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FDE1" w14:textId="77777777" w:rsidR="00D2559D" w:rsidRPr="003217D3" w:rsidRDefault="005D0D3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280FF70" wp14:editId="1280FF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515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280FDE2" w14:textId="77777777" w:rsidR="00D2559D" w:rsidRPr="003217D3" w:rsidRDefault="005D0D3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80FDE3" w14:textId="77777777" w:rsidR="00D2559D" w:rsidRPr="00A36AA9" w:rsidRDefault="005D0D3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80FDE4" w14:textId="77777777" w:rsidR="00D2559D" w:rsidRPr="00A36AA9" w:rsidRDefault="005D0D3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1640" w14:paraId="1280FDE7" w14:textId="77777777" w:rsidTr="00231640">
        <w:tc>
          <w:tcPr>
            <w:cnfStyle w:val="001000000000" w:firstRow="0" w:lastRow="0" w:firstColumn="1" w:lastColumn="0" w:oddVBand="0" w:evenVBand="0" w:oddHBand="0" w:evenHBand="0" w:firstRowFirstColumn="0" w:firstRowLastColumn="0" w:lastRowFirstColumn="0" w:lastRowLastColumn="0"/>
            <w:tcW w:w="3227" w:type="dxa"/>
          </w:tcPr>
          <w:p w14:paraId="1280FDE5" w14:textId="77777777" w:rsidR="00D2559D" w:rsidRPr="00A36AA9" w:rsidRDefault="005D0D3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280FDE6" w14:textId="77777777" w:rsidR="00D2559D" w:rsidRPr="00A36AA9" w:rsidRDefault="005D0D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Ku-ring-gai Neighbourhood Centre Ltd</w:t>
            </w:r>
          </w:p>
        </w:tc>
      </w:tr>
      <w:tr w:rsidR="00231640" w14:paraId="1280FDEA" w14:textId="77777777" w:rsidTr="00231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E8" w14:textId="77777777" w:rsidR="00540817" w:rsidRPr="00A36AA9" w:rsidRDefault="005D0D3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280FDE9" w14:textId="77777777" w:rsidR="00540817" w:rsidRPr="00A36AA9" w:rsidRDefault="005D0D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166 Mona Vale Road ST IVES NSW 2075</w:t>
            </w:r>
          </w:p>
        </w:tc>
      </w:tr>
      <w:tr w:rsidR="00231640" w14:paraId="1280FDED" w14:textId="77777777" w:rsidTr="00231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EB" w14:textId="77777777" w:rsidR="00D2559D" w:rsidRPr="00A36AA9" w:rsidRDefault="005D0D3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80FDEC" w14:textId="77777777" w:rsidR="00D2559D" w:rsidRPr="00A36AA9" w:rsidRDefault="005D0D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200420</w:t>
            </w:r>
          </w:p>
        </w:tc>
      </w:tr>
      <w:tr w:rsidR="00231640" w14:paraId="1280FDF0" w14:textId="77777777" w:rsidTr="00231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EE" w14:textId="77777777" w:rsidR="00D2559D" w:rsidRPr="00A36AA9" w:rsidRDefault="005D0D3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280FDEF" w14:textId="77777777" w:rsidR="00D2559D" w:rsidRPr="00A36AA9" w:rsidRDefault="005D0D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Ku-Ring-Gai Neighbourhood Centre Inc</w:t>
            </w:r>
          </w:p>
        </w:tc>
      </w:tr>
      <w:tr w:rsidR="00231640" w14:paraId="1280FDF3" w14:textId="77777777" w:rsidTr="00231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F1" w14:textId="77777777" w:rsidR="00D2559D" w:rsidRPr="00A36AA9" w:rsidRDefault="005D0D3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280FDF2" w14:textId="77777777" w:rsidR="00D2559D" w:rsidRPr="00A36AA9" w:rsidRDefault="005D0D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31640" w14:paraId="1280FDF6" w14:textId="77777777" w:rsidTr="00231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F4" w14:textId="77777777" w:rsidR="00D2559D" w:rsidRPr="00A36AA9" w:rsidRDefault="005D0D3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80FDF5" w14:textId="77777777" w:rsidR="00D2559D" w:rsidRPr="00A36AA9" w:rsidRDefault="005D0D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April 2023 to 14 April 2023</w:t>
            </w:r>
          </w:p>
        </w:tc>
      </w:tr>
      <w:tr w:rsidR="00231640" w14:paraId="1280FDF9" w14:textId="77777777" w:rsidTr="002316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80FDF7" w14:textId="77777777" w:rsidR="00D2559D" w:rsidRPr="00A36AA9" w:rsidRDefault="005D0D3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280FDF8" w14:textId="51F149B9" w:rsidR="00D2559D" w:rsidRPr="00A36AA9" w:rsidRDefault="005D0D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May 2023</w:t>
            </w:r>
          </w:p>
        </w:tc>
      </w:tr>
    </w:tbl>
    <w:bookmarkEnd w:id="0"/>
    <w:p w14:paraId="1280FDFA" w14:textId="77777777" w:rsidR="00FA0A5B" w:rsidRPr="00A36AA9" w:rsidRDefault="005D0D3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80FDFB" w14:textId="77777777" w:rsidR="000078F8" w:rsidRPr="00A36AA9" w:rsidRDefault="005D0D3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280FDFC" w14:textId="0461FB78" w:rsidR="000078F8" w:rsidRPr="00A36AA9" w:rsidRDefault="005D0D3E" w:rsidP="00F87E39">
      <w:pPr>
        <w:pStyle w:val="NormalArial"/>
      </w:pPr>
      <w:r w:rsidRPr="00A36AA9">
        <w:t xml:space="preserve">This performance report for </w:t>
      </w:r>
      <w:r w:rsidRPr="00A36AA9">
        <w:rPr>
          <w:color w:val="auto"/>
        </w:rPr>
        <w:t>Ku-ring-gai Neighbourhood Centre Ltd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280FDFD" w14:textId="77777777" w:rsidR="000078F8" w:rsidRPr="00A36AA9" w:rsidRDefault="005D0D3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80FDFE" w14:textId="77777777" w:rsidR="000078F8" w:rsidRPr="00A36AA9" w:rsidRDefault="005D0D3E" w:rsidP="00F87E39">
      <w:pPr>
        <w:pStyle w:val="NormalArial"/>
      </w:pPr>
      <w:r w:rsidRPr="00A36AA9">
        <w:t>The report also specifies any areas in which improvements must be made to ensure the Quality Standards are complied with.</w:t>
      </w:r>
    </w:p>
    <w:p w14:paraId="1280FDFF" w14:textId="77777777" w:rsidR="00A36AA9" w:rsidRPr="00A36AA9" w:rsidRDefault="005D0D3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280FE00" w14:textId="77777777" w:rsidR="00A36AA9" w:rsidRPr="00A36AA9" w:rsidRDefault="005D0D3E" w:rsidP="00AD5BE0">
      <w:pPr>
        <w:pStyle w:val="NormalArial"/>
      </w:pPr>
      <w:bookmarkStart w:id="1" w:name="HcsServicesFullListWithAddress"/>
      <w:r w:rsidRPr="00A36AA9">
        <w:rPr>
          <w:b/>
          <w:bCs/>
        </w:rPr>
        <w:t>Home Care:</w:t>
      </w:r>
    </w:p>
    <w:p w14:paraId="1280FE01" w14:textId="77777777" w:rsidR="00A36AA9" w:rsidRPr="00A36AA9" w:rsidRDefault="005D0D3E" w:rsidP="007625D5">
      <w:pPr>
        <w:pStyle w:val="NormalArial"/>
        <w:numPr>
          <w:ilvl w:val="0"/>
          <w:numId w:val="21"/>
        </w:numPr>
      </w:pPr>
      <w:r w:rsidRPr="00A36AA9">
        <w:t>KNC Home Care Services, 26268, 166 Mona Vale Road, ST IVES NSW 2075</w:t>
      </w:r>
    </w:p>
    <w:p w14:paraId="1280FE02" w14:textId="77777777" w:rsidR="00A36AA9" w:rsidRPr="00A36AA9" w:rsidRDefault="005D0D3E" w:rsidP="00AD5BE0">
      <w:pPr>
        <w:pStyle w:val="NormalArial"/>
      </w:pPr>
      <w:r w:rsidRPr="00A36AA9">
        <w:rPr>
          <w:b/>
          <w:bCs/>
        </w:rPr>
        <w:t>CHSP:</w:t>
      </w:r>
    </w:p>
    <w:p w14:paraId="1280FE03" w14:textId="77777777" w:rsidR="00A36AA9" w:rsidRPr="00A36AA9" w:rsidRDefault="005D0D3E" w:rsidP="00AD5BE0">
      <w:pPr>
        <w:pStyle w:val="NormalArial"/>
        <w:numPr>
          <w:ilvl w:val="0"/>
          <w:numId w:val="22"/>
        </w:numPr>
      </w:pPr>
      <w:r w:rsidRPr="00A36AA9">
        <w:t>Community and Home Support, 24498, 166 Mona Vale Road, ST IVES NSW 2075</w:t>
      </w:r>
    </w:p>
    <w:p w14:paraId="1280FE04" w14:textId="2A95A0A0" w:rsidR="00A36AA9" w:rsidRDefault="005D0D3E" w:rsidP="007625D5">
      <w:pPr>
        <w:pStyle w:val="NormalArial"/>
        <w:numPr>
          <w:ilvl w:val="0"/>
          <w:numId w:val="22"/>
        </w:numPr>
        <w:spacing w:after="240"/>
      </w:pPr>
      <w:r w:rsidRPr="00A36AA9">
        <w:t>Care Relationships and Carer Support, 27729, 166 Mona Vale Road, ST IVES NSW 2075</w:t>
      </w:r>
    </w:p>
    <w:p w14:paraId="01E28C4B" w14:textId="77777777" w:rsidR="005D0D3E" w:rsidRPr="00A36AA9" w:rsidRDefault="005D0D3E" w:rsidP="005D0D3E">
      <w:pPr>
        <w:pStyle w:val="Heading1"/>
        <w:spacing w:before="0" w:after="240" w:line="22" w:lineRule="atLeast"/>
        <w:rPr>
          <w:rFonts w:ascii="Arial" w:hAnsi="Arial" w:cs="Arial"/>
        </w:rPr>
      </w:pPr>
      <w:r w:rsidRPr="00A36AA9">
        <w:rPr>
          <w:rFonts w:ascii="Arial" w:hAnsi="Arial" w:cs="Arial"/>
        </w:rPr>
        <w:t>Material relied on</w:t>
      </w:r>
    </w:p>
    <w:p w14:paraId="6B2CB7AA" w14:textId="77777777" w:rsidR="005D0D3E" w:rsidRPr="00A840FF" w:rsidRDefault="005D0D3E" w:rsidP="005D0D3E">
      <w:pPr>
        <w:pStyle w:val="NormalArial"/>
      </w:pPr>
      <w:r w:rsidRPr="00A840FF">
        <w:t>The following information has been considered in preparing the performance report:</w:t>
      </w:r>
    </w:p>
    <w:p w14:paraId="2D8EEB39" w14:textId="77777777" w:rsidR="005D0D3E" w:rsidRPr="008C34CE" w:rsidRDefault="005D0D3E" w:rsidP="005D0D3E">
      <w:pPr>
        <w:pStyle w:val="ListParagraph"/>
        <w:numPr>
          <w:ilvl w:val="0"/>
          <w:numId w:val="2"/>
        </w:numPr>
        <w:spacing w:line="22" w:lineRule="atLeast"/>
        <w:ind w:left="714" w:hanging="357"/>
        <w:contextualSpacing w:val="0"/>
        <w:rPr>
          <w:rFonts w:ascii="Arial" w:hAnsi="Arial" w:cs="Arial"/>
          <w:color w:val="auto"/>
        </w:rPr>
      </w:pPr>
      <w:r w:rsidRPr="008C34C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EE2BADA"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3B273289"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69CA767A"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173015D1"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2AC1B131"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3B77C77"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12ECF01"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4BC810CF" w14:textId="77777777" w:rsidR="005D0D3E" w:rsidRPr="00A840FF" w:rsidRDefault="005D0D3E" w:rsidP="005D0D3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5539BEEC" w14:textId="77777777" w:rsidR="005D0D3E" w:rsidRPr="00244176" w:rsidRDefault="005D0D3E" w:rsidP="005D0D3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0D3E" w14:paraId="097DE1C9" w14:textId="77777777" w:rsidTr="00E53D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5E48E4" w14:textId="77777777" w:rsidR="005D0D3E" w:rsidRPr="00A36AA9" w:rsidRDefault="005D0D3E" w:rsidP="00E53DD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1F0E8B" w14:textId="77777777" w:rsidR="005D0D3E" w:rsidRPr="00A36AA9" w:rsidRDefault="00100F28" w:rsidP="00E53D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59879331"/>
                <w:placeholder>
                  <w:docPart w:val="433297617ED24C55849CBB1B4F7ED1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rPr>
                  <w:t>Compliant</w:t>
                </w:r>
              </w:sdtContent>
            </w:sdt>
          </w:p>
        </w:tc>
      </w:tr>
      <w:tr w:rsidR="005D0D3E" w14:paraId="320E60F8"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4B9617" w14:textId="77777777" w:rsidR="005D0D3E" w:rsidRPr="00A36AA9" w:rsidRDefault="005D0D3E" w:rsidP="00E53DD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7C9C16E" w14:textId="77777777" w:rsidR="005D0D3E" w:rsidRPr="00A36AA9"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1250300"/>
                <w:placeholder>
                  <w:docPart w:val="7168BFD9B95640A6BDCB9B4C72522A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r w:rsidR="005D0D3E" w14:paraId="442A116C"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AD2EC"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6A96DA" w14:textId="77777777" w:rsidR="005D0D3E" w:rsidRPr="00A36AA9"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8174920"/>
                <w:placeholder>
                  <w:docPart w:val="EC001E5C596849BE9F24787BA792B4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r w:rsidR="005D0D3E" w14:paraId="514BE399"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B2930"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497DED2" w14:textId="77777777" w:rsidR="005D0D3E" w:rsidRPr="00A36AA9"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4833265"/>
                <w:placeholder>
                  <w:docPart w:val="ED3A9B6ECC41435F845BA03B2ED3FC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r w:rsidR="005D0D3E" w14:paraId="4E0804B0"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673F18"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EEC65BD" w14:textId="77777777" w:rsidR="005D0D3E" w:rsidRPr="00A36AA9"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1805702"/>
                <w:placeholder>
                  <w:docPart w:val="97769270F92348E2983EF94A89BCEE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Not applicable as not all requirements have been assessed</w:t>
                </w:r>
              </w:sdtContent>
            </w:sdt>
            <w:r w:rsidR="005D0D3E" w:rsidRPr="00A36AA9">
              <w:rPr>
                <w:rFonts w:ascii="Arial" w:hAnsi="Arial" w:cs="Arial"/>
                <w:b/>
              </w:rPr>
              <w:t xml:space="preserve"> </w:t>
            </w:r>
          </w:p>
        </w:tc>
      </w:tr>
      <w:tr w:rsidR="005D0D3E" w14:paraId="2B553CEE"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A8A5B0"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4E90AEE" w14:textId="77777777" w:rsidR="005D0D3E" w:rsidRPr="00A36AA9"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0249979"/>
                <w:placeholder>
                  <w:docPart w:val="9AE4D114E3E346669AF746484945DC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r w:rsidR="005D0D3E" w14:paraId="34872A3C"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F42AB"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7D432E" w14:textId="77777777" w:rsidR="005D0D3E" w:rsidRPr="00A36AA9"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5999481"/>
                <w:placeholder>
                  <w:docPart w:val="9CE874FCD15D438E8AEC673F6E46D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r w:rsidR="005D0D3E" w14:paraId="39338F6B"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BFDD6" w14:textId="77777777" w:rsidR="005D0D3E" w:rsidRPr="00A36AA9" w:rsidRDefault="005D0D3E" w:rsidP="00E53DD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F5E3DF" w14:textId="77777777" w:rsidR="005D0D3E" w:rsidRPr="00A36AA9"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0145983"/>
                <w:placeholder>
                  <w:docPart w:val="15E4EB7B9F924C02998EB905BF69BD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rPr>
                  <w:t>Compliant</w:t>
                </w:r>
              </w:sdtContent>
            </w:sdt>
            <w:r w:rsidR="005D0D3E" w:rsidRPr="00A36AA9">
              <w:rPr>
                <w:rFonts w:ascii="Arial" w:hAnsi="Arial" w:cs="Arial"/>
                <w:b/>
              </w:rPr>
              <w:t xml:space="preserve"> </w:t>
            </w:r>
          </w:p>
        </w:tc>
      </w:tr>
    </w:tbl>
    <w:p w14:paraId="0A11D890" w14:textId="77777777" w:rsidR="005D0D3E" w:rsidRPr="00244176" w:rsidRDefault="005D0D3E" w:rsidP="005D0D3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D0D3E" w14:paraId="21D27FDD" w14:textId="77777777" w:rsidTr="00E53D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9ADB3DF" w14:textId="77777777" w:rsidR="005D0D3E" w:rsidRPr="00244176" w:rsidRDefault="005D0D3E" w:rsidP="00E53DD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DA6E9E" w14:textId="77777777" w:rsidR="005D0D3E" w:rsidRPr="00CC646C" w:rsidRDefault="00100F28" w:rsidP="00E53D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808966813"/>
                <w:placeholder>
                  <w:docPart w:val="E99A594D1D2B47A6BE89DDB54633D6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79D74CE3"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FFA4F" w14:textId="77777777" w:rsidR="005D0D3E" w:rsidRPr="00244176" w:rsidRDefault="005D0D3E" w:rsidP="00E53DD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FB264F0" w14:textId="77777777" w:rsidR="005D0D3E" w:rsidRPr="00CC646C"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5741103"/>
                <w:placeholder>
                  <w:docPart w:val="7ADF74D421794C0DBC5A53401DD9E3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r w:rsidR="005D0D3E" w14:paraId="6DF3625E"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AD8A7D"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3A6B826" w14:textId="77777777" w:rsidR="005D0D3E" w:rsidRPr="00CC646C"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08919465"/>
                <w:placeholder>
                  <w:docPart w:val="E30B147D98DC44A08C9B4A5D9A56A2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r w:rsidR="005D0D3E" w14:paraId="46B7A23F"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1A4D0"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EC925C" w14:textId="77777777" w:rsidR="005D0D3E" w:rsidRPr="00CC646C"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57858870"/>
                <w:placeholder>
                  <w:docPart w:val="EC667C3602C149C3A2394E71E2EFC5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r w:rsidR="005D0D3E" w14:paraId="4486E81A"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82807"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843F8D" w14:textId="77777777" w:rsidR="005D0D3E" w:rsidRPr="00CC646C"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56362040"/>
                <w:placeholder>
                  <w:docPart w:val="C4161283CD16490B860EBD758EB0E5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Not applicable as not all requirements have been assessed</w:t>
                </w:r>
              </w:sdtContent>
            </w:sdt>
            <w:r w:rsidR="005D0D3E" w:rsidRPr="00CC646C">
              <w:rPr>
                <w:rFonts w:ascii="Arial" w:hAnsi="Arial" w:cs="Arial"/>
                <w:b/>
                <w:color w:val="auto"/>
              </w:rPr>
              <w:t xml:space="preserve"> </w:t>
            </w:r>
          </w:p>
        </w:tc>
      </w:tr>
      <w:tr w:rsidR="005D0D3E" w14:paraId="0B6E0D16"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830C29"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7624C8" w14:textId="77777777" w:rsidR="005D0D3E" w:rsidRPr="00CC646C"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1994332"/>
                <w:placeholder>
                  <w:docPart w:val="E511EBEA5CCB4FD1B568462AA6F796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r w:rsidR="005D0D3E" w14:paraId="59252049" w14:textId="77777777" w:rsidTr="00E53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F8C55C"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B80F06" w14:textId="77777777" w:rsidR="005D0D3E" w:rsidRPr="00CC646C" w:rsidRDefault="00100F28" w:rsidP="00E53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12457388"/>
                <w:placeholder>
                  <w:docPart w:val="37CBA0302C64491BAC25A92525CBFF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r w:rsidR="005D0D3E" w14:paraId="345BD002" w14:textId="77777777" w:rsidTr="00E53D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5478D3" w14:textId="77777777" w:rsidR="005D0D3E" w:rsidRPr="00244176" w:rsidRDefault="005D0D3E" w:rsidP="00E53DD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ABE422" w14:textId="77777777" w:rsidR="005D0D3E" w:rsidRPr="00CC646C" w:rsidRDefault="00100F28" w:rsidP="00E53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85758673"/>
                <w:placeholder>
                  <w:docPart w:val="340FC3189EE84FA98BC5438761ECE2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0D3E">
                  <w:rPr>
                    <w:rFonts w:ascii="Arial" w:hAnsi="Arial" w:cs="Arial"/>
                    <w:b/>
                    <w:color w:val="auto"/>
                  </w:rPr>
                  <w:t>Compliant</w:t>
                </w:r>
              </w:sdtContent>
            </w:sdt>
            <w:r w:rsidR="005D0D3E" w:rsidRPr="00CC646C">
              <w:rPr>
                <w:rFonts w:ascii="Arial" w:hAnsi="Arial" w:cs="Arial"/>
                <w:b/>
                <w:color w:val="auto"/>
              </w:rPr>
              <w:t xml:space="preserve"> </w:t>
            </w:r>
          </w:p>
        </w:tc>
      </w:tr>
    </w:tbl>
    <w:p w14:paraId="4147B4EB" w14:textId="77777777" w:rsidR="005D0D3E" w:rsidRPr="00A36AA9" w:rsidRDefault="005D0D3E" w:rsidP="005D0D3E">
      <w:pPr>
        <w:pStyle w:val="NormalArial"/>
        <w:spacing w:before="120"/>
      </w:pPr>
      <w:r w:rsidRPr="00A36AA9">
        <w:t>A detailed assessment is provided later in this report for each assessed Standard.</w:t>
      </w:r>
    </w:p>
    <w:p w14:paraId="76F46D31" w14:textId="77777777" w:rsidR="005D0D3E" w:rsidRPr="00A36AA9" w:rsidRDefault="005D0D3E" w:rsidP="005D0D3E">
      <w:pPr>
        <w:pStyle w:val="Heading1"/>
        <w:spacing w:before="0" w:after="240" w:line="22" w:lineRule="atLeast"/>
        <w:rPr>
          <w:rFonts w:ascii="Arial" w:hAnsi="Arial" w:cs="Arial"/>
        </w:rPr>
      </w:pPr>
      <w:r w:rsidRPr="00A36AA9">
        <w:rPr>
          <w:rFonts w:ascii="Arial" w:hAnsi="Arial" w:cs="Arial"/>
        </w:rPr>
        <w:t>Areas for improvement</w:t>
      </w:r>
    </w:p>
    <w:p w14:paraId="1A0DD821" w14:textId="77777777" w:rsidR="005D0D3E" w:rsidRPr="00A36AA9" w:rsidRDefault="005D0D3E" w:rsidP="005D0D3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29300C" w14:textId="77777777" w:rsidR="005D0D3E" w:rsidRPr="00A36AA9" w:rsidRDefault="005D0D3E" w:rsidP="005D0D3E">
      <w:pPr>
        <w:pStyle w:val="NormalArial"/>
      </w:pPr>
      <w:r w:rsidRPr="00A36AA9">
        <w:br w:type="page"/>
      </w:r>
    </w:p>
    <w:p w14:paraId="67250FD4" w14:textId="77777777" w:rsidR="005D0D3E"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D0D3E" w14:paraId="360270F9"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3DD1F32"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5027936"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AF0E15C"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2B203DE8"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4BF53" w14:textId="77777777" w:rsidR="005D0D3E" w:rsidRPr="00244176" w:rsidRDefault="005D0D3E" w:rsidP="00E53DD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F1C95D7"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6AD25E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0965472"/>
                <w:placeholder>
                  <w:docPart w:val="3222E53BEDA144CFA4EBF4B0CCB25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6B94161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5738031"/>
                <w:placeholder>
                  <w:docPart w:val="9502BA55BFAC4148974274D67D715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45D75802"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3C720"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92AC1EF"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85EC737"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6622351"/>
                <w:placeholder>
                  <w:docPart w:val="66CBCC7404C149FD92528E1A1C5334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270D5735"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91698"/>
                <w:placeholder>
                  <w:docPart w:val="FE4314ED9E50454FB0E3AD34C982A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546B702E"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810B3"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A85AA46"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E21406" w14:textId="77777777" w:rsidR="005D0D3E" w:rsidRPr="00244176" w:rsidRDefault="005D0D3E" w:rsidP="005D0D3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2706CC" w14:textId="77777777" w:rsidR="005D0D3E" w:rsidRPr="00244176" w:rsidRDefault="005D0D3E" w:rsidP="005D0D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43C60B3" w14:textId="77777777" w:rsidR="005D0D3E" w:rsidRPr="00244176" w:rsidRDefault="005D0D3E" w:rsidP="005D0D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B56B3C1" w14:textId="77777777" w:rsidR="005D0D3E" w:rsidRPr="00244176" w:rsidRDefault="005D0D3E" w:rsidP="005D0D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83ADD9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6177433"/>
                <w:placeholder>
                  <w:docPart w:val="6985F5EC970D4ED698D437B7CFFA40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6553A19A"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5764872"/>
                <w:placeholder>
                  <w:docPart w:val="F4F6BD13C2274AF88516CF5ED314AF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619A3E59"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B6961"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8C691D2"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4D4E820"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2536513"/>
                <w:placeholder>
                  <w:docPart w:val="ADCE5E3F1D014B81A1117E122FCEE3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36D9EE5D"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6355737"/>
                <w:placeholder>
                  <w:docPart w:val="2FD996A5E483487B919081A8BAF65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0FD7EAE0"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6D0FE"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E9C995C"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8B4264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0807379"/>
                <w:placeholder>
                  <w:docPart w:val="AD75A8CB39744FD0B68FA3756DF926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322D530D"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4903283"/>
                <w:placeholder>
                  <w:docPart w:val="3A116786E5E24ECC88D927C28C8D4E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6CAFE02B"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A3BFC"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5BC1D9F"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CC925E4"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8814586"/>
                <w:placeholder>
                  <w:docPart w:val="026F73B5479041D88856C5DFB0343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2BBF8075"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0425665"/>
                <w:placeholder>
                  <w:docPart w:val="D6D47EA5068C494CB11C5286F8E9A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3237BF64" w14:textId="77777777" w:rsidR="005D0D3E" w:rsidRDefault="005D0D3E" w:rsidP="005D0D3E">
      <w:pPr>
        <w:pStyle w:val="Heading20"/>
      </w:pPr>
      <w:r w:rsidRPr="00A36AA9">
        <w:t>Findings</w:t>
      </w:r>
    </w:p>
    <w:p w14:paraId="1FB63D37" w14:textId="77777777" w:rsidR="005D0D3E" w:rsidRDefault="005D0D3E" w:rsidP="005D0D3E">
      <w:pPr>
        <w:pStyle w:val="NormalArial"/>
        <w:rPr>
          <w:rFonts w:eastAsia="Arial"/>
          <w:color w:val="auto"/>
        </w:rPr>
      </w:pPr>
      <w:bookmarkStart w:id="2" w:name="_Hlk119933492"/>
      <w:r w:rsidRPr="00D46D19">
        <w:rPr>
          <w:rFonts w:eastAsia="Arial"/>
          <w:color w:val="auto"/>
        </w:rPr>
        <w:t xml:space="preserve">The </w:t>
      </w:r>
      <w:r>
        <w:rPr>
          <w:rFonts w:eastAsia="Arial"/>
          <w:color w:val="auto"/>
        </w:rPr>
        <w:t>A</w:t>
      </w:r>
      <w:r w:rsidRPr="00D46D19">
        <w:rPr>
          <w:rFonts w:eastAsia="Arial"/>
          <w:color w:val="auto"/>
        </w:rPr>
        <w:t xml:space="preserve">ssessment </w:t>
      </w:r>
      <w:r>
        <w:rPr>
          <w:rFonts w:eastAsia="Arial"/>
          <w:color w:val="auto"/>
        </w:rPr>
        <w:t>T</w:t>
      </w:r>
      <w:r w:rsidRPr="00D46D19">
        <w:rPr>
          <w:rFonts w:eastAsia="Arial"/>
          <w:color w:val="auto"/>
        </w:rPr>
        <w:t xml:space="preserve">eam reports that the </w:t>
      </w:r>
      <w:r>
        <w:rPr>
          <w:rFonts w:eastAsia="Arial"/>
          <w:color w:val="auto"/>
        </w:rPr>
        <w:t>A</w:t>
      </w:r>
      <w:r w:rsidRPr="00D46D19">
        <w:rPr>
          <w:rFonts w:eastAsia="Arial"/>
          <w:color w:val="auto"/>
        </w:rPr>
        <w:t xml:space="preserve">pproved </w:t>
      </w:r>
      <w:r>
        <w:rPr>
          <w:rFonts w:eastAsia="Arial"/>
          <w:color w:val="auto"/>
        </w:rPr>
        <w:t>P</w:t>
      </w:r>
      <w:r w:rsidRPr="00D46D19">
        <w:rPr>
          <w:rFonts w:eastAsia="Arial"/>
          <w:color w:val="auto"/>
        </w:rPr>
        <w:t xml:space="preserve">rovider is demonstrating that consumers identity and culture is being </w:t>
      </w:r>
      <w:r>
        <w:rPr>
          <w:rFonts w:eastAsia="Arial"/>
          <w:color w:val="auto"/>
        </w:rPr>
        <w:t>recorded,</w:t>
      </w:r>
      <w:r w:rsidRPr="00D46D19">
        <w:rPr>
          <w:rFonts w:eastAsia="Arial"/>
          <w:color w:val="auto"/>
        </w:rPr>
        <w:t xml:space="preserve"> respected and valued. The </w:t>
      </w:r>
      <w:r>
        <w:rPr>
          <w:rFonts w:eastAsia="Arial"/>
          <w:color w:val="auto"/>
        </w:rPr>
        <w:t>P</w:t>
      </w:r>
      <w:r w:rsidRPr="00D46D19">
        <w:rPr>
          <w:rFonts w:eastAsia="Arial"/>
          <w:color w:val="auto"/>
        </w:rPr>
        <w:t>rovider is ensuring that care provided to the consumers is culturally safe. The provider has demonstrated that consumers are supported to exercise independence when making decisions about their care, involving family members, friends or others in those decisions</w:t>
      </w:r>
      <w:r>
        <w:rPr>
          <w:rFonts w:eastAsia="Arial"/>
          <w:color w:val="auto"/>
        </w:rPr>
        <w:t xml:space="preserve"> and</w:t>
      </w:r>
      <w:r w:rsidRPr="00D46D19">
        <w:rPr>
          <w:rFonts w:eastAsia="Arial"/>
          <w:color w:val="auto"/>
        </w:rPr>
        <w:t xml:space="preserve"> </w:t>
      </w:r>
      <w:r>
        <w:rPr>
          <w:rFonts w:eastAsia="Arial"/>
          <w:color w:val="auto"/>
        </w:rPr>
        <w:t xml:space="preserve">facilitating </w:t>
      </w:r>
      <w:r w:rsidRPr="00D46D19">
        <w:rPr>
          <w:rFonts w:eastAsia="Arial"/>
          <w:color w:val="auto"/>
        </w:rPr>
        <w:t>communicat</w:t>
      </w:r>
      <w:r>
        <w:rPr>
          <w:rFonts w:eastAsia="Arial"/>
          <w:color w:val="auto"/>
        </w:rPr>
        <w:t>ion</w:t>
      </w:r>
      <w:r w:rsidRPr="00D46D19">
        <w:rPr>
          <w:rFonts w:eastAsia="Arial"/>
          <w:color w:val="auto"/>
        </w:rPr>
        <w:t xml:space="preserve"> regarding their decisions and maintaining their relationships. Consumers are being supported to take risks to enable them to live their life the best they can. The </w:t>
      </w:r>
      <w:r>
        <w:rPr>
          <w:rFonts w:eastAsia="Arial"/>
          <w:color w:val="auto"/>
        </w:rPr>
        <w:t>A</w:t>
      </w:r>
      <w:r w:rsidRPr="00D46D19">
        <w:rPr>
          <w:rFonts w:eastAsia="Arial"/>
          <w:color w:val="auto"/>
        </w:rPr>
        <w:t xml:space="preserve">pproved </w:t>
      </w:r>
      <w:r>
        <w:rPr>
          <w:rFonts w:eastAsia="Arial"/>
          <w:color w:val="auto"/>
        </w:rPr>
        <w:t>P</w:t>
      </w:r>
      <w:r w:rsidRPr="00D46D19">
        <w:rPr>
          <w:rFonts w:eastAsia="Arial"/>
          <w:color w:val="auto"/>
        </w:rPr>
        <w:t>rovider is supplying information that is current, accurate</w:t>
      </w:r>
      <w:r>
        <w:rPr>
          <w:rFonts w:eastAsia="Arial"/>
          <w:color w:val="auto"/>
        </w:rPr>
        <w:t xml:space="preserve">, </w:t>
      </w:r>
      <w:r w:rsidRPr="00D46D19">
        <w:rPr>
          <w:rFonts w:eastAsia="Arial"/>
          <w:color w:val="auto"/>
        </w:rPr>
        <w:t>timely, and ensuring it is communicated in a way that consumers understand. The provider is respecting the privacy of consumers and ensuring personal information is kept confidential.</w:t>
      </w:r>
    </w:p>
    <w:p w14:paraId="2D573150" w14:textId="409E0854" w:rsidR="005D0D3E" w:rsidRDefault="005D0D3E" w:rsidP="005D0D3E">
      <w:pPr>
        <w:pStyle w:val="NormalArial"/>
        <w:rPr>
          <w:rFonts w:eastAsia="Arial"/>
          <w:color w:val="auto"/>
        </w:rPr>
      </w:pPr>
      <w:r>
        <w:rPr>
          <w:rFonts w:eastAsia="Arial"/>
          <w:color w:val="auto"/>
        </w:rPr>
        <w:t>Section 54-1(d) of the Aged Care Act 1997 creates a legal obligation for an Approved Provider to comply with the Aged Care Quality Standards.</w:t>
      </w:r>
      <w:r w:rsidR="00203C6C">
        <w:rPr>
          <w:rFonts w:eastAsia="Arial"/>
          <w:color w:val="auto"/>
        </w:rPr>
        <w:t xml:space="preserve"> </w:t>
      </w:r>
    </w:p>
    <w:p w14:paraId="050B84BC" w14:textId="7503452E" w:rsidR="005D0D3E" w:rsidRDefault="005D0D3E" w:rsidP="005D0D3E">
      <w:pPr>
        <w:pStyle w:val="NormalArial"/>
        <w:rPr>
          <w:iCs/>
          <w:color w:val="auto"/>
        </w:rPr>
      </w:pPr>
      <w:r>
        <w:rPr>
          <w:iCs/>
          <w:color w:val="auto"/>
        </w:rPr>
        <w:lastRenderedPageBreak/>
        <w:t>Having regard</w:t>
      </w:r>
      <w:r w:rsidR="00882093">
        <w:rPr>
          <w:iCs/>
          <w:color w:val="auto"/>
        </w:rPr>
        <w:t>s</w:t>
      </w:r>
      <w:r>
        <w:rPr>
          <w:iCs/>
          <w:color w:val="auto"/>
        </w:rPr>
        <w:t xml:space="preserve"> to the Assessment Team’s report, comments from the Approved Provider at the time of the audit, the Approved Provider</w:t>
      </w:r>
      <w:r w:rsidR="00882093">
        <w:rPr>
          <w:iCs/>
          <w:color w:val="auto"/>
        </w:rPr>
        <w:t>’</w:t>
      </w:r>
      <w:r>
        <w:rPr>
          <w:iCs/>
          <w:color w:val="auto"/>
        </w:rPr>
        <w:t>s obligations under the Aged Care Act and the Aged Care Quality Standards</w:t>
      </w:r>
      <w:r w:rsidR="00882093">
        <w:rPr>
          <w:iCs/>
          <w:color w:val="auto"/>
        </w:rPr>
        <w:t>,</w:t>
      </w:r>
      <w:r>
        <w:rPr>
          <w:iCs/>
          <w:color w:val="auto"/>
        </w:rPr>
        <w:t xml:space="preserve"> I have reasonable grounds to form the view that the Approved Provider has complied with this Standard</w:t>
      </w:r>
      <w:r w:rsidR="00882093">
        <w:rPr>
          <w:iCs/>
          <w:color w:val="auto"/>
        </w:rPr>
        <w:t>.</w:t>
      </w:r>
    </w:p>
    <w:p w14:paraId="25EFDC64" w14:textId="77777777" w:rsidR="005D0D3E" w:rsidRPr="005679DB" w:rsidRDefault="005D0D3E" w:rsidP="005D0D3E">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7DE6B5BA" w14:textId="77777777" w:rsidR="005D0D3E" w:rsidRPr="005679DB" w:rsidRDefault="005D0D3E" w:rsidP="005D0D3E">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16D692C4" w14:textId="77777777" w:rsidR="005D0D3E" w:rsidRPr="006B4042" w:rsidRDefault="005D0D3E" w:rsidP="005D0D3E">
      <w:pPr>
        <w:pStyle w:val="NormalArial"/>
      </w:pPr>
      <w:r w:rsidRPr="00A36AA9">
        <w:br w:type="page"/>
      </w:r>
    </w:p>
    <w:p w14:paraId="40C915C9" w14:textId="77777777" w:rsidR="005D0D3E"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D0D3E" w14:paraId="4A0434AD"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D559CC7"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6C798D" w14:textId="77777777" w:rsidR="005D0D3E" w:rsidRPr="003217D3" w:rsidRDefault="005D0D3E" w:rsidP="00E53DD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47FE86B"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4D69EA0E"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5A897"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D01773B"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C47EC1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82738"/>
                <w:placeholder>
                  <w:docPart w:val="9CED00751FD24A16B6CFE933EC78F2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6E3A4B5C"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0837586"/>
                <w:placeholder>
                  <w:docPart w:val="B8857B909D2147B1860B625D2397D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63CE7A9A"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4E8A2"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59D8EFB"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882FE09"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0744093"/>
                <w:placeholder>
                  <w:docPart w:val="97314A93F3A6408C8080079E983970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54588AB7"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6884920"/>
                <w:placeholder>
                  <w:docPart w:val="3D5E7020DF7E448AB821F1A3A380E9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09F781EB"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243E9"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033EC95"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307C6AF" w14:textId="77777777" w:rsidR="005D0D3E" w:rsidRPr="00244176" w:rsidRDefault="005D0D3E" w:rsidP="005D0D3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5DD4AE" w14:textId="77777777" w:rsidR="005D0D3E" w:rsidRPr="00244176" w:rsidRDefault="005D0D3E" w:rsidP="005D0D3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6B4FE64"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6050178"/>
                <w:placeholder>
                  <w:docPart w:val="42433808C04B4FCA83581F52CBA832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3890116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3324492"/>
                <w:placeholder>
                  <w:docPart w:val="F68EF0F6A6814D798E54BD5A3E660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7373A233"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FD961"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783433D"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1B775AB"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1872240"/>
                <w:placeholder>
                  <w:docPart w:val="D6B3F1F33E00429BA6150FD6B8D84A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6629FA49"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2264585"/>
                <w:placeholder>
                  <w:docPart w:val="D983A8820FE748BC8423DF23398593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57E7A8E1"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27D02"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4228094"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AAB993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8030058"/>
                <w:placeholder>
                  <w:docPart w:val="C3EBDBB6220E439592C3EF1C26E1A3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shd w:val="clear" w:color="auto" w:fill="auto"/>
            <w:vAlign w:val="top"/>
          </w:tcPr>
          <w:p w14:paraId="4421989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8164869"/>
                <w:placeholder>
                  <w:docPart w:val="7DE0AC8EF49B486DB24F4B0E4C19F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6D469946" w14:textId="77777777" w:rsidR="005D0D3E" w:rsidRDefault="005D0D3E" w:rsidP="005D0D3E">
      <w:pPr>
        <w:pStyle w:val="Heading20"/>
        <w:tabs>
          <w:tab w:val="left" w:pos="1890"/>
        </w:tabs>
      </w:pPr>
      <w:r w:rsidRPr="00A36AA9">
        <w:t>Findings</w:t>
      </w:r>
    </w:p>
    <w:p w14:paraId="487314F4" w14:textId="77777777" w:rsidR="005D0D3E" w:rsidRDefault="005D0D3E" w:rsidP="005D0D3E">
      <w:pPr>
        <w:rPr>
          <w:rFonts w:ascii="Arial" w:eastAsia="Arial" w:hAnsi="Arial" w:cs="Arial"/>
        </w:rPr>
      </w:pPr>
      <w:r w:rsidRPr="0060614A">
        <w:rPr>
          <w:rFonts w:ascii="Arial" w:eastAsia="Arial" w:hAnsi="Arial" w:cs="Arial"/>
        </w:rPr>
        <w:t xml:space="preserve">The </w:t>
      </w:r>
      <w:r>
        <w:rPr>
          <w:rFonts w:ascii="Arial" w:eastAsia="Arial" w:hAnsi="Arial" w:cs="Arial"/>
        </w:rPr>
        <w:t>A</w:t>
      </w:r>
      <w:r w:rsidRPr="0060614A">
        <w:rPr>
          <w:rFonts w:ascii="Arial" w:eastAsia="Arial" w:hAnsi="Arial" w:cs="Arial"/>
        </w:rPr>
        <w:t xml:space="preserve">ssessment </w:t>
      </w:r>
      <w:r>
        <w:rPr>
          <w:rFonts w:ascii="Arial" w:eastAsia="Arial" w:hAnsi="Arial" w:cs="Arial"/>
        </w:rPr>
        <w:t>T</w:t>
      </w:r>
      <w:r w:rsidRPr="0060614A">
        <w:rPr>
          <w:rFonts w:ascii="Arial" w:eastAsia="Arial" w:hAnsi="Arial" w:cs="Arial"/>
        </w:rPr>
        <w:t xml:space="preserve">eam reports that the </w:t>
      </w:r>
      <w:r>
        <w:rPr>
          <w:rFonts w:ascii="Arial" w:eastAsia="Arial" w:hAnsi="Arial" w:cs="Arial"/>
        </w:rPr>
        <w:t>A</w:t>
      </w:r>
      <w:r w:rsidRPr="0060614A">
        <w:rPr>
          <w:rFonts w:ascii="Arial" w:eastAsia="Arial" w:hAnsi="Arial" w:cs="Arial"/>
        </w:rPr>
        <w:t xml:space="preserve">pproved </w:t>
      </w:r>
      <w:r>
        <w:rPr>
          <w:rFonts w:ascii="Arial" w:eastAsia="Arial" w:hAnsi="Arial" w:cs="Arial"/>
        </w:rPr>
        <w:t>P</w:t>
      </w:r>
      <w:r w:rsidRPr="0060614A">
        <w:rPr>
          <w:rFonts w:ascii="Arial" w:eastAsia="Arial" w:hAnsi="Arial" w:cs="Arial"/>
        </w:rPr>
        <w:t>rovider is ensuring the assessment and planning including the consideration of risk, informs the delivery of safe and effective care and services. The assessment and planning process identifies</w:t>
      </w:r>
      <w:r>
        <w:rPr>
          <w:rFonts w:ascii="Arial" w:eastAsia="Arial" w:hAnsi="Arial" w:cs="Arial"/>
        </w:rPr>
        <w:t xml:space="preserve"> the</w:t>
      </w:r>
      <w:r w:rsidRPr="0060614A">
        <w:rPr>
          <w:rFonts w:ascii="Arial" w:eastAsia="Arial" w:hAnsi="Arial" w:cs="Arial"/>
        </w:rPr>
        <w:t xml:space="preserve"> consume</w:t>
      </w:r>
      <w:r>
        <w:rPr>
          <w:rFonts w:ascii="Arial" w:eastAsia="Arial" w:hAnsi="Arial" w:cs="Arial"/>
        </w:rPr>
        <w:t>r’</w:t>
      </w:r>
      <w:r w:rsidRPr="0060614A">
        <w:rPr>
          <w:rFonts w:ascii="Arial" w:eastAsia="Arial" w:hAnsi="Arial" w:cs="Arial"/>
        </w:rPr>
        <w:t>s current needs</w:t>
      </w:r>
      <w:r>
        <w:rPr>
          <w:rFonts w:ascii="Arial" w:eastAsia="Arial" w:hAnsi="Arial" w:cs="Arial"/>
        </w:rPr>
        <w:t>, en</w:t>
      </w:r>
      <w:r w:rsidRPr="0060614A">
        <w:rPr>
          <w:rFonts w:ascii="Arial" w:eastAsia="Arial" w:hAnsi="Arial" w:cs="Arial"/>
        </w:rPr>
        <w:t xml:space="preserve">suring that assessment and planning is based on </w:t>
      </w:r>
      <w:r>
        <w:rPr>
          <w:rFonts w:ascii="Arial" w:eastAsia="Arial" w:hAnsi="Arial" w:cs="Arial"/>
        </w:rPr>
        <w:t xml:space="preserve">an </w:t>
      </w:r>
      <w:r w:rsidRPr="0060614A">
        <w:rPr>
          <w:rFonts w:ascii="Arial" w:eastAsia="Arial" w:hAnsi="Arial" w:cs="Arial"/>
        </w:rPr>
        <w:t xml:space="preserve">ongoing partnership with consumers and their representatives and includes other organisations and individuals who the consumer wants to be involved in their care. The </w:t>
      </w:r>
      <w:r>
        <w:rPr>
          <w:rFonts w:ascii="Arial" w:eastAsia="Arial" w:hAnsi="Arial" w:cs="Arial"/>
        </w:rPr>
        <w:t>A</w:t>
      </w:r>
      <w:r w:rsidRPr="0060614A">
        <w:rPr>
          <w:rFonts w:ascii="Arial" w:eastAsia="Arial" w:hAnsi="Arial" w:cs="Arial"/>
        </w:rPr>
        <w:t xml:space="preserve">pproved </w:t>
      </w:r>
      <w:r>
        <w:rPr>
          <w:rFonts w:ascii="Arial" w:eastAsia="Arial" w:hAnsi="Arial" w:cs="Arial"/>
        </w:rPr>
        <w:t>P</w:t>
      </w:r>
      <w:r w:rsidRPr="0060614A">
        <w:rPr>
          <w:rFonts w:ascii="Arial" w:eastAsia="Arial" w:hAnsi="Arial" w:cs="Arial"/>
        </w:rPr>
        <w:t>rovider is ensuring that the outcomes of assessments and planning are effectively communicated to the consumer and documented in a care plan available to the</w:t>
      </w:r>
      <w:r>
        <w:rPr>
          <w:rFonts w:ascii="Arial" w:eastAsia="Arial" w:hAnsi="Arial" w:cs="Arial"/>
        </w:rPr>
        <w:t xml:space="preserve">m </w:t>
      </w:r>
      <w:r w:rsidRPr="0060614A">
        <w:rPr>
          <w:rFonts w:ascii="Arial" w:eastAsia="Arial" w:hAnsi="Arial" w:cs="Arial"/>
        </w:rPr>
        <w:t xml:space="preserve">where </w:t>
      </w:r>
      <w:r>
        <w:rPr>
          <w:rFonts w:ascii="Arial" w:eastAsia="Arial" w:hAnsi="Arial" w:cs="Arial"/>
        </w:rPr>
        <w:t xml:space="preserve">the </w:t>
      </w:r>
      <w:r w:rsidRPr="0060614A">
        <w:rPr>
          <w:rFonts w:ascii="Arial" w:eastAsia="Arial" w:hAnsi="Arial" w:cs="Arial"/>
        </w:rPr>
        <w:t xml:space="preserve">care and services are provided. Care and services are being regularly reviewed for effectiveness and when circumstances change or incidences </w:t>
      </w:r>
      <w:r w:rsidRPr="0060614A">
        <w:rPr>
          <w:rFonts w:ascii="Arial" w:eastAsia="Arial" w:hAnsi="Arial" w:cs="Arial"/>
        </w:rPr>
        <w:lastRenderedPageBreak/>
        <w:t>impact on consumer needs, goals or preferences. The assessment and planning process also includes advance care planning.</w:t>
      </w:r>
    </w:p>
    <w:p w14:paraId="01F7BEAB" w14:textId="26DCA643" w:rsidR="005D0D3E" w:rsidRDefault="005D0D3E" w:rsidP="005D0D3E">
      <w:pPr>
        <w:rPr>
          <w:rFonts w:ascii="Arial" w:eastAsia="Arial" w:hAnsi="Arial" w:cs="Arial"/>
        </w:rPr>
      </w:pP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203C6C">
        <w:rPr>
          <w:rFonts w:ascii="Arial" w:eastAsia="Arial" w:hAnsi="Arial" w:cs="Arial"/>
        </w:rPr>
        <w:t xml:space="preserve"> </w:t>
      </w:r>
      <w:r w:rsidRPr="00077C80">
        <w:rPr>
          <w:rFonts w:ascii="Arial" w:eastAsia="Arial" w:hAnsi="Arial" w:cs="Arial"/>
        </w:rPr>
        <w:t>Section 19AD of the User Rights Principle 2017 also creates a legal obligation for an Approved Provider to provide written care and service plan.</w:t>
      </w:r>
      <w:r w:rsidR="00203C6C">
        <w:rPr>
          <w:rFonts w:ascii="Arial" w:eastAsia="Arial" w:hAnsi="Arial" w:cs="Arial"/>
        </w:rPr>
        <w:t xml:space="preserve"> </w:t>
      </w:r>
    </w:p>
    <w:p w14:paraId="185A5A6C" w14:textId="01B0B8B3" w:rsidR="005D0D3E" w:rsidRPr="00A67621" w:rsidRDefault="005D0D3E" w:rsidP="005D0D3E">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w:t>
      </w:r>
      <w:r w:rsidR="00882093">
        <w:rPr>
          <w:rFonts w:ascii="Arial" w:hAnsi="Arial" w:cs="Arial"/>
          <w:iCs/>
          <w:color w:val="auto"/>
        </w:rPr>
        <w:t>’</w:t>
      </w:r>
      <w:r w:rsidRPr="00A67621">
        <w:rPr>
          <w:rFonts w:ascii="Arial" w:hAnsi="Arial" w:cs="Arial"/>
          <w:iCs/>
          <w:color w:val="auto"/>
        </w:rPr>
        <w:t>s obligations under the Aged Care Act and the Aged Care Quality Standards</w:t>
      </w:r>
      <w:r w:rsidR="00882093">
        <w:rPr>
          <w:rFonts w:ascii="Arial" w:hAnsi="Arial" w:cs="Arial"/>
          <w:iCs/>
          <w:color w:val="auto"/>
        </w:rPr>
        <w:t>,</w:t>
      </w:r>
      <w:r w:rsidRPr="00A67621">
        <w:rPr>
          <w:rFonts w:ascii="Arial" w:hAnsi="Arial" w:cs="Arial"/>
          <w:iCs/>
          <w:color w:val="auto"/>
        </w:rPr>
        <w:t xml:space="preserve"> I have reasonable grounds to form the view that the Approved Provider has complied with this Standard</w:t>
      </w:r>
      <w:r>
        <w:rPr>
          <w:rFonts w:ascii="Arial" w:hAnsi="Arial" w:cs="Arial"/>
          <w:iCs/>
          <w:color w:val="auto"/>
        </w:rPr>
        <w:t>.</w:t>
      </w:r>
    </w:p>
    <w:p w14:paraId="5D4BB2D5" w14:textId="77777777" w:rsidR="005D0D3E" w:rsidRPr="00A67621" w:rsidRDefault="005D0D3E" w:rsidP="005D0D3E">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3C187ECE" w14:textId="77777777" w:rsidR="005D0D3E" w:rsidRPr="00A67621" w:rsidRDefault="005D0D3E" w:rsidP="005D0D3E">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12C56E1E" w14:textId="77777777" w:rsidR="005D0D3E" w:rsidRPr="006B4042" w:rsidRDefault="005D0D3E" w:rsidP="005D0D3E">
      <w:pPr>
        <w:pStyle w:val="NormalArial"/>
      </w:pPr>
      <w:r w:rsidRPr="006B4042">
        <w:br w:type="page"/>
      </w:r>
    </w:p>
    <w:p w14:paraId="3B1E411A" w14:textId="77777777" w:rsidR="005D0D3E"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D0D3E" w14:paraId="4D8784D7"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451DF"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B5A02B"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E6864"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25151DCE"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001501"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32AC98"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1405E7" w14:textId="77777777" w:rsidR="005D0D3E" w:rsidRPr="00244176" w:rsidRDefault="005D0D3E" w:rsidP="005D0D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336216" w14:textId="77777777" w:rsidR="005D0D3E" w:rsidRPr="00244176" w:rsidRDefault="005D0D3E" w:rsidP="005D0D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46A070" w14:textId="77777777" w:rsidR="005D0D3E" w:rsidRPr="00244176" w:rsidRDefault="005D0D3E" w:rsidP="005D0D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5B63D"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758221"/>
                <w:placeholder>
                  <w:docPart w:val="A0CE9270FCEB4FF086FF098AB58CC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AD1BEC"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6694956"/>
                <w:placeholder>
                  <w:docPart w:val="C5EDAF358634489488CCC1D8FEA3A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2006DB76"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251F0F"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255745"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1BD38"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9852082"/>
                <w:placeholder>
                  <w:docPart w:val="47E2677B7FEF43EA921D50629256AB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14EE4D"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3363404"/>
                <w:placeholder>
                  <w:docPart w:val="9CBC6CB44DE04CC19A70A5C02F74FA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1FD21A83"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1E0F64" w14:textId="77777777" w:rsidR="005D0D3E" w:rsidRPr="00244176" w:rsidRDefault="005D0D3E" w:rsidP="00E53DD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413AC9" w14:textId="77777777" w:rsidR="005D0D3E" w:rsidRPr="00244176" w:rsidRDefault="005D0D3E" w:rsidP="00E53D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78E11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1061035"/>
                <w:placeholder>
                  <w:docPart w:val="B4D5BB23AB1B49D19A1E5D951D4952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6153A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2398979"/>
                <w:placeholder>
                  <w:docPart w:val="4D2517D9069348B2B95EC754267480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621CB748"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4FD0F4"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1017C7"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6CFFCA"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7267714"/>
                <w:placeholder>
                  <w:docPart w:val="2544B4ED0D2C488CA111282E05B65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9DC1B2"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5535798"/>
                <w:placeholder>
                  <w:docPart w:val="C980ECD6A9244DCD8B1E23AED18D0A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50285E65"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B03B79"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E63D2A"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C5548B"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7834639"/>
                <w:placeholder>
                  <w:docPart w:val="71A52DF4E1574F91B6505F132DE2D4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4932A2"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7636475"/>
                <w:placeholder>
                  <w:docPart w:val="2ADCBC4DDC6649CFADBC2B956AB6E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3FE2B322"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BA37F6"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1A816"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A5E63"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6780508"/>
                <w:placeholder>
                  <w:docPart w:val="678E8F38751C434EAA931C8E97E13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23C252"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4415269"/>
                <w:placeholder>
                  <w:docPart w:val="DCE6FE85A7E047EBB1BE25ABC0207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463EB30C"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FEF60A"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1E3E8"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0101F0" w14:textId="77777777" w:rsidR="005D0D3E" w:rsidRPr="00244176" w:rsidRDefault="005D0D3E" w:rsidP="005D0D3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B4390C" w14:textId="77777777" w:rsidR="005D0D3E" w:rsidRPr="00244176" w:rsidRDefault="005D0D3E" w:rsidP="005D0D3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FD2135"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2506392"/>
                <w:placeholder>
                  <w:docPart w:val="3F8A6145D0BD4476B846DDF4C8698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EFA94D"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4482851"/>
                <w:placeholder>
                  <w:docPart w:val="B1D59EF09073400B86AB5C9EACBB68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6E679AD7" w14:textId="77777777" w:rsidR="005D0D3E" w:rsidRDefault="005D0D3E" w:rsidP="005D0D3E">
      <w:pPr>
        <w:pStyle w:val="Heading20"/>
      </w:pPr>
      <w:r w:rsidRPr="00A36AA9">
        <w:t>Findings</w:t>
      </w:r>
    </w:p>
    <w:p w14:paraId="17AC0EE3" w14:textId="400B5F53" w:rsidR="005D0D3E" w:rsidRDefault="005D0D3E" w:rsidP="005D0D3E">
      <w:pPr>
        <w:pStyle w:val="NormalArial"/>
        <w:rPr>
          <w:rFonts w:eastAsia="Arial"/>
        </w:rPr>
      </w:pPr>
      <w:r w:rsidRPr="00C07045">
        <w:rPr>
          <w:rFonts w:eastAsia="Arial"/>
        </w:rPr>
        <w:t xml:space="preserve">The </w:t>
      </w:r>
      <w:r>
        <w:rPr>
          <w:rFonts w:eastAsia="Arial"/>
        </w:rPr>
        <w:t>A</w:t>
      </w:r>
      <w:r w:rsidRPr="00C07045">
        <w:rPr>
          <w:rFonts w:eastAsia="Arial"/>
        </w:rPr>
        <w:t xml:space="preserve">ssessment </w:t>
      </w:r>
      <w:r>
        <w:rPr>
          <w:rFonts w:eastAsia="Arial"/>
        </w:rPr>
        <w:t>T</w:t>
      </w:r>
      <w:r w:rsidRPr="00C07045">
        <w:rPr>
          <w:rFonts w:eastAsia="Arial"/>
        </w:rPr>
        <w:t xml:space="preserve">eam reports that the </w:t>
      </w:r>
      <w:r>
        <w:rPr>
          <w:rFonts w:eastAsia="Arial"/>
        </w:rPr>
        <w:t>A</w:t>
      </w:r>
      <w:r w:rsidRPr="00C07045">
        <w:rPr>
          <w:rFonts w:eastAsia="Arial"/>
        </w:rPr>
        <w:t xml:space="preserve">pproved </w:t>
      </w:r>
      <w:r>
        <w:rPr>
          <w:rFonts w:eastAsia="Arial"/>
        </w:rPr>
        <w:t>P</w:t>
      </w:r>
      <w:r w:rsidRPr="00C07045">
        <w:rPr>
          <w:rFonts w:eastAsia="Arial"/>
        </w:rPr>
        <w:t>rovider is ensuring the</w:t>
      </w:r>
      <w:r>
        <w:rPr>
          <w:rFonts w:eastAsia="Arial"/>
        </w:rPr>
        <w:t>y have</w:t>
      </w:r>
      <w:r w:rsidRPr="00C07045">
        <w:rPr>
          <w:rFonts w:eastAsia="Arial"/>
        </w:rPr>
        <w:t xml:space="preserve"> systems in place for the delivery of safe and effective personal and clinical care through assessing clinical needs by a qualified registered nurse. This enables any high impact and high prevalence risks to be identified and managed through assessment, care reviews and ongoing monitoring. Staff </w:t>
      </w:r>
      <w:r w:rsidRPr="00C07045">
        <w:rPr>
          <w:rFonts w:eastAsia="Arial"/>
        </w:rPr>
        <w:lastRenderedPageBreak/>
        <w:t>are being trained to provide safe personal care that considers</w:t>
      </w:r>
      <w:r>
        <w:rPr>
          <w:rFonts w:eastAsia="Arial"/>
        </w:rPr>
        <w:t xml:space="preserve"> the</w:t>
      </w:r>
      <w:r w:rsidRPr="00C07045">
        <w:rPr>
          <w:rFonts w:eastAsia="Arial"/>
        </w:rPr>
        <w:t xml:space="preserve"> consumer needs and preferences. Consumers and representatives interviewed were satisfied overall with the care and the services they are currently receiving and the care </w:t>
      </w:r>
      <w:r>
        <w:rPr>
          <w:rFonts w:eastAsia="Arial"/>
        </w:rPr>
        <w:t xml:space="preserve">that </w:t>
      </w:r>
      <w:r w:rsidRPr="00C07045">
        <w:rPr>
          <w:rFonts w:eastAsia="Arial"/>
        </w:rPr>
        <w:t xml:space="preserve">staff </w:t>
      </w:r>
      <w:r>
        <w:rPr>
          <w:rFonts w:eastAsia="Arial"/>
        </w:rPr>
        <w:t xml:space="preserve">are </w:t>
      </w:r>
      <w:r w:rsidRPr="00C07045">
        <w:rPr>
          <w:rFonts w:eastAsia="Arial"/>
        </w:rPr>
        <w:t xml:space="preserve">providing them. </w:t>
      </w:r>
      <w:r>
        <w:rPr>
          <w:rFonts w:eastAsia="Arial"/>
        </w:rPr>
        <w:t>Consumers confirmed that s</w:t>
      </w:r>
      <w:r w:rsidRPr="00C07045">
        <w:rPr>
          <w:rFonts w:eastAsia="Arial"/>
        </w:rPr>
        <w:t xml:space="preserve">taff provide services safely and current processes are in place to manage the risks around COVID. The </w:t>
      </w:r>
      <w:r>
        <w:rPr>
          <w:rFonts w:eastAsia="Arial"/>
        </w:rPr>
        <w:t>A</w:t>
      </w:r>
      <w:r w:rsidRPr="00C07045">
        <w:rPr>
          <w:rFonts w:eastAsia="Arial"/>
        </w:rPr>
        <w:t xml:space="preserve">pproved </w:t>
      </w:r>
      <w:r>
        <w:rPr>
          <w:rFonts w:eastAsia="Arial"/>
        </w:rPr>
        <w:t>P</w:t>
      </w:r>
      <w:r w:rsidRPr="00C07045">
        <w:rPr>
          <w:rFonts w:eastAsia="Arial"/>
        </w:rPr>
        <w:t>rovider is monitoring service provisions through coordination and nursing staff. Support workers report any changes in the consumers</w:t>
      </w:r>
      <w:r w:rsidR="00882093">
        <w:rPr>
          <w:rFonts w:eastAsia="Arial"/>
        </w:rPr>
        <w:t>’</w:t>
      </w:r>
      <w:r w:rsidRPr="00C07045">
        <w:rPr>
          <w:rFonts w:eastAsia="Arial"/>
        </w:rPr>
        <w:t xml:space="preserve"> overall health and </w:t>
      </w:r>
      <w:proofErr w:type="gramStart"/>
      <w:r w:rsidRPr="00C07045">
        <w:rPr>
          <w:rFonts w:eastAsia="Arial"/>
        </w:rPr>
        <w:t>wellbeing</w:t>
      </w:r>
      <w:proofErr w:type="gramEnd"/>
      <w:r w:rsidRPr="00C07045">
        <w:rPr>
          <w:rFonts w:eastAsia="Arial"/>
        </w:rPr>
        <w:t xml:space="preserve"> and these are noted in the consumers</w:t>
      </w:r>
      <w:r w:rsidR="00882093">
        <w:rPr>
          <w:rFonts w:eastAsia="Arial"/>
        </w:rPr>
        <w:t>’</w:t>
      </w:r>
      <w:r w:rsidRPr="00C07045">
        <w:rPr>
          <w:rFonts w:eastAsia="Arial"/>
        </w:rPr>
        <w:t xml:space="preserve"> file</w:t>
      </w:r>
      <w:r w:rsidR="00882093">
        <w:rPr>
          <w:rFonts w:eastAsia="Arial"/>
        </w:rPr>
        <w:t>s</w:t>
      </w:r>
      <w:r w:rsidRPr="00C07045">
        <w:rPr>
          <w:rFonts w:eastAsia="Arial"/>
        </w:rPr>
        <w:t xml:space="preserve"> an</w:t>
      </w:r>
      <w:r>
        <w:rPr>
          <w:rFonts w:eastAsia="Arial"/>
        </w:rPr>
        <w:t>d</w:t>
      </w:r>
      <w:r w:rsidRPr="00C07045">
        <w:rPr>
          <w:rFonts w:eastAsia="Arial"/>
        </w:rPr>
        <w:t xml:space="preserve"> followed up appropriate</w:t>
      </w:r>
      <w:r>
        <w:rPr>
          <w:rFonts w:eastAsia="Arial"/>
        </w:rPr>
        <w:t>ly.</w:t>
      </w:r>
    </w:p>
    <w:p w14:paraId="3EC3D9C8" w14:textId="1B7646FB" w:rsidR="005D0D3E" w:rsidRDefault="005D0D3E" w:rsidP="005D0D3E">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w:t>
      </w:r>
      <w:r w:rsidR="00203C6C">
        <w:rPr>
          <w:rFonts w:eastAsia="Arial"/>
        </w:rPr>
        <w:t xml:space="preserve"> </w:t>
      </w:r>
    </w:p>
    <w:p w14:paraId="7A8693C9" w14:textId="69FD25C6" w:rsidR="005D0D3E" w:rsidRDefault="005D0D3E" w:rsidP="005D0D3E">
      <w:pPr>
        <w:pStyle w:val="NormalArial"/>
      </w:pPr>
      <w:r w:rsidRPr="00A67621">
        <w:rPr>
          <w:iCs/>
          <w:color w:val="auto"/>
        </w:rPr>
        <w:t>Having regards to the Assessment Team’s report, comments from the Approved Provider at the time of the audit, the Approved Provider</w:t>
      </w:r>
      <w:r w:rsidR="00882093">
        <w:rPr>
          <w:iCs/>
          <w:color w:val="auto"/>
        </w:rPr>
        <w:t>’</w:t>
      </w:r>
      <w:r w:rsidRPr="00A67621">
        <w:rPr>
          <w:iCs/>
          <w:color w:val="auto"/>
        </w:rPr>
        <w:t>s obligations under the Aged Care Act and the Aged Care Quality Standards</w:t>
      </w:r>
      <w:r w:rsidR="00882093">
        <w:rPr>
          <w:iCs/>
          <w:color w:val="auto"/>
        </w:rPr>
        <w:t>,</w:t>
      </w:r>
      <w:r w:rsidRPr="00A67621">
        <w:rPr>
          <w:iCs/>
          <w:color w:val="auto"/>
        </w:rPr>
        <w:t xml:space="preserve"> I have reasonable grounds to form the view that the Approved Provider has complied with this Standard</w:t>
      </w:r>
      <w:r>
        <w:rPr>
          <w:iCs/>
          <w:color w:val="auto"/>
        </w:rPr>
        <w:t>.</w:t>
      </w:r>
    </w:p>
    <w:p w14:paraId="17E086D3" w14:textId="77777777" w:rsidR="005D0D3E" w:rsidRPr="005679DB" w:rsidRDefault="005D0D3E" w:rsidP="005D0D3E">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1BA1096C" w14:textId="77777777" w:rsidR="005D0D3E" w:rsidRPr="005679DB" w:rsidRDefault="005D0D3E" w:rsidP="005D0D3E">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0BF333A1" w14:textId="77777777" w:rsidR="005D0D3E" w:rsidRPr="006B4042" w:rsidRDefault="005D0D3E" w:rsidP="005D0D3E">
      <w:pPr>
        <w:pStyle w:val="NormalArial"/>
      </w:pPr>
      <w:r w:rsidRPr="006B4042">
        <w:br w:type="page"/>
      </w:r>
    </w:p>
    <w:p w14:paraId="0C104E3B" w14:textId="77777777" w:rsidR="005D0D3E" w:rsidRPr="00A36AA9"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D0D3E" w14:paraId="29D8EE9F"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895DD63" w14:textId="77777777" w:rsidR="005D0D3E" w:rsidRPr="00991076" w:rsidRDefault="005D0D3E" w:rsidP="00E53DD2">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85B0265" w14:textId="77777777" w:rsidR="005D0D3E" w:rsidRPr="00991076"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677B7F4" w14:textId="77777777" w:rsidR="005D0D3E" w:rsidRPr="00991076"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5D0D3E" w14:paraId="1C79F6A2"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72195"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DE0001B"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57107B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1152280"/>
                <w:placeholder>
                  <w:docPart w:val="CA09A983B0EB41DEACEA375E48165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shd w:val="clear" w:color="auto" w:fill="auto"/>
            <w:vAlign w:val="top"/>
          </w:tcPr>
          <w:p w14:paraId="2C42DF3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3679139"/>
                <w:placeholder>
                  <w:docPart w:val="C79DC52C0BE04E07950B79FC598A1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59E4C59B"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75A6E"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554DC90"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39E7FC5"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6927336"/>
                <w:placeholder>
                  <w:docPart w:val="522BC86B46234D2C82A8AD7EC5236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shd w:val="clear" w:color="auto" w:fill="auto"/>
            <w:vAlign w:val="top"/>
          </w:tcPr>
          <w:p w14:paraId="72985AEA"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0711152"/>
                <w:placeholder>
                  <w:docPart w:val="A1A3224B6961498CB5EF3347D82E8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2857E9E2"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DBC3A"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AAACCA5"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79AC09" w14:textId="77777777" w:rsidR="005D0D3E" w:rsidRPr="00244176" w:rsidRDefault="005D0D3E" w:rsidP="005D0D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C9A3CB" w14:textId="77777777" w:rsidR="005D0D3E" w:rsidRPr="00244176" w:rsidRDefault="005D0D3E" w:rsidP="005D0D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9D8A60" w14:textId="77777777" w:rsidR="005D0D3E" w:rsidRPr="00244176" w:rsidRDefault="005D0D3E" w:rsidP="005D0D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FD2407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9903208"/>
                <w:placeholder>
                  <w:docPart w:val="FD417BE7A3384B24BD1551D000ECD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shd w:val="clear" w:color="auto" w:fill="auto"/>
            <w:vAlign w:val="top"/>
          </w:tcPr>
          <w:p w14:paraId="6FFF186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6969576"/>
                <w:placeholder>
                  <w:docPart w:val="961C8312BACA4D579363C739B608DC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3E9CE3AB"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43B13"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04B15AD"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B8B7C84"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7053215"/>
                <w:placeholder>
                  <w:docPart w:val="7866B46D5E024B93A268AE58D3982D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shd w:val="clear" w:color="auto" w:fill="auto"/>
            <w:vAlign w:val="top"/>
          </w:tcPr>
          <w:p w14:paraId="6134B8A8"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4567888"/>
                <w:placeholder>
                  <w:docPart w:val="DD481A3178584DF08C311064164BB4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3C64C777"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6DA69"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485A5F8"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63CDAE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150836"/>
                <w:placeholder>
                  <w:docPart w:val="2CDEA4C16F4E44A28FC0F6A3EED4F8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shd w:val="clear" w:color="auto" w:fill="auto"/>
            <w:vAlign w:val="top"/>
          </w:tcPr>
          <w:p w14:paraId="37A7D35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6541658"/>
                <w:placeholder>
                  <w:docPart w:val="9D29028A2E644613AF87566DD91A41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7E7E6DE7"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505EA"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00081C7"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E7F89BC"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5555554"/>
                <w:placeholder>
                  <w:docPart w:val="90C860EB12E74FD3B4E6A18EFEFD17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c>
          <w:tcPr>
            <w:tcW w:w="1896" w:type="dxa"/>
            <w:shd w:val="clear" w:color="auto" w:fill="auto"/>
            <w:vAlign w:val="top"/>
          </w:tcPr>
          <w:p w14:paraId="3DD3B974"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7260299"/>
                <w:placeholder>
                  <w:docPart w:val="42267BA972654180A22EA283BAD5F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r>
      <w:tr w:rsidR="005D0D3E" w14:paraId="43E87A7D"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34B4428"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9829B82"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294900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5410040"/>
                <w:placeholder>
                  <w:docPart w:val="141803FC58C74293A9AA8636FBB940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896" w:type="dxa"/>
            <w:vAlign w:val="top"/>
          </w:tcPr>
          <w:p w14:paraId="4867746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4655328"/>
                <w:placeholder>
                  <w:docPart w:val="D168B4C704E947FC8DF3DFC86338D4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48AFF1AA" w14:textId="77777777" w:rsidR="005D0D3E" w:rsidRDefault="005D0D3E" w:rsidP="005D0D3E">
      <w:pPr>
        <w:pStyle w:val="Heading20"/>
      </w:pPr>
      <w:r w:rsidRPr="00A36AA9">
        <w:t>Findings</w:t>
      </w:r>
    </w:p>
    <w:p w14:paraId="20D6E1F3" w14:textId="77777777" w:rsidR="005D0D3E" w:rsidRDefault="005D0D3E" w:rsidP="005D0D3E">
      <w:pPr>
        <w:pStyle w:val="NormalArial"/>
        <w:rPr>
          <w:iCs/>
          <w:color w:val="auto"/>
        </w:rPr>
      </w:pPr>
      <w:r w:rsidRPr="0096072A">
        <w:rPr>
          <w:iCs/>
          <w:color w:val="auto"/>
        </w:rPr>
        <w:t xml:space="preserve">The </w:t>
      </w:r>
      <w:r>
        <w:rPr>
          <w:iCs/>
          <w:color w:val="auto"/>
        </w:rPr>
        <w:t>A</w:t>
      </w:r>
      <w:r w:rsidRPr="0096072A">
        <w:rPr>
          <w:iCs/>
          <w:color w:val="auto"/>
        </w:rPr>
        <w:t xml:space="preserve">ssessment </w:t>
      </w:r>
      <w:r>
        <w:rPr>
          <w:iCs/>
          <w:color w:val="auto"/>
        </w:rPr>
        <w:t>T</w:t>
      </w:r>
      <w:r w:rsidRPr="0096072A">
        <w:rPr>
          <w:iCs/>
          <w:color w:val="auto"/>
        </w:rPr>
        <w:t xml:space="preserve">eam reports that the </w:t>
      </w:r>
      <w:r>
        <w:rPr>
          <w:iCs/>
          <w:color w:val="auto"/>
        </w:rPr>
        <w:t>A</w:t>
      </w:r>
      <w:r w:rsidRPr="0096072A">
        <w:rPr>
          <w:iCs/>
          <w:color w:val="auto"/>
        </w:rPr>
        <w:t xml:space="preserve">pproved </w:t>
      </w:r>
      <w:r>
        <w:rPr>
          <w:iCs/>
          <w:color w:val="auto"/>
        </w:rPr>
        <w:t>P</w:t>
      </w:r>
      <w:r w:rsidRPr="0096072A">
        <w:rPr>
          <w:iCs/>
          <w:color w:val="auto"/>
        </w:rPr>
        <w:t xml:space="preserve">rovider is ensuring each consumer gets safe and effective services that meet their needs, goals and preferences. The </w:t>
      </w:r>
      <w:r>
        <w:rPr>
          <w:iCs/>
          <w:color w:val="auto"/>
        </w:rPr>
        <w:t xml:space="preserve">Provider </w:t>
      </w:r>
      <w:r w:rsidRPr="0096072A">
        <w:rPr>
          <w:iCs/>
          <w:color w:val="auto"/>
        </w:rPr>
        <w:t>is demonstrating that services and support for daily living promote each consumer emotional, spiritual and psychological w</w:t>
      </w:r>
      <w:r>
        <w:rPr>
          <w:iCs/>
          <w:color w:val="auto"/>
        </w:rPr>
        <w:t>ell</w:t>
      </w:r>
      <w:r w:rsidRPr="0096072A">
        <w:rPr>
          <w:iCs/>
          <w:color w:val="auto"/>
        </w:rPr>
        <w:t xml:space="preserve">being. Consumers are being supported to participate in their community, have social and personal relationships and to do the things of interest to them. Information about consumers condition, needs and preferences are being communicated within the organisation and with others where required. The </w:t>
      </w:r>
      <w:r>
        <w:rPr>
          <w:iCs/>
          <w:color w:val="auto"/>
        </w:rPr>
        <w:t>A</w:t>
      </w:r>
      <w:r w:rsidRPr="0096072A">
        <w:rPr>
          <w:iCs/>
          <w:color w:val="auto"/>
        </w:rPr>
        <w:t xml:space="preserve">pproved </w:t>
      </w:r>
      <w:r>
        <w:rPr>
          <w:iCs/>
          <w:color w:val="auto"/>
        </w:rPr>
        <w:t>P</w:t>
      </w:r>
      <w:r w:rsidRPr="0096072A">
        <w:rPr>
          <w:iCs/>
          <w:color w:val="auto"/>
        </w:rPr>
        <w:t xml:space="preserve">rovider is making timely </w:t>
      </w:r>
      <w:r>
        <w:rPr>
          <w:iCs/>
          <w:color w:val="auto"/>
        </w:rPr>
        <w:t xml:space="preserve">and </w:t>
      </w:r>
      <w:r w:rsidRPr="0096072A">
        <w:rPr>
          <w:iCs/>
          <w:color w:val="auto"/>
        </w:rPr>
        <w:t>appropriate referrals to individuals and other organisations.</w:t>
      </w:r>
    </w:p>
    <w:p w14:paraId="6EA6DCEC" w14:textId="20B4FBBC" w:rsidR="005D0D3E" w:rsidRDefault="005D0D3E" w:rsidP="005D0D3E">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w:t>
      </w:r>
      <w:r w:rsidR="00882093">
        <w:rPr>
          <w:rFonts w:ascii="Arial" w:hAnsi="Arial" w:cs="Arial"/>
          <w:iCs/>
          <w:color w:val="auto"/>
        </w:rPr>
        <w:t>’</w:t>
      </w:r>
      <w:r w:rsidRPr="00A67621">
        <w:rPr>
          <w:rFonts w:ascii="Arial" w:hAnsi="Arial" w:cs="Arial"/>
          <w:iCs/>
          <w:color w:val="auto"/>
        </w:rPr>
        <w:t xml:space="preserve">s obligations under the Aged Care Act and the Aged </w:t>
      </w:r>
      <w:r w:rsidRPr="00A67621">
        <w:rPr>
          <w:rFonts w:ascii="Arial" w:hAnsi="Arial" w:cs="Arial"/>
          <w:iCs/>
          <w:color w:val="auto"/>
        </w:rPr>
        <w:lastRenderedPageBreak/>
        <w:t>Care Quality Standards</w:t>
      </w:r>
      <w:r w:rsidR="00882093">
        <w:rPr>
          <w:rFonts w:ascii="Arial" w:hAnsi="Arial" w:cs="Arial"/>
          <w:iCs/>
          <w:color w:val="auto"/>
        </w:rPr>
        <w:t>,</w:t>
      </w:r>
      <w:r w:rsidRPr="00A67621">
        <w:rPr>
          <w:rFonts w:ascii="Arial" w:hAnsi="Arial" w:cs="Arial"/>
          <w:iCs/>
          <w:color w:val="auto"/>
        </w:rPr>
        <w:t xml:space="preserve"> I have reasonable grounds to form the view that the Approved Provider has complied with this Standard</w:t>
      </w:r>
      <w:r>
        <w:rPr>
          <w:rFonts w:ascii="Arial" w:hAnsi="Arial" w:cs="Arial"/>
          <w:iCs/>
          <w:color w:val="auto"/>
        </w:rPr>
        <w:t>.</w:t>
      </w:r>
    </w:p>
    <w:p w14:paraId="12764C0A" w14:textId="77777777" w:rsidR="005D0D3E" w:rsidRPr="005679DB" w:rsidRDefault="005D0D3E" w:rsidP="005D0D3E">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w:t>
      </w:r>
      <w:r>
        <w:rPr>
          <w:rFonts w:ascii="Arial" w:hAnsi="Arial" w:cs="Arial"/>
        </w:rPr>
        <w:t>six</w:t>
      </w:r>
      <w:r w:rsidRPr="005679DB">
        <w:rPr>
          <w:rFonts w:ascii="Arial" w:hAnsi="Arial" w:cs="Arial"/>
        </w:rPr>
        <w:t xml:space="preserve"> of the s</w:t>
      </w:r>
      <w:r>
        <w:rPr>
          <w:rFonts w:ascii="Arial" w:hAnsi="Arial" w:cs="Arial"/>
        </w:rPr>
        <w:t xml:space="preserve">ix applicable </w:t>
      </w:r>
      <w:r w:rsidRPr="005679DB">
        <w:rPr>
          <w:rFonts w:ascii="Arial" w:hAnsi="Arial" w:cs="Arial"/>
        </w:rPr>
        <w:t>requirements have been assessed as compliant.</w:t>
      </w:r>
    </w:p>
    <w:p w14:paraId="5F4FCA50" w14:textId="77777777" w:rsidR="005D0D3E" w:rsidRPr="005679DB" w:rsidRDefault="005D0D3E" w:rsidP="005D0D3E">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 xml:space="preserve">ix </w:t>
      </w:r>
      <w:r w:rsidRPr="005679DB">
        <w:rPr>
          <w:rFonts w:ascii="Arial" w:hAnsi="Arial" w:cs="Arial"/>
        </w:rPr>
        <w:t>of the s</w:t>
      </w:r>
      <w:r>
        <w:rPr>
          <w:rFonts w:ascii="Arial" w:hAnsi="Arial" w:cs="Arial"/>
        </w:rPr>
        <w:t xml:space="preserve">ix applicable </w:t>
      </w:r>
      <w:r w:rsidRPr="005679DB">
        <w:rPr>
          <w:rFonts w:ascii="Arial" w:hAnsi="Arial" w:cs="Arial"/>
        </w:rPr>
        <w:t xml:space="preserve">requirements have been assessed as compliant. </w:t>
      </w:r>
    </w:p>
    <w:p w14:paraId="13113F20" w14:textId="77777777" w:rsidR="005D0D3E" w:rsidRPr="00A36AA9" w:rsidRDefault="005D0D3E" w:rsidP="005D0D3E">
      <w:pPr>
        <w:pStyle w:val="NormalArial"/>
      </w:pPr>
      <w:r w:rsidRPr="00A36AA9">
        <w:br w:type="page"/>
      </w:r>
    </w:p>
    <w:p w14:paraId="17AF5CDC" w14:textId="77777777" w:rsidR="005D0D3E"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5D0D3E" w14:paraId="7740F83E"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D8A1A2C"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61AD0F0"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DCE87E9"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423E6F7A"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05372"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00DE5B3"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031E11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4862149"/>
                <w:placeholder>
                  <w:docPart w:val="9384CF498EAC4DB89889C9923BAC3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c>
          <w:tcPr>
            <w:tcW w:w="1891" w:type="dxa"/>
            <w:shd w:val="clear" w:color="auto" w:fill="auto"/>
            <w:vAlign w:val="top"/>
          </w:tcPr>
          <w:p w14:paraId="6494F9C2"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4347513"/>
                <w:placeholder>
                  <w:docPart w:val="DB2F4833BB7F4AF9A71FF37B0F224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r>
      <w:tr w:rsidR="005D0D3E" w14:paraId="0A7FCA88"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779A7"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112EFD0"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86A0A8" w14:textId="77777777" w:rsidR="005D0D3E" w:rsidRPr="00244176" w:rsidRDefault="005D0D3E" w:rsidP="005D0D3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CE1950" w14:textId="77777777" w:rsidR="005D0D3E" w:rsidRPr="00244176" w:rsidRDefault="005D0D3E" w:rsidP="005D0D3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6ADCD8F"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1155103"/>
                <w:placeholder>
                  <w:docPart w:val="9480E43971AD4804A48E28B0F6005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c>
          <w:tcPr>
            <w:tcW w:w="1891" w:type="dxa"/>
            <w:shd w:val="clear" w:color="auto" w:fill="auto"/>
            <w:vAlign w:val="top"/>
          </w:tcPr>
          <w:p w14:paraId="54B3A2F7"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9616112"/>
                <w:placeholder>
                  <w:docPart w:val="F83A1217BFC14452962A0659AD568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r>
      <w:tr w:rsidR="005D0D3E" w14:paraId="44B43E80"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96CFD"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A271ED9"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9D724C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8166397"/>
                <w:placeholder>
                  <w:docPart w:val="7E6A6480650E4B76864EF9B8A42768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c>
          <w:tcPr>
            <w:tcW w:w="1891" w:type="dxa"/>
            <w:shd w:val="clear" w:color="auto" w:fill="auto"/>
            <w:vAlign w:val="top"/>
          </w:tcPr>
          <w:p w14:paraId="0DA9C341" w14:textId="77777777" w:rsidR="005D0D3E" w:rsidRPr="00CC646C" w:rsidRDefault="00100F28" w:rsidP="00E53DD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462229480"/>
                <w:placeholder>
                  <w:docPart w:val="2B56B602D1C84F57B9B53F9537284B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Not applicable</w:t>
                </w:r>
              </w:sdtContent>
            </w:sdt>
            <w:r w:rsidR="005D0D3E" w:rsidRPr="00CC646C">
              <w:rPr>
                <w:rFonts w:ascii="Arial" w:hAnsi="Arial" w:cs="Arial"/>
                <w:color w:val="auto"/>
              </w:rPr>
              <w:t xml:space="preserve"> </w:t>
            </w:r>
          </w:p>
        </w:tc>
      </w:tr>
    </w:tbl>
    <w:p w14:paraId="51CE7C95" w14:textId="77777777" w:rsidR="005D0D3E" w:rsidRDefault="005D0D3E" w:rsidP="005D0D3E">
      <w:pPr>
        <w:pStyle w:val="Heading20"/>
      </w:pPr>
      <w:r w:rsidRPr="00A36AA9">
        <w:t>Findings</w:t>
      </w:r>
    </w:p>
    <w:p w14:paraId="798E2FED" w14:textId="128A0C08" w:rsidR="005D0D3E" w:rsidRPr="00A67621" w:rsidRDefault="005D0D3E" w:rsidP="005D0D3E">
      <w:pPr>
        <w:rPr>
          <w:rFonts w:ascii="Arial" w:hAnsi="Arial" w:cs="Arial"/>
        </w:rPr>
      </w:pPr>
      <w:bookmarkStart w:id="3" w:name="_Hlk134452122"/>
      <w:r w:rsidRPr="00A67621">
        <w:rPr>
          <w:rFonts w:ascii="Arial" w:hAnsi="Arial" w:cs="Arial"/>
        </w:rPr>
        <w:t xml:space="preserve">The Quality Standard for the Commonwealth Home Support Programme services </w:t>
      </w:r>
      <w:r>
        <w:rPr>
          <w:rFonts w:ascii="Arial" w:hAnsi="Arial" w:cs="Arial"/>
        </w:rPr>
        <w:t xml:space="preserve">and </w:t>
      </w:r>
      <w:r w:rsidRPr="00A67621">
        <w:rPr>
          <w:rFonts w:ascii="Arial" w:hAnsi="Arial" w:cs="Arial"/>
        </w:rPr>
        <w:t xml:space="preserve">the Home Care Packages service </w:t>
      </w:r>
      <w:r>
        <w:rPr>
          <w:rFonts w:ascii="Arial" w:hAnsi="Arial" w:cs="Arial"/>
        </w:rPr>
        <w:t>were not assessed as the Approved Provider does not provide a service environment, therefore Standard 5 is not applicable.</w:t>
      </w:r>
      <w:r w:rsidR="00203C6C">
        <w:rPr>
          <w:rFonts w:ascii="Arial" w:hAnsi="Arial" w:cs="Arial"/>
        </w:rPr>
        <w:t xml:space="preserve"> </w:t>
      </w:r>
    </w:p>
    <w:bookmarkEnd w:id="3"/>
    <w:p w14:paraId="5ED18218" w14:textId="77777777" w:rsidR="005D0D3E" w:rsidRPr="00A67621" w:rsidRDefault="005D0D3E" w:rsidP="005D0D3E">
      <w:pPr>
        <w:pStyle w:val="NormalArial"/>
      </w:pPr>
      <w:r w:rsidRPr="00A67621">
        <w:br w:type="page"/>
      </w:r>
    </w:p>
    <w:p w14:paraId="2678BB3F" w14:textId="77777777" w:rsidR="005D0D3E" w:rsidRPr="00A36AA9"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D0D3E" w14:paraId="6ACBA844"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0B42247"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993AEB9"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1A2BA23"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316CF5A7"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32F3E"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F381EC9"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701E6E0"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925873"/>
                <w:placeholder>
                  <w:docPart w:val="7E0AF4D5B7C44B74AD409471E63FA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03" w:type="dxa"/>
            <w:shd w:val="clear" w:color="auto" w:fill="auto"/>
            <w:vAlign w:val="top"/>
          </w:tcPr>
          <w:p w14:paraId="7F0301E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9584256"/>
                <w:placeholder>
                  <w:docPart w:val="ACD12DF774F3491DA41670C23C3AD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1DD5CF46"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8CF86"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EDE28F0"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BD5502F"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940898"/>
                <w:placeholder>
                  <w:docPart w:val="7C5898BAAE334548B09857D0E858A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03" w:type="dxa"/>
            <w:shd w:val="clear" w:color="auto" w:fill="auto"/>
            <w:vAlign w:val="top"/>
          </w:tcPr>
          <w:p w14:paraId="51720279"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0675098"/>
                <w:placeholder>
                  <w:docPart w:val="272406BFF6044B79991B22C52DA1CE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722FEF0D"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D78D0"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E9088E0"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9DFAD87"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425297"/>
                <w:placeholder>
                  <w:docPart w:val="A53096F330F94BFF9C2902A984FF0F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03" w:type="dxa"/>
            <w:shd w:val="clear" w:color="auto" w:fill="auto"/>
            <w:vAlign w:val="top"/>
          </w:tcPr>
          <w:p w14:paraId="0510D7B5"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644869"/>
                <w:placeholder>
                  <w:docPart w:val="A30121ACD334404C9D174129ADB43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4D7A1CCD" w14:textId="77777777" w:rsidTr="00E53D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2BDAF"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263B513"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6264CDB"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949071"/>
                <w:placeholder>
                  <w:docPart w:val="E118E14E9E914CF3874AF491FB6AF4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1903" w:type="dxa"/>
            <w:shd w:val="clear" w:color="auto" w:fill="auto"/>
            <w:vAlign w:val="top"/>
          </w:tcPr>
          <w:p w14:paraId="465F34D1"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4255466"/>
                <w:placeholder>
                  <w:docPart w:val="0748842BAD284C94896D27CBC5A6FB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60AFCD5F" w14:textId="77777777" w:rsidR="005D0D3E" w:rsidRDefault="005D0D3E" w:rsidP="005D0D3E">
      <w:pPr>
        <w:pStyle w:val="Heading20"/>
      </w:pPr>
      <w:r w:rsidRPr="00A36AA9">
        <w:t>Findings</w:t>
      </w:r>
    </w:p>
    <w:p w14:paraId="53669ABD" w14:textId="292F4327" w:rsidR="005D0D3E" w:rsidRDefault="005D0D3E" w:rsidP="005D0D3E">
      <w:pPr>
        <w:pStyle w:val="NormalArial"/>
      </w:pPr>
      <w:r w:rsidRPr="00303B9F">
        <w:t xml:space="preserve">The </w:t>
      </w:r>
      <w:r>
        <w:t>A</w:t>
      </w:r>
      <w:r w:rsidRPr="00303B9F">
        <w:t xml:space="preserve">ssessment </w:t>
      </w:r>
      <w:r>
        <w:t>T</w:t>
      </w:r>
      <w:r w:rsidRPr="00303B9F">
        <w:t xml:space="preserve">eam reports that the </w:t>
      </w:r>
      <w:r>
        <w:t>A</w:t>
      </w:r>
      <w:r w:rsidRPr="00303B9F">
        <w:t xml:space="preserve">pproved </w:t>
      </w:r>
      <w:r>
        <w:t>P</w:t>
      </w:r>
      <w:r w:rsidRPr="00303B9F">
        <w:t>rovider is encourag</w:t>
      </w:r>
      <w:r>
        <w:t xml:space="preserve">ing </w:t>
      </w:r>
      <w:r w:rsidRPr="00303B9F">
        <w:t xml:space="preserve">consumers, their representatives and others to provide feedback and make complaints. </w:t>
      </w:r>
      <w:r>
        <w:t>I</w:t>
      </w:r>
      <w:r w:rsidRPr="00303B9F">
        <w:t>n addition to this</w:t>
      </w:r>
      <w:r>
        <w:t>,</w:t>
      </w:r>
      <w:r w:rsidRPr="00303B9F">
        <w:t xml:space="preserve"> consumer</w:t>
      </w:r>
      <w:r>
        <w:t>s</w:t>
      </w:r>
      <w:r w:rsidRPr="00303B9F">
        <w:t xml:space="preserve"> are being supported to access advocacy and language services or the external aged care complaints service</w:t>
      </w:r>
      <w:r>
        <w:t>s</w:t>
      </w:r>
      <w:r w:rsidRPr="00303B9F">
        <w:t xml:space="preserve">. The </w:t>
      </w:r>
      <w:r>
        <w:t>A</w:t>
      </w:r>
      <w:r w:rsidRPr="00303B9F">
        <w:t xml:space="preserve">pproved </w:t>
      </w:r>
      <w:r>
        <w:t>P</w:t>
      </w:r>
      <w:r w:rsidRPr="00303B9F">
        <w:t>rovider is taking appropriate action in response to complaints and utilising the process of open disclosure whilst regularly reviewing and using feedback and complaints to improve the quality of care and services.</w:t>
      </w:r>
    </w:p>
    <w:p w14:paraId="224B2DB6" w14:textId="34DF7FB5" w:rsidR="005D0D3E" w:rsidRDefault="005D0D3E" w:rsidP="005D0D3E">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w:t>
      </w:r>
      <w:r w:rsidR="00203C6C">
        <w:rPr>
          <w:rFonts w:ascii="Arial" w:hAnsi="Arial" w:cs="Arial"/>
          <w:iCs/>
          <w:color w:val="auto"/>
        </w:rPr>
        <w:t xml:space="preserve"> </w:t>
      </w:r>
      <w:r>
        <w:rPr>
          <w:rFonts w:ascii="Arial" w:hAnsi="Arial" w:cs="Arial"/>
          <w:iCs/>
          <w:color w:val="auto"/>
        </w:rPr>
        <w:t>Section 56-4(1)(a) of the Aged Care Act 1997 creates a legal obligation for the Approved Provider to establish a complaints resolutions mechanism.</w:t>
      </w:r>
      <w:r w:rsidR="00203C6C">
        <w:rPr>
          <w:rFonts w:ascii="Arial" w:hAnsi="Arial" w:cs="Arial"/>
          <w:iCs/>
          <w:color w:val="auto"/>
        </w:rPr>
        <w:t xml:space="preserve"> </w:t>
      </w:r>
    </w:p>
    <w:p w14:paraId="39256BEB" w14:textId="2FAACA3A" w:rsidR="005D0D3E" w:rsidRDefault="005D0D3E" w:rsidP="005D0D3E">
      <w:pPr>
        <w:rPr>
          <w:rFonts w:ascii="Arial" w:hAnsi="Arial" w:cs="Arial"/>
        </w:rPr>
      </w:pPr>
      <w:r w:rsidRPr="00A67621">
        <w:rPr>
          <w:rFonts w:ascii="Arial" w:hAnsi="Arial" w:cs="Arial"/>
        </w:rPr>
        <w:t>Having regards to the Assessment Team’s report, comments from the Approved Provider at the time of the audit, the Approved Provider</w:t>
      </w:r>
      <w:r w:rsidR="002535ED">
        <w:rPr>
          <w:rFonts w:ascii="Arial" w:hAnsi="Arial" w:cs="Arial"/>
        </w:rPr>
        <w:t>’</w:t>
      </w:r>
      <w:r w:rsidRPr="00A67621">
        <w:rPr>
          <w:rFonts w:ascii="Arial" w:hAnsi="Arial" w:cs="Arial"/>
        </w:rPr>
        <w:t>s obligations under the Aged Care Act and the Aged Care Quality Standards</w:t>
      </w:r>
      <w:r w:rsidR="00760085">
        <w:rPr>
          <w:rFonts w:ascii="Arial" w:hAnsi="Arial" w:cs="Arial"/>
        </w:rPr>
        <w:t>,</w:t>
      </w:r>
      <w:r w:rsidRPr="00A67621">
        <w:rPr>
          <w:rFonts w:ascii="Arial" w:hAnsi="Arial" w:cs="Arial"/>
        </w:rPr>
        <w:t xml:space="preserve"> I have reasonable grounds to form the view that the Approved Provider has complied with this Standard</w:t>
      </w:r>
      <w:r w:rsidR="001A4CD0">
        <w:rPr>
          <w:rFonts w:ascii="Arial" w:hAnsi="Arial" w:cs="Arial"/>
        </w:rPr>
        <w:t>.</w:t>
      </w:r>
    </w:p>
    <w:p w14:paraId="6BA9F72D" w14:textId="77777777" w:rsidR="005D0D3E" w:rsidRPr="005679DB" w:rsidRDefault="005D0D3E" w:rsidP="005D0D3E">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727C6D42" w14:textId="77777777" w:rsidR="005D0D3E" w:rsidRPr="005679DB" w:rsidRDefault="005D0D3E" w:rsidP="005D0D3E">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2A787D2E" w14:textId="77777777" w:rsidR="005D0D3E" w:rsidRDefault="005D0D3E" w:rsidP="005D0D3E">
      <w:pPr>
        <w:pStyle w:val="NormalArial"/>
      </w:pPr>
      <w:r>
        <w:br w:type="page"/>
      </w:r>
    </w:p>
    <w:p w14:paraId="6B671F75" w14:textId="77777777" w:rsidR="005D0D3E" w:rsidRPr="003217D3"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5D0D3E" w14:paraId="514A2B9C"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E2EABDC"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F84078B"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57221345"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1141332F"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7EEF1"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5166347"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6EB5875"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2177403"/>
                <w:placeholder>
                  <w:docPart w:val="8F72830D934C4FC584AAE7DB054F9B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0" w:type="auto"/>
            <w:shd w:val="clear" w:color="auto" w:fill="auto"/>
            <w:vAlign w:val="top"/>
          </w:tcPr>
          <w:p w14:paraId="4DAD6D26"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5955177"/>
                <w:placeholder>
                  <w:docPart w:val="65D7F8727D3542A9A03F506E1B445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5838C19C"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54687"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B7F6237"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00E7A22A"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1266902"/>
                <w:placeholder>
                  <w:docPart w:val="CB7FD9B111FF4EB791464400729F2C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0" w:type="auto"/>
            <w:shd w:val="clear" w:color="auto" w:fill="auto"/>
            <w:vAlign w:val="top"/>
          </w:tcPr>
          <w:p w14:paraId="5144D1FD"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6451531"/>
                <w:placeholder>
                  <w:docPart w:val="258C33E797FA429D8C7947936A5DB0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2626332A"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55CA"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1AFF13E"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5C6763E"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639473"/>
                <w:placeholder>
                  <w:docPart w:val="5538A281D351462596AB93061A699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0" w:type="auto"/>
            <w:shd w:val="clear" w:color="auto" w:fill="auto"/>
            <w:vAlign w:val="top"/>
          </w:tcPr>
          <w:p w14:paraId="39B31480"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1229966"/>
                <w:placeholder>
                  <w:docPart w:val="7BF8982ECC344398BD9FC5A241741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42CAB4FC"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5A2BC"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BC0BCEB"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C1C6D2C"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5523269"/>
                <w:placeholder>
                  <w:docPart w:val="4A56CCA3A6764D878C0DA33DEEBDF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0" w:type="auto"/>
            <w:shd w:val="clear" w:color="auto" w:fill="auto"/>
            <w:vAlign w:val="top"/>
          </w:tcPr>
          <w:p w14:paraId="5994F6BE"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3883685"/>
                <w:placeholder>
                  <w:docPart w:val="FF02B282FB054F06B9A84298DBB9E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6E125D74"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DF8D7"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2905361"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5DB9311"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6233408"/>
                <w:placeholder>
                  <w:docPart w:val="6A0A19FF75F4438E9755EFDBDB2B21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0" w:type="auto"/>
            <w:shd w:val="clear" w:color="auto" w:fill="auto"/>
            <w:vAlign w:val="top"/>
          </w:tcPr>
          <w:p w14:paraId="63A5E36B"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2542931"/>
                <w:placeholder>
                  <w:docPart w:val="5F62BC317558476BBA9086781542D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51982652" w14:textId="77777777" w:rsidR="005D0D3E" w:rsidRDefault="005D0D3E" w:rsidP="005D0D3E">
      <w:pPr>
        <w:pStyle w:val="Heading20"/>
      </w:pPr>
      <w:r w:rsidRPr="00A36AA9">
        <w:t>Findings</w:t>
      </w:r>
    </w:p>
    <w:p w14:paraId="5503094E" w14:textId="293F2E89" w:rsidR="005D0D3E" w:rsidRDefault="005D0D3E" w:rsidP="005D0D3E">
      <w:pPr>
        <w:pStyle w:val="NormalArial"/>
        <w:rPr>
          <w:iCs/>
          <w:color w:val="auto"/>
        </w:rPr>
      </w:pPr>
      <w:r w:rsidRPr="00D4004E">
        <w:rPr>
          <w:iCs/>
          <w:color w:val="auto"/>
        </w:rPr>
        <w:t xml:space="preserve">The </w:t>
      </w:r>
      <w:r>
        <w:rPr>
          <w:iCs/>
          <w:color w:val="auto"/>
        </w:rPr>
        <w:t>A</w:t>
      </w:r>
      <w:r w:rsidRPr="00D4004E">
        <w:rPr>
          <w:iCs/>
          <w:color w:val="auto"/>
        </w:rPr>
        <w:t xml:space="preserve">ssessment </w:t>
      </w:r>
      <w:r>
        <w:rPr>
          <w:iCs/>
          <w:color w:val="auto"/>
        </w:rPr>
        <w:t>T</w:t>
      </w:r>
      <w:r w:rsidRPr="00D4004E">
        <w:rPr>
          <w:iCs/>
          <w:color w:val="auto"/>
        </w:rPr>
        <w:t xml:space="preserve">eam reports that the </w:t>
      </w:r>
      <w:r>
        <w:rPr>
          <w:iCs/>
          <w:color w:val="auto"/>
        </w:rPr>
        <w:t>A</w:t>
      </w:r>
      <w:r w:rsidRPr="00D4004E">
        <w:rPr>
          <w:iCs/>
          <w:color w:val="auto"/>
        </w:rPr>
        <w:t xml:space="preserve">pproved </w:t>
      </w:r>
      <w:r>
        <w:rPr>
          <w:iCs/>
          <w:color w:val="auto"/>
        </w:rPr>
        <w:t>P</w:t>
      </w:r>
      <w:r w:rsidRPr="00D4004E">
        <w:rPr>
          <w:iCs/>
          <w:color w:val="auto"/>
        </w:rPr>
        <w:t>rovider is planning its workforce to deliver and manage safe and quality care and services.</w:t>
      </w:r>
      <w:r w:rsidR="00203C6C">
        <w:rPr>
          <w:iCs/>
          <w:color w:val="auto"/>
        </w:rPr>
        <w:t xml:space="preserve"> </w:t>
      </w:r>
      <w:r>
        <w:rPr>
          <w:iCs/>
          <w:color w:val="auto"/>
        </w:rPr>
        <w:t>Workforce</w:t>
      </w:r>
      <w:r w:rsidRPr="00D4004E">
        <w:rPr>
          <w:iCs/>
          <w:color w:val="auto"/>
        </w:rPr>
        <w:t xml:space="preserve"> interaction with consumers are kind, caring and respectful of each consumer's identity, culture and diversity. The </w:t>
      </w:r>
      <w:r>
        <w:rPr>
          <w:iCs/>
          <w:color w:val="auto"/>
        </w:rPr>
        <w:t>A</w:t>
      </w:r>
      <w:r w:rsidRPr="00D4004E">
        <w:rPr>
          <w:iCs/>
          <w:color w:val="auto"/>
        </w:rPr>
        <w:t xml:space="preserve">pproved </w:t>
      </w:r>
      <w:r>
        <w:rPr>
          <w:iCs/>
          <w:color w:val="auto"/>
        </w:rPr>
        <w:t>P</w:t>
      </w:r>
      <w:r w:rsidRPr="00D4004E">
        <w:rPr>
          <w:iCs/>
          <w:color w:val="auto"/>
        </w:rPr>
        <w:t>rovider is ensuring the workforce is competent and they have the qualifications and knowledge to effectively perform their roles. The workforce is being recruited, trained</w:t>
      </w:r>
      <w:r>
        <w:rPr>
          <w:iCs/>
          <w:color w:val="auto"/>
        </w:rPr>
        <w:t xml:space="preserve">, </w:t>
      </w:r>
      <w:r w:rsidRPr="00D4004E">
        <w:rPr>
          <w:iCs/>
          <w:color w:val="auto"/>
        </w:rPr>
        <w:t xml:space="preserve">equipped and supported to deliver outcomes. The </w:t>
      </w:r>
      <w:r>
        <w:rPr>
          <w:iCs/>
          <w:color w:val="auto"/>
        </w:rPr>
        <w:t>A</w:t>
      </w:r>
      <w:r w:rsidRPr="00D4004E">
        <w:rPr>
          <w:iCs/>
          <w:color w:val="auto"/>
        </w:rPr>
        <w:t xml:space="preserve">pproved </w:t>
      </w:r>
      <w:r>
        <w:rPr>
          <w:iCs/>
          <w:color w:val="auto"/>
        </w:rPr>
        <w:t>P</w:t>
      </w:r>
      <w:r w:rsidRPr="00D4004E">
        <w:rPr>
          <w:iCs/>
          <w:color w:val="auto"/>
        </w:rPr>
        <w:t>rovider is also undertaking regular assessment</w:t>
      </w:r>
      <w:r>
        <w:rPr>
          <w:iCs/>
          <w:color w:val="auto"/>
        </w:rPr>
        <w:t>s</w:t>
      </w:r>
      <w:r w:rsidRPr="00D4004E">
        <w:rPr>
          <w:iCs/>
          <w:color w:val="auto"/>
        </w:rPr>
        <w:t>,</w:t>
      </w:r>
      <w:r>
        <w:rPr>
          <w:iCs/>
          <w:color w:val="auto"/>
        </w:rPr>
        <w:t xml:space="preserve"> </w:t>
      </w:r>
      <w:r w:rsidRPr="00D4004E">
        <w:rPr>
          <w:iCs/>
          <w:color w:val="auto"/>
        </w:rPr>
        <w:t>monitoring an</w:t>
      </w:r>
      <w:r>
        <w:rPr>
          <w:iCs/>
          <w:color w:val="auto"/>
        </w:rPr>
        <w:t xml:space="preserve">d reviewing the </w:t>
      </w:r>
      <w:r w:rsidRPr="00D4004E">
        <w:rPr>
          <w:iCs/>
          <w:color w:val="auto"/>
        </w:rPr>
        <w:t>performance of staff members.</w:t>
      </w:r>
    </w:p>
    <w:p w14:paraId="7088D64A" w14:textId="1904A9A0" w:rsidR="005D0D3E" w:rsidRDefault="005D0D3E" w:rsidP="005D0D3E">
      <w:pPr>
        <w:pStyle w:val="NormalArial"/>
      </w:pPr>
      <w:r>
        <w:rPr>
          <w:iCs/>
          <w:color w:val="auto"/>
        </w:rPr>
        <w:t>Section 54-1(d) of the Aged Care Act 1997 creates a legal obligation for the Approved Provider to comply with the Aged Care Quality Standards</w:t>
      </w:r>
      <w:r w:rsidR="001A4CD0">
        <w:t>.</w:t>
      </w:r>
    </w:p>
    <w:p w14:paraId="4C91D6BC" w14:textId="78E25FB3" w:rsidR="005D0D3E" w:rsidRDefault="005D0D3E" w:rsidP="005D0D3E">
      <w:pPr>
        <w:pStyle w:val="NormalArial"/>
      </w:pPr>
      <w:r w:rsidRPr="00A67621">
        <w:t>Having regards to the Assessment Team’s report, comments from the Approved Provider at the time of the audit, the Approved Provider</w:t>
      </w:r>
      <w:r w:rsidR="002535ED">
        <w:t>’</w:t>
      </w:r>
      <w:r w:rsidRPr="00A67621">
        <w:t>s obligations under the Aged Care Act and the Aged Care Quality Standards</w:t>
      </w:r>
      <w:r w:rsidR="002535ED">
        <w:t>,</w:t>
      </w:r>
      <w:r w:rsidRPr="00A67621">
        <w:t xml:space="preserve"> I have reasonable grounds to form the view that the Approved Provider has complied with this Standard</w:t>
      </w:r>
      <w:r w:rsidR="001A4CD0">
        <w:t>.</w:t>
      </w:r>
    </w:p>
    <w:p w14:paraId="11E7BBE6" w14:textId="77777777" w:rsidR="005D0D3E" w:rsidRPr="005679DB" w:rsidRDefault="005D0D3E" w:rsidP="005D0D3E">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0220129E" w14:textId="77777777" w:rsidR="005D0D3E" w:rsidRPr="005679DB" w:rsidRDefault="005D0D3E" w:rsidP="005D0D3E">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2376E362" w14:textId="77777777" w:rsidR="005D0D3E" w:rsidRPr="00A36AA9" w:rsidRDefault="005D0D3E" w:rsidP="005D0D3E">
      <w:pPr>
        <w:pStyle w:val="NormalArial"/>
      </w:pPr>
      <w:r w:rsidRPr="00A36AA9">
        <w:br w:type="page"/>
      </w:r>
    </w:p>
    <w:p w14:paraId="22FDF1FC" w14:textId="77777777" w:rsidR="005D0D3E" w:rsidRPr="00A36AA9" w:rsidRDefault="005D0D3E" w:rsidP="005D0D3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5D0D3E" w14:paraId="37C208FD" w14:textId="77777777" w:rsidTr="00E53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33910B1" w14:textId="77777777" w:rsidR="005D0D3E" w:rsidRPr="003217D3" w:rsidRDefault="005D0D3E" w:rsidP="00E53DD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F41F5FF"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0870B1C" w14:textId="77777777" w:rsidR="005D0D3E" w:rsidRPr="003217D3" w:rsidRDefault="005D0D3E" w:rsidP="00E53D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D0D3E" w14:paraId="18574C50"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FA741"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4203E2F"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3FE552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573177"/>
                <w:placeholder>
                  <w:docPart w:val="ED60624105DE4D489766FA2D21A43E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2000" w:type="dxa"/>
            <w:shd w:val="clear" w:color="auto" w:fill="auto"/>
            <w:vAlign w:val="top"/>
          </w:tcPr>
          <w:p w14:paraId="2F16CA2F"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9539505"/>
                <w:placeholder>
                  <w:docPart w:val="74575572CB00474183F2EE1A7C898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p>
        </w:tc>
      </w:tr>
      <w:tr w:rsidR="005D0D3E" w14:paraId="780B44E6"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7475E"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019C4BA"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579CFCC5"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0348531"/>
                <w:placeholder>
                  <w:docPart w:val="B2DB894CD1B546768A3B39F7C75FFB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2000" w:type="dxa"/>
            <w:shd w:val="clear" w:color="auto" w:fill="auto"/>
            <w:vAlign w:val="top"/>
          </w:tcPr>
          <w:p w14:paraId="3C99EC4E"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040582"/>
                <w:placeholder>
                  <w:docPart w:val="8C7EF7BBD89743DCB8A95B941CBF0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p>
        </w:tc>
      </w:tr>
      <w:tr w:rsidR="005D0D3E" w14:paraId="2D5DA4F0"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F2037"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363D723"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414EE7"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C7CD10E"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B6CD776"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928762"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609950"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65C51" w14:textId="77777777" w:rsidR="005D0D3E" w:rsidRPr="00244176" w:rsidRDefault="005D0D3E" w:rsidP="005D0D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170697E"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072684"/>
                <w:placeholder>
                  <w:docPart w:val="46D1EADAF0DD4B84BFBA337481EBF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c>
          <w:tcPr>
            <w:tcW w:w="2000" w:type="dxa"/>
            <w:shd w:val="clear" w:color="auto" w:fill="auto"/>
            <w:vAlign w:val="top"/>
          </w:tcPr>
          <w:p w14:paraId="208BC6FD"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2714094"/>
                <w:placeholder>
                  <w:docPart w:val="A6339D6AF5404FC5898D62D80369A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p>
        </w:tc>
      </w:tr>
      <w:tr w:rsidR="005D0D3E" w14:paraId="2C000A71" w14:textId="77777777" w:rsidTr="00E53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D5A88"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5D72152" w14:textId="77777777" w:rsidR="005D0D3E" w:rsidRPr="00244176" w:rsidRDefault="005D0D3E"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2621D4" w14:textId="77777777" w:rsidR="005D0D3E" w:rsidRPr="00244176" w:rsidRDefault="005D0D3E" w:rsidP="005D0D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6EC9018" w14:textId="77777777" w:rsidR="005D0D3E" w:rsidRPr="00244176" w:rsidRDefault="005D0D3E" w:rsidP="005D0D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60A689" w14:textId="77777777" w:rsidR="005D0D3E" w:rsidRPr="00244176" w:rsidRDefault="005D0D3E" w:rsidP="005D0D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2E1A9FD" w14:textId="77777777" w:rsidR="005D0D3E" w:rsidRPr="00244176" w:rsidRDefault="005D0D3E" w:rsidP="005D0D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6432F0C" w14:textId="77777777" w:rsidR="005D0D3E" w:rsidRPr="00CC646C" w:rsidRDefault="00100F28" w:rsidP="00E53D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52537"/>
                <w:placeholder>
                  <w:docPart w:val="3CD194366B00463F80110F93D051E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p>
        </w:tc>
        <w:tc>
          <w:tcPr>
            <w:tcW w:w="2000" w:type="dxa"/>
            <w:shd w:val="clear" w:color="auto" w:fill="auto"/>
            <w:vAlign w:val="top"/>
          </w:tcPr>
          <w:p w14:paraId="5A70948F" w14:textId="77777777" w:rsidR="005D0D3E" w:rsidRPr="00CC646C" w:rsidRDefault="00100F28" w:rsidP="00E53D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965175"/>
                <w:placeholder>
                  <w:docPart w:val="0D3EF63540C64F6D8FC728C09F09A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r w:rsidR="005D0D3E" w14:paraId="7CB67640" w14:textId="77777777" w:rsidTr="00E53D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D5863" w14:textId="77777777" w:rsidR="005D0D3E" w:rsidRPr="00244176" w:rsidRDefault="005D0D3E" w:rsidP="00E53D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7547E71" w14:textId="77777777" w:rsidR="005D0D3E" w:rsidRPr="00244176" w:rsidRDefault="005D0D3E"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83A2E6" w14:textId="77777777" w:rsidR="005D0D3E" w:rsidRPr="00244176" w:rsidRDefault="005D0D3E" w:rsidP="005D0D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80D0FF8" w14:textId="77777777" w:rsidR="005D0D3E" w:rsidRPr="00244176" w:rsidRDefault="005D0D3E" w:rsidP="005D0D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2A82B2" w14:textId="77777777" w:rsidR="005D0D3E" w:rsidRPr="00244176" w:rsidRDefault="005D0D3E" w:rsidP="005D0D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1E4CC30"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6285789"/>
                <w:placeholder>
                  <w:docPart w:val="A2895DCD2ECA4944B195472E02E761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p>
        </w:tc>
        <w:tc>
          <w:tcPr>
            <w:tcW w:w="2000" w:type="dxa"/>
            <w:shd w:val="clear" w:color="auto" w:fill="auto"/>
            <w:vAlign w:val="top"/>
          </w:tcPr>
          <w:p w14:paraId="717A525C" w14:textId="77777777" w:rsidR="005D0D3E" w:rsidRPr="00CC646C" w:rsidRDefault="00100F28" w:rsidP="00E53D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8361237"/>
                <w:placeholder>
                  <w:docPart w:val="BC331E1269EB4CCF969C7EB40D6F1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D3E">
                  <w:rPr>
                    <w:rFonts w:ascii="Arial" w:hAnsi="Arial" w:cs="Arial"/>
                    <w:color w:val="auto"/>
                  </w:rPr>
                  <w:t>Compliant</w:t>
                </w:r>
              </w:sdtContent>
            </w:sdt>
            <w:r w:rsidR="005D0D3E" w:rsidRPr="00CC646C">
              <w:rPr>
                <w:rFonts w:ascii="Arial" w:hAnsi="Arial" w:cs="Arial"/>
                <w:color w:val="auto"/>
              </w:rPr>
              <w:t xml:space="preserve"> </w:t>
            </w:r>
          </w:p>
        </w:tc>
      </w:tr>
    </w:tbl>
    <w:p w14:paraId="7EE36590" w14:textId="77777777" w:rsidR="005D0D3E" w:rsidRDefault="005D0D3E" w:rsidP="005D0D3E">
      <w:pPr>
        <w:pStyle w:val="Heading20"/>
      </w:pPr>
      <w:r w:rsidRPr="00A36AA9">
        <w:t>Findings</w:t>
      </w:r>
    </w:p>
    <w:p w14:paraId="74BC504D" w14:textId="1AC94FF5" w:rsidR="005D0D3E" w:rsidRDefault="005D0D3E" w:rsidP="005D0D3E">
      <w:pPr>
        <w:pStyle w:val="NormalArial"/>
        <w:rPr>
          <w:iCs/>
          <w:color w:val="auto"/>
        </w:rPr>
      </w:pPr>
      <w:r w:rsidRPr="006221AF">
        <w:rPr>
          <w:iCs/>
          <w:color w:val="auto"/>
        </w:rPr>
        <w:t xml:space="preserve">The </w:t>
      </w:r>
      <w:r>
        <w:rPr>
          <w:iCs/>
          <w:color w:val="auto"/>
        </w:rPr>
        <w:t>A</w:t>
      </w:r>
      <w:r w:rsidRPr="006221AF">
        <w:rPr>
          <w:iCs/>
          <w:color w:val="auto"/>
        </w:rPr>
        <w:t xml:space="preserve">ssessment </w:t>
      </w:r>
      <w:r>
        <w:rPr>
          <w:iCs/>
          <w:color w:val="auto"/>
        </w:rPr>
        <w:t>T</w:t>
      </w:r>
      <w:r w:rsidRPr="006221AF">
        <w:rPr>
          <w:iCs/>
          <w:color w:val="auto"/>
        </w:rPr>
        <w:t xml:space="preserve">eam reports that the </w:t>
      </w:r>
      <w:r>
        <w:rPr>
          <w:iCs/>
          <w:color w:val="auto"/>
        </w:rPr>
        <w:t>A</w:t>
      </w:r>
      <w:r w:rsidRPr="006221AF">
        <w:rPr>
          <w:iCs/>
          <w:color w:val="auto"/>
        </w:rPr>
        <w:t xml:space="preserve">pproved </w:t>
      </w:r>
      <w:r>
        <w:rPr>
          <w:iCs/>
          <w:color w:val="auto"/>
        </w:rPr>
        <w:t>P</w:t>
      </w:r>
      <w:r w:rsidRPr="006221AF">
        <w:rPr>
          <w:iCs/>
          <w:color w:val="auto"/>
        </w:rPr>
        <w:t>rovider is ensuring consumers are engaged in the development, delivery and evaluation of care and services and are supported in that engagement. A culture of safe, inclusive</w:t>
      </w:r>
      <w:r>
        <w:rPr>
          <w:iCs/>
          <w:color w:val="auto"/>
        </w:rPr>
        <w:t xml:space="preserve">, </w:t>
      </w:r>
      <w:r w:rsidRPr="006221AF">
        <w:rPr>
          <w:iCs/>
          <w:color w:val="auto"/>
        </w:rPr>
        <w:t xml:space="preserve">quality care and services is being promoted with the </w:t>
      </w:r>
      <w:r>
        <w:rPr>
          <w:iCs/>
          <w:color w:val="auto"/>
        </w:rPr>
        <w:lastRenderedPageBreak/>
        <w:t>A</w:t>
      </w:r>
      <w:r w:rsidRPr="006221AF">
        <w:rPr>
          <w:iCs/>
          <w:color w:val="auto"/>
        </w:rPr>
        <w:t xml:space="preserve">pproved </w:t>
      </w:r>
      <w:r>
        <w:rPr>
          <w:iCs/>
          <w:color w:val="auto"/>
        </w:rPr>
        <w:t>P</w:t>
      </w:r>
      <w:r w:rsidRPr="006221AF">
        <w:rPr>
          <w:iCs/>
          <w:color w:val="auto"/>
        </w:rPr>
        <w:t xml:space="preserve">rovider being accountable for the delivery of those services. The </w:t>
      </w:r>
      <w:r>
        <w:rPr>
          <w:iCs/>
          <w:color w:val="auto"/>
        </w:rPr>
        <w:t>P</w:t>
      </w:r>
      <w:r w:rsidRPr="006221AF">
        <w:rPr>
          <w:iCs/>
          <w:color w:val="auto"/>
        </w:rPr>
        <w:t>rovider is using effective organisation wide governance systems relating to information management, continuous improvement, financial governance, workforce governance, regulatory compliance and feedback and complaints</w:t>
      </w:r>
      <w:r w:rsidR="00760085">
        <w:rPr>
          <w:iCs/>
          <w:color w:val="auto"/>
        </w:rPr>
        <w:t xml:space="preserve">, </w:t>
      </w:r>
      <w:proofErr w:type="gramStart"/>
      <w:r w:rsidR="00760085">
        <w:rPr>
          <w:iCs/>
          <w:color w:val="auto"/>
        </w:rPr>
        <w:t>t</w:t>
      </w:r>
      <w:r w:rsidRPr="006221AF">
        <w:rPr>
          <w:iCs/>
          <w:color w:val="auto"/>
        </w:rPr>
        <w:t>h</w:t>
      </w:r>
      <w:r>
        <w:rPr>
          <w:iCs/>
          <w:color w:val="auto"/>
        </w:rPr>
        <w:t>rough the use of</w:t>
      </w:r>
      <w:proofErr w:type="gramEnd"/>
      <w:r w:rsidRPr="006221AF">
        <w:rPr>
          <w:iCs/>
          <w:color w:val="auto"/>
        </w:rPr>
        <w:t xml:space="preserve"> effective risk management systems and practi</w:t>
      </w:r>
      <w:r w:rsidR="00760085">
        <w:rPr>
          <w:iCs/>
          <w:color w:val="auto"/>
        </w:rPr>
        <w:t>c</w:t>
      </w:r>
      <w:r w:rsidRPr="006221AF">
        <w:rPr>
          <w:iCs/>
          <w:color w:val="auto"/>
        </w:rPr>
        <w:t>es including managing high impact risks and identifying and responding to abuse and neglect of consumers, supporting consumers to live the best life they can and managing and preventing in</w:t>
      </w:r>
      <w:r>
        <w:rPr>
          <w:iCs/>
          <w:color w:val="auto"/>
        </w:rPr>
        <w:t>cidents</w:t>
      </w:r>
      <w:r w:rsidRPr="006221AF">
        <w:rPr>
          <w:iCs/>
          <w:color w:val="auto"/>
        </w:rPr>
        <w:t>. The provider has</w:t>
      </w:r>
      <w:r>
        <w:rPr>
          <w:iCs/>
          <w:color w:val="auto"/>
        </w:rPr>
        <w:t xml:space="preserve"> also</w:t>
      </w:r>
      <w:r w:rsidRPr="006221AF">
        <w:rPr>
          <w:iCs/>
          <w:color w:val="auto"/>
        </w:rPr>
        <w:t xml:space="preserve"> implemented an effective clinical governance framework.</w:t>
      </w:r>
    </w:p>
    <w:p w14:paraId="77619813" w14:textId="6DA0C65D" w:rsidR="005D0D3E" w:rsidRDefault="005D0D3E" w:rsidP="005D0D3E">
      <w:pPr>
        <w:pStyle w:val="NormalArial"/>
        <w:rPr>
          <w:iCs/>
          <w:color w:val="auto"/>
        </w:rPr>
      </w:pPr>
      <w:r w:rsidRPr="00A67621">
        <w:rPr>
          <w:iCs/>
          <w:color w:val="auto"/>
        </w:rPr>
        <w:t>Having regards to the Assessment Team’s report, comments from the Approved Provider at the time of the audit, the Approved Provider</w:t>
      </w:r>
      <w:r w:rsidR="002535ED">
        <w:rPr>
          <w:iCs/>
          <w:color w:val="auto"/>
        </w:rPr>
        <w:t>’</w:t>
      </w:r>
      <w:r w:rsidRPr="00A67621">
        <w:rPr>
          <w:iCs/>
          <w:color w:val="auto"/>
        </w:rPr>
        <w:t>s obligations under the Aged Care Act and the Aged Care Quality Standards</w:t>
      </w:r>
      <w:r w:rsidR="002535ED">
        <w:rPr>
          <w:iCs/>
          <w:color w:val="auto"/>
        </w:rPr>
        <w:t>,</w:t>
      </w:r>
      <w:r w:rsidRPr="00A67621">
        <w:rPr>
          <w:iCs/>
          <w:color w:val="auto"/>
        </w:rPr>
        <w:t xml:space="preserve"> I have reasonable grounds to form the view that the Approved Provider has complied with this Standard</w:t>
      </w:r>
      <w:r w:rsidR="000C5963">
        <w:rPr>
          <w:iCs/>
          <w:color w:val="auto"/>
        </w:rPr>
        <w:t>.</w:t>
      </w:r>
    </w:p>
    <w:p w14:paraId="761405B6" w14:textId="77777777" w:rsidR="005D0D3E" w:rsidRPr="005679DB" w:rsidRDefault="005D0D3E" w:rsidP="005D0D3E">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28295425" w14:textId="1BC0A2D1" w:rsidR="005D0D3E" w:rsidRDefault="005D0D3E" w:rsidP="005D0D3E">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bookmarkEnd w:id="1"/>
    <w:sectPr w:rsidR="005D0D3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0FF7B" w14:textId="77777777" w:rsidR="0035725B" w:rsidRDefault="005D0D3E">
      <w:pPr>
        <w:spacing w:after="0"/>
      </w:pPr>
      <w:r>
        <w:separator/>
      </w:r>
    </w:p>
  </w:endnote>
  <w:endnote w:type="continuationSeparator" w:id="0">
    <w:p w14:paraId="1280FF7D" w14:textId="77777777" w:rsidR="0035725B" w:rsidRDefault="005D0D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FF75" w14:textId="77777777" w:rsidR="00DF37F2" w:rsidRPr="00DF37F2" w:rsidRDefault="005D0D3E" w:rsidP="00DF37F2">
    <w:pPr>
      <w:pStyle w:val="FooterArial9"/>
      <w:rPr>
        <w:rStyle w:val="FooterBold"/>
        <w:rFonts w:ascii="Arial" w:hAnsi="Arial"/>
        <w:b w:val="0"/>
      </w:rPr>
    </w:pPr>
    <w:r w:rsidRPr="00DF37F2">
      <w:rPr>
        <w:rStyle w:val="FooterBold"/>
        <w:rFonts w:ascii="Arial" w:hAnsi="Arial"/>
        <w:b w:val="0"/>
      </w:rPr>
      <w:t>Name of service: Ku-ring-gai Neighbourhood Centre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280FF76" w14:textId="77777777" w:rsidR="00DF37F2" w:rsidRPr="00DF37F2" w:rsidRDefault="005D0D3E" w:rsidP="00DF37F2">
    <w:pPr>
      <w:pStyle w:val="FooterArial9"/>
      <w:rPr>
        <w:rStyle w:val="FooterBold"/>
        <w:rFonts w:ascii="Arial" w:hAnsi="Arial"/>
        <w:b w:val="0"/>
      </w:rPr>
    </w:pPr>
    <w:r w:rsidRPr="00DF37F2">
      <w:rPr>
        <w:rStyle w:val="FooterBold"/>
        <w:rFonts w:ascii="Arial" w:hAnsi="Arial"/>
        <w:b w:val="0"/>
      </w:rPr>
      <w:t>Commission ID: 200420</w:t>
    </w:r>
    <w:r w:rsidRPr="00DF37F2">
      <w:rPr>
        <w:rStyle w:val="FooterBold"/>
        <w:rFonts w:ascii="Arial" w:hAnsi="Arial"/>
        <w:b w:val="0"/>
      </w:rPr>
      <w:tab/>
      <w:t xml:space="preserve">OFFICIAL: Sensitive </w:t>
    </w:r>
  </w:p>
  <w:p w14:paraId="1280FF77" w14:textId="77777777" w:rsidR="00DF37F2" w:rsidRPr="00DF37F2" w:rsidRDefault="005D0D3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FF72" w14:textId="77777777" w:rsidR="00C4295B" w:rsidRDefault="005D0D3E" w:rsidP="00D71F88">
      <w:pPr>
        <w:spacing w:after="0"/>
      </w:pPr>
      <w:r>
        <w:separator/>
      </w:r>
    </w:p>
  </w:footnote>
  <w:footnote w:type="continuationSeparator" w:id="0">
    <w:p w14:paraId="1280FF73" w14:textId="77777777" w:rsidR="00C4295B" w:rsidRDefault="005D0D3E" w:rsidP="00D71F88">
      <w:pPr>
        <w:spacing w:after="0"/>
      </w:pPr>
      <w:r>
        <w:continuationSeparator/>
      </w:r>
    </w:p>
  </w:footnote>
  <w:footnote w:id="1">
    <w:p w14:paraId="1280FF7D" w14:textId="471980C5" w:rsidR="000078F8" w:rsidRPr="005D0D3E" w:rsidRDefault="005D0D3E" w:rsidP="000078F8">
      <w:pPr>
        <w:pStyle w:val="FootnoteText"/>
        <w:rPr>
          <w:rFonts w:ascii="Arial" w:hAnsi="Arial" w:cs="Arial"/>
          <w:color w:val="auto"/>
          <w:sz w:val="20"/>
          <w:szCs w:val="20"/>
        </w:rPr>
      </w:pPr>
      <w:r>
        <w:rPr>
          <w:rStyle w:val="FootnoteReference"/>
        </w:rPr>
        <w:footnoteRef/>
      </w:r>
      <w:r>
        <w:t xml:space="preserve"> </w:t>
      </w:r>
      <w:r w:rsidRPr="005D0D3E">
        <w:rPr>
          <w:rFonts w:ascii="Arial" w:hAnsi="Arial" w:cs="Arial"/>
          <w:color w:val="auto"/>
          <w:sz w:val="20"/>
          <w:szCs w:val="20"/>
        </w:rPr>
        <w:t xml:space="preserve">The preparation of the performance report is in accordance with </w:t>
      </w:r>
      <w:r w:rsidR="00882093">
        <w:rPr>
          <w:rFonts w:ascii="Arial" w:hAnsi="Arial" w:cs="Arial"/>
          <w:color w:val="auto"/>
          <w:sz w:val="20"/>
          <w:szCs w:val="20"/>
        </w:rPr>
        <w:t>s</w:t>
      </w:r>
      <w:r w:rsidRPr="005D0D3E">
        <w:rPr>
          <w:rFonts w:ascii="Arial" w:hAnsi="Arial" w:cs="Arial"/>
          <w:color w:val="auto"/>
          <w:sz w:val="20"/>
          <w:szCs w:val="20"/>
        </w:rPr>
        <w:t>ection 57 – quality audit</w:t>
      </w:r>
      <w:r w:rsidRPr="005D0D3E">
        <w:rPr>
          <w:rFonts w:ascii="Arial" w:hAnsi="Arial" w:cs="Arial"/>
          <w:b/>
          <w:color w:val="auto"/>
          <w:sz w:val="20"/>
          <w:szCs w:val="20"/>
        </w:rPr>
        <w:t xml:space="preserve"> </w:t>
      </w:r>
      <w:r w:rsidRPr="005D0D3E">
        <w:rPr>
          <w:rFonts w:ascii="Arial" w:hAnsi="Arial" w:cs="Arial"/>
          <w:color w:val="auto"/>
          <w:sz w:val="20"/>
          <w:szCs w:val="20"/>
        </w:rPr>
        <w:t>of the Aged Care Quality and Safety Commission Rules 2018.</w:t>
      </w:r>
    </w:p>
    <w:p w14:paraId="1280FF7E" w14:textId="77777777" w:rsidR="00540817" w:rsidRDefault="00100F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FF74" w14:textId="77777777" w:rsidR="00D71F88" w:rsidRDefault="005D0D3E">
    <w:pPr>
      <w:pStyle w:val="Header"/>
    </w:pPr>
    <w:r>
      <w:rPr>
        <w:noProof/>
        <w:color w:val="2B579A"/>
        <w:shd w:val="clear" w:color="auto" w:fill="E6E6E6"/>
        <w:lang w:val="en-US"/>
      </w:rPr>
      <w:drawing>
        <wp:anchor distT="0" distB="0" distL="114300" distR="114300" simplePos="0" relativeHeight="251659264" behindDoc="1" locked="0" layoutInCell="1" allowOverlap="1" wp14:anchorId="1280FF79" wp14:editId="1280FF7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15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FF78" w14:textId="77777777" w:rsidR="00FA0A5B" w:rsidRDefault="005D0D3E">
    <w:pPr>
      <w:pStyle w:val="Header"/>
    </w:pPr>
    <w:r>
      <w:rPr>
        <w:noProof/>
      </w:rPr>
      <w:drawing>
        <wp:anchor distT="0" distB="0" distL="114300" distR="114300" simplePos="0" relativeHeight="251658240" behindDoc="0" locked="0" layoutInCell="1" allowOverlap="1" wp14:anchorId="1280FF7B" wp14:editId="1280FF7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3E4168">
      <w:start w:val="1"/>
      <w:numFmt w:val="lowerRoman"/>
      <w:lvlText w:val="(%1)"/>
      <w:lvlJc w:val="left"/>
      <w:pPr>
        <w:ind w:left="1080" w:hanging="720"/>
      </w:pPr>
      <w:rPr>
        <w:rFonts w:hint="default"/>
      </w:rPr>
    </w:lvl>
    <w:lvl w:ilvl="1" w:tplc="87AC50DA" w:tentative="1">
      <w:start w:val="1"/>
      <w:numFmt w:val="lowerLetter"/>
      <w:lvlText w:val="%2."/>
      <w:lvlJc w:val="left"/>
      <w:pPr>
        <w:ind w:left="1440" w:hanging="360"/>
      </w:pPr>
    </w:lvl>
    <w:lvl w:ilvl="2" w:tplc="1CCE70E2" w:tentative="1">
      <w:start w:val="1"/>
      <w:numFmt w:val="lowerRoman"/>
      <w:lvlText w:val="%3."/>
      <w:lvlJc w:val="right"/>
      <w:pPr>
        <w:ind w:left="2160" w:hanging="180"/>
      </w:pPr>
    </w:lvl>
    <w:lvl w:ilvl="3" w:tplc="0E566034" w:tentative="1">
      <w:start w:val="1"/>
      <w:numFmt w:val="decimal"/>
      <w:lvlText w:val="%4."/>
      <w:lvlJc w:val="left"/>
      <w:pPr>
        <w:ind w:left="2880" w:hanging="360"/>
      </w:pPr>
    </w:lvl>
    <w:lvl w:ilvl="4" w:tplc="1DEA0914" w:tentative="1">
      <w:start w:val="1"/>
      <w:numFmt w:val="lowerLetter"/>
      <w:lvlText w:val="%5."/>
      <w:lvlJc w:val="left"/>
      <w:pPr>
        <w:ind w:left="3600" w:hanging="360"/>
      </w:pPr>
    </w:lvl>
    <w:lvl w:ilvl="5" w:tplc="C89819F2" w:tentative="1">
      <w:start w:val="1"/>
      <w:numFmt w:val="lowerRoman"/>
      <w:lvlText w:val="%6."/>
      <w:lvlJc w:val="right"/>
      <w:pPr>
        <w:ind w:left="4320" w:hanging="180"/>
      </w:pPr>
    </w:lvl>
    <w:lvl w:ilvl="6" w:tplc="A9BAB294" w:tentative="1">
      <w:start w:val="1"/>
      <w:numFmt w:val="decimal"/>
      <w:lvlText w:val="%7."/>
      <w:lvlJc w:val="left"/>
      <w:pPr>
        <w:ind w:left="5040" w:hanging="360"/>
      </w:pPr>
    </w:lvl>
    <w:lvl w:ilvl="7" w:tplc="8E885D26" w:tentative="1">
      <w:start w:val="1"/>
      <w:numFmt w:val="lowerLetter"/>
      <w:lvlText w:val="%8."/>
      <w:lvlJc w:val="left"/>
      <w:pPr>
        <w:ind w:left="5760" w:hanging="360"/>
      </w:pPr>
    </w:lvl>
    <w:lvl w:ilvl="8" w:tplc="CD9C93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E482708">
      <w:start w:val="1"/>
      <w:numFmt w:val="lowerRoman"/>
      <w:lvlText w:val="(%1)"/>
      <w:lvlJc w:val="left"/>
      <w:pPr>
        <w:ind w:left="1080" w:hanging="720"/>
      </w:pPr>
      <w:rPr>
        <w:rFonts w:hint="default"/>
      </w:rPr>
    </w:lvl>
    <w:lvl w:ilvl="1" w:tplc="A5E60C76" w:tentative="1">
      <w:start w:val="1"/>
      <w:numFmt w:val="lowerLetter"/>
      <w:lvlText w:val="%2."/>
      <w:lvlJc w:val="left"/>
      <w:pPr>
        <w:ind w:left="1440" w:hanging="360"/>
      </w:pPr>
    </w:lvl>
    <w:lvl w:ilvl="2" w:tplc="8334EEF4" w:tentative="1">
      <w:start w:val="1"/>
      <w:numFmt w:val="lowerRoman"/>
      <w:lvlText w:val="%3."/>
      <w:lvlJc w:val="right"/>
      <w:pPr>
        <w:ind w:left="2160" w:hanging="180"/>
      </w:pPr>
    </w:lvl>
    <w:lvl w:ilvl="3" w:tplc="BCB87910" w:tentative="1">
      <w:start w:val="1"/>
      <w:numFmt w:val="decimal"/>
      <w:lvlText w:val="%4."/>
      <w:lvlJc w:val="left"/>
      <w:pPr>
        <w:ind w:left="2880" w:hanging="360"/>
      </w:pPr>
    </w:lvl>
    <w:lvl w:ilvl="4" w:tplc="BD889ECC" w:tentative="1">
      <w:start w:val="1"/>
      <w:numFmt w:val="lowerLetter"/>
      <w:lvlText w:val="%5."/>
      <w:lvlJc w:val="left"/>
      <w:pPr>
        <w:ind w:left="3600" w:hanging="360"/>
      </w:pPr>
    </w:lvl>
    <w:lvl w:ilvl="5" w:tplc="8AD6DC46" w:tentative="1">
      <w:start w:val="1"/>
      <w:numFmt w:val="lowerRoman"/>
      <w:lvlText w:val="%6."/>
      <w:lvlJc w:val="right"/>
      <w:pPr>
        <w:ind w:left="4320" w:hanging="180"/>
      </w:pPr>
    </w:lvl>
    <w:lvl w:ilvl="6" w:tplc="00702768" w:tentative="1">
      <w:start w:val="1"/>
      <w:numFmt w:val="decimal"/>
      <w:lvlText w:val="%7."/>
      <w:lvlJc w:val="left"/>
      <w:pPr>
        <w:ind w:left="5040" w:hanging="360"/>
      </w:pPr>
    </w:lvl>
    <w:lvl w:ilvl="7" w:tplc="366C1546" w:tentative="1">
      <w:start w:val="1"/>
      <w:numFmt w:val="lowerLetter"/>
      <w:lvlText w:val="%8."/>
      <w:lvlJc w:val="left"/>
      <w:pPr>
        <w:ind w:left="5760" w:hanging="360"/>
      </w:pPr>
    </w:lvl>
    <w:lvl w:ilvl="8" w:tplc="9750483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802181A">
      <w:start w:val="1"/>
      <w:numFmt w:val="lowerRoman"/>
      <w:lvlText w:val="(%1)"/>
      <w:lvlJc w:val="left"/>
      <w:pPr>
        <w:ind w:left="1080" w:hanging="720"/>
      </w:pPr>
      <w:rPr>
        <w:rFonts w:hint="default"/>
      </w:rPr>
    </w:lvl>
    <w:lvl w:ilvl="1" w:tplc="1C0AF0FE" w:tentative="1">
      <w:start w:val="1"/>
      <w:numFmt w:val="lowerLetter"/>
      <w:lvlText w:val="%2."/>
      <w:lvlJc w:val="left"/>
      <w:pPr>
        <w:ind w:left="1440" w:hanging="360"/>
      </w:pPr>
    </w:lvl>
    <w:lvl w:ilvl="2" w:tplc="FD508276" w:tentative="1">
      <w:start w:val="1"/>
      <w:numFmt w:val="lowerRoman"/>
      <w:lvlText w:val="%3."/>
      <w:lvlJc w:val="right"/>
      <w:pPr>
        <w:ind w:left="2160" w:hanging="180"/>
      </w:pPr>
    </w:lvl>
    <w:lvl w:ilvl="3" w:tplc="526EA42A" w:tentative="1">
      <w:start w:val="1"/>
      <w:numFmt w:val="decimal"/>
      <w:lvlText w:val="%4."/>
      <w:lvlJc w:val="left"/>
      <w:pPr>
        <w:ind w:left="2880" w:hanging="360"/>
      </w:pPr>
    </w:lvl>
    <w:lvl w:ilvl="4" w:tplc="7B5ABABE" w:tentative="1">
      <w:start w:val="1"/>
      <w:numFmt w:val="lowerLetter"/>
      <w:lvlText w:val="%5."/>
      <w:lvlJc w:val="left"/>
      <w:pPr>
        <w:ind w:left="3600" w:hanging="360"/>
      </w:pPr>
    </w:lvl>
    <w:lvl w:ilvl="5" w:tplc="A07C424C" w:tentative="1">
      <w:start w:val="1"/>
      <w:numFmt w:val="lowerRoman"/>
      <w:lvlText w:val="%6."/>
      <w:lvlJc w:val="right"/>
      <w:pPr>
        <w:ind w:left="4320" w:hanging="180"/>
      </w:pPr>
    </w:lvl>
    <w:lvl w:ilvl="6" w:tplc="B2AABEA4" w:tentative="1">
      <w:start w:val="1"/>
      <w:numFmt w:val="decimal"/>
      <w:lvlText w:val="%7."/>
      <w:lvlJc w:val="left"/>
      <w:pPr>
        <w:ind w:left="5040" w:hanging="360"/>
      </w:pPr>
    </w:lvl>
    <w:lvl w:ilvl="7" w:tplc="18BC2DF2" w:tentative="1">
      <w:start w:val="1"/>
      <w:numFmt w:val="lowerLetter"/>
      <w:lvlText w:val="%8."/>
      <w:lvlJc w:val="left"/>
      <w:pPr>
        <w:ind w:left="5760" w:hanging="360"/>
      </w:pPr>
    </w:lvl>
    <w:lvl w:ilvl="8" w:tplc="2A8A52A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9C034C6">
      <w:start w:val="1"/>
      <w:numFmt w:val="lowerRoman"/>
      <w:lvlText w:val="(%1)"/>
      <w:lvlJc w:val="left"/>
      <w:pPr>
        <w:ind w:left="1080" w:hanging="720"/>
      </w:pPr>
      <w:rPr>
        <w:rFonts w:hint="default"/>
      </w:rPr>
    </w:lvl>
    <w:lvl w:ilvl="1" w:tplc="147ADD04" w:tentative="1">
      <w:start w:val="1"/>
      <w:numFmt w:val="lowerLetter"/>
      <w:lvlText w:val="%2."/>
      <w:lvlJc w:val="left"/>
      <w:pPr>
        <w:ind w:left="1440" w:hanging="360"/>
      </w:pPr>
    </w:lvl>
    <w:lvl w:ilvl="2" w:tplc="68C4A1FE" w:tentative="1">
      <w:start w:val="1"/>
      <w:numFmt w:val="lowerRoman"/>
      <w:lvlText w:val="%3."/>
      <w:lvlJc w:val="right"/>
      <w:pPr>
        <w:ind w:left="2160" w:hanging="180"/>
      </w:pPr>
    </w:lvl>
    <w:lvl w:ilvl="3" w:tplc="FEC0A798" w:tentative="1">
      <w:start w:val="1"/>
      <w:numFmt w:val="decimal"/>
      <w:lvlText w:val="%4."/>
      <w:lvlJc w:val="left"/>
      <w:pPr>
        <w:ind w:left="2880" w:hanging="360"/>
      </w:pPr>
    </w:lvl>
    <w:lvl w:ilvl="4" w:tplc="128CD4C6" w:tentative="1">
      <w:start w:val="1"/>
      <w:numFmt w:val="lowerLetter"/>
      <w:lvlText w:val="%5."/>
      <w:lvlJc w:val="left"/>
      <w:pPr>
        <w:ind w:left="3600" w:hanging="360"/>
      </w:pPr>
    </w:lvl>
    <w:lvl w:ilvl="5" w:tplc="2CE8061C" w:tentative="1">
      <w:start w:val="1"/>
      <w:numFmt w:val="lowerRoman"/>
      <w:lvlText w:val="%6."/>
      <w:lvlJc w:val="right"/>
      <w:pPr>
        <w:ind w:left="4320" w:hanging="180"/>
      </w:pPr>
    </w:lvl>
    <w:lvl w:ilvl="6" w:tplc="988A5668" w:tentative="1">
      <w:start w:val="1"/>
      <w:numFmt w:val="decimal"/>
      <w:lvlText w:val="%7."/>
      <w:lvlJc w:val="left"/>
      <w:pPr>
        <w:ind w:left="5040" w:hanging="360"/>
      </w:pPr>
    </w:lvl>
    <w:lvl w:ilvl="7" w:tplc="3170EC86" w:tentative="1">
      <w:start w:val="1"/>
      <w:numFmt w:val="lowerLetter"/>
      <w:lvlText w:val="%8."/>
      <w:lvlJc w:val="left"/>
      <w:pPr>
        <w:ind w:left="5760" w:hanging="360"/>
      </w:pPr>
    </w:lvl>
    <w:lvl w:ilvl="8" w:tplc="6986A7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CA8A260">
      <w:start w:val="1"/>
      <w:numFmt w:val="lowerRoman"/>
      <w:lvlText w:val="(%1)"/>
      <w:lvlJc w:val="left"/>
      <w:pPr>
        <w:ind w:left="1080" w:hanging="720"/>
      </w:pPr>
      <w:rPr>
        <w:rFonts w:hint="default"/>
      </w:rPr>
    </w:lvl>
    <w:lvl w:ilvl="1" w:tplc="A9DC0AAC" w:tentative="1">
      <w:start w:val="1"/>
      <w:numFmt w:val="lowerLetter"/>
      <w:lvlText w:val="%2."/>
      <w:lvlJc w:val="left"/>
      <w:pPr>
        <w:ind w:left="1440" w:hanging="360"/>
      </w:pPr>
    </w:lvl>
    <w:lvl w:ilvl="2" w:tplc="E5DCDCEC" w:tentative="1">
      <w:start w:val="1"/>
      <w:numFmt w:val="lowerRoman"/>
      <w:lvlText w:val="%3."/>
      <w:lvlJc w:val="right"/>
      <w:pPr>
        <w:ind w:left="2160" w:hanging="180"/>
      </w:pPr>
    </w:lvl>
    <w:lvl w:ilvl="3" w:tplc="EB4201CA" w:tentative="1">
      <w:start w:val="1"/>
      <w:numFmt w:val="decimal"/>
      <w:lvlText w:val="%4."/>
      <w:lvlJc w:val="left"/>
      <w:pPr>
        <w:ind w:left="2880" w:hanging="360"/>
      </w:pPr>
    </w:lvl>
    <w:lvl w:ilvl="4" w:tplc="06AE949C" w:tentative="1">
      <w:start w:val="1"/>
      <w:numFmt w:val="lowerLetter"/>
      <w:lvlText w:val="%5."/>
      <w:lvlJc w:val="left"/>
      <w:pPr>
        <w:ind w:left="3600" w:hanging="360"/>
      </w:pPr>
    </w:lvl>
    <w:lvl w:ilvl="5" w:tplc="8C2285BC" w:tentative="1">
      <w:start w:val="1"/>
      <w:numFmt w:val="lowerRoman"/>
      <w:lvlText w:val="%6."/>
      <w:lvlJc w:val="right"/>
      <w:pPr>
        <w:ind w:left="4320" w:hanging="180"/>
      </w:pPr>
    </w:lvl>
    <w:lvl w:ilvl="6" w:tplc="08168160" w:tentative="1">
      <w:start w:val="1"/>
      <w:numFmt w:val="decimal"/>
      <w:lvlText w:val="%7."/>
      <w:lvlJc w:val="left"/>
      <w:pPr>
        <w:ind w:left="5040" w:hanging="360"/>
      </w:pPr>
    </w:lvl>
    <w:lvl w:ilvl="7" w:tplc="A028A6F0" w:tentative="1">
      <w:start w:val="1"/>
      <w:numFmt w:val="lowerLetter"/>
      <w:lvlText w:val="%8."/>
      <w:lvlJc w:val="left"/>
      <w:pPr>
        <w:ind w:left="5760" w:hanging="360"/>
      </w:pPr>
    </w:lvl>
    <w:lvl w:ilvl="8" w:tplc="D0A4A31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E32A766">
      <w:start w:val="1"/>
      <w:numFmt w:val="bullet"/>
      <w:lvlText w:val=""/>
      <w:lvlJc w:val="left"/>
      <w:pPr>
        <w:ind w:left="720" w:hanging="360"/>
      </w:pPr>
      <w:rPr>
        <w:rFonts w:ascii="Symbol" w:hAnsi="Symbol" w:hint="default"/>
        <w:color w:val="auto"/>
        <w:sz w:val="24"/>
        <w:szCs w:val="24"/>
      </w:rPr>
    </w:lvl>
    <w:lvl w:ilvl="1" w:tplc="5E88E84C" w:tentative="1">
      <w:start w:val="1"/>
      <w:numFmt w:val="bullet"/>
      <w:lvlText w:val="o"/>
      <w:lvlJc w:val="left"/>
      <w:pPr>
        <w:ind w:left="1440" w:hanging="360"/>
      </w:pPr>
      <w:rPr>
        <w:rFonts w:ascii="Courier New" w:hAnsi="Courier New" w:cs="Courier New" w:hint="default"/>
      </w:rPr>
    </w:lvl>
    <w:lvl w:ilvl="2" w:tplc="5ABC7372" w:tentative="1">
      <w:start w:val="1"/>
      <w:numFmt w:val="bullet"/>
      <w:lvlText w:val=""/>
      <w:lvlJc w:val="left"/>
      <w:pPr>
        <w:ind w:left="2160" w:hanging="360"/>
      </w:pPr>
      <w:rPr>
        <w:rFonts w:ascii="Wingdings" w:hAnsi="Wingdings" w:hint="default"/>
      </w:rPr>
    </w:lvl>
    <w:lvl w:ilvl="3" w:tplc="524EFAC2" w:tentative="1">
      <w:start w:val="1"/>
      <w:numFmt w:val="bullet"/>
      <w:lvlText w:val=""/>
      <w:lvlJc w:val="left"/>
      <w:pPr>
        <w:ind w:left="2880" w:hanging="360"/>
      </w:pPr>
      <w:rPr>
        <w:rFonts w:ascii="Symbol" w:hAnsi="Symbol" w:hint="default"/>
      </w:rPr>
    </w:lvl>
    <w:lvl w:ilvl="4" w:tplc="6C36F3CE" w:tentative="1">
      <w:start w:val="1"/>
      <w:numFmt w:val="bullet"/>
      <w:lvlText w:val="o"/>
      <w:lvlJc w:val="left"/>
      <w:pPr>
        <w:ind w:left="3600" w:hanging="360"/>
      </w:pPr>
      <w:rPr>
        <w:rFonts w:ascii="Courier New" w:hAnsi="Courier New" w:cs="Courier New" w:hint="default"/>
      </w:rPr>
    </w:lvl>
    <w:lvl w:ilvl="5" w:tplc="EFC041B8" w:tentative="1">
      <w:start w:val="1"/>
      <w:numFmt w:val="bullet"/>
      <w:lvlText w:val=""/>
      <w:lvlJc w:val="left"/>
      <w:pPr>
        <w:ind w:left="4320" w:hanging="360"/>
      </w:pPr>
      <w:rPr>
        <w:rFonts w:ascii="Wingdings" w:hAnsi="Wingdings" w:hint="default"/>
      </w:rPr>
    </w:lvl>
    <w:lvl w:ilvl="6" w:tplc="7EBA14F0" w:tentative="1">
      <w:start w:val="1"/>
      <w:numFmt w:val="bullet"/>
      <w:lvlText w:val=""/>
      <w:lvlJc w:val="left"/>
      <w:pPr>
        <w:ind w:left="5040" w:hanging="360"/>
      </w:pPr>
      <w:rPr>
        <w:rFonts w:ascii="Symbol" w:hAnsi="Symbol" w:hint="default"/>
      </w:rPr>
    </w:lvl>
    <w:lvl w:ilvl="7" w:tplc="BB80C86A" w:tentative="1">
      <w:start w:val="1"/>
      <w:numFmt w:val="bullet"/>
      <w:lvlText w:val="o"/>
      <w:lvlJc w:val="left"/>
      <w:pPr>
        <w:ind w:left="5760" w:hanging="360"/>
      </w:pPr>
      <w:rPr>
        <w:rFonts w:ascii="Courier New" w:hAnsi="Courier New" w:cs="Courier New" w:hint="default"/>
      </w:rPr>
    </w:lvl>
    <w:lvl w:ilvl="8" w:tplc="0DC0E8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E3E86AA">
      <w:start w:val="1"/>
      <w:numFmt w:val="lowerRoman"/>
      <w:lvlText w:val="(%1)"/>
      <w:lvlJc w:val="left"/>
      <w:pPr>
        <w:ind w:left="1080" w:hanging="720"/>
      </w:pPr>
      <w:rPr>
        <w:rFonts w:hint="default"/>
      </w:rPr>
    </w:lvl>
    <w:lvl w:ilvl="1" w:tplc="CD142E02" w:tentative="1">
      <w:start w:val="1"/>
      <w:numFmt w:val="lowerLetter"/>
      <w:lvlText w:val="%2."/>
      <w:lvlJc w:val="left"/>
      <w:pPr>
        <w:ind w:left="1440" w:hanging="360"/>
      </w:pPr>
    </w:lvl>
    <w:lvl w:ilvl="2" w:tplc="83689C50" w:tentative="1">
      <w:start w:val="1"/>
      <w:numFmt w:val="lowerRoman"/>
      <w:lvlText w:val="%3."/>
      <w:lvlJc w:val="right"/>
      <w:pPr>
        <w:ind w:left="2160" w:hanging="180"/>
      </w:pPr>
    </w:lvl>
    <w:lvl w:ilvl="3" w:tplc="3CBA0F0E" w:tentative="1">
      <w:start w:val="1"/>
      <w:numFmt w:val="decimal"/>
      <w:lvlText w:val="%4."/>
      <w:lvlJc w:val="left"/>
      <w:pPr>
        <w:ind w:left="2880" w:hanging="360"/>
      </w:pPr>
    </w:lvl>
    <w:lvl w:ilvl="4" w:tplc="C7B6051C" w:tentative="1">
      <w:start w:val="1"/>
      <w:numFmt w:val="lowerLetter"/>
      <w:lvlText w:val="%5."/>
      <w:lvlJc w:val="left"/>
      <w:pPr>
        <w:ind w:left="3600" w:hanging="360"/>
      </w:pPr>
    </w:lvl>
    <w:lvl w:ilvl="5" w:tplc="6E5ACC00" w:tentative="1">
      <w:start w:val="1"/>
      <w:numFmt w:val="lowerRoman"/>
      <w:lvlText w:val="%6."/>
      <w:lvlJc w:val="right"/>
      <w:pPr>
        <w:ind w:left="4320" w:hanging="180"/>
      </w:pPr>
    </w:lvl>
    <w:lvl w:ilvl="6" w:tplc="97D08398" w:tentative="1">
      <w:start w:val="1"/>
      <w:numFmt w:val="decimal"/>
      <w:lvlText w:val="%7."/>
      <w:lvlJc w:val="left"/>
      <w:pPr>
        <w:ind w:left="5040" w:hanging="360"/>
      </w:pPr>
    </w:lvl>
    <w:lvl w:ilvl="7" w:tplc="D474DE1C" w:tentative="1">
      <w:start w:val="1"/>
      <w:numFmt w:val="lowerLetter"/>
      <w:lvlText w:val="%8."/>
      <w:lvlJc w:val="left"/>
      <w:pPr>
        <w:ind w:left="5760" w:hanging="360"/>
      </w:pPr>
    </w:lvl>
    <w:lvl w:ilvl="8" w:tplc="5FA2330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042E14A">
      <w:start w:val="1"/>
      <w:numFmt w:val="lowerRoman"/>
      <w:lvlText w:val="(%1)"/>
      <w:lvlJc w:val="left"/>
      <w:pPr>
        <w:ind w:left="1080" w:hanging="720"/>
      </w:pPr>
      <w:rPr>
        <w:rFonts w:hint="default"/>
      </w:rPr>
    </w:lvl>
    <w:lvl w:ilvl="1" w:tplc="7E5058D0" w:tentative="1">
      <w:start w:val="1"/>
      <w:numFmt w:val="lowerLetter"/>
      <w:lvlText w:val="%2."/>
      <w:lvlJc w:val="left"/>
      <w:pPr>
        <w:ind w:left="1440" w:hanging="360"/>
      </w:pPr>
    </w:lvl>
    <w:lvl w:ilvl="2" w:tplc="9E0805CC" w:tentative="1">
      <w:start w:val="1"/>
      <w:numFmt w:val="lowerRoman"/>
      <w:lvlText w:val="%3."/>
      <w:lvlJc w:val="right"/>
      <w:pPr>
        <w:ind w:left="2160" w:hanging="180"/>
      </w:pPr>
    </w:lvl>
    <w:lvl w:ilvl="3" w:tplc="D8223CC2" w:tentative="1">
      <w:start w:val="1"/>
      <w:numFmt w:val="decimal"/>
      <w:lvlText w:val="%4."/>
      <w:lvlJc w:val="left"/>
      <w:pPr>
        <w:ind w:left="2880" w:hanging="360"/>
      </w:pPr>
    </w:lvl>
    <w:lvl w:ilvl="4" w:tplc="6D966C5E" w:tentative="1">
      <w:start w:val="1"/>
      <w:numFmt w:val="lowerLetter"/>
      <w:lvlText w:val="%5."/>
      <w:lvlJc w:val="left"/>
      <w:pPr>
        <w:ind w:left="3600" w:hanging="360"/>
      </w:pPr>
    </w:lvl>
    <w:lvl w:ilvl="5" w:tplc="ED3231E8" w:tentative="1">
      <w:start w:val="1"/>
      <w:numFmt w:val="lowerRoman"/>
      <w:lvlText w:val="%6."/>
      <w:lvlJc w:val="right"/>
      <w:pPr>
        <w:ind w:left="4320" w:hanging="180"/>
      </w:pPr>
    </w:lvl>
    <w:lvl w:ilvl="6" w:tplc="DB968D3E" w:tentative="1">
      <w:start w:val="1"/>
      <w:numFmt w:val="decimal"/>
      <w:lvlText w:val="%7."/>
      <w:lvlJc w:val="left"/>
      <w:pPr>
        <w:ind w:left="5040" w:hanging="360"/>
      </w:pPr>
    </w:lvl>
    <w:lvl w:ilvl="7" w:tplc="2842F518" w:tentative="1">
      <w:start w:val="1"/>
      <w:numFmt w:val="lowerLetter"/>
      <w:lvlText w:val="%8."/>
      <w:lvlJc w:val="left"/>
      <w:pPr>
        <w:ind w:left="5760" w:hanging="360"/>
      </w:pPr>
    </w:lvl>
    <w:lvl w:ilvl="8" w:tplc="3D30D1D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D66BD28">
      <w:start w:val="1"/>
      <w:numFmt w:val="lowerRoman"/>
      <w:lvlText w:val="(%1)"/>
      <w:lvlJc w:val="left"/>
      <w:pPr>
        <w:ind w:left="1080" w:hanging="720"/>
      </w:pPr>
      <w:rPr>
        <w:rFonts w:hint="default"/>
      </w:rPr>
    </w:lvl>
    <w:lvl w:ilvl="1" w:tplc="5AC48142" w:tentative="1">
      <w:start w:val="1"/>
      <w:numFmt w:val="lowerLetter"/>
      <w:lvlText w:val="%2."/>
      <w:lvlJc w:val="left"/>
      <w:pPr>
        <w:ind w:left="1440" w:hanging="360"/>
      </w:pPr>
    </w:lvl>
    <w:lvl w:ilvl="2" w:tplc="33D876AC" w:tentative="1">
      <w:start w:val="1"/>
      <w:numFmt w:val="lowerRoman"/>
      <w:lvlText w:val="%3."/>
      <w:lvlJc w:val="right"/>
      <w:pPr>
        <w:ind w:left="2160" w:hanging="180"/>
      </w:pPr>
    </w:lvl>
    <w:lvl w:ilvl="3" w:tplc="3C283738" w:tentative="1">
      <w:start w:val="1"/>
      <w:numFmt w:val="decimal"/>
      <w:lvlText w:val="%4."/>
      <w:lvlJc w:val="left"/>
      <w:pPr>
        <w:ind w:left="2880" w:hanging="360"/>
      </w:pPr>
    </w:lvl>
    <w:lvl w:ilvl="4" w:tplc="C98E0BBA" w:tentative="1">
      <w:start w:val="1"/>
      <w:numFmt w:val="lowerLetter"/>
      <w:lvlText w:val="%5."/>
      <w:lvlJc w:val="left"/>
      <w:pPr>
        <w:ind w:left="3600" w:hanging="360"/>
      </w:pPr>
    </w:lvl>
    <w:lvl w:ilvl="5" w:tplc="1F8458D6" w:tentative="1">
      <w:start w:val="1"/>
      <w:numFmt w:val="lowerRoman"/>
      <w:lvlText w:val="%6."/>
      <w:lvlJc w:val="right"/>
      <w:pPr>
        <w:ind w:left="4320" w:hanging="180"/>
      </w:pPr>
    </w:lvl>
    <w:lvl w:ilvl="6" w:tplc="97C85C9A" w:tentative="1">
      <w:start w:val="1"/>
      <w:numFmt w:val="decimal"/>
      <w:lvlText w:val="%7."/>
      <w:lvlJc w:val="left"/>
      <w:pPr>
        <w:ind w:left="5040" w:hanging="360"/>
      </w:pPr>
    </w:lvl>
    <w:lvl w:ilvl="7" w:tplc="D840B980" w:tentative="1">
      <w:start w:val="1"/>
      <w:numFmt w:val="lowerLetter"/>
      <w:lvlText w:val="%8."/>
      <w:lvlJc w:val="left"/>
      <w:pPr>
        <w:ind w:left="5760" w:hanging="360"/>
      </w:pPr>
    </w:lvl>
    <w:lvl w:ilvl="8" w:tplc="DA3A98A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AD80108">
      <w:start w:val="1"/>
      <w:numFmt w:val="lowerRoman"/>
      <w:lvlText w:val="(%1)"/>
      <w:lvlJc w:val="left"/>
      <w:pPr>
        <w:ind w:left="1080" w:hanging="720"/>
      </w:pPr>
      <w:rPr>
        <w:rFonts w:hint="default"/>
      </w:rPr>
    </w:lvl>
    <w:lvl w:ilvl="1" w:tplc="D7E4DFBA" w:tentative="1">
      <w:start w:val="1"/>
      <w:numFmt w:val="lowerLetter"/>
      <w:lvlText w:val="%2."/>
      <w:lvlJc w:val="left"/>
      <w:pPr>
        <w:ind w:left="1440" w:hanging="360"/>
      </w:pPr>
    </w:lvl>
    <w:lvl w:ilvl="2" w:tplc="90B269E6" w:tentative="1">
      <w:start w:val="1"/>
      <w:numFmt w:val="lowerRoman"/>
      <w:lvlText w:val="%3."/>
      <w:lvlJc w:val="right"/>
      <w:pPr>
        <w:ind w:left="2160" w:hanging="180"/>
      </w:pPr>
    </w:lvl>
    <w:lvl w:ilvl="3" w:tplc="3E942A02" w:tentative="1">
      <w:start w:val="1"/>
      <w:numFmt w:val="decimal"/>
      <w:lvlText w:val="%4."/>
      <w:lvlJc w:val="left"/>
      <w:pPr>
        <w:ind w:left="2880" w:hanging="360"/>
      </w:pPr>
    </w:lvl>
    <w:lvl w:ilvl="4" w:tplc="098A4794" w:tentative="1">
      <w:start w:val="1"/>
      <w:numFmt w:val="lowerLetter"/>
      <w:lvlText w:val="%5."/>
      <w:lvlJc w:val="left"/>
      <w:pPr>
        <w:ind w:left="3600" w:hanging="360"/>
      </w:pPr>
    </w:lvl>
    <w:lvl w:ilvl="5" w:tplc="891C924C" w:tentative="1">
      <w:start w:val="1"/>
      <w:numFmt w:val="lowerRoman"/>
      <w:lvlText w:val="%6."/>
      <w:lvlJc w:val="right"/>
      <w:pPr>
        <w:ind w:left="4320" w:hanging="180"/>
      </w:pPr>
    </w:lvl>
    <w:lvl w:ilvl="6" w:tplc="1646D34C" w:tentative="1">
      <w:start w:val="1"/>
      <w:numFmt w:val="decimal"/>
      <w:lvlText w:val="%7."/>
      <w:lvlJc w:val="left"/>
      <w:pPr>
        <w:ind w:left="5040" w:hanging="360"/>
      </w:pPr>
    </w:lvl>
    <w:lvl w:ilvl="7" w:tplc="C5A6EA30" w:tentative="1">
      <w:start w:val="1"/>
      <w:numFmt w:val="lowerLetter"/>
      <w:lvlText w:val="%8."/>
      <w:lvlJc w:val="left"/>
      <w:pPr>
        <w:ind w:left="5760" w:hanging="360"/>
      </w:pPr>
    </w:lvl>
    <w:lvl w:ilvl="8" w:tplc="C5889A7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9701908">
      <w:start w:val="1"/>
      <w:numFmt w:val="lowerRoman"/>
      <w:lvlText w:val="(%1)"/>
      <w:lvlJc w:val="left"/>
      <w:pPr>
        <w:ind w:left="1080" w:hanging="720"/>
      </w:pPr>
      <w:rPr>
        <w:rFonts w:hint="default"/>
      </w:rPr>
    </w:lvl>
    <w:lvl w:ilvl="1" w:tplc="868AE58A" w:tentative="1">
      <w:start w:val="1"/>
      <w:numFmt w:val="lowerLetter"/>
      <w:lvlText w:val="%2."/>
      <w:lvlJc w:val="left"/>
      <w:pPr>
        <w:ind w:left="1440" w:hanging="360"/>
      </w:pPr>
    </w:lvl>
    <w:lvl w:ilvl="2" w:tplc="8E34FED2" w:tentative="1">
      <w:start w:val="1"/>
      <w:numFmt w:val="lowerRoman"/>
      <w:lvlText w:val="%3."/>
      <w:lvlJc w:val="right"/>
      <w:pPr>
        <w:ind w:left="2160" w:hanging="180"/>
      </w:pPr>
    </w:lvl>
    <w:lvl w:ilvl="3" w:tplc="5B3CA846" w:tentative="1">
      <w:start w:val="1"/>
      <w:numFmt w:val="decimal"/>
      <w:lvlText w:val="%4."/>
      <w:lvlJc w:val="left"/>
      <w:pPr>
        <w:ind w:left="2880" w:hanging="360"/>
      </w:pPr>
    </w:lvl>
    <w:lvl w:ilvl="4" w:tplc="2B328032" w:tentative="1">
      <w:start w:val="1"/>
      <w:numFmt w:val="lowerLetter"/>
      <w:lvlText w:val="%5."/>
      <w:lvlJc w:val="left"/>
      <w:pPr>
        <w:ind w:left="3600" w:hanging="360"/>
      </w:pPr>
    </w:lvl>
    <w:lvl w:ilvl="5" w:tplc="6074D1F8" w:tentative="1">
      <w:start w:val="1"/>
      <w:numFmt w:val="lowerRoman"/>
      <w:lvlText w:val="%6."/>
      <w:lvlJc w:val="right"/>
      <w:pPr>
        <w:ind w:left="4320" w:hanging="180"/>
      </w:pPr>
    </w:lvl>
    <w:lvl w:ilvl="6" w:tplc="D2AA4ABA" w:tentative="1">
      <w:start w:val="1"/>
      <w:numFmt w:val="decimal"/>
      <w:lvlText w:val="%7."/>
      <w:lvlJc w:val="left"/>
      <w:pPr>
        <w:ind w:left="5040" w:hanging="360"/>
      </w:pPr>
    </w:lvl>
    <w:lvl w:ilvl="7" w:tplc="458428B0" w:tentative="1">
      <w:start w:val="1"/>
      <w:numFmt w:val="lowerLetter"/>
      <w:lvlText w:val="%8."/>
      <w:lvlJc w:val="left"/>
      <w:pPr>
        <w:ind w:left="5760" w:hanging="360"/>
      </w:pPr>
    </w:lvl>
    <w:lvl w:ilvl="8" w:tplc="71F40C1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F5620EA">
      <w:start w:val="1"/>
      <w:numFmt w:val="lowerRoman"/>
      <w:lvlText w:val="(%1)"/>
      <w:lvlJc w:val="left"/>
      <w:pPr>
        <w:ind w:left="1080" w:hanging="720"/>
      </w:pPr>
      <w:rPr>
        <w:rFonts w:hint="default"/>
      </w:rPr>
    </w:lvl>
    <w:lvl w:ilvl="1" w:tplc="343E8EF0" w:tentative="1">
      <w:start w:val="1"/>
      <w:numFmt w:val="lowerLetter"/>
      <w:lvlText w:val="%2."/>
      <w:lvlJc w:val="left"/>
      <w:pPr>
        <w:ind w:left="1440" w:hanging="360"/>
      </w:pPr>
    </w:lvl>
    <w:lvl w:ilvl="2" w:tplc="FF724FDC" w:tentative="1">
      <w:start w:val="1"/>
      <w:numFmt w:val="lowerRoman"/>
      <w:lvlText w:val="%3."/>
      <w:lvlJc w:val="right"/>
      <w:pPr>
        <w:ind w:left="2160" w:hanging="180"/>
      </w:pPr>
    </w:lvl>
    <w:lvl w:ilvl="3" w:tplc="24D8F05A" w:tentative="1">
      <w:start w:val="1"/>
      <w:numFmt w:val="decimal"/>
      <w:lvlText w:val="%4."/>
      <w:lvlJc w:val="left"/>
      <w:pPr>
        <w:ind w:left="2880" w:hanging="360"/>
      </w:pPr>
    </w:lvl>
    <w:lvl w:ilvl="4" w:tplc="733AEB10" w:tentative="1">
      <w:start w:val="1"/>
      <w:numFmt w:val="lowerLetter"/>
      <w:lvlText w:val="%5."/>
      <w:lvlJc w:val="left"/>
      <w:pPr>
        <w:ind w:left="3600" w:hanging="360"/>
      </w:pPr>
    </w:lvl>
    <w:lvl w:ilvl="5" w:tplc="828A5070" w:tentative="1">
      <w:start w:val="1"/>
      <w:numFmt w:val="lowerRoman"/>
      <w:lvlText w:val="%6."/>
      <w:lvlJc w:val="right"/>
      <w:pPr>
        <w:ind w:left="4320" w:hanging="180"/>
      </w:pPr>
    </w:lvl>
    <w:lvl w:ilvl="6" w:tplc="28221394" w:tentative="1">
      <w:start w:val="1"/>
      <w:numFmt w:val="decimal"/>
      <w:lvlText w:val="%7."/>
      <w:lvlJc w:val="left"/>
      <w:pPr>
        <w:ind w:left="5040" w:hanging="360"/>
      </w:pPr>
    </w:lvl>
    <w:lvl w:ilvl="7" w:tplc="832CAACE" w:tentative="1">
      <w:start w:val="1"/>
      <w:numFmt w:val="lowerLetter"/>
      <w:lvlText w:val="%8."/>
      <w:lvlJc w:val="left"/>
      <w:pPr>
        <w:ind w:left="5760" w:hanging="360"/>
      </w:pPr>
    </w:lvl>
    <w:lvl w:ilvl="8" w:tplc="30CA033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0EEE180">
      <w:start w:val="1"/>
      <w:numFmt w:val="lowerRoman"/>
      <w:lvlText w:val="(%1)"/>
      <w:lvlJc w:val="left"/>
      <w:pPr>
        <w:ind w:left="1080" w:hanging="720"/>
      </w:pPr>
      <w:rPr>
        <w:rFonts w:hint="default"/>
      </w:rPr>
    </w:lvl>
    <w:lvl w:ilvl="1" w:tplc="7C9C122E" w:tentative="1">
      <w:start w:val="1"/>
      <w:numFmt w:val="lowerLetter"/>
      <w:lvlText w:val="%2."/>
      <w:lvlJc w:val="left"/>
      <w:pPr>
        <w:ind w:left="1440" w:hanging="360"/>
      </w:pPr>
    </w:lvl>
    <w:lvl w:ilvl="2" w:tplc="F0907E06" w:tentative="1">
      <w:start w:val="1"/>
      <w:numFmt w:val="lowerRoman"/>
      <w:lvlText w:val="%3."/>
      <w:lvlJc w:val="right"/>
      <w:pPr>
        <w:ind w:left="2160" w:hanging="180"/>
      </w:pPr>
    </w:lvl>
    <w:lvl w:ilvl="3" w:tplc="0AAE2B8A" w:tentative="1">
      <w:start w:val="1"/>
      <w:numFmt w:val="decimal"/>
      <w:lvlText w:val="%4."/>
      <w:lvlJc w:val="left"/>
      <w:pPr>
        <w:ind w:left="2880" w:hanging="360"/>
      </w:pPr>
    </w:lvl>
    <w:lvl w:ilvl="4" w:tplc="C0504FB4" w:tentative="1">
      <w:start w:val="1"/>
      <w:numFmt w:val="lowerLetter"/>
      <w:lvlText w:val="%5."/>
      <w:lvlJc w:val="left"/>
      <w:pPr>
        <w:ind w:left="3600" w:hanging="360"/>
      </w:pPr>
    </w:lvl>
    <w:lvl w:ilvl="5" w:tplc="3E8830E8" w:tentative="1">
      <w:start w:val="1"/>
      <w:numFmt w:val="lowerRoman"/>
      <w:lvlText w:val="%6."/>
      <w:lvlJc w:val="right"/>
      <w:pPr>
        <w:ind w:left="4320" w:hanging="180"/>
      </w:pPr>
    </w:lvl>
    <w:lvl w:ilvl="6" w:tplc="8EDE5F0E" w:tentative="1">
      <w:start w:val="1"/>
      <w:numFmt w:val="decimal"/>
      <w:lvlText w:val="%7."/>
      <w:lvlJc w:val="left"/>
      <w:pPr>
        <w:ind w:left="5040" w:hanging="360"/>
      </w:pPr>
    </w:lvl>
    <w:lvl w:ilvl="7" w:tplc="F4F2A878" w:tentative="1">
      <w:start w:val="1"/>
      <w:numFmt w:val="lowerLetter"/>
      <w:lvlText w:val="%8."/>
      <w:lvlJc w:val="left"/>
      <w:pPr>
        <w:ind w:left="5760" w:hanging="360"/>
      </w:pPr>
    </w:lvl>
    <w:lvl w:ilvl="8" w:tplc="9D0C3E6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7B6DBC0">
      <w:start w:val="1"/>
      <w:numFmt w:val="lowerRoman"/>
      <w:lvlText w:val="(%1)"/>
      <w:lvlJc w:val="left"/>
      <w:pPr>
        <w:ind w:left="1080" w:hanging="720"/>
      </w:pPr>
      <w:rPr>
        <w:rFonts w:hint="default"/>
      </w:rPr>
    </w:lvl>
    <w:lvl w:ilvl="1" w:tplc="178A6418" w:tentative="1">
      <w:start w:val="1"/>
      <w:numFmt w:val="lowerLetter"/>
      <w:lvlText w:val="%2."/>
      <w:lvlJc w:val="left"/>
      <w:pPr>
        <w:ind w:left="1440" w:hanging="360"/>
      </w:pPr>
    </w:lvl>
    <w:lvl w:ilvl="2" w:tplc="60FAEA68" w:tentative="1">
      <w:start w:val="1"/>
      <w:numFmt w:val="lowerRoman"/>
      <w:lvlText w:val="%3."/>
      <w:lvlJc w:val="right"/>
      <w:pPr>
        <w:ind w:left="2160" w:hanging="180"/>
      </w:pPr>
    </w:lvl>
    <w:lvl w:ilvl="3" w:tplc="36AE33AC" w:tentative="1">
      <w:start w:val="1"/>
      <w:numFmt w:val="decimal"/>
      <w:lvlText w:val="%4."/>
      <w:lvlJc w:val="left"/>
      <w:pPr>
        <w:ind w:left="2880" w:hanging="360"/>
      </w:pPr>
    </w:lvl>
    <w:lvl w:ilvl="4" w:tplc="D1CAD9AA" w:tentative="1">
      <w:start w:val="1"/>
      <w:numFmt w:val="lowerLetter"/>
      <w:lvlText w:val="%5."/>
      <w:lvlJc w:val="left"/>
      <w:pPr>
        <w:ind w:left="3600" w:hanging="360"/>
      </w:pPr>
    </w:lvl>
    <w:lvl w:ilvl="5" w:tplc="CFEE946E" w:tentative="1">
      <w:start w:val="1"/>
      <w:numFmt w:val="lowerRoman"/>
      <w:lvlText w:val="%6."/>
      <w:lvlJc w:val="right"/>
      <w:pPr>
        <w:ind w:left="4320" w:hanging="180"/>
      </w:pPr>
    </w:lvl>
    <w:lvl w:ilvl="6" w:tplc="E91EDEDA" w:tentative="1">
      <w:start w:val="1"/>
      <w:numFmt w:val="decimal"/>
      <w:lvlText w:val="%7."/>
      <w:lvlJc w:val="left"/>
      <w:pPr>
        <w:ind w:left="5040" w:hanging="360"/>
      </w:pPr>
    </w:lvl>
    <w:lvl w:ilvl="7" w:tplc="FB9C218C" w:tentative="1">
      <w:start w:val="1"/>
      <w:numFmt w:val="lowerLetter"/>
      <w:lvlText w:val="%8."/>
      <w:lvlJc w:val="left"/>
      <w:pPr>
        <w:ind w:left="5760" w:hanging="360"/>
      </w:pPr>
    </w:lvl>
    <w:lvl w:ilvl="8" w:tplc="3BCC736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3E07FDA">
      <w:start w:val="1"/>
      <w:numFmt w:val="lowerRoman"/>
      <w:lvlText w:val="(%1)"/>
      <w:lvlJc w:val="left"/>
      <w:pPr>
        <w:ind w:left="1080" w:hanging="720"/>
      </w:pPr>
      <w:rPr>
        <w:rFonts w:hint="default"/>
      </w:rPr>
    </w:lvl>
    <w:lvl w:ilvl="1" w:tplc="3918DC80" w:tentative="1">
      <w:start w:val="1"/>
      <w:numFmt w:val="lowerLetter"/>
      <w:lvlText w:val="%2."/>
      <w:lvlJc w:val="left"/>
      <w:pPr>
        <w:ind w:left="1440" w:hanging="360"/>
      </w:pPr>
    </w:lvl>
    <w:lvl w:ilvl="2" w:tplc="DDDE4CDA" w:tentative="1">
      <w:start w:val="1"/>
      <w:numFmt w:val="lowerRoman"/>
      <w:lvlText w:val="%3."/>
      <w:lvlJc w:val="right"/>
      <w:pPr>
        <w:ind w:left="2160" w:hanging="180"/>
      </w:pPr>
    </w:lvl>
    <w:lvl w:ilvl="3" w:tplc="96BC440E" w:tentative="1">
      <w:start w:val="1"/>
      <w:numFmt w:val="decimal"/>
      <w:lvlText w:val="%4."/>
      <w:lvlJc w:val="left"/>
      <w:pPr>
        <w:ind w:left="2880" w:hanging="360"/>
      </w:pPr>
    </w:lvl>
    <w:lvl w:ilvl="4" w:tplc="3F0CFFEC" w:tentative="1">
      <w:start w:val="1"/>
      <w:numFmt w:val="lowerLetter"/>
      <w:lvlText w:val="%5."/>
      <w:lvlJc w:val="left"/>
      <w:pPr>
        <w:ind w:left="3600" w:hanging="360"/>
      </w:pPr>
    </w:lvl>
    <w:lvl w:ilvl="5" w:tplc="A56A474C" w:tentative="1">
      <w:start w:val="1"/>
      <w:numFmt w:val="lowerRoman"/>
      <w:lvlText w:val="%6."/>
      <w:lvlJc w:val="right"/>
      <w:pPr>
        <w:ind w:left="4320" w:hanging="180"/>
      </w:pPr>
    </w:lvl>
    <w:lvl w:ilvl="6" w:tplc="C3A89B66" w:tentative="1">
      <w:start w:val="1"/>
      <w:numFmt w:val="decimal"/>
      <w:lvlText w:val="%7."/>
      <w:lvlJc w:val="left"/>
      <w:pPr>
        <w:ind w:left="5040" w:hanging="360"/>
      </w:pPr>
    </w:lvl>
    <w:lvl w:ilvl="7" w:tplc="304077FE" w:tentative="1">
      <w:start w:val="1"/>
      <w:numFmt w:val="lowerLetter"/>
      <w:lvlText w:val="%8."/>
      <w:lvlJc w:val="left"/>
      <w:pPr>
        <w:ind w:left="5760" w:hanging="360"/>
      </w:pPr>
    </w:lvl>
    <w:lvl w:ilvl="8" w:tplc="E6BEC44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ECA3206">
      <w:start w:val="1"/>
      <w:numFmt w:val="lowerRoman"/>
      <w:lvlText w:val="(%1)"/>
      <w:lvlJc w:val="left"/>
      <w:pPr>
        <w:ind w:left="1080" w:hanging="720"/>
      </w:pPr>
      <w:rPr>
        <w:rFonts w:hint="default"/>
      </w:rPr>
    </w:lvl>
    <w:lvl w:ilvl="1" w:tplc="68A04532" w:tentative="1">
      <w:start w:val="1"/>
      <w:numFmt w:val="lowerLetter"/>
      <w:lvlText w:val="%2."/>
      <w:lvlJc w:val="left"/>
      <w:pPr>
        <w:ind w:left="1440" w:hanging="360"/>
      </w:pPr>
    </w:lvl>
    <w:lvl w:ilvl="2" w:tplc="E468EF00" w:tentative="1">
      <w:start w:val="1"/>
      <w:numFmt w:val="lowerRoman"/>
      <w:lvlText w:val="%3."/>
      <w:lvlJc w:val="right"/>
      <w:pPr>
        <w:ind w:left="2160" w:hanging="180"/>
      </w:pPr>
    </w:lvl>
    <w:lvl w:ilvl="3" w:tplc="908E0A00" w:tentative="1">
      <w:start w:val="1"/>
      <w:numFmt w:val="decimal"/>
      <w:lvlText w:val="%4."/>
      <w:lvlJc w:val="left"/>
      <w:pPr>
        <w:ind w:left="2880" w:hanging="360"/>
      </w:pPr>
    </w:lvl>
    <w:lvl w:ilvl="4" w:tplc="FA96DB0E" w:tentative="1">
      <w:start w:val="1"/>
      <w:numFmt w:val="lowerLetter"/>
      <w:lvlText w:val="%5."/>
      <w:lvlJc w:val="left"/>
      <w:pPr>
        <w:ind w:left="3600" w:hanging="360"/>
      </w:pPr>
    </w:lvl>
    <w:lvl w:ilvl="5" w:tplc="60F2A4F0" w:tentative="1">
      <w:start w:val="1"/>
      <w:numFmt w:val="lowerRoman"/>
      <w:lvlText w:val="%6."/>
      <w:lvlJc w:val="right"/>
      <w:pPr>
        <w:ind w:left="4320" w:hanging="180"/>
      </w:pPr>
    </w:lvl>
    <w:lvl w:ilvl="6" w:tplc="1CE4DA30" w:tentative="1">
      <w:start w:val="1"/>
      <w:numFmt w:val="decimal"/>
      <w:lvlText w:val="%7."/>
      <w:lvlJc w:val="left"/>
      <w:pPr>
        <w:ind w:left="5040" w:hanging="360"/>
      </w:pPr>
    </w:lvl>
    <w:lvl w:ilvl="7" w:tplc="E2C89CF4" w:tentative="1">
      <w:start w:val="1"/>
      <w:numFmt w:val="lowerLetter"/>
      <w:lvlText w:val="%8."/>
      <w:lvlJc w:val="left"/>
      <w:pPr>
        <w:ind w:left="5760" w:hanging="360"/>
      </w:pPr>
    </w:lvl>
    <w:lvl w:ilvl="8" w:tplc="A3B4D68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CDC39EE">
      <w:start w:val="1"/>
      <w:numFmt w:val="lowerRoman"/>
      <w:lvlText w:val="(%1)"/>
      <w:lvlJc w:val="left"/>
      <w:pPr>
        <w:ind w:left="1080" w:hanging="720"/>
      </w:pPr>
      <w:rPr>
        <w:rFonts w:hint="default"/>
      </w:rPr>
    </w:lvl>
    <w:lvl w:ilvl="1" w:tplc="E168F52C" w:tentative="1">
      <w:start w:val="1"/>
      <w:numFmt w:val="lowerLetter"/>
      <w:lvlText w:val="%2."/>
      <w:lvlJc w:val="left"/>
      <w:pPr>
        <w:ind w:left="1440" w:hanging="360"/>
      </w:pPr>
    </w:lvl>
    <w:lvl w:ilvl="2" w:tplc="2C3C85F6" w:tentative="1">
      <w:start w:val="1"/>
      <w:numFmt w:val="lowerRoman"/>
      <w:lvlText w:val="%3."/>
      <w:lvlJc w:val="right"/>
      <w:pPr>
        <w:ind w:left="2160" w:hanging="180"/>
      </w:pPr>
    </w:lvl>
    <w:lvl w:ilvl="3" w:tplc="BB88DA1E" w:tentative="1">
      <w:start w:val="1"/>
      <w:numFmt w:val="decimal"/>
      <w:lvlText w:val="%4."/>
      <w:lvlJc w:val="left"/>
      <w:pPr>
        <w:ind w:left="2880" w:hanging="360"/>
      </w:pPr>
    </w:lvl>
    <w:lvl w:ilvl="4" w:tplc="29609284" w:tentative="1">
      <w:start w:val="1"/>
      <w:numFmt w:val="lowerLetter"/>
      <w:lvlText w:val="%5."/>
      <w:lvlJc w:val="left"/>
      <w:pPr>
        <w:ind w:left="3600" w:hanging="360"/>
      </w:pPr>
    </w:lvl>
    <w:lvl w:ilvl="5" w:tplc="78CA5B38" w:tentative="1">
      <w:start w:val="1"/>
      <w:numFmt w:val="lowerRoman"/>
      <w:lvlText w:val="%6."/>
      <w:lvlJc w:val="right"/>
      <w:pPr>
        <w:ind w:left="4320" w:hanging="180"/>
      </w:pPr>
    </w:lvl>
    <w:lvl w:ilvl="6" w:tplc="F70E590C" w:tentative="1">
      <w:start w:val="1"/>
      <w:numFmt w:val="decimal"/>
      <w:lvlText w:val="%7."/>
      <w:lvlJc w:val="left"/>
      <w:pPr>
        <w:ind w:left="5040" w:hanging="360"/>
      </w:pPr>
    </w:lvl>
    <w:lvl w:ilvl="7" w:tplc="8B5844E8" w:tentative="1">
      <w:start w:val="1"/>
      <w:numFmt w:val="lowerLetter"/>
      <w:lvlText w:val="%8."/>
      <w:lvlJc w:val="left"/>
      <w:pPr>
        <w:ind w:left="5760" w:hanging="360"/>
      </w:pPr>
    </w:lvl>
    <w:lvl w:ilvl="8" w:tplc="DE1A050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ABE2814">
      <w:start w:val="1"/>
      <w:numFmt w:val="lowerRoman"/>
      <w:lvlText w:val="(%1)"/>
      <w:lvlJc w:val="left"/>
      <w:pPr>
        <w:ind w:left="1080" w:hanging="720"/>
      </w:pPr>
      <w:rPr>
        <w:rFonts w:hint="default"/>
      </w:rPr>
    </w:lvl>
    <w:lvl w:ilvl="1" w:tplc="E28A7AF0" w:tentative="1">
      <w:start w:val="1"/>
      <w:numFmt w:val="lowerLetter"/>
      <w:lvlText w:val="%2."/>
      <w:lvlJc w:val="left"/>
      <w:pPr>
        <w:ind w:left="1440" w:hanging="360"/>
      </w:pPr>
    </w:lvl>
    <w:lvl w:ilvl="2" w:tplc="B0E85686" w:tentative="1">
      <w:start w:val="1"/>
      <w:numFmt w:val="lowerRoman"/>
      <w:lvlText w:val="%3."/>
      <w:lvlJc w:val="right"/>
      <w:pPr>
        <w:ind w:left="2160" w:hanging="180"/>
      </w:pPr>
    </w:lvl>
    <w:lvl w:ilvl="3" w:tplc="DFC2D5F8" w:tentative="1">
      <w:start w:val="1"/>
      <w:numFmt w:val="decimal"/>
      <w:lvlText w:val="%4."/>
      <w:lvlJc w:val="left"/>
      <w:pPr>
        <w:ind w:left="2880" w:hanging="360"/>
      </w:pPr>
    </w:lvl>
    <w:lvl w:ilvl="4" w:tplc="33CA45F4" w:tentative="1">
      <w:start w:val="1"/>
      <w:numFmt w:val="lowerLetter"/>
      <w:lvlText w:val="%5."/>
      <w:lvlJc w:val="left"/>
      <w:pPr>
        <w:ind w:left="3600" w:hanging="360"/>
      </w:pPr>
    </w:lvl>
    <w:lvl w:ilvl="5" w:tplc="338006B2" w:tentative="1">
      <w:start w:val="1"/>
      <w:numFmt w:val="lowerRoman"/>
      <w:lvlText w:val="%6."/>
      <w:lvlJc w:val="right"/>
      <w:pPr>
        <w:ind w:left="4320" w:hanging="180"/>
      </w:pPr>
    </w:lvl>
    <w:lvl w:ilvl="6" w:tplc="28CEC8AE" w:tentative="1">
      <w:start w:val="1"/>
      <w:numFmt w:val="decimal"/>
      <w:lvlText w:val="%7."/>
      <w:lvlJc w:val="left"/>
      <w:pPr>
        <w:ind w:left="5040" w:hanging="360"/>
      </w:pPr>
    </w:lvl>
    <w:lvl w:ilvl="7" w:tplc="6D4C7D94" w:tentative="1">
      <w:start w:val="1"/>
      <w:numFmt w:val="lowerLetter"/>
      <w:lvlText w:val="%8."/>
      <w:lvlJc w:val="left"/>
      <w:pPr>
        <w:ind w:left="5760" w:hanging="360"/>
      </w:pPr>
    </w:lvl>
    <w:lvl w:ilvl="8" w:tplc="1A3245B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9726A8A">
      <w:start w:val="1"/>
      <w:numFmt w:val="lowerRoman"/>
      <w:lvlText w:val="(%1)"/>
      <w:lvlJc w:val="left"/>
      <w:pPr>
        <w:ind w:left="1080" w:hanging="720"/>
      </w:pPr>
      <w:rPr>
        <w:rFonts w:hint="default"/>
      </w:rPr>
    </w:lvl>
    <w:lvl w:ilvl="1" w:tplc="C74A1496" w:tentative="1">
      <w:start w:val="1"/>
      <w:numFmt w:val="lowerLetter"/>
      <w:lvlText w:val="%2."/>
      <w:lvlJc w:val="left"/>
      <w:pPr>
        <w:ind w:left="1440" w:hanging="360"/>
      </w:pPr>
    </w:lvl>
    <w:lvl w:ilvl="2" w:tplc="095094BC" w:tentative="1">
      <w:start w:val="1"/>
      <w:numFmt w:val="lowerRoman"/>
      <w:lvlText w:val="%3."/>
      <w:lvlJc w:val="right"/>
      <w:pPr>
        <w:ind w:left="2160" w:hanging="180"/>
      </w:pPr>
    </w:lvl>
    <w:lvl w:ilvl="3" w:tplc="69F2EBFE" w:tentative="1">
      <w:start w:val="1"/>
      <w:numFmt w:val="decimal"/>
      <w:lvlText w:val="%4."/>
      <w:lvlJc w:val="left"/>
      <w:pPr>
        <w:ind w:left="2880" w:hanging="360"/>
      </w:pPr>
    </w:lvl>
    <w:lvl w:ilvl="4" w:tplc="EC620DC4" w:tentative="1">
      <w:start w:val="1"/>
      <w:numFmt w:val="lowerLetter"/>
      <w:lvlText w:val="%5."/>
      <w:lvlJc w:val="left"/>
      <w:pPr>
        <w:ind w:left="3600" w:hanging="360"/>
      </w:pPr>
    </w:lvl>
    <w:lvl w:ilvl="5" w:tplc="69FA339C" w:tentative="1">
      <w:start w:val="1"/>
      <w:numFmt w:val="lowerRoman"/>
      <w:lvlText w:val="%6."/>
      <w:lvlJc w:val="right"/>
      <w:pPr>
        <w:ind w:left="4320" w:hanging="180"/>
      </w:pPr>
    </w:lvl>
    <w:lvl w:ilvl="6" w:tplc="52B2F5C8" w:tentative="1">
      <w:start w:val="1"/>
      <w:numFmt w:val="decimal"/>
      <w:lvlText w:val="%7."/>
      <w:lvlJc w:val="left"/>
      <w:pPr>
        <w:ind w:left="5040" w:hanging="360"/>
      </w:pPr>
    </w:lvl>
    <w:lvl w:ilvl="7" w:tplc="A8D0ABD2" w:tentative="1">
      <w:start w:val="1"/>
      <w:numFmt w:val="lowerLetter"/>
      <w:lvlText w:val="%8."/>
      <w:lvlJc w:val="left"/>
      <w:pPr>
        <w:ind w:left="5760" w:hanging="360"/>
      </w:pPr>
    </w:lvl>
    <w:lvl w:ilvl="8" w:tplc="200CDDE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D2CCA54">
      <w:start w:val="1"/>
      <w:numFmt w:val="bullet"/>
      <w:lvlText w:val=""/>
      <w:lvlJc w:val="left"/>
      <w:pPr>
        <w:tabs>
          <w:tab w:val="num" w:pos="720"/>
        </w:tabs>
        <w:ind w:left="720" w:hanging="360"/>
      </w:pPr>
      <w:rPr>
        <w:rFonts w:ascii="Symbol" w:hAnsi="Symbol"/>
      </w:rPr>
    </w:lvl>
    <w:lvl w:ilvl="1" w:tplc="A6F8E8C8">
      <w:start w:val="1"/>
      <w:numFmt w:val="bullet"/>
      <w:lvlText w:val="o"/>
      <w:lvlJc w:val="left"/>
      <w:pPr>
        <w:tabs>
          <w:tab w:val="num" w:pos="1440"/>
        </w:tabs>
        <w:ind w:left="1440" w:hanging="360"/>
      </w:pPr>
      <w:rPr>
        <w:rFonts w:ascii="Courier New" w:hAnsi="Courier New"/>
      </w:rPr>
    </w:lvl>
    <w:lvl w:ilvl="2" w:tplc="E6EA2992">
      <w:start w:val="1"/>
      <w:numFmt w:val="bullet"/>
      <w:lvlText w:val=""/>
      <w:lvlJc w:val="left"/>
      <w:pPr>
        <w:tabs>
          <w:tab w:val="num" w:pos="2160"/>
        </w:tabs>
        <w:ind w:left="2160" w:hanging="360"/>
      </w:pPr>
      <w:rPr>
        <w:rFonts w:ascii="Wingdings" w:hAnsi="Wingdings"/>
      </w:rPr>
    </w:lvl>
    <w:lvl w:ilvl="3" w:tplc="0B6A4096">
      <w:start w:val="1"/>
      <w:numFmt w:val="bullet"/>
      <w:lvlText w:val=""/>
      <w:lvlJc w:val="left"/>
      <w:pPr>
        <w:tabs>
          <w:tab w:val="num" w:pos="2880"/>
        </w:tabs>
        <w:ind w:left="2880" w:hanging="360"/>
      </w:pPr>
      <w:rPr>
        <w:rFonts w:ascii="Symbol" w:hAnsi="Symbol"/>
      </w:rPr>
    </w:lvl>
    <w:lvl w:ilvl="4" w:tplc="335A57C4">
      <w:start w:val="1"/>
      <w:numFmt w:val="bullet"/>
      <w:lvlText w:val="o"/>
      <w:lvlJc w:val="left"/>
      <w:pPr>
        <w:tabs>
          <w:tab w:val="num" w:pos="3600"/>
        </w:tabs>
        <w:ind w:left="3600" w:hanging="360"/>
      </w:pPr>
      <w:rPr>
        <w:rFonts w:ascii="Courier New" w:hAnsi="Courier New"/>
      </w:rPr>
    </w:lvl>
    <w:lvl w:ilvl="5" w:tplc="5B2ABED2">
      <w:start w:val="1"/>
      <w:numFmt w:val="bullet"/>
      <w:lvlText w:val=""/>
      <w:lvlJc w:val="left"/>
      <w:pPr>
        <w:tabs>
          <w:tab w:val="num" w:pos="4320"/>
        </w:tabs>
        <w:ind w:left="4320" w:hanging="360"/>
      </w:pPr>
      <w:rPr>
        <w:rFonts w:ascii="Wingdings" w:hAnsi="Wingdings"/>
      </w:rPr>
    </w:lvl>
    <w:lvl w:ilvl="6" w:tplc="EE7CAF5E">
      <w:start w:val="1"/>
      <w:numFmt w:val="bullet"/>
      <w:lvlText w:val=""/>
      <w:lvlJc w:val="left"/>
      <w:pPr>
        <w:tabs>
          <w:tab w:val="num" w:pos="5040"/>
        </w:tabs>
        <w:ind w:left="5040" w:hanging="360"/>
      </w:pPr>
      <w:rPr>
        <w:rFonts w:ascii="Symbol" w:hAnsi="Symbol"/>
      </w:rPr>
    </w:lvl>
    <w:lvl w:ilvl="7" w:tplc="4948E5F6">
      <w:start w:val="1"/>
      <w:numFmt w:val="bullet"/>
      <w:lvlText w:val="o"/>
      <w:lvlJc w:val="left"/>
      <w:pPr>
        <w:tabs>
          <w:tab w:val="num" w:pos="5760"/>
        </w:tabs>
        <w:ind w:left="5760" w:hanging="360"/>
      </w:pPr>
      <w:rPr>
        <w:rFonts w:ascii="Courier New" w:hAnsi="Courier New"/>
      </w:rPr>
    </w:lvl>
    <w:lvl w:ilvl="8" w:tplc="C91A8AB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121880B6">
      <w:start w:val="1"/>
      <w:numFmt w:val="bullet"/>
      <w:lvlText w:val=""/>
      <w:lvlJc w:val="left"/>
      <w:pPr>
        <w:tabs>
          <w:tab w:val="num" w:pos="720"/>
        </w:tabs>
        <w:ind w:left="720" w:hanging="360"/>
      </w:pPr>
      <w:rPr>
        <w:rFonts w:ascii="Symbol" w:hAnsi="Symbol"/>
      </w:rPr>
    </w:lvl>
    <w:lvl w:ilvl="1" w:tplc="455C5FF4">
      <w:start w:val="1"/>
      <w:numFmt w:val="bullet"/>
      <w:lvlText w:val="o"/>
      <w:lvlJc w:val="left"/>
      <w:pPr>
        <w:tabs>
          <w:tab w:val="num" w:pos="1440"/>
        </w:tabs>
        <w:ind w:left="1440" w:hanging="360"/>
      </w:pPr>
      <w:rPr>
        <w:rFonts w:ascii="Courier New" w:hAnsi="Courier New"/>
      </w:rPr>
    </w:lvl>
    <w:lvl w:ilvl="2" w:tplc="7E2013AE">
      <w:start w:val="1"/>
      <w:numFmt w:val="bullet"/>
      <w:lvlText w:val=""/>
      <w:lvlJc w:val="left"/>
      <w:pPr>
        <w:tabs>
          <w:tab w:val="num" w:pos="2160"/>
        </w:tabs>
        <w:ind w:left="2160" w:hanging="360"/>
      </w:pPr>
      <w:rPr>
        <w:rFonts w:ascii="Wingdings" w:hAnsi="Wingdings"/>
      </w:rPr>
    </w:lvl>
    <w:lvl w:ilvl="3" w:tplc="552E5492">
      <w:start w:val="1"/>
      <w:numFmt w:val="bullet"/>
      <w:lvlText w:val=""/>
      <w:lvlJc w:val="left"/>
      <w:pPr>
        <w:tabs>
          <w:tab w:val="num" w:pos="2880"/>
        </w:tabs>
        <w:ind w:left="2880" w:hanging="360"/>
      </w:pPr>
      <w:rPr>
        <w:rFonts w:ascii="Symbol" w:hAnsi="Symbol"/>
      </w:rPr>
    </w:lvl>
    <w:lvl w:ilvl="4" w:tplc="D626192E">
      <w:start w:val="1"/>
      <w:numFmt w:val="bullet"/>
      <w:lvlText w:val="o"/>
      <w:lvlJc w:val="left"/>
      <w:pPr>
        <w:tabs>
          <w:tab w:val="num" w:pos="3600"/>
        </w:tabs>
        <w:ind w:left="3600" w:hanging="360"/>
      </w:pPr>
      <w:rPr>
        <w:rFonts w:ascii="Courier New" w:hAnsi="Courier New"/>
      </w:rPr>
    </w:lvl>
    <w:lvl w:ilvl="5" w:tplc="527E1D1A">
      <w:start w:val="1"/>
      <w:numFmt w:val="bullet"/>
      <w:lvlText w:val=""/>
      <w:lvlJc w:val="left"/>
      <w:pPr>
        <w:tabs>
          <w:tab w:val="num" w:pos="4320"/>
        </w:tabs>
        <w:ind w:left="4320" w:hanging="360"/>
      </w:pPr>
      <w:rPr>
        <w:rFonts w:ascii="Wingdings" w:hAnsi="Wingdings"/>
      </w:rPr>
    </w:lvl>
    <w:lvl w:ilvl="6" w:tplc="F7F4D570">
      <w:start w:val="1"/>
      <w:numFmt w:val="bullet"/>
      <w:lvlText w:val=""/>
      <w:lvlJc w:val="left"/>
      <w:pPr>
        <w:tabs>
          <w:tab w:val="num" w:pos="5040"/>
        </w:tabs>
        <w:ind w:left="5040" w:hanging="360"/>
      </w:pPr>
      <w:rPr>
        <w:rFonts w:ascii="Symbol" w:hAnsi="Symbol"/>
      </w:rPr>
    </w:lvl>
    <w:lvl w:ilvl="7" w:tplc="BFFCE1D2">
      <w:start w:val="1"/>
      <w:numFmt w:val="bullet"/>
      <w:lvlText w:val="o"/>
      <w:lvlJc w:val="left"/>
      <w:pPr>
        <w:tabs>
          <w:tab w:val="num" w:pos="5760"/>
        </w:tabs>
        <w:ind w:left="5760" w:hanging="360"/>
      </w:pPr>
      <w:rPr>
        <w:rFonts w:ascii="Courier New" w:hAnsi="Courier New"/>
      </w:rPr>
    </w:lvl>
    <w:lvl w:ilvl="8" w:tplc="D99A8DB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640"/>
    <w:rsid w:val="000C5963"/>
    <w:rsid w:val="00100F28"/>
    <w:rsid w:val="001A4CD0"/>
    <w:rsid w:val="00203C6C"/>
    <w:rsid w:val="00231640"/>
    <w:rsid w:val="002535ED"/>
    <w:rsid w:val="0035725B"/>
    <w:rsid w:val="00472408"/>
    <w:rsid w:val="005D0D3E"/>
    <w:rsid w:val="00760085"/>
    <w:rsid w:val="007625D5"/>
    <w:rsid w:val="00882093"/>
    <w:rsid w:val="00BC1ECA"/>
    <w:rsid w:val="00BF6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0FDE1"/>
  <w15:docId w15:val="{89D5E2A0-9803-4CC9-907F-19E6707E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0D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3297617ED24C55849CBB1B4F7ED146"/>
        <w:category>
          <w:name w:val="General"/>
          <w:gallery w:val="placeholder"/>
        </w:category>
        <w:types>
          <w:type w:val="bbPlcHdr"/>
        </w:types>
        <w:behaviors>
          <w:behavior w:val="content"/>
        </w:behaviors>
        <w:guid w:val="{9906C91E-4BF3-4BD5-B6D4-2CC53B30BAA9}"/>
      </w:docPartPr>
      <w:docPartBody>
        <w:p w:rsidR="00A26B60" w:rsidRDefault="007A0CEE" w:rsidP="007A0CEE">
          <w:pPr>
            <w:pStyle w:val="433297617ED24C55849CBB1B4F7ED146"/>
          </w:pPr>
          <w:r w:rsidRPr="00D858FE">
            <w:rPr>
              <w:rStyle w:val="PlaceholderText"/>
            </w:rPr>
            <w:t>Choose an item.</w:t>
          </w:r>
        </w:p>
      </w:docPartBody>
    </w:docPart>
    <w:docPart>
      <w:docPartPr>
        <w:name w:val="7168BFD9B95640A6BDCB9B4C72522AEE"/>
        <w:category>
          <w:name w:val="General"/>
          <w:gallery w:val="placeholder"/>
        </w:category>
        <w:types>
          <w:type w:val="bbPlcHdr"/>
        </w:types>
        <w:behaviors>
          <w:behavior w:val="content"/>
        </w:behaviors>
        <w:guid w:val="{1C3E2863-1388-44B9-AFFC-C57561F28E16}"/>
      </w:docPartPr>
      <w:docPartBody>
        <w:p w:rsidR="00A26B60" w:rsidRDefault="007A0CEE" w:rsidP="007A0CEE">
          <w:pPr>
            <w:pStyle w:val="7168BFD9B95640A6BDCB9B4C72522AEE"/>
          </w:pPr>
          <w:r w:rsidRPr="00D858FE">
            <w:rPr>
              <w:rStyle w:val="PlaceholderText"/>
            </w:rPr>
            <w:t>Choose an item.</w:t>
          </w:r>
        </w:p>
      </w:docPartBody>
    </w:docPart>
    <w:docPart>
      <w:docPartPr>
        <w:name w:val="EC001E5C596849BE9F24787BA792B4CF"/>
        <w:category>
          <w:name w:val="General"/>
          <w:gallery w:val="placeholder"/>
        </w:category>
        <w:types>
          <w:type w:val="bbPlcHdr"/>
        </w:types>
        <w:behaviors>
          <w:behavior w:val="content"/>
        </w:behaviors>
        <w:guid w:val="{4A234461-DDE5-4B96-894B-28EE4E2AE16E}"/>
      </w:docPartPr>
      <w:docPartBody>
        <w:p w:rsidR="00A26B60" w:rsidRDefault="007A0CEE" w:rsidP="007A0CEE">
          <w:pPr>
            <w:pStyle w:val="EC001E5C596849BE9F24787BA792B4CF"/>
          </w:pPr>
          <w:r w:rsidRPr="00D858FE">
            <w:rPr>
              <w:rStyle w:val="PlaceholderText"/>
            </w:rPr>
            <w:t>Choose an item.</w:t>
          </w:r>
        </w:p>
      </w:docPartBody>
    </w:docPart>
    <w:docPart>
      <w:docPartPr>
        <w:name w:val="ED3A9B6ECC41435F845BA03B2ED3FCFB"/>
        <w:category>
          <w:name w:val="General"/>
          <w:gallery w:val="placeholder"/>
        </w:category>
        <w:types>
          <w:type w:val="bbPlcHdr"/>
        </w:types>
        <w:behaviors>
          <w:behavior w:val="content"/>
        </w:behaviors>
        <w:guid w:val="{F97D5954-C0FF-4B97-AE3E-3321F9D278CE}"/>
      </w:docPartPr>
      <w:docPartBody>
        <w:p w:rsidR="00A26B60" w:rsidRDefault="007A0CEE" w:rsidP="007A0CEE">
          <w:pPr>
            <w:pStyle w:val="ED3A9B6ECC41435F845BA03B2ED3FCFB"/>
          </w:pPr>
          <w:r w:rsidRPr="00D858FE">
            <w:rPr>
              <w:rStyle w:val="PlaceholderText"/>
            </w:rPr>
            <w:t>Choose an item.</w:t>
          </w:r>
        </w:p>
      </w:docPartBody>
    </w:docPart>
    <w:docPart>
      <w:docPartPr>
        <w:name w:val="97769270F92348E2983EF94A89BCEEDD"/>
        <w:category>
          <w:name w:val="General"/>
          <w:gallery w:val="placeholder"/>
        </w:category>
        <w:types>
          <w:type w:val="bbPlcHdr"/>
        </w:types>
        <w:behaviors>
          <w:behavior w:val="content"/>
        </w:behaviors>
        <w:guid w:val="{75382E3E-3376-4CF1-B2CB-BD5B890512F6}"/>
      </w:docPartPr>
      <w:docPartBody>
        <w:p w:rsidR="00A26B60" w:rsidRDefault="007A0CEE" w:rsidP="007A0CEE">
          <w:pPr>
            <w:pStyle w:val="97769270F92348E2983EF94A89BCEEDD"/>
          </w:pPr>
          <w:r w:rsidRPr="00D858FE">
            <w:rPr>
              <w:rStyle w:val="PlaceholderText"/>
            </w:rPr>
            <w:t>Choose an item.</w:t>
          </w:r>
        </w:p>
      </w:docPartBody>
    </w:docPart>
    <w:docPart>
      <w:docPartPr>
        <w:name w:val="9AE4D114E3E346669AF746484945DC64"/>
        <w:category>
          <w:name w:val="General"/>
          <w:gallery w:val="placeholder"/>
        </w:category>
        <w:types>
          <w:type w:val="bbPlcHdr"/>
        </w:types>
        <w:behaviors>
          <w:behavior w:val="content"/>
        </w:behaviors>
        <w:guid w:val="{AC296D10-4971-4926-B7E3-AEAE9498349B}"/>
      </w:docPartPr>
      <w:docPartBody>
        <w:p w:rsidR="00A26B60" w:rsidRDefault="007A0CEE" w:rsidP="007A0CEE">
          <w:pPr>
            <w:pStyle w:val="9AE4D114E3E346669AF746484945DC64"/>
          </w:pPr>
          <w:r w:rsidRPr="00D858FE">
            <w:rPr>
              <w:rStyle w:val="PlaceholderText"/>
            </w:rPr>
            <w:t>Choose an item.</w:t>
          </w:r>
        </w:p>
      </w:docPartBody>
    </w:docPart>
    <w:docPart>
      <w:docPartPr>
        <w:name w:val="9CE874FCD15D438E8AEC673F6E46D629"/>
        <w:category>
          <w:name w:val="General"/>
          <w:gallery w:val="placeholder"/>
        </w:category>
        <w:types>
          <w:type w:val="bbPlcHdr"/>
        </w:types>
        <w:behaviors>
          <w:behavior w:val="content"/>
        </w:behaviors>
        <w:guid w:val="{DCC42A29-404E-491B-B429-6238A829F9C4}"/>
      </w:docPartPr>
      <w:docPartBody>
        <w:p w:rsidR="00A26B60" w:rsidRDefault="007A0CEE" w:rsidP="007A0CEE">
          <w:pPr>
            <w:pStyle w:val="9CE874FCD15D438E8AEC673F6E46D629"/>
          </w:pPr>
          <w:r w:rsidRPr="00D858FE">
            <w:rPr>
              <w:rStyle w:val="PlaceholderText"/>
            </w:rPr>
            <w:t>Choose an item.</w:t>
          </w:r>
        </w:p>
      </w:docPartBody>
    </w:docPart>
    <w:docPart>
      <w:docPartPr>
        <w:name w:val="15E4EB7B9F924C02998EB905BF69BD1E"/>
        <w:category>
          <w:name w:val="General"/>
          <w:gallery w:val="placeholder"/>
        </w:category>
        <w:types>
          <w:type w:val="bbPlcHdr"/>
        </w:types>
        <w:behaviors>
          <w:behavior w:val="content"/>
        </w:behaviors>
        <w:guid w:val="{59B53CA8-9B63-4287-A637-E192B4DB29A7}"/>
      </w:docPartPr>
      <w:docPartBody>
        <w:p w:rsidR="00A26B60" w:rsidRDefault="007A0CEE" w:rsidP="007A0CEE">
          <w:pPr>
            <w:pStyle w:val="15E4EB7B9F924C02998EB905BF69BD1E"/>
          </w:pPr>
          <w:r w:rsidRPr="00D858FE">
            <w:rPr>
              <w:rStyle w:val="PlaceholderText"/>
            </w:rPr>
            <w:t>Choose an item.</w:t>
          </w:r>
        </w:p>
      </w:docPartBody>
    </w:docPart>
    <w:docPart>
      <w:docPartPr>
        <w:name w:val="E99A594D1D2B47A6BE89DDB54633D638"/>
        <w:category>
          <w:name w:val="General"/>
          <w:gallery w:val="placeholder"/>
        </w:category>
        <w:types>
          <w:type w:val="bbPlcHdr"/>
        </w:types>
        <w:behaviors>
          <w:behavior w:val="content"/>
        </w:behaviors>
        <w:guid w:val="{AAEF5E17-CD96-496D-9513-974699232673}"/>
      </w:docPartPr>
      <w:docPartBody>
        <w:p w:rsidR="00A26B60" w:rsidRDefault="007A0CEE" w:rsidP="007A0CEE">
          <w:pPr>
            <w:pStyle w:val="E99A594D1D2B47A6BE89DDB54633D638"/>
          </w:pPr>
          <w:r w:rsidRPr="00D858FE">
            <w:rPr>
              <w:rStyle w:val="PlaceholderText"/>
            </w:rPr>
            <w:t>Choose an item.</w:t>
          </w:r>
        </w:p>
      </w:docPartBody>
    </w:docPart>
    <w:docPart>
      <w:docPartPr>
        <w:name w:val="7ADF74D421794C0DBC5A53401DD9E372"/>
        <w:category>
          <w:name w:val="General"/>
          <w:gallery w:val="placeholder"/>
        </w:category>
        <w:types>
          <w:type w:val="bbPlcHdr"/>
        </w:types>
        <w:behaviors>
          <w:behavior w:val="content"/>
        </w:behaviors>
        <w:guid w:val="{979FE8C5-7348-46AA-966F-177CFE07C9A6}"/>
      </w:docPartPr>
      <w:docPartBody>
        <w:p w:rsidR="00A26B60" w:rsidRDefault="007A0CEE" w:rsidP="007A0CEE">
          <w:pPr>
            <w:pStyle w:val="7ADF74D421794C0DBC5A53401DD9E372"/>
          </w:pPr>
          <w:r w:rsidRPr="00D858FE">
            <w:rPr>
              <w:rStyle w:val="PlaceholderText"/>
            </w:rPr>
            <w:t>Choose an item.</w:t>
          </w:r>
        </w:p>
      </w:docPartBody>
    </w:docPart>
    <w:docPart>
      <w:docPartPr>
        <w:name w:val="E30B147D98DC44A08C9B4A5D9A56A249"/>
        <w:category>
          <w:name w:val="General"/>
          <w:gallery w:val="placeholder"/>
        </w:category>
        <w:types>
          <w:type w:val="bbPlcHdr"/>
        </w:types>
        <w:behaviors>
          <w:behavior w:val="content"/>
        </w:behaviors>
        <w:guid w:val="{42B57264-317A-42D1-B772-339CBCBF3F93}"/>
      </w:docPartPr>
      <w:docPartBody>
        <w:p w:rsidR="00A26B60" w:rsidRDefault="007A0CEE" w:rsidP="007A0CEE">
          <w:pPr>
            <w:pStyle w:val="E30B147D98DC44A08C9B4A5D9A56A249"/>
          </w:pPr>
          <w:r w:rsidRPr="00D858FE">
            <w:rPr>
              <w:rStyle w:val="PlaceholderText"/>
            </w:rPr>
            <w:t>Choose an item.</w:t>
          </w:r>
        </w:p>
      </w:docPartBody>
    </w:docPart>
    <w:docPart>
      <w:docPartPr>
        <w:name w:val="EC667C3602C149C3A2394E71E2EFC582"/>
        <w:category>
          <w:name w:val="General"/>
          <w:gallery w:val="placeholder"/>
        </w:category>
        <w:types>
          <w:type w:val="bbPlcHdr"/>
        </w:types>
        <w:behaviors>
          <w:behavior w:val="content"/>
        </w:behaviors>
        <w:guid w:val="{CD5AAB22-2930-4CE1-A507-0D62A03CD4A8}"/>
      </w:docPartPr>
      <w:docPartBody>
        <w:p w:rsidR="00A26B60" w:rsidRDefault="007A0CEE" w:rsidP="007A0CEE">
          <w:pPr>
            <w:pStyle w:val="EC667C3602C149C3A2394E71E2EFC582"/>
          </w:pPr>
          <w:r w:rsidRPr="00D858FE">
            <w:rPr>
              <w:rStyle w:val="PlaceholderText"/>
            </w:rPr>
            <w:t>Choose an item.</w:t>
          </w:r>
        </w:p>
      </w:docPartBody>
    </w:docPart>
    <w:docPart>
      <w:docPartPr>
        <w:name w:val="C4161283CD16490B860EBD758EB0E545"/>
        <w:category>
          <w:name w:val="General"/>
          <w:gallery w:val="placeholder"/>
        </w:category>
        <w:types>
          <w:type w:val="bbPlcHdr"/>
        </w:types>
        <w:behaviors>
          <w:behavior w:val="content"/>
        </w:behaviors>
        <w:guid w:val="{6AC44284-400F-42E4-B2BE-16F65D97D7B9}"/>
      </w:docPartPr>
      <w:docPartBody>
        <w:p w:rsidR="00A26B60" w:rsidRDefault="007A0CEE" w:rsidP="007A0CEE">
          <w:pPr>
            <w:pStyle w:val="C4161283CD16490B860EBD758EB0E545"/>
          </w:pPr>
          <w:r w:rsidRPr="00D858FE">
            <w:rPr>
              <w:rStyle w:val="PlaceholderText"/>
            </w:rPr>
            <w:t>Choose an item.</w:t>
          </w:r>
        </w:p>
      </w:docPartBody>
    </w:docPart>
    <w:docPart>
      <w:docPartPr>
        <w:name w:val="E511EBEA5CCB4FD1B568462AA6F79655"/>
        <w:category>
          <w:name w:val="General"/>
          <w:gallery w:val="placeholder"/>
        </w:category>
        <w:types>
          <w:type w:val="bbPlcHdr"/>
        </w:types>
        <w:behaviors>
          <w:behavior w:val="content"/>
        </w:behaviors>
        <w:guid w:val="{4846AEFB-8E1B-4561-8046-86ED1EDDD9BE}"/>
      </w:docPartPr>
      <w:docPartBody>
        <w:p w:rsidR="00A26B60" w:rsidRDefault="007A0CEE" w:rsidP="007A0CEE">
          <w:pPr>
            <w:pStyle w:val="E511EBEA5CCB4FD1B568462AA6F79655"/>
          </w:pPr>
          <w:r w:rsidRPr="00D858FE">
            <w:rPr>
              <w:rStyle w:val="PlaceholderText"/>
            </w:rPr>
            <w:t>Choose an item.</w:t>
          </w:r>
        </w:p>
      </w:docPartBody>
    </w:docPart>
    <w:docPart>
      <w:docPartPr>
        <w:name w:val="37CBA0302C64491BAC25A92525CBFFEC"/>
        <w:category>
          <w:name w:val="General"/>
          <w:gallery w:val="placeholder"/>
        </w:category>
        <w:types>
          <w:type w:val="bbPlcHdr"/>
        </w:types>
        <w:behaviors>
          <w:behavior w:val="content"/>
        </w:behaviors>
        <w:guid w:val="{E6158162-DC4D-4AD5-B2D5-5251AF2920F6}"/>
      </w:docPartPr>
      <w:docPartBody>
        <w:p w:rsidR="00A26B60" w:rsidRDefault="007A0CEE" w:rsidP="007A0CEE">
          <w:pPr>
            <w:pStyle w:val="37CBA0302C64491BAC25A92525CBFFEC"/>
          </w:pPr>
          <w:r w:rsidRPr="00D858FE">
            <w:rPr>
              <w:rStyle w:val="PlaceholderText"/>
            </w:rPr>
            <w:t>Choose an item.</w:t>
          </w:r>
        </w:p>
      </w:docPartBody>
    </w:docPart>
    <w:docPart>
      <w:docPartPr>
        <w:name w:val="340FC3189EE84FA98BC5438761ECE258"/>
        <w:category>
          <w:name w:val="General"/>
          <w:gallery w:val="placeholder"/>
        </w:category>
        <w:types>
          <w:type w:val="bbPlcHdr"/>
        </w:types>
        <w:behaviors>
          <w:behavior w:val="content"/>
        </w:behaviors>
        <w:guid w:val="{D2364DD2-92DE-42F7-A7FC-C6E5302026A2}"/>
      </w:docPartPr>
      <w:docPartBody>
        <w:p w:rsidR="00A26B60" w:rsidRDefault="007A0CEE" w:rsidP="007A0CEE">
          <w:pPr>
            <w:pStyle w:val="340FC3189EE84FA98BC5438761ECE258"/>
          </w:pPr>
          <w:r w:rsidRPr="00D858FE">
            <w:rPr>
              <w:rStyle w:val="PlaceholderText"/>
            </w:rPr>
            <w:t>Choose an item.</w:t>
          </w:r>
        </w:p>
      </w:docPartBody>
    </w:docPart>
    <w:docPart>
      <w:docPartPr>
        <w:name w:val="3222E53BEDA144CFA4EBF4B0CCB25768"/>
        <w:category>
          <w:name w:val="General"/>
          <w:gallery w:val="placeholder"/>
        </w:category>
        <w:types>
          <w:type w:val="bbPlcHdr"/>
        </w:types>
        <w:behaviors>
          <w:behavior w:val="content"/>
        </w:behaviors>
        <w:guid w:val="{41C62594-6362-45DA-842D-59A2F7340817}"/>
      </w:docPartPr>
      <w:docPartBody>
        <w:p w:rsidR="00A26B60" w:rsidRDefault="007A0CEE" w:rsidP="007A0CEE">
          <w:pPr>
            <w:pStyle w:val="3222E53BEDA144CFA4EBF4B0CCB25768"/>
          </w:pPr>
          <w:r w:rsidRPr="00D858FE">
            <w:rPr>
              <w:rStyle w:val="PlaceholderText"/>
            </w:rPr>
            <w:t>Choose an item.</w:t>
          </w:r>
        </w:p>
      </w:docPartBody>
    </w:docPart>
    <w:docPart>
      <w:docPartPr>
        <w:name w:val="9502BA55BFAC4148974274D67D7158C3"/>
        <w:category>
          <w:name w:val="General"/>
          <w:gallery w:val="placeholder"/>
        </w:category>
        <w:types>
          <w:type w:val="bbPlcHdr"/>
        </w:types>
        <w:behaviors>
          <w:behavior w:val="content"/>
        </w:behaviors>
        <w:guid w:val="{CD817F71-BD81-4E02-AD4C-BBA984230E5E}"/>
      </w:docPartPr>
      <w:docPartBody>
        <w:p w:rsidR="00A26B60" w:rsidRDefault="007A0CEE" w:rsidP="007A0CEE">
          <w:pPr>
            <w:pStyle w:val="9502BA55BFAC4148974274D67D7158C3"/>
          </w:pPr>
          <w:r w:rsidRPr="00D858FE">
            <w:rPr>
              <w:rStyle w:val="PlaceholderText"/>
            </w:rPr>
            <w:t>Choose an item.</w:t>
          </w:r>
        </w:p>
      </w:docPartBody>
    </w:docPart>
    <w:docPart>
      <w:docPartPr>
        <w:name w:val="66CBCC7404C149FD92528E1A1C5334B6"/>
        <w:category>
          <w:name w:val="General"/>
          <w:gallery w:val="placeholder"/>
        </w:category>
        <w:types>
          <w:type w:val="bbPlcHdr"/>
        </w:types>
        <w:behaviors>
          <w:behavior w:val="content"/>
        </w:behaviors>
        <w:guid w:val="{3D9B24BD-B742-4E80-90DB-EA223C646205}"/>
      </w:docPartPr>
      <w:docPartBody>
        <w:p w:rsidR="00A26B60" w:rsidRDefault="007A0CEE" w:rsidP="007A0CEE">
          <w:pPr>
            <w:pStyle w:val="66CBCC7404C149FD92528E1A1C5334B6"/>
          </w:pPr>
          <w:r w:rsidRPr="00D858FE">
            <w:rPr>
              <w:rStyle w:val="PlaceholderText"/>
            </w:rPr>
            <w:t>Choose an item.</w:t>
          </w:r>
        </w:p>
      </w:docPartBody>
    </w:docPart>
    <w:docPart>
      <w:docPartPr>
        <w:name w:val="FE4314ED9E50454FB0E3AD34C982A3F6"/>
        <w:category>
          <w:name w:val="General"/>
          <w:gallery w:val="placeholder"/>
        </w:category>
        <w:types>
          <w:type w:val="bbPlcHdr"/>
        </w:types>
        <w:behaviors>
          <w:behavior w:val="content"/>
        </w:behaviors>
        <w:guid w:val="{71C9537E-935B-4436-A578-4C5D0F969712}"/>
      </w:docPartPr>
      <w:docPartBody>
        <w:p w:rsidR="00A26B60" w:rsidRDefault="007A0CEE" w:rsidP="007A0CEE">
          <w:pPr>
            <w:pStyle w:val="FE4314ED9E50454FB0E3AD34C982A3F6"/>
          </w:pPr>
          <w:r w:rsidRPr="00D858FE">
            <w:rPr>
              <w:rStyle w:val="PlaceholderText"/>
            </w:rPr>
            <w:t>Choose an item.</w:t>
          </w:r>
        </w:p>
      </w:docPartBody>
    </w:docPart>
    <w:docPart>
      <w:docPartPr>
        <w:name w:val="6985F5EC970D4ED698D437B7CFFA4060"/>
        <w:category>
          <w:name w:val="General"/>
          <w:gallery w:val="placeholder"/>
        </w:category>
        <w:types>
          <w:type w:val="bbPlcHdr"/>
        </w:types>
        <w:behaviors>
          <w:behavior w:val="content"/>
        </w:behaviors>
        <w:guid w:val="{961BAB8C-0431-4917-B5C1-21E09A46CC2C}"/>
      </w:docPartPr>
      <w:docPartBody>
        <w:p w:rsidR="00A26B60" w:rsidRDefault="007A0CEE" w:rsidP="007A0CEE">
          <w:pPr>
            <w:pStyle w:val="6985F5EC970D4ED698D437B7CFFA4060"/>
          </w:pPr>
          <w:r w:rsidRPr="00D858FE">
            <w:rPr>
              <w:rStyle w:val="PlaceholderText"/>
            </w:rPr>
            <w:t>Choose an item.</w:t>
          </w:r>
        </w:p>
      </w:docPartBody>
    </w:docPart>
    <w:docPart>
      <w:docPartPr>
        <w:name w:val="F4F6BD13C2274AF88516CF5ED314AF57"/>
        <w:category>
          <w:name w:val="General"/>
          <w:gallery w:val="placeholder"/>
        </w:category>
        <w:types>
          <w:type w:val="bbPlcHdr"/>
        </w:types>
        <w:behaviors>
          <w:behavior w:val="content"/>
        </w:behaviors>
        <w:guid w:val="{368BB2A6-AC7B-4A87-B1A8-F98598E75B92}"/>
      </w:docPartPr>
      <w:docPartBody>
        <w:p w:rsidR="00A26B60" w:rsidRDefault="007A0CEE" w:rsidP="007A0CEE">
          <w:pPr>
            <w:pStyle w:val="F4F6BD13C2274AF88516CF5ED314AF57"/>
          </w:pPr>
          <w:r w:rsidRPr="00D858FE">
            <w:rPr>
              <w:rStyle w:val="PlaceholderText"/>
            </w:rPr>
            <w:t>Choose an item.</w:t>
          </w:r>
        </w:p>
      </w:docPartBody>
    </w:docPart>
    <w:docPart>
      <w:docPartPr>
        <w:name w:val="ADCE5E3F1D014B81A1117E122FCEE3A3"/>
        <w:category>
          <w:name w:val="General"/>
          <w:gallery w:val="placeholder"/>
        </w:category>
        <w:types>
          <w:type w:val="bbPlcHdr"/>
        </w:types>
        <w:behaviors>
          <w:behavior w:val="content"/>
        </w:behaviors>
        <w:guid w:val="{765CB0EB-5AE7-43E5-9434-9C460901695B}"/>
      </w:docPartPr>
      <w:docPartBody>
        <w:p w:rsidR="00A26B60" w:rsidRDefault="007A0CEE" w:rsidP="007A0CEE">
          <w:pPr>
            <w:pStyle w:val="ADCE5E3F1D014B81A1117E122FCEE3A3"/>
          </w:pPr>
          <w:r w:rsidRPr="00D858FE">
            <w:rPr>
              <w:rStyle w:val="PlaceholderText"/>
            </w:rPr>
            <w:t>Choose an item.</w:t>
          </w:r>
        </w:p>
      </w:docPartBody>
    </w:docPart>
    <w:docPart>
      <w:docPartPr>
        <w:name w:val="2FD996A5E483487B919081A8BAF65253"/>
        <w:category>
          <w:name w:val="General"/>
          <w:gallery w:val="placeholder"/>
        </w:category>
        <w:types>
          <w:type w:val="bbPlcHdr"/>
        </w:types>
        <w:behaviors>
          <w:behavior w:val="content"/>
        </w:behaviors>
        <w:guid w:val="{E0A059D3-4E14-4CF4-B017-9311A3D18F5D}"/>
      </w:docPartPr>
      <w:docPartBody>
        <w:p w:rsidR="00A26B60" w:rsidRDefault="007A0CEE" w:rsidP="007A0CEE">
          <w:pPr>
            <w:pStyle w:val="2FD996A5E483487B919081A8BAF65253"/>
          </w:pPr>
          <w:r w:rsidRPr="00D858FE">
            <w:rPr>
              <w:rStyle w:val="PlaceholderText"/>
            </w:rPr>
            <w:t>Choose an item.</w:t>
          </w:r>
        </w:p>
      </w:docPartBody>
    </w:docPart>
    <w:docPart>
      <w:docPartPr>
        <w:name w:val="AD75A8CB39744FD0B68FA3756DF92636"/>
        <w:category>
          <w:name w:val="General"/>
          <w:gallery w:val="placeholder"/>
        </w:category>
        <w:types>
          <w:type w:val="bbPlcHdr"/>
        </w:types>
        <w:behaviors>
          <w:behavior w:val="content"/>
        </w:behaviors>
        <w:guid w:val="{585B46B2-DDCE-4C8E-8ED3-7350FC7458D9}"/>
      </w:docPartPr>
      <w:docPartBody>
        <w:p w:rsidR="00A26B60" w:rsidRDefault="007A0CEE" w:rsidP="007A0CEE">
          <w:pPr>
            <w:pStyle w:val="AD75A8CB39744FD0B68FA3756DF92636"/>
          </w:pPr>
          <w:r w:rsidRPr="00D858FE">
            <w:rPr>
              <w:rStyle w:val="PlaceholderText"/>
            </w:rPr>
            <w:t>Choose an item.</w:t>
          </w:r>
        </w:p>
      </w:docPartBody>
    </w:docPart>
    <w:docPart>
      <w:docPartPr>
        <w:name w:val="3A116786E5E24ECC88D927C28C8D4E6C"/>
        <w:category>
          <w:name w:val="General"/>
          <w:gallery w:val="placeholder"/>
        </w:category>
        <w:types>
          <w:type w:val="bbPlcHdr"/>
        </w:types>
        <w:behaviors>
          <w:behavior w:val="content"/>
        </w:behaviors>
        <w:guid w:val="{3B8C2D29-7742-4080-AC7E-DEF584B62169}"/>
      </w:docPartPr>
      <w:docPartBody>
        <w:p w:rsidR="00A26B60" w:rsidRDefault="007A0CEE" w:rsidP="007A0CEE">
          <w:pPr>
            <w:pStyle w:val="3A116786E5E24ECC88D927C28C8D4E6C"/>
          </w:pPr>
          <w:r w:rsidRPr="00D858FE">
            <w:rPr>
              <w:rStyle w:val="PlaceholderText"/>
            </w:rPr>
            <w:t>Choose an item.</w:t>
          </w:r>
        </w:p>
      </w:docPartBody>
    </w:docPart>
    <w:docPart>
      <w:docPartPr>
        <w:name w:val="026F73B5479041D88856C5DFB0343FC5"/>
        <w:category>
          <w:name w:val="General"/>
          <w:gallery w:val="placeholder"/>
        </w:category>
        <w:types>
          <w:type w:val="bbPlcHdr"/>
        </w:types>
        <w:behaviors>
          <w:behavior w:val="content"/>
        </w:behaviors>
        <w:guid w:val="{A7C7236C-C0FF-4901-BA4D-927056A9C98D}"/>
      </w:docPartPr>
      <w:docPartBody>
        <w:p w:rsidR="00A26B60" w:rsidRDefault="007A0CEE" w:rsidP="007A0CEE">
          <w:pPr>
            <w:pStyle w:val="026F73B5479041D88856C5DFB0343FC5"/>
          </w:pPr>
          <w:r w:rsidRPr="00D858FE">
            <w:rPr>
              <w:rStyle w:val="PlaceholderText"/>
            </w:rPr>
            <w:t>Choose an item.</w:t>
          </w:r>
        </w:p>
      </w:docPartBody>
    </w:docPart>
    <w:docPart>
      <w:docPartPr>
        <w:name w:val="D6D47EA5068C494CB11C5286F8E9A5F9"/>
        <w:category>
          <w:name w:val="General"/>
          <w:gallery w:val="placeholder"/>
        </w:category>
        <w:types>
          <w:type w:val="bbPlcHdr"/>
        </w:types>
        <w:behaviors>
          <w:behavior w:val="content"/>
        </w:behaviors>
        <w:guid w:val="{6705DC6F-823E-43C7-BB89-C9DFA081D5C6}"/>
      </w:docPartPr>
      <w:docPartBody>
        <w:p w:rsidR="00A26B60" w:rsidRDefault="007A0CEE" w:rsidP="007A0CEE">
          <w:pPr>
            <w:pStyle w:val="D6D47EA5068C494CB11C5286F8E9A5F9"/>
          </w:pPr>
          <w:r w:rsidRPr="00D858FE">
            <w:rPr>
              <w:rStyle w:val="PlaceholderText"/>
            </w:rPr>
            <w:t>Choose an item.</w:t>
          </w:r>
        </w:p>
      </w:docPartBody>
    </w:docPart>
    <w:docPart>
      <w:docPartPr>
        <w:name w:val="9CED00751FD24A16B6CFE933EC78F2EE"/>
        <w:category>
          <w:name w:val="General"/>
          <w:gallery w:val="placeholder"/>
        </w:category>
        <w:types>
          <w:type w:val="bbPlcHdr"/>
        </w:types>
        <w:behaviors>
          <w:behavior w:val="content"/>
        </w:behaviors>
        <w:guid w:val="{CFEC6DE7-C914-4D7E-9181-892B9F335553}"/>
      </w:docPartPr>
      <w:docPartBody>
        <w:p w:rsidR="00A26B60" w:rsidRDefault="007A0CEE" w:rsidP="007A0CEE">
          <w:pPr>
            <w:pStyle w:val="9CED00751FD24A16B6CFE933EC78F2EE"/>
          </w:pPr>
          <w:r w:rsidRPr="00D858FE">
            <w:rPr>
              <w:rStyle w:val="PlaceholderText"/>
            </w:rPr>
            <w:t>Choose an item.</w:t>
          </w:r>
        </w:p>
      </w:docPartBody>
    </w:docPart>
    <w:docPart>
      <w:docPartPr>
        <w:name w:val="B8857B909D2147B1860B625D2397D7D6"/>
        <w:category>
          <w:name w:val="General"/>
          <w:gallery w:val="placeholder"/>
        </w:category>
        <w:types>
          <w:type w:val="bbPlcHdr"/>
        </w:types>
        <w:behaviors>
          <w:behavior w:val="content"/>
        </w:behaviors>
        <w:guid w:val="{1457DFFB-5012-4C05-A45B-0B4B5CA22392}"/>
      </w:docPartPr>
      <w:docPartBody>
        <w:p w:rsidR="00A26B60" w:rsidRDefault="007A0CEE" w:rsidP="007A0CEE">
          <w:pPr>
            <w:pStyle w:val="B8857B909D2147B1860B625D2397D7D6"/>
          </w:pPr>
          <w:r w:rsidRPr="00D858FE">
            <w:rPr>
              <w:rStyle w:val="PlaceholderText"/>
            </w:rPr>
            <w:t>Choose an item.</w:t>
          </w:r>
        </w:p>
      </w:docPartBody>
    </w:docPart>
    <w:docPart>
      <w:docPartPr>
        <w:name w:val="97314A93F3A6408C8080079E9839701A"/>
        <w:category>
          <w:name w:val="General"/>
          <w:gallery w:val="placeholder"/>
        </w:category>
        <w:types>
          <w:type w:val="bbPlcHdr"/>
        </w:types>
        <w:behaviors>
          <w:behavior w:val="content"/>
        </w:behaviors>
        <w:guid w:val="{38521BB1-FDFE-4457-969C-2DC9EB06BC27}"/>
      </w:docPartPr>
      <w:docPartBody>
        <w:p w:rsidR="00A26B60" w:rsidRDefault="007A0CEE" w:rsidP="007A0CEE">
          <w:pPr>
            <w:pStyle w:val="97314A93F3A6408C8080079E9839701A"/>
          </w:pPr>
          <w:r w:rsidRPr="00D858FE">
            <w:rPr>
              <w:rStyle w:val="PlaceholderText"/>
            </w:rPr>
            <w:t>Choose an item.</w:t>
          </w:r>
        </w:p>
      </w:docPartBody>
    </w:docPart>
    <w:docPart>
      <w:docPartPr>
        <w:name w:val="3D5E7020DF7E448AB821F1A3A380E9DE"/>
        <w:category>
          <w:name w:val="General"/>
          <w:gallery w:val="placeholder"/>
        </w:category>
        <w:types>
          <w:type w:val="bbPlcHdr"/>
        </w:types>
        <w:behaviors>
          <w:behavior w:val="content"/>
        </w:behaviors>
        <w:guid w:val="{77F4A32E-E0D7-442E-A4E5-8E19A4B4182E}"/>
      </w:docPartPr>
      <w:docPartBody>
        <w:p w:rsidR="00A26B60" w:rsidRDefault="007A0CEE" w:rsidP="007A0CEE">
          <w:pPr>
            <w:pStyle w:val="3D5E7020DF7E448AB821F1A3A380E9DE"/>
          </w:pPr>
          <w:r w:rsidRPr="00D858FE">
            <w:rPr>
              <w:rStyle w:val="PlaceholderText"/>
            </w:rPr>
            <w:t>Choose an item.</w:t>
          </w:r>
        </w:p>
      </w:docPartBody>
    </w:docPart>
    <w:docPart>
      <w:docPartPr>
        <w:name w:val="42433808C04B4FCA83581F52CBA83298"/>
        <w:category>
          <w:name w:val="General"/>
          <w:gallery w:val="placeholder"/>
        </w:category>
        <w:types>
          <w:type w:val="bbPlcHdr"/>
        </w:types>
        <w:behaviors>
          <w:behavior w:val="content"/>
        </w:behaviors>
        <w:guid w:val="{90C05957-FBB5-44BF-8F70-FAE83E65F8F9}"/>
      </w:docPartPr>
      <w:docPartBody>
        <w:p w:rsidR="00A26B60" w:rsidRDefault="007A0CEE" w:rsidP="007A0CEE">
          <w:pPr>
            <w:pStyle w:val="42433808C04B4FCA83581F52CBA83298"/>
          </w:pPr>
          <w:r w:rsidRPr="00D858FE">
            <w:rPr>
              <w:rStyle w:val="PlaceholderText"/>
            </w:rPr>
            <w:t>Choose an item.</w:t>
          </w:r>
        </w:p>
      </w:docPartBody>
    </w:docPart>
    <w:docPart>
      <w:docPartPr>
        <w:name w:val="F68EF0F6A6814D798E54BD5A3E6609BA"/>
        <w:category>
          <w:name w:val="General"/>
          <w:gallery w:val="placeholder"/>
        </w:category>
        <w:types>
          <w:type w:val="bbPlcHdr"/>
        </w:types>
        <w:behaviors>
          <w:behavior w:val="content"/>
        </w:behaviors>
        <w:guid w:val="{C68AEBEF-1C67-416F-A374-8F53B436C178}"/>
      </w:docPartPr>
      <w:docPartBody>
        <w:p w:rsidR="00A26B60" w:rsidRDefault="007A0CEE" w:rsidP="007A0CEE">
          <w:pPr>
            <w:pStyle w:val="F68EF0F6A6814D798E54BD5A3E6609BA"/>
          </w:pPr>
          <w:r w:rsidRPr="00D858FE">
            <w:rPr>
              <w:rStyle w:val="PlaceholderText"/>
            </w:rPr>
            <w:t>Choose an item.</w:t>
          </w:r>
        </w:p>
      </w:docPartBody>
    </w:docPart>
    <w:docPart>
      <w:docPartPr>
        <w:name w:val="D6B3F1F33E00429BA6150FD6B8D84A4A"/>
        <w:category>
          <w:name w:val="General"/>
          <w:gallery w:val="placeholder"/>
        </w:category>
        <w:types>
          <w:type w:val="bbPlcHdr"/>
        </w:types>
        <w:behaviors>
          <w:behavior w:val="content"/>
        </w:behaviors>
        <w:guid w:val="{244000B4-CB84-46C8-86C0-DF4AF75F4F9E}"/>
      </w:docPartPr>
      <w:docPartBody>
        <w:p w:rsidR="00A26B60" w:rsidRDefault="007A0CEE" w:rsidP="007A0CEE">
          <w:pPr>
            <w:pStyle w:val="D6B3F1F33E00429BA6150FD6B8D84A4A"/>
          </w:pPr>
          <w:r w:rsidRPr="00D858FE">
            <w:rPr>
              <w:rStyle w:val="PlaceholderText"/>
            </w:rPr>
            <w:t>Choose an item.</w:t>
          </w:r>
        </w:p>
      </w:docPartBody>
    </w:docPart>
    <w:docPart>
      <w:docPartPr>
        <w:name w:val="D983A8820FE748BC8423DF233985933B"/>
        <w:category>
          <w:name w:val="General"/>
          <w:gallery w:val="placeholder"/>
        </w:category>
        <w:types>
          <w:type w:val="bbPlcHdr"/>
        </w:types>
        <w:behaviors>
          <w:behavior w:val="content"/>
        </w:behaviors>
        <w:guid w:val="{570C62F2-D03F-4C0B-A448-BA610A8C7D23}"/>
      </w:docPartPr>
      <w:docPartBody>
        <w:p w:rsidR="00A26B60" w:rsidRDefault="007A0CEE" w:rsidP="007A0CEE">
          <w:pPr>
            <w:pStyle w:val="D983A8820FE748BC8423DF233985933B"/>
          </w:pPr>
          <w:r w:rsidRPr="00D858FE">
            <w:rPr>
              <w:rStyle w:val="PlaceholderText"/>
            </w:rPr>
            <w:t>Choose an item.</w:t>
          </w:r>
        </w:p>
      </w:docPartBody>
    </w:docPart>
    <w:docPart>
      <w:docPartPr>
        <w:name w:val="C3EBDBB6220E439592C3EF1C26E1A363"/>
        <w:category>
          <w:name w:val="General"/>
          <w:gallery w:val="placeholder"/>
        </w:category>
        <w:types>
          <w:type w:val="bbPlcHdr"/>
        </w:types>
        <w:behaviors>
          <w:behavior w:val="content"/>
        </w:behaviors>
        <w:guid w:val="{F8B33AE4-B3A7-4EE6-9FA7-C2FB9901A3B6}"/>
      </w:docPartPr>
      <w:docPartBody>
        <w:p w:rsidR="00A26B60" w:rsidRDefault="007A0CEE" w:rsidP="007A0CEE">
          <w:pPr>
            <w:pStyle w:val="C3EBDBB6220E439592C3EF1C26E1A363"/>
          </w:pPr>
          <w:r w:rsidRPr="00D858FE">
            <w:rPr>
              <w:rStyle w:val="PlaceholderText"/>
            </w:rPr>
            <w:t>Choose an item.</w:t>
          </w:r>
        </w:p>
      </w:docPartBody>
    </w:docPart>
    <w:docPart>
      <w:docPartPr>
        <w:name w:val="7DE0AC8EF49B486DB24F4B0E4C19F0A2"/>
        <w:category>
          <w:name w:val="General"/>
          <w:gallery w:val="placeholder"/>
        </w:category>
        <w:types>
          <w:type w:val="bbPlcHdr"/>
        </w:types>
        <w:behaviors>
          <w:behavior w:val="content"/>
        </w:behaviors>
        <w:guid w:val="{68507A57-149A-4401-8138-A7650E25A55A}"/>
      </w:docPartPr>
      <w:docPartBody>
        <w:p w:rsidR="00A26B60" w:rsidRDefault="007A0CEE" w:rsidP="007A0CEE">
          <w:pPr>
            <w:pStyle w:val="7DE0AC8EF49B486DB24F4B0E4C19F0A2"/>
          </w:pPr>
          <w:r w:rsidRPr="00D858FE">
            <w:rPr>
              <w:rStyle w:val="PlaceholderText"/>
            </w:rPr>
            <w:t>Choose an item.</w:t>
          </w:r>
        </w:p>
      </w:docPartBody>
    </w:docPart>
    <w:docPart>
      <w:docPartPr>
        <w:name w:val="A0CE9270FCEB4FF086FF098AB58CC4E2"/>
        <w:category>
          <w:name w:val="General"/>
          <w:gallery w:val="placeholder"/>
        </w:category>
        <w:types>
          <w:type w:val="bbPlcHdr"/>
        </w:types>
        <w:behaviors>
          <w:behavior w:val="content"/>
        </w:behaviors>
        <w:guid w:val="{29491AC0-DA05-4C51-A857-E2F45786A593}"/>
      </w:docPartPr>
      <w:docPartBody>
        <w:p w:rsidR="00A26B60" w:rsidRDefault="007A0CEE" w:rsidP="007A0CEE">
          <w:pPr>
            <w:pStyle w:val="A0CE9270FCEB4FF086FF098AB58CC4E2"/>
          </w:pPr>
          <w:r w:rsidRPr="00D858FE">
            <w:rPr>
              <w:rStyle w:val="PlaceholderText"/>
            </w:rPr>
            <w:t>Choose an item.</w:t>
          </w:r>
        </w:p>
      </w:docPartBody>
    </w:docPart>
    <w:docPart>
      <w:docPartPr>
        <w:name w:val="C5EDAF358634489488CCC1D8FEA3AC18"/>
        <w:category>
          <w:name w:val="General"/>
          <w:gallery w:val="placeholder"/>
        </w:category>
        <w:types>
          <w:type w:val="bbPlcHdr"/>
        </w:types>
        <w:behaviors>
          <w:behavior w:val="content"/>
        </w:behaviors>
        <w:guid w:val="{E8977FDF-18CC-4F61-AD50-24E6A04547FD}"/>
      </w:docPartPr>
      <w:docPartBody>
        <w:p w:rsidR="00A26B60" w:rsidRDefault="007A0CEE" w:rsidP="007A0CEE">
          <w:pPr>
            <w:pStyle w:val="C5EDAF358634489488CCC1D8FEA3AC18"/>
          </w:pPr>
          <w:r w:rsidRPr="00D858FE">
            <w:rPr>
              <w:rStyle w:val="PlaceholderText"/>
            </w:rPr>
            <w:t>Choose an item.</w:t>
          </w:r>
        </w:p>
      </w:docPartBody>
    </w:docPart>
    <w:docPart>
      <w:docPartPr>
        <w:name w:val="47E2677B7FEF43EA921D50629256ABA6"/>
        <w:category>
          <w:name w:val="General"/>
          <w:gallery w:val="placeholder"/>
        </w:category>
        <w:types>
          <w:type w:val="bbPlcHdr"/>
        </w:types>
        <w:behaviors>
          <w:behavior w:val="content"/>
        </w:behaviors>
        <w:guid w:val="{E73C02D9-68F6-4193-912D-5AD768942EC3}"/>
      </w:docPartPr>
      <w:docPartBody>
        <w:p w:rsidR="00A26B60" w:rsidRDefault="007A0CEE" w:rsidP="007A0CEE">
          <w:pPr>
            <w:pStyle w:val="47E2677B7FEF43EA921D50629256ABA6"/>
          </w:pPr>
          <w:r w:rsidRPr="00D858FE">
            <w:rPr>
              <w:rStyle w:val="PlaceholderText"/>
            </w:rPr>
            <w:t>Choose an item.</w:t>
          </w:r>
        </w:p>
      </w:docPartBody>
    </w:docPart>
    <w:docPart>
      <w:docPartPr>
        <w:name w:val="9CBC6CB44DE04CC19A70A5C02F74FA20"/>
        <w:category>
          <w:name w:val="General"/>
          <w:gallery w:val="placeholder"/>
        </w:category>
        <w:types>
          <w:type w:val="bbPlcHdr"/>
        </w:types>
        <w:behaviors>
          <w:behavior w:val="content"/>
        </w:behaviors>
        <w:guid w:val="{4B2D1F56-7B2F-4466-83AE-8C3CAC3E0A82}"/>
      </w:docPartPr>
      <w:docPartBody>
        <w:p w:rsidR="00A26B60" w:rsidRDefault="007A0CEE" w:rsidP="007A0CEE">
          <w:pPr>
            <w:pStyle w:val="9CBC6CB44DE04CC19A70A5C02F74FA20"/>
          </w:pPr>
          <w:r w:rsidRPr="00D858FE">
            <w:rPr>
              <w:rStyle w:val="PlaceholderText"/>
            </w:rPr>
            <w:t>Choose an item.</w:t>
          </w:r>
        </w:p>
      </w:docPartBody>
    </w:docPart>
    <w:docPart>
      <w:docPartPr>
        <w:name w:val="B4D5BB23AB1B49D19A1E5D951D4952EF"/>
        <w:category>
          <w:name w:val="General"/>
          <w:gallery w:val="placeholder"/>
        </w:category>
        <w:types>
          <w:type w:val="bbPlcHdr"/>
        </w:types>
        <w:behaviors>
          <w:behavior w:val="content"/>
        </w:behaviors>
        <w:guid w:val="{B663D818-867E-45EA-9858-EDE4F8F86839}"/>
      </w:docPartPr>
      <w:docPartBody>
        <w:p w:rsidR="00A26B60" w:rsidRDefault="007A0CEE" w:rsidP="007A0CEE">
          <w:pPr>
            <w:pStyle w:val="B4D5BB23AB1B49D19A1E5D951D4952EF"/>
          </w:pPr>
          <w:r w:rsidRPr="00D858FE">
            <w:rPr>
              <w:rStyle w:val="PlaceholderText"/>
            </w:rPr>
            <w:t>Choose an item.</w:t>
          </w:r>
        </w:p>
      </w:docPartBody>
    </w:docPart>
    <w:docPart>
      <w:docPartPr>
        <w:name w:val="4D2517D9069348B2B95EC75426748018"/>
        <w:category>
          <w:name w:val="General"/>
          <w:gallery w:val="placeholder"/>
        </w:category>
        <w:types>
          <w:type w:val="bbPlcHdr"/>
        </w:types>
        <w:behaviors>
          <w:behavior w:val="content"/>
        </w:behaviors>
        <w:guid w:val="{C9C49F69-A6A5-4904-BB82-12F5300DB2A9}"/>
      </w:docPartPr>
      <w:docPartBody>
        <w:p w:rsidR="00A26B60" w:rsidRDefault="007A0CEE" w:rsidP="007A0CEE">
          <w:pPr>
            <w:pStyle w:val="4D2517D9069348B2B95EC75426748018"/>
          </w:pPr>
          <w:r w:rsidRPr="00D858FE">
            <w:rPr>
              <w:rStyle w:val="PlaceholderText"/>
            </w:rPr>
            <w:t>Choose an item.</w:t>
          </w:r>
        </w:p>
      </w:docPartBody>
    </w:docPart>
    <w:docPart>
      <w:docPartPr>
        <w:name w:val="2544B4ED0D2C488CA111282E05B65D36"/>
        <w:category>
          <w:name w:val="General"/>
          <w:gallery w:val="placeholder"/>
        </w:category>
        <w:types>
          <w:type w:val="bbPlcHdr"/>
        </w:types>
        <w:behaviors>
          <w:behavior w:val="content"/>
        </w:behaviors>
        <w:guid w:val="{ACF05757-4171-4999-806D-5F9A76033674}"/>
      </w:docPartPr>
      <w:docPartBody>
        <w:p w:rsidR="00A26B60" w:rsidRDefault="007A0CEE" w:rsidP="007A0CEE">
          <w:pPr>
            <w:pStyle w:val="2544B4ED0D2C488CA111282E05B65D36"/>
          </w:pPr>
          <w:r w:rsidRPr="00D858FE">
            <w:rPr>
              <w:rStyle w:val="PlaceholderText"/>
            </w:rPr>
            <w:t>Choose an item.</w:t>
          </w:r>
        </w:p>
      </w:docPartBody>
    </w:docPart>
    <w:docPart>
      <w:docPartPr>
        <w:name w:val="C980ECD6A9244DCD8B1E23AED18D0AC3"/>
        <w:category>
          <w:name w:val="General"/>
          <w:gallery w:val="placeholder"/>
        </w:category>
        <w:types>
          <w:type w:val="bbPlcHdr"/>
        </w:types>
        <w:behaviors>
          <w:behavior w:val="content"/>
        </w:behaviors>
        <w:guid w:val="{AD76F87A-DE86-4D87-8A09-E4AEE2E8F686}"/>
      </w:docPartPr>
      <w:docPartBody>
        <w:p w:rsidR="00A26B60" w:rsidRDefault="007A0CEE" w:rsidP="007A0CEE">
          <w:pPr>
            <w:pStyle w:val="C980ECD6A9244DCD8B1E23AED18D0AC3"/>
          </w:pPr>
          <w:r w:rsidRPr="00D858FE">
            <w:rPr>
              <w:rStyle w:val="PlaceholderText"/>
            </w:rPr>
            <w:t>Choose an item.</w:t>
          </w:r>
        </w:p>
      </w:docPartBody>
    </w:docPart>
    <w:docPart>
      <w:docPartPr>
        <w:name w:val="71A52DF4E1574F91B6505F132DE2D43C"/>
        <w:category>
          <w:name w:val="General"/>
          <w:gallery w:val="placeholder"/>
        </w:category>
        <w:types>
          <w:type w:val="bbPlcHdr"/>
        </w:types>
        <w:behaviors>
          <w:behavior w:val="content"/>
        </w:behaviors>
        <w:guid w:val="{0CCC293B-466F-4C14-830F-1E39C13C4791}"/>
      </w:docPartPr>
      <w:docPartBody>
        <w:p w:rsidR="00A26B60" w:rsidRDefault="007A0CEE" w:rsidP="007A0CEE">
          <w:pPr>
            <w:pStyle w:val="71A52DF4E1574F91B6505F132DE2D43C"/>
          </w:pPr>
          <w:r w:rsidRPr="00D858FE">
            <w:rPr>
              <w:rStyle w:val="PlaceholderText"/>
            </w:rPr>
            <w:t>Choose an item.</w:t>
          </w:r>
        </w:p>
      </w:docPartBody>
    </w:docPart>
    <w:docPart>
      <w:docPartPr>
        <w:name w:val="2ADCBC4DDC6649CFADBC2B956AB6E796"/>
        <w:category>
          <w:name w:val="General"/>
          <w:gallery w:val="placeholder"/>
        </w:category>
        <w:types>
          <w:type w:val="bbPlcHdr"/>
        </w:types>
        <w:behaviors>
          <w:behavior w:val="content"/>
        </w:behaviors>
        <w:guid w:val="{4DEF4EE1-767F-45C0-9703-8BD53BF249C0}"/>
      </w:docPartPr>
      <w:docPartBody>
        <w:p w:rsidR="00A26B60" w:rsidRDefault="007A0CEE" w:rsidP="007A0CEE">
          <w:pPr>
            <w:pStyle w:val="2ADCBC4DDC6649CFADBC2B956AB6E796"/>
          </w:pPr>
          <w:r w:rsidRPr="00D858FE">
            <w:rPr>
              <w:rStyle w:val="PlaceholderText"/>
            </w:rPr>
            <w:t>Choose an item.</w:t>
          </w:r>
        </w:p>
      </w:docPartBody>
    </w:docPart>
    <w:docPart>
      <w:docPartPr>
        <w:name w:val="678E8F38751C434EAA931C8E97E136B0"/>
        <w:category>
          <w:name w:val="General"/>
          <w:gallery w:val="placeholder"/>
        </w:category>
        <w:types>
          <w:type w:val="bbPlcHdr"/>
        </w:types>
        <w:behaviors>
          <w:behavior w:val="content"/>
        </w:behaviors>
        <w:guid w:val="{C2C476EF-0EA3-4B29-9094-0536EC743C17}"/>
      </w:docPartPr>
      <w:docPartBody>
        <w:p w:rsidR="00A26B60" w:rsidRDefault="007A0CEE" w:rsidP="007A0CEE">
          <w:pPr>
            <w:pStyle w:val="678E8F38751C434EAA931C8E97E136B0"/>
          </w:pPr>
          <w:r w:rsidRPr="00D858FE">
            <w:rPr>
              <w:rStyle w:val="PlaceholderText"/>
            </w:rPr>
            <w:t>Choose an item.</w:t>
          </w:r>
        </w:p>
      </w:docPartBody>
    </w:docPart>
    <w:docPart>
      <w:docPartPr>
        <w:name w:val="DCE6FE85A7E047EBB1BE25ABC02077C9"/>
        <w:category>
          <w:name w:val="General"/>
          <w:gallery w:val="placeholder"/>
        </w:category>
        <w:types>
          <w:type w:val="bbPlcHdr"/>
        </w:types>
        <w:behaviors>
          <w:behavior w:val="content"/>
        </w:behaviors>
        <w:guid w:val="{92EEA616-1D48-4B04-BFAE-7EB286CE9AC4}"/>
      </w:docPartPr>
      <w:docPartBody>
        <w:p w:rsidR="00A26B60" w:rsidRDefault="007A0CEE" w:rsidP="007A0CEE">
          <w:pPr>
            <w:pStyle w:val="DCE6FE85A7E047EBB1BE25ABC02077C9"/>
          </w:pPr>
          <w:r w:rsidRPr="00D858FE">
            <w:rPr>
              <w:rStyle w:val="PlaceholderText"/>
            </w:rPr>
            <w:t>Choose an item.</w:t>
          </w:r>
        </w:p>
      </w:docPartBody>
    </w:docPart>
    <w:docPart>
      <w:docPartPr>
        <w:name w:val="3F8A6145D0BD4476B846DDF4C8698717"/>
        <w:category>
          <w:name w:val="General"/>
          <w:gallery w:val="placeholder"/>
        </w:category>
        <w:types>
          <w:type w:val="bbPlcHdr"/>
        </w:types>
        <w:behaviors>
          <w:behavior w:val="content"/>
        </w:behaviors>
        <w:guid w:val="{C1090424-6152-4CCB-A139-8DDB6E65CEB5}"/>
      </w:docPartPr>
      <w:docPartBody>
        <w:p w:rsidR="00A26B60" w:rsidRDefault="007A0CEE" w:rsidP="007A0CEE">
          <w:pPr>
            <w:pStyle w:val="3F8A6145D0BD4476B846DDF4C8698717"/>
          </w:pPr>
          <w:r w:rsidRPr="00D858FE">
            <w:rPr>
              <w:rStyle w:val="PlaceholderText"/>
            </w:rPr>
            <w:t>Choose an item.</w:t>
          </w:r>
        </w:p>
      </w:docPartBody>
    </w:docPart>
    <w:docPart>
      <w:docPartPr>
        <w:name w:val="B1D59EF09073400B86AB5C9EACBB68F4"/>
        <w:category>
          <w:name w:val="General"/>
          <w:gallery w:val="placeholder"/>
        </w:category>
        <w:types>
          <w:type w:val="bbPlcHdr"/>
        </w:types>
        <w:behaviors>
          <w:behavior w:val="content"/>
        </w:behaviors>
        <w:guid w:val="{903D8F71-B4D4-4428-BB04-4AF004D8B0D3}"/>
      </w:docPartPr>
      <w:docPartBody>
        <w:p w:rsidR="00A26B60" w:rsidRDefault="007A0CEE" w:rsidP="007A0CEE">
          <w:pPr>
            <w:pStyle w:val="B1D59EF09073400B86AB5C9EACBB68F4"/>
          </w:pPr>
          <w:r w:rsidRPr="00D858FE">
            <w:rPr>
              <w:rStyle w:val="PlaceholderText"/>
            </w:rPr>
            <w:t>Choose an item.</w:t>
          </w:r>
        </w:p>
      </w:docPartBody>
    </w:docPart>
    <w:docPart>
      <w:docPartPr>
        <w:name w:val="CA09A983B0EB41DEACEA375E48165A4B"/>
        <w:category>
          <w:name w:val="General"/>
          <w:gallery w:val="placeholder"/>
        </w:category>
        <w:types>
          <w:type w:val="bbPlcHdr"/>
        </w:types>
        <w:behaviors>
          <w:behavior w:val="content"/>
        </w:behaviors>
        <w:guid w:val="{98ACA02E-2323-4674-BC32-E73392CAAD1C}"/>
      </w:docPartPr>
      <w:docPartBody>
        <w:p w:rsidR="00A26B60" w:rsidRDefault="007A0CEE" w:rsidP="007A0CEE">
          <w:pPr>
            <w:pStyle w:val="CA09A983B0EB41DEACEA375E48165A4B"/>
          </w:pPr>
          <w:r w:rsidRPr="00D858FE">
            <w:rPr>
              <w:rStyle w:val="PlaceholderText"/>
            </w:rPr>
            <w:t>Choose an item.</w:t>
          </w:r>
        </w:p>
      </w:docPartBody>
    </w:docPart>
    <w:docPart>
      <w:docPartPr>
        <w:name w:val="C79DC52C0BE04E07950B79FC598A1B54"/>
        <w:category>
          <w:name w:val="General"/>
          <w:gallery w:val="placeholder"/>
        </w:category>
        <w:types>
          <w:type w:val="bbPlcHdr"/>
        </w:types>
        <w:behaviors>
          <w:behavior w:val="content"/>
        </w:behaviors>
        <w:guid w:val="{01D05602-5C38-4AAA-BCC0-68213B74FABB}"/>
      </w:docPartPr>
      <w:docPartBody>
        <w:p w:rsidR="00A26B60" w:rsidRDefault="007A0CEE" w:rsidP="007A0CEE">
          <w:pPr>
            <w:pStyle w:val="C79DC52C0BE04E07950B79FC598A1B54"/>
          </w:pPr>
          <w:r w:rsidRPr="00D858FE">
            <w:rPr>
              <w:rStyle w:val="PlaceholderText"/>
            </w:rPr>
            <w:t>Choose an item.</w:t>
          </w:r>
        </w:p>
      </w:docPartBody>
    </w:docPart>
    <w:docPart>
      <w:docPartPr>
        <w:name w:val="522BC86B46234D2C82A8AD7EC52363EB"/>
        <w:category>
          <w:name w:val="General"/>
          <w:gallery w:val="placeholder"/>
        </w:category>
        <w:types>
          <w:type w:val="bbPlcHdr"/>
        </w:types>
        <w:behaviors>
          <w:behavior w:val="content"/>
        </w:behaviors>
        <w:guid w:val="{EF59DF63-7209-461B-A04F-0DC3131A3C05}"/>
      </w:docPartPr>
      <w:docPartBody>
        <w:p w:rsidR="00A26B60" w:rsidRDefault="007A0CEE" w:rsidP="007A0CEE">
          <w:pPr>
            <w:pStyle w:val="522BC86B46234D2C82A8AD7EC52363EB"/>
          </w:pPr>
          <w:r w:rsidRPr="00D858FE">
            <w:rPr>
              <w:rStyle w:val="PlaceholderText"/>
            </w:rPr>
            <w:t>Choose an item.</w:t>
          </w:r>
        </w:p>
      </w:docPartBody>
    </w:docPart>
    <w:docPart>
      <w:docPartPr>
        <w:name w:val="A1A3224B6961498CB5EF3347D82E864F"/>
        <w:category>
          <w:name w:val="General"/>
          <w:gallery w:val="placeholder"/>
        </w:category>
        <w:types>
          <w:type w:val="bbPlcHdr"/>
        </w:types>
        <w:behaviors>
          <w:behavior w:val="content"/>
        </w:behaviors>
        <w:guid w:val="{541B0BE2-023B-4C7A-8596-0DA02E1A397D}"/>
      </w:docPartPr>
      <w:docPartBody>
        <w:p w:rsidR="00A26B60" w:rsidRDefault="007A0CEE" w:rsidP="007A0CEE">
          <w:pPr>
            <w:pStyle w:val="A1A3224B6961498CB5EF3347D82E864F"/>
          </w:pPr>
          <w:r w:rsidRPr="00D858FE">
            <w:rPr>
              <w:rStyle w:val="PlaceholderText"/>
            </w:rPr>
            <w:t>Choose an item.</w:t>
          </w:r>
        </w:p>
      </w:docPartBody>
    </w:docPart>
    <w:docPart>
      <w:docPartPr>
        <w:name w:val="FD417BE7A3384B24BD1551D000ECD69E"/>
        <w:category>
          <w:name w:val="General"/>
          <w:gallery w:val="placeholder"/>
        </w:category>
        <w:types>
          <w:type w:val="bbPlcHdr"/>
        </w:types>
        <w:behaviors>
          <w:behavior w:val="content"/>
        </w:behaviors>
        <w:guid w:val="{222517B4-15D1-4A03-A900-5A6A95355B36}"/>
      </w:docPartPr>
      <w:docPartBody>
        <w:p w:rsidR="00A26B60" w:rsidRDefault="007A0CEE" w:rsidP="007A0CEE">
          <w:pPr>
            <w:pStyle w:val="FD417BE7A3384B24BD1551D000ECD69E"/>
          </w:pPr>
          <w:r w:rsidRPr="00D858FE">
            <w:rPr>
              <w:rStyle w:val="PlaceholderText"/>
            </w:rPr>
            <w:t>Choose an item.</w:t>
          </w:r>
        </w:p>
      </w:docPartBody>
    </w:docPart>
    <w:docPart>
      <w:docPartPr>
        <w:name w:val="961C8312BACA4D579363C739B608DC53"/>
        <w:category>
          <w:name w:val="General"/>
          <w:gallery w:val="placeholder"/>
        </w:category>
        <w:types>
          <w:type w:val="bbPlcHdr"/>
        </w:types>
        <w:behaviors>
          <w:behavior w:val="content"/>
        </w:behaviors>
        <w:guid w:val="{DF632B25-02B6-48C3-84DF-C0B1CBB215F6}"/>
      </w:docPartPr>
      <w:docPartBody>
        <w:p w:rsidR="00A26B60" w:rsidRDefault="007A0CEE" w:rsidP="007A0CEE">
          <w:pPr>
            <w:pStyle w:val="961C8312BACA4D579363C739B608DC53"/>
          </w:pPr>
          <w:r w:rsidRPr="00D858FE">
            <w:rPr>
              <w:rStyle w:val="PlaceholderText"/>
            </w:rPr>
            <w:t>Choose an item.</w:t>
          </w:r>
        </w:p>
      </w:docPartBody>
    </w:docPart>
    <w:docPart>
      <w:docPartPr>
        <w:name w:val="7866B46D5E024B93A268AE58D3982D1C"/>
        <w:category>
          <w:name w:val="General"/>
          <w:gallery w:val="placeholder"/>
        </w:category>
        <w:types>
          <w:type w:val="bbPlcHdr"/>
        </w:types>
        <w:behaviors>
          <w:behavior w:val="content"/>
        </w:behaviors>
        <w:guid w:val="{A76541BD-A5C2-4D67-A5E6-F654A995AF29}"/>
      </w:docPartPr>
      <w:docPartBody>
        <w:p w:rsidR="00A26B60" w:rsidRDefault="007A0CEE" w:rsidP="007A0CEE">
          <w:pPr>
            <w:pStyle w:val="7866B46D5E024B93A268AE58D3982D1C"/>
          </w:pPr>
          <w:r w:rsidRPr="00D858FE">
            <w:rPr>
              <w:rStyle w:val="PlaceholderText"/>
            </w:rPr>
            <w:t>Choose an item.</w:t>
          </w:r>
        </w:p>
      </w:docPartBody>
    </w:docPart>
    <w:docPart>
      <w:docPartPr>
        <w:name w:val="DD481A3178584DF08C311064164BB496"/>
        <w:category>
          <w:name w:val="General"/>
          <w:gallery w:val="placeholder"/>
        </w:category>
        <w:types>
          <w:type w:val="bbPlcHdr"/>
        </w:types>
        <w:behaviors>
          <w:behavior w:val="content"/>
        </w:behaviors>
        <w:guid w:val="{4C31D6D6-0ECF-4CE4-BFA5-D320322F5117}"/>
      </w:docPartPr>
      <w:docPartBody>
        <w:p w:rsidR="00A26B60" w:rsidRDefault="007A0CEE" w:rsidP="007A0CEE">
          <w:pPr>
            <w:pStyle w:val="DD481A3178584DF08C311064164BB496"/>
          </w:pPr>
          <w:r w:rsidRPr="00D858FE">
            <w:rPr>
              <w:rStyle w:val="PlaceholderText"/>
            </w:rPr>
            <w:t>Choose an item.</w:t>
          </w:r>
        </w:p>
      </w:docPartBody>
    </w:docPart>
    <w:docPart>
      <w:docPartPr>
        <w:name w:val="2CDEA4C16F4E44A28FC0F6A3EED4F8C4"/>
        <w:category>
          <w:name w:val="General"/>
          <w:gallery w:val="placeholder"/>
        </w:category>
        <w:types>
          <w:type w:val="bbPlcHdr"/>
        </w:types>
        <w:behaviors>
          <w:behavior w:val="content"/>
        </w:behaviors>
        <w:guid w:val="{D43E2005-E787-43D6-850D-B280541F7102}"/>
      </w:docPartPr>
      <w:docPartBody>
        <w:p w:rsidR="00A26B60" w:rsidRDefault="007A0CEE" w:rsidP="007A0CEE">
          <w:pPr>
            <w:pStyle w:val="2CDEA4C16F4E44A28FC0F6A3EED4F8C4"/>
          </w:pPr>
          <w:r w:rsidRPr="00D858FE">
            <w:rPr>
              <w:rStyle w:val="PlaceholderText"/>
            </w:rPr>
            <w:t>Choose an item.</w:t>
          </w:r>
        </w:p>
      </w:docPartBody>
    </w:docPart>
    <w:docPart>
      <w:docPartPr>
        <w:name w:val="9D29028A2E644613AF87566DD91A415F"/>
        <w:category>
          <w:name w:val="General"/>
          <w:gallery w:val="placeholder"/>
        </w:category>
        <w:types>
          <w:type w:val="bbPlcHdr"/>
        </w:types>
        <w:behaviors>
          <w:behavior w:val="content"/>
        </w:behaviors>
        <w:guid w:val="{6C82C2D8-AAE1-4699-A1CE-698188021702}"/>
      </w:docPartPr>
      <w:docPartBody>
        <w:p w:rsidR="00A26B60" w:rsidRDefault="007A0CEE" w:rsidP="007A0CEE">
          <w:pPr>
            <w:pStyle w:val="9D29028A2E644613AF87566DD91A415F"/>
          </w:pPr>
          <w:r w:rsidRPr="00D858FE">
            <w:rPr>
              <w:rStyle w:val="PlaceholderText"/>
            </w:rPr>
            <w:t>Choose an item.</w:t>
          </w:r>
        </w:p>
      </w:docPartBody>
    </w:docPart>
    <w:docPart>
      <w:docPartPr>
        <w:name w:val="90C860EB12E74FD3B4E6A18EFEFD17CC"/>
        <w:category>
          <w:name w:val="General"/>
          <w:gallery w:val="placeholder"/>
        </w:category>
        <w:types>
          <w:type w:val="bbPlcHdr"/>
        </w:types>
        <w:behaviors>
          <w:behavior w:val="content"/>
        </w:behaviors>
        <w:guid w:val="{4FCB45D4-C65F-4A5F-B078-EE2843A9CB96}"/>
      </w:docPartPr>
      <w:docPartBody>
        <w:p w:rsidR="00A26B60" w:rsidRDefault="007A0CEE" w:rsidP="007A0CEE">
          <w:pPr>
            <w:pStyle w:val="90C860EB12E74FD3B4E6A18EFEFD17CC"/>
          </w:pPr>
          <w:r w:rsidRPr="00D858FE">
            <w:rPr>
              <w:rStyle w:val="PlaceholderText"/>
            </w:rPr>
            <w:t>Choose an item.</w:t>
          </w:r>
        </w:p>
      </w:docPartBody>
    </w:docPart>
    <w:docPart>
      <w:docPartPr>
        <w:name w:val="42267BA972654180A22EA283BAD5F30E"/>
        <w:category>
          <w:name w:val="General"/>
          <w:gallery w:val="placeholder"/>
        </w:category>
        <w:types>
          <w:type w:val="bbPlcHdr"/>
        </w:types>
        <w:behaviors>
          <w:behavior w:val="content"/>
        </w:behaviors>
        <w:guid w:val="{C50A3B44-70C2-4EF7-9251-9048BEC9666C}"/>
      </w:docPartPr>
      <w:docPartBody>
        <w:p w:rsidR="00A26B60" w:rsidRDefault="007A0CEE" w:rsidP="007A0CEE">
          <w:pPr>
            <w:pStyle w:val="42267BA972654180A22EA283BAD5F30E"/>
          </w:pPr>
          <w:r w:rsidRPr="00D858FE">
            <w:rPr>
              <w:rStyle w:val="PlaceholderText"/>
            </w:rPr>
            <w:t>Choose an item.</w:t>
          </w:r>
        </w:p>
      </w:docPartBody>
    </w:docPart>
    <w:docPart>
      <w:docPartPr>
        <w:name w:val="141803FC58C74293A9AA8636FBB94060"/>
        <w:category>
          <w:name w:val="General"/>
          <w:gallery w:val="placeholder"/>
        </w:category>
        <w:types>
          <w:type w:val="bbPlcHdr"/>
        </w:types>
        <w:behaviors>
          <w:behavior w:val="content"/>
        </w:behaviors>
        <w:guid w:val="{80BB86F5-01B7-4CFA-B7F6-B352B0DF3C82}"/>
      </w:docPartPr>
      <w:docPartBody>
        <w:p w:rsidR="00A26B60" w:rsidRDefault="007A0CEE" w:rsidP="007A0CEE">
          <w:pPr>
            <w:pStyle w:val="141803FC58C74293A9AA8636FBB94060"/>
          </w:pPr>
          <w:r w:rsidRPr="00D858FE">
            <w:rPr>
              <w:rStyle w:val="PlaceholderText"/>
            </w:rPr>
            <w:t>Choose an item.</w:t>
          </w:r>
        </w:p>
      </w:docPartBody>
    </w:docPart>
    <w:docPart>
      <w:docPartPr>
        <w:name w:val="D168B4C704E947FC8DF3DFC86338D409"/>
        <w:category>
          <w:name w:val="General"/>
          <w:gallery w:val="placeholder"/>
        </w:category>
        <w:types>
          <w:type w:val="bbPlcHdr"/>
        </w:types>
        <w:behaviors>
          <w:behavior w:val="content"/>
        </w:behaviors>
        <w:guid w:val="{E066265A-0DDD-49DE-A22E-9D8516A38EFE}"/>
      </w:docPartPr>
      <w:docPartBody>
        <w:p w:rsidR="00A26B60" w:rsidRDefault="007A0CEE" w:rsidP="007A0CEE">
          <w:pPr>
            <w:pStyle w:val="D168B4C704E947FC8DF3DFC86338D409"/>
          </w:pPr>
          <w:r w:rsidRPr="00D858FE">
            <w:rPr>
              <w:rStyle w:val="PlaceholderText"/>
            </w:rPr>
            <w:t>Choose an item.</w:t>
          </w:r>
        </w:p>
      </w:docPartBody>
    </w:docPart>
    <w:docPart>
      <w:docPartPr>
        <w:name w:val="9384CF498EAC4DB89889C9923BAC36A5"/>
        <w:category>
          <w:name w:val="General"/>
          <w:gallery w:val="placeholder"/>
        </w:category>
        <w:types>
          <w:type w:val="bbPlcHdr"/>
        </w:types>
        <w:behaviors>
          <w:behavior w:val="content"/>
        </w:behaviors>
        <w:guid w:val="{52639592-549A-4DEC-A627-06F18081B01F}"/>
      </w:docPartPr>
      <w:docPartBody>
        <w:p w:rsidR="00A26B60" w:rsidRDefault="007A0CEE" w:rsidP="007A0CEE">
          <w:pPr>
            <w:pStyle w:val="9384CF498EAC4DB89889C9923BAC36A5"/>
          </w:pPr>
          <w:r w:rsidRPr="00D858FE">
            <w:rPr>
              <w:rStyle w:val="PlaceholderText"/>
            </w:rPr>
            <w:t>Choose an item.</w:t>
          </w:r>
        </w:p>
      </w:docPartBody>
    </w:docPart>
    <w:docPart>
      <w:docPartPr>
        <w:name w:val="DB2F4833BB7F4AF9A71FF37B0F224CD6"/>
        <w:category>
          <w:name w:val="General"/>
          <w:gallery w:val="placeholder"/>
        </w:category>
        <w:types>
          <w:type w:val="bbPlcHdr"/>
        </w:types>
        <w:behaviors>
          <w:behavior w:val="content"/>
        </w:behaviors>
        <w:guid w:val="{0B1A8346-77BE-44D6-A98D-E6DA4B7E3CFC}"/>
      </w:docPartPr>
      <w:docPartBody>
        <w:p w:rsidR="00A26B60" w:rsidRDefault="007A0CEE" w:rsidP="007A0CEE">
          <w:pPr>
            <w:pStyle w:val="DB2F4833BB7F4AF9A71FF37B0F224CD6"/>
          </w:pPr>
          <w:r w:rsidRPr="00D858FE">
            <w:rPr>
              <w:rStyle w:val="PlaceholderText"/>
            </w:rPr>
            <w:t>Choose an item.</w:t>
          </w:r>
        </w:p>
      </w:docPartBody>
    </w:docPart>
    <w:docPart>
      <w:docPartPr>
        <w:name w:val="9480E43971AD4804A48E28B0F60059EB"/>
        <w:category>
          <w:name w:val="General"/>
          <w:gallery w:val="placeholder"/>
        </w:category>
        <w:types>
          <w:type w:val="bbPlcHdr"/>
        </w:types>
        <w:behaviors>
          <w:behavior w:val="content"/>
        </w:behaviors>
        <w:guid w:val="{8CAD2638-0F37-4D2A-975E-9CBC81D2827F}"/>
      </w:docPartPr>
      <w:docPartBody>
        <w:p w:rsidR="00A26B60" w:rsidRDefault="007A0CEE" w:rsidP="007A0CEE">
          <w:pPr>
            <w:pStyle w:val="9480E43971AD4804A48E28B0F60059EB"/>
          </w:pPr>
          <w:r w:rsidRPr="00D858FE">
            <w:rPr>
              <w:rStyle w:val="PlaceholderText"/>
            </w:rPr>
            <w:t>Choose an item.</w:t>
          </w:r>
        </w:p>
      </w:docPartBody>
    </w:docPart>
    <w:docPart>
      <w:docPartPr>
        <w:name w:val="F83A1217BFC14452962A0659AD5681D4"/>
        <w:category>
          <w:name w:val="General"/>
          <w:gallery w:val="placeholder"/>
        </w:category>
        <w:types>
          <w:type w:val="bbPlcHdr"/>
        </w:types>
        <w:behaviors>
          <w:behavior w:val="content"/>
        </w:behaviors>
        <w:guid w:val="{A3D0B0A0-AAD1-4EDE-952A-8A6AF2075DC3}"/>
      </w:docPartPr>
      <w:docPartBody>
        <w:p w:rsidR="00A26B60" w:rsidRDefault="007A0CEE" w:rsidP="007A0CEE">
          <w:pPr>
            <w:pStyle w:val="F83A1217BFC14452962A0659AD5681D4"/>
          </w:pPr>
          <w:r w:rsidRPr="00D858FE">
            <w:rPr>
              <w:rStyle w:val="PlaceholderText"/>
            </w:rPr>
            <w:t>Choose an item.</w:t>
          </w:r>
        </w:p>
      </w:docPartBody>
    </w:docPart>
    <w:docPart>
      <w:docPartPr>
        <w:name w:val="7E6A6480650E4B76864EF9B8A42768C1"/>
        <w:category>
          <w:name w:val="General"/>
          <w:gallery w:val="placeholder"/>
        </w:category>
        <w:types>
          <w:type w:val="bbPlcHdr"/>
        </w:types>
        <w:behaviors>
          <w:behavior w:val="content"/>
        </w:behaviors>
        <w:guid w:val="{848F8F2A-721D-4D8F-B0D7-2F34010B997A}"/>
      </w:docPartPr>
      <w:docPartBody>
        <w:p w:rsidR="00A26B60" w:rsidRDefault="007A0CEE" w:rsidP="007A0CEE">
          <w:pPr>
            <w:pStyle w:val="7E6A6480650E4B76864EF9B8A42768C1"/>
          </w:pPr>
          <w:r w:rsidRPr="00D858FE">
            <w:rPr>
              <w:rStyle w:val="PlaceholderText"/>
            </w:rPr>
            <w:t>Choose an item.</w:t>
          </w:r>
        </w:p>
      </w:docPartBody>
    </w:docPart>
    <w:docPart>
      <w:docPartPr>
        <w:name w:val="2B56B602D1C84F57B9B53F9537284B9D"/>
        <w:category>
          <w:name w:val="General"/>
          <w:gallery w:val="placeholder"/>
        </w:category>
        <w:types>
          <w:type w:val="bbPlcHdr"/>
        </w:types>
        <w:behaviors>
          <w:behavior w:val="content"/>
        </w:behaviors>
        <w:guid w:val="{65277905-208C-4953-B28A-23AD91B05110}"/>
      </w:docPartPr>
      <w:docPartBody>
        <w:p w:rsidR="00A26B60" w:rsidRDefault="007A0CEE" w:rsidP="007A0CEE">
          <w:pPr>
            <w:pStyle w:val="2B56B602D1C84F57B9B53F9537284B9D"/>
          </w:pPr>
          <w:r w:rsidRPr="00D858FE">
            <w:rPr>
              <w:rStyle w:val="PlaceholderText"/>
            </w:rPr>
            <w:t>Choose an item.</w:t>
          </w:r>
        </w:p>
      </w:docPartBody>
    </w:docPart>
    <w:docPart>
      <w:docPartPr>
        <w:name w:val="7E0AF4D5B7C44B74AD409471E63FAA6A"/>
        <w:category>
          <w:name w:val="General"/>
          <w:gallery w:val="placeholder"/>
        </w:category>
        <w:types>
          <w:type w:val="bbPlcHdr"/>
        </w:types>
        <w:behaviors>
          <w:behavior w:val="content"/>
        </w:behaviors>
        <w:guid w:val="{303D4E7B-214E-45F3-9E59-5C693A5ECA8A}"/>
      </w:docPartPr>
      <w:docPartBody>
        <w:p w:rsidR="00A26B60" w:rsidRDefault="007A0CEE" w:rsidP="007A0CEE">
          <w:pPr>
            <w:pStyle w:val="7E0AF4D5B7C44B74AD409471E63FAA6A"/>
          </w:pPr>
          <w:r w:rsidRPr="00D858FE">
            <w:rPr>
              <w:rStyle w:val="PlaceholderText"/>
            </w:rPr>
            <w:t>Choose an item.</w:t>
          </w:r>
        </w:p>
      </w:docPartBody>
    </w:docPart>
    <w:docPart>
      <w:docPartPr>
        <w:name w:val="ACD12DF774F3491DA41670C23C3AD8CB"/>
        <w:category>
          <w:name w:val="General"/>
          <w:gallery w:val="placeholder"/>
        </w:category>
        <w:types>
          <w:type w:val="bbPlcHdr"/>
        </w:types>
        <w:behaviors>
          <w:behavior w:val="content"/>
        </w:behaviors>
        <w:guid w:val="{36C0B966-A98C-4E03-AAD7-10A6DC3394E1}"/>
      </w:docPartPr>
      <w:docPartBody>
        <w:p w:rsidR="00A26B60" w:rsidRDefault="007A0CEE" w:rsidP="007A0CEE">
          <w:pPr>
            <w:pStyle w:val="ACD12DF774F3491DA41670C23C3AD8CB"/>
          </w:pPr>
          <w:r w:rsidRPr="00D858FE">
            <w:rPr>
              <w:rStyle w:val="PlaceholderText"/>
            </w:rPr>
            <w:t>Choose an item.</w:t>
          </w:r>
        </w:p>
      </w:docPartBody>
    </w:docPart>
    <w:docPart>
      <w:docPartPr>
        <w:name w:val="7C5898BAAE334548B09857D0E858AA62"/>
        <w:category>
          <w:name w:val="General"/>
          <w:gallery w:val="placeholder"/>
        </w:category>
        <w:types>
          <w:type w:val="bbPlcHdr"/>
        </w:types>
        <w:behaviors>
          <w:behavior w:val="content"/>
        </w:behaviors>
        <w:guid w:val="{FF8639F7-5536-4878-9D34-E4D80B32F2A6}"/>
      </w:docPartPr>
      <w:docPartBody>
        <w:p w:rsidR="00A26B60" w:rsidRDefault="007A0CEE" w:rsidP="007A0CEE">
          <w:pPr>
            <w:pStyle w:val="7C5898BAAE334548B09857D0E858AA62"/>
          </w:pPr>
          <w:r w:rsidRPr="00D858FE">
            <w:rPr>
              <w:rStyle w:val="PlaceholderText"/>
            </w:rPr>
            <w:t>Choose an item.</w:t>
          </w:r>
        </w:p>
      </w:docPartBody>
    </w:docPart>
    <w:docPart>
      <w:docPartPr>
        <w:name w:val="272406BFF6044B79991B22C52DA1CE4C"/>
        <w:category>
          <w:name w:val="General"/>
          <w:gallery w:val="placeholder"/>
        </w:category>
        <w:types>
          <w:type w:val="bbPlcHdr"/>
        </w:types>
        <w:behaviors>
          <w:behavior w:val="content"/>
        </w:behaviors>
        <w:guid w:val="{BBE3E922-71A4-456C-B9F8-F4EFEE8005D1}"/>
      </w:docPartPr>
      <w:docPartBody>
        <w:p w:rsidR="00A26B60" w:rsidRDefault="007A0CEE" w:rsidP="007A0CEE">
          <w:pPr>
            <w:pStyle w:val="272406BFF6044B79991B22C52DA1CE4C"/>
          </w:pPr>
          <w:r w:rsidRPr="00D858FE">
            <w:rPr>
              <w:rStyle w:val="PlaceholderText"/>
            </w:rPr>
            <w:t>Choose an item.</w:t>
          </w:r>
        </w:p>
      </w:docPartBody>
    </w:docPart>
    <w:docPart>
      <w:docPartPr>
        <w:name w:val="A53096F330F94BFF9C2902A984FF0F8B"/>
        <w:category>
          <w:name w:val="General"/>
          <w:gallery w:val="placeholder"/>
        </w:category>
        <w:types>
          <w:type w:val="bbPlcHdr"/>
        </w:types>
        <w:behaviors>
          <w:behavior w:val="content"/>
        </w:behaviors>
        <w:guid w:val="{0E9761FE-1A6D-494A-9154-E866CC833979}"/>
      </w:docPartPr>
      <w:docPartBody>
        <w:p w:rsidR="00A26B60" w:rsidRDefault="007A0CEE" w:rsidP="007A0CEE">
          <w:pPr>
            <w:pStyle w:val="A53096F330F94BFF9C2902A984FF0F8B"/>
          </w:pPr>
          <w:r w:rsidRPr="00D858FE">
            <w:rPr>
              <w:rStyle w:val="PlaceholderText"/>
            </w:rPr>
            <w:t>Choose an item.</w:t>
          </w:r>
        </w:p>
      </w:docPartBody>
    </w:docPart>
    <w:docPart>
      <w:docPartPr>
        <w:name w:val="A30121ACD334404C9D174129ADB4371D"/>
        <w:category>
          <w:name w:val="General"/>
          <w:gallery w:val="placeholder"/>
        </w:category>
        <w:types>
          <w:type w:val="bbPlcHdr"/>
        </w:types>
        <w:behaviors>
          <w:behavior w:val="content"/>
        </w:behaviors>
        <w:guid w:val="{B20C9311-5945-4092-B950-D69BC0F5EF5F}"/>
      </w:docPartPr>
      <w:docPartBody>
        <w:p w:rsidR="00A26B60" w:rsidRDefault="007A0CEE" w:rsidP="007A0CEE">
          <w:pPr>
            <w:pStyle w:val="A30121ACD334404C9D174129ADB4371D"/>
          </w:pPr>
          <w:r w:rsidRPr="00D858FE">
            <w:rPr>
              <w:rStyle w:val="PlaceholderText"/>
            </w:rPr>
            <w:t>Choose an item.</w:t>
          </w:r>
        </w:p>
      </w:docPartBody>
    </w:docPart>
    <w:docPart>
      <w:docPartPr>
        <w:name w:val="E118E14E9E914CF3874AF491FB6AF446"/>
        <w:category>
          <w:name w:val="General"/>
          <w:gallery w:val="placeholder"/>
        </w:category>
        <w:types>
          <w:type w:val="bbPlcHdr"/>
        </w:types>
        <w:behaviors>
          <w:behavior w:val="content"/>
        </w:behaviors>
        <w:guid w:val="{F5010265-68A8-46AE-B59B-69C3B6FBB5EB}"/>
      </w:docPartPr>
      <w:docPartBody>
        <w:p w:rsidR="00A26B60" w:rsidRDefault="007A0CEE" w:rsidP="007A0CEE">
          <w:pPr>
            <w:pStyle w:val="E118E14E9E914CF3874AF491FB6AF446"/>
          </w:pPr>
          <w:r w:rsidRPr="00D858FE">
            <w:rPr>
              <w:rStyle w:val="PlaceholderText"/>
            </w:rPr>
            <w:t>Choose an item.</w:t>
          </w:r>
        </w:p>
      </w:docPartBody>
    </w:docPart>
    <w:docPart>
      <w:docPartPr>
        <w:name w:val="0748842BAD284C94896D27CBC5A6FBCA"/>
        <w:category>
          <w:name w:val="General"/>
          <w:gallery w:val="placeholder"/>
        </w:category>
        <w:types>
          <w:type w:val="bbPlcHdr"/>
        </w:types>
        <w:behaviors>
          <w:behavior w:val="content"/>
        </w:behaviors>
        <w:guid w:val="{46279A3A-5CE9-4F5E-B05B-1E042CAF91C1}"/>
      </w:docPartPr>
      <w:docPartBody>
        <w:p w:rsidR="00A26B60" w:rsidRDefault="007A0CEE" w:rsidP="007A0CEE">
          <w:pPr>
            <w:pStyle w:val="0748842BAD284C94896D27CBC5A6FBCA"/>
          </w:pPr>
          <w:r w:rsidRPr="00D858FE">
            <w:rPr>
              <w:rStyle w:val="PlaceholderText"/>
            </w:rPr>
            <w:t>Choose an item.</w:t>
          </w:r>
        </w:p>
      </w:docPartBody>
    </w:docPart>
    <w:docPart>
      <w:docPartPr>
        <w:name w:val="8F72830D934C4FC584AAE7DB054F9B57"/>
        <w:category>
          <w:name w:val="General"/>
          <w:gallery w:val="placeholder"/>
        </w:category>
        <w:types>
          <w:type w:val="bbPlcHdr"/>
        </w:types>
        <w:behaviors>
          <w:behavior w:val="content"/>
        </w:behaviors>
        <w:guid w:val="{B82E8026-6F10-46F1-8C5D-A98B5DDA28DC}"/>
      </w:docPartPr>
      <w:docPartBody>
        <w:p w:rsidR="00A26B60" w:rsidRDefault="007A0CEE" w:rsidP="007A0CEE">
          <w:pPr>
            <w:pStyle w:val="8F72830D934C4FC584AAE7DB054F9B57"/>
          </w:pPr>
          <w:r w:rsidRPr="00D858FE">
            <w:rPr>
              <w:rStyle w:val="PlaceholderText"/>
            </w:rPr>
            <w:t>Choose an item.</w:t>
          </w:r>
        </w:p>
      </w:docPartBody>
    </w:docPart>
    <w:docPart>
      <w:docPartPr>
        <w:name w:val="65D7F8727D3542A9A03F506E1B44595A"/>
        <w:category>
          <w:name w:val="General"/>
          <w:gallery w:val="placeholder"/>
        </w:category>
        <w:types>
          <w:type w:val="bbPlcHdr"/>
        </w:types>
        <w:behaviors>
          <w:behavior w:val="content"/>
        </w:behaviors>
        <w:guid w:val="{F15C596C-3DC6-4DB9-9354-2B990F6594C9}"/>
      </w:docPartPr>
      <w:docPartBody>
        <w:p w:rsidR="00A26B60" w:rsidRDefault="007A0CEE" w:rsidP="007A0CEE">
          <w:pPr>
            <w:pStyle w:val="65D7F8727D3542A9A03F506E1B44595A"/>
          </w:pPr>
          <w:r w:rsidRPr="00D858FE">
            <w:rPr>
              <w:rStyle w:val="PlaceholderText"/>
            </w:rPr>
            <w:t>Choose an item.</w:t>
          </w:r>
        </w:p>
      </w:docPartBody>
    </w:docPart>
    <w:docPart>
      <w:docPartPr>
        <w:name w:val="CB7FD9B111FF4EB791464400729F2CB0"/>
        <w:category>
          <w:name w:val="General"/>
          <w:gallery w:val="placeholder"/>
        </w:category>
        <w:types>
          <w:type w:val="bbPlcHdr"/>
        </w:types>
        <w:behaviors>
          <w:behavior w:val="content"/>
        </w:behaviors>
        <w:guid w:val="{93A1C38B-1218-48AF-9A33-C8E0311D1311}"/>
      </w:docPartPr>
      <w:docPartBody>
        <w:p w:rsidR="00A26B60" w:rsidRDefault="007A0CEE" w:rsidP="007A0CEE">
          <w:pPr>
            <w:pStyle w:val="CB7FD9B111FF4EB791464400729F2CB0"/>
          </w:pPr>
          <w:r w:rsidRPr="00D858FE">
            <w:rPr>
              <w:rStyle w:val="PlaceholderText"/>
            </w:rPr>
            <w:t>Choose an item.</w:t>
          </w:r>
        </w:p>
      </w:docPartBody>
    </w:docPart>
    <w:docPart>
      <w:docPartPr>
        <w:name w:val="258C33E797FA429D8C7947936A5DB0D4"/>
        <w:category>
          <w:name w:val="General"/>
          <w:gallery w:val="placeholder"/>
        </w:category>
        <w:types>
          <w:type w:val="bbPlcHdr"/>
        </w:types>
        <w:behaviors>
          <w:behavior w:val="content"/>
        </w:behaviors>
        <w:guid w:val="{C7A8C7B1-D5C7-4811-B5A9-42EA8688B303}"/>
      </w:docPartPr>
      <w:docPartBody>
        <w:p w:rsidR="00A26B60" w:rsidRDefault="007A0CEE" w:rsidP="007A0CEE">
          <w:pPr>
            <w:pStyle w:val="258C33E797FA429D8C7947936A5DB0D4"/>
          </w:pPr>
          <w:r w:rsidRPr="00D858FE">
            <w:rPr>
              <w:rStyle w:val="PlaceholderText"/>
            </w:rPr>
            <w:t>Choose an item.</w:t>
          </w:r>
        </w:p>
      </w:docPartBody>
    </w:docPart>
    <w:docPart>
      <w:docPartPr>
        <w:name w:val="5538A281D351462596AB93061A699CBC"/>
        <w:category>
          <w:name w:val="General"/>
          <w:gallery w:val="placeholder"/>
        </w:category>
        <w:types>
          <w:type w:val="bbPlcHdr"/>
        </w:types>
        <w:behaviors>
          <w:behavior w:val="content"/>
        </w:behaviors>
        <w:guid w:val="{E9AC6D00-B1D1-4676-A2DB-04FF98EEB8E7}"/>
      </w:docPartPr>
      <w:docPartBody>
        <w:p w:rsidR="00A26B60" w:rsidRDefault="007A0CEE" w:rsidP="007A0CEE">
          <w:pPr>
            <w:pStyle w:val="5538A281D351462596AB93061A699CBC"/>
          </w:pPr>
          <w:r w:rsidRPr="00D858FE">
            <w:rPr>
              <w:rStyle w:val="PlaceholderText"/>
            </w:rPr>
            <w:t>Choose an item.</w:t>
          </w:r>
        </w:p>
      </w:docPartBody>
    </w:docPart>
    <w:docPart>
      <w:docPartPr>
        <w:name w:val="7BF8982ECC344398BD9FC5A241741E3B"/>
        <w:category>
          <w:name w:val="General"/>
          <w:gallery w:val="placeholder"/>
        </w:category>
        <w:types>
          <w:type w:val="bbPlcHdr"/>
        </w:types>
        <w:behaviors>
          <w:behavior w:val="content"/>
        </w:behaviors>
        <w:guid w:val="{B38B62CC-F0E9-4F0C-9CAB-01F153AA52F5}"/>
      </w:docPartPr>
      <w:docPartBody>
        <w:p w:rsidR="00A26B60" w:rsidRDefault="007A0CEE" w:rsidP="007A0CEE">
          <w:pPr>
            <w:pStyle w:val="7BF8982ECC344398BD9FC5A241741E3B"/>
          </w:pPr>
          <w:r w:rsidRPr="00D858FE">
            <w:rPr>
              <w:rStyle w:val="PlaceholderText"/>
            </w:rPr>
            <w:t>Choose an item.</w:t>
          </w:r>
        </w:p>
      </w:docPartBody>
    </w:docPart>
    <w:docPart>
      <w:docPartPr>
        <w:name w:val="4A56CCA3A6764D878C0DA33DEEBDFAE2"/>
        <w:category>
          <w:name w:val="General"/>
          <w:gallery w:val="placeholder"/>
        </w:category>
        <w:types>
          <w:type w:val="bbPlcHdr"/>
        </w:types>
        <w:behaviors>
          <w:behavior w:val="content"/>
        </w:behaviors>
        <w:guid w:val="{F7C8E06C-BC01-42C2-8576-2B44FA609071}"/>
      </w:docPartPr>
      <w:docPartBody>
        <w:p w:rsidR="00A26B60" w:rsidRDefault="007A0CEE" w:rsidP="007A0CEE">
          <w:pPr>
            <w:pStyle w:val="4A56CCA3A6764D878C0DA33DEEBDFAE2"/>
          </w:pPr>
          <w:r w:rsidRPr="00D858FE">
            <w:rPr>
              <w:rStyle w:val="PlaceholderText"/>
            </w:rPr>
            <w:t>Choose an item.</w:t>
          </w:r>
        </w:p>
      </w:docPartBody>
    </w:docPart>
    <w:docPart>
      <w:docPartPr>
        <w:name w:val="FF02B282FB054F06B9A84298DBB9EB52"/>
        <w:category>
          <w:name w:val="General"/>
          <w:gallery w:val="placeholder"/>
        </w:category>
        <w:types>
          <w:type w:val="bbPlcHdr"/>
        </w:types>
        <w:behaviors>
          <w:behavior w:val="content"/>
        </w:behaviors>
        <w:guid w:val="{6DFB40DC-A8EA-4B60-9088-72CD4E1B9ADC}"/>
      </w:docPartPr>
      <w:docPartBody>
        <w:p w:rsidR="00A26B60" w:rsidRDefault="007A0CEE" w:rsidP="007A0CEE">
          <w:pPr>
            <w:pStyle w:val="FF02B282FB054F06B9A84298DBB9EB52"/>
          </w:pPr>
          <w:r w:rsidRPr="00D858FE">
            <w:rPr>
              <w:rStyle w:val="PlaceholderText"/>
            </w:rPr>
            <w:t>Choose an item.</w:t>
          </w:r>
        </w:p>
      </w:docPartBody>
    </w:docPart>
    <w:docPart>
      <w:docPartPr>
        <w:name w:val="6A0A19FF75F4438E9755EFDBDB2B21AF"/>
        <w:category>
          <w:name w:val="General"/>
          <w:gallery w:val="placeholder"/>
        </w:category>
        <w:types>
          <w:type w:val="bbPlcHdr"/>
        </w:types>
        <w:behaviors>
          <w:behavior w:val="content"/>
        </w:behaviors>
        <w:guid w:val="{D8CBDD1A-24F7-4E0F-AC1D-7FDC2ECACE3E}"/>
      </w:docPartPr>
      <w:docPartBody>
        <w:p w:rsidR="00A26B60" w:rsidRDefault="007A0CEE" w:rsidP="007A0CEE">
          <w:pPr>
            <w:pStyle w:val="6A0A19FF75F4438E9755EFDBDB2B21AF"/>
          </w:pPr>
          <w:r w:rsidRPr="00D858FE">
            <w:rPr>
              <w:rStyle w:val="PlaceholderText"/>
            </w:rPr>
            <w:t>Choose an item.</w:t>
          </w:r>
        </w:p>
      </w:docPartBody>
    </w:docPart>
    <w:docPart>
      <w:docPartPr>
        <w:name w:val="5F62BC317558476BBA9086781542DCFC"/>
        <w:category>
          <w:name w:val="General"/>
          <w:gallery w:val="placeholder"/>
        </w:category>
        <w:types>
          <w:type w:val="bbPlcHdr"/>
        </w:types>
        <w:behaviors>
          <w:behavior w:val="content"/>
        </w:behaviors>
        <w:guid w:val="{AD83FC0B-17D7-4217-A580-AC5EBE850926}"/>
      </w:docPartPr>
      <w:docPartBody>
        <w:p w:rsidR="00A26B60" w:rsidRDefault="007A0CEE" w:rsidP="007A0CEE">
          <w:pPr>
            <w:pStyle w:val="5F62BC317558476BBA9086781542DCFC"/>
          </w:pPr>
          <w:r w:rsidRPr="00D858FE">
            <w:rPr>
              <w:rStyle w:val="PlaceholderText"/>
            </w:rPr>
            <w:t>Choose an item.</w:t>
          </w:r>
        </w:p>
      </w:docPartBody>
    </w:docPart>
    <w:docPart>
      <w:docPartPr>
        <w:name w:val="ED60624105DE4D489766FA2D21A43E3C"/>
        <w:category>
          <w:name w:val="General"/>
          <w:gallery w:val="placeholder"/>
        </w:category>
        <w:types>
          <w:type w:val="bbPlcHdr"/>
        </w:types>
        <w:behaviors>
          <w:behavior w:val="content"/>
        </w:behaviors>
        <w:guid w:val="{F783BD75-5966-4474-BFF4-6ED7703A2A91}"/>
      </w:docPartPr>
      <w:docPartBody>
        <w:p w:rsidR="00A26B60" w:rsidRDefault="007A0CEE" w:rsidP="007A0CEE">
          <w:pPr>
            <w:pStyle w:val="ED60624105DE4D489766FA2D21A43E3C"/>
          </w:pPr>
          <w:r w:rsidRPr="00D858FE">
            <w:rPr>
              <w:rStyle w:val="PlaceholderText"/>
            </w:rPr>
            <w:t>Choose an item.</w:t>
          </w:r>
        </w:p>
      </w:docPartBody>
    </w:docPart>
    <w:docPart>
      <w:docPartPr>
        <w:name w:val="74575572CB00474183F2EE1A7C8989A9"/>
        <w:category>
          <w:name w:val="General"/>
          <w:gallery w:val="placeholder"/>
        </w:category>
        <w:types>
          <w:type w:val="bbPlcHdr"/>
        </w:types>
        <w:behaviors>
          <w:behavior w:val="content"/>
        </w:behaviors>
        <w:guid w:val="{4C4EC905-B387-4DAC-B2B7-936BDDCD93EA}"/>
      </w:docPartPr>
      <w:docPartBody>
        <w:p w:rsidR="00A26B60" w:rsidRDefault="007A0CEE" w:rsidP="007A0CEE">
          <w:pPr>
            <w:pStyle w:val="74575572CB00474183F2EE1A7C8989A9"/>
          </w:pPr>
          <w:r w:rsidRPr="00D858FE">
            <w:rPr>
              <w:rStyle w:val="PlaceholderText"/>
            </w:rPr>
            <w:t>Choose an item.</w:t>
          </w:r>
        </w:p>
      </w:docPartBody>
    </w:docPart>
    <w:docPart>
      <w:docPartPr>
        <w:name w:val="B2DB894CD1B546768A3B39F7C75FFBB4"/>
        <w:category>
          <w:name w:val="General"/>
          <w:gallery w:val="placeholder"/>
        </w:category>
        <w:types>
          <w:type w:val="bbPlcHdr"/>
        </w:types>
        <w:behaviors>
          <w:behavior w:val="content"/>
        </w:behaviors>
        <w:guid w:val="{838AB19D-180D-4E68-A0B2-0ABCFB260390}"/>
      </w:docPartPr>
      <w:docPartBody>
        <w:p w:rsidR="00A26B60" w:rsidRDefault="007A0CEE" w:rsidP="007A0CEE">
          <w:pPr>
            <w:pStyle w:val="B2DB894CD1B546768A3B39F7C75FFBB4"/>
          </w:pPr>
          <w:r w:rsidRPr="00D858FE">
            <w:rPr>
              <w:rStyle w:val="PlaceholderText"/>
            </w:rPr>
            <w:t>Choose an item.</w:t>
          </w:r>
        </w:p>
      </w:docPartBody>
    </w:docPart>
    <w:docPart>
      <w:docPartPr>
        <w:name w:val="8C7EF7BBD89743DCB8A95B941CBF0FF3"/>
        <w:category>
          <w:name w:val="General"/>
          <w:gallery w:val="placeholder"/>
        </w:category>
        <w:types>
          <w:type w:val="bbPlcHdr"/>
        </w:types>
        <w:behaviors>
          <w:behavior w:val="content"/>
        </w:behaviors>
        <w:guid w:val="{C1A4C5F4-7D1F-44F3-A18B-EAA0BB7CB2ED}"/>
      </w:docPartPr>
      <w:docPartBody>
        <w:p w:rsidR="00A26B60" w:rsidRDefault="007A0CEE" w:rsidP="007A0CEE">
          <w:pPr>
            <w:pStyle w:val="8C7EF7BBD89743DCB8A95B941CBF0FF3"/>
          </w:pPr>
          <w:r w:rsidRPr="00D858FE">
            <w:rPr>
              <w:rStyle w:val="PlaceholderText"/>
            </w:rPr>
            <w:t>Choose an item.</w:t>
          </w:r>
        </w:p>
      </w:docPartBody>
    </w:docPart>
    <w:docPart>
      <w:docPartPr>
        <w:name w:val="46D1EADAF0DD4B84BFBA337481EBF7E2"/>
        <w:category>
          <w:name w:val="General"/>
          <w:gallery w:val="placeholder"/>
        </w:category>
        <w:types>
          <w:type w:val="bbPlcHdr"/>
        </w:types>
        <w:behaviors>
          <w:behavior w:val="content"/>
        </w:behaviors>
        <w:guid w:val="{C7D07CC6-B158-40D4-9356-678D986FC3E0}"/>
      </w:docPartPr>
      <w:docPartBody>
        <w:p w:rsidR="00A26B60" w:rsidRDefault="007A0CEE" w:rsidP="007A0CEE">
          <w:pPr>
            <w:pStyle w:val="46D1EADAF0DD4B84BFBA337481EBF7E2"/>
          </w:pPr>
          <w:r w:rsidRPr="00D858FE">
            <w:rPr>
              <w:rStyle w:val="PlaceholderText"/>
            </w:rPr>
            <w:t>Choose an item.</w:t>
          </w:r>
        </w:p>
      </w:docPartBody>
    </w:docPart>
    <w:docPart>
      <w:docPartPr>
        <w:name w:val="A6339D6AF5404FC5898D62D80369A767"/>
        <w:category>
          <w:name w:val="General"/>
          <w:gallery w:val="placeholder"/>
        </w:category>
        <w:types>
          <w:type w:val="bbPlcHdr"/>
        </w:types>
        <w:behaviors>
          <w:behavior w:val="content"/>
        </w:behaviors>
        <w:guid w:val="{497402BD-C6C8-4570-BA4A-42E9B54B4DAF}"/>
      </w:docPartPr>
      <w:docPartBody>
        <w:p w:rsidR="00A26B60" w:rsidRDefault="007A0CEE" w:rsidP="007A0CEE">
          <w:pPr>
            <w:pStyle w:val="A6339D6AF5404FC5898D62D80369A767"/>
          </w:pPr>
          <w:r w:rsidRPr="00D858FE">
            <w:rPr>
              <w:rStyle w:val="PlaceholderText"/>
            </w:rPr>
            <w:t>Choose an item.</w:t>
          </w:r>
        </w:p>
      </w:docPartBody>
    </w:docPart>
    <w:docPart>
      <w:docPartPr>
        <w:name w:val="3CD194366B00463F80110F93D051EB37"/>
        <w:category>
          <w:name w:val="General"/>
          <w:gallery w:val="placeholder"/>
        </w:category>
        <w:types>
          <w:type w:val="bbPlcHdr"/>
        </w:types>
        <w:behaviors>
          <w:behavior w:val="content"/>
        </w:behaviors>
        <w:guid w:val="{D38DAAD0-FF10-446A-B76D-8962F86A2BE8}"/>
      </w:docPartPr>
      <w:docPartBody>
        <w:p w:rsidR="00A26B60" w:rsidRDefault="007A0CEE" w:rsidP="007A0CEE">
          <w:pPr>
            <w:pStyle w:val="3CD194366B00463F80110F93D051EB37"/>
          </w:pPr>
          <w:r w:rsidRPr="00D858FE">
            <w:rPr>
              <w:rStyle w:val="PlaceholderText"/>
            </w:rPr>
            <w:t>Choose an item.</w:t>
          </w:r>
        </w:p>
      </w:docPartBody>
    </w:docPart>
    <w:docPart>
      <w:docPartPr>
        <w:name w:val="0D3EF63540C64F6D8FC728C09F09AB48"/>
        <w:category>
          <w:name w:val="General"/>
          <w:gallery w:val="placeholder"/>
        </w:category>
        <w:types>
          <w:type w:val="bbPlcHdr"/>
        </w:types>
        <w:behaviors>
          <w:behavior w:val="content"/>
        </w:behaviors>
        <w:guid w:val="{C75C840F-C887-4CD3-ACCA-A5E4FE10107C}"/>
      </w:docPartPr>
      <w:docPartBody>
        <w:p w:rsidR="00A26B60" w:rsidRDefault="007A0CEE" w:rsidP="007A0CEE">
          <w:pPr>
            <w:pStyle w:val="0D3EF63540C64F6D8FC728C09F09AB48"/>
          </w:pPr>
          <w:r w:rsidRPr="00D858FE">
            <w:rPr>
              <w:rStyle w:val="PlaceholderText"/>
            </w:rPr>
            <w:t>Choose an item.</w:t>
          </w:r>
        </w:p>
      </w:docPartBody>
    </w:docPart>
    <w:docPart>
      <w:docPartPr>
        <w:name w:val="A2895DCD2ECA4944B195472E02E76157"/>
        <w:category>
          <w:name w:val="General"/>
          <w:gallery w:val="placeholder"/>
        </w:category>
        <w:types>
          <w:type w:val="bbPlcHdr"/>
        </w:types>
        <w:behaviors>
          <w:behavior w:val="content"/>
        </w:behaviors>
        <w:guid w:val="{55234E07-6B59-426A-816B-58DC38BBD8CF}"/>
      </w:docPartPr>
      <w:docPartBody>
        <w:p w:rsidR="00A26B60" w:rsidRDefault="007A0CEE" w:rsidP="007A0CEE">
          <w:pPr>
            <w:pStyle w:val="A2895DCD2ECA4944B195472E02E76157"/>
          </w:pPr>
          <w:r w:rsidRPr="00D858FE">
            <w:rPr>
              <w:rStyle w:val="PlaceholderText"/>
            </w:rPr>
            <w:t>Choose an item.</w:t>
          </w:r>
        </w:p>
      </w:docPartBody>
    </w:docPart>
    <w:docPart>
      <w:docPartPr>
        <w:name w:val="BC331E1269EB4CCF969C7EB40D6F1F62"/>
        <w:category>
          <w:name w:val="General"/>
          <w:gallery w:val="placeholder"/>
        </w:category>
        <w:types>
          <w:type w:val="bbPlcHdr"/>
        </w:types>
        <w:behaviors>
          <w:behavior w:val="content"/>
        </w:behaviors>
        <w:guid w:val="{DF232E8E-A891-40AF-9348-F6705BC4DF16}"/>
      </w:docPartPr>
      <w:docPartBody>
        <w:p w:rsidR="00A26B60" w:rsidRDefault="007A0CEE" w:rsidP="007A0CEE">
          <w:pPr>
            <w:pStyle w:val="BC331E1269EB4CCF969C7EB40D6F1F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EE"/>
    <w:rsid w:val="007A0CEE"/>
    <w:rsid w:val="00A26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0CEE"/>
    <w:rPr>
      <w:rFonts w:asciiTheme="minorHAnsi" w:hAnsiTheme="minorHAnsi"/>
      <w:b w:val="0"/>
      <w:noProof w:val="0"/>
      <w:color w:val="000000" w:themeColor="text1"/>
      <w:sz w:val="30"/>
      <w:lang w:val="en-AU"/>
    </w:rPr>
  </w:style>
  <w:style w:type="paragraph" w:customStyle="1" w:styleId="433297617ED24C55849CBB1B4F7ED146">
    <w:name w:val="433297617ED24C55849CBB1B4F7ED146"/>
    <w:rsid w:val="007A0CEE"/>
  </w:style>
  <w:style w:type="paragraph" w:customStyle="1" w:styleId="7168BFD9B95640A6BDCB9B4C72522AEE">
    <w:name w:val="7168BFD9B95640A6BDCB9B4C72522AEE"/>
    <w:rsid w:val="007A0CEE"/>
  </w:style>
  <w:style w:type="paragraph" w:customStyle="1" w:styleId="EC001E5C596849BE9F24787BA792B4CF">
    <w:name w:val="EC001E5C596849BE9F24787BA792B4CF"/>
    <w:rsid w:val="007A0CEE"/>
  </w:style>
  <w:style w:type="paragraph" w:customStyle="1" w:styleId="ED3A9B6ECC41435F845BA03B2ED3FCFB">
    <w:name w:val="ED3A9B6ECC41435F845BA03B2ED3FCFB"/>
    <w:rsid w:val="007A0CEE"/>
  </w:style>
  <w:style w:type="paragraph" w:customStyle="1" w:styleId="97769270F92348E2983EF94A89BCEEDD">
    <w:name w:val="97769270F92348E2983EF94A89BCEEDD"/>
    <w:rsid w:val="007A0CEE"/>
  </w:style>
  <w:style w:type="paragraph" w:customStyle="1" w:styleId="9AE4D114E3E346669AF746484945DC64">
    <w:name w:val="9AE4D114E3E346669AF746484945DC64"/>
    <w:rsid w:val="007A0CEE"/>
  </w:style>
  <w:style w:type="paragraph" w:customStyle="1" w:styleId="9CE874FCD15D438E8AEC673F6E46D629">
    <w:name w:val="9CE874FCD15D438E8AEC673F6E46D629"/>
    <w:rsid w:val="007A0CEE"/>
  </w:style>
  <w:style w:type="paragraph" w:customStyle="1" w:styleId="15E4EB7B9F924C02998EB905BF69BD1E">
    <w:name w:val="15E4EB7B9F924C02998EB905BF69BD1E"/>
    <w:rsid w:val="007A0CEE"/>
  </w:style>
  <w:style w:type="paragraph" w:customStyle="1" w:styleId="E99A594D1D2B47A6BE89DDB54633D638">
    <w:name w:val="E99A594D1D2B47A6BE89DDB54633D638"/>
    <w:rsid w:val="007A0CEE"/>
  </w:style>
  <w:style w:type="paragraph" w:customStyle="1" w:styleId="7ADF74D421794C0DBC5A53401DD9E372">
    <w:name w:val="7ADF74D421794C0DBC5A53401DD9E372"/>
    <w:rsid w:val="007A0CEE"/>
  </w:style>
  <w:style w:type="paragraph" w:customStyle="1" w:styleId="E30B147D98DC44A08C9B4A5D9A56A249">
    <w:name w:val="E30B147D98DC44A08C9B4A5D9A56A249"/>
    <w:rsid w:val="007A0CEE"/>
  </w:style>
  <w:style w:type="paragraph" w:customStyle="1" w:styleId="EC667C3602C149C3A2394E71E2EFC582">
    <w:name w:val="EC667C3602C149C3A2394E71E2EFC582"/>
    <w:rsid w:val="007A0CEE"/>
  </w:style>
  <w:style w:type="paragraph" w:customStyle="1" w:styleId="C4161283CD16490B860EBD758EB0E545">
    <w:name w:val="C4161283CD16490B860EBD758EB0E545"/>
    <w:rsid w:val="007A0CEE"/>
  </w:style>
  <w:style w:type="paragraph" w:customStyle="1" w:styleId="E511EBEA5CCB4FD1B568462AA6F79655">
    <w:name w:val="E511EBEA5CCB4FD1B568462AA6F79655"/>
    <w:rsid w:val="007A0CEE"/>
  </w:style>
  <w:style w:type="paragraph" w:customStyle="1" w:styleId="37CBA0302C64491BAC25A92525CBFFEC">
    <w:name w:val="37CBA0302C64491BAC25A92525CBFFEC"/>
    <w:rsid w:val="007A0CEE"/>
  </w:style>
  <w:style w:type="paragraph" w:customStyle="1" w:styleId="340FC3189EE84FA98BC5438761ECE258">
    <w:name w:val="340FC3189EE84FA98BC5438761ECE258"/>
    <w:rsid w:val="007A0CEE"/>
  </w:style>
  <w:style w:type="paragraph" w:customStyle="1" w:styleId="3222E53BEDA144CFA4EBF4B0CCB25768">
    <w:name w:val="3222E53BEDA144CFA4EBF4B0CCB25768"/>
    <w:rsid w:val="007A0CEE"/>
  </w:style>
  <w:style w:type="paragraph" w:customStyle="1" w:styleId="9502BA55BFAC4148974274D67D7158C3">
    <w:name w:val="9502BA55BFAC4148974274D67D7158C3"/>
    <w:rsid w:val="007A0CEE"/>
  </w:style>
  <w:style w:type="paragraph" w:customStyle="1" w:styleId="66CBCC7404C149FD92528E1A1C5334B6">
    <w:name w:val="66CBCC7404C149FD92528E1A1C5334B6"/>
    <w:rsid w:val="007A0CEE"/>
  </w:style>
  <w:style w:type="paragraph" w:customStyle="1" w:styleId="FE4314ED9E50454FB0E3AD34C982A3F6">
    <w:name w:val="FE4314ED9E50454FB0E3AD34C982A3F6"/>
    <w:rsid w:val="007A0CEE"/>
  </w:style>
  <w:style w:type="paragraph" w:customStyle="1" w:styleId="6985F5EC970D4ED698D437B7CFFA4060">
    <w:name w:val="6985F5EC970D4ED698D437B7CFFA4060"/>
    <w:rsid w:val="007A0CEE"/>
  </w:style>
  <w:style w:type="paragraph" w:customStyle="1" w:styleId="F4F6BD13C2274AF88516CF5ED314AF57">
    <w:name w:val="F4F6BD13C2274AF88516CF5ED314AF57"/>
    <w:rsid w:val="007A0CEE"/>
  </w:style>
  <w:style w:type="paragraph" w:customStyle="1" w:styleId="ADCE5E3F1D014B81A1117E122FCEE3A3">
    <w:name w:val="ADCE5E3F1D014B81A1117E122FCEE3A3"/>
    <w:rsid w:val="007A0CEE"/>
  </w:style>
  <w:style w:type="paragraph" w:customStyle="1" w:styleId="2FD996A5E483487B919081A8BAF65253">
    <w:name w:val="2FD996A5E483487B919081A8BAF65253"/>
    <w:rsid w:val="007A0CEE"/>
  </w:style>
  <w:style w:type="paragraph" w:customStyle="1" w:styleId="AD75A8CB39744FD0B68FA3756DF92636">
    <w:name w:val="AD75A8CB39744FD0B68FA3756DF92636"/>
    <w:rsid w:val="007A0CEE"/>
  </w:style>
  <w:style w:type="paragraph" w:customStyle="1" w:styleId="3A116786E5E24ECC88D927C28C8D4E6C">
    <w:name w:val="3A116786E5E24ECC88D927C28C8D4E6C"/>
    <w:rsid w:val="007A0CEE"/>
  </w:style>
  <w:style w:type="paragraph" w:customStyle="1" w:styleId="026F73B5479041D88856C5DFB0343FC5">
    <w:name w:val="026F73B5479041D88856C5DFB0343FC5"/>
    <w:rsid w:val="007A0CEE"/>
  </w:style>
  <w:style w:type="paragraph" w:customStyle="1" w:styleId="D6D47EA5068C494CB11C5286F8E9A5F9">
    <w:name w:val="D6D47EA5068C494CB11C5286F8E9A5F9"/>
    <w:rsid w:val="007A0CEE"/>
  </w:style>
  <w:style w:type="paragraph" w:customStyle="1" w:styleId="9CED00751FD24A16B6CFE933EC78F2EE">
    <w:name w:val="9CED00751FD24A16B6CFE933EC78F2EE"/>
    <w:rsid w:val="007A0CEE"/>
  </w:style>
  <w:style w:type="paragraph" w:customStyle="1" w:styleId="B8857B909D2147B1860B625D2397D7D6">
    <w:name w:val="B8857B909D2147B1860B625D2397D7D6"/>
    <w:rsid w:val="007A0CEE"/>
  </w:style>
  <w:style w:type="paragraph" w:customStyle="1" w:styleId="97314A93F3A6408C8080079E9839701A">
    <w:name w:val="97314A93F3A6408C8080079E9839701A"/>
    <w:rsid w:val="007A0CEE"/>
  </w:style>
  <w:style w:type="paragraph" w:customStyle="1" w:styleId="3D5E7020DF7E448AB821F1A3A380E9DE">
    <w:name w:val="3D5E7020DF7E448AB821F1A3A380E9DE"/>
    <w:rsid w:val="007A0CEE"/>
  </w:style>
  <w:style w:type="paragraph" w:customStyle="1" w:styleId="42433808C04B4FCA83581F52CBA83298">
    <w:name w:val="42433808C04B4FCA83581F52CBA83298"/>
    <w:rsid w:val="007A0CEE"/>
  </w:style>
  <w:style w:type="paragraph" w:customStyle="1" w:styleId="F68EF0F6A6814D798E54BD5A3E6609BA">
    <w:name w:val="F68EF0F6A6814D798E54BD5A3E6609BA"/>
    <w:rsid w:val="007A0CEE"/>
  </w:style>
  <w:style w:type="paragraph" w:customStyle="1" w:styleId="D6B3F1F33E00429BA6150FD6B8D84A4A">
    <w:name w:val="D6B3F1F33E00429BA6150FD6B8D84A4A"/>
    <w:rsid w:val="007A0CEE"/>
  </w:style>
  <w:style w:type="paragraph" w:customStyle="1" w:styleId="D983A8820FE748BC8423DF233985933B">
    <w:name w:val="D983A8820FE748BC8423DF233985933B"/>
    <w:rsid w:val="007A0CEE"/>
  </w:style>
  <w:style w:type="paragraph" w:customStyle="1" w:styleId="C3EBDBB6220E439592C3EF1C26E1A363">
    <w:name w:val="C3EBDBB6220E439592C3EF1C26E1A363"/>
    <w:rsid w:val="007A0CEE"/>
  </w:style>
  <w:style w:type="paragraph" w:customStyle="1" w:styleId="7DE0AC8EF49B486DB24F4B0E4C19F0A2">
    <w:name w:val="7DE0AC8EF49B486DB24F4B0E4C19F0A2"/>
    <w:rsid w:val="007A0CEE"/>
  </w:style>
  <w:style w:type="paragraph" w:customStyle="1" w:styleId="A0CE9270FCEB4FF086FF098AB58CC4E2">
    <w:name w:val="A0CE9270FCEB4FF086FF098AB58CC4E2"/>
    <w:rsid w:val="007A0CEE"/>
  </w:style>
  <w:style w:type="paragraph" w:customStyle="1" w:styleId="C5EDAF358634489488CCC1D8FEA3AC18">
    <w:name w:val="C5EDAF358634489488CCC1D8FEA3AC18"/>
    <w:rsid w:val="007A0CEE"/>
  </w:style>
  <w:style w:type="paragraph" w:customStyle="1" w:styleId="47E2677B7FEF43EA921D50629256ABA6">
    <w:name w:val="47E2677B7FEF43EA921D50629256ABA6"/>
    <w:rsid w:val="007A0CEE"/>
  </w:style>
  <w:style w:type="paragraph" w:customStyle="1" w:styleId="9CBC6CB44DE04CC19A70A5C02F74FA20">
    <w:name w:val="9CBC6CB44DE04CC19A70A5C02F74FA20"/>
    <w:rsid w:val="007A0CEE"/>
  </w:style>
  <w:style w:type="paragraph" w:customStyle="1" w:styleId="B4D5BB23AB1B49D19A1E5D951D4952EF">
    <w:name w:val="B4D5BB23AB1B49D19A1E5D951D4952EF"/>
    <w:rsid w:val="007A0CEE"/>
  </w:style>
  <w:style w:type="paragraph" w:customStyle="1" w:styleId="4D2517D9069348B2B95EC75426748018">
    <w:name w:val="4D2517D9069348B2B95EC75426748018"/>
    <w:rsid w:val="007A0CEE"/>
  </w:style>
  <w:style w:type="paragraph" w:customStyle="1" w:styleId="2544B4ED0D2C488CA111282E05B65D36">
    <w:name w:val="2544B4ED0D2C488CA111282E05B65D36"/>
    <w:rsid w:val="007A0CEE"/>
  </w:style>
  <w:style w:type="paragraph" w:customStyle="1" w:styleId="C980ECD6A9244DCD8B1E23AED18D0AC3">
    <w:name w:val="C980ECD6A9244DCD8B1E23AED18D0AC3"/>
    <w:rsid w:val="007A0CEE"/>
  </w:style>
  <w:style w:type="paragraph" w:customStyle="1" w:styleId="71A52DF4E1574F91B6505F132DE2D43C">
    <w:name w:val="71A52DF4E1574F91B6505F132DE2D43C"/>
    <w:rsid w:val="007A0CEE"/>
  </w:style>
  <w:style w:type="paragraph" w:customStyle="1" w:styleId="2ADCBC4DDC6649CFADBC2B956AB6E796">
    <w:name w:val="2ADCBC4DDC6649CFADBC2B956AB6E796"/>
    <w:rsid w:val="007A0CEE"/>
  </w:style>
  <w:style w:type="paragraph" w:customStyle="1" w:styleId="678E8F38751C434EAA931C8E97E136B0">
    <w:name w:val="678E8F38751C434EAA931C8E97E136B0"/>
    <w:rsid w:val="007A0CEE"/>
  </w:style>
  <w:style w:type="paragraph" w:customStyle="1" w:styleId="DCE6FE85A7E047EBB1BE25ABC02077C9">
    <w:name w:val="DCE6FE85A7E047EBB1BE25ABC02077C9"/>
    <w:rsid w:val="007A0CEE"/>
  </w:style>
  <w:style w:type="paragraph" w:customStyle="1" w:styleId="3F8A6145D0BD4476B846DDF4C8698717">
    <w:name w:val="3F8A6145D0BD4476B846DDF4C8698717"/>
    <w:rsid w:val="007A0CEE"/>
  </w:style>
  <w:style w:type="paragraph" w:customStyle="1" w:styleId="B1D59EF09073400B86AB5C9EACBB68F4">
    <w:name w:val="B1D59EF09073400B86AB5C9EACBB68F4"/>
    <w:rsid w:val="007A0CEE"/>
  </w:style>
  <w:style w:type="paragraph" w:customStyle="1" w:styleId="CA09A983B0EB41DEACEA375E48165A4B">
    <w:name w:val="CA09A983B0EB41DEACEA375E48165A4B"/>
    <w:rsid w:val="007A0CEE"/>
  </w:style>
  <w:style w:type="paragraph" w:customStyle="1" w:styleId="C79DC52C0BE04E07950B79FC598A1B54">
    <w:name w:val="C79DC52C0BE04E07950B79FC598A1B54"/>
    <w:rsid w:val="007A0CEE"/>
  </w:style>
  <w:style w:type="paragraph" w:customStyle="1" w:styleId="522BC86B46234D2C82A8AD7EC52363EB">
    <w:name w:val="522BC86B46234D2C82A8AD7EC52363EB"/>
    <w:rsid w:val="007A0CEE"/>
  </w:style>
  <w:style w:type="paragraph" w:customStyle="1" w:styleId="A1A3224B6961498CB5EF3347D82E864F">
    <w:name w:val="A1A3224B6961498CB5EF3347D82E864F"/>
    <w:rsid w:val="007A0CEE"/>
  </w:style>
  <w:style w:type="paragraph" w:customStyle="1" w:styleId="FD417BE7A3384B24BD1551D000ECD69E">
    <w:name w:val="FD417BE7A3384B24BD1551D000ECD69E"/>
    <w:rsid w:val="007A0CEE"/>
  </w:style>
  <w:style w:type="paragraph" w:customStyle="1" w:styleId="961C8312BACA4D579363C739B608DC53">
    <w:name w:val="961C8312BACA4D579363C739B608DC53"/>
    <w:rsid w:val="007A0CEE"/>
  </w:style>
  <w:style w:type="paragraph" w:customStyle="1" w:styleId="7866B46D5E024B93A268AE58D3982D1C">
    <w:name w:val="7866B46D5E024B93A268AE58D3982D1C"/>
    <w:rsid w:val="007A0CEE"/>
  </w:style>
  <w:style w:type="paragraph" w:customStyle="1" w:styleId="DD481A3178584DF08C311064164BB496">
    <w:name w:val="DD481A3178584DF08C311064164BB496"/>
    <w:rsid w:val="007A0CEE"/>
  </w:style>
  <w:style w:type="paragraph" w:customStyle="1" w:styleId="2CDEA4C16F4E44A28FC0F6A3EED4F8C4">
    <w:name w:val="2CDEA4C16F4E44A28FC0F6A3EED4F8C4"/>
    <w:rsid w:val="007A0CEE"/>
  </w:style>
  <w:style w:type="paragraph" w:customStyle="1" w:styleId="9D29028A2E644613AF87566DD91A415F">
    <w:name w:val="9D29028A2E644613AF87566DD91A415F"/>
    <w:rsid w:val="007A0CEE"/>
  </w:style>
  <w:style w:type="paragraph" w:customStyle="1" w:styleId="90C860EB12E74FD3B4E6A18EFEFD17CC">
    <w:name w:val="90C860EB12E74FD3B4E6A18EFEFD17CC"/>
    <w:rsid w:val="007A0CEE"/>
  </w:style>
  <w:style w:type="paragraph" w:customStyle="1" w:styleId="42267BA972654180A22EA283BAD5F30E">
    <w:name w:val="42267BA972654180A22EA283BAD5F30E"/>
    <w:rsid w:val="007A0CEE"/>
  </w:style>
  <w:style w:type="paragraph" w:customStyle="1" w:styleId="141803FC58C74293A9AA8636FBB94060">
    <w:name w:val="141803FC58C74293A9AA8636FBB94060"/>
    <w:rsid w:val="007A0CEE"/>
  </w:style>
  <w:style w:type="paragraph" w:customStyle="1" w:styleId="D168B4C704E947FC8DF3DFC86338D409">
    <w:name w:val="D168B4C704E947FC8DF3DFC86338D409"/>
    <w:rsid w:val="007A0CEE"/>
  </w:style>
  <w:style w:type="paragraph" w:customStyle="1" w:styleId="9384CF498EAC4DB89889C9923BAC36A5">
    <w:name w:val="9384CF498EAC4DB89889C9923BAC36A5"/>
    <w:rsid w:val="007A0CEE"/>
  </w:style>
  <w:style w:type="paragraph" w:customStyle="1" w:styleId="DB2F4833BB7F4AF9A71FF37B0F224CD6">
    <w:name w:val="DB2F4833BB7F4AF9A71FF37B0F224CD6"/>
    <w:rsid w:val="007A0CEE"/>
  </w:style>
  <w:style w:type="paragraph" w:customStyle="1" w:styleId="9480E43971AD4804A48E28B0F60059EB">
    <w:name w:val="9480E43971AD4804A48E28B0F60059EB"/>
    <w:rsid w:val="007A0CEE"/>
  </w:style>
  <w:style w:type="paragraph" w:customStyle="1" w:styleId="F83A1217BFC14452962A0659AD5681D4">
    <w:name w:val="F83A1217BFC14452962A0659AD5681D4"/>
    <w:rsid w:val="007A0CEE"/>
  </w:style>
  <w:style w:type="paragraph" w:customStyle="1" w:styleId="7E6A6480650E4B76864EF9B8A42768C1">
    <w:name w:val="7E6A6480650E4B76864EF9B8A42768C1"/>
    <w:rsid w:val="007A0CEE"/>
  </w:style>
  <w:style w:type="paragraph" w:customStyle="1" w:styleId="2B56B602D1C84F57B9B53F9537284B9D">
    <w:name w:val="2B56B602D1C84F57B9B53F9537284B9D"/>
    <w:rsid w:val="007A0CEE"/>
  </w:style>
  <w:style w:type="paragraph" w:customStyle="1" w:styleId="7E0AF4D5B7C44B74AD409471E63FAA6A">
    <w:name w:val="7E0AF4D5B7C44B74AD409471E63FAA6A"/>
    <w:rsid w:val="007A0CEE"/>
  </w:style>
  <w:style w:type="paragraph" w:customStyle="1" w:styleId="ACD12DF774F3491DA41670C23C3AD8CB">
    <w:name w:val="ACD12DF774F3491DA41670C23C3AD8CB"/>
    <w:rsid w:val="007A0CEE"/>
  </w:style>
  <w:style w:type="paragraph" w:customStyle="1" w:styleId="7C5898BAAE334548B09857D0E858AA62">
    <w:name w:val="7C5898BAAE334548B09857D0E858AA62"/>
    <w:rsid w:val="007A0CEE"/>
  </w:style>
  <w:style w:type="paragraph" w:customStyle="1" w:styleId="272406BFF6044B79991B22C52DA1CE4C">
    <w:name w:val="272406BFF6044B79991B22C52DA1CE4C"/>
    <w:rsid w:val="007A0CEE"/>
  </w:style>
  <w:style w:type="paragraph" w:customStyle="1" w:styleId="A53096F330F94BFF9C2902A984FF0F8B">
    <w:name w:val="A53096F330F94BFF9C2902A984FF0F8B"/>
    <w:rsid w:val="007A0CEE"/>
  </w:style>
  <w:style w:type="paragraph" w:customStyle="1" w:styleId="A30121ACD334404C9D174129ADB4371D">
    <w:name w:val="A30121ACD334404C9D174129ADB4371D"/>
    <w:rsid w:val="007A0CEE"/>
  </w:style>
  <w:style w:type="paragraph" w:customStyle="1" w:styleId="E118E14E9E914CF3874AF491FB6AF446">
    <w:name w:val="E118E14E9E914CF3874AF491FB6AF446"/>
    <w:rsid w:val="007A0CEE"/>
  </w:style>
  <w:style w:type="paragraph" w:customStyle="1" w:styleId="0748842BAD284C94896D27CBC5A6FBCA">
    <w:name w:val="0748842BAD284C94896D27CBC5A6FBCA"/>
    <w:rsid w:val="007A0CEE"/>
  </w:style>
  <w:style w:type="paragraph" w:customStyle="1" w:styleId="8F72830D934C4FC584AAE7DB054F9B57">
    <w:name w:val="8F72830D934C4FC584AAE7DB054F9B57"/>
    <w:rsid w:val="007A0CEE"/>
  </w:style>
  <w:style w:type="paragraph" w:customStyle="1" w:styleId="65D7F8727D3542A9A03F506E1B44595A">
    <w:name w:val="65D7F8727D3542A9A03F506E1B44595A"/>
    <w:rsid w:val="007A0CEE"/>
  </w:style>
  <w:style w:type="paragraph" w:customStyle="1" w:styleId="CB7FD9B111FF4EB791464400729F2CB0">
    <w:name w:val="CB7FD9B111FF4EB791464400729F2CB0"/>
    <w:rsid w:val="007A0CEE"/>
  </w:style>
  <w:style w:type="paragraph" w:customStyle="1" w:styleId="258C33E797FA429D8C7947936A5DB0D4">
    <w:name w:val="258C33E797FA429D8C7947936A5DB0D4"/>
    <w:rsid w:val="007A0CEE"/>
  </w:style>
  <w:style w:type="paragraph" w:customStyle="1" w:styleId="5538A281D351462596AB93061A699CBC">
    <w:name w:val="5538A281D351462596AB93061A699CBC"/>
    <w:rsid w:val="007A0CEE"/>
  </w:style>
  <w:style w:type="paragraph" w:customStyle="1" w:styleId="7BF8982ECC344398BD9FC5A241741E3B">
    <w:name w:val="7BF8982ECC344398BD9FC5A241741E3B"/>
    <w:rsid w:val="007A0CEE"/>
  </w:style>
  <w:style w:type="paragraph" w:customStyle="1" w:styleId="4A56CCA3A6764D878C0DA33DEEBDFAE2">
    <w:name w:val="4A56CCA3A6764D878C0DA33DEEBDFAE2"/>
    <w:rsid w:val="007A0CEE"/>
  </w:style>
  <w:style w:type="paragraph" w:customStyle="1" w:styleId="FF02B282FB054F06B9A84298DBB9EB52">
    <w:name w:val="FF02B282FB054F06B9A84298DBB9EB52"/>
    <w:rsid w:val="007A0CEE"/>
  </w:style>
  <w:style w:type="paragraph" w:customStyle="1" w:styleId="6A0A19FF75F4438E9755EFDBDB2B21AF">
    <w:name w:val="6A0A19FF75F4438E9755EFDBDB2B21AF"/>
    <w:rsid w:val="007A0CEE"/>
  </w:style>
  <w:style w:type="paragraph" w:customStyle="1" w:styleId="5F62BC317558476BBA9086781542DCFC">
    <w:name w:val="5F62BC317558476BBA9086781542DCFC"/>
    <w:rsid w:val="007A0CEE"/>
  </w:style>
  <w:style w:type="paragraph" w:customStyle="1" w:styleId="ED60624105DE4D489766FA2D21A43E3C">
    <w:name w:val="ED60624105DE4D489766FA2D21A43E3C"/>
    <w:rsid w:val="007A0CEE"/>
  </w:style>
  <w:style w:type="paragraph" w:customStyle="1" w:styleId="74575572CB00474183F2EE1A7C8989A9">
    <w:name w:val="74575572CB00474183F2EE1A7C8989A9"/>
    <w:rsid w:val="007A0CEE"/>
  </w:style>
  <w:style w:type="paragraph" w:customStyle="1" w:styleId="B2DB894CD1B546768A3B39F7C75FFBB4">
    <w:name w:val="B2DB894CD1B546768A3B39F7C75FFBB4"/>
    <w:rsid w:val="007A0CEE"/>
  </w:style>
  <w:style w:type="paragraph" w:customStyle="1" w:styleId="8C7EF7BBD89743DCB8A95B941CBF0FF3">
    <w:name w:val="8C7EF7BBD89743DCB8A95B941CBF0FF3"/>
    <w:rsid w:val="007A0CEE"/>
  </w:style>
  <w:style w:type="paragraph" w:customStyle="1" w:styleId="46D1EADAF0DD4B84BFBA337481EBF7E2">
    <w:name w:val="46D1EADAF0DD4B84BFBA337481EBF7E2"/>
    <w:rsid w:val="007A0CEE"/>
  </w:style>
  <w:style w:type="paragraph" w:customStyle="1" w:styleId="A6339D6AF5404FC5898D62D80369A767">
    <w:name w:val="A6339D6AF5404FC5898D62D80369A767"/>
    <w:rsid w:val="007A0CEE"/>
  </w:style>
  <w:style w:type="paragraph" w:customStyle="1" w:styleId="3CD194366B00463F80110F93D051EB37">
    <w:name w:val="3CD194366B00463F80110F93D051EB37"/>
    <w:rsid w:val="007A0CEE"/>
  </w:style>
  <w:style w:type="paragraph" w:customStyle="1" w:styleId="0D3EF63540C64F6D8FC728C09F09AB48">
    <w:name w:val="0D3EF63540C64F6D8FC728C09F09AB48"/>
    <w:rsid w:val="007A0CEE"/>
  </w:style>
  <w:style w:type="paragraph" w:customStyle="1" w:styleId="A2895DCD2ECA4944B195472E02E76157">
    <w:name w:val="A2895DCD2ECA4944B195472E02E76157"/>
    <w:rsid w:val="007A0CEE"/>
  </w:style>
  <w:style w:type="paragraph" w:customStyle="1" w:styleId="BC331E1269EB4CCF969C7EB40D6F1F62">
    <w:name w:val="BC331E1269EB4CCF969C7EB40D6F1F62"/>
    <w:rsid w:val="007A0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200420</RACS_x0020_ID>
    <Approved_x0020_Provider xmlns="a8338b6e-77a6-4851-82b6-98166143ffdd">Ku-Ring-Gai Neighbourhood Centre Inc</Approved_x0020_Provider>
    <Management_x0020_Company_x0020_ID xmlns="a8338b6e-77a6-4851-82b6-98166143ffdd" xsi:nil="true"/>
    <Home xmlns="a8338b6e-77a6-4851-82b6-98166143ffdd">Ku-ring-gai Neighbourhood Centre Ltd</Home>
    <Signed xmlns="a8338b6e-77a6-4851-82b6-98166143ffdd" xsi:nil="true"/>
    <Uploaded xmlns="a8338b6e-77a6-4851-82b6-98166143ffdd">False</Uploaded>
    <Management_x0020_Company xmlns="a8338b6e-77a6-4851-82b6-98166143ffdd" xsi:nil="true"/>
    <Doc_x0020_Date xmlns="a8338b6e-77a6-4851-82b6-98166143ffdd">2023-05-04T22:57:00+00:00</Doc_x0020_Date>
    <CSI_x0020_ID xmlns="a8338b6e-77a6-4851-82b6-98166143ffdd" xsi:nil="true"/>
    <Case_x0020_ID xmlns="a8338b6e-77a6-4851-82b6-98166143ffdd" xsi:nil="true"/>
    <Approved_x0020_Provider_x0020_ID xmlns="a8338b6e-77a6-4851-82b6-98166143ffdd">54A639E1-8A82-E411-B1AD-005056922186</Approved_x0020_Provider_x0020_ID>
    <Location xmlns="a8338b6e-77a6-4851-82b6-98166143ffdd" xsi:nil="true"/>
    <Home_x0020_ID xmlns="a8338b6e-77a6-4851-82b6-98166143ffdd">E6767883-0385-E411-B1AD-005056922186</Home_x0020_ID>
    <State xmlns="a8338b6e-77a6-4851-82b6-98166143ffdd">NSW</State>
    <Doc_x0020_Sent_Received_x0020_Date xmlns="a8338b6e-77a6-4851-82b6-98166143ffdd">2023-05-05T00:00:00+00:00</Doc_x0020_Sent_Received_x0020_Date>
    <Activity_x0020_ID xmlns="a8338b6e-77a6-4851-82b6-98166143ffdd">BECFFAFE-85C7-ED11-A624-005056922186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purl.org/dc/terms/"/>
    <ds:schemaRef ds:uri="a8338b6e-77a6-4851-82b6-98166143ffdd"/>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E698A16-88B2-4A87-92BD-D66F9C816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3644</Words>
  <Characters>20771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2023-05-19T04:33:00Z</dcterms:created>
  <dcterms:modified xsi:type="dcterms:W3CDTF">2023-05-19T04:34:00Z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