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2454E" w14:textId="2A60523A" w:rsidR="009443E5" w:rsidRPr="003217D3" w:rsidRDefault="00EC1D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24048AB" wp14:editId="4730808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39B852" w14:textId="77777777" w:rsidR="009443E5" w:rsidRPr="003217D3" w:rsidRDefault="00EC1D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610CB7" w14:textId="77777777" w:rsidR="009443E5" w:rsidRPr="00A36AA9" w:rsidRDefault="00EC1D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3183BF" w14:textId="77777777" w:rsidR="009443E5" w:rsidRPr="00A36AA9" w:rsidRDefault="00EC1D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27269" w14:paraId="05EBA47A" w14:textId="77777777" w:rsidTr="00327269">
        <w:tc>
          <w:tcPr>
            <w:cnfStyle w:val="001000000000" w:firstRow="0" w:lastRow="0" w:firstColumn="1" w:lastColumn="0" w:oddVBand="0" w:evenVBand="0" w:oddHBand="0" w:evenHBand="0" w:firstRowFirstColumn="0" w:firstRowLastColumn="0" w:lastRowFirstColumn="0" w:lastRowLastColumn="0"/>
            <w:tcW w:w="3227" w:type="dxa"/>
          </w:tcPr>
          <w:p w14:paraId="4E982A3A" w14:textId="77777777" w:rsidR="009443E5" w:rsidRPr="00A36AA9" w:rsidRDefault="00EC1DF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E98C5DE" w14:textId="77777777" w:rsidR="009443E5" w:rsidRDefault="00EC1DF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Magenta Community Services</w:t>
            </w:r>
          </w:p>
        </w:tc>
      </w:tr>
      <w:tr w:rsidR="00327269" w14:paraId="3016433C"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19318" w14:textId="77777777" w:rsidR="009443E5" w:rsidRPr="00A36AA9" w:rsidRDefault="00EC1DF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44D118" w14:textId="77777777" w:rsidR="009443E5" w:rsidRPr="00C27BE3" w:rsidRDefault="00EC1D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701049</w:t>
            </w:r>
          </w:p>
        </w:tc>
      </w:tr>
      <w:tr w:rsidR="00327269" w14:paraId="597364BF" w14:textId="77777777" w:rsidTr="003272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E3381" w14:textId="77777777" w:rsidR="009443E5" w:rsidRPr="00A36AA9" w:rsidRDefault="00EC1DF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EAACC7B" w14:textId="77777777" w:rsidR="009443E5" w:rsidRPr="00540817" w:rsidRDefault="00EC1D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88 Russell</w:t>
            </w:r>
            <w:r>
              <w:rPr>
                <w:rFonts w:ascii="Arial" w:eastAsia="Times New Roman" w:hAnsi="Arial" w:cs="Arial"/>
                <w:lang w:eastAsia="en-AU"/>
              </w:rPr>
              <w:t xml:space="preserve"> Street, TOOWOOMBA, Queensland, 4350</w:t>
            </w:r>
          </w:p>
        </w:tc>
      </w:tr>
      <w:tr w:rsidR="00327269" w14:paraId="684DD2D3"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CD9F7" w14:textId="77777777" w:rsidR="009443E5" w:rsidRPr="00A36AA9" w:rsidRDefault="00EC1DF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B72A5C2" w14:textId="77777777" w:rsidR="009443E5" w:rsidRPr="00A36AA9" w:rsidRDefault="00EC1D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27269" w14:paraId="1CA0F9CC" w14:textId="77777777" w:rsidTr="003272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DD035" w14:textId="77777777" w:rsidR="009443E5" w:rsidRPr="00A36AA9" w:rsidRDefault="00EC1DF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4935C8" w14:textId="77777777" w:rsidR="009443E5" w:rsidRPr="00A36AA9" w:rsidRDefault="00EC1D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3 May 2024</w:t>
            </w:r>
          </w:p>
        </w:tc>
      </w:tr>
      <w:tr w:rsidR="00327269" w14:paraId="56FB5F88"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9BCD2A" w14:textId="77777777" w:rsidR="009443E5" w:rsidRPr="00A36AA9" w:rsidRDefault="00EC1DF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3257873"/>
            <w:placeholder>
              <w:docPart w:val="A7F4949C78414813B67B25D37262F9D8"/>
            </w:placeholder>
            <w:date w:fullDate="2024-06-28T00:00:00Z">
              <w:dateFormat w:val="d MMMM yyyy"/>
              <w:lid w:val="en-AU"/>
              <w:storeMappedDataAs w:val="dateTime"/>
              <w:calendar w:val="gregorian"/>
            </w:date>
          </w:sdtPr>
          <w:sdtEndPr/>
          <w:sdtContent>
            <w:tc>
              <w:tcPr>
                <w:tcW w:w="7114" w:type="dxa"/>
                <w:shd w:val="clear" w:color="auto" w:fill="auto"/>
              </w:tcPr>
              <w:p w14:paraId="021ABE18" w14:textId="5FF017F8" w:rsidR="009443E5" w:rsidRPr="00A36AA9" w:rsidRDefault="006F3A0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June 2024</w:t>
                </w:r>
              </w:p>
            </w:tc>
          </w:sdtContent>
        </w:sdt>
      </w:tr>
    </w:tbl>
    <w:bookmarkEnd w:id="0"/>
    <w:p w14:paraId="048CC2D2" w14:textId="77777777" w:rsidR="009443E5" w:rsidRPr="00A36AA9" w:rsidRDefault="00EC1D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1AB7AD" w14:textId="77777777" w:rsidR="009443E5" w:rsidRDefault="00EC1DF2" w:rsidP="00FF6002">
      <w:pPr>
        <w:pStyle w:val="Heading1"/>
        <w:spacing w:before="0" w:after="12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70522F7" w14:textId="061098B0" w:rsidR="009443E5" w:rsidRPr="00214549" w:rsidRDefault="00EC1DF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9134 Magenta Community Services Pty Ltd</w:t>
      </w:r>
      <w:r>
        <w:rPr>
          <w:rFonts w:ascii="Arial" w:eastAsia="Arial" w:hAnsi="Arial" w:cs="Arial"/>
        </w:rPr>
        <w:br/>
        <w:t>Service: 26859 Magenta Community Services</w:t>
      </w:r>
      <w:bookmarkEnd w:id="1"/>
    </w:p>
    <w:p w14:paraId="2B1B43A2" w14:textId="77777777" w:rsidR="009443E5" w:rsidRPr="00A36AA9" w:rsidRDefault="00EC1DF2" w:rsidP="00FF6002">
      <w:pPr>
        <w:spacing w:before="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FFE78E4" w14:textId="77777777" w:rsidR="009443E5" w:rsidRPr="00A36AA9" w:rsidRDefault="00EC1DF2" w:rsidP="00F87E39">
      <w:pPr>
        <w:pStyle w:val="NormalArial"/>
      </w:pPr>
      <w:r w:rsidRPr="00A36AA9">
        <w:t xml:space="preserve">This performance report for </w:t>
      </w:r>
      <w:r w:rsidRPr="00C27BE3">
        <w:rPr>
          <w:color w:val="auto"/>
        </w:rPr>
        <w:t>Magenta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Stewart Brumm</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07090E7" w14:textId="77777777" w:rsidR="009443E5" w:rsidRPr="00A36AA9" w:rsidRDefault="00EC1D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73D219" w14:textId="77777777" w:rsidR="009443E5" w:rsidRDefault="00EC1DF2" w:rsidP="00F87E39">
      <w:pPr>
        <w:pStyle w:val="NormalArial"/>
      </w:pPr>
      <w:r w:rsidRPr="00A36AA9">
        <w:t>The report also specifies any areas in which improvements must be made to ensure the Quality Standards are complied with.</w:t>
      </w:r>
    </w:p>
    <w:p w14:paraId="5B4FDD60" w14:textId="77777777" w:rsidR="009443E5" w:rsidRPr="00A36AA9" w:rsidRDefault="00EC1DF2" w:rsidP="00FF6002">
      <w:pPr>
        <w:pStyle w:val="Heading1"/>
        <w:spacing w:before="240" w:after="120" w:line="22" w:lineRule="atLeast"/>
        <w:rPr>
          <w:rFonts w:ascii="Arial" w:hAnsi="Arial" w:cs="Arial"/>
        </w:rPr>
      </w:pPr>
      <w:r w:rsidRPr="00A36AA9">
        <w:rPr>
          <w:rFonts w:ascii="Arial" w:hAnsi="Arial" w:cs="Arial"/>
        </w:rPr>
        <w:t>Material relied on</w:t>
      </w:r>
    </w:p>
    <w:p w14:paraId="21EC92FA" w14:textId="77777777" w:rsidR="009443E5" w:rsidRPr="00A36AA9" w:rsidRDefault="00EC1DF2" w:rsidP="00F87E39">
      <w:pPr>
        <w:pStyle w:val="NormalArial"/>
      </w:pPr>
      <w:r w:rsidRPr="00A36AA9">
        <w:t>The following information has been considered in preparing the performance report:</w:t>
      </w:r>
    </w:p>
    <w:p w14:paraId="4DF7DABF" w14:textId="77777777" w:rsidR="006F3A0C" w:rsidRPr="00EE071A" w:rsidRDefault="006F3A0C" w:rsidP="006F3A0C">
      <w:pPr>
        <w:pStyle w:val="ListParagraph"/>
        <w:numPr>
          <w:ilvl w:val="0"/>
          <w:numId w:val="2"/>
        </w:numPr>
        <w:spacing w:line="22" w:lineRule="atLeast"/>
        <w:ind w:left="714" w:hanging="357"/>
        <w:contextualSpacing w:val="0"/>
        <w:rPr>
          <w:rFonts w:ascii="Arial" w:hAnsi="Arial" w:cs="Arial"/>
          <w:color w:val="auto"/>
        </w:rPr>
      </w:pPr>
      <w:r w:rsidRPr="00EE071A">
        <w:rPr>
          <w:rFonts w:ascii="Arial" w:hAnsi="Arial" w:cs="Arial"/>
          <w:color w:val="auto"/>
        </w:rPr>
        <w:t>the assessment team’s report for the Quality Audit report was informed by [a site assessment, review of documents and interviews with staff, consumers/representatives and others.</w:t>
      </w:r>
    </w:p>
    <w:p w14:paraId="388FAF0C" w14:textId="77777777" w:rsidR="006F3A0C" w:rsidRPr="00EE071A" w:rsidRDefault="006F3A0C" w:rsidP="006F3A0C">
      <w:pPr>
        <w:pStyle w:val="ListParagraph"/>
        <w:numPr>
          <w:ilvl w:val="0"/>
          <w:numId w:val="2"/>
        </w:numPr>
        <w:spacing w:line="22" w:lineRule="atLeast"/>
        <w:ind w:left="714" w:hanging="357"/>
        <w:contextualSpacing w:val="0"/>
        <w:rPr>
          <w:rFonts w:ascii="Arial" w:hAnsi="Arial" w:cs="Arial"/>
          <w:color w:val="auto"/>
        </w:rPr>
      </w:pPr>
      <w:r w:rsidRPr="00EE071A">
        <w:rPr>
          <w:rFonts w:ascii="Arial" w:hAnsi="Arial" w:cs="Arial"/>
          <w:color w:val="auto"/>
        </w:rPr>
        <w:t>the provider’s response to the assessment team’s report received 27 May 2024.</w:t>
      </w:r>
    </w:p>
    <w:p w14:paraId="0DFCA275" w14:textId="77777777" w:rsidR="009443E5" w:rsidRPr="00D76BC8" w:rsidRDefault="00EC1D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FF12DCF" w14:textId="4F67D196" w:rsidR="009443E5" w:rsidRPr="00244176" w:rsidRDefault="00EC1DF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7269" w14:paraId="19BB61FC" w14:textId="77777777" w:rsidTr="003272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7726BB" w14:textId="77777777" w:rsidR="009443E5" w:rsidRPr="00A36AA9" w:rsidRDefault="00EC1DF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015A72E" w14:textId="77777777" w:rsidR="009443E5" w:rsidRPr="00E96B92" w:rsidRDefault="004757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162565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1DF2">
                  <w:rPr>
                    <w:rFonts w:ascii="Arial" w:hAnsi="Arial" w:cs="Arial"/>
                  </w:rPr>
                  <w:t>Compliant</w:t>
                </w:r>
              </w:sdtContent>
            </w:sdt>
          </w:p>
        </w:tc>
      </w:tr>
      <w:tr w:rsidR="00327269" w14:paraId="0F67CEE1" w14:textId="77777777" w:rsidTr="00327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AC4F5" w14:textId="77777777" w:rsidR="009443E5" w:rsidRPr="00A36AA9" w:rsidRDefault="00EC1DF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652BE9F" w14:textId="77777777" w:rsidR="009443E5" w:rsidRPr="00A213EA" w:rsidRDefault="004757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633711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C1DF2" w:rsidRPr="00A213EA">
                  <w:rPr>
                    <w:rFonts w:ascii="Arial" w:hAnsi="Arial" w:cs="Arial"/>
                    <w:b/>
                    <w:bCs/>
                  </w:rPr>
                  <w:t>Compliant</w:t>
                </w:r>
              </w:sdtContent>
            </w:sdt>
          </w:p>
        </w:tc>
      </w:tr>
      <w:tr w:rsidR="00327269" w14:paraId="17F4176B" w14:textId="77777777" w:rsidTr="00327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783D8C" w14:textId="77777777" w:rsidR="009443E5" w:rsidRPr="00A36AA9" w:rsidRDefault="00EC1DF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BDDD2FD" w14:textId="25AC83B8" w:rsidR="009443E5" w:rsidRPr="00A213EA" w:rsidRDefault="004757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903088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F3A0C">
                  <w:rPr>
                    <w:rFonts w:ascii="Arial" w:hAnsi="Arial" w:cs="Arial"/>
                    <w:b/>
                    <w:bCs/>
                  </w:rPr>
                  <w:t>Not Compliant</w:t>
                </w:r>
              </w:sdtContent>
            </w:sdt>
          </w:p>
        </w:tc>
      </w:tr>
      <w:tr w:rsidR="00327269" w14:paraId="7763EA81" w14:textId="77777777" w:rsidTr="00327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31FBE" w14:textId="77777777" w:rsidR="009443E5" w:rsidRPr="00A36AA9" w:rsidRDefault="00EC1DF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6557484" w14:textId="77777777" w:rsidR="009443E5" w:rsidRPr="00A213EA" w:rsidRDefault="004757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811702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C1DF2" w:rsidRPr="00A213EA">
                  <w:rPr>
                    <w:rFonts w:ascii="Arial" w:hAnsi="Arial" w:cs="Arial"/>
                    <w:b/>
                    <w:bCs/>
                  </w:rPr>
                  <w:t>Compliant</w:t>
                </w:r>
              </w:sdtContent>
            </w:sdt>
          </w:p>
        </w:tc>
      </w:tr>
      <w:tr w:rsidR="00327269" w14:paraId="0177F4A1" w14:textId="77777777" w:rsidTr="00327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19B13D" w14:textId="77777777" w:rsidR="009443E5" w:rsidRPr="00A36AA9" w:rsidRDefault="00EC1DF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8B1362B" w14:textId="77777777" w:rsidR="009443E5" w:rsidRPr="00A213EA" w:rsidRDefault="004757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521162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C1DF2" w:rsidRPr="00A213EA">
                  <w:rPr>
                    <w:rFonts w:ascii="Arial" w:hAnsi="Arial" w:cs="Arial"/>
                    <w:b/>
                    <w:bCs/>
                  </w:rPr>
                  <w:t>Compliant</w:t>
                </w:r>
              </w:sdtContent>
            </w:sdt>
          </w:p>
        </w:tc>
      </w:tr>
      <w:tr w:rsidR="00327269" w14:paraId="6B95B4A7" w14:textId="77777777" w:rsidTr="00327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F07244" w14:textId="77777777" w:rsidR="009443E5" w:rsidRPr="00A36AA9" w:rsidRDefault="00EC1DF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05C9A3C" w14:textId="77777777" w:rsidR="009443E5" w:rsidRPr="00A213EA" w:rsidRDefault="004757B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05862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C1DF2" w:rsidRPr="00A213EA">
                  <w:rPr>
                    <w:rFonts w:ascii="Arial" w:hAnsi="Arial" w:cs="Arial"/>
                    <w:b/>
                    <w:bCs/>
                  </w:rPr>
                  <w:t>Compliant</w:t>
                </w:r>
              </w:sdtContent>
            </w:sdt>
          </w:p>
        </w:tc>
      </w:tr>
      <w:tr w:rsidR="00327269" w14:paraId="2F888AC0" w14:textId="77777777" w:rsidTr="00327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06819" w14:textId="77777777" w:rsidR="009443E5" w:rsidRPr="00A36AA9" w:rsidRDefault="00EC1DF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6E6639E" w14:textId="267868B7" w:rsidR="009443E5" w:rsidRPr="00A213EA" w:rsidRDefault="004757B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05012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F3A0C">
                  <w:rPr>
                    <w:rFonts w:ascii="Arial" w:hAnsi="Arial" w:cs="Arial"/>
                    <w:b/>
                    <w:bCs/>
                  </w:rPr>
                  <w:t>Not Compliant</w:t>
                </w:r>
              </w:sdtContent>
            </w:sdt>
          </w:p>
        </w:tc>
      </w:tr>
    </w:tbl>
    <w:p w14:paraId="0963688F" w14:textId="77777777" w:rsidR="006F3A0C" w:rsidRPr="00A36AA9" w:rsidRDefault="006F3A0C" w:rsidP="006F3A0C">
      <w:pPr>
        <w:pStyle w:val="NormalArial"/>
        <w:spacing w:before="120"/>
      </w:pPr>
      <w:r w:rsidRPr="00A36AA9">
        <w:t>A detailed assessment is provided later in this report for each assessed Standard.</w:t>
      </w:r>
    </w:p>
    <w:p w14:paraId="45AEE6F4" w14:textId="77777777" w:rsidR="006F3A0C" w:rsidRPr="00A36AA9" w:rsidRDefault="006F3A0C" w:rsidP="00FF6002">
      <w:pPr>
        <w:pStyle w:val="Heading1"/>
        <w:spacing w:before="240" w:after="120" w:line="22" w:lineRule="atLeast"/>
        <w:rPr>
          <w:rFonts w:ascii="Arial" w:hAnsi="Arial" w:cs="Arial"/>
        </w:rPr>
      </w:pPr>
      <w:r w:rsidRPr="00A36AA9">
        <w:rPr>
          <w:rFonts w:ascii="Arial" w:hAnsi="Arial" w:cs="Arial"/>
        </w:rPr>
        <w:t>Areas for improvement</w:t>
      </w:r>
    </w:p>
    <w:p w14:paraId="61DEF089" w14:textId="77777777" w:rsidR="006F3A0C" w:rsidRPr="00A36AA9" w:rsidRDefault="006F3A0C" w:rsidP="006F3A0C">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0BEA610" w14:textId="77777777" w:rsidR="006F3A0C" w:rsidRPr="00531912" w:rsidRDefault="006F3A0C" w:rsidP="00FF6002">
      <w:pPr>
        <w:pStyle w:val="NormalArial"/>
        <w:numPr>
          <w:ilvl w:val="0"/>
          <w:numId w:val="23"/>
        </w:numPr>
      </w:pPr>
      <w:r w:rsidRPr="00531912">
        <w:t xml:space="preserve">Requirement 3(3)(b) - The Approved Provider is required to implement improvement actions outlined the Approved Provider response. </w:t>
      </w:r>
    </w:p>
    <w:p w14:paraId="09FABD92" w14:textId="40039F46" w:rsidR="009443E5" w:rsidRPr="00A36AA9" w:rsidRDefault="006F3A0C" w:rsidP="00FF6002">
      <w:pPr>
        <w:pStyle w:val="NormalArial"/>
        <w:numPr>
          <w:ilvl w:val="0"/>
          <w:numId w:val="23"/>
        </w:numPr>
      </w:pPr>
      <w:r w:rsidRPr="006F3A0C">
        <w:t>Requirement 8(3)(d) - The Approved Provider is required to implement improvement actions outlined the Approved Provider response.</w:t>
      </w:r>
      <w:r w:rsidRPr="00A36AA9">
        <w:br w:type="page"/>
      </w:r>
    </w:p>
    <w:p w14:paraId="7347418F" w14:textId="77777777" w:rsidR="009443E5" w:rsidRDefault="00EC1DF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6F3A0C" w14:paraId="1FAB1164" w14:textId="77777777" w:rsidTr="006F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FAAFBA5" w14:textId="77777777" w:rsidR="006F3A0C" w:rsidRPr="003217D3" w:rsidRDefault="006F3A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D84A39D" w14:textId="77777777" w:rsidR="006F3A0C" w:rsidRPr="003217D3" w:rsidRDefault="006F3A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3A0C" w14:paraId="02318BE4"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6F529" w14:textId="77777777" w:rsidR="006F3A0C" w:rsidRPr="00244176" w:rsidRDefault="006F3A0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BB7D279"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6126F16"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886158"/>
                <w:placeholder>
                  <w:docPart w:val="C69181636C584325B915D1BB00F967C1"/>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66A95FCE"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04B79"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EEC29CA"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50C0A23"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662050"/>
                <w:placeholder>
                  <w:docPart w:val="EFC50FB786AF4E7182FCB5D3DECD6821"/>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44A92899"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D4C63"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0F830AF"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705E53" w14:textId="77777777" w:rsidR="006F3A0C" w:rsidRPr="00244176" w:rsidRDefault="006F3A0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DDF6B33" w14:textId="77777777" w:rsidR="006F3A0C" w:rsidRPr="00244176" w:rsidRDefault="006F3A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F2048B0" w14:textId="77777777" w:rsidR="006F3A0C" w:rsidRPr="00244176" w:rsidRDefault="006F3A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915484" w14:textId="77777777" w:rsidR="006F3A0C" w:rsidRPr="00244176" w:rsidRDefault="006F3A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66417DA"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874839"/>
                <w:placeholder>
                  <w:docPart w:val="A3F35A224A064A6FBB2868F60EF99DF1"/>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5D8E1FBA"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74AED"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9523BAA"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2C7D33C"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558268"/>
                <w:placeholder>
                  <w:docPart w:val="333A47F72E6C483791D69CAC982E4A73"/>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6E784FE2"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41D9B"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BD08087"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8DF7DE1"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741497"/>
                <w:placeholder>
                  <w:docPart w:val="905BAF01988641678D4174094504E456"/>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45B912C1"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D85C5"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E2182FF"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6AB65D4"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376654"/>
                <w:placeholder>
                  <w:docPart w:val="E48DE933E91349E781F558287D977448"/>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bl>
    <w:p w14:paraId="681159FE" w14:textId="77777777" w:rsidR="009443E5" w:rsidRDefault="00EC1DF2" w:rsidP="007B3959">
      <w:pPr>
        <w:pStyle w:val="Heading20"/>
      </w:pPr>
      <w:r w:rsidRPr="00A36AA9">
        <w:t>Findings</w:t>
      </w:r>
    </w:p>
    <w:p w14:paraId="4681B3B9" w14:textId="77777777" w:rsidR="006F3A0C" w:rsidRDefault="006F3A0C" w:rsidP="006F3A0C">
      <w:pPr>
        <w:spacing w:line="22" w:lineRule="atLeast"/>
        <w:rPr>
          <w:rFonts w:ascii="Arial" w:hAnsi="Arial" w:cs="Arial"/>
        </w:rPr>
      </w:pPr>
      <w:r w:rsidRPr="009739D0">
        <w:rPr>
          <w:rFonts w:ascii="Arial" w:hAnsi="Arial" w:cs="Arial"/>
        </w:rPr>
        <w:t xml:space="preserve">The Assessment Team provided information that </w:t>
      </w:r>
      <w:r>
        <w:rPr>
          <w:rFonts w:ascii="Arial" w:hAnsi="Arial" w:cs="Arial"/>
        </w:rPr>
        <w:t>c</w:t>
      </w:r>
      <w:r w:rsidRPr="009739D0">
        <w:rPr>
          <w:rFonts w:ascii="Arial" w:hAnsi="Arial" w:cs="Arial"/>
        </w:rPr>
        <w:t xml:space="preserve">onsumers/representatives stated that consumers were treated kindly and fairly. Care documentation included information about consumers’ backgrounds, social and cultural needs and preferences. </w:t>
      </w:r>
    </w:p>
    <w:p w14:paraId="78D88909" w14:textId="77777777" w:rsidR="006F3A0C" w:rsidRPr="00F779A0" w:rsidRDefault="006F3A0C" w:rsidP="006F3A0C">
      <w:pPr>
        <w:spacing w:line="22" w:lineRule="atLeast"/>
        <w:rPr>
          <w:rFonts w:ascii="Arial" w:hAnsi="Arial" w:cs="Arial"/>
        </w:rPr>
      </w:pPr>
      <w:r w:rsidRPr="00F779A0">
        <w:rPr>
          <w:rFonts w:ascii="Arial" w:hAnsi="Arial" w:cs="Arial"/>
        </w:rPr>
        <w:t xml:space="preserve">Consumers/representatives stated that staff and the service provided support in accordance with their beliefs and values. Staff were aware of consumers’ unique living situations, including their lifestyle choices. Consumers </w:t>
      </w:r>
      <w:r>
        <w:rPr>
          <w:rFonts w:ascii="Arial" w:hAnsi="Arial" w:cs="Arial"/>
        </w:rPr>
        <w:t xml:space="preserve">also </w:t>
      </w:r>
      <w:r w:rsidRPr="00F779A0">
        <w:rPr>
          <w:rFonts w:ascii="Arial" w:hAnsi="Arial" w:cs="Arial"/>
        </w:rPr>
        <w:t>confirmed they were the decision-makers in their care package and in the level of support they received from the service.</w:t>
      </w:r>
      <w:r>
        <w:rPr>
          <w:rFonts w:ascii="Arial" w:hAnsi="Arial" w:cs="Arial"/>
        </w:rPr>
        <w:t xml:space="preserve"> </w:t>
      </w:r>
      <w:r w:rsidRPr="00F779A0">
        <w:rPr>
          <w:rFonts w:ascii="Arial" w:hAnsi="Arial" w:cs="Arial"/>
        </w:rPr>
        <w:t xml:space="preserve">Care documentation demonstrated care was planned with consumers/representatives, however day-to-day changes or requests were acknowledged and fulfilled.  </w:t>
      </w:r>
    </w:p>
    <w:p w14:paraId="260E0D64" w14:textId="77777777" w:rsidR="006F3A0C" w:rsidRPr="00F779A0" w:rsidRDefault="006F3A0C" w:rsidP="006F3A0C">
      <w:pPr>
        <w:spacing w:line="22" w:lineRule="atLeast"/>
        <w:rPr>
          <w:rFonts w:ascii="Arial" w:hAnsi="Arial" w:cs="Arial"/>
        </w:rPr>
      </w:pPr>
      <w:r w:rsidRPr="00F779A0">
        <w:rPr>
          <w:rFonts w:ascii="Arial" w:hAnsi="Arial" w:cs="Arial"/>
        </w:rPr>
        <w:t xml:space="preserve">The </w:t>
      </w:r>
      <w:r>
        <w:rPr>
          <w:rFonts w:ascii="Arial" w:hAnsi="Arial" w:cs="Arial"/>
        </w:rPr>
        <w:t>Approved Provider</w:t>
      </w:r>
      <w:r w:rsidRPr="00F779A0">
        <w:rPr>
          <w:rFonts w:ascii="Arial" w:hAnsi="Arial" w:cs="Arial"/>
        </w:rPr>
        <w:t xml:space="preserve"> facilitate</w:t>
      </w:r>
      <w:r>
        <w:rPr>
          <w:rFonts w:ascii="Arial" w:hAnsi="Arial" w:cs="Arial"/>
        </w:rPr>
        <w:t>s</w:t>
      </w:r>
      <w:r w:rsidRPr="00F779A0">
        <w:rPr>
          <w:rFonts w:ascii="Arial" w:hAnsi="Arial" w:cs="Arial"/>
        </w:rPr>
        <w:t xml:space="preserve"> risk taking by explaining potential alternatives to consumers and ensuring consumers understand the risks they are taking. Risk assessments </w:t>
      </w:r>
      <w:r>
        <w:rPr>
          <w:rFonts w:ascii="Arial" w:hAnsi="Arial" w:cs="Arial"/>
        </w:rPr>
        <w:t>are</w:t>
      </w:r>
      <w:r w:rsidRPr="00F779A0">
        <w:rPr>
          <w:rFonts w:ascii="Arial" w:hAnsi="Arial" w:cs="Arial"/>
        </w:rPr>
        <w:t xml:space="preserve"> completed at the initial start of care packages and updated where risks changed over time. </w:t>
      </w:r>
    </w:p>
    <w:p w14:paraId="04247732" w14:textId="77777777" w:rsidR="006F3A0C" w:rsidRPr="00F779A0" w:rsidRDefault="006F3A0C" w:rsidP="006F3A0C">
      <w:pPr>
        <w:spacing w:line="22" w:lineRule="atLeast"/>
        <w:rPr>
          <w:rFonts w:ascii="Arial" w:hAnsi="Arial" w:cs="Arial"/>
        </w:rPr>
      </w:pPr>
      <w:r w:rsidRPr="00F779A0">
        <w:rPr>
          <w:rFonts w:ascii="Arial" w:hAnsi="Arial" w:cs="Arial"/>
        </w:rPr>
        <w:lastRenderedPageBreak/>
        <w:t xml:space="preserve">Consumers said they were provided with information necessary to inform decision-making and keep them up to date about their care package. The </w:t>
      </w:r>
      <w:r>
        <w:rPr>
          <w:rFonts w:ascii="Arial" w:hAnsi="Arial" w:cs="Arial"/>
        </w:rPr>
        <w:t>Approved Provider</w:t>
      </w:r>
      <w:r w:rsidRPr="00F779A0">
        <w:rPr>
          <w:rFonts w:ascii="Arial" w:hAnsi="Arial" w:cs="Arial"/>
        </w:rPr>
        <w:t xml:space="preserve"> demonstrated each consumer’s privacy is respected and confidential personal information is protected in accordance with legislative requirements.</w:t>
      </w:r>
    </w:p>
    <w:p w14:paraId="05FD5FAE" w14:textId="77777777" w:rsidR="006F3A0C" w:rsidRDefault="006F3A0C" w:rsidP="006F3A0C">
      <w:pPr>
        <w:spacing w:line="22" w:lineRule="atLeast"/>
        <w:rPr>
          <w:rFonts w:ascii="Arial" w:hAnsi="Arial" w:cs="Arial"/>
        </w:rPr>
      </w:pPr>
      <w:r>
        <w:rPr>
          <w:rFonts w:ascii="Arial" w:hAnsi="Arial" w:cs="Arial"/>
        </w:rPr>
        <w:t>I have considered the information provided by the Assessment Team and I am persuaded by the consumer/representative feedback and the Approved Provider</w:t>
      </w:r>
      <w:r w:rsidRPr="00942DC3">
        <w:rPr>
          <w:rFonts w:ascii="Arial" w:hAnsi="Arial" w:cs="Arial"/>
        </w:rPr>
        <w:t>’s</w:t>
      </w:r>
      <w:r>
        <w:rPr>
          <w:rFonts w:ascii="Arial" w:hAnsi="Arial" w:cs="Arial"/>
        </w:rPr>
        <w:t xml:space="preserve"> ability to demonstrate compliance in determining my findings.</w:t>
      </w:r>
    </w:p>
    <w:p w14:paraId="644C579F" w14:textId="77777777" w:rsidR="006F3A0C" w:rsidRPr="00F779A0" w:rsidRDefault="006F3A0C" w:rsidP="006F3A0C">
      <w:pPr>
        <w:spacing w:line="22" w:lineRule="atLeast"/>
        <w:rPr>
          <w:rFonts w:ascii="Arial" w:hAnsi="Arial" w:cs="Arial"/>
        </w:rPr>
      </w:pPr>
      <w:r>
        <w:rPr>
          <w:rFonts w:ascii="Arial" w:hAnsi="Arial" w:cs="Arial"/>
        </w:rPr>
        <w:t xml:space="preserve">I find all Requirements under this Standard complaint. </w:t>
      </w:r>
    </w:p>
    <w:p w14:paraId="7CB643FB" w14:textId="07399124" w:rsidR="009443E5" w:rsidRPr="006B4042" w:rsidRDefault="00EC1DF2" w:rsidP="00F87E39">
      <w:pPr>
        <w:pStyle w:val="NormalArial"/>
      </w:pPr>
      <w:r w:rsidRPr="00A36AA9">
        <w:br w:type="page"/>
      </w:r>
    </w:p>
    <w:p w14:paraId="775AE4CC" w14:textId="77777777" w:rsidR="009443E5" w:rsidRDefault="00EC1DF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6F3A0C" w14:paraId="3EB045BC" w14:textId="77777777" w:rsidTr="006F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508669C" w14:textId="77777777" w:rsidR="006F3A0C" w:rsidRPr="003217D3" w:rsidRDefault="006F3A0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E555C4A" w14:textId="77777777" w:rsidR="006F3A0C" w:rsidRPr="003217D3" w:rsidRDefault="006F3A0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3A0C" w14:paraId="080EA102"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01D95"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72BA043"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FB020F4"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471898"/>
                <w:placeholder>
                  <w:docPart w:val="0760FB2BC80F443A872B564633161AC0"/>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07CEF106"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38E70"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EBC27D2"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350618E"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612443"/>
                <w:placeholder>
                  <w:docPart w:val="C85A32A68F0A4331BB64C42DCF7E5BE3"/>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0CEC16D7"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12AA1"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CCD25DA"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531DAFC" w14:textId="77777777" w:rsidR="006F3A0C" w:rsidRPr="00244176" w:rsidRDefault="006F3A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AAD7A0" w14:textId="77777777" w:rsidR="006F3A0C" w:rsidRPr="00244176" w:rsidRDefault="006F3A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91F0C69"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161648"/>
                <w:placeholder>
                  <w:docPart w:val="BE79E356D2BA4F3C8D8EC300E14E5CD9"/>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7AC87772"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4FE1C"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405675F"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E5B49E7"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345333"/>
                <w:placeholder>
                  <w:docPart w:val="458D4EC267EB4D80B7B931C2450E39EA"/>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6A404627"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B3C62"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9687211"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6ECB065"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322109"/>
                <w:placeholder>
                  <w:docPart w:val="64AB6D18D6E6424ABCB3D008441DD299"/>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bl>
    <w:bookmarkEnd w:id="2"/>
    <w:p w14:paraId="3ED0361C" w14:textId="77777777" w:rsidR="009443E5" w:rsidRDefault="00EC1DF2" w:rsidP="00A63FCF">
      <w:pPr>
        <w:pStyle w:val="Heading20"/>
        <w:tabs>
          <w:tab w:val="left" w:pos="1890"/>
        </w:tabs>
      </w:pPr>
      <w:r w:rsidRPr="00A36AA9">
        <w:t>Findings</w:t>
      </w:r>
    </w:p>
    <w:p w14:paraId="75729F72" w14:textId="77777777" w:rsidR="006F3A0C" w:rsidRDefault="006F3A0C" w:rsidP="006F3A0C">
      <w:pPr>
        <w:pStyle w:val="NormalArial"/>
      </w:pPr>
      <w:r>
        <w:t>The Assessment Team provided information that o</w:t>
      </w:r>
      <w:r w:rsidRPr="00D43B0B">
        <w:t xml:space="preserve">verall consumers/representatives considered assessment and care planning to deliver safe and effective care and services. The </w:t>
      </w:r>
      <w:r>
        <w:t>Approved Provider</w:t>
      </w:r>
      <w:r w:rsidRPr="00D43B0B">
        <w:t xml:space="preserve"> has policies and procedures available to guide staff practice in the assessment and care planning process</w:t>
      </w:r>
      <w:r>
        <w:t xml:space="preserve">. </w:t>
      </w:r>
    </w:p>
    <w:p w14:paraId="495BD518" w14:textId="77777777" w:rsidR="006F3A0C" w:rsidRDefault="006F3A0C" w:rsidP="006F3A0C">
      <w:pPr>
        <w:pStyle w:val="NormalArial"/>
      </w:pPr>
      <w:r w:rsidRPr="008715B9">
        <w:t xml:space="preserve">A review of consumer care documentation </w:t>
      </w:r>
      <w:r>
        <w:t xml:space="preserve">generally </w:t>
      </w:r>
      <w:r w:rsidRPr="008715B9">
        <w:t xml:space="preserve">demonstrates, and interviews with consumers/representatives </w:t>
      </w:r>
      <w:r>
        <w:t>confirms</w:t>
      </w:r>
      <w:r w:rsidRPr="008715B9">
        <w:t xml:space="preserve">, individual consumer’s current needs, goals, and preferences are addressed, and this includes advance care planning if the consumer/representative wishes. </w:t>
      </w:r>
      <w:r>
        <w:t xml:space="preserve">The Assessment Team identified that some care planning documents did not always contain current and accurate information. The Approved Provider </w:t>
      </w:r>
      <w:r>
        <w:lastRenderedPageBreak/>
        <w:t xml:space="preserve">provided assurances to the Assessment Team that the consumer records would be reviewed and updated to reflect current care needs. </w:t>
      </w:r>
      <w:r w:rsidRPr="008715B9">
        <w:t xml:space="preserve">Staff advised there is a discussion about the consumer’s end of life </w:t>
      </w:r>
      <w:r>
        <w:t xml:space="preserve">when </w:t>
      </w:r>
      <w:r w:rsidRPr="008715B9">
        <w:t>a consumer’s condition deteriorates.</w:t>
      </w:r>
    </w:p>
    <w:p w14:paraId="630ADD26" w14:textId="77777777" w:rsidR="006F3A0C" w:rsidRDefault="006F3A0C" w:rsidP="006F3A0C">
      <w:pPr>
        <w:pStyle w:val="NormalArial"/>
      </w:pPr>
      <w:r w:rsidRPr="002259E4">
        <w:t xml:space="preserve">A review of care planning documentation and consumer interviews demonstrates planning is completed in partnership with consumers and others they wish to be involved. Where it is assessed as necessary, other healthcare providers and organisations are included in the assessment and planning for consumers. </w:t>
      </w:r>
    </w:p>
    <w:p w14:paraId="32D2D612" w14:textId="77777777" w:rsidR="006F3A0C" w:rsidRDefault="006F3A0C" w:rsidP="006F3A0C">
      <w:pPr>
        <w:pStyle w:val="NormalArial"/>
      </w:pPr>
      <w:r w:rsidRPr="00433DE5">
        <w:t>Consumers/representatives said staff discussed consumers’ care needs and the information in the consumers’ care plan. The Assessment Team observed care planning documents are readily available to staff delivering consumer care and services.</w:t>
      </w:r>
    </w:p>
    <w:p w14:paraId="5D6B2D28" w14:textId="77777777" w:rsidR="006F3A0C" w:rsidRDefault="006F3A0C" w:rsidP="006F3A0C">
      <w:pPr>
        <w:pStyle w:val="NormalArial"/>
      </w:pPr>
      <w:r w:rsidRPr="007F1B7A">
        <w:t xml:space="preserve">Consumers/representatives said the </w:t>
      </w:r>
      <w:r>
        <w:t>coordinator</w:t>
      </w:r>
      <w:r w:rsidRPr="007F1B7A">
        <w:t xml:space="preserve"> regularly communicates with them and implements changes to meet the consumer’s current needs. Management reported consumer files are reviewed on an ongoing basis. A review of care planning documentation confirmed care plans are reviewed at least annually</w:t>
      </w:r>
      <w:r>
        <w:t>.</w:t>
      </w:r>
    </w:p>
    <w:p w14:paraId="73B02F58" w14:textId="77777777" w:rsidR="006F3A0C" w:rsidRDefault="006F3A0C" w:rsidP="006F3A0C">
      <w:pPr>
        <w:spacing w:line="22" w:lineRule="atLeast"/>
        <w:rPr>
          <w:rFonts w:ascii="Arial" w:hAnsi="Arial" w:cs="Arial"/>
        </w:rPr>
      </w:pPr>
      <w:r>
        <w:rPr>
          <w:rFonts w:ascii="Arial" w:hAnsi="Arial" w:cs="Arial"/>
        </w:rPr>
        <w:t>I have considered the information provided by the Assessment Team and I am persuaded by the consumer/representative feedback and the Approved</w:t>
      </w:r>
      <w:r w:rsidRPr="00F82C3E">
        <w:rPr>
          <w:rFonts w:ascii="Arial" w:hAnsi="Arial" w:cs="Arial"/>
        </w:rPr>
        <w:t xml:space="preserve"> </w:t>
      </w:r>
      <w:r>
        <w:rPr>
          <w:rFonts w:ascii="Arial" w:hAnsi="Arial" w:cs="Arial"/>
        </w:rPr>
        <w:t>Provider</w:t>
      </w:r>
      <w:r w:rsidRPr="00942DC3">
        <w:rPr>
          <w:rFonts w:ascii="Arial" w:hAnsi="Arial" w:cs="Arial"/>
        </w:rPr>
        <w:t>’s</w:t>
      </w:r>
      <w:r>
        <w:rPr>
          <w:rFonts w:ascii="Arial" w:hAnsi="Arial" w:cs="Arial"/>
        </w:rPr>
        <w:t xml:space="preserve"> ability to demonstrate compliance in determining my findings. However, I also note some minor deficiencies were identified with some consumers care planning documentation.</w:t>
      </w:r>
    </w:p>
    <w:p w14:paraId="49153EAD" w14:textId="77777777" w:rsidR="006F3A0C" w:rsidRPr="00F779A0" w:rsidRDefault="006F3A0C" w:rsidP="006F3A0C">
      <w:pPr>
        <w:spacing w:line="22" w:lineRule="atLeast"/>
        <w:rPr>
          <w:rFonts w:ascii="Arial" w:hAnsi="Arial" w:cs="Arial"/>
        </w:rPr>
      </w:pPr>
      <w:r>
        <w:rPr>
          <w:rFonts w:ascii="Arial" w:hAnsi="Arial" w:cs="Arial"/>
        </w:rPr>
        <w:t xml:space="preserve">I find all Requirements under this Standard complaint. </w:t>
      </w:r>
    </w:p>
    <w:p w14:paraId="54B8B83F" w14:textId="2542242D" w:rsidR="009443E5" w:rsidRPr="006B4042" w:rsidRDefault="00EC1DF2" w:rsidP="00F87E39">
      <w:pPr>
        <w:pStyle w:val="NormalArial"/>
      </w:pPr>
      <w:r w:rsidRPr="006B4042">
        <w:br w:type="page"/>
      </w:r>
    </w:p>
    <w:p w14:paraId="4D812E30" w14:textId="77777777" w:rsidR="009443E5" w:rsidRDefault="00EC1DF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6F3A0C" w14:paraId="7620F5D2" w14:textId="77777777" w:rsidTr="006F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5D774" w14:textId="77777777" w:rsidR="006F3A0C" w:rsidRPr="003217D3" w:rsidRDefault="006F3A0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B76C2E" w14:textId="77777777" w:rsidR="006F3A0C" w:rsidRPr="003217D3" w:rsidRDefault="006F3A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3A0C" w14:paraId="1BB14B52" w14:textId="77777777" w:rsidTr="00327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836389"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8E6E7C"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318495" w14:textId="77777777" w:rsidR="006F3A0C" w:rsidRPr="00244176" w:rsidRDefault="006F3A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B81395" w14:textId="77777777" w:rsidR="006F3A0C" w:rsidRPr="00244176" w:rsidRDefault="006F3A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9D41198" w14:textId="77777777" w:rsidR="006F3A0C" w:rsidRPr="00244176" w:rsidRDefault="006F3A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3E596"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990563"/>
                <w:placeholder>
                  <w:docPart w:val="9FF4B7AACCB04413B8A0C720F056216B"/>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56473961"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3598F"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AFBBCF"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4CD97" w14:textId="396EA8E0"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706799"/>
                <w:placeholder>
                  <w:docPart w:val="1699788A095A404684607A20BB650985"/>
                </w:placeholder>
                <w:dropDownList>
                  <w:listItem w:displayText="choose a rating" w:value="choose a rating"/>
                  <w:listItem w:displayText="Compliant" w:value="Compliant"/>
                  <w:listItem w:displayText="Not Compliant" w:value="Not Compliant"/>
                </w:dropDownList>
              </w:sdtPr>
              <w:sdtEndPr/>
              <w:sdtContent>
                <w:r w:rsidR="006F3A0C">
                  <w:rPr>
                    <w:rFonts w:ascii="Arial" w:hAnsi="Arial" w:cs="Arial"/>
                    <w:color w:val="auto"/>
                  </w:rPr>
                  <w:t>Not Compliant</w:t>
                </w:r>
              </w:sdtContent>
            </w:sdt>
            <w:r w:rsidR="006F3A0C" w:rsidRPr="00501C01">
              <w:rPr>
                <w:rFonts w:ascii="Arial" w:hAnsi="Arial" w:cs="Arial"/>
              </w:rPr>
              <w:t xml:space="preserve"> </w:t>
            </w:r>
          </w:p>
        </w:tc>
      </w:tr>
      <w:tr w:rsidR="006F3A0C" w14:paraId="764C1CAF" w14:textId="77777777" w:rsidTr="00327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13095" w14:textId="77777777" w:rsidR="006F3A0C" w:rsidRPr="00244176" w:rsidRDefault="006F3A0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617EA5" w14:textId="77777777" w:rsidR="006F3A0C" w:rsidRPr="00244176" w:rsidRDefault="006F3A0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447AD3"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948422"/>
                <w:placeholder>
                  <w:docPart w:val="F9394C5D9E124917860175B6E76B7F73"/>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598D761A"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F565ED"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5414C8"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AE14C5"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143797"/>
                <w:placeholder>
                  <w:docPart w:val="2089E77F605946A29B726D7DC7C9FAA3"/>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1E40AD98" w14:textId="77777777" w:rsidTr="00327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8AF6B"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E6BE5"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2E09BB"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872669"/>
                <w:placeholder>
                  <w:docPart w:val="8985A092082A4A4C9D2C6C87E667B135"/>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45319BBD"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06D05"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3399F"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67CAD"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965016"/>
                <w:placeholder>
                  <w:docPart w:val="444DD5B5573142DEA676E26486A15F64"/>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705FDF50" w14:textId="77777777" w:rsidTr="00327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307F2C"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8B88D6"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A0D4904" w14:textId="77777777" w:rsidR="006F3A0C" w:rsidRPr="00244176" w:rsidRDefault="006F3A0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AB6FF0A" w14:textId="77777777" w:rsidR="006F3A0C" w:rsidRPr="00244176" w:rsidRDefault="006F3A0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62DB47"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356055"/>
                <w:placeholder>
                  <w:docPart w:val="F44FF54CFD0D4AD7900E5EE7AA6EDDDB"/>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bl>
    <w:bookmarkEnd w:id="3"/>
    <w:p w14:paraId="2906E84A" w14:textId="77777777" w:rsidR="009443E5" w:rsidRDefault="00EC1DF2" w:rsidP="007B3959">
      <w:pPr>
        <w:pStyle w:val="Heading20"/>
      </w:pPr>
      <w:r w:rsidRPr="00A36AA9">
        <w:t>Findings</w:t>
      </w:r>
    </w:p>
    <w:p w14:paraId="69164645" w14:textId="77777777" w:rsidR="006F3A0C" w:rsidRDefault="006F3A0C" w:rsidP="00FF6002">
      <w:pPr>
        <w:pStyle w:val="NormalArial"/>
      </w:pPr>
      <w:r w:rsidRPr="00A078C9">
        <w:t xml:space="preserve">The Assessment Team provided information that </w:t>
      </w:r>
      <w:r>
        <w:t>c</w:t>
      </w:r>
      <w:r w:rsidRPr="00A078C9">
        <w:t xml:space="preserve">onsumers/representatives said consumers receive personal care that is safe and effective and is tailored to the consumers’ needs. Care staff and management have a good knowledge and understanding of consumers, their goals and preferences as well as how they ensure best practice for their consumers’ care. The </w:t>
      </w:r>
      <w:r>
        <w:lastRenderedPageBreak/>
        <w:t>Approved Provider</w:t>
      </w:r>
      <w:r w:rsidRPr="00A078C9">
        <w:t xml:space="preserve"> does not deliver clinical care and management advised they work with consumers </w:t>
      </w:r>
      <w:r>
        <w:t>medical officers</w:t>
      </w:r>
      <w:r w:rsidRPr="00A078C9">
        <w:t xml:space="preserve"> and family to ensure the consumer receives the necessary clinical care.</w:t>
      </w:r>
    </w:p>
    <w:p w14:paraId="1692C0A0" w14:textId="77777777" w:rsidR="006F3A0C" w:rsidRPr="00844319" w:rsidRDefault="006F3A0C" w:rsidP="00FF6002">
      <w:pPr>
        <w:pStyle w:val="NormalArial"/>
      </w:pPr>
      <w:r w:rsidRPr="00844319">
        <w:t xml:space="preserve">Consumers/representatives said they have advance care plans in place and their family are aware of their wishes or have declined to discuss this subject at this time, but know they are able to discuss their end-of-life cares when they are ready to. </w:t>
      </w:r>
    </w:p>
    <w:p w14:paraId="16F481C2" w14:textId="77777777" w:rsidR="006F3A0C" w:rsidRPr="00BB1CFC" w:rsidRDefault="006F3A0C" w:rsidP="00FF6002">
      <w:pPr>
        <w:pStyle w:val="NormalArial"/>
        <w:rPr>
          <w:i/>
          <w:iCs/>
        </w:rPr>
      </w:pPr>
      <w:r w:rsidRPr="00844319">
        <w:t xml:space="preserve">Most consumers/representatives said staff have identified deterioration or changes for consumers and responded. Support workers described the escalation processes when a change in a consumer’s condition or deterioration is </w:t>
      </w:r>
      <w:r w:rsidRPr="0019480C">
        <w:t>identified</w:t>
      </w:r>
      <w:r w:rsidRPr="00844319">
        <w:t>.</w:t>
      </w:r>
      <w:r>
        <w:t xml:space="preserve"> </w:t>
      </w:r>
      <w:r w:rsidRPr="0019480C">
        <w:t>However, support workers are not consistently reporting or escalating changes in consumer’s behaviour.</w:t>
      </w:r>
      <w:r w:rsidRPr="00BB1CFC">
        <w:rPr>
          <w:i/>
          <w:iCs/>
        </w:rPr>
        <w:t xml:space="preserve"> </w:t>
      </w:r>
    </w:p>
    <w:p w14:paraId="3D22BBD4" w14:textId="77777777" w:rsidR="006F3A0C" w:rsidRPr="00844319" w:rsidRDefault="006F3A0C" w:rsidP="00FF6002">
      <w:pPr>
        <w:pStyle w:val="NormalArial"/>
      </w:pPr>
      <w:r w:rsidRPr="00844319">
        <w:t xml:space="preserve">Consumers/representatives are satisfied with the quality of care and services provided. A hard copy of the care and service plan is available to the consumer. Support workers confirmed they receive information in relation to the consumer’s condition, needs, and preferences via the </w:t>
      </w:r>
      <w:r>
        <w:t>electronic care management system</w:t>
      </w:r>
      <w:r w:rsidRPr="00844319">
        <w:t>. A review of documentation demonstrates care and service plans provide adequate information to support the delivery of safe and effective care.</w:t>
      </w:r>
    </w:p>
    <w:p w14:paraId="788C9160" w14:textId="77777777" w:rsidR="006F3A0C" w:rsidRPr="00844319" w:rsidRDefault="006F3A0C" w:rsidP="00FF6002">
      <w:pPr>
        <w:pStyle w:val="NormalArial"/>
      </w:pPr>
      <w:r w:rsidRPr="00844319">
        <w:t xml:space="preserve">Consumers and representatives said consumers have access to medical and allied health professionals when needed which is supported and/or facilitated by the </w:t>
      </w:r>
      <w:r>
        <w:t>Approved Provider</w:t>
      </w:r>
      <w:r w:rsidRPr="00844319">
        <w:t>. Management said referrals to allied health professionals are completed for consumers when/if required.</w:t>
      </w:r>
    </w:p>
    <w:p w14:paraId="43B1F627" w14:textId="77777777" w:rsidR="006F3A0C" w:rsidRDefault="006F3A0C" w:rsidP="00FF6002">
      <w:pPr>
        <w:pStyle w:val="NormalArial"/>
      </w:pPr>
      <w:r w:rsidRPr="00844319">
        <w:t xml:space="preserve">Management and support workers understand practical ways to minimise the transmission of infections including the risks associated with influenza and COVID-19. The </w:t>
      </w:r>
      <w:r>
        <w:t>Approved Providers</w:t>
      </w:r>
      <w:r w:rsidRPr="00844319">
        <w:t xml:space="preserve"> has policies relevant to outbreak management and maintains records of staff vaccination status. </w:t>
      </w:r>
    </w:p>
    <w:p w14:paraId="1D3D0DC3" w14:textId="77777777" w:rsidR="006F3A0C" w:rsidRDefault="006F3A0C" w:rsidP="00FF6002">
      <w:pPr>
        <w:pStyle w:val="NormalArial"/>
      </w:pPr>
      <w:r>
        <w:t>I have considered the information provided by the Assessment Team and I am persuaded by the consumer/representative feedback and the Approved Provider</w:t>
      </w:r>
      <w:r w:rsidRPr="00942DC3">
        <w:t>’s</w:t>
      </w:r>
      <w:r>
        <w:t xml:space="preserve"> ability to demonstrate compliance in determining my findings. </w:t>
      </w:r>
    </w:p>
    <w:p w14:paraId="4A45B247" w14:textId="77777777" w:rsidR="006F3A0C" w:rsidRPr="00F779A0" w:rsidRDefault="006F3A0C" w:rsidP="00FF6002">
      <w:pPr>
        <w:pStyle w:val="NormalArial"/>
      </w:pPr>
      <w:r>
        <w:t xml:space="preserve">I find Requirements 3(3)(a), 3(3)(c),3(3)(d), 3(3)(e), 3(3)(f) and 3(3)(g) complaint. </w:t>
      </w:r>
    </w:p>
    <w:p w14:paraId="6ED52FB9" w14:textId="77777777" w:rsidR="006F3A0C" w:rsidRDefault="006F3A0C" w:rsidP="00FF6002">
      <w:pPr>
        <w:pStyle w:val="NormalArial"/>
      </w:pPr>
      <w:r>
        <w:t>In relation to Requirement 3(3)(b) c</w:t>
      </w:r>
      <w:r w:rsidRPr="009C32DC">
        <w:t xml:space="preserve">onsumers’ care documentation </w:t>
      </w:r>
      <w:r>
        <w:t>did</w:t>
      </w:r>
      <w:r w:rsidRPr="009C32DC">
        <w:t xml:space="preserve"> not include strategies for managing high impact, high prevalence risks such as changing behaviours. Staff could describe strategies used for managing consumers’ behaviours which were documented in their shift notes, however, these strategies were not recorded in the consumers’ care plan or discussed at case conferences for all staff to implement.</w:t>
      </w:r>
    </w:p>
    <w:p w14:paraId="0394B58F" w14:textId="77777777" w:rsidR="006F3A0C" w:rsidRDefault="006F3A0C" w:rsidP="00FF6002">
      <w:pPr>
        <w:pStyle w:val="NormalArial"/>
      </w:pPr>
      <w:r>
        <w:t>The Approved Provider provided a response that outlined a range of changes to be implemented to the systems and process to support e</w:t>
      </w:r>
      <w:r w:rsidRPr="00244176">
        <w:t>ffective management of high impact or high prevalence risks associated with the care of each consumer</w:t>
      </w:r>
      <w:r>
        <w:t xml:space="preserve">. This </w:t>
      </w:r>
      <w:r w:rsidRPr="001B2BE7">
        <w:t>included improvements to risk identification, risk assessment, risk mitigation, monitoring and evaluation and communication.</w:t>
      </w:r>
      <w:r>
        <w:t xml:space="preserve"> Additional training and resources have been provided to staff. Additional processes have been added to the duties of staff to assist in recognising and managing high impact or high prevalence risks. </w:t>
      </w:r>
    </w:p>
    <w:p w14:paraId="7B05F168" w14:textId="77777777" w:rsidR="006F3A0C" w:rsidRDefault="006F3A0C" w:rsidP="006F3A0C">
      <w:pPr>
        <w:pStyle w:val="NormalArial"/>
      </w:pPr>
      <w:r>
        <w:t>I have considered the information provided by the Assessment Team and the Approved Providers response; I find that the Approved Provider was not able to demonstrate e</w:t>
      </w:r>
      <w:r w:rsidRPr="00244176">
        <w:t>ffective management of high impact or high prevalence risks associated with the care of each consumer.</w:t>
      </w:r>
      <w:r>
        <w:t xml:space="preserve"> I note the improvement actions outlined by the Approved Provider, however no timelines for the implementation and evaluation of the improvements were provided. </w:t>
      </w:r>
    </w:p>
    <w:p w14:paraId="090A2BD6" w14:textId="2E0B2768" w:rsidR="009443E5" w:rsidRPr="006B4042" w:rsidRDefault="006F3A0C" w:rsidP="006F3A0C">
      <w:pPr>
        <w:pStyle w:val="NormalArial"/>
      </w:pPr>
      <w:r>
        <w:t>I find Requirement 3(3)(b) non-compliant.</w:t>
      </w:r>
      <w:r w:rsidRPr="006B4042">
        <w:br w:type="page"/>
      </w:r>
    </w:p>
    <w:p w14:paraId="6640791F" w14:textId="77777777" w:rsidR="009443E5" w:rsidRPr="00A36AA9" w:rsidRDefault="00EC1DF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6F3A0C" w14:paraId="1F83605E" w14:textId="77777777" w:rsidTr="00EC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527385EF" w14:textId="77777777" w:rsidR="006F3A0C" w:rsidRPr="00991076" w:rsidRDefault="006F3A0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4E5FC57" w14:textId="77777777" w:rsidR="006F3A0C" w:rsidRPr="00991076" w:rsidRDefault="006F3A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6F3A0C" w14:paraId="69460B65"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4C7E6"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E457C8C"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AC7F753"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470479"/>
                <w:placeholder>
                  <w:docPart w:val="7F30CFAF25964F21B53501702E8D3431"/>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0BAAD7DF"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01455"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288D746"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6B75C77"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009264"/>
                <w:placeholder>
                  <w:docPart w:val="663D3C0EBC08415DB2D4400DA1A3B9C4"/>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228B1BC2"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833F2"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55D8BA8"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0C35D1B" w14:textId="77777777" w:rsidR="006F3A0C" w:rsidRPr="00244176" w:rsidRDefault="006F3A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1D7D40A" w14:textId="77777777" w:rsidR="006F3A0C" w:rsidRPr="00244176" w:rsidRDefault="006F3A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EE4798" w14:textId="77777777" w:rsidR="006F3A0C" w:rsidRPr="00244176" w:rsidRDefault="006F3A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33D6265"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13687"/>
                <w:placeholder>
                  <w:docPart w:val="5298613EAE694D0F80DCA33B71AC38F0"/>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7DEC888D"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4A5BC"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6470958"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E3E4BF7"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838085"/>
                <w:placeholder>
                  <w:docPart w:val="F39D5AAF5AF7483D83083B8AF918FCD9"/>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1E69F2FE"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F95EF"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067F6D3"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F74C004"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552927"/>
                <w:placeholder>
                  <w:docPart w:val="1D1E2CF4FFAB41138E6403F63B9B1D58"/>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100A30DA"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BC666"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01725E0"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314CEA8"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569485"/>
                <w:placeholder>
                  <w:docPart w:val="6DDA336F490946F4A93384BF5585D04F"/>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bl>
    <w:p w14:paraId="4C56BE16" w14:textId="77777777" w:rsidR="009443E5" w:rsidRDefault="00EC1DF2" w:rsidP="007B3959">
      <w:pPr>
        <w:pStyle w:val="Heading20"/>
      </w:pPr>
      <w:r w:rsidRPr="00A36AA9">
        <w:t>Findings</w:t>
      </w:r>
    </w:p>
    <w:p w14:paraId="63CEB17E" w14:textId="77777777" w:rsidR="006F3A0C" w:rsidRDefault="006F3A0C" w:rsidP="006F3A0C">
      <w:pPr>
        <w:pStyle w:val="NormalArial"/>
      </w:pPr>
      <w:r>
        <w:t>The Assessment Team provided information that c</w:t>
      </w:r>
      <w:r w:rsidRPr="00305456">
        <w:t xml:space="preserve">onsumers/representatives said they are supported by the </w:t>
      </w:r>
      <w:r>
        <w:t>Approved Provider</w:t>
      </w:r>
      <w:r w:rsidRPr="00305456">
        <w:t xml:space="preserve"> to maintain their quality of life and independence. Staff demonstrated an understanding of what is important to consumers and could describe how they help the consumer to do as much as they can for themselves if this is their preference. </w:t>
      </w:r>
    </w:p>
    <w:p w14:paraId="0B7C1BCC" w14:textId="77777777" w:rsidR="006F3A0C" w:rsidRDefault="006F3A0C" w:rsidP="006F3A0C">
      <w:pPr>
        <w:pStyle w:val="NormalArial"/>
      </w:pPr>
      <w:r w:rsidRPr="00724849">
        <w:t xml:space="preserve">Consumers/representatives described how the </w:t>
      </w:r>
      <w:r>
        <w:t>Approved Provider</w:t>
      </w:r>
      <w:r w:rsidRPr="00724849">
        <w:t xml:space="preserve"> and staff support consumers’ emotional and spiritual well-being. Staff demonstrated an understanding of the spiritual needs of consumers and occasions when they have supported consumers’ emotional well-being. </w:t>
      </w:r>
    </w:p>
    <w:p w14:paraId="33431F9A" w14:textId="77777777" w:rsidR="006F3A0C" w:rsidRDefault="006F3A0C" w:rsidP="006F3A0C">
      <w:pPr>
        <w:pStyle w:val="NormalArial"/>
      </w:pPr>
      <w:r w:rsidRPr="0062627F">
        <w:t xml:space="preserve">Care and service plans guide the delivery of services and supports that meet consumers’ preferences. Consumers and representatives provided positive feedback about the supports for daily living that are provided by the service. </w:t>
      </w:r>
    </w:p>
    <w:p w14:paraId="31201D28" w14:textId="5870DB91" w:rsidR="006F3A0C" w:rsidRDefault="006F3A0C" w:rsidP="006F3A0C">
      <w:pPr>
        <w:pStyle w:val="NormalArial"/>
      </w:pPr>
      <w:r w:rsidRPr="00605EE9">
        <w:t>Staff and management described the processes for timely and appropriate referrals to other organisations and providers of care</w:t>
      </w:r>
      <w:r w:rsidR="00EC1DF2">
        <w:t>.</w:t>
      </w:r>
    </w:p>
    <w:p w14:paraId="380B4293" w14:textId="77777777" w:rsidR="006F3A0C" w:rsidRDefault="006F3A0C" w:rsidP="006F3A0C">
      <w:pPr>
        <w:pStyle w:val="NormalArial"/>
      </w:pPr>
      <w:r w:rsidRPr="004176BA">
        <w:lastRenderedPageBreak/>
        <w:t xml:space="preserve">Management </w:t>
      </w:r>
      <w:r>
        <w:t>demonstrated</w:t>
      </w:r>
      <w:r w:rsidRPr="004176BA">
        <w:t xml:space="preserve"> how consumers can choose to order meals from several subcontracted meal providers and ask staff to help them prepare meals in their own homes. Consumers said meals provided are varied and of suitable quality and quantity and that staff help them with basic food preparation, if required.</w:t>
      </w:r>
      <w:r>
        <w:t xml:space="preserve"> </w:t>
      </w:r>
    </w:p>
    <w:p w14:paraId="2305E057" w14:textId="77777777" w:rsidR="006F3A0C" w:rsidRDefault="006F3A0C" w:rsidP="006F3A0C">
      <w:pPr>
        <w:spacing w:line="22" w:lineRule="atLeast"/>
        <w:rPr>
          <w:rFonts w:ascii="Arial" w:hAnsi="Arial" w:cs="Arial"/>
        </w:rPr>
      </w:pPr>
      <w:r>
        <w:rPr>
          <w:rFonts w:ascii="Arial" w:hAnsi="Arial" w:cs="Arial"/>
        </w:rPr>
        <w:t>I have considered the information provided by the Assessment Team and I am persuaded by the consumer/representative feedback and the Approved Provider</w:t>
      </w:r>
      <w:r w:rsidRPr="00942DC3">
        <w:rPr>
          <w:rFonts w:ascii="Arial" w:hAnsi="Arial" w:cs="Arial"/>
        </w:rPr>
        <w:t>’s</w:t>
      </w:r>
      <w:r>
        <w:rPr>
          <w:rFonts w:ascii="Arial" w:hAnsi="Arial" w:cs="Arial"/>
        </w:rPr>
        <w:t xml:space="preserve"> ability to demonstrate compliance in determining my findings. </w:t>
      </w:r>
    </w:p>
    <w:p w14:paraId="36C73845" w14:textId="337C2267" w:rsidR="009443E5" w:rsidRPr="00A36AA9" w:rsidRDefault="006F3A0C" w:rsidP="006F3A0C">
      <w:pPr>
        <w:pStyle w:val="NormalArial"/>
      </w:pPr>
      <w:r>
        <w:t>I find all Requirements under this Standard complaint.</w:t>
      </w:r>
      <w:r w:rsidRPr="00A36AA9">
        <w:br w:type="page"/>
      </w:r>
    </w:p>
    <w:p w14:paraId="029548A8" w14:textId="77777777" w:rsidR="009443E5" w:rsidRPr="00A36AA9" w:rsidRDefault="00EC1DF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6F3A0C" w14:paraId="5D96300A" w14:textId="77777777" w:rsidTr="006F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34110330" w14:textId="77777777" w:rsidR="006F3A0C" w:rsidRPr="003217D3" w:rsidRDefault="006F3A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BB41E16" w14:textId="77777777" w:rsidR="006F3A0C" w:rsidRPr="003217D3" w:rsidRDefault="006F3A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3A0C" w14:paraId="173F81F5"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DD010"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DE3ED40"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C117841"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241647"/>
                <w:placeholder>
                  <w:docPart w:val="8E978C7847A2493CB453C597F49FD960"/>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761881BE"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955DD"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0FF287"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CD7E69C"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089052"/>
                <w:placeholder>
                  <w:docPart w:val="552E628BEA4247B785D7B9271C866239"/>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0278F8DD"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64452"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DE7BFA7"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EB0368C"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063662"/>
                <w:placeholder>
                  <w:docPart w:val="5373B679F0C74838A6B2E81B8FEFB1AE"/>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195A5FB3" w14:textId="77777777" w:rsidTr="003272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FEA0F"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FF32F00"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F5ECC9E"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014061"/>
                <w:placeholder>
                  <w:docPart w:val="294962EA087F499D92E3594E700B80BB"/>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bl>
    <w:p w14:paraId="3B161CAF" w14:textId="77777777" w:rsidR="009443E5" w:rsidRDefault="00EC1DF2" w:rsidP="007B3959">
      <w:pPr>
        <w:pStyle w:val="Heading20"/>
      </w:pPr>
      <w:r w:rsidRPr="00A36AA9">
        <w:t>Findings</w:t>
      </w:r>
    </w:p>
    <w:p w14:paraId="0B7C4421" w14:textId="77777777" w:rsidR="006F3A0C" w:rsidRPr="0065799D" w:rsidRDefault="006F3A0C" w:rsidP="006F3A0C">
      <w:pPr>
        <w:spacing w:line="22" w:lineRule="atLeast"/>
        <w:rPr>
          <w:rFonts w:ascii="Arial" w:hAnsi="Arial" w:cs="Arial"/>
        </w:rPr>
      </w:pPr>
      <w:r w:rsidRPr="00D7183D">
        <w:rPr>
          <w:rFonts w:ascii="Arial" w:hAnsi="Arial" w:cs="Arial"/>
        </w:rPr>
        <w:t xml:space="preserve">The Assessment Team provided information that consumers/representatives stated they are encouraged to provide feedback or raise concerns. Consumer/representative stated they did not have any complaints at the time of the assessment but knew the process of raising issues with the </w:t>
      </w:r>
      <w:r>
        <w:rPr>
          <w:rFonts w:ascii="Arial" w:hAnsi="Arial" w:cs="Arial"/>
        </w:rPr>
        <w:t>Approved Provider</w:t>
      </w:r>
      <w:r w:rsidRPr="00D7183D">
        <w:rPr>
          <w:rFonts w:ascii="Arial" w:hAnsi="Arial" w:cs="Arial"/>
        </w:rPr>
        <w:t xml:space="preserve">. Policies and procedures are in place for </w:t>
      </w:r>
      <w:r>
        <w:rPr>
          <w:rFonts w:ascii="Arial" w:hAnsi="Arial" w:cs="Arial"/>
        </w:rPr>
        <w:t>handling feedback and complaints and i</w:t>
      </w:r>
      <w:r w:rsidRPr="0065799D">
        <w:rPr>
          <w:rFonts w:ascii="Arial" w:hAnsi="Arial" w:cs="Arial"/>
        </w:rPr>
        <w:t xml:space="preserve">nformation about advocacy services is provided to consumers at the commencement of a care package. </w:t>
      </w:r>
    </w:p>
    <w:p w14:paraId="394E5BA3" w14:textId="77777777" w:rsidR="006F3A0C" w:rsidRPr="0065799D" w:rsidRDefault="006F3A0C" w:rsidP="006F3A0C">
      <w:pPr>
        <w:spacing w:line="22" w:lineRule="atLeast"/>
        <w:rPr>
          <w:rFonts w:ascii="Arial" w:hAnsi="Arial" w:cs="Arial"/>
        </w:rPr>
      </w:pPr>
      <w:r w:rsidRPr="0065799D">
        <w:rPr>
          <w:rFonts w:ascii="Arial" w:hAnsi="Arial" w:cs="Arial"/>
        </w:rPr>
        <w:t xml:space="preserve">Management was not able to define ‘open disclosure’ however explained that handling complaints would be practiced with candour and openly. Management explained they were open to all feedback and would act promptly if a complaint was received.   </w:t>
      </w:r>
    </w:p>
    <w:p w14:paraId="0E1E5828" w14:textId="77777777" w:rsidR="006F3A0C" w:rsidRDefault="006F3A0C" w:rsidP="006F3A0C">
      <w:pPr>
        <w:spacing w:line="22" w:lineRule="atLeast"/>
        <w:rPr>
          <w:rFonts w:ascii="Arial" w:hAnsi="Arial" w:cs="Arial"/>
        </w:rPr>
      </w:pPr>
      <w:r w:rsidRPr="0065799D">
        <w:rPr>
          <w:rFonts w:ascii="Arial" w:hAnsi="Arial" w:cs="Arial"/>
        </w:rPr>
        <w:t xml:space="preserve">Consumers/representatives were confident that staff, management and the </w:t>
      </w:r>
      <w:r>
        <w:rPr>
          <w:rFonts w:ascii="Arial" w:hAnsi="Arial" w:cs="Arial"/>
        </w:rPr>
        <w:t>Approved Provider</w:t>
      </w:r>
      <w:r w:rsidRPr="0065799D">
        <w:rPr>
          <w:rFonts w:ascii="Arial" w:hAnsi="Arial" w:cs="Arial"/>
        </w:rPr>
        <w:t xml:space="preserve"> listened to their feedback, and acted on it once known. This included if there was a specific request about the care package. Consumers/representatives described the service as understanding responsive.  </w:t>
      </w:r>
    </w:p>
    <w:p w14:paraId="3D28A523" w14:textId="77777777" w:rsidR="006F3A0C" w:rsidRDefault="006F3A0C" w:rsidP="006F3A0C">
      <w:pPr>
        <w:spacing w:line="22" w:lineRule="atLeast"/>
        <w:rPr>
          <w:rFonts w:ascii="Arial" w:hAnsi="Arial" w:cs="Arial"/>
        </w:rPr>
      </w:pPr>
      <w:r>
        <w:rPr>
          <w:rFonts w:ascii="Arial" w:hAnsi="Arial" w:cs="Arial"/>
        </w:rPr>
        <w:t>I have considered the information provided by the Assessment Team and I am persuaded by the consumer/representative feedback and the Approved Provider</w:t>
      </w:r>
      <w:r w:rsidRPr="00942DC3">
        <w:rPr>
          <w:rFonts w:ascii="Arial" w:hAnsi="Arial" w:cs="Arial"/>
        </w:rPr>
        <w:t>’s</w:t>
      </w:r>
      <w:r>
        <w:rPr>
          <w:rFonts w:ascii="Arial" w:hAnsi="Arial" w:cs="Arial"/>
        </w:rPr>
        <w:t xml:space="preserve"> ability to generally demonstrate compliance in determining my findings. </w:t>
      </w:r>
    </w:p>
    <w:p w14:paraId="5A574A6D" w14:textId="5B5408CE" w:rsidR="009443E5" w:rsidRDefault="006F3A0C" w:rsidP="006F3A0C">
      <w:pPr>
        <w:pStyle w:val="NormalArial"/>
      </w:pPr>
      <w:r>
        <w:t>I find all Requirements under this Standard complaint.</w:t>
      </w:r>
      <w:r>
        <w:br w:type="page"/>
      </w:r>
    </w:p>
    <w:p w14:paraId="61CF242B" w14:textId="77777777" w:rsidR="009443E5" w:rsidRPr="003217D3" w:rsidRDefault="00EC1DF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6F3A0C" w14:paraId="2977ED63" w14:textId="77777777" w:rsidTr="006F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2AB6707" w14:textId="77777777" w:rsidR="006F3A0C" w:rsidRPr="003217D3" w:rsidRDefault="006F3A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9C567A" w14:textId="77777777" w:rsidR="006F3A0C" w:rsidRPr="003217D3" w:rsidRDefault="006F3A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3A0C" w14:paraId="195350FB"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AB04D"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8AA62CB"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B9D0A72"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167807"/>
                <w:placeholder>
                  <w:docPart w:val="503E1C3B56194171B2847A71F4A23B18"/>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29E8EEE2"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66768"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9C9B96E"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ADB70BA"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577745"/>
                <w:placeholder>
                  <w:docPart w:val="9414908000F345728E59DA3A28CD2CF6"/>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0699995B"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1131D"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7E73685"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C23773D"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053923"/>
                <w:placeholder>
                  <w:docPart w:val="78F9A9926DA74A1C991EE7ADD8F751C9"/>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2B53E928"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CE89D"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7949D7D"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B6A7EB4"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511017"/>
                <w:placeholder>
                  <w:docPart w:val="1D8299CE8E924494915088A8AE137B05"/>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0FBD8808"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46D7C"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989129B"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A9B6EA4"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743129"/>
                <w:placeholder>
                  <w:docPart w:val="98786DC4F40849B78F058E1B4ECFC446"/>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bl>
    <w:p w14:paraId="751861C9" w14:textId="77777777" w:rsidR="009443E5" w:rsidRDefault="00EC1DF2" w:rsidP="007B3959">
      <w:pPr>
        <w:pStyle w:val="Heading20"/>
      </w:pPr>
      <w:r w:rsidRPr="00A36AA9">
        <w:t>Findings</w:t>
      </w:r>
    </w:p>
    <w:p w14:paraId="179BE8EF" w14:textId="77777777" w:rsidR="006F3A0C" w:rsidRDefault="006F3A0C" w:rsidP="006F3A0C">
      <w:pPr>
        <w:spacing w:line="22" w:lineRule="atLeast"/>
        <w:rPr>
          <w:rFonts w:ascii="Arial" w:hAnsi="Arial" w:cs="Arial"/>
        </w:rPr>
      </w:pPr>
      <w:r w:rsidRPr="00156265">
        <w:rPr>
          <w:rFonts w:ascii="Arial" w:hAnsi="Arial" w:cs="Arial"/>
        </w:rPr>
        <w:t xml:space="preserve">The Assessment Team provided information that consumers/representatives confirmed staff </w:t>
      </w:r>
      <w:r>
        <w:rPr>
          <w:rFonts w:ascii="Arial" w:hAnsi="Arial" w:cs="Arial"/>
        </w:rPr>
        <w:t>provide</w:t>
      </w:r>
      <w:r w:rsidRPr="00156265">
        <w:rPr>
          <w:rFonts w:ascii="Arial" w:hAnsi="Arial" w:cs="Arial"/>
        </w:rPr>
        <w:t xml:space="preserve"> support and care in line with their planned home care package. Consumer said they have a say in the timing of their calls, including days of the week and number of hours of support. Rosters are actively managed by the team leaders, and planned and unplanned staff leave have effective oversight. </w:t>
      </w:r>
    </w:p>
    <w:p w14:paraId="5343E819" w14:textId="77777777" w:rsidR="006F3A0C" w:rsidRPr="00942DC3" w:rsidRDefault="006F3A0C" w:rsidP="006F3A0C">
      <w:pPr>
        <w:spacing w:line="22" w:lineRule="atLeast"/>
        <w:rPr>
          <w:rFonts w:ascii="Arial" w:hAnsi="Arial" w:cs="Arial"/>
        </w:rPr>
      </w:pPr>
      <w:r w:rsidRPr="00942DC3">
        <w:rPr>
          <w:rFonts w:ascii="Arial" w:hAnsi="Arial" w:cs="Arial"/>
        </w:rPr>
        <w:t xml:space="preserve">Consumers/representatives consistently commented the </w:t>
      </w:r>
      <w:r>
        <w:rPr>
          <w:rFonts w:ascii="Arial" w:hAnsi="Arial" w:cs="Arial"/>
        </w:rPr>
        <w:t>Approved Provider</w:t>
      </w:r>
      <w:r w:rsidRPr="00942DC3">
        <w:rPr>
          <w:rFonts w:ascii="Arial" w:hAnsi="Arial" w:cs="Arial"/>
        </w:rPr>
        <w:t xml:space="preserve">’s staff were friendly and caring. Consumers described the positive relationships they had with their dedicated support workers. Consumers/representatives </w:t>
      </w:r>
      <w:r>
        <w:rPr>
          <w:rFonts w:ascii="Arial" w:hAnsi="Arial" w:cs="Arial"/>
        </w:rPr>
        <w:t xml:space="preserve">advised </w:t>
      </w:r>
      <w:r w:rsidRPr="00942DC3">
        <w:rPr>
          <w:rFonts w:ascii="Arial" w:hAnsi="Arial" w:cs="Arial"/>
        </w:rPr>
        <w:t xml:space="preserve">staff had the knowledge and skills to support them well. The service has a clear workforce development plan to ensure staff have the right knowledge and skills to perform their roles effectively.  </w:t>
      </w:r>
    </w:p>
    <w:p w14:paraId="6F2BE7A9" w14:textId="77777777" w:rsidR="006F3A0C" w:rsidRDefault="006F3A0C" w:rsidP="006F3A0C">
      <w:pPr>
        <w:spacing w:line="22" w:lineRule="atLeast"/>
        <w:rPr>
          <w:rFonts w:ascii="Arial" w:hAnsi="Arial" w:cs="Arial"/>
        </w:rPr>
      </w:pPr>
      <w:r w:rsidRPr="00942DC3">
        <w:rPr>
          <w:rFonts w:ascii="Arial" w:hAnsi="Arial" w:cs="Arial"/>
        </w:rPr>
        <w:t xml:space="preserve">The </w:t>
      </w:r>
      <w:r>
        <w:rPr>
          <w:rFonts w:ascii="Arial" w:hAnsi="Arial" w:cs="Arial"/>
        </w:rPr>
        <w:t>Approved Provider</w:t>
      </w:r>
      <w:r w:rsidRPr="00942DC3">
        <w:rPr>
          <w:rFonts w:ascii="Arial" w:hAnsi="Arial" w:cs="Arial"/>
        </w:rPr>
        <w:t xml:space="preserve"> has processes in place for recruitment, induction and onboarding of staff. Staff </w:t>
      </w:r>
      <w:r>
        <w:rPr>
          <w:rFonts w:ascii="Arial" w:hAnsi="Arial" w:cs="Arial"/>
        </w:rPr>
        <w:t>access training</w:t>
      </w:r>
      <w:r w:rsidRPr="00942DC3">
        <w:rPr>
          <w:rFonts w:ascii="Arial" w:hAnsi="Arial" w:cs="Arial"/>
        </w:rPr>
        <w:t xml:space="preserve"> during initial employment as well as part of an ongoing training programme. The </w:t>
      </w:r>
      <w:r>
        <w:rPr>
          <w:rFonts w:ascii="Arial" w:hAnsi="Arial" w:cs="Arial"/>
        </w:rPr>
        <w:t>Approved Provider</w:t>
      </w:r>
      <w:r w:rsidRPr="00942DC3">
        <w:rPr>
          <w:rFonts w:ascii="Arial" w:hAnsi="Arial" w:cs="Arial"/>
        </w:rPr>
        <w:t xml:space="preserve"> has systems and processes for regularly monitoring and assessing staff performance. </w:t>
      </w:r>
    </w:p>
    <w:p w14:paraId="026343C5" w14:textId="77777777" w:rsidR="006F3A0C" w:rsidRDefault="006F3A0C" w:rsidP="006F3A0C">
      <w:pPr>
        <w:spacing w:line="22" w:lineRule="atLeast"/>
        <w:rPr>
          <w:rFonts w:ascii="Arial" w:hAnsi="Arial" w:cs="Arial"/>
        </w:rPr>
      </w:pPr>
      <w:r>
        <w:rPr>
          <w:rFonts w:ascii="Arial" w:hAnsi="Arial" w:cs="Arial"/>
        </w:rPr>
        <w:t xml:space="preserve">I have considered the information provided by the Assessment Team and I am persuaded by the consumer/representative feedback and the Approved Providers’ ability to demonstrate compliance in determining my findings. </w:t>
      </w:r>
    </w:p>
    <w:p w14:paraId="436C55C7" w14:textId="352B9C55" w:rsidR="009443E5" w:rsidRPr="00A36AA9" w:rsidRDefault="006F3A0C" w:rsidP="006F3A0C">
      <w:pPr>
        <w:pStyle w:val="NormalArial"/>
      </w:pPr>
      <w:r>
        <w:t>I find all Requirements under this Standard complaint.</w:t>
      </w:r>
      <w:r w:rsidRPr="00A36AA9">
        <w:br w:type="page"/>
      </w:r>
    </w:p>
    <w:p w14:paraId="2E239394" w14:textId="77777777" w:rsidR="009443E5" w:rsidRPr="00A36AA9" w:rsidRDefault="00EC1D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6F3A0C" w14:paraId="386B8F31" w14:textId="77777777" w:rsidTr="00EC1D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5E157E7" w14:textId="77777777" w:rsidR="006F3A0C" w:rsidRPr="003217D3" w:rsidRDefault="006F3A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0F6092A" w14:textId="77777777" w:rsidR="006F3A0C" w:rsidRPr="003217D3" w:rsidRDefault="006F3A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F3A0C" w14:paraId="59131F29"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10F70"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399FDD9"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5AC5695"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093811"/>
                <w:placeholder>
                  <w:docPart w:val="2F2125E8F1D64B47B4388A7C0A08695C"/>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46626E15"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F5A4F"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558708C"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CE2A19F" w14:textId="77777777" w:rsidR="006F3A0C" w:rsidRPr="00CC646C" w:rsidRDefault="004757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695803"/>
                <w:placeholder>
                  <w:docPart w:val="76A77474BBAF46DDAF523A10A9E3BB4D"/>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1960BA0F" w14:textId="77777777" w:rsidTr="00327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60341"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257B678" w14:textId="77777777" w:rsidR="006F3A0C" w:rsidRPr="00244176" w:rsidRDefault="006F3A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FFFBFA" w14:textId="77777777" w:rsidR="006F3A0C" w:rsidRPr="00244176" w:rsidRDefault="006F3A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C726C41" w14:textId="77777777" w:rsidR="006F3A0C" w:rsidRPr="00244176" w:rsidRDefault="006F3A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CAFC991" w14:textId="77777777" w:rsidR="006F3A0C" w:rsidRPr="00244176" w:rsidRDefault="006F3A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ED46BE2" w14:textId="77777777" w:rsidR="006F3A0C" w:rsidRPr="00244176" w:rsidRDefault="006F3A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63B9D62" w14:textId="77777777" w:rsidR="006F3A0C" w:rsidRPr="00244176" w:rsidRDefault="006F3A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811A219" w14:textId="77777777" w:rsidR="006F3A0C" w:rsidRPr="00244176" w:rsidRDefault="006F3A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7848FB1" w14:textId="77777777" w:rsidR="006F3A0C" w:rsidRPr="00CC646C" w:rsidRDefault="004757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661901"/>
                <w:placeholder>
                  <w:docPart w:val="D541FFAD879C47C3AE07D64A4D88CE35"/>
                </w:placeholder>
                <w:dropDownList>
                  <w:listItem w:displayText="choose a rating" w:value="choose a rating"/>
                  <w:listItem w:displayText="Compliant" w:value="Compliant"/>
                  <w:listItem w:displayText="Not Compliant" w:value="Not Compliant"/>
                </w:dropDownList>
              </w:sdtPr>
              <w:sdtEndPr/>
              <w:sdtContent>
                <w:r w:rsidR="006F3A0C" w:rsidRPr="00501C01">
                  <w:rPr>
                    <w:rFonts w:ascii="Arial" w:hAnsi="Arial" w:cs="Arial"/>
                  </w:rPr>
                  <w:t>Compliant</w:t>
                </w:r>
              </w:sdtContent>
            </w:sdt>
            <w:r w:rsidR="006F3A0C" w:rsidRPr="00501C01">
              <w:rPr>
                <w:rFonts w:ascii="Arial" w:hAnsi="Arial" w:cs="Arial"/>
              </w:rPr>
              <w:t xml:space="preserve"> </w:t>
            </w:r>
          </w:p>
        </w:tc>
      </w:tr>
      <w:tr w:rsidR="006F3A0C" w14:paraId="7EB2CF91" w14:textId="77777777" w:rsidTr="00327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E91F7" w14:textId="77777777" w:rsidR="006F3A0C" w:rsidRPr="00244176" w:rsidRDefault="006F3A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5C27344" w14:textId="77777777" w:rsidR="006F3A0C" w:rsidRPr="00244176" w:rsidRDefault="006F3A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FCCDCEE" w14:textId="77777777" w:rsidR="006F3A0C" w:rsidRPr="00244176" w:rsidRDefault="006F3A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1447F84" w14:textId="77777777" w:rsidR="006F3A0C" w:rsidRPr="00244176" w:rsidRDefault="006F3A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BDC9164" w14:textId="77777777" w:rsidR="006F3A0C" w:rsidRPr="00244176" w:rsidRDefault="006F3A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7C28A24" w14:textId="77777777" w:rsidR="006F3A0C" w:rsidRPr="00244176" w:rsidRDefault="006F3A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D3A39BB" w14:textId="5BA3B716" w:rsidR="006F3A0C" w:rsidRPr="00CC646C" w:rsidRDefault="004757B2"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842393"/>
                <w:placeholder>
                  <w:docPart w:val="3B8734CB31E044D89C91EF62E8397FE8"/>
                </w:placeholder>
                <w:dropDownList>
                  <w:listItem w:displayText="choose a rating" w:value="choose a rating"/>
                  <w:listItem w:displayText="Compliant" w:value="Compliant"/>
                  <w:listItem w:displayText="Not Compliant" w:value="Not Compliant"/>
                </w:dropDownList>
              </w:sdtPr>
              <w:sdtEndPr/>
              <w:sdtContent>
                <w:r w:rsidR="006F3A0C">
                  <w:rPr>
                    <w:rFonts w:ascii="Arial" w:hAnsi="Arial" w:cs="Arial"/>
                    <w:color w:val="auto"/>
                  </w:rPr>
                  <w:t>Not Compliant</w:t>
                </w:r>
              </w:sdtContent>
            </w:sdt>
            <w:r w:rsidR="006F3A0C" w:rsidRPr="00501C01">
              <w:rPr>
                <w:rFonts w:ascii="Arial" w:hAnsi="Arial" w:cs="Arial"/>
              </w:rPr>
              <w:t xml:space="preserve"> </w:t>
            </w:r>
          </w:p>
        </w:tc>
      </w:tr>
    </w:tbl>
    <w:p w14:paraId="067F198D" w14:textId="77777777" w:rsidR="009443E5" w:rsidRDefault="00EC1DF2" w:rsidP="003217D3">
      <w:pPr>
        <w:pStyle w:val="Heading20"/>
      </w:pPr>
      <w:r w:rsidRPr="00A36AA9">
        <w:t>Findings</w:t>
      </w:r>
    </w:p>
    <w:p w14:paraId="13E1C3ED" w14:textId="77777777" w:rsidR="006F3A0C" w:rsidRDefault="006F3A0C" w:rsidP="006F3A0C">
      <w:pPr>
        <w:pStyle w:val="NormalArial"/>
      </w:pPr>
      <w:r>
        <w:t>The Assessment Team provided information that c</w:t>
      </w:r>
      <w:r w:rsidRPr="00DC4494">
        <w:t xml:space="preserve">onsumers/representatives stated that staff, including management, actively listen to any feedback provided about how changes could be considered and implemented. Consumers said they were encouraged to engage with the </w:t>
      </w:r>
      <w:r>
        <w:t>Approved Provider</w:t>
      </w:r>
      <w:r w:rsidRPr="00DC4494">
        <w:t xml:space="preserve"> through both formal and informal processes. </w:t>
      </w:r>
    </w:p>
    <w:p w14:paraId="57261C5C" w14:textId="77777777" w:rsidR="006F3A0C" w:rsidRPr="007219D2" w:rsidRDefault="006F3A0C" w:rsidP="006F3A0C">
      <w:pPr>
        <w:pStyle w:val="NormalArial"/>
      </w:pPr>
      <w:r w:rsidRPr="00DC4494">
        <w:t xml:space="preserve">The </w:t>
      </w:r>
      <w:r>
        <w:t>S</w:t>
      </w:r>
      <w:r w:rsidRPr="00DC4494">
        <w:t xml:space="preserve">ervice is overseen governing body that promotes safe, effective and quality care and support for consumers. Management explained the roles and responsibilities of the board, set out in the terms of reference. Information about service performance, what is going well and what requires improvement is provided to the board. </w:t>
      </w:r>
    </w:p>
    <w:p w14:paraId="6C1AD747" w14:textId="77777777" w:rsidR="006F3A0C" w:rsidRDefault="006F3A0C" w:rsidP="006F3A0C">
      <w:pPr>
        <w:pStyle w:val="NormalArial"/>
      </w:pPr>
      <w:r w:rsidRPr="00DC4494">
        <w:lastRenderedPageBreak/>
        <w:t xml:space="preserve">The service has effective governance systems relating to information management, continuous improvement, financial governance, workforce governance, regulatory compliance and feedback. </w:t>
      </w:r>
    </w:p>
    <w:p w14:paraId="5CC1A12C" w14:textId="77777777" w:rsidR="006F3A0C" w:rsidRDefault="006F3A0C" w:rsidP="006F3A0C">
      <w:pPr>
        <w:spacing w:line="22" w:lineRule="atLeast"/>
        <w:rPr>
          <w:rFonts w:ascii="Arial" w:hAnsi="Arial" w:cs="Arial"/>
        </w:rPr>
      </w:pPr>
      <w:r>
        <w:rPr>
          <w:rFonts w:ascii="Arial" w:hAnsi="Arial" w:cs="Arial"/>
        </w:rPr>
        <w:t xml:space="preserve">I have considered the information provided by the Assessment Team and I am persuaded by the consumer/representative feedback and the Approved Providers’ ability to demonstrate compliance in determining my findings. </w:t>
      </w:r>
    </w:p>
    <w:p w14:paraId="0B5101DC" w14:textId="77777777" w:rsidR="006F3A0C" w:rsidRPr="00F779A0" w:rsidRDefault="006F3A0C" w:rsidP="006F3A0C">
      <w:pPr>
        <w:spacing w:line="22" w:lineRule="atLeast"/>
        <w:rPr>
          <w:rFonts w:ascii="Arial" w:hAnsi="Arial" w:cs="Arial"/>
        </w:rPr>
      </w:pPr>
      <w:r>
        <w:rPr>
          <w:rFonts w:ascii="Arial" w:hAnsi="Arial" w:cs="Arial"/>
        </w:rPr>
        <w:t xml:space="preserve">I find Requirements 8(3)(a), 8(3)(b), and 8(3)(C) complaint. </w:t>
      </w:r>
    </w:p>
    <w:p w14:paraId="3DC1057A" w14:textId="77777777" w:rsidR="006F3A0C" w:rsidRDefault="006F3A0C" w:rsidP="006F3A0C">
      <w:pPr>
        <w:pStyle w:val="NormalArial"/>
      </w:pPr>
      <w:r>
        <w:t>In relation to Requirement 8(3)(D) a</w:t>
      </w:r>
      <w:r w:rsidRPr="7C222323">
        <w:t>lthough risk management processes were established</w:t>
      </w:r>
      <w:r>
        <w:t>, their</w:t>
      </w:r>
      <w:r w:rsidRPr="7C222323">
        <w:t xml:space="preserve"> operation was fragmented and </w:t>
      </w:r>
      <w:r>
        <w:t xml:space="preserve">resulted </w:t>
      </w:r>
      <w:r w:rsidRPr="7C222323">
        <w:t xml:space="preserve">gaps in </w:t>
      </w:r>
      <w:r>
        <w:t xml:space="preserve">the </w:t>
      </w:r>
      <w:r w:rsidRPr="7C222323">
        <w:t>governance</w:t>
      </w:r>
      <w:r>
        <w:t xml:space="preserve"> of effective risk management systems</w:t>
      </w:r>
      <w:r w:rsidRPr="7C222323">
        <w:t xml:space="preserve">. Management do not have accurate information to guide monitoring and evaluation of the system, as not all incidents are recorded for inclusion in monitoring and evaluation of the system. The management of some high-impact and high-prevalence risks was not effective and placed consumers at risk of harm. In addition, although some incidents were identified and recorded, other consumer incidents were known to staff but failed to be recorded in the incident management system.   </w:t>
      </w:r>
    </w:p>
    <w:p w14:paraId="30FBE7C5" w14:textId="77777777" w:rsidR="006F3A0C" w:rsidRDefault="006F3A0C" w:rsidP="006F3A0C">
      <w:pPr>
        <w:pStyle w:val="NormalArial"/>
      </w:pPr>
      <w:r>
        <w:t xml:space="preserve">The Approved Provider provided a response that outlined a range of changes to be implemented to the systems and process to support an effective risk management system. This </w:t>
      </w:r>
      <w:r w:rsidRPr="001B2BE7">
        <w:t>included improvements to risk identification, risk assessment, risk mitigation, monitoring and evaluation and communication.</w:t>
      </w:r>
      <w:r>
        <w:t xml:space="preserve"> Additional training and resources have been provided to staff.</w:t>
      </w:r>
    </w:p>
    <w:p w14:paraId="4AF75139" w14:textId="77777777" w:rsidR="006F3A0C" w:rsidRDefault="006F3A0C" w:rsidP="006F3A0C">
      <w:pPr>
        <w:pStyle w:val="NormalArial"/>
      </w:pPr>
      <w:r>
        <w:t xml:space="preserve">I have considered the information provided by the Assessment Team and the Approved Providers response; I find that the Approved Provider was not able to demonstrate effective risk management governance. I note the improvement actions outlined by the Approved Provider, however no timelines for the implementation and evaluation of the improvements were provided. </w:t>
      </w:r>
    </w:p>
    <w:p w14:paraId="5503EA4C" w14:textId="0CF3DDB0" w:rsidR="009443E5" w:rsidRPr="006B4042" w:rsidRDefault="006F3A0C" w:rsidP="006F3A0C">
      <w:pPr>
        <w:pStyle w:val="NormalArial"/>
      </w:pPr>
      <w:r>
        <w:t>I find Requirement 8(3)(d) non-compliant.</w:t>
      </w:r>
    </w:p>
    <w:sectPr w:rsidR="009443E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90EA4" w14:textId="77777777" w:rsidR="007C7A4B" w:rsidRDefault="007C7A4B">
      <w:pPr>
        <w:spacing w:after="0"/>
      </w:pPr>
      <w:r>
        <w:separator/>
      </w:r>
    </w:p>
  </w:endnote>
  <w:endnote w:type="continuationSeparator" w:id="0">
    <w:p w14:paraId="78DFF65D" w14:textId="77777777" w:rsidR="007C7A4B" w:rsidRDefault="007C7A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C4BF1" w14:textId="77777777" w:rsidR="009443E5" w:rsidRPr="00DF37F2" w:rsidRDefault="00EC1DF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Magenta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A5A4B38" w14:textId="77777777" w:rsidR="009443E5" w:rsidRPr="00DF37F2" w:rsidRDefault="00EC1D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701049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04880C" w14:textId="77777777" w:rsidR="009443E5" w:rsidRPr="00DF37F2" w:rsidRDefault="00EC1D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FD153" w14:textId="77777777" w:rsidR="007C7A4B" w:rsidRDefault="007C7A4B" w:rsidP="00D71F88">
      <w:pPr>
        <w:spacing w:after="0"/>
      </w:pPr>
      <w:r>
        <w:separator/>
      </w:r>
    </w:p>
  </w:footnote>
  <w:footnote w:type="continuationSeparator" w:id="0">
    <w:p w14:paraId="33693ED7" w14:textId="77777777" w:rsidR="007C7A4B" w:rsidRDefault="007C7A4B" w:rsidP="00D71F88">
      <w:pPr>
        <w:spacing w:after="0"/>
      </w:pPr>
      <w:r>
        <w:continuationSeparator/>
      </w:r>
    </w:p>
  </w:footnote>
  <w:footnote w:id="1">
    <w:p w14:paraId="46672D8F" w14:textId="161F7212" w:rsidR="009443E5" w:rsidRDefault="00EC1D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6F3A0C">
        <w:rPr>
          <w:rFonts w:ascii="Arial" w:hAnsi="Arial" w:cs="Arial"/>
          <w:color w:val="auto"/>
          <w:sz w:val="20"/>
          <w:szCs w:val="20"/>
        </w:rPr>
        <w:t>with section 57</w:t>
      </w:r>
      <w:r w:rsidR="006F3A0C" w:rsidRPr="006F3A0C">
        <w:rPr>
          <w:rFonts w:ascii="Arial" w:hAnsi="Arial" w:cs="Arial"/>
          <w:color w:val="auto"/>
          <w:sz w:val="20"/>
          <w:szCs w:val="20"/>
        </w:rPr>
        <w:t xml:space="preserve"> </w:t>
      </w:r>
      <w:r w:rsidRPr="006F3A0C">
        <w:rPr>
          <w:rFonts w:ascii="Arial" w:hAnsi="Arial" w:cs="Arial"/>
          <w:color w:val="auto"/>
          <w:sz w:val="20"/>
          <w:szCs w:val="20"/>
        </w:rPr>
        <w:t>of the Aged Care Quality and Safety Commission Rules 2018.</w:t>
      </w:r>
    </w:p>
    <w:p w14:paraId="7F4BAA00" w14:textId="77777777" w:rsidR="009443E5" w:rsidRDefault="009443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5B28F" w14:textId="77777777" w:rsidR="009443E5" w:rsidRDefault="00EC1DF2">
    <w:pPr>
      <w:pStyle w:val="Header"/>
    </w:pPr>
    <w:r>
      <w:rPr>
        <w:noProof/>
        <w:color w:val="2B579A"/>
        <w:shd w:val="clear" w:color="auto" w:fill="E6E6E6"/>
        <w:lang w:val="en-US"/>
      </w:rPr>
      <w:drawing>
        <wp:anchor distT="0" distB="0" distL="114300" distR="114300" simplePos="0" relativeHeight="251663360" behindDoc="1" locked="0" layoutInCell="1" allowOverlap="1" wp14:anchorId="455042F3" wp14:editId="332548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983ED" w14:textId="77777777" w:rsidR="009443E5" w:rsidRDefault="00EC1DF2">
    <w:pPr>
      <w:pStyle w:val="Header"/>
    </w:pPr>
    <w:r>
      <w:rPr>
        <w:noProof/>
      </w:rPr>
      <w:drawing>
        <wp:anchor distT="0" distB="0" distL="114300" distR="114300" simplePos="0" relativeHeight="251661312" behindDoc="0" locked="0" layoutInCell="1" allowOverlap="1" wp14:anchorId="3850E51D" wp14:editId="12724F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812EF78">
      <w:start w:val="1"/>
      <w:numFmt w:val="lowerRoman"/>
      <w:lvlText w:val="(%1)"/>
      <w:lvlJc w:val="left"/>
      <w:pPr>
        <w:ind w:left="1080" w:hanging="720"/>
      </w:pPr>
      <w:rPr>
        <w:rFonts w:hint="default"/>
      </w:rPr>
    </w:lvl>
    <w:lvl w:ilvl="1" w:tplc="677097BA" w:tentative="1">
      <w:start w:val="1"/>
      <w:numFmt w:val="lowerLetter"/>
      <w:lvlText w:val="%2."/>
      <w:lvlJc w:val="left"/>
      <w:pPr>
        <w:ind w:left="1440" w:hanging="360"/>
      </w:pPr>
    </w:lvl>
    <w:lvl w:ilvl="2" w:tplc="31E69122" w:tentative="1">
      <w:start w:val="1"/>
      <w:numFmt w:val="lowerRoman"/>
      <w:lvlText w:val="%3."/>
      <w:lvlJc w:val="right"/>
      <w:pPr>
        <w:ind w:left="2160" w:hanging="180"/>
      </w:pPr>
    </w:lvl>
    <w:lvl w:ilvl="3" w:tplc="66A43892" w:tentative="1">
      <w:start w:val="1"/>
      <w:numFmt w:val="decimal"/>
      <w:lvlText w:val="%4."/>
      <w:lvlJc w:val="left"/>
      <w:pPr>
        <w:ind w:left="2880" w:hanging="360"/>
      </w:pPr>
    </w:lvl>
    <w:lvl w:ilvl="4" w:tplc="C78CE200" w:tentative="1">
      <w:start w:val="1"/>
      <w:numFmt w:val="lowerLetter"/>
      <w:lvlText w:val="%5."/>
      <w:lvlJc w:val="left"/>
      <w:pPr>
        <w:ind w:left="3600" w:hanging="360"/>
      </w:pPr>
    </w:lvl>
    <w:lvl w:ilvl="5" w:tplc="A2E80FDC" w:tentative="1">
      <w:start w:val="1"/>
      <w:numFmt w:val="lowerRoman"/>
      <w:lvlText w:val="%6."/>
      <w:lvlJc w:val="right"/>
      <w:pPr>
        <w:ind w:left="4320" w:hanging="180"/>
      </w:pPr>
    </w:lvl>
    <w:lvl w:ilvl="6" w:tplc="B9FECBD4" w:tentative="1">
      <w:start w:val="1"/>
      <w:numFmt w:val="decimal"/>
      <w:lvlText w:val="%7."/>
      <w:lvlJc w:val="left"/>
      <w:pPr>
        <w:ind w:left="5040" w:hanging="360"/>
      </w:pPr>
    </w:lvl>
    <w:lvl w:ilvl="7" w:tplc="121CF8AE" w:tentative="1">
      <w:start w:val="1"/>
      <w:numFmt w:val="lowerLetter"/>
      <w:lvlText w:val="%8."/>
      <w:lvlJc w:val="left"/>
      <w:pPr>
        <w:ind w:left="5760" w:hanging="360"/>
      </w:pPr>
    </w:lvl>
    <w:lvl w:ilvl="8" w:tplc="F78C58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30539A">
      <w:start w:val="1"/>
      <w:numFmt w:val="lowerRoman"/>
      <w:lvlText w:val="(%1)"/>
      <w:lvlJc w:val="left"/>
      <w:pPr>
        <w:ind w:left="1080" w:hanging="720"/>
      </w:pPr>
      <w:rPr>
        <w:rFonts w:hint="default"/>
      </w:rPr>
    </w:lvl>
    <w:lvl w:ilvl="1" w:tplc="AB5E9FD0" w:tentative="1">
      <w:start w:val="1"/>
      <w:numFmt w:val="lowerLetter"/>
      <w:lvlText w:val="%2."/>
      <w:lvlJc w:val="left"/>
      <w:pPr>
        <w:ind w:left="1440" w:hanging="360"/>
      </w:pPr>
    </w:lvl>
    <w:lvl w:ilvl="2" w:tplc="8E2CA6AA" w:tentative="1">
      <w:start w:val="1"/>
      <w:numFmt w:val="lowerRoman"/>
      <w:lvlText w:val="%3."/>
      <w:lvlJc w:val="right"/>
      <w:pPr>
        <w:ind w:left="2160" w:hanging="180"/>
      </w:pPr>
    </w:lvl>
    <w:lvl w:ilvl="3" w:tplc="3B1AE4EA" w:tentative="1">
      <w:start w:val="1"/>
      <w:numFmt w:val="decimal"/>
      <w:lvlText w:val="%4."/>
      <w:lvlJc w:val="left"/>
      <w:pPr>
        <w:ind w:left="2880" w:hanging="360"/>
      </w:pPr>
    </w:lvl>
    <w:lvl w:ilvl="4" w:tplc="8E62CCC6" w:tentative="1">
      <w:start w:val="1"/>
      <w:numFmt w:val="lowerLetter"/>
      <w:lvlText w:val="%5."/>
      <w:lvlJc w:val="left"/>
      <w:pPr>
        <w:ind w:left="3600" w:hanging="360"/>
      </w:pPr>
    </w:lvl>
    <w:lvl w:ilvl="5" w:tplc="6F741DB8" w:tentative="1">
      <w:start w:val="1"/>
      <w:numFmt w:val="lowerRoman"/>
      <w:lvlText w:val="%6."/>
      <w:lvlJc w:val="right"/>
      <w:pPr>
        <w:ind w:left="4320" w:hanging="180"/>
      </w:pPr>
    </w:lvl>
    <w:lvl w:ilvl="6" w:tplc="6CF803B2" w:tentative="1">
      <w:start w:val="1"/>
      <w:numFmt w:val="decimal"/>
      <w:lvlText w:val="%7."/>
      <w:lvlJc w:val="left"/>
      <w:pPr>
        <w:ind w:left="5040" w:hanging="360"/>
      </w:pPr>
    </w:lvl>
    <w:lvl w:ilvl="7" w:tplc="2ED60BE2" w:tentative="1">
      <w:start w:val="1"/>
      <w:numFmt w:val="lowerLetter"/>
      <w:lvlText w:val="%8."/>
      <w:lvlJc w:val="left"/>
      <w:pPr>
        <w:ind w:left="5760" w:hanging="360"/>
      </w:pPr>
    </w:lvl>
    <w:lvl w:ilvl="8" w:tplc="5ED465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BB6C8A2">
      <w:start w:val="1"/>
      <w:numFmt w:val="lowerRoman"/>
      <w:lvlText w:val="(%1)"/>
      <w:lvlJc w:val="left"/>
      <w:pPr>
        <w:ind w:left="1080" w:hanging="720"/>
      </w:pPr>
      <w:rPr>
        <w:rFonts w:hint="default"/>
      </w:rPr>
    </w:lvl>
    <w:lvl w:ilvl="1" w:tplc="91D2CDA8" w:tentative="1">
      <w:start w:val="1"/>
      <w:numFmt w:val="lowerLetter"/>
      <w:lvlText w:val="%2."/>
      <w:lvlJc w:val="left"/>
      <w:pPr>
        <w:ind w:left="1440" w:hanging="360"/>
      </w:pPr>
    </w:lvl>
    <w:lvl w:ilvl="2" w:tplc="6608D53A" w:tentative="1">
      <w:start w:val="1"/>
      <w:numFmt w:val="lowerRoman"/>
      <w:lvlText w:val="%3."/>
      <w:lvlJc w:val="right"/>
      <w:pPr>
        <w:ind w:left="2160" w:hanging="180"/>
      </w:pPr>
    </w:lvl>
    <w:lvl w:ilvl="3" w:tplc="A43AC13E" w:tentative="1">
      <w:start w:val="1"/>
      <w:numFmt w:val="decimal"/>
      <w:lvlText w:val="%4."/>
      <w:lvlJc w:val="left"/>
      <w:pPr>
        <w:ind w:left="2880" w:hanging="360"/>
      </w:pPr>
    </w:lvl>
    <w:lvl w:ilvl="4" w:tplc="1AF482E2" w:tentative="1">
      <w:start w:val="1"/>
      <w:numFmt w:val="lowerLetter"/>
      <w:lvlText w:val="%5."/>
      <w:lvlJc w:val="left"/>
      <w:pPr>
        <w:ind w:left="3600" w:hanging="360"/>
      </w:pPr>
    </w:lvl>
    <w:lvl w:ilvl="5" w:tplc="B04010B6" w:tentative="1">
      <w:start w:val="1"/>
      <w:numFmt w:val="lowerRoman"/>
      <w:lvlText w:val="%6."/>
      <w:lvlJc w:val="right"/>
      <w:pPr>
        <w:ind w:left="4320" w:hanging="180"/>
      </w:pPr>
    </w:lvl>
    <w:lvl w:ilvl="6" w:tplc="98A8CCDC" w:tentative="1">
      <w:start w:val="1"/>
      <w:numFmt w:val="decimal"/>
      <w:lvlText w:val="%7."/>
      <w:lvlJc w:val="left"/>
      <w:pPr>
        <w:ind w:left="5040" w:hanging="360"/>
      </w:pPr>
    </w:lvl>
    <w:lvl w:ilvl="7" w:tplc="C538B22C" w:tentative="1">
      <w:start w:val="1"/>
      <w:numFmt w:val="lowerLetter"/>
      <w:lvlText w:val="%8."/>
      <w:lvlJc w:val="left"/>
      <w:pPr>
        <w:ind w:left="5760" w:hanging="360"/>
      </w:pPr>
    </w:lvl>
    <w:lvl w:ilvl="8" w:tplc="E0907EA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DAAB42A">
      <w:start w:val="1"/>
      <w:numFmt w:val="lowerRoman"/>
      <w:lvlText w:val="(%1)"/>
      <w:lvlJc w:val="left"/>
      <w:pPr>
        <w:ind w:left="1080" w:hanging="720"/>
      </w:pPr>
      <w:rPr>
        <w:rFonts w:hint="default"/>
      </w:rPr>
    </w:lvl>
    <w:lvl w:ilvl="1" w:tplc="3B9080BE" w:tentative="1">
      <w:start w:val="1"/>
      <w:numFmt w:val="lowerLetter"/>
      <w:lvlText w:val="%2."/>
      <w:lvlJc w:val="left"/>
      <w:pPr>
        <w:ind w:left="1440" w:hanging="360"/>
      </w:pPr>
    </w:lvl>
    <w:lvl w:ilvl="2" w:tplc="5F24704C" w:tentative="1">
      <w:start w:val="1"/>
      <w:numFmt w:val="lowerRoman"/>
      <w:lvlText w:val="%3."/>
      <w:lvlJc w:val="right"/>
      <w:pPr>
        <w:ind w:left="2160" w:hanging="180"/>
      </w:pPr>
    </w:lvl>
    <w:lvl w:ilvl="3" w:tplc="86F4BB92" w:tentative="1">
      <w:start w:val="1"/>
      <w:numFmt w:val="decimal"/>
      <w:lvlText w:val="%4."/>
      <w:lvlJc w:val="left"/>
      <w:pPr>
        <w:ind w:left="2880" w:hanging="360"/>
      </w:pPr>
    </w:lvl>
    <w:lvl w:ilvl="4" w:tplc="87F42D58" w:tentative="1">
      <w:start w:val="1"/>
      <w:numFmt w:val="lowerLetter"/>
      <w:lvlText w:val="%5."/>
      <w:lvlJc w:val="left"/>
      <w:pPr>
        <w:ind w:left="3600" w:hanging="360"/>
      </w:pPr>
    </w:lvl>
    <w:lvl w:ilvl="5" w:tplc="05307AEE" w:tentative="1">
      <w:start w:val="1"/>
      <w:numFmt w:val="lowerRoman"/>
      <w:lvlText w:val="%6."/>
      <w:lvlJc w:val="right"/>
      <w:pPr>
        <w:ind w:left="4320" w:hanging="180"/>
      </w:pPr>
    </w:lvl>
    <w:lvl w:ilvl="6" w:tplc="5DA046C6" w:tentative="1">
      <w:start w:val="1"/>
      <w:numFmt w:val="decimal"/>
      <w:lvlText w:val="%7."/>
      <w:lvlJc w:val="left"/>
      <w:pPr>
        <w:ind w:left="5040" w:hanging="360"/>
      </w:pPr>
    </w:lvl>
    <w:lvl w:ilvl="7" w:tplc="B19C521C" w:tentative="1">
      <w:start w:val="1"/>
      <w:numFmt w:val="lowerLetter"/>
      <w:lvlText w:val="%8."/>
      <w:lvlJc w:val="left"/>
      <w:pPr>
        <w:ind w:left="5760" w:hanging="360"/>
      </w:pPr>
    </w:lvl>
    <w:lvl w:ilvl="8" w:tplc="4B2665E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E3A55D2">
      <w:start w:val="1"/>
      <w:numFmt w:val="lowerRoman"/>
      <w:lvlText w:val="(%1)"/>
      <w:lvlJc w:val="left"/>
      <w:pPr>
        <w:ind w:left="1080" w:hanging="720"/>
      </w:pPr>
      <w:rPr>
        <w:rFonts w:hint="default"/>
      </w:rPr>
    </w:lvl>
    <w:lvl w:ilvl="1" w:tplc="B0F2B9DE" w:tentative="1">
      <w:start w:val="1"/>
      <w:numFmt w:val="lowerLetter"/>
      <w:lvlText w:val="%2."/>
      <w:lvlJc w:val="left"/>
      <w:pPr>
        <w:ind w:left="1440" w:hanging="360"/>
      </w:pPr>
    </w:lvl>
    <w:lvl w:ilvl="2" w:tplc="09402B64" w:tentative="1">
      <w:start w:val="1"/>
      <w:numFmt w:val="lowerRoman"/>
      <w:lvlText w:val="%3."/>
      <w:lvlJc w:val="right"/>
      <w:pPr>
        <w:ind w:left="2160" w:hanging="180"/>
      </w:pPr>
    </w:lvl>
    <w:lvl w:ilvl="3" w:tplc="E83A8828" w:tentative="1">
      <w:start w:val="1"/>
      <w:numFmt w:val="decimal"/>
      <w:lvlText w:val="%4."/>
      <w:lvlJc w:val="left"/>
      <w:pPr>
        <w:ind w:left="2880" w:hanging="360"/>
      </w:pPr>
    </w:lvl>
    <w:lvl w:ilvl="4" w:tplc="F55EA5E6" w:tentative="1">
      <w:start w:val="1"/>
      <w:numFmt w:val="lowerLetter"/>
      <w:lvlText w:val="%5."/>
      <w:lvlJc w:val="left"/>
      <w:pPr>
        <w:ind w:left="3600" w:hanging="360"/>
      </w:pPr>
    </w:lvl>
    <w:lvl w:ilvl="5" w:tplc="FF9A6E98" w:tentative="1">
      <w:start w:val="1"/>
      <w:numFmt w:val="lowerRoman"/>
      <w:lvlText w:val="%6."/>
      <w:lvlJc w:val="right"/>
      <w:pPr>
        <w:ind w:left="4320" w:hanging="180"/>
      </w:pPr>
    </w:lvl>
    <w:lvl w:ilvl="6" w:tplc="327044BA" w:tentative="1">
      <w:start w:val="1"/>
      <w:numFmt w:val="decimal"/>
      <w:lvlText w:val="%7."/>
      <w:lvlJc w:val="left"/>
      <w:pPr>
        <w:ind w:left="5040" w:hanging="360"/>
      </w:pPr>
    </w:lvl>
    <w:lvl w:ilvl="7" w:tplc="234A2F24" w:tentative="1">
      <w:start w:val="1"/>
      <w:numFmt w:val="lowerLetter"/>
      <w:lvlText w:val="%8."/>
      <w:lvlJc w:val="left"/>
      <w:pPr>
        <w:ind w:left="5760" w:hanging="360"/>
      </w:pPr>
    </w:lvl>
    <w:lvl w:ilvl="8" w:tplc="FADEB56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B1619AC">
      <w:start w:val="1"/>
      <w:numFmt w:val="bullet"/>
      <w:lvlText w:val=""/>
      <w:lvlJc w:val="left"/>
      <w:pPr>
        <w:ind w:left="720" w:hanging="360"/>
      </w:pPr>
      <w:rPr>
        <w:rFonts w:ascii="Symbol" w:hAnsi="Symbol" w:hint="default"/>
        <w:color w:val="auto"/>
        <w:sz w:val="24"/>
        <w:szCs w:val="24"/>
      </w:rPr>
    </w:lvl>
    <w:lvl w:ilvl="1" w:tplc="5E86CD88" w:tentative="1">
      <w:start w:val="1"/>
      <w:numFmt w:val="bullet"/>
      <w:lvlText w:val="o"/>
      <w:lvlJc w:val="left"/>
      <w:pPr>
        <w:ind w:left="1440" w:hanging="360"/>
      </w:pPr>
      <w:rPr>
        <w:rFonts w:ascii="Courier New" w:hAnsi="Courier New" w:cs="Courier New" w:hint="default"/>
      </w:rPr>
    </w:lvl>
    <w:lvl w:ilvl="2" w:tplc="576E7D16" w:tentative="1">
      <w:start w:val="1"/>
      <w:numFmt w:val="bullet"/>
      <w:lvlText w:val=""/>
      <w:lvlJc w:val="left"/>
      <w:pPr>
        <w:ind w:left="2160" w:hanging="360"/>
      </w:pPr>
      <w:rPr>
        <w:rFonts w:ascii="Wingdings" w:hAnsi="Wingdings" w:hint="default"/>
      </w:rPr>
    </w:lvl>
    <w:lvl w:ilvl="3" w:tplc="2090BE2A" w:tentative="1">
      <w:start w:val="1"/>
      <w:numFmt w:val="bullet"/>
      <w:lvlText w:val=""/>
      <w:lvlJc w:val="left"/>
      <w:pPr>
        <w:ind w:left="2880" w:hanging="360"/>
      </w:pPr>
      <w:rPr>
        <w:rFonts w:ascii="Symbol" w:hAnsi="Symbol" w:hint="default"/>
      </w:rPr>
    </w:lvl>
    <w:lvl w:ilvl="4" w:tplc="FBB86736" w:tentative="1">
      <w:start w:val="1"/>
      <w:numFmt w:val="bullet"/>
      <w:lvlText w:val="o"/>
      <w:lvlJc w:val="left"/>
      <w:pPr>
        <w:ind w:left="3600" w:hanging="360"/>
      </w:pPr>
      <w:rPr>
        <w:rFonts w:ascii="Courier New" w:hAnsi="Courier New" w:cs="Courier New" w:hint="default"/>
      </w:rPr>
    </w:lvl>
    <w:lvl w:ilvl="5" w:tplc="2304AAB6" w:tentative="1">
      <w:start w:val="1"/>
      <w:numFmt w:val="bullet"/>
      <w:lvlText w:val=""/>
      <w:lvlJc w:val="left"/>
      <w:pPr>
        <w:ind w:left="4320" w:hanging="360"/>
      </w:pPr>
      <w:rPr>
        <w:rFonts w:ascii="Wingdings" w:hAnsi="Wingdings" w:hint="default"/>
      </w:rPr>
    </w:lvl>
    <w:lvl w:ilvl="6" w:tplc="83D0336C" w:tentative="1">
      <w:start w:val="1"/>
      <w:numFmt w:val="bullet"/>
      <w:lvlText w:val=""/>
      <w:lvlJc w:val="left"/>
      <w:pPr>
        <w:ind w:left="5040" w:hanging="360"/>
      </w:pPr>
      <w:rPr>
        <w:rFonts w:ascii="Symbol" w:hAnsi="Symbol" w:hint="default"/>
      </w:rPr>
    </w:lvl>
    <w:lvl w:ilvl="7" w:tplc="2F727306" w:tentative="1">
      <w:start w:val="1"/>
      <w:numFmt w:val="bullet"/>
      <w:lvlText w:val="o"/>
      <w:lvlJc w:val="left"/>
      <w:pPr>
        <w:ind w:left="5760" w:hanging="360"/>
      </w:pPr>
      <w:rPr>
        <w:rFonts w:ascii="Courier New" w:hAnsi="Courier New" w:cs="Courier New" w:hint="default"/>
      </w:rPr>
    </w:lvl>
    <w:lvl w:ilvl="8" w:tplc="4AFAC21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9EAD278">
      <w:start w:val="1"/>
      <w:numFmt w:val="lowerRoman"/>
      <w:lvlText w:val="(%1)"/>
      <w:lvlJc w:val="left"/>
      <w:pPr>
        <w:ind w:left="1080" w:hanging="720"/>
      </w:pPr>
      <w:rPr>
        <w:rFonts w:hint="default"/>
      </w:rPr>
    </w:lvl>
    <w:lvl w:ilvl="1" w:tplc="F9F26B54" w:tentative="1">
      <w:start w:val="1"/>
      <w:numFmt w:val="lowerLetter"/>
      <w:lvlText w:val="%2."/>
      <w:lvlJc w:val="left"/>
      <w:pPr>
        <w:ind w:left="1440" w:hanging="360"/>
      </w:pPr>
    </w:lvl>
    <w:lvl w:ilvl="2" w:tplc="13B8FB6A" w:tentative="1">
      <w:start w:val="1"/>
      <w:numFmt w:val="lowerRoman"/>
      <w:lvlText w:val="%3."/>
      <w:lvlJc w:val="right"/>
      <w:pPr>
        <w:ind w:left="2160" w:hanging="180"/>
      </w:pPr>
    </w:lvl>
    <w:lvl w:ilvl="3" w:tplc="A99C556A" w:tentative="1">
      <w:start w:val="1"/>
      <w:numFmt w:val="decimal"/>
      <w:lvlText w:val="%4."/>
      <w:lvlJc w:val="left"/>
      <w:pPr>
        <w:ind w:left="2880" w:hanging="360"/>
      </w:pPr>
    </w:lvl>
    <w:lvl w:ilvl="4" w:tplc="302EC954" w:tentative="1">
      <w:start w:val="1"/>
      <w:numFmt w:val="lowerLetter"/>
      <w:lvlText w:val="%5."/>
      <w:lvlJc w:val="left"/>
      <w:pPr>
        <w:ind w:left="3600" w:hanging="360"/>
      </w:pPr>
    </w:lvl>
    <w:lvl w:ilvl="5" w:tplc="31D62A9E" w:tentative="1">
      <w:start w:val="1"/>
      <w:numFmt w:val="lowerRoman"/>
      <w:lvlText w:val="%6."/>
      <w:lvlJc w:val="right"/>
      <w:pPr>
        <w:ind w:left="4320" w:hanging="180"/>
      </w:pPr>
    </w:lvl>
    <w:lvl w:ilvl="6" w:tplc="5692AE20" w:tentative="1">
      <w:start w:val="1"/>
      <w:numFmt w:val="decimal"/>
      <w:lvlText w:val="%7."/>
      <w:lvlJc w:val="left"/>
      <w:pPr>
        <w:ind w:left="5040" w:hanging="360"/>
      </w:pPr>
    </w:lvl>
    <w:lvl w:ilvl="7" w:tplc="9858F2A8" w:tentative="1">
      <w:start w:val="1"/>
      <w:numFmt w:val="lowerLetter"/>
      <w:lvlText w:val="%8."/>
      <w:lvlJc w:val="left"/>
      <w:pPr>
        <w:ind w:left="5760" w:hanging="360"/>
      </w:pPr>
    </w:lvl>
    <w:lvl w:ilvl="8" w:tplc="CF9E55E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3003E06">
      <w:start w:val="1"/>
      <w:numFmt w:val="lowerRoman"/>
      <w:lvlText w:val="(%1)"/>
      <w:lvlJc w:val="left"/>
      <w:pPr>
        <w:ind w:left="1080" w:hanging="720"/>
      </w:pPr>
      <w:rPr>
        <w:rFonts w:hint="default"/>
      </w:rPr>
    </w:lvl>
    <w:lvl w:ilvl="1" w:tplc="E1D89D22" w:tentative="1">
      <w:start w:val="1"/>
      <w:numFmt w:val="lowerLetter"/>
      <w:lvlText w:val="%2."/>
      <w:lvlJc w:val="left"/>
      <w:pPr>
        <w:ind w:left="1440" w:hanging="360"/>
      </w:pPr>
    </w:lvl>
    <w:lvl w:ilvl="2" w:tplc="BE40579A" w:tentative="1">
      <w:start w:val="1"/>
      <w:numFmt w:val="lowerRoman"/>
      <w:lvlText w:val="%3."/>
      <w:lvlJc w:val="right"/>
      <w:pPr>
        <w:ind w:left="2160" w:hanging="180"/>
      </w:pPr>
    </w:lvl>
    <w:lvl w:ilvl="3" w:tplc="1DEC6E20" w:tentative="1">
      <w:start w:val="1"/>
      <w:numFmt w:val="decimal"/>
      <w:lvlText w:val="%4."/>
      <w:lvlJc w:val="left"/>
      <w:pPr>
        <w:ind w:left="2880" w:hanging="360"/>
      </w:pPr>
    </w:lvl>
    <w:lvl w:ilvl="4" w:tplc="4760ADFC" w:tentative="1">
      <w:start w:val="1"/>
      <w:numFmt w:val="lowerLetter"/>
      <w:lvlText w:val="%5."/>
      <w:lvlJc w:val="left"/>
      <w:pPr>
        <w:ind w:left="3600" w:hanging="360"/>
      </w:pPr>
    </w:lvl>
    <w:lvl w:ilvl="5" w:tplc="53323A94" w:tentative="1">
      <w:start w:val="1"/>
      <w:numFmt w:val="lowerRoman"/>
      <w:lvlText w:val="%6."/>
      <w:lvlJc w:val="right"/>
      <w:pPr>
        <w:ind w:left="4320" w:hanging="180"/>
      </w:pPr>
    </w:lvl>
    <w:lvl w:ilvl="6" w:tplc="BE1CDF06" w:tentative="1">
      <w:start w:val="1"/>
      <w:numFmt w:val="decimal"/>
      <w:lvlText w:val="%7."/>
      <w:lvlJc w:val="left"/>
      <w:pPr>
        <w:ind w:left="5040" w:hanging="360"/>
      </w:pPr>
    </w:lvl>
    <w:lvl w:ilvl="7" w:tplc="96048746" w:tentative="1">
      <w:start w:val="1"/>
      <w:numFmt w:val="lowerLetter"/>
      <w:lvlText w:val="%8."/>
      <w:lvlJc w:val="left"/>
      <w:pPr>
        <w:ind w:left="5760" w:hanging="360"/>
      </w:pPr>
    </w:lvl>
    <w:lvl w:ilvl="8" w:tplc="15D29B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D021AFA">
      <w:start w:val="1"/>
      <w:numFmt w:val="lowerRoman"/>
      <w:lvlText w:val="(%1)"/>
      <w:lvlJc w:val="left"/>
      <w:pPr>
        <w:ind w:left="1080" w:hanging="720"/>
      </w:pPr>
      <w:rPr>
        <w:rFonts w:hint="default"/>
      </w:rPr>
    </w:lvl>
    <w:lvl w:ilvl="1" w:tplc="2BC0E326" w:tentative="1">
      <w:start w:val="1"/>
      <w:numFmt w:val="lowerLetter"/>
      <w:lvlText w:val="%2."/>
      <w:lvlJc w:val="left"/>
      <w:pPr>
        <w:ind w:left="1440" w:hanging="360"/>
      </w:pPr>
    </w:lvl>
    <w:lvl w:ilvl="2" w:tplc="D40EBC0A" w:tentative="1">
      <w:start w:val="1"/>
      <w:numFmt w:val="lowerRoman"/>
      <w:lvlText w:val="%3."/>
      <w:lvlJc w:val="right"/>
      <w:pPr>
        <w:ind w:left="2160" w:hanging="180"/>
      </w:pPr>
    </w:lvl>
    <w:lvl w:ilvl="3" w:tplc="67B64602" w:tentative="1">
      <w:start w:val="1"/>
      <w:numFmt w:val="decimal"/>
      <w:lvlText w:val="%4."/>
      <w:lvlJc w:val="left"/>
      <w:pPr>
        <w:ind w:left="2880" w:hanging="360"/>
      </w:pPr>
    </w:lvl>
    <w:lvl w:ilvl="4" w:tplc="4C04835C" w:tentative="1">
      <w:start w:val="1"/>
      <w:numFmt w:val="lowerLetter"/>
      <w:lvlText w:val="%5."/>
      <w:lvlJc w:val="left"/>
      <w:pPr>
        <w:ind w:left="3600" w:hanging="360"/>
      </w:pPr>
    </w:lvl>
    <w:lvl w:ilvl="5" w:tplc="ED96403C" w:tentative="1">
      <w:start w:val="1"/>
      <w:numFmt w:val="lowerRoman"/>
      <w:lvlText w:val="%6."/>
      <w:lvlJc w:val="right"/>
      <w:pPr>
        <w:ind w:left="4320" w:hanging="180"/>
      </w:pPr>
    </w:lvl>
    <w:lvl w:ilvl="6" w:tplc="C686AEE2" w:tentative="1">
      <w:start w:val="1"/>
      <w:numFmt w:val="decimal"/>
      <w:lvlText w:val="%7."/>
      <w:lvlJc w:val="left"/>
      <w:pPr>
        <w:ind w:left="5040" w:hanging="360"/>
      </w:pPr>
    </w:lvl>
    <w:lvl w:ilvl="7" w:tplc="9D065F16" w:tentative="1">
      <w:start w:val="1"/>
      <w:numFmt w:val="lowerLetter"/>
      <w:lvlText w:val="%8."/>
      <w:lvlJc w:val="left"/>
      <w:pPr>
        <w:ind w:left="5760" w:hanging="360"/>
      </w:pPr>
    </w:lvl>
    <w:lvl w:ilvl="8" w:tplc="549426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73CD6BA">
      <w:start w:val="1"/>
      <w:numFmt w:val="lowerRoman"/>
      <w:lvlText w:val="(%1)"/>
      <w:lvlJc w:val="left"/>
      <w:pPr>
        <w:ind w:left="1080" w:hanging="720"/>
      </w:pPr>
      <w:rPr>
        <w:rFonts w:hint="default"/>
      </w:rPr>
    </w:lvl>
    <w:lvl w:ilvl="1" w:tplc="26AE4F68" w:tentative="1">
      <w:start w:val="1"/>
      <w:numFmt w:val="lowerLetter"/>
      <w:lvlText w:val="%2."/>
      <w:lvlJc w:val="left"/>
      <w:pPr>
        <w:ind w:left="1440" w:hanging="360"/>
      </w:pPr>
    </w:lvl>
    <w:lvl w:ilvl="2" w:tplc="9DA447A2" w:tentative="1">
      <w:start w:val="1"/>
      <w:numFmt w:val="lowerRoman"/>
      <w:lvlText w:val="%3."/>
      <w:lvlJc w:val="right"/>
      <w:pPr>
        <w:ind w:left="2160" w:hanging="180"/>
      </w:pPr>
    </w:lvl>
    <w:lvl w:ilvl="3" w:tplc="7700DCDA" w:tentative="1">
      <w:start w:val="1"/>
      <w:numFmt w:val="decimal"/>
      <w:lvlText w:val="%4."/>
      <w:lvlJc w:val="left"/>
      <w:pPr>
        <w:ind w:left="2880" w:hanging="360"/>
      </w:pPr>
    </w:lvl>
    <w:lvl w:ilvl="4" w:tplc="100C1A1A" w:tentative="1">
      <w:start w:val="1"/>
      <w:numFmt w:val="lowerLetter"/>
      <w:lvlText w:val="%5."/>
      <w:lvlJc w:val="left"/>
      <w:pPr>
        <w:ind w:left="3600" w:hanging="360"/>
      </w:pPr>
    </w:lvl>
    <w:lvl w:ilvl="5" w:tplc="B1C675AC" w:tentative="1">
      <w:start w:val="1"/>
      <w:numFmt w:val="lowerRoman"/>
      <w:lvlText w:val="%6."/>
      <w:lvlJc w:val="right"/>
      <w:pPr>
        <w:ind w:left="4320" w:hanging="180"/>
      </w:pPr>
    </w:lvl>
    <w:lvl w:ilvl="6" w:tplc="B3EE42E8" w:tentative="1">
      <w:start w:val="1"/>
      <w:numFmt w:val="decimal"/>
      <w:lvlText w:val="%7."/>
      <w:lvlJc w:val="left"/>
      <w:pPr>
        <w:ind w:left="5040" w:hanging="360"/>
      </w:pPr>
    </w:lvl>
    <w:lvl w:ilvl="7" w:tplc="13CE2792" w:tentative="1">
      <w:start w:val="1"/>
      <w:numFmt w:val="lowerLetter"/>
      <w:lvlText w:val="%8."/>
      <w:lvlJc w:val="left"/>
      <w:pPr>
        <w:ind w:left="5760" w:hanging="360"/>
      </w:pPr>
    </w:lvl>
    <w:lvl w:ilvl="8" w:tplc="5964E01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3145830">
      <w:start w:val="1"/>
      <w:numFmt w:val="lowerRoman"/>
      <w:lvlText w:val="(%1)"/>
      <w:lvlJc w:val="left"/>
      <w:pPr>
        <w:ind w:left="1080" w:hanging="720"/>
      </w:pPr>
      <w:rPr>
        <w:rFonts w:hint="default"/>
      </w:rPr>
    </w:lvl>
    <w:lvl w:ilvl="1" w:tplc="B5DAE91E" w:tentative="1">
      <w:start w:val="1"/>
      <w:numFmt w:val="lowerLetter"/>
      <w:lvlText w:val="%2."/>
      <w:lvlJc w:val="left"/>
      <w:pPr>
        <w:ind w:left="1440" w:hanging="360"/>
      </w:pPr>
    </w:lvl>
    <w:lvl w:ilvl="2" w:tplc="B7DAA766" w:tentative="1">
      <w:start w:val="1"/>
      <w:numFmt w:val="lowerRoman"/>
      <w:lvlText w:val="%3."/>
      <w:lvlJc w:val="right"/>
      <w:pPr>
        <w:ind w:left="2160" w:hanging="180"/>
      </w:pPr>
    </w:lvl>
    <w:lvl w:ilvl="3" w:tplc="8D44D0EC" w:tentative="1">
      <w:start w:val="1"/>
      <w:numFmt w:val="decimal"/>
      <w:lvlText w:val="%4."/>
      <w:lvlJc w:val="left"/>
      <w:pPr>
        <w:ind w:left="2880" w:hanging="360"/>
      </w:pPr>
    </w:lvl>
    <w:lvl w:ilvl="4" w:tplc="8FB8FD68" w:tentative="1">
      <w:start w:val="1"/>
      <w:numFmt w:val="lowerLetter"/>
      <w:lvlText w:val="%5."/>
      <w:lvlJc w:val="left"/>
      <w:pPr>
        <w:ind w:left="3600" w:hanging="360"/>
      </w:pPr>
    </w:lvl>
    <w:lvl w:ilvl="5" w:tplc="27A427D0" w:tentative="1">
      <w:start w:val="1"/>
      <w:numFmt w:val="lowerRoman"/>
      <w:lvlText w:val="%6."/>
      <w:lvlJc w:val="right"/>
      <w:pPr>
        <w:ind w:left="4320" w:hanging="180"/>
      </w:pPr>
    </w:lvl>
    <w:lvl w:ilvl="6" w:tplc="C1C66120" w:tentative="1">
      <w:start w:val="1"/>
      <w:numFmt w:val="decimal"/>
      <w:lvlText w:val="%7."/>
      <w:lvlJc w:val="left"/>
      <w:pPr>
        <w:ind w:left="5040" w:hanging="360"/>
      </w:pPr>
    </w:lvl>
    <w:lvl w:ilvl="7" w:tplc="9BEE893C" w:tentative="1">
      <w:start w:val="1"/>
      <w:numFmt w:val="lowerLetter"/>
      <w:lvlText w:val="%8."/>
      <w:lvlJc w:val="left"/>
      <w:pPr>
        <w:ind w:left="5760" w:hanging="360"/>
      </w:pPr>
    </w:lvl>
    <w:lvl w:ilvl="8" w:tplc="6030AC6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94419E2">
      <w:start w:val="1"/>
      <w:numFmt w:val="lowerRoman"/>
      <w:lvlText w:val="(%1)"/>
      <w:lvlJc w:val="left"/>
      <w:pPr>
        <w:ind w:left="1080" w:hanging="720"/>
      </w:pPr>
      <w:rPr>
        <w:rFonts w:hint="default"/>
      </w:rPr>
    </w:lvl>
    <w:lvl w:ilvl="1" w:tplc="6A7A2A68" w:tentative="1">
      <w:start w:val="1"/>
      <w:numFmt w:val="lowerLetter"/>
      <w:lvlText w:val="%2."/>
      <w:lvlJc w:val="left"/>
      <w:pPr>
        <w:ind w:left="1440" w:hanging="360"/>
      </w:pPr>
    </w:lvl>
    <w:lvl w:ilvl="2" w:tplc="3C1A26C8" w:tentative="1">
      <w:start w:val="1"/>
      <w:numFmt w:val="lowerRoman"/>
      <w:lvlText w:val="%3."/>
      <w:lvlJc w:val="right"/>
      <w:pPr>
        <w:ind w:left="2160" w:hanging="180"/>
      </w:pPr>
    </w:lvl>
    <w:lvl w:ilvl="3" w:tplc="2906472A" w:tentative="1">
      <w:start w:val="1"/>
      <w:numFmt w:val="decimal"/>
      <w:lvlText w:val="%4."/>
      <w:lvlJc w:val="left"/>
      <w:pPr>
        <w:ind w:left="2880" w:hanging="360"/>
      </w:pPr>
    </w:lvl>
    <w:lvl w:ilvl="4" w:tplc="803E33D6" w:tentative="1">
      <w:start w:val="1"/>
      <w:numFmt w:val="lowerLetter"/>
      <w:lvlText w:val="%5."/>
      <w:lvlJc w:val="left"/>
      <w:pPr>
        <w:ind w:left="3600" w:hanging="360"/>
      </w:pPr>
    </w:lvl>
    <w:lvl w:ilvl="5" w:tplc="1BA04AE4" w:tentative="1">
      <w:start w:val="1"/>
      <w:numFmt w:val="lowerRoman"/>
      <w:lvlText w:val="%6."/>
      <w:lvlJc w:val="right"/>
      <w:pPr>
        <w:ind w:left="4320" w:hanging="180"/>
      </w:pPr>
    </w:lvl>
    <w:lvl w:ilvl="6" w:tplc="65BC784A" w:tentative="1">
      <w:start w:val="1"/>
      <w:numFmt w:val="decimal"/>
      <w:lvlText w:val="%7."/>
      <w:lvlJc w:val="left"/>
      <w:pPr>
        <w:ind w:left="5040" w:hanging="360"/>
      </w:pPr>
    </w:lvl>
    <w:lvl w:ilvl="7" w:tplc="5114FCB4" w:tentative="1">
      <w:start w:val="1"/>
      <w:numFmt w:val="lowerLetter"/>
      <w:lvlText w:val="%8."/>
      <w:lvlJc w:val="left"/>
      <w:pPr>
        <w:ind w:left="5760" w:hanging="360"/>
      </w:pPr>
    </w:lvl>
    <w:lvl w:ilvl="8" w:tplc="483810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368C8CE">
      <w:start w:val="1"/>
      <w:numFmt w:val="lowerRoman"/>
      <w:lvlText w:val="(%1)"/>
      <w:lvlJc w:val="left"/>
      <w:pPr>
        <w:ind w:left="1080" w:hanging="720"/>
      </w:pPr>
      <w:rPr>
        <w:rFonts w:hint="default"/>
      </w:rPr>
    </w:lvl>
    <w:lvl w:ilvl="1" w:tplc="0ADCFF14" w:tentative="1">
      <w:start w:val="1"/>
      <w:numFmt w:val="lowerLetter"/>
      <w:lvlText w:val="%2."/>
      <w:lvlJc w:val="left"/>
      <w:pPr>
        <w:ind w:left="1440" w:hanging="360"/>
      </w:pPr>
    </w:lvl>
    <w:lvl w:ilvl="2" w:tplc="4016F0DE" w:tentative="1">
      <w:start w:val="1"/>
      <w:numFmt w:val="lowerRoman"/>
      <w:lvlText w:val="%3."/>
      <w:lvlJc w:val="right"/>
      <w:pPr>
        <w:ind w:left="2160" w:hanging="180"/>
      </w:pPr>
    </w:lvl>
    <w:lvl w:ilvl="3" w:tplc="3A645F18" w:tentative="1">
      <w:start w:val="1"/>
      <w:numFmt w:val="decimal"/>
      <w:lvlText w:val="%4."/>
      <w:lvlJc w:val="left"/>
      <w:pPr>
        <w:ind w:left="2880" w:hanging="360"/>
      </w:pPr>
    </w:lvl>
    <w:lvl w:ilvl="4" w:tplc="9DAA0C12" w:tentative="1">
      <w:start w:val="1"/>
      <w:numFmt w:val="lowerLetter"/>
      <w:lvlText w:val="%5."/>
      <w:lvlJc w:val="left"/>
      <w:pPr>
        <w:ind w:left="3600" w:hanging="360"/>
      </w:pPr>
    </w:lvl>
    <w:lvl w:ilvl="5" w:tplc="6396FB40" w:tentative="1">
      <w:start w:val="1"/>
      <w:numFmt w:val="lowerRoman"/>
      <w:lvlText w:val="%6."/>
      <w:lvlJc w:val="right"/>
      <w:pPr>
        <w:ind w:left="4320" w:hanging="180"/>
      </w:pPr>
    </w:lvl>
    <w:lvl w:ilvl="6" w:tplc="6AB4E514" w:tentative="1">
      <w:start w:val="1"/>
      <w:numFmt w:val="decimal"/>
      <w:lvlText w:val="%7."/>
      <w:lvlJc w:val="left"/>
      <w:pPr>
        <w:ind w:left="5040" w:hanging="360"/>
      </w:pPr>
    </w:lvl>
    <w:lvl w:ilvl="7" w:tplc="F7AAE562" w:tentative="1">
      <w:start w:val="1"/>
      <w:numFmt w:val="lowerLetter"/>
      <w:lvlText w:val="%8."/>
      <w:lvlJc w:val="left"/>
      <w:pPr>
        <w:ind w:left="5760" w:hanging="360"/>
      </w:pPr>
    </w:lvl>
    <w:lvl w:ilvl="8" w:tplc="83BC3C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B1297B6">
      <w:start w:val="1"/>
      <w:numFmt w:val="lowerRoman"/>
      <w:lvlText w:val="(%1)"/>
      <w:lvlJc w:val="left"/>
      <w:pPr>
        <w:ind w:left="1080" w:hanging="720"/>
      </w:pPr>
      <w:rPr>
        <w:rFonts w:hint="default"/>
      </w:rPr>
    </w:lvl>
    <w:lvl w:ilvl="1" w:tplc="86F6F90A" w:tentative="1">
      <w:start w:val="1"/>
      <w:numFmt w:val="lowerLetter"/>
      <w:lvlText w:val="%2."/>
      <w:lvlJc w:val="left"/>
      <w:pPr>
        <w:ind w:left="1440" w:hanging="360"/>
      </w:pPr>
    </w:lvl>
    <w:lvl w:ilvl="2" w:tplc="8548A36E" w:tentative="1">
      <w:start w:val="1"/>
      <w:numFmt w:val="lowerRoman"/>
      <w:lvlText w:val="%3."/>
      <w:lvlJc w:val="right"/>
      <w:pPr>
        <w:ind w:left="2160" w:hanging="180"/>
      </w:pPr>
    </w:lvl>
    <w:lvl w:ilvl="3" w:tplc="64209512" w:tentative="1">
      <w:start w:val="1"/>
      <w:numFmt w:val="decimal"/>
      <w:lvlText w:val="%4."/>
      <w:lvlJc w:val="left"/>
      <w:pPr>
        <w:ind w:left="2880" w:hanging="360"/>
      </w:pPr>
    </w:lvl>
    <w:lvl w:ilvl="4" w:tplc="5158F034" w:tentative="1">
      <w:start w:val="1"/>
      <w:numFmt w:val="lowerLetter"/>
      <w:lvlText w:val="%5."/>
      <w:lvlJc w:val="left"/>
      <w:pPr>
        <w:ind w:left="3600" w:hanging="360"/>
      </w:pPr>
    </w:lvl>
    <w:lvl w:ilvl="5" w:tplc="8904D94C" w:tentative="1">
      <w:start w:val="1"/>
      <w:numFmt w:val="lowerRoman"/>
      <w:lvlText w:val="%6."/>
      <w:lvlJc w:val="right"/>
      <w:pPr>
        <w:ind w:left="4320" w:hanging="180"/>
      </w:pPr>
    </w:lvl>
    <w:lvl w:ilvl="6" w:tplc="DA520AD4" w:tentative="1">
      <w:start w:val="1"/>
      <w:numFmt w:val="decimal"/>
      <w:lvlText w:val="%7."/>
      <w:lvlJc w:val="left"/>
      <w:pPr>
        <w:ind w:left="5040" w:hanging="360"/>
      </w:pPr>
    </w:lvl>
    <w:lvl w:ilvl="7" w:tplc="BA22186E" w:tentative="1">
      <w:start w:val="1"/>
      <w:numFmt w:val="lowerLetter"/>
      <w:lvlText w:val="%8."/>
      <w:lvlJc w:val="left"/>
      <w:pPr>
        <w:ind w:left="5760" w:hanging="360"/>
      </w:pPr>
    </w:lvl>
    <w:lvl w:ilvl="8" w:tplc="B750E734" w:tentative="1">
      <w:start w:val="1"/>
      <w:numFmt w:val="lowerRoman"/>
      <w:lvlText w:val="%9."/>
      <w:lvlJc w:val="right"/>
      <w:pPr>
        <w:ind w:left="6480" w:hanging="180"/>
      </w:pPr>
    </w:lvl>
  </w:abstractNum>
  <w:abstractNum w:abstractNumId="15" w15:restartNumberingAfterBreak="0">
    <w:nsid w:val="3EB73D25"/>
    <w:multiLevelType w:val="hybridMultilevel"/>
    <w:tmpl w:val="DA2C5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FBAC9F60">
      <w:start w:val="1"/>
      <w:numFmt w:val="lowerRoman"/>
      <w:lvlText w:val="(%1)"/>
      <w:lvlJc w:val="left"/>
      <w:pPr>
        <w:ind w:left="1080" w:hanging="720"/>
      </w:pPr>
      <w:rPr>
        <w:rFonts w:hint="default"/>
      </w:rPr>
    </w:lvl>
    <w:lvl w:ilvl="1" w:tplc="A56CB506" w:tentative="1">
      <w:start w:val="1"/>
      <w:numFmt w:val="lowerLetter"/>
      <w:lvlText w:val="%2."/>
      <w:lvlJc w:val="left"/>
      <w:pPr>
        <w:ind w:left="1440" w:hanging="360"/>
      </w:pPr>
    </w:lvl>
    <w:lvl w:ilvl="2" w:tplc="3590536C" w:tentative="1">
      <w:start w:val="1"/>
      <w:numFmt w:val="lowerRoman"/>
      <w:lvlText w:val="%3."/>
      <w:lvlJc w:val="right"/>
      <w:pPr>
        <w:ind w:left="2160" w:hanging="180"/>
      </w:pPr>
    </w:lvl>
    <w:lvl w:ilvl="3" w:tplc="C58E57B4" w:tentative="1">
      <w:start w:val="1"/>
      <w:numFmt w:val="decimal"/>
      <w:lvlText w:val="%4."/>
      <w:lvlJc w:val="left"/>
      <w:pPr>
        <w:ind w:left="2880" w:hanging="360"/>
      </w:pPr>
    </w:lvl>
    <w:lvl w:ilvl="4" w:tplc="198EBD6A" w:tentative="1">
      <w:start w:val="1"/>
      <w:numFmt w:val="lowerLetter"/>
      <w:lvlText w:val="%5."/>
      <w:lvlJc w:val="left"/>
      <w:pPr>
        <w:ind w:left="3600" w:hanging="360"/>
      </w:pPr>
    </w:lvl>
    <w:lvl w:ilvl="5" w:tplc="3ABE1140" w:tentative="1">
      <w:start w:val="1"/>
      <w:numFmt w:val="lowerRoman"/>
      <w:lvlText w:val="%6."/>
      <w:lvlJc w:val="right"/>
      <w:pPr>
        <w:ind w:left="4320" w:hanging="180"/>
      </w:pPr>
    </w:lvl>
    <w:lvl w:ilvl="6" w:tplc="474C8726" w:tentative="1">
      <w:start w:val="1"/>
      <w:numFmt w:val="decimal"/>
      <w:lvlText w:val="%7."/>
      <w:lvlJc w:val="left"/>
      <w:pPr>
        <w:ind w:left="5040" w:hanging="360"/>
      </w:pPr>
    </w:lvl>
    <w:lvl w:ilvl="7" w:tplc="406849CC" w:tentative="1">
      <w:start w:val="1"/>
      <w:numFmt w:val="lowerLetter"/>
      <w:lvlText w:val="%8."/>
      <w:lvlJc w:val="left"/>
      <w:pPr>
        <w:ind w:left="5760" w:hanging="360"/>
      </w:pPr>
    </w:lvl>
    <w:lvl w:ilvl="8" w:tplc="7AF8FAB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FBE1C72">
      <w:start w:val="1"/>
      <w:numFmt w:val="lowerRoman"/>
      <w:lvlText w:val="(%1)"/>
      <w:lvlJc w:val="left"/>
      <w:pPr>
        <w:ind w:left="1080" w:hanging="720"/>
      </w:pPr>
      <w:rPr>
        <w:rFonts w:hint="default"/>
      </w:rPr>
    </w:lvl>
    <w:lvl w:ilvl="1" w:tplc="C8D2D708" w:tentative="1">
      <w:start w:val="1"/>
      <w:numFmt w:val="lowerLetter"/>
      <w:lvlText w:val="%2."/>
      <w:lvlJc w:val="left"/>
      <w:pPr>
        <w:ind w:left="1440" w:hanging="360"/>
      </w:pPr>
    </w:lvl>
    <w:lvl w:ilvl="2" w:tplc="F9D05152" w:tentative="1">
      <w:start w:val="1"/>
      <w:numFmt w:val="lowerRoman"/>
      <w:lvlText w:val="%3."/>
      <w:lvlJc w:val="right"/>
      <w:pPr>
        <w:ind w:left="2160" w:hanging="180"/>
      </w:pPr>
    </w:lvl>
    <w:lvl w:ilvl="3" w:tplc="18A86802" w:tentative="1">
      <w:start w:val="1"/>
      <w:numFmt w:val="decimal"/>
      <w:lvlText w:val="%4."/>
      <w:lvlJc w:val="left"/>
      <w:pPr>
        <w:ind w:left="2880" w:hanging="360"/>
      </w:pPr>
    </w:lvl>
    <w:lvl w:ilvl="4" w:tplc="8CA0562A" w:tentative="1">
      <w:start w:val="1"/>
      <w:numFmt w:val="lowerLetter"/>
      <w:lvlText w:val="%5."/>
      <w:lvlJc w:val="left"/>
      <w:pPr>
        <w:ind w:left="3600" w:hanging="360"/>
      </w:pPr>
    </w:lvl>
    <w:lvl w:ilvl="5" w:tplc="DB82B612" w:tentative="1">
      <w:start w:val="1"/>
      <w:numFmt w:val="lowerRoman"/>
      <w:lvlText w:val="%6."/>
      <w:lvlJc w:val="right"/>
      <w:pPr>
        <w:ind w:left="4320" w:hanging="180"/>
      </w:pPr>
    </w:lvl>
    <w:lvl w:ilvl="6" w:tplc="89482AD8" w:tentative="1">
      <w:start w:val="1"/>
      <w:numFmt w:val="decimal"/>
      <w:lvlText w:val="%7."/>
      <w:lvlJc w:val="left"/>
      <w:pPr>
        <w:ind w:left="5040" w:hanging="360"/>
      </w:pPr>
    </w:lvl>
    <w:lvl w:ilvl="7" w:tplc="E8827D10" w:tentative="1">
      <w:start w:val="1"/>
      <w:numFmt w:val="lowerLetter"/>
      <w:lvlText w:val="%8."/>
      <w:lvlJc w:val="left"/>
      <w:pPr>
        <w:ind w:left="5760" w:hanging="360"/>
      </w:pPr>
    </w:lvl>
    <w:lvl w:ilvl="8" w:tplc="2C5C17B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834A357C">
      <w:start w:val="1"/>
      <w:numFmt w:val="lowerRoman"/>
      <w:lvlText w:val="(%1)"/>
      <w:lvlJc w:val="left"/>
      <w:pPr>
        <w:ind w:left="1080" w:hanging="720"/>
      </w:pPr>
      <w:rPr>
        <w:rFonts w:hint="default"/>
      </w:rPr>
    </w:lvl>
    <w:lvl w:ilvl="1" w:tplc="44FAA424" w:tentative="1">
      <w:start w:val="1"/>
      <w:numFmt w:val="lowerLetter"/>
      <w:lvlText w:val="%2."/>
      <w:lvlJc w:val="left"/>
      <w:pPr>
        <w:ind w:left="1440" w:hanging="360"/>
      </w:pPr>
    </w:lvl>
    <w:lvl w:ilvl="2" w:tplc="9F3C6A3A" w:tentative="1">
      <w:start w:val="1"/>
      <w:numFmt w:val="lowerRoman"/>
      <w:lvlText w:val="%3."/>
      <w:lvlJc w:val="right"/>
      <w:pPr>
        <w:ind w:left="2160" w:hanging="180"/>
      </w:pPr>
    </w:lvl>
    <w:lvl w:ilvl="3" w:tplc="BB1237BC" w:tentative="1">
      <w:start w:val="1"/>
      <w:numFmt w:val="decimal"/>
      <w:lvlText w:val="%4."/>
      <w:lvlJc w:val="left"/>
      <w:pPr>
        <w:ind w:left="2880" w:hanging="360"/>
      </w:pPr>
    </w:lvl>
    <w:lvl w:ilvl="4" w:tplc="8AD47AF8" w:tentative="1">
      <w:start w:val="1"/>
      <w:numFmt w:val="lowerLetter"/>
      <w:lvlText w:val="%5."/>
      <w:lvlJc w:val="left"/>
      <w:pPr>
        <w:ind w:left="3600" w:hanging="360"/>
      </w:pPr>
    </w:lvl>
    <w:lvl w:ilvl="5" w:tplc="18E6B5E0" w:tentative="1">
      <w:start w:val="1"/>
      <w:numFmt w:val="lowerRoman"/>
      <w:lvlText w:val="%6."/>
      <w:lvlJc w:val="right"/>
      <w:pPr>
        <w:ind w:left="4320" w:hanging="180"/>
      </w:pPr>
    </w:lvl>
    <w:lvl w:ilvl="6" w:tplc="DEB08AF0" w:tentative="1">
      <w:start w:val="1"/>
      <w:numFmt w:val="decimal"/>
      <w:lvlText w:val="%7."/>
      <w:lvlJc w:val="left"/>
      <w:pPr>
        <w:ind w:left="5040" w:hanging="360"/>
      </w:pPr>
    </w:lvl>
    <w:lvl w:ilvl="7" w:tplc="C0CCCA0C" w:tentative="1">
      <w:start w:val="1"/>
      <w:numFmt w:val="lowerLetter"/>
      <w:lvlText w:val="%8."/>
      <w:lvlJc w:val="left"/>
      <w:pPr>
        <w:ind w:left="5760" w:hanging="360"/>
      </w:pPr>
    </w:lvl>
    <w:lvl w:ilvl="8" w:tplc="E2B82AA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CE5055B6">
      <w:start w:val="1"/>
      <w:numFmt w:val="lowerRoman"/>
      <w:lvlText w:val="(%1)"/>
      <w:lvlJc w:val="left"/>
      <w:pPr>
        <w:ind w:left="1080" w:hanging="720"/>
      </w:pPr>
      <w:rPr>
        <w:rFonts w:hint="default"/>
      </w:rPr>
    </w:lvl>
    <w:lvl w:ilvl="1" w:tplc="9488B6E8" w:tentative="1">
      <w:start w:val="1"/>
      <w:numFmt w:val="lowerLetter"/>
      <w:lvlText w:val="%2."/>
      <w:lvlJc w:val="left"/>
      <w:pPr>
        <w:ind w:left="1440" w:hanging="360"/>
      </w:pPr>
    </w:lvl>
    <w:lvl w:ilvl="2" w:tplc="52AE4D66" w:tentative="1">
      <w:start w:val="1"/>
      <w:numFmt w:val="lowerRoman"/>
      <w:lvlText w:val="%3."/>
      <w:lvlJc w:val="right"/>
      <w:pPr>
        <w:ind w:left="2160" w:hanging="180"/>
      </w:pPr>
    </w:lvl>
    <w:lvl w:ilvl="3" w:tplc="BF6E56FC" w:tentative="1">
      <w:start w:val="1"/>
      <w:numFmt w:val="decimal"/>
      <w:lvlText w:val="%4."/>
      <w:lvlJc w:val="left"/>
      <w:pPr>
        <w:ind w:left="2880" w:hanging="360"/>
      </w:pPr>
    </w:lvl>
    <w:lvl w:ilvl="4" w:tplc="67907F2C" w:tentative="1">
      <w:start w:val="1"/>
      <w:numFmt w:val="lowerLetter"/>
      <w:lvlText w:val="%5."/>
      <w:lvlJc w:val="left"/>
      <w:pPr>
        <w:ind w:left="3600" w:hanging="360"/>
      </w:pPr>
    </w:lvl>
    <w:lvl w:ilvl="5" w:tplc="37FE8FB2" w:tentative="1">
      <w:start w:val="1"/>
      <w:numFmt w:val="lowerRoman"/>
      <w:lvlText w:val="%6."/>
      <w:lvlJc w:val="right"/>
      <w:pPr>
        <w:ind w:left="4320" w:hanging="180"/>
      </w:pPr>
    </w:lvl>
    <w:lvl w:ilvl="6" w:tplc="1FFC7382" w:tentative="1">
      <w:start w:val="1"/>
      <w:numFmt w:val="decimal"/>
      <w:lvlText w:val="%7."/>
      <w:lvlJc w:val="left"/>
      <w:pPr>
        <w:ind w:left="5040" w:hanging="360"/>
      </w:pPr>
    </w:lvl>
    <w:lvl w:ilvl="7" w:tplc="E58022F8" w:tentative="1">
      <w:start w:val="1"/>
      <w:numFmt w:val="lowerLetter"/>
      <w:lvlText w:val="%8."/>
      <w:lvlJc w:val="left"/>
      <w:pPr>
        <w:ind w:left="5760" w:hanging="360"/>
      </w:pPr>
    </w:lvl>
    <w:lvl w:ilvl="8" w:tplc="1070DB4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3F2793E">
      <w:start w:val="1"/>
      <w:numFmt w:val="lowerRoman"/>
      <w:lvlText w:val="(%1)"/>
      <w:lvlJc w:val="left"/>
      <w:pPr>
        <w:ind w:left="1080" w:hanging="720"/>
      </w:pPr>
      <w:rPr>
        <w:rFonts w:hint="default"/>
      </w:rPr>
    </w:lvl>
    <w:lvl w:ilvl="1" w:tplc="A08EE366" w:tentative="1">
      <w:start w:val="1"/>
      <w:numFmt w:val="lowerLetter"/>
      <w:lvlText w:val="%2."/>
      <w:lvlJc w:val="left"/>
      <w:pPr>
        <w:ind w:left="1440" w:hanging="360"/>
      </w:pPr>
    </w:lvl>
    <w:lvl w:ilvl="2" w:tplc="6F02161E" w:tentative="1">
      <w:start w:val="1"/>
      <w:numFmt w:val="lowerRoman"/>
      <w:lvlText w:val="%3."/>
      <w:lvlJc w:val="right"/>
      <w:pPr>
        <w:ind w:left="2160" w:hanging="180"/>
      </w:pPr>
    </w:lvl>
    <w:lvl w:ilvl="3" w:tplc="CF6E458E" w:tentative="1">
      <w:start w:val="1"/>
      <w:numFmt w:val="decimal"/>
      <w:lvlText w:val="%4."/>
      <w:lvlJc w:val="left"/>
      <w:pPr>
        <w:ind w:left="2880" w:hanging="360"/>
      </w:pPr>
    </w:lvl>
    <w:lvl w:ilvl="4" w:tplc="C21ADD82" w:tentative="1">
      <w:start w:val="1"/>
      <w:numFmt w:val="lowerLetter"/>
      <w:lvlText w:val="%5."/>
      <w:lvlJc w:val="left"/>
      <w:pPr>
        <w:ind w:left="3600" w:hanging="360"/>
      </w:pPr>
    </w:lvl>
    <w:lvl w:ilvl="5" w:tplc="4E3E034C" w:tentative="1">
      <w:start w:val="1"/>
      <w:numFmt w:val="lowerRoman"/>
      <w:lvlText w:val="%6."/>
      <w:lvlJc w:val="right"/>
      <w:pPr>
        <w:ind w:left="4320" w:hanging="180"/>
      </w:pPr>
    </w:lvl>
    <w:lvl w:ilvl="6" w:tplc="C916EC9A" w:tentative="1">
      <w:start w:val="1"/>
      <w:numFmt w:val="decimal"/>
      <w:lvlText w:val="%7."/>
      <w:lvlJc w:val="left"/>
      <w:pPr>
        <w:ind w:left="5040" w:hanging="360"/>
      </w:pPr>
    </w:lvl>
    <w:lvl w:ilvl="7" w:tplc="6D8867F0" w:tentative="1">
      <w:start w:val="1"/>
      <w:numFmt w:val="lowerLetter"/>
      <w:lvlText w:val="%8."/>
      <w:lvlJc w:val="left"/>
      <w:pPr>
        <w:ind w:left="5760" w:hanging="360"/>
      </w:pPr>
    </w:lvl>
    <w:lvl w:ilvl="8" w:tplc="C4F4416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0490145">
    <w:abstractNumId w:val="21"/>
  </w:num>
  <w:num w:numId="2" w16cid:durableId="849294688">
    <w:abstractNumId w:val="6"/>
  </w:num>
  <w:num w:numId="3" w16cid:durableId="2128423423">
    <w:abstractNumId w:val="2"/>
  </w:num>
  <w:num w:numId="4" w16cid:durableId="558710206">
    <w:abstractNumId w:val="10"/>
  </w:num>
  <w:num w:numId="5" w16cid:durableId="985016801">
    <w:abstractNumId w:val="9"/>
  </w:num>
  <w:num w:numId="6" w16cid:durableId="1929539359">
    <w:abstractNumId w:val="1"/>
  </w:num>
  <w:num w:numId="7" w16cid:durableId="1970626944">
    <w:abstractNumId w:val="16"/>
  </w:num>
  <w:num w:numId="8" w16cid:durableId="97212928">
    <w:abstractNumId w:val="7"/>
  </w:num>
  <w:num w:numId="9" w16cid:durableId="630213562">
    <w:abstractNumId w:val="13"/>
  </w:num>
  <w:num w:numId="10" w16cid:durableId="867184242">
    <w:abstractNumId w:val="5"/>
  </w:num>
  <w:num w:numId="11" w16cid:durableId="745348095">
    <w:abstractNumId w:val="20"/>
  </w:num>
  <w:num w:numId="12" w16cid:durableId="1187862559">
    <w:abstractNumId w:val="11"/>
  </w:num>
  <w:num w:numId="13" w16cid:durableId="658189506">
    <w:abstractNumId w:val="4"/>
  </w:num>
  <w:num w:numId="14" w16cid:durableId="567765087">
    <w:abstractNumId w:val="3"/>
  </w:num>
  <w:num w:numId="15" w16cid:durableId="360788665">
    <w:abstractNumId w:val="18"/>
  </w:num>
  <w:num w:numId="16" w16cid:durableId="107823308">
    <w:abstractNumId w:val="17"/>
  </w:num>
  <w:num w:numId="17" w16cid:durableId="1619529713">
    <w:abstractNumId w:val="8"/>
  </w:num>
  <w:num w:numId="18" w16cid:durableId="1116943733">
    <w:abstractNumId w:val="14"/>
  </w:num>
  <w:num w:numId="19" w16cid:durableId="516892668">
    <w:abstractNumId w:val="19"/>
  </w:num>
  <w:num w:numId="20" w16cid:durableId="1097480206">
    <w:abstractNumId w:val="12"/>
  </w:num>
  <w:num w:numId="21" w16cid:durableId="1473132516">
    <w:abstractNumId w:val="0"/>
  </w:num>
  <w:num w:numId="22" w16cid:durableId="155197230">
    <w:abstractNumId w:val="21"/>
  </w:num>
  <w:num w:numId="23" w16cid:durableId="18413839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69"/>
    <w:rsid w:val="000727D3"/>
    <w:rsid w:val="00107665"/>
    <w:rsid w:val="002060D9"/>
    <w:rsid w:val="00266AD4"/>
    <w:rsid w:val="00327269"/>
    <w:rsid w:val="005E2486"/>
    <w:rsid w:val="005E3661"/>
    <w:rsid w:val="006F3A0C"/>
    <w:rsid w:val="007C7A4B"/>
    <w:rsid w:val="009443E5"/>
    <w:rsid w:val="00A05782"/>
    <w:rsid w:val="00EC1DF2"/>
    <w:rsid w:val="00FF6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1BDE5"/>
  <w15:docId w15:val="{3C507D4B-0C1B-4DA6-A28F-F256CA66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D1149" w:rsidRDefault="00B0279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D1149" w:rsidRDefault="00B0279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A1E5B" w:rsidRDefault="00B0279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A1E5B" w:rsidRDefault="00B0279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A1E5B" w:rsidRDefault="00B0279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A1E5B" w:rsidRDefault="00B0279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A1E5B" w:rsidRDefault="00B0279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A1E5B" w:rsidRDefault="00B0279B" w:rsidP="003F0F27">
          <w:pPr>
            <w:pStyle w:val="15C0292866B847DA9326E179CB55CD97"/>
          </w:pPr>
          <w:r w:rsidRPr="00D858FE">
            <w:rPr>
              <w:rStyle w:val="PlaceholderText"/>
            </w:rPr>
            <w:t>Choose an item.</w:t>
          </w:r>
        </w:p>
      </w:docPartBody>
    </w:docPart>
    <w:docPart>
      <w:docPartPr>
        <w:name w:val="C69181636C584325B915D1BB00F967C1"/>
        <w:category>
          <w:name w:val="General"/>
          <w:gallery w:val="placeholder"/>
        </w:category>
        <w:types>
          <w:type w:val="bbPlcHdr"/>
        </w:types>
        <w:behaviors>
          <w:behavior w:val="content"/>
        </w:behaviors>
        <w:guid w:val="{7A8E09E5-5AC2-4A0B-85EE-9CE243A61FC8}"/>
      </w:docPartPr>
      <w:docPartBody>
        <w:p w:rsidR="00B0279B" w:rsidRDefault="002D1149" w:rsidP="002D1149">
          <w:pPr>
            <w:pStyle w:val="C69181636C584325B915D1BB00F967C1"/>
          </w:pPr>
          <w:r w:rsidRPr="00D858FE">
            <w:rPr>
              <w:rStyle w:val="PlaceholderText"/>
            </w:rPr>
            <w:t>Choose an item.</w:t>
          </w:r>
        </w:p>
      </w:docPartBody>
    </w:docPart>
    <w:docPart>
      <w:docPartPr>
        <w:name w:val="EFC50FB786AF4E7182FCB5D3DECD6821"/>
        <w:category>
          <w:name w:val="General"/>
          <w:gallery w:val="placeholder"/>
        </w:category>
        <w:types>
          <w:type w:val="bbPlcHdr"/>
        </w:types>
        <w:behaviors>
          <w:behavior w:val="content"/>
        </w:behaviors>
        <w:guid w:val="{40F51892-9B88-4D9D-8F51-ECEEFCA252DB}"/>
      </w:docPartPr>
      <w:docPartBody>
        <w:p w:rsidR="00B0279B" w:rsidRDefault="002D1149" w:rsidP="002D1149">
          <w:pPr>
            <w:pStyle w:val="EFC50FB786AF4E7182FCB5D3DECD6821"/>
          </w:pPr>
          <w:r w:rsidRPr="00D858FE">
            <w:rPr>
              <w:rStyle w:val="PlaceholderText"/>
            </w:rPr>
            <w:t>Choose an item.</w:t>
          </w:r>
        </w:p>
      </w:docPartBody>
    </w:docPart>
    <w:docPart>
      <w:docPartPr>
        <w:name w:val="A3F35A224A064A6FBB2868F60EF99DF1"/>
        <w:category>
          <w:name w:val="General"/>
          <w:gallery w:val="placeholder"/>
        </w:category>
        <w:types>
          <w:type w:val="bbPlcHdr"/>
        </w:types>
        <w:behaviors>
          <w:behavior w:val="content"/>
        </w:behaviors>
        <w:guid w:val="{E9D6F090-2401-403B-ABF4-CF9AFFC35E13}"/>
      </w:docPartPr>
      <w:docPartBody>
        <w:p w:rsidR="00B0279B" w:rsidRDefault="002D1149" w:rsidP="002D1149">
          <w:pPr>
            <w:pStyle w:val="A3F35A224A064A6FBB2868F60EF99DF1"/>
          </w:pPr>
          <w:r w:rsidRPr="00D858FE">
            <w:rPr>
              <w:rStyle w:val="PlaceholderText"/>
            </w:rPr>
            <w:t>Choose an item.</w:t>
          </w:r>
        </w:p>
      </w:docPartBody>
    </w:docPart>
    <w:docPart>
      <w:docPartPr>
        <w:name w:val="333A47F72E6C483791D69CAC982E4A73"/>
        <w:category>
          <w:name w:val="General"/>
          <w:gallery w:val="placeholder"/>
        </w:category>
        <w:types>
          <w:type w:val="bbPlcHdr"/>
        </w:types>
        <w:behaviors>
          <w:behavior w:val="content"/>
        </w:behaviors>
        <w:guid w:val="{4914F5E7-46A3-4C2C-BF4C-01D52084E870}"/>
      </w:docPartPr>
      <w:docPartBody>
        <w:p w:rsidR="00B0279B" w:rsidRDefault="002D1149" w:rsidP="002D1149">
          <w:pPr>
            <w:pStyle w:val="333A47F72E6C483791D69CAC982E4A73"/>
          </w:pPr>
          <w:r w:rsidRPr="00D858FE">
            <w:rPr>
              <w:rStyle w:val="PlaceholderText"/>
            </w:rPr>
            <w:t>Choose an item.</w:t>
          </w:r>
        </w:p>
      </w:docPartBody>
    </w:docPart>
    <w:docPart>
      <w:docPartPr>
        <w:name w:val="905BAF01988641678D4174094504E456"/>
        <w:category>
          <w:name w:val="General"/>
          <w:gallery w:val="placeholder"/>
        </w:category>
        <w:types>
          <w:type w:val="bbPlcHdr"/>
        </w:types>
        <w:behaviors>
          <w:behavior w:val="content"/>
        </w:behaviors>
        <w:guid w:val="{7C122696-430C-491F-8513-B6BDDDCA79A1}"/>
      </w:docPartPr>
      <w:docPartBody>
        <w:p w:rsidR="00B0279B" w:rsidRDefault="002D1149" w:rsidP="002D1149">
          <w:pPr>
            <w:pStyle w:val="905BAF01988641678D4174094504E456"/>
          </w:pPr>
          <w:r w:rsidRPr="00D858FE">
            <w:rPr>
              <w:rStyle w:val="PlaceholderText"/>
            </w:rPr>
            <w:t>Choose an item.</w:t>
          </w:r>
        </w:p>
      </w:docPartBody>
    </w:docPart>
    <w:docPart>
      <w:docPartPr>
        <w:name w:val="E48DE933E91349E781F558287D977448"/>
        <w:category>
          <w:name w:val="General"/>
          <w:gallery w:val="placeholder"/>
        </w:category>
        <w:types>
          <w:type w:val="bbPlcHdr"/>
        </w:types>
        <w:behaviors>
          <w:behavior w:val="content"/>
        </w:behaviors>
        <w:guid w:val="{39CD1A1F-6367-4DFD-9C8C-9FD2040CB692}"/>
      </w:docPartPr>
      <w:docPartBody>
        <w:p w:rsidR="00B0279B" w:rsidRDefault="002D1149" w:rsidP="002D1149">
          <w:pPr>
            <w:pStyle w:val="E48DE933E91349E781F558287D977448"/>
          </w:pPr>
          <w:r w:rsidRPr="00D858FE">
            <w:rPr>
              <w:rStyle w:val="PlaceholderText"/>
            </w:rPr>
            <w:t>Choose an item.</w:t>
          </w:r>
        </w:p>
      </w:docPartBody>
    </w:docPart>
    <w:docPart>
      <w:docPartPr>
        <w:name w:val="0760FB2BC80F443A872B564633161AC0"/>
        <w:category>
          <w:name w:val="General"/>
          <w:gallery w:val="placeholder"/>
        </w:category>
        <w:types>
          <w:type w:val="bbPlcHdr"/>
        </w:types>
        <w:behaviors>
          <w:behavior w:val="content"/>
        </w:behaviors>
        <w:guid w:val="{6C8462B7-7238-4712-BA54-404C64BBD365}"/>
      </w:docPartPr>
      <w:docPartBody>
        <w:p w:rsidR="00B0279B" w:rsidRDefault="002D1149" w:rsidP="002D1149">
          <w:pPr>
            <w:pStyle w:val="0760FB2BC80F443A872B564633161AC0"/>
          </w:pPr>
          <w:r w:rsidRPr="00D858FE">
            <w:rPr>
              <w:rStyle w:val="PlaceholderText"/>
            </w:rPr>
            <w:t>Choose an item.</w:t>
          </w:r>
        </w:p>
      </w:docPartBody>
    </w:docPart>
    <w:docPart>
      <w:docPartPr>
        <w:name w:val="C85A32A68F0A4331BB64C42DCF7E5BE3"/>
        <w:category>
          <w:name w:val="General"/>
          <w:gallery w:val="placeholder"/>
        </w:category>
        <w:types>
          <w:type w:val="bbPlcHdr"/>
        </w:types>
        <w:behaviors>
          <w:behavior w:val="content"/>
        </w:behaviors>
        <w:guid w:val="{531CA055-3D6D-4403-8019-6820627AA83B}"/>
      </w:docPartPr>
      <w:docPartBody>
        <w:p w:rsidR="00B0279B" w:rsidRDefault="002D1149" w:rsidP="002D1149">
          <w:pPr>
            <w:pStyle w:val="C85A32A68F0A4331BB64C42DCF7E5BE3"/>
          </w:pPr>
          <w:r w:rsidRPr="00D858FE">
            <w:rPr>
              <w:rStyle w:val="PlaceholderText"/>
            </w:rPr>
            <w:t>Choose an item.</w:t>
          </w:r>
        </w:p>
      </w:docPartBody>
    </w:docPart>
    <w:docPart>
      <w:docPartPr>
        <w:name w:val="BE79E356D2BA4F3C8D8EC300E14E5CD9"/>
        <w:category>
          <w:name w:val="General"/>
          <w:gallery w:val="placeholder"/>
        </w:category>
        <w:types>
          <w:type w:val="bbPlcHdr"/>
        </w:types>
        <w:behaviors>
          <w:behavior w:val="content"/>
        </w:behaviors>
        <w:guid w:val="{EC79461E-AFAB-4AFC-ADF0-026FA7811739}"/>
      </w:docPartPr>
      <w:docPartBody>
        <w:p w:rsidR="00B0279B" w:rsidRDefault="002D1149" w:rsidP="002D1149">
          <w:pPr>
            <w:pStyle w:val="BE79E356D2BA4F3C8D8EC300E14E5CD9"/>
          </w:pPr>
          <w:r w:rsidRPr="00D858FE">
            <w:rPr>
              <w:rStyle w:val="PlaceholderText"/>
            </w:rPr>
            <w:t>Choose an item.</w:t>
          </w:r>
        </w:p>
      </w:docPartBody>
    </w:docPart>
    <w:docPart>
      <w:docPartPr>
        <w:name w:val="458D4EC267EB4D80B7B931C2450E39EA"/>
        <w:category>
          <w:name w:val="General"/>
          <w:gallery w:val="placeholder"/>
        </w:category>
        <w:types>
          <w:type w:val="bbPlcHdr"/>
        </w:types>
        <w:behaviors>
          <w:behavior w:val="content"/>
        </w:behaviors>
        <w:guid w:val="{7AEB08B1-2E2B-4B3F-944F-04C201C608AE}"/>
      </w:docPartPr>
      <w:docPartBody>
        <w:p w:rsidR="00B0279B" w:rsidRDefault="002D1149" w:rsidP="002D1149">
          <w:pPr>
            <w:pStyle w:val="458D4EC267EB4D80B7B931C2450E39EA"/>
          </w:pPr>
          <w:r w:rsidRPr="00D858FE">
            <w:rPr>
              <w:rStyle w:val="PlaceholderText"/>
            </w:rPr>
            <w:t>Choose an item.</w:t>
          </w:r>
        </w:p>
      </w:docPartBody>
    </w:docPart>
    <w:docPart>
      <w:docPartPr>
        <w:name w:val="64AB6D18D6E6424ABCB3D008441DD299"/>
        <w:category>
          <w:name w:val="General"/>
          <w:gallery w:val="placeholder"/>
        </w:category>
        <w:types>
          <w:type w:val="bbPlcHdr"/>
        </w:types>
        <w:behaviors>
          <w:behavior w:val="content"/>
        </w:behaviors>
        <w:guid w:val="{169906A5-8840-4461-A56E-7F572260F2AB}"/>
      </w:docPartPr>
      <w:docPartBody>
        <w:p w:rsidR="00B0279B" w:rsidRDefault="002D1149" w:rsidP="002D1149">
          <w:pPr>
            <w:pStyle w:val="64AB6D18D6E6424ABCB3D008441DD299"/>
          </w:pPr>
          <w:r w:rsidRPr="00D858FE">
            <w:rPr>
              <w:rStyle w:val="PlaceholderText"/>
            </w:rPr>
            <w:t>Choose an item.</w:t>
          </w:r>
        </w:p>
      </w:docPartBody>
    </w:docPart>
    <w:docPart>
      <w:docPartPr>
        <w:name w:val="9FF4B7AACCB04413B8A0C720F056216B"/>
        <w:category>
          <w:name w:val="General"/>
          <w:gallery w:val="placeholder"/>
        </w:category>
        <w:types>
          <w:type w:val="bbPlcHdr"/>
        </w:types>
        <w:behaviors>
          <w:behavior w:val="content"/>
        </w:behaviors>
        <w:guid w:val="{EFAB3114-EF83-493C-B7DC-E0B77C5B5A3D}"/>
      </w:docPartPr>
      <w:docPartBody>
        <w:p w:rsidR="00B0279B" w:rsidRDefault="002D1149" w:rsidP="002D1149">
          <w:pPr>
            <w:pStyle w:val="9FF4B7AACCB04413B8A0C720F056216B"/>
          </w:pPr>
          <w:r w:rsidRPr="00D858FE">
            <w:rPr>
              <w:rStyle w:val="PlaceholderText"/>
            </w:rPr>
            <w:t>Choose an item.</w:t>
          </w:r>
        </w:p>
      </w:docPartBody>
    </w:docPart>
    <w:docPart>
      <w:docPartPr>
        <w:name w:val="1699788A095A404684607A20BB650985"/>
        <w:category>
          <w:name w:val="General"/>
          <w:gallery w:val="placeholder"/>
        </w:category>
        <w:types>
          <w:type w:val="bbPlcHdr"/>
        </w:types>
        <w:behaviors>
          <w:behavior w:val="content"/>
        </w:behaviors>
        <w:guid w:val="{13D2CB2F-B517-4A11-B857-166640C42C56}"/>
      </w:docPartPr>
      <w:docPartBody>
        <w:p w:rsidR="00B0279B" w:rsidRDefault="002D1149" w:rsidP="002D1149">
          <w:pPr>
            <w:pStyle w:val="1699788A095A404684607A20BB650985"/>
          </w:pPr>
          <w:r w:rsidRPr="00D858FE">
            <w:rPr>
              <w:rStyle w:val="PlaceholderText"/>
            </w:rPr>
            <w:t>Choose an item.</w:t>
          </w:r>
        </w:p>
      </w:docPartBody>
    </w:docPart>
    <w:docPart>
      <w:docPartPr>
        <w:name w:val="F9394C5D9E124917860175B6E76B7F73"/>
        <w:category>
          <w:name w:val="General"/>
          <w:gallery w:val="placeholder"/>
        </w:category>
        <w:types>
          <w:type w:val="bbPlcHdr"/>
        </w:types>
        <w:behaviors>
          <w:behavior w:val="content"/>
        </w:behaviors>
        <w:guid w:val="{F30EABF7-8B67-44E5-A59D-1A875D92FB3C}"/>
      </w:docPartPr>
      <w:docPartBody>
        <w:p w:rsidR="00B0279B" w:rsidRDefault="002D1149" w:rsidP="002D1149">
          <w:pPr>
            <w:pStyle w:val="F9394C5D9E124917860175B6E76B7F73"/>
          </w:pPr>
          <w:r w:rsidRPr="00D858FE">
            <w:rPr>
              <w:rStyle w:val="PlaceholderText"/>
            </w:rPr>
            <w:t>Choose an item.</w:t>
          </w:r>
        </w:p>
      </w:docPartBody>
    </w:docPart>
    <w:docPart>
      <w:docPartPr>
        <w:name w:val="2089E77F605946A29B726D7DC7C9FAA3"/>
        <w:category>
          <w:name w:val="General"/>
          <w:gallery w:val="placeholder"/>
        </w:category>
        <w:types>
          <w:type w:val="bbPlcHdr"/>
        </w:types>
        <w:behaviors>
          <w:behavior w:val="content"/>
        </w:behaviors>
        <w:guid w:val="{6A3E94FE-9942-469A-BD4D-08A416780E39}"/>
      </w:docPartPr>
      <w:docPartBody>
        <w:p w:rsidR="00B0279B" w:rsidRDefault="002D1149" w:rsidP="002D1149">
          <w:pPr>
            <w:pStyle w:val="2089E77F605946A29B726D7DC7C9FAA3"/>
          </w:pPr>
          <w:r w:rsidRPr="00D858FE">
            <w:rPr>
              <w:rStyle w:val="PlaceholderText"/>
            </w:rPr>
            <w:t>Choose an item.</w:t>
          </w:r>
        </w:p>
      </w:docPartBody>
    </w:docPart>
    <w:docPart>
      <w:docPartPr>
        <w:name w:val="8985A092082A4A4C9D2C6C87E667B135"/>
        <w:category>
          <w:name w:val="General"/>
          <w:gallery w:val="placeholder"/>
        </w:category>
        <w:types>
          <w:type w:val="bbPlcHdr"/>
        </w:types>
        <w:behaviors>
          <w:behavior w:val="content"/>
        </w:behaviors>
        <w:guid w:val="{D234B805-EE9D-4A64-A5D3-4FCD6894A4C9}"/>
      </w:docPartPr>
      <w:docPartBody>
        <w:p w:rsidR="00B0279B" w:rsidRDefault="002D1149" w:rsidP="002D1149">
          <w:pPr>
            <w:pStyle w:val="8985A092082A4A4C9D2C6C87E667B135"/>
          </w:pPr>
          <w:r w:rsidRPr="00D858FE">
            <w:rPr>
              <w:rStyle w:val="PlaceholderText"/>
            </w:rPr>
            <w:t>Choose an item.</w:t>
          </w:r>
        </w:p>
      </w:docPartBody>
    </w:docPart>
    <w:docPart>
      <w:docPartPr>
        <w:name w:val="444DD5B5573142DEA676E26486A15F64"/>
        <w:category>
          <w:name w:val="General"/>
          <w:gallery w:val="placeholder"/>
        </w:category>
        <w:types>
          <w:type w:val="bbPlcHdr"/>
        </w:types>
        <w:behaviors>
          <w:behavior w:val="content"/>
        </w:behaviors>
        <w:guid w:val="{61E0B90C-F07F-4ABB-A319-F74B3EB5D540}"/>
      </w:docPartPr>
      <w:docPartBody>
        <w:p w:rsidR="00B0279B" w:rsidRDefault="002D1149" w:rsidP="002D1149">
          <w:pPr>
            <w:pStyle w:val="444DD5B5573142DEA676E26486A15F64"/>
          </w:pPr>
          <w:r w:rsidRPr="00D858FE">
            <w:rPr>
              <w:rStyle w:val="PlaceholderText"/>
            </w:rPr>
            <w:t>Choose an item.</w:t>
          </w:r>
        </w:p>
      </w:docPartBody>
    </w:docPart>
    <w:docPart>
      <w:docPartPr>
        <w:name w:val="F44FF54CFD0D4AD7900E5EE7AA6EDDDB"/>
        <w:category>
          <w:name w:val="General"/>
          <w:gallery w:val="placeholder"/>
        </w:category>
        <w:types>
          <w:type w:val="bbPlcHdr"/>
        </w:types>
        <w:behaviors>
          <w:behavior w:val="content"/>
        </w:behaviors>
        <w:guid w:val="{38CC1C6F-072B-498C-8A5C-C2F40FF79652}"/>
      </w:docPartPr>
      <w:docPartBody>
        <w:p w:rsidR="00B0279B" w:rsidRDefault="002D1149" w:rsidP="002D1149">
          <w:pPr>
            <w:pStyle w:val="F44FF54CFD0D4AD7900E5EE7AA6EDDDB"/>
          </w:pPr>
          <w:r w:rsidRPr="00D858FE">
            <w:rPr>
              <w:rStyle w:val="PlaceholderText"/>
            </w:rPr>
            <w:t>Choose an item.</w:t>
          </w:r>
        </w:p>
      </w:docPartBody>
    </w:docPart>
    <w:docPart>
      <w:docPartPr>
        <w:name w:val="7F30CFAF25964F21B53501702E8D3431"/>
        <w:category>
          <w:name w:val="General"/>
          <w:gallery w:val="placeholder"/>
        </w:category>
        <w:types>
          <w:type w:val="bbPlcHdr"/>
        </w:types>
        <w:behaviors>
          <w:behavior w:val="content"/>
        </w:behaviors>
        <w:guid w:val="{F653A77A-BEE3-4B75-B5A2-7F2AECE90FB0}"/>
      </w:docPartPr>
      <w:docPartBody>
        <w:p w:rsidR="00B0279B" w:rsidRDefault="002D1149" w:rsidP="002D1149">
          <w:pPr>
            <w:pStyle w:val="7F30CFAF25964F21B53501702E8D3431"/>
          </w:pPr>
          <w:r w:rsidRPr="00D858FE">
            <w:rPr>
              <w:rStyle w:val="PlaceholderText"/>
            </w:rPr>
            <w:t>Choose an item.</w:t>
          </w:r>
        </w:p>
      </w:docPartBody>
    </w:docPart>
    <w:docPart>
      <w:docPartPr>
        <w:name w:val="663D3C0EBC08415DB2D4400DA1A3B9C4"/>
        <w:category>
          <w:name w:val="General"/>
          <w:gallery w:val="placeholder"/>
        </w:category>
        <w:types>
          <w:type w:val="bbPlcHdr"/>
        </w:types>
        <w:behaviors>
          <w:behavior w:val="content"/>
        </w:behaviors>
        <w:guid w:val="{99D04083-64A6-4A13-A135-DFC37479C0F0}"/>
      </w:docPartPr>
      <w:docPartBody>
        <w:p w:rsidR="00B0279B" w:rsidRDefault="002D1149" w:rsidP="002D1149">
          <w:pPr>
            <w:pStyle w:val="663D3C0EBC08415DB2D4400DA1A3B9C4"/>
          </w:pPr>
          <w:r w:rsidRPr="00D858FE">
            <w:rPr>
              <w:rStyle w:val="PlaceholderText"/>
            </w:rPr>
            <w:t>Choose an item.</w:t>
          </w:r>
        </w:p>
      </w:docPartBody>
    </w:docPart>
    <w:docPart>
      <w:docPartPr>
        <w:name w:val="5298613EAE694D0F80DCA33B71AC38F0"/>
        <w:category>
          <w:name w:val="General"/>
          <w:gallery w:val="placeholder"/>
        </w:category>
        <w:types>
          <w:type w:val="bbPlcHdr"/>
        </w:types>
        <w:behaviors>
          <w:behavior w:val="content"/>
        </w:behaviors>
        <w:guid w:val="{0363A534-A34E-40C1-87E9-747A102FAFE4}"/>
      </w:docPartPr>
      <w:docPartBody>
        <w:p w:rsidR="00B0279B" w:rsidRDefault="002D1149" w:rsidP="002D1149">
          <w:pPr>
            <w:pStyle w:val="5298613EAE694D0F80DCA33B71AC38F0"/>
          </w:pPr>
          <w:r w:rsidRPr="00D858FE">
            <w:rPr>
              <w:rStyle w:val="PlaceholderText"/>
            </w:rPr>
            <w:t>Choose an item.</w:t>
          </w:r>
        </w:p>
      </w:docPartBody>
    </w:docPart>
    <w:docPart>
      <w:docPartPr>
        <w:name w:val="F39D5AAF5AF7483D83083B8AF918FCD9"/>
        <w:category>
          <w:name w:val="General"/>
          <w:gallery w:val="placeholder"/>
        </w:category>
        <w:types>
          <w:type w:val="bbPlcHdr"/>
        </w:types>
        <w:behaviors>
          <w:behavior w:val="content"/>
        </w:behaviors>
        <w:guid w:val="{A30F4FF3-7C4F-417E-B2C3-28D9100F94E4}"/>
      </w:docPartPr>
      <w:docPartBody>
        <w:p w:rsidR="00B0279B" w:rsidRDefault="002D1149" w:rsidP="002D1149">
          <w:pPr>
            <w:pStyle w:val="F39D5AAF5AF7483D83083B8AF918FCD9"/>
          </w:pPr>
          <w:r w:rsidRPr="00D858FE">
            <w:rPr>
              <w:rStyle w:val="PlaceholderText"/>
            </w:rPr>
            <w:t>Choose an item.</w:t>
          </w:r>
        </w:p>
      </w:docPartBody>
    </w:docPart>
    <w:docPart>
      <w:docPartPr>
        <w:name w:val="1D1E2CF4FFAB41138E6403F63B9B1D58"/>
        <w:category>
          <w:name w:val="General"/>
          <w:gallery w:val="placeholder"/>
        </w:category>
        <w:types>
          <w:type w:val="bbPlcHdr"/>
        </w:types>
        <w:behaviors>
          <w:behavior w:val="content"/>
        </w:behaviors>
        <w:guid w:val="{9608A3EA-5DDE-4093-8EBD-1F2351DE2CAE}"/>
      </w:docPartPr>
      <w:docPartBody>
        <w:p w:rsidR="00B0279B" w:rsidRDefault="002D1149" w:rsidP="002D1149">
          <w:pPr>
            <w:pStyle w:val="1D1E2CF4FFAB41138E6403F63B9B1D58"/>
          </w:pPr>
          <w:r w:rsidRPr="00D858FE">
            <w:rPr>
              <w:rStyle w:val="PlaceholderText"/>
            </w:rPr>
            <w:t>Choose an item.</w:t>
          </w:r>
        </w:p>
      </w:docPartBody>
    </w:docPart>
    <w:docPart>
      <w:docPartPr>
        <w:name w:val="6DDA336F490946F4A93384BF5585D04F"/>
        <w:category>
          <w:name w:val="General"/>
          <w:gallery w:val="placeholder"/>
        </w:category>
        <w:types>
          <w:type w:val="bbPlcHdr"/>
        </w:types>
        <w:behaviors>
          <w:behavior w:val="content"/>
        </w:behaviors>
        <w:guid w:val="{ED4D9BB8-E5C6-4EB0-BF2C-CD3850F73849}"/>
      </w:docPartPr>
      <w:docPartBody>
        <w:p w:rsidR="00B0279B" w:rsidRDefault="002D1149" w:rsidP="002D1149">
          <w:pPr>
            <w:pStyle w:val="6DDA336F490946F4A93384BF5585D04F"/>
          </w:pPr>
          <w:r w:rsidRPr="00D858FE">
            <w:rPr>
              <w:rStyle w:val="PlaceholderText"/>
            </w:rPr>
            <w:t>Choose an item.</w:t>
          </w:r>
        </w:p>
      </w:docPartBody>
    </w:docPart>
    <w:docPart>
      <w:docPartPr>
        <w:name w:val="8E978C7847A2493CB453C597F49FD960"/>
        <w:category>
          <w:name w:val="General"/>
          <w:gallery w:val="placeholder"/>
        </w:category>
        <w:types>
          <w:type w:val="bbPlcHdr"/>
        </w:types>
        <w:behaviors>
          <w:behavior w:val="content"/>
        </w:behaviors>
        <w:guid w:val="{AE1BF3C0-5705-4846-AD2E-8445852740A0}"/>
      </w:docPartPr>
      <w:docPartBody>
        <w:p w:rsidR="00B0279B" w:rsidRDefault="002D1149" w:rsidP="002D1149">
          <w:pPr>
            <w:pStyle w:val="8E978C7847A2493CB453C597F49FD960"/>
          </w:pPr>
          <w:r w:rsidRPr="00D858FE">
            <w:rPr>
              <w:rStyle w:val="PlaceholderText"/>
            </w:rPr>
            <w:t>Choose an item.</w:t>
          </w:r>
        </w:p>
      </w:docPartBody>
    </w:docPart>
    <w:docPart>
      <w:docPartPr>
        <w:name w:val="552E628BEA4247B785D7B9271C866239"/>
        <w:category>
          <w:name w:val="General"/>
          <w:gallery w:val="placeholder"/>
        </w:category>
        <w:types>
          <w:type w:val="bbPlcHdr"/>
        </w:types>
        <w:behaviors>
          <w:behavior w:val="content"/>
        </w:behaviors>
        <w:guid w:val="{9E3E0115-759F-4314-87A6-7D658E33D12E}"/>
      </w:docPartPr>
      <w:docPartBody>
        <w:p w:rsidR="00B0279B" w:rsidRDefault="002D1149" w:rsidP="002D1149">
          <w:pPr>
            <w:pStyle w:val="552E628BEA4247B785D7B9271C866239"/>
          </w:pPr>
          <w:r w:rsidRPr="00D858FE">
            <w:rPr>
              <w:rStyle w:val="PlaceholderText"/>
            </w:rPr>
            <w:t>Choose an item.</w:t>
          </w:r>
        </w:p>
      </w:docPartBody>
    </w:docPart>
    <w:docPart>
      <w:docPartPr>
        <w:name w:val="5373B679F0C74838A6B2E81B8FEFB1AE"/>
        <w:category>
          <w:name w:val="General"/>
          <w:gallery w:val="placeholder"/>
        </w:category>
        <w:types>
          <w:type w:val="bbPlcHdr"/>
        </w:types>
        <w:behaviors>
          <w:behavior w:val="content"/>
        </w:behaviors>
        <w:guid w:val="{9820E2D7-0568-422A-914D-D2074A165BBA}"/>
      </w:docPartPr>
      <w:docPartBody>
        <w:p w:rsidR="00B0279B" w:rsidRDefault="002D1149" w:rsidP="002D1149">
          <w:pPr>
            <w:pStyle w:val="5373B679F0C74838A6B2E81B8FEFB1AE"/>
          </w:pPr>
          <w:r w:rsidRPr="00D858FE">
            <w:rPr>
              <w:rStyle w:val="PlaceholderText"/>
            </w:rPr>
            <w:t>Choose an item.</w:t>
          </w:r>
        </w:p>
      </w:docPartBody>
    </w:docPart>
    <w:docPart>
      <w:docPartPr>
        <w:name w:val="294962EA087F499D92E3594E700B80BB"/>
        <w:category>
          <w:name w:val="General"/>
          <w:gallery w:val="placeholder"/>
        </w:category>
        <w:types>
          <w:type w:val="bbPlcHdr"/>
        </w:types>
        <w:behaviors>
          <w:behavior w:val="content"/>
        </w:behaviors>
        <w:guid w:val="{C08B955C-43B5-4291-9718-50C867E15DAF}"/>
      </w:docPartPr>
      <w:docPartBody>
        <w:p w:rsidR="00B0279B" w:rsidRDefault="002D1149" w:rsidP="002D1149">
          <w:pPr>
            <w:pStyle w:val="294962EA087F499D92E3594E700B80BB"/>
          </w:pPr>
          <w:r w:rsidRPr="00D858FE">
            <w:rPr>
              <w:rStyle w:val="PlaceholderText"/>
            </w:rPr>
            <w:t>Choose an item.</w:t>
          </w:r>
        </w:p>
      </w:docPartBody>
    </w:docPart>
    <w:docPart>
      <w:docPartPr>
        <w:name w:val="503E1C3B56194171B2847A71F4A23B18"/>
        <w:category>
          <w:name w:val="General"/>
          <w:gallery w:val="placeholder"/>
        </w:category>
        <w:types>
          <w:type w:val="bbPlcHdr"/>
        </w:types>
        <w:behaviors>
          <w:behavior w:val="content"/>
        </w:behaviors>
        <w:guid w:val="{C2E69F49-9E2E-4DAA-B55C-3F8A3AB6C9E9}"/>
      </w:docPartPr>
      <w:docPartBody>
        <w:p w:rsidR="00B0279B" w:rsidRDefault="002D1149" w:rsidP="002D1149">
          <w:pPr>
            <w:pStyle w:val="503E1C3B56194171B2847A71F4A23B18"/>
          </w:pPr>
          <w:r w:rsidRPr="00D858FE">
            <w:rPr>
              <w:rStyle w:val="PlaceholderText"/>
            </w:rPr>
            <w:t>Choose an item.</w:t>
          </w:r>
        </w:p>
      </w:docPartBody>
    </w:docPart>
    <w:docPart>
      <w:docPartPr>
        <w:name w:val="9414908000F345728E59DA3A28CD2CF6"/>
        <w:category>
          <w:name w:val="General"/>
          <w:gallery w:val="placeholder"/>
        </w:category>
        <w:types>
          <w:type w:val="bbPlcHdr"/>
        </w:types>
        <w:behaviors>
          <w:behavior w:val="content"/>
        </w:behaviors>
        <w:guid w:val="{E806ED6B-F1A1-43A4-8170-F50594AA8132}"/>
      </w:docPartPr>
      <w:docPartBody>
        <w:p w:rsidR="00B0279B" w:rsidRDefault="002D1149" w:rsidP="002D1149">
          <w:pPr>
            <w:pStyle w:val="9414908000F345728E59DA3A28CD2CF6"/>
          </w:pPr>
          <w:r w:rsidRPr="00D858FE">
            <w:rPr>
              <w:rStyle w:val="PlaceholderText"/>
            </w:rPr>
            <w:t>Choose an item.</w:t>
          </w:r>
        </w:p>
      </w:docPartBody>
    </w:docPart>
    <w:docPart>
      <w:docPartPr>
        <w:name w:val="78F9A9926DA74A1C991EE7ADD8F751C9"/>
        <w:category>
          <w:name w:val="General"/>
          <w:gallery w:val="placeholder"/>
        </w:category>
        <w:types>
          <w:type w:val="bbPlcHdr"/>
        </w:types>
        <w:behaviors>
          <w:behavior w:val="content"/>
        </w:behaviors>
        <w:guid w:val="{C51EFE1A-27F9-42E0-9BCA-377D3569D124}"/>
      </w:docPartPr>
      <w:docPartBody>
        <w:p w:rsidR="00B0279B" w:rsidRDefault="002D1149" w:rsidP="002D1149">
          <w:pPr>
            <w:pStyle w:val="78F9A9926DA74A1C991EE7ADD8F751C9"/>
          </w:pPr>
          <w:r w:rsidRPr="00D858FE">
            <w:rPr>
              <w:rStyle w:val="PlaceholderText"/>
            </w:rPr>
            <w:t>Choose an item.</w:t>
          </w:r>
        </w:p>
      </w:docPartBody>
    </w:docPart>
    <w:docPart>
      <w:docPartPr>
        <w:name w:val="1D8299CE8E924494915088A8AE137B05"/>
        <w:category>
          <w:name w:val="General"/>
          <w:gallery w:val="placeholder"/>
        </w:category>
        <w:types>
          <w:type w:val="bbPlcHdr"/>
        </w:types>
        <w:behaviors>
          <w:behavior w:val="content"/>
        </w:behaviors>
        <w:guid w:val="{55B4F5EF-9D1D-4927-9D98-E33AF27D1ED0}"/>
      </w:docPartPr>
      <w:docPartBody>
        <w:p w:rsidR="00B0279B" w:rsidRDefault="002D1149" w:rsidP="002D1149">
          <w:pPr>
            <w:pStyle w:val="1D8299CE8E924494915088A8AE137B05"/>
          </w:pPr>
          <w:r w:rsidRPr="00D858FE">
            <w:rPr>
              <w:rStyle w:val="PlaceholderText"/>
            </w:rPr>
            <w:t>Choose an item.</w:t>
          </w:r>
        </w:p>
      </w:docPartBody>
    </w:docPart>
    <w:docPart>
      <w:docPartPr>
        <w:name w:val="98786DC4F40849B78F058E1B4ECFC446"/>
        <w:category>
          <w:name w:val="General"/>
          <w:gallery w:val="placeholder"/>
        </w:category>
        <w:types>
          <w:type w:val="bbPlcHdr"/>
        </w:types>
        <w:behaviors>
          <w:behavior w:val="content"/>
        </w:behaviors>
        <w:guid w:val="{330C9F1D-AD96-4432-A598-B7D9816FABD8}"/>
      </w:docPartPr>
      <w:docPartBody>
        <w:p w:rsidR="00B0279B" w:rsidRDefault="002D1149" w:rsidP="002D1149">
          <w:pPr>
            <w:pStyle w:val="98786DC4F40849B78F058E1B4ECFC446"/>
          </w:pPr>
          <w:r w:rsidRPr="00D858FE">
            <w:rPr>
              <w:rStyle w:val="PlaceholderText"/>
            </w:rPr>
            <w:t>Choose an item.</w:t>
          </w:r>
        </w:p>
      </w:docPartBody>
    </w:docPart>
    <w:docPart>
      <w:docPartPr>
        <w:name w:val="2F2125E8F1D64B47B4388A7C0A08695C"/>
        <w:category>
          <w:name w:val="General"/>
          <w:gallery w:val="placeholder"/>
        </w:category>
        <w:types>
          <w:type w:val="bbPlcHdr"/>
        </w:types>
        <w:behaviors>
          <w:behavior w:val="content"/>
        </w:behaviors>
        <w:guid w:val="{5D5AB266-0F1A-443E-B30E-7D63D744BA0D}"/>
      </w:docPartPr>
      <w:docPartBody>
        <w:p w:rsidR="00B0279B" w:rsidRDefault="002D1149" w:rsidP="002D1149">
          <w:pPr>
            <w:pStyle w:val="2F2125E8F1D64B47B4388A7C0A08695C"/>
          </w:pPr>
          <w:r w:rsidRPr="00D858FE">
            <w:rPr>
              <w:rStyle w:val="PlaceholderText"/>
            </w:rPr>
            <w:t>Choose an item.</w:t>
          </w:r>
        </w:p>
      </w:docPartBody>
    </w:docPart>
    <w:docPart>
      <w:docPartPr>
        <w:name w:val="76A77474BBAF46DDAF523A10A9E3BB4D"/>
        <w:category>
          <w:name w:val="General"/>
          <w:gallery w:val="placeholder"/>
        </w:category>
        <w:types>
          <w:type w:val="bbPlcHdr"/>
        </w:types>
        <w:behaviors>
          <w:behavior w:val="content"/>
        </w:behaviors>
        <w:guid w:val="{D69E04B1-BACC-49C1-84CE-8003EF2257CF}"/>
      </w:docPartPr>
      <w:docPartBody>
        <w:p w:rsidR="00B0279B" w:rsidRDefault="002D1149" w:rsidP="002D1149">
          <w:pPr>
            <w:pStyle w:val="76A77474BBAF46DDAF523A10A9E3BB4D"/>
          </w:pPr>
          <w:r w:rsidRPr="00D858FE">
            <w:rPr>
              <w:rStyle w:val="PlaceholderText"/>
            </w:rPr>
            <w:t>Choose an item.</w:t>
          </w:r>
        </w:p>
      </w:docPartBody>
    </w:docPart>
    <w:docPart>
      <w:docPartPr>
        <w:name w:val="D541FFAD879C47C3AE07D64A4D88CE35"/>
        <w:category>
          <w:name w:val="General"/>
          <w:gallery w:val="placeholder"/>
        </w:category>
        <w:types>
          <w:type w:val="bbPlcHdr"/>
        </w:types>
        <w:behaviors>
          <w:behavior w:val="content"/>
        </w:behaviors>
        <w:guid w:val="{77B435F2-5592-4D35-8C45-0E6651142411}"/>
      </w:docPartPr>
      <w:docPartBody>
        <w:p w:rsidR="00B0279B" w:rsidRDefault="002D1149" w:rsidP="002D1149">
          <w:pPr>
            <w:pStyle w:val="D541FFAD879C47C3AE07D64A4D88CE35"/>
          </w:pPr>
          <w:r w:rsidRPr="00D858FE">
            <w:rPr>
              <w:rStyle w:val="PlaceholderText"/>
            </w:rPr>
            <w:t>Choose an item.</w:t>
          </w:r>
        </w:p>
      </w:docPartBody>
    </w:docPart>
    <w:docPart>
      <w:docPartPr>
        <w:name w:val="3B8734CB31E044D89C91EF62E8397FE8"/>
        <w:category>
          <w:name w:val="General"/>
          <w:gallery w:val="placeholder"/>
        </w:category>
        <w:types>
          <w:type w:val="bbPlcHdr"/>
        </w:types>
        <w:behaviors>
          <w:behavior w:val="content"/>
        </w:behaviors>
        <w:guid w:val="{C8B11B5D-3BB8-4D54-B43D-49F37E59A710}"/>
      </w:docPartPr>
      <w:docPartBody>
        <w:p w:rsidR="00B0279B" w:rsidRDefault="002D1149" w:rsidP="002D1149">
          <w:pPr>
            <w:pStyle w:val="3B8734CB31E044D89C91EF62E8397F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A1E5B"/>
    <w:rsid w:val="000727D3"/>
    <w:rsid w:val="002060D9"/>
    <w:rsid w:val="002D1149"/>
    <w:rsid w:val="005E2486"/>
    <w:rsid w:val="005E3661"/>
    <w:rsid w:val="00892A23"/>
    <w:rsid w:val="00B0279B"/>
    <w:rsid w:val="00FA1E5B"/>
    <w:rsid w:val="00FE3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279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69181636C584325B915D1BB00F967C1">
    <w:name w:val="C69181636C584325B915D1BB00F967C1"/>
    <w:rsid w:val="002D1149"/>
    <w:pPr>
      <w:spacing w:line="278" w:lineRule="auto"/>
    </w:pPr>
    <w:rPr>
      <w:kern w:val="2"/>
      <w:sz w:val="24"/>
      <w:szCs w:val="24"/>
      <w14:ligatures w14:val="standardContextual"/>
    </w:rPr>
  </w:style>
  <w:style w:type="paragraph" w:customStyle="1" w:styleId="EFC50FB786AF4E7182FCB5D3DECD6821">
    <w:name w:val="EFC50FB786AF4E7182FCB5D3DECD6821"/>
    <w:rsid w:val="002D1149"/>
    <w:pPr>
      <w:spacing w:line="278" w:lineRule="auto"/>
    </w:pPr>
    <w:rPr>
      <w:kern w:val="2"/>
      <w:sz w:val="24"/>
      <w:szCs w:val="24"/>
      <w14:ligatures w14:val="standardContextual"/>
    </w:rPr>
  </w:style>
  <w:style w:type="paragraph" w:customStyle="1" w:styleId="A3F35A224A064A6FBB2868F60EF99DF1">
    <w:name w:val="A3F35A224A064A6FBB2868F60EF99DF1"/>
    <w:rsid w:val="002D1149"/>
    <w:pPr>
      <w:spacing w:line="278" w:lineRule="auto"/>
    </w:pPr>
    <w:rPr>
      <w:kern w:val="2"/>
      <w:sz w:val="24"/>
      <w:szCs w:val="24"/>
      <w14:ligatures w14:val="standardContextual"/>
    </w:rPr>
  </w:style>
  <w:style w:type="paragraph" w:customStyle="1" w:styleId="333A47F72E6C483791D69CAC982E4A73">
    <w:name w:val="333A47F72E6C483791D69CAC982E4A73"/>
    <w:rsid w:val="002D1149"/>
    <w:pPr>
      <w:spacing w:line="278" w:lineRule="auto"/>
    </w:pPr>
    <w:rPr>
      <w:kern w:val="2"/>
      <w:sz w:val="24"/>
      <w:szCs w:val="24"/>
      <w14:ligatures w14:val="standardContextual"/>
    </w:rPr>
  </w:style>
  <w:style w:type="paragraph" w:customStyle="1" w:styleId="905BAF01988641678D4174094504E456">
    <w:name w:val="905BAF01988641678D4174094504E456"/>
    <w:rsid w:val="002D1149"/>
    <w:pPr>
      <w:spacing w:line="278" w:lineRule="auto"/>
    </w:pPr>
    <w:rPr>
      <w:kern w:val="2"/>
      <w:sz w:val="24"/>
      <w:szCs w:val="24"/>
      <w14:ligatures w14:val="standardContextual"/>
    </w:rPr>
  </w:style>
  <w:style w:type="paragraph" w:customStyle="1" w:styleId="E48DE933E91349E781F558287D977448">
    <w:name w:val="E48DE933E91349E781F558287D977448"/>
    <w:rsid w:val="002D1149"/>
    <w:pPr>
      <w:spacing w:line="278" w:lineRule="auto"/>
    </w:pPr>
    <w:rPr>
      <w:kern w:val="2"/>
      <w:sz w:val="24"/>
      <w:szCs w:val="24"/>
      <w14:ligatures w14:val="standardContextual"/>
    </w:rPr>
  </w:style>
  <w:style w:type="paragraph" w:customStyle="1" w:styleId="0760FB2BC80F443A872B564633161AC0">
    <w:name w:val="0760FB2BC80F443A872B564633161AC0"/>
    <w:rsid w:val="002D1149"/>
    <w:pPr>
      <w:spacing w:line="278" w:lineRule="auto"/>
    </w:pPr>
    <w:rPr>
      <w:kern w:val="2"/>
      <w:sz w:val="24"/>
      <w:szCs w:val="24"/>
      <w14:ligatures w14:val="standardContextual"/>
    </w:rPr>
  </w:style>
  <w:style w:type="paragraph" w:customStyle="1" w:styleId="C85A32A68F0A4331BB64C42DCF7E5BE3">
    <w:name w:val="C85A32A68F0A4331BB64C42DCF7E5BE3"/>
    <w:rsid w:val="002D1149"/>
    <w:pPr>
      <w:spacing w:line="278" w:lineRule="auto"/>
    </w:pPr>
    <w:rPr>
      <w:kern w:val="2"/>
      <w:sz w:val="24"/>
      <w:szCs w:val="24"/>
      <w14:ligatures w14:val="standardContextual"/>
    </w:rPr>
  </w:style>
  <w:style w:type="paragraph" w:customStyle="1" w:styleId="BE79E356D2BA4F3C8D8EC300E14E5CD9">
    <w:name w:val="BE79E356D2BA4F3C8D8EC300E14E5CD9"/>
    <w:rsid w:val="002D1149"/>
    <w:pPr>
      <w:spacing w:line="278" w:lineRule="auto"/>
    </w:pPr>
    <w:rPr>
      <w:kern w:val="2"/>
      <w:sz w:val="24"/>
      <w:szCs w:val="24"/>
      <w14:ligatures w14:val="standardContextual"/>
    </w:rPr>
  </w:style>
  <w:style w:type="paragraph" w:customStyle="1" w:styleId="458D4EC267EB4D80B7B931C2450E39EA">
    <w:name w:val="458D4EC267EB4D80B7B931C2450E39EA"/>
    <w:rsid w:val="002D1149"/>
    <w:pPr>
      <w:spacing w:line="278" w:lineRule="auto"/>
    </w:pPr>
    <w:rPr>
      <w:kern w:val="2"/>
      <w:sz w:val="24"/>
      <w:szCs w:val="24"/>
      <w14:ligatures w14:val="standardContextual"/>
    </w:rPr>
  </w:style>
  <w:style w:type="paragraph" w:customStyle="1" w:styleId="64AB6D18D6E6424ABCB3D008441DD299">
    <w:name w:val="64AB6D18D6E6424ABCB3D008441DD299"/>
    <w:rsid w:val="002D1149"/>
    <w:pPr>
      <w:spacing w:line="278" w:lineRule="auto"/>
    </w:pPr>
    <w:rPr>
      <w:kern w:val="2"/>
      <w:sz w:val="24"/>
      <w:szCs w:val="24"/>
      <w14:ligatures w14:val="standardContextual"/>
    </w:rPr>
  </w:style>
  <w:style w:type="paragraph" w:customStyle="1" w:styleId="9FF4B7AACCB04413B8A0C720F056216B">
    <w:name w:val="9FF4B7AACCB04413B8A0C720F056216B"/>
    <w:rsid w:val="002D1149"/>
    <w:pPr>
      <w:spacing w:line="278" w:lineRule="auto"/>
    </w:pPr>
    <w:rPr>
      <w:kern w:val="2"/>
      <w:sz w:val="24"/>
      <w:szCs w:val="24"/>
      <w14:ligatures w14:val="standardContextual"/>
    </w:rPr>
  </w:style>
  <w:style w:type="paragraph" w:customStyle="1" w:styleId="1699788A095A404684607A20BB650985">
    <w:name w:val="1699788A095A404684607A20BB650985"/>
    <w:rsid w:val="002D1149"/>
    <w:pPr>
      <w:spacing w:line="278" w:lineRule="auto"/>
    </w:pPr>
    <w:rPr>
      <w:kern w:val="2"/>
      <w:sz w:val="24"/>
      <w:szCs w:val="24"/>
      <w14:ligatures w14:val="standardContextual"/>
    </w:rPr>
  </w:style>
  <w:style w:type="paragraph" w:customStyle="1" w:styleId="F9394C5D9E124917860175B6E76B7F73">
    <w:name w:val="F9394C5D9E124917860175B6E76B7F73"/>
    <w:rsid w:val="002D1149"/>
    <w:pPr>
      <w:spacing w:line="278" w:lineRule="auto"/>
    </w:pPr>
    <w:rPr>
      <w:kern w:val="2"/>
      <w:sz w:val="24"/>
      <w:szCs w:val="24"/>
      <w14:ligatures w14:val="standardContextual"/>
    </w:rPr>
  </w:style>
  <w:style w:type="paragraph" w:customStyle="1" w:styleId="2089E77F605946A29B726D7DC7C9FAA3">
    <w:name w:val="2089E77F605946A29B726D7DC7C9FAA3"/>
    <w:rsid w:val="002D1149"/>
    <w:pPr>
      <w:spacing w:line="278" w:lineRule="auto"/>
    </w:pPr>
    <w:rPr>
      <w:kern w:val="2"/>
      <w:sz w:val="24"/>
      <w:szCs w:val="24"/>
      <w14:ligatures w14:val="standardContextual"/>
    </w:rPr>
  </w:style>
  <w:style w:type="paragraph" w:customStyle="1" w:styleId="8985A092082A4A4C9D2C6C87E667B135">
    <w:name w:val="8985A092082A4A4C9D2C6C87E667B135"/>
    <w:rsid w:val="002D1149"/>
    <w:pPr>
      <w:spacing w:line="278" w:lineRule="auto"/>
    </w:pPr>
    <w:rPr>
      <w:kern w:val="2"/>
      <w:sz w:val="24"/>
      <w:szCs w:val="24"/>
      <w14:ligatures w14:val="standardContextual"/>
    </w:rPr>
  </w:style>
  <w:style w:type="paragraph" w:customStyle="1" w:styleId="444DD5B5573142DEA676E26486A15F64">
    <w:name w:val="444DD5B5573142DEA676E26486A15F64"/>
    <w:rsid w:val="002D1149"/>
    <w:pPr>
      <w:spacing w:line="278" w:lineRule="auto"/>
    </w:pPr>
    <w:rPr>
      <w:kern w:val="2"/>
      <w:sz w:val="24"/>
      <w:szCs w:val="24"/>
      <w14:ligatures w14:val="standardContextual"/>
    </w:rPr>
  </w:style>
  <w:style w:type="paragraph" w:customStyle="1" w:styleId="F44FF54CFD0D4AD7900E5EE7AA6EDDDB">
    <w:name w:val="F44FF54CFD0D4AD7900E5EE7AA6EDDDB"/>
    <w:rsid w:val="002D1149"/>
    <w:pPr>
      <w:spacing w:line="278" w:lineRule="auto"/>
    </w:pPr>
    <w:rPr>
      <w:kern w:val="2"/>
      <w:sz w:val="24"/>
      <w:szCs w:val="24"/>
      <w14:ligatures w14:val="standardContextual"/>
    </w:rPr>
  </w:style>
  <w:style w:type="paragraph" w:customStyle="1" w:styleId="7F30CFAF25964F21B53501702E8D3431">
    <w:name w:val="7F30CFAF25964F21B53501702E8D3431"/>
    <w:rsid w:val="002D1149"/>
    <w:pPr>
      <w:spacing w:line="278" w:lineRule="auto"/>
    </w:pPr>
    <w:rPr>
      <w:kern w:val="2"/>
      <w:sz w:val="24"/>
      <w:szCs w:val="24"/>
      <w14:ligatures w14:val="standardContextual"/>
    </w:rPr>
  </w:style>
  <w:style w:type="paragraph" w:customStyle="1" w:styleId="663D3C0EBC08415DB2D4400DA1A3B9C4">
    <w:name w:val="663D3C0EBC08415DB2D4400DA1A3B9C4"/>
    <w:rsid w:val="002D1149"/>
    <w:pPr>
      <w:spacing w:line="278" w:lineRule="auto"/>
    </w:pPr>
    <w:rPr>
      <w:kern w:val="2"/>
      <w:sz w:val="24"/>
      <w:szCs w:val="24"/>
      <w14:ligatures w14:val="standardContextual"/>
    </w:rPr>
  </w:style>
  <w:style w:type="paragraph" w:customStyle="1" w:styleId="5298613EAE694D0F80DCA33B71AC38F0">
    <w:name w:val="5298613EAE694D0F80DCA33B71AC38F0"/>
    <w:rsid w:val="002D1149"/>
    <w:pPr>
      <w:spacing w:line="278" w:lineRule="auto"/>
    </w:pPr>
    <w:rPr>
      <w:kern w:val="2"/>
      <w:sz w:val="24"/>
      <w:szCs w:val="24"/>
      <w14:ligatures w14:val="standardContextual"/>
    </w:rPr>
  </w:style>
  <w:style w:type="paragraph" w:customStyle="1" w:styleId="F39D5AAF5AF7483D83083B8AF918FCD9">
    <w:name w:val="F39D5AAF5AF7483D83083B8AF918FCD9"/>
    <w:rsid w:val="002D1149"/>
    <w:pPr>
      <w:spacing w:line="278" w:lineRule="auto"/>
    </w:pPr>
    <w:rPr>
      <w:kern w:val="2"/>
      <w:sz w:val="24"/>
      <w:szCs w:val="24"/>
      <w14:ligatures w14:val="standardContextual"/>
    </w:rPr>
  </w:style>
  <w:style w:type="paragraph" w:customStyle="1" w:styleId="1D1E2CF4FFAB41138E6403F63B9B1D58">
    <w:name w:val="1D1E2CF4FFAB41138E6403F63B9B1D58"/>
    <w:rsid w:val="002D1149"/>
    <w:pPr>
      <w:spacing w:line="278" w:lineRule="auto"/>
    </w:pPr>
    <w:rPr>
      <w:kern w:val="2"/>
      <w:sz w:val="24"/>
      <w:szCs w:val="24"/>
      <w14:ligatures w14:val="standardContextual"/>
    </w:rPr>
  </w:style>
  <w:style w:type="paragraph" w:customStyle="1" w:styleId="6DDA336F490946F4A93384BF5585D04F">
    <w:name w:val="6DDA336F490946F4A93384BF5585D04F"/>
    <w:rsid w:val="002D1149"/>
    <w:pPr>
      <w:spacing w:line="278" w:lineRule="auto"/>
    </w:pPr>
    <w:rPr>
      <w:kern w:val="2"/>
      <w:sz w:val="24"/>
      <w:szCs w:val="24"/>
      <w14:ligatures w14:val="standardContextual"/>
    </w:rPr>
  </w:style>
  <w:style w:type="paragraph" w:customStyle="1" w:styleId="8E978C7847A2493CB453C597F49FD960">
    <w:name w:val="8E978C7847A2493CB453C597F49FD960"/>
    <w:rsid w:val="002D1149"/>
    <w:pPr>
      <w:spacing w:line="278" w:lineRule="auto"/>
    </w:pPr>
    <w:rPr>
      <w:kern w:val="2"/>
      <w:sz w:val="24"/>
      <w:szCs w:val="24"/>
      <w14:ligatures w14:val="standardContextual"/>
    </w:rPr>
  </w:style>
  <w:style w:type="paragraph" w:customStyle="1" w:styleId="552E628BEA4247B785D7B9271C866239">
    <w:name w:val="552E628BEA4247B785D7B9271C866239"/>
    <w:rsid w:val="002D1149"/>
    <w:pPr>
      <w:spacing w:line="278" w:lineRule="auto"/>
    </w:pPr>
    <w:rPr>
      <w:kern w:val="2"/>
      <w:sz w:val="24"/>
      <w:szCs w:val="24"/>
      <w14:ligatures w14:val="standardContextual"/>
    </w:rPr>
  </w:style>
  <w:style w:type="paragraph" w:customStyle="1" w:styleId="5373B679F0C74838A6B2E81B8FEFB1AE">
    <w:name w:val="5373B679F0C74838A6B2E81B8FEFB1AE"/>
    <w:rsid w:val="002D1149"/>
    <w:pPr>
      <w:spacing w:line="278" w:lineRule="auto"/>
    </w:pPr>
    <w:rPr>
      <w:kern w:val="2"/>
      <w:sz w:val="24"/>
      <w:szCs w:val="24"/>
      <w14:ligatures w14:val="standardContextual"/>
    </w:rPr>
  </w:style>
  <w:style w:type="paragraph" w:customStyle="1" w:styleId="294962EA087F499D92E3594E700B80BB">
    <w:name w:val="294962EA087F499D92E3594E700B80BB"/>
    <w:rsid w:val="002D1149"/>
    <w:pPr>
      <w:spacing w:line="278" w:lineRule="auto"/>
    </w:pPr>
    <w:rPr>
      <w:kern w:val="2"/>
      <w:sz w:val="24"/>
      <w:szCs w:val="24"/>
      <w14:ligatures w14:val="standardContextual"/>
    </w:rPr>
  </w:style>
  <w:style w:type="paragraph" w:customStyle="1" w:styleId="503E1C3B56194171B2847A71F4A23B18">
    <w:name w:val="503E1C3B56194171B2847A71F4A23B18"/>
    <w:rsid w:val="002D1149"/>
    <w:pPr>
      <w:spacing w:line="278" w:lineRule="auto"/>
    </w:pPr>
    <w:rPr>
      <w:kern w:val="2"/>
      <w:sz w:val="24"/>
      <w:szCs w:val="24"/>
      <w14:ligatures w14:val="standardContextual"/>
    </w:rPr>
  </w:style>
  <w:style w:type="paragraph" w:customStyle="1" w:styleId="9414908000F345728E59DA3A28CD2CF6">
    <w:name w:val="9414908000F345728E59DA3A28CD2CF6"/>
    <w:rsid w:val="002D1149"/>
    <w:pPr>
      <w:spacing w:line="278" w:lineRule="auto"/>
    </w:pPr>
    <w:rPr>
      <w:kern w:val="2"/>
      <w:sz w:val="24"/>
      <w:szCs w:val="24"/>
      <w14:ligatures w14:val="standardContextual"/>
    </w:rPr>
  </w:style>
  <w:style w:type="paragraph" w:customStyle="1" w:styleId="78F9A9926DA74A1C991EE7ADD8F751C9">
    <w:name w:val="78F9A9926DA74A1C991EE7ADD8F751C9"/>
    <w:rsid w:val="002D1149"/>
    <w:pPr>
      <w:spacing w:line="278" w:lineRule="auto"/>
    </w:pPr>
    <w:rPr>
      <w:kern w:val="2"/>
      <w:sz w:val="24"/>
      <w:szCs w:val="24"/>
      <w14:ligatures w14:val="standardContextual"/>
    </w:rPr>
  </w:style>
  <w:style w:type="paragraph" w:customStyle="1" w:styleId="1D8299CE8E924494915088A8AE137B05">
    <w:name w:val="1D8299CE8E924494915088A8AE137B05"/>
    <w:rsid w:val="002D1149"/>
    <w:pPr>
      <w:spacing w:line="278" w:lineRule="auto"/>
    </w:pPr>
    <w:rPr>
      <w:kern w:val="2"/>
      <w:sz w:val="24"/>
      <w:szCs w:val="24"/>
      <w14:ligatures w14:val="standardContextual"/>
    </w:rPr>
  </w:style>
  <w:style w:type="paragraph" w:customStyle="1" w:styleId="98786DC4F40849B78F058E1B4ECFC446">
    <w:name w:val="98786DC4F40849B78F058E1B4ECFC446"/>
    <w:rsid w:val="002D1149"/>
    <w:pPr>
      <w:spacing w:line="278" w:lineRule="auto"/>
    </w:pPr>
    <w:rPr>
      <w:kern w:val="2"/>
      <w:sz w:val="24"/>
      <w:szCs w:val="24"/>
      <w14:ligatures w14:val="standardContextual"/>
    </w:rPr>
  </w:style>
  <w:style w:type="paragraph" w:customStyle="1" w:styleId="2F2125E8F1D64B47B4388A7C0A08695C">
    <w:name w:val="2F2125E8F1D64B47B4388A7C0A08695C"/>
    <w:rsid w:val="002D1149"/>
    <w:pPr>
      <w:spacing w:line="278" w:lineRule="auto"/>
    </w:pPr>
    <w:rPr>
      <w:kern w:val="2"/>
      <w:sz w:val="24"/>
      <w:szCs w:val="24"/>
      <w14:ligatures w14:val="standardContextual"/>
    </w:rPr>
  </w:style>
  <w:style w:type="paragraph" w:customStyle="1" w:styleId="76A77474BBAF46DDAF523A10A9E3BB4D">
    <w:name w:val="76A77474BBAF46DDAF523A10A9E3BB4D"/>
    <w:rsid w:val="002D1149"/>
    <w:pPr>
      <w:spacing w:line="278" w:lineRule="auto"/>
    </w:pPr>
    <w:rPr>
      <w:kern w:val="2"/>
      <w:sz w:val="24"/>
      <w:szCs w:val="24"/>
      <w14:ligatures w14:val="standardContextual"/>
    </w:rPr>
  </w:style>
  <w:style w:type="paragraph" w:customStyle="1" w:styleId="D541FFAD879C47C3AE07D64A4D88CE35">
    <w:name w:val="D541FFAD879C47C3AE07D64A4D88CE35"/>
    <w:rsid w:val="002D1149"/>
    <w:pPr>
      <w:spacing w:line="278" w:lineRule="auto"/>
    </w:pPr>
    <w:rPr>
      <w:kern w:val="2"/>
      <w:sz w:val="24"/>
      <w:szCs w:val="24"/>
      <w14:ligatures w14:val="standardContextual"/>
    </w:rPr>
  </w:style>
  <w:style w:type="paragraph" w:customStyle="1" w:styleId="3B8734CB31E044D89C91EF62E8397FE8">
    <w:name w:val="3B8734CB31E044D89C91EF62E8397FE8"/>
    <w:rsid w:val="002D114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3725</Words>
  <Characters>21234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2024-07-01T04:02:00Z</dcterms:created>
  <dcterms:modified xsi:type="dcterms:W3CDTF">2024-07-01T04:02:00Z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b964a95a322bbe2e631e6090f0b01e67138d2a9ac5593186f1558a84c3737b92</vt:lpwstr>
  </property>
</Properties>
</file>