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077F82">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72B834D" w:rsidR="00D2559D" w:rsidRPr="00996FAF" w:rsidRDefault="005806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Maryborough Community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05D1F7B" w:rsidR="00CA37CB" w:rsidRPr="00996FAF" w:rsidRDefault="005806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Lindah Road East</w:t>
            </w:r>
            <w:r w:rsidR="00F045F4" w:rsidRPr="00602258">
              <w:rPr>
                <w:rFonts w:ascii="Arial" w:hAnsi="Arial" w:cs="Arial"/>
                <w:color w:val="auto"/>
              </w:rPr>
              <w:t xml:space="preserve"> </w:t>
            </w:r>
            <w:r>
              <w:rPr>
                <w:rFonts w:ascii="Arial" w:hAnsi="Arial" w:cs="Arial"/>
                <w:color w:val="auto"/>
              </w:rPr>
              <w:t>TINANA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D857CD4" w:rsidR="00CA37CB" w:rsidRPr="00996FAF" w:rsidRDefault="005806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5840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D3ADF2" w:rsidR="00D2559D" w:rsidRPr="00996FAF" w:rsidRDefault="005806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Signature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D180BBE" w:rsidR="00D2559D" w:rsidRPr="00996FAF" w:rsidRDefault="005806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1F8E11" w:rsidR="00D2559D" w:rsidRPr="00996FAF" w:rsidRDefault="005806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May 2023 to 19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235A710" w:rsidR="00D2559D" w:rsidRPr="00996FAF" w:rsidRDefault="000627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270C">
              <w:rPr>
                <w:rFonts w:ascii="Arial" w:hAnsi="Arial" w:cs="Arial"/>
                <w:color w:val="auto"/>
              </w:rPr>
              <w:t>14 June 2023</w:t>
            </w:r>
          </w:p>
        </w:tc>
      </w:tr>
    </w:tbl>
    <w:bookmarkEnd w:id="0"/>
    <w:p w14:paraId="62293A79" w14:textId="2FD553F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77F8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603F2C5" w:rsidR="000078F8" w:rsidRPr="00996FAF" w:rsidRDefault="000078F8" w:rsidP="0036130C">
      <w:pPr>
        <w:pStyle w:val="NormalArial"/>
      </w:pPr>
      <w:r w:rsidRPr="00996FAF">
        <w:t xml:space="preserve">This performance report for </w:t>
      </w:r>
      <w:r w:rsidR="0058065A">
        <w:rPr>
          <w:color w:val="auto"/>
        </w:rPr>
        <w:t>Maryborough Community Aged Care</w:t>
      </w:r>
      <w:r w:rsidRPr="00996FAF">
        <w:rPr>
          <w:color w:val="auto"/>
        </w:rPr>
        <w:t xml:space="preserve"> (</w:t>
      </w:r>
      <w:r w:rsidRPr="00996FAF">
        <w:rPr>
          <w:b/>
          <w:color w:val="auto"/>
        </w:rPr>
        <w:t>the service</w:t>
      </w:r>
      <w:r w:rsidRPr="00996FAF">
        <w:rPr>
          <w:color w:val="auto"/>
        </w:rPr>
        <w:t xml:space="preserve">) has been prepared </w:t>
      </w:r>
      <w:r w:rsidRPr="002C5411">
        <w:rPr>
          <w:color w:val="auto"/>
        </w:rPr>
        <w:t xml:space="preserve">by </w:t>
      </w:r>
      <w:r w:rsidR="002C5411" w:rsidRPr="002C5411">
        <w:rPr>
          <w:color w:val="auto"/>
        </w:rPr>
        <w:t>J Miaris</w:t>
      </w:r>
      <w:r w:rsidRPr="002C5411">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4BED059C" w14:textId="33A33A22" w:rsidR="001316AE" w:rsidRPr="00077F82" w:rsidRDefault="001316AE" w:rsidP="00077F82">
      <w:pPr>
        <w:pStyle w:val="ListParagraph"/>
        <w:numPr>
          <w:ilvl w:val="0"/>
          <w:numId w:val="2"/>
        </w:numPr>
        <w:rPr>
          <w:rFonts w:ascii="Arial" w:hAnsi="Arial" w:cs="Arial"/>
        </w:rPr>
      </w:pPr>
      <w:r w:rsidRPr="001316AE">
        <w:rPr>
          <w:rFonts w:ascii="Arial" w:hAnsi="Arial" w:cs="Arial"/>
        </w:rPr>
        <w:t>the assessment team’s report for the Site Audit; the Site Audit report was informed by a site assessment, observations at the service, review of documents and interviews with staff, consumers/</w:t>
      </w:r>
      <w:r w:rsidR="0028584D" w:rsidRPr="001316AE">
        <w:rPr>
          <w:rFonts w:ascii="Arial" w:hAnsi="Arial" w:cs="Arial"/>
        </w:rPr>
        <w:t>representatives,</w:t>
      </w:r>
      <w:r w:rsidRPr="001316AE">
        <w:rPr>
          <w:rFonts w:ascii="Arial" w:hAnsi="Arial" w:cs="Arial"/>
        </w:rPr>
        <w:t xml:space="preserve"> and others.</w:t>
      </w:r>
    </w:p>
    <w:p w14:paraId="23FE4A29" w14:textId="1A685C68" w:rsidR="003B1763" w:rsidRPr="001316AE" w:rsidRDefault="003B1763" w:rsidP="001316AE">
      <w:pPr>
        <w:spacing w:line="240" w:lineRule="atLeast"/>
        <w:ind w:left="357"/>
        <w:rPr>
          <w:rFonts w:ascii="Arial" w:hAnsi="Arial" w:cs="Arial"/>
        </w:rPr>
      </w:pPr>
      <w:r w:rsidRPr="001316AE">
        <w:rPr>
          <w:rFonts w:ascii="Arial" w:hAnsi="Arial" w:cs="Arial"/>
        </w:rPr>
        <w:br w:type="page"/>
      </w:r>
    </w:p>
    <w:p w14:paraId="6D6FD4AB" w14:textId="216C90CE"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1F198FE" w:rsidR="00FC045E" w:rsidRPr="00996FAF" w:rsidRDefault="00201F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0B42F16" w:rsidR="00FC045E" w:rsidRPr="00996FAF" w:rsidRDefault="00201F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BC808A2" w:rsidR="00FC045E" w:rsidRPr="00996FAF" w:rsidRDefault="00201F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44292F8" w:rsidR="00FC045E" w:rsidRPr="00996FAF" w:rsidRDefault="00201F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297B5A0" w:rsidR="00FC045E" w:rsidRPr="00996FAF" w:rsidRDefault="00201F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C16F04F" w:rsidR="00FC045E" w:rsidRPr="00996FAF" w:rsidRDefault="00201F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EE10C77" w:rsidR="00FC045E" w:rsidRPr="00996FAF" w:rsidRDefault="00201F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7F4CECB" w:rsidR="00FC045E" w:rsidRPr="00996FAF" w:rsidRDefault="00201F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E7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1F5B86C" w14:textId="6D547F69" w:rsidR="007C5ADC" w:rsidRPr="007C5ADC" w:rsidRDefault="007C5ADC" w:rsidP="007C5ADC">
      <w:pPr>
        <w:pStyle w:val="NormalArial"/>
        <w:rPr>
          <w:color w:val="auto"/>
        </w:rPr>
      </w:pPr>
      <w:r w:rsidRPr="007C5ADC">
        <w:rPr>
          <w:color w:val="auto"/>
        </w:rPr>
        <w:t xml:space="preserve">There are no specific areas identified in which improvements must be made to ensure compliance with the Quality Standards. The provider is required to actively pursue continuous improvement </w:t>
      </w:r>
      <w:proofErr w:type="gramStart"/>
      <w:r w:rsidRPr="007C5ADC">
        <w:rPr>
          <w:color w:val="auto"/>
        </w:rPr>
        <w:t>in order to</w:t>
      </w:r>
      <w:proofErr w:type="gramEnd"/>
      <w:r w:rsidRPr="007C5ADC">
        <w:rPr>
          <w:color w:val="auto"/>
        </w:rPr>
        <w:t xml:space="preserve"> remain compliant with the Quality Standards.</w:t>
      </w:r>
    </w:p>
    <w:p w14:paraId="2B48F2F2" w14:textId="57C6D56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63266DE" w:rsidR="00FC045E" w:rsidRPr="00996FAF" w:rsidRDefault="00201F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24E7E">
                  <w:rPr>
                    <w:rFonts w:ascii="Arial" w:hAnsi="Arial" w:cs="Arial"/>
                    <w:color w:val="auto"/>
                  </w:rPr>
                  <w:t>Compliant</w:t>
                </w:r>
              </w:sdtContent>
            </w:sdt>
          </w:p>
        </w:tc>
      </w:tr>
      <w:tr w:rsidR="00FC045E" w:rsidRPr="00996FAF" w14:paraId="61016338"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B15857F" w:rsidR="00FC045E" w:rsidRPr="00996FAF" w:rsidRDefault="00201F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24E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6BB1CE9"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3510205"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42775BAD" w:rsidR="00FC045E" w:rsidRPr="00996FAF" w:rsidRDefault="00201F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24E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6A504C16" w:rsidR="00FC045E" w:rsidRPr="00996FAF" w:rsidRDefault="00201FF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24E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4B900FF7" w:rsidR="00FC045E" w:rsidRPr="00996FAF" w:rsidRDefault="00201F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24E7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40FDDC94" w:rsidR="00FC045E" w:rsidRPr="00996FAF" w:rsidRDefault="00201F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24E7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077F82">
      <w:pPr>
        <w:pStyle w:val="Heading20"/>
        <w:spacing w:before="240"/>
      </w:pPr>
      <w:r w:rsidRPr="00996FAF">
        <w:t>Findings</w:t>
      </w:r>
    </w:p>
    <w:p w14:paraId="3DA2F5A4" w14:textId="77777777" w:rsidR="00A24E7E" w:rsidRPr="00A24E7E" w:rsidRDefault="00A24E7E" w:rsidP="00A24E7E">
      <w:pPr>
        <w:pStyle w:val="NormalArial"/>
      </w:pPr>
      <w:r w:rsidRPr="00A24E7E">
        <w:t>This Quality Standard is Compliant as six of the six Requirements have been assessed as Compliant.</w:t>
      </w:r>
    </w:p>
    <w:p w14:paraId="6EADBAB3" w14:textId="77777777" w:rsidR="007070B7" w:rsidRPr="007070B7" w:rsidRDefault="007070B7" w:rsidP="007070B7">
      <w:pPr>
        <w:pStyle w:val="NormalArial"/>
      </w:pPr>
      <w:r w:rsidRPr="007070B7">
        <w:t>Consumers said they are treated with dignity and respect and staff value their identity, culture background and diversity. Staff demonstrated respect and an understanding of consumers’ personal needs and circumstances. Care planning documents included details on consumers' identity, backgrounds, cultural diversity, and consumers' preferences.</w:t>
      </w:r>
    </w:p>
    <w:p w14:paraId="0F663A08" w14:textId="1BF19B16" w:rsidR="008B6A12" w:rsidRPr="008B6A12" w:rsidRDefault="008B6A12" w:rsidP="008B6A12">
      <w:pPr>
        <w:pStyle w:val="NormalArial"/>
      </w:pPr>
      <w:r w:rsidRPr="008B6A12">
        <w:t xml:space="preserve">Care planning documents demonstrated the service captured individualised information as it relates to consumers’ religious, spiritual, and cultural needs and personal preferences. Consumers said the service recognised and respected </w:t>
      </w:r>
      <w:r>
        <w:t xml:space="preserve">their </w:t>
      </w:r>
      <w:r w:rsidRPr="008B6A12">
        <w:t>cultural background and provides care that is consistent with their cultural identity and preferences.</w:t>
      </w:r>
    </w:p>
    <w:p w14:paraId="42B10138" w14:textId="25C73875" w:rsidR="00C84C2D" w:rsidRPr="00C84C2D" w:rsidRDefault="00C84C2D" w:rsidP="00C84C2D">
      <w:pPr>
        <w:pStyle w:val="NormalArial"/>
      </w:pPr>
      <w:r w:rsidRPr="00C84C2D">
        <w:t>Consumers said they are supported to exercise choice and independence</w:t>
      </w:r>
      <w:r w:rsidR="00DB624A">
        <w:t xml:space="preserve">, </w:t>
      </w:r>
      <w:r w:rsidRPr="00C84C2D">
        <w:t>maintain relationships</w:t>
      </w:r>
      <w:r w:rsidR="00DB624A" w:rsidRPr="00DB624A">
        <w:rPr>
          <w:rFonts w:ascii="Fira Sans Light" w:hAnsi="Fira Sans Light" w:cstheme="minorBidi"/>
        </w:rPr>
        <w:t xml:space="preserve"> </w:t>
      </w:r>
      <w:r w:rsidR="00DB624A" w:rsidRPr="00DB624A">
        <w:t>and to provide input into the services they received</w:t>
      </w:r>
      <w:r w:rsidRPr="00C84C2D">
        <w:t>. Care planning documents highlighted what was important to consumers, including maintaining personal and social relationships, and lifestyle choices.</w:t>
      </w:r>
    </w:p>
    <w:p w14:paraId="1C5ACB4B" w14:textId="241DD408" w:rsidR="00EE0E60" w:rsidRPr="00EE0E60" w:rsidRDefault="00EE0E60" w:rsidP="00EE0E60">
      <w:pPr>
        <w:pStyle w:val="NormalArial"/>
      </w:pPr>
      <w:r w:rsidRPr="00EE0E60">
        <w:t xml:space="preserve">Consumers said they are supported to take risks which enables them to live their best lives. Staff demonstrated knowledge of the consumers who wish to partake in risk activities. Care </w:t>
      </w:r>
      <w:r w:rsidRPr="00EE0E60">
        <w:lastRenderedPageBreak/>
        <w:t>planning documents demonstrated risk assessments were completed</w:t>
      </w:r>
      <w:r>
        <w:t xml:space="preserve">, with </w:t>
      </w:r>
      <w:r w:rsidRPr="00EE0E60">
        <w:t>mitigation strategies in</w:t>
      </w:r>
      <w:r>
        <w:t xml:space="preserve"> place</w:t>
      </w:r>
      <w:r w:rsidRPr="00EE0E60">
        <w:t xml:space="preserve"> in line with the service's risk management policies and procedures.</w:t>
      </w:r>
    </w:p>
    <w:p w14:paraId="43288E87" w14:textId="4325AD22" w:rsidR="00F009F7" w:rsidRDefault="001264E2" w:rsidP="00201B6B">
      <w:pPr>
        <w:pStyle w:val="NormalArial"/>
      </w:pPr>
      <w:r w:rsidRPr="001264E2">
        <w:t>Consumers said</w:t>
      </w:r>
      <w:r>
        <w:t xml:space="preserve"> they</w:t>
      </w:r>
      <w:r w:rsidRPr="001264E2">
        <w:t xml:space="preserve"> </w:t>
      </w:r>
      <w:r>
        <w:t>had access to</w:t>
      </w:r>
      <w:r w:rsidRPr="001264E2">
        <w:t xml:space="preserve"> current information about daily menu’s, activities, and events within the service. Staff explain</w:t>
      </w:r>
      <w:r>
        <w:t>ed</w:t>
      </w:r>
      <w:r w:rsidRPr="001264E2">
        <w:t xml:space="preserve"> how they provide information to consumers promptly, and in a way which is easy</w:t>
      </w:r>
      <w:r>
        <w:t xml:space="preserve"> for consumers</w:t>
      </w:r>
      <w:r w:rsidRPr="001264E2">
        <w:t xml:space="preserve"> to understand</w:t>
      </w:r>
      <w:r>
        <w:t xml:space="preserve">. </w:t>
      </w:r>
      <w:r w:rsidRPr="001264E2">
        <w:t>Management advised</w:t>
      </w:r>
      <w:r w:rsidR="00201B6B">
        <w:t xml:space="preserve"> the service </w:t>
      </w:r>
      <w:r w:rsidR="00F009F7">
        <w:t>to provide</w:t>
      </w:r>
      <w:r w:rsidR="00D422E9">
        <w:t xml:space="preserve"> regular</w:t>
      </w:r>
      <w:r w:rsidR="00201B6B">
        <w:t xml:space="preserve"> updates and information at</w:t>
      </w:r>
      <w:r w:rsidRPr="001264E2">
        <w:t xml:space="preserve"> meetings</w:t>
      </w:r>
      <w:r w:rsidR="00D422E9">
        <w:t xml:space="preserve"> with consumers and </w:t>
      </w:r>
      <w:r w:rsidR="00F009F7">
        <w:t>representatives</w:t>
      </w:r>
      <w:r w:rsidRPr="001264E2">
        <w:t xml:space="preserve"> </w:t>
      </w:r>
      <w:r w:rsidR="00201B6B">
        <w:t>that are</w:t>
      </w:r>
      <w:r w:rsidRPr="001264E2">
        <w:t xml:space="preserve"> held monthly. The Assessment Team observed </w:t>
      </w:r>
      <w:r>
        <w:t>digital</w:t>
      </w:r>
      <w:r w:rsidRPr="001264E2">
        <w:t xml:space="preserve"> screens that displayed da</w:t>
      </w:r>
      <w:r>
        <w:t>ily</w:t>
      </w:r>
      <w:r w:rsidRPr="001264E2">
        <w:t xml:space="preserve"> activities and menus</w:t>
      </w:r>
      <w:r>
        <w:t xml:space="preserve"> and</w:t>
      </w:r>
      <w:r w:rsidRPr="001264E2">
        <w:t xml:space="preserve"> heard announcements prompting consumers to attend activities</w:t>
      </w:r>
      <w:r>
        <w:t>.</w:t>
      </w:r>
    </w:p>
    <w:p w14:paraId="16C27C05" w14:textId="66CDB4A5" w:rsidR="001A5684" w:rsidRPr="00712752" w:rsidRDefault="00F009F7" w:rsidP="00201B6B">
      <w:pPr>
        <w:pStyle w:val="NormalArial"/>
      </w:pPr>
      <w:r w:rsidRPr="00F009F7">
        <w:t xml:space="preserve">Consumers </w:t>
      </w:r>
      <w:r w:rsidR="00AC36D4">
        <w:t xml:space="preserve">said </w:t>
      </w:r>
      <w:r w:rsidRPr="00F009F7">
        <w:t xml:space="preserve">their privacy is respected, including being able to lock their door </w:t>
      </w:r>
      <w:r w:rsidR="00AC36D4">
        <w:t xml:space="preserve">and staff </w:t>
      </w:r>
      <w:r w:rsidRPr="00F009F7">
        <w:t>knock</w:t>
      </w:r>
      <w:r w:rsidR="00AC36D4">
        <w:t xml:space="preserve"> on their door</w:t>
      </w:r>
      <w:r w:rsidRPr="00F009F7">
        <w:t xml:space="preserve"> before entering. Staff were observed respecting consumers’ privacy and accessing care information with personalised logins and passwords. Management was able to describe how consumer’s information is kept confidential, stored electronically with restricted access based on assigned roles, and how employees are trained on consumer privacy and confidentiality.</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5B20599"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077F8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37658F59" w14:textId="00613936" w:rsidR="00FC045E" w:rsidRPr="00996FAF" w:rsidRDefault="00201F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D31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01A37B60" w14:textId="1F312CAA" w:rsidR="00FC045E" w:rsidRPr="00996FAF" w:rsidRDefault="00201F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D31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077F8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CA4B162" w14:textId="467F5D81" w:rsidR="00FC045E" w:rsidRPr="00996FAF" w:rsidRDefault="00201F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D31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5776BCB6" w14:textId="03410FF4" w:rsidR="00FC045E" w:rsidRPr="00996FAF" w:rsidRDefault="00201FF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D31E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077F8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E30ADD" w14:textId="110644CB" w:rsidR="00FC045E" w:rsidRPr="00996FAF" w:rsidRDefault="00201F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D31E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077F82">
      <w:pPr>
        <w:pStyle w:val="Heading20"/>
        <w:spacing w:before="240"/>
      </w:pPr>
      <w:r w:rsidRPr="00996FAF">
        <w:t>Findings</w:t>
      </w:r>
    </w:p>
    <w:p w14:paraId="43DFBBB8" w14:textId="77777777" w:rsidR="0090537B" w:rsidRPr="0090537B" w:rsidRDefault="0090537B" w:rsidP="0090537B">
      <w:pPr>
        <w:pStyle w:val="NormalArial"/>
      </w:pPr>
      <w:bookmarkStart w:id="1" w:name="_Hlk134102822"/>
      <w:r w:rsidRPr="0090537B">
        <w:t>This Quality Standard is Compliant as five of the five Requirements have been assessed as Compliant.</w:t>
      </w:r>
      <w:bookmarkEnd w:id="1"/>
    </w:p>
    <w:p w14:paraId="753A98D4" w14:textId="4B889E75" w:rsidR="00EE4E5F" w:rsidRDefault="00DC005F" w:rsidP="0036130C">
      <w:pPr>
        <w:pStyle w:val="NormalArial"/>
      </w:pPr>
      <w:r w:rsidRPr="00DC005F">
        <w:t xml:space="preserve">Care planning documents demonstrated effective, comprehensive assessment and care planning processes to identify the needs, goals, and preferences of consumers, including the identification of risks. Staff described </w:t>
      </w:r>
      <w:r>
        <w:t>how a</w:t>
      </w:r>
      <w:r w:rsidRPr="00DC005F">
        <w:t>ssessments are completed to ensure safe and effective care is delivered. The organisation had written materials that support staff to undertake assessment and planning.</w:t>
      </w:r>
    </w:p>
    <w:p w14:paraId="177D35BA" w14:textId="268DCF70" w:rsidR="00EE4E5F" w:rsidRDefault="00EE4E5F" w:rsidP="00EE4E5F">
      <w:pPr>
        <w:pStyle w:val="NormalArial"/>
      </w:pPr>
      <w:r w:rsidRPr="00EE4E5F">
        <w:t xml:space="preserve">Consumers and representatives said staff involve them in the assessment and planning of </w:t>
      </w:r>
      <w:r>
        <w:t>consumers</w:t>
      </w:r>
      <w:r w:rsidRPr="00EE4E5F">
        <w:t xml:space="preserve"> care through case conferences, care plan reviews and informal communication. Management and staff</w:t>
      </w:r>
      <w:r>
        <w:t xml:space="preserve"> </w:t>
      </w:r>
      <w:r w:rsidRPr="00EE4E5F">
        <w:t>describe</w:t>
      </w:r>
      <w:r>
        <w:t>d</w:t>
      </w:r>
      <w:r w:rsidRPr="00EE4E5F">
        <w:t xml:space="preserve"> how they approach conversations with consumers and/or their representatives about end of life and advance care planning on entry to the service and as a consumer’s care needs change. The service had policies and procedures in place </w:t>
      </w:r>
      <w:r w:rsidR="000A2EDE" w:rsidRPr="000A2EDE">
        <w:t>to support palliative care and advance care planning, which directs a collaborative and holistic approach to assessment and care planning for end-of-life care.</w:t>
      </w:r>
    </w:p>
    <w:p w14:paraId="5FD47775" w14:textId="5333D155" w:rsidR="00EE4E5F" w:rsidRPr="00EE4E5F" w:rsidRDefault="005C08E0" w:rsidP="00EE4E5F">
      <w:pPr>
        <w:pStyle w:val="NormalArial"/>
      </w:pPr>
      <w:r w:rsidRPr="005C08E0">
        <w:t xml:space="preserve">Consumers and representatives </w:t>
      </w:r>
      <w:r>
        <w:t>said</w:t>
      </w:r>
      <w:r w:rsidRPr="005C08E0">
        <w:t xml:space="preserve"> they were involved in assessment and planning on an ongoing basis. Care documentation identified consumers and their representatives were consulted in assessments and care planning, and input from other </w:t>
      </w:r>
      <w:r w:rsidR="00F4125B" w:rsidRPr="00F4125B">
        <w:t xml:space="preserve">health professionals in the </w:t>
      </w:r>
      <w:r w:rsidR="00F4125B" w:rsidRPr="00F4125B">
        <w:lastRenderedPageBreak/>
        <w:t>assessment and planning process</w:t>
      </w:r>
      <w:r w:rsidRPr="005C08E0">
        <w:t xml:space="preserve">, is reflected in the documentation. </w:t>
      </w:r>
      <w:r w:rsidR="00F4125B" w:rsidRPr="00F4125B">
        <w:t>Staff described processes for partnering with consumers and their representatives in care planning</w:t>
      </w:r>
      <w:r w:rsidRPr="005C08E0">
        <w:t xml:space="preserve"> </w:t>
      </w:r>
      <w:r w:rsidR="00F4125B">
        <w:t>and</w:t>
      </w:r>
      <w:r w:rsidRPr="005C08E0">
        <w:t xml:space="preserve"> assessments</w:t>
      </w:r>
      <w:r w:rsidR="00F4125B">
        <w:t>.</w:t>
      </w:r>
    </w:p>
    <w:p w14:paraId="7A654D74" w14:textId="167BDE3E" w:rsidR="00990ECE" w:rsidRDefault="00990ECE" w:rsidP="00990ECE">
      <w:pPr>
        <w:pStyle w:val="NormalArial"/>
      </w:pPr>
      <w:r w:rsidRPr="00990ECE">
        <w:t xml:space="preserve">Consumers and their representatives said staff explain information about care and services, </w:t>
      </w:r>
      <w:r>
        <w:t xml:space="preserve">and </w:t>
      </w:r>
      <w:r w:rsidRPr="00990ECE">
        <w:t>they can access a copy of the consumer's care and service plan when they want to. Staff described how they effectively communicate outcomes of assessment</w:t>
      </w:r>
      <w:r w:rsidR="00855990">
        <w:t>s</w:t>
      </w:r>
      <w:r w:rsidRPr="00990ECE">
        <w:t xml:space="preserve"> and planning to consumers and their </w:t>
      </w:r>
      <w:r w:rsidR="00855990" w:rsidRPr="00990ECE">
        <w:t>representatives</w:t>
      </w:r>
      <w:r w:rsidR="00855990">
        <w:t>;</w:t>
      </w:r>
      <w:r>
        <w:t xml:space="preserve"> this</w:t>
      </w:r>
      <w:r w:rsidR="00855990">
        <w:t xml:space="preserve"> information</w:t>
      </w:r>
      <w:r>
        <w:t xml:space="preserve"> was</w:t>
      </w:r>
      <w:r w:rsidR="00855990">
        <w:t xml:space="preserve"> captured and</w:t>
      </w:r>
      <w:r>
        <w:t xml:space="preserve"> reflected in care planning documentation.</w:t>
      </w:r>
    </w:p>
    <w:p w14:paraId="2909B4DC" w14:textId="36F54B5C" w:rsidR="00A76D24" w:rsidRPr="00990ECE" w:rsidRDefault="00A76D24" w:rsidP="00990ECE">
      <w:pPr>
        <w:pStyle w:val="NormalArial"/>
      </w:pPr>
      <w:r w:rsidRPr="00E3316A">
        <w:rPr>
          <w:rFonts w:eastAsia="Calibri"/>
          <w:color w:val="auto"/>
        </w:rPr>
        <w:t xml:space="preserve">Care planning documents </w:t>
      </w:r>
      <w:r>
        <w:rPr>
          <w:rFonts w:eastAsia="Calibri"/>
          <w:color w:val="auto"/>
        </w:rPr>
        <w:t xml:space="preserve">evidenced they </w:t>
      </w:r>
      <w:r w:rsidRPr="00E3316A">
        <w:rPr>
          <w:rFonts w:eastAsia="Calibri"/>
          <w:color w:val="auto"/>
        </w:rPr>
        <w:t xml:space="preserve">are reviewed on a regular basis </w:t>
      </w:r>
      <w:r w:rsidRPr="00E3316A">
        <w:rPr>
          <w:rFonts w:eastAsia="Arial"/>
          <w:color w:val="auto"/>
        </w:rPr>
        <w:t>and updated when circumstances change.</w:t>
      </w:r>
      <w:r>
        <w:rPr>
          <w:rFonts w:eastAsia="Calibri"/>
          <w:color w:val="auto"/>
        </w:rPr>
        <w:t xml:space="preserve"> </w:t>
      </w:r>
      <w:r w:rsidRPr="00A76D24">
        <w:t xml:space="preserve">Representatives confirmed that consumer’s care and services are reviewed regularly or when circumstances change. </w:t>
      </w:r>
      <w:r>
        <w:t>S</w:t>
      </w:r>
      <w:r w:rsidRPr="00A76D24">
        <w:t>taff explain</w:t>
      </w:r>
      <w:r>
        <w:t>ed</w:t>
      </w:r>
      <w:r w:rsidRPr="00A76D24">
        <w:t xml:space="preserve"> the</w:t>
      </w:r>
      <w:r>
        <w:t xml:space="preserve"> process for</w:t>
      </w:r>
      <w:r w:rsidRPr="00A76D24">
        <w:t xml:space="preserve"> regular review</w:t>
      </w:r>
      <w:r>
        <w:t xml:space="preserve">s </w:t>
      </w:r>
      <w:r w:rsidRPr="00A76D24">
        <w:t xml:space="preserve">and when a consumer’s needs </w:t>
      </w:r>
      <w:r w:rsidR="006546F1">
        <w:t xml:space="preserve">or </w:t>
      </w:r>
      <w:r w:rsidRPr="00A76D24">
        <w:t>preferences change</w:t>
      </w:r>
      <w:r w:rsidR="00E63823">
        <w:t>.</w:t>
      </w:r>
    </w:p>
    <w:p w14:paraId="0CDBAA2D" w14:textId="654077A3"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4F7B7223" w:rsidR="00FC045E" w:rsidRPr="00996FAF" w:rsidRDefault="00201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398F10EE" w:rsidR="00FC045E" w:rsidRPr="00996FAF" w:rsidRDefault="00201F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6FC45C05" w:rsidR="00FC045E" w:rsidRPr="00996FAF" w:rsidRDefault="00201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5687CEDB" w:rsidR="00FC045E" w:rsidRPr="00996FAF" w:rsidRDefault="00201FF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29334790" w:rsidR="00FC045E" w:rsidRPr="00996FAF" w:rsidRDefault="00201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3E0F9BF0" w:rsidR="00FC045E" w:rsidRPr="00996FAF" w:rsidRDefault="00201F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206853BE" w:rsidR="00FC045E" w:rsidRPr="00996FAF" w:rsidRDefault="00201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778C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077F82">
      <w:pPr>
        <w:pStyle w:val="Heading20"/>
        <w:spacing w:before="240"/>
      </w:pPr>
      <w:r w:rsidRPr="00996FAF">
        <w:t>Findings</w:t>
      </w:r>
    </w:p>
    <w:p w14:paraId="438873EB" w14:textId="77777777" w:rsidR="00FE36F6" w:rsidRDefault="00FE36F6" w:rsidP="00FE36F6">
      <w:pPr>
        <w:spacing w:line="276" w:lineRule="auto"/>
        <w:rPr>
          <w:rFonts w:ascii="Arial" w:hAnsi="Arial" w:cs="Arial"/>
          <w:color w:val="auto"/>
        </w:rPr>
      </w:pPr>
      <w:bookmarkStart w:id="2" w:name="_Hlk133842856"/>
      <w:r w:rsidRPr="00D212EF">
        <w:rPr>
          <w:rFonts w:ascii="Arial" w:hAnsi="Arial" w:cs="Arial"/>
          <w:color w:val="auto"/>
        </w:rPr>
        <w:t xml:space="preserve">This Quality Standard is Compliant as </w:t>
      </w:r>
      <w:r>
        <w:rPr>
          <w:rFonts w:ascii="Arial" w:hAnsi="Arial" w:cs="Arial"/>
          <w:color w:val="auto"/>
        </w:rPr>
        <w:t>seven</w:t>
      </w:r>
      <w:r w:rsidRPr="00D212EF">
        <w:rPr>
          <w:rFonts w:ascii="Arial" w:hAnsi="Arial" w:cs="Arial"/>
          <w:color w:val="auto"/>
        </w:rPr>
        <w:t xml:space="preserve"> of the </w:t>
      </w:r>
      <w:r>
        <w:rPr>
          <w:rFonts w:ascii="Arial" w:hAnsi="Arial" w:cs="Arial"/>
          <w:color w:val="auto"/>
        </w:rPr>
        <w:t>seven</w:t>
      </w:r>
      <w:r w:rsidRPr="00D212EF">
        <w:rPr>
          <w:rFonts w:ascii="Arial" w:hAnsi="Arial" w:cs="Arial"/>
          <w:color w:val="auto"/>
        </w:rPr>
        <w:t xml:space="preserve"> Requirements have been assessed as Compliant.</w:t>
      </w:r>
    </w:p>
    <w:bookmarkEnd w:id="2"/>
    <w:p w14:paraId="18F42944" w14:textId="6D500620" w:rsidR="00653737" w:rsidRDefault="00FE36F6" w:rsidP="00653737">
      <w:pPr>
        <w:pStyle w:val="NormalArial"/>
        <w:rPr>
          <w:rFonts w:eastAsia="Calibri"/>
          <w:iCs/>
          <w:color w:val="000000"/>
        </w:rPr>
      </w:pPr>
      <w:r w:rsidRPr="00FE36F6">
        <w:t xml:space="preserve">Consumers and representatives confirmed consumers receive the care they need, and were satisfied with the management of individual risks, including falls, changing behaviours and skin integrity. </w:t>
      </w:r>
      <w:r>
        <w:t>C</w:t>
      </w:r>
      <w:r w:rsidRPr="00FE36F6">
        <w:t xml:space="preserve">are documentation reflected that individualised care </w:t>
      </w:r>
      <w:r>
        <w:t>delivered was</w:t>
      </w:r>
      <w:r w:rsidRPr="00FE36F6">
        <w:t xml:space="preserve"> safe, effective, and tailored to the specific needs and preferences of the consumer</w:t>
      </w:r>
      <w:r>
        <w:t xml:space="preserve">. </w:t>
      </w:r>
      <w:r w:rsidRPr="00FE36F6">
        <w:t>For consumers subject to restrictive practices, care planning documents included restraint authorisation, informed consent, and a behaviour support pla</w:t>
      </w:r>
      <w:r>
        <w:t>n</w:t>
      </w:r>
      <w:r w:rsidRPr="00FE36F6">
        <w:rPr>
          <w:iCs/>
        </w:rPr>
        <w:t>.</w:t>
      </w:r>
      <w:r w:rsidR="00CD3E22">
        <w:rPr>
          <w:iCs/>
        </w:rPr>
        <w:t xml:space="preserve"> </w:t>
      </w:r>
      <w:r w:rsidR="00F07746" w:rsidRPr="00426101">
        <w:rPr>
          <w:color w:val="auto"/>
        </w:rPr>
        <w:t>The service h</w:t>
      </w:r>
      <w:r w:rsidR="00F07746">
        <w:rPr>
          <w:color w:val="auto"/>
        </w:rPr>
        <w:t>ad</w:t>
      </w:r>
      <w:r w:rsidR="00F07746" w:rsidRPr="00426101">
        <w:rPr>
          <w:color w:val="auto"/>
        </w:rPr>
        <w:t xml:space="preserve"> </w:t>
      </w:r>
      <w:r w:rsidR="00F07746">
        <w:rPr>
          <w:color w:val="auto"/>
        </w:rPr>
        <w:t xml:space="preserve">documented </w:t>
      </w:r>
      <w:r w:rsidR="00F07746" w:rsidRPr="00426101">
        <w:rPr>
          <w:color w:val="auto"/>
        </w:rPr>
        <w:t>policies and procedure</w:t>
      </w:r>
      <w:r w:rsidR="00F07746">
        <w:rPr>
          <w:color w:val="auto"/>
        </w:rPr>
        <w:t xml:space="preserve">s </w:t>
      </w:r>
      <w:r w:rsidR="00F07746" w:rsidRPr="002B30DF">
        <w:rPr>
          <w:color w:val="auto"/>
        </w:rPr>
        <w:t>in place to manage</w:t>
      </w:r>
      <w:r w:rsidR="00F07746" w:rsidRPr="00426101">
        <w:rPr>
          <w:color w:val="auto"/>
        </w:rPr>
        <w:t xml:space="preserve"> key areas of care including</w:t>
      </w:r>
      <w:r w:rsidR="00F07746">
        <w:rPr>
          <w:color w:val="auto"/>
        </w:rPr>
        <w:t>,</w:t>
      </w:r>
      <w:r w:rsidR="00F07746" w:rsidRPr="00426101">
        <w:rPr>
          <w:color w:val="auto"/>
        </w:rPr>
        <w:t xml:space="preserve"> wound management, restrictive </w:t>
      </w:r>
      <w:r w:rsidR="00F07746" w:rsidRPr="004B0D14">
        <w:rPr>
          <w:color w:val="auto"/>
        </w:rPr>
        <w:t>practices,</w:t>
      </w:r>
      <w:r w:rsidR="00F07746">
        <w:rPr>
          <w:color w:val="auto"/>
        </w:rPr>
        <w:t xml:space="preserve"> </w:t>
      </w:r>
      <w:r w:rsidR="00F07746" w:rsidRPr="00F07746">
        <w:rPr>
          <w:iCs/>
          <w:color w:val="auto"/>
        </w:rPr>
        <w:t>pressure injury prevention and management</w:t>
      </w:r>
      <w:r w:rsidR="00F07746">
        <w:rPr>
          <w:iCs/>
          <w:color w:val="auto"/>
        </w:rPr>
        <w:t>,</w:t>
      </w:r>
      <w:r w:rsidR="00F07746" w:rsidRPr="004B0D14">
        <w:rPr>
          <w:color w:val="auto"/>
        </w:rPr>
        <w:t xml:space="preserve"> falls </w:t>
      </w:r>
      <w:r w:rsidR="00F07746">
        <w:rPr>
          <w:color w:val="auto"/>
        </w:rPr>
        <w:t xml:space="preserve">management </w:t>
      </w:r>
      <w:r w:rsidR="00F07746" w:rsidRPr="00F07746">
        <w:rPr>
          <w:iCs/>
          <w:color w:val="auto"/>
        </w:rPr>
        <w:t>and minimising the use of restraints</w:t>
      </w:r>
      <w:r w:rsidR="00F07746" w:rsidRPr="004B0D14">
        <w:rPr>
          <w:color w:val="auto"/>
        </w:rPr>
        <w:t>.</w:t>
      </w:r>
    </w:p>
    <w:p w14:paraId="04733486" w14:textId="6A051F2D" w:rsidR="00653737" w:rsidRDefault="00653737" w:rsidP="00653737">
      <w:pPr>
        <w:pStyle w:val="NormalArial"/>
      </w:pPr>
      <w:r w:rsidRPr="004B0D14">
        <w:rPr>
          <w:rStyle w:val="normaltextrun"/>
          <w:color w:val="auto"/>
        </w:rPr>
        <w:t xml:space="preserve">The service demonstrated high impact and high prevalence risks for consumers at the service, including but not limited to falls, weight loss and skin integrity, are effectively managed. Care planning documentation reflected risk assessment tools, and prevention strategies to guide how </w:t>
      </w:r>
      <w:r w:rsidRPr="004B0D14">
        <w:rPr>
          <w:rStyle w:val="normaltextrun"/>
          <w:color w:val="auto"/>
        </w:rPr>
        <w:lastRenderedPageBreak/>
        <w:t>risk is identified, managed, and recorded.</w:t>
      </w:r>
      <w:r w:rsidR="00E17A50">
        <w:rPr>
          <w:rStyle w:val="normaltextrun"/>
          <w:color w:val="auto"/>
        </w:rPr>
        <w:t xml:space="preserve"> </w:t>
      </w:r>
      <w:r w:rsidR="00E17A50" w:rsidRPr="00DB59AE">
        <w:t>Consumers and representatives were satisfied with the care and services they receive, and how risks that affect their care are managed.</w:t>
      </w:r>
    </w:p>
    <w:p w14:paraId="6189FDE0" w14:textId="3207DDE1" w:rsidR="00303650" w:rsidRDefault="00E0122D" w:rsidP="00653737">
      <w:pPr>
        <w:pStyle w:val="NormalArial"/>
        <w:rPr>
          <w:iCs/>
        </w:rPr>
      </w:pPr>
      <w:r w:rsidRPr="00303650">
        <w:t>Consumers’ advanced health directives or other end-of-life directives</w:t>
      </w:r>
      <w:r>
        <w:t xml:space="preserve"> </w:t>
      </w:r>
      <w:r w:rsidRPr="00303650">
        <w:t xml:space="preserve">were reflected </w:t>
      </w:r>
      <w:r>
        <w:t>in</w:t>
      </w:r>
      <w:r w:rsidRPr="00303650">
        <w:t xml:space="preserve"> the consumer’s care plan. </w:t>
      </w:r>
      <w:r w:rsidR="00303650" w:rsidRPr="00303650">
        <w:rPr>
          <w:iCs/>
        </w:rPr>
        <w:t xml:space="preserve">Representatives expressed confidence that when the consumer needs end-of-life care, the service will support them to be as free as possible from pain and to have those important to them </w:t>
      </w:r>
      <w:r w:rsidR="00156F74">
        <w:rPr>
          <w:iCs/>
        </w:rPr>
        <w:t>present</w:t>
      </w:r>
      <w:r w:rsidR="00303650" w:rsidRPr="00303650">
        <w:rPr>
          <w:iCs/>
        </w:rPr>
        <w:t>.</w:t>
      </w:r>
      <w:r w:rsidR="00303650" w:rsidRPr="00303650">
        <w:t xml:space="preserve"> </w:t>
      </w:r>
      <w:r w:rsidR="00303650">
        <w:rPr>
          <w:rFonts w:eastAsia="Calibri"/>
        </w:rPr>
        <w:t>S</w:t>
      </w:r>
      <w:r w:rsidR="00303650" w:rsidRPr="00704A3D">
        <w:rPr>
          <w:rFonts w:eastAsia="Calibri"/>
        </w:rPr>
        <w:t>taff could describe the way care delivery changes for consumers nearing end of life and practical ways in which consumers’ comfort is maximised</w:t>
      </w:r>
      <w:r w:rsidR="00303650" w:rsidRPr="00303650">
        <w:rPr>
          <w:iCs/>
        </w:rPr>
        <w:t>.</w:t>
      </w:r>
    </w:p>
    <w:p w14:paraId="5B6178CC" w14:textId="563939C1" w:rsidR="00233D90" w:rsidRDefault="00A21449" w:rsidP="00653737">
      <w:pPr>
        <w:pStyle w:val="NormalArial"/>
      </w:pPr>
      <w:r>
        <w:t>R</w:t>
      </w:r>
      <w:r w:rsidR="00233D90" w:rsidRPr="00233D90">
        <w:t>epresentatives s</w:t>
      </w:r>
      <w:r>
        <w:t>aid</w:t>
      </w:r>
      <w:r w:rsidR="00233D90" w:rsidRPr="00233D90">
        <w:t xml:space="preserve"> they had confidence in the service’s ability to recognise deterioration in </w:t>
      </w:r>
      <w:r>
        <w:t>consumers</w:t>
      </w:r>
      <w:r w:rsidR="00233D90" w:rsidRPr="00233D90">
        <w:t xml:space="preserve"> health and </w:t>
      </w:r>
      <w:r>
        <w:t xml:space="preserve">were satisfied </w:t>
      </w:r>
      <w:r w:rsidR="00047315" w:rsidRPr="005A243C">
        <w:rPr>
          <w:iCs/>
          <w:color w:val="auto"/>
        </w:rPr>
        <w:t>with the communication of changes to consumers’ conditions</w:t>
      </w:r>
      <w:r>
        <w:t xml:space="preserve"> </w:t>
      </w:r>
      <w:r w:rsidR="00047315">
        <w:t xml:space="preserve">and </w:t>
      </w:r>
      <w:r>
        <w:t>the prompt actions taken by the service</w:t>
      </w:r>
      <w:r w:rsidR="00233D90" w:rsidRPr="00233D90">
        <w:t xml:space="preserve">. </w:t>
      </w:r>
      <w:r w:rsidRPr="00A21449">
        <w:t xml:space="preserve">Care planning documentation reflected that deterioration or changes in a consumer’s health is recognised and responded to in a timely manner. Staff described the various ways they recognised and responded to deterioration or change in the consumer’s condition and health status; </w:t>
      </w:r>
      <w:bookmarkStart w:id="3" w:name="_Hlk133845161"/>
      <w:r w:rsidRPr="00A21449">
        <w:t>this included processes to refer for medical specialist reviews or transfer to hospital.</w:t>
      </w:r>
      <w:bookmarkEnd w:id="3"/>
    </w:p>
    <w:p w14:paraId="6C6996C0" w14:textId="72D7DC13" w:rsidR="00047315" w:rsidRDefault="00047315" w:rsidP="00653737">
      <w:pPr>
        <w:pStyle w:val="NormalArial"/>
      </w:pPr>
      <w:r w:rsidRPr="00047315">
        <w:t xml:space="preserve">Consumers and representatives were satisfied that </w:t>
      </w:r>
      <w:r>
        <w:t>consumers</w:t>
      </w:r>
      <w:r w:rsidRPr="00047315">
        <w:t xml:space="preserve"> </w:t>
      </w:r>
      <w:r w:rsidR="00A10B0F" w:rsidRPr="00047315">
        <w:t>needs,</w:t>
      </w:r>
      <w:r w:rsidRPr="00047315">
        <w:t xml:space="preserve"> and preferences </w:t>
      </w:r>
      <w:r w:rsidR="00A10B0F">
        <w:t>were</w:t>
      </w:r>
      <w:r w:rsidRPr="00047315">
        <w:t xml:space="preserve"> communicated between staff and </w:t>
      </w:r>
      <w:r w:rsidR="00A10B0F">
        <w:t>consumers</w:t>
      </w:r>
      <w:r w:rsidRPr="00047315">
        <w:t xml:space="preserve"> receive the care they need. </w:t>
      </w:r>
      <w:r w:rsidR="00A10B0F" w:rsidRPr="00047315">
        <w:t>Staff described how information about consumer’s needs, conditions, and preferences are documented and communicated within the organisation and with others where clinical care is shared</w:t>
      </w:r>
      <w:r w:rsidRPr="00047315">
        <w:t>, including when consumers move between the hospital and the service.</w:t>
      </w:r>
      <w:r w:rsidR="00A10B0F">
        <w:t xml:space="preserve"> </w:t>
      </w:r>
      <w:r w:rsidRPr="00047315">
        <w:t>Care planning documents contained adequate information to support effective and safe sharing of the consumer’s information in providing care.</w:t>
      </w:r>
    </w:p>
    <w:p w14:paraId="5722DE56" w14:textId="2D413D02" w:rsidR="00303650" w:rsidRDefault="00E40344" w:rsidP="00653737">
      <w:pPr>
        <w:pStyle w:val="NormalArial"/>
        <w:rPr>
          <w:rFonts w:eastAsia="Calibri"/>
          <w:iCs/>
          <w:color w:val="000000"/>
        </w:rPr>
      </w:pPr>
      <w:r w:rsidRPr="00E40344">
        <w:rPr>
          <w:rFonts w:eastAsia="Calibri"/>
          <w:iCs/>
          <w:color w:val="000000"/>
        </w:rPr>
        <w:t xml:space="preserve">Consumers and representatives </w:t>
      </w:r>
      <w:r>
        <w:rPr>
          <w:rFonts w:eastAsia="Calibri"/>
          <w:iCs/>
          <w:color w:val="000000"/>
        </w:rPr>
        <w:t>said consumers</w:t>
      </w:r>
      <w:r w:rsidRPr="00E40344">
        <w:t xml:space="preserve"> </w:t>
      </w:r>
      <w:r w:rsidRPr="00B75449">
        <w:t>are referred to other providers of care, including allied health when required</w:t>
      </w:r>
      <w:r w:rsidRPr="00E40344">
        <w:rPr>
          <w:rFonts w:eastAsia="Calibri"/>
          <w:iCs/>
          <w:color w:val="000000"/>
        </w:rPr>
        <w:t xml:space="preserve"> </w:t>
      </w:r>
      <w:r>
        <w:rPr>
          <w:rFonts w:eastAsia="Calibri"/>
          <w:iCs/>
          <w:color w:val="000000"/>
        </w:rPr>
        <w:t xml:space="preserve">and </w:t>
      </w:r>
      <w:r w:rsidRPr="00125A39">
        <w:rPr>
          <w:noProof/>
          <w:color w:val="auto"/>
          <w:szCs w:val="22"/>
        </w:rPr>
        <w:t>referrals are timely</w:t>
      </w:r>
      <w:r w:rsidRPr="00E40344">
        <w:rPr>
          <w:rFonts w:eastAsia="Calibri"/>
          <w:iCs/>
          <w:color w:val="000000"/>
        </w:rPr>
        <w:t xml:space="preserve">. </w:t>
      </w:r>
      <w:r>
        <w:rPr>
          <w:rFonts w:eastAsia="Calibri"/>
          <w:iCs/>
          <w:color w:val="000000"/>
        </w:rPr>
        <w:t>S</w:t>
      </w:r>
      <w:r w:rsidRPr="00E40344">
        <w:rPr>
          <w:rFonts w:eastAsia="Calibri"/>
          <w:iCs/>
          <w:color w:val="000000"/>
        </w:rPr>
        <w:t>taff explain</w:t>
      </w:r>
      <w:r>
        <w:rPr>
          <w:rFonts w:eastAsia="Calibri"/>
          <w:iCs/>
          <w:color w:val="000000"/>
        </w:rPr>
        <w:t xml:space="preserve">ed </w:t>
      </w:r>
      <w:r w:rsidRPr="00E40344">
        <w:rPr>
          <w:rFonts w:eastAsia="Calibri"/>
          <w:iCs/>
          <w:color w:val="000000"/>
        </w:rPr>
        <w:t>process</w:t>
      </w:r>
      <w:r>
        <w:rPr>
          <w:rFonts w:eastAsia="Calibri"/>
          <w:iCs/>
          <w:color w:val="000000"/>
        </w:rPr>
        <w:t>es</w:t>
      </w:r>
      <w:r w:rsidRPr="00E40344">
        <w:rPr>
          <w:rFonts w:eastAsia="Calibri"/>
          <w:iCs/>
          <w:color w:val="000000"/>
        </w:rPr>
        <w:t xml:space="preserve"> for referring</w:t>
      </w:r>
      <w:r>
        <w:rPr>
          <w:rFonts w:eastAsia="Calibri"/>
          <w:iCs/>
          <w:color w:val="000000"/>
        </w:rPr>
        <w:t xml:space="preserve"> consumers</w:t>
      </w:r>
      <w:r w:rsidRPr="00E40344">
        <w:rPr>
          <w:rFonts w:eastAsia="Calibri"/>
          <w:iCs/>
          <w:color w:val="000000"/>
        </w:rPr>
        <w:t xml:space="preserve"> to other providers of care.</w:t>
      </w:r>
      <w:r>
        <w:rPr>
          <w:rFonts w:eastAsia="Calibri"/>
          <w:iCs/>
          <w:color w:val="000000"/>
        </w:rPr>
        <w:t xml:space="preserve"> </w:t>
      </w:r>
      <w:r w:rsidR="00931D15" w:rsidRPr="00931D15">
        <w:rPr>
          <w:rFonts w:eastAsia="Calibri"/>
          <w:iCs/>
          <w:color w:val="000000"/>
        </w:rPr>
        <w:t>Care planning documentation evidenced timely referral</w:t>
      </w:r>
      <w:r w:rsidR="00931D15">
        <w:rPr>
          <w:rFonts w:eastAsia="Calibri"/>
          <w:iCs/>
          <w:color w:val="000000"/>
        </w:rPr>
        <w:t xml:space="preserve">s, </w:t>
      </w:r>
      <w:r w:rsidR="00931D15" w:rsidRPr="00E40344">
        <w:rPr>
          <w:rFonts w:eastAsia="Calibri"/>
          <w:iCs/>
          <w:color w:val="000000"/>
        </w:rPr>
        <w:t>input from other health professionals</w:t>
      </w:r>
      <w:r w:rsidR="00931D15" w:rsidRPr="00931D15">
        <w:rPr>
          <w:rFonts w:eastAsia="Calibri"/>
          <w:iCs/>
          <w:color w:val="000000"/>
        </w:rPr>
        <w:t xml:space="preserve">, </w:t>
      </w:r>
      <w:bookmarkStart w:id="4" w:name="_Hlk133846016"/>
      <w:r w:rsidR="00931D15" w:rsidRPr="00931D15">
        <w:rPr>
          <w:rFonts w:eastAsia="Calibri"/>
          <w:iCs/>
          <w:color w:val="000000"/>
        </w:rPr>
        <w:t>allied health therapists and other providers of care and services</w:t>
      </w:r>
      <w:bookmarkEnd w:id="4"/>
      <w:r>
        <w:rPr>
          <w:rFonts w:eastAsia="Calibri"/>
          <w:iCs/>
          <w:color w:val="000000"/>
        </w:rPr>
        <w:t xml:space="preserve">. </w:t>
      </w:r>
      <w:r w:rsidRPr="00E40344">
        <w:rPr>
          <w:rFonts w:eastAsia="Calibri"/>
          <w:iCs/>
          <w:color w:val="000000"/>
        </w:rPr>
        <w:t>The service had procedures for making referrals to health professionals outside of the service, through electronic and telephone communications.</w:t>
      </w:r>
    </w:p>
    <w:p w14:paraId="3ACE4C92" w14:textId="5E22AED9" w:rsidR="00415A62" w:rsidRPr="00653737" w:rsidRDefault="00415A62" w:rsidP="00653737">
      <w:pPr>
        <w:pStyle w:val="NormalArial"/>
        <w:rPr>
          <w:rStyle w:val="normaltextrun"/>
          <w:rFonts w:eastAsia="Calibri"/>
          <w:iCs/>
          <w:color w:val="000000"/>
        </w:rPr>
      </w:pPr>
      <w:bookmarkStart w:id="5" w:name="_Hlk133846052"/>
      <w:r w:rsidRPr="00415A62">
        <w:rPr>
          <w:rFonts w:eastAsia="Calibri"/>
          <w:iCs/>
          <w:color w:val="000000"/>
        </w:rPr>
        <w:t>The service had policies and procedures to guide staff in relation to antimicrobial stewardship, infection control management and for the management of a COVID-19 outbreak. Consumer and representatives were satisfied with the service’s management of COVID-19 precautions and infection control practices. Staff demonstrated an understanding of precautions to prevent and control infection and the steps they could take to minimise the need for antibiotics.</w:t>
      </w:r>
      <w:bookmarkEnd w:id="5"/>
    </w:p>
    <w:p w14:paraId="7F4B324B" w14:textId="57BD59E3" w:rsidR="002B0C90" w:rsidRPr="00FE36F6" w:rsidRDefault="002B0C90" w:rsidP="0036130C">
      <w:pPr>
        <w:pStyle w:val="NormalArial"/>
      </w:pPr>
      <w:r w:rsidRPr="00FE36F6">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6CE1E421" w:rsidR="00FC045E" w:rsidRPr="00996FAF" w:rsidRDefault="00201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74303147" w:rsidR="00FC045E" w:rsidRPr="00996FAF" w:rsidRDefault="00201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52075812" w:rsidR="00FC045E" w:rsidRPr="00996FAF" w:rsidRDefault="00201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3A734CD7" w:rsidR="00FC045E" w:rsidRPr="00996FAF" w:rsidRDefault="00201FF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44B5C7A" w:rsidR="00FC045E" w:rsidRPr="00996FAF" w:rsidRDefault="00201FF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20004D75" w:rsidR="00FC045E" w:rsidRPr="00996FAF" w:rsidRDefault="00201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4146ED5A" w:rsidR="00FC045E" w:rsidRPr="00996FAF" w:rsidRDefault="00201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D5F9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077F82">
      <w:pPr>
        <w:pStyle w:val="Heading20"/>
        <w:spacing w:before="240"/>
      </w:pPr>
      <w:r w:rsidRPr="00996FAF">
        <w:t>Findings</w:t>
      </w:r>
    </w:p>
    <w:p w14:paraId="5C341A41" w14:textId="77777777" w:rsidR="001A35DA" w:rsidRPr="00783300" w:rsidRDefault="001A35DA" w:rsidP="001A35DA">
      <w:pPr>
        <w:spacing w:line="276" w:lineRule="auto"/>
        <w:rPr>
          <w:rFonts w:ascii="Arial" w:hAnsi="Arial" w:cs="Arial"/>
          <w:color w:val="auto"/>
        </w:rPr>
      </w:pPr>
      <w:bookmarkStart w:id="6" w:name="_Hlk133846298"/>
      <w:r w:rsidRPr="00D212EF">
        <w:rPr>
          <w:rFonts w:ascii="Arial" w:hAnsi="Arial" w:cs="Arial"/>
          <w:color w:val="auto"/>
        </w:rPr>
        <w:t xml:space="preserve">This Quality Standard is Compliant as </w:t>
      </w:r>
      <w:r>
        <w:rPr>
          <w:rFonts w:ascii="Arial" w:hAnsi="Arial" w:cs="Arial"/>
          <w:color w:val="auto"/>
        </w:rPr>
        <w:t>seven</w:t>
      </w:r>
      <w:r w:rsidRPr="00D212EF">
        <w:rPr>
          <w:rFonts w:ascii="Arial" w:hAnsi="Arial" w:cs="Arial"/>
          <w:color w:val="auto"/>
        </w:rPr>
        <w:t xml:space="preserve"> of the </w:t>
      </w:r>
      <w:r>
        <w:rPr>
          <w:rFonts w:ascii="Arial" w:hAnsi="Arial" w:cs="Arial"/>
          <w:color w:val="auto"/>
        </w:rPr>
        <w:t>seven</w:t>
      </w:r>
      <w:r w:rsidRPr="00D212EF">
        <w:rPr>
          <w:rFonts w:ascii="Arial" w:hAnsi="Arial" w:cs="Arial"/>
          <w:color w:val="auto"/>
        </w:rPr>
        <w:t xml:space="preserve"> Requirements have been assessed </w:t>
      </w:r>
      <w:r w:rsidRPr="00783300">
        <w:rPr>
          <w:rFonts w:ascii="Arial" w:hAnsi="Arial" w:cs="Arial"/>
          <w:color w:val="auto"/>
        </w:rPr>
        <w:t>as Compliant.</w:t>
      </w:r>
    </w:p>
    <w:bookmarkEnd w:id="6"/>
    <w:p w14:paraId="4F30D9BA" w14:textId="0F6BA7CF" w:rsidR="00121AB2" w:rsidRDefault="00121AB2" w:rsidP="00121AB2">
      <w:pPr>
        <w:pStyle w:val="NormalArial"/>
      </w:pPr>
      <w:r w:rsidRPr="00121AB2">
        <w:t xml:space="preserve">Consumers and representatives said they feel safe, and that effective support is provided for their activities for daily living. </w:t>
      </w:r>
      <w:r w:rsidRPr="00121AB2">
        <w:rPr>
          <w:bCs/>
        </w:rPr>
        <w:t xml:space="preserve">Staff said </w:t>
      </w:r>
      <w:r>
        <w:rPr>
          <w:bCs/>
        </w:rPr>
        <w:t>t</w:t>
      </w:r>
      <w:r w:rsidRPr="00121AB2">
        <w:rPr>
          <w:bCs/>
        </w:rPr>
        <w:t>he activity calendar is based on consumers’ preferences and the feedback captured during 3-monthly wellbeing meetings.</w:t>
      </w:r>
      <w:bookmarkStart w:id="7" w:name="_Hlk133846541"/>
      <w:r>
        <w:rPr>
          <w:bCs/>
        </w:rPr>
        <w:t xml:space="preserve"> </w:t>
      </w:r>
      <w:r w:rsidRPr="00121AB2">
        <w:t>Care planning documentation confirmed</w:t>
      </w:r>
      <w:bookmarkStart w:id="8" w:name="_Hlk133846611"/>
      <w:r w:rsidRPr="00121AB2">
        <w:t xml:space="preserve"> staff assess and identify </w:t>
      </w:r>
      <w:bookmarkEnd w:id="8"/>
      <w:r w:rsidRPr="00121AB2">
        <w:t xml:space="preserve">consumers’ needs, goals and preferences and optimise their health and well-being. </w:t>
      </w:r>
      <w:bookmarkStart w:id="9" w:name="_Hlk131586718"/>
      <w:r>
        <w:t>The a</w:t>
      </w:r>
      <w:r w:rsidRPr="00121AB2">
        <w:t xml:space="preserve">ctivity calendar </w:t>
      </w:r>
      <w:bookmarkEnd w:id="9"/>
      <w:r>
        <w:t>reflected</w:t>
      </w:r>
      <w:r w:rsidRPr="00121AB2">
        <w:t xml:space="preserve"> a variety of activities offered to consumers</w:t>
      </w:r>
      <w:r>
        <w:t>.</w:t>
      </w:r>
    </w:p>
    <w:p w14:paraId="30117177" w14:textId="225E83E1" w:rsidR="00DA6D76" w:rsidRDefault="0073259B" w:rsidP="00121AB2">
      <w:pPr>
        <w:pStyle w:val="NormalArial"/>
      </w:pPr>
      <w:r w:rsidRPr="0073259B">
        <w:t>Consumers describe</w:t>
      </w:r>
      <w:r>
        <w:t>d</w:t>
      </w:r>
      <w:r w:rsidRPr="0073259B">
        <w:t xml:space="preserve"> how staff supported their emotional and spiritual wellbeing. </w:t>
      </w:r>
      <w:r>
        <w:t>Staff</w:t>
      </w:r>
      <w:r w:rsidRPr="0073259B">
        <w:t xml:space="preserve"> explained how they meet consumers’ emotional and spiritual needs and</w:t>
      </w:r>
      <w:r w:rsidR="001435DE">
        <w:rPr>
          <w:rFonts w:ascii="Fira Sans Light" w:hAnsi="Fira Sans Light" w:cstheme="minorBidi"/>
        </w:rPr>
        <w:t xml:space="preserve"> </w:t>
      </w:r>
      <w:r w:rsidR="001435DE" w:rsidRPr="001435DE">
        <w:t>provide additional support such as one-to-one conversations</w:t>
      </w:r>
      <w:r w:rsidR="001435DE">
        <w:t>. Staff</w:t>
      </w:r>
      <w:r w:rsidRPr="0073259B">
        <w:t xml:space="preserve"> </w:t>
      </w:r>
      <w:r w:rsidR="001435DE">
        <w:t xml:space="preserve">said </w:t>
      </w:r>
      <w:r w:rsidRPr="0073259B">
        <w:t xml:space="preserve">they promoted consumers’ well-being by tailoring activities to their needs. </w:t>
      </w:r>
      <w:r>
        <w:t>C</w:t>
      </w:r>
      <w:r w:rsidRPr="0073259B">
        <w:t>are plans provided information about consumer’ emotional and spiritual needs</w:t>
      </w:r>
      <w:r w:rsidR="009351A0">
        <w:t xml:space="preserve">, with documented </w:t>
      </w:r>
      <w:r w:rsidR="009351A0" w:rsidRPr="009351A0">
        <w:t>strategi</w:t>
      </w:r>
      <w:r w:rsidR="009351A0">
        <w:t>es</w:t>
      </w:r>
      <w:r w:rsidR="009D4E71">
        <w:t xml:space="preserve"> to ensure consumers are supported</w:t>
      </w:r>
      <w:r>
        <w:t>.</w:t>
      </w:r>
    </w:p>
    <w:p w14:paraId="1EF6158C" w14:textId="4B837E83" w:rsidR="008446FA" w:rsidRDefault="008446FA" w:rsidP="006D37C8">
      <w:pPr>
        <w:pStyle w:val="NormalArial"/>
      </w:pPr>
      <w:r w:rsidRPr="008446FA">
        <w:t xml:space="preserve">Consumers said </w:t>
      </w:r>
      <w:r>
        <w:t xml:space="preserve">they </w:t>
      </w:r>
      <w:r w:rsidRPr="008446FA">
        <w:t>are supported to stay connected with the people who are important to them, participate in the community within and outside the service</w:t>
      </w:r>
      <w:r w:rsidRPr="008446FA">
        <w:rPr>
          <w:rFonts w:ascii="Fira Sans Light" w:hAnsi="Fira Sans Light" w:cstheme="minorBidi"/>
        </w:rPr>
        <w:t xml:space="preserve"> </w:t>
      </w:r>
      <w:r w:rsidRPr="008446FA">
        <w:t>to maintain connections to their community, have social and personal relationships and do the things of interest to them.</w:t>
      </w:r>
      <w:r w:rsidR="005D55DD">
        <w:t xml:space="preserve"> </w:t>
      </w:r>
      <w:r w:rsidRPr="008446FA">
        <w:lastRenderedPageBreak/>
        <w:t>Staff describe</w:t>
      </w:r>
      <w:r>
        <w:t>d</w:t>
      </w:r>
      <w:r w:rsidRPr="008446FA">
        <w:t xml:space="preserve"> how consumers were supported to engage in the activities of their choice and </w:t>
      </w:r>
      <w:r>
        <w:t xml:space="preserve">are </w:t>
      </w:r>
      <w:r w:rsidRPr="008446FA">
        <w:t xml:space="preserve">encouraged to do things of interest to them. Care planning documents identified the people important to individual consumers and their activities of interest. </w:t>
      </w:r>
      <w:r w:rsidR="005D55DD">
        <w:t>C</w:t>
      </w:r>
      <w:r w:rsidRPr="008446FA">
        <w:t>onsumers</w:t>
      </w:r>
      <w:r w:rsidR="005D55DD">
        <w:t xml:space="preserve"> were observed</w:t>
      </w:r>
      <w:r w:rsidRPr="008446FA">
        <w:t xml:space="preserve"> socialising</w:t>
      </w:r>
      <w:r w:rsidR="005D55DD">
        <w:t xml:space="preserve"> with visitors and other consumers</w:t>
      </w:r>
      <w:r w:rsidR="005D55DD" w:rsidRPr="005D55DD">
        <w:rPr>
          <w:rFonts w:eastAsia="Calibri"/>
          <w:color w:val="000000"/>
        </w:rPr>
        <w:t xml:space="preserve"> </w:t>
      </w:r>
      <w:r w:rsidR="005D55DD">
        <w:rPr>
          <w:rFonts w:eastAsia="Calibri"/>
          <w:color w:val="000000"/>
        </w:rPr>
        <w:t xml:space="preserve">and participating in </w:t>
      </w:r>
      <w:r w:rsidR="005D55DD" w:rsidRPr="005D55DD">
        <w:t>various activities.</w:t>
      </w:r>
    </w:p>
    <w:p w14:paraId="0C15353A" w14:textId="719BC633" w:rsidR="0013360B" w:rsidRDefault="000D4477" w:rsidP="0013360B">
      <w:pPr>
        <w:pStyle w:val="NormalArial"/>
      </w:pPr>
      <w:bookmarkStart w:id="10" w:name="_Hlk137566961"/>
      <w:bookmarkEnd w:id="7"/>
      <w:r w:rsidRPr="000D4477">
        <w:t xml:space="preserve">Consumers and representatives said consumers needs and preferences are effectively communicated within the service and with others responsible for care. Staff were able to describe ways in which they share information and are kept informed of the consumers changing condition, needs and preferences for each consumer. Care planning documentation contained adequate information about consumers’ needs and preferences </w:t>
      </w:r>
      <w:bookmarkEnd w:id="10"/>
      <w:r w:rsidR="0013360B">
        <w:t xml:space="preserve">that are </w:t>
      </w:r>
      <w:r w:rsidR="0013360B" w:rsidRPr="000D4477">
        <w:t>communicated with others included in the care delivery to support safe and effective care to consumers.</w:t>
      </w:r>
    </w:p>
    <w:p w14:paraId="3D6EE726" w14:textId="24A7B582" w:rsidR="00C648FD" w:rsidRDefault="00923188" w:rsidP="000D4477">
      <w:pPr>
        <w:pStyle w:val="NormalArial"/>
      </w:pPr>
      <w:r w:rsidRPr="00923188">
        <w:t xml:space="preserve">Consumers </w:t>
      </w:r>
      <w:r>
        <w:t>said</w:t>
      </w:r>
      <w:r w:rsidRPr="00923188">
        <w:t xml:space="preserve"> they have access to a range of services and supports, including volunteers and lifestyle activities delivered by various external providers. </w:t>
      </w:r>
      <w:r>
        <w:t>S</w:t>
      </w:r>
      <w:r w:rsidRPr="00923188">
        <w:t xml:space="preserve">taff </w:t>
      </w:r>
      <w:r>
        <w:t xml:space="preserve">provided examples </w:t>
      </w:r>
      <w:r w:rsidR="002E0E6D">
        <w:t xml:space="preserve">and described processes for </w:t>
      </w:r>
      <w:r w:rsidR="002E0E6D" w:rsidRPr="002E0E6D">
        <w:t>timely and appropriate referrals to individuals, other organisations and providers of other care and services to enhance the care and lifestyle of consumers</w:t>
      </w:r>
      <w:r w:rsidRPr="00923188">
        <w:t xml:space="preserve">. </w:t>
      </w:r>
      <w:r>
        <w:t>C</w:t>
      </w:r>
      <w:r w:rsidRPr="00923188">
        <w:t xml:space="preserve">are planning documentation </w:t>
      </w:r>
      <w:r>
        <w:t>reflected</w:t>
      </w:r>
      <w:r w:rsidRPr="00923188">
        <w:t xml:space="preserve"> the involvement of a range of services and timely referrals made to </w:t>
      </w:r>
      <w:r w:rsidR="00F85412">
        <w:t xml:space="preserve">meet </w:t>
      </w:r>
      <w:r w:rsidR="002E0E6D">
        <w:t>consumers’</w:t>
      </w:r>
      <w:r w:rsidR="00F85412">
        <w:t xml:space="preserve"> needs and preferences.</w:t>
      </w:r>
    </w:p>
    <w:p w14:paraId="240570D8" w14:textId="000F99ED" w:rsidR="00A87191" w:rsidRPr="000D4477" w:rsidRDefault="00975553" w:rsidP="000D4477">
      <w:pPr>
        <w:pStyle w:val="NormalArial"/>
      </w:pPr>
      <w:r w:rsidRPr="00975553">
        <w:t>Consumers were satisfied with the quality and quantity of food provided at the service, and there are multiple</w:t>
      </w:r>
      <w:r>
        <w:t xml:space="preserve"> meal</w:t>
      </w:r>
      <w:r w:rsidRPr="00975553">
        <w:t xml:space="preserve"> options to choose from</w:t>
      </w:r>
      <w:r w:rsidR="00A87191" w:rsidRPr="00A87191">
        <w:t xml:space="preserve">. </w:t>
      </w:r>
      <w:r w:rsidR="00DD19D1" w:rsidRPr="00DD19D1">
        <w:t>Staff were aware of consumers’ dietary needs</w:t>
      </w:r>
      <w:r w:rsidR="00DD19D1">
        <w:t xml:space="preserve"> and</w:t>
      </w:r>
      <w:r w:rsidR="00DD19D1" w:rsidRPr="00DD19D1">
        <w:t xml:space="preserve"> </w:t>
      </w:r>
      <w:r w:rsidR="00DD19D1">
        <w:t>c</w:t>
      </w:r>
      <w:r w:rsidR="00A87191" w:rsidRPr="00A87191">
        <w:t xml:space="preserve">are planning </w:t>
      </w:r>
      <w:r w:rsidR="00C648FD">
        <w:t xml:space="preserve">documentation </w:t>
      </w:r>
      <w:r w:rsidR="0086028D">
        <w:t>captured</w:t>
      </w:r>
      <w:r w:rsidR="00C648FD">
        <w:t xml:space="preserve"> consumers</w:t>
      </w:r>
      <w:r w:rsidR="00A87191" w:rsidRPr="00A87191">
        <w:t xml:space="preserve"> dietary needs and preference</w:t>
      </w:r>
      <w:r w:rsidR="00C648FD">
        <w:t>s</w:t>
      </w:r>
      <w:r w:rsidR="00A87191" w:rsidRPr="00A87191">
        <w:t xml:space="preserve">. Staff </w:t>
      </w:r>
      <w:r w:rsidR="0086028D">
        <w:t xml:space="preserve">said </w:t>
      </w:r>
      <w:r w:rsidR="00596349">
        <w:t xml:space="preserve">consumer </w:t>
      </w:r>
      <w:r w:rsidR="00A87191" w:rsidRPr="00A87191">
        <w:t>feedback</w:t>
      </w:r>
      <w:r w:rsidR="0086028D">
        <w:t xml:space="preserve"> is used</w:t>
      </w:r>
      <w:r w:rsidR="00A87191" w:rsidRPr="00A87191">
        <w:t xml:space="preserve"> to evaluate consumers’ satisfaction with food.</w:t>
      </w:r>
    </w:p>
    <w:p w14:paraId="341D13BF" w14:textId="7190D543" w:rsidR="002B0C90" w:rsidRPr="00262C0B" w:rsidRDefault="00271649" w:rsidP="0036130C">
      <w:pPr>
        <w:pStyle w:val="NormalArial"/>
      </w:pPr>
      <w:r w:rsidRPr="00271649">
        <w:t xml:space="preserve">Consumers </w:t>
      </w:r>
      <w:r>
        <w:t>said</w:t>
      </w:r>
      <w:r w:rsidRPr="00271649">
        <w:t xml:space="preserve"> equipment at the service </w:t>
      </w:r>
      <w:r>
        <w:t>is</w:t>
      </w:r>
      <w:r w:rsidRPr="00271649">
        <w:t xml:space="preserve"> safe, clean, and well-maintained. Staff interviewed stated they had </w:t>
      </w:r>
      <w:r w:rsidR="00404607">
        <w:t xml:space="preserve">safe quality </w:t>
      </w:r>
      <w:r w:rsidRPr="00271649">
        <w:t xml:space="preserve">equipment needed to deliver quality care. </w:t>
      </w:r>
      <w:r w:rsidR="00404607">
        <w:t>E</w:t>
      </w:r>
      <w:r w:rsidRPr="00271649">
        <w:t xml:space="preserve">quipment </w:t>
      </w:r>
      <w:r w:rsidR="00404607">
        <w:t>was observed</w:t>
      </w:r>
      <w:r w:rsidRPr="00271649">
        <w:t xml:space="preserve"> to be safe, suitable,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01E529C3" w:rsidR="00FC045E" w:rsidRPr="00996FAF" w:rsidRDefault="00201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F40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731B3E4A" w:rsidR="00FC045E" w:rsidRPr="00996FAF" w:rsidRDefault="00201F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F40E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456CC66D" w:rsidR="00FC045E" w:rsidRPr="00996FAF" w:rsidRDefault="00201FF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F40E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077F82">
      <w:pPr>
        <w:pStyle w:val="Heading20"/>
        <w:spacing w:before="240"/>
      </w:pPr>
      <w:r>
        <w:t>Findings</w:t>
      </w:r>
    </w:p>
    <w:p w14:paraId="1988079A" w14:textId="5524FE9F" w:rsidR="006A325F" w:rsidRDefault="006A325F" w:rsidP="006A325F">
      <w:pPr>
        <w:pStyle w:val="NormalArial"/>
      </w:pPr>
      <w:bookmarkStart w:id="11" w:name="_Hlk133849842"/>
      <w:r w:rsidRPr="006A325F">
        <w:t>This Quality Standard is Compliant as three of the three Requirements have been assessed as Compliant.</w:t>
      </w:r>
    </w:p>
    <w:p w14:paraId="0748F7E0" w14:textId="1B87C71D" w:rsidR="008E69D5" w:rsidRPr="006A325F" w:rsidRDefault="005702B8" w:rsidP="006A325F">
      <w:pPr>
        <w:pStyle w:val="NormalArial"/>
      </w:pPr>
      <w:r w:rsidRPr="005702B8">
        <w:t xml:space="preserve">Consumers </w:t>
      </w:r>
      <w:r>
        <w:t>said</w:t>
      </w:r>
      <w:r w:rsidRPr="005702B8">
        <w:t xml:space="preserve"> the service environment was</w:t>
      </w:r>
      <w:r w:rsidR="00DC0E71">
        <w:t xml:space="preserve"> </w:t>
      </w:r>
      <w:r w:rsidR="00314AD9" w:rsidRPr="005702B8">
        <w:t>welcoming,</w:t>
      </w:r>
      <w:r w:rsidR="00314AD9" w:rsidRPr="00314AD9">
        <w:rPr>
          <w:rFonts w:eastAsia="Calibri"/>
          <w:color w:val="000000"/>
        </w:rPr>
        <w:t xml:space="preserve"> </w:t>
      </w:r>
      <w:r w:rsidR="00314AD9" w:rsidRPr="00314AD9">
        <w:t>and easy to navigate</w:t>
      </w:r>
      <w:r w:rsidRPr="005702B8">
        <w:t xml:space="preserve">. Staff </w:t>
      </w:r>
      <w:r>
        <w:t>said</w:t>
      </w:r>
      <w:r w:rsidRPr="005702B8">
        <w:t xml:space="preserve"> they always greet consumers and visitors in a friendly welcoming manner, and</w:t>
      </w:r>
      <w:r>
        <w:t xml:space="preserve"> the service</w:t>
      </w:r>
      <w:r w:rsidRPr="005702B8">
        <w:t xml:space="preserve"> encourage</w:t>
      </w:r>
      <w:r>
        <w:t>s</w:t>
      </w:r>
      <w:r w:rsidRPr="005702B8">
        <w:t xml:space="preserve"> consumers to personalise their rooms. Staff </w:t>
      </w:r>
      <w:r>
        <w:t>described</w:t>
      </w:r>
      <w:r w:rsidRPr="005702B8">
        <w:t xml:space="preserve"> features of the service environment that are designed to support function of consumers with different physical, sensory, and cognitive abilities. </w:t>
      </w:r>
      <w:r>
        <w:t>S</w:t>
      </w:r>
      <w:r w:rsidRPr="005702B8">
        <w:t xml:space="preserve">ignage </w:t>
      </w:r>
      <w:r w:rsidR="00314AD9" w:rsidRPr="00314AD9">
        <w:t>w</w:t>
      </w:r>
      <w:r w:rsidR="00823916">
        <w:t>as</w:t>
      </w:r>
      <w:r w:rsidR="00314AD9" w:rsidRPr="00314AD9">
        <w:t xml:space="preserve"> observed at the service</w:t>
      </w:r>
      <w:r w:rsidRPr="005702B8">
        <w:t xml:space="preserve"> to </w:t>
      </w:r>
      <w:r w:rsidR="00314AD9">
        <w:t>assist</w:t>
      </w:r>
      <w:r w:rsidRPr="005702B8">
        <w:t xml:space="preserve"> consumers to navigate the service</w:t>
      </w:r>
      <w:r w:rsidR="00AF0B75">
        <w:t xml:space="preserve">, with </w:t>
      </w:r>
      <w:r w:rsidRPr="005702B8">
        <w:t>well-maintained indoor and outdoor spaces for consumers and visitors to access</w:t>
      </w:r>
      <w:r w:rsidR="00823916">
        <w:t xml:space="preserve"> and </w:t>
      </w:r>
      <w:r w:rsidRPr="005702B8">
        <w:t>consumer</w:t>
      </w:r>
      <w:r w:rsidR="00823916">
        <w:t>’s</w:t>
      </w:r>
      <w:r w:rsidRPr="005702B8">
        <w:t xml:space="preserve"> rooms </w:t>
      </w:r>
      <w:r w:rsidR="00823916">
        <w:t xml:space="preserve">were </w:t>
      </w:r>
      <w:r w:rsidRPr="005702B8">
        <w:t>individually personalised.</w:t>
      </w:r>
    </w:p>
    <w:bookmarkEnd w:id="11"/>
    <w:p w14:paraId="30515CAC" w14:textId="05A9DE87" w:rsidR="002A72BD" w:rsidRDefault="00DC0E71" w:rsidP="0036130C">
      <w:pPr>
        <w:pStyle w:val="NormalArial"/>
      </w:pPr>
      <w:r w:rsidRPr="00DC0E71">
        <w:t xml:space="preserve">Consumers </w:t>
      </w:r>
      <w:r>
        <w:t xml:space="preserve">said </w:t>
      </w:r>
      <w:r w:rsidRPr="00DC0E71">
        <w:t>the service is safe, clean, and well maintained</w:t>
      </w:r>
      <w:r>
        <w:t xml:space="preserve"> and</w:t>
      </w:r>
      <w:r w:rsidRPr="00DC0E71">
        <w:t xml:space="preserve"> could access any area of the services including the outside areas from their own rooms. Staff explain</w:t>
      </w:r>
      <w:r w:rsidR="00067273">
        <w:t>ed</w:t>
      </w:r>
      <w:r w:rsidRPr="00DC0E71">
        <w:t xml:space="preserve"> how they ensure the service environment is maintained </w:t>
      </w:r>
      <w:r w:rsidR="00067273">
        <w:t>and</w:t>
      </w:r>
      <w:r w:rsidRPr="00DC0E71">
        <w:t xml:space="preserve"> safe for consumers and </w:t>
      </w:r>
      <w:r w:rsidR="00067273">
        <w:t>described processes to follow</w:t>
      </w:r>
      <w:r w:rsidRPr="00DC0E71">
        <w:t xml:space="preserve"> when they identify a hazard or a safety issue. Staff describe</w:t>
      </w:r>
      <w:r w:rsidR="00067273">
        <w:t>d</w:t>
      </w:r>
      <w:r w:rsidRPr="00DC0E71">
        <w:t xml:space="preserve"> </w:t>
      </w:r>
      <w:r w:rsidR="00067273" w:rsidRPr="00067273">
        <w:t>the process for cleaning, documenting, reporting, and attending to maintenance issues</w:t>
      </w:r>
      <w:r w:rsidRPr="00DC0E71">
        <w:t xml:space="preserve">. Consumers were observed </w:t>
      </w:r>
      <w:r w:rsidR="00067273" w:rsidRPr="00067273">
        <w:t>mov</w:t>
      </w:r>
      <w:r w:rsidR="00067273">
        <w:t>ing</w:t>
      </w:r>
      <w:r w:rsidR="00067273" w:rsidRPr="00067273">
        <w:t xml:space="preserve"> around freely both indoors and outdoors </w:t>
      </w:r>
      <w:r w:rsidR="00067273">
        <w:t>at</w:t>
      </w:r>
      <w:r w:rsidRPr="00DC0E71">
        <w:t xml:space="preserve"> the service.</w:t>
      </w:r>
    </w:p>
    <w:p w14:paraId="0C43EFBA" w14:textId="5551D3C4" w:rsidR="001B03C6" w:rsidRPr="00662904" w:rsidRDefault="001B03C6" w:rsidP="001B03C6">
      <w:pPr>
        <w:pStyle w:val="NormalArial"/>
      </w:pPr>
      <w:r w:rsidRPr="002A72BD">
        <w:t xml:space="preserve">Consumers </w:t>
      </w:r>
      <w:r>
        <w:t>said</w:t>
      </w:r>
      <w:r w:rsidRPr="002A72BD">
        <w:t xml:space="preserve"> furniture and equipment were safe, clean, and suitable. Furniture and equipment throughout the service was observed to be appropriate, clean, and well maintained. Maintenance documentation demonstrated maintenance checks </w:t>
      </w:r>
      <w:r>
        <w:t>were</w:t>
      </w:r>
      <w:r w:rsidRPr="002A72BD">
        <w:t xml:space="preserve"> up to date</w:t>
      </w:r>
      <w:r>
        <w:t xml:space="preserve"> and </w:t>
      </w:r>
      <w:r w:rsidRPr="002A72BD">
        <w:t>regular equipment checks</w:t>
      </w:r>
      <w:r>
        <w:t xml:space="preserve"> were completed</w:t>
      </w:r>
      <w:r w:rsidRPr="002A72BD">
        <w:t>.</w:t>
      </w:r>
    </w:p>
    <w:p w14:paraId="4AC1C6A2" w14:textId="03FFED6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1B932C7F" w:rsidR="00FC045E" w:rsidRPr="00996FAF" w:rsidRDefault="00201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C78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4DFDEDA1" w:rsidR="00FC045E" w:rsidRPr="00996FAF" w:rsidRDefault="00201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C78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7BA61310" w:rsidR="00FC045E" w:rsidRPr="00996FAF" w:rsidRDefault="00201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C78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077F8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186BD63C" w:rsidR="00FC045E" w:rsidRPr="00996FAF" w:rsidRDefault="00201F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C78D7">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077F82">
      <w:pPr>
        <w:pStyle w:val="Heading20"/>
        <w:spacing w:before="240"/>
      </w:pPr>
      <w:r w:rsidRPr="00996FAF">
        <w:t>Findings</w:t>
      </w:r>
    </w:p>
    <w:p w14:paraId="07B022D9" w14:textId="77777777" w:rsidR="008C78D7" w:rsidRPr="008C78D7" w:rsidRDefault="008C78D7" w:rsidP="008C78D7">
      <w:pPr>
        <w:pStyle w:val="NormalArial"/>
      </w:pPr>
      <w:bookmarkStart w:id="12" w:name="_Hlk133851022"/>
      <w:r w:rsidRPr="008C78D7">
        <w:t>This Quality Standard is Compliant as four of the four Requirements have been assessed as Compliant.</w:t>
      </w:r>
    </w:p>
    <w:p w14:paraId="18784BE9" w14:textId="44B7DE16" w:rsidR="002647A6" w:rsidRDefault="00642E3E" w:rsidP="0036130C">
      <w:pPr>
        <w:pStyle w:val="NormalArial"/>
      </w:pPr>
      <w:bookmarkStart w:id="13" w:name="_Hlk135512738"/>
      <w:bookmarkEnd w:id="12"/>
      <w:r w:rsidRPr="00642E3E">
        <w:t xml:space="preserve">Consumers and representatives </w:t>
      </w:r>
      <w:r>
        <w:t>said</w:t>
      </w:r>
      <w:r w:rsidRPr="00642E3E">
        <w:t xml:space="preserve"> they felt comfortable providing</w:t>
      </w:r>
      <w:r w:rsidRPr="00642E3E">
        <w:rPr>
          <w:rFonts w:ascii="Fira Sans Light" w:hAnsi="Fira Sans Light" w:cstheme="minorBidi"/>
        </w:rPr>
        <w:t xml:space="preserve"> </w:t>
      </w:r>
      <w:r w:rsidRPr="00642E3E">
        <w:t>positive or negative feedback to the service and</w:t>
      </w:r>
      <w:r>
        <w:t xml:space="preserve"> were satisfied with the various ways to provide feedback, including the services digital option</w:t>
      </w:r>
      <w:r w:rsidRPr="00642E3E">
        <w:t>. Staf</w:t>
      </w:r>
      <w:r w:rsidR="002647A6">
        <w:t>f and m</w:t>
      </w:r>
      <w:r w:rsidR="002647A6" w:rsidRPr="002647A6">
        <w:t>anagement</w:t>
      </w:r>
      <w:r w:rsidRPr="00642E3E">
        <w:t xml:space="preserve"> describe</w:t>
      </w:r>
      <w:r>
        <w:t>d</w:t>
      </w:r>
      <w:r w:rsidRPr="00642E3E">
        <w:t xml:space="preserve"> </w:t>
      </w:r>
      <w:r>
        <w:t>the</w:t>
      </w:r>
      <w:r w:rsidRPr="00642E3E">
        <w:t xml:space="preserve"> </w:t>
      </w:r>
      <w:r>
        <w:t>various</w:t>
      </w:r>
      <w:r w:rsidRPr="00642E3E">
        <w:t xml:space="preserve"> mechanism</w:t>
      </w:r>
      <w:r>
        <w:t>s</w:t>
      </w:r>
      <w:r w:rsidRPr="00642E3E">
        <w:t xml:space="preserve"> for consumers to provide </w:t>
      </w:r>
      <w:bookmarkEnd w:id="13"/>
      <w:r w:rsidRPr="00642E3E">
        <w:t>feedback</w:t>
      </w:r>
      <w:r w:rsidR="002647A6">
        <w:t xml:space="preserve"> and how </w:t>
      </w:r>
      <w:r w:rsidRPr="00642E3E">
        <w:t xml:space="preserve">complaints are </w:t>
      </w:r>
      <w:r w:rsidR="002647A6" w:rsidRPr="00642E3E">
        <w:t>collected</w:t>
      </w:r>
      <w:r w:rsidRPr="00642E3E">
        <w:t xml:space="preserve"> through verbal communication to staff, feedback forms, consumer meetings, care plan review process, consumer satisfaction surveys, and external complaints.</w:t>
      </w:r>
    </w:p>
    <w:p w14:paraId="7B9FBEE2" w14:textId="5CCFD113" w:rsidR="006713C0" w:rsidRPr="006713C0" w:rsidRDefault="00FB747F" w:rsidP="006713C0">
      <w:pPr>
        <w:pStyle w:val="NormalArial"/>
      </w:pPr>
      <w:r w:rsidRPr="00FB747F">
        <w:t>Staff and management were aware of processes and how to access interpreter and advocacy services for consumers. The service had brochures and feedback forms available in alternate languages and advocacy services were displayed on noticeboards throughout the service.</w:t>
      </w:r>
      <w:r>
        <w:t xml:space="preserve"> </w:t>
      </w:r>
      <w:r w:rsidRPr="00FB747F">
        <w:t>Advocacy</w:t>
      </w:r>
      <w:r>
        <w:t xml:space="preserve"> information is included in</w:t>
      </w:r>
      <w:r w:rsidRPr="00FB747F">
        <w:t xml:space="preserve"> staff and consumer handbooks.</w:t>
      </w:r>
      <w:r w:rsidR="006713C0" w:rsidRPr="006713C0">
        <w:t xml:space="preserve"> The service had</w:t>
      </w:r>
      <w:r w:rsidR="006713C0" w:rsidRPr="006713C0">
        <w:rPr>
          <w:rFonts w:ascii="Fira Sans Light" w:hAnsi="Fira Sans Light" w:cstheme="minorBidi"/>
        </w:rPr>
        <w:t xml:space="preserve"> </w:t>
      </w:r>
      <w:r w:rsidR="006713C0" w:rsidRPr="006713C0">
        <w:t>feedback forms</w:t>
      </w:r>
      <w:r w:rsidR="006713C0">
        <w:t xml:space="preserve"> and</w:t>
      </w:r>
      <w:r w:rsidR="006713C0" w:rsidRPr="006713C0">
        <w:rPr>
          <w:rFonts w:ascii="Fira Sans Light" w:hAnsi="Fira Sans Light" w:cstheme="minorBidi"/>
        </w:rPr>
        <w:t xml:space="preserve"> </w:t>
      </w:r>
      <w:r w:rsidR="006713C0" w:rsidRPr="006713C0">
        <w:t>brochures</w:t>
      </w:r>
      <w:r w:rsidR="006713C0">
        <w:t xml:space="preserve"> with</w:t>
      </w:r>
      <w:r w:rsidR="006713C0" w:rsidRPr="006713C0">
        <w:t xml:space="preserve"> advocacy services displayed on noticeboards throughout the service.</w:t>
      </w:r>
    </w:p>
    <w:p w14:paraId="190DEAAC" w14:textId="2B94B300" w:rsidR="00023B5A" w:rsidRPr="00023B5A" w:rsidRDefault="00023B5A" w:rsidP="00023B5A">
      <w:pPr>
        <w:pStyle w:val="NormalArial"/>
      </w:pPr>
      <w:r w:rsidRPr="00023B5A">
        <w:t>Staff demonstrated that appropriate action is taken in response to feedback and complaints and an open disclosure process is used when things go wrong. The organisation had documented policies in relation to consumer feedback and open disclosure to guide staff practice. Staff explained processes taken in response to complaints received by consumers. Consumers and representatives provided examples of when they have provided feedback or complaints through the service’s feedback mechanisms and were satisfied that appropriate action was taken by staff and management.</w:t>
      </w:r>
    </w:p>
    <w:p w14:paraId="14B46109" w14:textId="5EAFCE91" w:rsidR="002B0C90" w:rsidRPr="00712752" w:rsidRDefault="00570A0E" w:rsidP="0036130C">
      <w:pPr>
        <w:pStyle w:val="NormalArial"/>
      </w:pPr>
      <w:r w:rsidRPr="00570A0E">
        <w:t>The service demonstrated that feedback and complaints provided to the service are reviewed and used to improve the quality of care and services. Management described detailed processes and provided examples of how feedback is used to improve services. Consumers and representatives said they provide feedback and or make complaints at meetings and through other mechanisms and this had resulted in improvements made at the service. Documentation reflected the various ways the service captured compliments and complaints and how data is used to inform improvements.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11C0A9CF" w:rsidR="00FC045E" w:rsidRPr="00996FAF" w:rsidRDefault="00201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F7B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3E564582" w:rsidR="00FC045E" w:rsidRPr="00996FAF" w:rsidRDefault="00201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F7B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5E955D4E" w:rsidR="00FC045E" w:rsidRPr="00996FAF" w:rsidRDefault="00201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F7B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063A3690" w:rsidR="00FC045E" w:rsidRPr="00996FAF" w:rsidRDefault="00201F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F7BA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077F8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34E0A660" w:rsidR="00FC045E" w:rsidRPr="00996FAF" w:rsidRDefault="00201FF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F7BA9">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077F82">
      <w:pPr>
        <w:pStyle w:val="Heading20"/>
        <w:spacing w:before="240"/>
      </w:pPr>
      <w:r>
        <w:t>Findings</w:t>
      </w:r>
    </w:p>
    <w:p w14:paraId="679707AA" w14:textId="77777777" w:rsidR="005E4908" w:rsidRDefault="005E4908" w:rsidP="005E4908">
      <w:pPr>
        <w:pStyle w:val="NormalArial"/>
      </w:pPr>
      <w:r w:rsidRPr="00086A3E">
        <w:t>This Quality Standard is Compliant as five of the five Requirements have been assessed as Compliant</w:t>
      </w:r>
      <w:r>
        <w:t>.</w:t>
      </w:r>
    </w:p>
    <w:p w14:paraId="5D7008D3" w14:textId="5EF4F969" w:rsidR="00AE7D77" w:rsidRDefault="00AE7D77" w:rsidP="00AE7D77">
      <w:pPr>
        <w:pStyle w:val="NormalArial"/>
      </w:pPr>
      <w:r w:rsidRPr="00AE7D77">
        <w:t>Consumers</w:t>
      </w:r>
      <w:r>
        <w:t xml:space="preserve"> and representatives</w:t>
      </w:r>
      <w:r w:rsidRPr="00AE7D77">
        <w:t xml:space="preserve"> said there were sufficient staff to meet </w:t>
      </w:r>
      <w:r>
        <w:t>consumers</w:t>
      </w:r>
      <w:r w:rsidRPr="00AE7D77">
        <w:t xml:space="preserve"> care needs and staff are prompt to attend when they require staff assistance. Staff said there is sufficient staff to provide care and services in accordance with the consumers’ needs and preferences, and staff have sufficient time to undertake their allocated tasks and responsibilities. Rostering documentation reflected shifts were filled and the service had options to utilise existing staff, such as extending staff hours if required. The service monitors call bell data to ensure call bells are answered in a timely manner.</w:t>
      </w:r>
    </w:p>
    <w:p w14:paraId="771116F8" w14:textId="77788F1A" w:rsidR="00CA68CA" w:rsidRDefault="00CA68CA" w:rsidP="00AE7D77">
      <w:pPr>
        <w:pStyle w:val="NormalArial"/>
      </w:pPr>
      <w:r>
        <w:t>C</w:t>
      </w:r>
      <w:r w:rsidRPr="00CA68CA">
        <w:t>onsumer</w:t>
      </w:r>
      <w:r>
        <w:t xml:space="preserve">s said </w:t>
      </w:r>
      <w:r w:rsidRPr="00CA68CA">
        <w:t xml:space="preserve">their interactions </w:t>
      </w:r>
      <w:r>
        <w:t xml:space="preserve">with staff </w:t>
      </w:r>
      <w:r w:rsidRPr="00CA68CA">
        <w:t>were kind, caring, gentle</w:t>
      </w:r>
      <w:r>
        <w:t xml:space="preserve"> when providing care</w:t>
      </w:r>
      <w:r w:rsidRPr="00CA68CA">
        <w:t xml:space="preserve">, and </w:t>
      </w:r>
      <w:r>
        <w:t>staff</w:t>
      </w:r>
      <w:r w:rsidRPr="00CA68CA">
        <w:t xml:space="preserve"> know what is important to them. Staff demonstrated an in depth understanding and familiarity of consumers needs and preferences when providing care. </w:t>
      </w:r>
      <w:r w:rsidR="005E70E0">
        <w:t>S</w:t>
      </w:r>
      <w:r w:rsidRPr="00CA68CA">
        <w:t>taff were observed addressing consumers by their</w:t>
      </w:r>
      <w:r w:rsidR="005E70E0">
        <w:t xml:space="preserve"> preferred</w:t>
      </w:r>
      <w:r w:rsidRPr="00CA68CA">
        <w:t xml:space="preserve"> name and using respectful language when assisting them. </w:t>
      </w:r>
      <w:r w:rsidR="005E70E0">
        <w:t>The organisation had d</w:t>
      </w:r>
      <w:r w:rsidRPr="00CA68CA">
        <w:t xml:space="preserve">ocumented policies and procedures which </w:t>
      </w:r>
      <w:r w:rsidR="005E70E0">
        <w:t xml:space="preserve">outlined </w:t>
      </w:r>
      <w:r w:rsidRPr="00CA68CA">
        <w:t xml:space="preserve">the importance </w:t>
      </w:r>
      <w:r w:rsidR="005E70E0">
        <w:t xml:space="preserve">of a </w:t>
      </w:r>
      <w:r w:rsidRPr="00CA68CA">
        <w:t>person-centred approach to the planning and delivery of care and services.</w:t>
      </w:r>
    </w:p>
    <w:p w14:paraId="6716D294" w14:textId="4070645A" w:rsidR="005E70E0" w:rsidRPr="00AE7D77" w:rsidRDefault="009C55A1" w:rsidP="00AE7D77">
      <w:pPr>
        <w:pStyle w:val="NormalArial"/>
      </w:pPr>
      <w:r>
        <w:t>C</w:t>
      </w:r>
      <w:r w:rsidRPr="009C55A1">
        <w:t>onsumers said staff perform their duties effectively</w:t>
      </w:r>
      <w:r>
        <w:t xml:space="preserve"> </w:t>
      </w:r>
      <w:r w:rsidRPr="009C55A1">
        <w:t>and are sufficiently skilled to meet their care needs.</w:t>
      </w:r>
      <w:r w:rsidR="002C62D2">
        <w:t xml:space="preserve"> The service </w:t>
      </w:r>
      <w:r w:rsidR="002C62D2" w:rsidRPr="006C43A5">
        <w:t>detailed processes for ensuring the workforce are competent and have the qualifications or knowledge to effectively perform their roles</w:t>
      </w:r>
      <w:r w:rsidR="002C62D2">
        <w:rPr>
          <w:rFonts w:eastAsia="Times New Roman"/>
          <w:color w:val="000000"/>
          <w:lang w:eastAsia="en-AU"/>
        </w:rPr>
        <w:t xml:space="preserve"> and </w:t>
      </w:r>
      <w:r w:rsidR="002C62D2" w:rsidRPr="00B03AD8">
        <w:t>described ways in which they ensure staff at the service are competent</w:t>
      </w:r>
      <w:r w:rsidR="002C62D2">
        <w:t xml:space="preserve">. </w:t>
      </w:r>
      <w:r>
        <w:t>D</w:t>
      </w:r>
      <w:r w:rsidRPr="009C55A1">
        <w:t xml:space="preserve">ocumentation demonstrated staff have appropriate qualifications, </w:t>
      </w:r>
      <w:r w:rsidR="002C62D2" w:rsidRPr="009C55A1">
        <w:t>knowledge,</w:t>
      </w:r>
      <w:r>
        <w:t xml:space="preserve"> </w:t>
      </w:r>
      <w:r w:rsidRPr="009C55A1">
        <w:t>and experience to perform their duties.</w:t>
      </w:r>
    </w:p>
    <w:p w14:paraId="0EB72060" w14:textId="5F0FC254" w:rsidR="000407D9" w:rsidRDefault="000407D9" w:rsidP="000407D9">
      <w:pPr>
        <w:pStyle w:val="NormalArial"/>
        <w:rPr>
          <w:rFonts w:eastAsia="Calibri"/>
        </w:rPr>
      </w:pPr>
      <w:r>
        <w:t xml:space="preserve">Aid staff know what they are doing when providing care. </w:t>
      </w:r>
      <w:r w:rsidR="00AD0E3E">
        <w:t>S</w:t>
      </w:r>
      <w:r w:rsidR="00AD0E3E" w:rsidRPr="00AD0E3E">
        <w:t xml:space="preserve">taff said they were satisfied with the training provided by the organisation relevant to their roles. </w:t>
      </w:r>
      <w:r w:rsidR="00AD0E3E">
        <w:t>The service had p</w:t>
      </w:r>
      <w:r w:rsidR="00AD0E3E" w:rsidRPr="00AD0E3E">
        <w:t>olic</w:t>
      </w:r>
      <w:r w:rsidR="00AD0E3E">
        <w:t>ies and</w:t>
      </w:r>
      <w:r w:rsidR="00AD0E3E" w:rsidRPr="00AD0E3E">
        <w:t xml:space="preserve"> other documentation </w:t>
      </w:r>
      <w:r w:rsidR="00AD0E3E">
        <w:t xml:space="preserve">that </w:t>
      </w:r>
      <w:r w:rsidR="00AD0E3E" w:rsidRPr="00AD0E3E">
        <w:t>demonstrated that the organisation identifies staff training needs through staff performance reviews, staff meetings, feedback received from consumers or representatives</w:t>
      </w:r>
      <w:r w:rsidR="000F3C7F">
        <w:t xml:space="preserve">, </w:t>
      </w:r>
      <w:r w:rsidR="00AD0E3E" w:rsidRPr="00AD0E3E">
        <w:t>incident</w:t>
      </w:r>
      <w:r w:rsidR="000F3C7F">
        <w:t>s,</w:t>
      </w:r>
      <w:r w:rsidR="00AD0E3E" w:rsidRPr="00AD0E3E">
        <w:t xml:space="preserve"> and audit results.</w:t>
      </w:r>
      <w:r w:rsidR="00333925">
        <w:t xml:space="preserve"> S</w:t>
      </w:r>
      <w:r w:rsidR="00333925" w:rsidRPr="008721B4">
        <w:rPr>
          <w:rFonts w:eastAsia="Calibri"/>
        </w:rPr>
        <w:t xml:space="preserve">taff training records demonstrated that the </w:t>
      </w:r>
      <w:r w:rsidR="00333925" w:rsidRPr="008721B4">
        <w:rPr>
          <w:rFonts w:eastAsia="Calibri"/>
        </w:rPr>
        <w:lastRenderedPageBreak/>
        <w:t xml:space="preserve">workforce is recruited, trained, </w:t>
      </w:r>
      <w:r w:rsidR="00B60F32" w:rsidRPr="008721B4">
        <w:rPr>
          <w:rFonts w:eastAsia="Calibri"/>
        </w:rPr>
        <w:t>equipped,</w:t>
      </w:r>
      <w:r w:rsidR="00333925" w:rsidRPr="008721B4">
        <w:rPr>
          <w:rFonts w:eastAsia="Calibri"/>
        </w:rPr>
        <w:t xml:space="preserve"> and supported to deliver the outcomes required by these standards.</w:t>
      </w:r>
    </w:p>
    <w:p w14:paraId="1F7BDE04" w14:textId="7CCCD9E3" w:rsidR="00333925" w:rsidRPr="00077F82" w:rsidRDefault="002B2DAF" w:rsidP="000407D9">
      <w:pPr>
        <w:pStyle w:val="NormalArial"/>
        <w:rPr>
          <w:bCs/>
        </w:rPr>
      </w:pPr>
      <w:r w:rsidRPr="009B316E">
        <w:rPr>
          <w:bCs/>
        </w:rPr>
        <w:t xml:space="preserve">The service regularly undertakes assessment, monitoring and review of the performance of each member of the workforce. </w:t>
      </w:r>
      <w:r>
        <w:rPr>
          <w:bCs/>
        </w:rPr>
        <w:t xml:space="preserve">Management described the process for </w:t>
      </w:r>
      <w:r w:rsidRPr="009B316E">
        <w:rPr>
          <w:bCs/>
        </w:rPr>
        <w:t xml:space="preserve">staff performance reviews undertaken </w:t>
      </w:r>
      <w:r>
        <w:rPr>
          <w:bCs/>
        </w:rPr>
        <w:t xml:space="preserve">regularly and </w:t>
      </w:r>
      <w:r w:rsidRPr="00A364A1">
        <w:t>staff performance is continually assessed and monitored, including through ongoing supervision</w:t>
      </w:r>
      <w:r>
        <w:t>.</w:t>
      </w:r>
      <w:r w:rsidRPr="009B316E">
        <w:rPr>
          <w:bCs/>
        </w:rPr>
        <w:t xml:space="preserve"> Staff</w:t>
      </w:r>
      <w:r>
        <w:rPr>
          <w:bCs/>
        </w:rPr>
        <w:t xml:space="preserve"> </w:t>
      </w:r>
      <w:r w:rsidRPr="00875526">
        <w:rPr>
          <w:bCs/>
        </w:rPr>
        <w:t>describe</w:t>
      </w:r>
      <w:r>
        <w:rPr>
          <w:bCs/>
        </w:rPr>
        <w:t>d</w:t>
      </w:r>
      <w:r w:rsidRPr="00875526">
        <w:rPr>
          <w:bCs/>
        </w:rPr>
        <w:t xml:space="preserve"> how performance appraisals occur and confirmed that in addition to performance feedback, they discussed their development needs </w:t>
      </w:r>
      <w:r>
        <w:rPr>
          <w:bCs/>
        </w:rPr>
        <w:t>and</w:t>
      </w:r>
      <w:r w:rsidRPr="009B316E">
        <w:rPr>
          <w:bCs/>
        </w:rPr>
        <w:t xml:space="preserve"> undertake</w:t>
      </w:r>
      <w:r>
        <w:rPr>
          <w:bCs/>
        </w:rPr>
        <w:t xml:space="preserve"> annual</w:t>
      </w:r>
      <w:r w:rsidRPr="009B316E">
        <w:rPr>
          <w:bCs/>
        </w:rPr>
        <w:t xml:space="preserve"> performance appraisals</w:t>
      </w:r>
      <w:r>
        <w:rPr>
          <w:bCs/>
        </w:rPr>
        <w:t xml:space="preserve">. Documentation evidenced that </w:t>
      </w:r>
      <w:r w:rsidRPr="009B316E">
        <w:rPr>
          <w:bCs/>
        </w:rPr>
        <w:t>annual appraisal</w:t>
      </w:r>
      <w:r>
        <w:rPr>
          <w:bCs/>
        </w:rPr>
        <w:t>s were in place and</w:t>
      </w:r>
      <w:r w:rsidRPr="009B316E">
        <w:rPr>
          <w:bCs/>
        </w:rPr>
        <w:t xml:space="preserve"> </w:t>
      </w:r>
      <w:r>
        <w:rPr>
          <w:bCs/>
        </w:rPr>
        <w:t xml:space="preserve">were </w:t>
      </w:r>
      <w:r w:rsidRPr="009B316E">
        <w:rPr>
          <w:bCs/>
        </w:rPr>
        <w:t xml:space="preserve">completed with staff in line with the organisation’s </w:t>
      </w:r>
      <w:r w:rsidR="00F13F4B">
        <w:rPr>
          <w:bCs/>
        </w:rPr>
        <w:t>p</w:t>
      </w:r>
      <w:r w:rsidR="00F13F4B" w:rsidRPr="00F13F4B">
        <w:rPr>
          <w:bCs/>
        </w:rPr>
        <w:t xml:space="preserve">erformance </w:t>
      </w:r>
      <w:r w:rsidR="00F13F4B">
        <w:rPr>
          <w:bCs/>
        </w:rPr>
        <w:t>m</w:t>
      </w:r>
      <w:r w:rsidR="00F13F4B" w:rsidRPr="00F13F4B">
        <w:rPr>
          <w:bCs/>
        </w:rPr>
        <w:t xml:space="preserve">anagement </w:t>
      </w:r>
      <w:r w:rsidR="00C56C23">
        <w:rPr>
          <w:bCs/>
        </w:rPr>
        <w:t>p</w:t>
      </w:r>
      <w:r w:rsidR="00F13F4B" w:rsidRPr="00F13F4B">
        <w:rPr>
          <w:bCs/>
        </w:rPr>
        <w:t>rocedure</w:t>
      </w:r>
      <w:r w:rsidR="00C56C23">
        <w:rPr>
          <w:bCs/>
        </w:rPr>
        <w:t xml:space="preserve"> policy</w:t>
      </w:r>
      <w:r w:rsidRPr="009B316E">
        <w:rPr>
          <w:bCs/>
        </w:rPr>
        <w:t>.</w:t>
      </w:r>
    </w:p>
    <w:p w14:paraId="17B55C3E" w14:textId="2261AA24"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077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077F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9E1A3BF" w:rsidR="00FC045E" w:rsidRPr="00996FAF" w:rsidRDefault="00201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75FDD">
                  <w:rPr>
                    <w:rFonts w:ascii="Arial" w:hAnsi="Arial" w:cs="Arial"/>
                    <w:color w:val="auto"/>
                  </w:rPr>
                  <w:t>Compliant</w:t>
                </w:r>
              </w:sdtContent>
            </w:sdt>
          </w:p>
        </w:tc>
      </w:tr>
      <w:tr w:rsidR="00FC045E" w:rsidRPr="00996FAF" w14:paraId="5A1052A1"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5D2A4A5F" w:rsidR="00FC045E" w:rsidRPr="00996FAF" w:rsidRDefault="00201F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75FDD">
                  <w:rPr>
                    <w:rFonts w:ascii="Arial" w:hAnsi="Arial" w:cs="Arial"/>
                    <w:color w:val="auto"/>
                  </w:rPr>
                  <w:t>Compliant</w:t>
                </w:r>
              </w:sdtContent>
            </w:sdt>
          </w:p>
        </w:tc>
      </w:tr>
      <w:tr w:rsidR="00FC045E" w:rsidRPr="00996FAF" w14:paraId="68715830" w14:textId="77777777" w:rsidTr="00077F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10614B78" w:rsidR="00FC045E" w:rsidRPr="00996FAF" w:rsidRDefault="00201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75FDD">
                  <w:rPr>
                    <w:rFonts w:ascii="Arial" w:hAnsi="Arial" w:cs="Arial"/>
                    <w:color w:val="auto"/>
                  </w:rPr>
                  <w:t>Compliant</w:t>
                </w:r>
              </w:sdtContent>
            </w:sdt>
          </w:p>
        </w:tc>
      </w:tr>
      <w:tr w:rsidR="00FC045E" w:rsidRPr="00996FAF" w14:paraId="4FDA8AC7" w14:textId="77777777" w:rsidTr="00077F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2CA68F89" w:rsidR="00FC045E" w:rsidRPr="00996FAF" w:rsidRDefault="00201FF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75FDD">
                  <w:rPr>
                    <w:rFonts w:ascii="Arial" w:hAnsi="Arial" w:cs="Arial"/>
                    <w:color w:val="auto"/>
                  </w:rPr>
                  <w:t>Compliant</w:t>
                </w:r>
              </w:sdtContent>
            </w:sdt>
          </w:p>
        </w:tc>
      </w:tr>
      <w:tr w:rsidR="00FC045E" w:rsidRPr="00996FAF" w14:paraId="2F9A595B" w14:textId="77777777" w:rsidTr="00077F8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1F5D54DE" w:rsidR="00FC045E" w:rsidRPr="00996FAF" w:rsidRDefault="00201FF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75FDD">
                  <w:rPr>
                    <w:rFonts w:ascii="Arial" w:hAnsi="Arial" w:cs="Arial"/>
                    <w:color w:val="auto"/>
                  </w:rPr>
                  <w:t>Compliant</w:t>
                </w:r>
              </w:sdtContent>
            </w:sdt>
          </w:p>
        </w:tc>
      </w:tr>
    </w:tbl>
    <w:p w14:paraId="4F62BC65" w14:textId="77777777" w:rsidR="00D87E7C" w:rsidRDefault="00D87E7C" w:rsidP="00077F82">
      <w:pPr>
        <w:pStyle w:val="Heading20"/>
        <w:spacing w:before="240"/>
      </w:pPr>
      <w:r w:rsidRPr="00996FAF">
        <w:t>Findings</w:t>
      </w:r>
    </w:p>
    <w:p w14:paraId="2A2B3E11" w14:textId="77777777" w:rsidR="006F07B1" w:rsidRDefault="006F07B1" w:rsidP="006F07B1">
      <w:pPr>
        <w:pStyle w:val="NormalArial"/>
      </w:pPr>
      <w:r w:rsidRPr="0008172B">
        <w:t>This Quality Standard is Compliant as five of the five Requirements have been assessed as Compliant.</w:t>
      </w:r>
    </w:p>
    <w:p w14:paraId="19E23B58" w14:textId="766D3FF3" w:rsidR="00117022" w:rsidRDefault="00660B10" w:rsidP="006F07B1">
      <w:pPr>
        <w:pStyle w:val="NormalArial"/>
      </w:pPr>
      <w:r w:rsidRPr="00660B10">
        <w:t xml:space="preserve">Consumers </w:t>
      </w:r>
      <w:r>
        <w:t xml:space="preserve">said </w:t>
      </w:r>
      <w:r w:rsidRPr="00660B10">
        <w:t xml:space="preserve">they are engaged in the development, delivery and evaluation of care and services. Management advised there are multiple avenues </w:t>
      </w:r>
      <w:r>
        <w:t>that</w:t>
      </w:r>
      <w:r w:rsidRPr="00660B10">
        <w:t xml:space="preserve"> consumers are invited and encouraged to provide feedback to enhance their service and care delivery which includes monthly</w:t>
      </w:r>
      <w:r>
        <w:t xml:space="preserve"> m</w:t>
      </w:r>
      <w:r w:rsidRPr="00660B10">
        <w:t>eetings, food focus meetings, care plan reviews, annual case conferences, consumer surveys, and opportunities for improvement forms. The service provided documented evidence to demonstrate that consumers are engaged and supported in providing input on service delivery and that the service is actively working to improve care and services.</w:t>
      </w:r>
    </w:p>
    <w:p w14:paraId="583B55CC" w14:textId="00985CC4" w:rsidR="006709F0" w:rsidRDefault="002474FC" w:rsidP="006F07B1">
      <w:pPr>
        <w:pStyle w:val="NormalArial"/>
      </w:pPr>
      <w:r w:rsidRPr="002474FC">
        <w:lastRenderedPageBreak/>
        <w:t xml:space="preserve">Consumers and representatives advised the service promotes a culture that is safe, inclusive, and professional. Management demonstrated how the governing body and the </w:t>
      </w:r>
      <w:r>
        <w:t>b</w:t>
      </w:r>
      <w:r w:rsidRPr="002474FC">
        <w:t>oard are involved and informed in the delivery of care and services via platforms such as committee meetings where service performance and trends are reviewed.</w:t>
      </w:r>
      <w:r w:rsidR="00941FA7" w:rsidRPr="00941FA7">
        <w:rPr>
          <w:color w:val="auto"/>
        </w:rPr>
        <w:t xml:space="preserve"> </w:t>
      </w:r>
      <w:r w:rsidR="00941FA7" w:rsidRPr="009960DD">
        <w:rPr>
          <w:color w:val="auto"/>
        </w:rPr>
        <w:t xml:space="preserve">The service gathers quality indicator data </w:t>
      </w:r>
      <w:r w:rsidR="00941FA7">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 a culture of safe, inclusive, quality care and services and is accountable for their delivery.</w:t>
      </w:r>
    </w:p>
    <w:p w14:paraId="51F7C09E" w14:textId="01E854CA" w:rsidR="00B458D6" w:rsidRPr="00B458D6" w:rsidRDefault="00A627C0" w:rsidP="00B458D6">
      <w:pPr>
        <w:pStyle w:val="NormalArial"/>
      </w:pPr>
      <w:r w:rsidRPr="00935D2C">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t>information management, s</w:t>
      </w:r>
      <w:r w:rsidRPr="00A627C0">
        <w:t>taff said they can readily access information they need to deliver safe and quality care and services and to support them to undertake their respective roles. Policies, procedures, and consumer information were accessed through an electronic information management system</w:t>
      </w:r>
      <w:r w:rsidR="00B458D6">
        <w:t xml:space="preserve"> and t</w:t>
      </w:r>
      <w:r w:rsidRPr="00A627C0">
        <w:t>he service utilised an electronic care planning system that provided staff and management access to consumer care plans and clinical documentation.</w:t>
      </w:r>
      <w:r w:rsidR="00B458D6">
        <w:t xml:space="preserve"> </w:t>
      </w:r>
      <w:r w:rsidR="009A6B87">
        <w:t>Staff were observed following p</w:t>
      </w:r>
      <w:r w:rsidR="00B458D6" w:rsidRPr="00B458D6">
        <w:t>rocesses in place to manage the collection, storage, use and disclosure of personal information</w:t>
      </w:r>
      <w:r w:rsidR="00B458D6">
        <w:t>, that were in line with the organisation’s policies and procedures</w:t>
      </w:r>
      <w:r w:rsidR="00B458D6" w:rsidRPr="00B458D6">
        <w:t>.</w:t>
      </w:r>
    </w:p>
    <w:p w14:paraId="4ABF1097" w14:textId="4909736B" w:rsidR="00BB745A" w:rsidRDefault="00BB745A" w:rsidP="00BB745A">
      <w:pPr>
        <w:pStyle w:val="NormalArial"/>
      </w:pPr>
      <w:r w:rsidRPr="00B21779">
        <w:t xml:space="preserve">The service </w:t>
      </w:r>
      <w:r>
        <w:t xml:space="preserve">had a </w:t>
      </w:r>
      <w:r w:rsidRPr="00B21779">
        <w:t>documented risk management framework, including policies describing how high impact or high prevalence risks associated with the care of consumers are managed</w:t>
      </w:r>
      <w:r>
        <w:t xml:space="preserve"> </w:t>
      </w:r>
      <w:r w:rsidRPr="00B21779">
        <w:t>and how incidents are managed and prevented, support</w:t>
      </w:r>
      <w:r>
        <w:t>ing consumers</w:t>
      </w:r>
      <w:r w:rsidRPr="00B21779">
        <w:t xml:space="preserve"> to live the best life they can.</w:t>
      </w:r>
      <w:r w:rsidRPr="007131EC">
        <w:t xml:space="preserve"> </w:t>
      </w:r>
      <w:r>
        <w:t>Staff said r</w:t>
      </w:r>
      <w:r w:rsidRPr="007131EC">
        <w:t>isks are reported, escalated, and reviewed by management at the service level</w:t>
      </w:r>
      <w:r>
        <w:t>,</w:t>
      </w:r>
      <w:r w:rsidRPr="007131EC">
        <w:t xml:space="preserve"> including the governing body. Staff explain</w:t>
      </w:r>
      <w:r>
        <w:t>ed</w:t>
      </w:r>
      <w:r w:rsidRPr="007131EC">
        <w:t xml:space="preserve"> the processes of risk management at the service, including key areas of risk tha</w:t>
      </w:r>
      <w:r>
        <w:t xml:space="preserve">t </w:t>
      </w:r>
      <w:r w:rsidRPr="00795386">
        <w:t>are identified, responded to, and reported</w:t>
      </w:r>
      <w:r w:rsidRPr="007131EC">
        <w:t xml:space="preserve"> </w:t>
      </w:r>
      <w:r>
        <w:t>in the</w:t>
      </w:r>
      <w:r w:rsidRPr="007131EC">
        <w:t xml:space="preserve"> incident management system. Staff detailed their responsibilities in identifying and responding to abuse and neglect of consumers.</w:t>
      </w:r>
    </w:p>
    <w:p w14:paraId="702B73BD" w14:textId="5CF1FA63" w:rsidR="00A627C0" w:rsidRPr="00077F82" w:rsidRDefault="00BB745A" w:rsidP="006F07B1">
      <w:pPr>
        <w:pStyle w:val="NormalArial"/>
      </w:pPr>
      <w:bookmarkStart w:id="14" w:name="_Hlk134092721"/>
      <w:r w:rsidRPr="0016199C">
        <w:t>The organisation’s documented clinical governance framework has been implemented at the service, and staff apply the principles of the framework when providing clinical care. Staff interviewed described processes in relation to the clinical governance framework, such as minimising restrictive practices, implementing antimicrobial stewardship strategies and providing open disclosure to consumers and representatives when things go wrong.</w:t>
      </w:r>
      <w:bookmarkEnd w:id="14"/>
    </w:p>
    <w:sectPr w:rsidR="00A627C0" w:rsidRPr="00077F8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2C23B" w14:textId="77777777" w:rsidR="004E2F4C" w:rsidRDefault="004E2F4C" w:rsidP="00D71F88">
      <w:pPr>
        <w:spacing w:after="0"/>
      </w:pPr>
      <w:r>
        <w:separator/>
      </w:r>
    </w:p>
  </w:endnote>
  <w:endnote w:type="continuationSeparator" w:id="0">
    <w:p w14:paraId="15697F58" w14:textId="77777777" w:rsidR="004E2F4C" w:rsidRDefault="004E2F4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B029F1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8065A">
      <w:rPr>
        <w:rStyle w:val="FooterBold"/>
        <w:rFonts w:ascii="Arial" w:hAnsi="Arial"/>
        <w:b w:val="0"/>
      </w:rPr>
      <w:t>Maryborough Community Aged Care</w:t>
    </w:r>
    <w:r w:rsidRPr="00DF37F2">
      <w:rPr>
        <w:rStyle w:val="FooterBold"/>
        <w:rFonts w:ascii="Arial" w:hAnsi="Arial"/>
        <w:b w:val="0"/>
      </w:rPr>
      <w:tab/>
      <w:t xml:space="preserve">RPT-ACC-0122 v3.0 </w:t>
    </w:r>
  </w:p>
  <w:p w14:paraId="0F3EFB61" w14:textId="5FC488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8065A">
      <w:rPr>
        <w:rStyle w:val="FooterBold"/>
        <w:rFonts w:ascii="Arial" w:hAnsi="Arial"/>
        <w:b w:val="0"/>
      </w:rPr>
      <w:t>5840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C81BF" w14:textId="77777777" w:rsidR="004E2F4C" w:rsidRDefault="004E2F4C" w:rsidP="00D71F88">
      <w:pPr>
        <w:spacing w:after="0"/>
      </w:pPr>
      <w:r>
        <w:separator/>
      </w:r>
    </w:p>
  </w:footnote>
  <w:footnote w:type="continuationSeparator" w:id="0">
    <w:p w14:paraId="6B14591C" w14:textId="77777777" w:rsidR="004E2F4C" w:rsidRDefault="004E2F4C" w:rsidP="00D71F88">
      <w:pPr>
        <w:spacing w:after="0"/>
      </w:pPr>
      <w:r>
        <w:continuationSeparator/>
      </w:r>
    </w:p>
  </w:footnote>
  <w:footnote w:id="1">
    <w:p w14:paraId="57650175" w14:textId="17FA0312" w:rsidR="002B0884" w:rsidRPr="00077F82" w:rsidRDefault="000078F8" w:rsidP="00077F8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E66C2">
        <w:rPr>
          <w:rFonts w:ascii="Arial" w:hAnsi="Arial" w:cs="Arial"/>
          <w:color w:val="auto"/>
          <w:sz w:val="20"/>
          <w:szCs w:val="20"/>
        </w:rPr>
        <w:t>with section 40A</w:t>
      </w:r>
      <w:r w:rsidRPr="008E66C2">
        <w:rPr>
          <w:rFonts w:ascii="Arial" w:hAnsi="Arial" w:cs="Arial"/>
          <w:b/>
          <w:color w:val="auto"/>
          <w:sz w:val="20"/>
          <w:szCs w:val="20"/>
        </w:rPr>
        <w:t xml:space="preserve"> </w:t>
      </w:r>
      <w:r w:rsidRPr="008E66C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3B5A"/>
    <w:rsid w:val="000407D9"/>
    <w:rsid w:val="00047315"/>
    <w:rsid w:val="0006270C"/>
    <w:rsid w:val="00067273"/>
    <w:rsid w:val="00074783"/>
    <w:rsid w:val="00077F82"/>
    <w:rsid w:val="000A2EDE"/>
    <w:rsid w:val="000D4477"/>
    <w:rsid w:val="000F3C7F"/>
    <w:rsid w:val="000F7C20"/>
    <w:rsid w:val="001051FD"/>
    <w:rsid w:val="00117022"/>
    <w:rsid w:val="00121AB2"/>
    <w:rsid w:val="001264E2"/>
    <w:rsid w:val="00127C68"/>
    <w:rsid w:val="001316AE"/>
    <w:rsid w:val="0013360B"/>
    <w:rsid w:val="001435DE"/>
    <w:rsid w:val="00156F74"/>
    <w:rsid w:val="00187B0B"/>
    <w:rsid w:val="001A35DA"/>
    <w:rsid w:val="001A5684"/>
    <w:rsid w:val="001B03C6"/>
    <w:rsid w:val="00201B6B"/>
    <w:rsid w:val="00233D90"/>
    <w:rsid w:val="00244BB9"/>
    <w:rsid w:val="002474FC"/>
    <w:rsid w:val="00262C0B"/>
    <w:rsid w:val="002647A6"/>
    <w:rsid w:val="00271649"/>
    <w:rsid w:val="0027643C"/>
    <w:rsid w:val="0028584D"/>
    <w:rsid w:val="002A72BD"/>
    <w:rsid w:val="002B0884"/>
    <w:rsid w:val="002B0C90"/>
    <w:rsid w:val="002B2DAF"/>
    <w:rsid w:val="002C5411"/>
    <w:rsid w:val="002C62D2"/>
    <w:rsid w:val="002E0E6D"/>
    <w:rsid w:val="002F2C7C"/>
    <w:rsid w:val="002F49A8"/>
    <w:rsid w:val="003023DF"/>
    <w:rsid w:val="00303650"/>
    <w:rsid w:val="00310BB7"/>
    <w:rsid w:val="00314AD9"/>
    <w:rsid w:val="00333925"/>
    <w:rsid w:val="00334B7D"/>
    <w:rsid w:val="003402B6"/>
    <w:rsid w:val="003574D0"/>
    <w:rsid w:val="0036130C"/>
    <w:rsid w:val="003B1763"/>
    <w:rsid w:val="003B338B"/>
    <w:rsid w:val="003F7FEB"/>
    <w:rsid w:val="00404607"/>
    <w:rsid w:val="00415A62"/>
    <w:rsid w:val="00436A0E"/>
    <w:rsid w:val="00447B93"/>
    <w:rsid w:val="004A13BF"/>
    <w:rsid w:val="004C378B"/>
    <w:rsid w:val="004E2F4C"/>
    <w:rsid w:val="00511423"/>
    <w:rsid w:val="00550022"/>
    <w:rsid w:val="005702B8"/>
    <w:rsid w:val="00570A0E"/>
    <w:rsid w:val="0058065A"/>
    <w:rsid w:val="00596349"/>
    <w:rsid w:val="005C0109"/>
    <w:rsid w:val="005C08E0"/>
    <w:rsid w:val="005D23EC"/>
    <w:rsid w:val="005D55DD"/>
    <w:rsid w:val="005D7753"/>
    <w:rsid w:val="005E2B10"/>
    <w:rsid w:val="005E4908"/>
    <w:rsid w:val="005E70E0"/>
    <w:rsid w:val="005F54D9"/>
    <w:rsid w:val="005F7BA9"/>
    <w:rsid w:val="00602258"/>
    <w:rsid w:val="0061226B"/>
    <w:rsid w:val="00641383"/>
    <w:rsid w:val="00642E3E"/>
    <w:rsid w:val="0064627B"/>
    <w:rsid w:val="00653737"/>
    <w:rsid w:val="006546F1"/>
    <w:rsid w:val="00660B10"/>
    <w:rsid w:val="006709F0"/>
    <w:rsid w:val="006713C0"/>
    <w:rsid w:val="00690C37"/>
    <w:rsid w:val="006A325F"/>
    <w:rsid w:val="006C25A5"/>
    <w:rsid w:val="006C5EE2"/>
    <w:rsid w:val="006D37C8"/>
    <w:rsid w:val="006F07B1"/>
    <w:rsid w:val="007027C7"/>
    <w:rsid w:val="007070B7"/>
    <w:rsid w:val="00712752"/>
    <w:rsid w:val="00723614"/>
    <w:rsid w:val="0073259B"/>
    <w:rsid w:val="00743403"/>
    <w:rsid w:val="0075021E"/>
    <w:rsid w:val="007778C2"/>
    <w:rsid w:val="007A23F4"/>
    <w:rsid w:val="007C5ADC"/>
    <w:rsid w:val="008174C2"/>
    <w:rsid w:val="0082311F"/>
    <w:rsid w:val="00823916"/>
    <w:rsid w:val="008446FA"/>
    <w:rsid w:val="00855990"/>
    <w:rsid w:val="00856999"/>
    <w:rsid w:val="0086028D"/>
    <w:rsid w:val="0087700C"/>
    <w:rsid w:val="00881CCC"/>
    <w:rsid w:val="008A264A"/>
    <w:rsid w:val="008B6A12"/>
    <w:rsid w:val="008C78D7"/>
    <w:rsid w:val="008E66C2"/>
    <w:rsid w:val="008E69D5"/>
    <w:rsid w:val="008E777B"/>
    <w:rsid w:val="008F61E9"/>
    <w:rsid w:val="0090537B"/>
    <w:rsid w:val="00923188"/>
    <w:rsid w:val="00931D15"/>
    <w:rsid w:val="009351A0"/>
    <w:rsid w:val="00941FA7"/>
    <w:rsid w:val="00975553"/>
    <w:rsid w:val="00990ECE"/>
    <w:rsid w:val="00996FAF"/>
    <w:rsid w:val="009A6B87"/>
    <w:rsid w:val="009C1202"/>
    <w:rsid w:val="009C55A1"/>
    <w:rsid w:val="009D4E71"/>
    <w:rsid w:val="009E7254"/>
    <w:rsid w:val="00A10B0F"/>
    <w:rsid w:val="00A21449"/>
    <w:rsid w:val="00A21758"/>
    <w:rsid w:val="00A24E7E"/>
    <w:rsid w:val="00A43687"/>
    <w:rsid w:val="00A627C0"/>
    <w:rsid w:val="00A76D24"/>
    <w:rsid w:val="00A87191"/>
    <w:rsid w:val="00AC36D4"/>
    <w:rsid w:val="00AD0E3E"/>
    <w:rsid w:val="00AE7D77"/>
    <w:rsid w:val="00AF0B75"/>
    <w:rsid w:val="00B31E03"/>
    <w:rsid w:val="00B458D6"/>
    <w:rsid w:val="00B53F7A"/>
    <w:rsid w:val="00B60F32"/>
    <w:rsid w:val="00B80EA0"/>
    <w:rsid w:val="00BA7D52"/>
    <w:rsid w:val="00BB745A"/>
    <w:rsid w:val="00BD49FF"/>
    <w:rsid w:val="00BF2C51"/>
    <w:rsid w:val="00C10D26"/>
    <w:rsid w:val="00C12FE6"/>
    <w:rsid w:val="00C272D4"/>
    <w:rsid w:val="00C56C23"/>
    <w:rsid w:val="00C648FD"/>
    <w:rsid w:val="00C84C2D"/>
    <w:rsid w:val="00C90FD8"/>
    <w:rsid w:val="00C94172"/>
    <w:rsid w:val="00CA37CB"/>
    <w:rsid w:val="00CA68CA"/>
    <w:rsid w:val="00CD3E22"/>
    <w:rsid w:val="00CE737C"/>
    <w:rsid w:val="00CF206E"/>
    <w:rsid w:val="00D2559D"/>
    <w:rsid w:val="00D3157C"/>
    <w:rsid w:val="00D422E9"/>
    <w:rsid w:val="00D71F88"/>
    <w:rsid w:val="00D72E15"/>
    <w:rsid w:val="00D75FDD"/>
    <w:rsid w:val="00D87E7C"/>
    <w:rsid w:val="00DA6D76"/>
    <w:rsid w:val="00DA7656"/>
    <w:rsid w:val="00DB624A"/>
    <w:rsid w:val="00DC005F"/>
    <w:rsid w:val="00DC01D5"/>
    <w:rsid w:val="00DC0E71"/>
    <w:rsid w:val="00DD19D1"/>
    <w:rsid w:val="00DE2726"/>
    <w:rsid w:val="00DF37F2"/>
    <w:rsid w:val="00DF40EE"/>
    <w:rsid w:val="00E0122D"/>
    <w:rsid w:val="00E17A50"/>
    <w:rsid w:val="00E2364A"/>
    <w:rsid w:val="00E2582F"/>
    <w:rsid w:val="00E40344"/>
    <w:rsid w:val="00E43907"/>
    <w:rsid w:val="00E625AF"/>
    <w:rsid w:val="00E63823"/>
    <w:rsid w:val="00EB2302"/>
    <w:rsid w:val="00EB63F6"/>
    <w:rsid w:val="00EC70B5"/>
    <w:rsid w:val="00ED31EF"/>
    <w:rsid w:val="00ED5F99"/>
    <w:rsid w:val="00EE0E60"/>
    <w:rsid w:val="00EE4107"/>
    <w:rsid w:val="00EE4E5F"/>
    <w:rsid w:val="00F009F7"/>
    <w:rsid w:val="00F01EF5"/>
    <w:rsid w:val="00F045F4"/>
    <w:rsid w:val="00F07746"/>
    <w:rsid w:val="00F13F4B"/>
    <w:rsid w:val="00F4125B"/>
    <w:rsid w:val="00F85412"/>
    <w:rsid w:val="00FA0A5B"/>
    <w:rsid w:val="00FB747F"/>
    <w:rsid w:val="00FC045E"/>
    <w:rsid w:val="00FC4739"/>
    <w:rsid w:val="00FE36F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53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2389570">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7464"/>
    <w:rsid w:val="001571B8"/>
    <w:rsid w:val="00235551"/>
    <w:rsid w:val="00295E0C"/>
    <w:rsid w:val="002E65DF"/>
    <w:rsid w:val="003E5DF1"/>
    <w:rsid w:val="004D267F"/>
    <w:rsid w:val="00674D42"/>
    <w:rsid w:val="006A126E"/>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Maryborough Community Aged Care</Home>
    <Signed xmlns="a8338b6e-77a6-4851-82b6-98166143ffdd" xsi:nil="true"/>
    <Uploaded xmlns="a8338b6e-77a6-4851-82b6-98166143ffdd">true</Uploaded>
    <Management_x0020_Company xmlns="a8338b6e-77a6-4851-82b6-98166143ffdd" xsi:nil="true"/>
    <Doc_x0020_Date xmlns="a8338b6e-77a6-4851-82b6-98166143ffdd">2023-06-14T00:32:02+00:00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47291F26-E799-EC11-B3C0-005056922186</Home_x0020_ID>
    <State xmlns="a8338b6e-77a6-4851-82b6-98166143ffdd" xsi:nil="true"/>
    <Doc_x0020_Sent_Received_x0020_Date xmlns="a8338b6e-77a6-4851-82b6-98166143ffdd">2023-06-14T00:00:00+00:00</Doc_x0020_Sent_Received_x0020_Date>
    <Activity_x0020_ID xmlns="a8338b6e-77a6-4851-82b6-98166143ffdd">5370941A-CB37-ED11-9AD5-005056922186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A2F7A1EC-7694-4678-89FB-4241D77A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4904</Words>
  <Characters>27954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2023-06-15T01:22:00Z</dcterms:created>
  <dcterms:modified xsi:type="dcterms:W3CDTF">2023-06-15T01:22:00Z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