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B5B2F56" w:rsidR="00D2559D" w:rsidRPr="00996FAF" w:rsidRDefault="003773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Mercy Health Bethlehem Home For The Aged</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C63FEA0" w:rsidR="00CA37CB" w:rsidRPr="00996FAF" w:rsidRDefault="0037730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36-42 Specimen Hill Road</w:t>
            </w:r>
            <w:r w:rsidR="00F045F4" w:rsidRPr="00602258">
              <w:rPr>
                <w:rFonts w:ascii="Arial" w:hAnsi="Arial" w:cs="Arial"/>
                <w:color w:val="auto"/>
              </w:rPr>
              <w:t xml:space="preserve"> </w:t>
            </w:r>
            <w:r>
              <w:rPr>
                <w:rFonts w:ascii="Arial" w:hAnsi="Arial" w:cs="Arial"/>
                <w:color w:val="auto"/>
              </w:rPr>
              <w:t>GOLDEN SQUARE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3555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4C78CBB" w:rsidR="00CA37CB" w:rsidRPr="00996FAF" w:rsidRDefault="003773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4358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61684AB" w:rsidR="00D2559D" w:rsidRPr="00996FAF" w:rsidRDefault="0037730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Mercy Aged and Community Care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1147B76" w:rsidR="00D2559D" w:rsidRPr="00996FAF" w:rsidRDefault="003773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3F7195A" w:rsidR="00D2559D" w:rsidRPr="00996FAF" w:rsidRDefault="0037730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March 2023 to 3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46B6CD4" w:rsidR="00D2559D" w:rsidRPr="00996FAF" w:rsidRDefault="00C130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AD2F110" w:rsidR="000078F8" w:rsidRPr="00996FAF" w:rsidRDefault="000078F8" w:rsidP="0036130C">
      <w:pPr>
        <w:pStyle w:val="NormalArial"/>
      </w:pPr>
      <w:r w:rsidRPr="00996FAF">
        <w:t xml:space="preserve">This performance report for </w:t>
      </w:r>
      <w:r w:rsidR="00377302">
        <w:rPr>
          <w:color w:val="auto"/>
        </w:rPr>
        <w:t>Mercy Health Bethlehem Home For The Aged</w:t>
      </w:r>
      <w:r w:rsidRPr="00996FAF">
        <w:rPr>
          <w:color w:val="auto"/>
        </w:rPr>
        <w:t xml:space="preserve"> (</w:t>
      </w:r>
      <w:r w:rsidRPr="00996FAF">
        <w:rPr>
          <w:b/>
          <w:color w:val="auto"/>
        </w:rPr>
        <w:t>the service</w:t>
      </w:r>
      <w:r w:rsidRPr="00996FAF">
        <w:rPr>
          <w:color w:val="auto"/>
        </w:rPr>
        <w:t xml:space="preserve">) has </w:t>
      </w:r>
      <w:r w:rsidRPr="007C4012">
        <w:rPr>
          <w:color w:val="auto"/>
        </w:rPr>
        <w:t xml:space="preserve">been prepared by </w:t>
      </w:r>
      <w:r w:rsidR="007C4012" w:rsidRPr="007C4012">
        <w:rPr>
          <w:color w:val="auto"/>
        </w:rPr>
        <w:t>G.Hope-Simpson</w:t>
      </w:r>
      <w:r w:rsidRPr="007C4012">
        <w:rPr>
          <w:color w:val="auto"/>
        </w:rPr>
        <w:t xml:space="preserve">, delegate of the Aged Care Quality and Safety </w:t>
      </w:r>
      <w:r w:rsidRPr="00996FAF">
        <w:t>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FD1E5AB" w14:textId="77777777" w:rsidR="007C4012" w:rsidRPr="00996FAF" w:rsidRDefault="007C4012" w:rsidP="007C4012">
      <w:pPr>
        <w:pStyle w:val="NormalArial"/>
        <w:spacing w:line="276" w:lineRule="auto"/>
      </w:pPr>
      <w:r w:rsidRPr="00996FAF">
        <w:t>The following information has been considered in preparing the performance report:</w:t>
      </w:r>
    </w:p>
    <w:p w14:paraId="52648A24" w14:textId="77777777" w:rsidR="007C4012" w:rsidRPr="00E53F61" w:rsidRDefault="007C4012" w:rsidP="007C4012">
      <w:pPr>
        <w:pStyle w:val="ListParagraph"/>
        <w:numPr>
          <w:ilvl w:val="0"/>
          <w:numId w:val="2"/>
        </w:numPr>
        <w:spacing w:line="276" w:lineRule="auto"/>
        <w:rPr>
          <w:rFonts w:ascii="Arial" w:hAnsi="Arial" w:cs="Arial"/>
        </w:rPr>
      </w:pPr>
      <w:r w:rsidRPr="00E53F61">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761469AE" w14:textId="77777777" w:rsidR="007C4012" w:rsidRPr="00E53F61" w:rsidRDefault="007C4012" w:rsidP="007C4012">
      <w:pPr>
        <w:pStyle w:val="ListParagraph"/>
        <w:numPr>
          <w:ilvl w:val="0"/>
          <w:numId w:val="2"/>
        </w:numPr>
        <w:spacing w:line="276" w:lineRule="auto"/>
        <w:rPr>
          <w:rFonts w:ascii="Arial" w:hAnsi="Arial" w:cs="Arial"/>
        </w:rPr>
      </w:pPr>
      <w:r w:rsidRPr="00E53F61">
        <w:rPr>
          <w:rFonts w:ascii="Arial" w:hAnsi="Arial" w:cs="Arial"/>
        </w:rPr>
        <w:t>Other information and intelligence held by the Commission in relation to the service.</w:t>
      </w:r>
    </w:p>
    <w:p w14:paraId="23FE4A29" w14:textId="1AD7BC7A" w:rsidR="003B1763" w:rsidRPr="007C4012" w:rsidRDefault="003B1763" w:rsidP="007C4012">
      <w:pPr>
        <w:spacing w:line="22" w:lineRule="atLeast"/>
        <w:rPr>
          <w:rFonts w:ascii="Arial" w:hAnsi="Arial" w:cs="Arial"/>
        </w:rPr>
      </w:pPr>
      <w:r w:rsidRPr="007C401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12AD12B" w:rsidR="00FC045E" w:rsidRPr="00996FAF" w:rsidRDefault="0064243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4012">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544ABFF" w:rsidR="00FC045E" w:rsidRPr="00996FAF" w:rsidRDefault="0064243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4012">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8B9E993" w:rsidR="00FC045E" w:rsidRPr="00996FAF" w:rsidRDefault="0064243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4012">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4953C2C" w:rsidR="00FC045E" w:rsidRPr="00996FAF" w:rsidRDefault="0064243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401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E04BEA0" w:rsidR="00FC045E" w:rsidRPr="00996FAF" w:rsidRDefault="0064243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401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5257069" w:rsidR="00FC045E" w:rsidRPr="00996FAF" w:rsidRDefault="0064243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401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D4F6E2F" w:rsidR="00FC045E" w:rsidRPr="00996FAF" w:rsidRDefault="0064243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401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A20AADF" w:rsidR="00FC045E" w:rsidRPr="00996FAF" w:rsidRDefault="0064243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401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7C4012">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4CC45D3C"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861BC0C" w:rsidR="00FC045E" w:rsidRPr="00996FAF" w:rsidRDefault="0064243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73A04">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D2039DC" w:rsidR="00FC045E" w:rsidRPr="00996FAF" w:rsidRDefault="0064243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73A0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B612888" w:rsidR="00FC045E" w:rsidRPr="00996FAF" w:rsidRDefault="0064243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73A0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78170A3" w:rsidR="00FC045E" w:rsidRPr="00996FAF" w:rsidRDefault="0064243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73A0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1204E1D3" w:rsidR="00FC045E" w:rsidRPr="00996FAF" w:rsidRDefault="0064243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73A0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2F0102E0" w:rsidR="00FC045E" w:rsidRPr="00996FAF" w:rsidRDefault="0064243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73A0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CBDFCC5" w14:textId="69490A27" w:rsidR="00C73A04" w:rsidRDefault="00586588" w:rsidP="00586588">
      <w:pPr>
        <w:pStyle w:val="NormalArial"/>
        <w:spacing w:line="276" w:lineRule="auto"/>
        <w:rPr>
          <w:color w:val="auto"/>
        </w:rPr>
      </w:pPr>
      <w:r w:rsidRPr="00586588">
        <w:rPr>
          <w:color w:val="auto"/>
        </w:rPr>
        <w:t>Consumers and representatives said they were treated with dignity and respect. Staff spoke about consumers in a respectful manner and were familiar with consumers’ backgrounds, likes, dislikes, preferences and how these impacted on their care. The Assessment Team observed the Charter of Aged Care Rights displayed around the service.</w:t>
      </w:r>
    </w:p>
    <w:p w14:paraId="321759C7" w14:textId="78861F8D" w:rsidR="00586588" w:rsidRDefault="00586588" w:rsidP="00586588">
      <w:pPr>
        <w:pStyle w:val="NormalArial"/>
        <w:spacing w:line="276" w:lineRule="auto"/>
      </w:pPr>
      <w:r w:rsidRPr="00586588">
        <w:t>Care planning documents included information regarding consumers’ background, identity and cultural practices. The pasto</w:t>
      </w:r>
      <w:r w:rsidR="00056263">
        <w:t>r</w:t>
      </w:r>
      <w:r w:rsidR="00C130F8">
        <w:t>al</w:t>
      </w:r>
      <w:r w:rsidRPr="00586588">
        <w:t xml:space="preserve"> care</w:t>
      </w:r>
      <w:r>
        <w:t xml:space="preserve"> </w:t>
      </w:r>
      <w:r w:rsidR="00CD1F81">
        <w:t>service</w:t>
      </w:r>
      <w:r>
        <w:t xml:space="preserve"> </w:t>
      </w:r>
      <w:r w:rsidRPr="00586588">
        <w:t>provided a caring presence for consumers. Consumers were satisfied with how the service was meeting their cultural needs.</w:t>
      </w:r>
    </w:p>
    <w:p w14:paraId="10ADB9AF" w14:textId="651579C6" w:rsidR="00586588" w:rsidRDefault="00F4542F" w:rsidP="00586588">
      <w:pPr>
        <w:pStyle w:val="NormalArial"/>
        <w:spacing w:line="276" w:lineRule="auto"/>
      </w:pPr>
      <w:r w:rsidRPr="008B4710">
        <w:rPr>
          <w:rFonts w:eastAsia="Calibri"/>
          <w:color w:val="auto"/>
        </w:rPr>
        <w:t xml:space="preserve">Consumers </w:t>
      </w:r>
      <w:r>
        <w:rPr>
          <w:rFonts w:eastAsia="Calibri"/>
          <w:color w:val="auto"/>
        </w:rPr>
        <w:t>were</w:t>
      </w:r>
      <w:r w:rsidRPr="008B4710">
        <w:rPr>
          <w:rFonts w:eastAsia="Calibri"/>
          <w:color w:val="auto"/>
        </w:rPr>
        <w:t xml:space="preserve"> supported to exercise choice and independence, </w:t>
      </w:r>
      <w:r>
        <w:rPr>
          <w:rFonts w:eastAsia="Calibri"/>
          <w:color w:val="auto"/>
        </w:rPr>
        <w:t>decide who was</w:t>
      </w:r>
      <w:r w:rsidRPr="008B4710">
        <w:rPr>
          <w:color w:val="auto"/>
        </w:rPr>
        <w:t xml:space="preserve"> involved</w:t>
      </w:r>
      <w:r>
        <w:rPr>
          <w:color w:val="auto"/>
        </w:rPr>
        <w:t xml:space="preserve"> in their care</w:t>
      </w:r>
      <w:r w:rsidRPr="008B4710">
        <w:rPr>
          <w:color w:val="auto"/>
        </w:rPr>
        <w:t>, and maintain relationships.</w:t>
      </w:r>
      <w:r>
        <w:rPr>
          <w:color w:val="auto"/>
        </w:rPr>
        <w:t xml:space="preserve"> Staff supported</w:t>
      </w:r>
      <w:r>
        <w:t xml:space="preserve"> consumers whose families were unable to visit regularly through video and phone calls.</w:t>
      </w:r>
      <w:r w:rsidRPr="00784939">
        <w:rPr>
          <w:noProof/>
        </w:rPr>
        <w:t xml:space="preserve"> </w:t>
      </w:r>
      <w:r w:rsidR="00CD1F81">
        <w:rPr>
          <w:noProof/>
        </w:rPr>
        <w:t>Policy and procedures guided</w:t>
      </w:r>
      <w:r>
        <w:t xml:space="preserve"> staff on providing choices for consumers and promoting their independence.</w:t>
      </w:r>
    </w:p>
    <w:p w14:paraId="729BD162" w14:textId="2CF9D709" w:rsidR="00F4542F" w:rsidRDefault="00ED1997" w:rsidP="00586588">
      <w:pPr>
        <w:pStyle w:val="NormalArial"/>
        <w:spacing w:line="276" w:lineRule="auto"/>
      </w:pPr>
      <w:r>
        <w:t>Care planning documents reflected decisions and activities taken by consumers that involved risks, and strategies in place to mitigate any risks. Risk assessments were conducted in consultation with the consumer, their representative and relevant health professionals.</w:t>
      </w:r>
    </w:p>
    <w:p w14:paraId="4F0C4C80" w14:textId="721BC249" w:rsidR="00ED1997" w:rsidRPr="008B4710" w:rsidRDefault="00ED1997" w:rsidP="00ED1997">
      <w:pPr>
        <w:pStyle w:val="CommentText"/>
        <w:spacing w:line="276" w:lineRule="auto"/>
        <w:rPr>
          <w:rFonts w:ascii="Arial" w:hAnsi="Arial" w:cs="Arial"/>
          <w:color w:val="auto"/>
        </w:rPr>
      </w:pPr>
      <w:r w:rsidRPr="008B4710">
        <w:rPr>
          <w:rFonts w:ascii="Arial" w:hAnsi="Arial" w:cs="Arial"/>
          <w:color w:val="auto"/>
        </w:rPr>
        <w:lastRenderedPageBreak/>
        <w:t xml:space="preserve">Consumers said they </w:t>
      </w:r>
      <w:r w:rsidR="00CD1F81">
        <w:rPr>
          <w:rFonts w:ascii="Arial" w:hAnsi="Arial" w:cs="Arial"/>
          <w:color w:val="auto"/>
        </w:rPr>
        <w:t>received information through noticeboards and menus</w:t>
      </w:r>
      <w:r w:rsidRPr="008B4710">
        <w:rPr>
          <w:rFonts w:ascii="Arial" w:hAnsi="Arial" w:cs="Arial"/>
          <w:color w:val="auto"/>
        </w:rPr>
        <w:t xml:space="preserve"> to make informed choices, </w:t>
      </w:r>
      <w:r w:rsidR="00CD1F81">
        <w:rPr>
          <w:rFonts w:ascii="Arial" w:hAnsi="Arial" w:cs="Arial"/>
          <w:color w:val="auto"/>
        </w:rPr>
        <w:t>such as</w:t>
      </w:r>
      <w:r w:rsidRPr="008B4710">
        <w:rPr>
          <w:rFonts w:ascii="Arial" w:hAnsi="Arial" w:cs="Arial"/>
          <w:color w:val="auto"/>
        </w:rPr>
        <w:t xml:space="preserve"> what they want to eat and activities they wish to attend</w:t>
      </w:r>
      <w:r w:rsidR="00CD1F81">
        <w:rPr>
          <w:rFonts w:ascii="Arial" w:hAnsi="Arial" w:cs="Arial"/>
          <w:color w:val="auto"/>
        </w:rPr>
        <w:t>.</w:t>
      </w:r>
      <w:r w:rsidRPr="008B4710">
        <w:rPr>
          <w:rFonts w:ascii="Arial" w:hAnsi="Arial" w:cs="Arial"/>
          <w:color w:val="auto"/>
        </w:rPr>
        <w:t xml:space="preserve"> </w:t>
      </w:r>
      <w:r>
        <w:rPr>
          <w:rFonts w:ascii="Arial" w:hAnsi="Arial" w:cs="Arial"/>
          <w:color w:val="auto"/>
        </w:rPr>
        <w:t>Staff were observed providing information to consumers in a suitable manner, including for those with cognitive impairments.</w:t>
      </w:r>
    </w:p>
    <w:p w14:paraId="2CD21AB1" w14:textId="3C6E88C0" w:rsidR="00586588" w:rsidRDefault="00ED1997" w:rsidP="00ED1997">
      <w:pPr>
        <w:pStyle w:val="NormalArial"/>
        <w:spacing w:line="276" w:lineRule="auto"/>
      </w:pPr>
      <w:r>
        <w:t>Consumers’ privacy was respected, and their personal information kept confidential. Staff were guided by the service’s privacy policy and procedure which included protocols to protect consumers’ privacy, such as locked unattended staff rooms, password protection of computers and knocking on doors prior to entering the consumers’ room.</w:t>
      </w:r>
    </w:p>
    <w:p w14:paraId="16C27C05" w14:textId="64DE3C59"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0882DD7" w:rsidR="00FC045E" w:rsidRPr="00996FAF" w:rsidRDefault="0064243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552C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5F9715FA" w:rsidR="00FC045E" w:rsidRPr="00996FAF" w:rsidRDefault="0064243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552C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8C6A28C" w:rsidR="00FC045E" w:rsidRPr="00996FAF" w:rsidRDefault="0064243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552C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408943C" w:rsidR="00FC045E" w:rsidRPr="00996FAF" w:rsidRDefault="0064243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552C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29CB273C" w:rsidR="00FC045E" w:rsidRPr="00996FAF" w:rsidRDefault="0064243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552C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AF65BA2" w14:textId="58C49038" w:rsidR="00C177DE" w:rsidRDefault="00C177DE" w:rsidP="00C177DE">
      <w:pPr>
        <w:pStyle w:val="NormalArial"/>
        <w:spacing w:line="276" w:lineRule="auto"/>
      </w:pPr>
      <w:r>
        <w:t xml:space="preserve">Assessment and planning considered risks to consumers’ health and well-being. Care planning documents identified a comprehensive assessment and care planning process which considered risks, and strategies to reduce or eliminate them. </w:t>
      </w:r>
    </w:p>
    <w:p w14:paraId="20781F02" w14:textId="0844283D" w:rsidR="006552CF" w:rsidRDefault="00C177DE" w:rsidP="00C177DE">
      <w:pPr>
        <w:pStyle w:val="NormalArial"/>
        <w:spacing w:line="276" w:lineRule="auto"/>
      </w:pPr>
      <w:r>
        <w:t>Consumers’ care plans showed key information about diagnoses, specific end-of-life wishes and individual preferences and care needs. Advance care planning and end-of-life planning were included if the consumer wished.</w:t>
      </w:r>
    </w:p>
    <w:p w14:paraId="1831B067" w14:textId="598AB79F" w:rsidR="00C177DE" w:rsidRDefault="003019A9" w:rsidP="00C177DE">
      <w:pPr>
        <w:pStyle w:val="NormalArial"/>
        <w:spacing w:line="276" w:lineRule="auto"/>
      </w:pPr>
      <w:r>
        <w:t xml:space="preserve">Care planning documents reflected the involvement of consumers, representatives and other health professionals in the assessment and planning process. Staff described </w:t>
      </w:r>
      <w:r w:rsidR="006F4C97">
        <w:t xml:space="preserve">the process for </w:t>
      </w:r>
      <w:r>
        <w:t>referring consumers to relevant allied health professionals. Consumers and representatives said staff explained information about care and services</w:t>
      </w:r>
      <w:r w:rsidR="006F4C97">
        <w:t>,</w:t>
      </w:r>
      <w:r>
        <w:t xml:space="preserve"> and they could access a copy of the consumer's care plan when they wanted to</w:t>
      </w:r>
      <w:r w:rsidR="00C177DE">
        <w:t>.</w:t>
      </w:r>
    </w:p>
    <w:p w14:paraId="0CDBAA2D" w14:textId="3A8B9CEE" w:rsidR="0087700C" w:rsidRPr="00334B7D" w:rsidRDefault="003019A9" w:rsidP="003A14C0">
      <w:pPr>
        <w:pStyle w:val="NormalArial"/>
        <w:spacing w:line="276" w:lineRule="auto"/>
      </w:pPr>
      <w:r w:rsidRPr="003019A9">
        <w:rPr>
          <w:color w:val="auto"/>
        </w:rPr>
        <w:t xml:space="preserve">Care planning documents were reviewed every 6 months, or earlier if changes to a consumer’s condition were recognised or any incidents occurred. </w:t>
      </w:r>
      <w:r w:rsidR="003A14C0" w:rsidRPr="003019A9">
        <w:rPr>
          <w:color w:val="auto"/>
        </w:rPr>
        <w:t>Clinical incidents were reviewed monthly at service and organisational levels to identify strategies to minimise the risk of reoccurrence, and improvements implemented.</w:t>
      </w:r>
      <w:r w:rsidR="003A14C0">
        <w:rPr>
          <w:color w:val="auto"/>
        </w:rPr>
        <w:t xml:space="preserve">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EB315CA" w:rsidR="00FC045E" w:rsidRPr="00996FAF" w:rsidRDefault="0064243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848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9E3D9FF" w:rsidR="00FC045E" w:rsidRPr="00996FAF" w:rsidRDefault="0064243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848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0C7C648" w:rsidR="00FC045E" w:rsidRPr="00996FAF" w:rsidRDefault="0064243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848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706EC32" w:rsidR="00FC045E" w:rsidRPr="00996FAF" w:rsidRDefault="0064243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848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0F1B9A4" w:rsidR="00FC045E" w:rsidRPr="00996FAF" w:rsidRDefault="0064243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848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A40D9BB" w:rsidR="00FC045E" w:rsidRPr="00996FAF" w:rsidRDefault="0064243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848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0E34315" w:rsidR="00FC045E" w:rsidRPr="00996FAF" w:rsidRDefault="0064243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8486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5AB1ABA" w14:textId="261D6746" w:rsidR="00484862" w:rsidRDefault="00086341" w:rsidP="00086341">
      <w:pPr>
        <w:pStyle w:val="NormalArial"/>
        <w:spacing w:line="276" w:lineRule="auto"/>
        <w:rPr>
          <w:noProof/>
          <w:szCs w:val="22"/>
        </w:rPr>
      </w:pPr>
      <w:r w:rsidRPr="00086341">
        <w:rPr>
          <w:noProof/>
          <w:color w:val="auto"/>
          <w:szCs w:val="22"/>
        </w:rPr>
        <w:t>Consumers said they receiv</w:t>
      </w:r>
      <w:r w:rsidR="006A0701">
        <w:rPr>
          <w:noProof/>
          <w:color w:val="auto"/>
          <w:szCs w:val="22"/>
        </w:rPr>
        <w:t>ed</w:t>
      </w:r>
      <w:r w:rsidRPr="00086341">
        <w:rPr>
          <w:noProof/>
          <w:color w:val="auto"/>
          <w:szCs w:val="22"/>
        </w:rPr>
        <w:t xml:space="preserve"> care that </w:t>
      </w:r>
      <w:r w:rsidR="006A0701">
        <w:rPr>
          <w:noProof/>
          <w:color w:val="auto"/>
          <w:szCs w:val="22"/>
        </w:rPr>
        <w:t>was</w:t>
      </w:r>
      <w:r w:rsidRPr="00086341">
        <w:rPr>
          <w:noProof/>
          <w:color w:val="auto"/>
          <w:szCs w:val="22"/>
        </w:rPr>
        <w:t xml:space="preserve"> safe and right for them and me</w:t>
      </w:r>
      <w:r w:rsidR="006A0701">
        <w:rPr>
          <w:noProof/>
          <w:color w:val="auto"/>
          <w:szCs w:val="22"/>
        </w:rPr>
        <w:t>t</w:t>
      </w:r>
      <w:r w:rsidRPr="00086341">
        <w:rPr>
          <w:noProof/>
          <w:color w:val="auto"/>
          <w:szCs w:val="22"/>
        </w:rPr>
        <w:t xml:space="preserve"> their needs and preferences. Although the service had processes in place to manage restrictive practices, skin integrity and pain management in line with best practices, the Assessment Team found </w:t>
      </w:r>
      <w:r w:rsidRPr="00086341">
        <w:t xml:space="preserve">inconsistently documented wound photography and wound measurements. </w:t>
      </w:r>
      <w:r w:rsidR="00832AC5">
        <w:t xml:space="preserve">No impact to consumers was identified </w:t>
      </w:r>
      <w:proofErr w:type="gramStart"/>
      <w:r w:rsidR="00832AC5">
        <w:t>as a result of</w:t>
      </w:r>
      <w:proofErr w:type="gramEnd"/>
      <w:r w:rsidR="00832AC5">
        <w:t xml:space="preserve"> the documentation issue and management gave an undertaking to address the issue with staff. </w:t>
      </w:r>
      <w:r w:rsidRPr="00086341">
        <w:rPr>
          <w:noProof/>
          <w:color w:val="auto"/>
        </w:rPr>
        <w:t>Care planning documents</w:t>
      </w:r>
      <w:r w:rsidR="00832AC5">
        <w:rPr>
          <w:noProof/>
          <w:color w:val="auto"/>
        </w:rPr>
        <w:t xml:space="preserve"> otherwise</w:t>
      </w:r>
      <w:r w:rsidRPr="00086341">
        <w:rPr>
          <w:noProof/>
          <w:color w:val="auto"/>
        </w:rPr>
        <w:t xml:space="preserve"> </w:t>
      </w:r>
      <w:r w:rsidRPr="00086341">
        <w:rPr>
          <w:noProof/>
          <w:szCs w:val="22"/>
        </w:rPr>
        <w:t>reflected individualised care that was safe, effective and tailored to the specific needs and preferences of the consumer.</w:t>
      </w:r>
    </w:p>
    <w:p w14:paraId="288D01BA" w14:textId="1A72C533" w:rsidR="00086341" w:rsidRPr="00086341" w:rsidRDefault="00086341" w:rsidP="00086341">
      <w:pPr>
        <w:pStyle w:val="NormalArial"/>
        <w:spacing w:line="276" w:lineRule="auto"/>
        <w:rPr>
          <w:noProof/>
          <w:color w:val="auto"/>
          <w:szCs w:val="22"/>
        </w:rPr>
      </w:pPr>
      <w:r w:rsidRPr="00086341">
        <w:rPr>
          <w:color w:val="auto"/>
        </w:rPr>
        <w:t>Care</w:t>
      </w:r>
      <w:r w:rsidRPr="00086341">
        <w:rPr>
          <w:rFonts w:eastAsia="Calibri"/>
          <w:color w:val="auto"/>
        </w:rPr>
        <w:t xml:space="preserve"> planning documents identified high impact and high prevalence risks were effectively managed, and staff implement</w:t>
      </w:r>
      <w:r w:rsidR="006A0701">
        <w:rPr>
          <w:rFonts w:eastAsia="Calibri"/>
          <w:color w:val="auto"/>
        </w:rPr>
        <w:t>ed</w:t>
      </w:r>
      <w:r w:rsidRPr="00086341">
        <w:rPr>
          <w:rFonts w:eastAsia="Calibri"/>
          <w:color w:val="auto"/>
        </w:rPr>
        <w:t xml:space="preserve"> strategies to minimise risks</w:t>
      </w:r>
      <w:r w:rsidR="00EE38F4">
        <w:rPr>
          <w:rFonts w:eastAsia="Calibri"/>
          <w:color w:val="auto"/>
        </w:rPr>
        <w:t>,</w:t>
      </w:r>
      <w:r w:rsidRPr="00086341">
        <w:rPr>
          <w:rFonts w:eastAsia="Calibri"/>
          <w:color w:val="auto"/>
        </w:rPr>
        <w:t xml:space="preserve"> such as sensor mats for </w:t>
      </w:r>
      <w:r w:rsidRPr="00086341">
        <w:rPr>
          <w:rFonts w:eastAsia="Calibri"/>
          <w:color w:val="auto"/>
        </w:rPr>
        <w:lastRenderedPageBreak/>
        <w:t xml:space="preserve">consumers at risk of falls. </w:t>
      </w:r>
      <w:r w:rsidRPr="00086341">
        <w:rPr>
          <w:noProof/>
          <w:color w:val="auto"/>
          <w:szCs w:val="22"/>
        </w:rPr>
        <w:t xml:space="preserve">Consumers and representatives </w:t>
      </w:r>
      <w:r w:rsidRPr="00086341">
        <w:rPr>
          <w:color w:val="auto"/>
        </w:rPr>
        <w:t>felt high impact and high prevalence risks were effectively managed by the service</w:t>
      </w:r>
      <w:r w:rsidRPr="00086341">
        <w:rPr>
          <w:noProof/>
          <w:color w:val="auto"/>
          <w:szCs w:val="22"/>
        </w:rPr>
        <w:t>.</w:t>
      </w:r>
    </w:p>
    <w:p w14:paraId="4E392887" w14:textId="357348E8" w:rsidR="00086341" w:rsidRDefault="003A701F" w:rsidP="00086341">
      <w:pPr>
        <w:pStyle w:val="NormalArial"/>
        <w:spacing w:line="276" w:lineRule="auto"/>
        <w:rPr>
          <w:noProof/>
          <w:szCs w:val="22"/>
        </w:rPr>
      </w:pPr>
      <w:r>
        <w:t>Consumers felt their end</w:t>
      </w:r>
      <w:r w:rsidR="006A0701">
        <w:t>-</w:t>
      </w:r>
      <w:r>
        <w:t>of</w:t>
      </w:r>
      <w:r w:rsidR="006A0701">
        <w:t>-</w:t>
      </w:r>
      <w:r>
        <w:t>life needs and preferences will be met, and their comfort maximised.</w:t>
      </w:r>
      <w:r w:rsidR="00086341">
        <w:t xml:space="preserve"> Staff described practical ways in which consumers’ comfort was maximised and their dignity preserved.</w:t>
      </w:r>
      <w:r w:rsidR="00086341">
        <w:rPr>
          <w:color w:val="auto"/>
          <w:bdr w:val="none" w:sz="0" w:space="0" w:color="auto" w:frame="1"/>
        </w:rPr>
        <w:t xml:space="preserve"> The service was supported by the local palliative care nurse when required.</w:t>
      </w:r>
    </w:p>
    <w:p w14:paraId="2D1BA380" w14:textId="5F946A5D" w:rsidR="00086341" w:rsidRDefault="00086341" w:rsidP="00086341">
      <w:pPr>
        <w:pStyle w:val="NormalArial"/>
        <w:spacing w:line="276" w:lineRule="auto"/>
        <w:rPr>
          <w:rFonts w:eastAsia="Calibri"/>
          <w:color w:val="auto"/>
        </w:rPr>
      </w:pPr>
      <w:r>
        <w:rPr>
          <w:rFonts w:eastAsia="Calibri"/>
          <w:color w:val="auto"/>
        </w:rPr>
        <w:t>Care planning document</w:t>
      </w:r>
      <w:r w:rsidRPr="008C71AB">
        <w:rPr>
          <w:rFonts w:eastAsia="Calibri"/>
          <w:color w:val="auto"/>
        </w:rPr>
        <w:t>s reflected timely identification of, and response to, deterioration and changes in function of consumers. Staff described strategies used for identifying and responding to changes in consumers’ behaviour or condition, and said they escalate</w:t>
      </w:r>
      <w:r>
        <w:rPr>
          <w:rFonts w:eastAsia="Calibri"/>
          <w:color w:val="auto"/>
        </w:rPr>
        <w:t>d</w:t>
      </w:r>
      <w:r w:rsidRPr="008C71AB">
        <w:rPr>
          <w:rFonts w:eastAsia="Calibri"/>
          <w:color w:val="auto"/>
        </w:rPr>
        <w:t xml:space="preserve"> to registered staff or </w:t>
      </w:r>
      <w:r>
        <w:rPr>
          <w:rFonts w:eastAsia="Calibri"/>
          <w:color w:val="auto"/>
        </w:rPr>
        <w:t>other health professionals</w:t>
      </w:r>
      <w:r w:rsidRPr="008C71AB">
        <w:rPr>
          <w:rFonts w:eastAsia="Calibri"/>
          <w:color w:val="auto"/>
        </w:rPr>
        <w:t xml:space="preserve"> when necessary</w:t>
      </w:r>
      <w:r>
        <w:rPr>
          <w:rFonts w:eastAsia="Calibri"/>
          <w:color w:val="auto"/>
        </w:rPr>
        <w:t>.</w:t>
      </w:r>
    </w:p>
    <w:p w14:paraId="5BC15C68" w14:textId="685EDCF7" w:rsidR="00086341" w:rsidRPr="003A701F" w:rsidRDefault="003A701F" w:rsidP="00086341">
      <w:pPr>
        <w:pStyle w:val="NormalArial"/>
        <w:spacing w:line="276" w:lineRule="auto"/>
        <w:rPr>
          <w:color w:val="auto"/>
        </w:rPr>
      </w:pPr>
      <w:r>
        <w:t>Consumers considered their needs were effectively communicated between staff. Care documentation, including care plan summaries and progress notes provided information to support effective sharing of information about consumers’ condition, preferences, and care needs.</w:t>
      </w:r>
    </w:p>
    <w:p w14:paraId="3AAECDF6" w14:textId="029DD643" w:rsidR="003A701F" w:rsidRDefault="007F1669" w:rsidP="00086341">
      <w:pPr>
        <w:pStyle w:val="NormalArial"/>
        <w:spacing w:line="276" w:lineRule="auto"/>
        <w:rPr>
          <w:noProof/>
          <w:szCs w:val="22"/>
        </w:rPr>
      </w:pPr>
      <w:r w:rsidRPr="00125A39">
        <w:rPr>
          <w:noProof/>
          <w:color w:val="auto"/>
          <w:szCs w:val="22"/>
        </w:rPr>
        <w:t xml:space="preserve">Consumers and representatives said referrals </w:t>
      </w:r>
      <w:r w:rsidR="006A0701">
        <w:rPr>
          <w:noProof/>
          <w:color w:val="auto"/>
          <w:szCs w:val="22"/>
        </w:rPr>
        <w:t>were</w:t>
      </w:r>
      <w:r w:rsidRPr="00125A39">
        <w:rPr>
          <w:noProof/>
          <w:color w:val="auto"/>
          <w:szCs w:val="22"/>
        </w:rPr>
        <w:t xml:space="preserve"> timely, appropriate and occur</w:t>
      </w:r>
      <w:r w:rsidR="006A0701">
        <w:rPr>
          <w:noProof/>
          <w:color w:val="auto"/>
          <w:szCs w:val="22"/>
        </w:rPr>
        <w:t>red</w:t>
      </w:r>
      <w:r w:rsidRPr="00125A39">
        <w:rPr>
          <w:noProof/>
          <w:color w:val="auto"/>
          <w:szCs w:val="22"/>
        </w:rPr>
        <w:t xml:space="preserve"> when needed</w:t>
      </w:r>
      <w:r w:rsidR="006A0701">
        <w:rPr>
          <w:noProof/>
          <w:color w:val="auto"/>
          <w:szCs w:val="22"/>
        </w:rPr>
        <w:t>,</w:t>
      </w:r>
      <w:r w:rsidRPr="00125A39">
        <w:rPr>
          <w:noProof/>
          <w:color w:val="auto"/>
          <w:szCs w:val="22"/>
        </w:rPr>
        <w:t xml:space="preserve"> and consumer ha</w:t>
      </w:r>
      <w:r w:rsidR="006A0701">
        <w:rPr>
          <w:noProof/>
          <w:color w:val="auto"/>
          <w:szCs w:val="22"/>
        </w:rPr>
        <w:t>d</w:t>
      </w:r>
      <w:r w:rsidRPr="00125A39">
        <w:rPr>
          <w:noProof/>
          <w:color w:val="auto"/>
          <w:szCs w:val="22"/>
        </w:rPr>
        <w:t xml:space="preserve"> access to a range of health professionals. </w:t>
      </w:r>
      <w:r w:rsidRPr="00125A39">
        <w:rPr>
          <w:rFonts w:eastAsia="Calibri"/>
          <w:color w:val="auto"/>
        </w:rPr>
        <w:t>Staff described the process to refer clinical matters to other providers.</w:t>
      </w:r>
      <w:r>
        <w:rPr>
          <w:rFonts w:eastAsia="Calibri"/>
          <w:color w:val="auto"/>
        </w:rPr>
        <w:t xml:space="preserve"> </w:t>
      </w:r>
      <w:r>
        <w:rPr>
          <w:noProof/>
          <w:szCs w:val="22"/>
        </w:rPr>
        <w:t>C</w:t>
      </w:r>
      <w:r w:rsidRPr="00F94FE5">
        <w:rPr>
          <w:noProof/>
          <w:szCs w:val="22"/>
        </w:rPr>
        <w:t>are planning document</w:t>
      </w:r>
      <w:r>
        <w:rPr>
          <w:noProof/>
          <w:szCs w:val="22"/>
        </w:rPr>
        <w:t xml:space="preserve">s evidenced timely </w:t>
      </w:r>
      <w:r w:rsidRPr="00F94FE5">
        <w:rPr>
          <w:noProof/>
          <w:szCs w:val="22"/>
        </w:rPr>
        <w:t>referrals</w:t>
      </w:r>
      <w:r>
        <w:rPr>
          <w:noProof/>
          <w:szCs w:val="22"/>
        </w:rPr>
        <w:t xml:space="preserve"> occur</w:t>
      </w:r>
      <w:r w:rsidR="006A0701">
        <w:rPr>
          <w:noProof/>
          <w:szCs w:val="22"/>
        </w:rPr>
        <w:t>red</w:t>
      </w:r>
      <w:r w:rsidRPr="00F94FE5">
        <w:rPr>
          <w:noProof/>
          <w:szCs w:val="22"/>
        </w:rPr>
        <w:t xml:space="preserve"> whe</w:t>
      </w:r>
      <w:r>
        <w:rPr>
          <w:noProof/>
          <w:szCs w:val="22"/>
        </w:rPr>
        <w:t>n</w:t>
      </w:r>
      <w:r w:rsidRPr="00F94FE5">
        <w:rPr>
          <w:noProof/>
          <w:szCs w:val="22"/>
        </w:rPr>
        <w:t xml:space="preserve"> needed</w:t>
      </w:r>
      <w:r>
        <w:rPr>
          <w:noProof/>
          <w:szCs w:val="22"/>
        </w:rPr>
        <w:t>.</w:t>
      </w:r>
    </w:p>
    <w:p w14:paraId="4A65019E" w14:textId="06F4CA14" w:rsidR="007F1669" w:rsidRPr="002215FC" w:rsidRDefault="007F1669" w:rsidP="00086341">
      <w:pPr>
        <w:pStyle w:val="NormalArial"/>
        <w:spacing w:line="276" w:lineRule="auto"/>
        <w:rPr>
          <w:color w:val="auto"/>
        </w:rPr>
      </w:pPr>
      <w:r w:rsidRPr="002215FC">
        <w:rPr>
          <w:color w:val="auto"/>
        </w:rPr>
        <w:t xml:space="preserve">The service had documented policies and procedures to support the minimisation of infection related risks through the implementation of infection control principles and the promotion of antimicrobial stewardship. The service had an Infection Prevention Control lead to support the service’s preparedness in the event of an outbreak, together with an </w:t>
      </w:r>
      <w:r w:rsidR="006A0701">
        <w:rPr>
          <w:color w:val="auto"/>
        </w:rPr>
        <w:t>o</w:t>
      </w:r>
      <w:r w:rsidRPr="002215FC">
        <w:rPr>
          <w:color w:val="auto"/>
        </w:rPr>
        <w:t xml:space="preserve">utbreak </w:t>
      </w:r>
      <w:r w:rsidR="006A0701">
        <w:rPr>
          <w:color w:val="auto"/>
        </w:rPr>
        <w:t>m</w:t>
      </w:r>
      <w:r w:rsidRPr="002215FC">
        <w:rPr>
          <w:color w:val="auto"/>
        </w:rPr>
        <w:t xml:space="preserve">anagement </w:t>
      </w:r>
      <w:r w:rsidR="006A0701">
        <w:rPr>
          <w:color w:val="auto"/>
        </w:rPr>
        <w:t>p</w:t>
      </w:r>
      <w:r w:rsidRPr="002215FC">
        <w:rPr>
          <w:color w:val="auto"/>
        </w:rPr>
        <w:t>lan.</w:t>
      </w:r>
      <w:r w:rsidR="002215FC" w:rsidRPr="002215FC">
        <w:rPr>
          <w:color w:val="auto"/>
        </w:rPr>
        <w:t xml:space="preserve"> Staff were observed adhering to infection control practices, such as mask wearing, handwashing and sanitisation.</w:t>
      </w:r>
    </w:p>
    <w:p w14:paraId="7F4B324B" w14:textId="7AF5E04E"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705032A9" w:rsidR="00FC045E" w:rsidRPr="00996FAF" w:rsidRDefault="0064243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063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5785C7E2" w:rsidR="00FC045E" w:rsidRPr="00996FAF" w:rsidRDefault="0064243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063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61783001" w:rsidR="00FC045E" w:rsidRPr="00996FAF" w:rsidRDefault="0064243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063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FD7A9D8" w:rsidR="00FC045E" w:rsidRPr="00996FAF" w:rsidRDefault="0064243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063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424A106" w:rsidR="00FC045E" w:rsidRPr="00996FAF" w:rsidRDefault="0064243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063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49055F6" w:rsidR="00FC045E" w:rsidRPr="00996FAF" w:rsidRDefault="0064243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063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1DB24BCC" w:rsidR="00FC045E" w:rsidRPr="00996FAF" w:rsidRDefault="0064243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0632E">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18F1872" w14:textId="71E35376" w:rsidR="0020632E" w:rsidRDefault="002215FC" w:rsidP="002215FC">
      <w:pPr>
        <w:pStyle w:val="NormalArial"/>
        <w:spacing w:line="276" w:lineRule="auto"/>
        <w:rPr>
          <w:color w:val="auto"/>
        </w:rPr>
      </w:pPr>
      <w:r w:rsidRPr="002215FC">
        <w:rPr>
          <w:color w:val="auto"/>
        </w:rPr>
        <w:t xml:space="preserve">Consumers said they were supported to do things of interest, and staff encouraged participation in activities which optimised their </w:t>
      </w:r>
      <w:r w:rsidRPr="002215FC">
        <w:rPr>
          <w:rFonts w:eastAsia="Arial"/>
          <w:color w:val="auto"/>
        </w:rPr>
        <w:t>well-being and quality of life</w:t>
      </w:r>
      <w:r w:rsidRPr="002215FC">
        <w:rPr>
          <w:color w:val="auto"/>
        </w:rPr>
        <w:t xml:space="preserve">. </w:t>
      </w:r>
      <w:r w:rsidRPr="002215FC">
        <w:rPr>
          <w:rFonts w:eastAsia="Calibri"/>
          <w:color w:val="auto"/>
        </w:rPr>
        <w:t>Care plans reflected consumers’ preferred activities and relevant supports. L</w:t>
      </w:r>
      <w:r w:rsidRPr="002215FC">
        <w:rPr>
          <w:color w:val="auto"/>
        </w:rPr>
        <w:t>ifestyle staff said they engage</w:t>
      </w:r>
      <w:r w:rsidR="00EE38F4">
        <w:rPr>
          <w:color w:val="auto"/>
        </w:rPr>
        <w:t>d</w:t>
      </w:r>
      <w:r w:rsidRPr="002215FC">
        <w:rPr>
          <w:color w:val="auto"/>
        </w:rPr>
        <w:t xml:space="preserve"> consumers of all abilities into activities, such as gardening and pet therapy for consumers who were less mobile.</w:t>
      </w:r>
    </w:p>
    <w:p w14:paraId="1C1FBF7A" w14:textId="4F96F75A" w:rsidR="002215FC" w:rsidRDefault="002215FC" w:rsidP="002215FC">
      <w:pPr>
        <w:pStyle w:val="NormalArial"/>
        <w:spacing w:line="276" w:lineRule="auto"/>
      </w:pPr>
      <w:r>
        <w:t>Consumers said their emotional, spiritual, and psychological needs were supported. Staff outlined a pastoral care program in place and described additional support provided for consumers experiencing a change in mood, such as spending one-on-one time with consumers who do not wish to participate in group activities.</w:t>
      </w:r>
    </w:p>
    <w:p w14:paraId="3FFAA0FE" w14:textId="03E936B4" w:rsidR="002215FC" w:rsidRDefault="00371872" w:rsidP="002215FC">
      <w:pPr>
        <w:pStyle w:val="NormalArial"/>
        <w:spacing w:line="276" w:lineRule="auto"/>
        <w:rPr>
          <w:color w:val="auto"/>
        </w:rPr>
      </w:pPr>
      <w:r w:rsidRPr="00371872">
        <w:rPr>
          <w:color w:val="auto"/>
        </w:rPr>
        <w:t>Consumers were supported to participate within and outside the service environment, keep in touch with people important to them, and do things of interest. Lifestyle staff organised outings to enable consumers to engage in their local community, such as a visit to the local RSL club and marketplace.</w:t>
      </w:r>
    </w:p>
    <w:p w14:paraId="47803D39" w14:textId="4CB47BE7" w:rsidR="00371872" w:rsidRDefault="0054168E" w:rsidP="002215FC">
      <w:pPr>
        <w:pStyle w:val="NormalArial"/>
        <w:spacing w:line="276" w:lineRule="auto"/>
      </w:pPr>
      <w:r>
        <w:t xml:space="preserve">Consumers and representatives considered information was adequately communicated between staff. Staff described how communication of consumers’ needs and preferences </w:t>
      </w:r>
      <w:r w:rsidR="00371872">
        <w:lastRenderedPageBreak/>
        <w:t>occurred via care plans and shift handover. Information was shared with relevant staff and updated on the service’s ECMS.</w:t>
      </w:r>
    </w:p>
    <w:p w14:paraId="71F5CC1C" w14:textId="46E8B761" w:rsidR="0054168E" w:rsidRDefault="0054168E" w:rsidP="002215FC">
      <w:pPr>
        <w:pStyle w:val="NormalArial"/>
        <w:spacing w:line="276" w:lineRule="auto"/>
      </w:pPr>
      <w:r>
        <w:t>Regular, timely and appropriate referrals were made to other individuals, organisations, and providers of care where required. Care planning documents showed the service collaborate</w:t>
      </w:r>
      <w:r w:rsidR="00EE38F4">
        <w:t>d</w:t>
      </w:r>
      <w:r>
        <w:t xml:space="preserve"> with external services to support the needs of consumers.</w:t>
      </w:r>
    </w:p>
    <w:p w14:paraId="5DE12F9F" w14:textId="059B8793" w:rsidR="008D7774" w:rsidRPr="00EA4489" w:rsidRDefault="0016290D" w:rsidP="002215FC">
      <w:pPr>
        <w:pStyle w:val="NormalArial"/>
        <w:spacing w:line="276" w:lineRule="auto"/>
        <w:rPr>
          <w:color w:val="auto"/>
        </w:rPr>
      </w:pPr>
      <w:r>
        <w:rPr>
          <w:color w:val="auto"/>
        </w:rPr>
        <w:t>Most co</w:t>
      </w:r>
      <w:r w:rsidR="0054168E" w:rsidRPr="00EA4489">
        <w:rPr>
          <w:color w:val="auto"/>
        </w:rPr>
        <w:t>nsumer</w:t>
      </w:r>
      <w:r w:rsidR="00452D73" w:rsidRPr="00EA4489">
        <w:rPr>
          <w:color w:val="auto"/>
        </w:rPr>
        <w:t xml:space="preserve">s and </w:t>
      </w:r>
      <w:r w:rsidR="003A7719" w:rsidRPr="00EA4489">
        <w:rPr>
          <w:color w:val="auto"/>
        </w:rPr>
        <w:t>representatives’</w:t>
      </w:r>
      <w:r w:rsidR="008D7774" w:rsidRPr="00EA4489">
        <w:rPr>
          <w:color w:val="auto"/>
        </w:rPr>
        <w:t xml:space="preserve"> </w:t>
      </w:r>
      <w:r w:rsidR="0054168E" w:rsidRPr="00EA4489">
        <w:rPr>
          <w:color w:val="auto"/>
        </w:rPr>
        <w:t xml:space="preserve">feedback </w:t>
      </w:r>
      <w:proofErr w:type="gramStart"/>
      <w:r>
        <w:rPr>
          <w:color w:val="auto"/>
        </w:rPr>
        <w:t>was</w:t>
      </w:r>
      <w:proofErr w:type="gramEnd"/>
      <w:r>
        <w:rPr>
          <w:color w:val="auto"/>
        </w:rPr>
        <w:t xml:space="preserve"> positive </w:t>
      </w:r>
      <w:r w:rsidR="0054168E" w:rsidRPr="00EA4489">
        <w:rPr>
          <w:color w:val="auto"/>
        </w:rPr>
        <w:t>in relation to the food</w:t>
      </w:r>
      <w:r w:rsidR="00386BA8">
        <w:rPr>
          <w:color w:val="auto"/>
        </w:rPr>
        <w:t>, which they said had improved since recent changes were made to the menu and kitchen staff</w:t>
      </w:r>
      <w:r w:rsidR="00452D73" w:rsidRPr="00EA4489">
        <w:rPr>
          <w:color w:val="auto"/>
        </w:rPr>
        <w:t xml:space="preserve">. </w:t>
      </w:r>
      <w:r w:rsidR="00386BA8">
        <w:rPr>
          <w:color w:val="auto"/>
        </w:rPr>
        <w:t>Although</w:t>
      </w:r>
      <w:r>
        <w:rPr>
          <w:color w:val="auto"/>
        </w:rPr>
        <w:t>,</w:t>
      </w:r>
      <w:r w:rsidR="00452D73" w:rsidRPr="00EA4489">
        <w:rPr>
          <w:color w:val="auto"/>
        </w:rPr>
        <w:t xml:space="preserve"> food was a trending complaint theme</w:t>
      </w:r>
      <w:r w:rsidR="00386BA8">
        <w:rPr>
          <w:color w:val="auto"/>
        </w:rPr>
        <w:t xml:space="preserve">, these </w:t>
      </w:r>
      <w:r w:rsidR="00452D73" w:rsidRPr="00EA4489">
        <w:rPr>
          <w:color w:val="auto"/>
        </w:rPr>
        <w:t xml:space="preserve">concerns relating to </w:t>
      </w:r>
      <w:r w:rsidR="0083532C">
        <w:rPr>
          <w:color w:val="auto"/>
        </w:rPr>
        <w:t xml:space="preserve">food </w:t>
      </w:r>
      <w:r>
        <w:rPr>
          <w:color w:val="auto"/>
        </w:rPr>
        <w:t>temperature</w:t>
      </w:r>
      <w:r w:rsidR="00A342B6">
        <w:rPr>
          <w:color w:val="auto"/>
        </w:rPr>
        <w:t>,</w:t>
      </w:r>
      <w:r>
        <w:rPr>
          <w:color w:val="auto"/>
        </w:rPr>
        <w:t xml:space="preserve"> </w:t>
      </w:r>
      <w:r w:rsidR="00452D73" w:rsidRPr="00EA4489">
        <w:rPr>
          <w:color w:val="auto"/>
        </w:rPr>
        <w:t xml:space="preserve">quality </w:t>
      </w:r>
      <w:r w:rsidR="00386BA8">
        <w:rPr>
          <w:color w:val="auto"/>
        </w:rPr>
        <w:t>and temperature were being addressed through detailed continuous improvement actions</w:t>
      </w:r>
      <w:r w:rsidR="00452D73" w:rsidRPr="00EA4489">
        <w:rPr>
          <w:color w:val="auto"/>
        </w:rPr>
        <w:t xml:space="preserve">. </w:t>
      </w:r>
      <w:r w:rsidR="00386BA8">
        <w:rPr>
          <w:color w:val="auto"/>
        </w:rPr>
        <w:t xml:space="preserve">Changes made in response to consumer feedback included the recent introduction of a </w:t>
      </w:r>
      <w:r w:rsidR="00452D73" w:rsidRPr="00EA4489">
        <w:rPr>
          <w:color w:val="auto"/>
        </w:rPr>
        <w:t>se</w:t>
      </w:r>
      <w:r>
        <w:rPr>
          <w:color w:val="auto"/>
        </w:rPr>
        <w:t>as</w:t>
      </w:r>
      <w:r w:rsidR="00452D73" w:rsidRPr="00EA4489">
        <w:rPr>
          <w:color w:val="auto"/>
        </w:rPr>
        <w:t>onal menu with 2 meal options</w:t>
      </w:r>
      <w:r w:rsidR="00A342B6">
        <w:rPr>
          <w:color w:val="auto"/>
        </w:rPr>
        <w:t xml:space="preserve"> and</w:t>
      </w:r>
      <w:r w:rsidR="00386BA8">
        <w:rPr>
          <w:color w:val="auto"/>
        </w:rPr>
        <w:t xml:space="preserve"> different serving methods</w:t>
      </w:r>
      <w:r w:rsidR="00A342B6">
        <w:rPr>
          <w:color w:val="auto"/>
        </w:rPr>
        <w:t xml:space="preserve">. </w:t>
      </w:r>
      <w:r w:rsidR="00386BA8">
        <w:rPr>
          <w:color w:val="auto"/>
        </w:rPr>
        <w:t>C</w:t>
      </w:r>
      <w:r w:rsidR="00443C85" w:rsidRPr="00EA4489">
        <w:rPr>
          <w:color w:val="auto"/>
        </w:rPr>
        <w:t>onsumers felt the temperature</w:t>
      </w:r>
      <w:r w:rsidR="00A342B6">
        <w:rPr>
          <w:color w:val="auto"/>
        </w:rPr>
        <w:t xml:space="preserve"> and quality</w:t>
      </w:r>
      <w:r w:rsidR="00443C85" w:rsidRPr="00EA4489">
        <w:rPr>
          <w:color w:val="auto"/>
        </w:rPr>
        <w:t xml:space="preserve"> of food had overall improved. </w:t>
      </w:r>
      <w:r w:rsidR="008D7774" w:rsidRPr="00EA4489">
        <w:rPr>
          <w:color w:val="auto"/>
        </w:rPr>
        <w:t>The Assessment Team observed the kitchen to be clean and well maintained</w:t>
      </w:r>
      <w:r w:rsidR="00EA4489" w:rsidRPr="00EA4489">
        <w:rPr>
          <w:color w:val="auto"/>
        </w:rPr>
        <w:t>,</w:t>
      </w:r>
      <w:r w:rsidR="008D7774" w:rsidRPr="00EA4489">
        <w:rPr>
          <w:color w:val="auto"/>
        </w:rPr>
        <w:t xml:space="preserve"> with temperature monitoring up to date, and current food safety certificate</w:t>
      </w:r>
      <w:r w:rsidR="00EA4489" w:rsidRPr="00EA4489">
        <w:rPr>
          <w:color w:val="auto"/>
        </w:rPr>
        <w:t>.</w:t>
      </w:r>
    </w:p>
    <w:p w14:paraId="780F1ADC" w14:textId="1741C1C7" w:rsidR="00EA4489" w:rsidRPr="00371872" w:rsidRDefault="00F31F5B" w:rsidP="002215FC">
      <w:pPr>
        <w:pStyle w:val="NormalArial"/>
        <w:spacing w:line="276" w:lineRule="auto"/>
        <w:rPr>
          <w:color w:val="auto"/>
        </w:rPr>
      </w:pPr>
      <w:r>
        <w:t xml:space="preserve">Equipment which supported consumers to engage in lifestyle activities was observed to be suitable, clean, and well maintained. </w:t>
      </w:r>
      <w:r w:rsidR="00A342B6">
        <w:t xml:space="preserve">Consumers were generally satisfied with the maintenance of equipment. </w:t>
      </w:r>
      <w:r>
        <w:t xml:space="preserve"> Staff interviewed said they had access to equipment when they need it and could describe how equipment was kept safe, </w:t>
      </w:r>
      <w:proofErr w:type="gramStart"/>
      <w:r>
        <w:t>clean</w:t>
      </w:r>
      <w:proofErr w:type="gramEnd"/>
      <w:r>
        <w:t xml:space="preserve"> and well-maintained.</w:t>
      </w:r>
    </w:p>
    <w:p w14:paraId="341D13BF" w14:textId="486FBC14"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8DAAF23" w:rsidR="00FC045E" w:rsidRPr="00996FAF" w:rsidRDefault="0064243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A69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7EEDAF9" w:rsidR="00FC045E" w:rsidRPr="00996FAF" w:rsidRDefault="0064243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A69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076FF11F" w:rsidR="00FC045E" w:rsidRPr="00996FAF" w:rsidRDefault="0064243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A696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27097C5" w14:textId="50B39DBF" w:rsidR="007A6965" w:rsidRDefault="00E1261D" w:rsidP="00E1261D">
      <w:pPr>
        <w:pStyle w:val="NormalArial"/>
        <w:spacing w:line="276" w:lineRule="auto"/>
        <w:rPr>
          <w:noProof/>
          <w:color w:val="auto"/>
        </w:rPr>
      </w:pPr>
      <w:r>
        <w:rPr>
          <w:noProof/>
          <w:color w:val="auto"/>
        </w:rPr>
        <w:t xml:space="preserve">The service had </w:t>
      </w:r>
      <w:r w:rsidRPr="00420302">
        <w:rPr>
          <w:noProof/>
          <w:color w:val="auto"/>
        </w:rPr>
        <w:t>environments that reflect</w:t>
      </w:r>
      <w:r>
        <w:rPr>
          <w:noProof/>
          <w:color w:val="auto"/>
        </w:rPr>
        <w:t>ed</w:t>
      </w:r>
      <w:r w:rsidRPr="00420302">
        <w:rPr>
          <w:noProof/>
          <w:color w:val="auto"/>
        </w:rPr>
        <w:t xml:space="preserve"> dementia enabling principles of design and sufficient lighting and handrails to support consumers to move around. The service ha</w:t>
      </w:r>
      <w:r>
        <w:rPr>
          <w:noProof/>
          <w:color w:val="auto"/>
        </w:rPr>
        <w:t>d</w:t>
      </w:r>
      <w:r w:rsidRPr="00420302">
        <w:rPr>
          <w:noProof/>
          <w:color w:val="auto"/>
        </w:rPr>
        <w:t xml:space="preserve"> several shared areas for consumers to interact, indoors and outdoors, including a lounge area and</w:t>
      </w:r>
      <w:r>
        <w:rPr>
          <w:noProof/>
          <w:color w:val="auto"/>
        </w:rPr>
        <w:t xml:space="preserve"> café. Consumers wer</w:t>
      </w:r>
      <w:r w:rsidR="00A342B6">
        <w:rPr>
          <w:noProof/>
          <w:color w:val="auto"/>
        </w:rPr>
        <w:t>e</w:t>
      </w:r>
      <w:r>
        <w:rPr>
          <w:noProof/>
          <w:color w:val="auto"/>
        </w:rPr>
        <w:t xml:space="preserve"> encouraged to personalise their rooms.</w:t>
      </w:r>
    </w:p>
    <w:p w14:paraId="56DC49F4" w14:textId="36D7EB76" w:rsidR="00E1261D" w:rsidRPr="00E1261D" w:rsidRDefault="00E1261D" w:rsidP="00E1261D">
      <w:pPr>
        <w:pStyle w:val="NormalArial"/>
        <w:spacing w:line="276" w:lineRule="auto"/>
        <w:rPr>
          <w:color w:val="auto"/>
        </w:rPr>
      </w:pPr>
      <w:r w:rsidRPr="00E1261D">
        <w:rPr>
          <w:color w:val="auto"/>
        </w:rPr>
        <w:t>Consumers were satisfied the service was clean, safe and well</w:t>
      </w:r>
      <w:r w:rsidR="008F655D">
        <w:rPr>
          <w:color w:val="auto"/>
        </w:rPr>
        <w:t xml:space="preserve"> </w:t>
      </w:r>
      <w:r w:rsidRPr="00E1261D">
        <w:rPr>
          <w:color w:val="auto"/>
        </w:rPr>
        <w:t>maintained and said maintenance issues were dealt with quickly. Communal areas and outdoor spaces were observed to be tidy and free of hazards</w:t>
      </w:r>
      <w:r w:rsidRPr="00E1261D">
        <w:rPr>
          <w:color w:val="auto"/>
          <w:bdr w:val="none" w:sz="0" w:space="0" w:color="auto" w:frame="1"/>
        </w:rPr>
        <w:t xml:space="preserve">. </w:t>
      </w:r>
      <w:r w:rsidRPr="00E1261D">
        <w:rPr>
          <w:rFonts w:eastAsia="Arial"/>
          <w:color w:val="auto"/>
        </w:rPr>
        <w:t xml:space="preserve">Staff described the process for cleaning, documenting, reporting, and attending to maintenance issues. </w:t>
      </w:r>
      <w:r w:rsidRPr="00E1261D">
        <w:rPr>
          <w:rStyle w:val="BodyTextChar"/>
          <w:rFonts w:eastAsia="Calibri"/>
          <w:color w:val="auto"/>
        </w:rPr>
        <w:t xml:space="preserve">Effective systems were in place for labelling and prevention of lost </w:t>
      </w:r>
      <w:r w:rsidR="008F655D">
        <w:rPr>
          <w:rStyle w:val="BodyTextChar"/>
          <w:rFonts w:eastAsia="Calibri"/>
          <w:color w:val="auto"/>
        </w:rPr>
        <w:t>clothing</w:t>
      </w:r>
      <w:r w:rsidRPr="00E1261D">
        <w:rPr>
          <w:color w:val="auto"/>
        </w:rPr>
        <w:t>.</w:t>
      </w:r>
    </w:p>
    <w:p w14:paraId="7A16B6F1" w14:textId="2363B87A" w:rsidR="00E1261D" w:rsidRPr="009C6325" w:rsidRDefault="00E1261D" w:rsidP="00E1261D">
      <w:pPr>
        <w:pStyle w:val="NormalArial"/>
        <w:spacing w:line="276" w:lineRule="auto"/>
        <w:rPr>
          <w:rStyle w:val="BodyTextChar"/>
          <w:rFonts w:eastAsia="Calibri"/>
          <w:color w:val="auto"/>
        </w:rPr>
      </w:pPr>
      <w:r w:rsidRPr="009C6325">
        <w:rPr>
          <w:color w:val="auto"/>
        </w:rPr>
        <w:t>Consumers and representatives said furniture, fittings, and equipment were safe, clean and well maintained. Equipment was regularly reviewed to monitor for issues and prevent malfunction</w:t>
      </w:r>
      <w:r w:rsidR="009C6325" w:rsidRPr="009C6325">
        <w:rPr>
          <w:color w:val="auto"/>
        </w:rPr>
        <w:t xml:space="preserve">. </w:t>
      </w:r>
      <w:r w:rsidR="009C6325" w:rsidRPr="009C6325">
        <w:rPr>
          <w:rStyle w:val="BodyTextChar"/>
          <w:rFonts w:eastAsia="Calibri"/>
          <w:color w:val="auto"/>
        </w:rPr>
        <w:t xml:space="preserve">Maintenance team members said ad-hoc maintenance items </w:t>
      </w:r>
      <w:r w:rsidR="008F655D">
        <w:rPr>
          <w:rStyle w:val="BodyTextChar"/>
          <w:rFonts w:eastAsia="Calibri"/>
          <w:color w:val="auto"/>
        </w:rPr>
        <w:t>were</w:t>
      </w:r>
      <w:r w:rsidR="009C6325" w:rsidRPr="009C6325">
        <w:rPr>
          <w:rStyle w:val="BodyTextChar"/>
          <w:rFonts w:eastAsia="Calibri"/>
          <w:color w:val="auto"/>
        </w:rPr>
        <w:t xml:space="preserve"> redirected to external contractors </w:t>
      </w:r>
      <w:r w:rsidR="008F655D">
        <w:rPr>
          <w:rStyle w:val="BodyTextChar"/>
          <w:rFonts w:eastAsia="Calibri"/>
          <w:color w:val="auto"/>
        </w:rPr>
        <w:t>when</w:t>
      </w:r>
      <w:r w:rsidR="009C6325" w:rsidRPr="009C6325">
        <w:rPr>
          <w:rStyle w:val="BodyTextChar"/>
          <w:rFonts w:eastAsia="Calibri"/>
          <w:color w:val="auto"/>
        </w:rPr>
        <w:t xml:space="preserve"> required. Document</w:t>
      </w:r>
      <w:r w:rsidR="008F655D">
        <w:rPr>
          <w:rStyle w:val="BodyTextChar"/>
          <w:rFonts w:eastAsia="Calibri"/>
          <w:color w:val="auto"/>
        </w:rPr>
        <w:t>s</w:t>
      </w:r>
      <w:r w:rsidR="009C6325" w:rsidRPr="009C6325">
        <w:rPr>
          <w:rStyle w:val="BodyTextChar"/>
          <w:rFonts w:eastAsia="Calibri"/>
          <w:color w:val="auto"/>
        </w:rPr>
        <w:t xml:space="preserve"> reviewed </w:t>
      </w:r>
      <w:r w:rsidR="008F655D">
        <w:rPr>
          <w:rStyle w:val="BodyTextChar"/>
          <w:rFonts w:eastAsia="Calibri"/>
          <w:color w:val="auto"/>
        </w:rPr>
        <w:t xml:space="preserve">by the Assessment Team, </w:t>
      </w:r>
      <w:r w:rsidR="009C6325" w:rsidRPr="009C6325">
        <w:rPr>
          <w:rStyle w:val="BodyTextChar"/>
          <w:rFonts w:eastAsia="Calibri"/>
          <w:color w:val="auto"/>
        </w:rPr>
        <w:t>identified the service performed</w:t>
      </w:r>
      <w:r w:rsidR="009C6325" w:rsidRPr="009C6325">
        <w:rPr>
          <w:color w:val="auto"/>
        </w:rPr>
        <w:t xml:space="preserve"> a 6-monthly communal environment audit. Results from the survey </w:t>
      </w:r>
      <w:r w:rsidR="00A342B6">
        <w:rPr>
          <w:color w:val="auto"/>
        </w:rPr>
        <w:t xml:space="preserve">are used to drive improvements in the physical environment. </w:t>
      </w:r>
    </w:p>
    <w:p w14:paraId="4AC1C6A2" w14:textId="52B3AFEA"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12C2F90F" w:rsidR="00FC045E" w:rsidRPr="00996FAF" w:rsidRDefault="0064243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D4B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B41031A" w:rsidR="00FC045E" w:rsidRPr="00996FAF" w:rsidRDefault="0064243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D4B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896C795" w:rsidR="00FC045E" w:rsidRPr="00996FAF" w:rsidRDefault="0064243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D4B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3D8831A" w:rsidR="00FC045E" w:rsidRPr="00996FAF" w:rsidRDefault="0064243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D4BFA">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8D83398" w14:textId="20887985" w:rsidR="009D4BFA" w:rsidRDefault="009D4BFA" w:rsidP="009D4BFA">
      <w:pPr>
        <w:pStyle w:val="NormalArial"/>
        <w:spacing w:line="276" w:lineRule="auto"/>
      </w:pPr>
      <w:r>
        <w:t xml:space="preserve">Consumers and representatives were encouraged and supported to provide feedback and </w:t>
      </w:r>
      <w:r w:rsidR="00E6119E">
        <w:t>make</w:t>
      </w:r>
      <w:r>
        <w:t xml:space="preserve"> complaints. Mechanisms available to consumers included and not limited to, feedback forms, consumer meetings, and speaking directly with staff and management. Documentation reviewed by t</w:t>
      </w:r>
      <w:r w:rsidRPr="00624A73">
        <w:t xml:space="preserve">he Assessment Team confirmed complaints and suggestions </w:t>
      </w:r>
      <w:r>
        <w:t>were discussed at consumer meetings.</w:t>
      </w:r>
    </w:p>
    <w:p w14:paraId="4B766585" w14:textId="704089F3" w:rsidR="009D4BFA" w:rsidRDefault="009D4BFA" w:rsidP="009D4BFA">
      <w:pPr>
        <w:pStyle w:val="NormalArial"/>
        <w:spacing w:line="276" w:lineRule="auto"/>
      </w:pPr>
      <w:r>
        <w:t>Consumers and representatives were aware of the channels available to them for feedback and complaints. Staff supported consumers and representatives to provide feedback, which included providing additional assistance to those from diverse backgrounds. Language and advocacy services were available to consumers and representatives as needed. Brochures regarding complaints, advocacy and language services were displayed on noticeboards.</w:t>
      </w:r>
    </w:p>
    <w:p w14:paraId="6AE61459" w14:textId="14A8939E" w:rsidR="000D623E" w:rsidRPr="00F44BD8" w:rsidRDefault="000D623E" w:rsidP="000D623E">
      <w:pPr>
        <w:pStyle w:val="NormalArial"/>
        <w:spacing w:line="276" w:lineRule="auto"/>
        <w:rPr>
          <w:color w:val="auto"/>
        </w:rPr>
      </w:pPr>
      <w:r>
        <w:rPr>
          <w:noProof/>
          <w:szCs w:val="22"/>
        </w:rPr>
        <w:t>C</w:t>
      </w:r>
      <w:r w:rsidRPr="00F94FE5">
        <w:rPr>
          <w:noProof/>
          <w:szCs w:val="22"/>
        </w:rPr>
        <w:t xml:space="preserve">onsumers and representatives said </w:t>
      </w:r>
      <w:r>
        <w:rPr>
          <w:noProof/>
          <w:szCs w:val="22"/>
        </w:rPr>
        <w:t xml:space="preserve">when they raise a </w:t>
      </w:r>
      <w:r w:rsidRPr="00F94FE5">
        <w:rPr>
          <w:noProof/>
          <w:szCs w:val="22"/>
        </w:rPr>
        <w:t>concern</w:t>
      </w:r>
      <w:r>
        <w:rPr>
          <w:noProof/>
          <w:szCs w:val="22"/>
        </w:rPr>
        <w:t xml:space="preserve"> it was</w:t>
      </w:r>
      <w:r w:rsidRPr="00F94FE5">
        <w:rPr>
          <w:noProof/>
          <w:szCs w:val="22"/>
        </w:rPr>
        <w:t xml:space="preserve"> addressed.</w:t>
      </w:r>
      <w:r>
        <w:rPr>
          <w:noProof/>
          <w:szCs w:val="22"/>
        </w:rPr>
        <w:t xml:space="preserve"> </w:t>
      </w:r>
      <w:r>
        <w:t xml:space="preserve">Staff and management were able to describe the process that was followed when feedback or a complaint </w:t>
      </w:r>
      <w:r w:rsidR="0080700E">
        <w:t>was</w:t>
      </w:r>
      <w:r>
        <w:t xml:space="preserve"> </w:t>
      </w:r>
      <w:proofErr w:type="gramStart"/>
      <w:r>
        <w:t>received</w:t>
      </w:r>
      <w:proofErr w:type="gramEnd"/>
      <w:r>
        <w:t xml:space="preserve"> and </w:t>
      </w:r>
      <w:r w:rsidR="00E6119E">
        <w:t xml:space="preserve">most members of the workforce </w:t>
      </w:r>
      <w:r>
        <w:t xml:space="preserve">knew what open disclosure was and the underlying principles. </w:t>
      </w:r>
    </w:p>
    <w:p w14:paraId="76F91FE4" w14:textId="3F838DDA" w:rsidR="009D4BFA" w:rsidRDefault="000D623E" w:rsidP="009D4BFA">
      <w:pPr>
        <w:pStyle w:val="NormalArial"/>
        <w:spacing w:line="276" w:lineRule="auto"/>
      </w:pPr>
      <w:r>
        <w:t xml:space="preserve">Consumers felt feedback and complaints were reviewed and used to improve the quality of care and services such as, additional choices on the food menu. </w:t>
      </w:r>
      <w:r w:rsidR="00AC7476">
        <w:t>Document review</w:t>
      </w:r>
      <w:r>
        <w:t xml:space="preserve"> demonstrated all feedback and complaints were reviewed and used to improve the quality of care and services and linked to the service’s PCI.</w:t>
      </w:r>
    </w:p>
    <w:p w14:paraId="14B46109" w14:textId="79407512"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FEE0232" w:rsidR="00FC045E" w:rsidRPr="00996FAF" w:rsidRDefault="0064243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73D1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7DEBC141" w:rsidR="00FC045E" w:rsidRPr="00996FAF" w:rsidRDefault="0064243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73D1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3F0E3EE9" w:rsidR="00FC045E" w:rsidRPr="00996FAF" w:rsidRDefault="0064243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73D1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5C0A5742" w:rsidR="00FC045E" w:rsidRPr="00996FAF" w:rsidRDefault="0064243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73D1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4A1DB66" w:rsidR="00FC045E" w:rsidRPr="00996FAF" w:rsidRDefault="0064243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73D1F">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CE897FC" w14:textId="260ADB54" w:rsidR="00F56B58" w:rsidRPr="00BC541D" w:rsidRDefault="00F56B58" w:rsidP="00F56B58">
      <w:pPr>
        <w:pStyle w:val="NormalArial"/>
        <w:spacing w:line="276" w:lineRule="auto"/>
        <w:rPr>
          <w:color w:val="auto"/>
        </w:rPr>
      </w:pPr>
      <w:r w:rsidRPr="00BC541D">
        <w:rPr>
          <w:color w:val="auto"/>
          <w:szCs w:val="22"/>
        </w:rPr>
        <w:t xml:space="preserve">The Site Audit report brought forward mixed feedback from consumers and representatives in relation to care and services provided. Although </w:t>
      </w:r>
      <w:r w:rsidR="00BC541D" w:rsidRPr="00BC541D">
        <w:rPr>
          <w:color w:val="auto"/>
          <w:szCs w:val="22"/>
        </w:rPr>
        <w:t xml:space="preserve">some </w:t>
      </w:r>
      <w:r w:rsidRPr="00BC541D">
        <w:rPr>
          <w:color w:val="auto"/>
          <w:szCs w:val="22"/>
        </w:rPr>
        <w:t>consumers and representatives felt staff were busy</w:t>
      </w:r>
      <w:r w:rsidR="00BC541D" w:rsidRPr="00BC541D">
        <w:rPr>
          <w:color w:val="auto"/>
          <w:szCs w:val="22"/>
        </w:rPr>
        <w:t>, they said this</w:t>
      </w:r>
      <w:r w:rsidRPr="00BC541D">
        <w:rPr>
          <w:color w:val="auto"/>
          <w:szCs w:val="22"/>
        </w:rPr>
        <w:t xml:space="preserve"> did not impact on care and services provided</w:t>
      </w:r>
      <w:r w:rsidR="00BC541D" w:rsidRPr="00BC541D">
        <w:rPr>
          <w:color w:val="auto"/>
          <w:szCs w:val="22"/>
        </w:rPr>
        <w:t xml:space="preserve">. </w:t>
      </w:r>
      <w:r w:rsidR="00DB387A">
        <w:rPr>
          <w:color w:val="auto"/>
          <w:szCs w:val="22"/>
        </w:rPr>
        <w:t>Some</w:t>
      </w:r>
      <w:r w:rsidRPr="00BC541D">
        <w:rPr>
          <w:color w:val="auto"/>
          <w:szCs w:val="22"/>
        </w:rPr>
        <w:t xml:space="preserve"> consumer</w:t>
      </w:r>
      <w:r w:rsidR="00DB387A">
        <w:rPr>
          <w:color w:val="auto"/>
          <w:szCs w:val="22"/>
        </w:rPr>
        <w:t>s</w:t>
      </w:r>
      <w:r w:rsidRPr="00BC541D">
        <w:rPr>
          <w:color w:val="auto"/>
          <w:szCs w:val="22"/>
        </w:rPr>
        <w:t xml:space="preserve"> and representatives said call bell response times </w:t>
      </w:r>
      <w:r w:rsidR="00B054BE">
        <w:rPr>
          <w:color w:val="auto"/>
          <w:szCs w:val="22"/>
        </w:rPr>
        <w:t>slow</w:t>
      </w:r>
      <w:r w:rsidR="004108BF">
        <w:rPr>
          <w:color w:val="auto"/>
          <w:szCs w:val="22"/>
        </w:rPr>
        <w:t>,</w:t>
      </w:r>
      <w:r w:rsidRPr="00BC541D">
        <w:rPr>
          <w:color w:val="auto"/>
          <w:szCs w:val="22"/>
        </w:rPr>
        <w:t xml:space="preserve"> </w:t>
      </w:r>
      <w:r w:rsidR="00DB387A">
        <w:rPr>
          <w:color w:val="auto"/>
          <w:szCs w:val="22"/>
        </w:rPr>
        <w:t>however d</w:t>
      </w:r>
      <w:r w:rsidR="00DB387A" w:rsidRPr="00BC541D">
        <w:rPr>
          <w:color w:val="auto"/>
        </w:rPr>
        <w:t xml:space="preserve">ocumentation reviewed </w:t>
      </w:r>
      <w:r w:rsidR="00DB387A">
        <w:rPr>
          <w:color w:val="auto"/>
        </w:rPr>
        <w:t>demonstrated</w:t>
      </w:r>
      <w:r w:rsidR="00DB387A" w:rsidRPr="00BC541D">
        <w:rPr>
          <w:color w:val="auto"/>
        </w:rPr>
        <w:t xml:space="preserve"> call bell</w:t>
      </w:r>
      <w:r w:rsidR="00DB387A">
        <w:rPr>
          <w:color w:val="auto"/>
        </w:rPr>
        <w:t>s</w:t>
      </w:r>
      <w:r w:rsidR="00DB387A" w:rsidRPr="00BC541D">
        <w:rPr>
          <w:color w:val="auto"/>
          <w:szCs w:val="22"/>
        </w:rPr>
        <w:t xml:space="preserve"> were</w:t>
      </w:r>
      <w:r w:rsidR="00DB387A">
        <w:rPr>
          <w:color w:val="auto"/>
          <w:szCs w:val="22"/>
        </w:rPr>
        <w:t xml:space="preserve"> generally</w:t>
      </w:r>
      <w:r w:rsidR="00DB387A" w:rsidRPr="00BC541D">
        <w:rPr>
          <w:color w:val="auto"/>
          <w:szCs w:val="22"/>
        </w:rPr>
        <w:t xml:space="preserve"> </w:t>
      </w:r>
      <w:r w:rsidR="00DB387A">
        <w:rPr>
          <w:color w:val="auto"/>
          <w:szCs w:val="22"/>
        </w:rPr>
        <w:t xml:space="preserve">responded to within </w:t>
      </w:r>
      <w:r w:rsidR="00DB387A" w:rsidRPr="00BC541D">
        <w:rPr>
          <w:color w:val="auto"/>
          <w:szCs w:val="22"/>
        </w:rPr>
        <w:t>5 minutes</w:t>
      </w:r>
      <w:r w:rsidRPr="00BC541D">
        <w:rPr>
          <w:color w:val="auto"/>
          <w:szCs w:val="22"/>
        </w:rPr>
        <w:t xml:space="preserve">. Staff expressed confidence the needs of consumers were </w:t>
      </w:r>
      <w:proofErr w:type="gramStart"/>
      <w:r w:rsidRPr="00BC541D">
        <w:rPr>
          <w:color w:val="auto"/>
          <w:szCs w:val="22"/>
        </w:rPr>
        <w:t>met, and</w:t>
      </w:r>
      <w:proofErr w:type="gramEnd"/>
      <w:r w:rsidRPr="00BC541D">
        <w:rPr>
          <w:color w:val="auto"/>
          <w:szCs w:val="22"/>
        </w:rPr>
        <w:t xml:space="preserve"> said although they felt there were too few staff at times, they attended to consumer call bells as soon as possible. </w:t>
      </w:r>
      <w:r w:rsidR="00B054BE">
        <w:rPr>
          <w:color w:val="auto"/>
          <w:szCs w:val="22"/>
        </w:rPr>
        <w:t>T</w:t>
      </w:r>
      <w:r w:rsidRPr="00BC541D">
        <w:rPr>
          <w:color w:val="auto"/>
        </w:rPr>
        <w:t>he service had a recruitment drive in place</w:t>
      </w:r>
      <w:r w:rsidR="00B054BE">
        <w:rPr>
          <w:color w:val="auto"/>
        </w:rPr>
        <w:t xml:space="preserve"> and </w:t>
      </w:r>
      <w:proofErr w:type="spellStart"/>
      <w:r w:rsidR="00B054BE">
        <w:rPr>
          <w:color w:val="auto"/>
        </w:rPr>
        <w:t>statregies</w:t>
      </w:r>
      <w:proofErr w:type="spellEnd"/>
      <w:r w:rsidR="00B054BE">
        <w:rPr>
          <w:color w:val="auto"/>
        </w:rPr>
        <w:t xml:space="preserve"> to mitigate impact of staffing issues on consumers</w:t>
      </w:r>
      <w:r w:rsidRPr="00BC541D">
        <w:rPr>
          <w:color w:val="auto"/>
        </w:rPr>
        <w:t>.</w:t>
      </w:r>
    </w:p>
    <w:p w14:paraId="669FF54A" w14:textId="55324EE9" w:rsidR="00BC541D" w:rsidRDefault="00BC541D" w:rsidP="00F56B58">
      <w:pPr>
        <w:pStyle w:val="NormalArial"/>
        <w:spacing w:line="276" w:lineRule="auto"/>
      </w:pPr>
      <w:r>
        <w:t>Consumers and representatives said staff engaged with consumers in a respectful, kind and caring manner. Interactions were observed to be caring, with staff taking a personable approach with consumers.</w:t>
      </w:r>
      <w:r w:rsidR="00DB387A">
        <w:t xml:space="preserve"> Staff understood consumer needs and preferences.</w:t>
      </w:r>
    </w:p>
    <w:p w14:paraId="31FDC953" w14:textId="261AA68C" w:rsidR="00BC541D" w:rsidRDefault="00BC541D" w:rsidP="00BC541D">
      <w:pPr>
        <w:pStyle w:val="NormalArial"/>
        <w:spacing w:line="276" w:lineRule="auto"/>
        <w:rPr>
          <w:rFonts w:eastAsia="Calibri"/>
          <w:color w:val="auto"/>
        </w:rPr>
      </w:pPr>
      <w:r w:rsidRPr="00E927E0">
        <w:rPr>
          <w:rFonts w:eastAsia="Arial"/>
          <w:color w:val="auto"/>
        </w:rPr>
        <w:t xml:space="preserve">Consumers and representatives </w:t>
      </w:r>
      <w:r>
        <w:rPr>
          <w:rFonts w:eastAsia="Arial"/>
          <w:color w:val="auto"/>
        </w:rPr>
        <w:t>felt staff were</w:t>
      </w:r>
      <w:r w:rsidRPr="00E927E0">
        <w:rPr>
          <w:rFonts w:eastAsia="Arial"/>
          <w:color w:val="auto"/>
        </w:rPr>
        <w:t xml:space="preserve"> </w:t>
      </w:r>
      <w:r>
        <w:rPr>
          <w:rFonts w:eastAsia="Arial"/>
          <w:color w:val="auto"/>
        </w:rPr>
        <w:t>skilled and knew what they were doing</w:t>
      </w:r>
      <w:r w:rsidRPr="00E927E0">
        <w:rPr>
          <w:rFonts w:eastAsia="Calibri"/>
          <w:color w:val="auto"/>
        </w:rPr>
        <w:t xml:space="preserve">. </w:t>
      </w:r>
      <w:r>
        <w:rPr>
          <w:rFonts w:eastAsia="Calibri"/>
          <w:color w:val="auto"/>
        </w:rPr>
        <w:t>The service had p</w:t>
      </w:r>
      <w:r w:rsidRPr="00E927E0">
        <w:rPr>
          <w:rFonts w:eastAsia="Calibri"/>
          <w:color w:val="auto"/>
        </w:rPr>
        <w:t>osition description</w:t>
      </w:r>
      <w:r>
        <w:rPr>
          <w:rFonts w:eastAsia="Calibri"/>
          <w:color w:val="auto"/>
        </w:rPr>
        <w:t xml:space="preserve">s for each role outlining the </w:t>
      </w:r>
      <w:r w:rsidRPr="00E927E0">
        <w:rPr>
          <w:rFonts w:eastAsia="Calibri"/>
          <w:color w:val="auto"/>
        </w:rPr>
        <w:t>minimum qualifications and credential requirements.</w:t>
      </w:r>
      <w:r w:rsidR="00DB387A">
        <w:rPr>
          <w:rFonts w:eastAsia="Calibri"/>
          <w:color w:val="auto"/>
        </w:rPr>
        <w:t xml:space="preserve"> Probity checks and </w:t>
      </w:r>
      <w:r w:rsidR="00DB387A">
        <w:t>Australian Health Practitioners Regulation Agency registrations</w:t>
      </w:r>
      <w:r w:rsidR="00DB387A">
        <w:rPr>
          <w:rFonts w:eastAsia="Calibri"/>
          <w:color w:val="auto"/>
        </w:rPr>
        <w:t xml:space="preserve"> were managed via the </w:t>
      </w:r>
      <w:proofErr w:type="spellStart"/>
      <w:r w:rsidR="00DB387A">
        <w:rPr>
          <w:rFonts w:eastAsia="Calibri"/>
          <w:color w:val="auto"/>
        </w:rPr>
        <w:t>servce’s</w:t>
      </w:r>
      <w:proofErr w:type="spellEnd"/>
      <w:r w:rsidR="00DB387A">
        <w:rPr>
          <w:rFonts w:eastAsia="Calibri"/>
          <w:color w:val="auto"/>
        </w:rPr>
        <w:t xml:space="preserve"> online human resource system and were in date. </w:t>
      </w:r>
    </w:p>
    <w:p w14:paraId="63FDB8DF" w14:textId="77777777" w:rsidR="00B054BE" w:rsidRDefault="00811A14" w:rsidP="00F56B58">
      <w:pPr>
        <w:pStyle w:val="NormalArial"/>
        <w:spacing w:line="276" w:lineRule="auto"/>
        <w:rPr>
          <w:color w:val="auto"/>
          <w:szCs w:val="22"/>
        </w:rPr>
      </w:pPr>
      <w:r w:rsidRPr="005570BE">
        <w:t xml:space="preserve">Consumers and representatives felt staff were equipped with the knowledge and skills required for their positions. </w:t>
      </w:r>
      <w:r w:rsidR="00DB387A">
        <w:t xml:space="preserve">However, </w:t>
      </w:r>
      <w:r w:rsidRPr="005570BE">
        <w:t xml:space="preserve">training records </w:t>
      </w:r>
      <w:r w:rsidR="00DB387A">
        <w:t xml:space="preserve">showed completion rates </w:t>
      </w:r>
      <w:r w:rsidR="00B054BE">
        <w:t>were not high,</w:t>
      </w:r>
      <w:r w:rsidR="00DB387A">
        <w:t xml:space="preserve"> though overdue rates were not easily determined as training became due at different times for </w:t>
      </w:r>
      <w:r w:rsidR="00B054BE">
        <w:t>different</w:t>
      </w:r>
      <w:r w:rsidR="00DB387A">
        <w:t xml:space="preserve"> staff</w:t>
      </w:r>
      <w:r w:rsidRPr="005570BE">
        <w:t xml:space="preserve">. </w:t>
      </w:r>
      <w:r w:rsidR="00B054BE">
        <w:t>T</w:t>
      </w:r>
      <w:r w:rsidR="005570BE" w:rsidRPr="005570BE">
        <w:t xml:space="preserve">oolbox </w:t>
      </w:r>
      <w:r w:rsidR="00B054BE">
        <w:t xml:space="preserve">talks provided additional training on the same </w:t>
      </w:r>
      <w:r w:rsidR="005570BE" w:rsidRPr="005570BE">
        <w:rPr>
          <w:color w:val="auto"/>
          <w:szCs w:val="22"/>
        </w:rPr>
        <w:t xml:space="preserve">mandatory </w:t>
      </w:r>
      <w:r w:rsidR="00B054BE">
        <w:rPr>
          <w:color w:val="auto"/>
          <w:szCs w:val="22"/>
        </w:rPr>
        <w:t xml:space="preserve">topics. </w:t>
      </w:r>
    </w:p>
    <w:p w14:paraId="17B55C3E" w14:textId="03863CD1" w:rsidR="002B0C90" w:rsidRPr="00262C0B" w:rsidRDefault="00B054BE" w:rsidP="00B054BE">
      <w:pPr>
        <w:pStyle w:val="NormalArial"/>
        <w:spacing w:line="276" w:lineRule="auto"/>
      </w:pPr>
      <w:r>
        <w:rPr>
          <w:color w:val="auto"/>
        </w:rPr>
        <w:t>Staff</w:t>
      </w:r>
      <w:r w:rsidR="005570BE" w:rsidRPr="005570BE">
        <w:rPr>
          <w:color w:val="auto"/>
        </w:rPr>
        <w:t xml:space="preserve"> performance was regularly reviewed through appraisals, direct observation and feedback from consumers and representatives. Staff confirmed they undertake annual performance reviews and were notified ahead of time. </w:t>
      </w:r>
      <w:r>
        <w:rPr>
          <w:color w:val="auto"/>
        </w:rPr>
        <w:t xml:space="preserv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250B86F" w:rsidR="00FC045E" w:rsidRPr="00996FAF" w:rsidRDefault="0064243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B626C">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02FFC840" w:rsidR="00FC045E" w:rsidRPr="00996FAF" w:rsidRDefault="0064243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B626C">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C23CAF3" w:rsidR="00FC045E" w:rsidRPr="00996FAF" w:rsidRDefault="0064243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B626C">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6983B15" w:rsidR="00FC045E" w:rsidRPr="00996FAF" w:rsidRDefault="0064243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B626C">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0A23F87" w:rsidR="00FC045E" w:rsidRPr="00996FAF" w:rsidRDefault="0064243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B626C">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1E9D3705" w:rsidR="00117022" w:rsidRDefault="00D11C5A" w:rsidP="00D11C5A">
      <w:pPr>
        <w:pStyle w:val="NormalArial"/>
        <w:spacing w:line="276" w:lineRule="auto"/>
      </w:pPr>
      <w:r>
        <w:t xml:space="preserve">Consumers and representatives were involved in development </w:t>
      </w:r>
      <w:r w:rsidR="000361CE">
        <w:t xml:space="preserve">and evaluation </w:t>
      </w:r>
      <w:r>
        <w:t xml:space="preserve">of the service through </w:t>
      </w:r>
      <w:proofErr w:type="gramStart"/>
      <w:r>
        <w:t>a number of</w:t>
      </w:r>
      <w:proofErr w:type="gramEnd"/>
      <w:r>
        <w:t xml:space="preserve"> strategies including, feedback forms, surveys, and resident and representative meetings. </w:t>
      </w:r>
    </w:p>
    <w:p w14:paraId="0730258B" w14:textId="1A34EB09" w:rsidR="0083532C" w:rsidRDefault="0083532C" w:rsidP="00D11C5A">
      <w:pPr>
        <w:pStyle w:val="NormalArial"/>
        <w:spacing w:line="276" w:lineRule="auto"/>
      </w:pPr>
      <w:r>
        <w:t>Management confirmed the governing body promoted a culture of quality, safety and inclusion, and described how the board satisfied itself the Quality Standards were met through analysis of internal audit results and monitoring of clinical indicators, consumer and workforce feedback.</w:t>
      </w:r>
    </w:p>
    <w:p w14:paraId="7B297230" w14:textId="1F24551E" w:rsidR="0083532C" w:rsidRDefault="0083532C" w:rsidP="00D11C5A">
      <w:pPr>
        <w:pStyle w:val="NormalArial"/>
        <w:spacing w:line="276" w:lineRule="auto"/>
      </w:pPr>
      <w:r>
        <w:t xml:space="preserve">The service had </w:t>
      </w:r>
      <w:r w:rsidR="000361CE">
        <w:t xml:space="preserve">generally </w:t>
      </w:r>
      <w:r>
        <w:t xml:space="preserve">effective organisation wide governance systems relating to information management, continuous improvement, financial governance, workforce governance, regulatory compliance and feedback and complaints. For example, the </w:t>
      </w:r>
      <w:r>
        <w:lastRenderedPageBreak/>
        <w:t>organisation’s governance group monitors legislation and provides updates to the service on changes in legislation and regulations.</w:t>
      </w:r>
    </w:p>
    <w:p w14:paraId="5831248D" w14:textId="4D90FCD2" w:rsidR="0083532C" w:rsidRDefault="0083532C" w:rsidP="00D11C5A">
      <w:pPr>
        <w:pStyle w:val="NormalArial"/>
        <w:spacing w:line="276" w:lineRule="auto"/>
      </w:pPr>
      <w:r>
        <w:t>The service had effective risk management systems and practices to guide staff in relation to management of high impact and high prevalent risks, abuse or neglect of consumers, supporting consumers to live the best life they can and incident management. Although some staff were outstanding with mandatory training as outlined under Requirement 7(3)(d), policies, procedures and tools were in place to support staff to comply with SIRS obligations.</w:t>
      </w:r>
    </w:p>
    <w:p w14:paraId="4E3FEB8A" w14:textId="4E2C3623" w:rsidR="0083532C" w:rsidRDefault="0083532C" w:rsidP="00D11C5A">
      <w:pPr>
        <w:pStyle w:val="NormalArial"/>
        <w:spacing w:line="276" w:lineRule="auto"/>
      </w:pPr>
      <w:r>
        <w:t xml:space="preserve">The service had policies and guidelines around antimicrobial stewardship, minimising the use of restrictive practices and open disclosure. Staff provided examples to demonstrate their understanding of open disclosure, antimicrobial stewardship and ways to minimise use of restrictive practice. </w:t>
      </w:r>
    </w:p>
    <w:sectPr w:rsidR="0083532C"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21DBB" w14:textId="77777777" w:rsidR="00151589" w:rsidRDefault="00151589" w:rsidP="00D71F88">
      <w:pPr>
        <w:spacing w:after="0"/>
      </w:pPr>
      <w:r>
        <w:separator/>
      </w:r>
    </w:p>
  </w:endnote>
  <w:endnote w:type="continuationSeparator" w:id="0">
    <w:p w14:paraId="01ED9A8E" w14:textId="77777777" w:rsidR="00151589" w:rsidRDefault="001515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5FDE" w14:textId="77777777" w:rsidR="00377302" w:rsidRDefault="003773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0F4E2B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77302">
      <w:rPr>
        <w:rStyle w:val="FooterBold"/>
        <w:rFonts w:ascii="Arial" w:hAnsi="Arial"/>
        <w:b w:val="0"/>
      </w:rPr>
      <w:t>Mercy Health Bethlehem Home For The Aged</w:t>
    </w:r>
    <w:r w:rsidRPr="00DF37F2">
      <w:rPr>
        <w:rStyle w:val="FooterBold"/>
        <w:rFonts w:ascii="Arial" w:hAnsi="Arial"/>
        <w:b w:val="0"/>
      </w:rPr>
      <w:tab/>
      <w:t xml:space="preserve">RPT-ACC-0122 v3.0 </w:t>
    </w:r>
  </w:p>
  <w:p w14:paraId="0F3EFB61" w14:textId="65BAC67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77302">
      <w:rPr>
        <w:rStyle w:val="FooterBold"/>
        <w:rFonts w:ascii="Arial" w:hAnsi="Arial"/>
        <w:b w:val="0"/>
      </w:rPr>
      <w:t>4358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9CEAD" w14:textId="77777777" w:rsidR="00151589" w:rsidRDefault="00151589" w:rsidP="00D71F88">
      <w:pPr>
        <w:spacing w:after="0"/>
      </w:pPr>
      <w:r>
        <w:separator/>
      </w:r>
    </w:p>
  </w:footnote>
  <w:footnote w:type="continuationSeparator" w:id="0">
    <w:p w14:paraId="1A287D48" w14:textId="77777777" w:rsidR="00151589" w:rsidRDefault="00151589" w:rsidP="00D71F88">
      <w:pPr>
        <w:spacing w:after="0"/>
      </w:pPr>
      <w:r>
        <w:continuationSeparator/>
      </w:r>
    </w:p>
  </w:footnote>
  <w:footnote w:id="1">
    <w:p w14:paraId="2F4A7B32" w14:textId="233AA5AC" w:rsidR="000078F8" w:rsidRPr="007C4012" w:rsidRDefault="000078F8" w:rsidP="000078F8">
      <w:pPr>
        <w:pStyle w:val="FootnoteText"/>
        <w:rPr>
          <w:rFonts w:ascii="Arial" w:hAnsi="Arial" w:cs="Arial"/>
          <w:color w:val="auto"/>
          <w:sz w:val="20"/>
          <w:szCs w:val="20"/>
        </w:rPr>
      </w:pPr>
      <w:r w:rsidRPr="007C4012">
        <w:rPr>
          <w:rStyle w:val="FootnoteReference"/>
          <w:color w:val="auto"/>
        </w:rPr>
        <w:footnoteRef/>
      </w:r>
      <w:r w:rsidRPr="007C4012">
        <w:rPr>
          <w:rFonts w:ascii="Arial" w:hAnsi="Arial" w:cs="Arial"/>
          <w:color w:val="auto"/>
          <w:sz w:val="20"/>
          <w:szCs w:val="20"/>
        </w:rPr>
        <w:t>The preparation of the performance report is in accordance with section 40A</w:t>
      </w:r>
      <w:r w:rsidRPr="007C4012">
        <w:rPr>
          <w:rFonts w:ascii="Arial" w:hAnsi="Arial" w:cs="Arial"/>
          <w:b/>
          <w:color w:val="auto"/>
          <w:sz w:val="20"/>
          <w:szCs w:val="20"/>
        </w:rPr>
        <w:t xml:space="preserve"> </w:t>
      </w:r>
      <w:r w:rsidRPr="007C4012">
        <w:rPr>
          <w:rFonts w:ascii="Arial" w:hAnsi="Arial" w:cs="Arial"/>
          <w:color w:val="auto"/>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507F9" w14:textId="77777777" w:rsidR="00377302" w:rsidRDefault="003773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61CE"/>
    <w:rsid w:val="00056263"/>
    <w:rsid w:val="00086341"/>
    <w:rsid w:val="000D623E"/>
    <w:rsid w:val="001051FD"/>
    <w:rsid w:val="00117022"/>
    <w:rsid w:val="00127C68"/>
    <w:rsid w:val="00151589"/>
    <w:rsid w:val="0016290D"/>
    <w:rsid w:val="00187B0B"/>
    <w:rsid w:val="001A5684"/>
    <w:rsid w:val="0020632E"/>
    <w:rsid w:val="002215FC"/>
    <w:rsid w:val="00262C0B"/>
    <w:rsid w:val="002B0884"/>
    <w:rsid w:val="002B0C90"/>
    <w:rsid w:val="002B626C"/>
    <w:rsid w:val="002F2C7C"/>
    <w:rsid w:val="002F49A8"/>
    <w:rsid w:val="003019A9"/>
    <w:rsid w:val="00310BB7"/>
    <w:rsid w:val="00334B7D"/>
    <w:rsid w:val="003574D0"/>
    <w:rsid w:val="0036130C"/>
    <w:rsid w:val="00371872"/>
    <w:rsid w:val="0037591B"/>
    <w:rsid w:val="00377302"/>
    <w:rsid w:val="00386BA8"/>
    <w:rsid w:val="003A14C0"/>
    <w:rsid w:val="003A701F"/>
    <w:rsid w:val="003A7719"/>
    <w:rsid w:val="003B1763"/>
    <w:rsid w:val="00401970"/>
    <w:rsid w:val="004048C2"/>
    <w:rsid w:val="004108BF"/>
    <w:rsid w:val="00443C85"/>
    <w:rsid w:val="00452D73"/>
    <w:rsid w:val="00484862"/>
    <w:rsid w:val="004A13BF"/>
    <w:rsid w:val="00511423"/>
    <w:rsid w:val="0054168E"/>
    <w:rsid w:val="00550022"/>
    <w:rsid w:val="005570BE"/>
    <w:rsid w:val="00586588"/>
    <w:rsid w:val="005D23EC"/>
    <w:rsid w:val="005F268B"/>
    <w:rsid w:val="00602258"/>
    <w:rsid w:val="0061226B"/>
    <w:rsid w:val="00612CF4"/>
    <w:rsid w:val="00641383"/>
    <w:rsid w:val="00642439"/>
    <w:rsid w:val="006552CF"/>
    <w:rsid w:val="006A0701"/>
    <w:rsid w:val="006F4C97"/>
    <w:rsid w:val="007027C7"/>
    <w:rsid w:val="00712752"/>
    <w:rsid w:val="00723614"/>
    <w:rsid w:val="00731FC8"/>
    <w:rsid w:val="0075021E"/>
    <w:rsid w:val="00773D1F"/>
    <w:rsid w:val="00781C98"/>
    <w:rsid w:val="007A23F4"/>
    <w:rsid w:val="007A6965"/>
    <w:rsid w:val="007C4012"/>
    <w:rsid w:val="007F1669"/>
    <w:rsid w:val="0080700E"/>
    <w:rsid w:val="00811A14"/>
    <w:rsid w:val="008174C2"/>
    <w:rsid w:val="008257DD"/>
    <w:rsid w:val="00826AF7"/>
    <w:rsid w:val="00832AC5"/>
    <w:rsid w:val="0083532C"/>
    <w:rsid w:val="0087700C"/>
    <w:rsid w:val="00885CEB"/>
    <w:rsid w:val="008C34BB"/>
    <w:rsid w:val="008D7774"/>
    <w:rsid w:val="008E777B"/>
    <w:rsid w:val="008F61E9"/>
    <w:rsid w:val="008F655D"/>
    <w:rsid w:val="00913B06"/>
    <w:rsid w:val="009374F0"/>
    <w:rsid w:val="00996FAF"/>
    <w:rsid w:val="009C6325"/>
    <w:rsid w:val="009D4BFA"/>
    <w:rsid w:val="00A21758"/>
    <w:rsid w:val="00A342B6"/>
    <w:rsid w:val="00A450C6"/>
    <w:rsid w:val="00A55C58"/>
    <w:rsid w:val="00AC7476"/>
    <w:rsid w:val="00B054BE"/>
    <w:rsid w:val="00B31E03"/>
    <w:rsid w:val="00B53F7A"/>
    <w:rsid w:val="00BC541D"/>
    <w:rsid w:val="00BF2C51"/>
    <w:rsid w:val="00C10D26"/>
    <w:rsid w:val="00C12FE6"/>
    <w:rsid w:val="00C130F8"/>
    <w:rsid w:val="00C177DE"/>
    <w:rsid w:val="00C2208E"/>
    <w:rsid w:val="00C272D4"/>
    <w:rsid w:val="00C73A04"/>
    <w:rsid w:val="00C90FD8"/>
    <w:rsid w:val="00C94172"/>
    <w:rsid w:val="00CA37CB"/>
    <w:rsid w:val="00CD1F81"/>
    <w:rsid w:val="00D11C5A"/>
    <w:rsid w:val="00D155D6"/>
    <w:rsid w:val="00D2559D"/>
    <w:rsid w:val="00D3157C"/>
    <w:rsid w:val="00D71F88"/>
    <w:rsid w:val="00D87E7C"/>
    <w:rsid w:val="00DB387A"/>
    <w:rsid w:val="00DE2726"/>
    <w:rsid w:val="00DF37F2"/>
    <w:rsid w:val="00E1261D"/>
    <w:rsid w:val="00E13631"/>
    <w:rsid w:val="00E2364A"/>
    <w:rsid w:val="00E6119E"/>
    <w:rsid w:val="00EA4489"/>
    <w:rsid w:val="00EB63F6"/>
    <w:rsid w:val="00ED1997"/>
    <w:rsid w:val="00EE38F4"/>
    <w:rsid w:val="00F01EF5"/>
    <w:rsid w:val="00F045F4"/>
    <w:rsid w:val="00F31F5B"/>
    <w:rsid w:val="00F4542F"/>
    <w:rsid w:val="00F56B58"/>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3019A9"/>
    <w:rPr>
      <w:sz w:val="16"/>
      <w:szCs w:val="16"/>
    </w:rPr>
  </w:style>
  <w:style w:type="paragraph" w:styleId="CommentSubject">
    <w:name w:val="annotation subject"/>
    <w:basedOn w:val="CommentText"/>
    <w:next w:val="CommentText"/>
    <w:link w:val="CommentSubjectChar"/>
    <w:uiPriority w:val="99"/>
    <w:semiHidden/>
    <w:unhideWhenUsed/>
    <w:rsid w:val="003019A9"/>
    <w:rPr>
      <w:b/>
      <w:bCs/>
      <w:sz w:val="20"/>
      <w:szCs w:val="20"/>
    </w:rPr>
  </w:style>
  <w:style w:type="character" w:customStyle="1" w:styleId="CommentSubjectChar">
    <w:name w:val="Comment Subject Char"/>
    <w:basedOn w:val="CommentTextChar"/>
    <w:link w:val="CommentSubject"/>
    <w:uiPriority w:val="99"/>
    <w:semiHidden/>
    <w:rsid w:val="003019A9"/>
    <w:rPr>
      <w:rFonts w:ascii="Fira Sans Light" w:hAnsi="Fira Sans Light"/>
      <w:b/>
      <w:bCs/>
      <w:color w:val="000000" w:themeColor="text1"/>
      <w:sz w:val="20"/>
      <w:szCs w:val="20"/>
    </w:rPr>
  </w:style>
  <w:style w:type="character" w:styleId="PlaceholderText">
    <w:name w:val="Placeholder Text"/>
    <w:basedOn w:val="DefaultParagraphFont"/>
    <w:uiPriority w:val="99"/>
    <w:semiHidden/>
    <w:rsid w:val="00086341"/>
    <w:rPr>
      <w:color w:val="808080"/>
    </w:rPr>
  </w:style>
  <w:style w:type="paragraph" w:styleId="BodyText">
    <w:name w:val="Body Text"/>
    <w:basedOn w:val="Normal"/>
    <w:link w:val="BodyTextChar"/>
    <w:uiPriority w:val="99"/>
    <w:unhideWhenUsed/>
    <w:rsid w:val="00E1261D"/>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E1261D"/>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A41CB"/>
    <w:rsid w:val="003B34D1"/>
    <w:rsid w:val="003E5DF1"/>
    <w:rsid w:val="003F050B"/>
    <w:rsid w:val="00575498"/>
    <w:rsid w:val="00674D42"/>
    <w:rsid w:val="00BC7F79"/>
    <w:rsid w:val="00BF58F7"/>
    <w:rsid w:val="00C41B2D"/>
    <w:rsid w:val="00E62C0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Mercy Health Bethlehem Home For The Aged</Home>
    <Signed xmlns="a8338b6e-77a6-4851-82b6-98166143ffdd" xsi:nil="true"/>
    <Uploaded xmlns="a8338b6e-77a6-4851-82b6-98166143ffdd">true</Uploaded>
    <Management_x0020_Company xmlns="a8338b6e-77a6-4851-82b6-98166143ffdd" xsi:nil="true"/>
    <Doc_x0020_Date xmlns="a8338b6e-77a6-4851-82b6-98166143ffdd">2023-04-11T01:51:17+00:00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C:\Users\JMurray\Downloads\Performance_Report_4358_01-03-2023.docx</Location>
    <Home_x0020_ID xmlns="a8338b6e-77a6-4851-82b6-98166143ffdd">F59E338C-7CF4-DC11-AD41-005056922186</Home_x0020_ID>
    <State xmlns="a8338b6e-77a6-4851-82b6-98166143ffdd" xsi:nil="true"/>
    <Doc_x0020_Sent_Received_x0020_Date xmlns="a8338b6e-77a6-4851-82b6-98166143ffdd">2023-04-11T00:00:00+00:00</Doc_x0020_Sent_Received_x0020_Date>
    <Activity_x0020_ID xmlns="a8338b6e-77a6-4851-82b6-98166143ffdd">E954ED20-CB6C-EB11-9091-005056922186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E2471D6-2ABB-4B46-B1C5-CA155B65A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www.w3.org/XML/1998/namespace"/>
    <ds:schemaRef ds:uri="http://schemas.microsoft.com/office/2006/documentManagement/types"/>
    <ds:schemaRef ds:uri="http://purl.org/dc/terms/"/>
    <ds:schemaRef ds:uri="http://schemas.openxmlformats.org/package/2006/metadata/core-properti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3801</Words>
  <Characters>21671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2023-04-19T03:35:00Z</dcterms:created>
  <dcterms:modified xsi:type="dcterms:W3CDTF">2023-04-19T03:35:00Z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