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10837" w14:textId="77777777" w:rsidR="00CA3D0E" w:rsidRPr="003217D3" w:rsidRDefault="00CA3D0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20184D8" wp14:editId="6F52481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444F687" w14:textId="77777777" w:rsidR="00CA3D0E" w:rsidRPr="003217D3" w:rsidRDefault="00CA3D0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B27CFF" w14:textId="77777777" w:rsidR="00CA3D0E" w:rsidRPr="00A36AA9" w:rsidRDefault="00CA3D0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E722851" w14:textId="77777777" w:rsidR="00CA3D0E" w:rsidRPr="00A36AA9" w:rsidRDefault="00CA3D0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7542C" w14:paraId="7E4E9A04" w14:textId="77777777" w:rsidTr="00A7542C">
        <w:tc>
          <w:tcPr>
            <w:cnfStyle w:val="001000000000" w:firstRow="0" w:lastRow="0" w:firstColumn="1" w:lastColumn="0" w:oddVBand="0" w:evenVBand="0" w:oddHBand="0" w:evenHBand="0" w:firstRowFirstColumn="0" w:firstRowLastColumn="0" w:lastRowFirstColumn="0" w:lastRowLastColumn="0"/>
            <w:tcW w:w="3227" w:type="dxa"/>
          </w:tcPr>
          <w:p w14:paraId="4C81718F" w14:textId="77777777" w:rsidR="00CA3D0E" w:rsidRPr="00A36AA9" w:rsidRDefault="00CA3D0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CEE5564" w14:textId="77777777" w:rsidR="00CA3D0E" w:rsidRDefault="00CA3D0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Mid North Community Passenger Network</w:t>
            </w:r>
          </w:p>
        </w:tc>
      </w:tr>
      <w:tr w:rsidR="00A7542C" w14:paraId="464E686F"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77909A" w14:textId="77777777" w:rsidR="00CA3D0E" w:rsidRPr="00A36AA9" w:rsidRDefault="00CA3D0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F3353F" w14:textId="77777777" w:rsidR="00CA3D0E" w:rsidRPr="00C27BE3" w:rsidRDefault="00CA3D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600619</w:t>
            </w:r>
          </w:p>
        </w:tc>
      </w:tr>
      <w:tr w:rsidR="00A7542C" w14:paraId="63C5B6BA" w14:textId="77777777" w:rsidTr="00A754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94D28" w14:textId="77777777" w:rsidR="00CA3D0E" w:rsidRPr="00A36AA9" w:rsidRDefault="00CA3D0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4E1C16A" w14:textId="77777777" w:rsidR="00CA3D0E" w:rsidRPr="00540817" w:rsidRDefault="00CA3D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Gleeson</w:t>
            </w:r>
            <w:r>
              <w:rPr>
                <w:rFonts w:ascii="Arial" w:eastAsia="Times New Roman" w:hAnsi="Arial" w:cs="Arial"/>
                <w:lang w:eastAsia="en-AU"/>
              </w:rPr>
              <w:t xml:space="preserve"> Street, CLARE, South Australia, 5453</w:t>
            </w:r>
          </w:p>
        </w:tc>
      </w:tr>
      <w:tr w:rsidR="00A7542C" w14:paraId="377A44A9"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FFF8C1" w14:textId="77777777" w:rsidR="00CA3D0E" w:rsidRPr="00A36AA9" w:rsidRDefault="00CA3D0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0F6CF45" w14:textId="77777777" w:rsidR="00CA3D0E" w:rsidRPr="00A36AA9" w:rsidRDefault="00CA3D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7542C" w14:paraId="6287CA93" w14:textId="77777777" w:rsidTr="00A754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8E2E1" w14:textId="77777777" w:rsidR="00CA3D0E" w:rsidRPr="00A36AA9" w:rsidRDefault="00CA3D0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14C9A0" w14:textId="77777777" w:rsidR="00CA3D0E" w:rsidRPr="00A36AA9" w:rsidRDefault="00CA3D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10 July 2024</w:t>
            </w:r>
          </w:p>
        </w:tc>
      </w:tr>
      <w:tr w:rsidR="00A7542C" w14:paraId="52AE497E"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3663C" w14:textId="77777777" w:rsidR="00CA3D0E" w:rsidRPr="00A36AA9" w:rsidRDefault="00CA3D0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21648168"/>
            <w:placeholder>
              <w:docPart w:val="A7F4949C78414813B67B25D37262F9D8"/>
            </w:placeholder>
            <w:date w:fullDate="2024-08-15T00:00:00Z">
              <w:dateFormat w:val="d MMMM yyyy"/>
              <w:lid w:val="en-AU"/>
              <w:storeMappedDataAs w:val="dateTime"/>
              <w:calendar w:val="gregorian"/>
            </w:date>
          </w:sdtPr>
          <w:sdtEndPr/>
          <w:sdtContent>
            <w:tc>
              <w:tcPr>
                <w:tcW w:w="7114" w:type="dxa"/>
                <w:shd w:val="clear" w:color="auto" w:fill="auto"/>
              </w:tcPr>
              <w:p w14:paraId="7C25D6CC" w14:textId="0D1032CA" w:rsidR="00CA3D0E" w:rsidRPr="00A36AA9" w:rsidRDefault="00A2511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August 2024</w:t>
                </w:r>
              </w:p>
            </w:tc>
          </w:sdtContent>
        </w:sdt>
      </w:tr>
    </w:tbl>
    <w:bookmarkEnd w:id="0"/>
    <w:p w14:paraId="03464A82" w14:textId="77777777" w:rsidR="00CA3D0E" w:rsidRPr="00A36AA9" w:rsidRDefault="00CA3D0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A507A3" w14:textId="77777777" w:rsidR="00CA3D0E" w:rsidRDefault="00CA3D0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822CAB6" w14:textId="6ECFD6C8" w:rsidR="00CA3D0E" w:rsidRPr="00214549" w:rsidRDefault="00CA3D0E"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9909 Clare and Gilbert Valleys Council</w:t>
      </w:r>
      <w:r>
        <w:rPr>
          <w:rFonts w:ascii="Arial" w:eastAsia="Arial" w:hAnsi="Arial" w:cs="Arial"/>
        </w:rPr>
        <w:br/>
        <w:t>Service: 27837 Clare and Gilbert Valleys Council - Community and Home Support</w:t>
      </w:r>
      <w:r>
        <w:br/>
      </w:r>
      <w:bookmarkEnd w:id="1"/>
    </w:p>
    <w:p w14:paraId="19C79870" w14:textId="77777777" w:rsidR="00CA3D0E" w:rsidRPr="00A36AA9" w:rsidRDefault="00CA3D0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92FBEE1" w14:textId="76B98E9A" w:rsidR="00CA3D0E" w:rsidRPr="00A36AA9" w:rsidRDefault="00CA3D0E" w:rsidP="00F87E39">
      <w:pPr>
        <w:pStyle w:val="NormalArial"/>
      </w:pPr>
      <w:r w:rsidRPr="00A36AA9">
        <w:t xml:space="preserve">This performance report for </w:t>
      </w:r>
      <w:r w:rsidRPr="00C27BE3">
        <w:rPr>
          <w:color w:val="auto"/>
        </w:rPr>
        <w:t>Mid North Community Passenger Network</w:t>
      </w:r>
      <w:r w:rsidRPr="00A36AA9">
        <w:rPr>
          <w:color w:val="auto"/>
        </w:rPr>
        <w:t xml:space="preserve"> (</w:t>
      </w:r>
      <w:r w:rsidRPr="00A36AA9">
        <w:rPr>
          <w:b/>
          <w:color w:val="auto"/>
        </w:rPr>
        <w:t>the service</w:t>
      </w:r>
      <w:r w:rsidRPr="00A36AA9">
        <w:rPr>
          <w:color w:val="auto"/>
        </w:rPr>
        <w:t>) has been prepared by</w:t>
      </w:r>
      <w:r w:rsidR="009A65F8">
        <w:rPr>
          <w:color w:val="auto"/>
        </w:rPr>
        <w:t xml:space="preserve"> R Falco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7BA8E6F" w14:textId="77777777" w:rsidR="00CA3D0E" w:rsidRPr="00A36AA9" w:rsidRDefault="00CA3D0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F72A38" w14:textId="77777777" w:rsidR="00CA3D0E" w:rsidRDefault="00CA3D0E" w:rsidP="00F87E39">
      <w:pPr>
        <w:pStyle w:val="NormalArial"/>
      </w:pPr>
      <w:r w:rsidRPr="00A36AA9">
        <w:t>The report also specifies any areas in which improvements must be made to ensure the Quality Standards are complied with.</w:t>
      </w:r>
    </w:p>
    <w:p w14:paraId="671B5D6A" w14:textId="77777777" w:rsidR="00CA3D0E" w:rsidRPr="00A36AA9" w:rsidRDefault="00CA3D0E" w:rsidP="00DF37F2">
      <w:pPr>
        <w:pStyle w:val="Heading1"/>
        <w:spacing w:before="0" w:after="240" w:line="22" w:lineRule="atLeast"/>
        <w:rPr>
          <w:rFonts w:ascii="Arial" w:hAnsi="Arial" w:cs="Arial"/>
        </w:rPr>
      </w:pPr>
      <w:r w:rsidRPr="00A36AA9">
        <w:rPr>
          <w:rFonts w:ascii="Arial" w:hAnsi="Arial" w:cs="Arial"/>
        </w:rPr>
        <w:t>Material relied on</w:t>
      </w:r>
    </w:p>
    <w:p w14:paraId="1FDB98C1" w14:textId="77777777" w:rsidR="00CA3D0E" w:rsidRPr="00A36AA9" w:rsidRDefault="00CA3D0E" w:rsidP="00F87E39">
      <w:pPr>
        <w:pStyle w:val="NormalArial"/>
      </w:pPr>
      <w:r w:rsidRPr="00A36AA9">
        <w:t>The following information has been considered in preparing the performance report:</w:t>
      </w:r>
    </w:p>
    <w:p w14:paraId="467FF782" w14:textId="53F67819" w:rsidR="00CA3D0E" w:rsidRPr="00C6610E" w:rsidRDefault="00CA3D0E" w:rsidP="001A7901">
      <w:pPr>
        <w:pStyle w:val="ListParagraph"/>
        <w:numPr>
          <w:ilvl w:val="0"/>
          <w:numId w:val="2"/>
        </w:numPr>
        <w:tabs>
          <w:tab w:val="clear" w:pos="357"/>
        </w:tabs>
        <w:spacing w:line="22" w:lineRule="atLeast"/>
        <w:ind w:left="425" w:hanging="425"/>
        <w:contextualSpacing w:val="0"/>
        <w:rPr>
          <w:rFonts w:ascii="Arial" w:hAnsi="Arial" w:cs="Arial"/>
        </w:rPr>
      </w:pPr>
      <w:r w:rsidRPr="004B0E86">
        <w:rPr>
          <w:rFonts w:ascii="Arial" w:hAnsi="Arial" w:cs="Arial"/>
        </w:rPr>
        <w:t xml:space="preserve">the assessment team’s report for </w:t>
      </w:r>
      <w:r w:rsidRPr="004B0E86">
        <w:rPr>
          <w:rFonts w:ascii="Arial" w:hAnsi="Arial" w:cs="Arial"/>
          <w:color w:val="auto"/>
        </w:rPr>
        <w:t xml:space="preserve">the </w:t>
      </w:r>
      <w:r w:rsidR="001A7901">
        <w:rPr>
          <w:rFonts w:ascii="Arial" w:hAnsi="Arial" w:cs="Arial"/>
          <w:color w:val="auto"/>
        </w:rPr>
        <w:t>q</w:t>
      </w:r>
      <w:r w:rsidRPr="004B0E86">
        <w:rPr>
          <w:rFonts w:ascii="Arial" w:hAnsi="Arial" w:cs="Arial"/>
          <w:color w:val="auto"/>
        </w:rPr>
        <w:t xml:space="preserve">uality </w:t>
      </w:r>
      <w:r w:rsidR="001A7901">
        <w:rPr>
          <w:rFonts w:ascii="Arial" w:hAnsi="Arial" w:cs="Arial"/>
          <w:color w:val="auto"/>
        </w:rPr>
        <w:t>a</w:t>
      </w:r>
      <w:r w:rsidRPr="004B0E86">
        <w:rPr>
          <w:rFonts w:ascii="Arial" w:hAnsi="Arial" w:cs="Arial"/>
          <w:color w:val="auto"/>
        </w:rPr>
        <w:t>udit report</w:t>
      </w:r>
      <w:r w:rsidR="00F642C4">
        <w:rPr>
          <w:rFonts w:ascii="Arial" w:hAnsi="Arial" w:cs="Arial"/>
          <w:color w:val="auto"/>
        </w:rPr>
        <w:t xml:space="preserve">, </w:t>
      </w:r>
      <w:r w:rsidR="00F642C4" w:rsidRPr="00C6610E">
        <w:rPr>
          <w:rFonts w:ascii="Arial" w:hAnsi="Arial" w:cs="Arial"/>
        </w:rPr>
        <w:t>which</w:t>
      </w:r>
      <w:r w:rsidRPr="00C6610E">
        <w:rPr>
          <w:rFonts w:ascii="Arial" w:hAnsi="Arial" w:cs="Arial"/>
        </w:rPr>
        <w:t xml:space="preserve"> was informed by a site assessment, observations at the service, review of documents and interviews with staff,</w:t>
      </w:r>
      <w:r w:rsidR="001A1F38">
        <w:rPr>
          <w:rFonts w:ascii="Arial" w:hAnsi="Arial" w:cs="Arial"/>
        </w:rPr>
        <w:t xml:space="preserve"> management,</w:t>
      </w:r>
      <w:r w:rsidRPr="00C6610E">
        <w:rPr>
          <w:rFonts w:ascii="Arial" w:hAnsi="Arial" w:cs="Arial"/>
        </w:rPr>
        <w:t xml:space="preserve"> c</w:t>
      </w:r>
      <w:r w:rsidR="00F77288">
        <w:rPr>
          <w:rFonts w:ascii="Arial" w:hAnsi="Arial" w:cs="Arial"/>
        </w:rPr>
        <w:t>lients</w:t>
      </w:r>
      <w:r w:rsidR="00C6610E" w:rsidRPr="00C6610E">
        <w:rPr>
          <w:rFonts w:ascii="Arial" w:hAnsi="Arial" w:cs="Arial"/>
        </w:rPr>
        <w:t xml:space="preserve"> </w:t>
      </w:r>
      <w:r w:rsidRPr="00C6610E">
        <w:rPr>
          <w:rFonts w:ascii="Arial" w:hAnsi="Arial" w:cs="Arial"/>
        </w:rPr>
        <w:t>and others</w:t>
      </w:r>
      <w:r w:rsidR="001A1F38">
        <w:rPr>
          <w:rFonts w:ascii="Arial" w:hAnsi="Arial" w:cs="Arial"/>
        </w:rPr>
        <w:t>; and</w:t>
      </w:r>
    </w:p>
    <w:p w14:paraId="3647166F" w14:textId="6E87971B" w:rsidR="00CA3D0E" w:rsidRPr="004B0E86" w:rsidRDefault="00CA3D0E" w:rsidP="001A7901">
      <w:pPr>
        <w:pStyle w:val="ListParagraph"/>
        <w:numPr>
          <w:ilvl w:val="0"/>
          <w:numId w:val="2"/>
        </w:numPr>
        <w:tabs>
          <w:tab w:val="clear" w:pos="357"/>
        </w:tabs>
        <w:spacing w:line="22" w:lineRule="atLeast"/>
        <w:ind w:left="425" w:hanging="425"/>
        <w:contextualSpacing w:val="0"/>
        <w:rPr>
          <w:rFonts w:ascii="Arial" w:hAnsi="Arial" w:cs="Arial"/>
          <w:color w:val="FF0000"/>
        </w:rPr>
      </w:pPr>
      <w:r w:rsidRPr="004B0E86">
        <w:rPr>
          <w:rFonts w:ascii="Arial" w:hAnsi="Arial" w:cs="Arial"/>
        </w:rPr>
        <w:t>the provider’s response to the assessment team’s report received</w:t>
      </w:r>
      <w:r w:rsidR="001A1F38">
        <w:rPr>
          <w:rFonts w:ascii="Arial" w:hAnsi="Arial" w:cs="Arial"/>
        </w:rPr>
        <w:t xml:space="preserve"> </w:t>
      </w:r>
      <w:r w:rsidR="003C1E2C">
        <w:rPr>
          <w:rFonts w:ascii="Arial" w:hAnsi="Arial" w:cs="Arial"/>
        </w:rPr>
        <w:t>29 July 2024</w:t>
      </w:r>
      <w:r w:rsidR="003E78D0">
        <w:rPr>
          <w:rFonts w:ascii="Arial" w:hAnsi="Arial" w:cs="Arial"/>
        </w:rPr>
        <w:t xml:space="preserve"> </w:t>
      </w:r>
      <w:r w:rsidR="006019C7">
        <w:rPr>
          <w:rFonts w:ascii="Arial" w:hAnsi="Arial" w:cs="Arial"/>
        </w:rPr>
        <w:t>stat</w:t>
      </w:r>
      <w:r w:rsidR="00955E2E">
        <w:rPr>
          <w:rFonts w:ascii="Arial" w:hAnsi="Arial" w:cs="Arial"/>
        </w:rPr>
        <w:t>ing</w:t>
      </w:r>
      <w:r w:rsidR="006019C7">
        <w:rPr>
          <w:rFonts w:ascii="Arial" w:hAnsi="Arial" w:cs="Arial"/>
        </w:rPr>
        <w:t xml:space="preserve"> </w:t>
      </w:r>
      <w:r w:rsidR="005306F7">
        <w:rPr>
          <w:rFonts w:ascii="Arial" w:hAnsi="Arial" w:cs="Arial"/>
        </w:rPr>
        <w:t xml:space="preserve">they </w:t>
      </w:r>
      <w:r w:rsidR="00A549DB">
        <w:rPr>
          <w:rFonts w:ascii="Arial" w:hAnsi="Arial" w:cs="Arial"/>
        </w:rPr>
        <w:t xml:space="preserve">have </w:t>
      </w:r>
      <w:r w:rsidR="00E625B4">
        <w:rPr>
          <w:rFonts w:ascii="Arial" w:hAnsi="Arial" w:cs="Arial"/>
        </w:rPr>
        <w:t>commenced</w:t>
      </w:r>
      <w:r w:rsidR="00E80D49">
        <w:rPr>
          <w:rFonts w:ascii="Arial" w:hAnsi="Arial" w:cs="Arial"/>
        </w:rPr>
        <w:t xml:space="preserve"> </w:t>
      </w:r>
      <w:r w:rsidR="005306F7">
        <w:rPr>
          <w:rFonts w:ascii="Arial" w:hAnsi="Arial" w:cs="Arial"/>
        </w:rPr>
        <w:t>resolving the issues identified</w:t>
      </w:r>
      <w:r w:rsidR="003C1E2C">
        <w:rPr>
          <w:rFonts w:ascii="Arial" w:hAnsi="Arial" w:cs="Arial"/>
        </w:rPr>
        <w:t>.</w:t>
      </w:r>
    </w:p>
    <w:p w14:paraId="5DD6C5F1" w14:textId="77777777" w:rsidR="00CA3D0E" w:rsidRPr="00D76BC8" w:rsidRDefault="00CA3D0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E5FC8B8" w14:textId="77777777" w:rsidR="00CA3D0E" w:rsidRPr="00244176" w:rsidRDefault="00CA3D0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7542C" w14:paraId="56AF06A4" w14:textId="77777777" w:rsidTr="00A754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A4034C" w14:textId="77777777" w:rsidR="00CA3D0E" w:rsidRPr="00244176" w:rsidRDefault="00CA3D0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E1F6D40" w14:textId="77777777" w:rsidR="00CA3D0E" w:rsidRPr="00A213EA" w:rsidRDefault="0027571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8158626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A3D0E" w:rsidRPr="00A213EA">
                  <w:rPr>
                    <w:rFonts w:ascii="Arial" w:hAnsi="Arial" w:cs="Arial"/>
                  </w:rPr>
                  <w:t>Compliant</w:t>
                </w:r>
              </w:sdtContent>
            </w:sdt>
          </w:p>
        </w:tc>
      </w:tr>
      <w:tr w:rsidR="00A7542C" w14:paraId="14B8FCBA" w14:textId="77777777" w:rsidTr="00A754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9EABFB" w14:textId="77777777" w:rsidR="00CA3D0E" w:rsidRPr="00244176" w:rsidRDefault="00CA3D0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9386CF6" w14:textId="7AB76A3A" w:rsidR="00CA3D0E" w:rsidRPr="00A213EA" w:rsidRDefault="0027571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503750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B6629">
                  <w:rPr>
                    <w:rFonts w:ascii="Arial" w:hAnsi="Arial" w:cs="Arial"/>
                    <w:b/>
                  </w:rPr>
                  <w:t>Not Compliant</w:t>
                </w:r>
              </w:sdtContent>
            </w:sdt>
          </w:p>
        </w:tc>
      </w:tr>
      <w:tr w:rsidR="00A7542C" w14:paraId="1D522C0A" w14:textId="77777777" w:rsidTr="00A754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1807D5" w14:textId="77777777" w:rsidR="00CA3D0E" w:rsidRPr="00244176" w:rsidRDefault="00CA3D0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CF13A31" w14:textId="77777777" w:rsidR="00CA3D0E" w:rsidRPr="00A213EA" w:rsidRDefault="0027571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0043294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A3D0E" w:rsidRPr="00A213EA">
                  <w:rPr>
                    <w:rFonts w:ascii="Arial" w:hAnsi="Arial" w:cs="Arial"/>
                    <w:b/>
                  </w:rPr>
                  <w:t>Compliant</w:t>
                </w:r>
              </w:sdtContent>
            </w:sdt>
          </w:p>
        </w:tc>
      </w:tr>
      <w:tr w:rsidR="00A7542C" w14:paraId="48151303" w14:textId="77777777" w:rsidTr="00A754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514219" w14:textId="77777777" w:rsidR="00CA3D0E" w:rsidRPr="00244176" w:rsidRDefault="00CA3D0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0618416" w14:textId="020BB718" w:rsidR="00CA3D0E" w:rsidRPr="00A213EA" w:rsidRDefault="0027571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419060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B6629">
                  <w:rPr>
                    <w:rFonts w:ascii="Arial" w:hAnsi="Arial" w:cs="Arial"/>
                    <w:b/>
                  </w:rPr>
                  <w:t>Not Compliant</w:t>
                </w:r>
              </w:sdtContent>
            </w:sdt>
          </w:p>
        </w:tc>
      </w:tr>
      <w:tr w:rsidR="00A7542C" w14:paraId="5533A275" w14:textId="77777777" w:rsidTr="00A754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873DD1" w14:textId="77777777" w:rsidR="00CA3D0E" w:rsidRPr="00244176" w:rsidRDefault="00CA3D0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E5B7210" w14:textId="2730A859" w:rsidR="00CA3D0E" w:rsidRPr="00A213EA" w:rsidRDefault="0027571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8577660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B6629">
                  <w:rPr>
                    <w:rFonts w:ascii="Arial" w:hAnsi="Arial" w:cs="Arial"/>
                    <w:b/>
                  </w:rPr>
                  <w:t>Not Compliant</w:t>
                </w:r>
              </w:sdtContent>
            </w:sdt>
          </w:p>
        </w:tc>
      </w:tr>
      <w:tr w:rsidR="00A7542C" w14:paraId="48C0F065" w14:textId="77777777" w:rsidTr="00A7542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EC49C1" w14:textId="77777777" w:rsidR="00CA3D0E" w:rsidRPr="00244176" w:rsidRDefault="00CA3D0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D6567D" w14:textId="5B8074DE" w:rsidR="00CA3D0E" w:rsidRPr="00A213EA" w:rsidRDefault="0027571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855030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B6629">
                  <w:rPr>
                    <w:rFonts w:ascii="Arial" w:hAnsi="Arial" w:cs="Arial"/>
                    <w:b/>
                  </w:rPr>
                  <w:t>Not Compliant</w:t>
                </w:r>
              </w:sdtContent>
            </w:sdt>
          </w:p>
        </w:tc>
      </w:tr>
    </w:tbl>
    <w:p w14:paraId="2CD33D9E" w14:textId="77777777" w:rsidR="00CA3D0E" w:rsidRPr="00A36AA9" w:rsidRDefault="00CA3D0E" w:rsidP="00F87E39">
      <w:pPr>
        <w:pStyle w:val="NormalArial"/>
        <w:spacing w:before="120"/>
      </w:pPr>
      <w:r w:rsidRPr="00A36AA9">
        <w:t>A detailed assessment is provided later in this report for each assessed Standard.</w:t>
      </w:r>
    </w:p>
    <w:p w14:paraId="3EEF9198" w14:textId="77777777" w:rsidR="00CA3D0E" w:rsidRPr="00A36AA9" w:rsidRDefault="00CA3D0E" w:rsidP="00FC045E">
      <w:pPr>
        <w:pStyle w:val="Heading1"/>
        <w:spacing w:before="0" w:after="240" w:line="22" w:lineRule="atLeast"/>
        <w:rPr>
          <w:rFonts w:ascii="Arial" w:hAnsi="Arial" w:cs="Arial"/>
        </w:rPr>
      </w:pPr>
      <w:r w:rsidRPr="00A36AA9">
        <w:rPr>
          <w:rFonts w:ascii="Arial" w:hAnsi="Arial" w:cs="Arial"/>
        </w:rPr>
        <w:t>Areas for improvement</w:t>
      </w:r>
    </w:p>
    <w:p w14:paraId="3913A595" w14:textId="77777777" w:rsidR="00CA3D0E" w:rsidRPr="00A36AA9" w:rsidRDefault="00CA3D0E" w:rsidP="00F87E39">
      <w:pPr>
        <w:pStyle w:val="NormalArial"/>
      </w:pPr>
      <w:r w:rsidRPr="00A36AA9">
        <w:t xml:space="preserve">Areas have been identified in which </w:t>
      </w:r>
      <w:r w:rsidRPr="008A755D">
        <w:rPr>
          <w:bCs/>
        </w:rPr>
        <w:t>improvements must be made to ensure compliance with the Quality Standards</w:t>
      </w:r>
      <w:r w:rsidRPr="00A36AA9">
        <w:t>. This is based on non-compliance with the Quality Standards as described in this performance report.</w:t>
      </w:r>
    </w:p>
    <w:p w14:paraId="133B6F1C" w14:textId="66B75553" w:rsidR="00EB08E3" w:rsidRPr="003B670A" w:rsidRDefault="00EB08E3" w:rsidP="00BE72A1">
      <w:pPr>
        <w:pStyle w:val="ListBullet"/>
        <w:numPr>
          <w:ilvl w:val="0"/>
          <w:numId w:val="0"/>
        </w:numPr>
        <w:spacing w:before="0" w:after="120"/>
        <w:ind w:left="357" w:hanging="357"/>
        <w:rPr>
          <w:rFonts w:ascii="Arial" w:hAnsi="Arial" w:cs="Arial"/>
          <w:b/>
          <w:bCs/>
        </w:rPr>
      </w:pPr>
      <w:r w:rsidRPr="003B670A">
        <w:rPr>
          <w:rFonts w:ascii="Arial" w:hAnsi="Arial" w:cs="Arial"/>
          <w:b/>
          <w:bCs/>
        </w:rPr>
        <w:t>Standard 2 requirement</w:t>
      </w:r>
      <w:r w:rsidR="00E01265">
        <w:rPr>
          <w:rFonts w:ascii="Arial" w:hAnsi="Arial" w:cs="Arial"/>
          <w:b/>
          <w:bCs/>
        </w:rPr>
        <w:t>s</w:t>
      </w:r>
      <w:r w:rsidRPr="003B670A">
        <w:rPr>
          <w:rFonts w:ascii="Arial" w:hAnsi="Arial" w:cs="Arial"/>
          <w:b/>
          <w:bCs/>
        </w:rPr>
        <w:t xml:space="preserve"> (3)(a)</w:t>
      </w:r>
      <w:r w:rsidR="00CB0846" w:rsidRPr="003B670A">
        <w:rPr>
          <w:rFonts w:ascii="Arial" w:hAnsi="Arial" w:cs="Arial"/>
          <w:b/>
          <w:bCs/>
        </w:rPr>
        <w:t xml:space="preserve"> and (3)(d)</w:t>
      </w:r>
    </w:p>
    <w:p w14:paraId="5AE6DC6F" w14:textId="53C350F4" w:rsidR="00BF19F9" w:rsidRDefault="00BF19F9" w:rsidP="00BE72A1">
      <w:pPr>
        <w:pStyle w:val="NormalArial"/>
        <w:numPr>
          <w:ilvl w:val="0"/>
          <w:numId w:val="42"/>
        </w:numPr>
        <w:ind w:left="425" w:hanging="425"/>
      </w:pPr>
      <w:r w:rsidRPr="003B670A">
        <w:t>Ensure identified risks to c</w:t>
      </w:r>
      <w:r w:rsidR="00255E00">
        <w:t>lients</w:t>
      </w:r>
      <w:r w:rsidRPr="003B670A">
        <w:t>’ health and well-being are assessed and appropriate management strategies developed and implemented to enable staff to provide quality care and services</w:t>
      </w:r>
      <w:r w:rsidR="00CB5B7A">
        <w:t>, s</w:t>
      </w:r>
      <w:r w:rsidRPr="003B670A">
        <w:t xml:space="preserve">pecifically in relation to </w:t>
      </w:r>
      <w:r w:rsidR="00255E00">
        <w:t>those with mobility, cognition or other health related issues</w:t>
      </w:r>
      <w:r w:rsidR="00FE2B29">
        <w:t xml:space="preserve"> to support delivery of safe transport services</w:t>
      </w:r>
      <w:r w:rsidR="00255E00">
        <w:t>.</w:t>
      </w:r>
    </w:p>
    <w:p w14:paraId="47A74B42" w14:textId="7EF2587B" w:rsidR="00D0128E" w:rsidRPr="00D0128E" w:rsidRDefault="00D0128E" w:rsidP="00BE72A1">
      <w:pPr>
        <w:pStyle w:val="ListBullet"/>
        <w:numPr>
          <w:ilvl w:val="0"/>
          <w:numId w:val="42"/>
        </w:numPr>
        <w:spacing w:before="0" w:after="120"/>
        <w:ind w:left="357" w:hanging="357"/>
        <w:rPr>
          <w:rFonts w:ascii="Arial" w:hAnsi="Arial" w:cs="Arial"/>
        </w:rPr>
      </w:pPr>
      <w:r w:rsidRPr="00E83C00">
        <w:rPr>
          <w:rFonts w:ascii="Arial" w:hAnsi="Arial" w:cs="Arial"/>
        </w:rPr>
        <w:t>Ensur</w:t>
      </w:r>
      <w:r>
        <w:rPr>
          <w:rFonts w:ascii="Arial" w:hAnsi="Arial" w:cs="Arial"/>
        </w:rPr>
        <w:t>e</w:t>
      </w:r>
      <w:r w:rsidRPr="00E83C00">
        <w:rPr>
          <w:rFonts w:ascii="Arial" w:hAnsi="Arial" w:cs="Arial"/>
        </w:rPr>
        <w:t xml:space="preserve"> outcomes </w:t>
      </w:r>
      <w:r>
        <w:rPr>
          <w:rFonts w:ascii="Arial" w:hAnsi="Arial" w:cs="Arial"/>
        </w:rPr>
        <w:t>of</w:t>
      </w:r>
      <w:r w:rsidRPr="00E83C00">
        <w:rPr>
          <w:rFonts w:ascii="Arial" w:hAnsi="Arial" w:cs="Arial"/>
        </w:rPr>
        <w:t xml:space="preserve"> assessment and planning are effectively communicated to c</w:t>
      </w:r>
      <w:r w:rsidR="00393B3D">
        <w:rPr>
          <w:rFonts w:ascii="Arial" w:hAnsi="Arial" w:cs="Arial"/>
        </w:rPr>
        <w:t>lients</w:t>
      </w:r>
      <w:r w:rsidRPr="00E83C00">
        <w:rPr>
          <w:rFonts w:ascii="Arial" w:hAnsi="Arial" w:cs="Arial"/>
        </w:rPr>
        <w:t xml:space="preserve"> and documented in a care plan that is readily available to the c</w:t>
      </w:r>
      <w:r w:rsidR="009463AD">
        <w:rPr>
          <w:rFonts w:ascii="Arial" w:hAnsi="Arial" w:cs="Arial"/>
        </w:rPr>
        <w:t>lient</w:t>
      </w:r>
      <w:r w:rsidRPr="00E83C00">
        <w:rPr>
          <w:rFonts w:ascii="Arial" w:hAnsi="Arial" w:cs="Arial"/>
        </w:rPr>
        <w:t>.</w:t>
      </w:r>
    </w:p>
    <w:p w14:paraId="5145619B" w14:textId="0E6B3416" w:rsidR="00EB08E3" w:rsidRPr="003B670A" w:rsidRDefault="00982DA8" w:rsidP="00BE72A1">
      <w:pPr>
        <w:pStyle w:val="ListBullet"/>
        <w:numPr>
          <w:ilvl w:val="0"/>
          <w:numId w:val="0"/>
        </w:numPr>
        <w:spacing w:before="0" w:after="120"/>
        <w:ind w:left="357" w:hanging="357"/>
        <w:rPr>
          <w:rFonts w:ascii="Arial" w:hAnsi="Arial" w:cs="Arial"/>
          <w:b/>
          <w:bCs/>
        </w:rPr>
      </w:pPr>
      <w:r w:rsidRPr="003B670A">
        <w:rPr>
          <w:rFonts w:ascii="Arial" w:hAnsi="Arial" w:cs="Arial"/>
          <w:b/>
          <w:bCs/>
        </w:rPr>
        <w:t>Standard 6 requirement</w:t>
      </w:r>
      <w:r w:rsidR="003B670A" w:rsidRPr="003B670A">
        <w:rPr>
          <w:rFonts w:ascii="Arial" w:hAnsi="Arial" w:cs="Arial"/>
          <w:b/>
          <w:bCs/>
        </w:rPr>
        <w:t xml:space="preserve"> </w:t>
      </w:r>
      <w:r w:rsidRPr="003B670A">
        <w:rPr>
          <w:rFonts w:ascii="Arial" w:hAnsi="Arial" w:cs="Arial"/>
          <w:b/>
          <w:bCs/>
        </w:rPr>
        <w:t>(3)(d)</w:t>
      </w:r>
    </w:p>
    <w:p w14:paraId="07F4A51B" w14:textId="77777777" w:rsidR="002A1AF6" w:rsidRDefault="002A1AF6" w:rsidP="00BE72A1">
      <w:pPr>
        <w:pStyle w:val="NormalArial"/>
        <w:numPr>
          <w:ilvl w:val="0"/>
          <w:numId w:val="42"/>
        </w:numPr>
        <w:ind w:left="425" w:hanging="425"/>
      </w:pPr>
      <w:r w:rsidRPr="003B670A">
        <w:t>Review processes to ensure all feedback and complaints are captured to identify emerging trends and improvement opportunities.</w:t>
      </w:r>
    </w:p>
    <w:p w14:paraId="3625F044" w14:textId="5C6E871D" w:rsidR="00982DA8" w:rsidRPr="003B670A" w:rsidRDefault="00982DA8" w:rsidP="00BE72A1">
      <w:pPr>
        <w:pStyle w:val="ListBullet"/>
        <w:numPr>
          <w:ilvl w:val="0"/>
          <w:numId w:val="0"/>
        </w:numPr>
        <w:spacing w:before="0" w:after="120"/>
        <w:ind w:left="357" w:hanging="357"/>
        <w:rPr>
          <w:rFonts w:ascii="Arial" w:hAnsi="Arial" w:cs="Arial"/>
          <w:b/>
          <w:bCs/>
        </w:rPr>
      </w:pPr>
      <w:r w:rsidRPr="003B670A">
        <w:rPr>
          <w:rFonts w:ascii="Arial" w:hAnsi="Arial" w:cs="Arial"/>
          <w:b/>
          <w:bCs/>
        </w:rPr>
        <w:t xml:space="preserve">Standard </w:t>
      </w:r>
      <w:r w:rsidR="00C5042F" w:rsidRPr="003B670A">
        <w:rPr>
          <w:rFonts w:ascii="Arial" w:hAnsi="Arial" w:cs="Arial"/>
          <w:b/>
          <w:bCs/>
        </w:rPr>
        <w:t>7</w:t>
      </w:r>
      <w:r w:rsidRPr="003B670A">
        <w:rPr>
          <w:rFonts w:ascii="Arial" w:hAnsi="Arial" w:cs="Arial"/>
          <w:b/>
          <w:bCs/>
        </w:rPr>
        <w:t xml:space="preserve"> requirement</w:t>
      </w:r>
      <w:r w:rsidR="003B670A">
        <w:rPr>
          <w:rFonts w:ascii="Arial" w:hAnsi="Arial" w:cs="Arial"/>
          <w:b/>
          <w:bCs/>
        </w:rPr>
        <w:t xml:space="preserve"> </w:t>
      </w:r>
      <w:r w:rsidR="00CD40BC" w:rsidRPr="003B670A">
        <w:rPr>
          <w:rFonts w:ascii="Arial" w:hAnsi="Arial" w:cs="Arial"/>
          <w:b/>
          <w:bCs/>
        </w:rPr>
        <w:t>(3)(d)</w:t>
      </w:r>
    </w:p>
    <w:p w14:paraId="3C32CE56" w14:textId="387F7067" w:rsidR="00EB08E3" w:rsidRPr="004E2EF4" w:rsidRDefault="002B29AD" w:rsidP="000E1C48">
      <w:pPr>
        <w:pStyle w:val="NormalArial"/>
        <w:numPr>
          <w:ilvl w:val="0"/>
          <w:numId w:val="42"/>
        </w:numPr>
        <w:ind w:left="425" w:hanging="425"/>
      </w:pPr>
      <w:r>
        <w:t>Review processes and monitoring to ensure</w:t>
      </w:r>
      <w:r w:rsidRPr="00405DBC">
        <w:t xml:space="preserve"> staff</w:t>
      </w:r>
      <w:r w:rsidRPr="00113624">
        <w:t xml:space="preserve"> </w:t>
      </w:r>
      <w:r>
        <w:t>are trained, equipped and supported to deliver outcomes of the Quality Standards</w:t>
      </w:r>
      <w:r w:rsidR="00FE2B29">
        <w:t xml:space="preserve"> including </w:t>
      </w:r>
      <w:r w:rsidR="0016117C">
        <w:t>the serious incident response scheme (SIRS)</w:t>
      </w:r>
      <w:r w:rsidR="00FE2B29">
        <w:t xml:space="preserve"> and manual handling</w:t>
      </w:r>
      <w:r w:rsidR="0016117C">
        <w:t>.</w:t>
      </w:r>
    </w:p>
    <w:p w14:paraId="5994FB5F" w14:textId="31317666" w:rsidR="00982DA8" w:rsidRDefault="00982DA8" w:rsidP="00BE72A1">
      <w:pPr>
        <w:pStyle w:val="ListBullet"/>
        <w:numPr>
          <w:ilvl w:val="0"/>
          <w:numId w:val="0"/>
        </w:numPr>
        <w:spacing w:before="0" w:after="120"/>
        <w:ind w:left="357" w:hanging="357"/>
        <w:rPr>
          <w:rFonts w:ascii="Arial" w:hAnsi="Arial" w:cs="Arial"/>
          <w:b/>
          <w:bCs/>
        </w:rPr>
      </w:pPr>
      <w:r w:rsidRPr="003B670A">
        <w:rPr>
          <w:rFonts w:ascii="Arial" w:hAnsi="Arial" w:cs="Arial"/>
          <w:b/>
          <w:bCs/>
        </w:rPr>
        <w:t xml:space="preserve">Standard </w:t>
      </w:r>
      <w:r w:rsidR="00CD40BC" w:rsidRPr="003B670A">
        <w:rPr>
          <w:rFonts w:ascii="Arial" w:hAnsi="Arial" w:cs="Arial"/>
          <w:b/>
          <w:bCs/>
        </w:rPr>
        <w:t>8</w:t>
      </w:r>
      <w:r w:rsidRPr="003B670A">
        <w:rPr>
          <w:rFonts w:ascii="Arial" w:hAnsi="Arial" w:cs="Arial"/>
          <w:b/>
          <w:bCs/>
        </w:rPr>
        <w:t xml:space="preserve"> requirement</w:t>
      </w:r>
      <w:r w:rsidR="00CD40BC" w:rsidRPr="003B670A">
        <w:rPr>
          <w:rFonts w:ascii="Arial" w:hAnsi="Arial" w:cs="Arial"/>
          <w:b/>
          <w:bCs/>
        </w:rPr>
        <w:t>s</w:t>
      </w:r>
      <w:r w:rsidRPr="003B670A">
        <w:rPr>
          <w:rFonts w:ascii="Arial" w:hAnsi="Arial" w:cs="Arial"/>
          <w:b/>
          <w:bCs/>
        </w:rPr>
        <w:t xml:space="preserve"> (3)(</w:t>
      </w:r>
      <w:r w:rsidR="00CD40BC" w:rsidRPr="003B670A">
        <w:rPr>
          <w:rFonts w:ascii="Arial" w:hAnsi="Arial" w:cs="Arial"/>
          <w:b/>
          <w:bCs/>
        </w:rPr>
        <w:t>b</w:t>
      </w:r>
      <w:r w:rsidRPr="003B670A">
        <w:rPr>
          <w:rFonts w:ascii="Arial" w:hAnsi="Arial" w:cs="Arial"/>
          <w:b/>
          <w:bCs/>
        </w:rPr>
        <w:t>)</w:t>
      </w:r>
      <w:r w:rsidR="00CD40BC" w:rsidRPr="003B670A">
        <w:rPr>
          <w:rFonts w:ascii="Arial" w:hAnsi="Arial" w:cs="Arial"/>
          <w:b/>
          <w:bCs/>
        </w:rPr>
        <w:t>, (</w:t>
      </w:r>
      <w:r w:rsidR="00700180" w:rsidRPr="003B670A">
        <w:rPr>
          <w:rFonts w:ascii="Arial" w:hAnsi="Arial" w:cs="Arial"/>
          <w:b/>
          <w:bCs/>
        </w:rPr>
        <w:t>3)(c)</w:t>
      </w:r>
      <w:r w:rsidRPr="003B670A">
        <w:rPr>
          <w:rFonts w:ascii="Arial" w:hAnsi="Arial" w:cs="Arial"/>
          <w:b/>
          <w:bCs/>
        </w:rPr>
        <w:t xml:space="preserve"> and (3)(d)</w:t>
      </w:r>
    </w:p>
    <w:p w14:paraId="474558D5" w14:textId="527AF98B" w:rsidR="00FE2733" w:rsidRPr="00EB01E0" w:rsidRDefault="00FE2733" w:rsidP="00FE2733">
      <w:pPr>
        <w:pStyle w:val="NormalArial"/>
        <w:numPr>
          <w:ilvl w:val="0"/>
          <w:numId w:val="42"/>
        </w:numPr>
        <w:ind w:left="425" w:hanging="425"/>
      </w:pPr>
      <w:r>
        <w:t>Establish reporting mechanisms t</w:t>
      </w:r>
      <w:r w:rsidRPr="00EB01E0">
        <w:t>o ensure the governing body is aware of and accountable for the delivery of care and services.</w:t>
      </w:r>
    </w:p>
    <w:p w14:paraId="34D61631" w14:textId="0AF02CE8" w:rsidR="0044603B" w:rsidRPr="00EB01E0" w:rsidRDefault="0044603B" w:rsidP="00BE72A1">
      <w:pPr>
        <w:pStyle w:val="NormalArial"/>
        <w:numPr>
          <w:ilvl w:val="0"/>
          <w:numId w:val="42"/>
        </w:numPr>
        <w:ind w:left="425" w:hanging="425"/>
      </w:pPr>
      <w:r w:rsidRPr="00EB01E0">
        <w:t xml:space="preserve">Establish and embed organisational governance systems in relation to </w:t>
      </w:r>
      <w:r w:rsidR="00D51097">
        <w:t>information management, continuo</w:t>
      </w:r>
      <w:r w:rsidR="00501D98">
        <w:t>us improvement, workforce governance, regulatory compliance</w:t>
      </w:r>
      <w:r w:rsidR="005A54AA">
        <w:t xml:space="preserve"> </w:t>
      </w:r>
      <w:r w:rsidRPr="00EB01E0">
        <w:t>and feedback and complaints.</w:t>
      </w:r>
    </w:p>
    <w:p w14:paraId="54AB83CE" w14:textId="77777777" w:rsidR="00843070" w:rsidRPr="00EB01E0" w:rsidRDefault="00843070" w:rsidP="00843070">
      <w:pPr>
        <w:pStyle w:val="NormalArial"/>
        <w:numPr>
          <w:ilvl w:val="0"/>
          <w:numId w:val="42"/>
        </w:numPr>
        <w:ind w:left="425" w:hanging="425"/>
      </w:pPr>
      <w:r w:rsidRPr="00EB01E0">
        <w:t>Establish and embed organisational risk management processes in relation to managing high impact or high prevalence risk</w:t>
      </w:r>
      <w:r>
        <w:t>s</w:t>
      </w:r>
      <w:r w:rsidRPr="00EB01E0">
        <w:t xml:space="preserve"> and managing and preventing incidents</w:t>
      </w:r>
      <w:r>
        <w:t>.</w:t>
      </w:r>
      <w:r w:rsidRPr="00EB01E0">
        <w:t xml:space="preserve"> </w:t>
      </w:r>
    </w:p>
    <w:p w14:paraId="0604E5A6" w14:textId="77777777" w:rsidR="00EF028D" w:rsidRDefault="00EF028D" w:rsidP="00EF028D">
      <w:pPr>
        <w:pStyle w:val="Heading1"/>
        <w:spacing w:before="120" w:after="240" w:line="22" w:lineRule="atLeast"/>
        <w:rPr>
          <w:rFonts w:ascii="Arial" w:hAnsi="Arial" w:cs="Arial"/>
        </w:rPr>
      </w:pPr>
      <w:r w:rsidRPr="00AD5BE0">
        <w:rPr>
          <w:rFonts w:ascii="Arial" w:hAnsi="Arial" w:cs="Arial"/>
        </w:rPr>
        <w:lastRenderedPageBreak/>
        <w:t>Other relevant matters:</w:t>
      </w:r>
      <w:r w:rsidRPr="00A36AA9">
        <w:rPr>
          <w:rFonts w:ascii="Arial" w:hAnsi="Arial" w:cs="Arial"/>
        </w:rPr>
        <w:t xml:space="preserve"> </w:t>
      </w:r>
    </w:p>
    <w:p w14:paraId="1020C750" w14:textId="0E1E7855" w:rsidR="00D95130" w:rsidRDefault="00D95130" w:rsidP="00EF028D">
      <w:pPr>
        <w:pStyle w:val="NormalArial"/>
        <w:numPr>
          <w:ilvl w:val="0"/>
          <w:numId w:val="42"/>
        </w:numPr>
        <w:ind w:left="425" w:hanging="425"/>
        <w:rPr>
          <w:rFonts w:eastAsia="Times New Roman"/>
          <w:color w:val="000000"/>
          <w:lang w:eastAsia="en-AU"/>
        </w:rPr>
      </w:pPr>
      <w:r w:rsidRPr="00D95130">
        <w:rPr>
          <w:rFonts w:eastAsia="Times New Roman"/>
          <w:color w:val="000000"/>
          <w:lang w:eastAsia="en-AU"/>
        </w:rPr>
        <w:t xml:space="preserve">The service provides CHSP transport services across </w:t>
      </w:r>
      <w:r>
        <w:rPr>
          <w:rFonts w:eastAsia="Times New Roman"/>
          <w:color w:val="000000"/>
          <w:lang w:eastAsia="en-AU"/>
        </w:rPr>
        <w:t>selected</w:t>
      </w:r>
      <w:r w:rsidRPr="00D95130">
        <w:rPr>
          <w:rFonts w:eastAsia="Times New Roman"/>
          <w:color w:val="000000"/>
          <w:lang w:eastAsia="en-AU"/>
        </w:rPr>
        <w:t xml:space="preserve"> regional local government areas</w:t>
      </w:r>
      <w:r>
        <w:rPr>
          <w:rFonts w:eastAsia="Times New Roman"/>
          <w:color w:val="000000"/>
          <w:lang w:eastAsia="en-AU"/>
        </w:rPr>
        <w:t>.</w:t>
      </w:r>
    </w:p>
    <w:p w14:paraId="04EABF8A" w14:textId="5D18812F" w:rsidR="00EF028D" w:rsidRPr="00543523" w:rsidRDefault="00EF028D" w:rsidP="00EF028D">
      <w:pPr>
        <w:pStyle w:val="NormalArial"/>
        <w:numPr>
          <w:ilvl w:val="0"/>
          <w:numId w:val="42"/>
        </w:numPr>
        <w:ind w:left="425" w:hanging="425"/>
        <w:rPr>
          <w:rFonts w:eastAsia="Times New Roman"/>
          <w:color w:val="000000"/>
          <w:lang w:eastAsia="en-AU"/>
        </w:rPr>
      </w:pPr>
      <w:r>
        <w:rPr>
          <w:rFonts w:eastAsia="Times New Roman"/>
          <w:color w:val="000000"/>
          <w:lang w:eastAsia="en-AU"/>
        </w:rPr>
        <w:t xml:space="preserve">Quality </w:t>
      </w:r>
      <w:r w:rsidRPr="00543523">
        <w:rPr>
          <w:rFonts w:eastAsia="Times New Roman"/>
          <w:color w:val="000000"/>
          <w:lang w:eastAsia="en-AU"/>
        </w:rPr>
        <w:t>Standard 3</w:t>
      </w:r>
      <w:r w:rsidR="005B72F1">
        <w:rPr>
          <w:rFonts w:eastAsia="Times New Roman"/>
          <w:color w:val="000000"/>
          <w:lang w:eastAsia="en-AU"/>
        </w:rPr>
        <w:t xml:space="preserve"> Personal care and clinical care</w:t>
      </w:r>
      <w:r w:rsidR="00526EFF">
        <w:rPr>
          <w:rFonts w:eastAsia="Times New Roman"/>
          <w:color w:val="000000"/>
          <w:lang w:eastAsia="en-AU"/>
        </w:rPr>
        <w:t xml:space="preserve">, </w:t>
      </w:r>
      <w:r w:rsidR="005B72F1" w:rsidRPr="00C1486C">
        <w:rPr>
          <w:color w:val="auto"/>
        </w:rPr>
        <w:t>and requirement (3)(e) in Standard 8</w:t>
      </w:r>
      <w:r w:rsidR="00425850">
        <w:rPr>
          <w:color w:val="auto"/>
        </w:rPr>
        <w:t xml:space="preserve"> </w:t>
      </w:r>
      <w:r w:rsidR="00425850" w:rsidRPr="00C1486C">
        <w:rPr>
          <w:color w:val="auto"/>
        </w:rPr>
        <w:t>Organisational governance</w:t>
      </w:r>
      <w:r w:rsidRPr="00543523">
        <w:rPr>
          <w:rFonts w:eastAsia="Times New Roman"/>
          <w:color w:val="000000"/>
          <w:lang w:eastAsia="en-AU"/>
        </w:rPr>
        <w:t xml:space="preserve"> </w:t>
      </w:r>
      <w:r>
        <w:rPr>
          <w:rFonts w:eastAsia="Times New Roman"/>
          <w:color w:val="000000"/>
          <w:lang w:eastAsia="en-AU"/>
        </w:rPr>
        <w:t>w</w:t>
      </w:r>
      <w:r w:rsidR="00D95130">
        <w:rPr>
          <w:rFonts w:eastAsia="Times New Roman"/>
          <w:color w:val="000000"/>
          <w:lang w:eastAsia="en-AU"/>
        </w:rPr>
        <w:t xml:space="preserve">ere </w:t>
      </w:r>
      <w:r w:rsidRPr="00543523">
        <w:rPr>
          <w:rFonts w:eastAsia="Times New Roman"/>
          <w:color w:val="000000"/>
          <w:lang w:eastAsia="en-AU"/>
        </w:rPr>
        <w:t>not assessed as the service do</w:t>
      </w:r>
      <w:r>
        <w:rPr>
          <w:rFonts w:eastAsia="Times New Roman"/>
          <w:color w:val="000000"/>
          <w:lang w:eastAsia="en-AU"/>
        </w:rPr>
        <w:t>es</w:t>
      </w:r>
      <w:r w:rsidRPr="00543523">
        <w:rPr>
          <w:rFonts w:eastAsia="Times New Roman"/>
          <w:color w:val="000000"/>
          <w:lang w:eastAsia="en-AU"/>
        </w:rPr>
        <w:t xml:space="preserve"> not provide personal </w:t>
      </w:r>
      <w:r>
        <w:rPr>
          <w:rFonts w:eastAsia="Times New Roman"/>
          <w:color w:val="000000"/>
          <w:lang w:eastAsia="en-AU"/>
        </w:rPr>
        <w:t>and/</w:t>
      </w:r>
      <w:r w:rsidRPr="00543523">
        <w:rPr>
          <w:rFonts w:eastAsia="Times New Roman"/>
          <w:color w:val="000000"/>
          <w:lang w:eastAsia="en-AU"/>
        </w:rPr>
        <w:t xml:space="preserve">or clinical care. </w:t>
      </w:r>
    </w:p>
    <w:p w14:paraId="3CC2C762" w14:textId="7B3C0376" w:rsidR="00EF028D" w:rsidRPr="00834272" w:rsidRDefault="00EF028D" w:rsidP="00EF028D">
      <w:pPr>
        <w:pStyle w:val="ListParagraph"/>
        <w:numPr>
          <w:ilvl w:val="0"/>
          <w:numId w:val="42"/>
        </w:numPr>
        <w:tabs>
          <w:tab w:val="clear" w:pos="357"/>
        </w:tabs>
        <w:spacing w:line="22" w:lineRule="atLeast"/>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 xml:space="preserve">Requirement (3)(f) in Quality Standard 4 </w:t>
      </w:r>
      <w:r w:rsidR="0063358C" w:rsidRPr="00244176">
        <w:rPr>
          <w:rFonts w:ascii="Arial" w:hAnsi="Arial" w:cs="Arial"/>
        </w:rPr>
        <w:t>Services and supports for daily living</w:t>
      </w:r>
      <w:r w:rsidR="00850099">
        <w:rPr>
          <w:rFonts w:ascii="Arial" w:eastAsia="Times New Roman" w:hAnsi="Arial" w:cs="Arial"/>
          <w:color w:val="000000"/>
          <w:lang w:eastAsia="en-AU"/>
        </w:rPr>
        <w:t xml:space="preserve"> </w:t>
      </w:r>
      <w:r w:rsidR="00B4152C">
        <w:rPr>
          <w:rFonts w:ascii="Arial" w:eastAsia="Times New Roman" w:hAnsi="Arial" w:cs="Arial"/>
          <w:color w:val="000000"/>
          <w:lang w:eastAsia="en-AU"/>
        </w:rPr>
        <w:t xml:space="preserve">was not assessed </w:t>
      </w:r>
      <w:r w:rsidRPr="00543523">
        <w:rPr>
          <w:rFonts w:ascii="Arial" w:eastAsia="Times New Roman" w:hAnsi="Arial" w:cs="Arial"/>
          <w:color w:val="000000"/>
          <w:lang w:eastAsia="en-AU"/>
        </w:rPr>
        <w:t>as the service do</w:t>
      </w:r>
      <w:r>
        <w:rPr>
          <w:rFonts w:ascii="Arial" w:eastAsia="Times New Roman" w:hAnsi="Arial" w:cs="Arial"/>
          <w:color w:val="000000"/>
          <w:lang w:eastAsia="en-AU"/>
        </w:rPr>
        <w:t>es</w:t>
      </w:r>
      <w:r w:rsidRPr="00543523">
        <w:rPr>
          <w:rFonts w:ascii="Arial" w:eastAsia="Times New Roman" w:hAnsi="Arial" w:cs="Arial"/>
          <w:color w:val="000000"/>
          <w:lang w:eastAsia="en-AU"/>
        </w:rPr>
        <w:t xml:space="preserve"> not provide</w:t>
      </w:r>
      <w:r>
        <w:rPr>
          <w:rFonts w:ascii="Arial" w:eastAsia="Times New Roman" w:hAnsi="Arial" w:cs="Arial"/>
          <w:color w:val="000000"/>
          <w:lang w:eastAsia="en-AU"/>
        </w:rPr>
        <w:t xml:space="preserve"> meals to c</w:t>
      </w:r>
      <w:r w:rsidR="00350A79">
        <w:rPr>
          <w:rFonts w:ascii="Arial" w:eastAsia="Times New Roman" w:hAnsi="Arial" w:cs="Arial"/>
          <w:color w:val="000000"/>
          <w:lang w:eastAsia="en-AU"/>
        </w:rPr>
        <w:t>lients</w:t>
      </w:r>
      <w:r>
        <w:rPr>
          <w:rFonts w:ascii="Arial" w:eastAsia="Times New Roman" w:hAnsi="Arial" w:cs="Arial"/>
          <w:color w:val="000000"/>
          <w:lang w:eastAsia="en-AU"/>
        </w:rPr>
        <w:t>.</w:t>
      </w:r>
    </w:p>
    <w:p w14:paraId="1767C190" w14:textId="7ADF0B9D" w:rsidR="00EF028D" w:rsidRPr="003B3692" w:rsidRDefault="00EF028D" w:rsidP="00EF028D">
      <w:pPr>
        <w:pStyle w:val="ListParagraph"/>
        <w:numPr>
          <w:ilvl w:val="0"/>
          <w:numId w:val="42"/>
        </w:numPr>
        <w:tabs>
          <w:tab w:val="clear" w:pos="357"/>
        </w:tabs>
        <w:spacing w:line="22" w:lineRule="atLeast"/>
        <w:ind w:left="425" w:hanging="425"/>
        <w:contextualSpacing w:val="0"/>
      </w:pPr>
      <w:r w:rsidRPr="003A2DC7">
        <w:rPr>
          <w:rFonts w:ascii="Arial" w:eastAsia="Times New Roman" w:hAnsi="Arial" w:cs="Arial"/>
          <w:color w:val="000000"/>
          <w:lang w:eastAsia="en-AU"/>
        </w:rPr>
        <w:t xml:space="preserve">Quality Standard 5 </w:t>
      </w:r>
      <w:r w:rsidR="005B55BB" w:rsidRPr="00244176">
        <w:rPr>
          <w:rFonts w:ascii="Arial" w:hAnsi="Arial" w:cs="Arial"/>
        </w:rPr>
        <w:t>Organisation’s service environment</w:t>
      </w:r>
      <w:r w:rsidR="005B55BB" w:rsidRPr="003A2DC7">
        <w:rPr>
          <w:rFonts w:ascii="Arial" w:eastAsia="Times New Roman" w:hAnsi="Arial" w:cs="Arial"/>
          <w:color w:val="000000"/>
          <w:lang w:eastAsia="en-AU"/>
        </w:rPr>
        <w:t xml:space="preserve"> </w:t>
      </w:r>
      <w:r w:rsidRPr="003A2DC7">
        <w:rPr>
          <w:rFonts w:ascii="Arial" w:eastAsia="Times New Roman" w:hAnsi="Arial" w:cs="Arial"/>
          <w:color w:val="000000"/>
          <w:lang w:eastAsia="en-AU"/>
        </w:rPr>
        <w:t>was not assessed as the service does not deliver care and services from their own service environment.</w:t>
      </w:r>
    </w:p>
    <w:p w14:paraId="62947705" w14:textId="77777777" w:rsidR="00700180" w:rsidRDefault="00700180">
      <w:pPr>
        <w:spacing w:after="160" w:line="259" w:lineRule="auto"/>
        <w:rPr>
          <w:rFonts w:ascii="Arial" w:hAnsi="Arial" w:cs="Arial"/>
          <w:b/>
          <w:bCs/>
          <w:sz w:val="30"/>
          <w:szCs w:val="28"/>
        </w:rPr>
      </w:pPr>
      <w:r>
        <w:rPr>
          <w:rFonts w:ascii="Arial" w:hAnsi="Arial" w:cs="Arial"/>
        </w:rPr>
        <w:br w:type="page"/>
      </w:r>
    </w:p>
    <w:p w14:paraId="7B45EF79" w14:textId="1D97C605" w:rsidR="00CA3D0E" w:rsidRDefault="00CA3D0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D376A7" w14:paraId="4E05DEF6" w14:textId="77777777" w:rsidTr="00A75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500EC2B" w14:textId="77777777" w:rsidR="00D376A7" w:rsidRPr="003217D3" w:rsidRDefault="00D376A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3E2C8C0F" w14:textId="77777777" w:rsidR="00D376A7" w:rsidRPr="003217D3" w:rsidRDefault="00D376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376A7" w14:paraId="34448065"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75018" w14:textId="77777777" w:rsidR="00D376A7" w:rsidRPr="00244176" w:rsidRDefault="00D376A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4D88290" w14:textId="77777777" w:rsidR="00D376A7" w:rsidRPr="00244176" w:rsidRDefault="00D376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3FE7A227" w14:textId="77777777" w:rsidR="00D376A7"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437716"/>
                <w:placeholder>
                  <w:docPart w:val="87FEE901151D4D57BFE978AC72D4E8B2"/>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6D14885B"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E6E72"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5DFD764" w14:textId="77777777" w:rsidR="00D376A7" w:rsidRPr="00244176" w:rsidRDefault="00D376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0E7D0424" w14:textId="77777777" w:rsidR="00D376A7" w:rsidRPr="00CC646C"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022593"/>
                <w:placeholder>
                  <w:docPart w:val="F1AB9545A26D4616B5481BEBA457093D"/>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753FE53B"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FFC80"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B4694A4" w14:textId="77777777" w:rsidR="00D376A7" w:rsidRPr="00244176" w:rsidRDefault="00D376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DC11EC2" w14:textId="77777777" w:rsidR="00D376A7" w:rsidRPr="00244176" w:rsidRDefault="00D376A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4C5E7C0" w14:textId="77777777" w:rsidR="00D376A7" w:rsidRPr="00244176" w:rsidRDefault="00D376A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7585A1C" w14:textId="77777777" w:rsidR="00D376A7" w:rsidRPr="00244176" w:rsidRDefault="00D376A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85C833" w14:textId="77777777" w:rsidR="00D376A7" w:rsidRPr="00244176" w:rsidRDefault="00D376A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0FC4355D" w14:textId="77777777" w:rsidR="00D376A7"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685902"/>
                <w:placeholder>
                  <w:docPart w:val="8DF29E88334B44F1B16EFF3C1DCF5536"/>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2E2B3118"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A0E55"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7149D22" w14:textId="77777777" w:rsidR="00D376A7" w:rsidRPr="00244176" w:rsidRDefault="00D376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44A5F816" w14:textId="77777777" w:rsidR="00D376A7" w:rsidRPr="00CC646C"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632505"/>
                <w:placeholder>
                  <w:docPart w:val="41FAFCEB2FE247F28EBB3BD7336E5493"/>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64AA3119"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73C09"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29708B4" w14:textId="77777777" w:rsidR="00D376A7" w:rsidRPr="00244176" w:rsidRDefault="00D376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6DD377DC" w14:textId="77777777" w:rsidR="00D376A7"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637349"/>
                <w:placeholder>
                  <w:docPart w:val="147B54139F4A4973BB1B6693F13060CD"/>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25FC8EF0"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A87C9"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AA825F4" w14:textId="77777777" w:rsidR="00D376A7" w:rsidRPr="00244176" w:rsidRDefault="00D376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0AE8F49B" w14:textId="77777777" w:rsidR="00D376A7" w:rsidRPr="00CC646C"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5206065"/>
                <w:placeholder>
                  <w:docPart w:val="5E287A1380F84B3DA66EDEA0D54317B7"/>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bl>
    <w:p w14:paraId="6504629B" w14:textId="77777777" w:rsidR="00CA3D0E" w:rsidRDefault="00CA3D0E" w:rsidP="007B3959">
      <w:pPr>
        <w:pStyle w:val="Heading20"/>
      </w:pPr>
      <w:r w:rsidRPr="00A36AA9">
        <w:t>Findings</w:t>
      </w:r>
    </w:p>
    <w:p w14:paraId="4373AC15" w14:textId="2D4C776C" w:rsidR="00AF5795" w:rsidRDefault="004A6760" w:rsidP="004A6760">
      <w:pPr>
        <w:pStyle w:val="NormalArial"/>
      </w:pPr>
      <w:r>
        <w:t>C</w:t>
      </w:r>
      <w:r w:rsidR="00223438">
        <w:t>lients</w:t>
      </w:r>
      <w:r>
        <w:t xml:space="preserve"> confirmed the service recognises and values their identity, culture and diversity and staff treat them with dignity and respect. </w:t>
      </w:r>
      <w:r w:rsidR="004229A9">
        <w:t>C</w:t>
      </w:r>
      <w:r w:rsidR="004F1BB5">
        <w:t>lients</w:t>
      </w:r>
      <w:r w:rsidR="004229A9">
        <w:t xml:space="preserve"> were confident they can make decisions about the care they receive and are supported to take risks</w:t>
      </w:r>
      <w:r w:rsidR="00AF5795">
        <w:t xml:space="preserve"> to live the best life they can</w:t>
      </w:r>
      <w:r w:rsidR="004229A9">
        <w:t>.</w:t>
      </w:r>
    </w:p>
    <w:p w14:paraId="25ECD34F" w14:textId="47CBE107" w:rsidR="00AF5795" w:rsidRDefault="00AF5795" w:rsidP="004A6760">
      <w:pPr>
        <w:pStyle w:val="NormalArial"/>
      </w:pPr>
      <w:r>
        <w:t>C</w:t>
      </w:r>
      <w:r w:rsidR="004229A9">
        <w:t xml:space="preserve">are documentation recorded </w:t>
      </w:r>
      <w:r w:rsidR="00E674CB">
        <w:t>clients’</w:t>
      </w:r>
      <w:r w:rsidR="004229A9">
        <w:t xml:space="preserve"> cultural needs and preferences and confirmed c</w:t>
      </w:r>
      <w:r w:rsidR="004F1BB5">
        <w:t>lient</w:t>
      </w:r>
      <w:r w:rsidR="00CE7C9F">
        <w:t>s’</w:t>
      </w:r>
      <w:r w:rsidR="004229A9">
        <w:t xml:space="preserve"> choice in service provision and involvement of others. </w:t>
      </w:r>
      <w:r w:rsidR="00417D31">
        <w:t xml:space="preserve">Staff demonstrated knowledge and understanding of </w:t>
      </w:r>
      <w:r w:rsidR="00CE7C9F">
        <w:t>clients’</w:t>
      </w:r>
      <w:r w:rsidR="00417D31">
        <w:t xml:space="preserve"> culture and were respectful and kind when discussing their needs. </w:t>
      </w:r>
      <w:r w:rsidR="00662F78">
        <w:t xml:space="preserve">Observations showed care documentation is </w:t>
      </w:r>
      <w:r w:rsidR="000C34BD">
        <w:t xml:space="preserve">password </w:t>
      </w:r>
      <w:r w:rsidR="00662F78">
        <w:t xml:space="preserve">protected and </w:t>
      </w:r>
      <w:r w:rsidR="008E2E7E">
        <w:t>clients</w:t>
      </w:r>
      <w:r w:rsidR="00662F78">
        <w:t xml:space="preserve"> expressed satisfaction with how their information is managed.</w:t>
      </w:r>
    </w:p>
    <w:p w14:paraId="6C4B6E5E" w14:textId="514F36EB" w:rsidR="00662F78" w:rsidRDefault="008E2E7E" w:rsidP="004A6760">
      <w:pPr>
        <w:pStyle w:val="NormalArial"/>
      </w:pPr>
      <w:r>
        <w:rPr>
          <w:rFonts w:eastAsia="Arial"/>
        </w:rPr>
        <w:t>Clients</w:t>
      </w:r>
      <w:r w:rsidR="00AF5795">
        <w:rPr>
          <w:rFonts w:eastAsia="Arial"/>
        </w:rPr>
        <w:t xml:space="preserve"> confirmed i</w:t>
      </w:r>
      <w:r w:rsidR="00662F78">
        <w:rPr>
          <w:rFonts w:eastAsia="Arial"/>
        </w:rPr>
        <w:t xml:space="preserve">nformation is provided to </w:t>
      </w:r>
      <w:r w:rsidR="00AF5795">
        <w:rPr>
          <w:rFonts w:eastAsia="Arial"/>
        </w:rPr>
        <w:t>them</w:t>
      </w:r>
      <w:r w:rsidR="00662F78">
        <w:rPr>
          <w:rFonts w:eastAsia="Arial"/>
        </w:rPr>
        <w:t xml:space="preserve"> on commencement of service</w:t>
      </w:r>
      <w:r w:rsidR="006718AA">
        <w:rPr>
          <w:rFonts w:eastAsia="Arial"/>
        </w:rPr>
        <w:t>s</w:t>
      </w:r>
      <w:r w:rsidR="00AF5795">
        <w:rPr>
          <w:rFonts w:eastAsia="Arial"/>
        </w:rPr>
        <w:t xml:space="preserve">. Documentation showed </w:t>
      </w:r>
      <w:r w:rsidR="007D30BF">
        <w:rPr>
          <w:rFonts w:eastAsia="Arial"/>
        </w:rPr>
        <w:t>the information provided to c</w:t>
      </w:r>
      <w:r w:rsidR="00AB30E9">
        <w:rPr>
          <w:rFonts w:eastAsia="Arial"/>
        </w:rPr>
        <w:t xml:space="preserve">lients </w:t>
      </w:r>
      <w:r w:rsidR="00662F78">
        <w:rPr>
          <w:rFonts w:eastAsia="Arial"/>
        </w:rPr>
        <w:t>include</w:t>
      </w:r>
      <w:r w:rsidR="00BE6B1B">
        <w:rPr>
          <w:rFonts w:eastAsia="Arial"/>
        </w:rPr>
        <w:t>d</w:t>
      </w:r>
      <w:r w:rsidR="00662F78">
        <w:rPr>
          <w:rFonts w:eastAsia="Arial"/>
        </w:rPr>
        <w:t xml:space="preserve"> a welcome letter, the Aged Care Charter of Rights, pamphlets</w:t>
      </w:r>
      <w:r w:rsidR="00AB30E9">
        <w:rPr>
          <w:rFonts w:eastAsia="Arial"/>
        </w:rPr>
        <w:t xml:space="preserve"> of</w:t>
      </w:r>
      <w:r w:rsidR="00662F78">
        <w:rPr>
          <w:rFonts w:eastAsia="Arial"/>
        </w:rPr>
        <w:t xml:space="preserve"> services available and how to raise a complaint. </w:t>
      </w:r>
      <w:r w:rsidR="002C0E5F">
        <w:rPr>
          <w:rFonts w:eastAsia="Arial"/>
        </w:rPr>
        <w:t xml:space="preserve">Policies </w:t>
      </w:r>
      <w:r w:rsidR="002C0E5F">
        <w:rPr>
          <w:rFonts w:eastAsia="Arial"/>
        </w:rPr>
        <w:lastRenderedPageBreak/>
        <w:t>and procedures are in place to guide staff</w:t>
      </w:r>
      <w:r w:rsidR="00A378F6">
        <w:rPr>
          <w:rFonts w:eastAsia="Arial"/>
        </w:rPr>
        <w:t>,</w:t>
      </w:r>
      <w:r w:rsidR="002C0E5F">
        <w:rPr>
          <w:rFonts w:eastAsia="Arial"/>
        </w:rPr>
        <w:t xml:space="preserve"> and c</w:t>
      </w:r>
      <w:r w:rsidR="00662F78">
        <w:t>ultural safety and awareness training is undertaken</w:t>
      </w:r>
      <w:r w:rsidR="00A378F6">
        <w:t>.</w:t>
      </w:r>
    </w:p>
    <w:p w14:paraId="7447B0D8" w14:textId="5B427A63" w:rsidR="00CA3D0E" w:rsidRPr="006B4042" w:rsidRDefault="004A6760" w:rsidP="004A6760">
      <w:pPr>
        <w:pStyle w:val="NormalArial"/>
      </w:pPr>
      <w:r w:rsidRPr="00630B41">
        <w:t xml:space="preserve">Based on the assessment team’s report, I find all requirements in Standard 1 Consumer dignity and choice compliant, therefore, the </w:t>
      </w:r>
      <w:r w:rsidR="007E1251">
        <w:t xml:space="preserve">Quality </w:t>
      </w:r>
      <w:r w:rsidRPr="00630B41">
        <w:t>Standard is compliant</w:t>
      </w:r>
      <w:r>
        <w:t xml:space="preserve">. </w:t>
      </w:r>
      <w:r w:rsidR="00CA3D0E" w:rsidRPr="00A36AA9">
        <w:br w:type="page"/>
      </w:r>
    </w:p>
    <w:p w14:paraId="7D5834D1" w14:textId="77777777" w:rsidR="00CA3D0E" w:rsidRDefault="00CA3D0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D376A7" w14:paraId="4EB0891D" w14:textId="77777777" w:rsidTr="00A75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BEF3AED" w14:textId="77777777" w:rsidR="00D376A7" w:rsidRPr="003217D3" w:rsidRDefault="00D376A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18D8C2A9" w14:textId="77777777" w:rsidR="00D376A7" w:rsidRPr="003217D3" w:rsidRDefault="00D376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376A7" w14:paraId="27E9C72A"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8EE75"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130DEF0" w14:textId="77777777" w:rsidR="00D376A7" w:rsidRPr="00244176" w:rsidRDefault="00D376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2EC3C859" w14:textId="34390DDF" w:rsidR="00D376A7"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664827"/>
                <w:placeholder>
                  <w:docPart w:val="9B97BC1838E6412AA534579667CEEAC9"/>
                </w:placeholder>
                <w:dropDownList>
                  <w:listItem w:displayText="choose a rating" w:value="choose a rating"/>
                  <w:listItem w:displayText="Compliant" w:value="Compliant"/>
                  <w:listItem w:displayText="Not Compliant" w:value="Not Compliant"/>
                </w:dropDownList>
              </w:sdtPr>
              <w:sdtEndPr/>
              <w:sdtContent>
                <w:r w:rsidR="00CB59CC">
                  <w:rPr>
                    <w:rFonts w:ascii="Arial" w:hAnsi="Arial" w:cs="Arial"/>
                    <w:color w:val="auto"/>
                  </w:rPr>
                  <w:t>Not Compliant</w:t>
                </w:r>
              </w:sdtContent>
            </w:sdt>
            <w:r w:rsidR="00D376A7" w:rsidRPr="00501C01">
              <w:rPr>
                <w:rFonts w:ascii="Arial" w:hAnsi="Arial" w:cs="Arial"/>
              </w:rPr>
              <w:t xml:space="preserve"> </w:t>
            </w:r>
          </w:p>
        </w:tc>
      </w:tr>
      <w:tr w:rsidR="00D376A7" w14:paraId="72D411F9"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A5F03"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D6BDE3E" w14:textId="77777777" w:rsidR="00D376A7" w:rsidRPr="00244176" w:rsidRDefault="00D376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271885DC" w14:textId="77777777" w:rsidR="00D376A7" w:rsidRPr="00CC646C"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1770470"/>
                <w:placeholder>
                  <w:docPart w:val="C7D3817DA9034E7B8E432469CF78238B"/>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3BA66B71"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2817B"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CEE279F" w14:textId="77777777" w:rsidR="00D376A7" w:rsidRPr="00244176" w:rsidRDefault="00D376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772D3BB" w14:textId="77777777" w:rsidR="00D376A7" w:rsidRPr="00244176" w:rsidRDefault="00D376A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B318606" w14:textId="77777777" w:rsidR="00D376A7" w:rsidRPr="00244176" w:rsidRDefault="00D376A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0D31696E" w14:textId="77777777" w:rsidR="00D376A7"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724629"/>
                <w:placeholder>
                  <w:docPart w:val="B2C5016B595E45669E86F2CDC383B1DF"/>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631C9CF8"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496A7"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5C4853E" w14:textId="77777777" w:rsidR="00D376A7" w:rsidRPr="00244176" w:rsidRDefault="00D376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77FA946A" w14:textId="1CAEF1A5" w:rsidR="00D376A7" w:rsidRPr="00CC646C"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466037"/>
                <w:placeholder>
                  <w:docPart w:val="B98D3B8ABA354F5C9D91887903080FDD"/>
                </w:placeholder>
                <w:dropDownList>
                  <w:listItem w:displayText="choose a rating" w:value="choose a rating"/>
                  <w:listItem w:displayText="Compliant" w:value="Compliant"/>
                  <w:listItem w:displayText="Not Compliant" w:value="Not Compliant"/>
                </w:dropDownList>
              </w:sdtPr>
              <w:sdtEndPr/>
              <w:sdtContent>
                <w:r w:rsidR="00D376A7">
                  <w:rPr>
                    <w:rFonts w:ascii="Arial" w:hAnsi="Arial" w:cs="Arial"/>
                    <w:color w:val="auto"/>
                  </w:rPr>
                  <w:t>Not Compliant</w:t>
                </w:r>
              </w:sdtContent>
            </w:sdt>
            <w:r w:rsidR="00D376A7" w:rsidRPr="00501C01">
              <w:rPr>
                <w:rFonts w:ascii="Arial" w:hAnsi="Arial" w:cs="Arial"/>
              </w:rPr>
              <w:t xml:space="preserve"> </w:t>
            </w:r>
          </w:p>
        </w:tc>
      </w:tr>
      <w:tr w:rsidR="00D376A7" w14:paraId="71B6D107"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EB6AD"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E72E9DB" w14:textId="77777777" w:rsidR="00D376A7" w:rsidRPr="00244176" w:rsidRDefault="00D376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792A9584" w14:textId="77777777" w:rsidR="00D376A7"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859839"/>
                <w:placeholder>
                  <w:docPart w:val="F1BDCA26A54E4108B35D1ECA45CEDE4E"/>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bl>
    <w:bookmarkEnd w:id="2"/>
    <w:p w14:paraId="0D7DDEED" w14:textId="77777777" w:rsidR="00CA3D0E" w:rsidRDefault="00CA3D0E" w:rsidP="00A63FCF">
      <w:pPr>
        <w:pStyle w:val="Heading20"/>
        <w:tabs>
          <w:tab w:val="left" w:pos="1890"/>
        </w:tabs>
      </w:pPr>
      <w:r w:rsidRPr="00A36AA9">
        <w:t>Findings</w:t>
      </w:r>
    </w:p>
    <w:p w14:paraId="3AF9AF90" w14:textId="0AA9C575" w:rsidR="00C50448" w:rsidRDefault="00C50448" w:rsidP="00C50448">
      <w:pPr>
        <w:pStyle w:val="NormalArial"/>
        <w:rPr>
          <w:color w:val="000000"/>
        </w:rPr>
      </w:pPr>
      <w:r>
        <w:rPr>
          <w:color w:val="000000"/>
        </w:rPr>
        <w:t xml:space="preserve">The Quality Standard is </w:t>
      </w:r>
      <w:r w:rsidR="000F268F">
        <w:rPr>
          <w:color w:val="000000"/>
        </w:rPr>
        <w:t xml:space="preserve">not compliant </w:t>
      </w:r>
      <w:r>
        <w:rPr>
          <w:color w:val="000000"/>
        </w:rPr>
        <w:t xml:space="preserve">as </w:t>
      </w:r>
      <w:r w:rsidR="00E12EDB">
        <w:rPr>
          <w:color w:val="000000"/>
        </w:rPr>
        <w:t xml:space="preserve">2 of the </w:t>
      </w:r>
      <w:r>
        <w:rPr>
          <w:color w:val="000000"/>
        </w:rPr>
        <w:t xml:space="preserve">requirements have been found non-compliant. The assessment team recommended </w:t>
      </w:r>
      <w:r w:rsidR="00E12EDB">
        <w:rPr>
          <w:color w:val="000000"/>
        </w:rPr>
        <w:t xml:space="preserve">requirements (3)(a) and </w:t>
      </w:r>
      <w:r w:rsidR="008752F4">
        <w:rPr>
          <w:color w:val="000000"/>
        </w:rPr>
        <w:t xml:space="preserve">(3)(d) not </w:t>
      </w:r>
      <w:r>
        <w:rPr>
          <w:color w:val="000000"/>
        </w:rPr>
        <w:t>met.</w:t>
      </w:r>
    </w:p>
    <w:p w14:paraId="0BC21B89" w14:textId="77777777" w:rsidR="00297552" w:rsidRDefault="00297552" w:rsidP="00F87E39">
      <w:pPr>
        <w:pStyle w:val="NormalArial"/>
        <w:rPr>
          <w:b/>
          <w:bCs/>
        </w:rPr>
      </w:pPr>
      <w:r>
        <w:rPr>
          <w:b/>
          <w:bCs/>
        </w:rPr>
        <w:t>Requirement (3)(a)</w:t>
      </w:r>
    </w:p>
    <w:p w14:paraId="11E4FBF2" w14:textId="2CA8C563" w:rsidR="008E11B4" w:rsidRDefault="008E11B4" w:rsidP="005879F6">
      <w:pPr>
        <w:pStyle w:val="NormalArial"/>
      </w:pPr>
      <w:r>
        <w:t>The</w:t>
      </w:r>
      <w:r w:rsidR="005879F6">
        <w:t xml:space="preserve"> assessment team recommended requirement (3)(a) not met </w:t>
      </w:r>
      <w:r w:rsidR="00454E6B">
        <w:t>as assessment and planning did not consider the risks associated with clients</w:t>
      </w:r>
      <w:r w:rsidR="002C6B4E">
        <w:t xml:space="preserve">, specifically those </w:t>
      </w:r>
      <w:r w:rsidR="001B1E39">
        <w:t>with</w:t>
      </w:r>
      <w:r w:rsidR="003C5DFA">
        <w:t xml:space="preserve"> mobility, cognition or other health related issues</w:t>
      </w:r>
      <w:r w:rsidR="0040180E">
        <w:t xml:space="preserve">. </w:t>
      </w:r>
      <w:r w:rsidR="00AF4293">
        <w:t>The assessment team’s report provided the following evidence relevant to my finding:</w:t>
      </w:r>
    </w:p>
    <w:p w14:paraId="3CB58983" w14:textId="199847A6" w:rsidR="00615C24" w:rsidRDefault="001A4008" w:rsidP="00615C24">
      <w:pPr>
        <w:pStyle w:val="NormalArial"/>
        <w:numPr>
          <w:ilvl w:val="0"/>
          <w:numId w:val="39"/>
        </w:numPr>
      </w:pPr>
      <w:r>
        <w:lastRenderedPageBreak/>
        <w:t>For 3 named c</w:t>
      </w:r>
      <w:r w:rsidR="00930BEB">
        <w:t>lients</w:t>
      </w:r>
      <w:r>
        <w:t>, information regarding their chronic health conditions and related mitigation strategies, such as diabetes, epilepsy and shortness of breath, were not assessed or recorded in care documentation</w:t>
      </w:r>
      <w:r w:rsidR="006B1147">
        <w:t xml:space="preserve"> whilst noting all 3 consumers are being provided transport services to attend a specified activity</w:t>
      </w:r>
      <w:r>
        <w:t>.</w:t>
      </w:r>
      <w:r w:rsidR="00615C24">
        <w:t xml:space="preserve"> </w:t>
      </w:r>
    </w:p>
    <w:p w14:paraId="3160C935" w14:textId="0EC9AC3C" w:rsidR="00380EEC" w:rsidRDefault="00615C24" w:rsidP="00615C24">
      <w:pPr>
        <w:pStyle w:val="NormalArial"/>
        <w:numPr>
          <w:ilvl w:val="0"/>
          <w:numId w:val="39"/>
        </w:numPr>
      </w:pPr>
      <w:r>
        <w:t xml:space="preserve">Coordinators acknowledged identified risks </w:t>
      </w:r>
      <w:r w:rsidR="006B1147">
        <w:t>were</w:t>
      </w:r>
      <w:r>
        <w:t xml:space="preserve"> not assessed, documented or mitigation strategies implemented. </w:t>
      </w:r>
    </w:p>
    <w:p w14:paraId="75E0A91E" w14:textId="189A6D56" w:rsidR="004544E6" w:rsidRDefault="00615C24" w:rsidP="00F87E39">
      <w:pPr>
        <w:pStyle w:val="NormalArial"/>
      </w:pPr>
      <w:r>
        <w:t>I acknowledge the provider</w:t>
      </w:r>
      <w:r w:rsidR="00205956">
        <w:t>’</w:t>
      </w:r>
      <w:r>
        <w:t>s response</w:t>
      </w:r>
      <w:r w:rsidR="00C16EA2">
        <w:t xml:space="preserve">. </w:t>
      </w:r>
      <w:r>
        <w:t xml:space="preserve">In coming to my finding, </w:t>
      </w:r>
      <w:r w:rsidR="00C16EA2">
        <w:t xml:space="preserve">I find the service did not demonstrate assessment and planning, including the consideration of risk, informs the delivery of safe and effective care and services. </w:t>
      </w:r>
      <w:r>
        <w:t xml:space="preserve">I have considered information in the </w:t>
      </w:r>
      <w:r w:rsidR="001B75F6">
        <w:t>a</w:t>
      </w:r>
      <w:r>
        <w:t xml:space="preserve">ssessment </w:t>
      </w:r>
      <w:r w:rsidR="001B75F6">
        <w:t>t</w:t>
      </w:r>
      <w:r>
        <w:t>eam</w:t>
      </w:r>
      <w:r w:rsidR="001B75F6">
        <w:t>’</w:t>
      </w:r>
      <w:r>
        <w:t>s report where assessments to identify risks to 3 named c</w:t>
      </w:r>
      <w:r w:rsidR="00930BEB">
        <w:t>lients</w:t>
      </w:r>
      <w:r>
        <w:t xml:space="preserve"> were not undertaken, </w:t>
      </w:r>
      <w:r w:rsidR="00E674CB">
        <w:t>nor strategies</w:t>
      </w:r>
      <w:r>
        <w:t xml:space="preserve"> implemented to </w:t>
      </w:r>
      <w:r w:rsidR="00F17F04">
        <w:t>minimise risks.</w:t>
      </w:r>
      <w:r>
        <w:t xml:space="preserve"> Additionally, I have considered information from </w:t>
      </w:r>
      <w:r w:rsidR="00930BEB">
        <w:t>r</w:t>
      </w:r>
      <w:r>
        <w:t xml:space="preserve">equirement </w:t>
      </w:r>
      <w:r w:rsidR="007255C5">
        <w:t>(3)(d) of Standard 8, where staff described undertaking steps to identify risks to c</w:t>
      </w:r>
      <w:r w:rsidR="001D75C3">
        <w:t>lient</w:t>
      </w:r>
      <w:r w:rsidR="007255C5">
        <w:t>s prior to transport activities, however</w:t>
      </w:r>
      <w:r w:rsidR="00220B14">
        <w:t>,</w:t>
      </w:r>
      <w:r w:rsidR="007255C5">
        <w:t xml:space="preserve"> these </w:t>
      </w:r>
      <w:r w:rsidR="00220B14">
        <w:t xml:space="preserve">were </w:t>
      </w:r>
      <w:r w:rsidR="007255C5">
        <w:t>not</w:t>
      </w:r>
      <w:r w:rsidR="00F17F04">
        <w:t xml:space="preserve"> based on</w:t>
      </w:r>
      <w:r w:rsidR="007255C5">
        <w:t xml:space="preserve"> </w:t>
      </w:r>
      <w:r w:rsidR="00E65261">
        <w:t xml:space="preserve">formalised </w:t>
      </w:r>
      <w:r w:rsidR="007255C5">
        <w:t>assessment</w:t>
      </w:r>
      <w:r w:rsidR="006B1147">
        <w:t xml:space="preserve"> processes</w:t>
      </w:r>
      <w:r w:rsidR="007255C5">
        <w:t xml:space="preserve">. </w:t>
      </w:r>
    </w:p>
    <w:p w14:paraId="55CD21DC" w14:textId="66CC7360" w:rsidR="007255C5" w:rsidRDefault="007255C5" w:rsidP="00F87E39">
      <w:pPr>
        <w:pStyle w:val="NormalArial"/>
      </w:pPr>
      <w:r w:rsidRPr="0094181E">
        <w:t xml:space="preserve">For the reasons above, I find </w:t>
      </w:r>
      <w:r w:rsidR="005C3830">
        <w:t>r</w:t>
      </w:r>
      <w:r w:rsidRPr="0094181E">
        <w:t>equirement (3)(</w:t>
      </w:r>
      <w:r>
        <w:t>a</w:t>
      </w:r>
      <w:r w:rsidRPr="0094181E">
        <w:t xml:space="preserve">) in Standard 2 </w:t>
      </w:r>
      <w:r w:rsidR="006B1147">
        <w:t>O</w:t>
      </w:r>
      <w:r w:rsidRPr="0094181E">
        <w:t xml:space="preserve">ngoing assessment and planning with consumers </w:t>
      </w:r>
      <w:r w:rsidR="00693B44">
        <w:t>non-</w:t>
      </w:r>
      <w:r w:rsidRPr="0094181E">
        <w:t>compliant.</w:t>
      </w:r>
      <w:r>
        <w:t xml:space="preserve"> </w:t>
      </w:r>
    </w:p>
    <w:p w14:paraId="0AE28606" w14:textId="583BEA30" w:rsidR="004544E6" w:rsidRDefault="004544E6" w:rsidP="00F87E39">
      <w:pPr>
        <w:pStyle w:val="NormalArial"/>
      </w:pPr>
      <w:r>
        <w:rPr>
          <w:b/>
          <w:bCs/>
        </w:rPr>
        <w:t>Requirement (3)(d)</w:t>
      </w:r>
    </w:p>
    <w:p w14:paraId="35022657" w14:textId="09A7DFDE" w:rsidR="00E674CB" w:rsidRDefault="007151CF" w:rsidP="00E674CB">
      <w:pPr>
        <w:pStyle w:val="NormalArial"/>
      </w:pPr>
      <w:r>
        <w:t xml:space="preserve">The assessment team recommended requirement (3)(d) not met as care planning documentation </w:t>
      </w:r>
      <w:r w:rsidR="00880C30">
        <w:t xml:space="preserve">was not readily available to clients or </w:t>
      </w:r>
      <w:r w:rsidR="00841279">
        <w:t xml:space="preserve">others who provide care and services. </w:t>
      </w:r>
      <w:r>
        <w:t xml:space="preserve">The assessment team’s report provided the following evidence relevant to my </w:t>
      </w:r>
      <w:r w:rsidR="00E674CB">
        <w:t xml:space="preserve">finding: </w:t>
      </w:r>
    </w:p>
    <w:p w14:paraId="222572AF" w14:textId="27C112FC" w:rsidR="00F910E4" w:rsidRDefault="00E674CB" w:rsidP="00E674CB">
      <w:pPr>
        <w:pStyle w:val="NormalArial"/>
        <w:numPr>
          <w:ilvl w:val="0"/>
          <w:numId w:val="46"/>
        </w:numPr>
      </w:pPr>
      <w:r>
        <w:t>Five</w:t>
      </w:r>
      <w:r w:rsidR="004544E6">
        <w:t xml:space="preserve"> </w:t>
      </w:r>
      <w:r w:rsidR="00B05FE6">
        <w:t>clients</w:t>
      </w:r>
      <w:r w:rsidR="004544E6">
        <w:t xml:space="preserve"> confirmed they had not been offered or given a copy of their transport schedule. </w:t>
      </w:r>
    </w:p>
    <w:p w14:paraId="41EE7F86" w14:textId="74870B81" w:rsidR="00F910E4" w:rsidRDefault="004544E6" w:rsidP="00F910E4">
      <w:pPr>
        <w:pStyle w:val="NormalArial"/>
        <w:numPr>
          <w:ilvl w:val="0"/>
          <w:numId w:val="25"/>
        </w:numPr>
      </w:pPr>
      <w:r>
        <w:t>Two staff confirmed they are only verbally informed about c</w:t>
      </w:r>
      <w:r w:rsidR="001D75C3">
        <w:t>lients</w:t>
      </w:r>
      <w:r w:rsidR="006B1147">
        <w:t>’</w:t>
      </w:r>
      <w:r>
        <w:t xml:space="preserve"> transport requirements and do not have access to </w:t>
      </w:r>
      <w:r w:rsidR="00C227D5">
        <w:t xml:space="preserve">additional information. </w:t>
      </w:r>
    </w:p>
    <w:p w14:paraId="72FCC6A6" w14:textId="77777777" w:rsidR="00F910E4" w:rsidRDefault="0094181E" w:rsidP="00F910E4">
      <w:pPr>
        <w:pStyle w:val="NormalArial"/>
        <w:numPr>
          <w:ilvl w:val="0"/>
          <w:numId w:val="25"/>
        </w:numPr>
      </w:pPr>
      <w:r>
        <w:t>Client files do not include transport schedules and o</w:t>
      </w:r>
      <w:r w:rsidR="00C227D5">
        <w:t xml:space="preserve">nly </w:t>
      </w:r>
      <w:r w:rsidR="000D3285">
        <w:t>coordinators</w:t>
      </w:r>
      <w:r w:rsidR="00C227D5">
        <w:t xml:space="preserve"> and their assistant have access to client files and information</w:t>
      </w:r>
      <w:r>
        <w:t>.</w:t>
      </w:r>
      <w:r w:rsidR="00C227D5">
        <w:t xml:space="preserve"> </w:t>
      </w:r>
    </w:p>
    <w:p w14:paraId="05385E2C" w14:textId="5904D4BE" w:rsidR="004544E6" w:rsidRDefault="0094181E" w:rsidP="00F910E4">
      <w:pPr>
        <w:pStyle w:val="NormalArial"/>
        <w:numPr>
          <w:ilvl w:val="0"/>
          <w:numId w:val="25"/>
        </w:numPr>
      </w:pPr>
      <w:r>
        <w:t>C</w:t>
      </w:r>
      <w:r w:rsidR="00C227D5">
        <w:t xml:space="preserve">oordinators confirmed staff do not have access to </w:t>
      </w:r>
      <w:r w:rsidR="003F0217">
        <w:t>client</w:t>
      </w:r>
      <w:r w:rsidR="00C227D5">
        <w:t xml:space="preserve"> files, and service requirements are communicated by phone</w:t>
      </w:r>
      <w:r w:rsidR="000D3285">
        <w:t xml:space="preserve"> to staff</w:t>
      </w:r>
      <w:r w:rsidR="00C227D5">
        <w:t xml:space="preserve">. </w:t>
      </w:r>
    </w:p>
    <w:p w14:paraId="7DF34BD8" w14:textId="469FD755" w:rsidR="002E6C2B" w:rsidRDefault="00120E44" w:rsidP="00F87E39">
      <w:pPr>
        <w:pStyle w:val="NormalArial"/>
      </w:pPr>
      <w:r w:rsidRPr="00120E44">
        <w:t>I acknowledge the provider’s response</w:t>
      </w:r>
      <w:r w:rsidR="00B76F90">
        <w:t>.</w:t>
      </w:r>
      <w:r w:rsidRPr="00120E44">
        <w:t xml:space="preserve"> In coming to my finding, </w:t>
      </w:r>
      <w:r w:rsidR="00B76F90" w:rsidRPr="00120E44">
        <w:t>I find the service did not demonstrate</w:t>
      </w:r>
      <w:r w:rsidR="00B76F90">
        <w:t xml:space="preserve"> outcomes of assessment and planning are documented in a care and services plan</w:t>
      </w:r>
      <w:r w:rsidR="0061464D">
        <w:t xml:space="preserve"> that is</w:t>
      </w:r>
      <w:r w:rsidR="00B76F90">
        <w:t xml:space="preserve"> readily available to clients, and where services are provided</w:t>
      </w:r>
      <w:r w:rsidR="00B76F90" w:rsidRPr="00120E44">
        <w:t>.</w:t>
      </w:r>
      <w:r w:rsidR="00B76F90">
        <w:t xml:space="preserve"> </w:t>
      </w:r>
      <w:r w:rsidRPr="00120E44">
        <w:t>I have considered</w:t>
      </w:r>
      <w:r w:rsidR="0094181E">
        <w:t xml:space="preserve"> the information in the </w:t>
      </w:r>
      <w:r w:rsidR="00EC0AD5">
        <w:t>a</w:t>
      </w:r>
      <w:r w:rsidR="0094181E">
        <w:t xml:space="preserve">ssessment </w:t>
      </w:r>
      <w:r w:rsidR="00EC0AD5">
        <w:t>t</w:t>
      </w:r>
      <w:r w:rsidR="0094181E">
        <w:t>eam</w:t>
      </w:r>
      <w:r w:rsidR="00EC0AD5">
        <w:t>’</w:t>
      </w:r>
      <w:r w:rsidR="0094181E">
        <w:t>s report</w:t>
      </w:r>
      <w:r w:rsidR="00AB40C7">
        <w:t>,</w:t>
      </w:r>
      <w:r w:rsidR="0094181E">
        <w:t xml:space="preserve"> and </w:t>
      </w:r>
      <w:r w:rsidR="0061464D">
        <w:t xml:space="preserve">the </w:t>
      </w:r>
      <w:r w:rsidR="0094181E">
        <w:t>feedback provided from c</w:t>
      </w:r>
      <w:r w:rsidR="00EC0AD5">
        <w:t>lients</w:t>
      </w:r>
      <w:r w:rsidR="0094181E">
        <w:t xml:space="preserve"> and staff</w:t>
      </w:r>
      <w:r w:rsidR="00AB40C7">
        <w:t>,</w:t>
      </w:r>
      <w:r w:rsidR="0094181E">
        <w:t xml:space="preserve"> </w:t>
      </w:r>
      <w:r w:rsidR="00AB40C7">
        <w:t xml:space="preserve">which </w:t>
      </w:r>
      <w:r w:rsidR="0061464D">
        <w:t>confirmed</w:t>
      </w:r>
      <w:r w:rsidR="009D5F9D">
        <w:t xml:space="preserve"> </w:t>
      </w:r>
      <w:r w:rsidR="00316668">
        <w:t>information</w:t>
      </w:r>
      <w:r w:rsidR="00A21078">
        <w:t xml:space="preserve"> </w:t>
      </w:r>
      <w:r w:rsidR="00AB40C7">
        <w:t>was</w:t>
      </w:r>
      <w:r w:rsidR="00A21078">
        <w:t xml:space="preserve"> </w:t>
      </w:r>
      <w:r w:rsidR="00501AF4">
        <w:t>not available</w:t>
      </w:r>
      <w:r w:rsidR="00A21078">
        <w:t xml:space="preserve"> where care and services are provided</w:t>
      </w:r>
      <w:r w:rsidR="0066100E">
        <w:t xml:space="preserve"> as only </w:t>
      </w:r>
      <w:r w:rsidR="00CB2220">
        <w:t xml:space="preserve">coordinators and their assistant have access to </w:t>
      </w:r>
      <w:r w:rsidR="00E502CA">
        <w:t xml:space="preserve">clients’ care file </w:t>
      </w:r>
      <w:r w:rsidR="00E674CB">
        <w:t>information.</w:t>
      </w:r>
      <w:r w:rsidR="0094181E">
        <w:t xml:space="preserve"> </w:t>
      </w:r>
      <w:r w:rsidR="0021336F">
        <w:t>C</w:t>
      </w:r>
      <w:r w:rsidR="00C40AE5">
        <w:t xml:space="preserve">lients confirmed </w:t>
      </w:r>
      <w:r w:rsidR="00AA7449">
        <w:t>a copy of a services plan was not provided to them</w:t>
      </w:r>
      <w:r w:rsidR="002A35C0">
        <w:t xml:space="preserve"> and evidence provided showed </w:t>
      </w:r>
      <w:r w:rsidR="002E6C2B" w:rsidRPr="444FEE4B">
        <w:t>clients</w:t>
      </w:r>
      <w:r w:rsidR="002E6C2B">
        <w:t>’</w:t>
      </w:r>
      <w:r w:rsidR="002E6C2B" w:rsidRPr="444FEE4B">
        <w:t xml:space="preserve"> needs are communicated within the service verbally and via mobile telephone</w:t>
      </w:r>
      <w:r w:rsidR="00C56408">
        <w:t>,</w:t>
      </w:r>
      <w:r w:rsidR="002E6C2B" w:rsidRPr="444FEE4B">
        <w:t xml:space="preserve"> and drivers do not have access to </w:t>
      </w:r>
      <w:r w:rsidR="002E6C2B">
        <w:t>clients’</w:t>
      </w:r>
      <w:r w:rsidR="002E6C2B" w:rsidRPr="444FEE4B">
        <w:t xml:space="preserve"> full information to guide them </w:t>
      </w:r>
      <w:r w:rsidR="002E6C2B">
        <w:t>to ensure</w:t>
      </w:r>
      <w:r w:rsidR="002E6C2B" w:rsidRPr="444FEE4B">
        <w:t xml:space="preserve"> safe and effective delivery of services.</w:t>
      </w:r>
    </w:p>
    <w:p w14:paraId="63B0DD1F" w14:textId="258AC4D8" w:rsidR="00120E44" w:rsidRPr="004544E6" w:rsidRDefault="0094181E" w:rsidP="00F87E39">
      <w:pPr>
        <w:pStyle w:val="NormalArial"/>
      </w:pPr>
      <w:r w:rsidRPr="0094181E">
        <w:t xml:space="preserve">For the reasons above, I find </w:t>
      </w:r>
      <w:r w:rsidR="00EE583C">
        <w:t>r</w:t>
      </w:r>
      <w:r w:rsidRPr="0094181E">
        <w:t>equirement (3)(</w:t>
      </w:r>
      <w:r>
        <w:t>d</w:t>
      </w:r>
      <w:r w:rsidRPr="0094181E">
        <w:t xml:space="preserve">) in Standard 2 </w:t>
      </w:r>
      <w:r w:rsidR="006B1147">
        <w:t>O</w:t>
      </w:r>
      <w:r w:rsidRPr="0094181E">
        <w:t xml:space="preserve">ngoing assessment and planning with consumers </w:t>
      </w:r>
      <w:r>
        <w:t>no</w:t>
      </w:r>
      <w:r w:rsidR="00610499">
        <w:t>n-</w:t>
      </w:r>
      <w:r w:rsidRPr="0094181E">
        <w:t>compliant.</w:t>
      </w:r>
      <w:r>
        <w:t xml:space="preserve"> </w:t>
      </w:r>
    </w:p>
    <w:p w14:paraId="433069D7" w14:textId="77777777" w:rsidR="001D6C37" w:rsidRDefault="001D6C37" w:rsidP="00F87E39">
      <w:pPr>
        <w:pStyle w:val="NormalArial"/>
      </w:pPr>
      <w:r>
        <w:rPr>
          <w:b/>
          <w:bCs/>
        </w:rPr>
        <w:t>In relation to requirements (3)(b), (3)(c) and (3)(e)</w:t>
      </w:r>
    </w:p>
    <w:p w14:paraId="6A2B88C1" w14:textId="6A12D8BD" w:rsidR="002B4EEC" w:rsidRDefault="002B4EEC" w:rsidP="00F87E39">
      <w:pPr>
        <w:pStyle w:val="NormalArial"/>
      </w:pPr>
      <w:r>
        <w:t xml:space="preserve">Care files showed </w:t>
      </w:r>
      <w:r w:rsidR="001D576B">
        <w:t>clients</w:t>
      </w:r>
      <w:r w:rsidR="00CD5C25">
        <w:t>’</w:t>
      </w:r>
      <w:r>
        <w:t xml:space="preserve"> current care and service needs and preferences are </w:t>
      </w:r>
      <w:r w:rsidR="000E53F6">
        <w:t xml:space="preserve">assessed </w:t>
      </w:r>
      <w:r>
        <w:t xml:space="preserve">and documented. Coordinators confirmed some </w:t>
      </w:r>
      <w:r w:rsidR="00CD5C25">
        <w:t>clients</w:t>
      </w:r>
      <w:r>
        <w:t xml:space="preserve"> provide advance care directive information; however, this is not included in assessment and care planning. Coordinators stated they did not know advance care planning was required under the Quality Standards and stated all </w:t>
      </w:r>
      <w:r w:rsidR="00CD5C25">
        <w:t>clients</w:t>
      </w:r>
      <w:r>
        <w:t xml:space="preserve"> will </w:t>
      </w:r>
      <w:r>
        <w:lastRenderedPageBreak/>
        <w:t xml:space="preserve">be asked if they wished to discuss advance care planning and end of life wishes at their next review or phone contact. </w:t>
      </w:r>
    </w:p>
    <w:p w14:paraId="06CAE4EB" w14:textId="77E52EDC" w:rsidR="002B4EEC" w:rsidRDefault="00E674CB" w:rsidP="00F87E39">
      <w:pPr>
        <w:pStyle w:val="NormalArial"/>
      </w:pPr>
      <w:r>
        <w:t>Clients</w:t>
      </w:r>
      <w:r w:rsidR="002B4EEC">
        <w:t xml:space="preserve"> confirmed they are involved in making decisions about the service</w:t>
      </w:r>
      <w:r w:rsidR="00F8638D">
        <w:t>s</w:t>
      </w:r>
      <w:r w:rsidR="002B4EEC">
        <w:t xml:space="preserve"> they receive. Care files showed information regarding</w:t>
      </w:r>
      <w:r w:rsidR="001A591E">
        <w:t xml:space="preserve"> clients’</w:t>
      </w:r>
      <w:r w:rsidR="002B4EEC">
        <w:t xml:space="preserve"> external health professionals or external providers </w:t>
      </w:r>
      <w:r w:rsidR="007E3453">
        <w:t>are</w:t>
      </w:r>
      <w:r w:rsidR="002B4EEC">
        <w:t xml:space="preserve"> documented. Coordinators described assisting c</w:t>
      </w:r>
      <w:r w:rsidR="001D75C3">
        <w:t>lients</w:t>
      </w:r>
      <w:r w:rsidR="002B4EEC">
        <w:t xml:space="preserve"> with information regarding health services within the region and provide transport to these services. </w:t>
      </w:r>
    </w:p>
    <w:p w14:paraId="5B75C609" w14:textId="0D9D4649" w:rsidR="000461E3" w:rsidRDefault="002B4EEC" w:rsidP="00F87E39">
      <w:pPr>
        <w:pStyle w:val="NormalArial"/>
      </w:pPr>
      <w:r>
        <w:t xml:space="preserve">Care files showed services are regularly reviewed and updated when there are changes to </w:t>
      </w:r>
      <w:r w:rsidR="00A80FF9">
        <w:t>clients’</w:t>
      </w:r>
      <w:r>
        <w:t xml:space="preserve"> needs, goals and preferences. Clients confirmed the service undertakes reviews and changes their services in line with their needs or circumstances. </w:t>
      </w:r>
      <w:r w:rsidR="000461E3">
        <w:t xml:space="preserve">Coordinators confirmed </w:t>
      </w:r>
      <w:r w:rsidR="00A80FF9">
        <w:t>clients</w:t>
      </w:r>
      <w:r w:rsidR="00EA78EC">
        <w:t>’</w:t>
      </w:r>
      <w:r w:rsidR="000461E3">
        <w:t xml:space="preserve"> needs are documented in their care file and updated when they are advised of changes. </w:t>
      </w:r>
    </w:p>
    <w:p w14:paraId="60D5112E" w14:textId="54C0DAF2" w:rsidR="0042457D" w:rsidRDefault="009F1EBC" w:rsidP="00F87E39">
      <w:pPr>
        <w:pStyle w:val="NormalArial"/>
      </w:pPr>
      <w:r w:rsidRPr="00630B41">
        <w:t>Based on the assessment team’s report</w:t>
      </w:r>
      <w:r w:rsidR="0042457D">
        <w:t xml:space="preserve">, I find </w:t>
      </w:r>
      <w:r w:rsidR="00EA78EC">
        <w:t>r</w:t>
      </w:r>
      <w:r w:rsidR="0042457D">
        <w:t xml:space="preserve">equirements (3)(b), (3)(c) and (3)(e) in Standard 2 </w:t>
      </w:r>
      <w:r w:rsidR="006B1147">
        <w:t>O</w:t>
      </w:r>
      <w:r w:rsidR="0042457D">
        <w:t xml:space="preserve">ngoing assessment and planning with consumers compliant. </w:t>
      </w:r>
    </w:p>
    <w:p w14:paraId="30DDD46F" w14:textId="576F1497" w:rsidR="00CA3D0E" w:rsidRPr="006B4042" w:rsidRDefault="00CA3D0E" w:rsidP="00F87E39">
      <w:pPr>
        <w:pStyle w:val="NormalArial"/>
      </w:pPr>
      <w:r w:rsidRPr="006B4042">
        <w:br w:type="page"/>
      </w:r>
    </w:p>
    <w:p w14:paraId="02CE57D7" w14:textId="77777777" w:rsidR="00CA3D0E" w:rsidRPr="00A36AA9" w:rsidRDefault="00CA3D0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D376A7" w14:paraId="2C5F11EA" w14:textId="77777777" w:rsidTr="00775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410C944B" w14:textId="77777777" w:rsidR="00D376A7" w:rsidRPr="00991076" w:rsidRDefault="00D376A7"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4E8701DB" w14:textId="77777777" w:rsidR="00D376A7" w:rsidRPr="00991076" w:rsidRDefault="00D376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D376A7" w14:paraId="4190D48D"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F124D"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CADFB13" w14:textId="77777777" w:rsidR="00D376A7" w:rsidRPr="00244176" w:rsidRDefault="00D376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FD60BD6" w14:textId="77777777" w:rsidR="00D376A7"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481416"/>
                <w:placeholder>
                  <w:docPart w:val="38293EED11974AE5BCDCA72690F7F394"/>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0BE62059"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70DD2"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71A2103" w14:textId="77777777" w:rsidR="00D376A7" w:rsidRPr="00244176" w:rsidRDefault="00D376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6E714EBA" w14:textId="77777777" w:rsidR="00D376A7" w:rsidRPr="00CC646C"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14650"/>
                <w:placeholder>
                  <w:docPart w:val="4A15B34551234D5C898998C8B648B1F6"/>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6CEF700F"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3A3AB"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D5A8679" w14:textId="77777777" w:rsidR="00D376A7" w:rsidRPr="00244176" w:rsidRDefault="00D376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4E5C85E" w14:textId="77777777" w:rsidR="00D376A7" w:rsidRPr="00244176" w:rsidRDefault="00D376A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449417" w14:textId="77777777" w:rsidR="00D376A7" w:rsidRPr="00244176" w:rsidRDefault="00D376A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7F21D4E" w14:textId="77777777" w:rsidR="00D376A7" w:rsidRPr="00244176" w:rsidRDefault="00D376A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1A489100" w14:textId="77777777" w:rsidR="00D376A7"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176795"/>
                <w:placeholder>
                  <w:docPart w:val="B6BEE925733E48D086AD010026B8837E"/>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686CDAE5"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ADF18"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E3D6813" w14:textId="77777777" w:rsidR="00D376A7" w:rsidRPr="00244176" w:rsidRDefault="00D376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B0EF8D5" w14:textId="77777777" w:rsidR="00D376A7" w:rsidRPr="00CC646C"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241428"/>
                <w:placeholder>
                  <w:docPart w:val="96D263BF663746E082E8B27C84E0A606"/>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4C4AA7B2"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66307"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CE1C33B" w14:textId="77777777" w:rsidR="00D376A7" w:rsidRPr="00244176" w:rsidRDefault="00D376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63BC5D0D" w14:textId="77777777" w:rsidR="00D376A7"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075619"/>
                <w:placeholder>
                  <w:docPart w:val="272176EABB9D412AABFA14AB8DF77770"/>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38B246E6" w14:textId="77777777" w:rsidTr="007757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B1C77" w14:textId="77777777" w:rsidR="00D376A7" w:rsidRPr="0077577E" w:rsidRDefault="00D376A7" w:rsidP="007E513C">
            <w:pPr>
              <w:spacing w:line="22" w:lineRule="atLeast"/>
              <w:rPr>
                <w:rFonts w:ascii="Arial" w:hAnsi="Arial" w:cs="Arial"/>
              </w:rPr>
            </w:pPr>
            <w:r w:rsidRPr="0077577E">
              <w:rPr>
                <w:rFonts w:ascii="Arial" w:hAnsi="Arial" w:cs="Arial"/>
              </w:rPr>
              <w:t>Requirement 4(3)(g)</w:t>
            </w:r>
          </w:p>
        </w:tc>
        <w:tc>
          <w:tcPr>
            <w:tcW w:w="4740" w:type="dxa"/>
            <w:shd w:val="clear" w:color="auto" w:fill="auto"/>
          </w:tcPr>
          <w:p w14:paraId="739FFA16" w14:textId="77777777" w:rsidR="00D376A7" w:rsidRPr="0077577E" w:rsidRDefault="00D376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7577E">
              <w:rPr>
                <w:rFonts w:ascii="Arial" w:hAnsi="Arial" w:cs="Arial"/>
              </w:rPr>
              <w:t>Where equipment is provided, it is safe, suitable, clean and well maintained.</w:t>
            </w:r>
          </w:p>
        </w:tc>
        <w:tc>
          <w:tcPr>
            <w:tcW w:w="1977" w:type="dxa"/>
            <w:shd w:val="clear" w:color="auto" w:fill="auto"/>
          </w:tcPr>
          <w:p w14:paraId="456116BE" w14:textId="77777777" w:rsidR="00D376A7" w:rsidRPr="0077577E"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310891"/>
                <w:placeholder>
                  <w:docPart w:val="E4C38772C6D44470A9D89B4E7E89D7ED"/>
                </w:placeholder>
                <w:dropDownList>
                  <w:listItem w:displayText="choose a rating" w:value="choose a rating"/>
                  <w:listItem w:displayText="Compliant" w:value="Compliant"/>
                  <w:listItem w:displayText="Not Compliant" w:value="Not Compliant"/>
                </w:dropDownList>
              </w:sdtPr>
              <w:sdtEndPr/>
              <w:sdtContent>
                <w:r w:rsidR="00D376A7" w:rsidRPr="0077577E">
                  <w:rPr>
                    <w:rFonts w:ascii="Arial" w:hAnsi="Arial" w:cs="Arial"/>
                  </w:rPr>
                  <w:t>Compliant</w:t>
                </w:r>
              </w:sdtContent>
            </w:sdt>
            <w:r w:rsidR="00D376A7" w:rsidRPr="0077577E">
              <w:rPr>
                <w:rFonts w:ascii="Arial" w:hAnsi="Arial" w:cs="Arial"/>
              </w:rPr>
              <w:t xml:space="preserve"> </w:t>
            </w:r>
          </w:p>
        </w:tc>
      </w:tr>
    </w:tbl>
    <w:p w14:paraId="2A56B129" w14:textId="77777777" w:rsidR="00CA3D0E" w:rsidRDefault="00CA3D0E" w:rsidP="007B3959">
      <w:pPr>
        <w:pStyle w:val="Heading20"/>
      </w:pPr>
      <w:r w:rsidRPr="00A36AA9">
        <w:t>Findings</w:t>
      </w:r>
    </w:p>
    <w:p w14:paraId="771C522C" w14:textId="415B2991" w:rsidR="004A6760" w:rsidRDefault="004A6760" w:rsidP="004A6760">
      <w:pPr>
        <w:pStyle w:val="NormalArial"/>
      </w:pPr>
      <w:r>
        <w:t>C</w:t>
      </w:r>
      <w:r w:rsidR="0077577E">
        <w:t>lients</w:t>
      </w:r>
      <w:r>
        <w:t xml:space="preserve"> are satisfied the service</w:t>
      </w:r>
      <w:r w:rsidR="00BF28D2">
        <w:t>s</w:t>
      </w:r>
      <w:r>
        <w:t xml:space="preserve"> provided enables them to optimise their independence</w:t>
      </w:r>
      <w:r w:rsidR="000941D9">
        <w:t>,</w:t>
      </w:r>
      <w:r>
        <w:t xml:space="preserve"> well-being and quality of life. Staff described how they ensure the service they provide meets the </w:t>
      </w:r>
      <w:r w:rsidR="00BF28D2">
        <w:t>clients’</w:t>
      </w:r>
      <w:r>
        <w:t xml:space="preserve"> needs, goals and preferences, such as assisting </w:t>
      </w:r>
      <w:r w:rsidR="00BF28D2">
        <w:t>clients</w:t>
      </w:r>
      <w:r>
        <w:t xml:space="preserve"> with mobilising to the vehicle. Coordinators confirmed </w:t>
      </w:r>
      <w:r w:rsidR="002A10F8">
        <w:t>clients</w:t>
      </w:r>
      <w:r>
        <w:t xml:space="preserve"> have choice in the transport services they receive and how services are tailored to their needs. Care files confirmed services are tailored to the </w:t>
      </w:r>
      <w:r w:rsidR="00FF3476">
        <w:t>clien</w:t>
      </w:r>
      <w:r w:rsidR="00DE2E33">
        <w:t>ts’</w:t>
      </w:r>
      <w:r>
        <w:t xml:space="preserve"> needs, goals and preferences, to optimise their independence and quality of life. </w:t>
      </w:r>
    </w:p>
    <w:p w14:paraId="67EBC3BB" w14:textId="39B2D3F3" w:rsidR="003B14C1" w:rsidRDefault="00E46A35" w:rsidP="004A6760">
      <w:pPr>
        <w:pStyle w:val="NormalArial"/>
      </w:pPr>
      <w:r>
        <w:t>Clients</w:t>
      </w:r>
      <w:r w:rsidR="003B14C1">
        <w:t xml:space="preserve"> described how </w:t>
      </w:r>
      <w:r w:rsidR="007205DF">
        <w:t xml:space="preserve">their emotional and psychological well-being </w:t>
      </w:r>
      <w:r w:rsidR="00CB7E43">
        <w:t xml:space="preserve">is enhanced </w:t>
      </w:r>
      <w:r w:rsidR="007205DF">
        <w:t xml:space="preserve">and confirmed staff know them well. Staff and coordinators </w:t>
      </w:r>
      <w:r w:rsidR="00E674CB">
        <w:t>were knowledgeable</w:t>
      </w:r>
      <w:r w:rsidR="007205DF">
        <w:t xml:space="preserve"> about </w:t>
      </w:r>
      <w:r w:rsidR="000D0F5A">
        <w:t>clients</w:t>
      </w:r>
      <w:r w:rsidR="007205DF">
        <w:t xml:space="preserve"> and described strategies in place to support </w:t>
      </w:r>
      <w:r w:rsidR="00580DD2">
        <w:t>their</w:t>
      </w:r>
      <w:r w:rsidR="007205DF">
        <w:t xml:space="preserve"> emotional, spiritual </w:t>
      </w:r>
      <w:r w:rsidR="008E5FE9">
        <w:t>and psychological</w:t>
      </w:r>
      <w:r w:rsidR="007205DF">
        <w:t xml:space="preserve"> well-being. Care files include</w:t>
      </w:r>
      <w:r w:rsidR="00752E38">
        <w:t>d</w:t>
      </w:r>
      <w:r w:rsidR="007205DF">
        <w:t xml:space="preserve"> information pertaining to </w:t>
      </w:r>
      <w:r w:rsidR="00E674CB">
        <w:t>clients</w:t>
      </w:r>
      <w:r w:rsidR="004E35D6">
        <w:t>’</w:t>
      </w:r>
      <w:r w:rsidR="007205DF">
        <w:t xml:space="preserve"> emotional well-being, changes in behaviour, mood</w:t>
      </w:r>
      <w:r w:rsidR="00752E38">
        <w:t>,</w:t>
      </w:r>
      <w:r w:rsidR="007205DF">
        <w:t xml:space="preserve"> and overall health</w:t>
      </w:r>
      <w:r w:rsidR="00752E38">
        <w:t>.</w:t>
      </w:r>
      <w:r w:rsidR="007205DF">
        <w:t xml:space="preserve"> </w:t>
      </w:r>
    </w:p>
    <w:p w14:paraId="09F88F15" w14:textId="4AAA9F3E" w:rsidR="00987B50" w:rsidRDefault="007205DF" w:rsidP="00F87E39">
      <w:pPr>
        <w:pStyle w:val="NormalArial"/>
      </w:pPr>
      <w:r>
        <w:t>C</w:t>
      </w:r>
      <w:r w:rsidRPr="007205DF">
        <w:t>oordinator</w:t>
      </w:r>
      <w:r>
        <w:t>s</w:t>
      </w:r>
      <w:r w:rsidRPr="007205DF">
        <w:t xml:space="preserve"> described how </w:t>
      </w:r>
      <w:r>
        <w:t xml:space="preserve">transport </w:t>
      </w:r>
      <w:r w:rsidRPr="007205DF">
        <w:t xml:space="preserve">services encourage and enhance </w:t>
      </w:r>
      <w:r w:rsidR="00D14786">
        <w:t>clients’</w:t>
      </w:r>
      <w:r w:rsidRPr="007205DF">
        <w:t xml:space="preserve"> independence and described how </w:t>
      </w:r>
      <w:r w:rsidR="00762443">
        <w:t>clients</w:t>
      </w:r>
      <w:r w:rsidRPr="007205DF">
        <w:t xml:space="preserve"> can choose the structure of their services to do the things of interest to them.</w:t>
      </w:r>
      <w:r>
        <w:t xml:space="preserve"> </w:t>
      </w:r>
      <w:r w:rsidR="00987B50">
        <w:t xml:space="preserve">Staff described supporting </w:t>
      </w:r>
      <w:r w:rsidR="00C87006">
        <w:t>clients</w:t>
      </w:r>
      <w:r w:rsidR="00987B50">
        <w:t xml:space="preserve"> with social and personal relationships and </w:t>
      </w:r>
      <w:r w:rsidR="003346FD">
        <w:t>clients</w:t>
      </w:r>
      <w:r w:rsidR="00987B50">
        <w:t xml:space="preserve"> </w:t>
      </w:r>
      <w:r w:rsidR="00987B50">
        <w:lastRenderedPageBreak/>
        <w:t>confirmed the services provided allows them to do things of interest to them, such as meeting friends or attending medical appointments.</w:t>
      </w:r>
    </w:p>
    <w:p w14:paraId="5FEE53F6" w14:textId="6F006984" w:rsidR="00987B50" w:rsidRDefault="00987B50" w:rsidP="00F87E39">
      <w:pPr>
        <w:pStyle w:val="NormalArial"/>
      </w:pPr>
      <w:r>
        <w:t xml:space="preserve">Coordinators described various processes to communicate </w:t>
      </w:r>
      <w:r w:rsidR="00933980">
        <w:t xml:space="preserve">the condition, needs and preferences of </w:t>
      </w:r>
      <w:r w:rsidR="0033330B">
        <w:t>clients</w:t>
      </w:r>
      <w:r w:rsidR="00933980">
        <w:t xml:space="preserve"> </w:t>
      </w:r>
      <w:r>
        <w:t xml:space="preserve">with staff and external providers. Coordinators confirmed they communicate with other councils to provide transport services if they are unable to assist </w:t>
      </w:r>
      <w:r w:rsidR="00FC4700">
        <w:t>clients</w:t>
      </w:r>
      <w:r w:rsidR="00D02BB3">
        <w:t>.</w:t>
      </w:r>
      <w:r>
        <w:t xml:space="preserve"> Staff confirmed the coordinators communicate any changes or needs of </w:t>
      </w:r>
      <w:r w:rsidR="00D02BB3">
        <w:t>clients</w:t>
      </w:r>
      <w:r>
        <w:t xml:space="preserve">, including rescheduling of services. </w:t>
      </w:r>
    </w:p>
    <w:p w14:paraId="059AD5E0" w14:textId="71736E4D" w:rsidR="003F31FF" w:rsidRDefault="003F31FF" w:rsidP="00F87E39">
      <w:pPr>
        <w:pStyle w:val="NormalArial"/>
      </w:pPr>
      <w:r>
        <w:t xml:space="preserve">Referral processes are utilised by staff when the service is unable to undertake the transport themselves. </w:t>
      </w:r>
      <w:r w:rsidR="008143E0">
        <w:t>Clients</w:t>
      </w:r>
      <w:r w:rsidR="00987B50">
        <w:t xml:space="preserve"> confirmed the service provides referrals to external providers if they are unable to provide the service they require. </w:t>
      </w:r>
      <w:r>
        <w:t xml:space="preserve">Coordinators confirmed utilising </w:t>
      </w:r>
      <w:r w:rsidR="00356532">
        <w:t>l</w:t>
      </w:r>
      <w:r>
        <w:t xml:space="preserve">ocal councils, referring </w:t>
      </w:r>
      <w:r w:rsidR="00EF1EA5">
        <w:t>clients</w:t>
      </w:r>
      <w:r>
        <w:t xml:space="preserve"> to them in line with their needs and preferences. </w:t>
      </w:r>
    </w:p>
    <w:p w14:paraId="5D06633B" w14:textId="7B7CADB9" w:rsidR="001D6C37" w:rsidRDefault="00DE184A" w:rsidP="00F87E39">
      <w:pPr>
        <w:pStyle w:val="NormalArial"/>
      </w:pPr>
      <w:r>
        <w:t>Clients</w:t>
      </w:r>
      <w:r w:rsidR="003F31FF">
        <w:t xml:space="preserve"> confirmed service vehicles and equipment are safe, suitable, clean and well maintained. Observations of service vehicles</w:t>
      </w:r>
      <w:r w:rsidR="001D6C37">
        <w:t xml:space="preserve"> showed equipment, </w:t>
      </w:r>
      <w:r w:rsidR="00E674CB">
        <w:t>including lazy</w:t>
      </w:r>
      <w:r w:rsidR="001D6C37">
        <w:t xml:space="preserve"> sue cushions were clean and suitable,</w:t>
      </w:r>
      <w:r w:rsidR="003F31FF">
        <w:t xml:space="preserve"> and documentation </w:t>
      </w:r>
      <w:r w:rsidR="001D6C37">
        <w:t xml:space="preserve">showed registration and insurances are current. </w:t>
      </w:r>
    </w:p>
    <w:p w14:paraId="5AD72FEF" w14:textId="6DA8D675" w:rsidR="00CA3D0E" w:rsidRPr="00A36AA9" w:rsidRDefault="001D6C37" w:rsidP="00F87E39">
      <w:pPr>
        <w:pStyle w:val="NormalArial"/>
      </w:pPr>
      <w:r w:rsidRPr="00630B41">
        <w:t xml:space="preserve">Based on the assessment team’s report, I find all requirements in Standard </w:t>
      </w:r>
      <w:r>
        <w:t>4</w:t>
      </w:r>
      <w:r w:rsidRPr="00630B41">
        <w:t xml:space="preserve"> </w:t>
      </w:r>
      <w:r w:rsidR="00F826DB">
        <w:t>S</w:t>
      </w:r>
      <w:r>
        <w:t xml:space="preserve">ervices and supports for daily living </w:t>
      </w:r>
      <w:r w:rsidRPr="00630B41">
        <w:t xml:space="preserve">compliant, therefore, the </w:t>
      </w:r>
      <w:r w:rsidR="00953F88">
        <w:t xml:space="preserve">Quality </w:t>
      </w:r>
      <w:r w:rsidRPr="00630B41">
        <w:t>Standard is compliant</w:t>
      </w:r>
      <w:r>
        <w:t xml:space="preserve">. </w:t>
      </w:r>
      <w:r w:rsidR="00CA3D0E" w:rsidRPr="00A36AA9">
        <w:br w:type="page"/>
      </w:r>
    </w:p>
    <w:p w14:paraId="50B2560E" w14:textId="77777777" w:rsidR="00CA3D0E" w:rsidRPr="00A36AA9" w:rsidRDefault="00CA3D0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D376A7" w14:paraId="38BA2EF5" w14:textId="77777777" w:rsidTr="00A75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49C3F3C" w14:textId="77777777" w:rsidR="00D376A7" w:rsidRPr="003217D3" w:rsidRDefault="00D376A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0CF1F113" w14:textId="77777777" w:rsidR="00D376A7" w:rsidRPr="003217D3" w:rsidRDefault="00D376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376A7" w14:paraId="6041F4DC"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84AAA"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845378C" w14:textId="77777777" w:rsidR="00D376A7" w:rsidRPr="00244176" w:rsidRDefault="00D376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3A0B5829" w14:textId="77777777" w:rsidR="00D376A7"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147986"/>
                <w:placeholder>
                  <w:docPart w:val="24035C10A5C945E5BFA9C50A425D7EAB"/>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3C4D2EAC"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B9634"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D9E3384" w14:textId="77777777" w:rsidR="00D376A7" w:rsidRPr="00244176" w:rsidRDefault="00D376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64C38834" w14:textId="77777777" w:rsidR="00D376A7" w:rsidRPr="00CC646C"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9183"/>
                <w:placeholder>
                  <w:docPart w:val="A14DDE21F08C4EB49E5B95EA87AFD6D6"/>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61A54A86"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45905"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9D7FB2B" w14:textId="77777777" w:rsidR="00D376A7" w:rsidRPr="00244176" w:rsidRDefault="00D376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12DDCA44" w14:textId="77777777" w:rsidR="00D376A7"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72945"/>
                <w:placeholder>
                  <w:docPart w:val="D729204525E64E8996E83D54FE678C03"/>
                </w:placeholder>
                <w:dropDownList>
                  <w:listItem w:displayText="choose a rating" w:value="choose a rating"/>
                  <w:listItem w:displayText="Compliant" w:value="Compliant"/>
                  <w:listItem w:displayText="Not Compliant" w:value="Not Compliant"/>
                </w:dropDownList>
              </w:sdtPr>
              <w:sdtEndPr/>
              <w:sdtContent>
                <w:r w:rsidR="00D376A7" w:rsidRPr="00501C01">
                  <w:rPr>
                    <w:rFonts w:ascii="Arial" w:hAnsi="Arial" w:cs="Arial"/>
                  </w:rPr>
                  <w:t>Compliant</w:t>
                </w:r>
              </w:sdtContent>
            </w:sdt>
            <w:r w:rsidR="00D376A7" w:rsidRPr="00501C01">
              <w:rPr>
                <w:rFonts w:ascii="Arial" w:hAnsi="Arial" w:cs="Arial"/>
              </w:rPr>
              <w:t xml:space="preserve"> </w:t>
            </w:r>
          </w:p>
        </w:tc>
      </w:tr>
      <w:tr w:rsidR="00D376A7" w14:paraId="6B56DE29" w14:textId="77777777" w:rsidTr="00A754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8DCE2" w14:textId="77777777" w:rsidR="00D376A7" w:rsidRPr="00244176" w:rsidRDefault="00D376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3AE9AA6" w14:textId="77777777" w:rsidR="00D376A7" w:rsidRPr="00244176" w:rsidRDefault="00D376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04AFE7A8" w14:textId="3E1B5D1B" w:rsidR="00D376A7" w:rsidRPr="00CC646C"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140142"/>
                <w:placeholder>
                  <w:docPart w:val="3497080B15954585934588555EB294DF"/>
                </w:placeholder>
                <w:dropDownList>
                  <w:listItem w:displayText="choose a rating" w:value="choose a rating"/>
                  <w:listItem w:displayText="Compliant" w:value="Compliant"/>
                  <w:listItem w:displayText="Not Compliant" w:value="Not Compliant"/>
                </w:dropDownList>
              </w:sdtPr>
              <w:sdtEndPr/>
              <w:sdtContent>
                <w:r w:rsidR="00D376A7">
                  <w:rPr>
                    <w:rFonts w:ascii="Arial" w:hAnsi="Arial" w:cs="Arial"/>
                    <w:color w:val="auto"/>
                  </w:rPr>
                  <w:t>Not Compliant</w:t>
                </w:r>
              </w:sdtContent>
            </w:sdt>
            <w:r w:rsidR="00D376A7" w:rsidRPr="00501C01">
              <w:rPr>
                <w:rFonts w:ascii="Arial" w:hAnsi="Arial" w:cs="Arial"/>
              </w:rPr>
              <w:t xml:space="preserve"> </w:t>
            </w:r>
          </w:p>
        </w:tc>
      </w:tr>
    </w:tbl>
    <w:p w14:paraId="7E95CBB1" w14:textId="77777777" w:rsidR="00CA3D0E" w:rsidRDefault="00CA3D0E" w:rsidP="007B3959">
      <w:pPr>
        <w:pStyle w:val="Heading20"/>
      </w:pPr>
      <w:r w:rsidRPr="00A36AA9">
        <w:t>Findings</w:t>
      </w:r>
    </w:p>
    <w:p w14:paraId="0A5278A4" w14:textId="09F2F728" w:rsidR="004A6760" w:rsidRPr="00E674CB" w:rsidRDefault="00FC29E1" w:rsidP="00F87E39">
      <w:pPr>
        <w:pStyle w:val="NormalArial"/>
        <w:rPr>
          <w:color w:val="000000"/>
        </w:rPr>
      </w:pPr>
      <w:r>
        <w:rPr>
          <w:color w:val="000000"/>
        </w:rPr>
        <w:t>The Quality Standard is not compliant as one of the requirements ha</w:t>
      </w:r>
      <w:r w:rsidR="00123140">
        <w:rPr>
          <w:color w:val="000000"/>
        </w:rPr>
        <w:t>s</w:t>
      </w:r>
      <w:r>
        <w:rPr>
          <w:color w:val="000000"/>
        </w:rPr>
        <w:t xml:space="preserve"> been found non-compliant. The assessment team recommended requirement (3)(d) not met.</w:t>
      </w:r>
    </w:p>
    <w:p w14:paraId="2C8F8D22" w14:textId="5C322215" w:rsidR="00C227D5" w:rsidRDefault="00C227D5" w:rsidP="00F87E39">
      <w:pPr>
        <w:pStyle w:val="NormalArial"/>
        <w:rPr>
          <w:b/>
          <w:bCs/>
        </w:rPr>
      </w:pPr>
      <w:r>
        <w:rPr>
          <w:b/>
          <w:bCs/>
        </w:rPr>
        <w:t>Requirement (3)(d)</w:t>
      </w:r>
    </w:p>
    <w:p w14:paraId="64001296" w14:textId="23F32CE5" w:rsidR="00BF3EB5" w:rsidRDefault="00BF3EB5" w:rsidP="00BF3EB5">
      <w:pPr>
        <w:pStyle w:val="NormalArial"/>
      </w:pPr>
      <w:r>
        <w:t>The assessment team recommended requirement (3)(</w:t>
      </w:r>
      <w:r w:rsidR="00FB4DB1">
        <w:t>d</w:t>
      </w:r>
      <w:r>
        <w:t xml:space="preserve">) not met as </w:t>
      </w:r>
      <w:r w:rsidR="00FB4DB1">
        <w:t>feedback</w:t>
      </w:r>
      <w:r w:rsidR="00CE6675">
        <w:t xml:space="preserve"> and complaints </w:t>
      </w:r>
      <w:r w:rsidR="003104EC">
        <w:t xml:space="preserve">are </w:t>
      </w:r>
      <w:r w:rsidR="00C962F7">
        <w:t>no</w:t>
      </w:r>
      <w:r w:rsidR="0078688B">
        <w:t>t</w:t>
      </w:r>
      <w:r w:rsidR="00C962F7">
        <w:t xml:space="preserve"> consistently recorded, analysed</w:t>
      </w:r>
      <w:r w:rsidR="005C631C">
        <w:t xml:space="preserve"> and trended</w:t>
      </w:r>
      <w:r w:rsidR="006E6AFF">
        <w:t xml:space="preserve"> to improve the quality of services.</w:t>
      </w:r>
      <w:r>
        <w:t xml:space="preserve"> The assessment team’s report provided the following evidence relevant to my finding:</w:t>
      </w:r>
    </w:p>
    <w:p w14:paraId="1D597941" w14:textId="65D64CDA" w:rsidR="00F910E4" w:rsidRDefault="00BA3978" w:rsidP="00F910E4">
      <w:pPr>
        <w:pStyle w:val="NormalArial"/>
        <w:numPr>
          <w:ilvl w:val="0"/>
          <w:numId w:val="24"/>
        </w:numPr>
      </w:pPr>
      <w:r>
        <w:t xml:space="preserve">Three </w:t>
      </w:r>
      <w:r w:rsidR="00C30B16">
        <w:t>clients</w:t>
      </w:r>
      <w:r>
        <w:t xml:space="preserve"> </w:t>
      </w:r>
      <w:r w:rsidR="00015C8E">
        <w:t xml:space="preserve">provided examples of feedback and complaints raised with the service, which were not documented in a feedback register. </w:t>
      </w:r>
    </w:p>
    <w:p w14:paraId="2C8BB8BD" w14:textId="77777777" w:rsidR="00F910E4" w:rsidRDefault="00015C8E" w:rsidP="00F910E4">
      <w:pPr>
        <w:pStyle w:val="NormalArial"/>
        <w:numPr>
          <w:ilvl w:val="0"/>
          <w:numId w:val="24"/>
        </w:numPr>
      </w:pPr>
      <w:r>
        <w:t xml:space="preserve">Staff confirmed feedback has been provided to the service regarding service delivery and car cleanliness, and this had not been recorded on a feedback register. </w:t>
      </w:r>
    </w:p>
    <w:p w14:paraId="7AB5FBDF" w14:textId="77777777" w:rsidR="00F910E4" w:rsidRDefault="00015C8E" w:rsidP="000F433C">
      <w:pPr>
        <w:pStyle w:val="NormalArial"/>
        <w:numPr>
          <w:ilvl w:val="0"/>
          <w:numId w:val="24"/>
        </w:numPr>
        <w:ind w:left="0"/>
      </w:pPr>
      <w:r>
        <w:t>Coordinators confirmed feedback is not documented on a feedback register</w:t>
      </w:r>
      <w:r w:rsidR="00BC7EB2">
        <w:t xml:space="preserve"> although a</w:t>
      </w:r>
      <w:r>
        <w:t xml:space="preserve"> complaints policy and procedure states feedback provided will be documented by the coordinator to identify trends. </w:t>
      </w:r>
    </w:p>
    <w:p w14:paraId="7911B799" w14:textId="3985BCA7" w:rsidR="007F1BBE" w:rsidRDefault="00BC7EB2" w:rsidP="000F433C">
      <w:pPr>
        <w:pStyle w:val="NormalArial"/>
      </w:pPr>
      <w:r w:rsidRPr="00120E44">
        <w:t>I acknowledge the provider’s response</w:t>
      </w:r>
      <w:r w:rsidR="00462603">
        <w:t xml:space="preserve">. </w:t>
      </w:r>
      <w:r w:rsidRPr="00120E44">
        <w:t xml:space="preserve">In coming to my finding, </w:t>
      </w:r>
      <w:r w:rsidR="008141E3" w:rsidRPr="00120E44">
        <w:t>I find the service did not demonstrate</w:t>
      </w:r>
      <w:r w:rsidR="008141E3">
        <w:t xml:space="preserve"> feedback and complaints are reviewed and used to improve the quality of care and services. </w:t>
      </w:r>
      <w:r w:rsidRPr="00120E44">
        <w:t>I have considered</w:t>
      </w:r>
      <w:r>
        <w:t xml:space="preserve"> the information in the </w:t>
      </w:r>
      <w:r w:rsidR="008C5956">
        <w:t>a</w:t>
      </w:r>
      <w:r>
        <w:t xml:space="preserve">ssessment </w:t>
      </w:r>
      <w:r w:rsidR="008C5956">
        <w:t>t</w:t>
      </w:r>
      <w:r>
        <w:t>eam</w:t>
      </w:r>
      <w:r w:rsidR="008C5956">
        <w:t>’</w:t>
      </w:r>
      <w:r>
        <w:t>s report and place</w:t>
      </w:r>
      <w:r w:rsidR="00F94768">
        <w:t>d</w:t>
      </w:r>
      <w:r>
        <w:t xml:space="preserve"> weight on documentation and management comments which confirm the service does not </w:t>
      </w:r>
      <w:r w:rsidR="00102724">
        <w:t xml:space="preserve">consistently </w:t>
      </w:r>
      <w:r>
        <w:t>document feedback and complaints to enable the analysis and trending of information to improve the quality of care and services.</w:t>
      </w:r>
    </w:p>
    <w:p w14:paraId="1584074B" w14:textId="498E1BA2" w:rsidR="00BC7EB2" w:rsidRDefault="007F1BBE" w:rsidP="000F433C">
      <w:pPr>
        <w:pStyle w:val="NormalArial"/>
      </w:pPr>
      <w:r w:rsidRPr="0094181E">
        <w:t xml:space="preserve">For the reasons above, I find </w:t>
      </w:r>
      <w:r w:rsidR="00DA17C2">
        <w:t>r</w:t>
      </w:r>
      <w:r w:rsidRPr="0094181E">
        <w:t>equirement (3)(</w:t>
      </w:r>
      <w:r>
        <w:t>d</w:t>
      </w:r>
      <w:r w:rsidRPr="0094181E">
        <w:t xml:space="preserve">) in Standard </w:t>
      </w:r>
      <w:r>
        <w:t xml:space="preserve">6 </w:t>
      </w:r>
      <w:r w:rsidR="00D27158">
        <w:t>F</w:t>
      </w:r>
      <w:r>
        <w:t>eedback and complaints</w:t>
      </w:r>
      <w:r w:rsidRPr="0094181E">
        <w:t xml:space="preserve"> </w:t>
      </w:r>
      <w:r>
        <w:t>no</w:t>
      </w:r>
      <w:r w:rsidR="00DA17C2">
        <w:t>n-</w:t>
      </w:r>
      <w:r w:rsidRPr="0094181E">
        <w:t>compliant.</w:t>
      </w:r>
      <w:r>
        <w:t xml:space="preserve"> </w:t>
      </w:r>
    </w:p>
    <w:p w14:paraId="14010E2F" w14:textId="137EDC3C" w:rsidR="000461E3" w:rsidRDefault="000461E3" w:rsidP="000F433C">
      <w:pPr>
        <w:pStyle w:val="NormalArial"/>
      </w:pPr>
      <w:r>
        <w:rPr>
          <w:b/>
          <w:bCs/>
        </w:rPr>
        <w:t xml:space="preserve">In relation to </w:t>
      </w:r>
      <w:r w:rsidR="00C970AC">
        <w:rPr>
          <w:b/>
          <w:bCs/>
        </w:rPr>
        <w:t>r</w:t>
      </w:r>
      <w:r>
        <w:rPr>
          <w:b/>
          <w:bCs/>
        </w:rPr>
        <w:t>equirements (3)(a), (3)(b) and (3)(c)</w:t>
      </w:r>
    </w:p>
    <w:p w14:paraId="627B89B9" w14:textId="4258CBAF" w:rsidR="00812331" w:rsidRDefault="00C6311D" w:rsidP="000F433C">
      <w:pPr>
        <w:pStyle w:val="NormalArial"/>
      </w:pPr>
      <w:r>
        <w:t>Clients</w:t>
      </w:r>
      <w:r w:rsidR="00812331">
        <w:t xml:space="preserve"> confirmed they receive information regarding feedback processes upon commencement of the service and feel confident in raising issues if needed. Staff and coordinators described how they encourage and support </w:t>
      </w:r>
      <w:r w:rsidR="00BB67B9">
        <w:t>clients</w:t>
      </w:r>
      <w:r w:rsidR="00812331">
        <w:t xml:space="preserve"> in providing feedback and complaints. </w:t>
      </w:r>
      <w:r w:rsidR="005B29E5">
        <w:t>D</w:t>
      </w:r>
      <w:r w:rsidR="00812331">
        <w:t xml:space="preserve">ocumentation </w:t>
      </w:r>
      <w:r w:rsidR="00E838DA">
        <w:t>showed</w:t>
      </w:r>
      <w:r w:rsidR="00812331">
        <w:t xml:space="preserve"> complaints and feedback polic</w:t>
      </w:r>
      <w:r w:rsidR="00E838DA">
        <w:t>ies are in place</w:t>
      </w:r>
      <w:r w:rsidR="00812331">
        <w:t xml:space="preserve">, while staff duty statements include </w:t>
      </w:r>
      <w:r w:rsidR="00812331">
        <w:lastRenderedPageBreak/>
        <w:t>requirements for staff to provide feedback on experiences and services. A survey completed in 2022 showed 100 c</w:t>
      </w:r>
      <w:r w:rsidR="001D75C3">
        <w:t>lient</w:t>
      </w:r>
      <w:r w:rsidR="00812331">
        <w:t>s were invited to participate, with 75 c</w:t>
      </w:r>
      <w:r w:rsidR="001D75C3">
        <w:t>lient</w:t>
      </w:r>
      <w:r w:rsidR="00812331">
        <w:t xml:space="preserve">s completing the survey. </w:t>
      </w:r>
    </w:p>
    <w:p w14:paraId="2455CB4E" w14:textId="442BB86F" w:rsidR="00657D22" w:rsidRDefault="00812331" w:rsidP="000F433C">
      <w:pPr>
        <w:pStyle w:val="NormalArial"/>
      </w:pPr>
      <w:r>
        <w:t xml:space="preserve">Coordinators confirmed </w:t>
      </w:r>
      <w:r w:rsidR="003224FF">
        <w:t>clients</w:t>
      </w:r>
      <w:r>
        <w:t xml:space="preserve"> are provided with a welcome pack on commencement which includes the Aged Care Charter of Rights and the contact details for translating and interpreting services. </w:t>
      </w:r>
      <w:r w:rsidR="003224FF">
        <w:t>Clients</w:t>
      </w:r>
      <w:r>
        <w:t xml:space="preserve"> confirmed they are provided with the Aged Care Charter of Rights and brochures are displayed in the council lobby on advocacy services. </w:t>
      </w:r>
      <w:r w:rsidR="00E372F7">
        <w:t>P</w:t>
      </w:r>
      <w:r>
        <w:t xml:space="preserve">rocesses for </w:t>
      </w:r>
      <w:r w:rsidR="003224FF">
        <w:t>clients</w:t>
      </w:r>
      <w:r w:rsidR="00657D22">
        <w:t xml:space="preserve"> to contact advocacy</w:t>
      </w:r>
      <w:r w:rsidR="00FD177C">
        <w:t xml:space="preserve"> and complaints</w:t>
      </w:r>
      <w:r w:rsidR="00657D22">
        <w:t xml:space="preserve"> services</w:t>
      </w:r>
      <w:r w:rsidR="00E372F7">
        <w:t xml:space="preserve"> are in place</w:t>
      </w:r>
      <w:r w:rsidR="00657D22">
        <w:t xml:space="preserve"> should they be unhappy with the response or outcome of their complaint. </w:t>
      </w:r>
    </w:p>
    <w:p w14:paraId="4821CDD4" w14:textId="6E441AF6" w:rsidR="0042457D" w:rsidRDefault="001F3878" w:rsidP="000F433C">
      <w:pPr>
        <w:pStyle w:val="NormalArial"/>
      </w:pPr>
      <w:r>
        <w:t>Clients</w:t>
      </w:r>
      <w:r w:rsidR="00657D22">
        <w:t xml:space="preserve"> confirmed appropriate action is taken when feedback has been provided to the service. Staff described escalating complaints to coordinators when they receive feedback and complaints from </w:t>
      </w:r>
      <w:r w:rsidR="00B34F0F">
        <w:t>clients</w:t>
      </w:r>
      <w:r w:rsidR="00657D22">
        <w:t xml:space="preserve"> during services. </w:t>
      </w:r>
      <w:r w:rsidR="00B34F0F">
        <w:t>D</w:t>
      </w:r>
      <w:r w:rsidR="00657D22">
        <w:t xml:space="preserve">ocumentation showed complaints which were recorded, had appropriate actions taken in response. Coordinators confirmed responding to feedback and complaints in a timely manner, although they are not consistently documented. </w:t>
      </w:r>
    </w:p>
    <w:p w14:paraId="53E218FA" w14:textId="625FF494" w:rsidR="0042457D" w:rsidRDefault="007C4D4A" w:rsidP="000F433C">
      <w:pPr>
        <w:pStyle w:val="NormalArial"/>
      </w:pPr>
      <w:r w:rsidRPr="00630B41">
        <w:t>Based on the assessment team’s report</w:t>
      </w:r>
      <w:r w:rsidR="0042457D" w:rsidRPr="0094181E">
        <w:t xml:space="preserve">, I find </w:t>
      </w:r>
      <w:r w:rsidR="00201246">
        <w:t>r</w:t>
      </w:r>
      <w:r w:rsidR="0042457D" w:rsidRPr="0094181E">
        <w:t>equirement</w:t>
      </w:r>
      <w:r w:rsidR="0042457D">
        <w:t>s</w:t>
      </w:r>
      <w:r w:rsidR="0042457D" w:rsidRPr="0094181E">
        <w:t xml:space="preserve"> (3)(</w:t>
      </w:r>
      <w:r w:rsidR="0042457D">
        <w:t>a</w:t>
      </w:r>
      <w:r w:rsidR="0042457D" w:rsidRPr="0094181E">
        <w:t>)</w:t>
      </w:r>
      <w:r w:rsidR="0042457D">
        <w:t>, (3)(b) and (3)(c)</w:t>
      </w:r>
      <w:r w:rsidR="0042457D" w:rsidRPr="0094181E">
        <w:t xml:space="preserve"> in Standard </w:t>
      </w:r>
      <w:r w:rsidR="0042457D">
        <w:t xml:space="preserve">6 </w:t>
      </w:r>
      <w:r w:rsidR="00F826DB">
        <w:t>F</w:t>
      </w:r>
      <w:r w:rsidR="0042457D">
        <w:t>eedback and complaints</w:t>
      </w:r>
      <w:r w:rsidR="0042457D" w:rsidRPr="0094181E">
        <w:t xml:space="preserve"> compliant.</w:t>
      </w:r>
      <w:r w:rsidR="0042457D">
        <w:t xml:space="preserve"> </w:t>
      </w:r>
    </w:p>
    <w:p w14:paraId="53B44ECB" w14:textId="3C5C9DE2" w:rsidR="00CA3D0E" w:rsidRDefault="00CA3D0E" w:rsidP="00F87E39">
      <w:pPr>
        <w:pStyle w:val="NormalArial"/>
      </w:pPr>
      <w:r>
        <w:br w:type="page"/>
      </w:r>
    </w:p>
    <w:p w14:paraId="473FA793" w14:textId="77777777" w:rsidR="00CA3D0E" w:rsidRPr="003217D3" w:rsidRDefault="00CA3D0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7876F5" w14:paraId="55252911" w14:textId="77777777" w:rsidTr="00A75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00C8678" w14:textId="77777777" w:rsidR="007876F5" w:rsidRPr="003217D3" w:rsidRDefault="007876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404C960C" w14:textId="77777777" w:rsidR="007876F5" w:rsidRPr="003217D3" w:rsidRDefault="007876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876F5" w14:paraId="66F4E923"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561CC" w14:textId="77777777" w:rsidR="007876F5" w:rsidRPr="00244176" w:rsidRDefault="007876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CA582D0" w14:textId="77777777" w:rsidR="007876F5" w:rsidRPr="00244176" w:rsidRDefault="007876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2BEE1052" w14:textId="77777777" w:rsidR="007876F5" w:rsidRPr="00CC646C" w:rsidRDefault="0027571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481996"/>
                <w:placeholder>
                  <w:docPart w:val="7D112C21B0AB4800805514C90EFBE218"/>
                </w:placeholder>
                <w:dropDownList>
                  <w:listItem w:displayText="choose a rating" w:value="choose a rating"/>
                  <w:listItem w:displayText="Compliant" w:value="Compliant"/>
                  <w:listItem w:displayText="Not Compliant" w:value="Not Compliant"/>
                </w:dropDownList>
              </w:sdtPr>
              <w:sdtEndPr/>
              <w:sdtContent>
                <w:r w:rsidR="007876F5" w:rsidRPr="00501C01">
                  <w:rPr>
                    <w:rFonts w:ascii="Arial" w:hAnsi="Arial" w:cs="Arial"/>
                  </w:rPr>
                  <w:t>Compliant</w:t>
                </w:r>
              </w:sdtContent>
            </w:sdt>
            <w:r w:rsidR="007876F5" w:rsidRPr="00501C01">
              <w:rPr>
                <w:rFonts w:ascii="Arial" w:hAnsi="Arial" w:cs="Arial"/>
              </w:rPr>
              <w:t xml:space="preserve"> </w:t>
            </w:r>
          </w:p>
        </w:tc>
      </w:tr>
      <w:tr w:rsidR="007876F5" w14:paraId="718D2627"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0CB44" w14:textId="77777777" w:rsidR="007876F5" w:rsidRPr="00244176" w:rsidRDefault="007876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FA2CA98" w14:textId="77777777" w:rsidR="007876F5" w:rsidRPr="00244176" w:rsidRDefault="007876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78FF347A" w14:textId="77777777" w:rsidR="007876F5" w:rsidRPr="00CC646C" w:rsidRDefault="0027571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22676"/>
                <w:placeholder>
                  <w:docPart w:val="60760A9458E948FDA30DC2A43BC5F026"/>
                </w:placeholder>
                <w:dropDownList>
                  <w:listItem w:displayText="choose a rating" w:value="choose a rating"/>
                  <w:listItem w:displayText="Compliant" w:value="Compliant"/>
                  <w:listItem w:displayText="Not Compliant" w:value="Not Compliant"/>
                </w:dropDownList>
              </w:sdtPr>
              <w:sdtEndPr/>
              <w:sdtContent>
                <w:r w:rsidR="007876F5" w:rsidRPr="00501C01">
                  <w:rPr>
                    <w:rFonts w:ascii="Arial" w:hAnsi="Arial" w:cs="Arial"/>
                  </w:rPr>
                  <w:t>Compliant</w:t>
                </w:r>
              </w:sdtContent>
            </w:sdt>
            <w:r w:rsidR="007876F5" w:rsidRPr="00501C01">
              <w:rPr>
                <w:rFonts w:ascii="Arial" w:hAnsi="Arial" w:cs="Arial"/>
              </w:rPr>
              <w:t xml:space="preserve"> </w:t>
            </w:r>
          </w:p>
        </w:tc>
      </w:tr>
      <w:tr w:rsidR="007876F5" w14:paraId="79741CB1"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D8D7E" w14:textId="77777777" w:rsidR="007876F5" w:rsidRPr="00244176" w:rsidRDefault="007876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02A0731" w14:textId="77777777" w:rsidR="007876F5" w:rsidRPr="00244176" w:rsidRDefault="007876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46B71A2D" w14:textId="77777777" w:rsidR="007876F5" w:rsidRPr="00CC646C" w:rsidRDefault="0027571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075990"/>
                <w:placeholder>
                  <w:docPart w:val="A13B9AC583B64AB481C5396D5AECF0E0"/>
                </w:placeholder>
                <w:dropDownList>
                  <w:listItem w:displayText="choose a rating" w:value="choose a rating"/>
                  <w:listItem w:displayText="Compliant" w:value="Compliant"/>
                  <w:listItem w:displayText="Not Compliant" w:value="Not Compliant"/>
                </w:dropDownList>
              </w:sdtPr>
              <w:sdtEndPr/>
              <w:sdtContent>
                <w:r w:rsidR="007876F5" w:rsidRPr="00501C01">
                  <w:rPr>
                    <w:rFonts w:ascii="Arial" w:hAnsi="Arial" w:cs="Arial"/>
                  </w:rPr>
                  <w:t>Compliant</w:t>
                </w:r>
              </w:sdtContent>
            </w:sdt>
            <w:r w:rsidR="007876F5" w:rsidRPr="00501C01">
              <w:rPr>
                <w:rFonts w:ascii="Arial" w:hAnsi="Arial" w:cs="Arial"/>
              </w:rPr>
              <w:t xml:space="preserve"> </w:t>
            </w:r>
          </w:p>
        </w:tc>
      </w:tr>
      <w:tr w:rsidR="007876F5" w14:paraId="6E21EB6D"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DA52A" w14:textId="77777777" w:rsidR="007876F5" w:rsidRPr="00244176" w:rsidRDefault="007876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D3627A1" w14:textId="77777777" w:rsidR="007876F5" w:rsidRPr="00244176" w:rsidRDefault="007876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29A305CA" w14:textId="5BB8C625" w:rsidR="007876F5" w:rsidRPr="00CC646C" w:rsidRDefault="0027571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239769"/>
                <w:placeholder>
                  <w:docPart w:val="BC2A8C305227458AB422E3E23D0EA04A"/>
                </w:placeholder>
                <w:dropDownList>
                  <w:listItem w:displayText="choose a rating" w:value="choose a rating"/>
                  <w:listItem w:displayText="Compliant" w:value="Compliant"/>
                  <w:listItem w:displayText="Not Compliant" w:value="Not Compliant"/>
                </w:dropDownList>
              </w:sdtPr>
              <w:sdtEndPr/>
              <w:sdtContent>
                <w:r w:rsidR="004C14AA">
                  <w:rPr>
                    <w:rFonts w:ascii="Arial" w:hAnsi="Arial" w:cs="Arial"/>
                    <w:color w:val="auto"/>
                  </w:rPr>
                  <w:t>Not Compliant</w:t>
                </w:r>
              </w:sdtContent>
            </w:sdt>
            <w:r w:rsidR="007876F5" w:rsidRPr="00501C01">
              <w:rPr>
                <w:rFonts w:ascii="Arial" w:hAnsi="Arial" w:cs="Arial"/>
              </w:rPr>
              <w:t xml:space="preserve"> </w:t>
            </w:r>
          </w:p>
        </w:tc>
      </w:tr>
      <w:tr w:rsidR="007876F5" w14:paraId="6BF71C2A"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194A8" w14:textId="77777777" w:rsidR="007876F5" w:rsidRPr="00244176" w:rsidRDefault="007876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2C0C5C7" w14:textId="77777777" w:rsidR="007876F5" w:rsidRPr="00244176" w:rsidRDefault="007876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61A75866" w14:textId="77777777" w:rsidR="007876F5" w:rsidRPr="00CC646C" w:rsidRDefault="0027571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002175"/>
                <w:placeholder>
                  <w:docPart w:val="0717033BCA06407D8C5631C785AA8996"/>
                </w:placeholder>
                <w:dropDownList>
                  <w:listItem w:displayText="choose a rating" w:value="choose a rating"/>
                  <w:listItem w:displayText="Compliant" w:value="Compliant"/>
                  <w:listItem w:displayText="Not Compliant" w:value="Not Compliant"/>
                </w:dropDownList>
              </w:sdtPr>
              <w:sdtEndPr/>
              <w:sdtContent>
                <w:r w:rsidR="007876F5" w:rsidRPr="00501C01">
                  <w:rPr>
                    <w:rFonts w:ascii="Arial" w:hAnsi="Arial" w:cs="Arial"/>
                  </w:rPr>
                  <w:t>Compliant</w:t>
                </w:r>
              </w:sdtContent>
            </w:sdt>
            <w:r w:rsidR="007876F5" w:rsidRPr="00501C01">
              <w:rPr>
                <w:rFonts w:ascii="Arial" w:hAnsi="Arial" w:cs="Arial"/>
              </w:rPr>
              <w:t xml:space="preserve"> </w:t>
            </w:r>
          </w:p>
        </w:tc>
      </w:tr>
    </w:tbl>
    <w:p w14:paraId="020072AB" w14:textId="77777777" w:rsidR="00CA3D0E" w:rsidRDefault="00CA3D0E" w:rsidP="007B3959">
      <w:pPr>
        <w:pStyle w:val="Heading20"/>
      </w:pPr>
      <w:r w:rsidRPr="00A36AA9">
        <w:t>Findings</w:t>
      </w:r>
    </w:p>
    <w:p w14:paraId="09E947C7" w14:textId="60B84133" w:rsidR="00BA0D5D" w:rsidRDefault="00BA0D5D" w:rsidP="00BA0D5D">
      <w:pPr>
        <w:pStyle w:val="NormalArial"/>
        <w:rPr>
          <w:color w:val="000000"/>
        </w:rPr>
      </w:pPr>
      <w:r>
        <w:rPr>
          <w:color w:val="000000"/>
        </w:rPr>
        <w:t>The Quality Standard is not compliant as one of the requirements has been found non-compliant. The assessment team recommended requirements (3)(a) and (3)(d) not met.</w:t>
      </w:r>
    </w:p>
    <w:p w14:paraId="5F75C0C4" w14:textId="77777777" w:rsidR="00316BFC" w:rsidRDefault="00316BFC" w:rsidP="00F87E39">
      <w:pPr>
        <w:pStyle w:val="NormalArial"/>
        <w:rPr>
          <w:b/>
          <w:bCs/>
        </w:rPr>
      </w:pPr>
      <w:r>
        <w:rPr>
          <w:b/>
          <w:bCs/>
        </w:rPr>
        <w:t>Requirement (3)(a)</w:t>
      </w:r>
    </w:p>
    <w:p w14:paraId="4EAD4397" w14:textId="66732C71" w:rsidR="00DA1CB3" w:rsidRPr="00DA1CB3" w:rsidRDefault="00DA1CB3" w:rsidP="00F87E39">
      <w:pPr>
        <w:pStyle w:val="NormalArial"/>
      </w:pPr>
      <w:r>
        <w:t>The</w:t>
      </w:r>
      <w:r w:rsidR="000B21B4">
        <w:t xml:space="preserve"> assessment team recommended requirement</w:t>
      </w:r>
      <w:r w:rsidR="0022707A">
        <w:t xml:space="preserve"> (3)(a) not met as </w:t>
      </w:r>
      <w:r w:rsidR="00A8320A">
        <w:t xml:space="preserve">planning of the workforce to enable </w:t>
      </w:r>
      <w:r w:rsidR="003C673E">
        <w:t>the delivery of safe and quality services was not demonstrated. The assessment team’s report provided the following evidence relevant to my finding:</w:t>
      </w:r>
    </w:p>
    <w:p w14:paraId="38A8186B" w14:textId="09D3D4BC" w:rsidR="001D3E86" w:rsidRDefault="00230AE7" w:rsidP="001D3E86">
      <w:pPr>
        <w:pStyle w:val="NormalArial"/>
        <w:numPr>
          <w:ilvl w:val="0"/>
          <w:numId w:val="23"/>
        </w:numPr>
      </w:pPr>
      <w:r>
        <w:t xml:space="preserve">Systems to report transport activities undertaken are not used to inform workforce planning. </w:t>
      </w:r>
      <w:r w:rsidR="000D3285">
        <w:t>The governing body</w:t>
      </w:r>
      <w:r>
        <w:t xml:space="preserve"> said the workforce had last been reviewed 2 years ago, and there is no documented contingency plan for the continuation of services should coordinators be absent. </w:t>
      </w:r>
    </w:p>
    <w:p w14:paraId="4BCD7AF7" w14:textId="16F00203" w:rsidR="001D3E86" w:rsidRDefault="001D3E86" w:rsidP="001D3E86">
      <w:pPr>
        <w:pStyle w:val="NormalArial"/>
        <w:numPr>
          <w:ilvl w:val="0"/>
          <w:numId w:val="23"/>
        </w:numPr>
      </w:pPr>
      <w:r>
        <w:t xml:space="preserve">All </w:t>
      </w:r>
      <w:r w:rsidR="00A7741B">
        <w:t>clients</w:t>
      </w:r>
      <w:r>
        <w:t xml:space="preserve"> were satisfied with the number and mix of staff. </w:t>
      </w:r>
    </w:p>
    <w:p w14:paraId="37355C4B" w14:textId="77777777" w:rsidR="001D3E86" w:rsidRDefault="001D3E86" w:rsidP="001D3E86">
      <w:pPr>
        <w:pStyle w:val="NormalArial"/>
        <w:numPr>
          <w:ilvl w:val="0"/>
          <w:numId w:val="23"/>
        </w:numPr>
      </w:pPr>
      <w:r>
        <w:t>C</w:t>
      </w:r>
      <w:r w:rsidR="00230AE7">
        <w:t xml:space="preserve">oordinators </w:t>
      </w:r>
      <w:r>
        <w:t>stated</w:t>
      </w:r>
      <w:r w:rsidR="00230AE7">
        <w:t xml:space="preserve"> they do not have adequate time to perform all duties required of their role, including </w:t>
      </w:r>
      <w:r>
        <w:t xml:space="preserve">ensuring </w:t>
      </w:r>
      <w:r w:rsidR="00230AE7">
        <w:t xml:space="preserve">staff qualifications and competencies are current. </w:t>
      </w:r>
    </w:p>
    <w:p w14:paraId="5127B892" w14:textId="0C39727C" w:rsidR="00230AE7" w:rsidRDefault="00230AE7" w:rsidP="001D3E86">
      <w:pPr>
        <w:pStyle w:val="NormalArial"/>
        <w:numPr>
          <w:ilvl w:val="0"/>
          <w:numId w:val="23"/>
        </w:numPr>
      </w:pPr>
      <w:r>
        <w:t xml:space="preserve">Steering committee reports show transport services increased by 40 trips from February 2023 to </w:t>
      </w:r>
      <w:r w:rsidR="00EB06FC">
        <w:t>February 2024 and</w:t>
      </w:r>
      <w:r w:rsidR="001D3E86">
        <w:t xml:space="preserve"> includes systems for planned leave and ongoing recruitment initiatives</w:t>
      </w:r>
      <w:r>
        <w:t xml:space="preserve">. </w:t>
      </w:r>
    </w:p>
    <w:p w14:paraId="3EB81CCF" w14:textId="7E1BC21E" w:rsidR="007B5DF1" w:rsidRDefault="00507891" w:rsidP="0096433A">
      <w:pPr>
        <w:pStyle w:val="NormalArial"/>
      </w:pPr>
      <w:r>
        <w:t>I acknowledge the provider’s response</w:t>
      </w:r>
      <w:r w:rsidR="00EC1192">
        <w:t>. B</w:t>
      </w:r>
      <w:r w:rsidR="006019A5">
        <w:t xml:space="preserve">ased on the information </w:t>
      </w:r>
      <w:r w:rsidR="00281E5B">
        <w:t>included</w:t>
      </w:r>
      <w:r w:rsidR="0096433A" w:rsidRPr="00120E44">
        <w:t xml:space="preserve"> </w:t>
      </w:r>
      <w:r w:rsidR="007B5DF1">
        <w:t xml:space="preserve">in the </w:t>
      </w:r>
      <w:r w:rsidR="00281E5B">
        <w:t>a</w:t>
      </w:r>
      <w:r w:rsidR="007B5DF1">
        <w:t xml:space="preserve">ssessment </w:t>
      </w:r>
      <w:r w:rsidR="00281E5B">
        <w:t>t</w:t>
      </w:r>
      <w:r w:rsidR="007B5DF1">
        <w:t>eam</w:t>
      </w:r>
      <w:r w:rsidR="00281E5B">
        <w:t>’</w:t>
      </w:r>
      <w:r w:rsidR="007B5DF1">
        <w:t xml:space="preserve">s </w:t>
      </w:r>
      <w:r w:rsidR="00E674CB">
        <w:t>report</w:t>
      </w:r>
      <w:r w:rsidR="00E674CB" w:rsidRPr="00120E44">
        <w:t>; I</w:t>
      </w:r>
      <w:r w:rsidR="0096433A" w:rsidRPr="00120E44">
        <w:t xml:space="preserve"> </w:t>
      </w:r>
      <w:r w:rsidR="007B5DF1">
        <w:t xml:space="preserve">have come to a different view </w:t>
      </w:r>
      <w:r w:rsidR="00EC1192">
        <w:t xml:space="preserve">from the assessment team </w:t>
      </w:r>
      <w:r w:rsidR="007B5DF1">
        <w:t xml:space="preserve">and find the service demonstrated it has the right number and mix of staff to deliver care and services. </w:t>
      </w:r>
      <w:r w:rsidR="001D3E86">
        <w:t>I</w:t>
      </w:r>
      <w:r w:rsidR="0096433A" w:rsidRPr="00120E44">
        <w:t>n coming to my finding, I have considered</w:t>
      </w:r>
      <w:r w:rsidR="0096433A">
        <w:t xml:space="preserve"> </w:t>
      </w:r>
      <w:r w:rsidR="001D3E86">
        <w:t xml:space="preserve">all </w:t>
      </w:r>
      <w:r w:rsidR="00817F81">
        <w:t>clients</w:t>
      </w:r>
      <w:r w:rsidR="001D3E86">
        <w:t xml:space="preserve"> sampled reported satisfaction with the number and mix </w:t>
      </w:r>
      <w:r w:rsidR="001D3E86">
        <w:lastRenderedPageBreak/>
        <w:t xml:space="preserve">of staff, confirming services are delivered in a way that meets </w:t>
      </w:r>
      <w:r w:rsidR="00E674CB">
        <w:t>their needs</w:t>
      </w:r>
      <w:r w:rsidR="001D3E86">
        <w:t>, goals and preferences.</w:t>
      </w:r>
      <w:r w:rsidR="0096433A">
        <w:t xml:space="preserve"> </w:t>
      </w:r>
      <w:r w:rsidR="001D3E86">
        <w:t xml:space="preserve">I </w:t>
      </w:r>
      <w:r w:rsidR="00E674CB">
        <w:t>have</w:t>
      </w:r>
      <w:r w:rsidR="00614DA5">
        <w:t xml:space="preserve"> </w:t>
      </w:r>
      <w:r w:rsidR="001D3E86">
        <w:t>place</w:t>
      </w:r>
      <w:r w:rsidR="00614DA5">
        <w:t>d</w:t>
      </w:r>
      <w:r w:rsidR="001D3E86">
        <w:t xml:space="preserve"> weight on the </w:t>
      </w:r>
      <w:r w:rsidR="00FC7DEB">
        <w:t>evidence</w:t>
      </w:r>
      <w:r w:rsidR="001D3E86">
        <w:t xml:space="preserve"> that shows the service has an effective system of rostering staff, including unplanned leave. </w:t>
      </w:r>
      <w:r w:rsidR="007B5DF1">
        <w:t xml:space="preserve">Further, I have considered information in </w:t>
      </w:r>
      <w:r w:rsidR="00FC7DEB">
        <w:t>r</w:t>
      </w:r>
      <w:r w:rsidR="007B5DF1">
        <w:t xml:space="preserve">equirement (3)(e) in Standard 4 that shows the service has systems and processes in place to refer </w:t>
      </w:r>
      <w:r w:rsidR="00FA55B4">
        <w:t>clients</w:t>
      </w:r>
      <w:r w:rsidR="007B5DF1">
        <w:t xml:space="preserve"> to another transport provider or council when they are unable to </w:t>
      </w:r>
      <w:r w:rsidR="00E674CB">
        <w:t>provide services</w:t>
      </w:r>
      <w:r w:rsidR="007B5DF1">
        <w:t xml:space="preserve">. </w:t>
      </w:r>
    </w:p>
    <w:p w14:paraId="2861A826" w14:textId="26D4B641" w:rsidR="00EB06FC" w:rsidRDefault="00EB06FC" w:rsidP="0096433A">
      <w:pPr>
        <w:pStyle w:val="NormalArial"/>
      </w:pPr>
      <w:r>
        <w:t xml:space="preserve">In relation to the service not having documented contingency plans, and the corporate services officer feedback regarding training, I have considered these in </w:t>
      </w:r>
      <w:r w:rsidR="00697F03">
        <w:t>r</w:t>
      </w:r>
      <w:r>
        <w:t xml:space="preserve">equirement (3)(d) of Standard 7 and </w:t>
      </w:r>
      <w:r w:rsidR="00697F03">
        <w:t>r</w:t>
      </w:r>
      <w:r>
        <w:t xml:space="preserve">equirement (3)(c) of Standard 8, where it is more aligned. </w:t>
      </w:r>
    </w:p>
    <w:p w14:paraId="1A4869FF" w14:textId="4B57B598" w:rsidR="0096433A" w:rsidRDefault="0096433A" w:rsidP="0096433A">
      <w:pPr>
        <w:pStyle w:val="NormalArial"/>
      </w:pPr>
      <w:r w:rsidRPr="0094181E">
        <w:t xml:space="preserve">For the reasons above, I find </w:t>
      </w:r>
      <w:r w:rsidR="004A592D">
        <w:t>r</w:t>
      </w:r>
      <w:r w:rsidRPr="0094181E">
        <w:t>equirement (3)(</w:t>
      </w:r>
      <w:r>
        <w:t>a</w:t>
      </w:r>
      <w:r w:rsidRPr="0094181E">
        <w:t xml:space="preserve">) in Standard </w:t>
      </w:r>
      <w:r>
        <w:t xml:space="preserve">7 human resources </w:t>
      </w:r>
      <w:r w:rsidR="00EB06FC">
        <w:t>compliant.</w:t>
      </w:r>
    </w:p>
    <w:p w14:paraId="2375695A" w14:textId="24A88659" w:rsidR="00230AE7" w:rsidRDefault="00230AE7" w:rsidP="00F87E39">
      <w:pPr>
        <w:pStyle w:val="NormalArial"/>
        <w:rPr>
          <w:b/>
          <w:bCs/>
        </w:rPr>
      </w:pPr>
      <w:r w:rsidRPr="0030085E">
        <w:rPr>
          <w:b/>
          <w:bCs/>
        </w:rPr>
        <w:t>Requirement (</w:t>
      </w:r>
      <w:r w:rsidR="004A6760" w:rsidRPr="0030085E">
        <w:rPr>
          <w:b/>
          <w:bCs/>
        </w:rPr>
        <w:t>3</w:t>
      </w:r>
      <w:r w:rsidRPr="0030085E">
        <w:rPr>
          <w:b/>
          <w:bCs/>
        </w:rPr>
        <w:t>)(d)</w:t>
      </w:r>
    </w:p>
    <w:p w14:paraId="1A60EE38" w14:textId="057726EA" w:rsidR="00340DBC" w:rsidRPr="00340DBC" w:rsidRDefault="00617BC8" w:rsidP="00F87E39">
      <w:pPr>
        <w:pStyle w:val="NormalArial"/>
      </w:pPr>
      <w:r>
        <w:t>A recru</w:t>
      </w:r>
      <w:r w:rsidR="007D2721">
        <w:t>itment and induction process</w:t>
      </w:r>
      <w:r w:rsidR="00E56AF7">
        <w:t xml:space="preserve"> </w:t>
      </w:r>
      <w:r w:rsidR="00462603">
        <w:t>w</w:t>
      </w:r>
      <w:r w:rsidR="00E96A8D">
        <w:t>as</w:t>
      </w:r>
      <w:r w:rsidR="00631976">
        <w:t xml:space="preserve"> demonstrated</w:t>
      </w:r>
      <w:r w:rsidR="00937948">
        <w:t>; however, t</w:t>
      </w:r>
      <w:r w:rsidR="00340DBC">
        <w:t>he assessment team recommended requirement (3)(</w:t>
      </w:r>
      <w:r w:rsidR="00B33228">
        <w:t>d</w:t>
      </w:r>
      <w:r w:rsidR="00340DBC">
        <w:t xml:space="preserve">) not met as the </w:t>
      </w:r>
      <w:r w:rsidR="00232563">
        <w:t xml:space="preserve">training provided </w:t>
      </w:r>
      <w:r w:rsidR="0035385F">
        <w:t>d</w:t>
      </w:r>
      <w:r w:rsidR="001666BD">
        <w:t xml:space="preserve">id </w:t>
      </w:r>
      <w:r w:rsidR="00090558">
        <w:t xml:space="preserve">not </w:t>
      </w:r>
      <w:r w:rsidR="00231D82">
        <w:t xml:space="preserve">support </w:t>
      </w:r>
      <w:r w:rsidR="00896E14">
        <w:t xml:space="preserve">the workforce </w:t>
      </w:r>
      <w:r w:rsidR="00E13330">
        <w:t>deliver outcomes for clients in line with the Quality Standards</w:t>
      </w:r>
      <w:r w:rsidR="00EF3088">
        <w:t>,</w:t>
      </w:r>
      <w:r w:rsidR="00E56AF7">
        <w:t xml:space="preserve"> specifically</w:t>
      </w:r>
      <w:r w:rsidR="003B269A">
        <w:t xml:space="preserve"> in relation to manual handling and </w:t>
      </w:r>
      <w:r w:rsidR="00860EFB">
        <w:t>SIRS</w:t>
      </w:r>
      <w:r w:rsidR="00E13330">
        <w:t>.</w:t>
      </w:r>
      <w:r w:rsidR="00340DBC">
        <w:t xml:space="preserve"> The assessment team’s report provided the following evidence relevant to my finding:</w:t>
      </w:r>
    </w:p>
    <w:p w14:paraId="49A49938" w14:textId="77777777" w:rsidR="00E90ABC" w:rsidRPr="0030085E" w:rsidRDefault="004E60CD" w:rsidP="00E90ABC">
      <w:pPr>
        <w:pStyle w:val="NormalArial"/>
        <w:numPr>
          <w:ilvl w:val="0"/>
          <w:numId w:val="38"/>
        </w:numPr>
      </w:pPr>
      <w:r w:rsidRPr="0030085E">
        <w:t xml:space="preserve">Six staff confirmed they have not been provided with education on elder abuse or manual handling by the service. </w:t>
      </w:r>
    </w:p>
    <w:p w14:paraId="1A60DF05" w14:textId="77777777" w:rsidR="00E90ABC" w:rsidRPr="0030085E" w:rsidRDefault="004E60CD" w:rsidP="00E90ABC">
      <w:pPr>
        <w:pStyle w:val="NormalArial"/>
        <w:numPr>
          <w:ilvl w:val="0"/>
          <w:numId w:val="38"/>
        </w:numPr>
      </w:pPr>
      <w:r w:rsidRPr="0030085E">
        <w:t xml:space="preserve">Coordinators confirmed staff receive information sheets on correct manual handling techniques, however, no training has been provided in relation to manual handling or elder abuse. </w:t>
      </w:r>
    </w:p>
    <w:p w14:paraId="0C820D1B" w14:textId="4A56E306" w:rsidR="00E90ABC" w:rsidRPr="0030085E" w:rsidRDefault="004E60CD" w:rsidP="00E90ABC">
      <w:pPr>
        <w:pStyle w:val="NormalArial"/>
        <w:numPr>
          <w:ilvl w:val="0"/>
          <w:numId w:val="38"/>
        </w:numPr>
      </w:pPr>
      <w:r w:rsidRPr="0030085E">
        <w:t>Corporate staff stated they had no</w:t>
      </w:r>
      <w:r w:rsidR="00F826DB">
        <w:t>t</w:t>
      </w:r>
      <w:r w:rsidRPr="0030085E">
        <w:t xml:space="preserve"> received training in relation to the Quality Standards and had limited knowledge. </w:t>
      </w:r>
    </w:p>
    <w:p w14:paraId="51223BF0" w14:textId="0D5049CA" w:rsidR="00E90ABC" w:rsidRPr="0030085E" w:rsidRDefault="001162B0" w:rsidP="00E90ABC">
      <w:pPr>
        <w:pStyle w:val="NormalArial"/>
        <w:numPr>
          <w:ilvl w:val="0"/>
          <w:numId w:val="38"/>
        </w:numPr>
      </w:pPr>
      <w:r>
        <w:t>Senior m</w:t>
      </w:r>
      <w:r w:rsidR="00AE659E">
        <w:t>anagement</w:t>
      </w:r>
      <w:r w:rsidR="004E60CD" w:rsidRPr="0030085E">
        <w:t xml:space="preserve"> showed limited knowledge in relation to SIRS and elder abuse and confirmed they had not received training in relation to these areas, or the Quality Standards. </w:t>
      </w:r>
    </w:p>
    <w:p w14:paraId="5112289B" w14:textId="190ADF39" w:rsidR="00657D22" w:rsidRPr="0030085E" w:rsidRDefault="004E60CD" w:rsidP="00E90ABC">
      <w:pPr>
        <w:pStyle w:val="NormalArial"/>
        <w:numPr>
          <w:ilvl w:val="0"/>
          <w:numId w:val="38"/>
        </w:numPr>
      </w:pPr>
      <w:r w:rsidRPr="0030085E">
        <w:t xml:space="preserve">The SIRS policy and procedure outlines mandatory training in relation to incident reporting for all staff which has not been undertaken, with the requirement for incident reporting not included in duty statements. </w:t>
      </w:r>
    </w:p>
    <w:p w14:paraId="1901FECC" w14:textId="30F9067F" w:rsidR="007237BF" w:rsidRDefault="0030085E" w:rsidP="00F87E39">
      <w:pPr>
        <w:pStyle w:val="NormalArial"/>
      </w:pPr>
      <w:r>
        <w:t>I acknowledge the provider</w:t>
      </w:r>
      <w:r w:rsidR="00E912E4">
        <w:t>’</w:t>
      </w:r>
      <w:r>
        <w:t>s response</w:t>
      </w:r>
      <w:r w:rsidR="00F81F34">
        <w:t xml:space="preserve">. </w:t>
      </w:r>
      <w:r w:rsidR="007237BF">
        <w:t xml:space="preserve">In coming to my finding, I have considered the information in the </w:t>
      </w:r>
      <w:r w:rsidR="000072A8">
        <w:t>a</w:t>
      </w:r>
      <w:r w:rsidR="007237BF">
        <w:t xml:space="preserve">ssessment </w:t>
      </w:r>
      <w:r w:rsidR="000072A8">
        <w:t>t</w:t>
      </w:r>
      <w:r w:rsidR="007237BF">
        <w:t>eam</w:t>
      </w:r>
      <w:r w:rsidR="000072A8">
        <w:t>’</w:t>
      </w:r>
      <w:r w:rsidR="007237BF">
        <w:t xml:space="preserve">s </w:t>
      </w:r>
      <w:r w:rsidR="00E674CB">
        <w:t>report,</w:t>
      </w:r>
      <w:r w:rsidR="00FF60FD">
        <w:t xml:space="preserve"> and </w:t>
      </w:r>
      <w:r w:rsidR="007237BF">
        <w:t>I have placed weight on feedback provided by staff confirm</w:t>
      </w:r>
      <w:r w:rsidR="00FF60FD">
        <w:t>ing</w:t>
      </w:r>
      <w:r w:rsidR="007237BF">
        <w:t xml:space="preserve"> training had not been </w:t>
      </w:r>
      <w:r w:rsidR="00853439">
        <w:t xml:space="preserve">consistently </w:t>
      </w:r>
      <w:r w:rsidR="007237BF">
        <w:t>provided on manual handling</w:t>
      </w:r>
      <w:r w:rsidR="00BB532F">
        <w:t>, SIRS</w:t>
      </w:r>
      <w:r w:rsidR="00837AE5">
        <w:t>,</w:t>
      </w:r>
      <w:r w:rsidR="007237BF">
        <w:t xml:space="preserve"> or elder abuse. </w:t>
      </w:r>
      <w:r w:rsidR="00D42017">
        <w:t xml:space="preserve">The intent of this requirement is to </w:t>
      </w:r>
      <w:r w:rsidR="00F70A61" w:rsidRPr="00F70A61">
        <w:t xml:space="preserve">support the workforce in their day-to-day practice </w:t>
      </w:r>
      <w:r w:rsidR="00F826DB">
        <w:t>to minimise</w:t>
      </w:r>
      <w:r w:rsidR="00F70A61" w:rsidRPr="00F70A61">
        <w:t xml:space="preserve"> risk and improve the care outcomes for c</w:t>
      </w:r>
      <w:r w:rsidR="00270DAA">
        <w:t>lients</w:t>
      </w:r>
      <w:r w:rsidR="00F70A61" w:rsidRPr="00F70A61">
        <w:t>.</w:t>
      </w:r>
      <w:r w:rsidR="00270DAA">
        <w:t xml:space="preserve"> </w:t>
      </w:r>
      <w:r w:rsidR="00837AE5">
        <w:t xml:space="preserve">Whilst clients felt staff </w:t>
      </w:r>
      <w:r w:rsidR="00E674CB">
        <w:t>were</w:t>
      </w:r>
      <w:r w:rsidR="00837AE5">
        <w:t xml:space="preserve"> well trained </w:t>
      </w:r>
      <w:r w:rsidR="005D297D">
        <w:t xml:space="preserve">and felt safe when services occurred, I find </w:t>
      </w:r>
      <w:r w:rsidR="00400EDC">
        <w:t xml:space="preserve">the training was not </w:t>
      </w:r>
      <w:r w:rsidR="00853439">
        <w:t xml:space="preserve">adequately </w:t>
      </w:r>
      <w:r w:rsidR="00400EDC">
        <w:t xml:space="preserve">provided </w:t>
      </w:r>
      <w:r w:rsidR="000C7209">
        <w:t>to the workforce</w:t>
      </w:r>
      <w:r w:rsidR="00FB615A">
        <w:t xml:space="preserve"> </w:t>
      </w:r>
      <w:r w:rsidR="007958A4">
        <w:t>to support</w:t>
      </w:r>
      <w:r w:rsidR="00FB615A">
        <w:t xml:space="preserve"> all areas of their roles and responsibilities</w:t>
      </w:r>
      <w:r w:rsidR="004C4848">
        <w:t xml:space="preserve">. </w:t>
      </w:r>
    </w:p>
    <w:p w14:paraId="14ABDEC0" w14:textId="4B2E4D43" w:rsidR="0068298E" w:rsidRDefault="0068298E" w:rsidP="00F87E39">
      <w:pPr>
        <w:pStyle w:val="NormalArial"/>
      </w:pPr>
      <w:r>
        <w:t xml:space="preserve">For the reasons above, I find </w:t>
      </w:r>
      <w:r w:rsidR="00246164">
        <w:t>r</w:t>
      </w:r>
      <w:r>
        <w:t xml:space="preserve">equirement (3)(d) in Standard 7 </w:t>
      </w:r>
      <w:r w:rsidR="00F826DB">
        <w:t>H</w:t>
      </w:r>
      <w:r>
        <w:t>uman resources no</w:t>
      </w:r>
      <w:r w:rsidR="00246164">
        <w:t>n-</w:t>
      </w:r>
      <w:r>
        <w:t xml:space="preserve">compliant. </w:t>
      </w:r>
    </w:p>
    <w:p w14:paraId="643C6F32" w14:textId="68B5C564" w:rsidR="00657D22" w:rsidRDefault="00657D22" w:rsidP="00F87E39">
      <w:pPr>
        <w:pStyle w:val="NormalArial"/>
      </w:pPr>
      <w:r>
        <w:rPr>
          <w:b/>
          <w:bCs/>
        </w:rPr>
        <w:t xml:space="preserve">In relation to </w:t>
      </w:r>
      <w:r w:rsidR="00D63981">
        <w:rPr>
          <w:b/>
          <w:bCs/>
        </w:rPr>
        <w:t>r</w:t>
      </w:r>
      <w:r>
        <w:rPr>
          <w:b/>
          <w:bCs/>
        </w:rPr>
        <w:t>equirements (3)(b), (3)(c) and (3)(e)</w:t>
      </w:r>
    </w:p>
    <w:p w14:paraId="093E8F4E" w14:textId="6A215E9A" w:rsidR="00D81426" w:rsidRDefault="00631976" w:rsidP="00F87E39">
      <w:pPr>
        <w:pStyle w:val="NormalArial"/>
      </w:pPr>
      <w:r>
        <w:t>Clients</w:t>
      </w:r>
      <w:r w:rsidR="00657D22">
        <w:t xml:space="preserve"> confirmed staff treat them with respect, courtesy and they feel valued. Staff described </w:t>
      </w:r>
      <w:r w:rsidR="001B3DBD">
        <w:t>clients</w:t>
      </w:r>
      <w:r w:rsidR="00657D22">
        <w:t xml:space="preserve"> </w:t>
      </w:r>
      <w:r w:rsidR="001B3DBD">
        <w:t xml:space="preserve">in a </w:t>
      </w:r>
      <w:r w:rsidR="00657D22">
        <w:t xml:space="preserve">kind </w:t>
      </w:r>
      <w:r w:rsidR="001B3DBD">
        <w:t xml:space="preserve">manner </w:t>
      </w:r>
      <w:r w:rsidR="00657D22">
        <w:t>and provided examples of catering to the</w:t>
      </w:r>
      <w:r w:rsidR="001B3DBD">
        <w:t>ir</w:t>
      </w:r>
      <w:r w:rsidR="00657D22">
        <w:t xml:space="preserve"> individual needs. Coordinators and documentation showed recruitment processes to outline the organisation</w:t>
      </w:r>
      <w:r w:rsidR="00F826DB">
        <w:t>’</w:t>
      </w:r>
      <w:r w:rsidR="00657D22">
        <w:t xml:space="preserve">s values, </w:t>
      </w:r>
      <w:r w:rsidR="00D81426">
        <w:t xml:space="preserve">expected behaviour and standards. </w:t>
      </w:r>
    </w:p>
    <w:p w14:paraId="37470F6C" w14:textId="411C8391" w:rsidR="0030079E" w:rsidRDefault="0030079E" w:rsidP="00F87E39">
      <w:pPr>
        <w:pStyle w:val="NormalArial"/>
      </w:pPr>
      <w:r>
        <w:t>C</w:t>
      </w:r>
      <w:r w:rsidR="0013158E">
        <w:t>lients</w:t>
      </w:r>
      <w:r>
        <w:t xml:space="preserve"> confirmed staff are competent and they feel safe when they are being transported to their appointments or activities. Staff confirmed screening processes, including driving tests, medical exams and pre-screening checks are undertaken prior to commencing. Coordinators confirmed induction processes include an assessment of competencies and qualifications. A </w:t>
      </w:r>
      <w:r>
        <w:lastRenderedPageBreak/>
        <w:t xml:space="preserve">spreadsheet is maintained to monitor application processes during recruitment and completion of competencies. </w:t>
      </w:r>
    </w:p>
    <w:p w14:paraId="7AD68A25" w14:textId="77777777" w:rsidR="006620EC" w:rsidRDefault="0030079E" w:rsidP="00F87E39">
      <w:pPr>
        <w:pStyle w:val="NormalArial"/>
      </w:pPr>
      <w:r>
        <w:t xml:space="preserve">Coordinators and staff confirmed performance appraisals are </w:t>
      </w:r>
      <w:r w:rsidR="004D415E">
        <w:t xml:space="preserve">undertaken annually in line with organisational processes. Staff confirmed they undertake driving assessments every 5 years and maintain their driver’s licence. The governing body confirmed staff undergo annual performance appraisals with outstanding appraisals discussed at senior management meetings. Management meeting minutes show human resource issues are discussed and includes reminders for staff to completed performance appraisals. </w:t>
      </w:r>
    </w:p>
    <w:p w14:paraId="137E9F69" w14:textId="6896AE4E" w:rsidR="006620EC" w:rsidRDefault="00F00C19" w:rsidP="006620EC">
      <w:pPr>
        <w:pStyle w:val="NormalArial"/>
      </w:pPr>
      <w:r w:rsidRPr="00630B41">
        <w:t>Based on the assessment team’s report</w:t>
      </w:r>
      <w:r>
        <w:t xml:space="preserve">, </w:t>
      </w:r>
      <w:r w:rsidR="006620EC" w:rsidRPr="0094181E">
        <w:t xml:space="preserve">I find </w:t>
      </w:r>
      <w:r w:rsidR="0073246B">
        <w:t>r</w:t>
      </w:r>
      <w:r w:rsidR="006620EC" w:rsidRPr="0094181E">
        <w:t>equirement</w:t>
      </w:r>
      <w:r w:rsidR="006620EC">
        <w:t>s</w:t>
      </w:r>
      <w:r w:rsidR="006620EC" w:rsidRPr="0094181E">
        <w:t xml:space="preserve"> (3)(</w:t>
      </w:r>
      <w:r w:rsidR="006620EC">
        <w:t>b</w:t>
      </w:r>
      <w:r w:rsidR="006620EC" w:rsidRPr="0094181E">
        <w:t>)</w:t>
      </w:r>
      <w:r w:rsidR="006620EC">
        <w:t>, (3)(c) and (3)(e)</w:t>
      </w:r>
      <w:r w:rsidR="006620EC" w:rsidRPr="0094181E">
        <w:t xml:space="preserve"> in Standard </w:t>
      </w:r>
      <w:r w:rsidR="006620EC">
        <w:t xml:space="preserve">7 </w:t>
      </w:r>
      <w:r w:rsidR="00F826DB">
        <w:t>H</w:t>
      </w:r>
      <w:r w:rsidR="006620EC">
        <w:t xml:space="preserve">uman resources </w:t>
      </w:r>
      <w:r w:rsidR="006620EC" w:rsidRPr="0094181E">
        <w:t>compliant.</w:t>
      </w:r>
      <w:r w:rsidR="006620EC">
        <w:t xml:space="preserve"> </w:t>
      </w:r>
    </w:p>
    <w:p w14:paraId="663BC3E4" w14:textId="3B63B2FE" w:rsidR="00CA3D0E" w:rsidRPr="00A36AA9" w:rsidRDefault="00CA3D0E" w:rsidP="00F87E39">
      <w:pPr>
        <w:pStyle w:val="NormalArial"/>
      </w:pPr>
      <w:r w:rsidRPr="00A36AA9">
        <w:br w:type="page"/>
      </w:r>
    </w:p>
    <w:p w14:paraId="1DD6DD65" w14:textId="77777777" w:rsidR="00CA3D0E" w:rsidRPr="00A36AA9" w:rsidRDefault="00CA3D0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7876F5" w14:paraId="4EF6FA0A" w14:textId="77777777" w:rsidTr="00E674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56F834D2" w14:textId="77777777" w:rsidR="007876F5" w:rsidRPr="003217D3" w:rsidRDefault="007876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0" w:type="dxa"/>
          </w:tcPr>
          <w:p w14:paraId="633A4F09" w14:textId="77777777" w:rsidR="007876F5" w:rsidRPr="003217D3" w:rsidRDefault="007876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876F5" w14:paraId="747E5BCC"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32F71" w14:textId="77777777" w:rsidR="007876F5" w:rsidRPr="00244176" w:rsidRDefault="007876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D9FEBC6" w14:textId="77777777" w:rsidR="007876F5" w:rsidRPr="00244176" w:rsidRDefault="007876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431E17A8" w14:textId="77777777" w:rsidR="007876F5"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636149"/>
                <w:placeholder>
                  <w:docPart w:val="9BD6D81CB0974155A14C93A215398E98"/>
                </w:placeholder>
                <w:dropDownList>
                  <w:listItem w:displayText="choose a rating" w:value="choose a rating"/>
                  <w:listItem w:displayText="Compliant" w:value="Compliant"/>
                  <w:listItem w:displayText="Not Compliant" w:value="Not Compliant"/>
                </w:dropDownList>
              </w:sdtPr>
              <w:sdtEndPr/>
              <w:sdtContent>
                <w:r w:rsidR="007876F5" w:rsidRPr="00501C01">
                  <w:rPr>
                    <w:rFonts w:ascii="Arial" w:hAnsi="Arial" w:cs="Arial"/>
                  </w:rPr>
                  <w:t>Compliant</w:t>
                </w:r>
              </w:sdtContent>
            </w:sdt>
            <w:r w:rsidR="007876F5" w:rsidRPr="00501C01">
              <w:rPr>
                <w:rFonts w:ascii="Arial" w:hAnsi="Arial" w:cs="Arial"/>
              </w:rPr>
              <w:t xml:space="preserve"> </w:t>
            </w:r>
          </w:p>
        </w:tc>
      </w:tr>
      <w:tr w:rsidR="007876F5" w14:paraId="45BF794F"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4A429" w14:textId="77777777" w:rsidR="007876F5" w:rsidRPr="00244176" w:rsidRDefault="007876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76A86E6" w14:textId="77777777" w:rsidR="007876F5" w:rsidRPr="00244176" w:rsidRDefault="007876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7DA533C1" w14:textId="6FD596E0" w:rsidR="007876F5" w:rsidRPr="00CC646C"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034687"/>
                <w:placeholder>
                  <w:docPart w:val="1127929371D74C35B524A25EDC7E203D"/>
                </w:placeholder>
                <w:dropDownList>
                  <w:listItem w:displayText="choose a rating" w:value="choose a rating"/>
                  <w:listItem w:displayText="Compliant" w:value="Compliant"/>
                  <w:listItem w:displayText="Not Compliant" w:value="Not Compliant"/>
                </w:dropDownList>
              </w:sdtPr>
              <w:sdtEndPr/>
              <w:sdtContent>
                <w:r w:rsidR="003C488B">
                  <w:rPr>
                    <w:rFonts w:ascii="Arial" w:hAnsi="Arial" w:cs="Arial"/>
                    <w:color w:val="auto"/>
                  </w:rPr>
                  <w:t>Not Compliant</w:t>
                </w:r>
              </w:sdtContent>
            </w:sdt>
            <w:r w:rsidR="007876F5" w:rsidRPr="00501C01">
              <w:rPr>
                <w:rFonts w:ascii="Arial" w:hAnsi="Arial" w:cs="Arial"/>
              </w:rPr>
              <w:t xml:space="preserve"> </w:t>
            </w:r>
          </w:p>
        </w:tc>
      </w:tr>
      <w:tr w:rsidR="007876F5" w14:paraId="73433371" w14:textId="77777777" w:rsidTr="00A754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DB1D3" w14:textId="77777777" w:rsidR="007876F5" w:rsidRPr="00244176" w:rsidRDefault="007876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5BBDB99" w14:textId="77777777" w:rsidR="007876F5" w:rsidRPr="00244176" w:rsidRDefault="007876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2E43E4C" w14:textId="77777777" w:rsidR="007876F5" w:rsidRPr="00244176" w:rsidRDefault="007876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936A88C" w14:textId="77777777" w:rsidR="007876F5" w:rsidRPr="00244176" w:rsidRDefault="007876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0ECF2E1" w14:textId="77777777" w:rsidR="007876F5" w:rsidRPr="00244176" w:rsidRDefault="007876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D2E6A6B" w14:textId="77777777" w:rsidR="007876F5" w:rsidRPr="00244176" w:rsidRDefault="007876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8B56C0E" w14:textId="77777777" w:rsidR="007876F5" w:rsidRPr="00244176" w:rsidRDefault="007876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2FF1F1E" w14:textId="77777777" w:rsidR="007876F5" w:rsidRPr="00244176" w:rsidRDefault="007876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759F1706" w14:textId="431C108A" w:rsidR="007876F5" w:rsidRPr="00CC646C" w:rsidRDefault="002757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137759"/>
                <w:placeholder>
                  <w:docPart w:val="9B4784DF11E746749AA6D2403CFB6F07"/>
                </w:placeholder>
                <w:dropDownList>
                  <w:listItem w:displayText="choose a rating" w:value="choose a rating"/>
                  <w:listItem w:displayText="Compliant" w:value="Compliant"/>
                  <w:listItem w:displayText="Not Compliant" w:value="Not Compliant"/>
                </w:dropDownList>
              </w:sdtPr>
              <w:sdtEndPr/>
              <w:sdtContent>
                <w:r w:rsidR="003C488B">
                  <w:rPr>
                    <w:rFonts w:ascii="Arial" w:hAnsi="Arial" w:cs="Arial"/>
                    <w:color w:val="auto"/>
                  </w:rPr>
                  <w:t>Not Compliant</w:t>
                </w:r>
              </w:sdtContent>
            </w:sdt>
            <w:r w:rsidR="007876F5" w:rsidRPr="00501C01">
              <w:rPr>
                <w:rFonts w:ascii="Arial" w:hAnsi="Arial" w:cs="Arial"/>
              </w:rPr>
              <w:t xml:space="preserve"> </w:t>
            </w:r>
          </w:p>
        </w:tc>
      </w:tr>
      <w:tr w:rsidR="007876F5" w14:paraId="6398842D" w14:textId="77777777" w:rsidTr="00A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97666" w14:textId="77777777" w:rsidR="007876F5" w:rsidRPr="00244176" w:rsidRDefault="007876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FE02D1B" w14:textId="77777777" w:rsidR="007876F5" w:rsidRPr="00244176" w:rsidRDefault="007876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62F16A3" w14:textId="77777777" w:rsidR="007876F5" w:rsidRPr="00244176" w:rsidRDefault="007876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7843D09" w14:textId="77777777" w:rsidR="007876F5" w:rsidRPr="00244176" w:rsidRDefault="007876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7266999" w14:textId="77777777" w:rsidR="007876F5" w:rsidRPr="00244176" w:rsidRDefault="007876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7ADD8A5" w14:textId="77777777" w:rsidR="007876F5" w:rsidRPr="00244176" w:rsidRDefault="007876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0CE5B68A" w14:textId="1789D637" w:rsidR="007876F5" w:rsidRPr="00CC646C" w:rsidRDefault="002757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920332"/>
                <w:placeholder>
                  <w:docPart w:val="9E1723E6B6CF4FF29A272D2829D0AD5F"/>
                </w:placeholder>
                <w:dropDownList>
                  <w:listItem w:displayText="choose a rating" w:value="choose a rating"/>
                  <w:listItem w:displayText="Compliant" w:value="Compliant"/>
                  <w:listItem w:displayText="Not Compliant" w:value="Not Compliant"/>
                </w:dropDownList>
              </w:sdtPr>
              <w:sdtEndPr/>
              <w:sdtContent>
                <w:r w:rsidR="00FF0EFB">
                  <w:rPr>
                    <w:rFonts w:ascii="Arial" w:hAnsi="Arial" w:cs="Arial"/>
                    <w:color w:val="auto"/>
                  </w:rPr>
                  <w:t>Not Compliant</w:t>
                </w:r>
              </w:sdtContent>
            </w:sdt>
            <w:r w:rsidR="007876F5" w:rsidRPr="00501C01">
              <w:rPr>
                <w:rFonts w:ascii="Arial" w:hAnsi="Arial" w:cs="Arial"/>
              </w:rPr>
              <w:t xml:space="preserve"> </w:t>
            </w:r>
          </w:p>
        </w:tc>
      </w:tr>
    </w:tbl>
    <w:p w14:paraId="49967D28" w14:textId="77777777" w:rsidR="00CA3D0E" w:rsidRDefault="00CA3D0E" w:rsidP="003217D3">
      <w:pPr>
        <w:pStyle w:val="Heading20"/>
      </w:pPr>
      <w:r w:rsidRPr="00A36AA9">
        <w:t>Findings</w:t>
      </w:r>
    </w:p>
    <w:p w14:paraId="16330DD9" w14:textId="6A9FCAAB" w:rsidR="00FF0EFB" w:rsidRDefault="00FF0EFB" w:rsidP="00FF0EFB">
      <w:pPr>
        <w:pStyle w:val="NormalArial"/>
        <w:rPr>
          <w:color w:val="000000"/>
        </w:rPr>
      </w:pPr>
      <w:r>
        <w:rPr>
          <w:color w:val="000000"/>
        </w:rPr>
        <w:t>The Quality Standard is not compliant as 3 of the requirements ha</w:t>
      </w:r>
      <w:r w:rsidR="00E87E4D">
        <w:rPr>
          <w:color w:val="000000"/>
        </w:rPr>
        <w:t>ve</w:t>
      </w:r>
      <w:r>
        <w:rPr>
          <w:color w:val="000000"/>
        </w:rPr>
        <w:t xml:space="preserve"> been found non-compliant. The assessment team recommended requirements (3)(</w:t>
      </w:r>
      <w:r w:rsidR="00E87E4D">
        <w:rPr>
          <w:color w:val="000000"/>
        </w:rPr>
        <w:t>b</w:t>
      </w:r>
      <w:r>
        <w:rPr>
          <w:color w:val="000000"/>
        </w:rPr>
        <w:t>)</w:t>
      </w:r>
      <w:r w:rsidR="00E87E4D">
        <w:rPr>
          <w:color w:val="000000"/>
        </w:rPr>
        <w:t>, (3)(c)</w:t>
      </w:r>
      <w:r>
        <w:rPr>
          <w:color w:val="000000"/>
        </w:rPr>
        <w:t xml:space="preserve"> and (3)(d) not met.</w:t>
      </w:r>
    </w:p>
    <w:p w14:paraId="0513BCB8" w14:textId="18CD423C" w:rsidR="004E60CD" w:rsidRDefault="004E60CD" w:rsidP="00F87E39">
      <w:pPr>
        <w:pStyle w:val="NormalArial"/>
        <w:rPr>
          <w:b/>
          <w:bCs/>
        </w:rPr>
      </w:pPr>
      <w:r>
        <w:rPr>
          <w:b/>
          <w:bCs/>
        </w:rPr>
        <w:t>Requirement (3)(b)</w:t>
      </w:r>
    </w:p>
    <w:p w14:paraId="75E20128" w14:textId="7A94F1FC" w:rsidR="00277F0F" w:rsidRDefault="00277F0F" w:rsidP="00277F0F">
      <w:pPr>
        <w:pStyle w:val="NormalArial"/>
      </w:pPr>
      <w:r>
        <w:t xml:space="preserve">The </w:t>
      </w:r>
      <w:r w:rsidR="002D653C">
        <w:t>a</w:t>
      </w:r>
      <w:r>
        <w:t xml:space="preserve">ssessment </w:t>
      </w:r>
      <w:r w:rsidR="002D653C">
        <w:t>t</w:t>
      </w:r>
      <w:r>
        <w:t xml:space="preserve">eam recommended </w:t>
      </w:r>
      <w:r w:rsidR="002D653C">
        <w:t>r</w:t>
      </w:r>
      <w:r>
        <w:t>equirement (3)(b) not met as</w:t>
      </w:r>
      <w:r w:rsidR="002765D4">
        <w:t xml:space="preserve"> accountability of t</w:t>
      </w:r>
      <w:r>
        <w:t>he governing body</w:t>
      </w:r>
      <w:r w:rsidR="002765D4">
        <w:t xml:space="preserve"> </w:t>
      </w:r>
      <w:r>
        <w:t xml:space="preserve">for the quality and safety of services provided </w:t>
      </w:r>
      <w:r w:rsidR="002765D4">
        <w:t>was not demonstrated.</w:t>
      </w:r>
      <w:r w:rsidR="00A36B3F">
        <w:t xml:space="preserve"> The assessment team’s report provided the following evidence relevant to my finding:</w:t>
      </w:r>
    </w:p>
    <w:p w14:paraId="41421A46" w14:textId="7B052911" w:rsidR="007D4E82" w:rsidRDefault="00297E37" w:rsidP="007D4E82">
      <w:pPr>
        <w:pStyle w:val="NormalArial"/>
        <w:numPr>
          <w:ilvl w:val="0"/>
          <w:numId w:val="26"/>
        </w:numPr>
      </w:pPr>
      <w:r>
        <w:t xml:space="preserve">The governing body does not have knowledge of the transport service’s performance in relation to the Quality Standards as it is not a part of core council business, and it is the </w:t>
      </w:r>
      <w:r>
        <w:lastRenderedPageBreak/>
        <w:t xml:space="preserve">corporate services officer’s responsibility to oversee the service in relation to the Quality Standards. </w:t>
      </w:r>
    </w:p>
    <w:p w14:paraId="15B58166" w14:textId="44496AA3" w:rsidR="007D4E82" w:rsidRDefault="00527DAA" w:rsidP="00E674CB">
      <w:pPr>
        <w:pStyle w:val="NormalArial"/>
        <w:numPr>
          <w:ilvl w:val="0"/>
          <w:numId w:val="26"/>
        </w:numPr>
      </w:pPr>
      <w:r>
        <w:t>Senior management</w:t>
      </w:r>
      <w:r w:rsidR="007D4E82">
        <w:t xml:space="preserve"> </w:t>
      </w:r>
      <w:r w:rsidR="00297E37">
        <w:t xml:space="preserve">does not attend any steering committee meetings and does not have knowledge of reporting obligations for SIRS. </w:t>
      </w:r>
    </w:p>
    <w:p w14:paraId="44502832" w14:textId="71B96E62" w:rsidR="00120E44" w:rsidRPr="004544E6" w:rsidRDefault="00A90CF6" w:rsidP="00120E44">
      <w:pPr>
        <w:pStyle w:val="NormalArial"/>
        <w:numPr>
          <w:ilvl w:val="0"/>
          <w:numId w:val="26"/>
        </w:numPr>
      </w:pPr>
      <w:r>
        <w:t xml:space="preserve">A strategic plan for 2020 to 2025 is in place, however, does not include evidence of evaluation and monitoring against the identified performance measures. </w:t>
      </w:r>
    </w:p>
    <w:p w14:paraId="556BE510" w14:textId="46FF1135" w:rsidR="007D4E82" w:rsidRDefault="007D4E82" w:rsidP="007D4E82">
      <w:pPr>
        <w:pStyle w:val="NormalArial"/>
      </w:pPr>
      <w:r w:rsidRPr="00120E44">
        <w:t>I acknowledge the provider’s response</w:t>
      </w:r>
      <w:r w:rsidR="00A86094">
        <w:t xml:space="preserve">. </w:t>
      </w:r>
      <w:r w:rsidR="009C4BFE">
        <w:t xml:space="preserve">In coming to my finding, I have considered the </w:t>
      </w:r>
      <w:r>
        <w:t xml:space="preserve">organisation’s governing body does not promote a culture of safe, inclusive and quality care and services and is accountable for their delivery. </w:t>
      </w:r>
      <w:r w:rsidR="0062733A">
        <w:t>T</w:t>
      </w:r>
      <w:r>
        <w:t>he governing body does not have oversight over transport service</w:t>
      </w:r>
      <w:r w:rsidR="009211C1">
        <w:t>s</w:t>
      </w:r>
      <w:r>
        <w:t xml:space="preserve">, or performance in relation to the Quality Standards. Additionally, </w:t>
      </w:r>
      <w:r w:rsidR="006A1F5D">
        <w:t>management and the governing body do not have clear a</w:t>
      </w:r>
      <w:r>
        <w:t>ccountabilities for oversight of service delivery and performance</w:t>
      </w:r>
      <w:r w:rsidR="006A1F5D">
        <w:t>.</w:t>
      </w:r>
    </w:p>
    <w:p w14:paraId="4E163084" w14:textId="49C4E769" w:rsidR="00120E44" w:rsidRDefault="007D4E82" w:rsidP="00F87E39">
      <w:pPr>
        <w:pStyle w:val="NormalArial"/>
      </w:pPr>
      <w:r w:rsidRPr="0094181E">
        <w:t xml:space="preserve">For the reasons above, I find </w:t>
      </w:r>
      <w:r w:rsidR="0062733A">
        <w:t>r</w:t>
      </w:r>
      <w:r w:rsidRPr="0094181E">
        <w:t>equirement (3)(</w:t>
      </w:r>
      <w:r>
        <w:t>b</w:t>
      </w:r>
      <w:r w:rsidRPr="0094181E">
        <w:t xml:space="preserve">) in Standard </w:t>
      </w:r>
      <w:r>
        <w:t xml:space="preserve">8 </w:t>
      </w:r>
      <w:r w:rsidR="00F826DB">
        <w:t>O</w:t>
      </w:r>
      <w:r>
        <w:t>rganisational governance no</w:t>
      </w:r>
      <w:r w:rsidR="0062733A">
        <w:t>n-</w:t>
      </w:r>
      <w:r w:rsidRPr="0094181E">
        <w:t>compliant.</w:t>
      </w:r>
      <w:r>
        <w:t xml:space="preserve"> </w:t>
      </w:r>
    </w:p>
    <w:p w14:paraId="7DFDA241" w14:textId="71896898" w:rsidR="00A90CF6" w:rsidRDefault="00A90CF6" w:rsidP="00F87E39">
      <w:pPr>
        <w:pStyle w:val="NormalArial"/>
        <w:rPr>
          <w:b/>
          <w:bCs/>
        </w:rPr>
      </w:pPr>
      <w:r>
        <w:rPr>
          <w:b/>
          <w:bCs/>
        </w:rPr>
        <w:t>Requirement (3)(c)</w:t>
      </w:r>
    </w:p>
    <w:p w14:paraId="7A710824" w14:textId="510B4257" w:rsidR="0011072F" w:rsidRDefault="00E7209D" w:rsidP="0011072F">
      <w:pPr>
        <w:pStyle w:val="NormalArial"/>
      </w:pPr>
      <w:r>
        <w:t>The organ</w:t>
      </w:r>
      <w:r w:rsidR="002D3CAE">
        <w:t>isation has</w:t>
      </w:r>
      <w:r w:rsidR="00210BBA">
        <w:t xml:space="preserve"> a</w:t>
      </w:r>
      <w:r w:rsidR="002D3CAE">
        <w:t xml:space="preserve"> financial governance system in place, however, t</w:t>
      </w:r>
      <w:r w:rsidR="00277F0F">
        <w:t xml:space="preserve">he </w:t>
      </w:r>
      <w:r w:rsidR="00323A10">
        <w:t>a</w:t>
      </w:r>
      <w:r w:rsidR="00277F0F">
        <w:t xml:space="preserve">ssessment </w:t>
      </w:r>
      <w:r w:rsidR="00323A10">
        <w:t>t</w:t>
      </w:r>
      <w:r w:rsidR="00277F0F">
        <w:t xml:space="preserve">eam recommended </w:t>
      </w:r>
      <w:r w:rsidR="002D3CAE">
        <w:t>r</w:t>
      </w:r>
      <w:r w:rsidR="00277F0F">
        <w:t xml:space="preserve">equirement (3)(c) not met as </w:t>
      </w:r>
      <w:r w:rsidR="002D3CAE">
        <w:t xml:space="preserve">effective </w:t>
      </w:r>
      <w:r w:rsidR="00B6102B">
        <w:t>organisational</w:t>
      </w:r>
      <w:r w:rsidR="0011072F">
        <w:t xml:space="preserve"> </w:t>
      </w:r>
      <w:r w:rsidR="00D85286">
        <w:t>g</w:t>
      </w:r>
      <w:r w:rsidR="00277F0F">
        <w:t xml:space="preserve">overnance systems </w:t>
      </w:r>
      <w:r w:rsidR="002D3CAE">
        <w:t xml:space="preserve">for </w:t>
      </w:r>
      <w:r w:rsidR="00277F0F">
        <w:t>information management, workforce governance, regulatory compliance</w:t>
      </w:r>
      <w:r w:rsidR="002D3CAE">
        <w:t>, continuous improvement</w:t>
      </w:r>
      <w:r w:rsidR="00277F0F">
        <w:t xml:space="preserve"> and feedback and complaints</w:t>
      </w:r>
      <w:r w:rsidR="00277F0F" w:rsidRPr="004A6760">
        <w:t xml:space="preserve"> </w:t>
      </w:r>
      <w:r w:rsidR="0011072F">
        <w:t>were not demonstrated.</w:t>
      </w:r>
      <w:r w:rsidR="004C3F89">
        <w:t xml:space="preserve"> The assessment team’s report provided the following evidence relevant to my finding:</w:t>
      </w:r>
    </w:p>
    <w:p w14:paraId="5BB9C67E" w14:textId="7EAF9680" w:rsidR="006A1F5D" w:rsidRDefault="006A1F5D" w:rsidP="006A1F5D">
      <w:pPr>
        <w:pStyle w:val="NormalArial"/>
        <w:numPr>
          <w:ilvl w:val="0"/>
          <w:numId w:val="27"/>
        </w:numPr>
      </w:pPr>
      <w:r>
        <w:t>O</w:t>
      </w:r>
      <w:r w:rsidR="00A90CF6">
        <w:t>rganisation</w:t>
      </w:r>
      <w:r w:rsidR="00125B70">
        <w:t>al</w:t>
      </w:r>
      <w:r w:rsidR="00A90CF6">
        <w:t xml:space="preserve"> policies and procedures are not tailored to outcomes required by the Quality Standards</w:t>
      </w:r>
      <w:r w:rsidR="00BA13D5">
        <w:t xml:space="preserve"> in relation to assessment and planning, complaints, incident management, elder abuse, and SIRS. </w:t>
      </w:r>
    </w:p>
    <w:p w14:paraId="02FB9406" w14:textId="441D214B" w:rsidR="006A1F5D" w:rsidRDefault="0061284D" w:rsidP="004A0CCB">
      <w:pPr>
        <w:pStyle w:val="NormalArial"/>
        <w:numPr>
          <w:ilvl w:val="0"/>
          <w:numId w:val="27"/>
        </w:numPr>
      </w:pPr>
      <w:r>
        <w:t>O</w:t>
      </w:r>
      <w:r w:rsidR="00BA13D5">
        <w:t xml:space="preserve">rganisational systems have not been effective to identify deficits in workforce management. </w:t>
      </w:r>
    </w:p>
    <w:p w14:paraId="26D500F1" w14:textId="7C685371" w:rsidR="00182AE1" w:rsidRDefault="004A0CCB" w:rsidP="004A0CCB">
      <w:pPr>
        <w:pStyle w:val="NormalArial"/>
        <w:numPr>
          <w:ilvl w:val="0"/>
          <w:numId w:val="43"/>
        </w:numPr>
        <w:ind w:left="357" w:hanging="357"/>
      </w:pPr>
      <w:r>
        <w:t>T</w:t>
      </w:r>
      <w:r w:rsidR="00CB4608">
        <w:t>he governing body does not have systems or processes in place to ensure they are updated in relation to regulatory change</w:t>
      </w:r>
      <w:r w:rsidR="00182AE1">
        <w:t>.</w:t>
      </w:r>
    </w:p>
    <w:p w14:paraId="28233DDD" w14:textId="14B18582" w:rsidR="00182AE1" w:rsidRDefault="004A0CCB" w:rsidP="004A0CCB">
      <w:pPr>
        <w:pStyle w:val="NormalArial"/>
        <w:numPr>
          <w:ilvl w:val="0"/>
          <w:numId w:val="43"/>
        </w:numPr>
        <w:ind w:left="357" w:hanging="357"/>
      </w:pPr>
      <w:r>
        <w:t>S</w:t>
      </w:r>
      <w:r w:rsidR="00CB4608">
        <w:t>ystems to record, monitor and evaluate feedback and complaints were not utilised by the transport service</w:t>
      </w:r>
      <w:r w:rsidR="00BF27B9" w:rsidRPr="00BF27B9">
        <w:t xml:space="preserve"> </w:t>
      </w:r>
      <w:r w:rsidR="00BF27B9">
        <w:t>to facilitate analysis and trending of data.</w:t>
      </w:r>
    </w:p>
    <w:p w14:paraId="719EF918" w14:textId="60A38602" w:rsidR="006A1F5D" w:rsidRDefault="00BF27B9" w:rsidP="004A0CCB">
      <w:pPr>
        <w:pStyle w:val="NormalArial"/>
        <w:numPr>
          <w:ilvl w:val="0"/>
          <w:numId w:val="30"/>
        </w:numPr>
      </w:pPr>
      <w:r>
        <w:t>C</w:t>
      </w:r>
      <w:r w:rsidR="006A1F5D">
        <w:t>ontinuous improvement</w:t>
      </w:r>
      <w:r w:rsidR="00182AE1">
        <w:t xml:space="preserve"> </w:t>
      </w:r>
      <w:r w:rsidR="006A1F5D">
        <w:t xml:space="preserve">processes </w:t>
      </w:r>
      <w:r w:rsidR="00F678CB">
        <w:t xml:space="preserve">are </w:t>
      </w:r>
      <w:r w:rsidR="006A1F5D">
        <w:t>in place, however</w:t>
      </w:r>
      <w:r w:rsidR="00F678CB">
        <w:t>,</w:t>
      </w:r>
      <w:r w:rsidR="006A1F5D">
        <w:t xml:space="preserve"> </w:t>
      </w:r>
      <w:r w:rsidR="00F678CB">
        <w:t>they are not consistently used</w:t>
      </w:r>
      <w:r w:rsidR="006A1F5D">
        <w:t xml:space="preserve">. </w:t>
      </w:r>
    </w:p>
    <w:p w14:paraId="1F881192" w14:textId="7D665399" w:rsidR="00120E44" w:rsidRDefault="00182AE1" w:rsidP="00F87E39">
      <w:pPr>
        <w:pStyle w:val="NormalArial"/>
      </w:pPr>
      <w:r w:rsidRPr="00AA7B14">
        <w:t>I acknowledge the providers response</w:t>
      </w:r>
      <w:r w:rsidR="00833C61">
        <w:t xml:space="preserve">. </w:t>
      </w:r>
      <w:r w:rsidR="00F453DA">
        <w:t>In coming my finding</w:t>
      </w:r>
      <w:r w:rsidR="00E674CB">
        <w:t>,</w:t>
      </w:r>
      <w:r w:rsidR="00F453DA">
        <w:t xml:space="preserve"> I have considered </w:t>
      </w:r>
      <w:r w:rsidR="009A2D5E">
        <w:t>deficits in</w:t>
      </w:r>
      <w:r w:rsidRPr="00AA7B14">
        <w:t xml:space="preserve"> </w:t>
      </w:r>
      <w:r w:rsidR="00555099">
        <w:t xml:space="preserve">governance systems </w:t>
      </w:r>
      <w:r w:rsidR="009250BC">
        <w:t xml:space="preserve">which </w:t>
      </w:r>
      <w:r w:rsidR="00555099">
        <w:t>includ</w:t>
      </w:r>
      <w:r w:rsidR="000A4EAC">
        <w:t>ed</w:t>
      </w:r>
      <w:r w:rsidR="00555099">
        <w:t xml:space="preserve"> </w:t>
      </w:r>
      <w:r w:rsidR="00DE7E26">
        <w:t>ineffective</w:t>
      </w:r>
      <w:r w:rsidR="00555099">
        <w:t xml:space="preserve"> recording, reporting and analysing of data to ensure the governing body has oversight of the service’s performance. In relation to information management systems, I have considered information in Standard 2, which outlines insufficient policies and procedures to guide staff practice in assessment and planning and information systems which do not facilitate the documentation or communication of care plans to staff and others. In relation to workforce governance, I have considered information in Standard 7, where it was identified the organisation did not have a contingency plan if coordinators are unavailable, or training to ensure the workforce has the skills and knowledge required to undertake their roles. </w:t>
      </w:r>
      <w:r w:rsidR="00BF012D">
        <w:t xml:space="preserve">In relation to feedback and complaints, while the organisation has documented processes in relation to feedback and complaints, the service does not use them and oversight processes did not identify </w:t>
      </w:r>
      <w:r w:rsidR="00DF13E6">
        <w:t xml:space="preserve">that </w:t>
      </w:r>
      <w:r w:rsidR="00BF012D">
        <w:t xml:space="preserve">feedback and complaints were not being documented, trended or analysed. </w:t>
      </w:r>
    </w:p>
    <w:p w14:paraId="30D504D2" w14:textId="57528426" w:rsidR="00182AE1" w:rsidRDefault="00BF012D" w:rsidP="00F87E39">
      <w:pPr>
        <w:pStyle w:val="NormalArial"/>
      </w:pPr>
      <w:r w:rsidRPr="0094181E">
        <w:lastRenderedPageBreak/>
        <w:t xml:space="preserve">For the reasons above, I find </w:t>
      </w:r>
      <w:r w:rsidR="00DF13E6">
        <w:t>r</w:t>
      </w:r>
      <w:r w:rsidRPr="0094181E">
        <w:t>equirement (3)(</w:t>
      </w:r>
      <w:r>
        <w:t>c</w:t>
      </w:r>
      <w:r w:rsidRPr="0094181E">
        <w:t xml:space="preserve">) in Standard </w:t>
      </w:r>
      <w:r>
        <w:t xml:space="preserve">8 </w:t>
      </w:r>
      <w:r w:rsidR="00F826DB">
        <w:t>O</w:t>
      </w:r>
      <w:r>
        <w:t>rganisational governance no</w:t>
      </w:r>
      <w:r w:rsidR="00DF13E6">
        <w:t>n-</w:t>
      </w:r>
      <w:r w:rsidRPr="0094181E">
        <w:t>compliant</w:t>
      </w:r>
      <w:r>
        <w:t>.</w:t>
      </w:r>
    </w:p>
    <w:p w14:paraId="3F2B756D" w14:textId="03D95C38" w:rsidR="00CB4608" w:rsidRDefault="00CB4608" w:rsidP="00F87E39">
      <w:pPr>
        <w:pStyle w:val="NormalArial"/>
        <w:rPr>
          <w:b/>
          <w:bCs/>
        </w:rPr>
      </w:pPr>
      <w:r w:rsidRPr="00BF012D">
        <w:rPr>
          <w:b/>
          <w:bCs/>
        </w:rPr>
        <w:t>Requirement (3)(d)</w:t>
      </w:r>
    </w:p>
    <w:p w14:paraId="04462685" w14:textId="03E9F6A2" w:rsidR="004C3F89" w:rsidRDefault="007C57DD" w:rsidP="004C3F89">
      <w:pPr>
        <w:pStyle w:val="NormalArial"/>
      </w:pPr>
      <w:r>
        <w:t>Clients</w:t>
      </w:r>
      <w:r w:rsidR="003B6912">
        <w:t xml:space="preserve"> are</w:t>
      </w:r>
      <w:r>
        <w:t xml:space="preserve"> supported to live </w:t>
      </w:r>
      <w:r w:rsidR="00836165">
        <w:t>the best life they can, however, t</w:t>
      </w:r>
      <w:r w:rsidR="00277F0F">
        <w:t xml:space="preserve">he </w:t>
      </w:r>
      <w:r w:rsidR="00A8437F">
        <w:t>a</w:t>
      </w:r>
      <w:r w:rsidR="00277F0F">
        <w:t xml:space="preserve">ssessment </w:t>
      </w:r>
      <w:r w:rsidR="00A8437F">
        <w:t>t</w:t>
      </w:r>
      <w:r w:rsidR="00277F0F">
        <w:t xml:space="preserve">eam recommended </w:t>
      </w:r>
      <w:r w:rsidR="00A8437F">
        <w:t>r</w:t>
      </w:r>
      <w:r w:rsidR="00277F0F">
        <w:t>equirement (3)(d)</w:t>
      </w:r>
      <w:r w:rsidR="00A8437F">
        <w:t xml:space="preserve"> </w:t>
      </w:r>
      <w:r w:rsidR="00277F0F">
        <w:t xml:space="preserve">not met as </w:t>
      </w:r>
      <w:r w:rsidR="00C70309">
        <w:t>effective</w:t>
      </w:r>
      <w:r w:rsidR="007C553F">
        <w:t xml:space="preserve"> risk management systems and practices were not demonstrated.</w:t>
      </w:r>
      <w:r w:rsidR="00277F0F">
        <w:t xml:space="preserve"> </w:t>
      </w:r>
      <w:r w:rsidR="004C3F89">
        <w:t>The assessment team’s report provided the following evidence relevant to my finding:</w:t>
      </w:r>
    </w:p>
    <w:p w14:paraId="6B556B55" w14:textId="57048F98" w:rsidR="00234B82" w:rsidRPr="00BF012D" w:rsidRDefault="00234B82" w:rsidP="00234B82">
      <w:pPr>
        <w:pStyle w:val="NormalArial"/>
        <w:numPr>
          <w:ilvl w:val="0"/>
          <w:numId w:val="35"/>
        </w:numPr>
      </w:pPr>
      <w:r w:rsidRPr="00BF012D">
        <w:t>R</w:t>
      </w:r>
      <w:r w:rsidR="0002407C" w:rsidRPr="00BF012D">
        <w:t>isk management policies do not consider risks relating to c</w:t>
      </w:r>
      <w:r w:rsidR="00F3568D">
        <w:t>lients</w:t>
      </w:r>
      <w:r w:rsidR="0002407C" w:rsidRPr="00BF012D">
        <w:t xml:space="preserve"> engaged in transport services in relation to assessment and planning or scheduling and prioritising services. </w:t>
      </w:r>
    </w:p>
    <w:p w14:paraId="46AD86A4" w14:textId="4A9148C7" w:rsidR="000637D4" w:rsidRPr="00BF012D" w:rsidRDefault="0002407C" w:rsidP="00E674CB">
      <w:pPr>
        <w:pStyle w:val="NormalArial"/>
        <w:numPr>
          <w:ilvl w:val="0"/>
          <w:numId w:val="35"/>
        </w:numPr>
      </w:pPr>
      <w:r w:rsidRPr="00BF012D">
        <w:t xml:space="preserve">Staff confirmed no training or formal process exist to identify risks prior to transport activities and currently use common sense to identify and mitigate risks. </w:t>
      </w:r>
    </w:p>
    <w:p w14:paraId="09B6F4F9" w14:textId="0631F639" w:rsidR="000637D4" w:rsidRPr="00BF012D" w:rsidRDefault="00234B82" w:rsidP="00E674CB">
      <w:pPr>
        <w:pStyle w:val="NormalArial"/>
        <w:numPr>
          <w:ilvl w:val="0"/>
          <w:numId w:val="36"/>
        </w:numPr>
      </w:pPr>
      <w:r w:rsidRPr="00BF012D">
        <w:t>C</w:t>
      </w:r>
      <w:r w:rsidR="006F5F93" w:rsidRPr="00BF012D">
        <w:t xml:space="preserve">oordinators confirmed an incident register was not used to monitor, assess and prevent incidents by the transport service. </w:t>
      </w:r>
    </w:p>
    <w:p w14:paraId="4DB41F3F" w14:textId="0940A7C9" w:rsidR="006F5F93" w:rsidRPr="00BF012D" w:rsidRDefault="0010261C" w:rsidP="00234B82">
      <w:pPr>
        <w:pStyle w:val="NormalArial"/>
        <w:numPr>
          <w:ilvl w:val="0"/>
          <w:numId w:val="37"/>
        </w:numPr>
      </w:pPr>
      <w:r w:rsidRPr="00BF012D">
        <w:t>A</w:t>
      </w:r>
      <w:r w:rsidR="006F5F93" w:rsidRPr="00BF012D">
        <w:t xml:space="preserve">ll staff confirmed they had not </w:t>
      </w:r>
      <w:r w:rsidR="004566C4">
        <w:t>received</w:t>
      </w:r>
      <w:r w:rsidR="006F5F93" w:rsidRPr="00BF012D">
        <w:t xml:space="preserve"> training in relation to elder abuse. They confirmed they would escalate to the coordinator if they suspected abuse was occurring. </w:t>
      </w:r>
    </w:p>
    <w:p w14:paraId="1AF7A6F7" w14:textId="49D6B766" w:rsidR="00120E44" w:rsidRDefault="00BF012D" w:rsidP="00F87E39">
      <w:pPr>
        <w:pStyle w:val="NormalArial"/>
      </w:pPr>
      <w:r>
        <w:t>I acknowledge the provider</w:t>
      </w:r>
      <w:r w:rsidR="00200194">
        <w:t>’</w:t>
      </w:r>
      <w:r>
        <w:t xml:space="preserve">s </w:t>
      </w:r>
      <w:r w:rsidR="00E33C7D">
        <w:t>response</w:t>
      </w:r>
      <w:r w:rsidR="006B7EBE">
        <w:t>.</w:t>
      </w:r>
      <w:r>
        <w:t xml:space="preserve"> </w:t>
      </w:r>
      <w:r w:rsidR="00E33C7D">
        <w:t xml:space="preserve">In coming to my finding, I have considered the information in the </w:t>
      </w:r>
      <w:r w:rsidR="006B7EBE">
        <w:t>a</w:t>
      </w:r>
      <w:r w:rsidR="00E33C7D">
        <w:t xml:space="preserve">ssessment </w:t>
      </w:r>
      <w:r w:rsidR="006B7EBE">
        <w:t>t</w:t>
      </w:r>
      <w:r w:rsidR="00E33C7D">
        <w:t>eam</w:t>
      </w:r>
      <w:r w:rsidR="006B7EBE">
        <w:t>’</w:t>
      </w:r>
      <w:r w:rsidR="00E33C7D">
        <w:t>s re</w:t>
      </w:r>
      <w:r w:rsidR="002A0F38">
        <w:t>port and documentation</w:t>
      </w:r>
      <w:r w:rsidR="00A75E3A">
        <w:t>,</w:t>
      </w:r>
      <w:r w:rsidR="002A0F38">
        <w:t xml:space="preserve"> which did not include </w:t>
      </w:r>
      <w:r w:rsidR="00A75E3A">
        <w:t xml:space="preserve">the use of </w:t>
      </w:r>
      <w:r w:rsidR="002A0F38">
        <w:t>risk</w:t>
      </w:r>
      <w:r w:rsidR="004566C4">
        <w:t xml:space="preserve"> or incident</w:t>
      </w:r>
      <w:r w:rsidR="002A0F38">
        <w:t xml:space="preserve"> registers </w:t>
      </w:r>
      <w:r w:rsidR="004566C4">
        <w:t xml:space="preserve">to demonstrate how risks to </w:t>
      </w:r>
      <w:r w:rsidR="003D7EC7">
        <w:t xml:space="preserve">clients </w:t>
      </w:r>
      <w:r w:rsidR="004566C4">
        <w:t>are monitored by the governing body.</w:t>
      </w:r>
      <w:r w:rsidR="002A0F38">
        <w:t xml:space="preserve"> I have placed weight on evidence </w:t>
      </w:r>
      <w:r w:rsidR="003B3ECA">
        <w:t xml:space="preserve">stating </w:t>
      </w:r>
      <w:r w:rsidR="003E6902" w:rsidRPr="00BF012D">
        <w:t>the governing body does not understand the risks associated with transport services</w:t>
      </w:r>
      <w:r w:rsidR="00A61843">
        <w:t xml:space="preserve"> and</w:t>
      </w:r>
      <w:r w:rsidR="00E674CB">
        <w:t xml:space="preserve"> </w:t>
      </w:r>
      <w:r w:rsidR="002A0F38">
        <w:t>feedback confirm</w:t>
      </w:r>
      <w:r w:rsidR="00A61843">
        <w:t>ing</w:t>
      </w:r>
      <w:r w:rsidR="002A0F38">
        <w:t xml:space="preserve"> processes in relation to incident management, the assessment and identification of risk</w:t>
      </w:r>
      <w:r w:rsidR="00B3646A">
        <w:t>,</w:t>
      </w:r>
      <w:r w:rsidR="002A0F38">
        <w:t xml:space="preserve"> and </w:t>
      </w:r>
      <w:r w:rsidR="004566C4">
        <w:t xml:space="preserve">training were not implemented. Service policies and procedures do not include risks for </w:t>
      </w:r>
      <w:r w:rsidR="00527481">
        <w:t>clients</w:t>
      </w:r>
      <w:r w:rsidR="004566C4">
        <w:t xml:space="preserve"> receiving transport services. </w:t>
      </w:r>
    </w:p>
    <w:p w14:paraId="1BEF0053" w14:textId="27A7FB4A" w:rsidR="004566C4" w:rsidRDefault="004566C4" w:rsidP="00F87E39">
      <w:pPr>
        <w:pStyle w:val="NormalArial"/>
      </w:pPr>
      <w:r>
        <w:t xml:space="preserve">For the reasons above, I find requirement (3)(d) in Standard 8 </w:t>
      </w:r>
      <w:r w:rsidR="00F826DB">
        <w:t>O</w:t>
      </w:r>
      <w:r>
        <w:t>rganisational governance no</w:t>
      </w:r>
      <w:r w:rsidR="003D7EC7">
        <w:t>n</w:t>
      </w:r>
      <w:r w:rsidR="00E939DD">
        <w:t>-</w:t>
      </w:r>
      <w:r>
        <w:t xml:space="preserve">compliant. </w:t>
      </w:r>
    </w:p>
    <w:p w14:paraId="4C28DFC5" w14:textId="169DAC56" w:rsidR="004D415E" w:rsidRDefault="004D415E" w:rsidP="00F87E39">
      <w:pPr>
        <w:pStyle w:val="NormalArial"/>
      </w:pPr>
      <w:r>
        <w:rPr>
          <w:b/>
          <w:bCs/>
        </w:rPr>
        <w:t>In relation to Requirement (3)(a)</w:t>
      </w:r>
    </w:p>
    <w:p w14:paraId="3CA29879" w14:textId="13DED8D8" w:rsidR="004D415E" w:rsidRDefault="00D22961" w:rsidP="00F87E39">
      <w:pPr>
        <w:pStyle w:val="NormalArial"/>
      </w:pPr>
      <w:r>
        <w:t>Clients</w:t>
      </w:r>
      <w:r w:rsidR="004D415E">
        <w:t xml:space="preserve"> confirmed they are involved in designing services to meet their needs and confirmed the results from past surveys were utilised to improve the service provided. Coordinators described processes to engage c</w:t>
      </w:r>
      <w:r w:rsidR="001D75C3">
        <w:t>lient</w:t>
      </w:r>
      <w:r w:rsidR="004D415E">
        <w:t xml:space="preserve">s in the development and delivery of services. The governing body includes representatives from the council and staff, however, does not include </w:t>
      </w:r>
      <w:r w:rsidR="00FD567F">
        <w:t>clients</w:t>
      </w:r>
      <w:r w:rsidR="004D415E">
        <w:t xml:space="preserve">. The governing body confirmed </w:t>
      </w:r>
      <w:r w:rsidR="00FD567F">
        <w:t>clients</w:t>
      </w:r>
      <w:r w:rsidR="004D415E">
        <w:t xml:space="preserve"> can access council processes through various mechanisms, including the website, and community forums. </w:t>
      </w:r>
    </w:p>
    <w:p w14:paraId="69965A94" w14:textId="69E4EDF3" w:rsidR="006620EC" w:rsidRDefault="00472AB0" w:rsidP="006620EC">
      <w:pPr>
        <w:pStyle w:val="NormalArial"/>
      </w:pPr>
      <w:r w:rsidRPr="00630B41">
        <w:t>Based on the assessment team’s report</w:t>
      </w:r>
      <w:r w:rsidR="006620EC" w:rsidRPr="0094181E">
        <w:t xml:space="preserve">, I find </w:t>
      </w:r>
      <w:r w:rsidR="00FD567F">
        <w:t>r</w:t>
      </w:r>
      <w:r w:rsidR="006620EC" w:rsidRPr="0094181E">
        <w:t>equirement (3)(</w:t>
      </w:r>
      <w:r w:rsidR="006620EC">
        <w:t>a</w:t>
      </w:r>
      <w:r w:rsidR="006620EC" w:rsidRPr="0094181E">
        <w:t xml:space="preserve">) in Standard </w:t>
      </w:r>
      <w:r w:rsidR="006620EC">
        <w:t xml:space="preserve">8 </w:t>
      </w:r>
      <w:r w:rsidR="00F826DB">
        <w:t>O</w:t>
      </w:r>
      <w:r w:rsidR="006620EC">
        <w:t xml:space="preserve">rganisational governance </w:t>
      </w:r>
      <w:r w:rsidR="006620EC" w:rsidRPr="0094181E">
        <w:t>compliant.</w:t>
      </w:r>
      <w:r w:rsidR="006620EC">
        <w:t xml:space="preserve"> </w:t>
      </w:r>
    </w:p>
    <w:sectPr w:rsidR="006620E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FC12A" w14:textId="77777777" w:rsidR="00740B61" w:rsidRDefault="00740B61">
      <w:pPr>
        <w:spacing w:after="0"/>
      </w:pPr>
      <w:r>
        <w:separator/>
      </w:r>
    </w:p>
  </w:endnote>
  <w:endnote w:type="continuationSeparator" w:id="0">
    <w:p w14:paraId="0290F467" w14:textId="77777777" w:rsidR="00740B61" w:rsidRDefault="00740B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32DE6" w14:textId="77777777" w:rsidR="00CA3D0E" w:rsidRPr="00DF37F2" w:rsidRDefault="00CA3D0E"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Mid North Community Passenger Network</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804D8C6" w14:textId="77777777" w:rsidR="00CA3D0E" w:rsidRPr="00DF37F2" w:rsidRDefault="00CA3D0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600619</w:t>
    </w:r>
    <w:bookmarkEnd w:id="4"/>
    <w:r w:rsidRPr="00DF37F2">
      <w:rPr>
        <w:rStyle w:val="FooterBold"/>
        <w:rFonts w:ascii="Arial" w:hAnsi="Arial"/>
        <w:b w:val="0"/>
      </w:rPr>
      <w:tab/>
      <w:t xml:space="preserve">OFFICIAL: Sensitive </w:t>
    </w:r>
  </w:p>
  <w:p w14:paraId="2CFD0676" w14:textId="77777777" w:rsidR="00CA3D0E" w:rsidRPr="00DF37F2" w:rsidRDefault="00CA3D0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6BD0C" w14:textId="77777777" w:rsidR="00740B61" w:rsidRDefault="00740B61" w:rsidP="00D71F88">
      <w:pPr>
        <w:spacing w:after="0"/>
      </w:pPr>
      <w:r>
        <w:separator/>
      </w:r>
    </w:p>
  </w:footnote>
  <w:footnote w:type="continuationSeparator" w:id="0">
    <w:p w14:paraId="5346B842" w14:textId="77777777" w:rsidR="00740B61" w:rsidRDefault="00740B61" w:rsidP="00D71F88">
      <w:pPr>
        <w:spacing w:after="0"/>
      </w:pPr>
      <w:r>
        <w:continuationSeparator/>
      </w:r>
    </w:p>
  </w:footnote>
  <w:footnote w:id="1">
    <w:p w14:paraId="06C7F92B" w14:textId="5828106A" w:rsidR="00CA3D0E" w:rsidRDefault="00CA3D0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34049D">
        <w:rPr>
          <w:rFonts w:ascii="Arial" w:hAnsi="Arial" w:cs="Arial"/>
          <w:color w:val="0000FF"/>
          <w:sz w:val="20"/>
          <w:szCs w:val="20"/>
        </w:rPr>
        <w:t xml:space="preserve"> </w:t>
      </w:r>
      <w:r w:rsidRPr="0034049D">
        <w:rPr>
          <w:rFonts w:ascii="Arial" w:hAnsi="Arial" w:cs="Arial"/>
          <w:color w:val="auto"/>
          <w:sz w:val="20"/>
          <w:szCs w:val="20"/>
        </w:rPr>
        <w:t>57</w:t>
      </w:r>
      <w:r w:rsidRPr="0034049D">
        <w:rPr>
          <w:rFonts w:ascii="Arial" w:hAnsi="Arial" w:cs="Arial"/>
          <w:b/>
          <w:color w:val="auto"/>
          <w:sz w:val="20"/>
          <w:szCs w:val="20"/>
        </w:rPr>
        <w:t xml:space="preserve"> </w:t>
      </w:r>
      <w:r w:rsidRPr="0034049D">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0AE8DA9" w14:textId="77777777" w:rsidR="00CA3D0E" w:rsidRDefault="00CA3D0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55751" w14:textId="77777777" w:rsidR="00CA3D0E" w:rsidRDefault="00CA3D0E">
    <w:pPr>
      <w:pStyle w:val="Header"/>
    </w:pPr>
    <w:r>
      <w:rPr>
        <w:noProof/>
        <w:color w:val="2B579A"/>
        <w:shd w:val="clear" w:color="auto" w:fill="E6E6E6"/>
        <w:lang w:val="en-US"/>
      </w:rPr>
      <w:drawing>
        <wp:anchor distT="0" distB="0" distL="114300" distR="114300" simplePos="0" relativeHeight="251663360" behindDoc="1" locked="0" layoutInCell="1" allowOverlap="1" wp14:anchorId="209E59D4" wp14:editId="75E8EED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538DF" w14:textId="77777777" w:rsidR="00CA3D0E" w:rsidRDefault="00CA3D0E">
    <w:pPr>
      <w:pStyle w:val="Header"/>
    </w:pPr>
    <w:r>
      <w:rPr>
        <w:noProof/>
      </w:rPr>
      <w:drawing>
        <wp:anchor distT="0" distB="0" distL="114300" distR="114300" simplePos="0" relativeHeight="251661312" behindDoc="0" locked="0" layoutInCell="1" allowOverlap="1" wp14:anchorId="041F52E6" wp14:editId="40BBFC3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3F0180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8F27D8A">
      <w:start w:val="1"/>
      <w:numFmt w:val="lowerRoman"/>
      <w:lvlText w:val="(%1)"/>
      <w:lvlJc w:val="left"/>
      <w:pPr>
        <w:ind w:left="1080" w:hanging="720"/>
      </w:pPr>
      <w:rPr>
        <w:rFonts w:hint="default"/>
      </w:rPr>
    </w:lvl>
    <w:lvl w:ilvl="1" w:tplc="8E7494FA" w:tentative="1">
      <w:start w:val="1"/>
      <w:numFmt w:val="lowerLetter"/>
      <w:lvlText w:val="%2."/>
      <w:lvlJc w:val="left"/>
      <w:pPr>
        <w:ind w:left="1440" w:hanging="360"/>
      </w:pPr>
    </w:lvl>
    <w:lvl w:ilvl="2" w:tplc="A61292FC" w:tentative="1">
      <w:start w:val="1"/>
      <w:numFmt w:val="lowerRoman"/>
      <w:lvlText w:val="%3."/>
      <w:lvlJc w:val="right"/>
      <w:pPr>
        <w:ind w:left="2160" w:hanging="180"/>
      </w:pPr>
    </w:lvl>
    <w:lvl w:ilvl="3" w:tplc="6A6420BE" w:tentative="1">
      <w:start w:val="1"/>
      <w:numFmt w:val="decimal"/>
      <w:lvlText w:val="%4."/>
      <w:lvlJc w:val="left"/>
      <w:pPr>
        <w:ind w:left="2880" w:hanging="360"/>
      </w:pPr>
    </w:lvl>
    <w:lvl w:ilvl="4" w:tplc="A46A28E6" w:tentative="1">
      <w:start w:val="1"/>
      <w:numFmt w:val="lowerLetter"/>
      <w:lvlText w:val="%5."/>
      <w:lvlJc w:val="left"/>
      <w:pPr>
        <w:ind w:left="3600" w:hanging="360"/>
      </w:pPr>
    </w:lvl>
    <w:lvl w:ilvl="5" w:tplc="528079BE" w:tentative="1">
      <w:start w:val="1"/>
      <w:numFmt w:val="lowerRoman"/>
      <w:lvlText w:val="%6."/>
      <w:lvlJc w:val="right"/>
      <w:pPr>
        <w:ind w:left="4320" w:hanging="180"/>
      </w:pPr>
    </w:lvl>
    <w:lvl w:ilvl="6" w:tplc="CE24F144" w:tentative="1">
      <w:start w:val="1"/>
      <w:numFmt w:val="decimal"/>
      <w:lvlText w:val="%7."/>
      <w:lvlJc w:val="left"/>
      <w:pPr>
        <w:ind w:left="5040" w:hanging="360"/>
      </w:pPr>
    </w:lvl>
    <w:lvl w:ilvl="7" w:tplc="468E0CEA" w:tentative="1">
      <w:start w:val="1"/>
      <w:numFmt w:val="lowerLetter"/>
      <w:lvlText w:val="%8."/>
      <w:lvlJc w:val="left"/>
      <w:pPr>
        <w:ind w:left="5760" w:hanging="360"/>
      </w:pPr>
    </w:lvl>
    <w:lvl w:ilvl="8" w:tplc="D2EC2148" w:tentative="1">
      <w:start w:val="1"/>
      <w:numFmt w:val="lowerRoman"/>
      <w:lvlText w:val="%9."/>
      <w:lvlJc w:val="right"/>
      <w:pPr>
        <w:ind w:left="6480" w:hanging="180"/>
      </w:pPr>
    </w:lvl>
  </w:abstractNum>
  <w:abstractNum w:abstractNumId="2" w15:restartNumberingAfterBreak="0">
    <w:nsid w:val="01CB7F98"/>
    <w:multiLevelType w:val="hybridMultilevel"/>
    <w:tmpl w:val="790E9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00455D8">
      <w:start w:val="1"/>
      <w:numFmt w:val="lowerRoman"/>
      <w:lvlText w:val="(%1)"/>
      <w:lvlJc w:val="left"/>
      <w:pPr>
        <w:ind w:left="1080" w:hanging="720"/>
      </w:pPr>
      <w:rPr>
        <w:rFonts w:hint="default"/>
      </w:rPr>
    </w:lvl>
    <w:lvl w:ilvl="1" w:tplc="CE38BD34" w:tentative="1">
      <w:start w:val="1"/>
      <w:numFmt w:val="lowerLetter"/>
      <w:lvlText w:val="%2."/>
      <w:lvlJc w:val="left"/>
      <w:pPr>
        <w:ind w:left="1440" w:hanging="360"/>
      </w:pPr>
    </w:lvl>
    <w:lvl w:ilvl="2" w:tplc="1E6428F4" w:tentative="1">
      <w:start w:val="1"/>
      <w:numFmt w:val="lowerRoman"/>
      <w:lvlText w:val="%3."/>
      <w:lvlJc w:val="right"/>
      <w:pPr>
        <w:ind w:left="2160" w:hanging="180"/>
      </w:pPr>
    </w:lvl>
    <w:lvl w:ilvl="3" w:tplc="92C65D5C" w:tentative="1">
      <w:start w:val="1"/>
      <w:numFmt w:val="decimal"/>
      <w:lvlText w:val="%4."/>
      <w:lvlJc w:val="left"/>
      <w:pPr>
        <w:ind w:left="2880" w:hanging="360"/>
      </w:pPr>
    </w:lvl>
    <w:lvl w:ilvl="4" w:tplc="1C9E60AA" w:tentative="1">
      <w:start w:val="1"/>
      <w:numFmt w:val="lowerLetter"/>
      <w:lvlText w:val="%5."/>
      <w:lvlJc w:val="left"/>
      <w:pPr>
        <w:ind w:left="3600" w:hanging="360"/>
      </w:pPr>
    </w:lvl>
    <w:lvl w:ilvl="5" w:tplc="D6B2EFB2" w:tentative="1">
      <w:start w:val="1"/>
      <w:numFmt w:val="lowerRoman"/>
      <w:lvlText w:val="%6."/>
      <w:lvlJc w:val="right"/>
      <w:pPr>
        <w:ind w:left="4320" w:hanging="180"/>
      </w:pPr>
    </w:lvl>
    <w:lvl w:ilvl="6" w:tplc="3B12A50A" w:tentative="1">
      <w:start w:val="1"/>
      <w:numFmt w:val="decimal"/>
      <w:lvlText w:val="%7."/>
      <w:lvlJc w:val="left"/>
      <w:pPr>
        <w:ind w:left="5040" w:hanging="360"/>
      </w:pPr>
    </w:lvl>
    <w:lvl w:ilvl="7" w:tplc="03DC71B2" w:tentative="1">
      <w:start w:val="1"/>
      <w:numFmt w:val="lowerLetter"/>
      <w:lvlText w:val="%8."/>
      <w:lvlJc w:val="left"/>
      <w:pPr>
        <w:ind w:left="5760" w:hanging="360"/>
      </w:pPr>
    </w:lvl>
    <w:lvl w:ilvl="8" w:tplc="32684BFE"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FCF26C50">
      <w:start w:val="1"/>
      <w:numFmt w:val="lowerRoman"/>
      <w:lvlText w:val="(%1)"/>
      <w:lvlJc w:val="left"/>
      <w:pPr>
        <w:ind w:left="1080" w:hanging="720"/>
      </w:pPr>
      <w:rPr>
        <w:rFonts w:hint="default"/>
      </w:rPr>
    </w:lvl>
    <w:lvl w:ilvl="1" w:tplc="C728E554" w:tentative="1">
      <w:start w:val="1"/>
      <w:numFmt w:val="lowerLetter"/>
      <w:lvlText w:val="%2."/>
      <w:lvlJc w:val="left"/>
      <w:pPr>
        <w:ind w:left="1440" w:hanging="360"/>
      </w:pPr>
    </w:lvl>
    <w:lvl w:ilvl="2" w:tplc="6C149592" w:tentative="1">
      <w:start w:val="1"/>
      <w:numFmt w:val="lowerRoman"/>
      <w:lvlText w:val="%3."/>
      <w:lvlJc w:val="right"/>
      <w:pPr>
        <w:ind w:left="2160" w:hanging="180"/>
      </w:pPr>
    </w:lvl>
    <w:lvl w:ilvl="3" w:tplc="6DE8FE16" w:tentative="1">
      <w:start w:val="1"/>
      <w:numFmt w:val="decimal"/>
      <w:lvlText w:val="%4."/>
      <w:lvlJc w:val="left"/>
      <w:pPr>
        <w:ind w:left="2880" w:hanging="360"/>
      </w:pPr>
    </w:lvl>
    <w:lvl w:ilvl="4" w:tplc="513CE4B0" w:tentative="1">
      <w:start w:val="1"/>
      <w:numFmt w:val="lowerLetter"/>
      <w:lvlText w:val="%5."/>
      <w:lvlJc w:val="left"/>
      <w:pPr>
        <w:ind w:left="3600" w:hanging="360"/>
      </w:pPr>
    </w:lvl>
    <w:lvl w:ilvl="5" w:tplc="E424B494" w:tentative="1">
      <w:start w:val="1"/>
      <w:numFmt w:val="lowerRoman"/>
      <w:lvlText w:val="%6."/>
      <w:lvlJc w:val="right"/>
      <w:pPr>
        <w:ind w:left="4320" w:hanging="180"/>
      </w:pPr>
    </w:lvl>
    <w:lvl w:ilvl="6" w:tplc="425653EA" w:tentative="1">
      <w:start w:val="1"/>
      <w:numFmt w:val="decimal"/>
      <w:lvlText w:val="%7."/>
      <w:lvlJc w:val="left"/>
      <w:pPr>
        <w:ind w:left="5040" w:hanging="360"/>
      </w:pPr>
    </w:lvl>
    <w:lvl w:ilvl="7" w:tplc="B794172A" w:tentative="1">
      <w:start w:val="1"/>
      <w:numFmt w:val="lowerLetter"/>
      <w:lvlText w:val="%8."/>
      <w:lvlJc w:val="left"/>
      <w:pPr>
        <w:ind w:left="5760" w:hanging="360"/>
      </w:pPr>
    </w:lvl>
    <w:lvl w:ilvl="8" w:tplc="F62A499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E2A6AE26">
      <w:start w:val="1"/>
      <w:numFmt w:val="lowerRoman"/>
      <w:lvlText w:val="(%1)"/>
      <w:lvlJc w:val="left"/>
      <w:pPr>
        <w:ind w:left="1080" w:hanging="720"/>
      </w:pPr>
      <w:rPr>
        <w:rFonts w:hint="default"/>
      </w:rPr>
    </w:lvl>
    <w:lvl w:ilvl="1" w:tplc="536A9712" w:tentative="1">
      <w:start w:val="1"/>
      <w:numFmt w:val="lowerLetter"/>
      <w:lvlText w:val="%2."/>
      <w:lvlJc w:val="left"/>
      <w:pPr>
        <w:ind w:left="1440" w:hanging="360"/>
      </w:pPr>
    </w:lvl>
    <w:lvl w:ilvl="2" w:tplc="0146507E" w:tentative="1">
      <w:start w:val="1"/>
      <w:numFmt w:val="lowerRoman"/>
      <w:lvlText w:val="%3."/>
      <w:lvlJc w:val="right"/>
      <w:pPr>
        <w:ind w:left="2160" w:hanging="180"/>
      </w:pPr>
    </w:lvl>
    <w:lvl w:ilvl="3" w:tplc="783048FE" w:tentative="1">
      <w:start w:val="1"/>
      <w:numFmt w:val="decimal"/>
      <w:lvlText w:val="%4."/>
      <w:lvlJc w:val="left"/>
      <w:pPr>
        <w:ind w:left="2880" w:hanging="360"/>
      </w:pPr>
    </w:lvl>
    <w:lvl w:ilvl="4" w:tplc="A9B64D30" w:tentative="1">
      <w:start w:val="1"/>
      <w:numFmt w:val="lowerLetter"/>
      <w:lvlText w:val="%5."/>
      <w:lvlJc w:val="left"/>
      <w:pPr>
        <w:ind w:left="3600" w:hanging="360"/>
      </w:pPr>
    </w:lvl>
    <w:lvl w:ilvl="5" w:tplc="9074240E" w:tentative="1">
      <w:start w:val="1"/>
      <w:numFmt w:val="lowerRoman"/>
      <w:lvlText w:val="%6."/>
      <w:lvlJc w:val="right"/>
      <w:pPr>
        <w:ind w:left="4320" w:hanging="180"/>
      </w:pPr>
    </w:lvl>
    <w:lvl w:ilvl="6" w:tplc="A5647BE8" w:tentative="1">
      <w:start w:val="1"/>
      <w:numFmt w:val="decimal"/>
      <w:lvlText w:val="%7."/>
      <w:lvlJc w:val="left"/>
      <w:pPr>
        <w:ind w:left="5040" w:hanging="360"/>
      </w:pPr>
    </w:lvl>
    <w:lvl w:ilvl="7" w:tplc="15CC7E76" w:tentative="1">
      <w:start w:val="1"/>
      <w:numFmt w:val="lowerLetter"/>
      <w:lvlText w:val="%8."/>
      <w:lvlJc w:val="left"/>
      <w:pPr>
        <w:ind w:left="5760" w:hanging="360"/>
      </w:pPr>
    </w:lvl>
    <w:lvl w:ilvl="8" w:tplc="011AAF9E" w:tentative="1">
      <w:start w:val="1"/>
      <w:numFmt w:val="lowerRoman"/>
      <w:lvlText w:val="%9."/>
      <w:lvlJc w:val="right"/>
      <w:pPr>
        <w:ind w:left="6480" w:hanging="180"/>
      </w:pPr>
    </w:lvl>
  </w:abstractNum>
  <w:abstractNum w:abstractNumId="6" w15:restartNumberingAfterBreak="0">
    <w:nsid w:val="0EFB5A2B"/>
    <w:multiLevelType w:val="hybridMultilevel"/>
    <w:tmpl w:val="BF98D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5C64A1"/>
    <w:multiLevelType w:val="hybridMultilevel"/>
    <w:tmpl w:val="79AE7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BA387F"/>
    <w:multiLevelType w:val="hybridMultilevel"/>
    <w:tmpl w:val="471A46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BA4A3C4E">
      <w:start w:val="1"/>
      <w:numFmt w:val="lowerRoman"/>
      <w:lvlText w:val="(%1)"/>
      <w:lvlJc w:val="left"/>
      <w:pPr>
        <w:ind w:left="1080" w:hanging="720"/>
      </w:pPr>
      <w:rPr>
        <w:rFonts w:hint="default"/>
      </w:rPr>
    </w:lvl>
    <w:lvl w:ilvl="1" w:tplc="E034E2F6" w:tentative="1">
      <w:start w:val="1"/>
      <w:numFmt w:val="lowerLetter"/>
      <w:lvlText w:val="%2."/>
      <w:lvlJc w:val="left"/>
      <w:pPr>
        <w:ind w:left="1440" w:hanging="360"/>
      </w:pPr>
    </w:lvl>
    <w:lvl w:ilvl="2" w:tplc="7EAC0F88" w:tentative="1">
      <w:start w:val="1"/>
      <w:numFmt w:val="lowerRoman"/>
      <w:lvlText w:val="%3."/>
      <w:lvlJc w:val="right"/>
      <w:pPr>
        <w:ind w:left="2160" w:hanging="180"/>
      </w:pPr>
    </w:lvl>
    <w:lvl w:ilvl="3" w:tplc="4E8A9A7A" w:tentative="1">
      <w:start w:val="1"/>
      <w:numFmt w:val="decimal"/>
      <w:lvlText w:val="%4."/>
      <w:lvlJc w:val="left"/>
      <w:pPr>
        <w:ind w:left="2880" w:hanging="360"/>
      </w:pPr>
    </w:lvl>
    <w:lvl w:ilvl="4" w:tplc="9EE08FC8" w:tentative="1">
      <w:start w:val="1"/>
      <w:numFmt w:val="lowerLetter"/>
      <w:lvlText w:val="%5."/>
      <w:lvlJc w:val="left"/>
      <w:pPr>
        <w:ind w:left="3600" w:hanging="360"/>
      </w:pPr>
    </w:lvl>
    <w:lvl w:ilvl="5" w:tplc="9576442E" w:tentative="1">
      <w:start w:val="1"/>
      <w:numFmt w:val="lowerRoman"/>
      <w:lvlText w:val="%6."/>
      <w:lvlJc w:val="right"/>
      <w:pPr>
        <w:ind w:left="4320" w:hanging="180"/>
      </w:pPr>
    </w:lvl>
    <w:lvl w:ilvl="6" w:tplc="0FD844E2" w:tentative="1">
      <w:start w:val="1"/>
      <w:numFmt w:val="decimal"/>
      <w:lvlText w:val="%7."/>
      <w:lvlJc w:val="left"/>
      <w:pPr>
        <w:ind w:left="5040" w:hanging="360"/>
      </w:pPr>
    </w:lvl>
    <w:lvl w:ilvl="7" w:tplc="E8B065E2" w:tentative="1">
      <w:start w:val="1"/>
      <w:numFmt w:val="lowerLetter"/>
      <w:lvlText w:val="%8."/>
      <w:lvlJc w:val="left"/>
      <w:pPr>
        <w:ind w:left="5760" w:hanging="360"/>
      </w:pPr>
    </w:lvl>
    <w:lvl w:ilvl="8" w:tplc="116A6F32" w:tentative="1">
      <w:start w:val="1"/>
      <w:numFmt w:val="lowerRoman"/>
      <w:lvlText w:val="%9."/>
      <w:lvlJc w:val="right"/>
      <w:pPr>
        <w:ind w:left="6480" w:hanging="180"/>
      </w:pPr>
    </w:lvl>
  </w:abstractNum>
  <w:abstractNum w:abstractNumId="10" w15:restartNumberingAfterBreak="0">
    <w:nsid w:val="12E92711"/>
    <w:multiLevelType w:val="hybridMultilevel"/>
    <w:tmpl w:val="7A6E7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2342AC"/>
    <w:multiLevelType w:val="hybridMultilevel"/>
    <w:tmpl w:val="12548ADC"/>
    <w:lvl w:ilvl="0" w:tplc="1A14E9C6">
      <w:start w:val="1"/>
      <w:numFmt w:val="bullet"/>
      <w:lvlText w:val=""/>
      <w:lvlJc w:val="left"/>
      <w:pPr>
        <w:ind w:left="720" w:hanging="360"/>
      </w:pPr>
      <w:rPr>
        <w:rFonts w:ascii="Symbol" w:hAnsi="Symbol" w:hint="default"/>
        <w:color w:val="auto"/>
        <w:sz w:val="24"/>
        <w:szCs w:val="24"/>
      </w:rPr>
    </w:lvl>
    <w:lvl w:ilvl="1" w:tplc="055268CE" w:tentative="1">
      <w:start w:val="1"/>
      <w:numFmt w:val="bullet"/>
      <w:lvlText w:val="o"/>
      <w:lvlJc w:val="left"/>
      <w:pPr>
        <w:ind w:left="1440" w:hanging="360"/>
      </w:pPr>
      <w:rPr>
        <w:rFonts w:ascii="Courier New" w:hAnsi="Courier New" w:cs="Courier New" w:hint="default"/>
      </w:rPr>
    </w:lvl>
    <w:lvl w:ilvl="2" w:tplc="023C146C" w:tentative="1">
      <w:start w:val="1"/>
      <w:numFmt w:val="bullet"/>
      <w:lvlText w:val=""/>
      <w:lvlJc w:val="left"/>
      <w:pPr>
        <w:ind w:left="2160" w:hanging="360"/>
      </w:pPr>
      <w:rPr>
        <w:rFonts w:ascii="Wingdings" w:hAnsi="Wingdings" w:hint="default"/>
      </w:rPr>
    </w:lvl>
    <w:lvl w:ilvl="3" w:tplc="D44028C6" w:tentative="1">
      <w:start w:val="1"/>
      <w:numFmt w:val="bullet"/>
      <w:lvlText w:val=""/>
      <w:lvlJc w:val="left"/>
      <w:pPr>
        <w:ind w:left="2880" w:hanging="360"/>
      </w:pPr>
      <w:rPr>
        <w:rFonts w:ascii="Symbol" w:hAnsi="Symbol" w:hint="default"/>
      </w:rPr>
    </w:lvl>
    <w:lvl w:ilvl="4" w:tplc="80F6C514" w:tentative="1">
      <w:start w:val="1"/>
      <w:numFmt w:val="bullet"/>
      <w:lvlText w:val="o"/>
      <w:lvlJc w:val="left"/>
      <w:pPr>
        <w:ind w:left="3600" w:hanging="360"/>
      </w:pPr>
      <w:rPr>
        <w:rFonts w:ascii="Courier New" w:hAnsi="Courier New" w:cs="Courier New" w:hint="default"/>
      </w:rPr>
    </w:lvl>
    <w:lvl w:ilvl="5" w:tplc="3F3C5614" w:tentative="1">
      <w:start w:val="1"/>
      <w:numFmt w:val="bullet"/>
      <w:lvlText w:val=""/>
      <w:lvlJc w:val="left"/>
      <w:pPr>
        <w:ind w:left="4320" w:hanging="360"/>
      </w:pPr>
      <w:rPr>
        <w:rFonts w:ascii="Wingdings" w:hAnsi="Wingdings" w:hint="default"/>
      </w:rPr>
    </w:lvl>
    <w:lvl w:ilvl="6" w:tplc="BBB49A1C" w:tentative="1">
      <w:start w:val="1"/>
      <w:numFmt w:val="bullet"/>
      <w:lvlText w:val=""/>
      <w:lvlJc w:val="left"/>
      <w:pPr>
        <w:ind w:left="5040" w:hanging="360"/>
      </w:pPr>
      <w:rPr>
        <w:rFonts w:ascii="Symbol" w:hAnsi="Symbol" w:hint="default"/>
      </w:rPr>
    </w:lvl>
    <w:lvl w:ilvl="7" w:tplc="B79458D8" w:tentative="1">
      <w:start w:val="1"/>
      <w:numFmt w:val="bullet"/>
      <w:lvlText w:val="o"/>
      <w:lvlJc w:val="left"/>
      <w:pPr>
        <w:ind w:left="5760" w:hanging="360"/>
      </w:pPr>
      <w:rPr>
        <w:rFonts w:ascii="Courier New" w:hAnsi="Courier New" w:cs="Courier New" w:hint="default"/>
      </w:rPr>
    </w:lvl>
    <w:lvl w:ilvl="8" w:tplc="ADB21434" w:tentative="1">
      <w:start w:val="1"/>
      <w:numFmt w:val="bullet"/>
      <w:lvlText w:val=""/>
      <w:lvlJc w:val="left"/>
      <w:pPr>
        <w:ind w:left="6480" w:hanging="360"/>
      </w:pPr>
      <w:rPr>
        <w:rFonts w:ascii="Wingdings" w:hAnsi="Wingdings" w:hint="default"/>
      </w:rPr>
    </w:lvl>
  </w:abstractNum>
  <w:abstractNum w:abstractNumId="12" w15:restartNumberingAfterBreak="0">
    <w:nsid w:val="199931B8"/>
    <w:multiLevelType w:val="hybridMultilevel"/>
    <w:tmpl w:val="DC7E5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BB7274B4">
      <w:start w:val="1"/>
      <w:numFmt w:val="lowerRoman"/>
      <w:lvlText w:val="(%1)"/>
      <w:lvlJc w:val="left"/>
      <w:pPr>
        <w:ind w:left="1080" w:hanging="720"/>
      </w:pPr>
      <w:rPr>
        <w:rFonts w:hint="default"/>
      </w:rPr>
    </w:lvl>
    <w:lvl w:ilvl="1" w:tplc="996666CA" w:tentative="1">
      <w:start w:val="1"/>
      <w:numFmt w:val="lowerLetter"/>
      <w:lvlText w:val="%2."/>
      <w:lvlJc w:val="left"/>
      <w:pPr>
        <w:ind w:left="1440" w:hanging="360"/>
      </w:pPr>
    </w:lvl>
    <w:lvl w:ilvl="2" w:tplc="A9EC47E6" w:tentative="1">
      <w:start w:val="1"/>
      <w:numFmt w:val="lowerRoman"/>
      <w:lvlText w:val="%3."/>
      <w:lvlJc w:val="right"/>
      <w:pPr>
        <w:ind w:left="2160" w:hanging="180"/>
      </w:pPr>
    </w:lvl>
    <w:lvl w:ilvl="3" w:tplc="CF161C58" w:tentative="1">
      <w:start w:val="1"/>
      <w:numFmt w:val="decimal"/>
      <w:lvlText w:val="%4."/>
      <w:lvlJc w:val="left"/>
      <w:pPr>
        <w:ind w:left="2880" w:hanging="360"/>
      </w:pPr>
    </w:lvl>
    <w:lvl w:ilvl="4" w:tplc="DD2A4A6E" w:tentative="1">
      <w:start w:val="1"/>
      <w:numFmt w:val="lowerLetter"/>
      <w:lvlText w:val="%5."/>
      <w:lvlJc w:val="left"/>
      <w:pPr>
        <w:ind w:left="3600" w:hanging="360"/>
      </w:pPr>
    </w:lvl>
    <w:lvl w:ilvl="5" w:tplc="C14E7E7E" w:tentative="1">
      <w:start w:val="1"/>
      <w:numFmt w:val="lowerRoman"/>
      <w:lvlText w:val="%6."/>
      <w:lvlJc w:val="right"/>
      <w:pPr>
        <w:ind w:left="4320" w:hanging="180"/>
      </w:pPr>
    </w:lvl>
    <w:lvl w:ilvl="6" w:tplc="45E24B3E" w:tentative="1">
      <w:start w:val="1"/>
      <w:numFmt w:val="decimal"/>
      <w:lvlText w:val="%7."/>
      <w:lvlJc w:val="left"/>
      <w:pPr>
        <w:ind w:left="5040" w:hanging="360"/>
      </w:pPr>
    </w:lvl>
    <w:lvl w:ilvl="7" w:tplc="12968756" w:tentative="1">
      <w:start w:val="1"/>
      <w:numFmt w:val="lowerLetter"/>
      <w:lvlText w:val="%8."/>
      <w:lvlJc w:val="left"/>
      <w:pPr>
        <w:ind w:left="5760" w:hanging="360"/>
      </w:pPr>
    </w:lvl>
    <w:lvl w:ilvl="8" w:tplc="611E254C" w:tentative="1">
      <w:start w:val="1"/>
      <w:numFmt w:val="lowerRoman"/>
      <w:lvlText w:val="%9."/>
      <w:lvlJc w:val="right"/>
      <w:pPr>
        <w:ind w:left="6480" w:hanging="180"/>
      </w:pPr>
    </w:lvl>
  </w:abstractNum>
  <w:abstractNum w:abstractNumId="14" w15:restartNumberingAfterBreak="0">
    <w:nsid w:val="1C41108E"/>
    <w:multiLevelType w:val="hybridMultilevel"/>
    <w:tmpl w:val="7326F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C645345"/>
    <w:multiLevelType w:val="hybridMultilevel"/>
    <w:tmpl w:val="7E400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D201C6F"/>
    <w:multiLevelType w:val="hybridMultilevel"/>
    <w:tmpl w:val="2D06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090626"/>
    <w:multiLevelType w:val="hybridMultilevel"/>
    <w:tmpl w:val="9A4E0DB6"/>
    <w:lvl w:ilvl="0" w:tplc="9DAA1CC0">
      <w:start w:val="1"/>
      <w:numFmt w:val="lowerRoman"/>
      <w:lvlText w:val="(%1)"/>
      <w:lvlJc w:val="left"/>
      <w:pPr>
        <w:ind w:left="1080" w:hanging="720"/>
      </w:pPr>
      <w:rPr>
        <w:rFonts w:hint="default"/>
      </w:rPr>
    </w:lvl>
    <w:lvl w:ilvl="1" w:tplc="58B465D8" w:tentative="1">
      <w:start w:val="1"/>
      <w:numFmt w:val="lowerLetter"/>
      <w:lvlText w:val="%2."/>
      <w:lvlJc w:val="left"/>
      <w:pPr>
        <w:ind w:left="1440" w:hanging="360"/>
      </w:pPr>
    </w:lvl>
    <w:lvl w:ilvl="2" w:tplc="70A4CE16" w:tentative="1">
      <w:start w:val="1"/>
      <w:numFmt w:val="lowerRoman"/>
      <w:lvlText w:val="%3."/>
      <w:lvlJc w:val="right"/>
      <w:pPr>
        <w:ind w:left="2160" w:hanging="180"/>
      </w:pPr>
    </w:lvl>
    <w:lvl w:ilvl="3" w:tplc="A8C8AB4E" w:tentative="1">
      <w:start w:val="1"/>
      <w:numFmt w:val="decimal"/>
      <w:lvlText w:val="%4."/>
      <w:lvlJc w:val="left"/>
      <w:pPr>
        <w:ind w:left="2880" w:hanging="360"/>
      </w:pPr>
    </w:lvl>
    <w:lvl w:ilvl="4" w:tplc="71B6CE90" w:tentative="1">
      <w:start w:val="1"/>
      <w:numFmt w:val="lowerLetter"/>
      <w:lvlText w:val="%5."/>
      <w:lvlJc w:val="left"/>
      <w:pPr>
        <w:ind w:left="3600" w:hanging="360"/>
      </w:pPr>
    </w:lvl>
    <w:lvl w:ilvl="5" w:tplc="256C0166" w:tentative="1">
      <w:start w:val="1"/>
      <w:numFmt w:val="lowerRoman"/>
      <w:lvlText w:val="%6."/>
      <w:lvlJc w:val="right"/>
      <w:pPr>
        <w:ind w:left="4320" w:hanging="180"/>
      </w:pPr>
    </w:lvl>
    <w:lvl w:ilvl="6" w:tplc="082E2DE0" w:tentative="1">
      <w:start w:val="1"/>
      <w:numFmt w:val="decimal"/>
      <w:lvlText w:val="%7."/>
      <w:lvlJc w:val="left"/>
      <w:pPr>
        <w:ind w:left="5040" w:hanging="360"/>
      </w:pPr>
    </w:lvl>
    <w:lvl w:ilvl="7" w:tplc="3FF87426" w:tentative="1">
      <w:start w:val="1"/>
      <w:numFmt w:val="lowerLetter"/>
      <w:lvlText w:val="%8."/>
      <w:lvlJc w:val="left"/>
      <w:pPr>
        <w:ind w:left="5760" w:hanging="360"/>
      </w:pPr>
    </w:lvl>
    <w:lvl w:ilvl="8" w:tplc="3E54A306" w:tentative="1">
      <w:start w:val="1"/>
      <w:numFmt w:val="lowerRoman"/>
      <w:lvlText w:val="%9."/>
      <w:lvlJc w:val="right"/>
      <w:pPr>
        <w:ind w:left="6480" w:hanging="180"/>
      </w:pPr>
    </w:lvl>
  </w:abstractNum>
  <w:abstractNum w:abstractNumId="18" w15:restartNumberingAfterBreak="0">
    <w:nsid w:val="23D54A81"/>
    <w:multiLevelType w:val="hybridMultilevel"/>
    <w:tmpl w:val="122A1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4EA69D5"/>
    <w:multiLevelType w:val="hybridMultilevel"/>
    <w:tmpl w:val="D1CADF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B65746"/>
    <w:multiLevelType w:val="hybridMultilevel"/>
    <w:tmpl w:val="0C58F3FE"/>
    <w:lvl w:ilvl="0" w:tplc="692ACB36">
      <w:start w:val="1"/>
      <w:numFmt w:val="lowerRoman"/>
      <w:lvlText w:val="(%1)"/>
      <w:lvlJc w:val="left"/>
      <w:pPr>
        <w:ind w:left="1080" w:hanging="720"/>
      </w:pPr>
      <w:rPr>
        <w:rFonts w:hint="default"/>
      </w:rPr>
    </w:lvl>
    <w:lvl w:ilvl="1" w:tplc="81F4003C" w:tentative="1">
      <w:start w:val="1"/>
      <w:numFmt w:val="lowerLetter"/>
      <w:lvlText w:val="%2."/>
      <w:lvlJc w:val="left"/>
      <w:pPr>
        <w:ind w:left="1440" w:hanging="360"/>
      </w:pPr>
    </w:lvl>
    <w:lvl w:ilvl="2" w:tplc="63925976" w:tentative="1">
      <w:start w:val="1"/>
      <w:numFmt w:val="lowerRoman"/>
      <w:lvlText w:val="%3."/>
      <w:lvlJc w:val="right"/>
      <w:pPr>
        <w:ind w:left="2160" w:hanging="180"/>
      </w:pPr>
    </w:lvl>
    <w:lvl w:ilvl="3" w:tplc="883842BA" w:tentative="1">
      <w:start w:val="1"/>
      <w:numFmt w:val="decimal"/>
      <w:lvlText w:val="%4."/>
      <w:lvlJc w:val="left"/>
      <w:pPr>
        <w:ind w:left="2880" w:hanging="360"/>
      </w:pPr>
    </w:lvl>
    <w:lvl w:ilvl="4" w:tplc="33F0CBE0" w:tentative="1">
      <w:start w:val="1"/>
      <w:numFmt w:val="lowerLetter"/>
      <w:lvlText w:val="%5."/>
      <w:lvlJc w:val="left"/>
      <w:pPr>
        <w:ind w:left="3600" w:hanging="360"/>
      </w:pPr>
    </w:lvl>
    <w:lvl w:ilvl="5" w:tplc="040EFD56" w:tentative="1">
      <w:start w:val="1"/>
      <w:numFmt w:val="lowerRoman"/>
      <w:lvlText w:val="%6."/>
      <w:lvlJc w:val="right"/>
      <w:pPr>
        <w:ind w:left="4320" w:hanging="180"/>
      </w:pPr>
    </w:lvl>
    <w:lvl w:ilvl="6" w:tplc="5170A55A" w:tentative="1">
      <w:start w:val="1"/>
      <w:numFmt w:val="decimal"/>
      <w:lvlText w:val="%7."/>
      <w:lvlJc w:val="left"/>
      <w:pPr>
        <w:ind w:left="5040" w:hanging="360"/>
      </w:pPr>
    </w:lvl>
    <w:lvl w:ilvl="7" w:tplc="1B34F9A8" w:tentative="1">
      <w:start w:val="1"/>
      <w:numFmt w:val="lowerLetter"/>
      <w:lvlText w:val="%8."/>
      <w:lvlJc w:val="left"/>
      <w:pPr>
        <w:ind w:left="5760" w:hanging="360"/>
      </w:pPr>
    </w:lvl>
    <w:lvl w:ilvl="8" w:tplc="6CD0ED12" w:tentative="1">
      <w:start w:val="1"/>
      <w:numFmt w:val="lowerRoman"/>
      <w:lvlText w:val="%9."/>
      <w:lvlJc w:val="right"/>
      <w:pPr>
        <w:ind w:left="6480" w:hanging="180"/>
      </w:pPr>
    </w:lvl>
  </w:abstractNum>
  <w:abstractNum w:abstractNumId="21" w15:restartNumberingAfterBreak="0">
    <w:nsid w:val="303A55B1"/>
    <w:multiLevelType w:val="hybridMultilevel"/>
    <w:tmpl w:val="59A452EE"/>
    <w:lvl w:ilvl="0" w:tplc="77383A9C">
      <w:start w:val="1"/>
      <w:numFmt w:val="lowerRoman"/>
      <w:lvlText w:val="(%1)"/>
      <w:lvlJc w:val="left"/>
      <w:pPr>
        <w:ind w:left="1080" w:hanging="720"/>
      </w:pPr>
      <w:rPr>
        <w:rFonts w:hint="default"/>
      </w:rPr>
    </w:lvl>
    <w:lvl w:ilvl="1" w:tplc="05667F66" w:tentative="1">
      <w:start w:val="1"/>
      <w:numFmt w:val="lowerLetter"/>
      <w:lvlText w:val="%2."/>
      <w:lvlJc w:val="left"/>
      <w:pPr>
        <w:ind w:left="1440" w:hanging="360"/>
      </w:pPr>
    </w:lvl>
    <w:lvl w:ilvl="2" w:tplc="DD94F464" w:tentative="1">
      <w:start w:val="1"/>
      <w:numFmt w:val="lowerRoman"/>
      <w:lvlText w:val="%3."/>
      <w:lvlJc w:val="right"/>
      <w:pPr>
        <w:ind w:left="2160" w:hanging="180"/>
      </w:pPr>
    </w:lvl>
    <w:lvl w:ilvl="3" w:tplc="4D367328" w:tentative="1">
      <w:start w:val="1"/>
      <w:numFmt w:val="decimal"/>
      <w:lvlText w:val="%4."/>
      <w:lvlJc w:val="left"/>
      <w:pPr>
        <w:ind w:left="2880" w:hanging="360"/>
      </w:pPr>
    </w:lvl>
    <w:lvl w:ilvl="4" w:tplc="282ED4A0" w:tentative="1">
      <w:start w:val="1"/>
      <w:numFmt w:val="lowerLetter"/>
      <w:lvlText w:val="%5."/>
      <w:lvlJc w:val="left"/>
      <w:pPr>
        <w:ind w:left="3600" w:hanging="360"/>
      </w:pPr>
    </w:lvl>
    <w:lvl w:ilvl="5" w:tplc="80525C52" w:tentative="1">
      <w:start w:val="1"/>
      <w:numFmt w:val="lowerRoman"/>
      <w:lvlText w:val="%6."/>
      <w:lvlJc w:val="right"/>
      <w:pPr>
        <w:ind w:left="4320" w:hanging="180"/>
      </w:pPr>
    </w:lvl>
    <w:lvl w:ilvl="6" w:tplc="49084F34" w:tentative="1">
      <w:start w:val="1"/>
      <w:numFmt w:val="decimal"/>
      <w:lvlText w:val="%7."/>
      <w:lvlJc w:val="left"/>
      <w:pPr>
        <w:ind w:left="5040" w:hanging="360"/>
      </w:pPr>
    </w:lvl>
    <w:lvl w:ilvl="7" w:tplc="EC643A1A" w:tentative="1">
      <w:start w:val="1"/>
      <w:numFmt w:val="lowerLetter"/>
      <w:lvlText w:val="%8."/>
      <w:lvlJc w:val="left"/>
      <w:pPr>
        <w:ind w:left="5760" w:hanging="360"/>
      </w:pPr>
    </w:lvl>
    <w:lvl w:ilvl="8" w:tplc="46824A5C" w:tentative="1">
      <w:start w:val="1"/>
      <w:numFmt w:val="lowerRoman"/>
      <w:lvlText w:val="%9."/>
      <w:lvlJc w:val="right"/>
      <w:pPr>
        <w:ind w:left="6480" w:hanging="180"/>
      </w:pPr>
    </w:lvl>
  </w:abstractNum>
  <w:abstractNum w:abstractNumId="22" w15:restartNumberingAfterBreak="0">
    <w:nsid w:val="323F5661"/>
    <w:multiLevelType w:val="hybridMultilevel"/>
    <w:tmpl w:val="9A4E0DB6"/>
    <w:lvl w:ilvl="0" w:tplc="0284E822">
      <w:start w:val="1"/>
      <w:numFmt w:val="lowerRoman"/>
      <w:lvlText w:val="(%1)"/>
      <w:lvlJc w:val="left"/>
      <w:pPr>
        <w:ind w:left="1080" w:hanging="720"/>
      </w:pPr>
      <w:rPr>
        <w:rFonts w:hint="default"/>
      </w:rPr>
    </w:lvl>
    <w:lvl w:ilvl="1" w:tplc="E1D652DA" w:tentative="1">
      <w:start w:val="1"/>
      <w:numFmt w:val="lowerLetter"/>
      <w:lvlText w:val="%2."/>
      <w:lvlJc w:val="left"/>
      <w:pPr>
        <w:ind w:left="1440" w:hanging="360"/>
      </w:pPr>
    </w:lvl>
    <w:lvl w:ilvl="2" w:tplc="E6B67A7A" w:tentative="1">
      <w:start w:val="1"/>
      <w:numFmt w:val="lowerRoman"/>
      <w:lvlText w:val="%3."/>
      <w:lvlJc w:val="right"/>
      <w:pPr>
        <w:ind w:left="2160" w:hanging="180"/>
      </w:pPr>
    </w:lvl>
    <w:lvl w:ilvl="3" w:tplc="01C4F638" w:tentative="1">
      <w:start w:val="1"/>
      <w:numFmt w:val="decimal"/>
      <w:lvlText w:val="%4."/>
      <w:lvlJc w:val="left"/>
      <w:pPr>
        <w:ind w:left="2880" w:hanging="360"/>
      </w:pPr>
    </w:lvl>
    <w:lvl w:ilvl="4" w:tplc="76203AC8" w:tentative="1">
      <w:start w:val="1"/>
      <w:numFmt w:val="lowerLetter"/>
      <w:lvlText w:val="%5."/>
      <w:lvlJc w:val="left"/>
      <w:pPr>
        <w:ind w:left="3600" w:hanging="360"/>
      </w:pPr>
    </w:lvl>
    <w:lvl w:ilvl="5" w:tplc="7C12589C" w:tentative="1">
      <w:start w:val="1"/>
      <w:numFmt w:val="lowerRoman"/>
      <w:lvlText w:val="%6."/>
      <w:lvlJc w:val="right"/>
      <w:pPr>
        <w:ind w:left="4320" w:hanging="180"/>
      </w:pPr>
    </w:lvl>
    <w:lvl w:ilvl="6" w:tplc="C6F688B2" w:tentative="1">
      <w:start w:val="1"/>
      <w:numFmt w:val="decimal"/>
      <w:lvlText w:val="%7."/>
      <w:lvlJc w:val="left"/>
      <w:pPr>
        <w:ind w:left="5040" w:hanging="360"/>
      </w:pPr>
    </w:lvl>
    <w:lvl w:ilvl="7" w:tplc="9E303F54" w:tentative="1">
      <w:start w:val="1"/>
      <w:numFmt w:val="lowerLetter"/>
      <w:lvlText w:val="%8."/>
      <w:lvlJc w:val="left"/>
      <w:pPr>
        <w:ind w:left="5760" w:hanging="360"/>
      </w:pPr>
    </w:lvl>
    <w:lvl w:ilvl="8" w:tplc="D5FA77A4" w:tentative="1">
      <w:start w:val="1"/>
      <w:numFmt w:val="lowerRoman"/>
      <w:lvlText w:val="%9."/>
      <w:lvlJc w:val="right"/>
      <w:pPr>
        <w:ind w:left="6480" w:hanging="180"/>
      </w:pPr>
    </w:lvl>
  </w:abstractNum>
  <w:abstractNum w:abstractNumId="23" w15:restartNumberingAfterBreak="0">
    <w:nsid w:val="32C6062B"/>
    <w:multiLevelType w:val="hybridMultilevel"/>
    <w:tmpl w:val="A470D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2F519D6"/>
    <w:multiLevelType w:val="hybridMultilevel"/>
    <w:tmpl w:val="B7942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3D52C88"/>
    <w:multiLevelType w:val="hybridMultilevel"/>
    <w:tmpl w:val="9A4E0DB6"/>
    <w:lvl w:ilvl="0" w:tplc="24A2A068">
      <w:start w:val="1"/>
      <w:numFmt w:val="lowerRoman"/>
      <w:lvlText w:val="(%1)"/>
      <w:lvlJc w:val="left"/>
      <w:pPr>
        <w:ind w:left="1080" w:hanging="720"/>
      </w:pPr>
      <w:rPr>
        <w:rFonts w:hint="default"/>
      </w:rPr>
    </w:lvl>
    <w:lvl w:ilvl="1" w:tplc="58B48900" w:tentative="1">
      <w:start w:val="1"/>
      <w:numFmt w:val="lowerLetter"/>
      <w:lvlText w:val="%2."/>
      <w:lvlJc w:val="left"/>
      <w:pPr>
        <w:ind w:left="1440" w:hanging="360"/>
      </w:pPr>
    </w:lvl>
    <w:lvl w:ilvl="2" w:tplc="5D563910" w:tentative="1">
      <w:start w:val="1"/>
      <w:numFmt w:val="lowerRoman"/>
      <w:lvlText w:val="%3."/>
      <w:lvlJc w:val="right"/>
      <w:pPr>
        <w:ind w:left="2160" w:hanging="180"/>
      </w:pPr>
    </w:lvl>
    <w:lvl w:ilvl="3" w:tplc="9D6485CC" w:tentative="1">
      <w:start w:val="1"/>
      <w:numFmt w:val="decimal"/>
      <w:lvlText w:val="%4."/>
      <w:lvlJc w:val="left"/>
      <w:pPr>
        <w:ind w:left="2880" w:hanging="360"/>
      </w:pPr>
    </w:lvl>
    <w:lvl w:ilvl="4" w:tplc="5FEC4886" w:tentative="1">
      <w:start w:val="1"/>
      <w:numFmt w:val="lowerLetter"/>
      <w:lvlText w:val="%5."/>
      <w:lvlJc w:val="left"/>
      <w:pPr>
        <w:ind w:left="3600" w:hanging="360"/>
      </w:pPr>
    </w:lvl>
    <w:lvl w:ilvl="5" w:tplc="C05E8BC4" w:tentative="1">
      <w:start w:val="1"/>
      <w:numFmt w:val="lowerRoman"/>
      <w:lvlText w:val="%6."/>
      <w:lvlJc w:val="right"/>
      <w:pPr>
        <w:ind w:left="4320" w:hanging="180"/>
      </w:pPr>
    </w:lvl>
    <w:lvl w:ilvl="6" w:tplc="6B5C1E80" w:tentative="1">
      <w:start w:val="1"/>
      <w:numFmt w:val="decimal"/>
      <w:lvlText w:val="%7."/>
      <w:lvlJc w:val="left"/>
      <w:pPr>
        <w:ind w:left="5040" w:hanging="360"/>
      </w:pPr>
    </w:lvl>
    <w:lvl w:ilvl="7" w:tplc="69E2A16A" w:tentative="1">
      <w:start w:val="1"/>
      <w:numFmt w:val="lowerLetter"/>
      <w:lvlText w:val="%8."/>
      <w:lvlJc w:val="left"/>
      <w:pPr>
        <w:ind w:left="5760" w:hanging="360"/>
      </w:pPr>
    </w:lvl>
    <w:lvl w:ilvl="8" w:tplc="EC8C3830" w:tentative="1">
      <w:start w:val="1"/>
      <w:numFmt w:val="lowerRoman"/>
      <w:lvlText w:val="%9."/>
      <w:lvlJc w:val="right"/>
      <w:pPr>
        <w:ind w:left="6480" w:hanging="180"/>
      </w:pPr>
    </w:lvl>
  </w:abstractNum>
  <w:abstractNum w:abstractNumId="26" w15:restartNumberingAfterBreak="0">
    <w:nsid w:val="34F1448E"/>
    <w:multiLevelType w:val="hybridMultilevel"/>
    <w:tmpl w:val="D0AE350E"/>
    <w:lvl w:ilvl="0" w:tplc="F296ED74">
      <w:start w:val="1"/>
      <w:numFmt w:val="lowerRoman"/>
      <w:lvlText w:val="(%1)"/>
      <w:lvlJc w:val="left"/>
      <w:pPr>
        <w:ind w:left="1080" w:hanging="720"/>
      </w:pPr>
      <w:rPr>
        <w:rFonts w:hint="default"/>
      </w:rPr>
    </w:lvl>
    <w:lvl w:ilvl="1" w:tplc="00900792" w:tentative="1">
      <w:start w:val="1"/>
      <w:numFmt w:val="lowerLetter"/>
      <w:lvlText w:val="%2."/>
      <w:lvlJc w:val="left"/>
      <w:pPr>
        <w:ind w:left="1440" w:hanging="360"/>
      </w:pPr>
    </w:lvl>
    <w:lvl w:ilvl="2" w:tplc="B202AC84" w:tentative="1">
      <w:start w:val="1"/>
      <w:numFmt w:val="lowerRoman"/>
      <w:lvlText w:val="%3."/>
      <w:lvlJc w:val="right"/>
      <w:pPr>
        <w:ind w:left="2160" w:hanging="180"/>
      </w:pPr>
    </w:lvl>
    <w:lvl w:ilvl="3" w:tplc="E760DFD0" w:tentative="1">
      <w:start w:val="1"/>
      <w:numFmt w:val="decimal"/>
      <w:lvlText w:val="%4."/>
      <w:lvlJc w:val="left"/>
      <w:pPr>
        <w:ind w:left="2880" w:hanging="360"/>
      </w:pPr>
    </w:lvl>
    <w:lvl w:ilvl="4" w:tplc="E6A6037C" w:tentative="1">
      <w:start w:val="1"/>
      <w:numFmt w:val="lowerLetter"/>
      <w:lvlText w:val="%5."/>
      <w:lvlJc w:val="left"/>
      <w:pPr>
        <w:ind w:left="3600" w:hanging="360"/>
      </w:pPr>
    </w:lvl>
    <w:lvl w:ilvl="5" w:tplc="247299B8" w:tentative="1">
      <w:start w:val="1"/>
      <w:numFmt w:val="lowerRoman"/>
      <w:lvlText w:val="%6."/>
      <w:lvlJc w:val="right"/>
      <w:pPr>
        <w:ind w:left="4320" w:hanging="180"/>
      </w:pPr>
    </w:lvl>
    <w:lvl w:ilvl="6" w:tplc="AB36D9FE" w:tentative="1">
      <w:start w:val="1"/>
      <w:numFmt w:val="decimal"/>
      <w:lvlText w:val="%7."/>
      <w:lvlJc w:val="left"/>
      <w:pPr>
        <w:ind w:left="5040" w:hanging="360"/>
      </w:pPr>
    </w:lvl>
    <w:lvl w:ilvl="7" w:tplc="632E3840" w:tentative="1">
      <w:start w:val="1"/>
      <w:numFmt w:val="lowerLetter"/>
      <w:lvlText w:val="%8."/>
      <w:lvlJc w:val="left"/>
      <w:pPr>
        <w:ind w:left="5760" w:hanging="360"/>
      </w:pPr>
    </w:lvl>
    <w:lvl w:ilvl="8" w:tplc="5EF2E69C" w:tentative="1">
      <w:start w:val="1"/>
      <w:numFmt w:val="lowerRoman"/>
      <w:lvlText w:val="%9."/>
      <w:lvlJc w:val="right"/>
      <w:pPr>
        <w:ind w:left="6480" w:hanging="180"/>
      </w:pPr>
    </w:lvl>
  </w:abstractNum>
  <w:abstractNum w:abstractNumId="27" w15:restartNumberingAfterBreak="0">
    <w:nsid w:val="354F51BF"/>
    <w:multiLevelType w:val="hybridMultilevel"/>
    <w:tmpl w:val="B59A8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A422BD3"/>
    <w:multiLevelType w:val="hybridMultilevel"/>
    <w:tmpl w:val="9A4E0DB6"/>
    <w:lvl w:ilvl="0" w:tplc="57666D18">
      <w:start w:val="1"/>
      <w:numFmt w:val="lowerRoman"/>
      <w:lvlText w:val="(%1)"/>
      <w:lvlJc w:val="left"/>
      <w:pPr>
        <w:ind w:left="1080" w:hanging="720"/>
      </w:pPr>
      <w:rPr>
        <w:rFonts w:hint="default"/>
      </w:rPr>
    </w:lvl>
    <w:lvl w:ilvl="1" w:tplc="AC781944" w:tentative="1">
      <w:start w:val="1"/>
      <w:numFmt w:val="lowerLetter"/>
      <w:lvlText w:val="%2."/>
      <w:lvlJc w:val="left"/>
      <w:pPr>
        <w:ind w:left="1440" w:hanging="360"/>
      </w:pPr>
    </w:lvl>
    <w:lvl w:ilvl="2" w:tplc="C84C87B8" w:tentative="1">
      <w:start w:val="1"/>
      <w:numFmt w:val="lowerRoman"/>
      <w:lvlText w:val="%3."/>
      <w:lvlJc w:val="right"/>
      <w:pPr>
        <w:ind w:left="2160" w:hanging="180"/>
      </w:pPr>
    </w:lvl>
    <w:lvl w:ilvl="3" w:tplc="09184F22" w:tentative="1">
      <w:start w:val="1"/>
      <w:numFmt w:val="decimal"/>
      <w:lvlText w:val="%4."/>
      <w:lvlJc w:val="left"/>
      <w:pPr>
        <w:ind w:left="2880" w:hanging="360"/>
      </w:pPr>
    </w:lvl>
    <w:lvl w:ilvl="4" w:tplc="4AE6D8DA" w:tentative="1">
      <w:start w:val="1"/>
      <w:numFmt w:val="lowerLetter"/>
      <w:lvlText w:val="%5."/>
      <w:lvlJc w:val="left"/>
      <w:pPr>
        <w:ind w:left="3600" w:hanging="360"/>
      </w:pPr>
    </w:lvl>
    <w:lvl w:ilvl="5" w:tplc="B9E6363E" w:tentative="1">
      <w:start w:val="1"/>
      <w:numFmt w:val="lowerRoman"/>
      <w:lvlText w:val="%6."/>
      <w:lvlJc w:val="right"/>
      <w:pPr>
        <w:ind w:left="4320" w:hanging="180"/>
      </w:pPr>
    </w:lvl>
    <w:lvl w:ilvl="6" w:tplc="65AA8E30" w:tentative="1">
      <w:start w:val="1"/>
      <w:numFmt w:val="decimal"/>
      <w:lvlText w:val="%7."/>
      <w:lvlJc w:val="left"/>
      <w:pPr>
        <w:ind w:left="5040" w:hanging="360"/>
      </w:pPr>
    </w:lvl>
    <w:lvl w:ilvl="7" w:tplc="3684DDBC" w:tentative="1">
      <w:start w:val="1"/>
      <w:numFmt w:val="lowerLetter"/>
      <w:lvlText w:val="%8."/>
      <w:lvlJc w:val="left"/>
      <w:pPr>
        <w:ind w:left="5760" w:hanging="360"/>
      </w:pPr>
    </w:lvl>
    <w:lvl w:ilvl="8" w:tplc="378420CE" w:tentative="1">
      <w:start w:val="1"/>
      <w:numFmt w:val="lowerRoman"/>
      <w:lvlText w:val="%9."/>
      <w:lvlJc w:val="right"/>
      <w:pPr>
        <w:ind w:left="6480" w:hanging="180"/>
      </w:pPr>
    </w:lvl>
  </w:abstractNum>
  <w:abstractNum w:abstractNumId="29" w15:restartNumberingAfterBreak="0">
    <w:nsid w:val="3CD15E57"/>
    <w:multiLevelType w:val="hybridMultilevel"/>
    <w:tmpl w:val="F80EB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D617DBE"/>
    <w:multiLevelType w:val="hybridMultilevel"/>
    <w:tmpl w:val="4AA63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60E1165"/>
    <w:multiLevelType w:val="hybridMultilevel"/>
    <w:tmpl w:val="D5B04EC8"/>
    <w:lvl w:ilvl="0" w:tplc="FFFFFFFF">
      <w:start w:val="1"/>
      <w:numFmt w:val="bullet"/>
      <w:lvlText w:val=""/>
      <w:lvlJc w:val="left"/>
      <w:pPr>
        <w:ind w:left="692" w:hanging="267"/>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8DCC613C" w:tentative="1">
      <w:start w:val="1"/>
      <w:numFmt w:val="bullet"/>
      <w:lvlText w:val=""/>
      <w:lvlJc w:val="left"/>
      <w:pPr>
        <w:ind w:left="1800" w:hanging="360"/>
      </w:pPr>
      <w:rPr>
        <w:rFonts w:ascii="Wingdings" w:hAnsi="Wingdings" w:hint="default"/>
      </w:rPr>
    </w:lvl>
    <w:lvl w:ilvl="3" w:tplc="AA6C6956" w:tentative="1">
      <w:start w:val="1"/>
      <w:numFmt w:val="bullet"/>
      <w:lvlText w:val=""/>
      <w:lvlJc w:val="left"/>
      <w:pPr>
        <w:ind w:left="2520" w:hanging="360"/>
      </w:pPr>
      <w:rPr>
        <w:rFonts w:ascii="Symbol" w:hAnsi="Symbol" w:hint="default"/>
      </w:rPr>
    </w:lvl>
    <w:lvl w:ilvl="4" w:tplc="8B06F5C2" w:tentative="1">
      <w:start w:val="1"/>
      <w:numFmt w:val="bullet"/>
      <w:lvlText w:val="o"/>
      <w:lvlJc w:val="left"/>
      <w:pPr>
        <w:ind w:left="3240" w:hanging="360"/>
      </w:pPr>
      <w:rPr>
        <w:rFonts w:ascii="Courier New" w:hAnsi="Courier New" w:cs="Courier New" w:hint="default"/>
      </w:rPr>
    </w:lvl>
    <w:lvl w:ilvl="5" w:tplc="9AC63692" w:tentative="1">
      <w:start w:val="1"/>
      <w:numFmt w:val="bullet"/>
      <w:lvlText w:val=""/>
      <w:lvlJc w:val="left"/>
      <w:pPr>
        <w:ind w:left="3960" w:hanging="360"/>
      </w:pPr>
      <w:rPr>
        <w:rFonts w:ascii="Wingdings" w:hAnsi="Wingdings" w:hint="default"/>
      </w:rPr>
    </w:lvl>
    <w:lvl w:ilvl="6" w:tplc="01FEE8CE" w:tentative="1">
      <w:start w:val="1"/>
      <w:numFmt w:val="bullet"/>
      <w:lvlText w:val=""/>
      <w:lvlJc w:val="left"/>
      <w:pPr>
        <w:ind w:left="4680" w:hanging="360"/>
      </w:pPr>
      <w:rPr>
        <w:rFonts w:ascii="Symbol" w:hAnsi="Symbol" w:hint="default"/>
      </w:rPr>
    </w:lvl>
    <w:lvl w:ilvl="7" w:tplc="AE407F1C" w:tentative="1">
      <w:start w:val="1"/>
      <w:numFmt w:val="bullet"/>
      <w:lvlText w:val="o"/>
      <w:lvlJc w:val="left"/>
      <w:pPr>
        <w:ind w:left="5400" w:hanging="360"/>
      </w:pPr>
      <w:rPr>
        <w:rFonts w:ascii="Courier New" w:hAnsi="Courier New" w:cs="Courier New" w:hint="default"/>
      </w:rPr>
    </w:lvl>
    <w:lvl w:ilvl="8" w:tplc="DEDC4662" w:tentative="1">
      <w:start w:val="1"/>
      <w:numFmt w:val="bullet"/>
      <w:lvlText w:val=""/>
      <w:lvlJc w:val="left"/>
      <w:pPr>
        <w:ind w:left="6120" w:hanging="360"/>
      </w:pPr>
      <w:rPr>
        <w:rFonts w:ascii="Wingdings" w:hAnsi="Wingdings" w:hint="default"/>
      </w:rPr>
    </w:lvl>
  </w:abstractNum>
  <w:abstractNum w:abstractNumId="32" w15:restartNumberingAfterBreak="0">
    <w:nsid w:val="567B6C98"/>
    <w:multiLevelType w:val="hybridMultilevel"/>
    <w:tmpl w:val="AE9C0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695616A"/>
    <w:multiLevelType w:val="hybridMultilevel"/>
    <w:tmpl w:val="790C5C02"/>
    <w:lvl w:ilvl="0" w:tplc="11F073D8">
      <w:start w:val="1"/>
      <w:numFmt w:val="lowerRoman"/>
      <w:lvlText w:val="(%1)"/>
      <w:lvlJc w:val="left"/>
      <w:pPr>
        <w:ind w:left="1080" w:hanging="720"/>
      </w:pPr>
      <w:rPr>
        <w:rFonts w:hint="default"/>
      </w:rPr>
    </w:lvl>
    <w:lvl w:ilvl="1" w:tplc="A8903DD4" w:tentative="1">
      <w:start w:val="1"/>
      <w:numFmt w:val="lowerLetter"/>
      <w:lvlText w:val="%2."/>
      <w:lvlJc w:val="left"/>
      <w:pPr>
        <w:ind w:left="1440" w:hanging="360"/>
      </w:pPr>
    </w:lvl>
    <w:lvl w:ilvl="2" w:tplc="41DADCFC" w:tentative="1">
      <w:start w:val="1"/>
      <w:numFmt w:val="lowerRoman"/>
      <w:lvlText w:val="%3."/>
      <w:lvlJc w:val="right"/>
      <w:pPr>
        <w:ind w:left="2160" w:hanging="180"/>
      </w:pPr>
    </w:lvl>
    <w:lvl w:ilvl="3" w:tplc="3008090E" w:tentative="1">
      <w:start w:val="1"/>
      <w:numFmt w:val="decimal"/>
      <w:lvlText w:val="%4."/>
      <w:lvlJc w:val="left"/>
      <w:pPr>
        <w:ind w:left="2880" w:hanging="360"/>
      </w:pPr>
    </w:lvl>
    <w:lvl w:ilvl="4" w:tplc="CA50E3B8" w:tentative="1">
      <w:start w:val="1"/>
      <w:numFmt w:val="lowerLetter"/>
      <w:lvlText w:val="%5."/>
      <w:lvlJc w:val="left"/>
      <w:pPr>
        <w:ind w:left="3600" w:hanging="360"/>
      </w:pPr>
    </w:lvl>
    <w:lvl w:ilvl="5" w:tplc="A1C44E18" w:tentative="1">
      <w:start w:val="1"/>
      <w:numFmt w:val="lowerRoman"/>
      <w:lvlText w:val="%6."/>
      <w:lvlJc w:val="right"/>
      <w:pPr>
        <w:ind w:left="4320" w:hanging="180"/>
      </w:pPr>
    </w:lvl>
    <w:lvl w:ilvl="6" w:tplc="6E1EF1B6" w:tentative="1">
      <w:start w:val="1"/>
      <w:numFmt w:val="decimal"/>
      <w:lvlText w:val="%7."/>
      <w:lvlJc w:val="left"/>
      <w:pPr>
        <w:ind w:left="5040" w:hanging="360"/>
      </w:pPr>
    </w:lvl>
    <w:lvl w:ilvl="7" w:tplc="717ADABA" w:tentative="1">
      <w:start w:val="1"/>
      <w:numFmt w:val="lowerLetter"/>
      <w:lvlText w:val="%8."/>
      <w:lvlJc w:val="left"/>
      <w:pPr>
        <w:ind w:left="5760" w:hanging="360"/>
      </w:pPr>
    </w:lvl>
    <w:lvl w:ilvl="8" w:tplc="D1788CBE" w:tentative="1">
      <w:start w:val="1"/>
      <w:numFmt w:val="lowerRoman"/>
      <w:lvlText w:val="%9."/>
      <w:lvlJc w:val="right"/>
      <w:pPr>
        <w:ind w:left="6480" w:hanging="180"/>
      </w:pPr>
    </w:lvl>
  </w:abstractNum>
  <w:abstractNum w:abstractNumId="34" w15:restartNumberingAfterBreak="0">
    <w:nsid w:val="5F6A3824"/>
    <w:multiLevelType w:val="hybridMultilevel"/>
    <w:tmpl w:val="9A4E0DB6"/>
    <w:lvl w:ilvl="0" w:tplc="16B698E6">
      <w:start w:val="1"/>
      <w:numFmt w:val="lowerRoman"/>
      <w:lvlText w:val="(%1)"/>
      <w:lvlJc w:val="left"/>
      <w:pPr>
        <w:ind w:left="1080" w:hanging="720"/>
      </w:pPr>
      <w:rPr>
        <w:rFonts w:hint="default"/>
      </w:rPr>
    </w:lvl>
    <w:lvl w:ilvl="1" w:tplc="2820C3F2" w:tentative="1">
      <w:start w:val="1"/>
      <w:numFmt w:val="lowerLetter"/>
      <w:lvlText w:val="%2."/>
      <w:lvlJc w:val="left"/>
      <w:pPr>
        <w:ind w:left="1440" w:hanging="360"/>
      </w:pPr>
    </w:lvl>
    <w:lvl w:ilvl="2" w:tplc="B396366E" w:tentative="1">
      <w:start w:val="1"/>
      <w:numFmt w:val="lowerRoman"/>
      <w:lvlText w:val="%3."/>
      <w:lvlJc w:val="right"/>
      <w:pPr>
        <w:ind w:left="2160" w:hanging="180"/>
      </w:pPr>
    </w:lvl>
    <w:lvl w:ilvl="3" w:tplc="6CF679F2" w:tentative="1">
      <w:start w:val="1"/>
      <w:numFmt w:val="decimal"/>
      <w:lvlText w:val="%4."/>
      <w:lvlJc w:val="left"/>
      <w:pPr>
        <w:ind w:left="2880" w:hanging="360"/>
      </w:pPr>
    </w:lvl>
    <w:lvl w:ilvl="4" w:tplc="DE4A7916" w:tentative="1">
      <w:start w:val="1"/>
      <w:numFmt w:val="lowerLetter"/>
      <w:lvlText w:val="%5."/>
      <w:lvlJc w:val="left"/>
      <w:pPr>
        <w:ind w:left="3600" w:hanging="360"/>
      </w:pPr>
    </w:lvl>
    <w:lvl w:ilvl="5" w:tplc="D696D882" w:tentative="1">
      <w:start w:val="1"/>
      <w:numFmt w:val="lowerRoman"/>
      <w:lvlText w:val="%6."/>
      <w:lvlJc w:val="right"/>
      <w:pPr>
        <w:ind w:left="4320" w:hanging="180"/>
      </w:pPr>
    </w:lvl>
    <w:lvl w:ilvl="6" w:tplc="6D90A74C" w:tentative="1">
      <w:start w:val="1"/>
      <w:numFmt w:val="decimal"/>
      <w:lvlText w:val="%7."/>
      <w:lvlJc w:val="left"/>
      <w:pPr>
        <w:ind w:left="5040" w:hanging="360"/>
      </w:pPr>
    </w:lvl>
    <w:lvl w:ilvl="7" w:tplc="A4106CDE" w:tentative="1">
      <w:start w:val="1"/>
      <w:numFmt w:val="lowerLetter"/>
      <w:lvlText w:val="%8."/>
      <w:lvlJc w:val="left"/>
      <w:pPr>
        <w:ind w:left="5760" w:hanging="360"/>
      </w:pPr>
    </w:lvl>
    <w:lvl w:ilvl="8" w:tplc="E44CEA32" w:tentative="1">
      <w:start w:val="1"/>
      <w:numFmt w:val="lowerRoman"/>
      <w:lvlText w:val="%9."/>
      <w:lvlJc w:val="right"/>
      <w:pPr>
        <w:ind w:left="6480" w:hanging="180"/>
      </w:pPr>
    </w:lvl>
  </w:abstractNum>
  <w:abstractNum w:abstractNumId="35" w15:restartNumberingAfterBreak="0">
    <w:nsid w:val="66B14EEA"/>
    <w:multiLevelType w:val="hybridMultilevel"/>
    <w:tmpl w:val="6A68B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75611BE"/>
    <w:multiLevelType w:val="hybridMultilevel"/>
    <w:tmpl w:val="93B4E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A586F81"/>
    <w:multiLevelType w:val="hybridMultilevel"/>
    <w:tmpl w:val="F5FC6D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F0D259A"/>
    <w:multiLevelType w:val="hybridMultilevel"/>
    <w:tmpl w:val="9A4E0DB6"/>
    <w:lvl w:ilvl="0" w:tplc="CDBE9BAE">
      <w:start w:val="1"/>
      <w:numFmt w:val="lowerRoman"/>
      <w:lvlText w:val="(%1)"/>
      <w:lvlJc w:val="left"/>
      <w:pPr>
        <w:ind w:left="1080" w:hanging="720"/>
      </w:pPr>
      <w:rPr>
        <w:rFonts w:hint="default"/>
      </w:rPr>
    </w:lvl>
    <w:lvl w:ilvl="1" w:tplc="EABE0294" w:tentative="1">
      <w:start w:val="1"/>
      <w:numFmt w:val="lowerLetter"/>
      <w:lvlText w:val="%2."/>
      <w:lvlJc w:val="left"/>
      <w:pPr>
        <w:ind w:left="1440" w:hanging="360"/>
      </w:pPr>
    </w:lvl>
    <w:lvl w:ilvl="2" w:tplc="652001F8" w:tentative="1">
      <w:start w:val="1"/>
      <w:numFmt w:val="lowerRoman"/>
      <w:lvlText w:val="%3."/>
      <w:lvlJc w:val="right"/>
      <w:pPr>
        <w:ind w:left="2160" w:hanging="180"/>
      </w:pPr>
    </w:lvl>
    <w:lvl w:ilvl="3" w:tplc="F8CA26E8" w:tentative="1">
      <w:start w:val="1"/>
      <w:numFmt w:val="decimal"/>
      <w:lvlText w:val="%4."/>
      <w:lvlJc w:val="left"/>
      <w:pPr>
        <w:ind w:left="2880" w:hanging="360"/>
      </w:pPr>
    </w:lvl>
    <w:lvl w:ilvl="4" w:tplc="D9029FEE" w:tentative="1">
      <w:start w:val="1"/>
      <w:numFmt w:val="lowerLetter"/>
      <w:lvlText w:val="%5."/>
      <w:lvlJc w:val="left"/>
      <w:pPr>
        <w:ind w:left="3600" w:hanging="360"/>
      </w:pPr>
    </w:lvl>
    <w:lvl w:ilvl="5" w:tplc="090A4702" w:tentative="1">
      <w:start w:val="1"/>
      <w:numFmt w:val="lowerRoman"/>
      <w:lvlText w:val="%6."/>
      <w:lvlJc w:val="right"/>
      <w:pPr>
        <w:ind w:left="4320" w:hanging="180"/>
      </w:pPr>
    </w:lvl>
    <w:lvl w:ilvl="6" w:tplc="963CE8E0" w:tentative="1">
      <w:start w:val="1"/>
      <w:numFmt w:val="decimal"/>
      <w:lvlText w:val="%7."/>
      <w:lvlJc w:val="left"/>
      <w:pPr>
        <w:ind w:left="5040" w:hanging="360"/>
      </w:pPr>
    </w:lvl>
    <w:lvl w:ilvl="7" w:tplc="8A5459A6" w:tentative="1">
      <w:start w:val="1"/>
      <w:numFmt w:val="lowerLetter"/>
      <w:lvlText w:val="%8."/>
      <w:lvlJc w:val="left"/>
      <w:pPr>
        <w:ind w:left="5760" w:hanging="360"/>
      </w:pPr>
    </w:lvl>
    <w:lvl w:ilvl="8" w:tplc="8C529464" w:tentative="1">
      <w:start w:val="1"/>
      <w:numFmt w:val="lowerRoman"/>
      <w:lvlText w:val="%9."/>
      <w:lvlJc w:val="right"/>
      <w:pPr>
        <w:ind w:left="6480" w:hanging="180"/>
      </w:pPr>
    </w:lvl>
  </w:abstractNum>
  <w:abstractNum w:abstractNumId="39" w15:restartNumberingAfterBreak="0">
    <w:nsid w:val="6FAC5DBF"/>
    <w:multiLevelType w:val="hybridMultilevel"/>
    <w:tmpl w:val="70B07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FC36552"/>
    <w:multiLevelType w:val="hybridMultilevel"/>
    <w:tmpl w:val="9A4E0DB6"/>
    <w:lvl w:ilvl="0" w:tplc="091E32FE">
      <w:start w:val="1"/>
      <w:numFmt w:val="lowerRoman"/>
      <w:lvlText w:val="(%1)"/>
      <w:lvlJc w:val="left"/>
      <w:pPr>
        <w:ind w:left="1080" w:hanging="720"/>
      </w:pPr>
      <w:rPr>
        <w:rFonts w:hint="default"/>
      </w:rPr>
    </w:lvl>
    <w:lvl w:ilvl="1" w:tplc="9FC61142" w:tentative="1">
      <w:start w:val="1"/>
      <w:numFmt w:val="lowerLetter"/>
      <w:lvlText w:val="%2."/>
      <w:lvlJc w:val="left"/>
      <w:pPr>
        <w:ind w:left="1440" w:hanging="360"/>
      </w:pPr>
    </w:lvl>
    <w:lvl w:ilvl="2" w:tplc="55A05052" w:tentative="1">
      <w:start w:val="1"/>
      <w:numFmt w:val="lowerRoman"/>
      <w:lvlText w:val="%3."/>
      <w:lvlJc w:val="right"/>
      <w:pPr>
        <w:ind w:left="2160" w:hanging="180"/>
      </w:pPr>
    </w:lvl>
    <w:lvl w:ilvl="3" w:tplc="CA96917E" w:tentative="1">
      <w:start w:val="1"/>
      <w:numFmt w:val="decimal"/>
      <w:lvlText w:val="%4."/>
      <w:lvlJc w:val="left"/>
      <w:pPr>
        <w:ind w:left="2880" w:hanging="360"/>
      </w:pPr>
    </w:lvl>
    <w:lvl w:ilvl="4" w:tplc="3670E6E8" w:tentative="1">
      <w:start w:val="1"/>
      <w:numFmt w:val="lowerLetter"/>
      <w:lvlText w:val="%5."/>
      <w:lvlJc w:val="left"/>
      <w:pPr>
        <w:ind w:left="3600" w:hanging="360"/>
      </w:pPr>
    </w:lvl>
    <w:lvl w:ilvl="5" w:tplc="0ED66344" w:tentative="1">
      <w:start w:val="1"/>
      <w:numFmt w:val="lowerRoman"/>
      <w:lvlText w:val="%6."/>
      <w:lvlJc w:val="right"/>
      <w:pPr>
        <w:ind w:left="4320" w:hanging="180"/>
      </w:pPr>
    </w:lvl>
    <w:lvl w:ilvl="6" w:tplc="965830CC" w:tentative="1">
      <w:start w:val="1"/>
      <w:numFmt w:val="decimal"/>
      <w:lvlText w:val="%7."/>
      <w:lvlJc w:val="left"/>
      <w:pPr>
        <w:ind w:left="5040" w:hanging="360"/>
      </w:pPr>
    </w:lvl>
    <w:lvl w:ilvl="7" w:tplc="83ACECFA" w:tentative="1">
      <w:start w:val="1"/>
      <w:numFmt w:val="lowerLetter"/>
      <w:lvlText w:val="%8."/>
      <w:lvlJc w:val="left"/>
      <w:pPr>
        <w:ind w:left="5760" w:hanging="360"/>
      </w:pPr>
    </w:lvl>
    <w:lvl w:ilvl="8" w:tplc="BC660FF0" w:tentative="1">
      <w:start w:val="1"/>
      <w:numFmt w:val="lowerRoman"/>
      <w:lvlText w:val="%9."/>
      <w:lvlJc w:val="right"/>
      <w:pPr>
        <w:ind w:left="6480" w:hanging="180"/>
      </w:pPr>
    </w:lvl>
  </w:abstractNum>
  <w:abstractNum w:abstractNumId="41" w15:restartNumberingAfterBreak="0">
    <w:nsid w:val="704C5705"/>
    <w:multiLevelType w:val="hybridMultilevel"/>
    <w:tmpl w:val="C7521458"/>
    <w:lvl w:ilvl="0" w:tplc="A66E4A7A">
      <w:start w:val="1"/>
      <w:numFmt w:val="lowerRoman"/>
      <w:lvlText w:val="(%1)"/>
      <w:lvlJc w:val="left"/>
      <w:pPr>
        <w:ind w:left="1080" w:hanging="720"/>
      </w:pPr>
      <w:rPr>
        <w:rFonts w:hint="default"/>
      </w:rPr>
    </w:lvl>
    <w:lvl w:ilvl="1" w:tplc="99B07564" w:tentative="1">
      <w:start w:val="1"/>
      <w:numFmt w:val="lowerLetter"/>
      <w:lvlText w:val="%2."/>
      <w:lvlJc w:val="left"/>
      <w:pPr>
        <w:ind w:left="1440" w:hanging="360"/>
      </w:pPr>
    </w:lvl>
    <w:lvl w:ilvl="2" w:tplc="EE76CD12" w:tentative="1">
      <w:start w:val="1"/>
      <w:numFmt w:val="lowerRoman"/>
      <w:lvlText w:val="%3."/>
      <w:lvlJc w:val="right"/>
      <w:pPr>
        <w:ind w:left="2160" w:hanging="180"/>
      </w:pPr>
    </w:lvl>
    <w:lvl w:ilvl="3" w:tplc="D8942A92" w:tentative="1">
      <w:start w:val="1"/>
      <w:numFmt w:val="decimal"/>
      <w:lvlText w:val="%4."/>
      <w:lvlJc w:val="left"/>
      <w:pPr>
        <w:ind w:left="2880" w:hanging="360"/>
      </w:pPr>
    </w:lvl>
    <w:lvl w:ilvl="4" w:tplc="A8E4DD4C" w:tentative="1">
      <w:start w:val="1"/>
      <w:numFmt w:val="lowerLetter"/>
      <w:lvlText w:val="%5."/>
      <w:lvlJc w:val="left"/>
      <w:pPr>
        <w:ind w:left="3600" w:hanging="360"/>
      </w:pPr>
    </w:lvl>
    <w:lvl w:ilvl="5" w:tplc="5876FACA" w:tentative="1">
      <w:start w:val="1"/>
      <w:numFmt w:val="lowerRoman"/>
      <w:lvlText w:val="%6."/>
      <w:lvlJc w:val="right"/>
      <w:pPr>
        <w:ind w:left="4320" w:hanging="180"/>
      </w:pPr>
    </w:lvl>
    <w:lvl w:ilvl="6" w:tplc="997E222A" w:tentative="1">
      <w:start w:val="1"/>
      <w:numFmt w:val="decimal"/>
      <w:lvlText w:val="%7."/>
      <w:lvlJc w:val="left"/>
      <w:pPr>
        <w:ind w:left="5040" w:hanging="360"/>
      </w:pPr>
    </w:lvl>
    <w:lvl w:ilvl="7" w:tplc="E62A8296" w:tentative="1">
      <w:start w:val="1"/>
      <w:numFmt w:val="lowerLetter"/>
      <w:lvlText w:val="%8."/>
      <w:lvlJc w:val="left"/>
      <w:pPr>
        <w:ind w:left="5760" w:hanging="360"/>
      </w:pPr>
    </w:lvl>
    <w:lvl w:ilvl="8" w:tplc="3E8A7EEE" w:tentative="1">
      <w:start w:val="1"/>
      <w:numFmt w:val="lowerRoman"/>
      <w:lvlText w:val="%9."/>
      <w:lvlJc w:val="right"/>
      <w:pPr>
        <w:ind w:left="6480" w:hanging="180"/>
      </w:p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23511697">
    <w:abstractNumId w:val="42"/>
  </w:num>
  <w:num w:numId="2" w16cid:durableId="596140538">
    <w:abstractNumId w:val="11"/>
  </w:num>
  <w:num w:numId="3" w16cid:durableId="1012420357">
    <w:abstractNumId w:val="3"/>
  </w:num>
  <w:num w:numId="4" w16cid:durableId="1973440501">
    <w:abstractNumId w:val="21"/>
  </w:num>
  <w:num w:numId="5" w16cid:durableId="1024792958">
    <w:abstractNumId w:val="20"/>
  </w:num>
  <w:num w:numId="6" w16cid:durableId="425735475">
    <w:abstractNumId w:val="1"/>
  </w:num>
  <w:num w:numId="7" w16cid:durableId="1030568499">
    <w:abstractNumId w:val="33"/>
  </w:num>
  <w:num w:numId="8" w16cid:durableId="2006282750">
    <w:abstractNumId w:val="13"/>
  </w:num>
  <w:num w:numId="9" w16cid:durableId="537010159">
    <w:abstractNumId w:val="26"/>
  </w:num>
  <w:num w:numId="10" w16cid:durableId="1311978850">
    <w:abstractNumId w:val="9"/>
  </w:num>
  <w:num w:numId="11" w16cid:durableId="1465199195">
    <w:abstractNumId w:val="41"/>
  </w:num>
  <w:num w:numId="12" w16cid:durableId="355498332">
    <w:abstractNumId w:val="22"/>
  </w:num>
  <w:num w:numId="13" w16cid:durableId="1266571612">
    <w:abstractNumId w:val="5"/>
  </w:num>
  <w:num w:numId="14" w16cid:durableId="1602714836">
    <w:abstractNumId w:val="4"/>
  </w:num>
  <w:num w:numId="15" w16cid:durableId="883256079">
    <w:abstractNumId w:val="38"/>
  </w:num>
  <w:num w:numId="16" w16cid:durableId="156308673">
    <w:abstractNumId w:val="34"/>
  </w:num>
  <w:num w:numId="17" w16cid:durableId="620956394">
    <w:abstractNumId w:val="17"/>
  </w:num>
  <w:num w:numId="18" w16cid:durableId="697118249">
    <w:abstractNumId w:val="28"/>
  </w:num>
  <w:num w:numId="19" w16cid:durableId="84621067">
    <w:abstractNumId w:val="40"/>
  </w:num>
  <w:num w:numId="20" w16cid:durableId="1256982640">
    <w:abstractNumId w:val="25"/>
  </w:num>
  <w:num w:numId="21" w16cid:durableId="793669998">
    <w:abstractNumId w:val="0"/>
  </w:num>
  <w:num w:numId="22" w16cid:durableId="596057231">
    <w:abstractNumId w:val="42"/>
  </w:num>
  <w:num w:numId="23" w16cid:durableId="304547904">
    <w:abstractNumId w:val="29"/>
  </w:num>
  <w:num w:numId="24" w16cid:durableId="2066683065">
    <w:abstractNumId w:val="30"/>
  </w:num>
  <w:num w:numId="25" w16cid:durableId="1787652335">
    <w:abstractNumId w:val="32"/>
  </w:num>
  <w:num w:numId="26" w16cid:durableId="1097991124">
    <w:abstractNumId w:val="7"/>
  </w:num>
  <w:num w:numId="27" w16cid:durableId="1917394252">
    <w:abstractNumId w:val="10"/>
  </w:num>
  <w:num w:numId="28" w16cid:durableId="1320769194">
    <w:abstractNumId w:val="39"/>
  </w:num>
  <w:num w:numId="29" w16cid:durableId="2104839927">
    <w:abstractNumId w:val="23"/>
  </w:num>
  <w:num w:numId="30" w16cid:durableId="914556522">
    <w:abstractNumId w:val="24"/>
  </w:num>
  <w:num w:numId="31" w16cid:durableId="776608790">
    <w:abstractNumId w:val="14"/>
  </w:num>
  <w:num w:numId="32" w16cid:durableId="710885264">
    <w:abstractNumId w:val="27"/>
  </w:num>
  <w:num w:numId="33" w16cid:durableId="213153453">
    <w:abstractNumId w:val="19"/>
  </w:num>
  <w:num w:numId="34" w16cid:durableId="1122530255">
    <w:abstractNumId w:val="18"/>
  </w:num>
  <w:num w:numId="35" w16cid:durableId="479659081">
    <w:abstractNumId w:val="8"/>
  </w:num>
  <w:num w:numId="36" w16cid:durableId="1767462439">
    <w:abstractNumId w:val="36"/>
  </w:num>
  <w:num w:numId="37" w16cid:durableId="740174883">
    <w:abstractNumId w:val="35"/>
  </w:num>
  <w:num w:numId="38" w16cid:durableId="1418402941">
    <w:abstractNumId w:val="15"/>
  </w:num>
  <w:num w:numId="39" w16cid:durableId="171845240">
    <w:abstractNumId w:val="6"/>
  </w:num>
  <w:num w:numId="40" w16cid:durableId="1484543794">
    <w:abstractNumId w:val="42"/>
  </w:num>
  <w:num w:numId="41" w16cid:durableId="14119072">
    <w:abstractNumId w:val="42"/>
  </w:num>
  <w:num w:numId="42" w16cid:durableId="48188781">
    <w:abstractNumId w:val="16"/>
  </w:num>
  <w:num w:numId="43" w16cid:durableId="634218409">
    <w:abstractNumId w:val="12"/>
  </w:num>
  <w:num w:numId="44" w16cid:durableId="890112089">
    <w:abstractNumId w:val="2"/>
  </w:num>
  <w:num w:numId="45" w16cid:durableId="693844037">
    <w:abstractNumId w:val="31"/>
  </w:num>
  <w:num w:numId="46" w16cid:durableId="6903855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42C"/>
    <w:rsid w:val="000072A8"/>
    <w:rsid w:val="00015C8E"/>
    <w:rsid w:val="00016E08"/>
    <w:rsid w:val="0001729F"/>
    <w:rsid w:val="0002407C"/>
    <w:rsid w:val="000243A6"/>
    <w:rsid w:val="00025397"/>
    <w:rsid w:val="0002689A"/>
    <w:rsid w:val="000461E3"/>
    <w:rsid w:val="000637D4"/>
    <w:rsid w:val="00070918"/>
    <w:rsid w:val="00087B0B"/>
    <w:rsid w:val="00090558"/>
    <w:rsid w:val="000941D9"/>
    <w:rsid w:val="00095203"/>
    <w:rsid w:val="000A008E"/>
    <w:rsid w:val="000A1C6E"/>
    <w:rsid w:val="000A4EAC"/>
    <w:rsid w:val="000B21B4"/>
    <w:rsid w:val="000C34BD"/>
    <w:rsid w:val="000C7209"/>
    <w:rsid w:val="000D0F5A"/>
    <w:rsid w:val="000D1110"/>
    <w:rsid w:val="000D3285"/>
    <w:rsid w:val="000E1C48"/>
    <w:rsid w:val="000E53F6"/>
    <w:rsid w:val="000F268F"/>
    <w:rsid w:val="000F433C"/>
    <w:rsid w:val="0010261C"/>
    <w:rsid w:val="00102724"/>
    <w:rsid w:val="0010529A"/>
    <w:rsid w:val="0011072F"/>
    <w:rsid w:val="001162B0"/>
    <w:rsid w:val="00120E44"/>
    <w:rsid w:val="00123140"/>
    <w:rsid w:val="00125B70"/>
    <w:rsid w:val="00126F3E"/>
    <w:rsid w:val="0013158E"/>
    <w:rsid w:val="0014676F"/>
    <w:rsid w:val="0016117C"/>
    <w:rsid w:val="001666BD"/>
    <w:rsid w:val="00181B80"/>
    <w:rsid w:val="00182AE1"/>
    <w:rsid w:val="0018769A"/>
    <w:rsid w:val="00191264"/>
    <w:rsid w:val="00191961"/>
    <w:rsid w:val="001A1F38"/>
    <w:rsid w:val="001A3C96"/>
    <w:rsid w:val="001A4008"/>
    <w:rsid w:val="001A591E"/>
    <w:rsid w:val="001A701C"/>
    <w:rsid w:val="001A7901"/>
    <w:rsid w:val="001B1E39"/>
    <w:rsid w:val="001B3DBD"/>
    <w:rsid w:val="001B75F6"/>
    <w:rsid w:val="001C11D8"/>
    <w:rsid w:val="001C6BC4"/>
    <w:rsid w:val="001D3E86"/>
    <w:rsid w:val="001D576B"/>
    <w:rsid w:val="001D6C37"/>
    <w:rsid w:val="001D75C3"/>
    <w:rsid w:val="001E45F1"/>
    <w:rsid w:val="001E7699"/>
    <w:rsid w:val="001F3878"/>
    <w:rsid w:val="00200194"/>
    <w:rsid w:val="00201246"/>
    <w:rsid w:val="002035DC"/>
    <w:rsid w:val="00205956"/>
    <w:rsid w:val="00210BBA"/>
    <w:rsid w:val="0021336F"/>
    <w:rsid w:val="002141FA"/>
    <w:rsid w:val="00220B14"/>
    <w:rsid w:val="00223438"/>
    <w:rsid w:val="00225889"/>
    <w:rsid w:val="0022707A"/>
    <w:rsid w:val="00230AE7"/>
    <w:rsid w:val="00231D82"/>
    <w:rsid w:val="00232563"/>
    <w:rsid w:val="00234B82"/>
    <w:rsid w:val="00240CA6"/>
    <w:rsid w:val="00241811"/>
    <w:rsid w:val="00246164"/>
    <w:rsid w:val="00246DFD"/>
    <w:rsid w:val="00253F35"/>
    <w:rsid w:val="00255E00"/>
    <w:rsid w:val="00270DAA"/>
    <w:rsid w:val="002765D4"/>
    <w:rsid w:val="00276FCB"/>
    <w:rsid w:val="00277F0F"/>
    <w:rsid w:val="00281E5B"/>
    <w:rsid w:val="00287990"/>
    <w:rsid w:val="00297552"/>
    <w:rsid w:val="00297E37"/>
    <w:rsid w:val="002A0F38"/>
    <w:rsid w:val="002A10F8"/>
    <w:rsid w:val="002A1AF6"/>
    <w:rsid w:val="002A35C0"/>
    <w:rsid w:val="002A4FD1"/>
    <w:rsid w:val="002A53B0"/>
    <w:rsid w:val="002B07C0"/>
    <w:rsid w:val="002B17E0"/>
    <w:rsid w:val="002B29AD"/>
    <w:rsid w:val="002B4EEC"/>
    <w:rsid w:val="002C0E5F"/>
    <w:rsid w:val="002C6B4E"/>
    <w:rsid w:val="002D3CAE"/>
    <w:rsid w:val="002D653C"/>
    <w:rsid w:val="002E699A"/>
    <w:rsid w:val="002E6C2B"/>
    <w:rsid w:val="002F652E"/>
    <w:rsid w:val="002F7071"/>
    <w:rsid w:val="0030079E"/>
    <w:rsid w:val="0030085E"/>
    <w:rsid w:val="003104EC"/>
    <w:rsid w:val="00316668"/>
    <w:rsid w:val="00316BFC"/>
    <w:rsid w:val="003224FF"/>
    <w:rsid w:val="00323A10"/>
    <w:rsid w:val="00326C34"/>
    <w:rsid w:val="00326D4F"/>
    <w:rsid w:val="0033330B"/>
    <w:rsid w:val="003346FD"/>
    <w:rsid w:val="0034049D"/>
    <w:rsid w:val="00340DBC"/>
    <w:rsid w:val="00350A79"/>
    <w:rsid w:val="0035385F"/>
    <w:rsid w:val="00356532"/>
    <w:rsid w:val="00360257"/>
    <w:rsid w:val="0036034E"/>
    <w:rsid w:val="00361947"/>
    <w:rsid w:val="00362897"/>
    <w:rsid w:val="00362C00"/>
    <w:rsid w:val="003663E6"/>
    <w:rsid w:val="0037346A"/>
    <w:rsid w:val="00380EEC"/>
    <w:rsid w:val="003813D4"/>
    <w:rsid w:val="00392E18"/>
    <w:rsid w:val="00393B3D"/>
    <w:rsid w:val="00393D43"/>
    <w:rsid w:val="003A5850"/>
    <w:rsid w:val="003B14C1"/>
    <w:rsid w:val="003B269A"/>
    <w:rsid w:val="003B3ECA"/>
    <w:rsid w:val="003B670A"/>
    <w:rsid w:val="003B6912"/>
    <w:rsid w:val="003B7FE3"/>
    <w:rsid w:val="003C1E2C"/>
    <w:rsid w:val="003C488B"/>
    <w:rsid w:val="003C5DFA"/>
    <w:rsid w:val="003C673E"/>
    <w:rsid w:val="003D5709"/>
    <w:rsid w:val="003D7330"/>
    <w:rsid w:val="003D7EC7"/>
    <w:rsid w:val="003E6902"/>
    <w:rsid w:val="003E6E38"/>
    <w:rsid w:val="003E78D0"/>
    <w:rsid w:val="003F0217"/>
    <w:rsid w:val="003F0C18"/>
    <w:rsid w:val="003F31FF"/>
    <w:rsid w:val="00400EDC"/>
    <w:rsid w:val="0040180E"/>
    <w:rsid w:val="004104E9"/>
    <w:rsid w:val="00417D31"/>
    <w:rsid w:val="00422264"/>
    <w:rsid w:val="004229A9"/>
    <w:rsid w:val="0042457D"/>
    <w:rsid w:val="00425850"/>
    <w:rsid w:val="004310BD"/>
    <w:rsid w:val="004337B9"/>
    <w:rsid w:val="0044603B"/>
    <w:rsid w:val="004544E6"/>
    <w:rsid w:val="00454A9D"/>
    <w:rsid w:val="00454E6B"/>
    <w:rsid w:val="004566C4"/>
    <w:rsid w:val="00462603"/>
    <w:rsid w:val="00472AB0"/>
    <w:rsid w:val="00475B5D"/>
    <w:rsid w:val="004A0CCB"/>
    <w:rsid w:val="004A18D7"/>
    <w:rsid w:val="004A592D"/>
    <w:rsid w:val="004A6760"/>
    <w:rsid w:val="004B0E86"/>
    <w:rsid w:val="004B17C2"/>
    <w:rsid w:val="004C14AA"/>
    <w:rsid w:val="004C3F89"/>
    <w:rsid w:val="004C4848"/>
    <w:rsid w:val="004D2816"/>
    <w:rsid w:val="004D415E"/>
    <w:rsid w:val="004E2EF4"/>
    <w:rsid w:val="004E35D6"/>
    <w:rsid w:val="004E60CD"/>
    <w:rsid w:val="004F1BB5"/>
    <w:rsid w:val="00501AF4"/>
    <w:rsid w:val="00501D98"/>
    <w:rsid w:val="00507891"/>
    <w:rsid w:val="0051590F"/>
    <w:rsid w:val="005211EA"/>
    <w:rsid w:val="00522365"/>
    <w:rsid w:val="00526EFF"/>
    <w:rsid w:val="00527481"/>
    <w:rsid w:val="00527DAA"/>
    <w:rsid w:val="005306F7"/>
    <w:rsid w:val="00545B32"/>
    <w:rsid w:val="005467DC"/>
    <w:rsid w:val="00547A01"/>
    <w:rsid w:val="00555099"/>
    <w:rsid w:val="00560E1B"/>
    <w:rsid w:val="00573C65"/>
    <w:rsid w:val="00580DD2"/>
    <w:rsid w:val="005879F6"/>
    <w:rsid w:val="00587EDC"/>
    <w:rsid w:val="005901DC"/>
    <w:rsid w:val="00593345"/>
    <w:rsid w:val="005A2EE1"/>
    <w:rsid w:val="005A54AA"/>
    <w:rsid w:val="005B07B7"/>
    <w:rsid w:val="005B29E5"/>
    <w:rsid w:val="005B55BB"/>
    <w:rsid w:val="005B72F1"/>
    <w:rsid w:val="005C3830"/>
    <w:rsid w:val="005C631C"/>
    <w:rsid w:val="005D03C5"/>
    <w:rsid w:val="005D297D"/>
    <w:rsid w:val="005E58C2"/>
    <w:rsid w:val="005F1C97"/>
    <w:rsid w:val="005F221C"/>
    <w:rsid w:val="006019A5"/>
    <w:rsid w:val="006019C7"/>
    <w:rsid w:val="00601EBA"/>
    <w:rsid w:val="00610499"/>
    <w:rsid w:val="0061284D"/>
    <w:rsid w:val="0061464D"/>
    <w:rsid w:val="00614DA5"/>
    <w:rsid w:val="00615C24"/>
    <w:rsid w:val="00616F7B"/>
    <w:rsid w:val="00617BC8"/>
    <w:rsid w:val="0062733A"/>
    <w:rsid w:val="00631976"/>
    <w:rsid w:val="0063358C"/>
    <w:rsid w:val="00654593"/>
    <w:rsid w:val="00657D22"/>
    <w:rsid w:val="0066100E"/>
    <w:rsid w:val="006620EC"/>
    <w:rsid w:val="00662F78"/>
    <w:rsid w:val="00671446"/>
    <w:rsid w:val="006718AA"/>
    <w:rsid w:val="00675B6D"/>
    <w:rsid w:val="0068284C"/>
    <w:rsid w:val="0068298E"/>
    <w:rsid w:val="00692FE5"/>
    <w:rsid w:val="00693B44"/>
    <w:rsid w:val="00697F03"/>
    <w:rsid w:val="006A1F5D"/>
    <w:rsid w:val="006A3048"/>
    <w:rsid w:val="006B1147"/>
    <w:rsid w:val="006B7EBE"/>
    <w:rsid w:val="006C6066"/>
    <w:rsid w:val="006D03A6"/>
    <w:rsid w:val="006E6AFF"/>
    <w:rsid w:val="006F5345"/>
    <w:rsid w:val="006F5CA1"/>
    <w:rsid w:val="006F5F93"/>
    <w:rsid w:val="006F73FA"/>
    <w:rsid w:val="00700180"/>
    <w:rsid w:val="007151CF"/>
    <w:rsid w:val="007205DF"/>
    <w:rsid w:val="007237BF"/>
    <w:rsid w:val="007255C5"/>
    <w:rsid w:val="0073246B"/>
    <w:rsid w:val="00740B61"/>
    <w:rsid w:val="007435D9"/>
    <w:rsid w:val="00743BB9"/>
    <w:rsid w:val="007527BE"/>
    <w:rsid w:val="00752E38"/>
    <w:rsid w:val="00757AC8"/>
    <w:rsid w:val="00762443"/>
    <w:rsid w:val="00767EBB"/>
    <w:rsid w:val="00773233"/>
    <w:rsid w:val="0077577E"/>
    <w:rsid w:val="0078688B"/>
    <w:rsid w:val="007876F5"/>
    <w:rsid w:val="007958A4"/>
    <w:rsid w:val="00796B74"/>
    <w:rsid w:val="007B5DF1"/>
    <w:rsid w:val="007C36EA"/>
    <w:rsid w:val="007C4D4A"/>
    <w:rsid w:val="007C553F"/>
    <w:rsid w:val="007C57DD"/>
    <w:rsid w:val="007D2721"/>
    <w:rsid w:val="007D2CBD"/>
    <w:rsid w:val="007D30BF"/>
    <w:rsid w:val="007D4E82"/>
    <w:rsid w:val="007E1251"/>
    <w:rsid w:val="007E3453"/>
    <w:rsid w:val="007F1BBE"/>
    <w:rsid w:val="007F1E71"/>
    <w:rsid w:val="00812331"/>
    <w:rsid w:val="008141E3"/>
    <w:rsid w:val="008143E0"/>
    <w:rsid w:val="00817F81"/>
    <w:rsid w:val="0082169E"/>
    <w:rsid w:val="008240F4"/>
    <w:rsid w:val="00833C61"/>
    <w:rsid w:val="00836165"/>
    <w:rsid w:val="00837AE5"/>
    <w:rsid w:val="00841279"/>
    <w:rsid w:val="008418BA"/>
    <w:rsid w:val="00843070"/>
    <w:rsid w:val="00850099"/>
    <w:rsid w:val="00853439"/>
    <w:rsid w:val="00860EFB"/>
    <w:rsid w:val="008626D2"/>
    <w:rsid w:val="008752F4"/>
    <w:rsid w:val="00880C30"/>
    <w:rsid w:val="00896E14"/>
    <w:rsid w:val="008A755D"/>
    <w:rsid w:val="008B7E17"/>
    <w:rsid w:val="008C069B"/>
    <w:rsid w:val="008C5956"/>
    <w:rsid w:val="008D2F86"/>
    <w:rsid w:val="008E0E07"/>
    <w:rsid w:val="008E11B4"/>
    <w:rsid w:val="008E1AC1"/>
    <w:rsid w:val="008E2E7E"/>
    <w:rsid w:val="008E5FE9"/>
    <w:rsid w:val="008E6434"/>
    <w:rsid w:val="00906093"/>
    <w:rsid w:val="009140AB"/>
    <w:rsid w:val="00916D1D"/>
    <w:rsid w:val="00920398"/>
    <w:rsid w:val="009211C1"/>
    <w:rsid w:val="009250BC"/>
    <w:rsid w:val="00930BEB"/>
    <w:rsid w:val="00933980"/>
    <w:rsid w:val="009344AD"/>
    <w:rsid w:val="00934839"/>
    <w:rsid w:val="00937948"/>
    <w:rsid w:val="0094181E"/>
    <w:rsid w:val="009463AD"/>
    <w:rsid w:val="00951996"/>
    <w:rsid w:val="00953F88"/>
    <w:rsid w:val="00955E2E"/>
    <w:rsid w:val="00957975"/>
    <w:rsid w:val="0096433A"/>
    <w:rsid w:val="00965835"/>
    <w:rsid w:val="00965DA0"/>
    <w:rsid w:val="00966120"/>
    <w:rsid w:val="00982DA8"/>
    <w:rsid w:val="00987B50"/>
    <w:rsid w:val="009A2D5E"/>
    <w:rsid w:val="009A65F8"/>
    <w:rsid w:val="009A71BC"/>
    <w:rsid w:val="009B418A"/>
    <w:rsid w:val="009B6629"/>
    <w:rsid w:val="009C4BFE"/>
    <w:rsid w:val="009D5F9D"/>
    <w:rsid w:val="009E2F50"/>
    <w:rsid w:val="009F1EBC"/>
    <w:rsid w:val="00A133AC"/>
    <w:rsid w:val="00A21078"/>
    <w:rsid w:val="00A24666"/>
    <w:rsid w:val="00A25115"/>
    <w:rsid w:val="00A36B3F"/>
    <w:rsid w:val="00A378F6"/>
    <w:rsid w:val="00A549DB"/>
    <w:rsid w:val="00A61843"/>
    <w:rsid w:val="00A61AF6"/>
    <w:rsid w:val="00A63EDE"/>
    <w:rsid w:val="00A661FD"/>
    <w:rsid w:val="00A72BE3"/>
    <w:rsid w:val="00A74741"/>
    <w:rsid w:val="00A7542C"/>
    <w:rsid w:val="00A75E3A"/>
    <w:rsid w:val="00A770D8"/>
    <w:rsid w:val="00A7741B"/>
    <w:rsid w:val="00A80FF9"/>
    <w:rsid w:val="00A8320A"/>
    <w:rsid w:val="00A8366D"/>
    <w:rsid w:val="00A8437F"/>
    <w:rsid w:val="00A85359"/>
    <w:rsid w:val="00A86094"/>
    <w:rsid w:val="00A87E30"/>
    <w:rsid w:val="00A90CF6"/>
    <w:rsid w:val="00A925B7"/>
    <w:rsid w:val="00AA0D79"/>
    <w:rsid w:val="00AA7449"/>
    <w:rsid w:val="00AA7B14"/>
    <w:rsid w:val="00AB22B8"/>
    <w:rsid w:val="00AB30E9"/>
    <w:rsid w:val="00AB40C7"/>
    <w:rsid w:val="00AE4DE5"/>
    <w:rsid w:val="00AE659E"/>
    <w:rsid w:val="00AF4293"/>
    <w:rsid w:val="00AF5795"/>
    <w:rsid w:val="00B05FE6"/>
    <w:rsid w:val="00B10511"/>
    <w:rsid w:val="00B33228"/>
    <w:rsid w:val="00B34F0F"/>
    <w:rsid w:val="00B3646A"/>
    <w:rsid w:val="00B4152C"/>
    <w:rsid w:val="00B52B6E"/>
    <w:rsid w:val="00B6102B"/>
    <w:rsid w:val="00B65B5A"/>
    <w:rsid w:val="00B735B7"/>
    <w:rsid w:val="00B767FC"/>
    <w:rsid w:val="00B76F90"/>
    <w:rsid w:val="00BA0D5D"/>
    <w:rsid w:val="00BA13D5"/>
    <w:rsid w:val="00BA1FE4"/>
    <w:rsid w:val="00BA3978"/>
    <w:rsid w:val="00BB532F"/>
    <w:rsid w:val="00BB67B9"/>
    <w:rsid w:val="00BC163E"/>
    <w:rsid w:val="00BC7238"/>
    <w:rsid w:val="00BC73D0"/>
    <w:rsid w:val="00BC7EB2"/>
    <w:rsid w:val="00BD6A39"/>
    <w:rsid w:val="00BE6B1B"/>
    <w:rsid w:val="00BE72A1"/>
    <w:rsid w:val="00BF012D"/>
    <w:rsid w:val="00BF19F9"/>
    <w:rsid w:val="00BF27B9"/>
    <w:rsid w:val="00BF28D2"/>
    <w:rsid w:val="00BF3EB5"/>
    <w:rsid w:val="00BF7D3B"/>
    <w:rsid w:val="00C00679"/>
    <w:rsid w:val="00C00CD1"/>
    <w:rsid w:val="00C04DAC"/>
    <w:rsid w:val="00C13967"/>
    <w:rsid w:val="00C16EA2"/>
    <w:rsid w:val="00C227D5"/>
    <w:rsid w:val="00C30B16"/>
    <w:rsid w:val="00C40AE5"/>
    <w:rsid w:val="00C4632D"/>
    <w:rsid w:val="00C5042F"/>
    <w:rsid w:val="00C50448"/>
    <w:rsid w:val="00C50E31"/>
    <w:rsid w:val="00C56408"/>
    <w:rsid w:val="00C57A72"/>
    <w:rsid w:val="00C6116B"/>
    <w:rsid w:val="00C622D9"/>
    <w:rsid w:val="00C6311D"/>
    <w:rsid w:val="00C6610E"/>
    <w:rsid w:val="00C70309"/>
    <w:rsid w:val="00C87006"/>
    <w:rsid w:val="00C90696"/>
    <w:rsid w:val="00C908D0"/>
    <w:rsid w:val="00C962F7"/>
    <w:rsid w:val="00C970AC"/>
    <w:rsid w:val="00CA3D0E"/>
    <w:rsid w:val="00CA5193"/>
    <w:rsid w:val="00CB0846"/>
    <w:rsid w:val="00CB2220"/>
    <w:rsid w:val="00CB4608"/>
    <w:rsid w:val="00CB59CC"/>
    <w:rsid w:val="00CB5B7A"/>
    <w:rsid w:val="00CB748D"/>
    <w:rsid w:val="00CB7E43"/>
    <w:rsid w:val="00CD40BC"/>
    <w:rsid w:val="00CD4C56"/>
    <w:rsid w:val="00CD5C25"/>
    <w:rsid w:val="00CE1DC1"/>
    <w:rsid w:val="00CE6675"/>
    <w:rsid w:val="00CE7C9F"/>
    <w:rsid w:val="00D0128E"/>
    <w:rsid w:val="00D02BB3"/>
    <w:rsid w:val="00D06D37"/>
    <w:rsid w:val="00D14786"/>
    <w:rsid w:val="00D22961"/>
    <w:rsid w:val="00D27158"/>
    <w:rsid w:val="00D376A7"/>
    <w:rsid w:val="00D42017"/>
    <w:rsid w:val="00D473D1"/>
    <w:rsid w:val="00D51097"/>
    <w:rsid w:val="00D63981"/>
    <w:rsid w:val="00D81426"/>
    <w:rsid w:val="00D85286"/>
    <w:rsid w:val="00D934F9"/>
    <w:rsid w:val="00D95130"/>
    <w:rsid w:val="00D954AD"/>
    <w:rsid w:val="00DA17C2"/>
    <w:rsid w:val="00DA1CB3"/>
    <w:rsid w:val="00DA7ED1"/>
    <w:rsid w:val="00DC1D36"/>
    <w:rsid w:val="00DD0288"/>
    <w:rsid w:val="00DD197C"/>
    <w:rsid w:val="00DE184A"/>
    <w:rsid w:val="00DE2E33"/>
    <w:rsid w:val="00DE570B"/>
    <w:rsid w:val="00DE7BF8"/>
    <w:rsid w:val="00DE7E26"/>
    <w:rsid w:val="00DF13E6"/>
    <w:rsid w:val="00E01265"/>
    <w:rsid w:val="00E12EDB"/>
    <w:rsid w:val="00E13330"/>
    <w:rsid w:val="00E228F7"/>
    <w:rsid w:val="00E33C7D"/>
    <w:rsid w:val="00E372F7"/>
    <w:rsid w:val="00E40B7D"/>
    <w:rsid w:val="00E446C5"/>
    <w:rsid w:val="00E46A35"/>
    <w:rsid w:val="00E502CA"/>
    <w:rsid w:val="00E56AF7"/>
    <w:rsid w:val="00E625B4"/>
    <w:rsid w:val="00E65261"/>
    <w:rsid w:val="00E674CB"/>
    <w:rsid w:val="00E7209D"/>
    <w:rsid w:val="00E80D49"/>
    <w:rsid w:val="00E838DA"/>
    <w:rsid w:val="00E87E4D"/>
    <w:rsid w:val="00E90ABC"/>
    <w:rsid w:val="00E912E4"/>
    <w:rsid w:val="00E939DD"/>
    <w:rsid w:val="00E94897"/>
    <w:rsid w:val="00E96A8D"/>
    <w:rsid w:val="00EA78EC"/>
    <w:rsid w:val="00EB06FC"/>
    <w:rsid w:val="00EB08E3"/>
    <w:rsid w:val="00EC0AD5"/>
    <w:rsid w:val="00EC1192"/>
    <w:rsid w:val="00EC798E"/>
    <w:rsid w:val="00EE33AA"/>
    <w:rsid w:val="00EE583C"/>
    <w:rsid w:val="00EF028D"/>
    <w:rsid w:val="00EF1755"/>
    <w:rsid w:val="00EF1EA5"/>
    <w:rsid w:val="00EF3088"/>
    <w:rsid w:val="00EF4582"/>
    <w:rsid w:val="00EF5B9A"/>
    <w:rsid w:val="00F00C19"/>
    <w:rsid w:val="00F070EE"/>
    <w:rsid w:val="00F10BDF"/>
    <w:rsid w:val="00F17F04"/>
    <w:rsid w:val="00F2213C"/>
    <w:rsid w:val="00F3568D"/>
    <w:rsid w:val="00F425A8"/>
    <w:rsid w:val="00F453DA"/>
    <w:rsid w:val="00F47645"/>
    <w:rsid w:val="00F541EF"/>
    <w:rsid w:val="00F5477B"/>
    <w:rsid w:val="00F54CBA"/>
    <w:rsid w:val="00F63011"/>
    <w:rsid w:val="00F642C4"/>
    <w:rsid w:val="00F66DBB"/>
    <w:rsid w:val="00F678CB"/>
    <w:rsid w:val="00F70A61"/>
    <w:rsid w:val="00F77288"/>
    <w:rsid w:val="00F81F34"/>
    <w:rsid w:val="00F826DB"/>
    <w:rsid w:val="00F8638D"/>
    <w:rsid w:val="00F910E4"/>
    <w:rsid w:val="00F94768"/>
    <w:rsid w:val="00F9520D"/>
    <w:rsid w:val="00FA55B4"/>
    <w:rsid w:val="00FB2C4E"/>
    <w:rsid w:val="00FB4DB1"/>
    <w:rsid w:val="00FB615A"/>
    <w:rsid w:val="00FB622D"/>
    <w:rsid w:val="00FC265D"/>
    <w:rsid w:val="00FC29E1"/>
    <w:rsid w:val="00FC4700"/>
    <w:rsid w:val="00FC7DEB"/>
    <w:rsid w:val="00FD177C"/>
    <w:rsid w:val="00FD2549"/>
    <w:rsid w:val="00FD567F"/>
    <w:rsid w:val="00FD6C28"/>
    <w:rsid w:val="00FE0FA1"/>
    <w:rsid w:val="00FE2733"/>
    <w:rsid w:val="00FE2B29"/>
    <w:rsid w:val="00FF0187"/>
    <w:rsid w:val="00FF0EFB"/>
    <w:rsid w:val="00FF3476"/>
    <w:rsid w:val="00FF3671"/>
    <w:rsid w:val="00FF6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8C46F"/>
  <w15:docId w15:val="{4FA71792-D8D3-4E35-A483-FEE4ACBBD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09520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F5795"/>
    <w:rPr>
      <w:sz w:val="16"/>
      <w:szCs w:val="16"/>
    </w:rPr>
  </w:style>
  <w:style w:type="paragraph" w:styleId="CommentSubject">
    <w:name w:val="annotation subject"/>
    <w:basedOn w:val="CommentText"/>
    <w:next w:val="CommentText"/>
    <w:link w:val="CommentSubjectChar"/>
    <w:uiPriority w:val="99"/>
    <w:semiHidden/>
    <w:unhideWhenUsed/>
    <w:rsid w:val="00AF5795"/>
    <w:rPr>
      <w:b/>
      <w:bCs/>
      <w:sz w:val="20"/>
      <w:szCs w:val="20"/>
    </w:rPr>
  </w:style>
  <w:style w:type="character" w:customStyle="1" w:styleId="CommentSubjectChar">
    <w:name w:val="Comment Subject Char"/>
    <w:basedOn w:val="CommentTextChar"/>
    <w:link w:val="CommentSubject"/>
    <w:uiPriority w:val="99"/>
    <w:semiHidden/>
    <w:rsid w:val="00AF5795"/>
    <w:rPr>
      <w:rFonts w:ascii="Fira Sans Light" w:hAnsi="Fira Sans Light"/>
      <w:b/>
      <w:bCs/>
      <w:color w:val="000000" w:themeColor="text1"/>
      <w:sz w:val="20"/>
      <w:szCs w:val="20"/>
    </w:rPr>
  </w:style>
  <w:style w:type="paragraph" w:styleId="NormalWeb">
    <w:name w:val="Normal (Web)"/>
    <w:basedOn w:val="Normal"/>
    <w:uiPriority w:val="99"/>
    <w:semiHidden/>
    <w:unhideWhenUsed/>
    <w:rsid w:val="00F70A61"/>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2436827">
      <w:bodyDiv w:val="1"/>
      <w:marLeft w:val="0"/>
      <w:marRight w:val="0"/>
      <w:marTop w:val="0"/>
      <w:marBottom w:val="0"/>
      <w:divBdr>
        <w:top w:val="none" w:sz="0" w:space="0" w:color="auto"/>
        <w:left w:val="none" w:sz="0" w:space="0" w:color="auto"/>
        <w:bottom w:val="none" w:sz="0" w:space="0" w:color="auto"/>
        <w:right w:val="none" w:sz="0" w:space="0" w:color="auto"/>
      </w:divBdr>
    </w:div>
    <w:div w:id="1258561006">
      <w:bodyDiv w:val="1"/>
      <w:marLeft w:val="0"/>
      <w:marRight w:val="0"/>
      <w:marTop w:val="0"/>
      <w:marBottom w:val="0"/>
      <w:divBdr>
        <w:top w:val="none" w:sz="0" w:space="0" w:color="auto"/>
        <w:left w:val="none" w:sz="0" w:space="0" w:color="auto"/>
        <w:bottom w:val="none" w:sz="0" w:space="0" w:color="auto"/>
        <w:right w:val="none" w:sz="0" w:space="0" w:color="auto"/>
      </w:divBdr>
    </w:div>
    <w:div w:id="1477142071">
      <w:bodyDiv w:val="1"/>
      <w:marLeft w:val="0"/>
      <w:marRight w:val="0"/>
      <w:marTop w:val="0"/>
      <w:marBottom w:val="0"/>
      <w:divBdr>
        <w:top w:val="none" w:sz="0" w:space="0" w:color="auto"/>
        <w:left w:val="none" w:sz="0" w:space="0" w:color="auto"/>
        <w:bottom w:val="none" w:sz="0" w:space="0" w:color="auto"/>
        <w:right w:val="none" w:sz="0" w:space="0" w:color="auto"/>
      </w:divBdr>
    </w:div>
    <w:div w:id="210934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C5745" w:rsidRDefault="00CC5745"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C5745" w:rsidRDefault="00CC574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C5745" w:rsidRDefault="00CC5745"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C5745" w:rsidRDefault="00CC5745"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C5745" w:rsidRDefault="00CC574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C5745" w:rsidRDefault="00CC574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C5745" w:rsidRDefault="00CC5745" w:rsidP="003F0F27">
          <w:pPr>
            <w:pStyle w:val="FF11332F9048428FB9777008678CE91E"/>
          </w:pPr>
          <w:r w:rsidRPr="00D858FE">
            <w:rPr>
              <w:rStyle w:val="PlaceholderText"/>
            </w:rPr>
            <w:t>Choose an item.</w:t>
          </w:r>
        </w:p>
      </w:docPartBody>
    </w:docPart>
    <w:docPart>
      <w:docPartPr>
        <w:name w:val="87FEE901151D4D57BFE978AC72D4E8B2"/>
        <w:category>
          <w:name w:val="General"/>
          <w:gallery w:val="placeholder"/>
        </w:category>
        <w:types>
          <w:type w:val="bbPlcHdr"/>
        </w:types>
        <w:behaviors>
          <w:behavior w:val="content"/>
        </w:behaviors>
        <w:guid w:val="{B45AB7B9-5155-4B7F-B947-275C2AE954EB}"/>
      </w:docPartPr>
      <w:docPartBody>
        <w:p w:rsidR="00366955" w:rsidRDefault="006A4E5E" w:rsidP="006A4E5E">
          <w:pPr>
            <w:pStyle w:val="87FEE901151D4D57BFE978AC72D4E8B2"/>
          </w:pPr>
          <w:r w:rsidRPr="00D858FE">
            <w:rPr>
              <w:rStyle w:val="PlaceholderText"/>
            </w:rPr>
            <w:t>Choose an item.</w:t>
          </w:r>
        </w:p>
      </w:docPartBody>
    </w:docPart>
    <w:docPart>
      <w:docPartPr>
        <w:name w:val="F1AB9545A26D4616B5481BEBA457093D"/>
        <w:category>
          <w:name w:val="General"/>
          <w:gallery w:val="placeholder"/>
        </w:category>
        <w:types>
          <w:type w:val="bbPlcHdr"/>
        </w:types>
        <w:behaviors>
          <w:behavior w:val="content"/>
        </w:behaviors>
        <w:guid w:val="{38FBA32E-34CD-4279-A5AF-14FEA4EA38EB}"/>
      </w:docPartPr>
      <w:docPartBody>
        <w:p w:rsidR="00366955" w:rsidRDefault="006A4E5E" w:rsidP="006A4E5E">
          <w:pPr>
            <w:pStyle w:val="F1AB9545A26D4616B5481BEBA457093D"/>
          </w:pPr>
          <w:r w:rsidRPr="00D858FE">
            <w:rPr>
              <w:rStyle w:val="PlaceholderText"/>
            </w:rPr>
            <w:t>Choose an item.</w:t>
          </w:r>
        </w:p>
      </w:docPartBody>
    </w:docPart>
    <w:docPart>
      <w:docPartPr>
        <w:name w:val="8DF29E88334B44F1B16EFF3C1DCF5536"/>
        <w:category>
          <w:name w:val="General"/>
          <w:gallery w:val="placeholder"/>
        </w:category>
        <w:types>
          <w:type w:val="bbPlcHdr"/>
        </w:types>
        <w:behaviors>
          <w:behavior w:val="content"/>
        </w:behaviors>
        <w:guid w:val="{EBBD6611-3970-4860-A389-382A442A1111}"/>
      </w:docPartPr>
      <w:docPartBody>
        <w:p w:rsidR="00366955" w:rsidRDefault="006A4E5E" w:rsidP="006A4E5E">
          <w:pPr>
            <w:pStyle w:val="8DF29E88334B44F1B16EFF3C1DCF5536"/>
          </w:pPr>
          <w:r w:rsidRPr="00D858FE">
            <w:rPr>
              <w:rStyle w:val="PlaceholderText"/>
            </w:rPr>
            <w:t>Choose an item.</w:t>
          </w:r>
        </w:p>
      </w:docPartBody>
    </w:docPart>
    <w:docPart>
      <w:docPartPr>
        <w:name w:val="41FAFCEB2FE247F28EBB3BD7336E5493"/>
        <w:category>
          <w:name w:val="General"/>
          <w:gallery w:val="placeholder"/>
        </w:category>
        <w:types>
          <w:type w:val="bbPlcHdr"/>
        </w:types>
        <w:behaviors>
          <w:behavior w:val="content"/>
        </w:behaviors>
        <w:guid w:val="{43D4FF73-C0E4-4086-A3F2-0EFE3176CA18}"/>
      </w:docPartPr>
      <w:docPartBody>
        <w:p w:rsidR="00366955" w:rsidRDefault="006A4E5E" w:rsidP="006A4E5E">
          <w:pPr>
            <w:pStyle w:val="41FAFCEB2FE247F28EBB3BD7336E5493"/>
          </w:pPr>
          <w:r w:rsidRPr="00D858FE">
            <w:rPr>
              <w:rStyle w:val="PlaceholderText"/>
            </w:rPr>
            <w:t>Choose an item.</w:t>
          </w:r>
        </w:p>
      </w:docPartBody>
    </w:docPart>
    <w:docPart>
      <w:docPartPr>
        <w:name w:val="147B54139F4A4973BB1B6693F13060CD"/>
        <w:category>
          <w:name w:val="General"/>
          <w:gallery w:val="placeholder"/>
        </w:category>
        <w:types>
          <w:type w:val="bbPlcHdr"/>
        </w:types>
        <w:behaviors>
          <w:behavior w:val="content"/>
        </w:behaviors>
        <w:guid w:val="{21CDD49C-1377-4EA9-8B33-E1EC9A5EB6CF}"/>
      </w:docPartPr>
      <w:docPartBody>
        <w:p w:rsidR="00366955" w:rsidRDefault="006A4E5E" w:rsidP="006A4E5E">
          <w:pPr>
            <w:pStyle w:val="147B54139F4A4973BB1B6693F13060CD"/>
          </w:pPr>
          <w:r w:rsidRPr="00D858FE">
            <w:rPr>
              <w:rStyle w:val="PlaceholderText"/>
            </w:rPr>
            <w:t>Choose an item.</w:t>
          </w:r>
        </w:p>
      </w:docPartBody>
    </w:docPart>
    <w:docPart>
      <w:docPartPr>
        <w:name w:val="5E287A1380F84B3DA66EDEA0D54317B7"/>
        <w:category>
          <w:name w:val="General"/>
          <w:gallery w:val="placeholder"/>
        </w:category>
        <w:types>
          <w:type w:val="bbPlcHdr"/>
        </w:types>
        <w:behaviors>
          <w:behavior w:val="content"/>
        </w:behaviors>
        <w:guid w:val="{F3315812-0321-4E1D-9F1B-C0C6EB8305F6}"/>
      </w:docPartPr>
      <w:docPartBody>
        <w:p w:rsidR="00366955" w:rsidRDefault="006A4E5E" w:rsidP="006A4E5E">
          <w:pPr>
            <w:pStyle w:val="5E287A1380F84B3DA66EDEA0D54317B7"/>
          </w:pPr>
          <w:r w:rsidRPr="00D858FE">
            <w:rPr>
              <w:rStyle w:val="PlaceholderText"/>
            </w:rPr>
            <w:t>Choose an item.</w:t>
          </w:r>
        </w:p>
      </w:docPartBody>
    </w:docPart>
    <w:docPart>
      <w:docPartPr>
        <w:name w:val="9B97BC1838E6412AA534579667CEEAC9"/>
        <w:category>
          <w:name w:val="General"/>
          <w:gallery w:val="placeholder"/>
        </w:category>
        <w:types>
          <w:type w:val="bbPlcHdr"/>
        </w:types>
        <w:behaviors>
          <w:behavior w:val="content"/>
        </w:behaviors>
        <w:guid w:val="{75D9D8F9-DF47-49B9-8291-096B68E4E1A6}"/>
      </w:docPartPr>
      <w:docPartBody>
        <w:p w:rsidR="00366955" w:rsidRDefault="006A4E5E" w:rsidP="006A4E5E">
          <w:pPr>
            <w:pStyle w:val="9B97BC1838E6412AA534579667CEEAC9"/>
          </w:pPr>
          <w:r w:rsidRPr="00D858FE">
            <w:rPr>
              <w:rStyle w:val="PlaceholderText"/>
            </w:rPr>
            <w:t>Choose an item.</w:t>
          </w:r>
        </w:p>
      </w:docPartBody>
    </w:docPart>
    <w:docPart>
      <w:docPartPr>
        <w:name w:val="C7D3817DA9034E7B8E432469CF78238B"/>
        <w:category>
          <w:name w:val="General"/>
          <w:gallery w:val="placeholder"/>
        </w:category>
        <w:types>
          <w:type w:val="bbPlcHdr"/>
        </w:types>
        <w:behaviors>
          <w:behavior w:val="content"/>
        </w:behaviors>
        <w:guid w:val="{6BBB94B3-AD85-4B6F-9DA9-D89081A6B823}"/>
      </w:docPartPr>
      <w:docPartBody>
        <w:p w:rsidR="00366955" w:rsidRDefault="006A4E5E" w:rsidP="006A4E5E">
          <w:pPr>
            <w:pStyle w:val="C7D3817DA9034E7B8E432469CF78238B"/>
          </w:pPr>
          <w:r w:rsidRPr="00D858FE">
            <w:rPr>
              <w:rStyle w:val="PlaceholderText"/>
            </w:rPr>
            <w:t>Choose an item.</w:t>
          </w:r>
        </w:p>
      </w:docPartBody>
    </w:docPart>
    <w:docPart>
      <w:docPartPr>
        <w:name w:val="B2C5016B595E45669E86F2CDC383B1DF"/>
        <w:category>
          <w:name w:val="General"/>
          <w:gallery w:val="placeholder"/>
        </w:category>
        <w:types>
          <w:type w:val="bbPlcHdr"/>
        </w:types>
        <w:behaviors>
          <w:behavior w:val="content"/>
        </w:behaviors>
        <w:guid w:val="{C7F8A5EC-435E-4FF8-9547-E6FD0DBD6F64}"/>
      </w:docPartPr>
      <w:docPartBody>
        <w:p w:rsidR="00366955" w:rsidRDefault="006A4E5E" w:rsidP="006A4E5E">
          <w:pPr>
            <w:pStyle w:val="B2C5016B595E45669E86F2CDC383B1DF"/>
          </w:pPr>
          <w:r w:rsidRPr="00D858FE">
            <w:rPr>
              <w:rStyle w:val="PlaceholderText"/>
            </w:rPr>
            <w:t>Choose an item.</w:t>
          </w:r>
        </w:p>
      </w:docPartBody>
    </w:docPart>
    <w:docPart>
      <w:docPartPr>
        <w:name w:val="B98D3B8ABA354F5C9D91887903080FDD"/>
        <w:category>
          <w:name w:val="General"/>
          <w:gallery w:val="placeholder"/>
        </w:category>
        <w:types>
          <w:type w:val="bbPlcHdr"/>
        </w:types>
        <w:behaviors>
          <w:behavior w:val="content"/>
        </w:behaviors>
        <w:guid w:val="{EFC4ACE4-A5DE-4FBD-B290-DB35685E2E63}"/>
      </w:docPartPr>
      <w:docPartBody>
        <w:p w:rsidR="00366955" w:rsidRDefault="006A4E5E" w:rsidP="006A4E5E">
          <w:pPr>
            <w:pStyle w:val="B98D3B8ABA354F5C9D91887903080FDD"/>
          </w:pPr>
          <w:r w:rsidRPr="00D858FE">
            <w:rPr>
              <w:rStyle w:val="PlaceholderText"/>
            </w:rPr>
            <w:t>Choose an item.</w:t>
          </w:r>
        </w:p>
      </w:docPartBody>
    </w:docPart>
    <w:docPart>
      <w:docPartPr>
        <w:name w:val="F1BDCA26A54E4108B35D1ECA45CEDE4E"/>
        <w:category>
          <w:name w:val="General"/>
          <w:gallery w:val="placeholder"/>
        </w:category>
        <w:types>
          <w:type w:val="bbPlcHdr"/>
        </w:types>
        <w:behaviors>
          <w:behavior w:val="content"/>
        </w:behaviors>
        <w:guid w:val="{E801A901-97F0-4A12-9C23-87213A4923D3}"/>
      </w:docPartPr>
      <w:docPartBody>
        <w:p w:rsidR="00366955" w:rsidRDefault="006A4E5E" w:rsidP="006A4E5E">
          <w:pPr>
            <w:pStyle w:val="F1BDCA26A54E4108B35D1ECA45CEDE4E"/>
          </w:pPr>
          <w:r w:rsidRPr="00D858FE">
            <w:rPr>
              <w:rStyle w:val="PlaceholderText"/>
            </w:rPr>
            <w:t>Choose an item.</w:t>
          </w:r>
        </w:p>
      </w:docPartBody>
    </w:docPart>
    <w:docPart>
      <w:docPartPr>
        <w:name w:val="38293EED11974AE5BCDCA72690F7F394"/>
        <w:category>
          <w:name w:val="General"/>
          <w:gallery w:val="placeholder"/>
        </w:category>
        <w:types>
          <w:type w:val="bbPlcHdr"/>
        </w:types>
        <w:behaviors>
          <w:behavior w:val="content"/>
        </w:behaviors>
        <w:guid w:val="{B97A32CD-1597-4127-A6C5-07D49723C611}"/>
      </w:docPartPr>
      <w:docPartBody>
        <w:p w:rsidR="00366955" w:rsidRDefault="006A4E5E" w:rsidP="006A4E5E">
          <w:pPr>
            <w:pStyle w:val="38293EED11974AE5BCDCA72690F7F394"/>
          </w:pPr>
          <w:r w:rsidRPr="00D858FE">
            <w:rPr>
              <w:rStyle w:val="PlaceholderText"/>
            </w:rPr>
            <w:t>Choose an item.</w:t>
          </w:r>
        </w:p>
      </w:docPartBody>
    </w:docPart>
    <w:docPart>
      <w:docPartPr>
        <w:name w:val="4A15B34551234D5C898998C8B648B1F6"/>
        <w:category>
          <w:name w:val="General"/>
          <w:gallery w:val="placeholder"/>
        </w:category>
        <w:types>
          <w:type w:val="bbPlcHdr"/>
        </w:types>
        <w:behaviors>
          <w:behavior w:val="content"/>
        </w:behaviors>
        <w:guid w:val="{4ECCB444-93B6-49E3-B174-84E6D15552CF}"/>
      </w:docPartPr>
      <w:docPartBody>
        <w:p w:rsidR="00366955" w:rsidRDefault="006A4E5E" w:rsidP="006A4E5E">
          <w:pPr>
            <w:pStyle w:val="4A15B34551234D5C898998C8B648B1F6"/>
          </w:pPr>
          <w:r w:rsidRPr="00D858FE">
            <w:rPr>
              <w:rStyle w:val="PlaceholderText"/>
            </w:rPr>
            <w:t>Choose an item.</w:t>
          </w:r>
        </w:p>
      </w:docPartBody>
    </w:docPart>
    <w:docPart>
      <w:docPartPr>
        <w:name w:val="B6BEE925733E48D086AD010026B8837E"/>
        <w:category>
          <w:name w:val="General"/>
          <w:gallery w:val="placeholder"/>
        </w:category>
        <w:types>
          <w:type w:val="bbPlcHdr"/>
        </w:types>
        <w:behaviors>
          <w:behavior w:val="content"/>
        </w:behaviors>
        <w:guid w:val="{F0D21D58-183B-4E9F-813F-C35E120298A4}"/>
      </w:docPartPr>
      <w:docPartBody>
        <w:p w:rsidR="00366955" w:rsidRDefault="006A4E5E" w:rsidP="006A4E5E">
          <w:pPr>
            <w:pStyle w:val="B6BEE925733E48D086AD010026B8837E"/>
          </w:pPr>
          <w:r w:rsidRPr="00D858FE">
            <w:rPr>
              <w:rStyle w:val="PlaceholderText"/>
            </w:rPr>
            <w:t>Choose an item.</w:t>
          </w:r>
        </w:p>
      </w:docPartBody>
    </w:docPart>
    <w:docPart>
      <w:docPartPr>
        <w:name w:val="96D263BF663746E082E8B27C84E0A606"/>
        <w:category>
          <w:name w:val="General"/>
          <w:gallery w:val="placeholder"/>
        </w:category>
        <w:types>
          <w:type w:val="bbPlcHdr"/>
        </w:types>
        <w:behaviors>
          <w:behavior w:val="content"/>
        </w:behaviors>
        <w:guid w:val="{BB27ACD3-0A1F-46C6-8138-E5D8A5360D4B}"/>
      </w:docPartPr>
      <w:docPartBody>
        <w:p w:rsidR="00366955" w:rsidRDefault="006A4E5E" w:rsidP="006A4E5E">
          <w:pPr>
            <w:pStyle w:val="96D263BF663746E082E8B27C84E0A606"/>
          </w:pPr>
          <w:r w:rsidRPr="00D858FE">
            <w:rPr>
              <w:rStyle w:val="PlaceholderText"/>
            </w:rPr>
            <w:t>Choose an item.</w:t>
          </w:r>
        </w:p>
      </w:docPartBody>
    </w:docPart>
    <w:docPart>
      <w:docPartPr>
        <w:name w:val="272176EABB9D412AABFA14AB8DF77770"/>
        <w:category>
          <w:name w:val="General"/>
          <w:gallery w:val="placeholder"/>
        </w:category>
        <w:types>
          <w:type w:val="bbPlcHdr"/>
        </w:types>
        <w:behaviors>
          <w:behavior w:val="content"/>
        </w:behaviors>
        <w:guid w:val="{002152AF-2F81-4A8D-A2E4-8C39775DBA0A}"/>
      </w:docPartPr>
      <w:docPartBody>
        <w:p w:rsidR="00366955" w:rsidRDefault="006A4E5E" w:rsidP="006A4E5E">
          <w:pPr>
            <w:pStyle w:val="272176EABB9D412AABFA14AB8DF77770"/>
          </w:pPr>
          <w:r w:rsidRPr="00D858FE">
            <w:rPr>
              <w:rStyle w:val="PlaceholderText"/>
            </w:rPr>
            <w:t>Choose an item.</w:t>
          </w:r>
        </w:p>
      </w:docPartBody>
    </w:docPart>
    <w:docPart>
      <w:docPartPr>
        <w:name w:val="E4C38772C6D44470A9D89B4E7E89D7ED"/>
        <w:category>
          <w:name w:val="General"/>
          <w:gallery w:val="placeholder"/>
        </w:category>
        <w:types>
          <w:type w:val="bbPlcHdr"/>
        </w:types>
        <w:behaviors>
          <w:behavior w:val="content"/>
        </w:behaviors>
        <w:guid w:val="{2CFF3BC8-8D8D-4AC0-B137-09E4645D999A}"/>
      </w:docPartPr>
      <w:docPartBody>
        <w:p w:rsidR="00366955" w:rsidRDefault="006A4E5E" w:rsidP="006A4E5E">
          <w:pPr>
            <w:pStyle w:val="E4C38772C6D44470A9D89B4E7E89D7ED"/>
          </w:pPr>
          <w:r w:rsidRPr="00D858FE">
            <w:rPr>
              <w:rStyle w:val="PlaceholderText"/>
            </w:rPr>
            <w:t>Choose an item.</w:t>
          </w:r>
        </w:p>
      </w:docPartBody>
    </w:docPart>
    <w:docPart>
      <w:docPartPr>
        <w:name w:val="24035C10A5C945E5BFA9C50A425D7EAB"/>
        <w:category>
          <w:name w:val="General"/>
          <w:gallery w:val="placeholder"/>
        </w:category>
        <w:types>
          <w:type w:val="bbPlcHdr"/>
        </w:types>
        <w:behaviors>
          <w:behavior w:val="content"/>
        </w:behaviors>
        <w:guid w:val="{2746E509-2721-423B-B294-11D335106496}"/>
      </w:docPartPr>
      <w:docPartBody>
        <w:p w:rsidR="00366955" w:rsidRDefault="006A4E5E" w:rsidP="006A4E5E">
          <w:pPr>
            <w:pStyle w:val="24035C10A5C945E5BFA9C50A425D7EAB"/>
          </w:pPr>
          <w:r w:rsidRPr="00D858FE">
            <w:rPr>
              <w:rStyle w:val="PlaceholderText"/>
            </w:rPr>
            <w:t>Choose an item.</w:t>
          </w:r>
        </w:p>
      </w:docPartBody>
    </w:docPart>
    <w:docPart>
      <w:docPartPr>
        <w:name w:val="A14DDE21F08C4EB49E5B95EA87AFD6D6"/>
        <w:category>
          <w:name w:val="General"/>
          <w:gallery w:val="placeholder"/>
        </w:category>
        <w:types>
          <w:type w:val="bbPlcHdr"/>
        </w:types>
        <w:behaviors>
          <w:behavior w:val="content"/>
        </w:behaviors>
        <w:guid w:val="{DB76091D-9F73-4039-B9E9-EC3AAD7FDE20}"/>
      </w:docPartPr>
      <w:docPartBody>
        <w:p w:rsidR="00366955" w:rsidRDefault="006A4E5E" w:rsidP="006A4E5E">
          <w:pPr>
            <w:pStyle w:val="A14DDE21F08C4EB49E5B95EA87AFD6D6"/>
          </w:pPr>
          <w:r w:rsidRPr="00D858FE">
            <w:rPr>
              <w:rStyle w:val="PlaceholderText"/>
            </w:rPr>
            <w:t>Choose an item.</w:t>
          </w:r>
        </w:p>
      </w:docPartBody>
    </w:docPart>
    <w:docPart>
      <w:docPartPr>
        <w:name w:val="D729204525E64E8996E83D54FE678C03"/>
        <w:category>
          <w:name w:val="General"/>
          <w:gallery w:val="placeholder"/>
        </w:category>
        <w:types>
          <w:type w:val="bbPlcHdr"/>
        </w:types>
        <w:behaviors>
          <w:behavior w:val="content"/>
        </w:behaviors>
        <w:guid w:val="{9FA66B39-0178-4AFD-8906-9BA92DD80B7D}"/>
      </w:docPartPr>
      <w:docPartBody>
        <w:p w:rsidR="00366955" w:rsidRDefault="006A4E5E" w:rsidP="006A4E5E">
          <w:pPr>
            <w:pStyle w:val="D729204525E64E8996E83D54FE678C03"/>
          </w:pPr>
          <w:r w:rsidRPr="00D858FE">
            <w:rPr>
              <w:rStyle w:val="PlaceholderText"/>
            </w:rPr>
            <w:t>Choose an item.</w:t>
          </w:r>
        </w:p>
      </w:docPartBody>
    </w:docPart>
    <w:docPart>
      <w:docPartPr>
        <w:name w:val="3497080B15954585934588555EB294DF"/>
        <w:category>
          <w:name w:val="General"/>
          <w:gallery w:val="placeholder"/>
        </w:category>
        <w:types>
          <w:type w:val="bbPlcHdr"/>
        </w:types>
        <w:behaviors>
          <w:behavior w:val="content"/>
        </w:behaviors>
        <w:guid w:val="{BC594315-59A0-40B4-8A8F-3201640F3D7A}"/>
      </w:docPartPr>
      <w:docPartBody>
        <w:p w:rsidR="00366955" w:rsidRDefault="006A4E5E" w:rsidP="006A4E5E">
          <w:pPr>
            <w:pStyle w:val="3497080B15954585934588555EB294DF"/>
          </w:pPr>
          <w:r w:rsidRPr="00D858FE">
            <w:rPr>
              <w:rStyle w:val="PlaceholderText"/>
            </w:rPr>
            <w:t>Choose an item.</w:t>
          </w:r>
        </w:p>
      </w:docPartBody>
    </w:docPart>
    <w:docPart>
      <w:docPartPr>
        <w:name w:val="7D112C21B0AB4800805514C90EFBE218"/>
        <w:category>
          <w:name w:val="General"/>
          <w:gallery w:val="placeholder"/>
        </w:category>
        <w:types>
          <w:type w:val="bbPlcHdr"/>
        </w:types>
        <w:behaviors>
          <w:behavior w:val="content"/>
        </w:behaviors>
        <w:guid w:val="{597835DB-2DDB-4EBD-A0E6-E7AD8C140DE6}"/>
      </w:docPartPr>
      <w:docPartBody>
        <w:p w:rsidR="00366955" w:rsidRDefault="006A4E5E" w:rsidP="006A4E5E">
          <w:pPr>
            <w:pStyle w:val="7D112C21B0AB4800805514C90EFBE218"/>
          </w:pPr>
          <w:r w:rsidRPr="00D858FE">
            <w:rPr>
              <w:rStyle w:val="PlaceholderText"/>
            </w:rPr>
            <w:t>Choose an item.</w:t>
          </w:r>
        </w:p>
      </w:docPartBody>
    </w:docPart>
    <w:docPart>
      <w:docPartPr>
        <w:name w:val="60760A9458E948FDA30DC2A43BC5F026"/>
        <w:category>
          <w:name w:val="General"/>
          <w:gallery w:val="placeholder"/>
        </w:category>
        <w:types>
          <w:type w:val="bbPlcHdr"/>
        </w:types>
        <w:behaviors>
          <w:behavior w:val="content"/>
        </w:behaviors>
        <w:guid w:val="{44351995-8AFD-496A-8546-2A8FAED75277}"/>
      </w:docPartPr>
      <w:docPartBody>
        <w:p w:rsidR="00366955" w:rsidRDefault="006A4E5E" w:rsidP="006A4E5E">
          <w:pPr>
            <w:pStyle w:val="60760A9458E948FDA30DC2A43BC5F026"/>
          </w:pPr>
          <w:r w:rsidRPr="00D858FE">
            <w:rPr>
              <w:rStyle w:val="PlaceholderText"/>
            </w:rPr>
            <w:t>Choose an item.</w:t>
          </w:r>
        </w:p>
      </w:docPartBody>
    </w:docPart>
    <w:docPart>
      <w:docPartPr>
        <w:name w:val="A13B9AC583B64AB481C5396D5AECF0E0"/>
        <w:category>
          <w:name w:val="General"/>
          <w:gallery w:val="placeholder"/>
        </w:category>
        <w:types>
          <w:type w:val="bbPlcHdr"/>
        </w:types>
        <w:behaviors>
          <w:behavior w:val="content"/>
        </w:behaviors>
        <w:guid w:val="{900E5CF1-D4DE-407C-BDE6-8B13E7232F59}"/>
      </w:docPartPr>
      <w:docPartBody>
        <w:p w:rsidR="00366955" w:rsidRDefault="006A4E5E" w:rsidP="006A4E5E">
          <w:pPr>
            <w:pStyle w:val="A13B9AC583B64AB481C5396D5AECF0E0"/>
          </w:pPr>
          <w:r w:rsidRPr="00D858FE">
            <w:rPr>
              <w:rStyle w:val="PlaceholderText"/>
            </w:rPr>
            <w:t>Choose an item.</w:t>
          </w:r>
        </w:p>
      </w:docPartBody>
    </w:docPart>
    <w:docPart>
      <w:docPartPr>
        <w:name w:val="BC2A8C305227458AB422E3E23D0EA04A"/>
        <w:category>
          <w:name w:val="General"/>
          <w:gallery w:val="placeholder"/>
        </w:category>
        <w:types>
          <w:type w:val="bbPlcHdr"/>
        </w:types>
        <w:behaviors>
          <w:behavior w:val="content"/>
        </w:behaviors>
        <w:guid w:val="{581BECD5-C7E6-4EF1-AC98-AEFEC4926556}"/>
      </w:docPartPr>
      <w:docPartBody>
        <w:p w:rsidR="00366955" w:rsidRDefault="006A4E5E" w:rsidP="006A4E5E">
          <w:pPr>
            <w:pStyle w:val="BC2A8C305227458AB422E3E23D0EA04A"/>
          </w:pPr>
          <w:r w:rsidRPr="00D858FE">
            <w:rPr>
              <w:rStyle w:val="PlaceholderText"/>
            </w:rPr>
            <w:t>Choose an item.</w:t>
          </w:r>
        </w:p>
      </w:docPartBody>
    </w:docPart>
    <w:docPart>
      <w:docPartPr>
        <w:name w:val="0717033BCA06407D8C5631C785AA8996"/>
        <w:category>
          <w:name w:val="General"/>
          <w:gallery w:val="placeholder"/>
        </w:category>
        <w:types>
          <w:type w:val="bbPlcHdr"/>
        </w:types>
        <w:behaviors>
          <w:behavior w:val="content"/>
        </w:behaviors>
        <w:guid w:val="{C0FB5AE0-64CE-4A82-9571-99A99D130056}"/>
      </w:docPartPr>
      <w:docPartBody>
        <w:p w:rsidR="00366955" w:rsidRDefault="006A4E5E" w:rsidP="006A4E5E">
          <w:pPr>
            <w:pStyle w:val="0717033BCA06407D8C5631C785AA8996"/>
          </w:pPr>
          <w:r w:rsidRPr="00D858FE">
            <w:rPr>
              <w:rStyle w:val="PlaceholderText"/>
            </w:rPr>
            <w:t>Choose an item.</w:t>
          </w:r>
        </w:p>
      </w:docPartBody>
    </w:docPart>
    <w:docPart>
      <w:docPartPr>
        <w:name w:val="9BD6D81CB0974155A14C93A215398E98"/>
        <w:category>
          <w:name w:val="General"/>
          <w:gallery w:val="placeholder"/>
        </w:category>
        <w:types>
          <w:type w:val="bbPlcHdr"/>
        </w:types>
        <w:behaviors>
          <w:behavior w:val="content"/>
        </w:behaviors>
        <w:guid w:val="{92142EEF-8830-4E7E-AC12-6DF451DF00C5}"/>
      </w:docPartPr>
      <w:docPartBody>
        <w:p w:rsidR="00366955" w:rsidRDefault="006A4E5E" w:rsidP="006A4E5E">
          <w:pPr>
            <w:pStyle w:val="9BD6D81CB0974155A14C93A215398E98"/>
          </w:pPr>
          <w:r w:rsidRPr="00D858FE">
            <w:rPr>
              <w:rStyle w:val="PlaceholderText"/>
            </w:rPr>
            <w:t>Choose an item.</w:t>
          </w:r>
        </w:p>
      </w:docPartBody>
    </w:docPart>
    <w:docPart>
      <w:docPartPr>
        <w:name w:val="1127929371D74C35B524A25EDC7E203D"/>
        <w:category>
          <w:name w:val="General"/>
          <w:gallery w:val="placeholder"/>
        </w:category>
        <w:types>
          <w:type w:val="bbPlcHdr"/>
        </w:types>
        <w:behaviors>
          <w:behavior w:val="content"/>
        </w:behaviors>
        <w:guid w:val="{1E064F09-5E2E-40CB-B59C-0EC7299E2B85}"/>
      </w:docPartPr>
      <w:docPartBody>
        <w:p w:rsidR="00366955" w:rsidRDefault="006A4E5E" w:rsidP="006A4E5E">
          <w:pPr>
            <w:pStyle w:val="1127929371D74C35B524A25EDC7E203D"/>
          </w:pPr>
          <w:r w:rsidRPr="00D858FE">
            <w:rPr>
              <w:rStyle w:val="PlaceholderText"/>
            </w:rPr>
            <w:t>Choose an item.</w:t>
          </w:r>
        </w:p>
      </w:docPartBody>
    </w:docPart>
    <w:docPart>
      <w:docPartPr>
        <w:name w:val="9B4784DF11E746749AA6D2403CFB6F07"/>
        <w:category>
          <w:name w:val="General"/>
          <w:gallery w:val="placeholder"/>
        </w:category>
        <w:types>
          <w:type w:val="bbPlcHdr"/>
        </w:types>
        <w:behaviors>
          <w:behavior w:val="content"/>
        </w:behaviors>
        <w:guid w:val="{0B811EB4-4445-412E-9DDB-285A1D044C98}"/>
      </w:docPartPr>
      <w:docPartBody>
        <w:p w:rsidR="00366955" w:rsidRDefault="006A4E5E" w:rsidP="006A4E5E">
          <w:pPr>
            <w:pStyle w:val="9B4784DF11E746749AA6D2403CFB6F07"/>
          </w:pPr>
          <w:r w:rsidRPr="00D858FE">
            <w:rPr>
              <w:rStyle w:val="PlaceholderText"/>
            </w:rPr>
            <w:t>Choose an item.</w:t>
          </w:r>
        </w:p>
      </w:docPartBody>
    </w:docPart>
    <w:docPart>
      <w:docPartPr>
        <w:name w:val="9E1723E6B6CF4FF29A272D2829D0AD5F"/>
        <w:category>
          <w:name w:val="General"/>
          <w:gallery w:val="placeholder"/>
        </w:category>
        <w:types>
          <w:type w:val="bbPlcHdr"/>
        </w:types>
        <w:behaviors>
          <w:behavior w:val="content"/>
        </w:behaviors>
        <w:guid w:val="{B0E73AC8-45E5-4F48-8C31-2491D7FB1018}"/>
      </w:docPartPr>
      <w:docPartBody>
        <w:p w:rsidR="00366955" w:rsidRDefault="006A4E5E" w:rsidP="006A4E5E">
          <w:pPr>
            <w:pStyle w:val="9E1723E6B6CF4FF29A272D2829D0AD5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5745"/>
    <w:rsid w:val="00097989"/>
    <w:rsid w:val="000B78CA"/>
    <w:rsid w:val="00105222"/>
    <w:rsid w:val="001C6BC4"/>
    <w:rsid w:val="002A4FD1"/>
    <w:rsid w:val="002D0F39"/>
    <w:rsid w:val="002E699A"/>
    <w:rsid w:val="00303084"/>
    <w:rsid w:val="00366955"/>
    <w:rsid w:val="0037346A"/>
    <w:rsid w:val="004130B9"/>
    <w:rsid w:val="00422264"/>
    <w:rsid w:val="00432A0F"/>
    <w:rsid w:val="00522365"/>
    <w:rsid w:val="006A4E5E"/>
    <w:rsid w:val="00767EBB"/>
    <w:rsid w:val="008D2F86"/>
    <w:rsid w:val="00906093"/>
    <w:rsid w:val="00957975"/>
    <w:rsid w:val="00957D4C"/>
    <w:rsid w:val="00966120"/>
    <w:rsid w:val="009F4092"/>
    <w:rsid w:val="00AE4DE5"/>
    <w:rsid w:val="00B62787"/>
    <w:rsid w:val="00CC5745"/>
    <w:rsid w:val="00CE1DC1"/>
    <w:rsid w:val="00D954AD"/>
    <w:rsid w:val="00DC1D36"/>
    <w:rsid w:val="00DE570B"/>
    <w:rsid w:val="00E8536B"/>
    <w:rsid w:val="00EA33AD"/>
    <w:rsid w:val="00EF4582"/>
    <w:rsid w:val="00EF4B56"/>
    <w:rsid w:val="00F43014"/>
    <w:rsid w:val="00F84315"/>
    <w:rsid w:val="00FC26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6955"/>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87FEE901151D4D57BFE978AC72D4E8B2">
    <w:name w:val="87FEE901151D4D57BFE978AC72D4E8B2"/>
    <w:rsid w:val="006A4E5E"/>
    <w:pPr>
      <w:spacing w:line="278" w:lineRule="auto"/>
    </w:pPr>
    <w:rPr>
      <w:kern w:val="2"/>
      <w:sz w:val="24"/>
      <w:szCs w:val="24"/>
      <w14:ligatures w14:val="standardContextual"/>
    </w:rPr>
  </w:style>
  <w:style w:type="paragraph" w:customStyle="1" w:styleId="F1AB9545A26D4616B5481BEBA457093D">
    <w:name w:val="F1AB9545A26D4616B5481BEBA457093D"/>
    <w:rsid w:val="006A4E5E"/>
    <w:pPr>
      <w:spacing w:line="278" w:lineRule="auto"/>
    </w:pPr>
    <w:rPr>
      <w:kern w:val="2"/>
      <w:sz w:val="24"/>
      <w:szCs w:val="24"/>
      <w14:ligatures w14:val="standardContextual"/>
    </w:rPr>
  </w:style>
  <w:style w:type="paragraph" w:customStyle="1" w:styleId="8DF29E88334B44F1B16EFF3C1DCF5536">
    <w:name w:val="8DF29E88334B44F1B16EFF3C1DCF5536"/>
    <w:rsid w:val="006A4E5E"/>
    <w:pPr>
      <w:spacing w:line="278" w:lineRule="auto"/>
    </w:pPr>
    <w:rPr>
      <w:kern w:val="2"/>
      <w:sz w:val="24"/>
      <w:szCs w:val="24"/>
      <w14:ligatures w14:val="standardContextual"/>
    </w:rPr>
  </w:style>
  <w:style w:type="paragraph" w:customStyle="1" w:styleId="41FAFCEB2FE247F28EBB3BD7336E5493">
    <w:name w:val="41FAFCEB2FE247F28EBB3BD7336E5493"/>
    <w:rsid w:val="006A4E5E"/>
    <w:pPr>
      <w:spacing w:line="278" w:lineRule="auto"/>
    </w:pPr>
    <w:rPr>
      <w:kern w:val="2"/>
      <w:sz w:val="24"/>
      <w:szCs w:val="24"/>
      <w14:ligatures w14:val="standardContextual"/>
    </w:rPr>
  </w:style>
  <w:style w:type="paragraph" w:customStyle="1" w:styleId="147B54139F4A4973BB1B6693F13060CD">
    <w:name w:val="147B54139F4A4973BB1B6693F13060CD"/>
    <w:rsid w:val="006A4E5E"/>
    <w:pPr>
      <w:spacing w:line="278" w:lineRule="auto"/>
    </w:pPr>
    <w:rPr>
      <w:kern w:val="2"/>
      <w:sz w:val="24"/>
      <w:szCs w:val="24"/>
      <w14:ligatures w14:val="standardContextual"/>
    </w:rPr>
  </w:style>
  <w:style w:type="paragraph" w:customStyle="1" w:styleId="5E287A1380F84B3DA66EDEA0D54317B7">
    <w:name w:val="5E287A1380F84B3DA66EDEA0D54317B7"/>
    <w:rsid w:val="006A4E5E"/>
    <w:pPr>
      <w:spacing w:line="278" w:lineRule="auto"/>
    </w:pPr>
    <w:rPr>
      <w:kern w:val="2"/>
      <w:sz w:val="24"/>
      <w:szCs w:val="24"/>
      <w14:ligatures w14:val="standardContextual"/>
    </w:rPr>
  </w:style>
  <w:style w:type="paragraph" w:customStyle="1" w:styleId="9B97BC1838E6412AA534579667CEEAC9">
    <w:name w:val="9B97BC1838E6412AA534579667CEEAC9"/>
    <w:rsid w:val="006A4E5E"/>
    <w:pPr>
      <w:spacing w:line="278" w:lineRule="auto"/>
    </w:pPr>
    <w:rPr>
      <w:kern w:val="2"/>
      <w:sz w:val="24"/>
      <w:szCs w:val="24"/>
      <w14:ligatures w14:val="standardContextual"/>
    </w:rPr>
  </w:style>
  <w:style w:type="paragraph" w:customStyle="1" w:styleId="C7D3817DA9034E7B8E432469CF78238B">
    <w:name w:val="C7D3817DA9034E7B8E432469CF78238B"/>
    <w:rsid w:val="006A4E5E"/>
    <w:pPr>
      <w:spacing w:line="278" w:lineRule="auto"/>
    </w:pPr>
    <w:rPr>
      <w:kern w:val="2"/>
      <w:sz w:val="24"/>
      <w:szCs w:val="24"/>
      <w14:ligatures w14:val="standardContextual"/>
    </w:rPr>
  </w:style>
  <w:style w:type="paragraph" w:customStyle="1" w:styleId="B2C5016B595E45669E86F2CDC383B1DF">
    <w:name w:val="B2C5016B595E45669E86F2CDC383B1DF"/>
    <w:rsid w:val="006A4E5E"/>
    <w:pPr>
      <w:spacing w:line="278" w:lineRule="auto"/>
    </w:pPr>
    <w:rPr>
      <w:kern w:val="2"/>
      <w:sz w:val="24"/>
      <w:szCs w:val="24"/>
      <w14:ligatures w14:val="standardContextual"/>
    </w:rPr>
  </w:style>
  <w:style w:type="paragraph" w:customStyle="1" w:styleId="B98D3B8ABA354F5C9D91887903080FDD">
    <w:name w:val="B98D3B8ABA354F5C9D91887903080FDD"/>
    <w:rsid w:val="006A4E5E"/>
    <w:pPr>
      <w:spacing w:line="278" w:lineRule="auto"/>
    </w:pPr>
    <w:rPr>
      <w:kern w:val="2"/>
      <w:sz w:val="24"/>
      <w:szCs w:val="24"/>
      <w14:ligatures w14:val="standardContextual"/>
    </w:rPr>
  </w:style>
  <w:style w:type="paragraph" w:customStyle="1" w:styleId="F1BDCA26A54E4108B35D1ECA45CEDE4E">
    <w:name w:val="F1BDCA26A54E4108B35D1ECA45CEDE4E"/>
    <w:rsid w:val="006A4E5E"/>
    <w:pPr>
      <w:spacing w:line="278" w:lineRule="auto"/>
    </w:pPr>
    <w:rPr>
      <w:kern w:val="2"/>
      <w:sz w:val="24"/>
      <w:szCs w:val="24"/>
      <w14:ligatures w14:val="standardContextual"/>
    </w:rPr>
  </w:style>
  <w:style w:type="paragraph" w:customStyle="1" w:styleId="38293EED11974AE5BCDCA72690F7F394">
    <w:name w:val="38293EED11974AE5BCDCA72690F7F394"/>
    <w:rsid w:val="006A4E5E"/>
    <w:pPr>
      <w:spacing w:line="278" w:lineRule="auto"/>
    </w:pPr>
    <w:rPr>
      <w:kern w:val="2"/>
      <w:sz w:val="24"/>
      <w:szCs w:val="24"/>
      <w14:ligatures w14:val="standardContextual"/>
    </w:rPr>
  </w:style>
  <w:style w:type="paragraph" w:customStyle="1" w:styleId="4A15B34551234D5C898998C8B648B1F6">
    <w:name w:val="4A15B34551234D5C898998C8B648B1F6"/>
    <w:rsid w:val="006A4E5E"/>
    <w:pPr>
      <w:spacing w:line="278" w:lineRule="auto"/>
    </w:pPr>
    <w:rPr>
      <w:kern w:val="2"/>
      <w:sz w:val="24"/>
      <w:szCs w:val="24"/>
      <w14:ligatures w14:val="standardContextual"/>
    </w:rPr>
  </w:style>
  <w:style w:type="paragraph" w:customStyle="1" w:styleId="B6BEE925733E48D086AD010026B8837E">
    <w:name w:val="B6BEE925733E48D086AD010026B8837E"/>
    <w:rsid w:val="006A4E5E"/>
    <w:pPr>
      <w:spacing w:line="278" w:lineRule="auto"/>
    </w:pPr>
    <w:rPr>
      <w:kern w:val="2"/>
      <w:sz w:val="24"/>
      <w:szCs w:val="24"/>
      <w14:ligatures w14:val="standardContextual"/>
    </w:rPr>
  </w:style>
  <w:style w:type="paragraph" w:customStyle="1" w:styleId="96D263BF663746E082E8B27C84E0A606">
    <w:name w:val="96D263BF663746E082E8B27C84E0A606"/>
    <w:rsid w:val="006A4E5E"/>
    <w:pPr>
      <w:spacing w:line="278" w:lineRule="auto"/>
    </w:pPr>
    <w:rPr>
      <w:kern w:val="2"/>
      <w:sz w:val="24"/>
      <w:szCs w:val="24"/>
      <w14:ligatures w14:val="standardContextual"/>
    </w:rPr>
  </w:style>
  <w:style w:type="paragraph" w:customStyle="1" w:styleId="272176EABB9D412AABFA14AB8DF77770">
    <w:name w:val="272176EABB9D412AABFA14AB8DF77770"/>
    <w:rsid w:val="006A4E5E"/>
    <w:pPr>
      <w:spacing w:line="278" w:lineRule="auto"/>
    </w:pPr>
    <w:rPr>
      <w:kern w:val="2"/>
      <w:sz w:val="24"/>
      <w:szCs w:val="24"/>
      <w14:ligatures w14:val="standardContextual"/>
    </w:rPr>
  </w:style>
  <w:style w:type="paragraph" w:customStyle="1" w:styleId="E4C38772C6D44470A9D89B4E7E89D7ED">
    <w:name w:val="E4C38772C6D44470A9D89B4E7E89D7ED"/>
    <w:rsid w:val="006A4E5E"/>
    <w:pPr>
      <w:spacing w:line="278" w:lineRule="auto"/>
    </w:pPr>
    <w:rPr>
      <w:kern w:val="2"/>
      <w:sz w:val="24"/>
      <w:szCs w:val="24"/>
      <w14:ligatures w14:val="standardContextual"/>
    </w:rPr>
  </w:style>
  <w:style w:type="paragraph" w:customStyle="1" w:styleId="24035C10A5C945E5BFA9C50A425D7EAB">
    <w:name w:val="24035C10A5C945E5BFA9C50A425D7EAB"/>
    <w:rsid w:val="006A4E5E"/>
    <w:pPr>
      <w:spacing w:line="278" w:lineRule="auto"/>
    </w:pPr>
    <w:rPr>
      <w:kern w:val="2"/>
      <w:sz w:val="24"/>
      <w:szCs w:val="24"/>
      <w14:ligatures w14:val="standardContextual"/>
    </w:rPr>
  </w:style>
  <w:style w:type="paragraph" w:customStyle="1" w:styleId="A14DDE21F08C4EB49E5B95EA87AFD6D6">
    <w:name w:val="A14DDE21F08C4EB49E5B95EA87AFD6D6"/>
    <w:rsid w:val="006A4E5E"/>
    <w:pPr>
      <w:spacing w:line="278" w:lineRule="auto"/>
    </w:pPr>
    <w:rPr>
      <w:kern w:val="2"/>
      <w:sz w:val="24"/>
      <w:szCs w:val="24"/>
      <w14:ligatures w14:val="standardContextual"/>
    </w:rPr>
  </w:style>
  <w:style w:type="paragraph" w:customStyle="1" w:styleId="D729204525E64E8996E83D54FE678C03">
    <w:name w:val="D729204525E64E8996E83D54FE678C03"/>
    <w:rsid w:val="006A4E5E"/>
    <w:pPr>
      <w:spacing w:line="278" w:lineRule="auto"/>
    </w:pPr>
    <w:rPr>
      <w:kern w:val="2"/>
      <w:sz w:val="24"/>
      <w:szCs w:val="24"/>
      <w14:ligatures w14:val="standardContextual"/>
    </w:rPr>
  </w:style>
  <w:style w:type="paragraph" w:customStyle="1" w:styleId="3497080B15954585934588555EB294DF">
    <w:name w:val="3497080B15954585934588555EB294DF"/>
    <w:rsid w:val="006A4E5E"/>
    <w:pPr>
      <w:spacing w:line="278" w:lineRule="auto"/>
    </w:pPr>
    <w:rPr>
      <w:kern w:val="2"/>
      <w:sz w:val="24"/>
      <w:szCs w:val="24"/>
      <w14:ligatures w14:val="standardContextual"/>
    </w:rPr>
  </w:style>
  <w:style w:type="paragraph" w:customStyle="1" w:styleId="7D112C21B0AB4800805514C90EFBE218">
    <w:name w:val="7D112C21B0AB4800805514C90EFBE218"/>
    <w:rsid w:val="006A4E5E"/>
    <w:pPr>
      <w:spacing w:line="278" w:lineRule="auto"/>
    </w:pPr>
    <w:rPr>
      <w:kern w:val="2"/>
      <w:sz w:val="24"/>
      <w:szCs w:val="24"/>
      <w14:ligatures w14:val="standardContextual"/>
    </w:rPr>
  </w:style>
  <w:style w:type="paragraph" w:customStyle="1" w:styleId="60760A9458E948FDA30DC2A43BC5F026">
    <w:name w:val="60760A9458E948FDA30DC2A43BC5F026"/>
    <w:rsid w:val="006A4E5E"/>
    <w:pPr>
      <w:spacing w:line="278" w:lineRule="auto"/>
    </w:pPr>
    <w:rPr>
      <w:kern w:val="2"/>
      <w:sz w:val="24"/>
      <w:szCs w:val="24"/>
      <w14:ligatures w14:val="standardContextual"/>
    </w:rPr>
  </w:style>
  <w:style w:type="paragraph" w:customStyle="1" w:styleId="A13B9AC583B64AB481C5396D5AECF0E0">
    <w:name w:val="A13B9AC583B64AB481C5396D5AECF0E0"/>
    <w:rsid w:val="006A4E5E"/>
    <w:pPr>
      <w:spacing w:line="278" w:lineRule="auto"/>
    </w:pPr>
    <w:rPr>
      <w:kern w:val="2"/>
      <w:sz w:val="24"/>
      <w:szCs w:val="24"/>
      <w14:ligatures w14:val="standardContextual"/>
    </w:rPr>
  </w:style>
  <w:style w:type="paragraph" w:customStyle="1" w:styleId="BC2A8C305227458AB422E3E23D0EA04A">
    <w:name w:val="BC2A8C305227458AB422E3E23D0EA04A"/>
    <w:rsid w:val="006A4E5E"/>
    <w:pPr>
      <w:spacing w:line="278" w:lineRule="auto"/>
    </w:pPr>
    <w:rPr>
      <w:kern w:val="2"/>
      <w:sz w:val="24"/>
      <w:szCs w:val="24"/>
      <w14:ligatures w14:val="standardContextual"/>
    </w:rPr>
  </w:style>
  <w:style w:type="paragraph" w:customStyle="1" w:styleId="0717033BCA06407D8C5631C785AA8996">
    <w:name w:val="0717033BCA06407D8C5631C785AA8996"/>
    <w:rsid w:val="006A4E5E"/>
    <w:pPr>
      <w:spacing w:line="278" w:lineRule="auto"/>
    </w:pPr>
    <w:rPr>
      <w:kern w:val="2"/>
      <w:sz w:val="24"/>
      <w:szCs w:val="24"/>
      <w14:ligatures w14:val="standardContextual"/>
    </w:rPr>
  </w:style>
  <w:style w:type="paragraph" w:customStyle="1" w:styleId="9BD6D81CB0974155A14C93A215398E98">
    <w:name w:val="9BD6D81CB0974155A14C93A215398E98"/>
    <w:rsid w:val="006A4E5E"/>
    <w:pPr>
      <w:spacing w:line="278" w:lineRule="auto"/>
    </w:pPr>
    <w:rPr>
      <w:kern w:val="2"/>
      <w:sz w:val="24"/>
      <w:szCs w:val="24"/>
      <w14:ligatures w14:val="standardContextual"/>
    </w:rPr>
  </w:style>
  <w:style w:type="paragraph" w:customStyle="1" w:styleId="1127929371D74C35B524A25EDC7E203D">
    <w:name w:val="1127929371D74C35B524A25EDC7E203D"/>
    <w:rsid w:val="006A4E5E"/>
    <w:pPr>
      <w:spacing w:line="278" w:lineRule="auto"/>
    </w:pPr>
    <w:rPr>
      <w:kern w:val="2"/>
      <w:sz w:val="24"/>
      <w:szCs w:val="24"/>
      <w14:ligatures w14:val="standardContextual"/>
    </w:rPr>
  </w:style>
  <w:style w:type="paragraph" w:customStyle="1" w:styleId="9B4784DF11E746749AA6D2403CFB6F07">
    <w:name w:val="9B4784DF11E746749AA6D2403CFB6F07"/>
    <w:rsid w:val="006A4E5E"/>
    <w:pPr>
      <w:spacing w:line="278" w:lineRule="auto"/>
    </w:pPr>
    <w:rPr>
      <w:kern w:val="2"/>
      <w:sz w:val="24"/>
      <w:szCs w:val="24"/>
      <w14:ligatures w14:val="standardContextual"/>
    </w:rPr>
  </w:style>
  <w:style w:type="paragraph" w:customStyle="1" w:styleId="9E1723E6B6CF4FF29A272D2829D0AD5F">
    <w:name w:val="9E1723E6B6CF4FF29A272D2829D0AD5F"/>
    <w:rsid w:val="006A4E5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5187</Words>
  <Characters>29569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2024-08-16T00:09:00Z</dcterms:created>
  <dcterms:modified xsi:type="dcterms:W3CDTF">2024-08-16T00:10:00Z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