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E45C" w14:textId="77777777" w:rsidR="00355CA2" w:rsidRPr="0098777F" w:rsidRDefault="00355CA2" w:rsidP="00355CA2">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A31EAAE" wp14:editId="6A31EAA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53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A31EAB0" wp14:editId="6A31EA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798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Monash City Council</w:t>
      </w:r>
    </w:p>
    <w:p w14:paraId="6A31E45D" w14:textId="77777777" w:rsidR="00355CA2" w:rsidRPr="0098777F" w:rsidRDefault="00355CA2" w:rsidP="00355CA2">
      <w:pPr>
        <w:pStyle w:val="Title"/>
        <w:spacing w:before="360" w:after="480"/>
      </w:pPr>
      <w:r w:rsidRPr="0098777F">
        <w:rPr>
          <w:rFonts w:ascii="Arial Black" w:eastAsia="Calibri" w:hAnsi="Arial Black"/>
          <w:sz w:val="56"/>
        </w:rPr>
        <w:t>Performance Report</w:t>
      </w:r>
    </w:p>
    <w:tbl>
      <w:tblPr>
        <w:tblW w:w="0" w:type="auto"/>
        <w:tblLook w:val="04A0" w:firstRow="1" w:lastRow="0" w:firstColumn="1" w:lastColumn="0" w:noHBand="0" w:noVBand="1"/>
      </w:tblPr>
      <w:tblGrid>
        <w:gridCol w:w="2127"/>
        <w:gridCol w:w="6090"/>
      </w:tblGrid>
      <w:tr w:rsidR="00337A02" w14:paraId="6A31E460" w14:textId="77777777" w:rsidTr="00355CA2">
        <w:tc>
          <w:tcPr>
            <w:tcW w:w="2127" w:type="dxa"/>
          </w:tcPr>
          <w:p w14:paraId="6A31E45E" w14:textId="77777777" w:rsidR="00355CA2" w:rsidRPr="0098777F" w:rsidRDefault="00355CA2" w:rsidP="00355CA2">
            <w:pPr>
              <w:tabs>
                <w:tab w:val="left" w:pos="2127"/>
              </w:tabs>
              <w:spacing w:before="120"/>
              <w:rPr>
                <w:b/>
                <w:color w:val="FFFFFF" w:themeColor="background1"/>
              </w:rPr>
            </w:pPr>
            <w:r w:rsidRPr="0098777F">
              <w:rPr>
                <w:b/>
                <w:color w:val="FFFFFF" w:themeColor="background1"/>
              </w:rPr>
              <w:t>Address:</w:t>
            </w:r>
          </w:p>
        </w:tc>
        <w:tc>
          <w:tcPr>
            <w:tcW w:w="6090" w:type="dxa"/>
          </w:tcPr>
          <w:p w14:paraId="6A31E45F" w14:textId="77777777" w:rsidR="00355CA2" w:rsidRPr="0098777F" w:rsidRDefault="00355CA2" w:rsidP="00355CA2">
            <w:pPr>
              <w:tabs>
                <w:tab w:val="left" w:pos="2127"/>
              </w:tabs>
              <w:spacing w:before="120"/>
              <w:rPr>
                <w:color w:val="FFFFFF" w:themeColor="background1"/>
              </w:rPr>
            </w:pPr>
            <w:r>
              <w:rPr>
                <w:rFonts w:eastAsia="Arial"/>
                <w:color w:val="FFFFFF" w:themeColor="background1"/>
              </w:rPr>
              <w:t>293 Springvale Road</w:t>
            </w:r>
            <w:r w:rsidRPr="0098777F">
              <w:rPr>
                <w:color w:val="FFFFFF" w:themeColor="background1"/>
              </w:rPr>
              <w:br/>
            </w:r>
            <w:r>
              <w:rPr>
                <w:rFonts w:eastAsia="Arial"/>
                <w:color w:val="FFFFFF" w:themeColor="background1"/>
              </w:rPr>
              <w:t>GLEN WAVERLEY VIC 3150</w:t>
            </w:r>
          </w:p>
        </w:tc>
      </w:tr>
      <w:tr w:rsidR="00337A02" w14:paraId="6A31E463" w14:textId="77777777" w:rsidTr="00355CA2">
        <w:tc>
          <w:tcPr>
            <w:tcW w:w="2127" w:type="dxa"/>
          </w:tcPr>
          <w:p w14:paraId="6A31E461" w14:textId="77777777" w:rsidR="00355CA2" w:rsidRPr="0098777F" w:rsidRDefault="00355CA2" w:rsidP="00355CA2">
            <w:pPr>
              <w:tabs>
                <w:tab w:val="left" w:pos="2127"/>
              </w:tabs>
              <w:spacing w:before="120"/>
              <w:rPr>
                <w:b/>
                <w:color w:val="FFFFFF" w:themeColor="background1"/>
              </w:rPr>
            </w:pPr>
            <w:r w:rsidRPr="0098777F">
              <w:rPr>
                <w:b/>
                <w:color w:val="FFFFFF" w:themeColor="background1"/>
              </w:rPr>
              <w:t>Phone:</w:t>
            </w:r>
          </w:p>
        </w:tc>
        <w:tc>
          <w:tcPr>
            <w:tcW w:w="6090" w:type="dxa"/>
          </w:tcPr>
          <w:p w14:paraId="6A31E462" w14:textId="77777777" w:rsidR="00355CA2" w:rsidRPr="0098777F" w:rsidRDefault="00355CA2" w:rsidP="00355CA2">
            <w:pPr>
              <w:tabs>
                <w:tab w:val="left" w:pos="2127"/>
              </w:tabs>
              <w:spacing w:before="120"/>
              <w:rPr>
                <w:color w:val="FFFFFF" w:themeColor="background1"/>
              </w:rPr>
            </w:pPr>
            <w:r w:rsidRPr="007632B4">
              <w:rPr>
                <w:rFonts w:eastAsia="Arial"/>
                <w:color w:val="FFFFFF" w:themeColor="background1"/>
              </w:rPr>
              <w:t>03 9518 3555</w:t>
            </w:r>
          </w:p>
        </w:tc>
      </w:tr>
      <w:tr w:rsidR="00337A02" w14:paraId="6A31E466" w14:textId="77777777" w:rsidTr="00355CA2">
        <w:tc>
          <w:tcPr>
            <w:tcW w:w="2127" w:type="dxa"/>
          </w:tcPr>
          <w:p w14:paraId="6A31E464" w14:textId="77777777" w:rsidR="00355CA2" w:rsidRPr="0098777F" w:rsidRDefault="00355CA2" w:rsidP="00355CA2">
            <w:pPr>
              <w:tabs>
                <w:tab w:val="left" w:pos="2127"/>
              </w:tabs>
              <w:spacing w:before="120"/>
              <w:rPr>
                <w:b/>
                <w:color w:val="FFFFFF" w:themeColor="background1"/>
              </w:rPr>
            </w:pPr>
            <w:r w:rsidRPr="0098777F">
              <w:rPr>
                <w:b/>
                <w:color w:val="FFFFFF" w:themeColor="background1"/>
              </w:rPr>
              <w:t>Commission ID:</w:t>
            </w:r>
          </w:p>
        </w:tc>
        <w:tc>
          <w:tcPr>
            <w:tcW w:w="6090" w:type="dxa"/>
          </w:tcPr>
          <w:p w14:paraId="6A31E465" w14:textId="77777777" w:rsidR="00355CA2" w:rsidRPr="00C0489C" w:rsidRDefault="00355CA2" w:rsidP="00355CA2">
            <w:pPr>
              <w:tabs>
                <w:tab w:val="left" w:pos="2127"/>
              </w:tabs>
              <w:spacing w:before="120"/>
              <w:rPr>
                <w:rFonts w:eastAsia="Arial"/>
                <w:color w:val="FFFFFF" w:themeColor="background1"/>
              </w:rPr>
            </w:pPr>
            <w:r>
              <w:rPr>
                <w:rFonts w:eastAsia="Arial"/>
                <w:color w:val="FFFFFF" w:themeColor="background1"/>
              </w:rPr>
              <w:t>300649</w:t>
            </w:r>
          </w:p>
        </w:tc>
      </w:tr>
      <w:tr w:rsidR="00337A02" w14:paraId="6A31E469" w14:textId="77777777" w:rsidTr="00355CA2">
        <w:tc>
          <w:tcPr>
            <w:tcW w:w="2127" w:type="dxa"/>
          </w:tcPr>
          <w:p w14:paraId="6A31E467" w14:textId="77777777" w:rsidR="00355CA2" w:rsidRPr="0098777F" w:rsidRDefault="00355CA2" w:rsidP="00355CA2">
            <w:pPr>
              <w:tabs>
                <w:tab w:val="left" w:pos="2127"/>
              </w:tabs>
              <w:spacing w:before="120"/>
              <w:rPr>
                <w:b/>
                <w:color w:val="FFFFFF" w:themeColor="background1"/>
              </w:rPr>
            </w:pPr>
            <w:r>
              <w:rPr>
                <w:b/>
                <w:color w:val="FFFFFF" w:themeColor="background1"/>
              </w:rPr>
              <w:t>Provider name:</w:t>
            </w:r>
          </w:p>
        </w:tc>
        <w:tc>
          <w:tcPr>
            <w:tcW w:w="6090" w:type="dxa"/>
          </w:tcPr>
          <w:p w14:paraId="6A31E468" w14:textId="77777777" w:rsidR="00355CA2" w:rsidRDefault="00355CA2" w:rsidP="00355CA2">
            <w:pPr>
              <w:tabs>
                <w:tab w:val="left" w:pos="2127"/>
              </w:tabs>
              <w:spacing w:before="120"/>
              <w:rPr>
                <w:rFonts w:eastAsia="Arial"/>
                <w:color w:val="FFFFFF" w:themeColor="background1"/>
              </w:rPr>
            </w:pPr>
            <w:r>
              <w:rPr>
                <w:rFonts w:eastAsia="Arial"/>
                <w:color w:val="FFFFFF" w:themeColor="background1"/>
              </w:rPr>
              <w:t>Monash City Council</w:t>
            </w:r>
          </w:p>
        </w:tc>
      </w:tr>
      <w:tr w:rsidR="00337A02" w14:paraId="6A31E46C" w14:textId="77777777" w:rsidTr="00355CA2">
        <w:tc>
          <w:tcPr>
            <w:tcW w:w="2127" w:type="dxa"/>
          </w:tcPr>
          <w:p w14:paraId="6A31E46A" w14:textId="77777777" w:rsidR="00355CA2" w:rsidRPr="0098777F" w:rsidRDefault="00355CA2" w:rsidP="00355CA2">
            <w:pPr>
              <w:tabs>
                <w:tab w:val="left" w:pos="2127"/>
              </w:tabs>
              <w:spacing w:before="120"/>
              <w:rPr>
                <w:b/>
                <w:color w:val="FFFFFF" w:themeColor="background1"/>
              </w:rPr>
            </w:pPr>
            <w:r w:rsidRPr="0098777F">
              <w:rPr>
                <w:b/>
                <w:color w:val="FFFFFF" w:themeColor="background1"/>
              </w:rPr>
              <w:t>Activity type:</w:t>
            </w:r>
          </w:p>
        </w:tc>
        <w:tc>
          <w:tcPr>
            <w:tcW w:w="6090" w:type="dxa"/>
          </w:tcPr>
          <w:p w14:paraId="6A31E46B" w14:textId="77777777" w:rsidR="00355CA2" w:rsidRPr="0098777F" w:rsidRDefault="00355CA2" w:rsidP="00355CA2">
            <w:pPr>
              <w:tabs>
                <w:tab w:val="left" w:pos="2127"/>
              </w:tabs>
              <w:spacing w:before="120"/>
              <w:rPr>
                <w:color w:val="FFFFFF" w:themeColor="background1"/>
              </w:rPr>
            </w:pPr>
            <w:r>
              <w:rPr>
                <w:rFonts w:eastAsia="Arial"/>
                <w:color w:val="FFFFFF" w:themeColor="background1"/>
              </w:rPr>
              <w:t>Quality Audit</w:t>
            </w:r>
          </w:p>
        </w:tc>
      </w:tr>
      <w:tr w:rsidR="00337A02" w14:paraId="6A31E46F" w14:textId="77777777" w:rsidTr="00355CA2">
        <w:tc>
          <w:tcPr>
            <w:tcW w:w="2127" w:type="dxa"/>
          </w:tcPr>
          <w:p w14:paraId="6A31E46D" w14:textId="77777777" w:rsidR="00355CA2" w:rsidRPr="0098777F" w:rsidRDefault="00355CA2" w:rsidP="00355CA2">
            <w:pPr>
              <w:tabs>
                <w:tab w:val="left" w:pos="2127"/>
              </w:tabs>
              <w:spacing w:before="120"/>
              <w:rPr>
                <w:b/>
                <w:color w:val="FFFFFF" w:themeColor="background1"/>
              </w:rPr>
            </w:pPr>
            <w:r w:rsidRPr="0098777F">
              <w:rPr>
                <w:b/>
                <w:color w:val="FFFFFF" w:themeColor="background1"/>
              </w:rPr>
              <w:t>Activity date:</w:t>
            </w:r>
          </w:p>
        </w:tc>
        <w:tc>
          <w:tcPr>
            <w:tcW w:w="6090" w:type="dxa"/>
          </w:tcPr>
          <w:p w14:paraId="6A31E46E" w14:textId="77777777" w:rsidR="00355CA2" w:rsidRPr="005D3493" w:rsidRDefault="00355CA2" w:rsidP="00355CA2">
            <w:pPr>
              <w:tabs>
                <w:tab w:val="left" w:pos="2127"/>
              </w:tabs>
              <w:spacing w:before="120"/>
              <w:rPr>
                <w:color w:val="FFFFFF" w:themeColor="background1"/>
              </w:rPr>
            </w:pPr>
            <w:r>
              <w:rPr>
                <w:rFonts w:eastAsia="Arial"/>
                <w:color w:val="FFFFFF" w:themeColor="background1"/>
              </w:rPr>
              <w:t>24 May 2022 to 26 May 2022</w:t>
            </w:r>
          </w:p>
        </w:tc>
      </w:tr>
      <w:tr w:rsidR="00337A02" w14:paraId="6A31E472" w14:textId="77777777" w:rsidTr="00355CA2">
        <w:tc>
          <w:tcPr>
            <w:tcW w:w="2127" w:type="dxa"/>
          </w:tcPr>
          <w:p w14:paraId="6A31E470" w14:textId="77777777" w:rsidR="00355CA2" w:rsidRPr="00917EEE" w:rsidRDefault="00355CA2" w:rsidP="00355CA2">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6A31E471" w14:textId="5CEE02AA" w:rsidR="00355CA2" w:rsidRDefault="00355CA2" w:rsidP="00355CA2">
            <w:pPr>
              <w:tabs>
                <w:tab w:val="left" w:pos="2127"/>
              </w:tabs>
              <w:spacing w:before="120"/>
              <w:rPr>
                <w:color w:val="FFFFFF" w:themeColor="background1"/>
              </w:rPr>
            </w:pPr>
            <w:r w:rsidRPr="00355CA2">
              <w:rPr>
                <w:rFonts w:cs="Times New Roman"/>
                <w:iCs/>
                <w:color w:val="FFFFFF" w:themeColor="background1"/>
              </w:rPr>
              <w:t>30 June 2022</w:t>
            </w:r>
          </w:p>
        </w:tc>
      </w:tr>
    </w:tbl>
    <w:p w14:paraId="6A31E473" w14:textId="77777777" w:rsidR="00355CA2" w:rsidRDefault="00355CA2" w:rsidP="00355CA2">
      <w:pPr>
        <w:tabs>
          <w:tab w:val="left" w:pos="2127"/>
        </w:tabs>
        <w:spacing w:before="120"/>
        <w:rPr>
          <w:rFonts w:eastAsia="Arial"/>
          <w:color w:val="FFFFFF" w:themeColor="background1"/>
          <w:sz w:val="28"/>
          <w:szCs w:val="28"/>
          <w:highlight w:val="yellow"/>
        </w:rPr>
      </w:pPr>
    </w:p>
    <w:p w14:paraId="6A31E474" w14:textId="77777777" w:rsidR="00355CA2" w:rsidRDefault="00355CA2" w:rsidP="00355CA2">
      <w:pPr>
        <w:pStyle w:val="Heading1"/>
        <w:sectPr w:rsidR="00355CA2" w:rsidSect="00355CA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31E475" w14:textId="77777777" w:rsidR="00355CA2" w:rsidRDefault="00355CA2" w:rsidP="00355CA2">
      <w:pPr>
        <w:pStyle w:val="Heading1"/>
      </w:pPr>
      <w:bookmarkStart w:id="0" w:name="_Hlk32477662"/>
      <w:r>
        <w:lastRenderedPageBreak/>
        <w:t>Performance report prepared by</w:t>
      </w:r>
    </w:p>
    <w:p w14:paraId="6A31E476" w14:textId="48B89128" w:rsidR="00355CA2" w:rsidRPr="009B0F30" w:rsidRDefault="00355CA2" w:rsidP="00355CA2">
      <w:r>
        <w:t>M Murray</w:t>
      </w:r>
      <w:r w:rsidRPr="007E1990">
        <w:t>, delegate</w:t>
      </w:r>
      <w:r>
        <w:t xml:space="preserve"> of the Aged Care Quality and Safety Commissioner.</w:t>
      </w:r>
    </w:p>
    <w:p w14:paraId="6A31E477" w14:textId="77777777" w:rsidR="00355CA2" w:rsidRDefault="00355CA2" w:rsidP="00355CA2">
      <w:pPr>
        <w:pStyle w:val="Heading1"/>
      </w:pPr>
      <w:r>
        <w:t>Publication of report</w:t>
      </w:r>
    </w:p>
    <w:p w14:paraId="6A31E478" w14:textId="77777777" w:rsidR="00355CA2" w:rsidRDefault="00355CA2" w:rsidP="00355CA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A31E479" w14:textId="77777777" w:rsidR="00355CA2" w:rsidRDefault="00355CA2" w:rsidP="00355CA2">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A31E47A" w14:textId="77777777" w:rsidR="00355CA2" w:rsidRDefault="00355CA2" w:rsidP="00355CA2">
      <w:pPr>
        <w:tabs>
          <w:tab w:val="left" w:pos="4111"/>
        </w:tabs>
      </w:pPr>
      <w:bookmarkStart w:id="1" w:name="HcsServicesFullListWithAddress"/>
      <w:r>
        <w:rPr>
          <w:b/>
          <w:bCs/>
        </w:rPr>
        <w:t>CHSP:</w:t>
      </w:r>
    </w:p>
    <w:p w14:paraId="6A31E47B" w14:textId="77777777" w:rsidR="00355CA2" w:rsidRDefault="00355CA2" w:rsidP="00355CA2">
      <w:pPr>
        <w:numPr>
          <w:ilvl w:val="0"/>
          <w:numId w:val="38"/>
        </w:numPr>
        <w:tabs>
          <w:tab w:val="left" w:pos="4111"/>
        </w:tabs>
        <w:spacing w:before="0"/>
      </w:pPr>
      <w:r>
        <w:t>Allied Health and Therapy Services, 4-B5FGMVX, 293 Springvale Road, GLEN WAVERLEY VIC 3150</w:t>
      </w:r>
    </w:p>
    <w:p w14:paraId="6A31E47C" w14:textId="77777777" w:rsidR="00355CA2" w:rsidRDefault="00355CA2" w:rsidP="00355CA2">
      <w:pPr>
        <w:numPr>
          <w:ilvl w:val="0"/>
          <w:numId w:val="38"/>
        </w:numPr>
        <w:tabs>
          <w:tab w:val="left" w:pos="4111"/>
        </w:tabs>
      </w:pPr>
      <w:r>
        <w:t>Domestic Assistance, 4-B5LJC71, 293 Springvale Road, GLEN WAVERLEY VIC 3150</w:t>
      </w:r>
    </w:p>
    <w:p w14:paraId="6A31E47D" w14:textId="77777777" w:rsidR="00355CA2" w:rsidRDefault="00355CA2" w:rsidP="00355CA2">
      <w:pPr>
        <w:numPr>
          <w:ilvl w:val="0"/>
          <w:numId w:val="38"/>
        </w:numPr>
        <w:tabs>
          <w:tab w:val="left" w:pos="4111"/>
        </w:tabs>
      </w:pPr>
      <w:r>
        <w:t>Flexible Respite - Care Relationships and Carer Support, 4-B5LJCB2, 293 Springvale Road, GLEN WAVERLEY VIC 3150</w:t>
      </w:r>
    </w:p>
    <w:p w14:paraId="6A31E47E" w14:textId="77777777" w:rsidR="00355CA2" w:rsidRDefault="00355CA2" w:rsidP="00355CA2">
      <w:pPr>
        <w:numPr>
          <w:ilvl w:val="0"/>
          <w:numId w:val="38"/>
        </w:numPr>
        <w:tabs>
          <w:tab w:val="left" w:pos="4111"/>
        </w:tabs>
      </w:pPr>
      <w:r>
        <w:t>Home Maintenance, 4-B5LJCH1, 293 Springvale Road, GLEN WAVERLEY VIC 3150</w:t>
      </w:r>
    </w:p>
    <w:p w14:paraId="6A31E47F" w14:textId="77777777" w:rsidR="00355CA2" w:rsidRDefault="00355CA2" w:rsidP="00355CA2">
      <w:pPr>
        <w:numPr>
          <w:ilvl w:val="0"/>
          <w:numId w:val="38"/>
        </w:numPr>
        <w:tabs>
          <w:tab w:val="left" w:pos="4111"/>
        </w:tabs>
      </w:pPr>
      <w:r>
        <w:t>Home Modifications, 4-B5LJCKG, 293 Springvale Road, GLEN WAVERLEY VIC 3150</w:t>
      </w:r>
    </w:p>
    <w:p w14:paraId="6A31E480" w14:textId="77777777" w:rsidR="00355CA2" w:rsidRDefault="00355CA2" w:rsidP="00355CA2">
      <w:pPr>
        <w:numPr>
          <w:ilvl w:val="0"/>
          <w:numId w:val="38"/>
        </w:numPr>
        <w:tabs>
          <w:tab w:val="left" w:pos="4111"/>
        </w:tabs>
      </w:pPr>
      <w:r>
        <w:t>Meals, 4-B5LJCNX, 293 Springvale Road, GLEN WAVERLEY VIC 3150</w:t>
      </w:r>
    </w:p>
    <w:p w14:paraId="6A31E481" w14:textId="77777777" w:rsidR="00355CA2" w:rsidRDefault="00355CA2" w:rsidP="00355CA2">
      <w:pPr>
        <w:numPr>
          <w:ilvl w:val="0"/>
          <w:numId w:val="38"/>
        </w:numPr>
        <w:tabs>
          <w:tab w:val="left" w:pos="4111"/>
        </w:tabs>
      </w:pPr>
      <w:r>
        <w:t>Personal Care, 4-B5N9K1W, 293 Springvale Road, GLEN WAVERLEY VIC 3150</w:t>
      </w:r>
    </w:p>
    <w:p w14:paraId="6A31E482" w14:textId="77777777" w:rsidR="00355CA2" w:rsidRDefault="00355CA2" w:rsidP="00355CA2">
      <w:pPr>
        <w:numPr>
          <w:ilvl w:val="0"/>
          <w:numId w:val="38"/>
        </w:numPr>
        <w:tabs>
          <w:tab w:val="left" w:pos="4111"/>
        </w:tabs>
        <w:spacing w:after="0"/>
      </w:pPr>
      <w:r>
        <w:t>Social Support Group, 4-B5NXKWW, 293 Springvale Road, GLEN WAVERLEY VIC 3150</w:t>
      </w:r>
    </w:p>
    <w:bookmarkEnd w:id="1"/>
    <w:p w14:paraId="6A31E483" w14:textId="77777777" w:rsidR="00355CA2" w:rsidRDefault="00355CA2" w:rsidP="00355CA2">
      <w:pPr>
        <w:tabs>
          <w:tab w:val="left" w:pos="4111"/>
        </w:tabs>
      </w:pPr>
    </w:p>
    <w:p w14:paraId="6A31E484" w14:textId="77777777" w:rsidR="00355CA2" w:rsidRDefault="00355CA2" w:rsidP="00355CA2"/>
    <w:bookmarkEnd w:id="0"/>
    <w:p w14:paraId="6A31E485" w14:textId="77777777" w:rsidR="00355CA2" w:rsidRPr="007E1990" w:rsidRDefault="00355CA2">
      <w:pPr>
        <w:spacing w:before="0" w:after="160" w:line="259" w:lineRule="auto"/>
      </w:pPr>
      <w:r>
        <w:br w:type="page"/>
      </w:r>
    </w:p>
    <w:p w14:paraId="79EBF6FE" w14:textId="77777777" w:rsidR="00355CA2" w:rsidRPr="00D11603" w:rsidRDefault="00355CA2" w:rsidP="00355CA2">
      <w:pPr>
        <w:pStyle w:val="Heading1"/>
        <w:rPr>
          <w:rFonts w:ascii="Arial" w:hAnsi="Arial"/>
          <w:b w:val="0"/>
          <w:color w:val="auto"/>
          <w:sz w:val="18"/>
          <w:szCs w:val="18"/>
        </w:rPr>
      </w:pPr>
      <w:r w:rsidRPr="001E6954">
        <w:lastRenderedPageBreak/>
        <w:t>Overall assessment of Service</w:t>
      </w:r>
      <w:r w:rsidRPr="0024612B">
        <w:t>/s</w:t>
      </w:r>
      <w:r w:rsidRPr="00D11603">
        <w:rPr>
          <w:color w:val="auto"/>
        </w:rPr>
        <w:t xml:space="preserve"> </w:t>
      </w:r>
    </w:p>
    <w:tbl>
      <w:tblPr>
        <w:tblW w:w="9351" w:type="dxa"/>
        <w:tblInd w:w="-147" w:type="dxa"/>
        <w:tblLook w:val="04A0" w:firstRow="1" w:lastRow="0" w:firstColumn="1" w:lastColumn="0" w:noHBand="0" w:noVBand="1"/>
      </w:tblPr>
      <w:tblGrid>
        <w:gridCol w:w="426"/>
        <w:gridCol w:w="10"/>
        <w:gridCol w:w="4804"/>
        <w:gridCol w:w="998"/>
        <w:gridCol w:w="47"/>
        <w:gridCol w:w="89"/>
        <w:gridCol w:w="2977"/>
      </w:tblGrid>
      <w:tr w:rsidR="00355CA2" w:rsidRPr="005A682F" w14:paraId="3D0466FF" w14:textId="77777777" w:rsidTr="00355CA2">
        <w:tc>
          <w:tcPr>
            <w:tcW w:w="5240" w:type="dxa"/>
            <w:gridSpan w:val="3"/>
            <w:tcBorders>
              <w:top w:val="nil"/>
              <w:left w:val="nil"/>
              <w:bottom w:val="nil"/>
              <w:right w:val="nil"/>
            </w:tcBorders>
          </w:tcPr>
          <w:p w14:paraId="6C6F5A3E" w14:textId="77777777" w:rsidR="00355CA2" w:rsidRPr="005A682F" w:rsidRDefault="00355CA2" w:rsidP="00355CA2">
            <w:pPr>
              <w:pStyle w:val="Heading4"/>
              <w:tabs>
                <w:tab w:val="clear" w:pos="9072"/>
              </w:tabs>
              <w:spacing w:before="120" w:after="0" w:line="240" w:lineRule="auto"/>
              <w:ind w:left="-537" w:firstLine="537"/>
              <w:rPr>
                <w:b w:val="0"/>
              </w:rPr>
            </w:pPr>
            <w:bookmarkStart w:id="2"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06E5F2FD" w14:textId="77777777" w:rsidR="00355CA2" w:rsidRPr="00E630D7" w:rsidRDefault="00355CA2" w:rsidP="00355CA2">
            <w:pPr>
              <w:pStyle w:val="Heading4"/>
              <w:tabs>
                <w:tab w:val="clear" w:pos="9072"/>
              </w:tabs>
              <w:spacing w:before="120" w:after="0" w:line="240" w:lineRule="auto"/>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EA78E21"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Not Applicable</w:t>
            </w:r>
          </w:p>
        </w:tc>
      </w:tr>
      <w:tr w:rsidR="00355CA2" w:rsidRPr="005A682F" w14:paraId="022444FB" w14:textId="77777777" w:rsidTr="00355CA2">
        <w:tc>
          <w:tcPr>
            <w:tcW w:w="5240" w:type="dxa"/>
            <w:gridSpan w:val="3"/>
            <w:tcBorders>
              <w:top w:val="nil"/>
              <w:left w:val="nil"/>
              <w:bottom w:val="nil"/>
              <w:right w:val="nil"/>
            </w:tcBorders>
          </w:tcPr>
          <w:p w14:paraId="6CF02AC3"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4A56AC8"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3"/>
            <w:tcBorders>
              <w:top w:val="nil"/>
              <w:left w:val="nil"/>
              <w:bottom w:val="nil"/>
              <w:right w:val="nil"/>
            </w:tcBorders>
          </w:tcPr>
          <w:p w14:paraId="68FE62E1"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 xml:space="preserve">Compliant </w:t>
            </w:r>
          </w:p>
        </w:tc>
      </w:tr>
      <w:tr w:rsidR="00355CA2" w:rsidRPr="005A682F" w14:paraId="545418E9" w14:textId="77777777" w:rsidTr="00355CA2">
        <w:trPr>
          <w:gridBefore w:val="1"/>
          <w:wBefore w:w="426" w:type="dxa"/>
        </w:trPr>
        <w:tc>
          <w:tcPr>
            <w:tcW w:w="4814" w:type="dxa"/>
            <w:gridSpan w:val="2"/>
          </w:tcPr>
          <w:p w14:paraId="44771299"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1</w:t>
            </w:r>
            <w:r w:rsidRPr="005A682F">
              <w:rPr>
                <w:b w:val="0"/>
              </w:rPr>
              <w:t>(3)(a)</w:t>
            </w:r>
          </w:p>
        </w:tc>
        <w:tc>
          <w:tcPr>
            <w:tcW w:w="1134" w:type="dxa"/>
            <w:gridSpan w:val="3"/>
          </w:tcPr>
          <w:p w14:paraId="27114104" w14:textId="77777777" w:rsidR="00355CA2" w:rsidRPr="005A682F" w:rsidRDefault="00355CA2" w:rsidP="00355CA2">
            <w:pPr>
              <w:pStyle w:val="Heading4"/>
              <w:tabs>
                <w:tab w:val="clear" w:pos="9072"/>
              </w:tabs>
              <w:spacing w:before="120" w:after="0" w:line="240" w:lineRule="auto"/>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5BF8013B"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5A682F" w14:paraId="73A9963E" w14:textId="77777777" w:rsidTr="00355CA2">
        <w:trPr>
          <w:gridBefore w:val="1"/>
          <w:wBefore w:w="426" w:type="dxa"/>
        </w:trPr>
        <w:tc>
          <w:tcPr>
            <w:tcW w:w="4814" w:type="dxa"/>
            <w:gridSpan w:val="2"/>
          </w:tcPr>
          <w:p w14:paraId="394C92BD"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1134" w:type="dxa"/>
            <w:gridSpan w:val="3"/>
          </w:tcPr>
          <w:p w14:paraId="49A62C4F"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2977" w:type="dxa"/>
          </w:tcPr>
          <w:p w14:paraId="06FEAFC4"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5A682F" w14:paraId="56D045BD" w14:textId="77777777" w:rsidTr="00355CA2">
        <w:trPr>
          <w:gridBefore w:val="1"/>
          <w:wBefore w:w="426" w:type="dxa"/>
        </w:trPr>
        <w:tc>
          <w:tcPr>
            <w:tcW w:w="4814" w:type="dxa"/>
            <w:gridSpan w:val="2"/>
          </w:tcPr>
          <w:p w14:paraId="4BF5B086"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1</w:t>
            </w:r>
            <w:r w:rsidRPr="005A682F">
              <w:rPr>
                <w:b w:val="0"/>
              </w:rPr>
              <w:t>(3)(b)</w:t>
            </w:r>
          </w:p>
        </w:tc>
        <w:tc>
          <w:tcPr>
            <w:tcW w:w="1134" w:type="dxa"/>
            <w:gridSpan w:val="3"/>
          </w:tcPr>
          <w:p w14:paraId="2B81E304"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2977" w:type="dxa"/>
          </w:tcPr>
          <w:p w14:paraId="30EEDE3B"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5A682F" w14:paraId="6043DCA6" w14:textId="77777777" w:rsidTr="00355CA2">
        <w:trPr>
          <w:gridBefore w:val="1"/>
          <w:wBefore w:w="426" w:type="dxa"/>
        </w:trPr>
        <w:tc>
          <w:tcPr>
            <w:tcW w:w="4814" w:type="dxa"/>
            <w:gridSpan w:val="2"/>
          </w:tcPr>
          <w:p w14:paraId="0F10485E" w14:textId="77777777" w:rsidR="00355CA2" w:rsidRPr="005A682F" w:rsidRDefault="00355CA2" w:rsidP="00355CA2">
            <w:pPr>
              <w:pStyle w:val="Heading4"/>
              <w:tabs>
                <w:tab w:val="clear" w:pos="9072"/>
              </w:tabs>
              <w:spacing w:before="120" w:after="0" w:line="240" w:lineRule="auto"/>
              <w:rPr>
                <w:b w:val="0"/>
              </w:rPr>
            </w:pPr>
          </w:p>
        </w:tc>
        <w:tc>
          <w:tcPr>
            <w:tcW w:w="1134" w:type="dxa"/>
            <w:gridSpan w:val="3"/>
          </w:tcPr>
          <w:p w14:paraId="7EB4F66B"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2977" w:type="dxa"/>
          </w:tcPr>
          <w:p w14:paraId="7F5E5084"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5A682F" w14:paraId="6DAEA9B2" w14:textId="77777777" w:rsidTr="00355CA2">
        <w:trPr>
          <w:gridBefore w:val="1"/>
          <w:wBefore w:w="426" w:type="dxa"/>
        </w:trPr>
        <w:tc>
          <w:tcPr>
            <w:tcW w:w="4814" w:type="dxa"/>
            <w:gridSpan w:val="2"/>
          </w:tcPr>
          <w:p w14:paraId="2674C085"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1</w:t>
            </w:r>
            <w:r w:rsidRPr="005A682F">
              <w:rPr>
                <w:b w:val="0"/>
              </w:rPr>
              <w:t xml:space="preserve">(3)(c) </w:t>
            </w:r>
          </w:p>
        </w:tc>
        <w:tc>
          <w:tcPr>
            <w:tcW w:w="1134" w:type="dxa"/>
            <w:gridSpan w:val="3"/>
          </w:tcPr>
          <w:p w14:paraId="680A7D97"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2977" w:type="dxa"/>
          </w:tcPr>
          <w:p w14:paraId="7580EA6F"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5A682F" w14:paraId="241B6844" w14:textId="77777777" w:rsidTr="00355CA2">
        <w:trPr>
          <w:gridBefore w:val="1"/>
          <w:wBefore w:w="426" w:type="dxa"/>
        </w:trPr>
        <w:tc>
          <w:tcPr>
            <w:tcW w:w="4814" w:type="dxa"/>
            <w:gridSpan w:val="2"/>
          </w:tcPr>
          <w:p w14:paraId="60B0F7CA" w14:textId="77777777" w:rsidR="00355CA2" w:rsidRPr="005A682F" w:rsidRDefault="00355CA2" w:rsidP="00355CA2">
            <w:pPr>
              <w:pStyle w:val="Heading4"/>
              <w:tabs>
                <w:tab w:val="clear" w:pos="9072"/>
              </w:tabs>
              <w:spacing w:before="120" w:after="0" w:line="240" w:lineRule="auto"/>
              <w:rPr>
                <w:b w:val="0"/>
              </w:rPr>
            </w:pPr>
          </w:p>
        </w:tc>
        <w:tc>
          <w:tcPr>
            <w:tcW w:w="1134" w:type="dxa"/>
            <w:gridSpan w:val="3"/>
          </w:tcPr>
          <w:p w14:paraId="001EF068"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2977" w:type="dxa"/>
          </w:tcPr>
          <w:p w14:paraId="3DF96819"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5A682F" w14:paraId="54FBFC76" w14:textId="77777777" w:rsidTr="00355CA2">
        <w:trPr>
          <w:gridBefore w:val="1"/>
          <w:wBefore w:w="426" w:type="dxa"/>
        </w:trPr>
        <w:tc>
          <w:tcPr>
            <w:tcW w:w="4814" w:type="dxa"/>
            <w:gridSpan w:val="2"/>
          </w:tcPr>
          <w:p w14:paraId="4A7BD11E"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0B1252A1"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Pr>
          <w:p w14:paraId="58F89F16"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5A682F" w14:paraId="22678245" w14:textId="77777777" w:rsidTr="00355CA2">
        <w:trPr>
          <w:gridBefore w:val="1"/>
          <w:wBefore w:w="426" w:type="dxa"/>
        </w:trPr>
        <w:tc>
          <w:tcPr>
            <w:tcW w:w="4814" w:type="dxa"/>
            <w:gridSpan w:val="2"/>
          </w:tcPr>
          <w:p w14:paraId="6211232A" w14:textId="77777777" w:rsidR="00355CA2" w:rsidRPr="005A682F" w:rsidRDefault="00355CA2" w:rsidP="00355CA2">
            <w:pPr>
              <w:pStyle w:val="Heading4"/>
              <w:keepNext w:val="0"/>
              <w:tabs>
                <w:tab w:val="clear" w:pos="9072"/>
              </w:tabs>
              <w:spacing w:before="120" w:after="0" w:line="240" w:lineRule="auto"/>
              <w:rPr>
                <w:b w:val="0"/>
                <w:sz w:val="20"/>
                <w:szCs w:val="20"/>
              </w:rPr>
            </w:pPr>
          </w:p>
        </w:tc>
        <w:tc>
          <w:tcPr>
            <w:tcW w:w="1134" w:type="dxa"/>
            <w:gridSpan w:val="3"/>
          </w:tcPr>
          <w:p w14:paraId="467EFC77"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2977" w:type="dxa"/>
          </w:tcPr>
          <w:p w14:paraId="10A844E3" w14:textId="77777777" w:rsidR="00355CA2" w:rsidRPr="00D95FBC" w:rsidRDefault="00355CA2" w:rsidP="00355CA2">
            <w:pPr>
              <w:pStyle w:val="Heading4"/>
              <w:keepNext w:val="0"/>
              <w:tabs>
                <w:tab w:val="clear" w:pos="9072"/>
              </w:tabs>
              <w:spacing w:before="120" w:after="0" w:line="240" w:lineRule="auto"/>
              <w:jc w:val="right"/>
              <w:rPr>
                <w:b w:val="0"/>
              </w:rPr>
            </w:pPr>
            <w:r w:rsidRPr="00D95FBC">
              <w:rPr>
                <w:rFonts w:eastAsia="Times New Roman"/>
                <w:b w:val="0"/>
                <w:iCs w:val="0"/>
              </w:rPr>
              <w:t>Compliant</w:t>
            </w:r>
            <w:r w:rsidRPr="00D95FBC">
              <w:rPr>
                <w:b w:val="0"/>
              </w:rPr>
              <w:t xml:space="preserve"> </w:t>
            </w:r>
          </w:p>
        </w:tc>
      </w:tr>
      <w:tr w:rsidR="00355CA2" w:rsidRPr="005A682F" w14:paraId="190EF949" w14:textId="77777777" w:rsidTr="00355CA2">
        <w:trPr>
          <w:gridBefore w:val="1"/>
          <w:wBefore w:w="426" w:type="dxa"/>
        </w:trPr>
        <w:tc>
          <w:tcPr>
            <w:tcW w:w="4814" w:type="dxa"/>
            <w:gridSpan w:val="2"/>
          </w:tcPr>
          <w:p w14:paraId="77FD67AE"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4F7F7D83"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Pr>
          <w:p w14:paraId="68FEFBCE"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5A682F" w14:paraId="2E7BC1BA" w14:textId="77777777" w:rsidTr="00355CA2">
        <w:trPr>
          <w:gridBefore w:val="1"/>
          <w:wBefore w:w="426" w:type="dxa"/>
          <w:trHeight w:val="361"/>
        </w:trPr>
        <w:tc>
          <w:tcPr>
            <w:tcW w:w="4814" w:type="dxa"/>
            <w:gridSpan w:val="2"/>
          </w:tcPr>
          <w:p w14:paraId="6E7E2B20" w14:textId="77777777" w:rsidR="00355CA2" w:rsidRPr="005A682F" w:rsidRDefault="00355CA2" w:rsidP="00355CA2">
            <w:pPr>
              <w:pStyle w:val="Heading4"/>
              <w:keepNext w:val="0"/>
              <w:tabs>
                <w:tab w:val="clear" w:pos="9072"/>
              </w:tabs>
              <w:spacing w:before="120" w:after="0" w:line="240" w:lineRule="auto"/>
              <w:rPr>
                <w:b w:val="0"/>
                <w:sz w:val="20"/>
                <w:szCs w:val="20"/>
              </w:rPr>
            </w:pPr>
          </w:p>
        </w:tc>
        <w:tc>
          <w:tcPr>
            <w:tcW w:w="1134" w:type="dxa"/>
            <w:gridSpan w:val="3"/>
          </w:tcPr>
          <w:p w14:paraId="79496102" w14:textId="77777777" w:rsidR="00355CA2" w:rsidRPr="005A682F" w:rsidRDefault="00355CA2" w:rsidP="00355CA2">
            <w:pPr>
              <w:pStyle w:val="Heading4"/>
              <w:keepNext w:val="0"/>
              <w:tabs>
                <w:tab w:val="clear" w:pos="9072"/>
              </w:tabs>
              <w:spacing w:before="120" w:after="0" w:line="240" w:lineRule="auto"/>
              <w:rPr>
                <w:rFonts w:eastAsia="Times New Roman"/>
                <w:b w:val="0"/>
                <w:iCs w:val="0"/>
                <w:color w:val="0000FF"/>
              </w:rPr>
            </w:pPr>
            <w:r w:rsidRPr="005A682F">
              <w:rPr>
                <w:b w:val="0"/>
              </w:rPr>
              <w:t>CHSP</w:t>
            </w:r>
          </w:p>
        </w:tc>
        <w:tc>
          <w:tcPr>
            <w:tcW w:w="2977" w:type="dxa"/>
          </w:tcPr>
          <w:p w14:paraId="0F1B89A2" w14:textId="77777777" w:rsidR="00355CA2" w:rsidRPr="00D95FBC" w:rsidRDefault="00355CA2" w:rsidP="00355CA2">
            <w:pPr>
              <w:pStyle w:val="Heading4"/>
              <w:keepNext w:val="0"/>
              <w:tabs>
                <w:tab w:val="clear" w:pos="9072"/>
              </w:tabs>
              <w:spacing w:before="120" w:after="0" w:line="240" w:lineRule="auto"/>
              <w:jc w:val="right"/>
              <w:rPr>
                <w:b w:val="0"/>
              </w:rPr>
            </w:pPr>
            <w:r w:rsidRPr="00D95FBC">
              <w:rPr>
                <w:rFonts w:eastAsia="Times New Roman"/>
                <w:b w:val="0"/>
                <w:iCs w:val="0"/>
              </w:rPr>
              <w:t xml:space="preserve">Compliant </w:t>
            </w:r>
          </w:p>
        </w:tc>
      </w:tr>
      <w:tr w:rsidR="00355CA2" w:rsidRPr="005A682F" w14:paraId="25F13A16" w14:textId="77777777" w:rsidTr="00355CA2">
        <w:trPr>
          <w:gridBefore w:val="1"/>
          <w:wBefore w:w="426" w:type="dxa"/>
        </w:trPr>
        <w:tc>
          <w:tcPr>
            <w:tcW w:w="4814" w:type="dxa"/>
            <w:gridSpan w:val="2"/>
          </w:tcPr>
          <w:p w14:paraId="5CC3C70C"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5DB80654"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Pr>
          <w:p w14:paraId="77D79EBA"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5A682F" w14:paraId="526A020F" w14:textId="77777777" w:rsidTr="00355CA2">
        <w:trPr>
          <w:gridBefore w:val="1"/>
          <w:wBefore w:w="426" w:type="dxa"/>
        </w:trPr>
        <w:tc>
          <w:tcPr>
            <w:tcW w:w="4814" w:type="dxa"/>
            <w:gridSpan w:val="2"/>
          </w:tcPr>
          <w:p w14:paraId="324E22DA" w14:textId="77777777" w:rsidR="00355CA2" w:rsidRPr="005A682F" w:rsidRDefault="00355CA2" w:rsidP="00355CA2">
            <w:pPr>
              <w:pStyle w:val="Heading4"/>
              <w:keepNext w:val="0"/>
              <w:tabs>
                <w:tab w:val="clear" w:pos="9072"/>
              </w:tabs>
              <w:spacing w:before="120" w:after="0" w:line="240" w:lineRule="auto"/>
              <w:rPr>
                <w:b w:val="0"/>
                <w:sz w:val="20"/>
                <w:szCs w:val="20"/>
              </w:rPr>
            </w:pPr>
          </w:p>
        </w:tc>
        <w:tc>
          <w:tcPr>
            <w:tcW w:w="1134" w:type="dxa"/>
            <w:gridSpan w:val="3"/>
          </w:tcPr>
          <w:p w14:paraId="7A9BDC42"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2977" w:type="dxa"/>
          </w:tcPr>
          <w:p w14:paraId="485DD2BA" w14:textId="77777777" w:rsidR="00355CA2" w:rsidRPr="00D95FBC" w:rsidRDefault="00355CA2" w:rsidP="00355CA2">
            <w:pPr>
              <w:pStyle w:val="Heading4"/>
              <w:keepNext w:val="0"/>
              <w:tabs>
                <w:tab w:val="clear" w:pos="9072"/>
              </w:tabs>
              <w:spacing w:before="120" w:after="0" w:line="240" w:lineRule="auto"/>
              <w:jc w:val="right"/>
              <w:rPr>
                <w:b w:val="0"/>
              </w:rPr>
            </w:pPr>
            <w:r w:rsidRPr="00D95FBC">
              <w:rPr>
                <w:rFonts w:eastAsia="Times New Roman"/>
                <w:b w:val="0"/>
                <w:iCs w:val="0"/>
              </w:rPr>
              <w:t>Compliant</w:t>
            </w:r>
          </w:p>
        </w:tc>
      </w:tr>
      <w:tr w:rsidR="00355CA2" w:rsidRPr="00E630D7" w14:paraId="26F94D49" w14:textId="77777777" w:rsidTr="00355CA2">
        <w:tc>
          <w:tcPr>
            <w:tcW w:w="9351" w:type="dxa"/>
            <w:gridSpan w:val="7"/>
            <w:tcBorders>
              <w:top w:val="nil"/>
              <w:left w:val="nil"/>
              <w:bottom w:val="nil"/>
              <w:right w:val="nil"/>
            </w:tcBorders>
          </w:tcPr>
          <w:p w14:paraId="47DDE725" w14:textId="77777777" w:rsidR="00355CA2" w:rsidRPr="00E630D7" w:rsidRDefault="00355CA2" w:rsidP="00355CA2">
            <w:pPr>
              <w:pStyle w:val="Heading4"/>
              <w:tabs>
                <w:tab w:val="clear" w:pos="9072"/>
              </w:tabs>
              <w:spacing w:before="120" w:after="0" w:line="240" w:lineRule="auto"/>
            </w:pPr>
            <w:r w:rsidRPr="002177E1">
              <w:t>Standard 2 Ongoing assessment and planning with consumers</w:t>
            </w:r>
          </w:p>
        </w:tc>
      </w:tr>
      <w:tr w:rsidR="00355CA2" w:rsidRPr="00E630D7" w14:paraId="250A2AB9" w14:textId="77777777" w:rsidTr="00355CA2">
        <w:tc>
          <w:tcPr>
            <w:tcW w:w="5240" w:type="dxa"/>
            <w:gridSpan w:val="3"/>
            <w:tcBorders>
              <w:top w:val="nil"/>
              <w:left w:val="nil"/>
              <w:bottom w:val="nil"/>
              <w:right w:val="nil"/>
            </w:tcBorders>
          </w:tcPr>
          <w:p w14:paraId="4516B100" w14:textId="77777777" w:rsidR="00355CA2" w:rsidRPr="005A682F" w:rsidRDefault="00355CA2" w:rsidP="00355CA2">
            <w:pPr>
              <w:pStyle w:val="Heading4"/>
              <w:tabs>
                <w:tab w:val="clear" w:pos="9072"/>
              </w:tabs>
              <w:spacing w:before="120" w:after="0" w:line="240" w:lineRule="auto"/>
              <w:rPr>
                <w:b w:val="0"/>
              </w:rPr>
            </w:pPr>
          </w:p>
        </w:tc>
        <w:tc>
          <w:tcPr>
            <w:tcW w:w="998" w:type="dxa"/>
            <w:tcBorders>
              <w:top w:val="nil"/>
              <w:left w:val="nil"/>
              <w:bottom w:val="nil"/>
              <w:right w:val="nil"/>
            </w:tcBorders>
          </w:tcPr>
          <w:p w14:paraId="129131C8" w14:textId="77777777" w:rsidR="00355CA2" w:rsidRPr="00E630D7" w:rsidRDefault="00355CA2" w:rsidP="00355CA2">
            <w:pPr>
              <w:pStyle w:val="Heading4"/>
              <w:tabs>
                <w:tab w:val="clear" w:pos="9072"/>
              </w:tabs>
              <w:spacing w:before="120" w:after="0" w:line="240" w:lineRule="auto"/>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72F84E5" w14:textId="77777777" w:rsidR="00355CA2" w:rsidRPr="00D95FBC" w:rsidRDefault="00355CA2" w:rsidP="00355CA2">
            <w:pPr>
              <w:pStyle w:val="Heading4"/>
              <w:tabs>
                <w:tab w:val="clear" w:pos="9072"/>
              </w:tabs>
              <w:spacing w:before="120" w:after="0" w:line="240" w:lineRule="auto"/>
              <w:jc w:val="right"/>
              <w:rPr>
                <w:rFonts w:eastAsia="Times New Roman"/>
                <w:iCs w:val="0"/>
              </w:rPr>
            </w:pPr>
            <w:r w:rsidRPr="00D95FBC">
              <w:rPr>
                <w:rFonts w:eastAsia="Times New Roman"/>
                <w:iCs w:val="0"/>
              </w:rPr>
              <w:t>Not Applicable</w:t>
            </w:r>
          </w:p>
        </w:tc>
      </w:tr>
      <w:tr w:rsidR="00355CA2" w:rsidRPr="00E630D7" w14:paraId="1F1719CB" w14:textId="77777777" w:rsidTr="00355CA2">
        <w:tc>
          <w:tcPr>
            <w:tcW w:w="5240" w:type="dxa"/>
            <w:gridSpan w:val="3"/>
            <w:tcBorders>
              <w:top w:val="nil"/>
              <w:left w:val="nil"/>
              <w:bottom w:val="nil"/>
              <w:right w:val="nil"/>
            </w:tcBorders>
          </w:tcPr>
          <w:p w14:paraId="1215B368" w14:textId="77777777" w:rsidR="00355CA2" w:rsidRPr="005A682F" w:rsidRDefault="00355CA2" w:rsidP="00355CA2">
            <w:pPr>
              <w:pStyle w:val="Heading4"/>
              <w:tabs>
                <w:tab w:val="clear" w:pos="9072"/>
              </w:tabs>
              <w:spacing w:before="120" w:after="0" w:line="240" w:lineRule="auto"/>
              <w:rPr>
                <w:b w:val="0"/>
              </w:rPr>
            </w:pPr>
          </w:p>
        </w:tc>
        <w:tc>
          <w:tcPr>
            <w:tcW w:w="998" w:type="dxa"/>
            <w:tcBorders>
              <w:top w:val="nil"/>
              <w:left w:val="nil"/>
              <w:bottom w:val="nil"/>
              <w:right w:val="nil"/>
            </w:tcBorders>
          </w:tcPr>
          <w:p w14:paraId="65905919"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3"/>
            <w:tcBorders>
              <w:top w:val="nil"/>
              <w:left w:val="nil"/>
              <w:bottom w:val="nil"/>
              <w:right w:val="nil"/>
            </w:tcBorders>
          </w:tcPr>
          <w:p w14:paraId="6DB6F663"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Compliant</w:t>
            </w:r>
          </w:p>
        </w:tc>
      </w:tr>
      <w:tr w:rsidR="00355CA2" w:rsidRPr="00E630D7" w14:paraId="6147611F" w14:textId="77777777" w:rsidTr="00355CA2">
        <w:trPr>
          <w:gridBefore w:val="2"/>
          <w:wBefore w:w="436" w:type="dxa"/>
        </w:trPr>
        <w:tc>
          <w:tcPr>
            <w:tcW w:w="4804" w:type="dxa"/>
            <w:tcBorders>
              <w:top w:val="nil"/>
              <w:left w:val="nil"/>
              <w:bottom w:val="nil"/>
              <w:right w:val="nil"/>
            </w:tcBorders>
          </w:tcPr>
          <w:p w14:paraId="544554E4" w14:textId="77777777" w:rsidR="00355CA2" w:rsidRPr="00E630D7" w:rsidRDefault="00355CA2" w:rsidP="00355CA2">
            <w:pPr>
              <w:pStyle w:val="Heading4"/>
              <w:tabs>
                <w:tab w:val="clear" w:pos="9072"/>
              </w:tabs>
              <w:spacing w:before="120" w:after="0" w:line="240" w:lineRule="auto"/>
              <w:rPr>
                <w:b w:val="0"/>
              </w:rPr>
            </w:pPr>
            <w:r w:rsidRPr="00E630D7">
              <w:rPr>
                <w:b w:val="0"/>
              </w:rPr>
              <w:t>Requirement 2(3)(a)</w:t>
            </w:r>
          </w:p>
        </w:tc>
        <w:tc>
          <w:tcPr>
            <w:tcW w:w="1045" w:type="dxa"/>
            <w:gridSpan w:val="2"/>
            <w:tcBorders>
              <w:top w:val="nil"/>
              <w:left w:val="nil"/>
              <w:bottom w:val="nil"/>
              <w:right w:val="nil"/>
            </w:tcBorders>
          </w:tcPr>
          <w:p w14:paraId="02D687FF" w14:textId="77777777" w:rsidR="00355CA2" w:rsidRPr="00E630D7" w:rsidRDefault="00355CA2" w:rsidP="00355CA2">
            <w:pPr>
              <w:pStyle w:val="Heading4"/>
              <w:tabs>
                <w:tab w:val="clear" w:pos="9072"/>
              </w:tabs>
              <w:spacing w:before="120" w:after="0" w:line="240" w:lineRule="auto"/>
              <w:rPr>
                <w:b w:val="0"/>
              </w:rPr>
            </w:pPr>
            <w:r w:rsidRPr="00E630D7">
              <w:rPr>
                <w:b w:val="0"/>
              </w:rPr>
              <w:t>HCP</w:t>
            </w:r>
          </w:p>
        </w:tc>
        <w:tc>
          <w:tcPr>
            <w:tcW w:w="3066" w:type="dxa"/>
            <w:gridSpan w:val="2"/>
            <w:tcBorders>
              <w:top w:val="nil"/>
              <w:left w:val="nil"/>
              <w:bottom w:val="nil"/>
              <w:right w:val="nil"/>
            </w:tcBorders>
          </w:tcPr>
          <w:p w14:paraId="7B2BFAF4"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2ABE0E15" w14:textId="77777777" w:rsidTr="00355CA2">
        <w:trPr>
          <w:gridBefore w:val="2"/>
          <w:wBefore w:w="436" w:type="dxa"/>
        </w:trPr>
        <w:tc>
          <w:tcPr>
            <w:tcW w:w="4804" w:type="dxa"/>
            <w:tcBorders>
              <w:top w:val="nil"/>
              <w:left w:val="nil"/>
              <w:bottom w:val="nil"/>
              <w:right w:val="nil"/>
            </w:tcBorders>
          </w:tcPr>
          <w:p w14:paraId="0A65C432"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7D247526" w14:textId="77777777" w:rsidR="00355CA2" w:rsidRPr="00E630D7" w:rsidRDefault="00355CA2" w:rsidP="00355CA2">
            <w:pPr>
              <w:pStyle w:val="Heading4"/>
              <w:tabs>
                <w:tab w:val="clear" w:pos="9072"/>
              </w:tabs>
              <w:spacing w:before="120" w:after="0" w:line="240" w:lineRule="auto"/>
              <w:rPr>
                <w:b w:val="0"/>
              </w:rPr>
            </w:pPr>
            <w:r w:rsidRPr="00E630D7">
              <w:rPr>
                <w:b w:val="0"/>
              </w:rPr>
              <w:t>CHSP</w:t>
            </w:r>
          </w:p>
        </w:tc>
        <w:tc>
          <w:tcPr>
            <w:tcW w:w="3066" w:type="dxa"/>
            <w:gridSpan w:val="2"/>
            <w:tcBorders>
              <w:top w:val="nil"/>
              <w:left w:val="nil"/>
              <w:bottom w:val="nil"/>
              <w:right w:val="nil"/>
            </w:tcBorders>
          </w:tcPr>
          <w:p w14:paraId="7AAF1B7A"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04DEBCCF" w14:textId="77777777" w:rsidTr="00355CA2">
        <w:trPr>
          <w:gridBefore w:val="2"/>
          <w:wBefore w:w="436" w:type="dxa"/>
        </w:trPr>
        <w:tc>
          <w:tcPr>
            <w:tcW w:w="4804" w:type="dxa"/>
            <w:tcBorders>
              <w:top w:val="nil"/>
              <w:left w:val="nil"/>
              <w:bottom w:val="nil"/>
              <w:right w:val="nil"/>
            </w:tcBorders>
          </w:tcPr>
          <w:p w14:paraId="582F11B8" w14:textId="77777777" w:rsidR="00355CA2" w:rsidRPr="00E630D7" w:rsidRDefault="00355CA2" w:rsidP="00355CA2">
            <w:pPr>
              <w:pStyle w:val="Heading4"/>
              <w:tabs>
                <w:tab w:val="clear" w:pos="9072"/>
              </w:tabs>
              <w:spacing w:before="120" w:after="0" w:line="240" w:lineRule="auto"/>
              <w:rPr>
                <w:b w:val="0"/>
              </w:rPr>
            </w:pPr>
            <w:r w:rsidRPr="00E630D7">
              <w:rPr>
                <w:b w:val="0"/>
              </w:rPr>
              <w:t>Requirement 2(3)(b)</w:t>
            </w:r>
          </w:p>
        </w:tc>
        <w:tc>
          <w:tcPr>
            <w:tcW w:w="1045" w:type="dxa"/>
            <w:gridSpan w:val="2"/>
            <w:tcBorders>
              <w:top w:val="nil"/>
              <w:left w:val="nil"/>
              <w:bottom w:val="nil"/>
              <w:right w:val="nil"/>
            </w:tcBorders>
          </w:tcPr>
          <w:p w14:paraId="20C7B4BC" w14:textId="77777777" w:rsidR="00355CA2" w:rsidRPr="00E630D7" w:rsidRDefault="00355CA2" w:rsidP="00355CA2">
            <w:pPr>
              <w:pStyle w:val="Heading4"/>
              <w:tabs>
                <w:tab w:val="clear" w:pos="9072"/>
              </w:tabs>
              <w:spacing w:before="120" w:after="0" w:line="240" w:lineRule="auto"/>
              <w:rPr>
                <w:b w:val="0"/>
              </w:rPr>
            </w:pPr>
            <w:r w:rsidRPr="00E630D7">
              <w:rPr>
                <w:b w:val="0"/>
              </w:rPr>
              <w:t>HCP</w:t>
            </w:r>
          </w:p>
        </w:tc>
        <w:tc>
          <w:tcPr>
            <w:tcW w:w="3066" w:type="dxa"/>
            <w:gridSpan w:val="2"/>
            <w:tcBorders>
              <w:top w:val="nil"/>
              <w:left w:val="nil"/>
              <w:bottom w:val="nil"/>
              <w:right w:val="nil"/>
            </w:tcBorders>
          </w:tcPr>
          <w:p w14:paraId="286D5190"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685D3218" w14:textId="77777777" w:rsidTr="00355CA2">
        <w:trPr>
          <w:gridBefore w:val="2"/>
          <w:wBefore w:w="436" w:type="dxa"/>
        </w:trPr>
        <w:tc>
          <w:tcPr>
            <w:tcW w:w="4804" w:type="dxa"/>
            <w:tcBorders>
              <w:top w:val="nil"/>
              <w:left w:val="nil"/>
              <w:bottom w:val="nil"/>
              <w:right w:val="nil"/>
            </w:tcBorders>
          </w:tcPr>
          <w:p w14:paraId="6FFE0D37"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004DE3C8" w14:textId="77777777" w:rsidR="00355CA2" w:rsidRPr="00E630D7" w:rsidRDefault="00355CA2" w:rsidP="00355CA2">
            <w:pPr>
              <w:pStyle w:val="Heading4"/>
              <w:tabs>
                <w:tab w:val="clear" w:pos="9072"/>
              </w:tabs>
              <w:spacing w:before="120" w:after="0" w:line="240" w:lineRule="auto"/>
              <w:rPr>
                <w:b w:val="0"/>
              </w:rPr>
            </w:pPr>
            <w:r w:rsidRPr="00E630D7">
              <w:rPr>
                <w:b w:val="0"/>
              </w:rPr>
              <w:t>CHSP</w:t>
            </w:r>
          </w:p>
        </w:tc>
        <w:tc>
          <w:tcPr>
            <w:tcW w:w="3066" w:type="dxa"/>
            <w:gridSpan w:val="2"/>
            <w:tcBorders>
              <w:top w:val="nil"/>
              <w:left w:val="nil"/>
              <w:bottom w:val="nil"/>
              <w:right w:val="nil"/>
            </w:tcBorders>
          </w:tcPr>
          <w:p w14:paraId="4728193E"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5EEF1AD6" w14:textId="77777777" w:rsidTr="00355CA2">
        <w:trPr>
          <w:gridBefore w:val="2"/>
          <w:wBefore w:w="436" w:type="dxa"/>
        </w:trPr>
        <w:tc>
          <w:tcPr>
            <w:tcW w:w="4804" w:type="dxa"/>
            <w:tcBorders>
              <w:top w:val="nil"/>
              <w:left w:val="nil"/>
              <w:bottom w:val="nil"/>
              <w:right w:val="nil"/>
            </w:tcBorders>
          </w:tcPr>
          <w:p w14:paraId="5A57B163" w14:textId="77777777" w:rsidR="00355CA2" w:rsidRPr="00E630D7" w:rsidRDefault="00355CA2" w:rsidP="00355CA2">
            <w:pPr>
              <w:pStyle w:val="Heading4"/>
              <w:tabs>
                <w:tab w:val="clear" w:pos="9072"/>
              </w:tabs>
              <w:spacing w:before="120" w:after="0" w:line="240" w:lineRule="auto"/>
              <w:rPr>
                <w:b w:val="0"/>
              </w:rPr>
            </w:pPr>
            <w:r w:rsidRPr="00E630D7">
              <w:rPr>
                <w:b w:val="0"/>
              </w:rPr>
              <w:t>Requirement 2(3)(c)</w:t>
            </w:r>
          </w:p>
        </w:tc>
        <w:tc>
          <w:tcPr>
            <w:tcW w:w="1045" w:type="dxa"/>
            <w:gridSpan w:val="2"/>
            <w:tcBorders>
              <w:top w:val="nil"/>
              <w:left w:val="nil"/>
              <w:bottom w:val="nil"/>
              <w:right w:val="nil"/>
            </w:tcBorders>
          </w:tcPr>
          <w:p w14:paraId="713D07AA" w14:textId="77777777" w:rsidR="00355CA2" w:rsidRPr="00E630D7" w:rsidRDefault="00355CA2" w:rsidP="00355CA2">
            <w:pPr>
              <w:pStyle w:val="Heading4"/>
              <w:tabs>
                <w:tab w:val="clear" w:pos="9072"/>
              </w:tabs>
              <w:spacing w:before="120" w:after="0" w:line="240" w:lineRule="auto"/>
              <w:rPr>
                <w:b w:val="0"/>
              </w:rPr>
            </w:pPr>
            <w:r w:rsidRPr="00E630D7">
              <w:rPr>
                <w:b w:val="0"/>
              </w:rPr>
              <w:t>HCP</w:t>
            </w:r>
          </w:p>
        </w:tc>
        <w:tc>
          <w:tcPr>
            <w:tcW w:w="3066" w:type="dxa"/>
            <w:gridSpan w:val="2"/>
            <w:tcBorders>
              <w:top w:val="nil"/>
              <w:left w:val="nil"/>
              <w:bottom w:val="nil"/>
              <w:right w:val="nil"/>
            </w:tcBorders>
          </w:tcPr>
          <w:p w14:paraId="4D5C09C1"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0496C622" w14:textId="77777777" w:rsidTr="00355CA2">
        <w:trPr>
          <w:gridBefore w:val="2"/>
          <w:wBefore w:w="436" w:type="dxa"/>
        </w:trPr>
        <w:tc>
          <w:tcPr>
            <w:tcW w:w="4804" w:type="dxa"/>
            <w:tcBorders>
              <w:top w:val="nil"/>
              <w:left w:val="nil"/>
              <w:bottom w:val="nil"/>
              <w:right w:val="nil"/>
            </w:tcBorders>
          </w:tcPr>
          <w:p w14:paraId="15E568E6"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1CF5FB46" w14:textId="77777777" w:rsidR="00355CA2" w:rsidRPr="00E630D7" w:rsidRDefault="00355CA2" w:rsidP="00355CA2">
            <w:pPr>
              <w:pStyle w:val="Heading4"/>
              <w:tabs>
                <w:tab w:val="clear" w:pos="9072"/>
              </w:tabs>
              <w:spacing w:before="120" w:after="0" w:line="240" w:lineRule="auto"/>
              <w:rPr>
                <w:b w:val="0"/>
              </w:rPr>
            </w:pPr>
            <w:r w:rsidRPr="00E630D7">
              <w:rPr>
                <w:b w:val="0"/>
              </w:rPr>
              <w:t>CHSP</w:t>
            </w:r>
          </w:p>
        </w:tc>
        <w:tc>
          <w:tcPr>
            <w:tcW w:w="3066" w:type="dxa"/>
            <w:gridSpan w:val="2"/>
            <w:tcBorders>
              <w:top w:val="nil"/>
              <w:left w:val="nil"/>
              <w:bottom w:val="nil"/>
              <w:right w:val="nil"/>
            </w:tcBorders>
          </w:tcPr>
          <w:p w14:paraId="23B57D5B"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5B60D504" w14:textId="77777777" w:rsidTr="00355CA2">
        <w:trPr>
          <w:gridBefore w:val="2"/>
          <w:wBefore w:w="436" w:type="dxa"/>
        </w:trPr>
        <w:tc>
          <w:tcPr>
            <w:tcW w:w="4804" w:type="dxa"/>
            <w:tcBorders>
              <w:top w:val="nil"/>
              <w:left w:val="nil"/>
              <w:bottom w:val="nil"/>
              <w:right w:val="nil"/>
            </w:tcBorders>
          </w:tcPr>
          <w:p w14:paraId="273BB110" w14:textId="77777777" w:rsidR="00355CA2" w:rsidRPr="00E630D7" w:rsidRDefault="00355CA2" w:rsidP="00355CA2">
            <w:pPr>
              <w:pStyle w:val="Heading4"/>
              <w:tabs>
                <w:tab w:val="clear" w:pos="9072"/>
              </w:tabs>
              <w:spacing w:before="120" w:after="0" w:line="240" w:lineRule="auto"/>
              <w:rPr>
                <w:b w:val="0"/>
              </w:rPr>
            </w:pPr>
            <w:r w:rsidRPr="00E630D7">
              <w:rPr>
                <w:b w:val="0"/>
              </w:rPr>
              <w:t>Requirement 2(3)(d)</w:t>
            </w:r>
          </w:p>
        </w:tc>
        <w:tc>
          <w:tcPr>
            <w:tcW w:w="1045" w:type="dxa"/>
            <w:gridSpan w:val="2"/>
            <w:tcBorders>
              <w:top w:val="nil"/>
              <w:left w:val="nil"/>
              <w:bottom w:val="nil"/>
              <w:right w:val="nil"/>
            </w:tcBorders>
          </w:tcPr>
          <w:p w14:paraId="38047AD2" w14:textId="77777777" w:rsidR="00355CA2" w:rsidRPr="00E630D7" w:rsidRDefault="00355CA2" w:rsidP="00355CA2">
            <w:pPr>
              <w:pStyle w:val="Heading4"/>
              <w:tabs>
                <w:tab w:val="clear" w:pos="9072"/>
              </w:tabs>
              <w:spacing w:before="120" w:after="0" w:line="240" w:lineRule="auto"/>
              <w:rPr>
                <w:b w:val="0"/>
              </w:rPr>
            </w:pPr>
            <w:r w:rsidRPr="00E630D7">
              <w:rPr>
                <w:b w:val="0"/>
              </w:rPr>
              <w:t>HCP</w:t>
            </w:r>
          </w:p>
        </w:tc>
        <w:tc>
          <w:tcPr>
            <w:tcW w:w="3066" w:type="dxa"/>
            <w:gridSpan w:val="2"/>
            <w:tcBorders>
              <w:top w:val="nil"/>
              <w:left w:val="nil"/>
              <w:bottom w:val="nil"/>
              <w:right w:val="nil"/>
            </w:tcBorders>
          </w:tcPr>
          <w:p w14:paraId="1EE8931F"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1004CFCC" w14:textId="77777777" w:rsidTr="00355CA2">
        <w:trPr>
          <w:gridBefore w:val="2"/>
          <w:wBefore w:w="436" w:type="dxa"/>
        </w:trPr>
        <w:tc>
          <w:tcPr>
            <w:tcW w:w="4804" w:type="dxa"/>
            <w:tcBorders>
              <w:top w:val="nil"/>
              <w:left w:val="nil"/>
              <w:bottom w:val="nil"/>
              <w:right w:val="nil"/>
            </w:tcBorders>
          </w:tcPr>
          <w:p w14:paraId="2CD8E29B"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177A1A38" w14:textId="77777777" w:rsidR="00355CA2" w:rsidRPr="00E630D7" w:rsidRDefault="00355CA2" w:rsidP="00355CA2">
            <w:pPr>
              <w:pStyle w:val="Heading4"/>
              <w:tabs>
                <w:tab w:val="clear" w:pos="9072"/>
              </w:tabs>
              <w:spacing w:before="120" w:after="0" w:line="240" w:lineRule="auto"/>
              <w:rPr>
                <w:b w:val="0"/>
              </w:rPr>
            </w:pPr>
            <w:r w:rsidRPr="00E630D7">
              <w:rPr>
                <w:b w:val="0"/>
              </w:rPr>
              <w:t>CHSP</w:t>
            </w:r>
          </w:p>
        </w:tc>
        <w:tc>
          <w:tcPr>
            <w:tcW w:w="3066" w:type="dxa"/>
            <w:gridSpan w:val="2"/>
            <w:tcBorders>
              <w:top w:val="nil"/>
              <w:left w:val="nil"/>
              <w:bottom w:val="nil"/>
              <w:right w:val="nil"/>
            </w:tcBorders>
          </w:tcPr>
          <w:p w14:paraId="424C9BE1"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1A6EC0E0" w14:textId="77777777" w:rsidTr="00355CA2">
        <w:trPr>
          <w:gridBefore w:val="2"/>
          <w:wBefore w:w="436" w:type="dxa"/>
        </w:trPr>
        <w:tc>
          <w:tcPr>
            <w:tcW w:w="4804" w:type="dxa"/>
            <w:tcBorders>
              <w:top w:val="nil"/>
              <w:left w:val="nil"/>
              <w:bottom w:val="nil"/>
              <w:right w:val="nil"/>
            </w:tcBorders>
          </w:tcPr>
          <w:p w14:paraId="23A47C69" w14:textId="77777777" w:rsidR="00355CA2" w:rsidRPr="00E630D7" w:rsidRDefault="00355CA2" w:rsidP="00355CA2">
            <w:pPr>
              <w:pStyle w:val="Heading4"/>
              <w:tabs>
                <w:tab w:val="clear" w:pos="9072"/>
              </w:tabs>
              <w:spacing w:before="120" w:after="0" w:line="240" w:lineRule="auto"/>
              <w:rPr>
                <w:b w:val="0"/>
              </w:rPr>
            </w:pPr>
            <w:r w:rsidRPr="00E630D7">
              <w:rPr>
                <w:b w:val="0"/>
              </w:rPr>
              <w:t>Requirement 2(3)(e)</w:t>
            </w:r>
          </w:p>
        </w:tc>
        <w:tc>
          <w:tcPr>
            <w:tcW w:w="1045" w:type="dxa"/>
            <w:gridSpan w:val="2"/>
            <w:tcBorders>
              <w:top w:val="nil"/>
              <w:left w:val="nil"/>
              <w:bottom w:val="nil"/>
              <w:right w:val="nil"/>
            </w:tcBorders>
          </w:tcPr>
          <w:p w14:paraId="78457D91" w14:textId="77777777" w:rsidR="00355CA2" w:rsidRPr="00E630D7" w:rsidRDefault="00355CA2" w:rsidP="00355CA2">
            <w:pPr>
              <w:pStyle w:val="Heading4"/>
              <w:tabs>
                <w:tab w:val="clear" w:pos="9072"/>
              </w:tabs>
              <w:spacing w:before="120" w:after="0" w:line="240" w:lineRule="auto"/>
              <w:rPr>
                <w:b w:val="0"/>
              </w:rPr>
            </w:pPr>
            <w:r w:rsidRPr="00E630D7">
              <w:rPr>
                <w:b w:val="0"/>
              </w:rPr>
              <w:t>HCP</w:t>
            </w:r>
          </w:p>
        </w:tc>
        <w:tc>
          <w:tcPr>
            <w:tcW w:w="3066" w:type="dxa"/>
            <w:gridSpan w:val="2"/>
            <w:tcBorders>
              <w:top w:val="nil"/>
              <w:left w:val="nil"/>
              <w:bottom w:val="nil"/>
              <w:right w:val="nil"/>
            </w:tcBorders>
          </w:tcPr>
          <w:p w14:paraId="1CEF1113"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4CC3CECA" w14:textId="77777777" w:rsidTr="00355CA2">
        <w:trPr>
          <w:gridBefore w:val="2"/>
          <w:wBefore w:w="436" w:type="dxa"/>
        </w:trPr>
        <w:tc>
          <w:tcPr>
            <w:tcW w:w="4804" w:type="dxa"/>
            <w:tcBorders>
              <w:top w:val="nil"/>
              <w:left w:val="nil"/>
              <w:bottom w:val="nil"/>
              <w:right w:val="nil"/>
            </w:tcBorders>
          </w:tcPr>
          <w:p w14:paraId="25EA02FB"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1D81141A" w14:textId="77777777" w:rsidR="00355CA2" w:rsidRPr="00E630D7" w:rsidRDefault="00355CA2" w:rsidP="00355CA2">
            <w:pPr>
              <w:pStyle w:val="Heading4"/>
              <w:tabs>
                <w:tab w:val="clear" w:pos="9072"/>
              </w:tabs>
              <w:spacing w:before="120" w:after="0" w:line="240" w:lineRule="auto"/>
              <w:rPr>
                <w:b w:val="0"/>
              </w:rPr>
            </w:pPr>
            <w:r w:rsidRPr="00E630D7">
              <w:rPr>
                <w:b w:val="0"/>
              </w:rPr>
              <w:t>CHSP</w:t>
            </w:r>
          </w:p>
        </w:tc>
        <w:tc>
          <w:tcPr>
            <w:tcW w:w="3066" w:type="dxa"/>
            <w:gridSpan w:val="2"/>
            <w:tcBorders>
              <w:top w:val="nil"/>
              <w:left w:val="nil"/>
              <w:bottom w:val="nil"/>
              <w:right w:val="nil"/>
            </w:tcBorders>
          </w:tcPr>
          <w:p w14:paraId="7BECF6C5"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bl>
    <w:p w14:paraId="55A3FB40" w14:textId="77777777" w:rsidR="00F87386" w:rsidRDefault="00F87386"/>
    <w:tbl>
      <w:tblPr>
        <w:tblW w:w="9351" w:type="dxa"/>
        <w:tblInd w:w="-147" w:type="dxa"/>
        <w:tblLook w:val="04A0" w:firstRow="1" w:lastRow="0" w:firstColumn="1" w:lastColumn="0" w:noHBand="0" w:noVBand="1"/>
      </w:tblPr>
      <w:tblGrid>
        <w:gridCol w:w="426"/>
        <w:gridCol w:w="10"/>
        <w:gridCol w:w="4804"/>
        <w:gridCol w:w="998"/>
        <w:gridCol w:w="47"/>
        <w:gridCol w:w="89"/>
        <w:gridCol w:w="2977"/>
      </w:tblGrid>
      <w:tr w:rsidR="00355CA2" w:rsidRPr="00D95FBC" w14:paraId="3366466A" w14:textId="77777777" w:rsidTr="00355CA2">
        <w:tc>
          <w:tcPr>
            <w:tcW w:w="5240" w:type="dxa"/>
            <w:gridSpan w:val="3"/>
            <w:tcBorders>
              <w:top w:val="nil"/>
              <w:left w:val="nil"/>
              <w:bottom w:val="nil"/>
              <w:right w:val="nil"/>
            </w:tcBorders>
          </w:tcPr>
          <w:p w14:paraId="0EE0F287" w14:textId="77777777" w:rsidR="00355CA2" w:rsidRPr="005A682F" w:rsidRDefault="00355CA2" w:rsidP="00355CA2">
            <w:pPr>
              <w:pStyle w:val="Heading4"/>
              <w:tabs>
                <w:tab w:val="clear" w:pos="9072"/>
              </w:tabs>
              <w:spacing w:before="120" w:after="0" w:line="240" w:lineRule="auto"/>
              <w:ind w:left="-537" w:firstLine="537"/>
              <w:rPr>
                <w:b w:val="0"/>
              </w:rPr>
            </w:pPr>
            <w:r w:rsidRPr="00477C4C">
              <w:lastRenderedPageBreak/>
              <w:t>Standard 3 Personal care and clinical care</w:t>
            </w:r>
          </w:p>
        </w:tc>
        <w:tc>
          <w:tcPr>
            <w:tcW w:w="998" w:type="dxa"/>
            <w:tcBorders>
              <w:top w:val="nil"/>
              <w:left w:val="nil"/>
              <w:bottom w:val="nil"/>
              <w:right w:val="nil"/>
            </w:tcBorders>
          </w:tcPr>
          <w:p w14:paraId="66C4E208" w14:textId="77777777" w:rsidR="00355CA2" w:rsidRPr="00E630D7" w:rsidRDefault="00355CA2" w:rsidP="00355CA2">
            <w:pPr>
              <w:pStyle w:val="Heading4"/>
              <w:tabs>
                <w:tab w:val="clear" w:pos="9072"/>
              </w:tabs>
              <w:spacing w:before="120" w:after="0" w:line="240" w:lineRule="auto"/>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A204791"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Not Applicable</w:t>
            </w:r>
          </w:p>
        </w:tc>
      </w:tr>
      <w:tr w:rsidR="00355CA2" w:rsidRPr="00D95FBC" w14:paraId="2D625098" w14:textId="77777777" w:rsidTr="00355CA2">
        <w:tc>
          <w:tcPr>
            <w:tcW w:w="5240" w:type="dxa"/>
            <w:gridSpan w:val="3"/>
            <w:tcBorders>
              <w:top w:val="nil"/>
              <w:left w:val="nil"/>
              <w:bottom w:val="nil"/>
              <w:right w:val="nil"/>
            </w:tcBorders>
          </w:tcPr>
          <w:p w14:paraId="75A827F2"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F116E24"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3"/>
            <w:tcBorders>
              <w:top w:val="nil"/>
              <w:left w:val="nil"/>
              <w:bottom w:val="nil"/>
              <w:right w:val="nil"/>
            </w:tcBorders>
          </w:tcPr>
          <w:p w14:paraId="6ABB4566" w14:textId="393DE69F" w:rsidR="00355CA2" w:rsidRPr="00D95FBC" w:rsidRDefault="00355CA2" w:rsidP="00355CA2">
            <w:pPr>
              <w:pStyle w:val="Heading4"/>
              <w:tabs>
                <w:tab w:val="clear" w:pos="9072"/>
              </w:tabs>
              <w:spacing w:before="120" w:after="0" w:line="240" w:lineRule="auto"/>
              <w:jc w:val="right"/>
            </w:pPr>
            <w:r w:rsidRPr="00D95FBC">
              <w:rPr>
                <w:rFonts w:eastAsia="Times New Roman"/>
                <w:b w:val="0"/>
                <w:iCs w:val="0"/>
              </w:rPr>
              <w:t>Compliant</w:t>
            </w:r>
          </w:p>
        </w:tc>
      </w:tr>
      <w:tr w:rsidR="00355CA2" w:rsidRPr="00D95FBC" w14:paraId="022405FC" w14:textId="77777777" w:rsidTr="00355CA2">
        <w:trPr>
          <w:gridBefore w:val="1"/>
          <w:wBefore w:w="426" w:type="dxa"/>
        </w:trPr>
        <w:tc>
          <w:tcPr>
            <w:tcW w:w="4814" w:type="dxa"/>
            <w:gridSpan w:val="2"/>
          </w:tcPr>
          <w:p w14:paraId="2FBA9855"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3</w:t>
            </w:r>
            <w:r w:rsidRPr="005A682F">
              <w:rPr>
                <w:b w:val="0"/>
              </w:rPr>
              <w:t>(3)(a)</w:t>
            </w:r>
          </w:p>
        </w:tc>
        <w:tc>
          <w:tcPr>
            <w:tcW w:w="1134" w:type="dxa"/>
            <w:gridSpan w:val="3"/>
          </w:tcPr>
          <w:p w14:paraId="2472C8CD" w14:textId="77777777" w:rsidR="00355CA2" w:rsidRPr="005A682F" w:rsidRDefault="00355CA2" w:rsidP="00355CA2">
            <w:pPr>
              <w:pStyle w:val="Heading4"/>
              <w:tabs>
                <w:tab w:val="clear" w:pos="9072"/>
              </w:tabs>
              <w:spacing w:before="120" w:after="0" w:line="240" w:lineRule="auto"/>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628E24BB"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10A1E476" w14:textId="77777777" w:rsidTr="00355CA2">
        <w:trPr>
          <w:gridBefore w:val="1"/>
          <w:wBefore w:w="426" w:type="dxa"/>
        </w:trPr>
        <w:tc>
          <w:tcPr>
            <w:tcW w:w="4814" w:type="dxa"/>
            <w:gridSpan w:val="2"/>
          </w:tcPr>
          <w:p w14:paraId="3B06452D"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1134" w:type="dxa"/>
            <w:gridSpan w:val="3"/>
          </w:tcPr>
          <w:p w14:paraId="7A98A4C4"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2977" w:type="dxa"/>
          </w:tcPr>
          <w:p w14:paraId="4CF5E6BE" w14:textId="26A09F39"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563E2FD6" w14:textId="77777777" w:rsidTr="00355CA2">
        <w:trPr>
          <w:gridBefore w:val="1"/>
          <w:wBefore w:w="426" w:type="dxa"/>
        </w:trPr>
        <w:tc>
          <w:tcPr>
            <w:tcW w:w="4814" w:type="dxa"/>
            <w:gridSpan w:val="2"/>
          </w:tcPr>
          <w:p w14:paraId="2DC649C0"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3</w:t>
            </w:r>
            <w:r w:rsidRPr="005A682F">
              <w:rPr>
                <w:b w:val="0"/>
              </w:rPr>
              <w:t>(3)(b)</w:t>
            </w:r>
          </w:p>
        </w:tc>
        <w:tc>
          <w:tcPr>
            <w:tcW w:w="1134" w:type="dxa"/>
            <w:gridSpan w:val="3"/>
          </w:tcPr>
          <w:p w14:paraId="2B081E26"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2977" w:type="dxa"/>
          </w:tcPr>
          <w:p w14:paraId="717951A6"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7E200DE8" w14:textId="77777777" w:rsidTr="00355CA2">
        <w:trPr>
          <w:gridBefore w:val="1"/>
          <w:wBefore w:w="426" w:type="dxa"/>
        </w:trPr>
        <w:tc>
          <w:tcPr>
            <w:tcW w:w="4814" w:type="dxa"/>
            <w:gridSpan w:val="2"/>
          </w:tcPr>
          <w:p w14:paraId="2ABDF930" w14:textId="77777777" w:rsidR="00355CA2" w:rsidRPr="005A682F" w:rsidRDefault="00355CA2" w:rsidP="00355CA2">
            <w:pPr>
              <w:pStyle w:val="Heading4"/>
              <w:tabs>
                <w:tab w:val="clear" w:pos="9072"/>
              </w:tabs>
              <w:spacing w:before="120" w:after="0" w:line="240" w:lineRule="auto"/>
              <w:rPr>
                <w:b w:val="0"/>
              </w:rPr>
            </w:pPr>
          </w:p>
        </w:tc>
        <w:tc>
          <w:tcPr>
            <w:tcW w:w="1134" w:type="dxa"/>
            <w:gridSpan w:val="3"/>
          </w:tcPr>
          <w:p w14:paraId="550D751C"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2977" w:type="dxa"/>
          </w:tcPr>
          <w:p w14:paraId="0052A8BD" w14:textId="0952E5B4"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2B433D37" w14:textId="77777777" w:rsidTr="00355CA2">
        <w:trPr>
          <w:gridBefore w:val="1"/>
          <w:wBefore w:w="426" w:type="dxa"/>
        </w:trPr>
        <w:tc>
          <w:tcPr>
            <w:tcW w:w="4814" w:type="dxa"/>
            <w:gridSpan w:val="2"/>
          </w:tcPr>
          <w:p w14:paraId="2EC286C7"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3</w:t>
            </w:r>
            <w:r w:rsidRPr="005A682F">
              <w:rPr>
                <w:b w:val="0"/>
              </w:rPr>
              <w:t xml:space="preserve">(3)(c) </w:t>
            </w:r>
          </w:p>
        </w:tc>
        <w:tc>
          <w:tcPr>
            <w:tcW w:w="1134" w:type="dxa"/>
            <w:gridSpan w:val="3"/>
          </w:tcPr>
          <w:p w14:paraId="77B94E24"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2977" w:type="dxa"/>
          </w:tcPr>
          <w:p w14:paraId="1AF7B0B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021C0B98" w14:textId="77777777" w:rsidTr="00355CA2">
        <w:trPr>
          <w:gridBefore w:val="1"/>
          <w:wBefore w:w="426" w:type="dxa"/>
        </w:trPr>
        <w:tc>
          <w:tcPr>
            <w:tcW w:w="4814" w:type="dxa"/>
            <w:gridSpan w:val="2"/>
          </w:tcPr>
          <w:p w14:paraId="4D902D90" w14:textId="77777777" w:rsidR="00355CA2" w:rsidRPr="005A682F" w:rsidRDefault="00355CA2" w:rsidP="00355CA2">
            <w:pPr>
              <w:pStyle w:val="Heading4"/>
              <w:tabs>
                <w:tab w:val="clear" w:pos="9072"/>
              </w:tabs>
              <w:spacing w:before="120" w:after="0" w:line="240" w:lineRule="auto"/>
              <w:rPr>
                <w:b w:val="0"/>
              </w:rPr>
            </w:pPr>
          </w:p>
        </w:tc>
        <w:tc>
          <w:tcPr>
            <w:tcW w:w="1134" w:type="dxa"/>
            <w:gridSpan w:val="3"/>
          </w:tcPr>
          <w:p w14:paraId="2F30CB33"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2977" w:type="dxa"/>
          </w:tcPr>
          <w:p w14:paraId="7DF02DDA" w14:textId="3DEA0C70"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71C81FE1" w14:textId="77777777" w:rsidTr="00355CA2">
        <w:trPr>
          <w:gridBefore w:val="1"/>
          <w:wBefore w:w="426" w:type="dxa"/>
        </w:trPr>
        <w:tc>
          <w:tcPr>
            <w:tcW w:w="4814" w:type="dxa"/>
            <w:gridSpan w:val="2"/>
          </w:tcPr>
          <w:p w14:paraId="08F58264"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4D97E456"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Pr>
          <w:p w14:paraId="571F95F1"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D95FBC" w14:paraId="18616906" w14:textId="77777777" w:rsidTr="00355CA2">
        <w:trPr>
          <w:gridBefore w:val="1"/>
          <w:wBefore w:w="426" w:type="dxa"/>
        </w:trPr>
        <w:tc>
          <w:tcPr>
            <w:tcW w:w="4814" w:type="dxa"/>
            <w:gridSpan w:val="2"/>
          </w:tcPr>
          <w:p w14:paraId="257BF912" w14:textId="77777777" w:rsidR="00355CA2" w:rsidRPr="005A682F" w:rsidRDefault="00355CA2" w:rsidP="00355CA2">
            <w:pPr>
              <w:pStyle w:val="Heading4"/>
              <w:keepNext w:val="0"/>
              <w:tabs>
                <w:tab w:val="clear" w:pos="9072"/>
              </w:tabs>
              <w:spacing w:before="120" w:after="0" w:line="240" w:lineRule="auto"/>
              <w:rPr>
                <w:b w:val="0"/>
                <w:sz w:val="20"/>
                <w:szCs w:val="20"/>
              </w:rPr>
            </w:pPr>
          </w:p>
        </w:tc>
        <w:tc>
          <w:tcPr>
            <w:tcW w:w="1134" w:type="dxa"/>
            <w:gridSpan w:val="3"/>
          </w:tcPr>
          <w:p w14:paraId="200EE49C"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2977" w:type="dxa"/>
          </w:tcPr>
          <w:p w14:paraId="7664E991" w14:textId="3850BE8A" w:rsidR="00355CA2" w:rsidRPr="00D95FBC" w:rsidRDefault="00355CA2" w:rsidP="00355CA2">
            <w:pPr>
              <w:pStyle w:val="Heading4"/>
              <w:keepNext w:val="0"/>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65FA0F9C" w14:textId="77777777" w:rsidTr="00355CA2">
        <w:trPr>
          <w:gridBefore w:val="1"/>
          <w:wBefore w:w="426" w:type="dxa"/>
        </w:trPr>
        <w:tc>
          <w:tcPr>
            <w:tcW w:w="4814" w:type="dxa"/>
            <w:gridSpan w:val="2"/>
          </w:tcPr>
          <w:p w14:paraId="6C06BCB4"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9824810"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Pr>
          <w:p w14:paraId="7613859F"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D95FBC" w14:paraId="6E54B997" w14:textId="77777777" w:rsidTr="00355CA2">
        <w:trPr>
          <w:gridBefore w:val="1"/>
          <w:wBefore w:w="426" w:type="dxa"/>
        </w:trPr>
        <w:tc>
          <w:tcPr>
            <w:tcW w:w="4814" w:type="dxa"/>
            <w:gridSpan w:val="2"/>
          </w:tcPr>
          <w:p w14:paraId="4535AE69" w14:textId="77777777" w:rsidR="00355CA2" w:rsidRPr="005A682F" w:rsidRDefault="00355CA2" w:rsidP="00355CA2">
            <w:pPr>
              <w:pStyle w:val="Heading4"/>
              <w:keepNext w:val="0"/>
              <w:tabs>
                <w:tab w:val="clear" w:pos="9072"/>
              </w:tabs>
              <w:spacing w:before="120" w:after="0" w:line="240" w:lineRule="auto"/>
              <w:rPr>
                <w:b w:val="0"/>
              </w:rPr>
            </w:pPr>
          </w:p>
        </w:tc>
        <w:tc>
          <w:tcPr>
            <w:tcW w:w="1134" w:type="dxa"/>
            <w:gridSpan w:val="3"/>
          </w:tcPr>
          <w:p w14:paraId="3770CAB6"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2977" w:type="dxa"/>
          </w:tcPr>
          <w:p w14:paraId="7D1D766A" w14:textId="07688BDF"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D95FBC" w14:paraId="47655B45" w14:textId="77777777" w:rsidTr="00355CA2">
        <w:trPr>
          <w:gridBefore w:val="1"/>
          <w:wBefore w:w="426" w:type="dxa"/>
        </w:trPr>
        <w:tc>
          <w:tcPr>
            <w:tcW w:w="4814" w:type="dxa"/>
            <w:gridSpan w:val="2"/>
            <w:tcBorders>
              <w:top w:val="nil"/>
              <w:left w:val="nil"/>
              <w:bottom w:val="nil"/>
              <w:right w:val="nil"/>
            </w:tcBorders>
          </w:tcPr>
          <w:p w14:paraId="4360C413"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724EEE3B"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Borders>
              <w:top w:val="nil"/>
              <w:left w:val="nil"/>
              <w:bottom w:val="nil"/>
              <w:right w:val="nil"/>
            </w:tcBorders>
          </w:tcPr>
          <w:p w14:paraId="59164BC3"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D95FBC" w14:paraId="5B14AEFC" w14:textId="77777777" w:rsidTr="00355CA2">
        <w:trPr>
          <w:gridBefore w:val="1"/>
          <w:wBefore w:w="426" w:type="dxa"/>
        </w:trPr>
        <w:tc>
          <w:tcPr>
            <w:tcW w:w="4814" w:type="dxa"/>
            <w:gridSpan w:val="2"/>
            <w:tcBorders>
              <w:top w:val="nil"/>
              <w:left w:val="nil"/>
              <w:bottom w:val="nil"/>
              <w:right w:val="nil"/>
            </w:tcBorders>
          </w:tcPr>
          <w:p w14:paraId="166B4155" w14:textId="77777777" w:rsidR="00355CA2" w:rsidRPr="005A682F" w:rsidRDefault="00355CA2" w:rsidP="00355CA2">
            <w:pPr>
              <w:pStyle w:val="Heading4"/>
              <w:keepNext w:val="0"/>
              <w:tabs>
                <w:tab w:val="clear" w:pos="9072"/>
              </w:tabs>
              <w:spacing w:before="120" w:after="0" w:line="240" w:lineRule="auto"/>
              <w:rPr>
                <w:b w:val="0"/>
                <w:sz w:val="20"/>
                <w:szCs w:val="20"/>
              </w:rPr>
            </w:pPr>
          </w:p>
        </w:tc>
        <w:tc>
          <w:tcPr>
            <w:tcW w:w="1134" w:type="dxa"/>
            <w:gridSpan w:val="3"/>
            <w:tcBorders>
              <w:top w:val="nil"/>
              <w:left w:val="nil"/>
              <w:bottom w:val="nil"/>
              <w:right w:val="nil"/>
            </w:tcBorders>
          </w:tcPr>
          <w:p w14:paraId="2BB6167F"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2977" w:type="dxa"/>
            <w:tcBorders>
              <w:top w:val="nil"/>
              <w:left w:val="nil"/>
              <w:bottom w:val="nil"/>
              <w:right w:val="nil"/>
            </w:tcBorders>
          </w:tcPr>
          <w:p w14:paraId="0389DDF5" w14:textId="09D48165" w:rsidR="00355CA2" w:rsidRPr="00D95FBC" w:rsidRDefault="00355CA2" w:rsidP="00355CA2">
            <w:pPr>
              <w:pStyle w:val="Heading4"/>
              <w:keepNext w:val="0"/>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779ED8F9" w14:textId="77777777" w:rsidTr="00355CA2">
        <w:trPr>
          <w:gridBefore w:val="1"/>
          <w:wBefore w:w="426" w:type="dxa"/>
        </w:trPr>
        <w:tc>
          <w:tcPr>
            <w:tcW w:w="4814" w:type="dxa"/>
            <w:gridSpan w:val="2"/>
            <w:tcBorders>
              <w:top w:val="nil"/>
              <w:left w:val="nil"/>
              <w:bottom w:val="nil"/>
              <w:right w:val="nil"/>
            </w:tcBorders>
          </w:tcPr>
          <w:p w14:paraId="4389CF1D"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8DB7603"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2977" w:type="dxa"/>
            <w:tcBorders>
              <w:top w:val="nil"/>
              <w:left w:val="nil"/>
              <w:bottom w:val="nil"/>
              <w:right w:val="nil"/>
            </w:tcBorders>
          </w:tcPr>
          <w:p w14:paraId="364B08D6"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D95FBC" w14:paraId="1F0964B2" w14:textId="77777777" w:rsidTr="00355CA2">
        <w:trPr>
          <w:gridBefore w:val="1"/>
          <w:wBefore w:w="426" w:type="dxa"/>
        </w:trPr>
        <w:tc>
          <w:tcPr>
            <w:tcW w:w="4814" w:type="dxa"/>
            <w:gridSpan w:val="2"/>
            <w:tcBorders>
              <w:top w:val="nil"/>
              <w:left w:val="nil"/>
              <w:bottom w:val="nil"/>
              <w:right w:val="nil"/>
            </w:tcBorders>
          </w:tcPr>
          <w:p w14:paraId="23F6C37E" w14:textId="77777777" w:rsidR="00355CA2" w:rsidRPr="005A682F" w:rsidRDefault="00355CA2" w:rsidP="00355CA2">
            <w:pPr>
              <w:pStyle w:val="Heading4"/>
              <w:keepNext w:val="0"/>
              <w:tabs>
                <w:tab w:val="clear" w:pos="9072"/>
              </w:tabs>
              <w:spacing w:before="120" w:after="0" w:line="240" w:lineRule="auto"/>
              <w:rPr>
                <w:b w:val="0"/>
              </w:rPr>
            </w:pPr>
          </w:p>
        </w:tc>
        <w:tc>
          <w:tcPr>
            <w:tcW w:w="1134" w:type="dxa"/>
            <w:gridSpan w:val="3"/>
            <w:tcBorders>
              <w:top w:val="nil"/>
              <w:left w:val="nil"/>
              <w:bottom w:val="nil"/>
              <w:right w:val="nil"/>
            </w:tcBorders>
          </w:tcPr>
          <w:p w14:paraId="4CB67624"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2977" w:type="dxa"/>
            <w:tcBorders>
              <w:top w:val="nil"/>
              <w:left w:val="nil"/>
              <w:bottom w:val="nil"/>
              <w:right w:val="nil"/>
            </w:tcBorders>
          </w:tcPr>
          <w:p w14:paraId="0EDF13DB" w14:textId="6EE5177B"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39BF7BA8" w14:textId="77777777" w:rsidTr="00355CA2">
        <w:tc>
          <w:tcPr>
            <w:tcW w:w="9351" w:type="dxa"/>
            <w:gridSpan w:val="7"/>
            <w:tcBorders>
              <w:top w:val="nil"/>
              <w:left w:val="nil"/>
              <w:bottom w:val="nil"/>
              <w:right w:val="nil"/>
            </w:tcBorders>
          </w:tcPr>
          <w:p w14:paraId="4668B39E" w14:textId="77777777" w:rsidR="00355CA2" w:rsidRPr="00E630D7" w:rsidRDefault="00355CA2" w:rsidP="00355CA2">
            <w:pPr>
              <w:pStyle w:val="Heading4"/>
              <w:tabs>
                <w:tab w:val="clear" w:pos="9072"/>
              </w:tabs>
              <w:spacing w:before="120" w:after="0" w:line="240" w:lineRule="auto"/>
            </w:pPr>
            <w:r w:rsidRPr="00477C4C">
              <w:t>Standard 4 Services and supports for daily living</w:t>
            </w:r>
          </w:p>
        </w:tc>
      </w:tr>
      <w:tr w:rsidR="00355CA2" w:rsidRPr="00E630D7" w14:paraId="0A416CFF" w14:textId="77777777" w:rsidTr="00355CA2">
        <w:tc>
          <w:tcPr>
            <w:tcW w:w="5240" w:type="dxa"/>
            <w:gridSpan w:val="3"/>
            <w:tcBorders>
              <w:top w:val="nil"/>
              <w:left w:val="nil"/>
              <w:bottom w:val="nil"/>
              <w:right w:val="nil"/>
            </w:tcBorders>
          </w:tcPr>
          <w:p w14:paraId="01F7ABE9" w14:textId="77777777" w:rsidR="00355CA2" w:rsidRPr="005A682F" w:rsidRDefault="00355CA2" w:rsidP="00355CA2">
            <w:pPr>
              <w:pStyle w:val="Heading4"/>
              <w:tabs>
                <w:tab w:val="clear" w:pos="9072"/>
              </w:tabs>
              <w:spacing w:before="120" w:after="0" w:line="240" w:lineRule="auto"/>
              <w:rPr>
                <w:b w:val="0"/>
              </w:rPr>
            </w:pPr>
          </w:p>
        </w:tc>
        <w:tc>
          <w:tcPr>
            <w:tcW w:w="998" w:type="dxa"/>
            <w:tcBorders>
              <w:top w:val="nil"/>
              <w:left w:val="nil"/>
              <w:bottom w:val="nil"/>
              <w:right w:val="nil"/>
            </w:tcBorders>
          </w:tcPr>
          <w:p w14:paraId="158AAEE3" w14:textId="77777777" w:rsidR="00355CA2" w:rsidRPr="00E630D7" w:rsidRDefault="00355CA2" w:rsidP="00355CA2">
            <w:pPr>
              <w:pStyle w:val="Heading4"/>
              <w:tabs>
                <w:tab w:val="clear" w:pos="9072"/>
              </w:tabs>
              <w:spacing w:before="120" w:after="0" w:line="240" w:lineRule="auto"/>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63F883" w14:textId="77777777" w:rsidR="00355CA2" w:rsidRPr="00D95FBC" w:rsidRDefault="00355CA2" w:rsidP="00355CA2">
            <w:pPr>
              <w:pStyle w:val="Heading4"/>
              <w:tabs>
                <w:tab w:val="clear" w:pos="9072"/>
              </w:tabs>
              <w:spacing w:before="120" w:after="0" w:line="240" w:lineRule="auto"/>
              <w:jc w:val="right"/>
              <w:rPr>
                <w:rFonts w:eastAsia="Times New Roman"/>
                <w:iCs w:val="0"/>
              </w:rPr>
            </w:pPr>
            <w:r w:rsidRPr="00D95FBC">
              <w:rPr>
                <w:rFonts w:eastAsia="Times New Roman"/>
                <w:iCs w:val="0"/>
              </w:rPr>
              <w:t>Not Applicable</w:t>
            </w:r>
          </w:p>
        </w:tc>
      </w:tr>
      <w:tr w:rsidR="00355CA2" w:rsidRPr="00E630D7" w14:paraId="0E9F5949" w14:textId="77777777" w:rsidTr="00355CA2">
        <w:tc>
          <w:tcPr>
            <w:tcW w:w="5240" w:type="dxa"/>
            <w:gridSpan w:val="3"/>
            <w:tcBorders>
              <w:top w:val="nil"/>
              <w:left w:val="nil"/>
              <w:bottom w:val="nil"/>
              <w:right w:val="nil"/>
            </w:tcBorders>
          </w:tcPr>
          <w:p w14:paraId="0AFF16FB" w14:textId="77777777" w:rsidR="00355CA2" w:rsidRPr="005A682F" w:rsidRDefault="00355CA2" w:rsidP="00355CA2">
            <w:pPr>
              <w:pStyle w:val="Heading4"/>
              <w:tabs>
                <w:tab w:val="clear" w:pos="9072"/>
              </w:tabs>
              <w:spacing w:before="120" w:after="0" w:line="240" w:lineRule="auto"/>
              <w:rPr>
                <w:b w:val="0"/>
              </w:rPr>
            </w:pPr>
          </w:p>
        </w:tc>
        <w:tc>
          <w:tcPr>
            <w:tcW w:w="998" w:type="dxa"/>
            <w:tcBorders>
              <w:top w:val="nil"/>
              <w:left w:val="nil"/>
              <w:bottom w:val="nil"/>
              <w:right w:val="nil"/>
            </w:tcBorders>
          </w:tcPr>
          <w:p w14:paraId="77215254"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3"/>
            <w:tcBorders>
              <w:top w:val="nil"/>
              <w:left w:val="nil"/>
              <w:bottom w:val="nil"/>
              <w:right w:val="nil"/>
            </w:tcBorders>
          </w:tcPr>
          <w:p w14:paraId="546054BA"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Compliant</w:t>
            </w:r>
          </w:p>
        </w:tc>
      </w:tr>
      <w:tr w:rsidR="00355CA2" w:rsidRPr="00E630D7" w14:paraId="7D63A5AF" w14:textId="77777777" w:rsidTr="00355CA2">
        <w:trPr>
          <w:gridBefore w:val="2"/>
          <w:wBefore w:w="436" w:type="dxa"/>
        </w:trPr>
        <w:tc>
          <w:tcPr>
            <w:tcW w:w="4804" w:type="dxa"/>
            <w:tcBorders>
              <w:top w:val="nil"/>
              <w:left w:val="nil"/>
              <w:bottom w:val="nil"/>
              <w:right w:val="nil"/>
            </w:tcBorders>
          </w:tcPr>
          <w:p w14:paraId="123106B6"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DDB28A3"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gridSpan w:val="2"/>
            <w:tcBorders>
              <w:top w:val="nil"/>
              <w:left w:val="nil"/>
              <w:bottom w:val="nil"/>
              <w:right w:val="nil"/>
            </w:tcBorders>
          </w:tcPr>
          <w:p w14:paraId="5BB30214"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500F9BE7" w14:textId="77777777" w:rsidTr="00355CA2">
        <w:trPr>
          <w:gridBefore w:val="2"/>
          <w:wBefore w:w="436" w:type="dxa"/>
        </w:trPr>
        <w:tc>
          <w:tcPr>
            <w:tcW w:w="4804" w:type="dxa"/>
            <w:tcBorders>
              <w:top w:val="nil"/>
              <w:left w:val="nil"/>
              <w:bottom w:val="nil"/>
              <w:right w:val="nil"/>
            </w:tcBorders>
          </w:tcPr>
          <w:p w14:paraId="72D82468"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68F9911B"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gridSpan w:val="2"/>
            <w:tcBorders>
              <w:top w:val="nil"/>
              <w:left w:val="nil"/>
              <w:bottom w:val="nil"/>
              <w:right w:val="nil"/>
            </w:tcBorders>
          </w:tcPr>
          <w:p w14:paraId="4940A53B"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0FBA887D" w14:textId="77777777" w:rsidTr="00355CA2">
        <w:trPr>
          <w:gridBefore w:val="2"/>
          <w:wBefore w:w="436" w:type="dxa"/>
        </w:trPr>
        <w:tc>
          <w:tcPr>
            <w:tcW w:w="4804" w:type="dxa"/>
            <w:tcBorders>
              <w:top w:val="nil"/>
              <w:left w:val="nil"/>
              <w:bottom w:val="nil"/>
              <w:right w:val="nil"/>
            </w:tcBorders>
          </w:tcPr>
          <w:p w14:paraId="01DCD419"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0FC17B22"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gridSpan w:val="2"/>
            <w:tcBorders>
              <w:top w:val="nil"/>
              <w:left w:val="nil"/>
              <w:bottom w:val="nil"/>
              <w:right w:val="nil"/>
            </w:tcBorders>
          </w:tcPr>
          <w:p w14:paraId="0C9D75BD"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392AF2EB" w14:textId="77777777" w:rsidTr="00355CA2">
        <w:trPr>
          <w:gridBefore w:val="2"/>
          <w:wBefore w:w="436" w:type="dxa"/>
        </w:trPr>
        <w:tc>
          <w:tcPr>
            <w:tcW w:w="4804" w:type="dxa"/>
            <w:tcBorders>
              <w:top w:val="nil"/>
              <w:left w:val="nil"/>
              <w:bottom w:val="nil"/>
              <w:right w:val="nil"/>
            </w:tcBorders>
          </w:tcPr>
          <w:p w14:paraId="0212D910"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281DF063"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gridSpan w:val="2"/>
            <w:tcBorders>
              <w:top w:val="nil"/>
              <w:left w:val="nil"/>
              <w:bottom w:val="nil"/>
              <w:right w:val="nil"/>
            </w:tcBorders>
          </w:tcPr>
          <w:p w14:paraId="1F9BDAF0"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15F4B815" w14:textId="77777777" w:rsidTr="00355CA2">
        <w:trPr>
          <w:gridBefore w:val="2"/>
          <w:wBefore w:w="436" w:type="dxa"/>
        </w:trPr>
        <w:tc>
          <w:tcPr>
            <w:tcW w:w="4804" w:type="dxa"/>
            <w:tcBorders>
              <w:top w:val="nil"/>
              <w:left w:val="nil"/>
              <w:bottom w:val="nil"/>
              <w:right w:val="nil"/>
            </w:tcBorders>
          </w:tcPr>
          <w:p w14:paraId="3FB5F105"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41EC29E1"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gridSpan w:val="2"/>
            <w:tcBorders>
              <w:top w:val="nil"/>
              <w:left w:val="nil"/>
              <w:bottom w:val="nil"/>
              <w:right w:val="nil"/>
            </w:tcBorders>
          </w:tcPr>
          <w:p w14:paraId="1C0F6725"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1D0F955F" w14:textId="77777777" w:rsidTr="00355CA2">
        <w:trPr>
          <w:gridBefore w:val="2"/>
          <w:wBefore w:w="436" w:type="dxa"/>
        </w:trPr>
        <w:tc>
          <w:tcPr>
            <w:tcW w:w="4804" w:type="dxa"/>
            <w:tcBorders>
              <w:top w:val="nil"/>
              <w:left w:val="nil"/>
              <w:bottom w:val="nil"/>
              <w:right w:val="nil"/>
            </w:tcBorders>
          </w:tcPr>
          <w:p w14:paraId="6846B599"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7BB1A2B8"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gridSpan w:val="2"/>
            <w:tcBorders>
              <w:top w:val="nil"/>
              <w:left w:val="nil"/>
              <w:bottom w:val="nil"/>
              <w:right w:val="nil"/>
            </w:tcBorders>
          </w:tcPr>
          <w:p w14:paraId="68BC5B83"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37344853" w14:textId="77777777" w:rsidTr="00355CA2">
        <w:trPr>
          <w:gridBefore w:val="2"/>
          <w:wBefore w:w="436" w:type="dxa"/>
        </w:trPr>
        <w:tc>
          <w:tcPr>
            <w:tcW w:w="4804" w:type="dxa"/>
            <w:tcBorders>
              <w:top w:val="nil"/>
              <w:left w:val="nil"/>
              <w:bottom w:val="nil"/>
              <w:right w:val="nil"/>
            </w:tcBorders>
          </w:tcPr>
          <w:p w14:paraId="79E21CBF"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7275D746"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gridSpan w:val="2"/>
            <w:tcBorders>
              <w:top w:val="nil"/>
              <w:left w:val="nil"/>
              <w:bottom w:val="nil"/>
              <w:right w:val="nil"/>
            </w:tcBorders>
          </w:tcPr>
          <w:p w14:paraId="2DD09D6E"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77E0AC3B" w14:textId="77777777" w:rsidTr="00355CA2">
        <w:trPr>
          <w:gridBefore w:val="2"/>
          <w:wBefore w:w="436" w:type="dxa"/>
        </w:trPr>
        <w:tc>
          <w:tcPr>
            <w:tcW w:w="4804" w:type="dxa"/>
            <w:tcBorders>
              <w:top w:val="nil"/>
              <w:left w:val="nil"/>
              <w:bottom w:val="nil"/>
              <w:right w:val="nil"/>
            </w:tcBorders>
          </w:tcPr>
          <w:p w14:paraId="6BC756F1"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595F3DA1"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gridSpan w:val="2"/>
            <w:tcBorders>
              <w:top w:val="nil"/>
              <w:left w:val="nil"/>
              <w:bottom w:val="nil"/>
              <w:right w:val="nil"/>
            </w:tcBorders>
          </w:tcPr>
          <w:p w14:paraId="35CC40DA"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480BC84C" w14:textId="77777777" w:rsidTr="00355CA2">
        <w:trPr>
          <w:gridBefore w:val="2"/>
          <w:wBefore w:w="436" w:type="dxa"/>
        </w:trPr>
        <w:tc>
          <w:tcPr>
            <w:tcW w:w="4804" w:type="dxa"/>
            <w:tcBorders>
              <w:top w:val="nil"/>
              <w:left w:val="nil"/>
              <w:bottom w:val="nil"/>
              <w:right w:val="nil"/>
            </w:tcBorders>
          </w:tcPr>
          <w:p w14:paraId="013C46C1"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072FC36"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gridSpan w:val="2"/>
            <w:tcBorders>
              <w:top w:val="nil"/>
              <w:left w:val="nil"/>
              <w:bottom w:val="nil"/>
              <w:right w:val="nil"/>
            </w:tcBorders>
          </w:tcPr>
          <w:p w14:paraId="56424988"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51520526" w14:textId="77777777" w:rsidTr="00355CA2">
        <w:trPr>
          <w:gridBefore w:val="2"/>
          <w:wBefore w:w="436" w:type="dxa"/>
        </w:trPr>
        <w:tc>
          <w:tcPr>
            <w:tcW w:w="4804" w:type="dxa"/>
            <w:tcBorders>
              <w:top w:val="nil"/>
              <w:left w:val="nil"/>
              <w:bottom w:val="nil"/>
              <w:right w:val="nil"/>
            </w:tcBorders>
          </w:tcPr>
          <w:p w14:paraId="070FEDB2"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091E703A"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gridSpan w:val="2"/>
            <w:tcBorders>
              <w:top w:val="nil"/>
              <w:left w:val="nil"/>
              <w:bottom w:val="nil"/>
              <w:right w:val="nil"/>
            </w:tcBorders>
          </w:tcPr>
          <w:p w14:paraId="6FC41B23"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bl>
    <w:p w14:paraId="0EEAAD94" w14:textId="77777777" w:rsidR="00F87386" w:rsidRDefault="00F87386"/>
    <w:tbl>
      <w:tblPr>
        <w:tblW w:w="9351" w:type="dxa"/>
        <w:tblInd w:w="-147" w:type="dxa"/>
        <w:tblLook w:val="04A0" w:firstRow="1" w:lastRow="0" w:firstColumn="1" w:lastColumn="0" w:noHBand="0" w:noVBand="1"/>
      </w:tblPr>
      <w:tblGrid>
        <w:gridCol w:w="436"/>
        <w:gridCol w:w="4804"/>
        <w:gridCol w:w="998"/>
        <w:gridCol w:w="47"/>
        <w:gridCol w:w="3066"/>
      </w:tblGrid>
      <w:tr w:rsidR="00355CA2" w:rsidRPr="00E630D7" w14:paraId="41E16AC9" w14:textId="77777777" w:rsidTr="00355CA2">
        <w:trPr>
          <w:gridBefore w:val="1"/>
          <w:wBefore w:w="436" w:type="dxa"/>
        </w:trPr>
        <w:tc>
          <w:tcPr>
            <w:tcW w:w="4804" w:type="dxa"/>
            <w:tcBorders>
              <w:top w:val="nil"/>
              <w:left w:val="nil"/>
              <w:bottom w:val="nil"/>
              <w:right w:val="nil"/>
            </w:tcBorders>
          </w:tcPr>
          <w:p w14:paraId="529C7153" w14:textId="77777777" w:rsidR="00355CA2" w:rsidRPr="00E630D7" w:rsidRDefault="00355CA2" w:rsidP="00355CA2">
            <w:pPr>
              <w:pStyle w:val="Heading4"/>
              <w:tabs>
                <w:tab w:val="clear" w:pos="9072"/>
              </w:tabs>
              <w:spacing w:before="120" w:after="0" w:line="240" w:lineRule="auto"/>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56B453EB"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5F04453F"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0DC6E076" w14:textId="77777777" w:rsidTr="00355CA2">
        <w:trPr>
          <w:gridBefore w:val="1"/>
          <w:wBefore w:w="436" w:type="dxa"/>
        </w:trPr>
        <w:tc>
          <w:tcPr>
            <w:tcW w:w="4804" w:type="dxa"/>
            <w:tcBorders>
              <w:top w:val="nil"/>
              <w:left w:val="nil"/>
              <w:bottom w:val="nil"/>
              <w:right w:val="nil"/>
            </w:tcBorders>
          </w:tcPr>
          <w:p w14:paraId="7FCA863E"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178D07F0"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18764F24" w14:textId="7C775ED4"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1D915794" w14:textId="77777777" w:rsidTr="00355CA2">
        <w:trPr>
          <w:gridBefore w:val="1"/>
          <w:wBefore w:w="436" w:type="dxa"/>
        </w:trPr>
        <w:tc>
          <w:tcPr>
            <w:tcW w:w="4804" w:type="dxa"/>
            <w:tcBorders>
              <w:top w:val="nil"/>
              <w:left w:val="nil"/>
              <w:bottom w:val="nil"/>
              <w:right w:val="nil"/>
            </w:tcBorders>
          </w:tcPr>
          <w:p w14:paraId="219DD42E"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EE19CDD"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704B8DF1"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E630D7" w14:paraId="5E0B6A78" w14:textId="77777777" w:rsidTr="00355CA2">
        <w:trPr>
          <w:gridBefore w:val="1"/>
          <w:wBefore w:w="436" w:type="dxa"/>
        </w:trPr>
        <w:tc>
          <w:tcPr>
            <w:tcW w:w="4804" w:type="dxa"/>
            <w:tcBorders>
              <w:top w:val="nil"/>
              <w:left w:val="nil"/>
              <w:bottom w:val="nil"/>
              <w:right w:val="nil"/>
            </w:tcBorders>
          </w:tcPr>
          <w:p w14:paraId="6BD99A83"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160973F3"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03B1FB89" w14:textId="1CBB2966"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E630D7" w14:paraId="650FB902" w14:textId="77777777" w:rsidTr="00355CA2">
        <w:tc>
          <w:tcPr>
            <w:tcW w:w="9351" w:type="dxa"/>
            <w:gridSpan w:val="5"/>
            <w:tcBorders>
              <w:top w:val="nil"/>
              <w:left w:val="nil"/>
              <w:bottom w:val="nil"/>
              <w:right w:val="nil"/>
            </w:tcBorders>
          </w:tcPr>
          <w:p w14:paraId="7700642B" w14:textId="77777777" w:rsidR="00355CA2" w:rsidRPr="00E630D7" w:rsidRDefault="00355CA2" w:rsidP="00355CA2">
            <w:pPr>
              <w:pStyle w:val="Heading4"/>
              <w:tabs>
                <w:tab w:val="clear" w:pos="9072"/>
              </w:tabs>
              <w:spacing w:before="120" w:after="0" w:line="240" w:lineRule="auto"/>
            </w:pPr>
            <w:r w:rsidRPr="00477C4C">
              <w:t>Standard 5 Organisation’s service environment</w:t>
            </w:r>
          </w:p>
        </w:tc>
      </w:tr>
      <w:tr w:rsidR="00355CA2" w:rsidRPr="00D95FBC" w14:paraId="793CD8DC" w14:textId="77777777" w:rsidTr="00355CA2">
        <w:tc>
          <w:tcPr>
            <w:tcW w:w="5240" w:type="dxa"/>
            <w:gridSpan w:val="2"/>
            <w:tcBorders>
              <w:top w:val="nil"/>
              <w:left w:val="nil"/>
              <w:bottom w:val="nil"/>
              <w:right w:val="nil"/>
            </w:tcBorders>
          </w:tcPr>
          <w:p w14:paraId="27397771" w14:textId="77777777" w:rsidR="00355CA2" w:rsidRPr="005A682F" w:rsidRDefault="00355CA2" w:rsidP="00355CA2">
            <w:pPr>
              <w:pStyle w:val="Heading4"/>
              <w:tabs>
                <w:tab w:val="clear" w:pos="9072"/>
              </w:tabs>
              <w:spacing w:before="120" w:after="0" w:line="240" w:lineRule="auto"/>
              <w:rPr>
                <w:b w:val="0"/>
              </w:rPr>
            </w:pPr>
          </w:p>
        </w:tc>
        <w:tc>
          <w:tcPr>
            <w:tcW w:w="998" w:type="dxa"/>
            <w:tcBorders>
              <w:top w:val="nil"/>
              <w:left w:val="nil"/>
              <w:bottom w:val="nil"/>
              <w:right w:val="nil"/>
            </w:tcBorders>
          </w:tcPr>
          <w:p w14:paraId="62A7EB3D" w14:textId="77777777" w:rsidR="00355CA2" w:rsidRPr="00E630D7" w:rsidRDefault="00355CA2" w:rsidP="00355CA2">
            <w:pPr>
              <w:pStyle w:val="Heading4"/>
              <w:tabs>
                <w:tab w:val="clear" w:pos="9072"/>
              </w:tabs>
              <w:spacing w:before="120" w:after="0" w:line="240" w:lineRule="auto"/>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EF85E0C" w14:textId="77777777" w:rsidR="00355CA2" w:rsidRPr="00D95FBC" w:rsidRDefault="00355CA2" w:rsidP="00355CA2">
            <w:pPr>
              <w:pStyle w:val="Heading4"/>
              <w:tabs>
                <w:tab w:val="clear" w:pos="9072"/>
              </w:tabs>
              <w:spacing w:before="120" w:after="0" w:line="240" w:lineRule="auto"/>
              <w:jc w:val="right"/>
              <w:rPr>
                <w:rFonts w:eastAsia="Times New Roman"/>
                <w:iCs w:val="0"/>
              </w:rPr>
            </w:pPr>
            <w:r w:rsidRPr="00D95FBC">
              <w:rPr>
                <w:rFonts w:eastAsia="Times New Roman"/>
                <w:iCs w:val="0"/>
              </w:rPr>
              <w:t>Not Applicable</w:t>
            </w:r>
          </w:p>
        </w:tc>
      </w:tr>
      <w:tr w:rsidR="00355CA2" w:rsidRPr="00D95FBC" w14:paraId="47742096" w14:textId="77777777" w:rsidTr="00355CA2">
        <w:tc>
          <w:tcPr>
            <w:tcW w:w="5240" w:type="dxa"/>
            <w:gridSpan w:val="2"/>
            <w:tcBorders>
              <w:top w:val="nil"/>
              <w:left w:val="nil"/>
              <w:bottom w:val="nil"/>
              <w:right w:val="nil"/>
            </w:tcBorders>
          </w:tcPr>
          <w:p w14:paraId="2E585C58" w14:textId="77777777" w:rsidR="00355CA2" w:rsidRPr="005A682F" w:rsidRDefault="00355CA2" w:rsidP="00355CA2">
            <w:pPr>
              <w:pStyle w:val="Heading4"/>
              <w:tabs>
                <w:tab w:val="clear" w:pos="9072"/>
              </w:tabs>
              <w:spacing w:before="120" w:after="0" w:line="240" w:lineRule="auto"/>
              <w:rPr>
                <w:b w:val="0"/>
              </w:rPr>
            </w:pPr>
          </w:p>
        </w:tc>
        <w:tc>
          <w:tcPr>
            <w:tcW w:w="998" w:type="dxa"/>
            <w:tcBorders>
              <w:top w:val="nil"/>
              <w:left w:val="nil"/>
              <w:bottom w:val="nil"/>
              <w:right w:val="nil"/>
            </w:tcBorders>
          </w:tcPr>
          <w:p w14:paraId="0EDB6F84"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2"/>
            <w:tcBorders>
              <w:top w:val="nil"/>
              <w:left w:val="nil"/>
              <w:bottom w:val="nil"/>
              <w:right w:val="nil"/>
            </w:tcBorders>
          </w:tcPr>
          <w:p w14:paraId="1351E2BD"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Compliant</w:t>
            </w:r>
          </w:p>
        </w:tc>
      </w:tr>
      <w:tr w:rsidR="00355CA2" w:rsidRPr="00D95FBC" w14:paraId="34B5AC7D" w14:textId="77777777" w:rsidTr="00355CA2">
        <w:trPr>
          <w:gridBefore w:val="1"/>
          <w:wBefore w:w="436" w:type="dxa"/>
        </w:trPr>
        <w:tc>
          <w:tcPr>
            <w:tcW w:w="4804" w:type="dxa"/>
            <w:tcBorders>
              <w:top w:val="nil"/>
              <w:left w:val="nil"/>
              <w:bottom w:val="nil"/>
              <w:right w:val="nil"/>
            </w:tcBorders>
          </w:tcPr>
          <w:p w14:paraId="4D12EF9C"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6A7F1AB2"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29301581"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D95FBC" w14:paraId="5488E55F" w14:textId="77777777" w:rsidTr="00355CA2">
        <w:trPr>
          <w:gridBefore w:val="1"/>
          <w:wBefore w:w="436" w:type="dxa"/>
        </w:trPr>
        <w:tc>
          <w:tcPr>
            <w:tcW w:w="4804" w:type="dxa"/>
            <w:tcBorders>
              <w:top w:val="nil"/>
              <w:left w:val="nil"/>
              <w:bottom w:val="nil"/>
              <w:right w:val="nil"/>
            </w:tcBorders>
          </w:tcPr>
          <w:p w14:paraId="38A6FAD9"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78F21C96"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7B3FAAD0"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D95FBC" w14:paraId="53365E96" w14:textId="77777777" w:rsidTr="00355CA2">
        <w:trPr>
          <w:gridBefore w:val="1"/>
          <w:wBefore w:w="436" w:type="dxa"/>
        </w:trPr>
        <w:tc>
          <w:tcPr>
            <w:tcW w:w="4804" w:type="dxa"/>
            <w:tcBorders>
              <w:top w:val="nil"/>
              <w:left w:val="nil"/>
              <w:bottom w:val="nil"/>
              <w:right w:val="nil"/>
            </w:tcBorders>
          </w:tcPr>
          <w:p w14:paraId="22D45870"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47517BE1"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1C0A539D"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D95FBC" w14:paraId="2854D042" w14:textId="77777777" w:rsidTr="00355CA2">
        <w:trPr>
          <w:gridBefore w:val="1"/>
          <w:wBefore w:w="436" w:type="dxa"/>
        </w:trPr>
        <w:tc>
          <w:tcPr>
            <w:tcW w:w="4804" w:type="dxa"/>
            <w:tcBorders>
              <w:top w:val="nil"/>
              <w:left w:val="nil"/>
              <w:bottom w:val="nil"/>
              <w:right w:val="nil"/>
            </w:tcBorders>
          </w:tcPr>
          <w:p w14:paraId="67D7954E"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5487B1FE"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74C4433F"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D95FBC" w14:paraId="32E89DB2" w14:textId="77777777" w:rsidTr="00355CA2">
        <w:trPr>
          <w:gridBefore w:val="1"/>
          <w:wBefore w:w="436" w:type="dxa"/>
        </w:trPr>
        <w:tc>
          <w:tcPr>
            <w:tcW w:w="4804" w:type="dxa"/>
            <w:tcBorders>
              <w:top w:val="nil"/>
              <w:left w:val="nil"/>
              <w:bottom w:val="nil"/>
              <w:right w:val="nil"/>
            </w:tcBorders>
          </w:tcPr>
          <w:p w14:paraId="58C63DEE" w14:textId="77777777" w:rsidR="00355CA2" w:rsidRPr="00E630D7" w:rsidRDefault="00355CA2" w:rsidP="00355CA2">
            <w:pPr>
              <w:pStyle w:val="Heading4"/>
              <w:tabs>
                <w:tab w:val="clear" w:pos="9072"/>
              </w:tabs>
              <w:spacing w:before="120" w:after="0" w:line="240" w:lineRule="auto"/>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4842B804"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429A4227"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Not Applicable</w:t>
            </w:r>
          </w:p>
        </w:tc>
      </w:tr>
      <w:tr w:rsidR="00355CA2" w:rsidRPr="00D95FBC" w14:paraId="0CBCDADB" w14:textId="77777777" w:rsidTr="00355CA2">
        <w:trPr>
          <w:gridBefore w:val="1"/>
          <w:wBefore w:w="436" w:type="dxa"/>
        </w:trPr>
        <w:tc>
          <w:tcPr>
            <w:tcW w:w="4804" w:type="dxa"/>
            <w:tcBorders>
              <w:top w:val="nil"/>
              <w:left w:val="nil"/>
              <w:bottom w:val="nil"/>
              <w:right w:val="nil"/>
            </w:tcBorders>
          </w:tcPr>
          <w:p w14:paraId="20F6931A" w14:textId="77777777" w:rsidR="00355CA2" w:rsidRPr="00E630D7"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2E761354"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02D050EA" w14:textId="77777777" w:rsidR="00355CA2" w:rsidRPr="00D95FBC" w:rsidRDefault="00355CA2" w:rsidP="00355CA2">
            <w:pPr>
              <w:pStyle w:val="Heading4"/>
              <w:keepNext w:val="0"/>
              <w:tabs>
                <w:tab w:val="clear" w:pos="9072"/>
              </w:tabs>
              <w:spacing w:before="120" w:after="0" w:line="240" w:lineRule="auto"/>
              <w:jc w:val="right"/>
              <w:rPr>
                <w:rFonts w:eastAsia="Times New Roman"/>
                <w:b w:val="0"/>
                <w:iCs w:val="0"/>
              </w:rPr>
            </w:pPr>
            <w:r w:rsidRPr="00D95FBC">
              <w:rPr>
                <w:rFonts w:eastAsia="Times New Roman"/>
                <w:b w:val="0"/>
                <w:iCs w:val="0"/>
              </w:rPr>
              <w:t>Compliant</w:t>
            </w:r>
          </w:p>
        </w:tc>
      </w:tr>
      <w:tr w:rsidR="00355CA2" w:rsidRPr="00D95FBC" w14:paraId="518A498B" w14:textId="77777777" w:rsidTr="00355CA2">
        <w:tc>
          <w:tcPr>
            <w:tcW w:w="5240" w:type="dxa"/>
            <w:gridSpan w:val="2"/>
            <w:tcBorders>
              <w:top w:val="nil"/>
              <w:left w:val="nil"/>
              <w:bottom w:val="nil"/>
              <w:right w:val="nil"/>
            </w:tcBorders>
          </w:tcPr>
          <w:p w14:paraId="4424BFBA" w14:textId="77777777" w:rsidR="00355CA2" w:rsidRPr="005A682F" w:rsidRDefault="00355CA2" w:rsidP="00355CA2">
            <w:pPr>
              <w:pStyle w:val="Heading4"/>
              <w:tabs>
                <w:tab w:val="clear" w:pos="9072"/>
              </w:tabs>
              <w:spacing w:before="120" w:after="0" w:line="240" w:lineRule="auto"/>
              <w:ind w:left="-537" w:firstLine="537"/>
              <w:rPr>
                <w:b w:val="0"/>
              </w:rPr>
            </w:pPr>
            <w:r w:rsidRPr="00477C4C">
              <w:t>Standard 6 Feedback and complaints</w:t>
            </w:r>
          </w:p>
        </w:tc>
        <w:tc>
          <w:tcPr>
            <w:tcW w:w="998" w:type="dxa"/>
            <w:tcBorders>
              <w:top w:val="nil"/>
              <w:left w:val="nil"/>
              <w:bottom w:val="nil"/>
              <w:right w:val="nil"/>
            </w:tcBorders>
          </w:tcPr>
          <w:p w14:paraId="50DC2DEF" w14:textId="77777777" w:rsidR="00355CA2" w:rsidRPr="00E630D7" w:rsidRDefault="00355CA2" w:rsidP="00355CA2">
            <w:pPr>
              <w:pStyle w:val="Heading4"/>
              <w:tabs>
                <w:tab w:val="clear" w:pos="9072"/>
              </w:tabs>
              <w:spacing w:before="120" w:after="0" w:line="240" w:lineRule="auto"/>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9DAFF8B"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Not Applicable</w:t>
            </w:r>
          </w:p>
        </w:tc>
      </w:tr>
      <w:tr w:rsidR="00355CA2" w:rsidRPr="00D95FBC" w14:paraId="0D62D189" w14:textId="77777777" w:rsidTr="00355CA2">
        <w:tc>
          <w:tcPr>
            <w:tcW w:w="5240" w:type="dxa"/>
            <w:gridSpan w:val="2"/>
            <w:tcBorders>
              <w:top w:val="nil"/>
              <w:left w:val="nil"/>
              <w:bottom w:val="nil"/>
              <w:right w:val="nil"/>
            </w:tcBorders>
          </w:tcPr>
          <w:p w14:paraId="41342F5D"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0A09E2C6"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2"/>
            <w:tcBorders>
              <w:top w:val="nil"/>
              <w:left w:val="nil"/>
              <w:bottom w:val="nil"/>
              <w:right w:val="nil"/>
            </w:tcBorders>
          </w:tcPr>
          <w:p w14:paraId="384D6D31"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Compliant</w:t>
            </w:r>
          </w:p>
        </w:tc>
      </w:tr>
      <w:tr w:rsidR="00355CA2" w:rsidRPr="00D95FBC" w14:paraId="35D12089" w14:textId="77777777" w:rsidTr="00355CA2">
        <w:trPr>
          <w:gridBefore w:val="1"/>
          <w:wBefore w:w="436" w:type="dxa"/>
        </w:trPr>
        <w:tc>
          <w:tcPr>
            <w:tcW w:w="4804" w:type="dxa"/>
            <w:tcBorders>
              <w:top w:val="nil"/>
              <w:left w:val="nil"/>
              <w:bottom w:val="nil"/>
              <w:right w:val="nil"/>
            </w:tcBorders>
          </w:tcPr>
          <w:p w14:paraId="230D3B5B"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4DAAC994" w14:textId="77777777" w:rsidR="00355CA2" w:rsidRPr="00D95FBC" w:rsidRDefault="00355CA2" w:rsidP="00355CA2">
            <w:pPr>
              <w:pStyle w:val="Heading4"/>
              <w:tabs>
                <w:tab w:val="clear" w:pos="9072"/>
              </w:tabs>
              <w:spacing w:before="120" w:after="0" w:line="240" w:lineRule="auto"/>
              <w:rPr>
                <w:rFonts w:eastAsia="Times New Roman"/>
                <w:b w:val="0"/>
                <w:iCs w:val="0"/>
              </w:rPr>
            </w:pPr>
            <w:r w:rsidRPr="00D95FBC">
              <w:rPr>
                <w:b w:val="0"/>
              </w:rPr>
              <w:t>HCP</w:t>
            </w:r>
            <w:r w:rsidRPr="00D95FBC">
              <w:rPr>
                <w:rFonts w:eastAsia="Times New Roman"/>
                <w:b w:val="0"/>
                <w:iCs w:val="0"/>
              </w:rPr>
              <w:t xml:space="preserve"> </w:t>
            </w:r>
          </w:p>
        </w:tc>
        <w:tc>
          <w:tcPr>
            <w:tcW w:w="3066" w:type="dxa"/>
            <w:tcBorders>
              <w:top w:val="nil"/>
              <w:left w:val="nil"/>
              <w:bottom w:val="nil"/>
              <w:right w:val="nil"/>
            </w:tcBorders>
          </w:tcPr>
          <w:p w14:paraId="2C042376"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448D2AF7" w14:textId="77777777" w:rsidTr="00355CA2">
        <w:trPr>
          <w:gridBefore w:val="1"/>
          <w:wBefore w:w="436" w:type="dxa"/>
        </w:trPr>
        <w:tc>
          <w:tcPr>
            <w:tcW w:w="4804" w:type="dxa"/>
            <w:tcBorders>
              <w:top w:val="nil"/>
              <w:left w:val="nil"/>
              <w:bottom w:val="nil"/>
              <w:right w:val="nil"/>
            </w:tcBorders>
          </w:tcPr>
          <w:p w14:paraId="32DA0A3A"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1C72078"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7F358DC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51AE314E" w14:textId="77777777" w:rsidTr="00355CA2">
        <w:trPr>
          <w:gridBefore w:val="1"/>
          <w:wBefore w:w="436" w:type="dxa"/>
        </w:trPr>
        <w:tc>
          <w:tcPr>
            <w:tcW w:w="4804" w:type="dxa"/>
            <w:tcBorders>
              <w:top w:val="nil"/>
              <w:left w:val="nil"/>
              <w:bottom w:val="nil"/>
              <w:right w:val="nil"/>
            </w:tcBorders>
          </w:tcPr>
          <w:p w14:paraId="76B62290"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458F08A"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2310AC49"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40DE5D1F" w14:textId="77777777" w:rsidTr="00355CA2">
        <w:trPr>
          <w:gridBefore w:val="1"/>
          <w:wBefore w:w="436" w:type="dxa"/>
        </w:trPr>
        <w:tc>
          <w:tcPr>
            <w:tcW w:w="4804" w:type="dxa"/>
            <w:tcBorders>
              <w:top w:val="nil"/>
              <w:left w:val="nil"/>
              <w:bottom w:val="nil"/>
              <w:right w:val="nil"/>
            </w:tcBorders>
          </w:tcPr>
          <w:p w14:paraId="22A64D70"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60F57BD5"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449C726B"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34066719" w14:textId="77777777" w:rsidTr="00355CA2">
        <w:trPr>
          <w:gridBefore w:val="1"/>
          <w:wBefore w:w="436" w:type="dxa"/>
        </w:trPr>
        <w:tc>
          <w:tcPr>
            <w:tcW w:w="4804" w:type="dxa"/>
            <w:tcBorders>
              <w:top w:val="nil"/>
              <w:left w:val="nil"/>
              <w:bottom w:val="nil"/>
              <w:right w:val="nil"/>
            </w:tcBorders>
          </w:tcPr>
          <w:p w14:paraId="2DA73778"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0307BBD5" w14:textId="77777777" w:rsidR="00355CA2" w:rsidRPr="00D95FBC" w:rsidRDefault="00355CA2" w:rsidP="00355CA2">
            <w:pPr>
              <w:pStyle w:val="Heading4"/>
              <w:tabs>
                <w:tab w:val="clear" w:pos="9072"/>
              </w:tabs>
              <w:spacing w:before="120" w:after="0" w:line="240" w:lineRule="auto"/>
              <w:rPr>
                <w:b w:val="0"/>
              </w:rPr>
            </w:pPr>
            <w:r w:rsidRPr="00D95FBC">
              <w:rPr>
                <w:b w:val="0"/>
              </w:rPr>
              <w:t>HCP</w:t>
            </w:r>
          </w:p>
        </w:tc>
        <w:tc>
          <w:tcPr>
            <w:tcW w:w="3066" w:type="dxa"/>
            <w:tcBorders>
              <w:top w:val="nil"/>
              <w:left w:val="nil"/>
              <w:bottom w:val="nil"/>
              <w:right w:val="nil"/>
            </w:tcBorders>
          </w:tcPr>
          <w:p w14:paraId="5ABD878F"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4BD836BB" w14:textId="77777777" w:rsidTr="00355CA2">
        <w:trPr>
          <w:gridBefore w:val="1"/>
          <w:wBefore w:w="436" w:type="dxa"/>
        </w:trPr>
        <w:tc>
          <w:tcPr>
            <w:tcW w:w="4804" w:type="dxa"/>
            <w:tcBorders>
              <w:top w:val="nil"/>
              <w:left w:val="nil"/>
              <w:bottom w:val="nil"/>
              <w:right w:val="nil"/>
            </w:tcBorders>
          </w:tcPr>
          <w:p w14:paraId="74ADF502"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509D4024" w14:textId="77777777" w:rsidR="00355CA2" w:rsidRPr="00D95FBC" w:rsidRDefault="00355CA2" w:rsidP="00355CA2">
            <w:pPr>
              <w:pStyle w:val="Heading4"/>
              <w:tabs>
                <w:tab w:val="clear" w:pos="9072"/>
              </w:tabs>
              <w:spacing w:before="120" w:after="0" w:line="240" w:lineRule="auto"/>
              <w:rPr>
                <w:b w:val="0"/>
              </w:rPr>
            </w:pPr>
            <w:r w:rsidRPr="00D95FBC">
              <w:rPr>
                <w:b w:val="0"/>
              </w:rPr>
              <w:t>CHSP</w:t>
            </w:r>
          </w:p>
        </w:tc>
        <w:tc>
          <w:tcPr>
            <w:tcW w:w="3066" w:type="dxa"/>
            <w:tcBorders>
              <w:top w:val="nil"/>
              <w:left w:val="nil"/>
              <w:bottom w:val="nil"/>
              <w:right w:val="nil"/>
            </w:tcBorders>
          </w:tcPr>
          <w:p w14:paraId="3BB28D01"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50A32B0C" w14:textId="77777777" w:rsidTr="00355CA2">
        <w:trPr>
          <w:gridBefore w:val="1"/>
          <w:wBefore w:w="436" w:type="dxa"/>
        </w:trPr>
        <w:tc>
          <w:tcPr>
            <w:tcW w:w="4804" w:type="dxa"/>
            <w:tcBorders>
              <w:top w:val="nil"/>
              <w:left w:val="nil"/>
              <w:bottom w:val="nil"/>
              <w:right w:val="nil"/>
            </w:tcBorders>
          </w:tcPr>
          <w:p w14:paraId="40B875D5" w14:textId="77777777" w:rsidR="00355CA2" w:rsidRPr="005A682F" w:rsidRDefault="00355CA2" w:rsidP="00355CA2">
            <w:pPr>
              <w:pStyle w:val="Heading4"/>
              <w:keepNext w:val="0"/>
              <w:tabs>
                <w:tab w:val="clear" w:pos="9072"/>
              </w:tabs>
              <w:spacing w:before="120" w:after="0" w:line="240" w:lineRule="auto"/>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7F8D344E"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671CA2EC" w14:textId="77777777" w:rsidR="00355CA2" w:rsidRPr="00D95FBC" w:rsidRDefault="00355CA2" w:rsidP="00355CA2">
            <w:pPr>
              <w:pStyle w:val="Heading4"/>
              <w:keepNext w:val="0"/>
              <w:tabs>
                <w:tab w:val="clear" w:pos="9072"/>
              </w:tabs>
              <w:spacing w:before="120" w:after="0" w:line="240" w:lineRule="auto"/>
              <w:jc w:val="right"/>
              <w:rPr>
                <w:b w:val="0"/>
                <w:highlight w:val="yellow"/>
              </w:rPr>
            </w:pPr>
            <w:r w:rsidRPr="00D95FBC">
              <w:rPr>
                <w:rFonts w:eastAsia="Times New Roman"/>
                <w:b w:val="0"/>
                <w:iCs w:val="0"/>
              </w:rPr>
              <w:t>Not Applicable</w:t>
            </w:r>
          </w:p>
        </w:tc>
      </w:tr>
      <w:tr w:rsidR="00355CA2" w:rsidRPr="00D95FBC" w14:paraId="2305D62C" w14:textId="77777777" w:rsidTr="00355CA2">
        <w:trPr>
          <w:gridBefore w:val="1"/>
          <w:wBefore w:w="436" w:type="dxa"/>
        </w:trPr>
        <w:tc>
          <w:tcPr>
            <w:tcW w:w="4804" w:type="dxa"/>
            <w:tcBorders>
              <w:top w:val="nil"/>
              <w:left w:val="nil"/>
              <w:bottom w:val="nil"/>
              <w:right w:val="nil"/>
            </w:tcBorders>
          </w:tcPr>
          <w:p w14:paraId="1EB75A1B" w14:textId="77777777" w:rsidR="00355CA2" w:rsidRPr="005A682F" w:rsidRDefault="00355CA2" w:rsidP="00355CA2">
            <w:pPr>
              <w:pStyle w:val="Heading4"/>
              <w:keepNext w:val="0"/>
              <w:tabs>
                <w:tab w:val="clear" w:pos="9072"/>
              </w:tabs>
              <w:spacing w:before="120" w:after="0" w:line="240" w:lineRule="auto"/>
              <w:rPr>
                <w:b w:val="0"/>
                <w:sz w:val="20"/>
                <w:szCs w:val="20"/>
              </w:rPr>
            </w:pPr>
          </w:p>
        </w:tc>
        <w:tc>
          <w:tcPr>
            <w:tcW w:w="1045" w:type="dxa"/>
            <w:gridSpan w:val="2"/>
            <w:tcBorders>
              <w:top w:val="nil"/>
              <w:left w:val="nil"/>
              <w:bottom w:val="nil"/>
              <w:right w:val="nil"/>
            </w:tcBorders>
          </w:tcPr>
          <w:p w14:paraId="7B08831D" w14:textId="77777777" w:rsidR="00355CA2" w:rsidRPr="005A682F" w:rsidRDefault="00355CA2" w:rsidP="00355CA2">
            <w:pPr>
              <w:pStyle w:val="Heading4"/>
              <w:keepNext w:val="0"/>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109AF06A" w14:textId="77777777" w:rsidR="00355CA2" w:rsidRPr="00D95FBC" w:rsidRDefault="00355CA2" w:rsidP="00355CA2">
            <w:pPr>
              <w:pStyle w:val="Heading4"/>
              <w:keepNext w:val="0"/>
              <w:tabs>
                <w:tab w:val="clear" w:pos="9072"/>
              </w:tabs>
              <w:spacing w:before="120" w:after="0" w:line="240" w:lineRule="auto"/>
              <w:jc w:val="right"/>
              <w:rPr>
                <w:b w:val="0"/>
              </w:rPr>
            </w:pPr>
            <w:r w:rsidRPr="00D95FBC">
              <w:rPr>
                <w:rFonts w:eastAsia="Times New Roman"/>
                <w:b w:val="0"/>
                <w:iCs w:val="0"/>
              </w:rPr>
              <w:t>Compliant</w:t>
            </w:r>
            <w:r w:rsidRPr="00D95FBC">
              <w:rPr>
                <w:b w:val="0"/>
              </w:rPr>
              <w:t xml:space="preserve"> </w:t>
            </w:r>
          </w:p>
        </w:tc>
      </w:tr>
      <w:tr w:rsidR="00355CA2" w:rsidRPr="00D95FBC" w14:paraId="7FE90D22" w14:textId="77777777" w:rsidTr="00355CA2">
        <w:tc>
          <w:tcPr>
            <w:tcW w:w="5240" w:type="dxa"/>
            <w:gridSpan w:val="2"/>
            <w:tcBorders>
              <w:top w:val="nil"/>
              <w:left w:val="nil"/>
              <w:bottom w:val="nil"/>
              <w:right w:val="nil"/>
            </w:tcBorders>
          </w:tcPr>
          <w:p w14:paraId="31F60A49" w14:textId="77777777" w:rsidR="00355CA2" w:rsidRPr="005A682F" w:rsidRDefault="00355CA2" w:rsidP="00355CA2">
            <w:pPr>
              <w:pStyle w:val="Heading4"/>
              <w:tabs>
                <w:tab w:val="clear" w:pos="9072"/>
              </w:tabs>
              <w:spacing w:before="120" w:after="0" w:line="240" w:lineRule="auto"/>
              <w:ind w:left="-537" w:firstLine="537"/>
              <w:rPr>
                <w:b w:val="0"/>
              </w:rPr>
            </w:pPr>
            <w:r w:rsidRPr="00477C4C">
              <w:t>Standard 7 Human resources</w:t>
            </w:r>
          </w:p>
        </w:tc>
        <w:tc>
          <w:tcPr>
            <w:tcW w:w="998" w:type="dxa"/>
            <w:tcBorders>
              <w:top w:val="nil"/>
              <w:left w:val="nil"/>
              <w:bottom w:val="nil"/>
              <w:right w:val="nil"/>
            </w:tcBorders>
          </w:tcPr>
          <w:p w14:paraId="46F5641E" w14:textId="77777777" w:rsidR="00355CA2" w:rsidRPr="00E630D7" w:rsidRDefault="00355CA2" w:rsidP="00355CA2">
            <w:pPr>
              <w:pStyle w:val="Heading4"/>
              <w:tabs>
                <w:tab w:val="clear" w:pos="9072"/>
              </w:tabs>
              <w:spacing w:before="120" w:after="0" w:line="240" w:lineRule="auto"/>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4F0EA552"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Not Applicable</w:t>
            </w:r>
          </w:p>
        </w:tc>
      </w:tr>
      <w:tr w:rsidR="00355CA2" w:rsidRPr="00D95FBC" w14:paraId="1743A006" w14:textId="77777777" w:rsidTr="00355CA2">
        <w:tc>
          <w:tcPr>
            <w:tcW w:w="5240" w:type="dxa"/>
            <w:gridSpan w:val="2"/>
            <w:tcBorders>
              <w:top w:val="nil"/>
              <w:left w:val="nil"/>
              <w:bottom w:val="nil"/>
              <w:right w:val="nil"/>
            </w:tcBorders>
          </w:tcPr>
          <w:p w14:paraId="2AA9C318"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DAE3F5E"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2"/>
            <w:tcBorders>
              <w:top w:val="nil"/>
              <w:left w:val="nil"/>
              <w:bottom w:val="nil"/>
              <w:right w:val="nil"/>
            </w:tcBorders>
          </w:tcPr>
          <w:p w14:paraId="30C1D636"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Compliant</w:t>
            </w:r>
          </w:p>
        </w:tc>
      </w:tr>
      <w:tr w:rsidR="00355CA2" w:rsidRPr="00D95FBC" w14:paraId="25E15235" w14:textId="77777777" w:rsidTr="00355CA2">
        <w:trPr>
          <w:gridBefore w:val="1"/>
          <w:wBefore w:w="436" w:type="dxa"/>
        </w:trPr>
        <w:tc>
          <w:tcPr>
            <w:tcW w:w="4804" w:type="dxa"/>
            <w:tcBorders>
              <w:top w:val="nil"/>
              <w:left w:val="nil"/>
              <w:bottom w:val="nil"/>
              <w:right w:val="nil"/>
            </w:tcBorders>
          </w:tcPr>
          <w:p w14:paraId="185EC7D2"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07247B44" w14:textId="77777777" w:rsidR="00355CA2" w:rsidRPr="005A682F" w:rsidRDefault="00355CA2" w:rsidP="00355CA2">
            <w:pPr>
              <w:pStyle w:val="Heading4"/>
              <w:tabs>
                <w:tab w:val="clear" w:pos="9072"/>
              </w:tabs>
              <w:spacing w:before="120" w:after="0" w:line="240" w:lineRule="auto"/>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D99871E"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3B92EAA7" w14:textId="77777777" w:rsidTr="00355CA2">
        <w:trPr>
          <w:gridBefore w:val="1"/>
          <w:wBefore w:w="436" w:type="dxa"/>
        </w:trPr>
        <w:tc>
          <w:tcPr>
            <w:tcW w:w="4804" w:type="dxa"/>
            <w:tcBorders>
              <w:top w:val="nil"/>
              <w:left w:val="nil"/>
              <w:bottom w:val="nil"/>
              <w:right w:val="nil"/>
            </w:tcBorders>
          </w:tcPr>
          <w:p w14:paraId="501B7998"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9149ADA"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368586D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37BCE9BF" w14:textId="77777777" w:rsidTr="00355CA2">
        <w:trPr>
          <w:gridBefore w:val="1"/>
          <w:wBefore w:w="436" w:type="dxa"/>
        </w:trPr>
        <w:tc>
          <w:tcPr>
            <w:tcW w:w="4804" w:type="dxa"/>
            <w:tcBorders>
              <w:top w:val="nil"/>
              <w:left w:val="nil"/>
              <w:bottom w:val="nil"/>
              <w:right w:val="nil"/>
            </w:tcBorders>
          </w:tcPr>
          <w:p w14:paraId="0E40EEE0"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6C18B18F"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0A609EE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0C850320" w14:textId="77777777" w:rsidTr="00355CA2">
        <w:trPr>
          <w:gridBefore w:val="1"/>
          <w:wBefore w:w="436" w:type="dxa"/>
        </w:trPr>
        <w:tc>
          <w:tcPr>
            <w:tcW w:w="4804" w:type="dxa"/>
            <w:tcBorders>
              <w:top w:val="nil"/>
              <w:left w:val="nil"/>
              <w:bottom w:val="nil"/>
              <w:right w:val="nil"/>
            </w:tcBorders>
          </w:tcPr>
          <w:p w14:paraId="65601874"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329712B4"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68B540D4"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276F8B16" w14:textId="77777777" w:rsidTr="00355CA2">
        <w:trPr>
          <w:gridBefore w:val="1"/>
          <w:wBefore w:w="436" w:type="dxa"/>
        </w:trPr>
        <w:tc>
          <w:tcPr>
            <w:tcW w:w="4804" w:type="dxa"/>
            <w:tcBorders>
              <w:top w:val="nil"/>
              <w:left w:val="nil"/>
              <w:bottom w:val="nil"/>
              <w:right w:val="nil"/>
            </w:tcBorders>
          </w:tcPr>
          <w:p w14:paraId="65D58AA2"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4C3468E7"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11A95005"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786C0A2C" w14:textId="77777777" w:rsidTr="00355CA2">
        <w:trPr>
          <w:gridBefore w:val="1"/>
          <w:wBefore w:w="436" w:type="dxa"/>
        </w:trPr>
        <w:tc>
          <w:tcPr>
            <w:tcW w:w="4804" w:type="dxa"/>
            <w:tcBorders>
              <w:top w:val="nil"/>
              <w:left w:val="nil"/>
              <w:bottom w:val="nil"/>
              <w:right w:val="nil"/>
            </w:tcBorders>
          </w:tcPr>
          <w:p w14:paraId="7D379877"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58E10663"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4BBEF93A"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bl>
    <w:p w14:paraId="5C11CCBF" w14:textId="77777777" w:rsidR="00F87386" w:rsidRDefault="00F87386"/>
    <w:tbl>
      <w:tblPr>
        <w:tblW w:w="9351" w:type="dxa"/>
        <w:tblInd w:w="-147" w:type="dxa"/>
        <w:tblLook w:val="04A0" w:firstRow="1" w:lastRow="0" w:firstColumn="1" w:lastColumn="0" w:noHBand="0" w:noVBand="1"/>
      </w:tblPr>
      <w:tblGrid>
        <w:gridCol w:w="436"/>
        <w:gridCol w:w="4804"/>
        <w:gridCol w:w="998"/>
        <w:gridCol w:w="47"/>
        <w:gridCol w:w="3066"/>
      </w:tblGrid>
      <w:tr w:rsidR="00355CA2" w:rsidRPr="00D95FBC" w14:paraId="2870A65E" w14:textId="77777777" w:rsidTr="00355CA2">
        <w:trPr>
          <w:gridBefore w:val="1"/>
          <w:wBefore w:w="436" w:type="dxa"/>
        </w:trPr>
        <w:tc>
          <w:tcPr>
            <w:tcW w:w="4804" w:type="dxa"/>
            <w:tcBorders>
              <w:top w:val="nil"/>
              <w:left w:val="nil"/>
              <w:bottom w:val="nil"/>
              <w:right w:val="nil"/>
            </w:tcBorders>
          </w:tcPr>
          <w:p w14:paraId="63CF2D99" w14:textId="77777777" w:rsidR="00355CA2" w:rsidRPr="005A682F" w:rsidRDefault="00355CA2" w:rsidP="00355CA2">
            <w:pPr>
              <w:pStyle w:val="Heading4"/>
              <w:tabs>
                <w:tab w:val="clear" w:pos="9072"/>
              </w:tabs>
              <w:spacing w:before="120" w:after="0" w:line="240" w:lineRule="auto"/>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1E152AEA"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2D1C0ECD"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7DB0086A" w14:textId="77777777" w:rsidTr="00355CA2">
        <w:trPr>
          <w:gridBefore w:val="1"/>
          <w:wBefore w:w="436" w:type="dxa"/>
        </w:trPr>
        <w:tc>
          <w:tcPr>
            <w:tcW w:w="4804" w:type="dxa"/>
            <w:tcBorders>
              <w:top w:val="nil"/>
              <w:left w:val="nil"/>
              <w:bottom w:val="nil"/>
              <w:right w:val="nil"/>
            </w:tcBorders>
          </w:tcPr>
          <w:p w14:paraId="04AB1A1A"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33150288"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480EDFE4"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2548C7FF" w14:textId="77777777" w:rsidTr="00355CA2">
        <w:trPr>
          <w:gridBefore w:val="1"/>
          <w:wBefore w:w="436" w:type="dxa"/>
        </w:trPr>
        <w:tc>
          <w:tcPr>
            <w:tcW w:w="4804" w:type="dxa"/>
            <w:tcBorders>
              <w:top w:val="nil"/>
              <w:left w:val="nil"/>
              <w:bottom w:val="nil"/>
              <w:right w:val="nil"/>
            </w:tcBorders>
          </w:tcPr>
          <w:p w14:paraId="653FBB7F"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5908F40A"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47871BF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534EB8D1" w14:textId="77777777" w:rsidTr="00355CA2">
        <w:trPr>
          <w:gridBefore w:val="1"/>
          <w:wBefore w:w="436" w:type="dxa"/>
        </w:trPr>
        <w:tc>
          <w:tcPr>
            <w:tcW w:w="4804" w:type="dxa"/>
            <w:tcBorders>
              <w:top w:val="nil"/>
              <w:left w:val="nil"/>
              <w:bottom w:val="nil"/>
              <w:right w:val="nil"/>
            </w:tcBorders>
          </w:tcPr>
          <w:p w14:paraId="742D3F60"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06E5397E"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22DB54BE"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7C534927" w14:textId="77777777" w:rsidTr="00355CA2">
        <w:tc>
          <w:tcPr>
            <w:tcW w:w="5240" w:type="dxa"/>
            <w:gridSpan w:val="2"/>
            <w:tcBorders>
              <w:top w:val="nil"/>
              <w:left w:val="nil"/>
              <w:bottom w:val="nil"/>
              <w:right w:val="nil"/>
            </w:tcBorders>
          </w:tcPr>
          <w:p w14:paraId="0E1501D2" w14:textId="77777777" w:rsidR="00355CA2" w:rsidRPr="005A682F" w:rsidRDefault="00355CA2" w:rsidP="00355CA2">
            <w:pPr>
              <w:pStyle w:val="Heading4"/>
              <w:tabs>
                <w:tab w:val="clear" w:pos="9072"/>
              </w:tabs>
              <w:spacing w:before="120" w:after="0" w:line="240" w:lineRule="auto"/>
              <w:ind w:left="-537" w:firstLine="537"/>
              <w:rPr>
                <w:b w:val="0"/>
              </w:rPr>
            </w:pPr>
            <w:r w:rsidRPr="00477C4C">
              <w:t>Standard 8 Organisational governance</w:t>
            </w:r>
          </w:p>
        </w:tc>
        <w:tc>
          <w:tcPr>
            <w:tcW w:w="998" w:type="dxa"/>
            <w:tcBorders>
              <w:top w:val="nil"/>
              <w:left w:val="nil"/>
              <w:bottom w:val="nil"/>
              <w:right w:val="nil"/>
            </w:tcBorders>
          </w:tcPr>
          <w:p w14:paraId="56F38B3D" w14:textId="77777777" w:rsidR="00355CA2" w:rsidRPr="00E630D7" w:rsidRDefault="00355CA2" w:rsidP="00355CA2">
            <w:pPr>
              <w:pStyle w:val="Heading4"/>
              <w:tabs>
                <w:tab w:val="clear" w:pos="9072"/>
              </w:tabs>
              <w:spacing w:before="120" w:after="0" w:line="240" w:lineRule="auto"/>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831749B"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Not Applicable</w:t>
            </w:r>
          </w:p>
        </w:tc>
      </w:tr>
      <w:tr w:rsidR="00355CA2" w:rsidRPr="00D95FBC" w14:paraId="1281D261" w14:textId="77777777" w:rsidTr="00355CA2">
        <w:tc>
          <w:tcPr>
            <w:tcW w:w="5240" w:type="dxa"/>
            <w:gridSpan w:val="2"/>
            <w:tcBorders>
              <w:top w:val="nil"/>
              <w:left w:val="nil"/>
              <w:bottom w:val="nil"/>
              <w:right w:val="nil"/>
            </w:tcBorders>
          </w:tcPr>
          <w:p w14:paraId="222A5E1F"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E6995F7" w14:textId="77777777" w:rsidR="00355CA2" w:rsidRPr="00E630D7" w:rsidRDefault="00355CA2" w:rsidP="00355CA2">
            <w:pPr>
              <w:pStyle w:val="Heading4"/>
              <w:tabs>
                <w:tab w:val="clear" w:pos="9072"/>
              </w:tabs>
              <w:spacing w:before="120" w:after="0" w:line="240" w:lineRule="auto"/>
            </w:pPr>
            <w:r w:rsidRPr="00E630D7">
              <w:t>CHSP</w:t>
            </w:r>
          </w:p>
        </w:tc>
        <w:tc>
          <w:tcPr>
            <w:tcW w:w="3113" w:type="dxa"/>
            <w:gridSpan w:val="2"/>
            <w:tcBorders>
              <w:top w:val="nil"/>
              <w:left w:val="nil"/>
              <w:bottom w:val="nil"/>
              <w:right w:val="nil"/>
            </w:tcBorders>
          </w:tcPr>
          <w:p w14:paraId="43AB023E" w14:textId="77777777" w:rsidR="00355CA2" w:rsidRPr="00D95FBC" w:rsidRDefault="00355CA2" w:rsidP="00355CA2">
            <w:pPr>
              <w:pStyle w:val="Heading4"/>
              <w:tabs>
                <w:tab w:val="clear" w:pos="9072"/>
              </w:tabs>
              <w:spacing w:before="120" w:after="0" w:line="240" w:lineRule="auto"/>
              <w:jc w:val="right"/>
            </w:pPr>
            <w:r w:rsidRPr="00D95FBC">
              <w:rPr>
                <w:rFonts w:eastAsia="Times New Roman"/>
                <w:iCs w:val="0"/>
              </w:rPr>
              <w:t>Compliant</w:t>
            </w:r>
          </w:p>
        </w:tc>
      </w:tr>
      <w:tr w:rsidR="00355CA2" w:rsidRPr="00D95FBC" w14:paraId="0A6BA896" w14:textId="77777777" w:rsidTr="00355CA2">
        <w:trPr>
          <w:gridBefore w:val="1"/>
          <w:wBefore w:w="436" w:type="dxa"/>
        </w:trPr>
        <w:tc>
          <w:tcPr>
            <w:tcW w:w="4804" w:type="dxa"/>
            <w:tcBorders>
              <w:top w:val="nil"/>
              <w:left w:val="nil"/>
              <w:bottom w:val="nil"/>
              <w:right w:val="nil"/>
            </w:tcBorders>
          </w:tcPr>
          <w:p w14:paraId="19707C27"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0B579E64" w14:textId="77777777" w:rsidR="00355CA2" w:rsidRPr="005A682F" w:rsidRDefault="00355CA2" w:rsidP="00355CA2">
            <w:pPr>
              <w:pStyle w:val="Heading4"/>
              <w:tabs>
                <w:tab w:val="clear" w:pos="9072"/>
              </w:tabs>
              <w:spacing w:before="120" w:after="0" w:line="240" w:lineRule="auto"/>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3B641AF9"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7C9B7542" w14:textId="77777777" w:rsidTr="00355CA2">
        <w:trPr>
          <w:gridBefore w:val="1"/>
          <w:wBefore w:w="436" w:type="dxa"/>
        </w:trPr>
        <w:tc>
          <w:tcPr>
            <w:tcW w:w="4804" w:type="dxa"/>
            <w:tcBorders>
              <w:top w:val="nil"/>
              <w:left w:val="nil"/>
              <w:bottom w:val="nil"/>
              <w:right w:val="nil"/>
            </w:tcBorders>
          </w:tcPr>
          <w:p w14:paraId="5F2F4C12" w14:textId="77777777" w:rsidR="00355CA2" w:rsidRPr="005A682F" w:rsidRDefault="00355CA2" w:rsidP="00355CA2">
            <w:pPr>
              <w:pStyle w:val="Heading4"/>
              <w:tabs>
                <w:tab w:val="clear" w:pos="9072"/>
              </w:tabs>
              <w:spacing w:before="120" w:after="0" w:line="240" w:lineRule="auto"/>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486369E"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1BEA0A57"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4A171AB7" w14:textId="77777777" w:rsidTr="00355CA2">
        <w:trPr>
          <w:gridBefore w:val="1"/>
          <w:wBefore w:w="436" w:type="dxa"/>
        </w:trPr>
        <w:tc>
          <w:tcPr>
            <w:tcW w:w="4804" w:type="dxa"/>
            <w:tcBorders>
              <w:top w:val="nil"/>
              <w:left w:val="nil"/>
              <w:bottom w:val="nil"/>
              <w:right w:val="nil"/>
            </w:tcBorders>
          </w:tcPr>
          <w:p w14:paraId="72EE5404"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3C1A2526"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520FFAD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6741C000" w14:textId="77777777" w:rsidTr="00355CA2">
        <w:trPr>
          <w:gridBefore w:val="1"/>
          <w:wBefore w:w="436" w:type="dxa"/>
        </w:trPr>
        <w:tc>
          <w:tcPr>
            <w:tcW w:w="4804" w:type="dxa"/>
            <w:tcBorders>
              <w:top w:val="nil"/>
              <w:left w:val="nil"/>
              <w:bottom w:val="nil"/>
              <w:right w:val="nil"/>
            </w:tcBorders>
          </w:tcPr>
          <w:p w14:paraId="7368CE0C"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16B58DF6"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4E13C38C"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752A7DD4" w14:textId="77777777" w:rsidTr="00355CA2">
        <w:trPr>
          <w:gridBefore w:val="1"/>
          <w:wBefore w:w="436" w:type="dxa"/>
        </w:trPr>
        <w:tc>
          <w:tcPr>
            <w:tcW w:w="4804" w:type="dxa"/>
            <w:tcBorders>
              <w:top w:val="nil"/>
              <w:left w:val="nil"/>
              <w:bottom w:val="nil"/>
              <w:right w:val="nil"/>
            </w:tcBorders>
          </w:tcPr>
          <w:p w14:paraId="606FC0A6"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3A3E9BCA"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0EEB550D"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5E1254F8" w14:textId="77777777" w:rsidTr="00355CA2">
        <w:trPr>
          <w:gridBefore w:val="1"/>
          <w:wBefore w:w="436" w:type="dxa"/>
        </w:trPr>
        <w:tc>
          <w:tcPr>
            <w:tcW w:w="4804" w:type="dxa"/>
            <w:tcBorders>
              <w:top w:val="nil"/>
              <w:left w:val="nil"/>
              <w:bottom w:val="nil"/>
              <w:right w:val="nil"/>
            </w:tcBorders>
          </w:tcPr>
          <w:p w14:paraId="7A2A315D"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3FB4A6A9"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106A6E33"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0BB6B04C" w14:textId="77777777" w:rsidTr="00355CA2">
        <w:trPr>
          <w:gridBefore w:val="1"/>
          <w:wBefore w:w="436" w:type="dxa"/>
        </w:trPr>
        <w:tc>
          <w:tcPr>
            <w:tcW w:w="4804" w:type="dxa"/>
            <w:tcBorders>
              <w:top w:val="nil"/>
              <w:left w:val="nil"/>
              <w:bottom w:val="nil"/>
              <w:right w:val="nil"/>
            </w:tcBorders>
          </w:tcPr>
          <w:p w14:paraId="0052A203"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7D1E007D"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0305AC7C"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50665F74" w14:textId="77777777" w:rsidTr="00355CA2">
        <w:trPr>
          <w:gridBefore w:val="1"/>
          <w:wBefore w:w="436" w:type="dxa"/>
        </w:trPr>
        <w:tc>
          <w:tcPr>
            <w:tcW w:w="4804" w:type="dxa"/>
            <w:tcBorders>
              <w:top w:val="nil"/>
              <w:left w:val="nil"/>
              <w:bottom w:val="nil"/>
              <w:right w:val="nil"/>
            </w:tcBorders>
          </w:tcPr>
          <w:p w14:paraId="7A95FD45"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67223099"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25AF47E8"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tr w:rsidR="00355CA2" w:rsidRPr="00D95FBC" w14:paraId="3C8F2A66" w14:textId="77777777" w:rsidTr="00355CA2">
        <w:trPr>
          <w:gridBefore w:val="1"/>
          <w:wBefore w:w="436" w:type="dxa"/>
        </w:trPr>
        <w:tc>
          <w:tcPr>
            <w:tcW w:w="4804" w:type="dxa"/>
            <w:tcBorders>
              <w:top w:val="nil"/>
              <w:left w:val="nil"/>
              <w:bottom w:val="nil"/>
              <w:right w:val="nil"/>
            </w:tcBorders>
          </w:tcPr>
          <w:p w14:paraId="0268CC9F" w14:textId="77777777" w:rsidR="00355CA2" w:rsidRPr="005A682F" w:rsidRDefault="00355CA2" w:rsidP="00355CA2">
            <w:pPr>
              <w:pStyle w:val="Heading4"/>
              <w:tabs>
                <w:tab w:val="clear" w:pos="9072"/>
              </w:tabs>
              <w:spacing w:before="120" w:after="0" w:line="240" w:lineRule="auto"/>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097E9D52" w14:textId="77777777" w:rsidR="00355CA2" w:rsidRPr="005A682F" w:rsidRDefault="00355CA2" w:rsidP="00355CA2">
            <w:pPr>
              <w:pStyle w:val="Heading4"/>
              <w:tabs>
                <w:tab w:val="clear" w:pos="9072"/>
              </w:tabs>
              <w:spacing w:before="120" w:after="0" w:line="240" w:lineRule="auto"/>
              <w:rPr>
                <w:b w:val="0"/>
              </w:rPr>
            </w:pPr>
            <w:r w:rsidRPr="005A682F">
              <w:rPr>
                <w:b w:val="0"/>
              </w:rPr>
              <w:t>HCP</w:t>
            </w:r>
          </w:p>
        </w:tc>
        <w:tc>
          <w:tcPr>
            <w:tcW w:w="3066" w:type="dxa"/>
            <w:tcBorders>
              <w:top w:val="nil"/>
              <w:left w:val="nil"/>
              <w:bottom w:val="nil"/>
              <w:right w:val="nil"/>
            </w:tcBorders>
          </w:tcPr>
          <w:p w14:paraId="5966170D" w14:textId="77777777"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Not Applicable</w:t>
            </w:r>
          </w:p>
        </w:tc>
      </w:tr>
      <w:tr w:rsidR="00355CA2" w:rsidRPr="00D95FBC" w14:paraId="0DEDCA4A" w14:textId="77777777" w:rsidTr="00355CA2">
        <w:trPr>
          <w:gridBefore w:val="1"/>
          <w:wBefore w:w="436" w:type="dxa"/>
        </w:trPr>
        <w:tc>
          <w:tcPr>
            <w:tcW w:w="4804" w:type="dxa"/>
            <w:tcBorders>
              <w:top w:val="nil"/>
              <w:left w:val="nil"/>
              <w:bottom w:val="nil"/>
              <w:right w:val="nil"/>
            </w:tcBorders>
          </w:tcPr>
          <w:p w14:paraId="5B5A700F" w14:textId="77777777" w:rsidR="00355CA2" w:rsidRPr="005A682F" w:rsidRDefault="00355CA2" w:rsidP="00355CA2">
            <w:pPr>
              <w:pStyle w:val="Heading4"/>
              <w:tabs>
                <w:tab w:val="clear" w:pos="9072"/>
              </w:tabs>
              <w:spacing w:before="120" w:after="0" w:line="240" w:lineRule="auto"/>
              <w:rPr>
                <w:b w:val="0"/>
              </w:rPr>
            </w:pPr>
          </w:p>
        </w:tc>
        <w:tc>
          <w:tcPr>
            <w:tcW w:w="1045" w:type="dxa"/>
            <w:gridSpan w:val="2"/>
            <w:tcBorders>
              <w:top w:val="nil"/>
              <w:left w:val="nil"/>
              <w:bottom w:val="nil"/>
              <w:right w:val="nil"/>
            </w:tcBorders>
          </w:tcPr>
          <w:p w14:paraId="3789C398" w14:textId="77777777" w:rsidR="00355CA2" w:rsidRPr="005A682F" w:rsidRDefault="00355CA2" w:rsidP="00355CA2">
            <w:pPr>
              <w:pStyle w:val="Heading4"/>
              <w:tabs>
                <w:tab w:val="clear" w:pos="9072"/>
              </w:tabs>
              <w:spacing w:before="120" w:after="0" w:line="240" w:lineRule="auto"/>
              <w:rPr>
                <w:b w:val="0"/>
              </w:rPr>
            </w:pPr>
            <w:r w:rsidRPr="005A682F">
              <w:rPr>
                <w:b w:val="0"/>
              </w:rPr>
              <w:t>CHSP</w:t>
            </w:r>
          </w:p>
        </w:tc>
        <w:tc>
          <w:tcPr>
            <w:tcW w:w="3066" w:type="dxa"/>
            <w:tcBorders>
              <w:top w:val="nil"/>
              <w:left w:val="nil"/>
              <w:bottom w:val="nil"/>
              <w:right w:val="nil"/>
            </w:tcBorders>
          </w:tcPr>
          <w:p w14:paraId="3B217762" w14:textId="723BE9ED" w:rsidR="00355CA2" w:rsidRPr="00D95FBC" w:rsidRDefault="00355CA2" w:rsidP="00355CA2">
            <w:pPr>
              <w:pStyle w:val="Heading4"/>
              <w:tabs>
                <w:tab w:val="clear" w:pos="9072"/>
              </w:tabs>
              <w:spacing w:before="120" w:after="0" w:line="240" w:lineRule="auto"/>
              <w:jc w:val="right"/>
              <w:rPr>
                <w:b w:val="0"/>
              </w:rPr>
            </w:pPr>
            <w:r w:rsidRPr="00D95FBC">
              <w:rPr>
                <w:rFonts w:eastAsia="Times New Roman"/>
                <w:b w:val="0"/>
                <w:iCs w:val="0"/>
              </w:rPr>
              <w:t>Compliant</w:t>
            </w:r>
          </w:p>
        </w:tc>
      </w:tr>
      <w:bookmarkEnd w:id="2"/>
    </w:tbl>
    <w:p w14:paraId="76762AA2" w14:textId="77777777" w:rsidR="00355CA2" w:rsidRDefault="00355CA2" w:rsidP="00355CA2">
      <w:pPr>
        <w:spacing w:before="0" w:after="160" w:line="259" w:lineRule="auto"/>
        <w:rPr>
          <w:rFonts w:ascii="Arial Black" w:hAnsi="Arial Black"/>
          <w:b/>
          <w:bCs/>
          <w:iCs/>
          <w:color w:val="00577D"/>
          <w:sz w:val="32"/>
          <w:szCs w:val="40"/>
        </w:rPr>
      </w:pPr>
      <w:r>
        <w:br w:type="page"/>
      </w:r>
    </w:p>
    <w:p w14:paraId="2E4E7A12" w14:textId="77777777" w:rsidR="00355CA2" w:rsidRPr="00D21DCD" w:rsidRDefault="00355CA2" w:rsidP="00355CA2">
      <w:pPr>
        <w:pStyle w:val="Heading1"/>
      </w:pPr>
      <w:r>
        <w:lastRenderedPageBreak/>
        <w:t>Detailed assessment</w:t>
      </w:r>
    </w:p>
    <w:p w14:paraId="13ADC9B3" w14:textId="77777777" w:rsidR="00355CA2" w:rsidRPr="00D63989" w:rsidRDefault="00355CA2" w:rsidP="00355CA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D1FA49C" w14:textId="77777777" w:rsidR="00355CA2" w:rsidRPr="001E6954" w:rsidRDefault="00355CA2" w:rsidP="00355CA2">
      <w:pPr>
        <w:rPr>
          <w:color w:val="auto"/>
        </w:rPr>
      </w:pPr>
      <w:r w:rsidRPr="00D63989">
        <w:t>The report also specifies areas in which improvements must be made to ensure the Quality Standards are complied with.</w:t>
      </w:r>
    </w:p>
    <w:p w14:paraId="11FA9A37" w14:textId="77777777" w:rsidR="00355CA2" w:rsidRDefault="00355CA2" w:rsidP="00355CA2">
      <w:r w:rsidRPr="00D63989">
        <w:t>The following information has been taken into account in developing this performance report:</w:t>
      </w:r>
    </w:p>
    <w:p w14:paraId="55FAE388" w14:textId="62E48FC9" w:rsidR="00355CA2" w:rsidRDefault="00355CA2" w:rsidP="00355CA2">
      <w:pPr>
        <w:pStyle w:val="ListBullet"/>
      </w:pPr>
      <w:r>
        <w:t>t</w:t>
      </w:r>
      <w:r w:rsidRPr="00D63989">
        <w:t xml:space="preserve">he Assessment Team’s report for the </w:t>
      </w:r>
      <w:r w:rsidRPr="00B778D3">
        <w:rPr>
          <w:color w:val="000000"/>
          <w:lang w:eastAsia="en-AU"/>
        </w:rPr>
        <w:t>Quality Audit</w:t>
      </w:r>
      <w:r w:rsidRPr="00C0236A">
        <w:t>;</w:t>
      </w:r>
      <w:r w:rsidRPr="00D63989">
        <w:t xml:space="preserve"> the </w:t>
      </w:r>
      <w:r>
        <w:t xml:space="preserve">Quality Audit </w:t>
      </w:r>
      <w:r w:rsidRPr="00D63989">
        <w:t xml:space="preserve">report was informed </w:t>
      </w:r>
      <w:r w:rsidRPr="006F5006">
        <w:t>by a site assessment, observations at the service, review of documents and interviews with staff, consumers/representatives and others</w:t>
      </w:r>
      <w:r w:rsidR="00112C27">
        <w:t>.</w:t>
      </w:r>
    </w:p>
    <w:p w14:paraId="14F7B10D" w14:textId="77777777" w:rsidR="00355CA2" w:rsidRPr="00F911DD" w:rsidRDefault="00355CA2" w:rsidP="00355CA2">
      <w:pPr>
        <w:pStyle w:val="ListBullet"/>
        <w:sectPr w:rsidR="00355CA2" w:rsidRPr="00F911DD" w:rsidSect="00355CA2">
          <w:headerReference w:type="first" r:id="rId16"/>
          <w:pgSz w:w="11906" w:h="16838"/>
          <w:pgMar w:top="1701" w:right="1418" w:bottom="1418" w:left="1418" w:header="568" w:footer="397" w:gutter="0"/>
          <w:cols w:space="708"/>
          <w:docGrid w:linePitch="360"/>
        </w:sectPr>
      </w:pPr>
    </w:p>
    <w:p w14:paraId="7D4FEEA0" w14:textId="77777777" w:rsidR="00355CA2" w:rsidRPr="00CF4FAC" w:rsidRDefault="00355CA2" w:rsidP="00355CA2">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9504" behindDoc="1" locked="0" layoutInCell="1" allowOverlap="1" wp14:anchorId="06AD5437" wp14:editId="42847814">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E826516"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D95FBC">
        <w:rPr>
          <w:rFonts w:ascii="Arial" w:hAnsi="Arial" w:cs="Times New Roman"/>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D95FBC">
        <w:rPr>
          <w:rFonts w:ascii="Arial" w:hAnsi="Arial" w:cs="Times New Roman"/>
          <w:bCs w:val="0"/>
          <w:iCs w:val="0"/>
          <w:color w:val="FFFFFF" w:themeColor="background1"/>
          <w:sz w:val="36"/>
          <w:szCs w:val="36"/>
        </w:rPr>
        <w:t>Compliant</w:t>
      </w:r>
    </w:p>
    <w:p w14:paraId="6B6CEBA9" w14:textId="77777777" w:rsidR="00355CA2" w:rsidRDefault="00355CA2" w:rsidP="00355CA2"/>
    <w:p w14:paraId="4C99972C" w14:textId="77777777" w:rsidR="00355CA2" w:rsidRPr="00F37C4C" w:rsidRDefault="00355CA2" w:rsidP="00355CA2">
      <w:pPr>
        <w:sectPr w:rsidR="00355CA2" w:rsidRPr="00F37C4C" w:rsidSect="00355CA2">
          <w:pgSz w:w="11906" w:h="16838"/>
          <w:pgMar w:top="1701" w:right="1418" w:bottom="1418" w:left="1418" w:header="568" w:footer="397" w:gutter="0"/>
          <w:cols w:space="708"/>
          <w:docGrid w:linePitch="360"/>
        </w:sectPr>
      </w:pPr>
    </w:p>
    <w:p w14:paraId="3B4958AA" w14:textId="77777777" w:rsidR="00355CA2" w:rsidRPr="00D63989" w:rsidRDefault="00355CA2" w:rsidP="00355CA2">
      <w:pPr>
        <w:pStyle w:val="Heading3"/>
        <w:shd w:val="clear" w:color="auto" w:fill="F2F2F2" w:themeFill="background1" w:themeFillShade="F2"/>
      </w:pPr>
      <w:r w:rsidRPr="00D63989">
        <w:t>Consumer outcome:</w:t>
      </w:r>
    </w:p>
    <w:p w14:paraId="07DB37E5" w14:textId="77777777" w:rsidR="00355CA2" w:rsidRPr="00D63989" w:rsidRDefault="00355CA2" w:rsidP="00355CA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FFC0043" w14:textId="77777777" w:rsidR="00355CA2" w:rsidRPr="00D63989" w:rsidRDefault="00355CA2" w:rsidP="00355CA2">
      <w:pPr>
        <w:pStyle w:val="Heading3"/>
        <w:shd w:val="clear" w:color="auto" w:fill="F2F2F2" w:themeFill="background1" w:themeFillShade="F2"/>
      </w:pPr>
      <w:r w:rsidRPr="00D63989">
        <w:t>Organisation statement:</w:t>
      </w:r>
    </w:p>
    <w:p w14:paraId="01A313C3" w14:textId="77777777" w:rsidR="00355CA2" w:rsidRPr="00D63989" w:rsidRDefault="00355CA2" w:rsidP="00355CA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39D869" w14:textId="77777777" w:rsidR="00355CA2" w:rsidRDefault="00355CA2" w:rsidP="00355C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30134F" w14:textId="77777777" w:rsidR="00355CA2" w:rsidRPr="00D63989" w:rsidRDefault="00355CA2" w:rsidP="00355C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617080" w14:textId="77777777" w:rsidR="00355CA2" w:rsidRPr="00D63989" w:rsidRDefault="00355CA2" w:rsidP="00355C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25BE2E" w14:textId="77777777" w:rsidR="00355CA2" w:rsidRDefault="00355CA2" w:rsidP="00355CA2">
      <w:pPr>
        <w:pStyle w:val="Heading2"/>
      </w:pPr>
      <w:r>
        <w:t xml:space="preserve">Assessment </w:t>
      </w:r>
      <w:r w:rsidRPr="002B2C0F">
        <w:t>of Standard</w:t>
      </w:r>
      <w:r>
        <w:t xml:space="preserve"> 1</w:t>
      </w:r>
    </w:p>
    <w:p w14:paraId="7C10F8C1" w14:textId="2AD683C2" w:rsidR="00D11603" w:rsidRDefault="00D11603" w:rsidP="00D11603">
      <w:pPr>
        <w:rPr>
          <w:color w:val="auto"/>
        </w:rPr>
      </w:pPr>
      <w:r>
        <w:rPr>
          <w:rFonts w:eastAsia="Calibri"/>
          <w:color w:val="auto"/>
          <w:lang w:eastAsia="en-US"/>
        </w:rPr>
        <w:t>C</w:t>
      </w:r>
      <w:r w:rsidRPr="00140F9B">
        <w:rPr>
          <w:rFonts w:eastAsia="Calibri"/>
          <w:color w:val="auto"/>
          <w:lang w:eastAsia="en-US"/>
        </w:rPr>
        <w:t xml:space="preserve">onsumers </w:t>
      </w:r>
      <w:r>
        <w:rPr>
          <w:rFonts w:eastAsia="Calibri"/>
          <w:color w:val="auto"/>
          <w:lang w:eastAsia="en-US"/>
        </w:rPr>
        <w:t>sampled expressed satisfaction with the way</w:t>
      </w:r>
      <w:r w:rsidRPr="00140F9B">
        <w:rPr>
          <w:rFonts w:eastAsia="Calibri"/>
          <w:color w:val="auto"/>
          <w:lang w:eastAsia="en-US"/>
        </w:rPr>
        <w:t xml:space="preserve"> </w:t>
      </w:r>
      <w:r w:rsidR="00112C27">
        <w:rPr>
          <w:rFonts w:eastAsia="Calibri"/>
          <w:color w:val="auto"/>
          <w:lang w:eastAsia="en-US"/>
        </w:rPr>
        <w:t>they</w:t>
      </w:r>
      <w:r>
        <w:rPr>
          <w:rFonts w:eastAsia="Calibri"/>
          <w:color w:val="auto"/>
          <w:lang w:eastAsia="en-US"/>
        </w:rPr>
        <w:t xml:space="preserve"> a</w:t>
      </w:r>
      <w:r w:rsidRPr="00140F9B">
        <w:rPr>
          <w:rFonts w:eastAsia="Calibri"/>
          <w:color w:val="auto"/>
          <w:lang w:eastAsia="en-US"/>
        </w:rPr>
        <w:t xml:space="preserve">re treated with dignity and respect and </w:t>
      </w:r>
      <w:r>
        <w:rPr>
          <w:rFonts w:eastAsia="Calibri"/>
          <w:color w:val="auto"/>
          <w:lang w:eastAsia="en-US"/>
        </w:rPr>
        <w:t xml:space="preserve">valued </w:t>
      </w:r>
      <w:r w:rsidRPr="00140F9B">
        <w:rPr>
          <w:rFonts w:eastAsia="Calibri"/>
          <w:color w:val="auto"/>
          <w:lang w:eastAsia="en-US"/>
        </w:rPr>
        <w:t xml:space="preserve">as individuals </w:t>
      </w:r>
      <w:r w:rsidRPr="00140F9B">
        <w:rPr>
          <w:color w:val="auto"/>
        </w:rPr>
        <w:t xml:space="preserve">with their own </w:t>
      </w:r>
      <w:r>
        <w:rPr>
          <w:color w:val="auto"/>
        </w:rPr>
        <w:t>identity</w:t>
      </w:r>
      <w:r w:rsidRPr="00140F9B">
        <w:rPr>
          <w:color w:val="auto"/>
        </w:rPr>
        <w:t xml:space="preserve"> and culture. Staff </w:t>
      </w:r>
      <w:r>
        <w:rPr>
          <w:color w:val="auto"/>
        </w:rPr>
        <w:t>interviewed described</w:t>
      </w:r>
      <w:r w:rsidRPr="00140F9B">
        <w:rPr>
          <w:color w:val="auto"/>
        </w:rPr>
        <w:t xml:space="preserve"> ways they</w:t>
      </w:r>
      <w:r>
        <w:rPr>
          <w:color w:val="auto"/>
        </w:rPr>
        <w:t xml:space="preserve"> show consumers dignity and respect, including making them feel comfortable and listening and understanding that everyone is different. Care</w:t>
      </w:r>
      <w:r>
        <w:rPr>
          <w:rFonts w:eastAsia="Calibri"/>
          <w:color w:val="auto"/>
          <w:lang w:eastAsia="en-US"/>
        </w:rPr>
        <w:t xml:space="preserve"> documentation shows background information for each consumer and what is important to them</w:t>
      </w:r>
      <w:r w:rsidR="00112C27">
        <w:rPr>
          <w:rFonts w:eastAsia="Calibri"/>
          <w:color w:val="auto"/>
          <w:lang w:eastAsia="en-US"/>
        </w:rPr>
        <w:t xml:space="preserve"> is captured</w:t>
      </w:r>
      <w:r>
        <w:rPr>
          <w:rFonts w:eastAsia="Calibri"/>
          <w:color w:val="auto"/>
          <w:lang w:eastAsia="en-US"/>
        </w:rPr>
        <w:t xml:space="preserve">. </w:t>
      </w:r>
      <w:r w:rsidRPr="00140F9B">
        <w:rPr>
          <w:color w:val="auto"/>
        </w:rPr>
        <w:t xml:space="preserve">The service </w:t>
      </w:r>
      <w:r>
        <w:rPr>
          <w:color w:val="auto"/>
        </w:rPr>
        <w:t>has</w:t>
      </w:r>
      <w:r w:rsidRPr="00140F9B">
        <w:rPr>
          <w:color w:val="auto"/>
        </w:rPr>
        <w:t xml:space="preserve"> established systems for promoting consumer dignity and respect</w:t>
      </w:r>
      <w:r>
        <w:rPr>
          <w:color w:val="auto"/>
        </w:rPr>
        <w:t xml:space="preserve">, </w:t>
      </w:r>
      <w:r w:rsidRPr="00140F9B">
        <w:rPr>
          <w:color w:val="auto"/>
        </w:rPr>
        <w:t xml:space="preserve">including </w:t>
      </w:r>
      <w:r>
        <w:rPr>
          <w:color w:val="auto"/>
        </w:rPr>
        <w:t>informing consumers about their rights and a staff code of conduct that includes respect for others.</w:t>
      </w:r>
    </w:p>
    <w:p w14:paraId="37E7C7A8" w14:textId="119DB369" w:rsidR="00355CA2" w:rsidRPr="00724518" w:rsidRDefault="00355CA2" w:rsidP="00355CA2">
      <w:pPr>
        <w:rPr>
          <w:rFonts w:eastAsiaTheme="minorHAnsi"/>
          <w:color w:val="auto"/>
        </w:rPr>
      </w:pPr>
      <w:r w:rsidRPr="006F5006">
        <w:rPr>
          <w:rFonts w:eastAsiaTheme="minorHAnsi"/>
        </w:rPr>
        <w:t>The service does not have any Home care packages.</w:t>
      </w:r>
    </w:p>
    <w:p w14:paraId="51E33D1D" w14:textId="77777777" w:rsidR="00355CA2" w:rsidRDefault="00355CA2" w:rsidP="00355CA2">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 </w:t>
      </w:r>
      <w:r w:rsidRPr="00D7393E">
        <w:rPr>
          <w:rFonts w:eastAsiaTheme="minorHAnsi"/>
          <w:color w:val="auto"/>
        </w:rPr>
        <w:t xml:space="preserve">assessed as </w:t>
      </w:r>
      <w:r w:rsidRPr="006F5006">
        <w:rPr>
          <w:rFonts w:eastAsiaTheme="minorHAnsi"/>
          <w:color w:val="auto"/>
        </w:rPr>
        <w:t xml:space="preserve">Compliant </w:t>
      </w:r>
      <w:r w:rsidRPr="00D7393E">
        <w:rPr>
          <w:rFonts w:eastAsiaTheme="minorHAnsi"/>
          <w:color w:val="auto"/>
        </w:rPr>
        <w:t>as</w:t>
      </w:r>
      <w:r>
        <w:rPr>
          <w:rFonts w:eastAsiaTheme="minorHAnsi"/>
          <w:color w:val="auto"/>
        </w:rPr>
        <w:t xml:space="preserve"> six </w:t>
      </w:r>
      <w:r w:rsidRPr="00D7393E">
        <w:rPr>
          <w:rFonts w:eastAsiaTheme="minorHAnsi"/>
          <w:color w:val="auto"/>
        </w:rPr>
        <w:t xml:space="preserve">of the six specific requirements have been assessed as </w:t>
      </w:r>
      <w:r w:rsidRPr="006F5006">
        <w:rPr>
          <w:rFonts w:eastAsiaTheme="minorHAnsi"/>
          <w:color w:val="auto"/>
        </w:rPr>
        <w:t>Compliant</w:t>
      </w:r>
      <w:r w:rsidRPr="00D7393E">
        <w:rPr>
          <w:rFonts w:eastAsiaTheme="minorHAnsi"/>
          <w:color w:val="auto"/>
        </w:rPr>
        <w:t>.</w:t>
      </w:r>
    </w:p>
    <w:p w14:paraId="15AC6D82" w14:textId="77777777" w:rsidR="00355CA2" w:rsidRDefault="00355CA2" w:rsidP="00355CA2">
      <w:pPr>
        <w:spacing w:before="0" w:after="160" w:line="259" w:lineRule="auto"/>
        <w:rPr>
          <w:rFonts w:cs="Times New Roman"/>
          <w:b/>
          <w:color w:val="auto"/>
          <w:sz w:val="28"/>
          <w:szCs w:val="28"/>
        </w:rPr>
      </w:pPr>
      <w:r>
        <w:rPr>
          <w:rFonts w:cs="Times New Roman"/>
          <w:b/>
          <w:color w:val="auto"/>
          <w:sz w:val="28"/>
          <w:szCs w:val="28"/>
        </w:rPr>
        <w:br w:type="page"/>
      </w:r>
    </w:p>
    <w:p w14:paraId="12F1E441" w14:textId="77777777" w:rsidR="00355CA2" w:rsidRPr="00507CBC" w:rsidRDefault="00355CA2" w:rsidP="00355CA2">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W w:w="9072" w:type="dxa"/>
        <w:tblLook w:val="04A0" w:firstRow="1" w:lastRow="0" w:firstColumn="1" w:lastColumn="0" w:noHBand="0" w:noVBand="1"/>
      </w:tblPr>
      <w:tblGrid>
        <w:gridCol w:w="4531"/>
        <w:gridCol w:w="993"/>
        <w:gridCol w:w="3548"/>
      </w:tblGrid>
      <w:tr w:rsidR="00355CA2" w:rsidRPr="002B61BB" w14:paraId="6CF24C3C" w14:textId="77777777" w:rsidTr="00355CA2">
        <w:tc>
          <w:tcPr>
            <w:tcW w:w="4531" w:type="dxa"/>
            <w:shd w:val="clear" w:color="auto" w:fill="E7E6E6" w:themeFill="background2"/>
          </w:tcPr>
          <w:p w14:paraId="64CE44CA" w14:textId="77777777" w:rsidR="00355CA2" w:rsidRPr="002B61BB" w:rsidRDefault="00355CA2" w:rsidP="00355CA2">
            <w:pPr>
              <w:pStyle w:val="Heading3"/>
              <w:spacing w:before="120" w:after="0"/>
              <w:ind w:hanging="106"/>
            </w:pPr>
            <w:r w:rsidRPr="00163FEE">
              <w:t>Requirement 1(3)(a)</w:t>
            </w:r>
          </w:p>
        </w:tc>
        <w:tc>
          <w:tcPr>
            <w:tcW w:w="993" w:type="dxa"/>
            <w:shd w:val="clear" w:color="auto" w:fill="E7E6E6" w:themeFill="background2"/>
          </w:tcPr>
          <w:p w14:paraId="5831D58B"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ADA1F60"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42B5A77E" w14:textId="77777777" w:rsidTr="00355CA2">
        <w:tc>
          <w:tcPr>
            <w:tcW w:w="4531" w:type="dxa"/>
            <w:shd w:val="clear" w:color="auto" w:fill="E7E6E6" w:themeFill="background2"/>
          </w:tcPr>
          <w:p w14:paraId="26639A00" w14:textId="77777777" w:rsidR="00355CA2" w:rsidRPr="002B61BB" w:rsidRDefault="00355CA2" w:rsidP="00355CA2">
            <w:pPr>
              <w:pStyle w:val="Heading3"/>
              <w:spacing w:before="0" w:after="0"/>
            </w:pPr>
          </w:p>
        </w:tc>
        <w:tc>
          <w:tcPr>
            <w:tcW w:w="993" w:type="dxa"/>
            <w:shd w:val="clear" w:color="auto" w:fill="E7E6E6" w:themeFill="background2"/>
          </w:tcPr>
          <w:p w14:paraId="5617C3BF"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68BD56BE" w14:textId="77777777" w:rsidR="00355CA2" w:rsidRPr="00885475" w:rsidRDefault="00355CA2" w:rsidP="00355CA2">
            <w:pPr>
              <w:pStyle w:val="Heading3"/>
              <w:spacing w:before="0" w:after="0"/>
              <w:jc w:val="right"/>
            </w:pPr>
            <w:r w:rsidRPr="00885475">
              <w:rPr>
                <w:szCs w:val="26"/>
              </w:rPr>
              <w:t>Compliant</w:t>
            </w:r>
          </w:p>
        </w:tc>
      </w:tr>
    </w:tbl>
    <w:p w14:paraId="4DE758E6" w14:textId="77777777" w:rsidR="00355CA2" w:rsidRPr="00215FC3" w:rsidRDefault="00355CA2" w:rsidP="00355CA2">
      <w:pPr>
        <w:rPr>
          <w:i/>
        </w:rPr>
      </w:pPr>
      <w:r w:rsidRPr="00215FC3">
        <w:rPr>
          <w:i/>
        </w:rPr>
        <w:t>Each consumer is treated with dignity and respect, with their identity, culture and diversity valued.</w:t>
      </w:r>
    </w:p>
    <w:tbl>
      <w:tblPr>
        <w:tblW w:w="9072" w:type="dxa"/>
        <w:tblLook w:val="04A0" w:firstRow="1" w:lastRow="0" w:firstColumn="1" w:lastColumn="0" w:noHBand="0" w:noVBand="1"/>
      </w:tblPr>
      <w:tblGrid>
        <w:gridCol w:w="4531"/>
        <w:gridCol w:w="993"/>
        <w:gridCol w:w="3548"/>
      </w:tblGrid>
      <w:tr w:rsidR="00355CA2" w:rsidRPr="002B61BB" w14:paraId="71AE4B58" w14:textId="77777777" w:rsidTr="00355CA2">
        <w:tc>
          <w:tcPr>
            <w:tcW w:w="4531" w:type="dxa"/>
            <w:shd w:val="clear" w:color="auto" w:fill="E7E6E6" w:themeFill="background2"/>
          </w:tcPr>
          <w:p w14:paraId="3F4A5E60" w14:textId="77777777" w:rsidR="00355CA2" w:rsidRPr="002B61BB" w:rsidRDefault="00355CA2" w:rsidP="00355CA2">
            <w:pPr>
              <w:pStyle w:val="Heading3"/>
              <w:spacing w:before="120" w:after="0"/>
              <w:ind w:hanging="106"/>
            </w:pPr>
            <w:r w:rsidRPr="00163FEE">
              <w:t>Requirement 1(3)(</w:t>
            </w:r>
            <w:r>
              <w:t>b</w:t>
            </w:r>
            <w:r w:rsidRPr="00163FEE">
              <w:t>)</w:t>
            </w:r>
          </w:p>
        </w:tc>
        <w:tc>
          <w:tcPr>
            <w:tcW w:w="993" w:type="dxa"/>
            <w:shd w:val="clear" w:color="auto" w:fill="E7E6E6" w:themeFill="background2"/>
          </w:tcPr>
          <w:p w14:paraId="23135527"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37B68F90"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5E99EA0D" w14:textId="77777777" w:rsidTr="00355CA2">
        <w:tc>
          <w:tcPr>
            <w:tcW w:w="4531" w:type="dxa"/>
            <w:shd w:val="clear" w:color="auto" w:fill="E7E6E6" w:themeFill="background2"/>
          </w:tcPr>
          <w:p w14:paraId="468D6C79" w14:textId="77777777" w:rsidR="00355CA2" w:rsidRPr="002B61BB" w:rsidRDefault="00355CA2" w:rsidP="00355CA2">
            <w:pPr>
              <w:pStyle w:val="Heading3"/>
              <w:spacing w:before="0" w:after="0"/>
            </w:pPr>
          </w:p>
        </w:tc>
        <w:tc>
          <w:tcPr>
            <w:tcW w:w="993" w:type="dxa"/>
            <w:shd w:val="clear" w:color="auto" w:fill="E7E6E6" w:themeFill="background2"/>
          </w:tcPr>
          <w:p w14:paraId="3A874163"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71E44E3A" w14:textId="77777777" w:rsidR="00355CA2" w:rsidRPr="00885475" w:rsidRDefault="00355CA2" w:rsidP="00355CA2">
            <w:pPr>
              <w:pStyle w:val="Heading3"/>
              <w:spacing w:before="0" w:after="0"/>
              <w:jc w:val="right"/>
            </w:pPr>
            <w:r w:rsidRPr="00885475">
              <w:rPr>
                <w:szCs w:val="26"/>
              </w:rPr>
              <w:t>Compliant</w:t>
            </w:r>
          </w:p>
        </w:tc>
      </w:tr>
    </w:tbl>
    <w:p w14:paraId="51B4CC9D" w14:textId="77777777" w:rsidR="00355CA2" w:rsidRDefault="00355CA2" w:rsidP="00355CA2">
      <w:pPr>
        <w:pStyle w:val="Heading3"/>
        <w:tabs>
          <w:tab w:val="left" w:pos="4111"/>
        </w:tabs>
        <w:rPr>
          <w:b w:val="0"/>
          <w:i/>
          <w:color w:val="000000"/>
          <w:sz w:val="24"/>
        </w:rPr>
      </w:pPr>
      <w:r w:rsidRPr="00E46D0C">
        <w:rPr>
          <w:b w:val="0"/>
          <w:i/>
          <w:color w:val="000000"/>
          <w:sz w:val="24"/>
        </w:rPr>
        <w:t>Care and services are culturally safe.</w:t>
      </w:r>
    </w:p>
    <w:tbl>
      <w:tblPr>
        <w:tblW w:w="9072" w:type="dxa"/>
        <w:tblLook w:val="04A0" w:firstRow="1" w:lastRow="0" w:firstColumn="1" w:lastColumn="0" w:noHBand="0" w:noVBand="1"/>
      </w:tblPr>
      <w:tblGrid>
        <w:gridCol w:w="4531"/>
        <w:gridCol w:w="993"/>
        <w:gridCol w:w="3548"/>
      </w:tblGrid>
      <w:tr w:rsidR="00355CA2" w:rsidRPr="002B61BB" w14:paraId="01B702AC" w14:textId="77777777" w:rsidTr="00355CA2">
        <w:tc>
          <w:tcPr>
            <w:tcW w:w="4531" w:type="dxa"/>
            <w:shd w:val="clear" w:color="auto" w:fill="E7E6E6" w:themeFill="background2"/>
          </w:tcPr>
          <w:p w14:paraId="201A7F59" w14:textId="77777777" w:rsidR="00355CA2" w:rsidRPr="002B61BB" w:rsidRDefault="00355CA2" w:rsidP="00355CA2">
            <w:pPr>
              <w:pStyle w:val="Heading3"/>
              <w:spacing w:before="120" w:after="0"/>
              <w:ind w:hanging="106"/>
            </w:pPr>
            <w:r w:rsidRPr="00163FEE">
              <w:t>Requirement 1(3)(</w:t>
            </w:r>
            <w:r>
              <w:t>c</w:t>
            </w:r>
            <w:r w:rsidRPr="00163FEE">
              <w:t>)</w:t>
            </w:r>
          </w:p>
        </w:tc>
        <w:tc>
          <w:tcPr>
            <w:tcW w:w="993" w:type="dxa"/>
            <w:shd w:val="clear" w:color="auto" w:fill="E7E6E6" w:themeFill="background2"/>
          </w:tcPr>
          <w:p w14:paraId="33944AC8"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5B059F24"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291D4E8B" w14:textId="77777777" w:rsidTr="00355CA2">
        <w:tc>
          <w:tcPr>
            <w:tcW w:w="4531" w:type="dxa"/>
            <w:shd w:val="clear" w:color="auto" w:fill="E7E6E6" w:themeFill="background2"/>
          </w:tcPr>
          <w:p w14:paraId="64EE24BF" w14:textId="77777777" w:rsidR="00355CA2" w:rsidRPr="002B61BB" w:rsidRDefault="00355CA2" w:rsidP="00355CA2">
            <w:pPr>
              <w:pStyle w:val="Heading3"/>
              <w:spacing w:before="0" w:after="0"/>
            </w:pPr>
          </w:p>
        </w:tc>
        <w:tc>
          <w:tcPr>
            <w:tcW w:w="993" w:type="dxa"/>
            <w:shd w:val="clear" w:color="auto" w:fill="E7E6E6" w:themeFill="background2"/>
          </w:tcPr>
          <w:p w14:paraId="1F04B04C"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11EC1639" w14:textId="77777777" w:rsidR="00355CA2" w:rsidRPr="00885475" w:rsidRDefault="00355CA2" w:rsidP="00355CA2">
            <w:pPr>
              <w:pStyle w:val="Heading3"/>
              <w:spacing w:before="0" w:after="0"/>
              <w:jc w:val="right"/>
            </w:pPr>
            <w:r w:rsidRPr="00885475">
              <w:rPr>
                <w:szCs w:val="26"/>
              </w:rPr>
              <w:t>Compliant</w:t>
            </w:r>
          </w:p>
        </w:tc>
      </w:tr>
    </w:tbl>
    <w:p w14:paraId="645AE90F" w14:textId="77777777" w:rsidR="00355CA2" w:rsidRPr="008D114F" w:rsidRDefault="00355CA2" w:rsidP="00355CA2">
      <w:pPr>
        <w:tabs>
          <w:tab w:val="right" w:pos="9026"/>
        </w:tabs>
        <w:spacing w:after="0"/>
        <w:outlineLvl w:val="4"/>
        <w:rPr>
          <w:i/>
        </w:rPr>
      </w:pPr>
      <w:r w:rsidRPr="008D114F">
        <w:rPr>
          <w:i/>
        </w:rPr>
        <w:t xml:space="preserve">Each consumer is supported to exercise choice and independence, including to: </w:t>
      </w:r>
    </w:p>
    <w:p w14:paraId="0EABD7FE" w14:textId="77777777" w:rsidR="00355CA2" w:rsidRPr="008D114F" w:rsidRDefault="00355CA2" w:rsidP="00355CA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89E231" w14:textId="77777777" w:rsidR="00355CA2" w:rsidRPr="008D114F" w:rsidRDefault="00355CA2" w:rsidP="00355CA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B77779" w14:textId="77777777" w:rsidR="00355CA2" w:rsidRPr="008D114F" w:rsidRDefault="00355CA2" w:rsidP="00355CA2">
      <w:pPr>
        <w:numPr>
          <w:ilvl w:val="0"/>
          <w:numId w:val="12"/>
        </w:numPr>
        <w:tabs>
          <w:tab w:val="right" w:pos="9026"/>
        </w:tabs>
        <w:spacing w:before="0" w:after="0"/>
        <w:ind w:left="567" w:hanging="425"/>
        <w:outlineLvl w:val="4"/>
        <w:rPr>
          <w:i/>
        </w:rPr>
      </w:pPr>
      <w:r w:rsidRPr="008D114F">
        <w:rPr>
          <w:i/>
        </w:rPr>
        <w:t xml:space="preserve">communicate their decisions; and </w:t>
      </w:r>
    </w:p>
    <w:p w14:paraId="066F3899" w14:textId="77777777" w:rsidR="00355CA2" w:rsidRDefault="00355CA2" w:rsidP="00355CA2">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W w:w="9072" w:type="dxa"/>
        <w:tblLook w:val="04A0" w:firstRow="1" w:lastRow="0" w:firstColumn="1" w:lastColumn="0" w:noHBand="0" w:noVBand="1"/>
      </w:tblPr>
      <w:tblGrid>
        <w:gridCol w:w="4531"/>
        <w:gridCol w:w="993"/>
        <w:gridCol w:w="3548"/>
      </w:tblGrid>
      <w:tr w:rsidR="00355CA2" w:rsidRPr="002B61BB" w14:paraId="1EC32FF9" w14:textId="77777777" w:rsidTr="00355CA2">
        <w:tc>
          <w:tcPr>
            <w:tcW w:w="4531" w:type="dxa"/>
            <w:shd w:val="clear" w:color="auto" w:fill="E7E6E6" w:themeFill="background2"/>
          </w:tcPr>
          <w:p w14:paraId="73DAFEAD" w14:textId="77777777" w:rsidR="00355CA2" w:rsidRPr="002B61BB" w:rsidRDefault="00355CA2" w:rsidP="00355CA2">
            <w:pPr>
              <w:pStyle w:val="Heading3"/>
              <w:spacing w:before="120" w:after="0"/>
              <w:ind w:hanging="106"/>
            </w:pPr>
            <w:r w:rsidRPr="00163FEE">
              <w:t>Requirement 1(3)(</w:t>
            </w:r>
            <w:r>
              <w:t>d</w:t>
            </w:r>
            <w:r w:rsidRPr="00163FEE">
              <w:t>)</w:t>
            </w:r>
          </w:p>
        </w:tc>
        <w:tc>
          <w:tcPr>
            <w:tcW w:w="993" w:type="dxa"/>
            <w:shd w:val="clear" w:color="auto" w:fill="E7E6E6" w:themeFill="background2"/>
          </w:tcPr>
          <w:p w14:paraId="33691C6C"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2743286"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224028C7" w14:textId="77777777" w:rsidTr="00355CA2">
        <w:tc>
          <w:tcPr>
            <w:tcW w:w="4531" w:type="dxa"/>
            <w:shd w:val="clear" w:color="auto" w:fill="E7E6E6" w:themeFill="background2"/>
          </w:tcPr>
          <w:p w14:paraId="41142F82" w14:textId="77777777" w:rsidR="00355CA2" w:rsidRPr="002B61BB" w:rsidRDefault="00355CA2" w:rsidP="00355CA2">
            <w:pPr>
              <w:pStyle w:val="Heading3"/>
              <w:spacing w:before="0" w:after="0"/>
            </w:pPr>
          </w:p>
        </w:tc>
        <w:tc>
          <w:tcPr>
            <w:tcW w:w="993" w:type="dxa"/>
            <w:shd w:val="clear" w:color="auto" w:fill="E7E6E6" w:themeFill="background2"/>
          </w:tcPr>
          <w:p w14:paraId="3E6F7614"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5511ADAA" w14:textId="77777777" w:rsidR="00355CA2" w:rsidRPr="00885475" w:rsidRDefault="00355CA2" w:rsidP="00355CA2">
            <w:pPr>
              <w:pStyle w:val="Heading3"/>
              <w:spacing w:before="0" w:after="0"/>
              <w:jc w:val="right"/>
            </w:pPr>
            <w:r w:rsidRPr="00885475">
              <w:rPr>
                <w:szCs w:val="26"/>
              </w:rPr>
              <w:t>Compliant</w:t>
            </w:r>
          </w:p>
        </w:tc>
      </w:tr>
    </w:tbl>
    <w:p w14:paraId="126921DA" w14:textId="77777777" w:rsidR="00355CA2" w:rsidRDefault="00355CA2" w:rsidP="00355CA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W w:w="9072" w:type="dxa"/>
        <w:tblLook w:val="04A0" w:firstRow="1" w:lastRow="0" w:firstColumn="1" w:lastColumn="0" w:noHBand="0" w:noVBand="1"/>
      </w:tblPr>
      <w:tblGrid>
        <w:gridCol w:w="4531"/>
        <w:gridCol w:w="993"/>
        <w:gridCol w:w="3548"/>
      </w:tblGrid>
      <w:tr w:rsidR="00355CA2" w:rsidRPr="002B61BB" w14:paraId="7024466B" w14:textId="77777777" w:rsidTr="00355CA2">
        <w:tc>
          <w:tcPr>
            <w:tcW w:w="4531" w:type="dxa"/>
            <w:shd w:val="clear" w:color="auto" w:fill="E7E6E6" w:themeFill="background2"/>
          </w:tcPr>
          <w:p w14:paraId="66446D94" w14:textId="77777777" w:rsidR="00355CA2" w:rsidRPr="002B61BB" w:rsidRDefault="00355CA2" w:rsidP="00355CA2">
            <w:pPr>
              <w:pStyle w:val="Heading3"/>
              <w:spacing w:before="120" w:after="0"/>
              <w:ind w:hanging="106"/>
            </w:pPr>
            <w:r w:rsidRPr="00163FEE">
              <w:t>Requirement 1(3)(</w:t>
            </w:r>
            <w:r>
              <w:t>e</w:t>
            </w:r>
            <w:r w:rsidRPr="00163FEE">
              <w:t>)</w:t>
            </w:r>
          </w:p>
        </w:tc>
        <w:tc>
          <w:tcPr>
            <w:tcW w:w="993" w:type="dxa"/>
            <w:shd w:val="clear" w:color="auto" w:fill="E7E6E6" w:themeFill="background2"/>
          </w:tcPr>
          <w:p w14:paraId="6A2CA83F"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4E3F5ECA"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28050AEC" w14:textId="77777777" w:rsidTr="00355CA2">
        <w:tc>
          <w:tcPr>
            <w:tcW w:w="4531" w:type="dxa"/>
            <w:shd w:val="clear" w:color="auto" w:fill="E7E6E6" w:themeFill="background2"/>
          </w:tcPr>
          <w:p w14:paraId="3AAE6B4F" w14:textId="77777777" w:rsidR="00355CA2" w:rsidRPr="002B61BB" w:rsidRDefault="00355CA2" w:rsidP="00355CA2">
            <w:pPr>
              <w:pStyle w:val="Heading3"/>
              <w:spacing w:before="0" w:after="0"/>
            </w:pPr>
          </w:p>
        </w:tc>
        <w:tc>
          <w:tcPr>
            <w:tcW w:w="993" w:type="dxa"/>
            <w:shd w:val="clear" w:color="auto" w:fill="E7E6E6" w:themeFill="background2"/>
          </w:tcPr>
          <w:p w14:paraId="50579A07"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4BBCE0B3" w14:textId="77777777" w:rsidR="00355CA2" w:rsidRPr="00885475" w:rsidRDefault="00355CA2" w:rsidP="00355CA2">
            <w:pPr>
              <w:pStyle w:val="Heading3"/>
              <w:spacing w:before="0" w:after="0"/>
              <w:jc w:val="right"/>
            </w:pPr>
            <w:r w:rsidRPr="00885475">
              <w:rPr>
                <w:szCs w:val="26"/>
              </w:rPr>
              <w:t>Compliant</w:t>
            </w:r>
          </w:p>
        </w:tc>
      </w:tr>
    </w:tbl>
    <w:p w14:paraId="6480B5AE" w14:textId="77777777" w:rsidR="00355CA2" w:rsidRDefault="00355CA2" w:rsidP="00355CA2">
      <w:pPr>
        <w:rPr>
          <w:i/>
        </w:rPr>
      </w:pPr>
      <w:r w:rsidRPr="008D114F">
        <w:rPr>
          <w:i/>
        </w:rPr>
        <w:t>Information provided to each consumer is current, accurate and timely, and communicated in a way that is clear, easy to understand and enables them to exercise choice.</w:t>
      </w:r>
    </w:p>
    <w:tbl>
      <w:tblPr>
        <w:tblW w:w="9072" w:type="dxa"/>
        <w:tblLook w:val="04A0" w:firstRow="1" w:lastRow="0" w:firstColumn="1" w:lastColumn="0" w:noHBand="0" w:noVBand="1"/>
      </w:tblPr>
      <w:tblGrid>
        <w:gridCol w:w="4531"/>
        <w:gridCol w:w="993"/>
        <w:gridCol w:w="3548"/>
      </w:tblGrid>
      <w:tr w:rsidR="00355CA2" w:rsidRPr="002B61BB" w14:paraId="61FD1AF5" w14:textId="77777777" w:rsidTr="00355CA2">
        <w:tc>
          <w:tcPr>
            <w:tcW w:w="4531" w:type="dxa"/>
            <w:shd w:val="clear" w:color="auto" w:fill="E7E6E6" w:themeFill="background2"/>
          </w:tcPr>
          <w:p w14:paraId="38C6CC06" w14:textId="77777777" w:rsidR="00355CA2" w:rsidRPr="002B61BB" w:rsidRDefault="00355CA2" w:rsidP="00355CA2">
            <w:pPr>
              <w:pStyle w:val="Heading3"/>
              <w:spacing w:before="120" w:after="0"/>
              <w:ind w:hanging="106"/>
            </w:pPr>
            <w:r w:rsidRPr="00163FEE">
              <w:t>Requirement 1(3)(</w:t>
            </w:r>
            <w:r>
              <w:t>f</w:t>
            </w:r>
            <w:r w:rsidRPr="00163FEE">
              <w:t>)</w:t>
            </w:r>
          </w:p>
        </w:tc>
        <w:tc>
          <w:tcPr>
            <w:tcW w:w="993" w:type="dxa"/>
            <w:shd w:val="clear" w:color="auto" w:fill="E7E6E6" w:themeFill="background2"/>
          </w:tcPr>
          <w:p w14:paraId="3D8DC6AA"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30B425A"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7461A525" w14:textId="77777777" w:rsidTr="00355CA2">
        <w:tc>
          <w:tcPr>
            <w:tcW w:w="4531" w:type="dxa"/>
            <w:shd w:val="clear" w:color="auto" w:fill="E7E6E6" w:themeFill="background2"/>
          </w:tcPr>
          <w:p w14:paraId="460025E9" w14:textId="77777777" w:rsidR="00355CA2" w:rsidRPr="002B61BB" w:rsidRDefault="00355CA2" w:rsidP="00355CA2">
            <w:pPr>
              <w:pStyle w:val="Heading3"/>
              <w:spacing w:before="0" w:after="0"/>
            </w:pPr>
          </w:p>
        </w:tc>
        <w:tc>
          <w:tcPr>
            <w:tcW w:w="993" w:type="dxa"/>
            <w:shd w:val="clear" w:color="auto" w:fill="E7E6E6" w:themeFill="background2"/>
          </w:tcPr>
          <w:p w14:paraId="0EBB449F"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41444D98" w14:textId="77777777" w:rsidR="00355CA2" w:rsidRPr="00885475" w:rsidRDefault="00355CA2" w:rsidP="00355CA2">
            <w:pPr>
              <w:pStyle w:val="Heading3"/>
              <w:spacing w:before="0" w:after="0"/>
              <w:jc w:val="right"/>
            </w:pPr>
            <w:r w:rsidRPr="00885475">
              <w:rPr>
                <w:szCs w:val="26"/>
              </w:rPr>
              <w:t>Compliant</w:t>
            </w:r>
          </w:p>
        </w:tc>
      </w:tr>
    </w:tbl>
    <w:p w14:paraId="61096FFB" w14:textId="77777777" w:rsidR="00355CA2" w:rsidRDefault="00355CA2" w:rsidP="00355CA2">
      <w:pPr>
        <w:rPr>
          <w:i/>
        </w:rPr>
      </w:pPr>
      <w:r w:rsidRPr="008D114F">
        <w:rPr>
          <w:i/>
        </w:rPr>
        <w:t>Each consumer’s privacy is respected and personal information is kept confidential.</w:t>
      </w:r>
    </w:p>
    <w:p w14:paraId="4219CD9F" w14:textId="77777777" w:rsidR="00355CA2" w:rsidRDefault="00355CA2" w:rsidP="00355CA2">
      <w:pPr>
        <w:sectPr w:rsidR="00355CA2" w:rsidSect="00355CA2">
          <w:type w:val="continuous"/>
          <w:pgSz w:w="11906" w:h="16838"/>
          <w:pgMar w:top="1701" w:right="1418" w:bottom="1418" w:left="1418" w:header="568" w:footer="397" w:gutter="0"/>
          <w:cols w:space="708"/>
          <w:titlePg/>
          <w:docGrid w:linePitch="360"/>
        </w:sectPr>
      </w:pPr>
    </w:p>
    <w:p w14:paraId="72F213A4" w14:textId="77777777" w:rsidR="00355CA2" w:rsidRDefault="00355CA2" w:rsidP="00355CA2">
      <w:pPr>
        <w:pStyle w:val="Heading1"/>
        <w:tabs>
          <w:tab w:val="right" w:pos="9070"/>
        </w:tabs>
        <w:spacing w:before="240" w:after="0" w:line="240" w:lineRule="auto"/>
        <w:rPr>
          <w:color w:val="FFFFFF" w:themeColor="background1"/>
          <w:sz w:val="36"/>
        </w:rPr>
      </w:pPr>
      <w:r>
        <w:rPr>
          <w:color w:val="FFFFFF" w:themeColor="background1"/>
          <w:sz w:val="36"/>
        </w:rPr>
        <w:br w:type="page"/>
      </w:r>
      <w:r w:rsidRPr="00703E80">
        <w:rPr>
          <w:noProof/>
          <w:color w:val="FFFFFF" w:themeColor="background1"/>
          <w:sz w:val="36"/>
        </w:rPr>
        <w:lastRenderedPageBreak/>
        <w:drawing>
          <wp:anchor distT="0" distB="0" distL="114300" distR="114300" simplePos="0" relativeHeight="251670528" behindDoc="1" locked="0" layoutInCell="1" allowOverlap="1" wp14:anchorId="6EFF76A6" wp14:editId="5977A0E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AA6F3B">
        <w:rPr>
          <w:color w:val="FFFFFF" w:themeColor="background1"/>
          <w:sz w:val="36"/>
        </w:rPr>
        <w:t>Ongoing assessment and planning with consumers</w:t>
      </w:r>
      <w:bookmarkEnd w:id="4"/>
      <w:r w:rsidRPr="00F60221">
        <w:rPr>
          <w:color w:val="FFFFFF" w:themeColor="background1"/>
          <w:sz w:val="36"/>
        </w:rPr>
        <w:t xml:space="preserve"> </w:t>
      </w:r>
    </w:p>
    <w:p w14:paraId="4BE87456"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85475">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885475">
        <w:rPr>
          <w:rFonts w:ascii="Arial" w:hAnsi="Arial"/>
          <w:bCs w:val="0"/>
          <w:iCs w:val="0"/>
          <w:color w:val="FFFFFF" w:themeColor="background1"/>
          <w:sz w:val="36"/>
          <w:szCs w:val="36"/>
        </w:rPr>
        <w:t>Compliant</w:t>
      </w:r>
    </w:p>
    <w:p w14:paraId="2FC3E787" w14:textId="77777777" w:rsidR="00355CA2" w:rsidRDefault="00355CA2" w:rsidP="00355CA2"/>
    <w:p w14:paraId="0995E92F" w14:textId="77777777" w:rsidR="00355CA2" w:rsidRPr="00ED6B57" w:rsidRDefault="00355CA2" w:rsidP="00355CA2">
      <w:pPr>
        <w:pStyle w:val="Heading3"/>
        <w:shd w:val="clear" w:color="auto" w:fill="F2F2F2" w:themeFill="background1" w:themeFillShade="F2"/>
      </w:pPr>
      <w:r w:rsidRPr="00ED6B57">
        <w:t>Consumer outcome:</w:t>
      </w:r>
    </w:p>
    <w:p w14:paraId="571F59F5" w14:textId="77777777" w:rsidR="00355CA2" w:rsidRPr="00ED6B57" w:rsidRDefault="00355CA2" w:rsidP="00355CA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CAFA72" w14:textId="77777777" w:rsidR="00355CA2" w:rsidRPr="00ED6B57" w:rsidRDefault="00355CA2" w:rsidP="00355CA2">
      <w:pPr>
        <w:pStyle w:val="Heading3"/>
        <w:shd w:val="clear" w:color="auto" w:fill="F2F2F2" w:themeFill="background1" w:themeFillShade="F2"/>
      </w:pPr>
      <w:r w:rsidRPr="00ED6B57">
        <w:t>Organisation statement:</w:t>
      </w:r>
    </w:p>
    <w:p w14:paraId="4DF6DD93" w14:textId="77777777" w:rsidR="00355CA2" w:rsidRPr="00ED6B57" w:rsidRDefault="00355CA2" w:rsidP="00355CA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9F3B67" w14:textId="77777777" w:rsidR="00355CA2" w:rsidRDefault="00355CA2" w:rsidP="00355CA2">
      <w:pPr>
        <w:pStyle w:val="Heading2"/>
      </w:pPr>
      <w:r>
        <w:t xml:space="preserve">Assessment </w:t>
      </w:r>
      <w:r w:rsidRPr="002B2C0F">
        <w:t>of Standard</w:t>
      </w:r>
      <w:r>
        <w:t xml:space="preserve"> 2</w:t>
      </w:r>
    </w:p>
    <w:p w14:paraId="360A882F" w14:textId="4763464D" w:rsidR="00D11603" w:rsidRDefault="00D11603" w:rsidP="00D11603">
      <w:pPr>
        <w:tabs>
          <w:tab w:val="right" w:pos="9026"/>
        </w:tabs>
        <w:rPr>
          <w:color w:val="auto"/>
        </w:rPr>
      </w:pPr>
      <w:r>
        <w:rPr>
          <w:color w:val="auto"/>
        </w:rPr>
        <w:t>C</w:t>
      </w:r>
      <w:r w:rsidRPr="00A90383">
        <w:rPr>
          <w:color w:val="auto"/>
        </w:rPr>
        <w:t>onsumers</w:t>
      </w:r>
      <w:r>
        <w:rPr>
          <w:color w:val="auto"/>
        </w:rPr>
        <w:t xml:space="preserve"> and representatives said, in various ways, the service conducts assessments to understand </w:t>
      </w:r>
      <w:r w:rsidR="00112C27">
        <w:rPr>
          <w:color w:val="auto"/>
        </w:rPr>
        <w:t>consumers’</w:t>
      </w:r>
      <w:r>
        <w:rPr>
          <w:color w:val="auto"/>
        </w:rPr>
        <w:t xml:space="preserve"> needs. Staff reported care directives inform them of risks to consumers’ health and guide their delivery of safe and effective services. Assessment and planning documentation </w:t>
      </w:r>
      <w:r w:rsidR="00112C27">
        <w:rPr>
          <w:color w:val="auto"/>
        </w:rPr>
        <w:t>i</w:t>
      </w:r>
      <w:r>
        <w:rPr>
          <w:color w:val="auto"/>
        </w:rPr>
        <w:t xml:space="preserve">s consistent with the services consumers receive. </w:t>
      </w:r>
    </w:p>
    <w:p w14:paraId="4D1731F0" w14:textId="2300CE3F" w:rsidR="00D11603" w:rsidRDefault="00D11603" w:rsidP="00D11603">
      <w:pPr>
        <w:tabs>
          <w:tab w:val="right" w:pos="9026"/>
        </w:tabs>
      </w:pPr>
      <w:r>
        <w:t>Consumers described the ways the service help</w:t>
      </w:r>
      <w:r w:rsidR="00112C27">
        <w:t>s</w:t>
      </w:r>
      <w:r>
        <w:t xml:space="preserve"> them to meet their needs and preferences. All care files for sampled consumers identified needs, goals and personal preferences. Whilst the service does not routinely discuss advanced care planning or end of life planning with consumers, recent newsletters evidence this information is provided to consumers.</w:t>
      </w:r>
    </w:p>
    <w:p w14:paraId="0DE3AD3E" w14:textId="10C4384F" w:rsidR="00D11603" w:rsidRDefault="00D11603" w:rsidP="00D11603">
      <w:pPr>
        <w:tabs>
          <w:tab w:val="right" w:pos="9026"/>
        </w:tabs>
      </w:pPr>
      <w:r>
        <w:t xml:space="preserve">Consumers and representatives </w:t>
      </w:r>
      <w:r w:rsidR="00112C27">
        <w:t>are</w:t>
      </w:r>
      <w:r>
        <w:t xml:space="preserve"> satisfied they ha</w:t>
      </w:r>
      <w:r w:rsidR="00112C27">
        <w:t>ve</w:t>
      </w:r>
      <w:r>
        <w:t xml:space="preserve"> been consulted about the services they receive. Staff described how they work collaboratively with consumers, representatives and others to assess and plan consumer care and services. </w:t>
      </w:r>
    </w:p>
    <w:p w14:paraId="4545C32D" w14:textId="77777777" w:rsidR="00D11603" w:rsidRPr="00942E00" w:rsidRDefault="00D11603" w:rsidP="00D11603">
      <w:pPr>
        <w:tabs>
          <w:tab w:val="right" w:pos="9026"/>
        </w:tabs>
      </w:pPr>
      <w:r>
        <w:t xml:space="preserve">Consumers reported they can make changes to their service delivery when their circumstances change. Staff confirmed care plans are reviewed on an annual basis and updated to reflect changes in circumstances. Policies and procedures guide staff on reassessment processes in relation to annual reviews, changes in circumstance or incidents. </w:t>
      </w:r>
    </w:p>
    <w:p w14:paraId="01E7681C" w14:textId="0C1AC733" w:rsidR="00355CA2" w:rsidRDefault="00355CA2" w:rsidP="00355CA2">
      <w:pPr>
        <w:rPr>
          <w:rFonts w:eastAsiaTheme="minorHAnsi"/>
          <w:color w:val="auto"/>
        </w:rPr>
      </w:pPr>
      <w:r w:rsidRPr="00C41B52">
        <w:rPr>
          <w:rFonts w:eastAsiaTheme="minorHAnsi"/>
        </w:rPr>
        <w:t>The service does not have any Home care packages</w:t>
      </w:r>
      <w:r>
        <w:rPr>
          <w:rFonts w:eastAsiaTheme="minorHAnsi"/>
        </w:rPr>
        <w:t>.</w:t>
      </w:r>
      <w:r w:rsidRPr="00724518">
        <w:rPr>
          <w:rFonts w:eastAsiaTheme="minorHAnsi"/>
          <w:color w:val="auto"/>
        </w:rPr>
        <w:t xml:space="preserve"> </w:t>
      </w:r>
    </w:p>
    <w:p w14:paraId="2591BB23" w14:textId="77777777" w:rsidR="00355CA2" w:rsidRPr="00D7393E" w:rsidRDefault="00355CA2" w:rsidP="00355CA2">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w:t>
      </w:r>
      <w:r>
        <w:rPr>
          <w:rFonts w:eastAsiaTheme="minorHAnsi"/>
          <w:color w:val="0000FF"/>
        </w:rPr>
        <w:t xml:space="preserve"> </w:t>
      </w:r>
      <w:r w:rsidRPr="00D7393E">
        <w:rPr>
          <w:rFonts w:eastAsiaTheme="minorHAnsi"/>
          <w:color w:val="auto"/>
        </w:rPr>
        <w:t>assessed as</w:t>
      </w:r>
      <w:r>
        <w:rPr>
          <w:rFonts w:eastAsiaTheme="minorHAnsi"/>
          <w:color w:val="auto"/>
        </w:rPr>
        <w:t xml:space="preserve"> Complaint</w:t>
      </w:r>
      <w:r w:rsidRPr="00D7393E">
        <w:rPr>
          <w:rFonts w:eastAsiaTheme="minorHAnsi"/>
          <w:color w:val="auto"/>
        </w:rPr>
        <w:t xml:space="preserve"> as</w:t>
      </w:r>
      <w:r>
        <w:rPr>
          <w:rFonts w:eastAsiaTheme="minorHAnsi"/>
          <w:color w:val="auto"/>
        </w:rPr>
        <w:t xml:space="preserve"> five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w:t>
      </w:r>
      <w:r>
        <w:rPr>
          <w:rFonts w:eastAsiaTheme="minorHAnsi"/>
          <w:color w:val="auto"/>
        </w:rPr>
        <w:t xml:space="preserve"> Compliant.</w:t>
      </w:r>
    </w:p>
    <w:p w14:paraId="62C4F3B3" w14:textId="77777777" w:rsidR="00355CA2" w:rsidRPr="00806FAB" w:rsidRDefault="00355CA2" w:rsidP="00355CA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W w:w="9072" w:type="dxa"/>
        <w:tblLook w:val="04A0" w:firstRow="1" w:lastRow="0" w:firstColumn="1" w:lastColumn="0" w:noHBand="0" w:noVBand="1"/>
      </w:tblPr>
      <w:tblGrid>
        <w:gridCol w:w="4531"/>
        <w:gridCol w:w="993"/>
        <w:gridCol w:w="3548"/>
      </w:tblGrid>
      <w:tr w:rsidR="00355CA2" w:rsidRPr="002B61BB" w14:paraId="29FED918" w14:textId="77777777" w:rsidTr="00355CA2">
        <w:tc>
          <w:tcPr>
            <w:tcW w:w="4531" w:type="dxa"/>
            <w:shd w:val="clear" w:color="auto" w:fill="E7E6E6" w:themeFill="background2"/>
          </w:tcPr>
          <w:p w14:paraId="38C5FD88" w14:textId="77777777" w:rsidR="00355CA2" w:rsidRPr="002B61BB" w:rsidRDefault="00355CA2" w:rsidP="00355CA2">
            <w:pPr>
              <w:pStyle w:val="Heading3"/>
              <w:spacing w:before="120" w:after="0"/>
              <w:ind w:hanging="106"/>
            </w:pPr>
            <w:r w:rsidRPr="00163FEE">
              <w:t xml:space="preserve">Requirement </w:t>
            </w:r>
            <w:r>
              <w:t>2</w:t>
            </w:r>
            <w:r w:rsidRPr="00163FEE">
              <w:t>(3)(a)</w:t>
            </w:r>
          </w:p>
        </w:tc>
        <w:tc>
          <w:tcPr>
            <w:tcW w:w="993" w:type="dxa"/>
            <w:shd w:val="clear" w:color="auto" w:fill="E7E6E6" w:themeFill="background2"/>
          </w:tcPr>
          <w:p w14:paraId="1E9C2CA4"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8694812"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6854D3B2" w14:textId="77777777" w:rsidTr="00355CA2">
        <w:tc>
          <w:tcPr>
            <w:tcW w:w="4531" w:type="dxa"/>
            <w:shd w:val="clear" w:color="auto" w:fill="E7E6E6" w:themeFill="background2"/>
          </w:tcPr>
          <w:p w14:paraId="30DB3F8B" w14:textId="77777777" w:rsidR="00355CA2" w:rsidRPr="002B61BB" w:rsidRDefault="00355CA2" w:rsidP="00355CA2">
            <w:pPr>
              <w:pStyle w:val="Heading3"/>
              <w:spacing w:before="0" w:after="0"/>
            </w:pPr>
          </w:p>
        </w:tc>
        <w:tc>
          <w:tcPr>
            <w:tcW w:w="993" w:type="dxa"/>
            <w:shd w:val="clear" w:color="auto" w:fill="E7E6E6" w:themeFill="background2"/>
          </w:tcPr>
          <w:p w14:paraId="66217875"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2D170CDA" w14:textId="77777777" w:rsidR="00355CA2" w:rsidRPr="00885475" w:rsidRDefault="00355CA2" w:rsidP="00355CA2">
            <w:pPr>
              <w:pStyle w:val="Heading3"/>
              <w:spacing w:before="0" w:after="0"/>
              <w:jc w:val="right"/>
            </w:pPr>
            <w:r w:rsidRPr="00885475">
              <w:rPr>
                <w:szCs w:val="26"/>
              </w:rPr>
              <w:t>Compliant</w:t>
            </w:r>
          </w:p>
        </w:tc>
      </w:tr>
    </w:tbl>
    <w:p w14:paraId="194A3EF7" w14:textId="77777777" w:rsidR="00355CA2" w:rsidRPr="00C41B52" w:rsidRDefault="00355CA2" w:rsidP="00355CA2">
      <w:pPr>
        <w:rPr>
          <w:i/>
        </w:rPr>
      </w:pPr>
      <w:r w:rsidRPr="008D114F">
        <w:rPr>
          <w:i/>
        </w:rPr>
        <w:t>Assessment and planning, including consideration of risks to the consumer’s health and well-being, informs the delivery of safe and effective care and services.</w:t>
      </w:r>
    </w:p>
    <w:tbl>
      <w:tblPr>
        <w:tblW w:w="9072" w:type="dxa"/>
        <w:tblLook w:val="04A0" w:firstRow="1" w:lastRow="0" w:firstColumn="1" w:lastColumn="0" w:noHBand="0" w:noVBand="1"/>
      </w:tblPr>
      <w:tblGrid>
        <w:gridCol w:w="4531"/>
        <w:gridCol w:w="993"/>
        <w:gridCol w:w="3548"/>
      </w:tblGrid>
      <w:tr w:rsidR="00355CA2" w:rsidRPr="002B61BB" w14:paraId="2F3660FE" w14:textId="77777777" w:rsidTr="00355CA2">
        <w:tc>
          <w:tcPr>
            <w:tcW w:w="4531" w:type="dxa"/>
            <w:shd w:val="clear" w:color="auto" w:fill="E7E6E6" w:themeFill="background2"/>
          </w:tcPr>
          <w:p w14:paraId="505E4167" w14:textId="77777777" w:rsidR="00355CA2" w:rsidRPr="002B61BB" w:rsidRDefault="00355CA2" w:rsidP="00355CA2">
            <w:pPr>
              <w:pStyle w:val="Heading3"/>
              <w:spacing w:before="120" w:after="0"/>
              <w:ind w:hanging="106"/>
            </w:pPr>
            <w:r w:rsidRPr="00163FEE">
              <w:t xml:space="preserve">Requirement </w:t>
            </w:r>
            <w:r>
              <w:t>2</w:t>
            </w:r>
            <w:r w:rsidRPr="00163FEE">
              <w:t>(3)(</w:t>
            </w:r>
            <w:r>
              <w:t>b</w:t>
            </w:r>
            <w:r w:rsidRPr="00163FEE">
              <w:t>)</w:t>
            </w:r>
          </w:p>
        </w:tc>
        <w:tc>
          <w:tcPr>
            <w:tcW w:w="993" w:type="dxa"/>
            <w:shd w:val="clear" w:color="auto" w:fill="E7E6E6" w:themeFill="background2"/>
          </w:tcPr>
          <w:p w14:paraId="4AFFE4AF"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55F4E65D"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097C6173" w14:textId="77777777" w:rsidTr="00355CA2">
        <w:tc>
          <w:tcPr>
            <w:tcW w:w="4531" w:type="dxa"/>
            <w:shd w:val="clear" w:color="auto" w:fill="E7E6E6" w:themeFill="background2"/>
          </w:tcPr>
          <w:p w14:paraId="5433B6A1" w14:textId="77777777" w:rsidR="00355CA2" w:rsidRPr="002B61BB" w:rsidRDefault="00355CA2" w:rsidP="00355CA2">
            <w:pPr>
              <w:pStyle w:val="Heading3"/>
              <w:spacing w:before="0" w:after="0"/>
            </w:pPr>
          </w:p>
        </w:tc>
        <w:tc>
          <w:tcPr>
            <w:tcW w:w="993" w:type="dxa"/>
            <w:shd w:val="clear" w:color="auto" w:fill="E7E6E6" w:themeFill="background2"/>
          </w:tcPr>
          <w:p w14:paraId="5EF22DD5"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BD51B13" w14:textId="77777777" w:rsidR="00355CA2" w:rsidRPr="00885475" w:rsidRDefault="00355CA2" w:rsidP="00355CA2">
            <w:pPr>
              <w:pStyle w:val="Heading3"/>
              <w:spacing w:before="0" w:after="0"/>
              <w:jc w:val="right"/>
            </w:pPr>
            <w:r w:rsidRPr="00885475">
              <w:rPr>
                <w:szCs w:val="26"/>
              </w:rPr>
              <w:t>Compliant</w:t>
            </w:r>
          </w:p>
        </w:tc>
      </w:tr>
    </w:tbl>
    <w:p w14:paraId="03B33F70" w14:textId="77777777" w:rsidR="00355CA2" w:rsidRPr="00C41B52" w:rsidRDefault="00355CA2" w:rsidP="00355CA2">
      <w:pPr>
        <w:rPr>
          <w:i/>
        </w:rPr>
      </w:pPr>
      <w:r w:rsidRPr="008D114F">
        <w:rPr>
          <w:i/>
        </w:rPr>
        <w:t>Assessment and planning identifies and addresses the consumer’s current needs, goals and preferences, including advance care planning and end of life planning if the consumer wishes.</w:t>
      </w:r>
    </w:p>
    <w:tbl>
      <w:tblPr>
        <w:tblW w:w="9072" w:type="dxa"/>
        <w:tblLook w:val="04A0" w:firstRow="1" w:lastRow="0" w:firstColumn="1" w:lastColumn="0" w:noHBand="0" w:noVBand="1"/>
      </w:tblPr>
      <w:tblGrid>
        <w:gridCol w:w="4531"/>
        <w:gridCol w:w="993"/>
        <w:gridCol w:w="3548"/>
      </w:tblGrid>
      <w:tr w:rsidR="00355CA2" w:rsidRPr="002B61BB" w14:paraId="1DE0F53B" w14:textId="77777777" w:rsidTr="00355CA2">
        <w:tc>
          <w:tcPr>
            <w:tcW w:w="4531" w:type="dxa"/>
            <w:shd w:val="clear" w:color="auto" w:fill="E7E6E6" w:themeFill="background2"/>
          </w:tcPr>
          <w:p w14:paraId="0E956A2E" w14:textId="77777777" w:rsidR="00355CA2" w:rsidRPr="002B61BB" w:rsidRDefault="00355CA2" w:rsidP="00355CA2">
            <w:pPr>
              <w:pStyle w:val="Heading3"/>
              <w:spacing w:before="120" w:after="0"/>
              <w:ind w:hanging="106"/>
            </w:pPr>
            <w:r w:rsidRPr="00163FEE">
              <w:t xml:space="preserve">Requirement </w:t>
            </w:r>
            <w:r>
              <w:t>2</w:t>
            </w:r>
            <w:r w:rsidRPr="00163FEE">
              <w:t>(3)(</w:t>
            </w:r>
            <w:r>
              <w:t>c</w:t>
            </w:r>
            <w:r w:rsidRPr="00163FEE">
              <w:t>)</w:t>
            </w:r>
          </w:p>
        </w:tc>
        <w:tc>
          <w:tcPr>
            <w:tcW w:w="993" w:type="dxa"/>
            <w:shd w:val="clear" w:color="auto" w:fill="E7E6E6" w:themeFill="background2"/>
          </w:tcPr>
          <w:p w14:paraId="15172CEC"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352314C7"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0D8F3D8D" w14:textId="77777777" w:rsidTr="00355CA2">
        <w:tc>
          <w:tcPr>
            <w:tcW w:w="4531" w:type="dxa"/>
            <w:shd w:val="clear" w:color="auto" w:fill="E7E6E6" w:themeFill="background2"/>
          </w:tcPr>
          <w:p w14:paraId="5A2C913A" w14:textId="77777777" w:rsidR="00355CA2" w:rsidRPr="002B61BB" w:rsidRDefault="00355CA2" w:rsidP="00355CA2">
            <w:pPr>
              <w:pStyle w:val="Heading3"/>
              <w:spacing w:before="0" w:after="0"/>
            </w:pPr>
          </w:p>
        </w:tc>
        <w:tc>
          <w:tcPr>
            <w:tcW w:w="993" w:type="dxa"/>
            <w:shd w:val="clear" w:color="auto" w:fill="E7E6E6" w:themeFill="background2"/>
          </w:tcPr>
          <w:p w14:paraId="7ACC5222"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B77CA0E" w14:textId="77777777" w:rsidR="00355CA2" w:rsidRPr="00885475" w:rsidRDefault="00355CA2" w:rsidP="00355CA2">
            <w:pPr>
              <w:pStyle w:val="Heading3"/>
              <w:spacing w:before="0" w:after="0"/>
              <w:jc w:val="right"/>
            </w:pPr>
            <w:r w:rsidRPr="00885475">
              <w:rPr>
                <w:szCs w:val="26"/>
              </w:rPr>
              <w:t>Compliant</w:t>
            </w:r>
          </w:p>
        </w:tc>
      </w:tr>
    </w:tbl>
    <w:p w14:paraId="4B39021E" w14:textId="77777777" w:rsidR="00355CA2" w:rsidRPr="008D114F" w:rsidRDefault="00355CA2" w:rsidP="00355CA2">
      <w:pPr>
        <w:rPr>
          <w:i/>
        </w:rPr>
      </w:pPr>
      <w:r w:rsidRPr="008D114F">
        <w:rPr>
          <w:i/>
        </w:rPr>
        <w:t>The organisation demonstrates that assessment and planning:</w:t>
      </w:r>
    </w:p>
    <w:p w14:paraId="65132611" w14:textId="77777777" w:rsidR="00355CA2" w:rsidRPr="008D114F" w:rsidRDefault="00355CA2" w:rsidP="00355CA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AA84CF8" w14:textId="77777777" w:rsidR="00355CA2" w:rsidRPr="00C41B52" w:rsidRDefault="00355CA2" w:rsidP="00355CA2">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W w:w="9072" w:type="dxa"/>
        <w:tblLook w:val="04A0" w:firstRow="1" w:lastRow="0" w:firstColumn="1" w:lastColumn="0" w:noHBand="0" w:noVBand="1"/>
      </w:tblPr>
      <w:tblGrid>
        <w:gridCol w:w="4531"/>
        <w:gridCol w:w="993"/>
        <w:gridCol w:w="3548"/>
      </w:tblGrid>
      <w:tr w:rsidR="00355CA2" w:rsidRPr="002B61BB" w14:paraId="224C87D7" w14:textId="77777777" w:rsidTr="00355CA2">
        <w:tc>
          <w:tcPr>
            <w:tcW w:w="4531" w:type="dxa"/>
            <w:shd w:val="clear" w:color="auto" w:fill="E7E6E6" w:themeFill="background2"/>
          </w:tcPr>
          <w:p w14:paraId="159D8410" w14:textId="77777777" w:rsidR="00355CA2" w:rsidRPr="002B61BB" w:rsidRDefault="00355CA2" w:rsidP="00355CA2">
            <w:pPr>
              <w:pStyle w:val="Heading3"/>
              <w:spacing w:before="120" w:after="0"/>
              <w:ind w:hanging="106"/>
            </w:pPr>
            <w:r w:rsidRPr="00163FEE">
              <w:t xml:space="preserve">Requirement </w:t>
            </w:r>
            <w:r>
              <w:t>2</w:t>
            </w:r>
            <w:r w:rsidRPr="00163FEE">
              <w:t>(3)(</w:t>
            </w:r>
            <w:r>
              <w:t>d</w:t>
            </w:r>
            <w:r w:rsidRPr="00163FEE">
              <w:t>)</w:t>
            </w:r>
          </w:p>
        </w:tc>
        <w:tc>
          <w:tcPr>
            <w:tcW w:w="993" w:type="dxa"/>
            <w:shd w:val="clear" w:color="auto" w:fill="E7E6E6" w:themeFill="background2"/>
          </w:tcPr>
          <w:p w14:paraId="56E0159B"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DA9B332"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6FF7855B" w14:textId="77777777" w:rsidTr="00355CA2">
        <w:tc>
          <w:tcPr>
            <w:tcW w:w="4531" w:type="dxa"/>
            <w:shd w:val="clear" w:color="auto" w:fill="E7E6E6" w:themeFill="background2"/>
          </w:tcPr>
          <w:p w14:paraId="6D04148D" w14:textId="77777777" w:rsidR="00355CA2" w:rsidRPr="002B61BB" w:rsidRDefault="00355CA2" w:rsidP="00355CA2">
            <w:pPr>
              <w:pStyle w:val="Heading3"/>
              <w:spacing w:before="0" w:after="0"/>
            </w:pPr>
          </w:p>
        </w:tc>
        <w:tc>
          <w:tcPr>
            <w:tcW w:w="993" w:type="dxa"/>
            <w:shd w:val="clear" w:color="auto" w:fill="E7E6E6" w:themeFill="background2"/>
          </w:tcPr>
          <w:p w14:paraId="50955012"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B2D9D48" w14:textId="77777777" w:rsidR="00355CA2" w:rsidRPr="00885475" w:rsidRDefault="00355CA2" w:rsidP="00355CA2">
            <w:pPr>
              <w:pStyle w:val="Heading3"/>
              <w:spacing w:before="0" w:after="0"/>
              <w:jc w:val="right"/>
            </w:pPr>
            <w:r w:rsidRPr="00885475">
              <w:rPr>
                <w:szCs w:val="26"/>
              </w:rPr>
              <w:t>Compliant</w:t>
            </w:r>
          </w:p>
        </w:tc>
      </w:tr>
    </w:tbl>
    <w:p w14:paraId="05C3E8BA" w14:textId="77777777" w:rsidR="00355CA2" w:rsidRPr="00C41B52" w:rsidRDefault="00355CA2" w:rsidP="00355CA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W w:w="9072" w:type="dxa"/>
        <w:tblLook w:val="04A0" w:firstRow="1" w:lastRow="0" w:firstColumn="1" w:lastColumn="0" w:noHBand="0" w:noVBand="1"/>
      </w:tblPr>
      <w:tblGrid>
        <w:gridCol w:w="4531"/>
        <w:gridCol w:w="993"/>
        <w:gridCol w:w="3548"/>
      </w:tblGrid>
      <w:tr w:rsidR="00355CA2" w:rsidRPr="002B61BB" w14:paraId="25006FC7" w14:textId="77777777" w:rsidTr="00355CA2">
        <w:tc>
          <w:tcPr>
            <w:tcW w:w="4531" w:type="dxa"/>
            <w:shd w:val="clear" w:color="auto" w:fill="E7E6E6" w:themeFill="background2"/>
          </w:tcPr>
          <w:p w14:paraId="47C3D401" w14:textId="77777777" w:rsidR="00355CA2" w:rsidRPr="002B61BB" w:rsidRDefault="00355CA2" w:rsidP="00355CA2">
            <w:pPr>
              <w:pStyle w:val="Heading3"/>
              <w:spacing w:before="120" w:after="0"/>
              <w:ind w:hanging="106"/>
            </w:pPr>
            <w:r w:rsidRPr="00163FEE">
              <w:t xml:space="preserve">Requirement </w:t>
            </w:r>
            <w:r>
              <w:t>2</w:t>
            </w:r>
            <w:r w:rsidRPr="00163FEE">
              <w:t>(3)(</w:t>
            </w:r>
            <w:r>
              <w:t>e</w:t>
            </w:r>
            <w:r w:rsidRPr="00163FEE">
              <w:t>)</w:t>
            </w:r>
          </w:p>
        </w:tc>
        <w:tc>
          <w:tcPr>
            <w:tcW w:w="993" w:type="dxa"/>
            <w:shd w:val="clear" w:color="auto" w:fill="E7E6E6" w:themeFill="background2"/>
          </w:tcPr>
          <w:p w14:paraId="3EA8F930" w14:textId="77777777" w:rsidR="00355CA2" w:rsidRPr="00885475" w:rsidRDefault="00355CA2" w:rsidP="00355CA2">
            <w:pPr>
              <w:pStyle w:val="Heading3"/>
              <w:spacing w:before="120" w:after="0"/>
            </w:pPr>
            <w:r w:rsidRPr="00885475">
              <w:t xml:space="preserve">HCP   </w:t>
            </w:r>
          </w:p>
        </w:tc>
        <w:tc>
          <w:tcPr>
            <w:tcW w:w="3548" w:type="dxa"/>
            <w:shd w:val="clear" w:color="auto" w:fill="E7E6E6" w:themeFill="background2"/>
          </w:tcPr>
          <w:p w14:paraId="736C8392" w14:textId="77777777" w:rsidR="00355CA2" w:rsidRPr="00885475" w:rsidRDefault="00355CA2" w:rsidP="00355CA2">
            <w:pPr>
              <w:pStyle w:val="Heading3"/>
              <w:spacing w:before="120" w:after="0"/>
              <w:jc w:val="right"/>
            </w:pPr>
            <w:r w:rsidRPr="00885475">
              <w:rPr>
                <w:szCs w:val="26"/>
              </w:rPr>
              <w:t>Not Applicable</w:t>
            </w:r>
          </w:p>
        </w:tc>
      </w:tr>
      <w:tr w:rsidR="00355CA2" w:rsidRPr="002B61BB" w14:paraId="1670FB1A" w14:textId="77777777" w:rsidTr="00355CA2">
        <w:tc>
          <w:tcPr>
            <w:tcW w:w="4531" w:type="dxa"/>
            <w:shd w:val="clear" w:color="auto" w:fill="E7E6E6" w:themeFill="background2"/>
          </w:tcPr>
          <w:p w14:paraId="1CCCE2F6" w14:textId="77777777" w:rsidR="00355CA2" w:rsidRPr="002B61BB" w:rsidRDefault="00355CA2" w:rsidP="00355CA2">
            <w:pPr>
              <w:pStyle w:val="Heading3"/>
              <w:spacing w:before="0" w:after="0"/>
            </w:pPr>
          </w:p>
        </w:tc>
        <w:tc>
          <w:tcPr>
            <w:tcW w:w="993" w:type="dxa"/>
            <w:shd w:val="clear" w:color="auto" w:fill="E7E6E6" w:themeFill="background2"/>
          </w:tcPr>
          <w:p w14:paraId="7B2BBDA6"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581771AE" w14:textId="77777777" w:rsidR="00355CA2" w:rsidRPr="00885475" w:rsidRDefault="00355CA2" w:rsidP="00355CA2">
            <w:pPr>
              <w:pStyle w:val="Heading3"/>
              <w:spacing w:before="0" w:after="0"/>
              <w:jc w:val="right"/>
            </w:pPr>
            <w:r w:rsidRPr="00885475">
              <w:rPr>
                <w:szCs w:val="26"/>
              </w:rPr>
              <w:t>Compliant</w:t>
            </w:r>
          </w:p>
        </w:tc>
      </w:tr>
    </w:tbl>
    <w:p w14:paraId="075DD496" w14:textId="77777777" w:rsidR="00355CA2" w:rsidRDefault="00355CA2" w:rsidP="00355CA2">
      <w:pPr>
        <w:rPr>
          <w:i/>
        </w:rPr>
      </w:pPr>
      <w:r w:rsidRPr="008D114F">
        <w:rPr>
          <w:i/>
        </w:rPr>
        <w:t>Care and services are reviewed regularly for effectiveness, and when circumstances change or when incidents impact on the needs, goals or preferences of the consumer.</w:t>
      </w:r>
    </w:p>
    <w:p w14:paraId="35B1448D" w14:textId="77777777" w:rsidR="00355CA2" w:rsidRDefault="00355CA2" w:rsidP="00355CA2">
      <w:pPr>
        <w:sectPr w:rsidR="00355CA2" w:rsidSect="00355CA2">
          <w:headerReference w:type="first" r:id="rId17"/>
          <w:type w:val="continuous"/>
          <w:pgSz w:w="11906" w:h="16838"/>
          <w:pgMar w:top="1701" w:right="1418" w:bottom="1418" w:left="1418" w:header="709" w:footer="397" w:gutter="0"/>
          <w:cols w:space="708"/>
          <w:titlePg/>
          <w:docGrid w:linePitch="360"/>
        </w:sectPr>
      </w:pPr>
    </w:p>
    <w:p w14:paraId="6C9FA8B1" w14:textId="77777777" w:rsidR="00355CA2" w:rsidRDefault="00355CA2" w:rsidP="00355CA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5D64E5FB" wp14:editId="02D7B82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417757A" w14:textId="356D98D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85475">
        <w:rPr>
          <w:rFonts w:ascii="Arial" w:hAnsi="Arial"/>
          <w:bCs w:val="0"/>
          <w:iCs w:val="0"/>
          <w:color w:val="FFFFFF" w:themeColor="background1"/>
          <w:sz w:val="36"/>
          <w:szCs w:val="36"/>
        </w:rPr>
        <w:t>Not Applicable</w:t>
      </w:r>
      <w:r w:rsidRPr="00885475">
        <w:rPr>
          <w:color w:val="FFFFFF" w:themeColor="background1"/>
          <w:highlight w:val="yellow"/>
        </w:rPr>
        <w:br/>
      </w:r>
      <w:r w:rsidRPr="00885475">
        <w:rPr>
          <w:color w:val="FFFFFF" w:themeColor="background1"/>
          <w:sz w:val="36"/>
        </w:rPr>
        <w:tab/>
        <w:t xml:space="preserve">CHSP </w:t>
      </w:r>
      <w:r w:rsidRPr="00885475">
        <w:rPr>
          <w:color w:val="FFFFFF" w:themeColor="background1"/>
          <w:sz w:val="36"/>
        </w:rPr>
        <w:tab/>
      </w:r>
      <w:r>
        <w:rPr>
          <w:rFonts w:ascii="Arial" w:hAnsi="Arial"/>
          <w:bCs w:val="0"/>
          <w:iCs w:val="0"/>
          <w:color w:val="FFFFFF" w:themeColor="background1"/>
          <w:sz w:val="36"/>
          <w:szCs w:val="36"/>
        </w:rPr>
        <w:t>Compliant</w:t>
      </w:r>
    </w:p>
    <w:p w14:paraId="5302A7CE" w14:textId="77777777" w:rsidR="00355CA2" w:rsidRPr="00443B18" w:rsidRDefault="00355CA2" w:rsidP="00355CA2"/>
    <w:p w14:paraId="27EC658D" w14:textId="77777777" w:rsidR="00355CA2" w:rsidRPr="00443B18" w:rsidRDefault="00355CA2" w:rsidP="00355CA2">
      <w:pPr>
        <w:sectPr w:rsidR="00355CA2" w:rsidRPr="00443B18" w:rsidSect="00355CA2">
          <w:headerReference w:type="first" r:id="rId18"/>
          <w:pgSz w:w="11906" w:h="16838"/>
          <w:pgMar w:top="1701" w:right="1418" w:bottom="1418" w:left="1418" w:header="709" w:footer="397" w:gutter="0"/>
          <w:cols w:space="708"/>
          <w:docGrid w:linePitch="360"/>
        </w:sectPr>
      </w:pPr>
    </w:p>
    <w:p w14:paraId="3300924A" w14:textId="77777777" w:rsidR="00355CA2" w:rsidRPr="00FD1B02" w:rsidRDefault="00355CA2" w:rsidP="00355CA2">
      <w:pPr>
        <w:pStyle w:val="Heading3"/>
        <w:shd w:val="clear" w:color="auto" w:fill="F2F2F2" w:themeFill="background1" w:themeFillShade="F2"/>
      </w:pPr>
      <w:r w:rsidRPr="00FD1B02">
        <w:t>Consumer outcome:</w:t>
      </w:r>
    </w:p>
    <w:p w14:paraId="37F8DFF9" w14:textId="77777777" w:rsidR="00355CA2" w:rsidRDefault="00355CA2" w:rsidP="00355CA2">
      <w:pPr>
        <w:numPr>
          <w:ilvl w:val="0"/>
          <w:numId w:val="3"/>
        </w:numPr>
        <w:shd w:val="clear" w:color="auto" w:fill="F2F2F2" w:themeFill="background1" w:themeFillShade="F2"/>
      </w:pPr>
      <w:r>
        <w:t>I get personal care, clinical care, or both personal care and clinical care, that is safe and right for me.</w:t>
      </w:r>
    </w:p>
    <w:p w14:paraId="61B52B0C" w14:textId="77777777" w:rsidR="00355CA2" w:rsidRDefault="00355CA2" w:rsidP="00355CA2">
      <w:pPr>
        <w:pStyle w:val="Heading3"/>
        <w:shd w:val="clear" w:color="auto" w:fill="F2F2F2" w:themeFill="background1" w:themeFillShade="F2"/>
      </w:pPr>
      <w:r>
        <w:t>Organisation statement:</w:t>
      </w:r>
    </w:p>
    <w:p w14:paraId="7E415228" w14:textId="77777777" w:rsidR="00355CA2" w:rsidRDefault="00355CA2" w:rsidP="00355CA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F9D0D4" w14:textId="77777777" w:rsidR="00355CA2" w:rsidRDefault="00355CA2" w:rsidP="00355CA2">
      <w:pPr>
        <w:pStyle w:val="Heading2"/>
      </w:pPr>
      <w:r>
        <w:t>Assessment of Standard 3</w:t>
      </w:r>
    </w:p>
    <w:p w14:paraId="38C96D1D" w14:textId="3FAA3E1B" w:rsidR="00D11603" w:rsidRPr="00F87386" w:rsidRDefault="00D11603" w:rsidP="00F87386">
      <w:pPr>
        <w:tabs>
          <w:tab w:val="right" w:pos="9026"/>
        </w:tabs>
        <w:rPr>
          <w:color w:val="auto"/>
        </w:rPr>
      </w:pPr>
      <w:bookmarkStart w:id="5" w:name="_Hlk75950982"/>
      <w:r w:rsidRPr="00F87386">
        <w:rPr>
          <w:color w:val="auto"/>
        </w:rPr>
        <w:t xml:space="preserve">Consumers said in different ways that personal and clinical care and service provision provided is safe, effective, meets </w:t>
      </w:r>
      <w:r w:rsidR="00112C27" w:rsidRPr="00F87386">
        <w:rPr>
          <w:color w:val="auto"/>
        </w:rPr>
        <w:t>their</w:t>
      </w:r>
      <w:r w:rsidRPr="00F87386">
        <w:rPr>
          <w:color w:val="auto"/>
        </w:rPr>
        <w:t xml:space="preserve"> individual needs and contributes to their health and well-being. </w:t>
      </w:r>
    </w:p>
    <w:p w14:paraId="7BC4C4B7" w14:textId="700F5961" w:rsidR="00112C27" w:rsidRPr="00F87386" w:rsidRDefault="00112C27" w:rsidP="00F87386">
      <w:pPr>
        <w:tabs>
          <w:tab w:val="right" w:pos="9026"/>
        </w:tabs>
        <w:rPr>
          <w:color w:val="auto"/>
        </w:rPr>
      </w:pPr>
      <w:r w:rsidRPr="00F87386">
        <w:rPr>
          <w:color w:val="auto"/>
        </w:rPr>
        <w:t xml:space="preserve">Consumers and representatives reported feeling confident that staff are familiar with the consumer and would identify if their health or function or condition changed. Staff described the actions they would take if they identified deterioration or change in a consumer, including calling emergency services if needed and immediately notifying management of any concerns via the duty officer. </w:t>
      </w:r>
    </w:p>
    <w:p w14:paraId="24332C3A" w14:textId="57550E23" w:rsidR="00112C27" w:rsidRPr="00F87386" w:rsidRDefault="00112C27" w:rsidP="00F87386">
      <w:pPr>
        <w:tabs>
          <w:tab w:val="right" w:pos="9026"/>
        </w:tabs>
        <w:rPr>
          <w:color w:val="auto"/>
        </w:rPr>
      </w:pPr>
      <w:r w:rsidRPr="00F87386">
        <w:rPr>
          <w:color w:val="auto"/>
        </w:rPr>
        <w:t>Consumers and representatives are satisfied that appropriate referrals occur. Management and the registered nurse described referrals and the process for making referrals to meet consumer needs, goals and preferences. The service evidenced timely referrals to advocacy organisations, My Aged Care, and private allied health practitioners.</w:t>
      </w:r>
    </w:p>
    <w:p w14:paraId="407F93FF" w14:textId="1269A75F" w:rsidR="00D11603" w:rsidRPr="00F87386" w:rsidRDefault="00D11603" w:rsidP="00F87386">
      <w:pPr>
        <w:tabs>
          <w:tab w:val="right" w:pos="9026"/>
        </w:tabs>
        <w:rPr>
          <w:color w:val="auto"/>
        </w:rPr>
      </w:pPr>
      <w:r w:rsidRPr="00F87386">
        <w:rPr>
          <w:color w:val="auto"/>
        </w:rPr>
        <w:t>The service does not provide palliative care, however there are occasions where personal care will be delivered</w:t>
      </w:r>
      <w:r w:rsidR="00112C27" w:rsidRPr="00F87386">
        <w:rPr>
          <w:color w:val="auto"/>
        </w:rPr>
        <w:t xml:space="preserve"> in collaboration with specialised </w:t>
      </w:r>
      <w:r w:rsidRPr="00F87386">
        <w:rPr>
          <w:color w:val="auto"/>
        </w:rPr>
        <w:t>palliative care services. Consumers nearing the end of life, receive an assessment from the registered nurse to determine their care needs and inform care directives</w:t>
      </w:r>
      <w:r w:rsidR="00112C27" w:rsidRPr="00F87386">
        <w:rPr>
          <w:color w:val="auto"/>
        </w:rPr>
        <w:t>.</w:t>
      </w:r>
    </w:p>
    <w:p w14:paraId="4CCD1813" w14:textId="2E45268D" w:rsidR="00355CA2" w:rsidRPr="00F87386" w:rsidRDefault="00355CA2" w:rsidP="00F87386">
      <w:pPr>
        <w:tabs>
          <w:tab w:val="right" w:pos="9026"/>
        </w:tabs>
        <w:rPr>
          <w:color w:val="auto"/>
        </w:rPr>
      </w:pPr>
      <w:r w:rsidRPr="00F87386">
        <w:rPr>
          <w:color w:val="auto"/>
        </w:rPr>
        <w:t xml:space="preserve">The service does not have any Home care packages. </w:t>
      </w:r>
    </w:p>
    <w:p w14:paraId="5F3946B5" w14:textId="77777777" w:rsidR="00746AE9" w:rsidRPr="00A541C4" w:rsidRDefault="00746AE9" w:rsidP="00746AE9">
      <w:pPr>
        <w:rPr>
          <w:rFonts w:eastAsia="Calibri"/>
          <w:i/>
          <w:color w:val="auto"/>
          <w:lang w:eastAsia="en-US"/>
        </w:rPr>
      </w:pPr>
      <w:r w:rsidRPr="00A541C4">
        <w:rPr>
          <w:rFonts w:eastAsiaTheme="minorHAnsi"/>
          <w:color w:val="auto"/>
        </w:rPr>
        <w:lastRenderedPageBreak/>
        <w:t xml:space="preserve">The Quality Standard for the Commonwealth home support programme services are assessed as </w:t>
      </w:r>
      <w:r w:rsidRPr="00A541C4">
        <w:rPr>
          <w:color w:val="auto"/>
        </w:rPr>
        <w:t>Compliant</w:t>
      </w:r>
      <w:r w:rsidRPr="00A541C4">
        <w:rPr>
          <w:rFonts w:eastAsiaTheme="minorHAnsi"/>
          <w:color w:val="auto"/>
        </w:rPr>
        <w:t xml:space="preserve"> as </w:t>
      </w:r>
      <w:r w:rsidRPr="00A541C4">
        <w:rPr>
          <w:color w:val="auto"/>
        </w:rPr>
        <w:t>7</w:t>
      </w:r>
      <w:r w:rsidRPr="00A541C4">
        <w:rPr>
          <w:rFonts w:eastAsiaTheme="minorHAnsi"/>
          <w:color w:val="auto"/>
        </w:rPr>
        <w:t xml:space="preserve"> of the 7 specific requirements have been assessed as </w:t>
      </w:r>
      <w:r w:rsidRPr="00A541C4">
        <w:rPr>
          <w:color w:val="auto"/>
        </w:rPr>
        <w:t>Compliant</w:t>
      </w:r>
      <w:r w:rsidRPr="00A541C4">
        <w:rPr>
          <w:rFonts w:eastAsiaTheme="minorHAnsi"/>
          <w:color w:val="auto"/>
        </w:rPr>
        <w:t>.</w:t>
      </w:r>
    </w:p>
    <w:p w14:paraId="6EAA0555" w14:textId="77777777" w:rsidR="00746AE9" w:rsidRPr="00507CBC" w:rsidRDefault="00746AE9" w:rsidP="00746AE9">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2B61BB" w14:paraId="28E8DD90" w14:textId="77777777" w:rsidTr="00112C27">
        <w:tc>
          <w:tcPr>
            <w:tcW w:w="4531" w:type="dxa"/>
            <w:shd w:val="clear" w:color="auto" w:fill="E7E6E6" w:themeFill="background2"/>
          </w:tcPr>
          <w:p w14:paraId="0B9B7A01" w14:textId="77777777" w:rsidR="00746AE9" w:rsidRPr="002B61BB" w:rsidRDefault="00746AE9" w:rsidP="00112C27">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6A43008"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43D3A189" w14:textId="242BD7E9" w:rsidR="00746AE9" w:rsidRPr="006107BF" w:rsidRDefault="00DC6D04" w:rsidP="00112C27">
            <w:pPr>
              <w:pStyle w:val="Heading3"/>
              <w:spacing w:before="120" w:after="0"/>
              <w:jc w:val="right"/>
              <w:outlineLvl w:val="2"/>
            </w:pPr>
            <w:r>
              <w:t>Not Applicable</w:t>
            </w:r>
          </w:p>
        </w:tc>
      </w:tr>
      <w:tr w:rsidR="00746AE9" w:rsidRPr="002B61BB" w14:paraId="1CB7090B" w14:textId="77777777" w:rsidTr="00112C27">
        <w:tc>
          <w:tcPr>
            <w:tcW w:w="4531" w:type="dxa"/>
            <w:shd w:val="clear" w:color="auto" w:fill="E7E6E6" w:themeFill="background2"/>
          </w:tcPr>
          <w:p w14:paraId="08889A28" w14:textId="77777777" w:rsidR="00746AE9" w:rsidRPr="002B61BB" w:rsidRDefault="00746AE9" w:rsidP="00112C27">
            <w:pPr>
              <w:pStyle w:val="Heading3"/>
              <w:spacing w:before="0" w:after="0"/>
              <w:outlineLvl w:val="2"/>
            </w:pPr>
          </w:p>
        </w:tc>
        <w:tc>
          <w:tcPr>
            <w:tcW w:w="993" w:type="dxa"/>
            <w:shd w:val="clear" w:color="auto" w:fill="E7E6E6" w:themeFill="background2"/>
          </w:tcPr>
          <w:p w14:paraId="7B8EB6E3"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2D0B11CF" w14:textId="77777777" w:rsidR="00746AE9" w:rsidRPr="006107BF" w:rsidRDefault="00746AE9" w:rsidP="00112C27">
            <w:pPr>
              <w:pStyle w:val="Heading3"/>
              <w:spacing w:before="0" w:after="0"/>
              <w:jc w:val="right"/>
              <w:outlineLvl w:val="2"/>
            </w:pPr>
            <w:r w:rsidRPr="00A541C4">
              <w:t xml:space="preserve">Compliant </w:t>
            </w:r>
          </w:p>
        </w:tc>
      </w:tr>
    </w:tbl>
    <w:p w14:paraId="34E2B27B" w14:textId="77777777" w:rsidR="00746AE9" w:rsidRPr="008D114F" w:rsidRDefault="00746AE9" w:rsidP="00746AE9">
      <w:pPr>
        <w:rPr>
          <w:i/>
        </w:rPr>
      </w:pPr>
      <w:r w:rsidRPr="008D114F">
        <w:rPr>
          <w:i/>
        </w:rPr>
        <w:t>Each consumer gets safe and effective personal care, clinical care, or both personal care and clinical care, that:</w:t>
      </w:r>
    </w:p>
    <w:p w14:paraId="77E5D719" w14:textId="77777777" w:rsidR="00746AE9" w:rsidRPr="008D114F" w:rsidRDefault="00746AE9" w:rsidP="00746AE9">
      <w:pPr>
        <w:numPr>
          <w:ilvl w:val="0"/>
          <w:numId w:val="24"/>
        </w:numPr>
        <w:tabs>
          <w:tab w:val="right" w:pos="9026"/>
        </w:tabs>
        <w:spacing w:before="0" w:after="0"/>
        <w:ind w:left="567" w:hanging="425"/>
        <w:outlineLvl w:val="4"/>
        <w:rPr>
          <w:i/>
        </w:rPr>
      </w:pPr>
      <w:r w:rsidRPr="008D114F">
        <w:rPr>
          <w:i/>
        </w:rPr>
        <w:t>is best practice; and</w:t>
      </w:r>
    </w:p>
    <w:p w14:paraId="4779BFAF" w14:textId="77777777" w:rsidR="00746AE9" w:rsidRPr="008D114F" w:rsidRDefault="00746AE9" w:rsidP="00746AE9">
      <w:pPr>
        <w:numPr>
          <w:ilvl w:val="0"/>
          <w:numId w:val="24"/>
        </w:numPr>
        <w:tabs>
          <w:tab w:val="right" w:pos="9026"/>
        </w:tabs>
        <w:spacing w:before="0" w:after="0"/>
        <w:ind w:left="567" w:hanging="425"/>
        <w:outlineLvl w:val="4"/>
        <w:rPr>
          <w:i/>
        </w:rPr>
      </w:pPr>
      <w:r w:rsidRPr="008D114F">
        <w:rPr>
          <w:i/>
        </w:rPr>
        <w:t>is tailored to their needs; and</w:t>
      </w:r>
    </w:p>
    <w:p w14:paraId="24BB821B" w14:textId="77777777" w:rsidR="00746AE9" w:rsidRDefault="00746AE9" w:rsidP="00746AE9">
      <w:pPr>
        <w:numPr>
          <w:ilvl w:val="0"/>
          <w:numId w:val="24"/>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2B61BB" w14:paraId="0E3B328C" w14:textId="77777777" w:rsidTr="00112C27">
        <w:tc>
          <w:tcPr>
            <w:tcW w:w="4531" w:type="dxa"/>
            <w:shd w:val="clear" w:color="auto" w:fill="E7E6E6" w:themeFill="background2"/>
          </w:tcPr>
          <w:p w14:paraId="316F4F0C" w14:textId="77777777" w:rsidR="00746AE9" w:rsidRPr="002B61BB" w:rsidRDefault="00746AE9" w:rsidP="00112C27">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6383B4E"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0647DECE" w14:textId="741CC61A" w:rsidR="00746AE9" w:rsidRPr="006107BF" w:rsidRDefault="00DC6D04" w:rsidP="00112C27">
            <w:pPr>
              <w:pStyle w:val="Heading3"/>
              <w:spacing w:before="120" w:after="0"/>
              <w:jc w:val="right"/>
              <w:outlineLvl w:val="2"/>
            </w:pPr>
            <w:r>
              <w:t>Not Applicable</w:t>
            </w:r>
          </w:p>
        </w:tc>
      </w:tr>
      <w:tr w:rsidR="00746AE9" w:rsidRPr="002B61BB" w14:paraId="45F4B099" w14:textId="77777777" w:rsidTr="00112C27">
        <w:tc>
          <w:tcPr>
            <w:tcW w:w="4531" w:type="dxa"/>
            <w:shd w:val="clear" w:color="auto" w:fill="E7E6E6" w:themeFill="background2"/>
          </w:tcPr>
          <w:p w14:paraId="100ED0B2" w14:textId="77777777" w:rsidR="00746AE9" w:rsidRPr="002B61BB" w:rsidRDefault="00746AE9" w:rsidP="00112C27">
            <w:pPr>
              <w:pStyle w:val="Heading3"/>
              <w:spacing w:before="0" w:after="0"/>
              <w:outlineLvl w:val="2"/>
            </w:pPr>
          </w:p>
        </w:tc>
        <w:tc>
          <w:tcPr>
            <w:tcW w:w="993" w:type="dxa"/>
            <w:shd w:val="clear" w:color="auto" w:fill="E7E6E6" w:themeFill="background2"/>
          </w:tcPr>
          <w:p w14:paraId="2368FA1B"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0D4FB58E" w14:textId="77777777" w:rsidR="00746AE9" w:rsidRPr="006107BF" w:rsidRDefault="00746AE9" w:rsidP="00112C27">
            <w:pPr>
              <w:pStyle w:val="Heading3"/>
              <w:spacing w:before="0" w:after="0"/>
              <w:jc w:val="right"/>
              <w:outlineLvl w:val="2"/>
            </w:pPr>
            <w:r w:rsidRPr="00A541C4">
              <w:t xml:space="preserve">Compliant </w:t>
            </w:r>
          </w:p>
        </w:tc>
      </w:tr>
    </w:tbl>
    <w:p w14:paraId="5727B745" w14:textId="77777777" w:rsidR="00746AE9" w:rsidRDefault="00746AE9" w:rsidP="00746AE9">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2B61BB" w14:paraId="3E6F8E2D" w14:textId="77777777" w:rsidTr="00112C27">
        <w:tc>
          <w:tcPr>
            <w:tcW w:w="4531" w:type="dxa"/>
            <w:shd w:val="clear" w:color="auto" w:fill="E7E6E6" w:themeFill="background2"/>
          </w:tcPr>
          <w:p w14:paraId="2F7578E4" w14:textId="77777777" w:rsidR="00746AE9" w:rsidRPr="002B61BB" w:rsidRDefault="00746AE9" w:rsidP="00112C27">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48AB904E"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78CBD321" w14:textId="13DBA6C3" w:rsidR="00746AE9" w:rsidRPr="006107BF" w:rsidRDefault="00DC6D04" w:rsidP="00112C27">
            <w:pPr>
              <w:pStyle w:val="Heading3"/>
              <w:spacing w:before="120" w:after="0"/>
              <w:jc w:val="right"/>
              <w:outlineLvl w:val="2"/>
            </w:pPr>
            <w:r>
              <w:t>Not Applicable</w:t>
            </w:r>
            <w:r w:rsidR="00746AE9" w:rsidRPr="00A541C4">
              <w:t xml:space="preserve"> </w:t>
            </w:r>
          </w:p>
        </w:tc>
      </w:tr>
      <w:tr w:rsidR="00746AE9" w:rsidRPr="002B61BB" w14:paraId="08576B77" w14:textId="77777777" w:rsidTr="00112C27">
        <w:tc>
          <w:tcPr>
            <w:tcW w:w="4531" w:type="dxa"/>
            <w:shd w:val="clear" w:color="auto" w:fill="E7E6E6" w:themeFill="background2"/>
          </w:tcPr>
          <w:p w14:paraId="58AE317B" w14:textId="77777777" w:rsidR="00746AE9" w:rsidRPr="002B61BB" w:rsidRDefault="00746AE9" w:rsidP="00112C27">
            <w:pPr>
              <w:pStyle w:val="Heading3"/>
              <w:spacing w:before="0" w:after="0"/>
              <w:outlineLvl w:val="2"/>
            </w:pPr>
          </w:p>
        </w:tc>
        <w:tc>
          <w:tcPr>
            <w:tcW w:w="993" w:type="dxa"/>
            <w:shd w:val="clear" w:color="auto" w:fill="E7E6E6" w:themeFill="background2"/>
          </w:tcPr>
          <w:p w14:paraId="2DAD336C"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689A73C0" w14:textId="77777777" w:rsidR="00746AE9" w:rsidRPr="006107BF" w:rsidRDefault="00746AE9" w:rsidP="00112C27">
            <w:pPr>
              <w:pStyle w:val="Heading3"/>
              <w:spacing w:before="0" w:after="0"/>
              <w:jc w:val="right"/>
              <w:outlineLvl w:val="2"/>
            </w:pPr>
            <w:r w:rsidRPr="00A541C4">
              <w:t xml:space="preserve">Compliant </w:t>
            </w:r>
          </w:p>
        </w:tc>
      </w:tr>
    </w:tbl>
    <w:p w14:paraId="1CC25820" w14:textId="77777777" w:rsidR="00746AE9" w:rsidRDefault="00746AE9" w:rsidP="00746AE9">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2B61BB" w14:paraId="606E8708" w14:textId="77777777" w:rsidTr="00112C27">
        <w:tc>
          <w:tcPr>
            <w:tcW w:w="4531" w:type="dxa"/>
            <w:shd w:val="clear" w:color="auto" w:fill="E7E6E6" w:themeFill="background2"/>
          </w:tcPr>
          <w:p w14:paraId="40DD91BB" w14:textId="77777777" w:rsidR="00746AE9" w:rsidRPr="002B61BB" w:rsidRDefault="00746AE9" w:rsidP="00112C27">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F2C7FF7"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3935CFB8" w14:textId="5092423D" w:rsidR="00746AE9" w:rsidRPr="006107BF" w:rsidRDefault="00DC6D04" w:rsidP="00112C27">
            <w:pPr>
              <w:pStyle w:val="Heading3"/>
              <w:spacing w:before="120" w:after="0"/>
              <w:jc w:val="right"/>
              <w:outlineLvl w:val="2"/>
            </w:pPr>
            <w:r>
              <w:t>Not Applicable</w:t>
            </w:r>
            <w:r w:rsidR="00746AE9" w:rsidRPr="00A541C4">
              <w:t xml:space="preserve"> </w:t>
            </w:r>
          </w:p>
        </w:tc>
      </w:tr>
      <w:tr w:rsidR="00746AE9" w:rsidRPr="002B61BB" w14:paraId="0D8F4D2C" w14:textId="77777777" w:rsidTr="00112C27">
        <w:tc>
          <w:tcPr>
            <w:tcW w:w="4531" w:type="dxa"/>
            <w:shd w:val="clear" w:color="auto" w:fill="E7E6E6" w:themeFill="background2"/>
          </w:tcPr>
          <w:p w14:paraId="0B3F18CC" w14:textId="77777777" w:rsidR="00746AE9" w:rsidRPr="002B61BB" w:rsidRDefault="00746AE9" w:rsidP="00112C27">
            <w:pPr>
              <w:pStyle w:val="Heading3"/>
              <w:spacing w:before="0" w:after="0"/>
              <w:outlineLvl w:val="2"/>
            </w:pPr>
          </w:p>
        </w:tc>
        <w:tc>
          <w:tcPr>
            <w:tcW w:w="993" w:type="dxa"/>
            <w:shd w:val="clear" w:color="auto" w:fill="E7E6E6" w:themeFill="background2"/>
          </w:tcPr>
          <w:p w14:paraId="0EA70A40"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3940FF4F" w14:textId="77777777" w:rsidR="00746AE9" w:rsidRPr="006107BF" w:rsidRDefault="00746AE9" w:rsidP="00112C27">
            <w:pPr>
              <w:pStyle w:val="Heading3"/>
              <w:spacing w:before="0" w:after="0"/>
              <w:jc w:val="right"/>
              <w:outlineLvl w:val="2"/>
            </w:pPr>
            <w:r w:rsidRPr="00A541C4">
              <w:t xml:space="preserve">Compliant </w:t>
            </w:r>
          </w:p>
        </w:tc>
      </w:tr>
    </w:tbl>
    <w:p w14:paraId="4D9051CC" w14:textId="77777777" w:rsidR="00746AE9" w:rsidRDefault="00746AE9" w:rsidP="00746AE9">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2B61BB" w14:paraId="73808397" w14:textId="77777777" w:rsidTr="00112C27">
        <w:tc>
          <w:tcPr>
            <w:tcW w:w="4531" w:type="dxa"/>
            <w:shd w:val="clear" w:color="auto" w:fill="E7E6E6" w:themeFill="background2"/>
          </w:tcPr>
          <w:p w14:paraId="4DA50C0F" w14:textId="77777777" w:rsidR="00746AE9" w:rsidRPr="002B61BB" w:rsidRDefault="00746AE9" w:rsidP="00112C27">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FCC85FF"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743D6CB6" w14:textId="3375D0D8" w:rsidR="00746AE9" w:rsidRPr="006107BF" w:rsidRDefault="00DC6D04" w:rsidP="00112C27">
            <w:pPr>
              <w:pStyle w:val="Heading3"/>
              <w:spacing w:before="120" w:after="0"/>
              <w:jc w:val="right"/>
              <w:outlineLvl w:val="2"/>
            </w:pPr>
            <w:r>
              <w:t>Not Applicable</w:t>
            </w:r>
            <w:r w:rsidR="00746AE9" w:rsidRPr="00A541C4">
              <w:t xml:space="preserve"> </w:t>
            </w:r>
          </w:p>
        </w:tc>
      </w:tr>
      <w:tr w:rsidR="00746AE9" w:rsidRPr="002B61BB" w14:paraId="22E268CF" w14:textId="77777777" w:rsidTr="00112C27">
        <w:tc>
          <w:tcPr>
            <w:tcW w:w="4531" w:type="dxa"/>
            <w:shd w:val="clear" w:color="auto" w:fill="E7E6E6" w:themeFill="background2"/>
          </w:tcPr>
          <w:p w14:paraId="24453344" w14:textId="77777777" w:rsidR="00746AE9" w:rsidRPr="002B61BB" w:rsidRDefault="00746AE9" w:rsidP="00112C27">
            <w:pPr>
              <w:pStyle w:val="Heading3"/>
              <w:spacing w:before="0" w:after="0"/>
              <w:outlineLvl w:val="2"/>
            </w:pPr>
          </w:p>
        </w:tc>
        <w:tc>
          <w:tcPr>
            <w:tcW w:w="993" w:type="dxa"/>
            <w:shd w:val="clear" w:color="auto" w:fill="E7E6E6" w:themeFill="background2"/>
          </w:tcPr>
          <w:p w14:paraId="0DCC717A"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772A0A84" w14:textId="77777777" w:rsidR="00746AE9" w:rsidRPr="006107BF" w:rsidRDefault="00746AE9" w:rsidP="00112C27">
            <w:pPr>
              <w:pStyle w:val="Heading3"/>
              <w:spacing w:before="0" w:after="0"/>
              <w:jc w:val="right"/>
              <w:outlineLvl w:val="2"/>
            </w:pPr>
            <w:r w:rsidRPr="00A541C4">
              <w:t xml:space="preserve">Compliant </w:t>
            </w:r>
          </w:p>
        </w:tc>
      </w:tr>
    </w:tbl>
    <w:p w14:paraId="62DB949B" w14:textId="77777777" w:rsidR="00746AE9" w:rsidRDefault="00746AE9" w:rsidP="00746AE9">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A541C4" w14:paraId="31EE6605" w14:textId="77777777" w:rsidTr="00112C27">
        <w:tc>
          <w:tcPr>
            <w:tcW w:w="4531" w:type="dxa"/>
            <w:shd w:val="clear" w:color="auto" w:fill="E7E6E6" w:themeFill="background2"/>
          </w:tcPr>
          <w:p w14:paraId="7969549E" w14:textId="77777777" w:rsidR="00746AE9" w:rsidRPr="002B61BB" w:rsidRDefault="00746AE9" w:rsidP="00112C27">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8E03CEA"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2D8DBF3E" w14:textId="3F3D3A88" w:rsidR="00746AE9" w:rsidRPr="006107BF" w:rsidRDefault="00DC6D04" w:rsidP="00112C27">
            <w:pPr>
              <w:pStyle w:val="Heading3"/>
              <w:spacing w:before="120" w:after="0"/>
              <w:jc w:val="right"/>
              <w:outlineLvl w:val="2"/>
            </w:pPr>
            <w:r>
              <w:t>Not Applicable</w:t>
            </w:r>
            <w:r w:rsidR="00746AE9" w:rsidRPr="00A541C4">
              <w:t xml:space="preserve"> </w:t>
            </w:r>
          </w:p>
        </w:tc>
      </w:tr>
      <w:tr w:rsidR="00746AE9" w:rsidRPr="00A541C4" w14:paraId="2910DD6C" w14:textId="77777777" w:rsidTr="00112C27">
        <w:tc>
          <w:tcPr>
            <w:tcW w:w="4531" w:type="dxa"/>
            <w:shd w:val="clear" w:color="auto" w:fill="E7E6E6" w:themeFill="background2"/>
          </w:tcPr>
          <w:p w14:paraId="21CCA602" w14:textId="77777777" w:rsidR="00746AE9" w:rsidRPr="002B61BB" w:rsidRDefault="00746AE9" w:rsidP="00112C27">
            <w:pPr>
              <w:pStyle w:val="Heading3"/>
              <w:spacing w:before="0" w:after="0"/>
              <w:outlineLvl w:val="2"/>
            </w:pPr>
          </w:p>
        </w:tc>
        <w:tc>
          <w:tcPr>
            <w:tcW w:w="993" w:type="dxa"/>
            <w:shd w:val="clear" w:color="auto" w:fill="E7E6E6" w:themeFill="background2"/>
          </w:tcPr>
          <w:p w14:paraId="43096C8C"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5B961E2F" w14:textId="77777777" w:rsidR="00746AE9" w:rsidRPr="006107BF" w:rsidRDefault="00746AE9" w:rsidP="00112C27">
            <w:pPr>
              <w:pStyle w:val="Heading3"/>
              <w:spacing w:before="0" w:after="0"/>
              <w:jc w:val="right"/>
              <w:outlineLvl w:val="2"/>
            </w:pPr>
            <w:r w:rsidRPr="00A541C4">
              <w:t xml:space="preserve">Compliant </w:t>
            </w:r>
          </w:p>
        </w:tc>
      </w:tr>
    </w:tbl>
    <w:p w14:paraId="070B44BD" w14:textId="77777777" w:rsidR="00746AE9" w:rsidRDefault="00746AE9" w:rsidP="00746AE9">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6AE9" w:rsidRPr="002B61BB" w14:paraId="77EC5F3F" w14:textId="77777777" w:rsidTr="00112C27">
        <w:tc>
          <w:tcPr>
            <w:tcW w:w="4531" w:type="dxa"/>
            <w:shd w:val="clear" w:color="auto" w:fill="E7E6E6" w:themeFill="background2"/>
          </w:tcPr>
          <w:p w14:paraId="27876441" w14:textId="77777777" w:rsidR="00746AE9" w:rsidRPr="002B61BB" w:rsidRDefault="00746AE9" w:rsidP="00112C27">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101DE9E2" w14:textId="77777777" w:rsidR="00746AE9" w:rsidRPr="002B61BB" w:rsidRDefault="00746AE9" w:rsidP="00112C27">
            <w:pPr>
              <w:pStyle w:val="Heading3"/>
              <w:spacing w:before="120" w:after="0"/>
              <w:outlineLvl w:val="2"/>
            </w:pPr>
            <w:r w:rsidRPr="002B61BB">
              <w:t xml:space="preserve">HCP   </w:t>
            </w:r>
          </w:p>
        </w:tc>
        <w:tc>
          <w:tcPr>
            <w:tcW w:w="3548" w:type="dxa"/>
            <w:shd w:val="clear" w:color="auto" w:fill="E7E6E6" w:themeFill="background2"/>
          </w:tcPr>
          <w:p w14:paraId="66A23587" w14:textId="05DABB0C" w:rsidR="00746AE9" w:rsidRPr="006107BF" w:rsidRDefault="00DC6D04" w:rsidP="00112C27">
            <w:pPr>
              <w:pStyle w:val="Heading3"/>
              <w:spacing w:before="120" w:after="0"/>
              <w:jc w:val="right"/>
              <w:outlineLvl w:val="2"/>
            </w:pPr>
            <w:r>
              <w:t>Not Applicable</w:t>
            </w:r>
            <w:r w:rsidR="00746AE9" w:rsidRPr="00A541C4">
              <w:t xml:space="preserve"> </w:t>
            </w:r>
          </w:p>
        </w:tc>
      </w:tr>
      <w:tr w:rsidR="00746AE9" w:rsidRPr="002B61BB" w14:paraId="26E3ED39" w14:textId="77777777" w:rsidTr="00112C27">
        <w:tc>
          <w:tcPr>
            <w:tcW w:w="4531" w:type="dxa"/>
            <w:shd w:val="clear" w:color="auto" w:fill="E7E6E6" w:themeFill="background2"/>
          </w:tcPr>
          <w:p w14:paraId="420EE09C" w14:textId="77777777" w:rsidR="00746AE9" w:rsidRPr="002B61BB" w:rsidRDefault="00746AE9" w:rsidP="00112C27">
            <w:pPr>
              <w:pStyle w:val="Heading3"/>
              <w:spacing w:before="0" w:after="0"/>
              <w:outlineLvl w:val="2"/>
            </w:pPr>
          </w:p>
        </w:tc>
        <w:tc>
          <w:tcPr>
            <w:tcW w:w="993" w:type="dxa"/>
            <w:shd w:val="clear" w:color="auto" w:fill="E7E6E6" w:themeFill="background2"/>
          </w:tcPr>
          <w:p w14:paraId="4FCB89BA" w14:textId="77777777" w:rsidR="00746AE9" w:rsidRPr="002B61BB" w:rsidRDefault="00746AE9" w:rsidP="00112C27">
            <w:pPr>
              <w:pStyle w:val="Heading3"/>
              <w:spacing w:before="0" w:after="0"/>
              <w:outlineLvl w:val="2"/>
            </w:pPr>
            <w:r w:rsidRPr="002B61BB">
              <w:t xml:space="preserve">CHSP </w:t>
            </w:r>
          </w:p>
        </w:tc>
        <w:tc>
          <w:tcPr>
            <w:tcW w:w="3548" w:type="dxa"/>
            <w:shd w:val="clear" w:color="auto" w:fill="E7E6E6" w:themeFill="background2"/>
          </w:tcPr>
          <w:p w14:paraId="4E6F823B" w14:textId="77777777" w:rsidR="00746AE9" w:rsidRPr="006107BF" w:rsidRDefault="00746AE9" w:rsidP="00112C27">
            <w:pPr>
              <w:pStyle w:val="Heading3"/>
              <w:spacing w:before="0" w:after="0"/>
              <w:jc w:val="right"/>
              <w:outlineLvl w:val="2"/>
            </w:pPr>
            <w:r w:rsidRPr="00A541C4">
              <w:t xml:space="preserve">Compliant </w:t>
            </w:r>
          </w:p>
        </w:tc>
      </w:tr>
    </w:tbl>
    <w:p w14:paraId="11106ABE" w14:textId="77777777" w:rsidR="00746AE9" w:rsidRPr="008D114F" w:rsidRDefault="00746AE9" w:rsidP="00746AE9">
      <w:pPr>
        <w:tabs>
          <w:tab w:val="right" w:pos="9026"/>
        </w:tabs>
        <w:spacing w:after="0"/>
        <w:outlineLvl w:val="4"/>
        <w:rPr>
          <w:i/>
          <w:szCs w:val="22"/>
        </w:rPr>
      </w:pPr>
      <w:r w:rsidRPr="008D114F">
        <w:rPr>
          <w:i/>
          <w:szCs w:val="22"/>
        </w:rPr>
        <w:t>Minimisation of infection related risks through implementing:</w:t>
      </w:r>
    </w:p>
    <w:p w14:paraId="3DDBB5FE" w14:textId="77777777" w:rsidR="00746AE9" w:rsidRPr="008D114F" w:rsidRDefault="00746AE9" w:rsidP="00746AE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0E1A93E" w14:textId="77777777" w:rsidR="00746AE9" w:rsidRDefault="00746AE9" w:rsidP="00746AE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4D470F" w14:textId="77777777" w:rsidR="00355CA2" w:rsidRPr="00D7393E" w:rsidRDefault="00355CA2" w:rsidP="00355CA2">
      <w:pPr>
        <w:rPr>
          <w:rFonts w:eastAsia="Calibri"/>
          <w:i/>
          <w:color w:val="auto"/>
          <w:lang w:eastAsia="en-US"/>
        </w:rPr>
      </w:pPr>
    </w:p>
    <w:bookmarkEnd w:id="5"/>
    <w:p w14:paraId="1AAC0050" w14:textId="77777777" w:rsidR="00355CA2" w:rsidRDefault="00355CA2" w:rsidP="00355CA2">
      <w:pPr>
        <w:sectPr w:rsidR="00355CA2" w:rsidSect="00355CA2">
          <w:type w:val="continuous"/>
          <w:pgSz w:w="11906" w:h="16838"/>
          <w:pgMar w:top="1701" w:right="1418" w:bottom="1418" w:left="1418" w:header="709" w:footer="397" w:gutter="0"/>
          <w:cols w:space="708"/>
          <w:titlePg/>
          <w:docGrid w:linePitch="360"/>
        </w:sectPr>
      </w:pPr>
    </w:p>
    <w:p w14:paraId="5394CC30" w14:textId="77777777" w:rsidR="00355CA2" w:rsidRDefault="00355CA2" w:rsidP="00355CA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28BFC40C" wp14:editId="5FD0D61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E6A2016"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83B0D">
        <w:rPr>
          <w:rFonts w:ascii="Arial" w:hAnsi="Arial"/>
          <w:bCs w:val="0"/>
          <w:iCs w:val="0"/>
          <w:color w:val="FFFFFF" w:themeColor="background1"/>
          <w:sz w:val="36"/>
          <w:szCs w:val="36"/>
        </w:rPr>
        <w:t>Not Applicable</w:t>
      </w:r>
      <w:r w:rsidRPr="00F83B0D">
        <w:rPr>
          <w:color w:val="FFFFFF" w:themeColor="background1"/>
          <w:highlight w:val="yellow"/>
        </w:rPr>
        <w:br/>
      </w:r>
      <w:r w:rsidRPr="00F83B0D">
        <w:rPr>
          <w:color w:val="FFFFFF" w:themeColor="background1"/>
          <w:sz w:val="36"/>
        </w:rPr>
        <w:tab/>
        <w:t xml:space="preserve">CHSP </w:t>
      </w:r>
      <w:r w:rsidRPr="00F83B0D">
        <w:rPr>
          <w:color w:val="FFFFFF" w:themeColor="background1"/>
          <w:sz w:val="36"/>
        </w:rPr>
        <w:tab/>
      </w:r>
      <w:r w:rsidRPr="00F83B0D">
        <w:rPr>
          <w:rFonts w:ascii="Arial" w:hAnsi="Arial"/>
          <w:bCs w:val="0"/>
          <w:iCs w:val="0"/>
          <w:color w:val="FFFFFF" w:themeColor="background1"/>
          <w:sz w:val="36"/>
          <w:szCs w:val="36"/>
        </w:rPr>
        <w:t>Compliant</w:t>
      </w:r>
    </w:p>
    <w:p w14:paraId="185DACE2" w14:textId="77777777" w:rsidR="00355CA2" w:rsidRPr="006716D8" w:rsidRDefault="00355CA2" w:rsidP="00355CA2"/>
    <w:p w14:paraId="5CBE191D" w14:textId="77777777" w:rsidR="00355CA2" w:rsidRPr="006716D8" w:rsidRDefault="00355CA2" w:rsidP="00355CA2">
      <w:pPr>
        <w:sectPr w:rsidR="00355CA2" w:rsidRPr="006716D8" w:rsidSect="00355CA2">
          <w:headerReference w:type="first" r:id="rId19"/>
          <w:pgSz w:w="11906" w:h="16838"/>
          <w:pgMar w:top="1701" w:right="1418" w:bottom="1418" w:left="1418" w:header="709" w:footer="397" w:gutter="0"/>
          <w:cols w:space="708"/>
          <w:docGrid w:linePitch="360"/>
        </w:sectPr>
      </w:pPr>
    </w:p>
    <w:p w14:paraId="03D66486" w14:textId="77777777" w:rsidR="00355CA2" w:rsidRPr="00FD1B02" w:rsidRDefault="00355CA2" w:rsidP="00355CA2">
      <w:pPr>
        <w:pStyle w:val="Heading3"/>
        <w:shd w:val="clear" w:color="auto" w:fill="F2F2F2" w:themeFill="background1" w:themeFillShade="F2"/>
      </w:pPr>
      <w:r w:rsidRPr="00FD1B02">
        <w:t>Consumer outcome:</w:t>
      </w:r>
    </w:p>
    <w:p w14:paraId="52DB2D3D" w14:textId="77777777" w:rsidR="00355CA2" w:rsidRDefault="00355CA2" w:rsidP="00355CA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635EB8" w14:textId="77777777" w:rsidR="00355CA2" w:rsidRDefault="00355CA2" w:rsidP="00355CA2">
      <w:pPr>
        <w:pStyle w:val="Heading3"/>
        <w:shd w:val="clear" w:color="auto" w:fill="F2F2F2" w:themeFill="background1" w:themeFillShade="F2"/>
      </w:pPr>
      <w:r>
        <w:t>Organisation statement:</w:t>
      </w:r>
    </w:p>
    <w:p w14:paraId="28357F5A" w14:textId="77777777" w:rsidR="00355CA2" w:rsidRDefault="00355CA2" w:rsidP="00355CA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63769D" w14:textId="77777777" w:rsidR="00355CA2" w:rsidRDefault="00355CA2" w:rsidP="00355CA2">
      <w:pPr>
        <w:pStyle w:val="Heading2"/>
      </w:pPr>
      <w:r>
        <w:t>Assessment of Standard 4</w:t>
      </w:r>
    </w:p>
    <w:p w14:paraId="63583FE5" w14:textId="19C6DECD" w:rsidR="007C1A3E" w:rsidRPr="000427D2" w:rsidRDefault="007C1A3E" w:rsidP="007C1A3E">
      <w:pPr>
        <w:rPr>
          <w:rFonts w:eastAsia="Calibri"/>
          <w:color w:val="auto"/>
          <w:lang w:eastAsia="en-US"/>
        </w:rPr>
      </w:pPr>
      <w:bookmarkStart w:id="6" w:name="_Hlk75951207"/>
      <w:r w:rsidRPr="000427D2">
        <w:rPr>
          <w:rFonts w:eastAsia="Calibri"/>
          <w:color w:val="auto"/>
          <w:lang w:eastAsia="en-US"/>
        </w:rPr>
        <w:t xml:space="preserve">Consumers and representatives </w:t>
      </w:r>
      <w:r w:rsidR="00112C27">
        <w:rPr>
          <w:rFonts w:eastAsia="Calibri"/>
          <w:color w:val="auto"/>
          <w:lang w:eastAsia="en-US"/>
        </w:rPr>
        <w:t>said</w:t>
      </w:r>
      <w:r w:rsidRPr="000427D2">
        <w:rPr>
          <w:rFonts w:eastAsia="Calibri"/>
          <w:color w:val="auto"/>
          <w:lang w:eastAsia="en-US"/>
        </w:rPr>
        <w:t xml:space="preserve"> the social support program provides consumers with independence and</w:t>
      </w:r>
      <w:r w:rsidR="00112C27">
        <w:rPr>
          <w:rFonts w:eastAsia="Calibri"/>
          <w:color w:val="auto"/>
          <w:lang w:eastAsia="en-US"/>
        </w:rPr>
        <w:t>,</w:t>
      </w:r>
      <w:r w:rsidRPr="000427D2">
        <w:rPr>
          <w:rFonts w:eastAsia="Calibri"/>
          <w:color w:val="auto"/>
          <w:lang w:eastAsia="en-US"/>
        </w:rPr>
        <w:t xml:space="preserve"> </w:t>
      </w:r>
      <w:r w:rsidR="00112C27">
        <w:rPr>
          <w:rFonts w:eastAsia="Calibri"/>
          <w:color w:val="auto"/>
          <w:lang w:eastAsia="en-US"/>
        </w:rPr>
        <w:t xml:space="preserve">through </w:t>
      </w:r>
      <w:r w:rsidRPr="000427D2">
        <w:rPr>
          <w:rFonts w:eastAsia="Calibri"/>
          <w:color w:val="auto"/>
          <w:lang w:eastAsia="en-US"/>
        </w:rPr>
        <w:t>attending the service</w:t>
      </w:r>
      <w:r w:rsidR="00112C27">
        <w:rPr>
          <w:rFonts w:eastAsia="Calibri"/>
          <w:color w:val="auto"/>
          <w:lang w:eastAsia="en-US"/>
        </w:rPr>
        <w:t>,</w:t>
      </w:r>
      <w:r w:rsidRPr="000427D2">
        <w:rPr>
          <w:rFonts w:eastAsia="Calibri"/>
          <w:color w:val="auto"/>
          <w:lang w:eastAsia="en-US"/>
        </w:rPr>
        <w:t xml:space="preserve"> consumers </w:t>
      </w:r>
      <w:r w:rsidR="00112C27">
        <w:rPr>
          <w:rFonts w:eastAsia="Calibri"/>
          <w:color w:val="auto"/>
          <w:lang w:eastAsia="en-US"/>
        </w:rPr>
        <w:t>said</w:t>
      </w:r>
      <w:r w:rsidRPr="000427D2">
        <w:rPr>
          <w:rFonts w:eastAsia="Calibri"/>
          <w:color w:val="auto"/>
          <w:lang w:eastAsia="en-US"/>
        </w:rPr>
        <w:t xml:space="preserve"> they are able to participate in activities and socialise with others. </w:t>
      </w:r>
    </w:p>
    <w:p w14:paraId="4B981FA3" w14:textId="27C26D45" w:rsidR="007C1A3E" w:rsidRPr="000427D2" w:rsidRDefault="007C1A3E" w:rsidP="007C1A3E">
      <w:pPr>
        <w:rPr>
          <w:rFonts w:eastAsia="Calibri"/>
          <w:color w:val="auto"/>
          <w:lang w:eastAsia="en-US"/>
        </w:rPr>
      </w:pPr>
      <w:r w:rsidRPr="000427D2">
        <w:rPr>
          <w:rFonts w:eastAsia="Calibri"/>
          <w:color w:val="auto"/>
          <w:lang w:eastAsia="en-US"/>
        </w:rPr>
        <w:t xml:space="preserve">Consumers described in various ways </w:t>
      </w:r>
      <w:r w:rsidR="00112C27">
        <w:rPr>
          <w:rFonts w:eastAsia="Calibri"/>
          <w:color w:val="auto"/>
          <w:lang w:eastAsia="en-US"/>
        </w:rPr>
        <w:t>t</w:t>
      </w:r>
      <w:r w:rsidRPr="000427D2">
        <w:rPr>
          <w:rFonts w:eastAsia="Calibri"/>
          <w:color w:val="auto"/>
          <w:lang w:eastAsia="en-US"/>
        </w:rPr>
        <w:t>hey felt supported by the service. Staff described how they recognise when a consumer is feeling low and how they support them. Care planning documents identified consumers’ emotional and social needs, including what is important to them</w:t>
      </w:r>
      <w:r w:rsidR="00112C27">
        <w:rPr>
          <w:rFonts w:eastAsia="Calibri"/>
          <w:color w:val="auto"/>
          <w:lang w:eastAsia="en-US"/>
        </w:rPr>
        <w:t xml:space="preserve"> is captured</w:t>
      </w:r>
      <w:r w:rsidRPr="000427D2">
        <w:rPr>
          <w:rFonts w:eastAsia="Calibri"/>
          <w:color w:val="auto"/>
          <w:lang w:eastAsia="en-US"/>
        </w:rPr>
        <w:t xml:space="preserve">. </w:t>
      </w:r>
    </w:p>
    <w:p w14:paraId="26029C30" w14:textId="78D11B78" w:rsidR="007C1A3E" w:rsidRPr="000427D2" w:rsidRDefault="007C1A3E" w:rsidP="007C1A3E">
      <w:pPr>
        <w:rPr>
          <w:rFonts w:eastAsia="Calibri"/>
          <w:color w:val="auto"/>
          <w:lang w:eastAsia="en-US"/>
        </w:rPr>
      </w:pPr>
      <w:r w:rsidRPr="000427D2">
        <w:rPr>
          <w:rFonts w:eastAsia="Calibri"/>
          <w:color w:val="auto"/>
          <w:lang w:eastAsia="en-US"/>
        </w:rPr>
        <w:t>Consumers receiving social support services said they have input into the activities and do things of interest to them. Consumers receiving other services</w:t>
      </w:r>
      <w:r>
        <w:rPr>
          <w:rFonts w:eastAsia="Calibri"/>
          <w:color w:val="auto"/>
          <w:lang w:eastAsia="en-US"/>
        </w:rPr>
        <w:t xml:space="preserve"> </w:t>
      </w:r>
      <w:r w:rsidRPr="000427D2">
        <w:rPr>
          <w:rFonts w:eastAsia="Calibri"/>
          <w:color w:val="auto"/>
          <w:lang w:eastAsia="en-US"/>
        </w:rPr>
        <w:t>reported enjoying the interactions with their care workers and being supported to live independently.</w:t>
      </w:r>
    </w:p>
    <w:p w14:paraId="3E3DE37C" w14:textId="0573BB7E" w:rsidR="00355CA2" w:rsidRPr="00F83B0D" w:rsidRDefault="00355CA2" w:rsidP="00355CA2">
      <w:pPr>
        <w:rPr>
          <w:rFonts w:eastAsiaTheme="minorHAnsi"/>
          <w:color w:val="auto"/>
        </w:rPr>
      </w:pPr>
      <w:r w:rsidRPr="004A79B3">
        <w:rPr>
          <w:rFonts w:eastAsiaTheme="minorHAnsi"/>
        </w:rPr>
        <w:t>The service does not have any Home care packages.</w:t>
      </w:r>
      <w:r w:rsidRPr="00724518">
        <w:rPr>
          <w:rFonts w:eastAsiaTheme="minorHAnsi"/>
          <w:color w:val="auto"/>
        </w:rPr>
        <w:t xml:space="preserve"> </w:t>
      </w:r>
    </w:p>
    <w:p w14:paraId="0D84ED8F" w14:textId="77777777" w:rsidR="00F87386" w:rsidRDefault="00355CA2" w:rsidP="00355CA2">
      <w:pPr>
        <w:rPr>
          <w:rFonts w:eastAsiaTheme="minorHAnsi"/>
          <w:color w:val="auto"/>
        </w:rPr>
        <w:sectPr w:rsidR="00F87386" w:rsidSect="00355CA2">
          <w:headerReference w:type="first" r:id="rId20"/>
          <w:type w:val="continuous"/>
          <w:pgSz w:w="11906" w:h="16838"/>
          <w:pgMar w:top="1701" w:right="1418" w:bottom="1418" w:left="1418" w:header="709" w:footer="397" w:gutter="0"/>
          <w:cols w:space="708"/>
          <w:docGrid w:linePitch="360"/>
        </w:sect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 </w:t>
      </w:r>
      <w:r w:rsidRPr="00D7393E">
        <w:rPr>
          <w:rFonts w:eastAsiaTheme="minorHAnsi"/>
          <w:color w:val="auto"/>
        </w:rPr>
        <w:t>assessed as</w:t>
      </w:r>
      <w:r>
        <w:rPr>
          <w:rFonts w:eastAsiaTheme="minorHAnsi"/>
          <w:color w:val="auto"/>
        </w:rPr>
        <w:t xml:space="preserve"> Complaint</w:t>
      </w:r>
      <w:r>
        <w:rPr>
          <w:color w:val="0000FF"/>
        </w:rPr>
        <w:t xml:space="preserve"> </w:t>
      </w:r>
      <w:r w:rsidRPr="00D7393E">
        <w:rPr>
          <w:rFonts w:eastAsiaTheme="minorHAnsi"/>
          <w:color w:val="auto"/>
        </w:rPr>
        <w:t>as</w:t>
      </w:r>
      <w:r>
        <w:rPr>
          <w:rFonts w:eastAsiaTheme="minorHAnsi"/>
          <w:color w:val="auto"/>
        </w:rPr>
        <w:t xml:space="preserve"> all applicable</w:t>
      </w:r>
      <w:r w:rsidRPr="00D7393E">
        <w:rPr>
          <w:rFonts w:eastAsiaTheme="minorHAnsi"/>
          <w:color w:val="auto"/>
        </w:rPr>
        <w:t xml:space="preserve"> requirements have been assessed as</w:t>
      </w:r>
      <w:r>
        <w:rPr>
          <w:rFonts w:eastAsiaTheme="minorHAnsi"/>
          <w:color w:val="auto"/>
        </w:rPr>
        <w:t xml:space="preserve"> Complaint.</w:t>
      </w:r>
    </w:p>
    <w:p w14:paraId="0DB714A5" w14:textId="67A89F0C" w:rsidR="00355CA2" w:rsidRPr="00507CBC" w:rsidRDefault="00355CA2" w:rsidP="00355CA2">
      <w:pPr>
        <w:pStyle w:val="ListParagraph"/>
        <w:numPr>
          <w:ilvl w:val="0"/>
          <w:numId w:val="0"/>
        </w:numPr>
        <w:tabs>
          <w:tab w:val="left" w:pos="0"/>
        </w:tabs>
        <w:rPr>
          <w:b/>
          <w:i/>
          <w:color w:val="0000FF"/>
        </w:rPr>
      </w:pPr>
      <w:bookmarkStart w:id="7" w:name="_GoBack"/>
      <w:bookmarkEnd w:id="7"/>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W w:w="9072" w:type="dxa"/>
        <w:tblLook w:val="04A0" w:firstRow="1" w:lastRow="0" w:firstColumn="1" w:lastColumn="0" w:noHBand="0" w:noVBand="1"/>
      </w:tblPr>
      <w:tblGrid>
        <w:gridCol w:w="4531"/>
        <w:gridCol w:w="993"/>
        <w:gridCol w:w="3548"/>
      </w:tblGrid>
      <w:tr w:rsidR="00355CA2" w:rsidRPr="002B61BB" w14:paraId="4CC8DBC7" w14:textId="77777777" w:rsidTr="00355CA2">
        <w:tc>
          <w:tcPr>
            <w:tcW w:w="4531" w:type="dxa"/>
            <w:shd w:val="clear" w:color="auto" w:fill="E7E6E6" w:themeFill="background2"/>
          </w:tcPr>
          <w:p w14:paraId="439FC978" w14:textId="77777777" w:rsidR="00355CA2" w:rsidRPr="002B61BB" w:rsidRDefault="00355CA2" w:rsidP="00355CA2">
            <w:pPr>
              <w:pStyle w:val="Heading3"/>
              <w:spacing w:before="120" w:after="0"/>
              <w:ind w:hanging="106"/>
            </w:pPr>
            <w:r w:rsidRPr="00163FEE">
              <w:t xml:space="preserve">Requirement </w:t>
            </w:r>
            <w:r>
              <w:t>4</w:t>
            </w:r>
            <w:r w:rsidRPr="00163FEE">
              <w:t>(3)(a)</w:t>
            </w:r>
          </w:p>
        </w:tc>
        <w:tc>
          <w:tcPr>
            <w:tcW w:w="993" w:type="dxa"/>
            <w:shd w:val="clear" w:color="auto" w:fill="E7E6E6" w:themeFill="background2"/>
          </w:tcPr>
          <w:p w14:paraId="6400DE07"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10529FCB" w14:textId="77777777" w:rsidR="00355CA2" w:rsidRPr="004A79B3" w:rsidRDefault="00355CA2" w:rsidP="00355CA2">
            <w:pPr>
              <w:pStyle w:val="Heading3"/>
              <w:spacing w:before="120" w:after="0"/>
              <w:jc w:val="right"/>
            </w:pPr>
            <w:r w:rsidRPr="004A79B3">
              <w:rPr>
                <w:szCs w:val="26"/>
              </w:rPr>
              <w:t>Not Applicable</w:t>
            </w:r>
          </w:p>
        </w:tc>
      </w:tr>
      <w:tr w:rsidR="00355CA2" w:rsidRPr="002B61BB" w14:paraId="24F19480" w14:textId="77777777" w:rsidTr="00355CA2">
        <w:tc>
          <w:tcPr>
            <w:tcW w:w="4531" w:type="dxa"/>
            <w:shd w:val="clear" w:color="auto" w:fill="E7E6E6" w:themeFill="background2"/>
          </w:tcPr>
          <w:p w14:paraId="50A44180" w14:textId="77777777" w:rsidR="00355CA2" w:rsidRPr="002B61BB" w:rsidRDefault="00355CA2" w:rsidP="00355CA2">
            <w:pPr>
              <w:pStyle w:val="Heading3"/>
              <w:spacing w:before="0" w:after="0"/>
            </w:pPr>
          </w:p>
        </w:tc>
        <w:tc>
          <w:tcPr>
            <w:tcW w:w="993" w:type="dxa"/>
            <w:shd w:val="clear" w:color="auto" w:fill="E7E6E6" w:themeFill="background2"/>
          </w:tcPr>
          <w:p w14:paraId="4871AE08"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4C2E3D46" w14:textId="77777777" w:rsidR="00355CA2" w:rsidRPr="004A79B3" w:rsidRDefault="00355CA2" w:rsidP="00355CA2">
            <w:pPr>
              <w:pStyle w:val="Heading3"/>
              <w:spacing w:before="0" w:after="0"/>
              <w:jc w:val="right"/>
            </w:pPr>
            <w:r w:rsidRPr="004A79B3">
              <w:rPr>
                <w:szCs w:val="26"/>
              </w:rPr>
              <w:t>Compliant</w:t>
            </w:r>
          </w:p>
        </w:tc>
      </w:tr>
    </w:tbl>
    <w:p w14:paraId="62DAC5D2" w14:textId="77777777" w:rsidR="00355CA2" w:rsidRDefault="00355CA2" w:rsidP="00355CA2">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W w:w="9072" w:type="dxa"/>
        <w:tblLook w:val="04A0" w:firstRow="1" w:lastRow="0" w:firstColumn="1" w:lastColumn="0" w:noHBand="0" w:noVBand="1"/>
      </w:tblPr>
      <w:tblGrid>
        <w:gridCol w:w="4531"/>
        <w:gridCol w:w="993"/>
        <w:gridCol w:w="3548"/>
      </w:tblGrid>
      <w:tr w:rsidR="00355CA2" w:rsidRPr="002B61BB" w14:paraId="4BE91C78" w14:textId="77777777" w:rsidTr="00355CA2">
        <w:tc>
          <w:tcPr>
            <w:tcW w:w="4531" w:type="dxa"/>
            <w:shd w:val="clear" w:color="auto" w:fill="E7E6E6" w:themeFill="background2"/>
          </w:tcPr>
          <w:p w14:paraId="2A763BB2" w14:textId="77777777" w:rsidR="00355CA2" w:rsidRPr="002B61BB" w:rsidRDefault="00355CA2" w:rsidP="00355CA2">
            <w:pPr>
              <w:pStyle w:val="Heading3"/>
              <w:spacing w:before="120" w:after="0"/>
              <w:ind w:hanging="106"/>
            </w:pPr>
            <w:r w:rsidRPr="00163FEE">
              <w:t xml:space="preserve">Requirement </w:t>
            </w:r>
            <w:r>
              <w:t>4</w:t>
            </w:r>
            <w:r w:rsidRPr="00163FEE">
              <w:t>(3)(</w:t>
            </w:r>
            <w:r>
              <w:t>b</w:t>
            </w:r>
            <w:r w:rsidRPr="00163FEE">
              <w:t>)</w:t>
            </w:r>
          </w:p>
        </w:tc>
        <w:tc>
          <w:tcPr>
            <w:tcW w:w="993" w:type="dxa"/>
            <w:shd w:val="clear" w:color="auto" w:fill="E7E6E6" w:themeFill="background2"/>
          </w:tcPr>
          <w:p w14:paraId="14DCEFD0"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7AE8B15C" w14:textId="77777777" w:rsidR="00355CA2" w:rsidRPr="00366C16" w:rsidRDefault="00355CA2" w:rsidP="00355CA2">
            <w:pPr>
              <w:pStyle w:val="Heading3"/>
              <w:spacing w:before="120" w:after="0"/>
              <w:jc w:val="right"/>
            </w:pPr>
            <w:r w:rsidRPr="00366C16">
              <w:rPr>
                <w:szCs w:val="26"/>
              </w:rPr>
              <w:t xml:space="preserve">Not Applicable </w:t>
            </w:r>
          </w:p>
        </w:tc>
      </w:tr>
      <w:tr w:rsidR="00355CA2" w:rsidRPr="002B61BB" w14:paraId="0E081650" w14:textId="77777777" w:rsidTr="00355CA2">
        <w:tc>
          <w:tcPr>
            <w:tcW w:w="4531" w:type="dxa"/>
            <w:shd w:val="clear" w:color="auto" w:fill="E7E6E6" w:themeFill="background2"/>
          </w:tcPr>
          <w:p w14:paraId="48F5FFC9" w14:textId="77777777" w:rsidR="00355CA2" w:rsidRPr="002B61BB" w:rsidRDefault="00355CA2" w:rsidP="00355CA2">
            <w:pPr>
              <w:pStyle w:val="Heading3"/>
              <w:spacing w:before="0" w:after="0"/>
            </w:pPr>
          </w:p>
        </w:tc>
        <w:tc>
          <w:tcPr>
            <w:tcW w:w="993" w:type="dxa"/>
            <w:shd w:val="clear" w:color="auto" w:fill="E7E6E6" w:themeFill="background2"/>
          </w:tcPr>
          <w:p w14:paraId="206293D8"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0CE8670" w14:textId="77777777" w:rsidR="00355CA2" w:rsidRPr="00366C16" w:rsidRDefault="00355CA2" w:rsidP="00355CA2">
            <w:pPr>
              <w:pStyle w:val="Heading3"/>
              <w:spacing w:before="0" w:after="0"/>
              <w:jc w:val="right"/>
            </w:pPr>
            <w:r w:rsidRPr="00366C16">
              <w:rPr>
                <w:szCs w:val="26"/>
              </w:rPr>
              <w:t>Compliant</w:t>
            </w:r>
          </w:p>
        </w:tc>
      </w:tr>
    </w:tbl>
    <w:p w14:paraId="674CA133" w14:textId="77777777" w:rsidR="00355CA2" w:rsidRDefault="00355CA2" w:rsidP="00355CA2">
      <w:pPr>
        <w:rPr>
          <w:i/>
        </w:rPr>
      </w:pPr>
      <w:r w:rsidRPr="008D114F">
        <w:rPr>
          <w:i/>
        </w:rPr>
        <w:t>Services and supports for daily living promote each consumer’s emotional, spiritual and psychological well-being.</w:t>
      </w:r>
    </w:p>
    <w:tbl>
      <w:tblPr>
        <w:tblW w:w="9072" w:type="dxa"/>
        <w:tblLook w:val="04A0" w:firstRow="1" w:lastRow="0" w:firstColumn="1" w:lastColumn="0" w:noHBand="0" w:noVBand="1"/>
      </w:tblPr>
      <w:tblGrid>
        <w:gridCol w:w="4531"/>
        <w:gridCol w:w="993"/>
        <w:gridCol w:w="3548"/>
      </w:tblGrid>
      <w:tr w:rsidR="00355CA2" w:rsidRPr="002B61BB" w14:paraId="3DB18CDD" w14:textId="77777777" w:rsidTr="00355CA2">
        <w:tc>
          <w:tcPr>
            <w:tcW w:w="4531" w:type="dxa"/>
            <w:shd w:val="clear" w:color="auto" w:fill="E7E6E6" w:themeFill="background2"/>
          </w:tcPr>
          <w:p w14:paraId="01D11855" w14:textId="77777777" w:rsidR="00355CA2" w:rsidRPr="002B61BB" w:rsidRDefault="00355CA2" w:rsidP="00355CA2">
            <w:pPr>
              <w:pStyle w:val="Heading3"/>
              <w:spacing w:before="120" w:after="0"/>
              <w:ind w:hanging="106"/>
            </w:pPr>
            <w:r w:rsidRPr="00163FEE">
              <w:t xml:space="preserve">Requirement </w:t>
            </w:r>
            <w:r>
              <w:t>4</w:t>
            </w:r>
            <w:r w:rsidRPr="00163FEE">
              <w:t>(3)(</w:t>
            </w:r>
            <w:r>
              <w:t>c</w:t>
            </w:r>
            <w:r w:rsidRPr="00163FEE">
              <w:t>)</w:t>
            </w:r>
          </w:p>
        </w:tc>
        <w:tc>
          <w:tcPr>
            <w:tcW w:w="993" w:type="dxa"/>
            <w:shd w:val="clear" w:color="auto" w:fill="E7E6E6" w:themeFill="background2"/>
          </w:tcPr>
          <w:p w14:paraId="4D9F14CC"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AEDBE7C" w14:textId="77777777" w:rsidR="00355CA2" w:rsidRPr="00366C16" w:rsidRDefault="00355CA2" w:rsidP="00355CA2">
            <w:pPr>
              <w:pStyle w:val="Heading3"/>
              <w:spacing w:before="120" w:after="0"/>
              <w:jc w:val="right"/>
            </w:pPr>
            <w:r w:rsidRPr="00366C16">
              <w:rPr>
                <w:szCs w:val="26"/>
              </w:rPr>
              <w:t>Not Applicable</w:t>
            </w:r>
          </w:p>
        </w:tc>
      </w:tr>
      <w:tr w:rsidR="00355CA2" w:rsidRPr="002B61BB" w14:paraId="0675974F" w14:textId="77777777" w:rsidTr="00355CA2">
        <w:tc>
          <w:tcPr>
            <w:tcW w:w="4531" w:type="dxa"/>
            <w:shd w:val="clear" w:color="auto" w:fill="E7E6E6" w:themeFill="background2"/>
          </w:tcPr>
          <w:p w14:paraId="5F75D0D3" w14:textId="77777777" w:rsidR="00355CA2" w:rsidRPr="002B61BB" w:rsidRDefault="00355CA2" w:rsidP="00355CA2">
            <w:pPr>
              <w:pStyle w:val="Heading3"/>
              <w:spacing w:before="0" w:after="0"/>
            </w:pPr>
          </w:p>
        </w:tc>
        <w:tc>
          <w:tcPr>
            <w:tcW w:w="993" w:type="dxa"/>
            <w:shd w:val="clear" w:color="auto" w:fill="E7E6E6" w:themeFill="background2"/>
          </w:tcPr>
          <w:p w14:paraId="45D926FD"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36B986CF" w14:textId="77777777" w:rsidR="00355CA2" w:rsidRPr="00366C16" w:rsidRDefault="00355CA2" w:rsidP="00355CA2">
            <w:pPr>
              <w:pStyle w:val="Heading3"/>
              <w:spacing w:before="0" w:after="0"/>
              <w:jc w:val="right"/>
            </w:pPr>
            <w:r w:rsidRPr="00366C16">
              <w:rPr>
                <w:szCs w:val="26"/>
              </w:rPr>
              <w:t>Compliant</w:t>
            </w:r>
          </w:p>
        </w:tc>
      </w:tr>
    </w:tbl>
    <w:p w14:paraId="683A5896" w14:textId="77777777" w:rsidR="00355CA2" w:rsidRPr="008D114F" w:rsidRDefault="00355CA2" w:rsidP="00355CA2">
      <w:pPr>
        <w:rPr>
          <w:i/>
        </w:rPr>
      </w:pPr>
      <w:r w:rsidRPr="008D114F">
        <w:rPr>
          <w:i/>
        </w:rPr>
        <w:t>Services and supports for daily living assist each consumer to:</w:t>
      </w:r>
    </w:p>
    <w:p w14:paraId="216556C0" w14:textId="77777777" w:rsidR="00355CA2" w:rsidRPr="008D114F" w:rsidRDefault="00355CA2" w:rsidP="00355CA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BDB893" w14:textId="77777777" w:rsidR="00355CA2" w:rsidRPr="008D114F" w:rsidRDefault="00355CA2" w:rsidP="00355CA2">
      <w:pPr>
        <w:numPr>
          <w:ilvl w:val="0"/>
          <w:numId w:val="26"/>
        </w:numPr>
        <w:tabs>
          <w:tab w:val="right" w:pos="9026"/>
        </w:tabs>
        <w:spacing w:before="0" w:after="0"/>
        <w:ind w:left="567" w:hanging="425"/>
        <w:outlineLvl w:val="4"/>
        <w:rPr>
          <w:i/>
        </w:rPr>
      </w:pPr>
      <w:r w:rsidRPr="008D114F">
        <w:rPr>
          <w:i/>
        </w:rPr>
        <w:t>have social and personal relationships; and</w:t>
      </w:r>
    </w:p>
    <w:p w14:paraId="545EBB6A" w14:textId="77777777" w:rsidR="00355CA2" w:rsidRPr="00F5173F" w:rsidRDefault="00355CA2" w:rsidP="00355CA2">
      <w:pPr>
        <w:numPr>
          <w:ilvl w:val="0"/>
          <w:numId w:val="26"/>
        </w:numPr>
        <w:tabs>
          <w:tab w:val="right" w:pos="9026"/>
        </w:tabs>
        <w:spacing w:before="0" w:after="0"/>
        <w:ind w:left="567" w:hanging="425"/>
        <w:outlineLvl w:val="4"/>
        <w:rPr>
          <w:i/>
        </w:rPr>
      </w:pPr>
      <w:r w:rsidRPr="008D114F">
        <w:rPr>
          <w:i/>
        </w:rPr>
        <w:t>do the things of interest to them.</w:t>
      </w:r>
    </w:p>
    <w:tbl>
      <w:tblPr>
        <w:tblW w:w="9072" w:type="dxa"/>
        <w:tblLook w:val="04A0" w:firstRow="1" w:lastRow="0" w:firstColumn="1" w:lastColumn="0" w:noHBand="0" w:noVBand="1"/>
      </w:tblPr>
      <w:tblGrid>
        <w:gridCol w:w="4531"/>
        <w:gridCol w:w="993"/>
        <w:gridCol w:w="3548"/>
      </w:tblGrid>
      <w:tr w:rsidR="00355CA2" w:rsidRPr="002B61BB" w14:paraId="7529E217" w14:textId="77777777" w:rsidTr="00355CA2">
        <w:tc>
          <w:tcPr>
            <w:tcW w:w="4531" w:type="dxa"/>
            <w:shd w:val="clear" w:color="auto" w:fill="E7E6E6" w:themeFill="background2"/>
          </w:tcPr>
          <w:p w14:paraId="5148AD72" w14:textId="77777777" w:rsidR="00355CA2" w:rsidRPr="002B61BB" w:rsidRDefault="00355CA2" w:rsidP="00355CA2">
            <w:pPr>
              <w:pStyle w:val="Heading3"/>
              <w:spacing w:before="120" w:after="0"/>
              <w:ind w:hanging="106"/>
            </w:pPr>
            <w:r w:rsidRPr="00163FEE">
              <w:t xml:space="preserve">Requirement </w:t>
            </w:r>
            <w:r>
              <w:t>4</w:t>
            </w:r>
            <w:r w:rsidRPr="00163FEE">
              <w:t>(3)(</w:t>
            </w:r>
            <w:r>
              <w:t>d</w:t>
            </w:r>
            <w:r w:rsidRPr="00163FEE">
              <w:t>)</w:t>
            </w:r>
          </w:p>
        </w:tc>
        <w:tc>
          <w:tcPr>
            <w:tcW w:w="993" w:type="dxa"/>
            <w:shd w:val="clear" w:color="auto" w:fill="E7E6E6" w:themeFill="background2"/>
          </w:tcPr>
          <w:p w14:paraId="6C32C361"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727E5FB0" w14:textId="77777777" w:rsidR="00355CA2" w:rsidRPr="00366C16" w:rsidRDefault="00355CA2" w:rsidP="00355CA2">
            <w:pPr>
              <w:pStyle w:val="Heading3"/>
              <w:spacing w:before="120" w:after="0"/>
              <w:jc w:val="right"/>
            </w:pPr>
            <w:r w:rsidRPr="00366C16">
              <w:rPr>
                <w:szCs w:val="26"/>
              </w:rPr>
              <w:t>Not Applicable</w:t>
            </w:r>
          </w:p>
        </w:tc>
      </w:tr>
      <w:tr w:rsidR="00355CA2" w:rsidRPr="002B61BB" w14:paraId="0D312E05" w14:textId="77777777" w:rsidTr="00355CA2">
        <w:tc>
          <w:tcPr>
            <w:tcW w:w="4531" w:type="dxa"/>
            <w:shd w:val="clear" w:color="auto" w:fill="E7E6E6" w:themeFill="background2"/>
          </w:tcPr>
          <w:p w14:paraId="62D36FA2" w14:textId="77777777" w:rsidR="00355CA2" w:rsidRPr="002B61BB" w:rsidRDefault="00355CA2" w:rsidP="00355CA2">
            <w:pPr>
              <w:pStyle w:val="Heading3"/>
              <w:spacing w:before="0" w:after="0"/>
            </w:pPr>
          </w:p>
        </w:tc>
        <w:tc>
          <w:tcPr>
            <w:tcW w:w="993" w:type="dxa"/>
            <w:shd w:val="clear" w:color="auto" w:fill="E7E6E6" w:themeFill="background2"/>
          </w:tcPr>
          <w:p w14:paraId="646E8D9D"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03BB23B" w14:textId="77777777" w:rsidR="00355CA2" w:rsidRPr="00366C16" w:rsidRDefault="00355CA2" w:rsidP="00355CA2">
            <w:pPr>
              <w:pStyle w:val="Heading3"/>
              <w:spacing w:before="0" w:after="0"/>
              <w:jc w:val="right"/>
            </w:pPr>
            <w:r w:rsidRPr="00366C16">
              <w:rPr>
                <w:szCs w:val="26"/>
              </w:rPr>
              <w:t>Compliant</w:t>
            </w:r>
          </w:p>
        </w:tc>
      </w:tr>
    </w:tbl>
    <w:p w14:paraId="32BF2C38" w14:textId="77777777" w:rsidR="00355CA2" w:rsidRDefault="00355CA2" w:rsidP="00355CA2">
      <w:pPr>
        <w:rPr>
          <w:i/>
        </w:rPr>
      </w:pPr>
      <w:r w:rsidRPr="008D114F">
        <w:rPr>
          <w:i/>
        </w:rPr>
        <w:t>Information about the consumer’s condition, needs and preferences is communicated within the organisation, and with others where responsibility for care is shared.</w:t>
      </w:r>
    </w:p>
    <w:tbl>
      <w:tblPr>
        <w:tblW w:w="9072" w:type="dxa"/>
        <w:tblLook w:val="04A0" w:firstRow="1" w:lastRow="0" w:firstColumn="1" w:lastColumn="0" w:noHBand="0" w:noVBand="1"/>
      </w:tblPr>
      <w:tblGrid>
        <w:gridCol w:w="4531"/>
        <w:gridCol w:w="993"/>
        <w:gridCol w:w="3548"/>
      </w:tblGrid>
      <w:tr w:rsidR="00355CA2" w:rsidRPr="002B61BB" w14:paraId="0802BB45" w14:textId="77777777" w:rsidTr="00355CA2">
        <w:tc>
          <w:tcPr>
            <w:tcW w:w="4531" w:type="dxa"/>
            <w:shd w:val="clear" w:color="auto" w:fill="E7E6E6" w:themeFill="background2"/>
          </w:tcPr>
          <w:p w14:paraId="6B101D40" w14:textId="77777777" w:rsidR="00355CA2" w:rsidRPr="002B61BB" w:rsidRDefault="00355CA2" w:rsidP="00355CA2">
            <w:pPr>
              <w:pStyle w:val="Heading3"/>
              <w:spacing w:before="120" w:after="0"/>
              <w:ind w:hanging="106"/>
            </w:pPr>
            <w:r w:rsidRPr="00163FEE">
              <w:t xml:space="preserve">Requirement </w:t>
            </w:r>
            <w:r>
              <w:t>4</w:t>
            </w:r>
            <w:r w:rsidRPr="00163FEE">
              <w:t>(3)(</w:t>
            </w:r>
            <w:r>
              <w:t>e</w:t>
            </w:r>
            <w:r w:rsidRPr="00163FEE">
              <w:t>)</w:t>
            </w:r>
          </w:p>
        </w:tc>
        <w:tc>
          <w:tcPr>
            <w:tcW w:w="993" w:type="dxa"/>
            <w:shd w:val="clear" w:color="auto" w:fill="E7E6E6" w:themeFill="background2"/>
          </w:tcPr>
          <w:p w14:paraId="643F04B1"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0A3D3D7" w14:textId="77777777" w:rsidR="00355CA2" w:rsidRPr="00366C16" w:rsidRDefault="00355CA2" w:rsidP="00355CA2">
            <w:pPr>
              <w:pStyle w:val="Heading3"/>
              <w:spacing w:before="120" w:after="0"/>
              <w:jc w:val="right"/>
            </w:pPr>
            <w:r w:rsidRPr="00366C16">
              <w:rPr>
                <w:szCs w:val="26"/>
              </w:rPr>
              <w:t>Not Applicable</w:t>
            </w:r>
          </w:p>
        </w:tc>
      </w:tr>
      <w:tr w:rsidR="00355CA2" w:rsidRPr="002B61BB" w14:paraId="57B0BEB5" w14:textId="77777777" w:rsidTr="00355CA2">
        <w:tc>
          <w:tcPr>
            <w:tcW w:w="4531" w:type="dxa"/>
            <w:shd w:val="clear" w:color="auto" w:fill="E7E6E6" w:themeFill="background2"/>
          </w:tcPr>
          <w:p w14:paraId="6BD70993" w14:textId="77777777" w:rsidR="00355CA2" w:rsidRPr="002B61BB" w:rsidRDefault="00355CA2" w:rsidP="00355CA2">
            <w:pPr>
              <w:pStyle w:val="Heading3"/>
              <w:spacing w:before="0" w:after="0"/>
            </w:pPr>
          </w:p>
        </w:tc>
        <w:tc>
          <w:tcPr>
            <w:tcW w:w="993" w:type="dxa"/>
            <w:shd w:val="clear" w:color="auto" w:fill="E7E6E6" w:themeFill="background2"/>
          </w:tcPr>
          <w:p w14:paraId="33973F7E"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4C6B9E9D" w14:textId="77777777" w:rsidR="00355CA2" w:rsidRPr="00366C16" w:rsidRDefault="00355CA2" w:rsidP="00355CA2">
            <w:pPr>
              <w:pStyle w:val="Heading3"/>
              <w:spacing w:before="0" w:after="0"/>
              <w:jc w:val="right"/>
            </w:pPr>
            <w:r w:rsidRPr="00366C16">
              <w:rPr>
                <w:szCs w:val="26"/>
              </w:rPr>
              <w:t>Compliant</w:t>
            </w:r>
          </w:p>
        </w:tc>
      </w:tr>
    </w:tbl>
    <w:p w14:paraId="3290FF25" w14:textId="77777777" w:rsidR="00355CA2" w:rsidRDefault="00355CA2" w:rsidP="00355CA2">
      <w:pPr>
        <w:rPr>
          <w:i/>
        </w:rPr>
      </w:pPr>
      <w:r w:rsidRPr="008D114F">
        <w:rPr>
          <w:i/>
        </w:rPr>
        <w:t>Timely and appropriate referrals to individuals, other organisations and providers of other care and services.</w:t>
      </w:r>
    </w:p>
    <w:tbl>
      <w:tblPr>
        <w:tblW w:w="9072" w:type="dxa"/>
        <w:tblLook w:val="04A0" w:firstRow="1" w:lastRow="0" w:firstColumn="1" w:lastColumn="0" w:noHBand="0" w:noVBand="1"/>
      </w:tblPr>
      <w:tblGrid>
        <w:gridCol w:w="4531"/>
        <w:gridCol w:w="993"/>
        <w:gridCol w:w="3548"/>
      </w:tblGrid>
      <w:tr w:rsidR="00355CA2" w:rsidRPr="002B61BB" w14:paraId="16C8F573" w14:textId="77777777" w:rsidTr="00355CA2">
        <w:tc>
          <w:tcPr>
            <w:tcW w:w="4531" w:type="dxa"/>
            <w:shd w:val="clear" w:color="auto" w:fill="E7E6E6" w:themeFill="background2"/>
          </w:tcPr>
          <w:p w14:paraId="7F98FCAA" w14:textId="77777777" w:rsidR="00355CA2" w:rsidRPr="002B61BB" w:rsidRDefault="00355CA2" w:rsidP="00355CA2">
            <w:pPr>
              <w:pStyle w:val="Heading3"/>
              <w:spacing w:before="120" w:after="0"/>
              <w:ind w:hanging="106"/>
            </w:pPr>
            <w:r w:rsidRPr="00163FEE">
              <w:t xml:space="preserve">Requirement </w:t>
            </w:r>
            <w:r>
              <w:t>4</w:t>
            </w:r>
            <w:r w:rsidRPr="00163FEE">
              <w:t>(3)(</w:t>
            </w:r>
            <w:r>
              <w:t>f</w:t>
            </w:r>
            <w:r w:rsidRPr="00163FEE">
              <w:t>)</w:t>
            </w:r>
          </w:p>
        </w:tc>
        <w:tc>
          <w:tcPr>
            <w:tcW w:w="993" w:type="dxa"/>
            <w:shd w:val="clear" w:color="auto" w:fill="E7E6E6" w:themeFill="background2"/>
          </w:tcPr>
          <w:p w14:paraId="2B21F7E0"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512F186D" w14:textId="77777777" w:rsidR="00355CA2" w:rsidRPr="00366C16" w:rsidRDefault="00355CA2" w:rsidP="00355CA2">
            <w:pPr>
              <w:pStyle w:val="Heading3"/>
              <w:spacing w:before="120" w:after="0"/>
              <w:jc w:val="right"/>
            </w:pPr>
            <w:r w:rsidRPr="00366C16">
              <w:rPr>
                <w:szCs w:val="26"/>
              </w:rPr>
              <w:t>Not Applicable</w:t>
            </w:r>
          </w:p>
        </w:tc>
      </w:tr>
      <w:tr w:rsidR="00355CA2" w:rsidRPr="002B61BB" w14:paraId="0CF4A337" w14:textId="77777777" w:rsidTr="00355CA2">
        <w:tc>
          <w:tcPr>
            <w:tcW w:w="4531" w:type="dxa"/>
            <w:shd w:val="clear" w:color="auto" w:fill="E7E6E6" w:themeFill="background2"/>
          </w:tcPr>
          <w:p w14:paraId="367D0D2D" w14:textId="77777777" w:rsidR="00355CA2" w:rsidRPr="002B61BB" w:rsidRDefault="00355CA2" w:rsidP="00355CA2">
            <w:pPr>
              <w:pStyle w:val="Heading3"/>
              <w:spacing w:before="0" w:after="0"/>
            </w:pPr>
          </w:p>
        </w:tc>
        <w:tc>
          <w:tcPr>
            <w:tcW w:w="993" w:type="dxa"/>
            <w:shd w:val="clear" w:color="auto" w:fill="E7E6E6" w:themeFill="background2"/>
          </w:tcPr>
          <w:p w14:paraId="766F4D5D"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26F7D6B5" w14:textId="5DCDE91B" w:rsidR="00355CA2" w:rsidRPr="00366C16" w:rsidRDefault="00746AE9" w:rsidP="00355CA2">
            <w:pPr>
              <w:pStyle w:val="Heading3"/>
              <w:spacing w:before="0" w:after="0"/>
              <w:jc w:val="right"/>
            </w:pPr>
            <w:r w:rsidRPr="00366C16">
              <w:rPr>
                <w:szCs w:val="26"/>
              </w:rPr>
              <w:t>Compliant</w:t>
            </w:r>
          </w:p>
        </w:tc>
      </w:tr>
    </w:tbl>
    <w:p w14:paraId="20263712" w14:textId="77777777" w:rsidR="00355CA2" w:rsidRPr="00366C16" w:rsidRDefault="00355CA2" w:rsidP="00355CA2">
      <w:pPr>
        <w:rPr>
          <w:i/>
        </w:rPr>
      </w:pPr>
      <w:r w:rsidRPr="008D114F">
        <w:rPr>
          <w:i/>
        </w:rPr>
        <w:t>Where meals are provided, they are varied and of suitable quality and quantity.</w:t>
      </w:r>
    </w:p>
    <w:tbl>
      <w:tblPr>
        <w:tblW w:w="9072" w:type="dxa"/>
        <w:tblLook w:val="04A0" w:firstRow="1" w:lastRow="0" w:firstColumn="1" w:lastColumn="0" w:noHBand="0" w:noVBand="1"/>
      </w:tblPr>
      <w:tblGrid>
        <w:gridCol w:w="4531"/>
        <w:gridCol w:w="993"/>
        <w:gridCol w:w="3548"/>
      </w:tblGrid>
      <w:tr w:rsidR="00355CA2" w:rsidRPr="002B61BB" w14:paraId="0766762D" w14:textId="77777777" w:rsidTr="00355CA2">
        <w:tc>
          <w:tcPr>
            <w:tcW w:w="4531" w:type="dxa"/>
            <w:shd w:val="clear" w:color="auto" w:fill="E7E6E6" w:themeFill="background2"/>
          </w:tcPr>
          <w:p w14:paraId="751B68F4" w14:textId="77777777" w:rsidR="00355CA2" w:rsidRPr="002B61BB" w:rsidRDefault="00355CA2" w:rsidP="00355CA2">
            <w:pPr>
              <w:pStyle w:val="Heading3"/>
              <w:spacing w:before="120" w:after="0"/>
              <w:ind w:hanging="106"/>
            </w:pPr>
            <w:r w:rsidRPr="00163FEE">
              <w:t xml:space="preserve">Requirement </w:t>
            </w:r>
            <w:r>
              <w:t>4</w:t>
            </w:r>
            <w:r w:rsidRPr="00163FEE">
              <w:t>(3)(</w:t>
            </w:r>
            <w:r>
              <w:t>g</w:t>
            </w:r>
            <w:r w:rsidRPr="00163FEE">
              <w:t>)</w:t>
            </w:r>
          </w:p>
        </w:tc>
        <w:tc>
          <w:tcPr>
            <w:tcW w:w="993" w:type="dxa"/>
            <w:shd w:val="clear" w:color="auto" w:fill="E7E6E6" w:themeFill="background2"/>
          </w:tcPr>
          <w:p w14:paraId="37965A6B"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1E17856D" w14:textId="77777777" w:rsidR="00355CA2" w:rsidRPr="00366C16" w:rsidRDefault="00355CA2" w:rsidP="00355CA2">
            <w:pPr>
              <w:pStyle w:val="Heading3"/>
              <w:spacing w:before="120" w:after="0"/>
              <w:jc w:val="right"/>
            </w:pPr>
            <w:r w:rsidRPr="00366C16">
              <w:rPr>
                <w:szCs w:val="26"/>
              </w:rPr>
              <w:t>Not Applicable</w:t>
            </w:r>
          </w:p>
        </w:tc>
      </w:tr>
      <w:tr w:rsidR="00355CA2" w:rsidRPr="002B61BB" w14:paraId="229D040D" w14:textId="77777777" w:rsidTr="00355CA2">
        <w:tc>
          <w:tcPr>
            <w:tcW w:w="4531" w:type="dxa"/>
            <w:shd w:val="clear" w:color="auto" w:fill="E7E6E6" w:themeFill="background2"/>
          </w:tcPr>
          <w:p w14:paraId="00D04C15" w14:textId="77777777" w:rsidR="00355CA2" w:rsidRPr="002B61BB" w:rsidRDefault="00355CA2" w:rsidP="00355CA2">
            <w:pPr>
              <w:pStyle w:val="Heading3"/>
              <w:spacing w:before="0" w:after="0"/>
            </w:pPr>
          </w:p>
        </w:tc>
        <w:tc>
          <w:tcPr>
            <w:tcW w:w="993" w:type="dxa"/>
            <w:shd w:val="clear" w:color="auto" w:fill="E7E6E6" w:themeFill="background2"/>
          </w:tcPr>
          <w:p w14:paraId="520369CA"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67FE5202" w14:textId="779E3574" w:rsidR="00355CA2" w:rsidRPr="00366C16" w:rsidRDefault="00746AE9" w:rsidP="00355CA2">
            <w:pPr>
              <w:pStyle w:val="Heading3"/>
              <w:spacing w:before="0" w:after="0"/>
              <w:jc w:val="right"/>
            </w:pPr>
            <w:r w:rsidRPr="00366C16">
              <w:rPr>
                <w:szCs w:val="26"/>
              </w:rPr>
              <w:t>Compliant</w:t>
            </w:r>
          </w:p>
        </w:tc>
      </w:tr>
    </w:tbl>
    <w:p w14:paraId="315B074C" w14:textId="239258FD" w:rsidR="00355CA2" w:rsidRDefault="00355CA2" w:rsidP="00355CA2">
      <w:r w:rsidRPr="008D114F">
        <w:rPr>
          <w:i/>
        </w:rPr>
        <w:t>Where equipment is provided, it is safe, suitable, clean and well maintained.</w:t>
      </w:r>
    </w:p>
    <w:p w14:paraId="0C33AB3B" w14:textId="77777777" w:rsidR="00355CA2" w:rsidRDefault="00355CA2" w:rsidP="00355CA2">
      <w:pPr>
        <w:sectPr w:rsidR="00355CA2" w:rsidSect="00F87386">
          <w:pgSz w:w="11906" w:h="16838"/>
          <w:pgMar w:top="1701" w:right="1418" w:bottom="1418" w:left="1418" w:header="709" w:footer="397" w:gutter="0"/>
          <w:cols w:space="708"/>
          <w:docGrid w:linePitch="360"/>
        </w:sectPr>
      </w:pPr>
    </w:p>
    <w:p w14:paraId="353CA7E3" w14:textId="77777777" w:rsidR="00355CA2" w:rsidRDefault="00355CA2" w:rsidP="00355CA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9B1A650" wp14:editId="5F463E3A">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30184CE"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546C3D">
        <w:rPr>
          <w:rFonts w:ascii="Arial" w:hAnsi="Arial"/>
          <w:bCs w:val="0"/>
          <w:iCs w:val="0"/>
          <w:color w:val="FFFFFF" w:themeColor="background1"/>
          <w:sz w:val="36"/>
          <w:szCs w:val="36"/>
        </w:rPr>
        <w:t>Not Applicable</w:t>
      </w:r>
      <w:r w:rsidRPr="00546C3D">
        <w:rPr>
          <w:color w:val="FFFFFF" w:themeColor="background1"/>
          <w:highlight w:val="yellow"/>
        </w:rPr>
        <w:br/>
      </w:r>
      <w:r w:rsidRPr="00546C3D">
        <w:rPr>
          <w:color w:val="FFFFFF" w:themeColor="background1"/>
          <w:sz w:val="36"/>
        </w:rPr>
        <w:tab/>
        <w:t xml:space="preserve">CHSP </w:t>
      </w:r>
      <w:r w:rsidRPr="00546C3D">
        <w:rPr>
          <w:color w:val="FFFFFF" w:themeColor="background1"/>
          <w:sz w:val="36"/>
        </w:rPr>
        <w:tab/>
      </w:r>
      <w:r w:rsidRPr="00546C3D">
        <w:rPr>
          <w:rFonts w:ascii="Arial" w:hAnsi="Arial"/>
          <w:bCs w:val="0"/>
          <w:iCs w:val="0"/>
          <w:color w:val="FFFFFF" w:themeColor="background1"/>
          <w:sz w:val="36"/>
          <w:szCs w:val="36"/>
        </w:rPr>
        <w:t>Compliant</w:t>
      </w:r>
    </w:p>
    <w:p w14:paraId="1C50CEC5" w14:textId="77777777" w:rsidR="00355CA2" w:rsidRPr="006716D8" w:rsidRDefault="00355CA2" w:rsidP="00355CA2"/>
    <w:p w14:paraId="63191FD3" w14:textId="77777777" w:rsidR="00355CA2" w:rsidRPr="006716D8" w:rsidRDefault="00355CA2" w:rsidP="00355CA2">
      <w:pPr>
        <w:sectPr w:rsidR="00355CA2" w:rsidRPr="006716D8" w:rsidSect="00355CA2">
          <w:pgSz w:w="11906" w:h="16838"/>
          <w:pgMar w:top="1701" w:right="1418" w:bottom="1418" w:left="1418" w:header="709" w:footer="397" w:gutter="0"/>
          <w:cols w:space="708"/>
          <w:docGrid w:linePitch="360"/>
        </w:sectPr>
      </w:pPr>
    </w:p>
    <w:p w14:paraId="55E6CDB3" w14:textId="77777777" w:rsidR="00355CA2" w:rsidRPr="00FD1B02" w:rsidRDefault="00355CA2" w:rsidP="00355CA2">
      <w:pPr>
        <w:pStyle w:val="Heading3"/>
        <w:shd w:val="clear" w:color="auto" w:fill="F2F2F2" w:themeFill="background1" w:themeFillShade="F2"/>
      </w:pPr>
      <w:r w:rsidRPr="00FD1B02">
        <w:t>Consumer outcome:</w:t>
      </w:r>
    </w:p>
    <w:p w14:paraId="126E2306" w14:textId="77777777" w:rsidR="00355CA2" w:rsidRDefault="00355CA2" w:rsidP="00355CA2">
      <w:pPr>
        <w:numPr>
          <w:ilvl w:val="0"/>
          <w:numId w:val="5"/>
        </w:numPr>
        <w:shd w:val="clear" w:color="auto" w:fill="F2F2F2" w:themeFill="background1" w:themeFillShade="F2"/>
      </w:pPr>
      <w:r>
        <w:t>I feel I belong and I am safe and comfortable in the organisation’s service environment.</w:t>
      </w:r>
    </w:p>
    <w:p w14:paraId="26424C3D" w14:textId="77777777" w:rsidR="00355CA2" w:rsidRDefault="00355CA2" w:rsidP="00355CA2">
      <w:pPr>
        <w:pStyle w:val="Heading3"/>
        <w:shd w:val="clear" w:color="auto" w:fill="F2F2F2" w:themeFill="background1" w:themeFillShade="F2"/>
      </w:pPr>
      <w:r>
        <w:t>Organisation statement:</w:t>
      </w:r>
    </w:p>
    <w:p w14:paraId="58737655" w14:textId="77777777" w:rsidR="00355CA2" w:rsidRDefault="00355CA2" w:rsidP="00355CA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8F813B" w14:textId="77777777" w:rsidR="00355CA2" w:rsidRDefault="00355CA2" w:rsidP="00355CA2">
      <w:pPr>
        <w:pStyle w:val="Heading2"/>
      </w:pPr>
      <w:r>
        <w:t>Assessment of Standard 5</w:t>
      </w:r>
    </w:p>
    <w:p w14:paraId="2A20F570" w14:textId="209A896A" w:rsidR="007C1A3E" w:rsidRPr="00ED4C46" w:rsidRDefault="007C1A3E" w:rsidP="007C1A3E">
      <w:pPr>
        <w:rPr>
          <w:rFonts w:eastAsia="Calibri"/>
          <w:color w:val="auto"/>
          <w:lang w:eastAsia="en-US"/>
        </w:rPr>
      </w:pPr>
      <w:r w:rsidRPr="00ED4C46">
        <w:rPr>
          <w:rFonts w:eastAsia="Calibri"/>
          <w:color w:val="auto"/>
          <w:lang w:eastAsia="en-US"/>
        </w:rPr>
        <w:t xml:space="preserve">All consumers interviewed expressed satisfaction that the service’s social support  group spaces are welcoming and functional. They spoke positively about the service environments and said they felt a sense of connection and belonging to the groups they attend. Social support groups operate across the week in community facilities in different suburbs of the local area and include a group in a home-like setting for consumers living with dementia. </w:t>
      </w:r>
    </w:p>
    <w:p w14:paraId="4D748D59" w14:textId="4784D9CA" w:rsidR="007C1A3E" w:rsidRPr="00ED4C46" w:rsidRDefault="007C1A3E" w:rsidP="007C1A3E">
      <w:pPr>
        <w:spacing w:before="120"/>
        <w:rPr>
          <w:rFonts w:eastAsiaTheme="minorHAnsi" w:cstheme="minorHAnsi"/>
          <w:color w:val="auto"/>
        </w:rPr>
      </w:pPr>
      <w:r w:rsidRPr="00ED4C46">
        <w:rPr>
          <w:rFonts w:eastAsia="Calibri"/>
          <w:color w:val="auto"/>
          <w:lang w:eastAsia="en-US"/>
        </w:rPr>
        <w:t xml:space="preserve">Consumers said in various ways the social support group environment is safe, clean, comfortable and well maintained, and they </w:t>
      </w:r>
      <w:r w:rsidR="00112C27">
        <w:rPr>
          <w:rFonts w:eastAsia="Calibri"/>
          <w:color w:val="auto"/>
          <w:lang w:eastAsia="en-US"/>
        </w:rPr>
        <w:t>easily access</w:t>
      </w:r>
      <w:r w:rsidRPr="00ED4C46">
        <w:rPr>
          <w:rFonts w:eastAsia="Calibri"/>
          <w:color w:val="auto"/>
          <w:lang w:eastAsia="en-US"/>
        </w:rPr>
        <w:t xml:space="preserve"> </w:t>
      </w:r>
      <w:r w:rsidR="00112C27">
        <w:rPr>
          <w:rFonts w:eastAsia="Calibri"/>
          <w:color w:val="auto"/>
          <w:lang w:eastAsia="en-US"/>
        </w:rPr>
        <w:t xml:space="preserve">the </w:t>
      </w:r>
      <w:r w:rsidRPr="00ED4C46">
        <w:rPr>
          <w:rFonts w:eastAsia="Calibri"/>
          <w:color w:val="auto"/>
          <w:lang w:eastAsia="en-US"/>
        </w:rPr>
        <w:t>outdoor</w:t>
      </w:r>
      <w:r w:rsidR="00112C27">
        <w:rPr>
          <w:rFonts w:eastAsia="Calibri"/>
          <w:color w:val="auto"/>
          <w:lang w:eastAsia="en-US"/>
        </w:rPr>
        <w:t xml:space="preserve"> areas</w:t>
      </w:r>
      <w:r w:rsidRPr="00ED4C46">
        <w:rPr>
          <w:rFonts w:eastAsia="Calibri"/>
          <w:color w:val="auto"/>
          <w:lang w:eastAsia="en-US"/>
        </w:rPr>
        <w:t xml:space="preserve">. </w:t>
      </w:r>
      <w:r w:rsidRPr="00ED4C46">
        <w:rPr>
          <w:rFonts w:eastAsiaTheme="minorHAnsi" w:cstheme="minorHAnsi"/>
          <w:color w:val="auto"/>
        </w:rPr>
        <w:t xml:space="preserve">Staff described maintenance reporting processes and said maintenance issues are addressed in a timely manner. </w:t>
      </w:r>
      <w:r w:rsidRPr="00ED4C46">
        <w:rPr>
          <w:rFonts w:eastAsiaTheme="minorHAnsi"/>
          <w:color w:val="auto"/>
          <w:lang w:eastAsia="en-US"/>
        </w:rPr>
        <w:t>Observation showed the service</w:t>
      </w:r>
      <w:r w:rsidR="00112C27">
        <w:rPr>
          <w:rFonts w:eastAsiaTheme="minorHAnsi"/>
          <w:color w:val="auto"/>
          <w:lang w:eastAsia="en-US"/>
        </w:rPr>
        <w:t>’s</w:t>
      </w:r>
      <w:r w:rsidRPr="00ED4C46">
        <w:rPr>
          <w:rFonts w:eastAsiaTheme="minorHAnsi"/>
          <w:color w:val="auto"/>
          <w:lang w:eastAsia="en-US"/>
        </w:rPr>
        <w:t xml:space="preserve"> internal and external environments </w:t>
      </w:r>
      <w:r w:rsidR="00112C27">
        <w:rPr>
          <w:rFonts w:eastAsiaTheme="minorHAnsi"/>
          <w:color w:val="auto"/>
          <w:lang w:eastAsia="en-US"/>
        </w:rPr>
        <w:t>are</w:t>
      </w:r>
      <w:r w:rsidRPr="00ED4C46">
        <w:rPr>
          <w:rFonts w:eastAsiaTheme="minorHAnsi"/>
          <w:color w:val="auto"/>
          <w:lang w:eastAsia="en-US"/>
        </w:rPr>
        <w:t xml:space="preserve"> clean, safe and maintained, with ramp and step access and changes to levels at access points were highlighted for safety.</w:t>
      </w:r>
      <w:r w:rsidRPr="00ED4C46">
        <w:rPr>
          <w:rFonts w:asciiTheme="minorHAnsi" w:eastAsiaTheme="minorHAnsi" w:hAnsiTheme="minorHAnsi" w:cstheme="minorBidi"/>
          <w:color w:val="auto"/>
          <w:sz w:val="22"/>
          <w:szCs w:val="22"/>
          <w:lang w:eastAsia="en-US"/>
        </w:rPr>
        <w:t xml:space="preserve"> </w:t>
      </w:r>
      <w:r w:rsidRPr="00ED4C46">
        <w:rPr>
          <w:rFonts w:eastAsiaTheme="minorHAnsi" w:cstheme="minorHAnsi"/>
          <w:color w:val="auto"/>
        </w:rPr>
        <w:t xml:space="preserve"> </w:t>
      </w:r>
    </w:p>
    <w:p w14:paraId="0B5F6A00" w14:textId="4EA4065B" w:rsidR="007C1A3E" w:rsidRPr="00ED4C46" w:rsidRDefault="007C1A3E" w:rsidP="007C1A3E">
      <w:pPr>
        <w:spacing w:before="120"/>
        <w:rPr>
          <w:rFonts w:eastAsiaTheme="minorHAnsi" w:cstheme="minorHAnsi"/>
          <w:color w:val="auto"/>
        </w:rPr>
      </w:pPr>
      <w:r w:rsidRPr="00ED4C46">
        <w:rPr>
          <w:rFonts w:eastAsia="Calibri"/>
          <w:color w:val="000000" w:themeColor="text1"/>
          <w:lang w:eastAsia="en-US"/>
        </w:rPr>
        <w:t xml:space="preserve">Consumers expressed satisfaction with the suitability, safety and cleanliness of </w:t>
      </w:r>
    </w:p>
    <w:p w14:paraId="33551F8A" w14:textId="684D41F0" w:rsidR="00355CA2" w:rsidRDefault="00355CA2" w:rsidP="00355CA2">
      <w:pPr>
        <w:rPr>
          <w:rFonts w:eastAsiaTheme="minorHAnsi"/>
          <w:color w:val="auto"/>
        </w:rPr>
      </w:pPr>
      <w:r w:rsidRPr="00546C3D">
        <w:rPr>
          <w:rFonts w:eastAsiaTheme="minorHAnsi"/>
        </w:rPr>
        <w:t>The service does not have any Home care packages.</w:t>
      </w:r>
      <w:r w:rsidRPr="00724518">
        <w:rPr>
          <w:rFonts w:eastAsiaTheme="minorHAnsi"/>
          <w:color w:val="auto"/>
        </w:rPr>
        <w:t xml:space="preserve"> </w:t>
      </w:r>
    </w:p>
    <w:p w14:paraId="63A7C8B9" w14:textId="77777777" w:rsidR="00355CA2" w:rsidRPr="00D7393E" w:rsidRDefault="00355CA2" w:rsidP="00355CA2">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w:t>
      </w:r>
      <w:r w:rsidRPr="00724518">
        <w:rPr>
          <w:rFonts w:eastAsiaTheme="minorHAnsi"/>
          <w:color w:val="auto"/>
        </w:rPr>
        <w:t xml:space="preserve"> </w:t>
      </w:r>
      <w:r w:rsidRPr="00D7393E">
        <w:rPr>
          <w:rFonts w:eastAsiaTheme="minorHAnsi"/>
          <w:color w:val="auto"/>
        </w:rPr>
        <w:t>assessed as</w:t>
      </w:r>
      <w:r>
        <w:rPr>
          <w:rFonts w:eastAsiaTheme="minorHAnsi"/>
          <w:color w:val="auto"/>
        </w:rPr>
        <w:t xml:space="preserve"> Complaint </w:t>
      </w:r>
      <w:r w:rsidRPr="00D7393E">
        <w:rPr>
          <w:rFonts w:eastAsiaTheme="minorHAnsi"/>
          <w:color w:val="auto"/>
        </w:rPr>
        <w:t xml:space="preserve">as </w:t>
      </w:r>
      <w:r>
        <w:rPr>
          <w:rFonts w:eastAsiaTheme="minorHAnsi"/>
          <w:color w:val="auto"/>
        </w:rPr>
        <w:t>three</w:t>
      </w:r>
      <w:r w:rsidRPr="00D7393E">
        <w:rPr>
          <w:rFonts w:eastAsiaTheme="minorHAnsi"/>
          <w:color w:val="auto"/>
        </w:rPr>
        <w:t xml:space="preserve"> of the </w:t>
      </w:r>
      <w:r>
        <w:rPr>
          <w:rFonts w:eastAsiaTheme="minorHAnsi"/>
          <w:color w:val="auto"/>
        </w:rPr>
        <w:t>three</w:t>
      </w:r>
      <w:r w:rsidRPr="00D7393E">
        <w:rPr>
          <w:rFonts w:eastAsiaTheme="minorHAnsi"/>
          <w:color w:val="auto"/>
        </w:rPr>
        <w:t xml:space="preserve"> specific requirements have been assessed as</w:t>
      </w:r>
      <w:r>
        <w:rPr>
          <w:rFonts w:eastAsiaTheme="minorHAnsi"/>
          <w:color w:val="auto"/>
        </w:rPr>
        <w:t xml:space="preserve"> Compliant.</w:t>
      </w:r>
    </w:p>
    <w:p w14:paraId="36CC4802" w14:textId="77777777" w:rsidR="00355CA2" w:rsidRPr="0028516B" w:rsidRDefault="00355CA2" w:rsidP="00355CA2">
      <w:pPr>
        <w:pStyle w:val="Heading2"/>
        <w:rPr>
          <w:i/>
          <w:color w:val="0000FF"/>
          <w:sz w:val="24"/>
          <w:szCs w:val="24"/>
        </w:rPr>
      </w:pPr>
      <w:r>
        <w:lastRenderedPageBreak/>
        <w:t>Assessment of Standard 5 Requirements</w:t>
      </w:r>
      <w:r w:rsidRPr="0066387A">
        <w:rPr>
          <w:i/>
          <w:color w:val="0000FF"/>
          <w:sz w:val="24"/>
          <w:szCs w:val="24"/>
        </w:rPr>
        <w:t xml:space="preserve"> </w:t>
      </w:r>
    </w:p>
    <w:tbl>
      <w:tblPr>
        <w:tblW w:w="9072" w:type="dxa"/>
        <w:tblLook w:val="04A0" w:firstRow="1" w:lastRow="0" w:firstColumn="1" w:lastColumn="0" w:noHBand="0" w:noVBand="1"/>
      </w:tblPr>
      <w:tblGrid>
        <w:gridCol w:w="4531"/>
        <w:gridCol w:w="993"/>
        <w:gridCol w:w="3548"/>
      </w:tblGrid>
      <w:tr w:rsidR="00355CA2" w:rsidRPr="002B61BB" w14:paraId="0B03E269" w14:textId="77777777" w:rsidTr="00355CA2">
        <w:tc>
          <w:tcPr>
            <w:tcW w:w="4531" w:type="dxa"/>
            <w:shd w:val="clear" w:color="auto" w:fill="E7E6E6" w:themeFill="background2"/>
          </w:tcPr>
          <w:p w14:paraId="55F356A8" w14:textId="77777777" w:rsidR="00355CA2" w:rsidRPr="002B61BB" w:rsidRDefault="00355CA2" w:rsidP="00355CA2">
            <w:pPr>
              <w:pStyle w:val="Heading3"/>
              <w:spacing w:before="120" w:after="0"/>
              <w:ind w:hanging="106"/>
            </w:pPr>
            <w:r w:rsidRPr="00163FEE">
              <w:t xml:space="preserve">Requirement </w:t>
            </w:r>
            <w:r>
              <w:t>5</w:t>
            </w:r>
            <w:r w:rsidRPr="00163FEE">
              <w:t>(3)(a)</w:t>
            </w:r>
          </w:p>
        </w:tc>
        <w:tc>
          <w:tcPr>
            <w:tcW w:w="993" w:type="dxa"/>
            <w:shd w:val="clear" w:color="auto" w:fill="E7E6E6" w:themeFill="background2"/>
          </w:tcPr>
          <w:p w14:paraId="73505461"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BC1F5E9"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322E7992" w14:textId="77777777" w:rsidTr="00355CA2">
        <w:tc>
          <w:tcPr>
            <w:tcW w:w="4531" w:type="dxa"/>
            <w:shd w:val="clear" w:color="auto" w:fill="E7E6E6" w:themeFill="background2"/>
          </w:tcPr>
          <w:p w14:paraId="2F1185E0" w14:textId="77777777" w:rsidR="00355CA2" w:rsidRPr="002B61BB" w:rsidRDefault="00355CA2" w:rsidP="00355CA2">
            <w:pPr>
              <w:pStyle w:val="Heading3"/>
              <w:spacing w:before="0" w:after="0"/>
            </w:pPr>
          </w:p>
        </w:tc>
        <w:tc>
          <w:tcPr>
            <w:tcW w:w="993" w:type="dxa"/>
            <w:shd w:val="clear" w:color="auto" w:fill="E7E6E6" w:themeFill="background2"/>
          </w:tcPr>
          <w:p w14:paraId="4E49B0E6"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7C144F2D" w14:textId="77777777" w:rsidR="00355CA2" w:rsidRPr="00546C3D" w:rsidRDefault="00355CA2" w:rsidP="00355CA2">
            <w:pPr>
              <w:pStyle w:val="Heading3"/>
              <w:spacing w:before="0" w:after="0"/>
              <w:jc w:val="right"/>
            </w:pPr>
            <w:r w:rsidRPr="00546C3D">
              <w:rPr>
                <w:szCs w:val="26"/>
              </w:rPr>
              <w:t>Compliant</w:t>
            </w:r>
          </w:p>
        </w:tc>
      </w:tr>
    </w:tbl>
    <w:p w14:paraId="3BFA9235" w14:textId="77777777" w:rsidR="00355CA2" w:rsidRPr="00546C3D" w:rsidRDefault="00355CA2" w:rsidP="00355CA2">
      <w:pPr>
        <w:rPr>
          <w:i/>
        </w:rPr>
      </w:pPr>
      <w:r w:rsidRPr="008D114F">
        <w:rPr>
          <w:i/>
        </w:rPr>
        <w:t>The service environment is welcoming and easy to understand, and optimises each consumer’s sense of belonging, independence, interaction and function.</w:t>
      </w:r>
    </w:p>
    <w:tbl>
      <w:tblPr>
        <w:tblW w:w="9072" w:type="dxa"/>
        <w:tblLook w:val="04A0" w:firstRow="1" w:lastRow="0" w:firstColumn="1" w:lastColumn="0" w:noHBand="0" w:noVBand="1"/>
      </w:tblPr>
      <w:tblGrid>
        <w:gridCol w:w="4531"/>
        <w:gridCol w:w="993"/>
        <w:gridCol w:w="3548"/>
      </w:tblGrid>
      <w:tr w:rsidR="00355CA2" w:rsidRPr="002B61BB" w14:paraId="38944645" w14:textId="77777777" w:rsidTr="00355CA2">
        <w:tc>
          <w:tcPr>
            <w:tcW w:w="4531" w:type="dxa"/>
            <w:shd w:val="clear" w:color="auto" w:fill="E7E6E6" w:themeFill="background2"/>
          </w:tcPr>
          <w:p w14:paraId="16C7CFA0" w14:textId="77777777" w:rsidR="00355CA2" w:rsidRPr="002B61BB" w:rsidRDefault="00355CA2" w:rsidP="00355CA2">
            <w:pPr>
              <w:pStyle w:val="Heading3"/>
              <w:spacing w:before="120" w:after="0"/>
              <w:ind w:hanging="106"/>
            </w:pPr>
            <w:r w:rsidRPr="00163FEE">
              <w:t xml:space="preserve">Requirement </w:t>
            </w:r>
            <w:r>
              <w:t>5</w:t>
            </w:r>
            <w:r w:rsidRPr="00163FEE">
              <w:t>(3)(</w:t>
            </w:r>
            <w:r>
              <w:t>b</w:t>
            </w:r>
            <w:r w:rsidRPr="00163FEE">
              <w:t>)</w:t>
            </w:r>
          </w:p>
        </w:tc>
        <w:tc>
          <w:tcPr>
            <w:tcW w:w="993" w:type="dxa"/>
            <w:shd w:val="clear" w:color="auto" w:fill="E7E6E6" w:themeFill="background2"/>
          </w:tcPr>
          <w:p w14:paraId="0A74F4D6"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43E162B3"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5F9EC0FD" w14:textId="77777777" w:rsidTr="00355CA2">
        <w:tc>
          <w:tcPr>
            <w:tcW w:w="4531" w:type="dxa"/>
            <w:shd w:val="clear" w:color="auto" w:fill="E7E6E6" w:themeFill="background2"/>
          </w:tcPr>
          <w:p w14:paraId="2B58855B" w14:textId="77777777" w:rsidR="00355CA2" w:rsidRPr="002B61BB" w:rsidRDefault="00355CA2" w:rsidP="00355CA2">
            <w:pPr>
              <w:pStyle w:val="Heading3"/>
              <w:spacing w:before="0" w:after="0"/>
            </w:pPr>
          </w:p>
        </w:tc>
        <w:tc>
          <w:tcPr>
            <w:tcW w:w="993" w:type="dxa"/>
            <w:shd w:val="clear" w:color="auto" w:fill="E7E6E6" w:themeFill="background2"/>
          </w:tcPr>
          <w:p w14:paraId="7E00C80D"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7F078C4F" w14:textId="77777777" w:rsidR="00355CA2" w:rsidRPr="00546C3D" w:rsidRDefault="00355CA2" w:rsidP="00355CA2">
            <w:pPr>
              <w:pStyle w:val="Heading3"/>
              <w:spacing w:before="0" w:after="0"/>
              <w:jc w:val="right"/>
            </w:pPr>
            <w:r w:rsidRPr="00546C3D">
              <w:rPr>
                <w:szCs w:val="26"/>
              </w:rPr>
              <w:t>Compliant</w:t>
            </w:r>
          </w:p>
        </w:tc>
      </w:tr>
    </w:tbl>
    <w:p w14:paraId="685E8159" w14:textId="77777777" w:rsidR="00355CA2" w:rsidRPr="008D114F" w:rsidRDefault="00355CA2" w:rsidP="00355CA2">
      <w:pPr>
        <w:rPr>
          <w:i/>
        </w:rPr>
      </w:pPr>
      <w:r w:rsidRPr="008D114F">
        <w:rPr>
          <w:i/>
        </w:rPr>
        <w:t>The service environment:</w:t>
      </w:r>
    </w:p>
    <w:p w14:paraId="0C953290" w14:textId="77777777" w:rsidR="00355CA2" w:rsidRPr="008D114F" w:rsidRDefault="00355CA2" w:rsidP="00355CA2">
      <w:pPr>
        <w:numPr>
          <w:ilvl w:val="0"/>
          <w:numId w:val="27"/>
        </w:numPr>
        <w:tabs>
          <w:tab w:val="right" w:pos="9026"/>
        </w:tabs>
        <w:spacing w:before="0" w:after="0"/>
        <w:ind w:left="567" w:hanging="425"/>
        <w:outlineLvl w:val="4"/>
        <w:rPr>
          <w:i/>
        </w:rPr>
      </w:pPr>
      <w:r w:rsidRPr="008D114F">
        <w:rPr>
          <w:i/>
        </w:rPr>
        <w:t>is safe, clean, well maintained and comfortable; and</w:t>
      </w:r>
    </w:p>
    <w:p w14:paraId="52C1821F" w14:textId="77777777" w:rsidR="00355CA2" w:rsidRPr="00546C3D" w:rsidRDefault="00355CA2" w:rsidP="00355CA2">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W w:w="9072" w:type="dxa"/>
        <w:tblLook w:val="04A0" w:firstRow="1" w:lastRow="0" w:firstColumn="1" w:lastColumn="0" w:noHBand="0" w:noVBand="1"/>
      </w:tblPr>
      <w:tblGrid>
        <w:gridCol w:w="4531"/>
        <w:gridCol w:w="993"/>
        <w:gridCol w:w="3548"/>
      </w:tblGrid>
      <w:tr w:rsidR="00355CA2" w:rsidRPr="002B61BB" w14:paraId="3841E10E" w14:textId="77777777" w:rsidTr="00355CA2">
        <w:tc>
          <w:tcPr>
            <w:tcW w:w="4531" w:type="dxa"/>
            <w:shd w:val="clear" w:color="auto" w:fill="E7E6E6" w:themeFill="background2"/>
          </w:tcPr>
          <w:p w14:paraId="64A9C7DC" w14:textId="77777777" w:rsidR="00355CA2" w:rsidRPr="002B61BB" w:rsidRDefault="00355CA2" w:rsidP="00355CA2">
            <w:pPr>
              <w:pStyle w:val="Heading3"/>
              <w:spacing w:before="120" w:after="0"/>
              <w:ind w:hanging="106"/>
            </w:pPr>
            <w:r w:rsidRPr="00163FEE">
              <w:t xml:space="preserve">Requirement </w:t>
            </w:r>
            <w:r>
              <w:t>5</w:t>
            </w:r>
            <w:r w:rsidRPr="00163FEE">
              <w:t>(3)(</w:t>
            </w:r>
            <w:r>
              <w:t>c</w:t>
            </w:r>
            <w:r w:rsidRPr="00163FEE">
              <w:t>)</w:t>
            </w:r>
          </w:p>
        </w:tc>
        <w:tc>
          <w:tcPr>
            <w:tcW w:w="993" w:type="dxa"/>
            <w:shd w:val="clear" w:color="auto" w:fill="E7E6E6" w:themeFill="background2"/>
          </w:tcPr>
          <w:p w14:paraId="606532A3"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255490C0"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760B7463" w14:textId="77777777" w:rsidTr="00355CA2">
        <w:tc>
          <w:tcPr>
            <w:tcW w:w="4531" w:type="dxa"/>
            <w:shd w:val="clear" w:color="auto" w:fill="E7E6E6" w:themeFill="background2"/>
          </w:tcPr>
          <w:p w14:paraId="52639E9E" w14:textId="77777777" w:rsidR="00355CA2" w:rsidRPr="002B61BB" w:rsidRDefault="00355CA2" w:rsidP="00355CA2">
            <w:pPr>
              <w:pStyle w:val="Heading3"/>
              <w:spacing w:before="0" w:after="0"/>
            </w:pPr>
          </w:p>
        </w:tc>
        <w:tc>
          <w:tcPr>
            <w:tcW w:w="993" w:type="dxa"/>
            <w:shd w:val="clear" w:color="auto" w:fill="E7E6E6" w:themeFill="background2"/>
          </w:tcPr>
          <w:p w14:paraId="52C8E6A5"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0451A38" w14:textId="77777777" w:rsidR="00355CA2" w:rsidRPr="00546C3D" w:rsidRDefault="00355CA2" w:rsidP="00355CA2">
            <w:pPr>
              <w:pStyle w:val="Heading3"/>
              <w:spacing w:before="0" w:after="0"/>
              <w:jc w:val="right"/>
            </w:pPr>
            <w:r w:rsidRPr="00546C3D">
              <w:rPr>
                <w:szCs w:val="26"/>
              </w:rPr>
              <w:t>Compliant</w:t>
            </w:r>
          </w:p>
        </w:tc>
      </w:tr>
    </w:tbl>
    <w:p w14:paraId="307CF3F3" w14:textId="77777777" w:rsidR="00355CA2" w:rsidRPr="00546C3D" w:rsidRDefault="00355CA2" w:rsidP="00355CA2">
      <w:pPr>
        <w:rPr>
          <w:i/>
        </w:rPr>
      </w:pPr>
      <w:r w:rsidRPr="008D114F">
        <w:rPr>
          <w:i/>
        </w:rPr>
        <w:t>Furniture, fittings and equipment are safe, clean, well maintained and suitable for the consumer.</w:t>
      </w:r>
    </w:p>
    <w:p w14:paraId="44A78E6A" w14:textId="77777777" w:rsidR="00355CA2" w:rsidRDefault="00355CA2" w:rsidP="00355CA2">
      <w:pPr>
        <w:spacing w:before="0" w:after="160" w:line="259" w:lineRule="auto"/>
      </w:pPr>
      <w:r>
        <w:br w:type="page"/>
      </w:r>
    </w:p>
    <w:p w14:paraId="6B0F49E1" w14:textId="77777777" w:rsidR="00355CA2" w:rsidRDefault="00355CA2" w:rsidP="00355CA2">
      <w:pPr>
        <w:sectPr w:rsidR="00355CA2" w:rsidSect="00355CA2">
          <w:headerReference w:type="first" r:id="rId21"/>
          <w:type w:val="continuous"/>
          <w:pgSz w:w="11906" w:h="16838"/>
          <w:pgMar w:top="1701" w:right="1418" w:bottom="1418" w:left="1418" w:header="709" w:footer="397" w:gutter="0"/>
          <w:cols w:space="708"/>
          <w:docGrid w:linePitch="360"/>
        </w:sectPr>
      </w:pPr>
    </w:p>
    <w:p w14:paraId="4492209E" w14:textId="77777777" w:rsidR="00355CA2" w:rsidRDefault="00355CA2" w:rsidP="00355CA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24CE17E1" wp14:editId="1176E04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4FA2C2F"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546C3D">
        <w:rPr>
          <w:rFonts w:ascii="Arial" w:hAnsi="Arial"/>
          <w:bCs w:val="0"/>
          <w:iCs w:val="0"/>
          <w:color w:val="FFFFFF" w:themeColor="background1"/>
          <w:sz w:val="36"/>
          <w:szCs w:val="36"/>
        </w:rPr>
        <w:t>Not Applicable</w:t>
      </w:r>
      <w:r w:rsidRPr="00546C3D">
        <w:rPr>
          <w:color w:val="FFFFFF" w:themeColor="background1"/>
          <w:highlight w:val="yellow"/>
        </w:rPr>
        <w:br/>
      </w:r>
      <w:r w:rsidRPr="00546C3D">
        <w:rPr>
          <w:color w:val="FFFFFF" w:themeColor="background1"/>
          <w:sz w:val="36"/>
        </w:rPr>
        <w:tab/>
        <w:t xml:space="preserve">CHSP </w:t>
      </w:r>
      <w:r w:rsidRPr="00546C3D">
        <w:rPr>
          <w:color w:val="FFFFFF" w:themeColor="background1"/>
          <w:sz w:val="36"/>
        </w:rPr>
        <w:tab/>
      </w:r>
      <w:r w:rsidRPr="00546C3D">
        <w:rPr>
          <w:rFonts w:ascii="Arial" w:hAnsi="Arial"/>
          <w:bCs w:val="0"/>
          <w:iCs w:val="0"/>
          <w:color w:val="FFFFFF" w:themeColor="background1"/>
          <w:sz w:val="36"/>
          <w:szCs w:val="36"/>
        </w:rPr>
        <w:t>Compliant</w:t>
      </w:r>
    </w:p>
    <w:p w14:paraId="7C7DD84B" w14:textId="77777777" w:rsidR="00355CA2" w:rsidRDefault="00355CA2" w:rsidP="00355CA2"/>
    <w:p w14:paraId="02DFB18E" w14:textId="77777777" w:rsidR="00355CA2" w:rsidRDefault="00355CA2" w:rsidP="00355CA2"/>
    <w:p w14:paraId="5AAB553F" w14:textId="77777777" w:rsidR="00355CA2" w:rsidRPr="006716D8" w:rsidRDefault="00355CA2" w:rsidP="00355CA2">
      <w:pPr>
        <w:spacing w:before="0" w:line="240" w:lineRule="auto"/>
        <w:sectPr w:rsidR="00355CA2" w:rsidRPr="006716D8" w:rsidSect="00355CA2">
          <w:type w:val="continuous"/>
          <w:pgSz w:w="11906" w:h="16838" w:code="9"/>
          <w:pgMar w:top="1701" w:right="1418" w:bottom="1418" w:left="1418" w:header="709" w:footer="397" w:gutter="0"/>
          <w:cols w:space="708"/>
          <w:docGrid w:linePitch="360"/>
        </w:sectPr>
      </w:pPr>
    </w:p>
    <w:p w14:paraId="79F248B9" w14:textId="77777777" w:rsidR="00355CA2" w:rsidRPr="00FD1B02" w:rsidRDefault="00355CA2" w:rsidP="00355CA2">
      <w:pPr>
        <w:pStyle w:val="Heading3"/>
        <w:shd w:val="clear" w:color="auto" w:fill="F2F2F2" w:themeFill="background1" w:themeFillShade="F2"/>
        <w:spacing w:before="0" w:line="240" w:lineRule="auto"/>
      </w:pPr>
      <w:r w:rsidRPr="00FD1B02">
        <w:t>Consumer outcome:</w:t>
      </w:r>
    </w:p>
    <w:p w14:paraId="5EDCD532" w14:textId="77777777" w:rsidR="00355CA2" w:rsidRDefault="00355CA2" w:rsidP="00355CA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EBBFE5" w14:textId="77777777" w:rsidR="00355CA2" w:rsidRDefault="00355CA2" w:rsidP="00355CA2">
      <w:pPr>
        <w:pStyle w:val="Heading3"/>
        <w:shd w:val="clear" w:color="auto" w:fill="F2F2F2" w:themeFill="background1" w:themeFillShade="F2"/>
      </w:pPr>
      <w:r>
        <w:t>Organisation statement:</w:t>
      </w:r>
    </w:p>
    <w:p w14:paraId="672DA123" w14:textId="77777777" w:rsidR="00355CA2" w:rsidRDefault="00355CA2" w:rsidP="00355CA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8B9999" w14:textId="77777777" w:rsidR="00355CA2" w:rsidRDefault="00355CA2" w:rsidP="00355CA2">
      <w:pPr>
        <w:pStyle w:val="Heading2"/>
      </w:pPr>
      <w:r>
        <w:t>Assessment of Standard 6</w:t>
      </w:r>
    </w:p>
    <w:p w14:paraId="2F0A9768" w14:textId="0B4C59C9" w:rsidR="007C1A3E" w:rsidRPr="000427D2" w:rsidRDefault="007C1A3E" w:rsidP="007C1A3E">
      <w:pPr>
        <w:rPr>
          <w:rFonts w:eastAsia="Calibri"/>
          <w:color w:val="auto"/>
          <w:lang w:eastAsia="en-US"/>
        </w:rPr>
      </w:pPr>
      <w:r w:rsidRPr="000427D2">
        <w:rPr>
          <w:rFonts w:eastAsia="Calibri"/>
          <w:color w:val="auto"/>
          <w:lang w:eastAsia="en-US"/>
        </w:rPr>
        <w:t>Consumers and representatives interviewed said they understood how to give feedback or make complaints and they feel safe raising any concerns. Management and staff gave examples of the encouragement and supports for consumers and others to provide feedback and make complaints, including the provision of multiple complaint options and interpreter and translation services. Staff described how they would support a consumer to complain by encouraging them to talk to management or documenting the complaint with consumer consent. The feedback and complaint system includes feedback forms, a complaint</w:t>
      </w:r>
      <w:r w:rsidR="00112C27">
        <w:rPr>
          <w:rFonts w:eastAsia="Calibri"/>
          <w:color w:val="auto"/>
          <w:lang w:eastAsia="en-US"/>
        </w:rPr>
        <w:t>s</w:t>
      </w:r>
      <w:r w:rsidRPr="000427D2">
        <w:rPr>
          <w:rFonts w:eastAsia="Calibri"/>
          <w:color w:val="auto"/>
          <w:lang w:eastAsia="en-US"/>
        </w:rPr>
        <w:t xml:space="preserve"> register, and complaint management policies and processes. </w:t>
      </w:r>
    </w:p>
    <w:p w14:paraId="1576D62E" w14:textId="7DE902DE" w:rsidR="007C1A3E" w:rsidRPr="000427D2" w:rsidRDefault="007C1A3E" w:rsidP="007C1A3E">
      <w:pPr>
        <w:rPr>
          <w:rFonts w:eastAsia="Calibri"/>
          <w:color w:val="auto"/>
          <w:lang w:eastAsia="en-US"/>
        </w:rPr>
      </w:pPr>
      <w:r w:rsidRPr="000427D2">
        <w:rPr>
          <w:rFonts w:eastAsia="Calibri"/>
          <w:color w:val="auto"/>
          <w:lang w:eastAsia="en-US"/>
        </w:rPr>
        <w:t xml:space="preserve">Consumers and representatives interviewed are satisfied that any concerns raised are actioned to their satisfaction. Management and coordination staff provided examples of ways they action complaints in a timely manner using an open disclosure process. </w:t>
      </w:r>
    </w:p>
    <w:p w14:paraId="0B035F2E" w14:textId="6D9F8A31" w:rsidR="007C1A3E" w:rsidRPr="000427D2" w:rsidRDefault="007C1A3E" w:rsidP="007C1A3E">
      <w:pPr>
        <w:rPr>
          <w:rFonts w:eastAsia="Calibri"/>
          <w:color w:val="auto"/>
          <w:lang w:eastAsia="en-US"/>
        </w:rPr>
      </w:pPr>
      <w:r w:rsidRPr="000427D2">
        <w:rPr>
          <w:rFonts w:eastAsia="Calibri"/>
          <w:color w:val="auto"/>
          <w:lang w:eastAsia="en-US"/>
        </w:rPr>
        <w:t xml:space="preserve">Management </w:t>
      </w:r>
      <w:r>
        <w:rPr>
          <w:rFonts w:eastAsia="Calibri"/>
          <w:color w:val="auto"/>
          <w:lang w:eastAsia="en-US"/>
        </w:rPr>
        <w:t>evidenced</w:t>
      </w:r>
      <w:r w:rsidRPr="000427D2">
        <w:rPr>
          <w:rFonts w:eastAsia="Calibri"/>
          <w:color w:val="auto"/>
          <w:lang w:eastAsia="en-US"/>
        </w:rPr>
        <w:t xml:space="preserve"> ongoing </w:t>
      </w:r>
      <w:r>
        <w:rPr>
          <w:rFonts w:eastAsia="Calibri"/>
          <w:color w:val="auto"/>
          <w:lang w:eastAsia="en-US"/>
        </w:rPr>
        <w:t>efforts to</w:t>
      </w:r>
      <w:r w:rsidRPr="000427D2">
        <w:rPr>
          <w:rFonts w:eastAsia="Calibri"/>
          <w:color w:val="auto"/>
          <w:lang w:eastAsia="en-US"/>
        </w:rPr>
        <w:t xml:space="preserve"> seek feedback</w:t>
      </w:r>
      <w:r>
        <w:rPr>
          <w:rFonts w:eastAsia="Calibri"/>
          <w:color w:val="auto"/>
          <w:lang w:eastAsia="en-US"/>
        </w:rPr>
        <w:t xml:space="preserve"> from consumers</w:t>
      </w:r>
      <w:r w:rsidRPr="000427D2">
        <w:rPr>
          <w:rFonts w:eastAsia="Calibri"/>
          <w:color w:val="auto"/>
          <w:lang w:eastAsia="en-US"/>
        </w:rPr>
        <w:t xml:space="preserve"> to improve the quality of care and services. The service</w:t>
      </w:r>
      <w:r w:rsidR="00BF46E8">
        <w:rPr>
          <w:rFonts w:eastAsia="Calibri"/>
          <w:color w:val="auto"/>
          <w:lang w:eastAsia="en-US"/>
        </w:rPr>
        <w:t xml:space="preserve"> demonstrated review of feedback and complaints occurs and leads to improvements in care and services for individuals and more broadly.</w:t>
      </w:r>
    </w:p>
    <w:p w14:paraId="2AA32577" w14:textId="727483D2" w:rsidR="00355CA2" w:rsidRDefault="00355CA2" w:rsidP="00355CA2">
      <w:pPr>
        <w:rPr>
          <w:rFonts w:eastAsiaTheme="minorHAnsi"/>
          <w:color w:val="auto"/>
        </w:rPr>
      </w:pPr>
      <w:r w:rsidRPr="00546C3D">
        <w:rPr>
          <w:rFonts w:eastAsiaTheme="minorHAnsi"/>
        </w:rPr>
        <w:t>The service does not have any Home care packages</w:t>
      </w:r>
      <w:r>
        <w:rPr>
          <w:rFonts w:eastAsiaTheme="minorHAnsi"/>
        </w:rPr>
        <w:t>.</w:t>
      </w:r>
      <w:r w:rsidRPr="00724518">
        <w:rPr>
          <w:rFonts w:eastAsiaTheme="minorHAnsi"/>
          <w:color w:val="auto"/>
        </w:rPr>
        <w:t xml:space="preserve"> </w:t>
      </w:r>
    </w:p>
    <w:p w14:paraId="4FE10266" w14:textId="77777777" w:rsidR="00355CA2" w:rsidRPr="00D7393E" w:rsidRDefault="00355CA2" w:rsidP="00355CA2">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w:t>
      </w:r>
      <w:r w:rsidRPr="00724518">
        <w:rPr>
          <w:rFonts w:eastAsiaTheme="minorHAnsi"/>
          <w:color w:val="auto"/>
        </w:rPr>
        <w:t xml:space="preserve"> </w:t>
      </w:r>
      <w:r w:rsidRPr="00D7393E">
        <w:rPr>
          <w:rFonts w:eastAsiaTheme="minorHAnsi"/>
          <w:color w:val="auto"/>
        </w:rPr>
        <w:t>assessed as</w:t>
      </w:r>
      <w:r>
        <w:rPr>
          <w:rFonts w:eastAsiaTheme="minorHAnsi"/>
          <w:color w:val="auto"/>
        </w:rPr>
        <w:t xml:space="preserve"> Compliant</w:t>
      </w:r>
      <w:r>
        <w:rPr>
          <w:color w:val="0000FF"/>
        </w:rPr>
        <w:t xml:space="preserve"> </w:t>
      </w:r>
      <w:r w:rsidRPr="00D7393E">
        <w:rPr>
          <w:rFonts w:eastAsiaTheme="minorHAnsi"/>
          <w:color w:val="auto"/>
        </w:rPr>
        <w:t>as</w:t>
      </w:r>
      <w:r>
        <w:rPr>
          <w:rFonts w:eastAsiaTheme="minorHAnsi"/>
          <w:color w:val="auto"/>
        </w:rPr>
        <w:t xml:space="preserve"> four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requirements have been assessed as</w:t>
      </w:r>
      <w:r>
        <w:rPr>
          <w:rFonts w:eastAsiaTheme="minorHAnsi"/>
          <w:color w:val="auto"/>
        </w:rPr>
        <w:t xml:space="preserve"> Compliant.</w:t>
      </w:r>
    </w:p>
    <w:p w14:paraId="0625D76E" w14:textId="77777777" w:rsidR="00355CA2" w:rsidRPr="0028516B" w:rsidRDefault="00355CA2" w:rsidP="00355CA2">
      <w:pPr>
        <w:pStyle w:val="Heading2"/>
        <w:rPr>
          <w:i/>
          <w:color w:val="0000FF"/>
          <w:sz w:val="24"/>
          <w:szCs w:val="24"/>
        </w:rPr>
      </w:pPr>
      <w:r>
        <w:t>Assessment of Standard 6 Requirements</w:t>
      </w:r>
      <w:r w:rsidRPr="0066387A">
        <w:rPr>
          <w:i/>
          <w:color w:val="0000FF"/>
          <w:sz w:val="24"/>
          <w:szCs w:val="24"/>
        </w:rPr>
        <w:t xml:space="preserve"> </w:t>
      </w:r>
    </w:p>
    <w:tbl>
      <w:tblPr>
        <w:tblW w:w="9072" w:type="dxa"/>
        <w:tblLook w:val="04A0" w:firstRow="1" w:lastRow="0" w:firstColumn="1" w:lastColumn="0" w:noHBand="0" w:noVBand="1"/>
      </w:tblPr>
      <w:tblGrid>
        <w:gridCol w:w="4531"/>
        <w:gridCol w:w="993"/>
        <w:gridCol w:w="3548"/>
      </w:tblGrid>
      <w:tr w:rsidR="00355CA2" w:rsidRPr="002B61BB" w14:paraId="04605ECC" w14:textId="77777777" w:rsidTr="00355CA2">
        <w:tc>
          <w:tcPr>
            <w:tcW w:w="4531" w:type="dxa"/>
            <w:shd w:val="clear" w:color="auto" w:fill="E7E6E6" w:themeFill="background2"/>
          </w:tcPr>
          <w:p w14:paraId="74C6384D" w14:textId="77777777" w:rsidR="00355CA2" w:rsidRPr="002B61BB" w:rsidRDefault="00355CA2" w:rsidP="00355CA2">
            <w:pPr>
              <w:pStyle w:val="Heading3"/>
              <w:spacing w:before="120" w:after="0"/>
              <w:ind w:hanging="106"/>
            </w:pPr>
            <w:r w:rsidRPr="00163FEE">
              <w:t xml:space="preserve">Requirement </w:t>
            </w:r>
            <w:r>
              <w:t>6</w:t>
            </w:r>
            <w:r w:rsidRPr="00163FEE">
              <w:t>(3)(a)</w:t>
            </w:r>
          </w:p>
        </w:tc>
        <w:tc>
          <w:tcPr>
            <w:tcW w:w="993" w:type="dxa"/>
            <w:shd w:val="clear" w:color="auto" w:fill="E7E6E6" w:themeFill="background2"/>
          </w:tcPr>
          <w:p w14:paraId="736ADBA7"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5799545"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58FC46F5" w14:textId="77777777" w:rsidTr="00355CA2">
        <w:tc>
          <w:tcPr>
            <w:tcW w:w="4531" w:type="dxa"/>
            <w:shd w:val="clear" w:color="auto" w:fill="E7E6E6" w:themeFill="background2"/>
          </w:tcPr>
          <w:p w14:paraId="00216CB7" w14:textId="77777777" w:rsidR="00355CA2" w:rsidRPr="002B61BB" w:rsidRDefault="00355CA2" w:rsidP="00355CA2">
            <w:pPr>
              <w:pStyle w:val="Heading3"/>
              <w:spacing w:before="0" w:after="0"/>
            </w:pPr>
          </w:p>
        </w:tc>
        <w:tc>
          <w:tcPr>
            <w:tcW w:w="993" w:type="dxa"/>
            <w:shd w:val="clear" w:color="auto" w:fill="E7E6E6" w:themeFill="background2"/>
          </w:tcPr>
          <w:p w14:paraId="1D54493A"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4589F802" w14:textId="77777777" w:rsidR="00355CA2" w:rsidRPr="00546C3D" w:rsidRDefault="00355CA2" w:rsidP="00355CA2">
            <w:pPr>
              <w:pStyle w:val="Heading3"/>
              <w:spacing w:before="0" w:after="0"/>
              <w:jc w:val="right"/>
            </w:pPr>
            <w:r w:rsidRPr="00546C3D">
              <w:rPr>
                <w:szCs w:val="26"/>
              </w:rPr>
              <w:t>Compliant</w:t>
            </w:r>
          </w:p>
        </w:tc>
      </w:tr>
    </w:tbl>
    <w:p w14:paraId="613B03DD" w14:textId="77777777" w:rsidR="00355CA2" w:rsidRPr="00546C3D" w:rsidRDefault="00355CA2" w:rsidP="00355CA2">
      <w:pPr>
        <w:rPr>
          <w:i/>
        </w:rPr>
      </w:pPr>
      <w:r w:rsidRPr="008D114F">
        <w:rPr>
          <w:i/>
        </w:rPr>
        <w:t>Consumers, their family, friends, carers and others are encouraged and supported to provide feedback and make complaints.</w:t>
      </w:r>
    </w:p>
    <w:tbl>
      <w:tblPr>
        <w:tblW w:w="9072" w:type="dxa"/>
        <w:tblLook w:val="04A0" w:firstRow="1" w:lastRow="0" w:firstColumn="1" w:lastColumn="0" w:noHBand="0" w:noVBand="1"/>
      </w:tblPr>
      <w:tblGrid>
        <w:gridCol w:w="4531"/>
        <w:gridCol w:w="993"/>
        <w:gridCol w:w="3548"/>
      </w:tblGrid>
      <w:tr w:rsidR="00355CA2" w:rsidRPr="002B61BB" w14:paraId="011FA2D8" w14:textId="77777777" w:rsidTr="00355CA2">
        <w:tc>
          <w:tcPr>
            <w:tcW w:w="4531" w:type="dxa"/>
            <w:shd w:val="clear" w:color="auto" w:fill="E7E6E6" w:themeFill="background2"/>
          </w:tcPr>
          <w:p w14:paraId="30100D7A" w14:textId="77777777" w:rsidR="00355CA2" w:rsidRPr="002B61BB" w:rsidRDefault="00355CA2" w:rsidP="00355CA2">
            <w:pPr>
              <w:pStyle w:val="Heading3"/>
              <w:spacing w:before="120" w:after="0"/>
              <w:ind w:hanging="106"/>
            </w:pPr>
            <w:r w:rsidRPr="00163FEE">
              <w:t xml:space="preserve">Requirement </w:t>
            </w:r>
            <w:r>
              <w:t>6</w:t>
            </w:r>
            <w:r w:rsidRPr="00163FEE">
              <w:t>(3)(</w:t>
            </w:r>
            <w:r>
              <w:t>b</w:t>
            </w:r>
            <w:r w:rsidRPr="00163FEE">
              <w:t>)</w:t>
            </w:r>
          </w:p>
        </w:tc>
        <w:tc>
          <w:tcPr>
            <w:tcW w:w="993" w:type="dxa"/>
            <w:shd w:val="clear" w:color="auto" w:fill="E7E6E6" w:themeFill="background2"/>
          </w:tcPr>
          <w:p w14:paraId="72E1D324"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5C6DF367"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04EC124F" w14:textId="77777777" w:rsidTr="00355CA2">
        <w:tc>
          <w:tcPr>
            <w:tcW w:w="4531" w:type="dxa"/>
            <w:shd w:val="clear" w:color="auto" w:fill="E7E6E6" w:themeFill="background2"/>
          </w:tcPr>
          <w:p w14:paraId="35B6E594" w14:textId="77777777" w:rsidR="00355CA2" w:rsidRPr="002B61BB" w:rsidRDefault="00355CA2" w:rsidP="00355CA2">
            <w:pPr>
              <w:pStyle w:val="Heading3"/>
              <w:spacing w:before="0" w:after="0"/>
            </w:pPr>
          </w:p>
        </w:tc>
        <w:tc>
          <w:tcPr>
            <w:tcW w:w="993" w:type="dxa"/>
            <w:shd w:val="clear" w:color="auto" w:fill="E7E6E6" w:themeFill="background2"/>
          </w:tcPr>
          <w:p w14:paraId="44921F94"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34D25AA4" w14:textId="77777777" w:rsidR="00355CA2" w:rsidRPr="00546C3D" w:rsidRDefault="00355CA2" w:rsidP="00355CA2">
            <w:pPr>
              <w:pStyle w:val="Heading3"/>
              <w:spacing w:before="0" w:after="0"/>
              <w:jc w:val="right"/>
            </w:pPr>
            <w:r w:rsidRPr="00546C3D">
              <w:rPr>
                <w:szCs w:val="26"/>
              </w:rPr>
              <w:t>Compliant</w:t>
            </w:r>
          </w:p>
        </w:tc>
      </w:tr>
    </w:tbl>
    <w:p w14:paraId="6F87142C" w14:textId="77777777" w:rsidR="00355CA2" w:rsidRPr="00546C3D" w:rsidRDefault="00355CA2" w:rsidP="00355CA2">
      <w:pPr>
        <w:rPr>
          <w:i/>
        </w:rPr>
      </w:pPr>
      <w:r w:rsidRPr="008D114F">
        <w:rPr>
          <w:i/>
        </w:rPr>
        <w:t>Consumers are made aware of and have access to advocates, language services and other methods for raising and resolving complaints.</w:t>
      </w:r>
    </w:p>
    <w:tbl>
      <w:tblPr>
        <w:tblW w:w="9072" w:type="dxa"/>
        <w:tblLook w:val="04A0" w:firstRow="1" w:lastRow="0" w:firstColumn="1" w:lastColumn="0" w:noHBand="0" w:noVBand="1"/>
      </w:tblPr>
      <w:tblGrid>
        <w:gridCol w:w="4531"/>
        <w:gridCol w:w="993"/>
        <w:gridCol w:w="3548"/>
      </w:tblGrid>
      <w:tr w:rsidR="00355CA2" w:rsidRPr="002B61BB" w14:paraId="3766B638" w14:textId="77777777" w:rsidTr="00355CA2">
        <w:tc>
          <w:tcPr>
            <w:tcW w:w="4531" w:type="dxa"/>
            <w:shd w:val="clear" w:color="auto" w:fill="E7E6E6" w:themeFill="background2"/>
          </w:tcPr>
          <w:p w14:paraId="2C1DD405" w14:textId="77777777" w:rsidR="00355CA2" w:rsidRPr="002B61BB" w:rsidRDefault="00355CA2" w:rsidP="00355CA2">
            <w:pPr>
              <w:pStyle w:val="Heading3"/>
              <w:spacing w:before="120" w:after="0"/>
              <w:ind w:hanging="106"/>
            </w:pPr>
            <w:r w:rsidRPr="00163FEE">
              <w:t xml:space="preserve">Requirement </w:t>
            </w:r>
            <w:r>
              <w:t>6</w:t>
            </w:r>
            <w:r w:rsidRPr="00163FEE">
              <w:t>(3)(</w:t>
            </w:r>
            <w:r>
              <w:t>c</w:t>
            </w:r>
            <w:r w:rsidRPr="00163FEE">
              <w:t>)</w:t>
            </w:r>
          </w:p>
        </w:tc>
        <w:tc>
          <w:tcPr>
            <w:tcW w:w="993" w:type="dxa"/>
            <w:shd w:val="clear" w:color="auto" w:fill="E7E6E6" w:themeFill="background2"/>
          </w:tcPr>
          <w:p w14:paraId="0F5B9D5C"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48B08838"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77D5CCE7" w14:textId="77777777" w:rsidTr="00355CA2">
        <w:tc>
          <w:tcPr>
            <w:tcW w:w="4531" w:type="dxa"/>
            <w:shd w:val="clear" w:color="auto" w:fill="E7E6E6" w:themeFill="background2"/>
          </w:tcPr>
          <w:p w14:paraId="7A694F11" w14:textId="77777777" w:rsidR="00355CA2" w:rsidRPr="002B61BB" w:rsidRDefault="00355CA2" w:rsidP="00355CA2">
            <w:pPr>
              <w:pStyle w:val="Heading3"/>
              <w:spacing w:before="0" w:after="0"/>
            </w:pPr>
          </w:p>
        </w:tc>
        <w:tc>
          <w:tcPr>
            <w:tcW w:w="993" w:type="dxa"/>
            <w:shd w:val="clear" w:color="auto" w:fill="E7E6E6" w:themeFill="background2"/>
          </w:tcPr>
          <w:p w14:paraId="350B3F61"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B8B3DFD" w14:textId="77777777" w:rsidR="00355CA2" w:rsidRPr="00546C3D" w:rsidRDefault="00355CA2" w:rsidP="00355CA2">
            <w:pPr>
              <w:pStyle w:val="Heading3"/>
              <w:spacing w:before="0" w:after="0"/>
              <w:jc w:val="right"/>
            </w:pPr>
            <w:r w:rsidRPr="00546C3D">
              <w:rPr>
                <w:szCs w:val="26"/>
              </w:rPr>
              <w:t>Compliant</w:t>
            </w:r>
          </w:p>
        </w:tc>
      </w:tr>
    </w:tbl>
    <w:p w14:paraId="6022AA62" w14:textId="77777777" w:rsidR="00355CA2" w:rsidRPr="00546C3D" w:rsidRDefault="00355CA2" w:rsidP="00355CA2">
      <w:pPr>
        <w:rPr>
          <w:i/>
        </w:rPr>
      </w:pPr>
      <w:r w:rsidRPr="008D114F">
        <w:rPr>
          <w:i/>
        </w:rPr>
        <w:t>Appropriate action is taken in response to complaints and an open disclosure process is used when things go wrong.</w:t>
      </w:r>
    </w:p>
    <w:tbl>
      <w:tblPr>
        <w:tblW w:w="9072" w:type="dxa"/>
        <w:tblLook w:val="04A0" w:firstRow="1" w:lastRow="0" w:firstColumn="1" w:lastColumn="0" w:noHBand="0" w:noVBand="1"/>
      </w:tblPr>
      <w:tblGrid>
        <w:gridCol w:w="4531"/>
        <w:gridCol w:w="993"/>
        <w:gridCol w:w="3548"/>
      </w:tblGrid>
      <w:tr w:rsidR="00355CA2" w:rsidRPr="002B61BB" w14:paraId="644C5FCB" w14:textId="77777777" w:rsidTr="00355CA2">
        <w:tc>
          <w:tcPr>
            <w:tcW w:w="4531" w:type="dxa"/>
            <w:shd w:val="clear" w:color="auto" w:fill="E7E6E6" w:themeFill="background2"/>
          </w:tcPr>
          <w:p w14:paraId="2CEF642B" w14:textId="77777777" w:rsidR="00355CA2" w:rsidRPr="002B61BB" w:rsidRDefault="00355CA2" w:rsidP="00355CA2">
            <w:pPr>
              <w:pStyle w:val="Heading3"/>
              <w:spacing w:before="120" w:after="0"/>
              <w:ind w:hanging="106"/>
            </w:pPr>
            <w:r w:rsidRPr="00163FEE">
              <w:t xml:space="preserve">Requirement </w:t>
            </w:r>
            <w:r>
              <w:t>6</w:t>
            </w:r>
            <w:r w:rsidRPr="00163FEE">
              <w:t>(3)(</w:t>
            </w:r>
            <w:r>
              <w:t>d</w:t>
            </w:r>
            <w:r w:rsidRPr="00163FEE">
              <w:t>)</w:t>
            </w:r>
          </w:p>
        </w:tc>
        <w:tc>
          <w:tcPr>
            <w:tcW w:w="993" w:type="dxa"/>
            <w:shd w:val="clear" w:color="auto" w:fill="E7E6E6" w:themeFill="background2"/>
          </w:tcPr>
          <w:p w14:paraId="76E2950B"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D7CB583" w14:textId="77777777" w:rsidR="00355CA2" w:rsidRPr="00546C3D" w:rsidRDefault="00355CA2" w:rsidP="00355CA2">
            <w:pPr>
              <w:pStyle w:val="Heading3"/>
              <w:spacing w:before="120" w:after="0"/>
              <w:jc w:val="right"/>
            </w:pPr>
            <w:r w:rsidRPr="00546C3D">
              <w:rPr>
                <w:szCs w:val="26"/>
              </w:rPr>
              <w:t>Not Applicable</w:t>
            </w:r>
          </w:p>
        </w:tc>
      </w:tr>
      <w:tr w:rsidR="00355CA2" w:rsidRPr="002B61BB" w14:paraId="7F7B4CF1" w14:textId="77777777" w:rsidTr="00355CA2">
        <w:tc>
          <w:tcPr>
            <w:tcW w:w="4531" w:type="dxa"/>
            <w:shd w:val="clear" w:color="auto" w:fill="E7E6E6" w:themeFill="background2"/>
          </w:tcPr>
          <w:p w14:paraId="6103DCAA" w14:textId="77777777" w:rsidR="00355CA2" w:rsidRPr="002B61BB" w:rsidRDefault="00355CA2" w:rsidP="00355CA2">
            <w:pPr>
              <w:pStyle w:val="Heading3"/>
              <w:spacing w:before="0" w:after="0"/>
            </w:pPr>
          </w:p>
        </w:tc>
        <w:tc>
          <w:tcPr>
            <w:tcW w:w="993" w:type="dxa"/>
            <w:shd w:val="clear" w:color="auto" w:fill="E7E6E6" w:themeFill="background2"/>
          </w:tcPr>
          <w:p w14:paraId="6C355181"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5484A358" w14:textId="77777777" w:rsidR="00355CA2" w:rsidRPr="00546C3D" w:rsidRDefault="00355CA2" w:rsidP="00355CA2">
            <w:pPr>
              <w:pStyle w:val="Heading3"/>
              <w:spacing w:before="0" w:after="0"/>
              <w:jc w:val="right"/>
            </w:pPr>
            <w:r w:rsidRPr="00546C3D">
              <w:rPr>
                <w:szCs w:val="26"/>
              </w:rPr>
              <w:t>Compliant</w:t>
            </w:r>
          </w:p>
        </w:tc>
      </w:tr>
    </w:tbl>
    <w:p w14:paraId="3843C1EC" w14:textId="77777777" w:rsidR="00355CA2" w:rsidRPr="00546C3D" w:rsidRDefault="00355CA2" w:rsidP="00355CA2">
      <w:pPr>
        <w:rPr>
          <w:i/>
        </w:rPr>
      </w:pPr>
      <w:r w:rsidRPr="008D114F">
        <w:rPr>
          <w:i/>
        </w:rPr>
        <w:t>Feedback and complaints are reviewed and used to improve the quality of care and services.</w:t>
      </w:r>
    </w:p>
    <w:p w14:paraId="1A7344B1" w14:textId="77777777" w:rsidR="00355CA2" w:rsidRDefault="00355CA2" w:rsidP="00355CA2">
      <w:pPr>
        <w:sectPr w:rsidR="00355CA2" w:rsidSect="00355CA2">
          <w:headerReference w:type="first" r:id="rId22"/>
          <w:type w:val="continuous"/>
          <w:pgSz w:w="11906" w:h="16838"/>
          <w:pgMar w:top="1701" w:right="1418" w:bottom="1418" w:left="1418" w:header="709" w:footer="397" w:gutter="0"/>
          <w:cols w:space="708"/>
          <w:titlePg/>
          <w:docGrid w:linePitch="360"/>
        </w:sectPr>
      </w:pPr>
    </w:p>
    <w:p w14:paraId="531EF87E" w14:textId="77777777" w:rsidR="00355CA2" w:rsidRDefault="00355CA2" w:rsidP="00355CA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188750A6" wp14:editId="1A2DBB0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62FCA78"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137D5">
        <w:rPr>
          <w:rFonts w:ascii="Arial" w:hAnsi="Arial"/>
          <w:bCs w:val="0"/>
          <w:iCs w:val="0"/>
          <w:color w:val="FFFFFF" w:themeColor="background1"/>
          <w:sz w:val="36"/>
          <w:szCs w:val="36"/>
        </w:rPr>
        <w:t>Not Applicable</w:t>
      </w:r>
      <w:r w:rsidRPr="00D137D5">
        <w:rPr>
          <w:color w:val="FFFFFF" w:themeColor="background1"/>
          <w:highlight w:val="yellow"/>
        </w:rPr>
        <w:br/>
      </w:r>
      <w:r w:rsidRPr="00D137D5">
        <w:rPr>
          <w:color w:val="FFFFFF" w:themeColor="background1"/>
          <w:sz w:val="36"/>
        </w:rPr>
        <w:tab/>
        <w:t xml:space="preserve">CHSP </w:t>
      </w:r>
      <w:r w:rsidRPr="00D137D5">
        <w:rPr>
          <w:color w:val="FFFFFF" w:themeColor="background1"/>
          <w:sz w:val="36"/>
        </w:rPr>
        <w:tab/>
      </w:r>
      <w:r w:rsidRPr="00D137D5">
        <w:rPr>
          <w:rFonts w:ascii="Arial" w:hAnsi="Arial"/>
          <w:bCs w:val="0"/>
          <w:iCs w:val="0"/>
          <w:color w:val="FFFFFF" w:themeColor="background1"/>
          <w:sz w:val="36"/>
          <w:szCs w:val="36"/>
        </w:rPr>
        <w:t>Compliant</w:t>
      </w:r>
    </w:p>
    <w:p w14:paraId="52774F7C" w14:textId="77777777" w:rsidR="00355CA2" w:rsidRDefault="00355CA2" w:rsidP="00355CA2">
      <w:pPr>
        <w:tabs>
          <w:tab w:val="left" w:pos="7620"/>
        </w:tabs>
      </w:pPr>
    </w:p>
    <w:p w14:paraId="4631257B" w14:textId="77777777" w:rsidR="00355CA2" w:rsidRPr="00F34225" w:rsidRDefault="00355CA2" w:rsidP="00355CA2">
      <w:pPr>
        <w:tabs>
          <w:tab w:val="left" w:pos="7620"/>
        </w:tabs>
        <w:sectPr w:rsidR="00355CA2" w:rsidRPr="00F34225" w:rsidSect="00355CA2">
          <w:headerReference w:type="first" r:id="rId23"/>
          <w:pgSz w:w="11906" w:h="16838"/>
          <w:pgMar w:top="1701" w:right="1418" w:bottom="1418" w:left="1418" w:header="709" w:footer="397" w:gutter="0"/>
          <w:cols w:space="708"/>
          <w:docGrid w:linePitch="360"/>
        </w:sectPr>
      </w:pPr>
    </w:p>
    <w:p w14:paraId="6677CCED" w14:textId="77777777" w:rsidR="00355CA2" w:rsidRPr="000E654D" w:rsidRDefault="00355CA2" w:rsidP="00355CA2">
      <w:pPr>
        <w:pStyle w:val="Heading3"/>
        <w:shd w:val="clear" w:color="auto" w:fill="F2F2F2" w:themeFill="background1" w:themeFillShade="F2"/>
      </w:pPr>
      <w:r w:rsidRPr="000E654D">
        <w:t>Consumer outcome:</w:t>
      </w:r>
    </w:p>
    <w:p w14:paraId="1CFD99DC" w14:textId="77777777" w:rsidR="00355CA2" w:rsidRDefault="00355CA2" w:rsidP="00355CA2">
      <w:pPr>
        <w:numPr>
          <w:ilvl w:val="0"/>
          <w:numId w:val="7"/>
        </w:numPr>
        <w:shd w:val="clear" w:color="auto" w:fill="F2F2F2" w:themeFill="background1" w:themeFillShade="F2"/>
      </w:pPr>
      <w:r>
        <w:t>I get quality care and services when I need them from people who are knowledgeable, capable and caring.</w:t>
      </w:r>
    </w:p>
    <w:p w14:paraId="480446C4" w14:textId="77777777" w:rsidR="00355CA2" w:rsidRDefault="00355CA2" w:rsidP="00355CA2">
      <w:pPr>
        <w:pStyle w:val="Heading3"/>
        <w:shd w:val="clear" w:color="auto" w:fill="F2F2F2" w:themeFill="background1" w:themeFillShade="F2"/>
      </w:pPr>
      <w:r>
        <w:t>Organisation statement:</w:t>
      </w:r>
    </w:p>
    <w:p w14:paraId="671BAFBB" w14:textId="77777777" w:rsidR="00355CA2" w:rsidRDefault="00355CA2" w:rsidP="00355CA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3193AB" w14:textId="77777777" w:rsidR="00355CA2" w:rsidRDefault="00355CA2" w:rsidP="00355CA2">
      <w:pPr>
        <w:pStyle w:val="Heading2"/>
      </w:pPr>
      <w:r>
        <w:t>Assessment of Standard 7</w:t>
      </w:r>
    </w:p>
    <w:p w14:paraId="5B93E7D4" w14:textId="4647977F" w:rsidR="0068399A" w:rsidRPr="000427D2" w:rsidRDefault="0068399A" w:rsidP="0068399A">
      <w:pPr>
        <w:rPr>
          <w:rFonts w:eastAsiaTheme="minorHAnsi"/>
          <w:color w:val="auto"/>
        </w:rPr>
      </w:pPr>
      <w:r w:rsidRPr="000427D2">
        <w:rPr>
          <w:rFonts w:eastAsiaTheme="minorHAnsi"/>
          <w:color w:val="auto"/>
        </w:rPr>
        <w:t>Consumers and representatives felt the workforce is sufficient to ensure consumers receive care and services as planned to meet their needs and preferences. They said staff attend when they are scheduled and are mostly consistent</w:t>
      </w:r>
      <w:r w:rsidR="00BF46E8">
        <w:rPr>
          <w:rFonts w:eastAsiaTheme="minorHAnsi"/>
          <w:color w:val="auto"/>
        </w:rPr>
        <w:t xml:space="preserve">. Consumers </w:t>
      </w:r>
      <w:r w:rsidRPr="000427D2">
        <w:rPr>
          <w:rFonts w:eastAsiaTheme="minorHAnsi"/>
          <w:color w:val="auto"/>
        </w:rPr>
        <w:t>are advised of any unplanned changes to the schedule and are provided with options for care and service delivery. Staff said they have enough time to complete their tasks without rushing consumers. Rostering staff described processes that take into account consumer needs and preferences. Management described the factors impacting staffing levels and detailed recruitment activities in progress. Documentation review shows a system for planning and managing the workforce to ensure the delivery of safe, quality care.</w:t>
      </w:r>
    </w:p>
    <w:p w14:paraId="24DD6E56" w14:textId="79696891" w:rsidR="00355CA2" w:rsidRDefault="00355CA2" w:rsidP="00355CA2">
      <w:pPr>
        <w:rPr>
          <w:rFonts w:eastAsiaTheme="minorHAnsi"/>
          <w:color w:val="auto"/>
        </w:rPr>
      </w:pPr>
      <w:r w:rsidRPr="00465807">
        <w:rPr>
          <w:rFonts w:eastAsiaTheme="minorHAnsi"/>
        </w:rPr>
        <w:t xml:space="preserve">The service does not have any Home care packages. </w:t>
      </w:r>
    </w:p>
    <w:p w14:paraId="5DDEB27B" w14:textId="77777777" w:rsidR="00355CA2" w:rsidRPr="00D7393E" w:rsidRDefault="00355CA2" w:rsidP="00355CA2">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w:t>
      </w:r>
      <w:r w:rsidRPr="00D7393E">
        <w:rPr>
          <w:rFonts w:eastAsiaTheme="minorHAnsi"/>
          <w:color w:val="auto"/>
        </w:rPr>
        <w:t xml:space="preserve"> assessed as</w:t>
      </w:r>
      <w:r>
        <w:rPr>
          <w:rFonts w:eastAsiaTheme="minorHAnsi"/>
          <w:color w:val="auto"/>
        </w:rPr>
        <w:t xml:space="preserve"> Complaint </w:t>
      </w:r>
      <w:r w:rsidRPr="00D7393E">
        <w:rPr>
          <w:rFonts w:eastAsiaTheme="minorHAnsi"/>
          <w:color w:val="auto"/>
        </w:rPr>
        <w:t xml:space="preserve">as </w:t>
      </w:r>
      <w:r>
        <w:rPr>
          <w:rFonts w:eastAsiaTheme="minorHAnsi"/>
          <w:color w:val="auto"/>
        </w:rPr>
        <w:t xml:space="preserve">five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w:t>
      </w:r>
      <w:r>
        <w:rPr>
          <w:rFonts w:eastAsiaTheme="minorHAnsi"/>
          <w:color w:val="auto"/>
        </w:rPr>
        <w:t xml:space="preserve"> Complaint.</w:t>
      </w:r>
    </w:p>
    <w:p w14:paraId="4371FF56" w14:textId="77777777" w:rsidR="00355CA2" w:rsidRPr="0028516B" w:rsidRDefault="00355CA2" w:rsidP="00355CA2">
      <w:pPr>
        <w:pStyle w:val="Heading2"/>
        <w:rPr>
          <w:i/>
          <w:color w:val="0000FF"/>
          <w:sz w:val="24"/>
          <w:szCs w:val="24"/>
        </w:rPr>
      </w:pPr>
      <w:r>
        <w:t>Assessment of Standard 7 Requirements</w:t>
      </w:r>
      <w:r w:rsidRPr="0066387A">
        <w:rPr>
          <w:i/>
          <w:color w:val="0000FF"/>
          <w:sz w:val="24"/>
          <w:szCs w:val="24"/>
        </w:rPr>
        <w:t xml:space="preserve"> </w:t>
      </w:r>
    </w:p>
    <w:tbl>
      <w:tblPr>
        <w:tblW w:w="9072" w:type="dxa"/>
        <w:tblLook w:val="04A0" w:firstRow="1" w:lastRow="0" w:firstColumn="1" w:lastColumn="0" w:noHBand="0" w:noVBand="1"/>
      </w:tblPr>
      <w:tblGrid>
        <w:gridCol w:w="4531"/>
        <w:gridCol w:w="993"/>
        <w:gridCol w:w="3548"/>
      </w:tblGrid>
      <w:tr w:rsidR="00355CA2" w:rsidRPr="002B61BB" w14:paraId="1A1F1432" w14:textId="77777777" w:rsidTr="00355CA2">
        <w:tc>
          <w:tcPr>
            <w:tcW w:w="4531" w:type="dxa"/>
            <w:shd w:val="clear" w:color="auto" w:fill="E7E6E6" w:themeFill="background2"/>
          </w:tcPr>
          <w:p w14:paraId="075D5A3E" w14:textId="77777777" w:rsidR="00355CA2" w:rsidRPr="002B61BB" w:rsidRDefault="00355CA2" w:rsidP="00355CA2">
            <w:pPr>
              <w:pStyle w:val="Heading3"/>
              <w:spacing w:before="120" w:after="0"/>
              <w:ind w:hanging="106"/>
            </w:pPr>
            <w:r w:rsidRPr="00163FEE">
              <w:t xml:space="preserve">Requirement </w:t>
            </w:r>
            <w:r>
              <w:t>7</w:t>
            </w:r>
            <w:r w:rsidRPr="00163FEE">
              <w:t>(3)(a)</w:t>
            </w:r>
          </w:p>
        </w:tc>
        <w:tc>
          <w:tcPr>
            <w:tcW w:w="993" w:type="dxa"/>
            <w:shd w:val="clear" w:color="auto" w:fill="E7E6E6" w:themeFill="background2"/>
          </w:tcPr>
          <w:p w14:paraId="235BA164"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D4B3AE5" w14:textId="77777777" w:rsidR="00355CA2" w:rsidRPr="00465807" w:rsidRDefault="00355CA2" w:rsidP="00355CA2">
            <w:pPr>
              <w:pStyle w:val="Heading3"/>
              <w:spacing w:before="120" w:after="0"/>
              <w:jc w:val="right"/>
            </w:pPr>
            <w:r w:rsidRPr="00465807">
              <w:rPr>
                <w:szCs w:val="26"/>
              </w:rPr>
              <w:t>Not Applicable</w:t>
            </w:r>
          </w:p>
        </w:tc>
      </w:tr>
      <w:tr w:rsidR="00355CA2" w:rsidRPr="002B61BB" w14:paraId="4DF8DA20" w14:textId="77777777" w:rsidTr="00355CA2">
        <w:tc>
          <w:tcPr>
            <w:tcW w:w="4531" w:type="dxa"/>
            <w:shd w:val="clear" w:color="auto" w:fill="E7E6E6" w:themeFill="background2"/>
          </w:tcPr>
          <w:p w14:paraId="35569410" w14:textId="77777777" w:rsidR="00355CA2" w:rsidRPr="002B61BB" w:rsidRDefault="00355CA2" w:rsidP="00355CA2">
            <w:pPr>
              <w:pStyle w:val="Heading3"/>
              <w:spacing w:before="0" w:after="0"/>
            </w:pPr>
          </w:p>
        </w:tc>
        <w:tc>
          <w:tcPr>
            <w:tcW w:w="993" w:type="dxa"/>
            <w:shd w:val="clear" w:color="auto" w:fill="E7E6E6" w:themeFill="background2"/>
          </w:tcPr>
          <w:p w14:paraId="557AF1BE"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6898EE3F" w14:textId="77777777" w:rsidR="00355CA2" w:rsidRPr="00465807" w:rsidRDefault="00355CA2" w:rsidP="00355CA2">
            <w:pPr>
              <w:pStyle w:val="Heading3"/>
              <w:spacing w:before="0" w:after="0"/>
              <w:jc w:val="right"/>
            </w:pPr>
            <w:r w:rsidRPr="00465807">
              <w:rPr>
                <w:szCs w:val="26"/>
              </w:rPr>
              <w:t>Compliant</w:t>
            </w:r>
          </w:p>
        </w:tc>
      </w:tr>
    </w:tbl>
    <w:p w14:paraId="5ED4E566" w14:textId="77777777" w:rsidR="00355CA2" w:rsidRPr="00465807" w:rsidRDefault="00355CA2" w:rsidP="00355CA2">
      <w:pPr>
        <w:rPr>
          <w:i/>
        </w:rPr>
      </w:pPr>
      <w:r w:rsidRPr="008D114F">
        <w:rPr>
          <w:i/>
        </w:rPr>
        <w:t>The workforce is planned to enable, and the number and mix of members of the workforce deployed enables, the delivery and management of safe and quality care and services.</w:t>
      </w:r>
    </w:p>
    <w:tbl>
      <w:tblPr>
        <w:tblW w:w="9072" w:type="dxa"/>
        <w:tblLook w:val="04A0" w:firstRow="1" w:lastRow="0" w:firstColumn="1" w:lastColumn="0" w:noHBand="0" w:noVBand="1"/>
      </w:tblPr>
      <w:tblGrid>
        <w:gridCol w:w="4531"/>
        <w:gridCol w:w="993"/>
        <w:gridCol w:w="3548"/>
      </w:tblGrid>
      <w:tr w:rsidR="00355CA2" w:rsidRPr="002B61BB" w14:paraId="5205927C" w14:textId="77777777" w:rsidTr="00355CA2">
        <w:tc>
          <w:tcPr>
            <w:tcW w:w="4531" w:type="dxa"/>
            <w:shd w:val="clear" w:color="auto" w:fill="E7E6E6" w:themeFill="background2"/>
          </w:tcPr>
          <w:p w14:paraId="287169D9" w14:textId="77777777" w:rsidR="00355CA2" w:rsidRPr="002B61BB" w:rsidRDefault="00355CA2" w:rsidP="00355CA2">
            <w:pPr>
              <w:pStyle w:val="Heading3"/>
              <w:spacing w:before="120" w:after="0"/>
              <w:ind w:hanging="106"/>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21F683F9"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931AEA5"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2C90A4A9" w14:textId="77777777" w:rsidTr="00355CA2">
        <w:tc>
          <w:tcPr>
            <w:tcW w:w="4531" w:type="dxa"/>
            <w:shd w:val="clear" w:color="auto" w:fill="E7E6E6" w:themeFill="background2"/>
          </w:tcPr>
          <w:p w14:paraId="3AD16EC5" w14:textId="77777777" w:rsidR="00355CA2" w:rsidRPr="002B61BB" w:rsidRDefault="00355CA2" w:rsidP="00355CA2">
            <w:pPr>
              <w:pStyle w:val="Heading3"/>
              <w:spacing w:before="0" w:after="0"/>
            </w:pPr>
          </w:p>
        </w:tc>
        <w:tc>
          <w:tcPr>
            <w:tcW w:w="993" w:type="dxa"/>
            <w:shd w:val="clear" w:color="auto" w:fill="E7E6E6" w:themeFill="background2"/>
          </w:tcPr>
          <w:p w14:paraId="0F935F99"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23C736DE" w14:textId="77777777" w:rsidR="00355CA2" w:rsidRPr="006107BF" w:rsidRDefault="00355CA2" w:rsidP="00355CA2">
            <w:pPr>
              <w:pStyle w:val="Heading3"/>
              <w:spacing w:before="0" w:after="0"/>
              <w:jc w:val="right"/>
            </w:pPr>
            <w:r w:rsidRPr="00465807">
              <w:rPr>
                <w:szCs w:val="26"/>
              </w:rPr>
              <w:t>Compliant</w:t>
            </w:r>
          </w:p>
        </w:tc>
      </w:tr>
    </w:tbl>
    <w:p w14:paraId="4409C235" w14:textId="77777777" w:rsidR="00355CA2" w:rsidRPr="00465807" w:rsidRDefault="00355CA2" w:rsidP="00355CA2">
      <w:pPr>
        <w:rPr>
          <w:i/>
        </w:rPr>
      </w:pPr>
      <w:r w:rsidRPr="008D114F">
        <w:rPr>
          <w:i/>
        </w:rPr>
        <w:t>Workforce interactions with consumers are kind, caring and respectful of each consumer’s identity, culture and diversity.</w:t>
      </w:r>
    </w:p>
    <w:tbl>
      <w:tblPr>
        <w:tblW w:w="9072" w:type="dxa"/>
        <w:tblLook w:val="04A0" w:firstRow="1" w:lastRow="0" w:firstColumn="1" w:lastColumn="0" w:noHBand="0" w:noVBand="1"/>
      </w:tblPr>
      <w:tblGrid>
        <w:gridCol w:w="4531"/>
        <w:gridCol w:w="993"/>
        <w:gridCol w:w="3548"/>
      </w:tblGrid>
      <w:tr w:rsidR="00355CA2" w:rsidRPr="002B61BB" w14:paraId="54B5247A" w14:textId="77777777" w:rsidTr="00355CA2">
        <w:tc>
          <w:tcPr>
            <w:tcW w:w="4531" w:type="dxa"/>
            <w:shd w:val="clear" w:color="auto" w:fill="E7E6E6" w:themeFill="background2"/>
          </w:tcPr>
          <w:p w14:paraId="456C4ACA" w14:textId="77777777" w:rsidR="00355CA2" w:rsidRPr="002B61BB" w:rsidRDefault="00355CA2" w:rsidP="00355CA2">
            <w:pPr>
              <w:pStyle w:val="Heading3"/>
              <w:spacing w:before="120" w:after="0"/>
              <w:ind w:hanging="106"/>
            </w:pPr>
            <w:r w:rsidRPr="00163FEE">
              <w:t xml:space="preserve">Requirement </w:t>
            </w:r>
            <w:r>
              <w:t>7</w:t>
            </w:r>
            <w:r w:rsidRPr="00163FEE">
              <w:t>(3)(</w:t>
            </w:r>
            <w:r>
              <w:t>c</w:t>
            </w:r>
            <w:r w:rsidRPr="00163FEE">
              <w:t>)</w:t>
            </w:r>
          </w:p>
        </w:tc>
        <w:tc>
          <w:tcPr>
            <w:tcW w:w="993" w:type="dxa"/>
            <w:shd w:val="clear" w:color="auto" w:fill="E7E6E6" w:themeFill="background2"/>
          </w:tcPr>
          <w:p w14:paraId="667DF18F"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8A8F469"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21CB9688" w14:textId="77777777" w:rsidTr="00355CA2">
        <w:tc>
          <w:tcPr>
            <w:tcW w:w="4531" w:type="dxa"/>
            <w:shd w:val="clear" w:color="auto" w:fill="E7E6E6" w:themeFill="background2"/>
          </w:tcPr>
          <w:p w14:paraId="44454F56" w14:textId="77777777" w:rsidR="00355CA2" w:rsidRPr="002B61BB" w:rsidRDefault="00355CA2" w:rsidP="00355CA2">
            <w:pPr>
              <w:pStyle w:val="Heading3"/>
              <w:spacing w:before="0" w:after="0"/>
            </w:pPr>
          </w:p>
        </w:tc>
        <w:tc>
          <w:tcPr>
            <w:tcW w:w="993" w:type="dxa"/>
            <w:shd w:val="clear" w:color="auto" w:fill="E7E6E6" w:themeFill="background2"/>
          </w:tcPr>
          <w:p w14:paraId="3201691D"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7B2A5353" w14:textId="77777777" w:rsidR="00355CA2" w:rsidRPr="006107BF" w:rsidRDefault="00355CA2" w:rsidP="00355CA2">
            <w:pPr>
              <w:pStyle w:val="Heading3"/>
              <w:spacing w:before="0" w:after="0"/>
              <w:jc w:val="right"/>
            </w:pPr>
            <w:r w:rsidRPr="00465807">
              <w:rPr>
                <w:szCs w:val="26"/>
              </w:rPr>
              <w:t>Compliant</w:t>
            </w:r>
          </w:p>
        </w:tc>
      </w:tr>
    </w:tbl>
    <w:p w14:paraId="1A5AB128" w14:textId="77777777" w:rsidR="00355CA2" w:rsidRPr="00465807" w:rsidRDefault="00355CA2" w:rsidP="00355CA2">
      <w:pPr>
        <w:rPr>
          <w:i/>
        </w:rPr>
      </w:pPr>
      <w:r w:rsidRPr="008D114F">
        <w:rPr>
          <w:i/>
        </w:rPr>
        <w:t>The workforce is competent and the members of the workforce have the qualifications and knowledge to effectively perform their roles.</w:t>
      </w:r>
    </w:p>
    <w:tbl>
      <w:tblPr>
        <w:tblW w:w="9072" w:type="dxa"/>
        <w:tblLook w:val="04A0" w:firstRow="1" w:lastRow="0" w:firstColumn="1" w:lastColumn="0" w:noHBand="0" w:noVBand="1"/>
      </w:tblPr>
      <w:tblGrid>
        <w:gridCol w:w="4531"/>
        <w:gridCol w:w="993"/>
        <w:gridCol w:w="3548"/>
      </w:tblGrid>
      <w:tr w:rsidR="00355CA2" w:rsidRPr="002B61BB" w14:paraId="08730849" w14:textId="77777777" w:rsidTr="00355CA2">
        <w:tc>
          <w:tcPr>
            <w:tcW w:w="4531" w:type="dxa"/>
            <w:shd w:val="clear" w:color="auto" w:fill="E7E6E6" w:themeFill="background2"/>
          </w:tcPr>
          <w:p w14:paraId="244B0587" w14:textId="77777777" w:rsidR="00355CA2" w:rsidRPr="002B61BB" w:rsidRDefault="00355CA2" w:rsidP="00355CA2">
            <w:pPr>
              <w:pStyle w:val="Heading3"/>
              <w:spacing w:before="120" w:after="0"/>
              <w:ind w:hanging="106"/>
            </w:pPr>
            <w:r w:rsidRPr="00163FEE">
              <w:t xml:space="preserve">Requirement </w:t>
            </w:r>
            <w:r>
              <w:t>7</w:t>
            </w:r>
            <w:r w:rsidRPr="00163FEE">
              <w:t>(3)(</w:t>
            </w:r>
            <w:r>
              <w:t>d</w:t>
            </w:r>
            <w:r w:rsidRPr="00163FEE">
              <w:t>)</w:t>
            </w:r>
          </w:p>
        </w:tc>
        <w:tc>
          <w:tcPr>
            <w:tcW w:w="993" w:type="dxa"/>
            <w:shd w:val="clear" w:color="auto" w:fill="E7E6E6" w:themeFill="background2"/>
          </w:tcPr>
          <w:p w14:paraId="6D1FD625"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79673BEE"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5168CB28" w14:textId="77777777" w:rsidTr="00355CA2">
        <w:tc>
          <w:tcPr>
            <w:tcW w:w="4531" w:type="dxa"/>
            <w:shd w:val="clear" w:color="auto" w:fill="E7E6E6" w:themeFill="background2"/>
          </w:tcPr>
          <w:p w14:paraId="40117E82" w14:textId="77777777" w:rsidR="00355CA2" w:rsidRPr="002B61BB" w:rsidRDefault="00355CA2" w:rsidP="00355CA2">
            <w:pPr>
              <w:pStyle w:val="Heading3"/>
              <w:spacing w:before="0" w:after="0"/>
            </w:pPr>
          </w:p>
        </w:tc>
        <w:tc>
          <w:tcPr>
            <w:tcW w:w="993" w:type="dxa"/>
            <w:shd w:val="clear" w:color="auto" w:fill="E7E6E6" w:themeFill="background2"/>
          </w:tcPr>
          <w:p w14:paraId="7A2F1E96"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7CB546C4" w14:textId="77777777" w:rsidR="00355CA2" w:rsidRPr="006107BF" w:rsidRDefault="00355CA2" w:rsidP="00355CA2">
            <w:pPr>
              <w:pStyle w:val="Heading3"/>
              <w:spacing w:before="0" w:after="0"/>
              <w:jc w:val="right"/>
            </w:pPr>
            <w:r w:rsidRPr="00465807">
              <w:rPr>
                <w:szCs w:val="26"/>
              </w:rPr>
              <w:t>Compliant</w:t>
            </w:r>
          </w:p>
        </w:tc>
      </w:tr>
    </w:tbl>
    <w:p w14:paraId="3C46A469" w14:textId="77777777" w:rsidR="00355CA2" w:rsidRPr="00465807" w:rsidRDefault="00355CA2" w:rsidP="00355CA2">
      <w:pPr>
        <w:rPr>
          <w:i/>
        </w:rPr>
      </w:pPr>
      <w:r w:rsidRPr="008D114F">
        <w:rPr>
          <w:i/>
        </w:rPr>
        <w:t>The workforce is recruited, trained, equipped and supported to deliver the outcomes required by these standards.</w:t>
      </w:r>
    </w:p>
    <w:tbl>
      <w:tblPr>
        <w:tblW w:w="9072" w:type="dxa"/>
        <w:tblLook w:val="04A0" w:firstRow="1" w:lastRow="0" w:firstColumn="1" w:lastColumn="0" w:noHBand="0" w:noVBand="1"/>
      </w:tblPr>
      <w:tblGrid>
        <w:gridCol w:w="4531"/>
        <w:gridCol w:w="993"/>
        <w:gridCol w:w="3548"/>
      </w:tblGrid>
      <w:tr w:rsidR="00355CA2" w:rsidRPr="002B61BB" w14:paraId="41925E55" w14:textId="77777777" w:rsidTr="00355CA2">
        <w:tc>
          <w:tcPr>
            <w:tcW w:w="4531" w:type="dxa"/>
            <w:shd w:val="clear" w:color="auto" w:fill="E7E6E6" w:themeFill="background2"/>
          </w:tcPr>
          <w:p w14:paraId="7D1E12AD" w14:textId="77777777" w:rsidR="00355CA2" w:rsidRPr="002B61BB" w:rsidRDefault="00355CA2" w:rsidP="00355CA2">
            <w:pPr>
              <w:pStyle w:val="Heading3"/>
              <w:spacing w:before="120" w:after="0"/>
              <w:ind w:hanging="106"/>
            </w:pPr>
            <w:r w:rsidRPr="00163FEE">
              <w:t xml:space="preserve">Requirement </w:t>
            </w:r>
            <w:r>
              <w:t>7</w:t>
            </w:r>
            <w:r w:rsidRPr="00163FEE">
              <w:t>(3)(</w:t>
            </w:r>
            <w:r>
              <w:t>e</w:t>
            </w:r>
            <w:r w:rsidRPr="00163FEE">
              <w:t>)</w:t>
            </w:r>
          </w:p>
        </w:tc>
        <w:tc>
          <w:tcPr>
            <w:tcW w:w="993" w:type="dxa"/>
            <w:shd w:val="clear" w:color="auto" w:fill="E7E6E6" w:themeFill="background2"/>
          </w:tcPr>
          <w:p w14:paraId="05BF8271"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1EFBEBD0"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5EB992F9" w14:textId="77777777" w:rsidTr="00355CA2">
        <w:tc>
          <w:tcPr>
            <w:tcW w:w="4531" w:type="dxa"/>
            <w:shd w:val="clear" w:color="auto" w:fill="E7E6E6" w:themeFill="background2"/>
          </w:tcPr>
          <w:p w14:paraId="2739BF91" w14:textId="77777777" w:rsidR="00355CA2" w:rsidRPr="002B61BB" w:rsidRDefault="00355CA2" w:rsidP="00355CA2">
            <w:pPr>
              <w:pStyle w:val="Heading3"/>
              <w:spacing w:before="0" w:after="0"/>
            </w:pPr>
          </w:p>
        </w:tc>
        <w:tc>
          <w:tcPr>
            <w:tcW w:w="993" w:type="dxa"/>
            <w:shd w:val="clear" w:color="auto" w:fill="E7E6E6" w:themeFill="background2"/>
          </w:tcPr>
          <w:p w14:paraId="6D76EB99"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6394931" w14:textId="77777777" w:rsidR="00355CA2" w:rsidRPr="006107BF" w:rsidRDefault="00355CA2" w:rsidP="00355CA2">
            <w:pPr>
              <w:pStyle w:val="Heading3"/>
              <w:spacing w:before="0" w:after="0"/>
              <w:jc w:val="right"/>
            </w:pPr>
            <w:r w:rsidRPr="00465807">
              <w:rPr>
                <w:szCs w:val="26"/>
              </w:rPr>
              <w:t>Compliant</w:t>
            </w:r>
          </w:p>
        </w:tc>
      </w:tr>
    </w:tbl>
    <w:p w14:paraId="104840D0" w14:textId="77777777" w:rsidR="00355CA2" w:rsidRPr="00465807" w:rsidRDefault="00355CA2" w:rsidP="00355CA2">
      <w:pPr>
        <w:rPr>
          <w:i/>
        </w:rPr>
      </w:pPr>
      <w:r w:rsidRPr="008D114F">
        <w:rPr>
          <w:i/>
        </w:rPr>
        <w:t>Regular assessment, monitoring and review of the performance of each member of the workforce is undertaken.</w:t>
      </w:r>
    </w:p>
    <w:p w14:paraId="3EEB23AF" w14:textId="77777777" w:rsidR="00355CA2" w:rsidRDefault="00355CA2" w:rsidP="00355CA2">
      <w:pPr>
        <w:sectPr w:rsidR="00355CA2" w:rsidSect="00355CA2">
          <w:type w:val="continuous"/>
          <w:pgSz w:w="11906" w:h="16838"/>
          <w:pgMar w:top="1701" w:right="1418" w:bottom="1418" w:left="1418" w:header="709" w:footer="397" w:gutter="0"/>
          <w:cols w:space="708"/>
          <w:titlePg/>
          <w:docGrid w:linePitch="360"/>
        </w:sectPr>
      </w:pPr>
    </w:p>
    <w:p w14:paraId="5DC4CC49" w14:textId="77777777" w:rsidR="00355CA2" w:rsidRDefault="00355CA2" w:rsidP="00355CA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1DDF2F2" w14:textId="77777777" w:rsidR="00355CA2" w:rsidRDefault="00355CA2" w:rsidP="00355CA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676C193C" wp14:editId="39110703">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ABE135F" w14:textId="77777777" w:rsidR="00355CA2" w:rsidRPr="00162F6A" w:rsidRDefault="00355CA2" w:rsidP="00355CA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65807">
        <w:rPr>
          <w:rFonts w:ascii="Arial" w:hAnsi="Arial"/>
          <w:bCs w:val="0"/>
          <w:iCs w:val="0"/>
          <w:color w:val="FFFFFF" w:themeColor="background1"/>
          <w:sz w:val="36"/>
          <w:szCs w:val="36"/>
        </w:rPr>
        <w:t>Not Applicable</w:t>
      </w:r>
      <w:r w:rsidRPr="00465807">
        <w:rPr>
          <w:color w:val="FFFFFF" w:themeColor="background1"/>
          <w:highlight w:val="yellow"/>
        </w:rPr>
        <w:br/>
      </w:r>
      <w:r w:rsidRPr="00465807">
        <w:rPr>
          <w:color w:val="FFFFFF" w:themeColor="background1"/>
          <w:sz w:val="36"/>
        </w:rPr>
        <w:tab/>
        <w:t xml:space="preserve">CHSP </w:t>
      </w:r>
      <w:r w:rsidRPr="00465807">
        <w:rPr>
          <w:color w:val="FFFFFF" w:themeColor="background1"/>
          <w:sz w:val="36"/>
        </w:rPr>
        <w:tab/>
      </w:r>
      <w:r w:rsidRPr="00465807">
        <w:rPr>
          <w:rFonts w:ascii="Arial" w:hAnsi="Arial"/>
          <w:bCs w:val="0"/>
          <w:iCs w:val="0"/>
          <w:color w:val="FFFFFF" w:themeColor="background1"/>
          <w:sz w:val="36"/>
          <w:szCs w:val="36"/>
        </w:rPr>
        <w:t>Compliant</w:t>
      </w:r>
    </w:p>
    <w:p w14:paraId="08F9D4BE" w14:textId="77777777" w:rsidR="00355CA2" w:rsidRPr="003A5F62" w:rsidRDefault="00355CA2" w:rsidP="00355CA2">
      <w:pPr>
        <w:spacing w:after="0"/>
      </w:pPr>
    </w:p>
    <w:p w14:paraId="73633D75" w14:textId="77777777" w:rsidR="00355CA2" w:rsidRDefault="00355CA2" w:rsidP="00355CA2"/>
    <w:p w14:paraId="4139B9CC" w14:textId="77777777" w:rsidR="00355CA2" w:rsidRPr="00FD1B02" w:rsidRDefault="00355CA2" w:rsidP="00355CA2">
      <w:pPr>
        <w:pStyle w:val="Heading3"/>
        <w:shd w:val="clear" w:color="auto" w:fill="F2F2F2" w:themeFill="background1" w:themeFillShade="F2"/>
      </w:pPr>
      <w:r w:rsidRPr="008312AC">
        <w:t>Consumer</w:t>
      </w:r>
      <w:r w:rsidRPr="00FD1B02">
        <w:t xml:space="preserve"> outcome:</w:t>
      </w:r>
    </w:p>
    <w:p w14:paraId="5E99B088" w14:textId="77777777" w:rsidR="00355CA2" w:rsidRDefault="00355CA2" w:rsidP="00355CA2">
      <w:pPr>
        <w:numPr>
          <w:ilvl w:val="0"/>
          <w:numId w:val="8"/>
        </w:numPr>
        <w:shd w:val="clear" w:color="auto" w:fill="F2F2F2" w:themeFill="background1" w:themeFillShade="F2"/>
      </w:pPr>
      <w:r>
        <w:t>I am confident the organisation is well run. I can partner in improving the delivery of care and services.</w:t>
      </w:r>
    </w:p>
    <w:p w14:paraId="4916410D" w14:textId="77777777" w:rsidR="00355CA2" w:rsidRDefault="00355CA2" w:rsidP="00355CA2">
      <w:pPr>
        <w:pStyle w:val="Heading3"/>
        <w:shd w:val="clear" w:color="auto" w:fill="F2F2F2" w:themeFill="background1" w:themeFillShade="F2"/>
      </w:pPr>
      <w:r>
        <w:t>Organisation statement:</w:t>
      </w:r>
    </w:p>
    <w:p w14:paraId="75CA5BEC" w14:textId="77777777" w:rsidR="00355CA2" w:rsidRDefault="00355CA2" w:rsidP="00355CA2">
      <w:pPr>
        <w:numPr>
          <w:ilvl w:val="0"/>
          <w:numId w:val="8"/>
        </w:numPr>
        <w:shd w:val="clear" w:color="auto" w:fill="F2F2F2" w:themeFill="background1" w:themeFillShade="F2"/>
      </w:pPr>
      <w:r>
        <w:t>The organisation’s governing body is accountable for the delivery of safe and quality care and services.</w:t>
      </w:r>
    </w:p>
    <w:p w14:paraId="6F356285" w14:textId="77777777" w:rsidR="00355CA2" w:rsidRDefault="00355CA2" w:rsidP="00355CA2">
      <w:pPr>
        <w:pStyle w:val="Heading2"/>
      </w:pPr>
      <w:r>
        <w:t>Assessment of Standard 8</w:t>
      </w:r>
    </w:p>
    <w:p w14:paraId="4AB90D5B" w14:textId="7AA4683A" w:rsidR="0068399A" w:rsidRPr="00210615" w:rsidRDefault="0068399A" w:rsidP="0068399A">
      <w:r w:rsidRPr="00A5707D">
        <w:rPr>
          <w:color w:val="auto"/>
        </w:rPr>
        <w:t xml:space="preserve">The service demonstrated they </w:t>
      </w:r>
      <w:r>
        <w:rPr>
          <w:color w:val="auto"/>
        </w:rPr>
        <w:t>actively seek and support the</w:t>
      </w:r>
      <w:r w:rsidRPr="00A5707D">
        <w:rPr>
          <w:color w:val="auto"/>
        </w:rPr>
        <w:t xml:space="preserve"> involvement of consumers and representatives in the </w:t>
      </w:r>
      <w:r>
        <w:rPr>
          <w:color w:val="auto"/>
        </w:rPr>
        <w:t xml:space="preserve">development, </w:t>
      </w:r>
      <w:r w:rsidRPr="00A5707D">
        <w:rPr>
          <w:color w:val="auto"/>
        </w:rPr>
        <w:t>delivery and evaluation of care and services</w:t>
      </w:r>
      <w:r>
        <w:rPr>
          <w:color w:val="auto"/>
        </w:rPr>
        <w:t xml:space="preserve">. </w:t>
      </w:r>
      <w:r>
        <w:t>Ma</w:t>
      </w:r>
      <w:r>
        <w:rPr>
          <w:color w:val="auto"/>
        </w:rPr>
        <w:t xml:space="preserve">nagement and staff described how they support consumers to be involved in service planning and development to the extent that they wish. Support mechanisms include telephone and online surveys, review letters, meetings, the ‘Have your say’ engagement platform on the organisation’s website and a consumer presence on the organisational positive ageing reference group. </w:t>
      </w:r>
    </w:p>
    <w:p w14:paraId="5F9BFB69" w14:textId="2B914001" w:rsidR="0068399A" w:rsidRPr="00210615" w:rsidRDefault="0068399A" w:rsidP="0068399A">
      <w:pPr>
        <w:rPr>
          <w:rFonts w:eastAsia="Calibri"/>
          <w:color w:val="auto"/>
          <w:lang w:eastAsia="en-US"/>
        </w:rPr>
      </w:pPr>
      <w:r>
        <w:rPr>
          <w:rFonts w:eastAsia="Calibri"/>
          <w:color w:val="auto"/>
          <w:lang w:eastAsia="en-US"/>
        </w:rPr>
        <w:t>The governing body</w:t>
      </w:r>
      <w:r w:rsidRPr="00E858C9">
        <w:rPr>
          <w:lang w:eastAsia="en-US"/>
        </w:rPr>
        <w:t xml:space="preserve"> guides strategic planning</w:t>
      </w:r>
      <w:r>
        <w:rPr>
          <w:lang w:eastAsia="en-US"/>
        </w:rPr>
        <w:t xml:space="preserve"> </w:t>
      </w:r>
      <w:r>
        <w:rPr>
          <w:rFonts w:eastAsia="Calibri"/>
          <w:color w:val="auto"/>
          <w:lang w:eastAsia="en-US"/>
        </w:rPr>
        <w:t>to</w:t>
      </w:r>
      <w:r w:rsidRPr="003B3A16">
        <w:rPr>
          <w:rFonts w:eastAsia="Calibri"/>
          <w:color w:val="auto"/>
          <w:lang w:eastAsia="en-US"/>
        </w:rPr>
        <w:t xml:space="preserve"> </w:t>
      </w:r>
      <w:r>
        <w:rPr>
          <w:rFonts w:eastAsia="Calibri"/>
          <w:color w:val="auto"/>
          <w:lang w:eastAsia="en-US"/>
        </w:rPr>
        <w:t>improve outcomes for</w:t>
      </w:r>
      <w:r w:rsidRPr="009B2F98">
        <w:rPr>
          <w:rFonts w:eastAsia="Calibri"/>
          <w:color w:val="auto"/>
          <w:lang w:eastAsia="en-US"/>
        </w:rPr>
        <w:t xml:space="preserve"> consumers receiving services through the Commonwealth Home Support Programme</w:t>
      </w:r>
      <w:r>
        <w:rPr>
          <w:rFonts w:eastAsia="Calibri"/>
          <w:color w:val="auto"/>
          <w:lang w:eastAsia="en-US"/>
        </w:rPr>
        <w:t>.</w:t>
      </w:r>
      <w:r w:rsidR="009A661A">
        <w:rPr>
          <w:rFonts w:eastAsia="Calibri"/>
          <w:color w:val="auto"/>
          <w:lang w:eastAsia="en-US"/>
        </w:rPr>
        <w:t xml:space="preserve"> </w:t>
      </w:r>
      <w:r w:rsidR="009A661A">
        <w:rPr>
          <w:color w:val="auto"/>
        </w:rPr>
        <w:t xml:space="preserve">Council, the executive leadership team, department director, service manager and coordination staff </w:t>
      </w:r>
      <w:r w:rsidR="009A661A" w:rsidRPr="001F1DCF">
        <w:rPr>
          <w:rFonts w:eastAsia="Calibri"/>
          <w:color w:val="auto"/>
          <w:lang w:eastAsia="en-US"/>
        </w:rPr>
        <w:t>have leadership and accountability roles</w:t>
      </w:r>
      <w:r w:rsidR="009A661A">
        <w:rPr>
          <w:rFonts w:eastAsia="Calibri"/>
          <w:color w:val="auto"/>
          <w:lang w:eastAsia="en-US"/>
        </w:rPr>
        <w:t>.</w:t>
      </w:r>
    </w:p>
    <w:p w14:paraId="69FCF602" w14:textId="7E51309D" w:rsidR="009A661A" w:rsidRPr="00210615" w:rsidRDefault="009A661A" w:rsidP="009A661A">
      <w:pPr>
        <w:rPr>
          <w:rFonts w:eastAsia="Calibri"/>
          <w:color w:val="auto"/>
          <w:lang w:eastAsia="en-US"/>
        </w:rPr>
      </w:pPr>
      <w:r w:rsidRPr="001F1DCF">
        <w:rPr>
          <w:color w:val="auto"/>
        </w:rPr>
        <w:t xml:space="preserve">The service has effective </w:t>
      </w:r>
      <w:r w:rsidRPr="001F1DCF">
        <w:rPr>
          <w:rFonts w:eastAsia="Calibri"/>
          <w:color w:val="auto"/>
        </w:rPr>
        <w:t xml:space="preserve">organisation wide governance systems </w:t>
      </w:r>
      <w:r>
        <w:rPr>
          <w:rFonts w:eastAsia="Calibri"/>
          <w:color w:val="auto"/>
        </w:rPr>
        <w:t xml:space="preserve">relating to </w:t>
      </w:r>
      <w:r w:rsidRPr="001F1DCF">
        <w:rPr>
          <w:color w:val="auto"/>
        </w:rPr>
        <w:t xml:space="preserve">information systems, continuous improvement, financial governance, workforce governance, regulatory compliance and feedback and complaints. </w:t>
      </w:r>
    </w:p>
    <w:p w14:paraId="28769E91" w14:textId="77777777" w:rsidR="009A661A" w:rsidRDefault="009A661A" w:rsidP="009A661A">
      <w:pPr>
        <w:tabs>
          <w:tab w:val="right" w:pos="9026"/>
        </w:tabs>
      </w:pPr>
      <w:r>
        <w:t xml:space="preserve">The organisation has effective risk management systems and practices which enable the service to manage high impact or high prevalence risks, to identify and respond to abuse and neglect of consumers, to support consumers to live their best life and to manage and prevent incidents.  </w:t>
      </w:r>
    </w:p>
    <w:p w14:paraId="54BB281B" w14:textId="705C8D0E" w:rsidR="00355CA2" w:rsidRDefault="00355CA2" w:rsidP="00355CA2">
      <w:pPr>
        <w:rPr>
          <w:rFonts w:eastAsiaTheme="minorHAnsi"/>
          <w:color w:val="auto"/>
        </w:rPr>
      </w:pPr>
      <w:r w:rsidRPr="00465807">
        <w:rPr>
          <w:rFonts w:eastAsiaTheme="minorHAnsi"/>
        </w:rPr>
        <w:t>The service does not have any Home care packages</w:t>
      </w:r>
      <w:r>
        <w:rPr>
          <w:rFonts w:eastAsiaTheme="minorHAnsi"/>
        </w:rPr>
        <w:t>.</w:t>
      </w:r>
      <w:r w:rsidRPr="00724518">
        <w:rPr>
          <w:rFonts w:eastAsiaTheme="minorHAnsi"/>
          <w:color w:val="auto"/>
        </w:rPr>
        <w:t xml:space="preserve"> </w:t>
      </w:r>
    </w:p>
    <w:p w14:paraId="2AFE7571" w14:textId="77777777" w:rsidR="00355CA2" w:rsidRPr="00D7393E" w:rsidRDefault="00355CA2" w:rsidP="00355CA2">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is</w:t>
      </w:r>
      <w:r w:rsidRPr="00D7393E">
        <w:rPr>
          <w:rFonts w:eastAsiaTheme="minorHAnsi"/>
          <w:color w:val="auto"/>
        </w:rPr>
        <w:t xml:space="preserve"> assessed as</w:t>
      </w:r>
      <w:r>
        <w:rPr>
          <w:rFonts w:eastAsiaTheme="minorHAnsi"/>
          <w:color w:val="auto"/>
        </w:rPr>
        <w:t xml:space="preserve"> Compliant</w:t>
      </w:r>
      <w:r>
        <w:rPr>
          <w:color w:val="0000FF"/>
        </w:rPr>
        <w:t xml:space="preserve"> </w:t>
      </w:r>
      <w:r w:rsidRPr="00D7393E">
        <w:rPr>
          <w:rFonts w:eastAsiaTheme="minorHAnsi"/>
          <w:color w:val="auto"/>
        </w:rPr>
        <w:t>as</w:t>
      </w:r>
      <w:r>
        <w:rPr>
          <w:rFonts w:eastAsiaTheme="minorHAnsi"/>
          <w:color w:val="auto"/>
        </w:rPr>
        <w:t xml:space="preserve"> all relevant </w:t>
      </w:r>
      <w:r w:rsidRPr="00D7393E">
        <w:rPr>
          <w:rFonts w:eastAsiaTheme="minorHAnsi"/>
          <w:color w:val="auto"/>
        </w:rPr>
        <w:t>requirements have been assessed as</w:t>
      </w:r>
      <w:r>
        <w:rPr>
          <w:rFonts w:eastAsiaTheme="minorHAnsi"/>
          <w:color w:val="auto"/>
        </w:rPr>
        <w:t xml:space="preserve"> Compliant.</w:t>
      </w:r>
    </w:p>
    <w:p w14:paraId="7EEC3D86" w14:textId="77777777" w:rsidR="00355CA2" w:rsidRPr="0028516B" w:rsidRDefault="00355CA2" w:rsidP="00355CA2">
      <w:pPr>
        <w:pStyle w:val="Heading2"/>
        <w:rPr>
          <w:i/>
          <w:color w:val="0000FF"/>
          <w:sz w:val="24"/>
          <w:szCs w:val="24"/>
        </w:rPr>
      </w:pPr>
      <w:r>
        <w:t>Assessment of Standard 8 Requirements</w:t>
      </w:r>
      <w:r w:rsidRPr="0066387A">
        <w:rPr>
          <w:i/>
          <w:color w:val="0000FF"/>
          <w:sz w:val="24"/>
          <w:szCs w:val="24"/>
        </w:rPr>
        <w:t xml:space="preserve"> </w:t>
      </w:r>
    </w:p>
    <w:tbl>
      <w:tblPr>
        <w:tblW w:w="9072" w:type="dxa"/>
        <w:tblLook w:val="04A0" w:firstRow="1" w:lastRow="0" w:firstColumn="1" w:lastColumn="0" w:noHBand="0" w:noVBand="1"/>
      </w:tblPr>
      <w:tblGrid>
        <w:gridCol w:w="4531"/>
        <w:gridCol w:w="993"/>
        <w:gridCol w:w="3548"/>
      </w:tblGrid>
      <w:tr w:rsidR="00355CA2" w:rsidRPr="002B61BB" w14:paraId="0812F7D9" w14:textId="77777777" w:rsidTr="00355CA2">
        <w:tc>
          <w:tcPr>
            <w:tcW w:w="4531" w:type="dxa"/>
            <w:shd w:val="clear" w:color="auto" w:fill="E7E6E6" w:themeFill="background2"/>
          </w:tcPr>
          <w:p w14:paraId="480136D7" w14:textId="77777777" w:rsidR="00355CA2" w:rsidRPr="002B61BB" w:rsidRDefault="00355CA2" w:rsidP="00355CA2">
            <w:pPr>
              <w:pStyle w:val="Heading3"/>
              <w:spacing w:before="120" w:after="0"/>
              <w:ind w:hanging="106"/>
            </w:pPr>
            <w:r w:rsidRPr="00163FEE">
              <w:t xml:space="preserve">Requirement </w:t>
            </w:r>
            <w:r>
              <w:t>8</w:t>
            </w:r>
            <w:r w:rsidRPr="00163FEE">
              <w:t>(3)(a)</w:t>
            </w:r>
          </w:p>
        </w:tc>
        <w:tc>
          <w:tcPr>
            <w:tcW w:w="993" w:type="dxa"/>
            <w:shd w:val="clear" w:color="auto" w:fill="E7E6E6" w:themeFill="background2"/>
          </w:tcPr>
          <w:p w14:paraId="71A1A501"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143FB77"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32764054" w14:textId="77777777" w:rsidTr="00355CA2">
        <w:tc>
          <w:tcPr>
            <w:tcW w:w="4531" w:type="dxa"/>
            <w:shd w:val="clear" w:color="auto" w:fill="E7E6E6" w:themeFill="background2"/>
          </w:tcPr>
          <w:p w14:paraId="5ABAFDB9" w14:textId="77777777" w:rsidR="00355CA2" w:rsidRPr="002B61BB" w:rsidRDefault="00355CA2" w:rsidP="00355CA2">
            <w:pPr>
              <w:pStyle w:val="Heading3"/>
              <w:spacing w:before="0" w:after="0"/>
            </w:pPr>
          </w:p>
        </w:tc>
        <w:tc>
          <w:tcPr>
            <w:tcW w:w="993" w:type="dxa"/>
            <w:shd w:val="clear" w:color="auto" w:fill="E7E6E6" w:themeFill="background2"/>
          </w:tcPr>
          <w:p w14:paraId="52A47D65"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0B6B67B5" w14:textId="77777777" w:rsidR="00355CA2" w:rsidRPr="006107BF" w:rsidRDefault="00355CA2" w:rsidP="00355CA2">
            <w:pPr>
              <w:pStyle w:val="Heading3"/>
              <w:spacing w:before="0" w:after="0"/>
              <w:jc w:val="right"/>
            </w:pPr>
            <w:r w:rsidRPr="00465807">
              <w:rPr>
                <w:szCs w:val="26"/>
              </w:rPr>
              <w:t>Compliant</w:t>
            </w:r>
          </w:p>
        </w:tc>
      </w:tr>
    </w:tbl>
    <w:p w14:paraId="7D8EAB7B" w14:textId="77777777" w:rsidR="00355CA2" w:rsidRPr="00465807" w:rsidRDefault="00355CA2" w:rsidP="00355CA2">
      <w:pPr>
        <w:rPr>
          <w:i/>
        </w:rPr>
      </w:pPr>
      <w:r w:rsidRPr="008D114F">
        <w:rPr>
          <w:i/>
        </w:rPr>
        <w:t>Consumers are engaged in the development, delivery and evaluation of care and services and are supported in that engagement.</w:t>
      </w:r>
    </w:p>
    <w:tbl>
      <w:tblPr>
        <w:tblW w:w="9072" w:type="dxa"/>
        <w:tblLook w:val="04A0" w:firstRow="1" w:lastRow="0" w:firstColumn="1" w:lastColumn="0" w:noHBand="0" w:noVBand="1"/>
      </w:tblPr>
      <w:tblGrid>
        <w:gridCol w:w="4531"/>
        <w:gridCol w:w="993"/>
        <w:gridCol w:w="3548"/>
      </w:tblGrid>
      <w:tr w:rsidR="00355CA2" w:rsidRPr="002B61BB" w14:paraId="0B16A0E6" w14:textId="77777777" w:rsidTr="00355CA2">
        <w:tc>
          <w:tcPr>
            <w:tcW w:w="4531" w:type="dxa"/>
            <w:shd w:val="clear" w:color="auto" w:fill="E7E6E6" w:themeFill="background2"/>
          </w:tcPr>
          <w:p w14:paraId="65558D22" w14:textId="77777777" w:rsidR="00355CA2" w:rsidRPr="002B61BB" w:rsidRDefault="00355CA2" w:rsidP="00355CA2">
            <w:pPr>
              <w:pStyle w:val="Heading3"/>
              <w:spacing w:before="120" w:after="0"/>
              <w:ind w:hanging="106"/>
            </w:pPr>
            <w:r w:rsidRPr="00163FEE">
              <w:t xml:space="preserve">Requirement </w:t>
            </w:r>
            <w:r>
              <w:t>8</w:t>
            </w:r>
            <w:r w:rsidRPr="00163FEE">
              <w:t>(3)(</w:t>
            </w:r>
            <w:r>
              <w:t>b</w:t>
            </w:r>
            <w:r w:rsidRPr="00163FEE">
              <w:t>)</w:t>
            </w:r>
          </w:p>
        </w:tc>
        <w:tc>
          <w:tcPr>
            <w:tcW w:w="993" w:type="dxa"/>
            <w:shd w:val="clear" w:color="auto" w:fill="E7E6E6" w:themeFill="background2"/>
          </w:tcPr>
          <w:p w14:paraId="1E145082"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C614812"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69B8BCD2" w14:textId="77777777" w:rsidTr="00355CA2">
        <w:tc>
          <w:tcPr>
            <w:tcW w:w="4531" w:type="dxa"/>
            <w:shd w:val="clear" w:color="auto" w:fill="E7E6E6" w:themeFill="background2"/>
          </w:tcPr>
          <w:p w14:paraId="7E276088" w14:textId="77777777" w:rsidR="00355CA2" w:rsidRPr="002B61BB" w:rsidRDefault="00355CA2" w:rsidP="00355CA2">
            <w:pPr>
              <w:pStyle w:val="Heading3"/>
              <w:spacing w:before="0" w:after="0"/>
            </w:pPr>
          </w:p>
        </w:tc>
        <w:tc>
          <w:tcPr>
            <w:tcW w:w="993" w:type="dxa"/>
            <w:shd w:val="clear" w:color="auto" w:fill="E7E6E6" w:themeFill="background2"/>
          </w:tcPr>
          <w:p w14:paraId="47AF3E76"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28FC14DA" w14:textId="77777777" w:rsidR="00355CA2" w:rsidRPr="006107BF" w:rsidRDefault="00355CA2" w:rsidP="00355CA2">
            <w:pPr>
              <w:pStyle w:val="Heading3"/>
              <w:spacing w:before="0" w:after="0"/>
              <w:jc w:val="right"/>
            </w:pPr>
            <w:r w:rsidRPr="00465807">
              <w:rPr>
                <w:szCs w:val="26"/>
              </w:rPr>
              <w:t>Compliant</w:t>
            </w:r>
          </w:p>
        </w:tc>
      </w:tr>
    </w:tbl>
    <w:p w14:paraId="6F30A505" w14:textId="77777777" w:rsidR="00355CA2" w:rsidRPr="00465807" w:rsidRDefault="00355CA2" w:rsidP="00355CA2">
      <w:pPr>
        <w:rPr>
          <w:i/>
        </w:rPr>
      </w:pPr>
      <w:r w:rsidRPr="008D114F">
        <w:rPr>
          <w:i/>
        </w:rPr>
        <w:t>The organisation’s governing body promotes a culture of safe, inclusive and quality care and services and is accountable for their delivery.</w:t>
      </w:r>
    </w:p>
    <w:tbl>
      <w:tblPr>
        <w:tblW w:w="9072" w:type="dxa"/>
        <w:tblLook w:val="04A0" w:firstRow="1" w:lastRow="0" w:firstColumn="1" w:lastColumn="0" w:noHBand="0" w:noVBand="1"/>
      </w:tblPr>
      <w:tblGrid>
        <w:gridCol w:w="4531"/>
        <w:gridCol w:w="993"/>
        <w:gridCol w:w="3548"/>
      </w:tblGrid>
      <w:tr w:rsidR="00355CA2" w:rsidRPr="002B61BB" w14:paraId="219EE85F" w14:textId="77777777" w:rsidTr="00355CA2">
        <w:tc>
          <w:tcPr>
            <w:tcW w:w="4531" w:type="dxa"/>
            <w:shd w:val="clear" w:color="auto" w:fill="E7E6E6" w:themeFill="background2"/>
          </w:tcPr>
          <w:p w14:paraId="38379DC3" w14:textId="77777777" w:rsidR="00355CA2" w:rsidRPr="002B61BB" w:rsidRDefault="00355CA2" w:rsidP="00355CA2">
            <w:pPr>
              <w:pStyle w:val="Heading3"/>
              <w:spacing w:before="120" w:after="0"/>
              <w:ind w:hanging="106"/>
            </w:pPr>
            <w:r w:rsidRPr="00163FEE">
              <w:t xml:space="preserve">Requirement </w:t>
            </w:r>
            <w:r>
              <w:t>8</w:t>
            </w:r>
            <w:r w:rsidRPr="00163FEE">
              <w:t>(3)(</w:t>
            </w:r>
            <w:r>
              <w:t>c</w:t>
            </w:r>
            <w:r w:rsidRPr="00163FEE">
              <w:t>)</w:t>
            </w:r>
          </w:p>
        </w:tc>
        <w:tc>
          <w:tcPr>
            <w:tcW w:w="993" w:type="dxa"/>
            <w:shd w:val="clear" w:color="auto" w:fill="E7E6E6" w:themeFill="background2"/>
          </w:tcPr>
          <w:p w14:paraId="48AC1FE0"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0E4FACA5"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110F24E4" w14:textId="77777777" w:rsidTr="00355CA2">
        <w:tc>
          <w:tcPr>
            <w:tcW w:w="4531" w:type="dxa"/>
            <w:shd w:val="clear" w:color="auto" w:fill="E7E6E6" w:themeFill="background2"/>
          </w:tcPr>
          <w:p w14:paraId="6845415A" w14:textId="77777777" w:rsidR="00355CA2" w:rsidRPr="002B61BB" w:rsidRDefault="00355CA2" w:rsidP="00355CA2">
            <w:pPr>
              <w:pStyle w:val="Heading3"/>
              <w:spacing w:before="0" w:after="0"/>
            </w:pPr>
          </w:p>
        </w:tc>
        <w:tc>
          <w:tcPr>
            <w:tcW w:w="993" w:type="dxa"/>
            <w:shd w:val="clear" w:color="auto" w:fill="E7E6E6" w:themeFill="background2"/>
          </w:tcPr>
          <w:p w14:paraId="43E9066B"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5DA7FFDA" w14:textId="77777777" w:rsidR="00355CA2" w:rsidRPr="006107BF" w:rsidRDefault="00355CA2" w:rsidP="00355CA2">
            <w:pPr>
              <w:pStyle w:val="Heading3"/>
              <w:spacing w:before="0" w:after="0"/>
              <w:jc w:val="right"/>
            </w:pPr>
            <w:r w:rsidRPr="00465807">
              <w:rPr>
                <w:szCs w:val="26"/>
              </w:rPr>
              <w:t>Compliant</w:t>
            </w:r>
          </w:p>
        </w:tc>
      </w:tr>
    </w:tbl>
    <w:p w14:paraId="0D06F860" w14:textId="77777777" w:rsidR="00355CA2" w:rsidRPr="008D114F" w:rsidRDefault="00355CA2" w:rsidP="00355CA2">
      <w:pPr>
        <w:rPr>
          <w:i/>
        </w:rPr>
      </w:pPr>
      <w:r w:rsidRPr="008D114F">
        <w:rPr>
          <w:i/>
        </w:rPr>
        <w:t>Effective organisation wide governance systems relating to the following:</w:t>
      </w:r>
    </w:p>
    <w:p w14:paraId="5F734188" w14:textId="77777777" w:rsidR="00355CA2" w:rsidRPr="008D114F" w:rsidRDefault="00355CA2" w:rsidP="00355CA2">
      <w:pPr>
        <w:numPr>
          <w:ilvl w:val="0"/>
          <w:numId w:val="28"/>
        </w:numPr>
        <w:tabs>
          <w:tab w:val="right" w:pos="9026"/>
        </w:tabs>
        <w:spacing w:before="0" w:after="0"/>
        <w:ind w:left="567" w:hanging="425"/>
        <w:outlineLvl w:val="4"/>
        <w:rPr>
          <w:i/>
        </w:rPr>
      </w:pPr>
      <w:r w:rsidRPr="008D114F">
        <w:rPr>
          <w:i/>
        </w:rPr>
        <w:t>information management;</w:t>
      </w:r>
    </w:p>
    <w:p w14:paraId="63A5E342" w14:textId="77777777" w:rsidR="00355CA2" w:rsidRPr="008D114F" w:rsidRDefault="00355CA2" w:rsidP="00355CA2">
      <w:pPr>
        <w:numPr>
          <w:ilvl w:val="0"/>
          <w:numId w:val="28"/>
        </w:numPr>
        <w:tabs>
          <w:tab w:val="right" w:pos="9026"/>
        </w:tabs>
        <w:spacing w:before="0" w:after="0"/>
        <w:ind w:left="567" w:hanging="425"/>
        <w:outlineLvl w:val="4"/>
        <w:rPr>
          <w:i/>
        </w:rPr>
      </w:pPr>
      <w:r w:rsidRPr="008D114F">
        <w:rPr>
          <w:i/>
        </w:rPr>
        <w:t>continuous improvement;</w:t>
      </w:r>
    </w:p>
    <w:p w14:paraId="6E0C478C" w14:textId="77777777" w:rsidR="00355CA2" w:rsidRPr="008D114F" w:rsidRDefault="00355CA2" w:rsidP="00355CA2">
      <w:pPr>
        <w:numPr>
          <w:ilvl w:val="0"/>
          <w:numId w:val="28"/>
        </w:numPr>
        <w:tabs>
          <w:tab w:val="right" w:pos="9026"/>
        </w:tabs>
        <w:spacing w:before="0" w:after="0"/>
        <w:ind w:left="567" w:hanging="425"/>
        <w:outlineLvl w:val="4"/>
        <w:rPr>
          <w:i/>
        </w:rPr>
      </w:pPr>
      <w:r w:rsidRPr="008D114F">
        <w:rPr>
          <w:i/>
        </w:rPr>
        <w:t>financial governance;</w:t>
      </w:r>
    </w:p>
    <w:p w14:paraId="6821A744" w14:textId="77777777" w:rsidR="00355CA2" w:rsidRPr="008D114F" w:rsidRDefault="00355CA2" w:rsidP="00355CA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1ABAA3" w14:textId="77777777" w:rsidR="00355CA2" w:rsidRPr="008D114F" w:rsidRDefault="00355CA2" w:rsidP="00355CA2">
      <w:pPr>
        <w:numPr>
          <w:ilvl w:val="0"/>
          <w:numId w:val="28"/>
        </w:numPr>
        <w:tabs>
          <w:tab w:val="right" w:pos="9026"/>
        </w:tabs>
        <w:spacing w:before="0" w:after="0"/>
        <w:ind w:left="567" w:hanging="425"/>
        <w:outlineLvl w:val="4"/>
        <w:rPr>
          <w:i/>
        </w:rPr>
      </w:pPr>
      <w:r w:rsidRPr="008D114F">
        <w:rPr>
          <w:i/>
        </w:rPr>
        <w:t>regulatory compliance;</w:t>
      </w:r>
    </w:p>
    <w:p w14:paraId="1276DE60" w14:textId="77777777" w:rsidR="00355CA2" w:rsidRPr="00465807" w:rsidRDefault="00355CA2" w:rsidP="00355CA2">
      <w:pPr>
        <w:numPr>
          <w:ilvl w:val="0"/>
          <w:numId w:val="28"/>
        </w:numPr>
        <w:tabs>
          <w:tab w:val="right" w:pos="9026"/>
        </w:tabs>
        <w:spacing w:before="0"/>
        <w:ind w:left="567" w:hanging="425"/>
        <w:outlineLvl w:val="4"/>
        <w:rPr>
          <w:i/>
        </w:rPr>
      </w:pPr>
      <w:r w:rsidRPr="008D114F">
        <w:rPr>
          <w:i/>
        </w:rPr>
        <w:t>feedback and complaints.</w:t>
      </w:r>
    </w:p>
    <w:tbl>
      <w:tblPr>
        <w:tblW w:w="9072" w:type="dxa"/>
        <w:tblLook w:val="04A0" w:firstRow="1" w:lastRow="0" w:firstColumn="1" w:lastColumn="0" w:noHBand="0" w:noVBand="1"/>
      </w:tblPr>
      <w:tblGrid>
        <w:gridCol w:w="4531"/>
        <w:gridCol w:w="993"/>
        <w:gridCol w:w="3548"/>
      </w:tblGrid>
      <w:tr w:rsidR="00355CA2" w:rsidRPr="002B61BB" w14:paraId="5AAA4079" w14:textId="77777777" w:rsidTr="00355CA2">
        <w:tc>
          <w:tcPr>
            <w:tcW w:w="4531" w:type="dxa"/>
            <w:shd w:val="clear" w:color="auto" w:fill="E7E6E6" w:themeFill="background2"/>
          </w:tcPr>
          <w:p w14:paraId="753DD6B9" w14:textId="77777777" w:rsidR="00355CA2" w:rsidRPr="002B61BB" w:rsidRDefault="00355CA2" w:rsidP="00355CA2">
            <w:pPr>
              <w:pStyle w:val="Heading3"/>
              <w:spacing w:before="120" w:after="0"/>
              <w:ind w:hanging="106"/>
            </w:pPr>
            <w:r w:rsidRPr="00163FEE">
              <w:t xml:space="preserve">Requirement </w:t>
            </w:r>
            <w:r>
              <w:t>8</w:t>
            </w:r>
            <w:r w:rsidRPr="00163FEE">
              <w:t>(3)(</w:t>
            </w:r>
            <w:r>
              <w:t>d</w:t>
            </w:r>
            <w:r w:rsidRPr="00163FEE">
              <w:t>)</w:t>
            </w:r>
          </w:p>
        </w:tc>
        <w:tc>
          <w:tcPr>
            <w:tcW w:w="993" w:type="dxa"/>
            <w:shd w:val="clear" w:color="auto" w:fill="E7E6E6" w:themeFill="background2"/>
          </w:tcPr>
          <w:p w14:paraId="60636CD8"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1537B33" w14:textId="77777777" w:rsidR="00355CA2" w:rsidRPr="006107BF" w:rsidRDefault="00355CA2" w:rsidP="00355CA2">
            <w:pPr>
              <w:pStyle w:val="Heading3"/>
              <w:spacing w:before="120" w:after="0"/>
              <w:jc w:val="right"/>
            </w:pPr>
            <w:r w:rsidRPr="00465807">
              <w:rPr>
                <w:szCs w:val="26"/>
              </w:rPr>
              <w:t>Not Applicable</w:t>
            </w:r>
          </w:p>
        </w:tc>
      </w:tr>
      <w:tr w:rsidR="00355CA2" w:rsidRPr="002B61BB" w14:paraId="627AB188" w14:textId="77777777" w:rsidTr="00355CA2">
        <w:tc>
          <w:tcPr>
            <w:tcW w:w="4531" w:type="dxa"/>
            <w:shd w:val="clear" w:color="auto" w:fill="E7E6E6" w:themeFill="background2"/>
          </w:tcPr>
          <w:p w14:paraId="50783FD7" w14:textId="77777777" w:rsidR="00355CA2" w:rsidRPr="002B61BB" w:rsidRDefault="00355CA2" w:rsidP="00355CA2">
            <w:pPr>
              <w:pStyle w:val="Heading3"/>
              <w:spacing w:before="0" w:after="0"/>
            </w:pPr>
          </w:p>
        </w:tc>
        <w:tc>
          <w:tcPr>
            <w:tcW w:w="993" w:type="dxa"/>
            <w:shd w:val="clear" w:color="auto" w:fill="E7E6E6" w:themeFill="background2"/>
          </w:tcPr>
          <w:p w14:paraId="30360BCD"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246F7225" w14:textId="77777777" w:rsidR="00355CA2" w:rsidRPr="006107BF" w:rsidRDefault="00355CA2" w:rsidP="00355CA2">
            <w:pPr>
              <w:pStyle w:val="Heading3"/>
              <w:spacing w:before="0" w:after="0"/>
              <w:jc w:val="right"/>
            </w:pPr>
            <w:r w:rsidRPr="00465807">
              <w:rPr>
                <w:szCs w:val="26"/>
              </w:rPr>
              <w:t>Compliant</w:t>
            </w:r>
          </w:p>
        </w:tc>
      </w:tr>
    </w:tbl>
    <w:p w14:paraId="17F9A22C" w14:textId="77777777" w:rsidR="00355CA2" w:rsidRPr="008D114F" w:rsidRDefault="00355CA2" w:rsidP="00355CA2">
      <w:pPr>
        <w:rPr>
          <w:i/>
        </w:rPr>
      </w:pPr>
      <w:r w:rsidRPr="008D114F">
        <w:rPr>
          <w:i/>
        </w:rPr>
        <w:t>Effective risk management systems and practices, including but not limited to the following:</w:t>
      </w:r>
    </w:p>
    <w:p w14:paraId="5ECF3DCF" w14:textId="77777777" w:rsidR="00355CA2" w:rsidRPr="008D114F" w:rsidRDefault="00355CA2" w:rsidP="00355CA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F832782" w14:textId="77777777" w:rsidR="00355CA2" w:rsidRPr="008D114F" w:rsidRDefault="00355CA2" w:rsidP="00355CA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8F82FC" w14:textId="77777777" w:rsidR="00355CA2" w:rsidRDefault="00355CA2" w:rsidP="00355CA2">
      <w:pPr>
        <w:numPr>
          <w:ilvl w:val="0"/>
          <w:numId w:val="29"/>
        </w:numPr>
        <w:tabs>
          <w:tab w:val="right" w:pos="9026"/>
        </w:tabs>
        <w:spacing w:before="0" w:after="0"/>
        <w:ind w:left="567" w:hanging="425"/>
        <w:outlineLvl w:val="4"/>
        <w:rPr>
          <w:i/>
        </w:rPr>
      </w:pPr>
      <w:r w:rsidRPr="008D114F">
        <w:rPr>
          <w:i/>
        </w:rPr>
        <w:t>supporting consumers to live the best life they can</w:t>
      </w:r>
    </w:p>
    <w:p w14:paraId="1DA0F8CE" w14:textId="77777777" w:rsidR="00355CA2" w:rsidRPr="00465807" w:rsidRDefault="00355CA2" w:rsidP="00355CA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W w:w="9072" w:type="dxa"/>
        <w:tblLook w:val="04A0" w:firstRow="1" w:lastRow="0" w:firstColumn="1" w:lastColumn="0" w:noHBand="0" w:noVBand="1"/>
      </w:tblPr>
      <w:tblGrid>
        <w:gridCol w:w="4531"/>
        <w:gridCol w:w="993"/>
        <w:gridCol w:w="3548"/>
      </w:tblGrid>
      <w:tr w:rsidR="00355CA2" w:rsidRPr="002B61BB" w14:paraId="7CB0824B" w14:textId="77777777" w:rsidTr="00355CA2">
        <w:tc>
          <w:tcPr>
            <w:tcW w:w="4531" w:type="dxa"/>
            <w:shd w:val="clear" w:color="auto" w:fill="E7E6E6" w:themeFill="background2"/>
          </w:tcPr>
          <w:p w14:paraId="4375C908" w14:textId="77777777" w:rsidR="00355CA2" w:rsidRPr="002B61BB" w:rsidRDefault="00355CA2" w:rsidP="00355CA2">
            <w:pPr>
              <w:pStyle w:val="Heading3"/>
              <w:spacing w:before="120" w:after="0"/>
              <w:ind w:hanging="106"/>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18AE1BB7" w14:textId="77777777" w:rsidR="00355CA2" w:rsidRPr="002B61BB" w:rsidRDefault="00355CA2" w:rsidP="00355CA2">
            <w:pPr>
              <w:pStyle w:val="Heading3"/>
              <w:spacing w:before="120" w:after="0"/>
            </w:pPr>
            <w:r w:rsidRPr="002B61BB">
              <w:t xml:space="preserve">HCP   </w:t>
            </w:r>
          </w:p>
        </w:tc>
        <w:tc>
          <w:tcPr>
            <w:tcW w:w="3548" w:type="dxa"/>
            <w:shd w:val="clear" w:color="auto" w:fill="E7E6E6" w:themeFill="background2"/>
          </w:tcPr>
          <w:p w14:paraId="6A69ECDB" w14:textId="77777777" w:rsidR="00355CA2" w:rsidRPr="00465807" w:rsidRDefault="00355CA2" w:rsidP="00355CA2">
            <w:pPr>
              <w:pStyle w:val="Heading3"/>
              <w:spacing w:before="120" w:after="0"/>
              <w:jc w:val="right"/>
            </w:pPr>
            <w:r w:rsidRPr="00465807">
              <w:rPr>
                <w:szCs w:val="26"/>
              </w:rPr>
              <w:t>Not Applicable</w:t>
            </w:r>
          </w:p>
        </w:tc>
      </w:tr>
      <w:tr w:rsidR="00355CA2" w:rsidRPr="002B61BB" w14:paraId="4F873255" w14:textId="77777777" w:rsidTr="00355CA2">
        <w:tc>
          <w:tcPr>
            <w:tcW w:w="4531" w:type="dxa"/>
            <w:shd w:val="clear" w:color="auto" w:fill="E7E6E6" w:themeFill="background2"/>
          </w:tcPr>
          <w:p w14:paraId="1A83774D" w14:textId="77777777" w:rsidR="00355CA2" w:rsidRPr="002B61BB" w:rsidRDefault="00355CA2" w:rsidP="00355CA2">
            <w:pPr>
              <w:pStyle w:val="Heading3"/>
              <w:spacing w:before="0" w:after="0"/>
            </w:pPr>
          </w:p>
        </w:tc>
        <w:tc>
          <w:tcPr>
            <w:tcW w:w="993" w:type="dxa"/>
            <w:shd w:val="clear" w:color="auto" w:fill="E7E6E6" w:themeFill="background2"/>
          </w:tcPr>
          <w:p w14:paraId="408488C8" w14:textId="77777777" w:rsidR="00355CA2" w:rsidRPr="002B61BB" w:rsidRDefault="00355CA2" w:rsidP="00355CA2">
            <w:pPr>
              <w:pStyle w:val="Heading3"/>
              <w:spacing w:before="0" w:after="0"/>
            </w:pPr>
            <w:r w:rsidRPr="002B61BB">
              <w:t xml:space="preserve">CHSP </w:t>
            </w:r>
          </w:p>
        </w:tc>
        <w:tc>
          <w:tcPr>
            <w:tcW w:w="3548" w:type="dxa"/>
            <w:shd w:val="clear" w:color="auto" w:fill="E7E6E6" w:themeFill="background2"/>
          </w:tcPr>
          <w:p w14:paraId="37804942" w14:textId="38F190C5" w:rsidR="00355CA2" w:rsidRPr="00465807" w:rsidRDefault="00746AE9" w:rsidP="00355CA2">
            <w:pPr>
              <w:pStyle w:val="Heading3"/>
              <w:spacing w:before="0" w:after="0"/>
              <w:jc w:val="right"/>
            </w:pPr>
            <w:r w:rsidRPr="00366C16">
              <w:rPr>
                <w:szCs w:val="26"/>
              </w:rPr>
              <w:t>Compliant</w:t>
            </w:r>
          </w:p>
        </w:tc>
      </w:tr>
    </w:tbl>
    <w:p w14:paraId="10A2BA0D" w14:textId="77777777" w:rsidR="00355CA2" w:rsidRPr="008D114F" w:rsidRDefault="00355CA2" w:rsidP="00355CA2">
      <w:pPr>
        <w:rPr>
          <w:i/>
        </w:rPr>
      </w:pPr>
      <w:r w:rsidRPr="008D114F">
        <w:rPr>
          <w:i/>
        </w:rPr>
        <w:t>Where clinical care is provided—a clinical governance framework, including but not limited to the following:</w:t>
      </w:r>
    </w:p>
    <w:p w14:paraId="4DC85006" w14:textId="77777777" w:rsidR="00355CA2" w:rsidRPr="008D114F" w:rsidRDefault="00355CA2" w:rsidP="00355CA2">
      <w:pPr>
        <w:numPr>
          <w:ilvl w:val="0"/>
          <w:numId w:val="30"/>
        </w:numPr>
        <w:tabs>
          <w:tab w:val="right" w:pos="9026"/>
        </w:tabs>
        <w:spacing w:before="0" w:after="0"/>
        <w:ind w:left="567" w:hanging="425"/>
        <w:outlineLvl w:val="4"/>
        <w:rPr>
          <w:i/>
        </w:rPr>
      </w:pPr>
      <w:r w:rsidRPr="008D114F">
        <w:rPr>
          <w:i/>
        </w:rPr>
        <w:t>antimicrobial stewardship;</w:t>
      </w:r>
    </w:p>
    <w:p w14:paraId="18B2E514" w14:textId="77777777" w:rsidR="00355CA2" w:rsidRPr="008D114F" w:rsidRDefault="00355CA2" w:rsidP="00355CA2">
      <w:pPr>
        <w:numPr>
          <w:ilvl w:val="0"/>
          <w:numId w:val="30"/>
        </w:numPr>
        <w:tabs>
          <w:tab w:val="right" w:pos="9026"/>
        </w:tabs>
        <w:spacing w:before="0" w:after="0"/>
        <w:ind w:left="567" w:hanging="425"/>
        <w:outlineLvl w:val="4"/>
        <w:rPr>
          <w:i/>
        </w:rPr>
      </w:pPr>
      <w:r w:rsidRPr="008D114F">
        <w:rPr>
          <w:i/>
        </w:rPr>
        <w:t>minimising the use of restraint;</w:t>
      </w:r>
    </w:p>
    <w:p w14:paraId="220ADD26" w14:textId="77777777" w:rsidR="00355CA2" w:rsidRPr="00465807" w:rsidRDefault="00355CA2" w:rsidP="00355CA2">
      <w:pPr>
        <w:numPr>
          <w:ilvl w:val="0"/>
          <w:numId w:val="30"/>
        </w:numPr>
        <w:tabs>
          <w:tab w:val="right" w:pos="9026"/>
        </w:tabs>
        <w:spacing w:before="0" w:after="0"/>
        <w:ind w:left="567" w:hanging="425"/>
        <w:outlineLvl w:val="4"/>
        <w:rPr>
          <w:i/>
        </w:rPr>
      </w:pPr>
      <w:r w:rsidRPr="008D114F">
        <w:rPr>
          <w:i/>
        </w:rPr>
        <w:t>open disclosure.</w:t>
      </w:r>
    </w:p>
    <w:p w14:paraId="15D2CD14" w14:textId="77777777" w:rsidR="00355CA2" w:rsidRPr="00154403" w:rsidRDefault="00355CA2" w:rsidP="00355CA2"/>
    <w:p w14:paraId="53123CAD" w14:textId="77777777" w:rsidR="00355CA2" w:rsidRDefault="00355CA2" w:rsidP="00355CA2">
      <w:pPr>
        <w:tabs>
          <w:tab w:val="right" w:pos="9026"/>
        </w:tabs>
        <w:sectPr w:rsidR="00355CA2" w:rsidSect="00355CA2">
          <w:headerReference w:type="first" r:id="rId24"/>
          <w:type w:val="continuous"/>
          <w:pgSz w:w="11906" w:h="16838"/>
          <w:pgMar w:top="1701" w:right="1418" w:bottom="1418" w:left="1418" w:header="709" w:footer="397" w:gutter="0"/>
          <w:cols w:space="708"/>
          <w:docGrid w:linePitch="360"/>
        </w:sectPr>
      </w:pPr>
    </w:p>
    <w:p w14:paraId="7DAE8C77" w14:textId="77777777" w:rsidR="00355CA2" w:rsidRPr="00872DF6" w:rsidRDefault="00355CA2" w:rsidP="00355CA2">
      <w:pPr>
        <w:pStyle w:val="Heading1"/>
      </w:pPr>
      <w:r w:rsidRPr="00872DF6">
        <w:lastRenderedPageBreak/>
        <w:t>Areas for improvement</w:t>
      </w:r>
    </w:p>
    <w:p w14:paraId="2C4FA658" w14:textId="77777777" w:rsidR="00355CA2" w:rsidRPr="00095CD4" w:rsidRDefault="00355CA2" w:rsidP="00355CA2">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355CA2" w:rsidRPr="00095CD4" w:rsidSect="00355CA2">
      <w:headerReference w:type="first" r:id="rId25"/>
      <w:pgSz w:w="11906" w:h="16838"/>
      <w:pgMar w:top="1701"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EAD7" w14:textId="77777777" w:rsidR="00112C27" w:rsidRDefault="00112C27">
      <w:pPr>
        <w:spacing w:before="0" w:after="0" w:line="240" w:lineRule="auto"/>
      </w:pPr>
      <w:r>
        <w:separator/>
      </w:r>
    </w:p>
  </w:endnote>
  <w:endnote w:type="continuationSeparator" w:id="0">
    <w:p w14:paraId="6A31EAD9" w14:textId="77777777" w:rsidR="00112C27" w:rsidRDefault="00112C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EAC3" w14:textId="77777777" w:rsidR="00112C27" w:rsidRPr="009A1F1B" w:rsidRDefault="00112C27" w:rsidP="00355C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31EAC4" w14:textId="77777777" w:rsidR="00112C27" w:rsidRPr="007E1990" w:rsidRDefault="00112C27" w:rsidP="00355C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Monash City Council</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A31EAC5" w14:textId="77777777" w:rsidR="00112C27" w:rsidRPr="00C72FFB" w:rsidRDefault="00112C27" w:rsidP="00355CA2">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EAC6" w14:textId="77777777" w:rsidR="00112C27" w:rsidRPr="009A1F1B" w:rsidRDefault="00112C27" w:rsidP="00355C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31EAC7" w14:textId="77777777" w:rsidR="00112C27" w:rsidRPr="00C72FFB" w:rsidRDefault="00112C27" w:rsidP="00355C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Monash City Council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31EAC8" w14:textId="77777777" w:rsidR="00112C27" w:rsidRPr="00A3716D" w:rsidRDefault="00112C27" w:rsidP="00355C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EAD3" w14:textId="77777777" w:rsidR="00112C27" w:rsidRDefault="00112C27">
      <w:pPr>
        <w:spacing w:before="0" w:after="0" w:line="240" w:lineRule="auto"/>
      </w:pPr>
      <w:r>
        <w:separator/>
      </w:r>
    </w:p>
  </w:footnote>
  <w:footnote w:type="continuationSeparator" w:id="0">
    <w:p w14:paraId="6A31EAD5" w14:textId="77777777" w:rsidR="00112C27" w:rsidRDefault="00112C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EAC2" w14:textId="77777777" w:rsidR="00112C27" w:rsidRDefault="00112C27" w:rsidP="00355CA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A31EAD3" wp14:editId="6A31EA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54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5B52" w14:textId="77777777" w:rsidR="00112C27" w:rsidRDefault="00112C27" w:rsidP="00355CA2">
    <w:pPr>
      <w:tabs>
        <w:tab w:val="left" w:pos="3624"/>
      </w:tabs>
    </w:pPr>
    <w:r>
      <w:rPr>
        <w:noProof/>
        <w:color w:val="auto"/>
        <w:sz w:val="20"/>
      </w:rPr>
      <w:drawing>
        <wp:anchor distT="0" distB="0" distL="114300" distR="114300" simplePos="0" relativeHeight="251674624" behindDoc="1" locked="0" layoutInCell="1" allowOverlap="1" wp14:anchorId="290EAEDD" wp14:editId="3357143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EAD2" w14:textId="77777777" w:rsidR="00112C27" w:rsidRDefault="00112C27" w:rsidP="00355CA2">
    <w:pPr>
      <w:tabs>
        <w:tab w:val="left" w:pos="3624"/>
      </w:tabs>
    </w:pPr>
    <w:r>
      <w:rPr>
        <w:noProof/>
        <w:color w:val="auto"/>
        <w:sz w:val="20"/>
        <w:lang w:val="en-US" w:eastAsia="en-US"/>
      </w:rPr>
      <w:drawing>
        <wp:anchor distT="0" distB="0" distL="114300" distR="114300" simplePos="0" relativeHeight="251666432" behindDoc="1" locked="0" layoutInCell="1" allowOverlap="1" wp14:anchorId="6A31EAE7" wp14:editId="6A31EA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8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CD5D" w14:textId="77777777" w:rsidR="00112C27" w:rsidRDefault="00112C27" w:rsidP="00355CA2">
    <w:r>
      <w:rPr>
        <w:noProof/>
        <w:color w:val="auto"/>
        <w:sz w:val="20"/>
      </w:rPr>
      <w:drawing>
        <wp:anchor distT="0" distB="0" distL="114300" distR="114300" simplePos="0" relativeHeight="251668480" behindDoc="1" locked="0" layoutInCell="1" allowOverlap="1" wp14:anchorId="795E6B03" wp14:editId="363C58B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7A28" w14:textId="77777777" w:rsidR="00112C27" w:rsidRDefault="00112C27" w:rsidP="00355CA2">
    <w:r>
      <w:rPr>
        <w:noProof/>
        <w:color w:val="auto"/>
        <w:sz w:val="20"/>
      </w:rPr>
      <w:drawing>
        <wp:anchor distT="0" distB="0" distL="114300" distR="114300" simplePos="0" relativeHeight="251669504" behindDoc="1" locked="0" layoutInCell="1" allowOverlap="1" wp14:anchorId="44250DDF" wp14:editId="5C91FB3A">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C95C" w14:textId="77777777" w:rsidR="00112C27" w:rsidRDefault="00112C27" w:rsidP="00355CA2">
    <w:r>
      <w:rPr>
        <w:noProof/>
        <w:color w:val="auto"/>
        <w:sz w:val="20"/>
      </w:rPr>
      <w:drawing>
        <wp:anchor distT="0" distB="0" distL="114300" distR="114300" simplePos="0" relativeHeight="251670528" behindDoc="1" locked="0" layoutInCell="1" allowOverlap="1" wp14:anchorId="675FCA64" wp14:editId="60E454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13B8" w14:textId="77777777" w:rsidR="00112C27" w:rsidRDefault="00112C27" w:rsidP="00355CA2">
    <w:r>
      <w:rPr>
        <w:noProof/>
        <w:color w:val="auto"/>
        <w:sz w:val="20"/>
      </w:rPr>
      <w:drawing>
        <wp:anchor distT="0" distB="0" distL="114300" distR="114300" simplePos="0" relativeHeight="251671552" behindDoc="1" locked="0" layoutInCell="1" allowOverlap="1" wp14:anchorId="329889C3" wp14:editId="20E9D1C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5675" w14:textId="77777777" w:rsidR="00112C27" w:rsidRDefault="00112C27" w:rsidP="00355CA2">
    <w:r>
      <w:rPr>
        <w:noProof/>
        <w:color w:val="auto"/>
        <w:sz w:val="20"/>
      </w:rPr>
      <w:drawing>
        <wp:anchor distT="0" distB="0" distL="114300" distR="114300" simplePos="0" relativeHeight="251675648" behindDoc="1" locked="0" layoutInCell="1" allowOverlap="1" wp14:anchorId="4520EA19" wp14:editId="1AC1AD2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D3E" w14:textId="77777777" w:rsidR="00112C27" w:rsidRDefault="00112C27" w:rsidP="00355CA2">
    <w:r>
      <w:rPr>
        <w:noProof/>
        <w:color w:val="auto"/>
        <w:sz w:val="20"/>
      </w:rPr>
      <w:drawing>
        <wp:anchor distT="0" distB="0" distL="114300" distR="114300" simplePos="0" relativeHeight="251676672" behindDoc="1" locked="0" layoutInCell="1" allowOverlap="1" wp14:anchorId="131BA1FC" wp14:editId="2621EF9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C44A" w14:textId="77777777" w:rsidR="00112C27" w:rsidRDefault="00112C27" w:rsidP="00355CA2">
    <w:pPr>
      <w:tabs>
        <w:tab w:val="left" w:pos="3624"/>
      </w:tabs>
    </w:pPr>
    <w:r>
      <w:rPr>
        <w:noProof/>
        <w:color w:val="auto"/>
        <w:sz w:val="20"/>
      </w:rPr>
      <w:drawing>
        <wp:anchor distT="0" distB="0" distL="114300" distR="114300" simplePos="0" relativeHeight="251672576" behindDoc="1" locked="0" layoutInCell="1" allowOverlap="1" wp14:anchorId="7EF1C37A" wp14:editId="1BE52C0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330F" w14:textId="77777777" w:rsidR="00112C27" w:rsidRDefault="00112C27" w:rsidP="00355CA2">
    <w:pPr>
      <w:tabs>
        <w:tab w:val="left" w:pos="3624"/>
      </w:tabs>
    </w:pPr>
    <w:r>
      <w:rPr>
        <w:noProof/>
        <w:color w:val="auto"/>
        <w:sz w:val="20"/>
      </w:rPr>
      <w:drawing>
        <wp:anchor distT="0" distB="0" distL="114300" distR="114300" simplePos="0" relativeHeight="251673600" behindDoc="1" locked="0" layoutInCell="1" allowOverlap="1" wp14:anchorId="41D733E7" wp14:editId="77EF0E9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9B2F244">
      <w:start w:val="1"/>
      <w:numFmt w:val="lowerRoman"/>
      <w:lvlText w:val="(%1)"/>
      <w:lvlJc w:val="left"/>
      <w:pPr>
        <w:ind w:left="1080" w:hanging="720"/>
      </w:pPr>
      <w:rPr>
        <w:rFonts w:hint="default"/>
        <w:b w:val="0"/>
      </w:rPr>
    </w:lvl>
    <w:lvl w:ilvl="1" w:tplc="A648C346" w:tentative="1">
      <w:start w:val="1"/>
      <w:numFmt w:val="lowerLetter"/>
      <w:lvlText w:val="%2."/>
      <w:lvlJc w:val="left"/>
      <w:pPr>
        <w:ind w:left="1440" w:hanging="360"/>
      </w:pPr>
    </w:lvl>
    <w:lvl w:ilvl="2" w:tplc="1012EA92" w:tentative="1">
      <w:start w:val="1"/>
      <w:numFmt w:val="lowerRoman"/>
      <w:lvlText w:val="%3."/>
      <w:lvlJc w:val="right"/>
      <w:pPr>
        <w:ind w:left="2160" w:hanging="180"/>
      </w:pPr>
    </w:lvl>
    <w:lvl w:ilvl="3" w:tplc="99C45AE2" w:tentative="1">
      <w:start w:val="1"/>
      <w:numFmt w:val="decimal"/>
      <w:lvlText w:val="%4."/>
      <w:lvlJc w:val="left"/>
      <w:pPr>
        <w:ind w:left="2880" w:hanging="360"/>
      </w:pPr>
    </w:lvl>
    <w:lvl w:ilvl="4" w:tplc="1B36667E" w:tentative="1">
      <w:start w:val="1"/>
      <w:numFmt w:val="lowerLetter"/>
      <w:lvlText w:val="%5."/>
      <w:lvlJc w:val="left"/>
      <w:pPr>
        <w:ind w:left="3600" w:hanging="360"/>
      </w:pPr>
    </w:lvl>
    <w:lvl w:ilvl="5" w:tplc="4E04432C" w:tentative="1">
      <w:start w:val="1"/>
      <w:numFmt w:val="lowerRoman"/>
      <w:lvlText w:val="%6."/>
      <w:lvlJc w:val="right"/>
      <w:pPr>
        <w:ind w:left="4320" w:hanging="180"/>
      </w:pPr>
    </w:lvl>
    <w:lvl w:ilvl="6" w:tplc="578890D8" w:tentative="1">
      <w:start w:val="1"/>
      <w:numFmt w:val="decimal"/>
      <w:lvlText w:val="%7."/>
      <w:lvlJc w:val="left"/>
      <w:pPr>
        <w:ind w:left="5040" w:hanging="360"/>
      </w:pPr>
    </w:lvl>
    <w:lvl w:ilvl="7" w:tplc="4D342938" w:tentative="1">
      <w:start w:val="1"/>
      <w:numFmt w:val="lowerLetter"/>
      <w:lvlText w:val="%8."/>
      <w:lvlJc w:val="left"/>
      <w:pPr>
        <w:ind w:left="5760" w:hanging="360"/>
      </w:pPr>
    </w:lvl>
    <w:lvl w:ilvl="8" w:tplc="B2DAF0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EEC96A">
      <w:start w:val="1"/>
      <w:numFmt w:val="bullet"/>
      <w:pStyle w:val="ListParagraph"/>
      <w:lvlText w:val=""/>
      <w:lvlJc w:val="left"/>
      <w:pPr>
        <w:ind w:left="1440" w:hanging="360"/>
      </w:pPr>
      <w:rPr>
        <w:rFonts w:ascii="Symbol" w:hAnsi="Symbol" w:hint="default"/>
        <w:color w:val="auto"/>
      </w:rPr>
    </w:lvl>
    <w:lvl w:ilvl="1" w:tplc="5DFAD70C" w:tentative="1">
      <w:start w:val="1"/>
      <w:numFmt w:val="bullet"/>
      <w:lvlText w:val="o"/>
      <w:lvlJc w:val="left"/>
      <w:pPr>
        <w:ind w:left="2160" w:hanging="360"/>
      </w:pPr>
      <w:rPr>
        <w:rFonts w:ascii="Courier New" w:hAnsi="Courier New" w:cs="Courier New" w:hint="default"/>
      </w:rPr>
    </w:lvl>
    <w:lvl w:ilvl="2" w:tplc="834C9076" w:tentative="1">
      <w:start w:val="1"/>
      <w:numFmt w:val="bullet"/>
      <w:lvlText w:val=""/>
      <w:lvlJc w:val="left"/>
      <w:pPr>
        <w:ind w:left="2880" w:hanging="360"/>
      </w:pPr>
      <w:rPr>
        <w:rFonts w:ascii="Wingdings" w:hAnsi="Wingdings" w:hint="default"/>
      </w:rPr>
    </w:lvl>
    <w:lvl w:ilvl="3" w:tplc="93C0972C" w:tentative="1">
      <w:start w:val="1"/>
      <w:numFmt w:val="bullet"/>
      <w:lvlText w:val=""/>
      <w:lvlJc w:val="left"/>
      <w:pPr>
        <w:ind w:left="3600" w:hanging="360"/>
      </w:pPr>
      <w:rPr>
        <w:rFonts w:ascii="Symbol" w:hAnsi="Symbol" w:hint="default"/>
      </w:rPr>
    </w:lvl>
    <w:lvl w:ilvl="4" w:tplc="0BB8D3B6" w:tentative="1">
      <w:start w:val="1"/>
      <w:numFmt w:val="bullet"/>
      <w:lvlText w:val="o"/>
      <w:lvlJc w:val="left"/>
      <w:pPr>
        <w:ind w:left="4320" w:hanging="360"/>
      </w:pPr>
      <w:rPr>
        <w:rFonts w:ascii="Courier New" w:hAnsi="Courier New" w:cs="Courier New" w:hint="default"/>
      </w:rPr>
    </w:lvl>
    <w:lvl w:ilvl="5" w:tplc="72688140" w:tentative="1">
      <w:start w:val="1"/>
      <w:numFmt w:val="bullet"/>
      <w:lvlText w:val=""/>
      <w:lvlJc w:val="left"/>
      <w:pPr>
        <w:ind w:left="5040" w:hanging="360"/>
      </w:pPr>
      <w:rPr>
        <w:rFonts w:ascii="Wingdings" w:hAnsi="Wingdings" w:hint="default"/>
      </w:rPr>
    </w:lvl>
    <w:lvl w:ilvl="6" w:tplc="123618E6" w:tentative="1">
      <w:start w:val="1"/>
      <w:numFmt w:val="bullet"/>
      <w:lvlText w:val=""/>
      <w:lvlJc w:val="left"/>
      <w:pPr>
        <w:ind w:left="5760" w:hanging="360"/>
      </w:pPr>
      <w:rPr>
        <w:rFonts w:ascii="Symbol" w:hAnsi="Symbol" w:hint="default"/>
      </w:rPr>
    </w:lvl>
    <w:lvl w:ilvl="7" w:tplc="96BC55C2" w:tentative="1">
      <w:start w:val="1"/>
      <w:numFmt w:val="bullet"/>
      <w:lvlText w:val="o"/>
      <w:lvlJc w:val="left"/>
      <w:pPr>
        <w:ind w:left="6480" w:hanging="360"/>
      </w:pPr>
      <w:rPr>
        <w:rFonts w:ascii="Courier New" w:hAnsi="Courier New" w:cs="Courier New" w:hint="default"/>
      </w:rPr>
    </w:lvl>
    <w:lvl w:ilvl="8" w:tplc="6E4009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870D66E">
      <w:start w:val="1"/>
      <w:numFmt w:val="lowerRoman"/>
      <w:lvlText w:val="(%1)"/>
      <w:lvlJc w:val="left"/>
      <w:pPr>
        <w:ind w:left="1004" w:hanging="720"/>
      </w:pPr>
      <w:rPr>
        <w:rFonts w:hint="default"/>
        <w:b w:val="0"/>
      </w:rPr>
    </w:lvl>
    <w:lvl w:ilvl="1" w:tplc="BB66EBBC" w:tentative="1">
      <w:start w:val="1"/>
      <w:numFmt w:val="lowerLetter"/>
      <w:lvlText w:val="%2."/>
      <w:lvlJc w:val="left"/>
      <w:pPr>
        <w:ind w:left="1364" w:hanging="360"/>
      </w:pPr>
    </w:lvl>
    <w:lvl w:ilvl="2" w:tplc="3F422DA0" w:tentative="1">
      <w:start w:val="1"/>
      <w:numFmt w:val="lowerRoman"/>
      <w:lvlText w:val="%3."/>
      <w:lvlJc w:val="right"/>
      <w:pPr>
        <w:ind w:left="2084" w:hanging="180"/>
      </w:pPr>
    </w:lvl>
    <w:lvl w:ilvl="3" w:tplc="CB541502" w:tentative="1">
      <w:start w:val="1"/>
      <w:numFmt w:val="decimal"/>
      <w:lvlText w:val="%4."/>
      <w:lvlJc w:val="left"/>
      <w:pPr>
        <w:ind w:left="2804" w:hanging="360"/>
      </w:pPr>
    </w:lvl>
    <w:lvl w:ilvl="4" w:tplc="4A3EBA76" w:tentative="1">
      <w:start w:val="1"/>
      <w:numFmt w:val="lowerLetter"/>
      <w:lvlText w:val="%5."/>
      <w:lvlJc w:val="left"/>
      <w:pPr>
        <w:ind w:left="3524" w:hanging="360"/>
      </w:pPr>
    </w:lvl>
    <w:lvl w:ilvl="5" w:tplc="DA268E3C" w:tentative="1">
      <w:start w:val="1"/>
      <w:numFmt w:val="lowerRoman"/>
      <w:lvlText w:val="%6."/>
      <w:lvlJc w:val="right"/>
      <w:pPr>
        <w:ind w:left="4244" w:hanging="180"/>
      </w:pPr>
    </w:lvl>
    <w:lvl w:ilvl="6" w:tplc="F8B86666" w:tentative="1">
      <w:start w:val="1"/>
      <w:numFmt w:val="decimal"/>
      <w:lvlText w:val="%7."/>
      <w:lvlJc w:val="left"/>
      <w:pPr>
        <w:ind w:left="4964" w:hanging="360"/>
      </w:pPr>
    </w:lvl>
    <w:lvl w:ilvl="7" w:tplc="B1463806" w:tentative="1">
      <w:start w:val="1"/>
      <w:numFmt w:val="lowerLetter"/>
      <w:lvlText w:val="%8."/>
      <w:lvlJc w:val="left"/>
      <w:pPr>
        <w:ind w:left="5684" w:hanging="360"/>
      </w:pPr>
    </w:lvl>
    <w:lvl w:ilvl="8" w:tplc="A16647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5F6B582">
      <w:start w:val="1"/>
      <w:numFmt w:val="lowerRoman"/>
      <w:lvlText w:val="(%1)"/>
      <w:lvlJc w:val="left"/>
      <w:pPr>
        <w:ind w:left="1080" w:hanging="720"/>
      </w:pPr>
      <w:rPr>
        <w:rFonts w:hint="default"/>
      </w:rPr>
    </w:lvl>
    <w:lvl w:ilvl="1" w:tplc="B5DA0D68" w:tentative="1">
      <w:start w:val="1"/>
      <w:numFmt w:val="lowerLetter"/>
      <w:lvlText w:val="%2."/>
      <w:lvlJc w:val="left"/>
      <w:pPr>
        <w:ind w:left="1440" w:hanging="360"/>
      </w:pPr>
    </w:lvl>
    <w:lvl w:ilvl="2" w:tplc="CBE6F27A" w:tentative="1">
      <w:start w:val="1"/>
      <w:numFmt w:val="lowerRoman"/>
      <w:lvlText w:val="%3."/>
      <w:lvlJc w:val="right"/>
      <w:pPr>
        <w:ind w:left="2160" w:hanging="180"/>
      </w:pPr>
    </w:lvl>
    <w:lvl w:ilvl="3" w:tplc="DFB6DD9E" w:tentative="1">
      <w:start w:val="1"/>
      <w:numFmt w:val="decimal"/>
      <w:lvlText w:val="%4."/>
      <w:lvlJc w:val="left"/>
      <w:pPr>
        <w:ind w:left="2880" w:hanging="360"/>
      </w:pPr>
    </w:lvl>
    <w:lvl w:ilvl="4" w:tplc="8DB4A01C" w:tentative="1">
      <w:start w:val="1"/>
      <w:numFmt w:val="lowerLetter"/>
      <w:lvlText w:val="%5."/>
      <w:lvlJc w:val="left"/>
      <w:pPr>
        <w:ind w:left="3600" w:hanging="360"/>
      </w:pPr>
    </w:lvl>
    <w:lvl w:ilvl="5" w:tplc="FD82EFDA" w:tentative="1">
      <w:start w:val="1"/>
      <w:numFmt w:val="lowerRoman"/>
      <w:lvlText w:val="%6."/>
      <w:lvlJc w:val="right"/>
      <w:pPr>
        <w:ind w:left="4320" w:hanging="180"/>
      </w:pPr>
    </w:lvl>
    <w:lvl w:ilvl="6" w:tplc="2988B670" w:tentative="1">
      <w:start w:val="1"/>
      <w:numFmt w:val="decimal"/>
      <w:lvlText w:val="%7."/>
      <w:lvlJc w:val="left"/>
      <w:pPr>
        <w:ind w:left="5040" w:hanging="360"/>
      </w:pPr>
    </w:lvl>
    <w:lvl w:ilvl="7" w:tplc="582E745A" w:tentative="1">
      <w:start w:val="1"/>
      <w:numFmt w:val="lowerLetter"/>
      <w:lvlText w:val="%8."/>
      <w:lvlJc w:val="left"/>
      <w:pPr>
        <w:ind w:left="5760" w:hanging="360"/>
      </w:pPr>
    </w:lvl>
    <w:lvl w:ilvl="8" w:tplc="38C8A2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00C2334">
      <w:start w:val="1"/>
      <w:numFmt w:val="lowerRoman"/>
      <w:lvlText w:val="(%1)"/>
      <w:lvlJc w:val="left"/>
      <w:pPr>
        <w:ind w:left="1080" w:hanging="720"/>
      </w:pPr>
      <w:rPr>
        <w:rFonts w:hint="default"/>
      </w:rPr>
    </w:lvl>
    <w:lvl w:ilvl="1" w:tplc="DE5AC0A0" w:tentative="1">
      <w:start w:val="1"/>
      <w:numFmt w:val="lowerLetter"/>
      <w:lvlText w:val="%2."/>
      <w:lvlJc w:val="left"/>
      <w:pPr>
        <w:ind w:left="1440" w:hanging="360"/>
      </w:pPr>
    </w:lvl>
    <w:lvl w:ilvl="2" w:tplc="688C642E" w:tentative="1">
      <w:start w:val="1"/>
      <w:numFmt w:val="lowerRoman"/>
      <w:lvlText w:val="%3."/>
      <w:lvlJc w:val="right"/>
      <w:pPr>
        <w:ind w:left="2160" w:hanging="180"/>
      </w:pPr>
    </w:lvl>
    <w:lvl w:ilvl="3" w:tplc="B3A07ABE" w:tentative="1">
      <w:start w:val="1"/>
      <w:numFmt w:val="decimal"/>
      <w:lvlText w:val="%4."/>
      <w:lvlJc w:val="left"/>
      <w:pPr>
        <w:ind w:left="2880" w:hanging="360"/>
      </w:pPr>
    </w:lvl>
    <w:lvl w:ilvl="4" w:tplc="4FEED9A4" w:tentative="1">
      <w:start w:val="1"/>
      <w:numFmt w:val="lowerLetter"/>
      <w:lvlText w:val="%5."/>
      <w:lvlJc w:val="left"/>
      <w:pPr>
        <w:ind w:left="3600" w:hanging="360"/>
      </w:pPr>
    </w:lvl>
    <w:lvl w:ilvl="5" w:tplc="F88EF87E" w:tentative="1">
      <w:start w:val="1"/>
      <w:numFmt w:val="lowerRoman"/>
      <w:lvlText w:val="%6."/>
      <w:lvlJc w:val="right"/>
      <w:pPr>
        <w:ind w:left="4320" w:hanging="180"/>
      </w:pPr>
    </w:lvl>
    <w:lvl w:ilvl="6" w:tplc="A60A4082" w:tentative="1">
      <w:start w:val="1"/>
      <w:numFmt w:val="decimal"/>
      <w:lvlText w:val="%7."/>
      <w:lvlJc w:val="left"/>
      <w:pPr>
        <w:ind w:left="5040" w:hanging="360"/>
      </w:pPr>
    </w:lvl>
    <w:lvl w:ilvl="7" w:tplc="1CD0BD00" w:tentative="1">
      <w:start w:val="1"/>
      <w:numFmt w:val="lowerLetter"/>
      <w:lvlText w:val="%8."/>
      <w:lvlJc w:val="left"/>
      <w:pPr>
        <w:ind w:left="5760" w:hanging="360"/>
      </w:pPr>
    </w:lvl>
    <w:lvl w:ilvl="8" w:tplc="1B2CD3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956FA06">
      <w:start w:val="1"/>
      <w:numFmt w:val="lowerRoman"/>
      <w:lvlText w:val="(%1)"/>
      <w:lvlJc w:val="left"/>
      <w:pPr>
        <w:ind w:left="1080" w:hanging="720"/>
      </w:pPr>
      <w:rPr>
        <w:rFonts w:hint="default"/>
        <w:b w:val="0"/>
      </w:rPr>
    </w:lvl>
    <w:lvl w:ilvl="1" w:tplc="5C18690E" w:tentative="1">
      <w:start w:val="1"/>
      <w:numFmt w:val="lowerLetter"/>
      <w:lvlText w:val="%2."/>
      <w:lvlJc w:val="left"/>
      <w:pPr>
        <w:ind w:left="1440" w:hanging="360"/>
      </w:pPr>
    </w:lvl>
    <w:lvl w:ilvl="2" w:tplc="C93219F2" w:tentative="1">
      <w:start w:val="1"/>
      <w:numFmt w:val="lowerRoman"/>
      <w:lvlText w:val="%3."/>
      <w:lvlJc w:val="right"/>
      <w:pPr>
        <w:ind w:left="2160" w:hanging="180"/>
      </w:pPr>
    </w:lvl>
    <w:lvl w:ilvl="3" w:tplc="B5FAD136" w:tentative="1">
      <w:start w:val="1"/>
      <w:numFmt w:val="decimal"/>
      <w:lvlText w:val="%4."/>
      <w:lvlJc w:val="left"/>
      <w:pPr>
        <w:ind w:left="2880" w:hanging="360"/>
      </w:pPr>
    </w:lvl>
    <w:lvl w:ilvl="4" w:tplc="97F8A20A" w:tentative="1">
      <w:start w:val="1"/>
      <w:numFmt w:val="lowerLetter"/>
      <w:lvlText w:val="%5."/>
      <w:lvlJc w:val="left"/>
      <w:pPr>
        <w:ind w:left="3600" w:hanging="360"/>
      </w:pPr>
    </w:lvl>
    <w:lvl w:ilvl="5" w:tplc="D82A57CE" w:tentative="1">
      <w:start w:val="1"/>
      <w:numFmt w:val="lowerRoman"/>
      <w:lvlText w:val="%6."/>
      <w:lvlJc w:val="right"/>
      <w:pPr>
        <w:ind w:left="4320" w:hanging="180"/>
      </w:pPr>
    </w:lvl>
    <w:lvl w:ilvl="6" w:tplc="E29E43BE" w:tentative="1">
      <w:start w:val="1"/>
      <w:numFmt w:val="decimal"/>
      <w:lvlText w:val="%7."/>
      <w:lvlJc w:val="left"/>
      <w:pPr>
        <w:ind w:left="5040" w:hanging="360"/>
      </w:pPr>
    </w:lvl>
    <w:lvl w:ilvl="7" w:tplc="52EC8ADC" w:tentative="1">
      <w:start w:val="1"/>
      <w:numFmt w:val="lowerLetter"/>
      <w:lvlText w:val="%8."/>
      <w:lvlJc w:val="left"/>
      <w:pPr>
        <w:ind w:left="5760" w:hanging="360"/>
      </w:pPr>
    </w:lvl>
    <w:lvl w:ilvl="8" w:tplc="A1CCB74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DCECD6">
      <w:start w:val="1"/>
      <w:numFmt w:val="lowerLetter"/>
      <w:lvlText w:val="(%1)"/>
      <w:lvlJc w:val="left"/>
      <w:pPr>
        <w:ind w:left="360" w:hanging="360"/>
      </w:pPr>
      <w:rPr>
        <w:rFonts w:hint="default"/>
      </w:rPr>
    </w:lvl>
    <w:lvl w:ilvl="1" w:tplc="7DDE0C64" w:tentative="1">
      <w:start w:val="1"/>
      <w:numFmt w:val="lowerLetter"/>
      <w:lvlText w:val="%2."/>
      <w:lvlJc w:val="left"/>
      <w:pPr>
        <w:ind w:left="1080" w:hanging="360"/>
      </w:pPr>
    </w:lvl>
    <w:lvl w:ilvl="2" w:tplc="AEE2BDAA" w:tentative="1">
      <w:start w:val="1"/>
      <w:numFmt w:val="lowerRoman"/>
      <w:lvlText w:val="%3."/>
      <w:lvlJc w:val="right"/>
      <w:pPr>
        <w:ind w:left="1800" w:hanging="180"/>
      </w:pPr>
    </w:lvl>
    <w:lvl w:ilvl="3" w:tplc="ADB21954" w:tentative="1">
      <w:start w:val="1"/>
      <w:numFmt w:val="decimal"/>
      <w:lvlText w:val="%4."/>
      <w:lvlJc w:val="left"/>
      <w:pPr>
        <w:ind w:left="2520" w:hanging="360"/>
      </w:pPr>
    </w:lvl>
    <w:lvl w:ilvl="4" w:tplc="0BCE5882" w:tentative="1">
      <w:start w:val="1"/>
      <w:numFmt w:val="lowerLetter"/>
      <w:lvlText w:val="%5."/>
      <w:lvlJc w:val="left"/>
      <w:pPr>
        <w:ind w:left="3240" w:hanging="360"/>
      </w:pPr>
    </w:lvl>
    <w:lvl w:ilvl="5" w:tplc="FB7423A4" w:tentative="1">
      <w:start w:val="1"/>
      <w:numFmt w:val="lowerRoman"/>
      <w:lvlText w:val="%6."/>
      <w:lvlJc w:val="right"/>
      <w:pPr>
        <w:ind w:left="3960" w:hanging="180"/>
      </w:pPr>
    </w:lvl>
    <w:lvl w:ilvl="6" w:tplc="CD1EB7DA" w:tentative="1">
      <w:start w:val="1"/>
      <w:numFmt w:val="decimal"/>
      <w:lvlText w:val="%7."/>
      <w:lvlJc w:val="left"/>
      <w:pPr>
        <w:ind w:left="4680" w:hanging="360"/>
      </w:pPr>
    </w:lvl>
    <w:lvl w:ilvl="7" w:tplc="B27E03F6" w:tentative="1">
      <w:start w:val="1"/>
      <w:numFmt w:val="lowerLetter"/>
      <w:lvlText w:val="%8."/>
      <w:lvlJc w:val="left"/>
      <w:pPr>
        <w:ind w:left="5400" w:hanging="360"/>
      </w:pPr>
    </w:lvl>
    <w:lvl w:ilvl="8" w:tplc="61B036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68E7D12">
      <w:start w:val="1"/>
      <w:numFmt w:val="decimal"/>
      <w:lvlText w:val="%1."/>
      <w:lvlJc w:val="left"/>
      <w:pPr>
        <w:ind w:left="360" w:hanging="360"/>
      </w:pPr>
      <w:rPr>
        <w:rFonts w:hint="default"/>
      </w:rPr>
    </w:lvl>
    <w:lvl w:ilvl="1" w:tplc="7EDC2BB6" w:tentative="1">
      <w:start w:val="1"/>
      <w:numFmt w:val="lowerLetter"/>
      <w:lvlText w:val="%2."/>
      <w:lvlJc w:val="left"/>
      <w:pPr>
        <w:ind w:left="1080" w:hanging="360"/>
      </w:pPr>
    </w:lvl>
    <w:lvl w:ilvl="2" w:tplc="322C3784" w:tentative="1">
      <w:start w:val="1"/>
      <w:numFmt w:val="lowerRoman"/>
      <w:lvlText w:val="%3."/>
      <w:lvlJc w:val="right"/>
      <w:pPr>
        <w:ind w:left="1800" w:hanging="180"/>
      </w:pPr>
    </w:lvl>
    <w:lvl w:ilvl="3" w:tplc="42D43FB4" w:tentative="1">
      <w:start w:val="1"/>
      <w:numFmt w:val="decimal"/>
      <w:lvlText w:val="%4."/>
      <w:lvlJc w:val="left"/>
      <w:pPr>
        <w:ind w:left="2520" w:hanging="360"/>
      </w:pPr>
    </w:lvl>
    <w:lvl w:ilvl="4" w:tplc="548E5BC8" w:tentative="1">
      <w:start w:val="1"/>
      <w:numFmt w:val="lowerLetter"/>
      <w:lvlText w:val="%5."/>
      <w:lvlJc w:val="left"/>
      <w:pPr>
        <w:ind w:left="3240" w:hanging="360"/>
      </w:pPr>
    </w:lvl>
    <w:lvl w:ilvl="5" w:tplc="7CA41A5C" w:tentative="1">
      <w:start w:val="1"/>
      <w:numFmt w:val="lowerRoman"/>
      <w:lvlText w:val="%6."/>
      <w:lvlJc w:val="right"/>
      <w:pPr>
        <w:ind w:left="3960" w:hanging="180"/>
      </w:pPr>
    </w:lvl>
    <w:lvl w:ilvl="6" w:tplc="9A4CDFC4" w:tentative="1">
      <w:start w:val="1"/>
      <w:numFmt w:val="decimal"/>
      <w:lvlText w:val="%7."/>
      <w:lvlJc w:val="left"/>
      <w:pPr>
        <w:ind w:left="4680" w:hanging="360"/>
      </w:pPr>
    </w:lvl>
    <w:lvl w:ilvl="7" w:tplc="0B90E8F8" w:tentative="1">
      <w:start w:val="1"/>
      <w:numFmt w:val="lowerLetter"/>
      <w:lvlText w:val="%8."/>
      <w:lvlJc w:val="left"/>
      <w:pPr>
        <w:ind w:left="5400" w:hanging="360"/>
      </w:pPr>
    </w:lvl>
    <w:lvl w:ilvl="8" w:tplc="31DABF4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8B8D2A8">
      <w:start w:val="1"/>
      <w:numFmt w:val="decimal"/>
      <w:lvlText w:val="%1."/>
      <w:lvlJc w:val="left"/>
      <w:pPr>
        <w:ind w:left="360" w:hanging="360"/>
      </w:pPr>
      <w:rPr>
        <w:rFonts w:hint="default"/>
      </w:rPr>
    </w:lvl>
    <w:lvl w:ilvl="1" w:tplc="2D6E283A" w:tentative="1">
      <w:start w:val="1"/>
      <w:numFmt w:val="lowerLetter"/>
      <w:lvlText w:val="%2."/>
      <w:lvlJc w:val="left"/>
      <w:pPr>
        <w:ind w:left="1080" w:hanging="360"/>
      </w:pPr>
    </w:lvl>
    <w:lvl w:ilvl="2" w:tplc="852A0A2E" w:tentative="1">
      <w:start w:val="1"/>
      <w:numFmt w:val="lowerRoman"/>
      <w:lvlText w:val="%3."/>
      <w:lvlJc w:val="right"/>
      <w:pPr>
        <w:ind w:left="1800" w:hanging="180"/>
      </w:pPr>
    </w:lvl>
    <w:lvl w:ilvl="3" w:tplc="C10EA816" w:tentative="1">
      <w:start w:val="1"/>
      <w:numFmt w:val="decimal"/>
      <w:lvlText w:val="%4."/>
      <w:lvlJc w:val="left"/>
      <w:pPr>
        <w:ind w:left="2520" w:hanging="360"/>
      </w:pPr>
    </w:lvl>
    <w:lvl w:ilvl="4" w:tplc="E438EB6E" w:tentative="1">
      <w:start w:val="1"/>
      <w:numFmt w:val="lowerLetter"/>
      <w:lvlText w:val="%5."/>
      <w:lvlJc w:val="left"/>
      <w:pPr>
        <w:ind w:left="3240" w:hanging="360"/>
      </w:pPr>
    </w:lvl>
    <w:lvl w:ilvl="5" w:tplc="8B5CE912" w:tentative="1">
      <w:start w:val="1"/>
      <w:numFmt w:val="lowerRoman"/>
      <w:lvlText w:val="%6."/>
      <w:lvlJc w:val="right"/>
      <w:pPr>
        <w:ind w:left="3960" w:hanging="180"/>
      </w:pPr>
    </w:lvl>
    <w:lvl w:ilvl="6" w:tplc="D93EDEC8" w:tentative="1">
      <w:start w:val="1"/>
      <w:numFmt w:val="decimal"/>
      <w:lvlText w:val="%7."/>
      <w:lvlJc w:val="left"/>
      <w:pPr>
        <w:ind w:left="4680" w:hanging="360"/>
      </w:pPr>
    </w:lvl>
    <w:lvl w:ilvl="7" w:tplc="56E4CDDE" w:tentative="1">
      <w:start w:val="1"/>
      <w:numFmt w:val="lowerLetter"/>
      <w:lvlText w:val="%8."/>
      <w:lvlJc w:val="left"/>
      <w:pPr>
        <w:ind w:left="5400" w:hanging="360"/>
      </w:pPr>
    </w:lvl>
    <w:lvl w:ilvl="8" w:tplc="7294F2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39CD7BC">
      <w:start w:val="1"/>
      <w:numFmt w:val="lowerRoman"/>
      <w:lvlText w:val="(%1)"/>
      <w:lvlJc w:val="left"/>
      <w:pPr>
        <w:ind w:left="1080" w:hanging="720"/>
      </w:pPr>
      <w:rPr>
        <w:rFonts w:hint="default"/>
        <w:b w:val="0"/>
      </w:rPr>
    </w:lvl>
    <w:lvl w:ilvl="1" w:tplc="F7A63484" w:tentative="1">
      <w:start w:val="1"/>
      <w:numFmt w:val="lowerLetter"/>
      <w:lvlText w:val="%2."/>
      <w:lvlJc w:val="left"/>
      <w:pPr>
        <w:ind w:left="1440" w:hanging="360"/>
      </w:pPr>
    </w:lvl>
    <w:lvl w:ilvl="2" w:tplc="0666EBFA" w:tentative="1">
      <w:start w:val="1"/>
      <w:numFmt w:val="lowerRoman"/>
      <w:lvlText w:val="%3."/>
      <w:lvlJc w:val="right"/>
      <w:pPr>
        <w:ind w:left="2160" w:hanging="180"/>
      </w:pPr>
    </w:lvl>
    <w:lvl w:ilvl="3" w:tplc="74FA0280" w:tentative="1">
      <w:start w:val="1"/>
      <w:numFmt w:val="decimal"/>
      <w:lvlText w:val="%4."/>
      <w:lvlJc w:val="left"/>
      <w:pPr>
        <w:ind w:left="2880" w:hanging="360"/>
      </w:pPr>
    </w:lvl>
    <w:lvl w:ilvl="4" w:tplc="3BA20278" w:tentative="1">
      <w:start w:val="1"/>
      <w:numFmt w:val="lowerLetter"/>
      <w:lvlText w:val="%5."/>
      <w:lvlJc w:val="left"/>
      <w:pPr>
        <w:ind w:left="3600" w:hanging="360"/>
      </w:pPr>
    </w:lvl>
    <w:lvl w:ilvl="5" w:tplc="0CE4FD8E" w:tentative="1">
      <w:start w:val="1"/>
      <w:numFmt w:val="lowerRoman"/>
      <w:lvlText w:val="%6."/>
      <w:lvlJc w:val="right"/>
      <w:pPr>
        <w:ind w:left="4320" w:hanging="180"/>
      </w:pPr>
    </w:lvl>
    <w:lvl w:ilvl="6" w:tplc="E0D86AA2" w:tentative="1">
      <w:start w:val="1"/>
      <w:numFmt w:val="decimal"/>
      <w:lvlText w:val="%7."/>
      <w:lvlJc w:val="left"/>
      <w:pPr>
        <w:ind w:left="5040" w:hanging="360"/>
      </w:pPr>
    </w:lvl>
    <w:lvl w:ilvl="7" w:tplc="414A2D76" w:tentative="1">
      <w:start w:val="1"/>
      <w:numFmt w:val="lowerLetter"/>
      <w:lvlText w:val="%8."/>
      <w:lvlJc w:val="left"/>
      <w:pPr>
        <w:ind w:left="5760" w:hanging="360"/>
      </w:pPr>
    </w:lvl>
    <w:lvl w:ilvl="8" w:tplc="979E223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D9A65C8">
      <w:start w:val="1"/>
      <w:numFmt w:val="lowerRoman"/>
      <w:lvlText w:val="(%1)"/>
      <w:lvlJc w:val="left"/>
      <w:pPr>
        <w:ind w:left="1080" w:hanging="720"/>
      </w:pPr>
      <w:rPr>
        <w:rFonts w:hint="default"/>
      </w:rPr>
    </w:lvl>
    <w:lvl w:ilvl="1" w:tplc="40A458F0" w:tentative="1">
      <w:start w:val="1"/>
      <w:numFmt w:val="lowerLetter"/>
      <w:lvlText w:val="%2."/>
      <w:lvlJc w:val="left"/>
      <w:pPr>
        <w:ind w:left="1440" w:hanging="360"/>
      </w:pPr>
    </w:lvl>
    <w:lvl w:ilvl="2" w:tplc="8618E36E" w:tentative="1">
      <w:start w:val="1"/>
      <w:numFmt w:val="lowerRoman"/>
      <w:lvlText w:val="%3."/>
      <w:lvlJc w:val="right"/>
      <w:pPr>
        <w:ind w:left="2160" w:hanging="180"/>
      </w:pPr>
    </w:lvl>
    <w:lvl w:ilvl="3" w:tplc="AF0CF572" w:tentative="1">
      <w:start w:val="1"/>
      <w:numFmt w:val="decimal"/>
      <w:lvlText w:val="%4."/>
      <w:lvlJc w:val="left"/>
      <w:pPr>
        <w:ind w:left="2880" w:hanging="360"/>
      </w:pPr>
    </w:lvl>
    <w:lvl w:ilvl="4" w:tplc="C9E04FFE" w:tentative="1">
      <w:start w:val="1"/>
      <w:numFmt w:val="lowerLetter"/>
      <w:lvlText w:val="%5."/>
      <w:lvlJc w:val="left"/>
      <w:pPr>
        <w:ind w:left="3600" w:hanging="360"/>
      </w:pPr>
    </w:lvl>
    <w:lvl w:ilvl="5" w:tplc="1C984930" w:tentative="1">
      <w:start w:val="1"/>
      <w:numFmt w:val="lowerRoman"/>
      <w:lvlText w:val="%6."/>
      <w:lvlJc w:val="right"/>
      <w:pPr>
        <w:ind w:left="4320" w:hanging="180"/>
      </w:pPr>
    </w:lvl>
    <w:lvl w:ilvl="6" w:tplc="24DA2FB0" w:tentative="1">
      <w:start w:val="1"/>
      <w:numFmt w:val="decimal"/>
      <w:lvlText w:val="%7."/>
      <w:lvlJc w:val="left"/>
      <w:pPr>
        <w:ind w:left="5040" w:hanging="360"/>
      </w:pPr>
    </w:lvl>
    <w:lvl w:ilvl="7" w:tplc="DEBC93B4" w:tentative="1">
      <w:start w:val="1"/>
      <w:numFmt w:val="lowerLetter"/>
      <w:lvlText w:val="%8."/>
      <w:lvlJc w:val="left"/>
      <w:pPr>
        <w:ind w:left="5760" w:hanging="360"/>
      </w:pPr>
    </w:lvl>
    <w:lvl w:ilvl="8" w:tplc="D6CCE1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F385A86">
      <w:start w:val="1"/>
      <w:numFmt w:val="bullet"/>
      <w:pStyle w:val="ListBullet"/>
      <w:lvlText w:val=""/>
      <w:lvlJc w:val="left"/>
      <w:pPr>
        <w:ind w:left="720" w:hanging="360"/>
      </w:pPr>
      <w:rPr>
        <w:rFonts w:ascii="Symbol" w:hAnsi="Symbol" w:hint="default"/>
      </w:rPr>
    </w:lvl>
    <w:lvl w:ilvl="1" w:tplc="4A4A64A4">
      <w:start w:val="1"/>
      <w:numFmt w:val="bullet"/>
      <w:pStyle w:val="ListBullet2"/>
      <w:lvlText w:val="o"/>
      <w:lvlJc w:val="left"/>
      <w:pPr>
        <w:ind w:left="1440" w:hanging="360"/>
      </w:pPr>
      <w:rPr>
        <w:rFonts w:ascii="Courier New" w:hAnsi="Courier New" w:cs="Courier New" w:hint="default"/>
      </w:rPr>
    </w:lvl>
    <w:lvl w:ilvl="2" w:tplc="651EBBEA">
      <w:start w:val="1"/>
      <w:numFmt w:val="bullet"/>
      <w:lvlText w:val=""/>
      <w:lvlJc w:val="left"/>
      <w:pPr>
        <w:ind w:left="2160" w:hanging="360"/>
      </w:pPr>
      <w:rPr>
        <w:rFonts w:ascii="Wingdings" w:hAnsi="Wingdings" w:hint="default"/>
      </w:rPr>
    </w:lvl>
    <w:lvl w:ilvl="3" w:tplc="86F60FFE">
      <w:start w:val="1"/>
      <w:numFmt w:val="bullet"/>
      <w:lvlText w:val=""/>
      <w:lvlJc w:val="left"/>
      <w:pPr>
        <w:ind w:left="2880" w:hanging="360"/>
      </w:pPr>
      <w:rPr>
        <w:rFonts w:ascii="Symbol" w:hAnsi="Symbol" w:hint="default"/>
      </w:rPr>
    </w:lvl>
    <w:lvl w:ilvl="4" w:tplc="C4905546">
      <w:start w:val="1"/>
      <w:numFmt w:val="bullet"/>
      <w:lvlText w:val="o"/>
      <w:lvlJc w:val="left"/>
      <w:pPr>
        <w:ind w:left="3600" w:hanging="360"/>
      </w:pPr>
      <w:rPr>
        <w:rFonts w:ascii="Courier New" w:hAnsi="Courier New" w:cs="Courier New" w:hint="default"/>
      </w:rPr>
    </w:lvl>
    <w:lvl w:ilvl="5" w:tplc="B3E00B38">
      <w:start w:val="1"/>
      <w:numFmt w:val="bullet"/>
      <w:pStyle w:val="ListBullet3"/>
      <w:lvlText w:val=""/>
      <w:lvlJc w:val="left"/>
      <w:pPr>
        <w:ind w:left="4320" w:hanging="360"/>
      </w:pPr>
      <w:rPr>
        <w:rFonts w:ascii="Wingdings" w:hAnsi="Wingdings" w:hint="default"/>
      </w:rPr>
    </w:lvl>
    <w:lvl w:ilvl="6" w:tplc="CD78FD76">
      <w:start w:val="1"/>
      <w:numFmt w:val="bullet"/>
      <w:lvlText w:val=""/>
      <w:lvlJc w:val="left"/>
      <w:pPr>
        <w:ind w:left="5040" w:hanging="360"/>
      </w:pPr>
      <w:rPr>
        <w:rFonts w:ascii="Symbol" w:hAnsi="Symbol" w:hint="default"/>
      </w:rPr>
    </w:lvl>
    <w:lvl w:ilvl="7" w:tplc="2BCECB86">
      <w:start w:val="1"/>
      <w:numFmt w:val="bullet"/>
      <w:lvlText w:val="o"/>
      <w:lvlJc w:val="left"/>
      <w:pPr>
        <w:ind w:left="5760" w:hanging="360"/>
      </w:pPr>
      <w:rPr>
        <w:rFonts w:ascii="Courier New" w:hAnsi="Courier New" w:cs="Courier New" w:hint="default"/>
      </w:rPr>
    </w:lvl>
    <w:lvl w:ilvl="8" w:tplc="922E85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A0AF194">
      <w:start w:val="1"/>
      <w:numFmt w:val="bullet"/>
      <w:lvlText w:val=""/>
      <w:lvlJc w:val="left"/>
      <w:pPr>
        <w:ind w:left="360" w:hanging="360"/>
      </w:pPr>
      <w:rPr>
        <w:rFonts w:ascii="Symbol" w:hAnsi="Symbol" w:hint="default"/>
      </w:rPr>
    </w:lvl>
    <w:lvl w:ilvl="1" w:tplc="56D48F44" w:tentative="1">
      <w:start w:val="1"/>
      <w:numFmt w:val="bullet"/>
      <w:lvlText w:val="o"/>
      <w:lvlJc w:val="left"/>
      <w:pPr>
        <w:ind w:left="1080" w:hanging="360"/>
      </w:pPr>
      <w:rPr>
        <w:rFonts w:ascii="Courier New" w:hAnsi="Courier New" w:cs="Courier New" w:hint="default"/>
      </w:rPr>
    </w:lvl>
    <w:lvl w:ilvl="2" w:tplc="AD0AC3AC" w:tentative="1">
      <w:start w:val="1"/>
      <w:numFmt w:val="bullet"/>
      <w:lvlText w:val=""/>
      <w:lvlJc w:val="left"/>
      <w:pPr>
        <w:ind w:left="1800" w:hanging="360"/>
      </w:pPr>
      <w:rPr>
        <w:rFonts w:ascii="Wingdings" w:hAnsi="Wingdings" w:hint="default"/>
      </w:rPr>
    </w:lvl>
    <w:lvl w:ilvl="3" w:tplc="106AF420" w:tentative="1">
      <w:start w:val="1"/>
      <w:numFmt w:val="bullet"/>
      <w:lvlText w:val=""/>
      <w:lvlJc w:val="left"/>
      <w:pPr>
        <w:ind w:left="2520" w:hanging="360"/>
      </w:pPr>
      <w:rPr>
        <w:rFonts w:ascii="Symbol" w:hAnsi="Symbol" w:hint="default"/>
      </w:rPr>
    </w:lvl>
    <w:lvl w:ilvl="4" w:tplc="22B60AB4" w:tentative="1">
      <w:start w:val="1"/>
      <w:numFmt w:val="bullet"/>
      <w:lvlText w:val="o"/>
      <w:lvlJc w:val="left"/>
      <w:pPr>
        <w:ind w:left="3240" w:hanging="360"/>
      </w:pPr>
      <w:rPr>
        <w:rFonts w:ascii="Courier New" w:hAnsi="Courier New" w:cs="Courier New" w:hint="default"/>
      </w:rPr>
    </w:lvl>
    <w:lvl w:ilvl="5" w:tplc="FE56EE9A" w:tentative="1">
      <w:start w:val="1"/>
      <w:numFmt w:val="bullet"/>
      <w:lvlText w:val=""/>
      <w:lvlJc w:val="left"/>
      <w:pPr>
        <w:ind w:left="3960" w:hanging="360"/>
      </w:pPr>
      <w:rPr>
        <w:rFonts w:ascii="Wingdings" w:hAnsi="Wingdings" w:hint="default"/>
      </w:rPr>
    </w:lvl>
    <w:lvl w:ilvl="6" w:tplc="23EEE758" w:tentative="1">
      <w:start w:val="1"/>
      <w:numFmt w:val="bullet"/>
      <w:lvlText w:val=""/>
      <w:lvlJc w:val="left"/>
      <w:pPr>
        <w:ind w:left="4680" w:hanging="360"/>
      </w:pPr>
      <w:rPr>
        <w:rFonts w:ascii="Symbol" w:hAnsi="Symbol" w:hint="default"/>
      </w:rPr>
    </w:lvl>
    <w:lvl w:ilvl="7" w:tplc="D4E2677C" w:tentative="1">
      <w:start w:val="1"/>
      <w:numFmt w:val="bullet"/>
      <w:lvlText w:val="o"/>
      <w:lvlJc w:val="left"/>
      <w:pPr>
        <w:ind w:left="5400" w:hanging="360"/>
      </w:pPr>
      <w:rPr>
        <w:rFonts w:ascii="Courier New" w:hAnsi="Courier New" w:cs="Courier New" w:hint="default"/>
      </w:rPr>
    </w:lvl>
    <w:lvl w:ilvl="8" w:tplc="6CB8507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20C2142">
      <w:start w:val="1"/>
      <w:numFmt w:val="lowerRoman"/>
      <w:lvlText w:val="(%1)"/>
      <w:lvlJc w:val="left"/>
      <w:pPr>
        <w:ind w:left="1080" w:hanging="720"/>
      </w:pPr>
      <w:rPr>
        <w:rFonts w:hint="default"/>
      </w:rPr>
    </w:lvl>
    <w:lvl w:ilvl="1" w:tplc="57DA9F02" w:tentative="1">
      <w:start w:val="1"/>
      <w:numFmt w:val="lowerLetter"/>
      <w:lvlText w:val="%2."/>
      <w:lvlJc w:val="left"/>
      <w:pPr>
        <w:ind w:left="1440" w:hanging="360"/>
      </w:pPr>
    </w:lvl>
    <w:lvl w:ilvl="2" w:tplc="B758513A" w:tentative="1">
      <w:start w:val="1"/>
      <w:numFmt w:val="lowerRoman"/>
      <w:lvlText w:val="%3."/>
      <w:lvlJc w:val="right"/>
      <w:pPr>
        <w:ind w:left="2160" w:hanging="180"/>
      </w:pPr>
    </w:lvl>
    <w:lvl w:ilvl="3" w:tplc="A11AF7EE" w:tentative="1">
      <w:start w:val="1"/>
      <w:numFmt w:val="decimal"/>
      <w:lvlText w:val="%4."/>
      <w:lvlJc w:val="left"/>
      <w:pPr>
        <w:ind w:left="2880" w:hanging="360"/>
      </w:pPr>
    </w:lvl>
    <w:lvl w:ilvl="4" w:tplc="3266F928" w:tentative="1">
      <w:start w:val="1"/>
      <w:numFmt w:val="lowerLetter"/>
      <w:lvlText w:val="%5."/>
      <w:lvlJc w:val="left"/>
      <w:pPr>
        <w:ind w:left="3600" w:hanging="360"/>
      </w:pPr>
    </w:lvl>
    <w:lvl w:ilvl="5" w:tplc="01A44882" w:tentative="1">
      <w:start w:val="1"/>
      <w:numFmt w:val="lowerRoman"/>
      <w:lvlText w:val="%6."/>
      <w:lvlJc w:val="right"/>
      <w:pPr>
        <w:ind w:left="4320" w:hanging="180"/>
      </w:pPr>
    </w:lvl>
    <w:lvl w:ilvl="6" w:tplc="30CC6520" w:tentative="1">
      <w:start w:val="1"/>
      <w:numFmt w:val="decimal"/>
      <w:lvlText w:val="%7."/>
      <w:lvlJc w:val="left"/>
      <w:pPr>
        <w:ind w:left="5040" w:hanging="360"/>
      </w:pPr>
    </w:lvl>
    <w:lvl w:ilvl="7" w:tplc="DB4A5044" w:tentative="1">
      <w:start w:val="1"/>
      <w:numFmt w:val="lowerLetter"/>
      <w:lvlText w:val="%8."/>
      <w:lvlJc w:val="left"/>
      <w:pPr>
        <w:ind w:left="5760" w:hanging="360"/>
      </w:pPr>
    </w:lvl>
    <w:lvl w:ilvl="8" w:tplc="A24A5F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C1CC522">
      <w:start w:val="1"/>
      <w:numFmt w:val="lowerRoman"/>
      <w:lvlText w:val="(%1)"/>
      <w:lvlJc w:val="left"/>
      <w:pPr>
        <w:ind w:left="1080" w:hanging="720"/>
      </w:pPr>
      <w:rPr>
        <w:rFonts w:hint="default"/>
      </w:rPr>
    </w:lvl>
    <w:lvl w:ilvl="1" w:tplc="24F2A7D2" w:tentative="1">
      <w:start w:val="1"/>
      <w:numFmt w:val="lowerLetter"/>
      <w:lvlText w:val="%2."/>
      <w:lvlJc w:val="left"/>
      <w:pPr>
        <w:ind w:left="1440" w:hanging="360"/>
      </w:pPr>
    </w:lvl>
    <w:lvl w:ilvl="2" w:tplc="C7023BDE" w:tentative="1">
      <w:start w:val="1"/>
      <w:numFmt w:val="lowerRoman"/>
      <w:lvlText w:val="%3."/>
      <w:lvlJc w:val="right"/>
      <w:pPr>
        <w:ind w:left="2160" w:hanging="180"/>
      </w:pPr>
    </w:lvl>
    <w:lvl w:ilvl="3" w:tplc="15A4B5F8" w:tentative="1">
      <w:start w:val="1"/>
      <w:numFmt w:val="decimal"/>
      <w:lvlText w:val="%4."/>
      <w:lvlJc w:val="left"/>
      <w:pPr>
        <w:ind w:left="2880" w:hanging="360"/>
      </w:pPr>
    </w:lvl>
    <w:lvl w:ilvl="4" w:tplc="666CDDDC" w:tentative="1">
      <w:start w:val="1"/>
      <w:numFmt w:val="lowerLetter"/>
      <w:lvlText w:val="%5."/>
      <w:lvlJc w:val="left"/>
      <w:pPr>
        <w:ind w:left="3600" w:hanging="360"/>
      </w:pPr>
    </w:lvl>
    <w:lvl w:ilvl="5" w:tplc="EDB26E9C" w:tentative="1">
      <w:start w:val="1"/>
      <w:numFmt w:val="lowerRoman"/>
      <w:lvlText w:val="%6."/>
      <w:lvlJc w:val="right"/>
      <w:pPr>
        <w:ind w:left="4320" w:hanging="180"/>
      </w:pPr>
    </w:lvl>
    <w:lvl w:ilvl="6" w:tplc="EF6EE5EC" w:tentative="1">
      <w:start w:val="1"/>
      <w:numFmt w:val="decimal"/>
      <w:lvlText w:val="%7."/>
      <w:lvlJc w:val="left"/>
      <w:pPr>
        <w:ind w:left="5040" w:hanging="360"/>
      </w:pPr>
    </w:lvl>
    <w:lvl w:ilvl="7" w:tplc="168A2FC2" w:tentative="1">
      <w:start w:val="1"/>
      <w:numFmt w:val="lowerLetter"/>
      <w:lvlText w:val="%8."/>
      <w:lvlJc w:val="left"/>
      <w:pPr>
        <w:ind w:left="5760" w:hanging="360"/>
      </w:pPr>
    </w:lvl>
    <w:lvl w:ilvl="8" w:tplc="7B0ACC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A0CCE72">
      <w:start w:val="1"/>
      <w:numFmt w:val="lowerRoman"/>
      <w:lvlText w:val="(%1)"/>
      <w:lvlJc w:val="left"/>
      <w:pPr>
        <w:ind w:left="1080" w:hanging="720"/>
      </w:pPr>
      <w:rPr>
        <w:rFonts w:hint="default"/>
        <w:b w:val="0"/>
      </w:rPr>
    </w:lvl>
    <w:lvl w:ilvl="1" w:tplc="8D9863EA" w:tentative="1">
      <w:start w:val="1"/>
      <w:numFmt w:val="lowerLetter"/>
      <w:lvlText w:val="%2."/>
      <w:lvlJc w:val="left"/>
      <w:pPr>
        <w:ind w:left="1440" w:hanging="360"/>
      </w:pPr>
    </w:lvl>
    <w:lvl w:ilvl="2" w:tplc="67C214CC" w:tentative="1">
      <w:start w:val="1"/>
      <w:numFmt w:val="lowerRoman"/>
      <w:lvlText w:val="%3."/>
      <w:lvlJc w:val="right"/>
      <w:pPr>
        <w:ind w:left="2160" w:hanging="180"/>
      </w:pPr>
    </w:lvl>
    <w:lvl w:ilvl="3" w:tplc="20E8EFA6" w:tentative="1">
      <w:start w:val="1"/>
      <w:numFmt w:val="decimal"/>
      <w:lvlText w:val="%4."/>
      <w:lvlJc w:val="left"/>
      <w:pPr>
        <w:ind w:left="2880" w:hanging="360"/>
      </w:pPr>
    </w:lvl>
    <w:lvl w:ilvl="4" w:tplc="556EC672" w:tentative="1">
      <w:start w:val="1"/>
      <w:numFmt w:val="lowerLetter"/>
      <w:lvlText w:val="%5."/>
      <w:lvlJc w:val="left"/>
      <w:pPr>
        <w:ind w:left="3600" w:hanging="360"/>
      </w:pPr>
    </w:lvl>
    <w:lvl w:ilvl="5" w:tplc="BF664080" w:tentative="1">
      <w:start w:val="1"/>
      <w:numFmt w:val="lowerRoman"/>
      <w:lvlText w:val="%6."/>
      <w:lvlJc w:val="right"/>
      <w:pPr>
        <w:ind w:left="4320" w:hanging="180"/>
      </w:pPr>
    </w:lvl>
    <w:lvl w:ilvl="6" w:tplc="03401378" w:tentative="1">
      <w:start w:val="1"/>
      <w:numFmt w:val="decimal"/>
      <w:lvlText w:val="%7."/>
      <w:lvlJc w:val="left"/>
      <w:pPr>
        <w:ind w:left="5040" w:hanging="360"/>
      </w:pPr>
    </w:lvl>
    <w:lvl w:ilvl="7" w:tplc="65000736" w:tentative="1">
      <w:start w:val="1"/>
      <w:numFmt w:val="lowerLetter"/>
      <w:lvlText w:val="%8."/>
      <w:lvlJc w:val="left"/>
      <w:pPr>
        <w:ind w:left="5760" w:hanging="360"/>
      </w:pPr>
    </w:lvl>
    <w:lvl w:ilvl="8" w:tplc="135874A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C1CCFF8">
      <w:start w:val="1"/>
      <w:numFmt w:val="lowerRoman"/>
      <w:lvlText w:val="(%1)"/>
      <w:lvlJc w:val="left"/>
      <w:pPr>
        <w:ind w:left="1080" w:hanging="720"/>
      </w:pPr>
      <w:rPr>
        <w:rFonts w:hint="default"/>
        <w:b w:val="0"/>
      </w:rPr>
    </w:lvl>
    <w:lvl w:ilvl="1" w:tplc="1836425A" w:tentative="1">
      <w:start w:val="1"/>
      <w:numFmt w:val="lowerLetter"/>
      <w:lvlText w:val="%2."/>
      <w:lvlJc w:val="left"/>
      <w:pPr>
        <w:ind w:left="1440" w:hanging="360"/>
      </w:pPr>
    </w:lvl>
    <w:lvl w:ilvl="2" w:tplc="D91A5D36" w:tentative="1">
      <w:start w:val="1"/>
      <w:numFmt w:val="lowerRoman"/>
      <w:lvlText w:val="%3."/>
      <w:lvlJc w:val="right"/>
      <w:pPr>
        <w:ind w:left="2160" w:hanging="180"/>
      </w:pPr>
    </w:lvl>
    <w:lvl w:ilvl="3" w:tplc="5D981E88" w:tentative="1">
      <w:start w:val="1"/>
      <w:numFmt w:val="decimal"/>
      <w:lvlText w:val="%4."/>
      <w:lvlJc w:val="left"/>
      <w:pPr>
        <w:ind w:left="2880" w:hanging="360"/>
      </w:pPr>
    </w:lvl>
    <w:lvl w:ilvl="4" w:tplc="C278F65C" w:tentative="1">
      <w:start w:val="1"/>
      <w:numFmt w:val="lowerLetter"/>
      <w:lvlText w:val="%5."/>
      <w:lvlJc w:val="left"/>
      <w:pPr>
        <w:ind w:left="3600" w:hanging="360"/>
      </w:pPr>
    </w:lvl>
    <w:lvl w:ilvl="5" w:tplc="E9560B7A" w:tentative="1">
      <w:start w:val="1"/>
      <w:numFmt w:val="lowerRoman"/>
      <w:lvlText w:val="%6."/>
      <w:lvlJc w:val="right"/>
      <w:pPr>
        <w:ind w:left="4320" w:hanging="180"/>
      </w:pPr>
    </w:lvl>
    <w:lvl w:ilvl="6" w:tplc="A126DC66" w:tentative="1">
      <w:start w:val="1"/>
      <w:numFmt w:val="decimal"/>
      <w:lvlText w:val="%7."/>
      <w:lvlJc w:val="left"/>
      <w:pPr>
        <w:ind w:left="5040" w:hanging="360"/>
      </w:pPr>
    </w:lvl>
    <w:lvl w:ilvl="7" w:tplc="B3E4DB3E" w:tentative="1">
      <w:start w:val="1"/>
      <w:numFmt w:val="lowerLetter"/>
      <w:lvlText w:val="%8."/>
      <w:lvlJc w:val="left"/>
      <w:pPr>
        <w:ind w:left="5760" w:hanging="360"/>
      </w:pPr>
    </w:lvl>
    <w:lvl w:ilvl="8" w:tplc="96140B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7C6E946">
      <w:start w:val="1"/>
      <w:numFmt w:val="decimal"/>
      <w:lvlText w:val="%1."/>
      <w:lvlJc w:val="left"/>
      <w:pPr>
        <w:ind w:left="360" w:hanging="360"/>
      </w:pPr>
      <w:rPr>
        <w:rFonts w:hint="default"/>
      </w:rPr>
    </w:lvl>
    <w:lvl w:ilvl="1" w:tplc="D81C3420" w:tentative="1">
      <w:start w:val="1"/>
      <w:numFmt w:val="lowerLetter"/>
      <w:lvlText w:val="%2."/>
      <w:lvlJc w:val="left"/>
      <w:pPr>
        <w:ind w:left="1080" w:hanging="360"/>
      </w:pPr>
    </w:lvl>
    <w:lvl w:ilvl="2" w:tplc="00787708" w:tentative="1">
      <w:start w:val="1"/>
      <w:numFmt w:val="lowerRoman"/>
      <w:lvlText w:val="%3."/>
      <w:lvlJc w:val="right"/>
      <w:pPr>
        <w:ind w:left="1800" w:hanging="180"/>
      </w:pPr>
    </w:lvl>
    <w:lvl w:ilvl="3" w:tplc="C824C6DC" w:tentative="1">
      <w:start w:val="1"/>
      <w:numFmt w:val="decimal"/>
      <w:lvlText w:val="%4."/>
      <w:lvlJc w:val="left"/>
      <w:pPr>
        <w:ind w:left="2520" w:hanging="360"/>
      </w:pPr>
    </w:lvl>
    <w:lvl w:ilvl="4" w:tplc="7A44EFC8" w:tentative="1">
      <w:start w:val="1"/>
      <w:numFmt w:val="lowerLetter"/>
      <w:lvlText w:val="%5."/>
      <w:lvlJc w:val="left"/>
      <w:pPr>
        <w:ind w:left="3240" w:hanging="360"/>
      </w:pPr>
    </w:lvl>
    <w:lvl w:ilvl="5" w:tplc="83C004BC" w:tentative="1">
      <w:start w:val="1"/>
      <w:numFmt w:val="lowerRoman"/>
      <w:lvlText w:val="%6."/>
      <w:lvlJc w:val="right"/>
      <w:pPr>
        <w:ind w:left="3960" w:hanging="180"/>
      </w:pPr>
    </w:lvl>
    <w:lvl w:ilvl="6" w:tplc="20720764" w:tentative="1">
      <w:start w:val="1"/>
      <w:numFmt w:val="decimal"/>
      <w:lvlText w:val="%7."/>
      <w:lvlJc w:val="left"/>
      <w:pPr>
        <w:ind w:left="4680" w:hanging="360"/>
      </w:pPr>
    </w:lvl>
    <w:lvl w:ilvl="7" w:tplc="00B80936" w:tentative="1">
      <w:start w:val="1"/>
      <w:numFmt w:val="lowerLetter"/>
      <w:lvlText w:val="%8."/>
      <w:lvlJc w:val="left"/>
      <w:pPr>
        <w:ind w:left="5400" w:hanging="360"/>
      </w:pPr>
    </w:lvl>
    <w:lvl w:ilvl="8" w:tplc="B2E68F6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3421E4A">
      <w:start w:val="1"/>
      <w:numFmt w:val="lowerRoman"/>
      <w:lvlText w:val="(%1)"/>
      <w:lvlJc w:val="left"/>
      <w:pPr>
        <w:ind w:left="1080" w:hanging="720"/>
      </w:pPr>
      <w:rPr>
        <w:rFonts w:hint="default"/>
      </w:rPr>
    </w:lvl>
    <w:lvl w:ilvl="1" w:tplc="6BBC93D2" w:tentative="1">
      <w:start w:val="1"/>
      <w:numFmt w:val="lowerLetter"/>
      <w:lvlText w:val="%2."/>
      <w:lvlJc w:val="left"/>
      <w:pPr>
        <w:ind w:left="1440" w:hanging="360"/>
      </w:pPr>
    </w:lvl>
    <w:lvl w:ilvl="2" w:tplc="88BE7858" w:tentative="1">
      <w:start w:val="1"/>
      <w:numFmt w:val="lowerRoman"/>
      <w:lvlText w:val="%3."/>
      <w:lvlJc w:val="right"/>
      <w:pPr>
        <w:ind w:left="2160" w:hanging="180"/>
      </w:pPr>
    </w:lvl>
    <w:lvl w:ilvl="3" w:tplc="5C6E40EC" w:tentative="1">
      <w:start w:val="1"/>
      <w:numFmt w:val="decimal"/>
      <w:lvlText w:val="%4."/>
      <w:lvlJc w:val="left"/>
      <w:pPr>
        <w:ind w:left="2880" w:hanging="360"/>
      </w:pPr>
    </w:lvl>
    <w:lvl w:ilvl="4" w:tplc="2AB2394E" w:tentative="1">
      <w:start w:val="1"/>
      <w:numFmt w:val="lowerLetter"/>
      <w:lvlText w:val="%5."/>
      <w:lvlJc w:val="left"/>
      <w:pPr>
        <w:ind w:left="3600" w:hanging="360"/>
      </w:pPr>
    </w:lvl>
    <w:lvl w:ilvl="5" w:tplc="F468F3CE" w:tentative="1">
      <w:start w:val="1"/>
      <w:numFmt w:val="lowerRoman"/>
      <w:lvlText w:val="%6."/>
      <w:lvlJc w:val="right"/>
      <w:pPr>
        <w:ind w:left="4320" w:hanging="180"/>
      </w:pPr>
    </w:lvl>
    <w:lvl w:ilvl="6" w:tplc="C6380088" w:tentative="1">
      <w:start w:val="1"/>
      <w:numFmt w:val="decimal"/>
      <w:lvlText w:val="%7."/>
      <w:lvlJc w:val="left"/>
      <w:pPr>
        <w:ind w:left="5040" w:hanging="360"/>
      </w:pPr>
    </w:lvl>
    <w:lvl w:ilvl="7" w:tplc="BBAC3A3E" w:tentative="1">
      <w:start w:val="1"/>
      <w:numFmt w:val="lowerLetter"/>
      <w:lvlText w:val="%8."/>
      <w:lvlJc w:val="left"/>
      <w:pPr>
        <w:ind w:left="5760" w:hanging="360"/>
      </w:pPr>
    </w:lvl>
    <w:lvl w:ilvl="8" w:tplc="AC6895F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E7C0D12">
      <w:start w:val="1"/>
      <w:numFmt w:val="decimal"/>
      <w:lvlText w:val="%1."/>
      <w:lvlJc w:val="left"/>
      <w:pPr>
        <w:ind w:left="360" w:hanging="360"/>
      </w:pPr>
    </w:lvl>
    <w:lvl w:ilvl="1" w:tplc="E1FAF16A" w:tentative="1">
      <w:start w:val="1"/>
      <w:numFmt w:val="lowerLetter"/>
      <w:lvlText w:val="%2."/>
      <w:lvlJc w:val="left"/>
      <w:pPr>
        <w:ind w:left="1080" w:hanging="360"/>
      </w:pPr>
    </w:lvl>
    <w:lvl w:ilvl="2" w:tplc="FB684750" w:tentative="1">
      <w:start w:val="1"/>
      <w:numFmt w:val="lowerRoman"/>
      <w:lvlText w:val="%3."/>
      <w:lvlJc w:val="right"/>
      <w:pPr>
        <w:ind w:left="1800" w:hanging="180"/>
      </w:pPr>
    </w:lvl>
    <w:lvl w:ilvl="3" w:tplc="38B62B34" w:tentative="1">
      <w:start w:val="1"/>
      <w:numFmt w:val="decimal"/>
      <w:lvlText w:val="%4."/>
      <w:lvlJc w:val="left"/>
      <w:pPr>
        <w:ind w:left="2520" w:hanging="360"/>
      </w:pPr>
    </w:lvl>
    <w:lvl w:ilvl="4" w:tplc="DD244E14" w:tentative="1">
      <w:start w:val="1"/>
      <w:numFmt w:val="lowerLetter"/>
      <w:lvlText w:val="%5."/>
      <w:lvlJc w:val="left"/>
      <w:pPr>
        <w:ind w:left="3240" w:hanging="360"/>
      </w:pPr>
    </w:lvl>
    <w:lvl w:ilvl="5" w:tplc="A762EFF4" w:tentative="1">
      <w:start w:val="1"/>
      <w:numFmt w:val="lowerRoman"/>
      <w:lvlText w:val="%6."/>
      <w:lvlJc w:val="right"/>
      <w:pPr>
        <w:ind w:left="3960" w:hanging="180"/>
      </w:pPr>
    </w:lvl>
    <w:lvl w:ilvl="6" w:tplc="EA5C5518" w:tentative="1">
      <w:start w:val="1"/>
      <w:numFmt w:val="decimal"/>
      <w:lvlText w:val="%7."/>
      <w:lvlJc w:val="left"/>
      <w:pPr>
        <w:ind w:left="4680" w:hanging="360"/>
      </w:pPr>
    </w:lvl>
    <w:lvl w:ilvl="7" w:tplc="F7BC7F16" w:tentative="1">
      <w:start w:val="1"/>
      <w:numFmt w:val="lowerLetter"/>
      <w:lvlText w:val="%8."/>
      <w:lvlJc w:val="left"/>
      <w:pPr>
        <w:ind w:left="5400" w:hanging="360"/>
      </w:pPr>
    </w:lvl>
    <w:lvl w:ilvl="8" w:tplc="0ED6986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F041D94">
      <w:start w:val="1"/>
      <w:numFmt w:val="lowerRoman"/>
      <w:lvlText w:val="(%1)"/>
      <w:lvlJc w:val="left"/>
      <w:pPr>
        <w:ind w:left="1080" w:hanging="720"/>
      </w:pPr>
      <w:rPr>
        <w:rFonts w:hint="default"/>
        <w:b w:val="0"/>
      </w:rPr>
    </w:lvl>
    <w:lvl w:ilvl="1" w:tplc="1CD46D06" w:tentative="1">
      <w:start w:val="1"/>
      <w:numFmt w:val="lowerLetter"/>
      <w:lvlText w:val="%2."/>
      <w:lvlJc w:val="left"/>
      <w:pPr>
        <w:ind w:left="1440" w:hanging="360"/>
      </w:pPr>
    </w:lvl>
    <w:lvl w:ilvl="2" w:tplc="E786A14A" w:tentative="1">
      <w:start w:val="1"/>
      <w:numFmt w:val="lowerRoman"/>
      <w:lvlText w:val="%3."/>
      <w:lvlJc w:val="right"/>
      <w:pPr>
        <w:ind w:left="2160" w:hanging="180"/>
      </w:pPr>
    </w:lvl>
    <w:lvl w:ilvl="3" w:tplc="425048BC" w:tentative="1">
      <w:start w:val="1"/>
      <w:numFmt w:val="decimal"/>
      <w:lvlText w:val="%4."/>
      <w:lvlJc w:val="left"/>
      <w:pPr>
        <w:ind w:left="2880" w:hanging="360"/>
      </w:pPr>
    </w:lvl>
    <w:lvl w:ilvl="4" w:tplc="E76EF206" w:tentative="1">
      <w:start w:val="1"/>
      <w:numFmt w:val="lowerLetter"/>
      <w:lvlText w:val="%5."/>
      <w:lvlJc w:val="left"/>
      <w:pPr>
        <w:ind w:left="3600" w:hanging="360"/>
      </w:pPr>
    </w:lvl>
    <w:lvl w:ilvl="5" w:tplc="69F66262" w:tentative="1">
      <w:start w:val="1"/>
      <w:numFmt w:val="lowerRoman"/>
      <w:lvlText w:val="%6."/>
      <w:lvlJc w:val="right"/>
      <w:pPr>
        <w:ind w:left="4320" w:hanging="180"/>
      </w:pPr>
    </w:lvl>
    <w:lvl w:ilvl="6" w:tplc="DB72540A" w:tentative="1">
      <w:start w:val="1"/>
      <w:numFmt w:val="decimal"/>
      <w:lvlText w:val="%7."/>
      <w:lvlJc w:val="left"/>
      <w:pPr>
        <w:ind w:left="5040" w:hanging="360"/>
      </w:pPr>
    </w:lvl>
    <w:lvl w:ilvl="7" w:tplc="914489B4" w:tentative="1">
      <w:start w:val="1"/>
      <w:numFmt w:val="lowerLetter"/>
      <w:lvlText w:val="%8."/>
      <w:lvlJc w:val="left"/>
      <w:pPr>
        <w:ind w:left="5760" w:hanging="360"/>
      </w:pPr>
    </w:lvl>
    <w:lvl w:ilvl="8" w:tplc="4D6A37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4FC3166">
      <w:start w:val="1"/>
      <w:numFmt w:val="lowerRoman"/>
      <w:lvlText w:val="(%1)"/>
      <w:lvlJc w:val="left"/>
      <w:pPr>
        <w:ind w:left="1080" w:hanging="720"/>
      </w:pPr>
      <w:rPr>
        <w:rFonts w:hint="default"/>
      </w:rPr>
    </w:lvl>
    <w:lvl w:ilvl="1" w:tplc="99D635C2" w:tentative="1">
      <w:start w:val="1"/>
      <w:numFmt w:val="lowerLetter"/>
      <w:lvlText w:val="%2."/>
      <w:lvlJc w:val="left"/>
      <w:pPr>
        <w:ind w:left="1440" w:hanging="360"/>
      </w:pPr>
    </w:lvl>
    <w:lvl w:ilvl="2" w:tplc="9FEA7804" w:tentative="1">
      <w:start w:val="1"/>
      <w:numFmt w:val="lowerRoman"/>
      <w:lvlText w:val="%3."/>
      <w:lvlJc w:val="right"/>
      <w:pPr>
        <w:ind w:left="2160" w:hanging="180"/>
      </w:pPr>
    </w:lvl>
    <w:lvl w:ilvl="3" w:tplc="8F6EF4BE" w:tentative="1">
      <w:start w:val="1"/>
      <w:numFmt w:val="decimal"/>
      <w:lvlText w:val="%4."/>
      <w:lvlJc w:val="left"/>
      <w:pPr>
        <w:ind w:left="2880" w:hanging="360"/>
      </w:pPr>
    </w:lvl>
    <w:lvl w:ilvl="4" w:tplc="A6C4177A" w:tentative="1">
      <w:start w:val="1"/>
      <w:numFmt w:val="lowerLetter"/>
      <w:lvlText w:val="%5."/>
      <w:lvlJc w:val="left"/>
      <w:pPr>
        <w:ind w:left="3600" w:hanging="360"/>
      </w:pPr>
    </w:lvl>
    <w:lvl w:ilvl="5" w:tplc="FAAE9B44" w:tentative="1">
      <w:start w:val="1"/>
      <w:numFmt w:val="lowerRoman"/>
      <w:lvlText w:val="%6."/>
      <w:lvlJc w:val="right"/>
      <w:pPr>
        <w:ind w:left="4320" w:hanging="180"/>
      </w:pPr>
    </w:lvl>
    <w:lvl w:ilvl="6" w:tplc="F2F8C7B0" w:tentative="1">
      <w:start w:val="1"/>
      <w:numFmt w:val="decimal"/>
      <w:lvlText w:val="%7."/>
      <w:lvlJc w:val="left"/>
      <w:pPr>
        <w:ind w:left="5040" w:hanging="360"/>
      </w:pPr>
    </w:lvl>
    <w:lvl w:ilvl="7" w:tplc="3ED26B46" w:tentative="1">
      <w:start w:val="1"/>
      <w:numFmt w:val="lowerLetter"/>
      <w:lvlText w:val="%8."/>
      <w:lvlJc w:val="left"/>
      <w:pPr>
        <w:ind w:left="5760" w:hanging="360"/>
      </w:pPr>
    </w:lvl>
    <w:lvl w:ilvl="8" w:tplc="BB38E5E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FEE280A">
      <w:start w:val="1"/>
      <w:numFmt w:val="lowerRoman"/>
      <w:lvlText w:val="(%1)"/>
      <w:lvlJc w:val="left"/>
      <w:pPr>
        <w:ind w:left="1080" w:hanging="720"/>
      </w:pPr>
      <w:rPr>
        <w:rFonts w:hint="default"/>
      </w:rPr>
    </w:lvl>
    <w:lvl w:ilvl="1" w:tplc="51B28B78" w:tentative="1">
      <w:start w:val="1"/>
      <w:numFmt w:val="lowerLetter"/>
      <w:lvlText w:val="%2."/>
      <w:lvlJc w:val="left"/>
      <w:pPr>
        <w:ind w:left="1440" w:hanging="360"/>
      </w:pPr>
    </w:lvl>
    <w:lvl w:ilvl="2" w:tplc="DEDAF22E" w:tentative="1">
      <w:start w:val="1"/>
      <w:numFmt w:val="lowerRoman"/>
      <w:lvlText w:val="%3."/>
      <w:lvlJc w:val="right"/>
      <w:pPr>
        <w:ind w:left="2160" w:hanging="180"/>
      </w:pPr>
    </w:lvl>
    <w:lvl w:ilvl="3" w:tplc="53AEC668" w:tentative="1">
      <w:start w:val="1"/>
      <w:numFmt w:val="decimal"/>
      <w:lvlText w:val="%4."/>
      <w:lvlJc w:val="left"/>
      <w:pPr>
        <w:ind w:left="2880" w:hanging="360"/>
      </w:pPr>
    </w:lvl>
    <w:lvl w:ilvl="4" w:tplc="1A0E0C72" w:tentative="1">
      <w:start w:val="1"/>
      <w:numFmt w:val="lowerLetter"/>
      <w:lvlText w:val="%5."/>
      <w:lvlJc w:val="left"/>
      <w:pPr>
        <w:ind w:left="3600" w:hanging="360"/>
      </w:pPr>
    </w:lvl>
    <w:lvl w:ilvl="5" w:tplc="D122818C" w:tentative="1">
      <w:start w:val="1"/>
      <w:numFmt w:val="lowerRoman"/>
      <w:lvlText w:val="%6."/>
      <w:lvlJc w:val="right"/>
      <w:pPr>
        <w:ind w:left="4320" w:hanging="180"/>
      </w:pPr>
    </w:lvl>
    <w:lvl w:ilvl="6" w:tplc="5D48FED6" w:tentative="1">
      <w:start w:val="1"/>
      <w:numFmt w:val="decimal"/>
      <w:lvlText w:val="%7."/>
      <w:lvlJc w:val="left"/>
      <w:pPr>
        <w:ind w:left="5040" w:hanging="360"/>
      </w:pPr>
    </w:lvl>
    <w:lvl w:ilvl="7" w:tplc="0114B0A4" w:tentative="1">
      <w:start w:val="1"/>
      <w:numFmt w:val="lowerLetter"/>
      <w:lvlText w:val="%8."/>
      <w:lvlJc w:val="left"/>
      <w:pPr>
        <w:ind w:left="5760" w:hanging="360"/>
      </w:pPr>
    </w:lvl>
    <w:lvl w:ilvl="8" w:tplc="233AEB6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D8814E4">
      <w:start w:val="1"/>
      <w:numFmt w:val="lowerRoman"/>
      <w:lvlText w:val="(%1)"/>
      <w:lvlJc w:val="left"/>
      <w:pPr>
        <w:ind w:left="1004" w:hanging="720"/>
      </w:pPr>
      <w:rPr>
        <w:rFonts w:hint="default"/>
        <w:b w:val="0"/>
      </w:rPr>
    </w:lvl>
    <w:lvl w:ilvl="1" w:tplc="F66E9D42" w:tentative="1">
      <w:start w:val="1"/>
      <w:numFmt w:val="lowerLetter"/>
      <w:lvlText w:val="%2."/>
      <w:lvlJc w:val="left"/>
      <w:pPr>
        <w:ind w:left="1364" w:hanging="360"/>
      </w:pPr>
    </w:lvl>
    <w:lvl w:ilvl="2" w:tplc="8AE641EE" w:tentative="1">
      <w:start w:val="1"/>
      <w:numFmt w:val="lowerRoman"/>
      <w:lvlText w:val="%3."/>
      <w:lvlJc w:val="right"/>
      <w:pPr>
        <w:ind w:left="2084" w:hanging="180"/>
      </w:pPr>
    </w:lvl>
    <w:lvl w:ilvl="3" w:tplc="93D829D6" w:tentative="1">
      <w:start w:val="1"/>
      <w:numFmt w:val="decimal"/>
      <w:lvlText w:val="%4."/>
      <w:lvlJc w:val="left"/>
      <w:pPr>
        <w:ind w:left="2804" w:hanging="360"/>
      </w:pPr>
    </w:lvl>
    <w:lvl w:ilvl="4" w:tplc="68F05862" w:tentative="1">
      <w:start w:val="1"/>
      <w:numFmt w:val="lowerLetter"/>
      <w:lvlText w:val="%5."/>
      <w:lvlJc w:val="left"/>
      <w:pPr>
        <w:ind w:left="3524" w:hanging="360"/>
      </w:pPr>
    </w:lvl>
    <w:lvl w:ilvl="5" w:tplc="0630ACBE" w:tentative="1">
      <w:start w:val="1"/>
      <w:numFmt w:val="lowerRoman"/>
      <w:lvlText w:val="%6."/>
      <w:lvlJc w:val="right"/>
      <w:pPr>
        <w:ind w:left="4244" w:hanging="180"/>
      </w:pPr>
    </w:lvl>
    <w:lvl w:ilvl="6" w:tplc="89B8E674" w:tentative="1">
      <w:start w:val="1"/>
      <w:numFmt w:val="decimal"/>
      <w:lvlText w:val="%7."/>
      <w:lvlJc w:val="left"/>
      <w:pPr>
        <w:ind w:left="4964" w:hanging="360"/>
      </w:pPr>
    </w:lvl>
    <w:lvl w:ilvl="7" w:tplc="8E9A16D8" w:tentative="1">
      <w:start w:val="1"/>
      <w:numFmt w:val="lowerLetter"/>
      <w:lvlText w:val="%8."/>
      <w:lvlJc w:val="left"/>
      <w:pPr>
        <w:ind w:left="5684" w:hanging="360"/>
      </w:pPr>
    </w:lvl>
    <w:lvl w:ilvl="8" w:tplc="B2001B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796AD58">
      <w:start w:val="1"/>
      <w:numFmt w:val="decimal"/>
      <w:lvlText w:val="%1."/>
      <w:lvlJc w:val="left"/>
      <w:pPr>
        <w:ind w:left="360" w:hanging="360"/>
      </w:pPr>
      <w:rPr>
        <w:rFonts w:hint="default"/>
      </w:rPr>
    </w:lvl>
    <w:lvl w:ilvl="1" w:tplc="7C4864E8" w:tentative="1">
      <w:start w:val="1"/>
      <w:numFmt w:val="lowerLetter"/>
      <w:lvlText w:val="%2."/>
      <w:lvlJc w:val="left"/>
      <w:pPr>
        <w:ind w:left="1080" w:hanging="360"/>
      </w:pPr>
    </w:lvl>
    <w:lvl w:ilvl="2" w:tplc="B3AA274A" w:tentative="1">
      <w:start w:val="1"/>
      <w:numFmt w:val="lowerRoman"/>
      <w:lvlText w:val="%3."/>
      <w:lvlJc w:val="right"/>
      <w:pPr>
        <w:ind w:left="1800" w:hanging="180"/>
      </w:pPr>
    </w:lvl>
    <w:lvl w:ilvl="3" w:tplc="BD70F4A4" w:tentative="1">
      <w:start w:val="1"/>
      <w:numFmt w:val="decimal"/>
      <w:lvlText w:val="%4."/>
      <w:lvlJc w:val="left"/>
      <w:pPr>
        <w:ind w:left="2520" w:hanging="360"/>
      </w:pPr>
    </w:lvl>
    <w:lvl w:ilvl="4" w:tplc="C6B6DCD4" w:tentative="1">
      <w:start w:val="1"/>
      <w:numFmt w:val="lowerLetter"/>
      <w:lvlText w:val="%5."/>
      <w:lvlJc w:val="left"/>
      <w:pPr>
        <w:ind w:left="3240" w:hanging="360"/>
      </w:pPr>
    </w:lvl>
    <w:lvl w:ilvl="5" w:tplc="6AE0AD04" w:tentative="1">
      <w:start w:val="1"/>
      <w:numFmt w:val="lowerRoman"/>
      <w:lvlText w:val="%6."/>
      <w:lvlJc w:val="right"/>
      <w:pPr>
        <w:ind w:left="3960" w:hanging="180"/>
      </w:pPr>
    </w:lvl>
    <w:lvl w:ilvl="6" w:tplc="FC085AEE" w:tentative="1">
      <w:start w:val="1"/>
      <w:numFmt w:val="decimal"/>
      <w:lvlText w:val="%7."/>
      <w:lvlJc w:val="left"/>
      <w:pPr>
        <w:ind w:left="4680" w:hanging="360"/>
      </w:pPr>
    </w:lvl>
    <w:lvl w:ilvl="7" w:tplc="ED78BC7A" w:tentative="1">
      <w:start w:val="1"/>
      <w:numFmt w:val="lowerLetter"/>
      <w:lvlText w:val="%8."/>
      <w:lvlJc w:val="left"/>
      <w:pPr>
        <w:ind w:left="5400" w:hanging="360"/>
      </w:pPr>
    </w:lvl>
    <w:lvl w:ilvl="8" w:tplc="207A50C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7B86AB8">
      <w:start w:val="1"/>
      <w:numFmt w:val="lowerRoman"/>
      <w:lvlText w:val="(%1)"/>
      <w:lvlJc w:val="left"/>
      <w:pPr>
        <w:ind w:left="1080" w:hanging="720"/>
      </w:pPr>
      <w:rPr>
        <w:rFonts w:hint="default"/>
      </w:rPr>
    </w:lvl>
    <w:lvl w:ilvl="1" w:tplc="774E6B5C" w:tentative="1">
      <w:start w:val="1"/>
      <w:numFmt w:val="lowerLetter"/>
      <w:lvlText w:val="%2."/>
      <w:lvlJc w:val="left"/>
      <w:pPr>
        <w:ind w:left="1440" w:hanging="360"/>
      </w:pPr>
    </w:lvl>
    <w:lvl w:ilvl="2" w:tplc="04C44398" w:tentative="1">
      <w:start w:val="1"/>
      <w:numFmt w:val="lowerRoman"/>
      <w:lvlText w:val="%3."/>
      <w:lvlJc w:val="right"/>
      <w:pPr>
        <w:ind w:left="2160" w:hanging="180"/>
      </w:pPr>
    </w:lvl>
    <w:lvl w:ilvl="3" w:tplc="A5369FEC" w:tentative="1">
      <w:start w:val="1"/>
      <w:numFmt w:val="decimal"/>
      <w:lvlText w:val="%4."/>
      <w:lvlJc w:val="left"/>
      <w:pPr>
        <w:ind w:left="2880" w:hanging="360"/>
      </w:pPr>
    </w:lvl>
    <w:lvl w:ilvl="4" w:tplc="95043416" w:tentative="1">
      <w:start w:val="1"/>
      <w:numFmt w:val="lowerLetter"/>
      <w:lvlText w:val="%5."/>
      <w:lvlJc w:val="left"/>
      <w:pPr>
        <w:ind w:left="3600" w:hanging="360"/>
      </w:pPr>
    </w:lvl>
    <w:lvl w:ilvl="5" w:tplc="B47CA992" w:tentative="1">
      <w:start w:val="1"/>
      <w:numFmt w:val="lowerRoman"/>
      <w:lvlText w:val="%6."/>
      <w:lvlJc w:val="right"/>
      <w:pPr>
        <w:ind w:left="4320" w:hanging="180"/>
      </w:pPr>
    </w:lvl>
    <w:lvl w:ilvl="6" w:tplc="D048F99C" w:tentative="1">
      <w:start w:val="1"/>
      <w:numFmt w:val="decimal"/>
      <w:lvlText w:val="%7."/>
      <w:lvlJc w:val="left"/>
      <w:pPr>
        <w:ind w:left="5040" w:hanging="360"/>
      </w:pPr>
    </w:lvl>
    <w:lvl w:ilvl="7" w:tplc="9D66D7F0" w:tentative="1">
      <w:start w:val="1"/>
      <w:numFmt w:val="lowerLetter"/>
      <w:lvlText w:val="%8."/>
      <w:lvlJc w:val="left"/>
      <w:pPr>
        <w:ind w:left="5760" w:hanging="360"/>
      </w:pPr>
    </w:lvl>
    <w:lvl w:ilvl="8" w:tplc="C6205C8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0A66D58">
      <w:start w:val="1"/>
      <w:numFmt w:val="decimal"/>
      <w:lvlText w:val="%1."/>
      <w:lvlJc w:val="left"/>
      <w:pPr>
        <w:ind w:left="360" w:hanging="360"/>
      </w:pPr>
      <w:rPr>
        <w:rFonts w:hint="default"/>
      </w:rPr>
    </w:lvl>
    <w:lvl w:ilvl="1" w:tplc="2276558E" w:tentative="1">
      <w:start w:val="1"/>
      <w:numFmt w:val="lowerLetter"/>
      <w:lvlText w:val="%2."/>
      <w:lvlJc w:val="left"/>
      <w:pPr>
        <w:ind w:left="1080" w:hanging="360"/>
      </w:pPr>
    </w:lvl>
    <w:lvl w:ilvl="2" w:tplc="A92C7320" w:tentative="1">
      <w:start w:val="1"/>
      <w:numFmt w:val="lowerRoman"/>
      <w:lvlText w:val="%3."/>
      <w:lvlJc w:val="right"/>
      <w:pPr>
        <w:ind w:left="1800" w:hanging="180"/>
      </w:pPr>
    </w:lvl>
    <w:lvl w:ilvl="3" w:tplc="0E60DA1E" w:tentative="1">
      <w:start w:val="1"/>
      <w:numFmt w:val="decimal"/>
      <w:lvlText w:val="%4."/>
      <w:lvlJc w:val="left"/>
      <w:pPr>
        <w:ind w:left="2520" w:hanging="360"/>
      </w:pPr>
    </w:lvl>
    <w:lvl w:ilvl="4" w:tplc="5B8809E0" w:tentative="1">
      <w:start w:val="1"/>
      <w:numFmt w:val="lowerLetter"/>
      <w:lvlText w:val="%5."/>
      <w:lvlJc w:val="left"/>
      <w:pPr>
        <w:ind w:left="3240" w:hanging="360"/>
      </w:pPr>
    </w:lvl>
    <w:lvl w:ilvl="5" w:tplc="23FCBC1E" w:tentative="1">
      <w:start w:val="1"/>
      <w:numFmt w:val="lowerRoman"/>
      <w:lvlText w:val="%6."/>
      <w:lvlJc w:val="right"/>
      <w:pPr>
        <w:ind w:left="3960" w:hanging="180"/>
      </w:pPr>
    </w:lvl>
    <w:lvl w:ilvl="6" w:tplc="70FE4968" w:tentative="1">
      <w:start w:val="1"/>
      <w:numFmt w:val="decimal"/>
      <w:lvlText w:val="%7."/>
      <w:lvlJc w:val="left"/>
      <w:pPr>
        <w:ind w:left="4680" w:hanging="360"/>
      </w:pPr>
    </w:lvl>
    <w:lvl w:ilvl="7" w:tplc="9BD60DA2" w:tentative="1">
      <w:start w:val="1"/>
      <w:numFmt w:val="lowerLetter"/>
      <w:lvlText w:val="%8."/>
      <w:lvlJc w:val="left"/>
      <w:pPr>
        <w:ind w:left="5400" w:hanging="360"/>
      </w:pPr>
    </w:lvl>
    <w:lvl w:ilvl="8" w:tplc="786E78C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2D49F96">
      <w:start w:val="1"/>
      <w:numFmt w:val="lowerRoman"/>
      <w:lvlText w:val="(%1)"/>
      <w:lvlJc w:val="left"/>
      <w:pPr>
        <w:ind w:left="1080" w:hanging="720"/>
      </w:pPr>
      <w:rPr>
        <w:rFonts w:hint="default"/>
      </w:rPr>
    </w:lvl>
    <w:lvl w:ilvl="1" w:tplc="C2E8C402" w:tentative="1">
      <w:start w:val="1"/>
      <w:numFmt w:val="lowerLetter"/>
      <w:lvlText w:val="%2."/>
      <w:lvlJc w:val="left"/>
      <w:pPr>
        <w:ind w:left="1440" w:hanging="360"/>
      </w:pPr>
    </w:lvl>
    <w:lvl w:ilvl="2" w:tplc="F1AC1532" w:tentative="1">
      <w:start w:val="1"/>
      <w:numFmt w:val="lowerRoman"/>
      <w:lvlText w:val="%3."/>
      <w:lvlJc w:val="right"/>
      <w:pPr>
        <w:ind w:left="2160" w:hanging="180"/>
      </w:pPr>
    </w:lvl>
    <w:lvl w:ilvl="3" w:tplc="6A665F42" w:tentative="1">
      <w:start w:val="1"/>
      <w:numFmt w:val="decimal"/>
      <w:lvlText w:val="%4."/>
      <w:lvlJc w:val="left"/>
      <w:pPr>
        <w:ind w:left="2880" w:hanging="360"/>
      </w:pPr>
    </w:lvl>
    <w:lvl w:ilvl="4" w:tplc="F77E2684" w:tentative="1">
      <w:start w:val="1"/>
      <w:numFmt w:val="lowerLetter"/>
      <w:lvlText w:val="%5."/>
      <w:lvlJc w:val="left"/>
      <w:pPr>
        <w:ind w:left="3600" w:hanging="360"/>
      </w:pPr>
    </w:lvl>
    <w:lvl w:ilvl="5" w:tplc="1BA6F416" w:tentative="1">
      <w:start w:val="1"/>
      <w:numFmt w:val="lowerRoman"/>
      <w:lvlText w:val="%6."/>
      <w:lvlJc w:val="right"/>
      <w:pPr>
        <w:ind w:left="4320" w:hanging="180"/>
      </w:pPr>
    </w:lvl>
    <w:lvl w:ilvl="6" w:tplc="B36CB266" w:tentative="1">
      <w:start w:val="1"/>
      <w:numFmt w:val="decimal"/>
      <w:lvlText w:val="%7."/>
      <w:lvlJc w:val="left"/>
      <w:pPr>
        <w:ind w:left="5040" w:hanging="360"/>
      </w:pPr>
    </w:lvl>
    <w:lvl w:ilvl="7" w:tplc="9EA83BB6" w:tentative="1">
      <w:start w:val="1"/>
      <w:numFmt w:val="lowerLetter"/>
      <w:lvlText w:val="%8."/>
      <w:lvlJc w:val="left"/>
      <w:pPr>
        <w:ind w:left="5760" w:hanging="360"/>
      </w:pPr>
    </w:lvl>
    <w:lvl w:ilvl="8" w:tplc="3364E3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8963118">
      <w:start w:val="1"/>
      <w:numFmt w:val="decimal"/>
      <w:lvlText w:val="%1."/>
      <w:lvlJc w:val="left"/>
      <w:pPr>
        <w:ind w:left="360" w:hanging="360"/>
      </w:pPr>
      <w:rPr>
        <w:rFonts w:hint="default"/>
      </w:rPr>
    </w:lvl>
    <w:lvl w:ilvl="1" w:tplc="D2E63A8E" w:tentative="1">
      <w:start w:val="1"/>
      <w:numFmt w:val="lowerLetter"/>
      <w:lvlText w:val="%2."/>
      <w:lvlJc w:val="left"/>
      <w:pPr>
        <w:ind w:left="1080" w:hanging="360"/>
      </w:pPr>
    </w:lvl>
    <w:lvl w:ilvl="2" w:tplc="C69AB8E4" w:tentative="1">
      <w:start w:val="1"/>
      <w:numFmt w:val="lowerRoman"/>
      <w:lvlText w:val="%3."/>
      <w:lvlJc w:val="right"/>
      <w:pPr>
        <w:ind w:left="1800" w:hanging="180"/>
      </w:pPr>
    </w:lvl>
    <w:lvl w:ilvl="3" w:tplc="9E104C90" w:tentative="1">
      <w:start w:val="1"/>
      <w:numFmt w:val="decimal"/>
      <w:lvlText w:val="%4."/>
      <w:lvlJc w:val="left"/>
      <w:pPr>
        <w:ind w:left="2520" w:hanging="360"/>
      </w:pPr>
    </w:lvl>
    <w:lvl w:ilvl="4" w:tplc="7D5EEBCE" w:tentative="1">
      <w:start w:val="1"/>
      <w:numFmt w:val="lowerLetter"/>
      <w:lvlText w:val="%5."/>
      <w:lvlJc w:val="left"/>
      <w:pPr>
        <w:ind w:left="3240" w:hanging="360"/>
      </w:pPr>
    </w:lvl>
    <w:lvl w:ilvl="5" w:tplc="E9CA9A2E" w:tentative="1">
      <w:start w:val="1"/>
      <w:numFmt w:val="lowerRoman"/>
      <w:lvlText w:val="%6."/>
      <w:lvlJc w:val="right"/>
      <w:pPr>
        <w:ind w:left="3960" w:hanging="180"/>
      </w:pPr>
    </w:lvl>
    <w:lvl w:ilvl="6" w:tplc="62084586" w:tentative="1">
      <w:start w:val="1"/>
      <w:numFmt w:val="decimal"/>
      <w:lvlText w:val="%7."/>
      <w:lvlJc w:val="left"/>
      <w:pPr>
        <w:ind w:left="4680" w:hanging="360"/>
      </w:pPr>
    </w:lvl>
    <w:lvl w:ilvl="7" w:tplc="7F0A17AE" w:tentative="1">
      <w:start w:val="1"/>
      <w:numFmt w:val="lowerLetter"/>
      <w:lvlText w:val="%8."/>
      <w:lvlJc w:val="left"/>
      <w:pPr>
        <w:ind w:left="5400" w:hanging="360"/>
      </w:pPr>
    </w:lvl>
    <w:lvl w:ilvl="8" w:tplc="F3522F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FD07112">
      <w:start w:val="1"/>
      <w:numFmt w:val="decimal"/>
      <w:lvlText w:val="%1."/>
      <w:lvlJc w:val="left"/>
      <w:pPr>
        <w:ind w:left="360" w:hanging="360"/>
      </w:pPr>
      <w:rPr>
        <w:rFonts w:hint="default"/>
      </w:rPr>
    </w:lvl>
    <w:lvl w:ilvl="1" w:tplc="1B643940" w:tentative="1">
      <w:start w:val="1"/>
      <w:numFmt w:val="lowerLetter"/>
      <w:lvlText w:val="%2."/>
      <w:lvlJc w:val="left"/>
      <w:pPr>
        <w:ind w:left="1080" w:hanging="360"/>
      </w:pPr>
    </w:lvl>
    <w:lvl w:ilvl="2" w:tplc="9D0690C6" w:tentative="1">
      <w:start w:val="1"/>
      <w:numFmt w:val="lowerRoman"/>
      <w:lvlText w:val="%3."/>
      <w:lvlJc w:val="right"/>
      <w:pPr>
        <w:ind w:left="1800" w:hanging="180"/>
      </w:pPr>
    </w:lvl>
    <w:lvl w:ilvl="3" w:tplc="9D2C5272" w:tentative="1">
      <w:start w:val="1"/>
      <w:numFmt w:val="decimal"/>
      <w:lvlText w:val="%4."/>
      <w:lvlJc w:val="left"/>
      <w:pPr>
        <w:ind w:left="2520" w:hanging="360"/>
      </w:pPr>
    </w:lvl>
    <w:lvl w:ilvl="4" w:tplc="6526BDC2" w:tentative="1">
      <w:start w:val="1"/>
      <w:numFmt w:val="lowerLetter"/>
      <w:lvlText w:val="%5."/>
      <w:lvlJc w:val="left"/>
      <w:pPr>
        <w:ind w:left="3240" w:hanging="360"/>
      </w:pPr>
    </w:lvl>
    <w:lvl w:ilvl="5" w:tplc="3B80EAFE" w:tentative="1">
      <w:start w:val="1"/>
      <w:numFmt w:val="lowerRoman"/>
      <w:lvlText w:val="%6."/>
      <w:lvlJc w:val="right"/>
      <w:pPr>
        <w:ind w:left="3960" w:hanging="180"/>
      </w:pPr>
    </w:lvl>
    <w:lvl w:ilvl="6" w:tplc="CC3CCDD4" w:tentative="1">
      <w:start w:val="1"/>
      <w:numFmt w:val="decimal"/>
      <w:lvlText w:val="%7."/>
      <w:lvlJc w:val="left"/>
      <w:pPr>
        <w:ind w:left="4680" w:hanging="360"/>
      </w:pPr>
    </w:lvl>
    <w:lvl w:ilvl="7" w:tplc="CEBCABEA" w:tentative="1">
      <w:start w:val="1"/>
      <w:numFmt w:val="lowerLetter"/>
      <w:lvlText w:val="%8."/>
      <w:lvlJc w:val="left"/>
      <w:pPr>
        <w:ind w:left="5400" w:hanging="360"/>
      </w:pPr>
    </w:lvl>
    <w:lvl w:ilvl="8" w:tplc="B82868B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7792B78A">
      <w:start w:val="1"/>
      <w:numFmt w:val="bullet"/>
      <w:lvlText w:val=""/>
      <w:lvlJc w:val="left"/>
      <w:pPr>
        <w:tabs>
          <w:tab w:val="num" w:pos="720"/>
        </w:tabs>
        <w:ind w:left="720" w:hanging="360"/>
      </w:pPr>
      <w:rPr>
        <w:rFonts w:ascii="Symbol" w:hAnsi="Symbol"/>
      </w:rPr>
    </w:lvl>
    <w:lvl w:ilvl="1" w:tplc="C6F2E1BA">
      <w:start w:val="1"/>
      <w:numFmt w:val="bullet"/>
      <w:lvlText w:val="o"/>
      <w:lvlJc w:val="left"/>
      <w:pPr>
        <w:tabs>
          <w:tab w:val="num" w:pos="1440"/>
        </w:tabs>
        <w:ind w:left="1440" w:hanging="360"/>
      </w:pPr>
      <w:rPr>
        <w:rFonts w:ascii="Courier New" w:hAnsi="Courier New"/>
      </w:rPr>
    </w:lvl>
    <w:lvl w:ilvl="2" w:tplc="18A4A8A2">
      <w:start w:val="1"/>
      <w:numFmt w:val="bullet"/>
      <w:lvlText w:val=""/>
      <w:lvlJc w:val="left"/>
      <w:pPr>
        <w:tabs>
          <w:tab w:val="num" w:pos="2160"/>
        </w:tabs>
        <w:ind w:left="2160" w:hanging="360"/>
      </w:pPr>
      <w:rPr>
        <w:rFonts w:ascii="Wingdings" w:hAnsi="Wingdings"/>
      </w:rPr>
    </w:lvl>
    <w:lvl w:ilvl="3" w:tplc="D924DC10">
      <w:start w:val="1"/>
      <w:numFmt w:val="bullet"/>
      <w:lvlText w:val=""/>
      <w:lvlJc w:val="left"/>
      <w:pPr>
        <w:tabs>
          <w:tab w:val="num" w:pos="2880"/>
        </w:tabs>
        <w:ind w:left="2880" w:hanging="360"/>
      </w:pPr>
      <w:rPr>
        <w:rFonts w:ascii="Symbol" w:hAnsi="Symbol"/>
      </w:rPr>
    </w:lvl>
    <w:lvl w:ilvl="4" w:tplc="D3829CDA">
      <w:start w:val="1"/>
      <w:numFmt w:val="bullet"/>
      <w:lvlText w:val="o"/>
      <w:lvlJc w:val="left"/>
      <w:pPr>
        <w:tabs>
          <w:tab w:val="num" w:pos="3600"/>
        </w:tabs>
        <w:ind w:left="3600" w:hanging="360"/>
      </w:pPr>
      <w:rPr>
        <w:rFonts w:ascii="Courier New" w:hAnsi="Courier New"/>
      </w:rPr>
    </w:lvl>
    <w:lvl w:ilvl="5" w:tplc="E0FCBB7A">
      <w:start w:val="1"/>
      <w:numFmt w:val="bullet"/>
      <w:lvlText w:val=""/>
      <w:lvlJc w:val="left"/>
      <w:pPr>
        <w:tabs>
          <w:tab w:val="num" w:pos="4320"/>
        </w:tabs>
        <w:ind w:left="4320" w:hanging="360"/>
      </w:pPr>
      <w:rPr>
        <w:rFonts w:ascii="Wingdings" w:hAnsi="Wingdings"/>
      </w:rPr>
    </w:lvl>
    <w:lvl w:ilvl="6" w:tplc="DAC2D9B6">
      <w:start w:val="1"/>
      <w:numFmt w:val="bullet"/>
      <w:lvlText w:val=""/>
      <w:lvlJc w:val="left"/>
      <w:pPr>
        <w:tabs>
          <w:tab w:val="num" w:pos="5040"/>
        </w:tabs>
        <w:ind w:left="5040" w:hanging="360"/>
      </w:pPr>
      <w:rPr>
        <w:rFonts w:ascii="Symbol" w:hAnsi="Symbol"/>
      </w:rPr>
    </w:lvl>
    <w:lvl w:ilvl="7" w:tplc="D1320DC8">
      <w:start w:val="1"/>
      <w:numFmt w:val="bullet"/>
      <w:lvlText w:val="o"/>
      <w:lvlJc w:val="left"/>
      <w:pPr>
        <w:tabs>
          <w:tab w:val="num" w:pos="5760"/>
        </w:tabs>
        <w:ind w:left="5760" w:hanging="360"/>
      </w:pPr>
      <w:rPr>
        <w:rFonts w:ascii="Courier New" w:hAnsi="Courier New"/>
      </w:rPr>
    </w:lvl>
    <w:lvl w:ilvl="8" w:tplc="1910F828">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02"/>
    <w:rsid w:val="00112C27"/>
    <w:rsid w:val="00337A02"/>
    <w:rsid w:val="00355CA2"/>
    <w:rsid w:val="0068399A"/>
    <w:rsid w:val="00746AE9"/>
    <w:rsid w:val="007C1A3E"/>
    <w:rsid w:val="009A661A"/>
    <w:rsid w:val="00BF46E8"/>
    <w:rsid w:val="00CB6BDB"/>
    <w:rsid w:val="00D11603"/>
    <w:rsid w:val="00DC6D04"/>
    <w:rsid w:val="00DE1824"/>
    <w:rsid w:val="00F87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E45C"/>
  <w15:docId w15:val="{CCF69948-946C-435E-88F3-658E11A4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300649</RACS_x0020_ID>
    <Approved_x0020_Provider xmlns="a8338b6e-77a6-4851-82b6-98166143ffdd">Monash City Council</Approved_x0020_Provider>
    <Management_x0020_Company_x0020_ID xmlns="a8338b6e-77a6-4851-82b6-98166143ffdd" xsi:nil="true"/>
    <Home xmlns="a8338b6e-77a6-4851-82b6-98166143ffdd">Monash City Council</Home>
    <Signed xmlns="a8338b6e-77a6-4851-82b6-98166143ffdd" xsi:nil="true"/>
    <Uploaded xmlns="a8338b6e-77a6-4851-82b6-98166143ffdd">False</Uploaded>
    <Management_x0020_Company xmlns="a8338b6e-77a6-4851-82b6-98166143ffdd" xsi:nil="true"/>
    <Doc_x0020_Date xmlns="a8338b6e-77a6-4851-82b6-98166143ffdd">2022-05-31T22:33:00+00:00</Doc_x0020_Date>
    <CSI_x0020_ID xmlns="a8338b6e-77a6-4851-82b6-98166143ffdd" xsi:nil="true"/>
    <Case_x0020_ID xmlns="a8338b6e-77a6-4851-82b6-98166143ffdd" xsi:nil="true"/>
    <Approved_x0020_Provider_x0020_ID xmlns="a8338b6e-77a6-4851-82b6-98166143ffdd">ADF61ABB-CB48-E611-BEA8-005056922186</Approved_x0020_Provider_x0020_ID>
    <Location xmlns="a8338b6e-77a6-4851-82b6-98166143ffdd" xsi:nil="true"/>
    <Home_x0020_ID xmlns="a8338b6e-77a6-4851-82b6-98166143ffdd">57E0B0C1-C956-E611-924A-005056922186</Home_x0020_ID>
    <State xmlns="a8338b6e-77a6-4851-82b6-98166143ffdd">VIC</State>
    <Doc_x0020_Sent_Received_x0020_Date xmlns="a8338b6e-77a6-4851-82b6-98166143ffdd">2022-06-01T00:00:00+00:00</Doc_x0020_Sent_Received_x0020_Date>
    <Activity_x0020_ID xmlns="a8338b6e-77a6-4851-82b6-98166143ffdd">7B46C1C4-A868-EA11-9E51-005056922186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6F7D02C-33AE-4296-B686-6C1CC8D5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B9ACC9-54EF-4090-831E-4778214E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2022-07-08T03:27:00Z</dcterms:created>
  <dcterms:modified xsi:type="dcterms:W3CDTF">2022-07-08T03:27:00Z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