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F592" w14:textId="77777777" w:rsidR="00B57C16" w:rsidRPr="003217D3" w:rsidRDefault="00BE623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4279266" wp14:editId="7D280A2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C96B009" w14:textId="77777777" w:rsidR="00B57C16" w:rsidRPr="003217D3" w:rsidRDefault="00BE623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EC4CD8" w14:textId="77777777" w:rsidR="00B57C16" w:rsidRPr="00A36AA9" w:rsidRDefault="00BE623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4CD2CE" w14:textId="77777777" w:rsidR="00B57C16" w:rsidRPr="00A36AA9" w:rsidRDefault="00BE623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B3943" w14:paraId="0BB794D5" w14:textId="77777777" w:rsidTr="001B3943">
        <w:tc>
          <w:tcPr>
            <w:cnfStyle w:val="001000000000" w:firstRow="0" w:lastRow="0" w:firstColumn="1" w:lastColumn="0" w:oddVBand="0" w:evenVBand="0" w:oddHBand="0" w:evenHBand="0" w:firstRowFirstColumn="0" w:firstRowLastColumn="0" w:lastRowFirstColumn="0" w:lastRowLastColumn="0"/>
            <w:tcW w:w="3227" w:type="dxa"/>
          </w:tcPr>
          <w:p w14:paraId="65402EF5" w14:textId="77777777" w:rsidR="00B57C16" w:rsidRPr="00A36AA9" w:rsidRDefault="00BE623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564C3C" w14:textId="77777777" w:rsidR="00B57C16" w:rsidRDefault="00BE623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Moonta Health Home Services</w:t>
            </w:r>
          </w:p>
        </w:tc>
      </w:tr>
      <w:tr w:rsidR="001B3943" w14:paraId="0B819F9D" w14:textId="77777777" w:rsidTr="001B39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56C99" w14:textId="77777777" w:rsidR="00B57C16" w:rsidRPr="00A36AA9" w:rsidRDefault="00BE623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B3EC6B" w14:textId="77777777" w:rsidR="00B57C16" w:rsidRPr="00C27BE3" w:rsidRDefault="00BE62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600640</w:t>
            </w:r>
          </w:p>
        </w:tc>
      </w:tr>
      <w:tr w:rsidR="001B3943" w14:paraId="53494796" w14:textId="77777777" w:rsidTr="001B39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4FC3E" w14:textId="77777777" w:rsidR="00B57C16" w:rsidRPr="00A36AA9" w:rsidRDefault="00BE623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3DD7E76" w14:textId="77777777" w:rsidR="00B57C16" w:rsidRPr="00540817" w:rsidRDefault="00BE62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Hospital 5-8</w:t>
            </w:r>
            <w:r>
              <w:rPr>
                <w:rFonts w:ascii="Arial" w:eastAsia="Times New Roman" w:hAnsi="Arial" w:cs="Arial"/>
                <w:lang w:eastAsia="en-AU"/>
              </w:rPr>
              <w:t xml:space="preserve"> Majors Road, MOONTA, South Australia, 5558</w:t>
            </w:r>
          </w:p>
        </w:tc>
      </w:tr>
      <w:tr w:rsidR="001B3943" w14:paraId="5DF669DF" w14:textId="77777777" w:rsidTr="001B39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4C33B6" w14:textId="77777777" w:rsidR="00B57C16" w:rsidRPr="00A36AA9" w:rsidRDefault="00BE623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68AE60" w14:textId="77777777" w:rsidR="00B57C16" w:rsidRPr="00A36AA9" w:rsidRDefault="00BE62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B3943" w14:paraId="5144793F" w14:textId="77777777" w:rsidTr="001B39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487769" w14:textId="77777777" w:rsidR="00B57C16" w:rsidRPr="00A36AA9" w:rsidRDefault="00BE623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19EA75" w14:textId="77777777" w:rsidR="00B57C16" w:rsidRPr="00A36AA9" w:rsidRDefault="00BE62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10 January 2024</w:t>
            </w:r>
          </w:p>
        </w:tc>
      </w:tr>
      <w:tr w:rsidR="001B3943" w14:paraId="479B59E4" w14:textId="77777777" w:rsidTr="001B39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C518F" w14:textId="77777777" w:rsidR="00B57C16" w:rsidRPr="00A36AA9" w:rsidRDefault="00BE623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14319285"/>
            <w:placeholder>
              <w:docPart w:val="A7F4949C78414813B67B25D37262F9D8"/>
            </w:placeholder>
            <w:date w:fullDate="2024-02-19T00:00:00Z">
              <w:dateFormat w:val="d MMMM yyyy"/>
              <w:lid w:val="en-AU"/>
              <w:storeMappedDataAs w:val="dateTime"/>
              <w:calendar w:val="gregorian"/>
            </w:date>
          </w:sdtPr>
          <w:sdtEndPr/>
          <w:sdtContent>
            <w:tc>
              <w:tcPr>
                <w:tcW w:w="7114" w:type="dxa"/>
                <w:shd w:val="clear" w:color="auto" w:fill="auto"/>
              </w:tcPr>
              <w:p w14:paraId="6701B576" w14:textId="59E7252F" w:rsidR="00B57C16" w:rsidRPr="00A36AA9" w:rsidRDefault="00AF5D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2024</w:t>
                </w:r>
              </w:p>
            </w:tc>
          </w:sdtContent>
        </w:sdt>
      </w:tr>
    </w:tbl>
    <w:bookmarkEnd w:id="0"/>
    <w:p w14:paraId="2DD45A7E" w14:textId="77777777" w:rsidR="00B57C16" w:rsidRPr="00A36AA9" w:rsidRDefault="00BE623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A0655F" w14:textId="77777777" w:rsidR="00B57C16" w:rsidRDefault="00BE6238" w:rsidP="0021275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25DBFF0" w14:textId="1F554551" w:rsidR="00B57C16" w:rsidRPr="00214549" w:rsidRDefault="00BE623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1540 Moonta Health &amp; Aged Care Services Inc</w:t>
      </w:r>
      <w:r>
        <w:rPr>
          <w:rFonts w:ascii="Arial" w:eastAsia="Arial" w:hAnsi="Arial" w:cs="Arial"/>
        </w:rPr>
        <w:br/>
        <w:t>Service: 26498 Parkview Community Care</w:t>
      </w:r>
      <w:bookmarkEnd w:id="1"/>
    </w:p>
    <w:p w14:paraId="3199062C" w14:textId="77777777" w:rsidR="00B57C16" w:rsidRPr="00A36AA9" w:rsidRDefault="00BE6238" w:rsidP="0021275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68E915C" w14:textId="0750B38B" w:rsidR="00B57C16" w:rsidRPr="00A36AA9" w:rsidRDefault="00BE6238" w:rsidP="00F87E39">
      <w:pPr>
        <w:pStyle w:val="NormalArial"/>
      </w:pPr>
      <w:r w:rsidRPr="00A36AA9">
        <w:t xml:space="preserve">This performance report for </w:t>
      </w:r>
      <w:r w:rsidRPr="00C27BE3">
        <w:rPr>
          <w:color w:val="auto"/>
        </w:rPr>
        <w:t>Moonta Health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83AC2">
        <w:t>A. Kasyan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66B6C49" w14:textId="77777777" w:rsidR="00B57C16" w:rsidRPr="00A36AA9" w:rsidRDefault="00BE623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25FBA5" w14:textId="77777777" w:rsidR="00B57C16" w:rsidRDefault="00BE6238" w:rsidP="00F87E39">
      <w:pPr>
        <w:pStyle w:val="NormalArial"/>
      </w:pPr>
      <w:r w:rsidRPr="00A36AA9">
        <w:t>The report also specifies any areas in which improvements must be made to ensure the Quality Standards are complied with.</w:t>
      </w:r>
    </w:p>
    <w:p w14:paraId="1633BB97" w14:textId="77777777" w:rsidR="00B57C16" w:rsidRPr="00A36AA9" w:rsidRDefault="00BE6238" w:rsidP="00212755">
      <w:pPr>
        <w:pStyle w:val="Heading1"/>
        <w:spacing w:before="240" w:after="120" w:line="22" w:lineRule="atLeast"/>
        <w:rPr>
          <w:rFonts w:ascii="Arial" w:hAnsi="Arial" w:cs="Arial"/>
        </w:rPr>
      </w:pPr>
      <w:r w:rsidRPr="00A36AA9">
        <w:rPr>
          <w:rFonts w:ascii="Arial" w:hAnsi="Arial" w:cs="Arial"/>
        </w:rPr>
        <w:t>Material relied on</w:t>
      </w:r>
    </w:p>
    <w:p w14:paraId="59B050BE" w14:textId="77777777" w:rsidR="00B57C16" w:rsidRPr="00A36AA9" w:rsidRDefault="00BE6238" w:rsidP="00F87E39">
      <w:pPr>
        <w:pStyle w:val="NormalArial"/>
      </w:pPr>
      <w:r w:rsidRPr="00A36AA9">
        <w:t>The following information has been considered in preparing the performance report:</w:t>
      </w:r>
    </w:p>
    <w:p w14:paraId="5C166E66" w14:textId="0B579574" w:rsidR="00B57C16" w:rsidRPr="00A36AA9" w:rsidRDefault="00BE6238"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w:t>
      </w:r>
      <w:r w:rsidRPr="00AF5D7A">
        <w:rPr>
          <w:rFonts w:ascii="Arial" w:hAnsi="Arial" w:cs="Arial"/>
          <w:color w:val="auto"/>
        </w:rPr>
        <w:t>formed by a site assessment, observations at the service, review of documents and interviews with staff, consumers/representatives and others</w:t>
      </w:r>
      <w:r w:rsidR="00AF5D7A" w:rsidRPr="00AF5D7A">
        <w:rPr>
          <w:rFonts w:ascii="Arial" w:hAnsi="Arial" w:cs="Arial"/>
          <w:color w:val="auto"/>
        </w:rPr>
        <w:t>;</w:t>
      </w:r>
    </w:p>
    <w:p w14:paraId="6396360A" w14:textId="69D3962D" w:rsidR="00B57C16" w:rsidRPr="00A36AA9" w:rsidRDefault="00BE6238"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FF74C0">
        <w:rPr>
          <w:rFonts w:ascii="Arial" w:hAnsi="Arial" w:cs="Arial"/>
        </w:rPr>
        <w:t>01 February 2024</w:t>
      </w:r>
      <w:bookmarkEnd w:id="2"/>
      <w:r w:rsidR="00FF74C0">
        <w:rPr>
          <w:rFonts w:ascii="Arial" w:hAnsi="Arial" w:cs="Arial"/>
        </w:rPr>
        <w:t xml:space="preserve">; and </w:t>
      </w:r>
    </w:p>
    <w:p w14:paraId="4F437EF3" w14:textId="24132115" w:rsidR="00B57C16" w:rsidRPr="00B83AC2" w:rsidRDefault="00DD5BFA" w:rsidP="00B83AC2">
      <w:pPr>
        <w:pStyle w:val="ListParagraph"/>
        <w:numPr>
          <w:ilvl w:val="0"/>
          <w:numId w:val="2"/>
        </w:numPr>
        <w:rPr>
          <w:rFonts w:ascii="Arial" w:hAnsi="Arial" w:cs="Arial"/>
        </w:rPr>
      </w:pPr>
      <w:r w:rsidRPr="002319E9">
        <w:rPr>
          <w:rFonts w:ascii="Arial" w:hAnsi="Arial" w:cs="Arial"/>
        </w:rPr>
        <w:t xml:space="preserve">the provider’s response </w:t>
      </w:r>
      <w:r w:rsidR="002319E9" w:rsidRPr="002319E9">
        <w:rPr>
          <w:rFonts w:ascii="Arial" w:hAnsi="Arial" w:cs="Arial"/>
        </w:rPr>
        <w:t>to request to provide information required for performance assessment</w:t>
      </w:r>
      <w:r w:rsidR="00B83AC2">
        <w:rPr>
          <w:rFonts w:ascii="Arial" w:hAnsi="Arial" w:cs="Arial"/>
        </w:rPr>
        <w:t xml:space="preserve"> </w:t>
      </w:r>
      <w:r w:rsidRPr="00B83AC2">
        <w:rPr>
          <w:rFonts w:ascii="Arial" w:hAnsi="Arial" w:cs="Arial"/>
        </w:rPr>
        <w:t>received 27 October 2023</w:t>
      </w:r>
      <w:r w:rsidR="00B83AC2">
        <w:rPr>
          <w:rFonts w:ascii="Arial" w:hAnsi="Arial" w:cs="Arial"/>
        </w:rPr>
        <w:t>.</w:t>
      </w:r>
    </w:p>
    <w:p w14:paraId="6B6A0744" w14:textId="77777777" w:rsidR="00B57C16" w:rsidRPr="00D76BC8" w:rsidRDefault="00BE623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A5B77C" w14:textId="07E0CFE1" w:rsidR="00B57C16" w:rsidRPr="00244176" w:rsidRDefault="00BE623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3943" w14:paraId="22D8AB2C" w14:textId="77777777" w:rsidTr="001B39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CEC96" w14:textId="77777777" w:rsidR="00B57C16" w:rsidRPr="00A36AA9" w:rsidRDefault="00BE623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88CF67C" w14:textId="77777777" w:rsidR="00B57C16" w:rsidRPr="00E96B92" w:rsidRDefault="00DF41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657319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E6238">
                  <w:rPr>
                    <w:rFonts w:ascii="Arial" w:hAnsi="Arial" w:cs="Arial"/>
                  </w:rPr>
                  <w:t>Compliant</w:t>
                </w:r>
              </w:sdtContent>
            </w:sdt>
          </w:p>
        </w:tc>
      </w:tr>
      <w:tr w:rsidR="001B3943" w14:paraId="1B6E98DE" w14:textId="77777777" w:rsidTr="001B39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2B6C55" w14:textId="77777777" w:rsidR="00B57C16" w:rsidRPr="00A36AA9" w:rsidRDefault="00BE623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E7DF4F" w14:textId="2EC78D69" w:rsidR="00B57C16" w:rsidRPr="00A213EA" w:rsidRDefault="00DF41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599039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C7D20">
                  <w:rPr>
                    <w:rFonts w:ascii="Arial" w:hAnsi="Arial" w:cs="Arial"/>
                    <w:b/>
                    <w:bCs/>
                  </w:rPr>
                  <w:t>Not Compliant</w:t>
                </w:r>
              </w:sdtContent>
            </w:sdt>
          </w:p>
        </w:tc>
      </w:tr>
      <w:tr w:rsidR="001B3943" w14:paraId="38390530" w14:textId="77777777" w:rsidTr="001B39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B34D7" w14:textId="77777777" w:rsidR="00B57C16" w:rsidRPr="00A36AA9" w:rsidRDefault="00BE623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6572526" w14:textId="77777777" w:rsidR="00B57C16" w:rsidRPr="00A213EA" w:rsidRDefault="00DF41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358521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E6238" w:rsidRPr="00A213EA">
                  <w:rPr>
                    <w:rFonts w:ascii="Arial" w:hAnsi="Arial" w:cs="Arial"/>
                    <w:b/>
                    <w:bCs/>
                  </w:rPr>
                  <w:t>Compliant</w:t>
                </w:r>
              </w:sdtContent>
            </w:sdt>
          </w:p>
        </w:tc>
      </w:tr>
      <w:tr w:rsidR="001B3943" w14:paraId="64A5CA03" w14:textId="77777777" w:rsidTr="001B39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88C8DE" w14:textId="77777777" w:rsidR="00B57C16" w:rsidRPr="00A36AA9" w:rsidRDefault="00BE623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08EE2F5" w14:textId="40852009" w:rsidR="00B57C16" w:rsidRPr="00A213EA" w:rsidRDefault="00DF41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985182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C7D20">
                  <w:rPr>
                    <w:rFonts w:ascii="Arial" w:hAnsi="Arial" w:cs="Arial"/>
                    <w:b/>
                    <w:bCs/>
                  </w:rPr>
                  <w:t>Not Compliant</w:t>
                </w:r>
              </w:sdtContent>
            </w:sdt>
          </w:p>
        </w:tc>
      </w:tr>
      <w:tr w:rsidR="001B3943" w14:paraId="06ECA62C" w14:textId="77777777" w:rsidTr="001B39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3BC57" w14:textId="77777777" w:rsidR="00B57C16" w:rsidRPr="00A36AA9" w:rsidRDefault="00BE623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9D3AFD" w14:textId="77777777" w:rsidR="00B57C16" w:rsidRPr="00A213EA" w:rsidRDefault="00DF41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536770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E6238" w:rsidRPr="00A213EA">
                  <w:rPr>
                    <w:rFonts w:ascii="Arial" w:hAnsi="Arial" w:cs="Arial"/>
                    <w:b/>
                    <w:bCs/>
                  </w:rPr>
                  <w:t>Compliant</w:t>
                </w:r>
              </w:sdtContent>
            </w:sdt>
          </w:p>
        </w:tc>
      </w:tr>
      <w:tr w:rsidR="001B3943" w14:paraId="7EC07797" w14:textId="77777777" w:rsidTr="001B39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FAA8B" w14:textId="77777777" w:rsidR="00B57C16" w:rsidRPr="00A36AA9" w:rsidRDefault="00BE623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12E780D" w14:textId="77777777" w:rsidR="00B57C16" w:rsidRPr="00A213EA" w:rsidRDefault="00DF41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45103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E6238" w:rsidRPr="00A213EA">
                  <w:rPr>
                    <w:rFonts w:ascii="Arial" w:hAnsi="Arial" w:cs="Arial"/>
                    <w:b/>
                    <w:bCs/>
                  </w:rPr>
                  <w:t>Compliant</w:t>
                </w:r>
              </w:sdtContent>
            </w:sdt>
          </w:p>
        </w:tc>
      </w:tr>
      <w:tr w:rsidR="001B3943" w14:paraId="06E745EB" w14:textId="77777777" w:rsidTr="001B39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D923" w14:textId="77777777" w:rsidR="00B57C16" w:rsidRPr="00A36AA9" w:rsidRDefault="00BE623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66EE22B" w14:textId="77777777" w:rsidR="00B57C16" w:rsidRPr="00A213EA" w:rsidRDefault="00DF41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044227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E6238" w:rsidRPr="00A213EA">
                  <w:rPr>
                    <w:rFonts w:ascii="Arial" w:hAnsi="Arial" w:cs="Arial"/>
                    <w:b/>
                    <w:bCs/>
                  </w:rPr>
                  <w:t>Compliant</w:t>
                </w:r>
              </w:sdtContent>
            </w:sdt>
          </w:p>
        </w:tc>
      </w:tr>
      <w:tr w:rsidR="001B3943" w14:paraId="7BB88189" w14:textId="77777777" w:rsidTr="001B39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207FC" w14:textId="77777777" w:rsidR="00B57C16" w:rsidRPr="00A36AA9" w:rsidRDefault="00BE623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A9308E" w14:textId="6F911839" w:rsidR="00B57C16" w:rsidRPr="00A213EA" w:rsidRDefault="00DF41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506774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C7D20">
                  <w:rPr>
                    <w:rFonts w:ascii="Arial" w:hAnsi="Arial" w:cs="Arial"/>
                    <w:b/>
                    <w:bCs/>
                  </w:rPr>
                  <w:t>Not Compliant</w:t>
                </w:r>
              </w:sdtContent>
            </w:sdt>
          </w:p>
        </w:tc>
      </w:tr>
    </w:tbl>
    <w:p w14:paraId="0AEABC48" w14:textId="77777777" w:rsidR="00B57C16" w:rsidRPr="00A36AA9" w:rsidRDefault="00BE6238" w:rsidP="00F87E39">
      <w:pPr>
        <w:pStyle w:val="NormalArial"/>
        <w:spacing w:before="120"/>
      </w:pPr>
      <w:r w:rsidRPr="00A36AA9">
        <w:t>A detailed assessment is provided later in this report for each assessed Standard.</w:t>
      </w:r>
    </w:p>
    <w:p w14:paraId="6A45D5D8" w14:textId="77777777" w:rsidR="00B57C16" w:rsidRPr="00A36AA9" w:rsidRDefault="00BE6238" w:rsidP="00FC045E">
      <w:pPr>
        <w:pStyle w:val="Heading1"/>
        <w:spacing w:before="0" w:after="240" w:line="22" w:lineRule="atLeast"/>
        <w:rPr>
          <w:rFonts w:ascii="Arial" w:hAnsi="Arial" w:cs="Arial"/>
        </w:rPr>
      </w:pPr>
      <w:r w:rsidRPr="00A36AA9">
        <w:rPr>
          <w:rFonts w:ascii="Arial" w:hAnsi="Arial" w:cs="Arial"/>
        </w:rPr>
        <w:t>Areas for improvement</w:t>
      </w:r>
    </w:p>
    <w:p w14:paraId="65173B1A" w14:textId="77777777" w:rsidR="00B57C16" w:rsidRPr="00A36AA9" w:rsidRDefault="00BE6238" w:rsidP="00212755">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B97A3D0" w14:textId="377B572F" w:rsidR="00264095" w:rsidRPr="00921F5D" w:rsidRDefault="00921F5D" w:rsidP="00212755">
      <w:pPr>
        <w:pStyle w:val="NormalArial"/>
        <w:rPr>
          <w:b/>
          <w:bCs/>
        </w:rPr>
      </w:pPr>
      <w:bookmarkStart w:id="3" w:name="_Hlk159215111"/>
      <w:r w:rsidRPr="00921F5D">
        <w:rPr>
          <w:b/>
          <w:bCs/>
        </w:rPr>
        <w:t xml:space="preserve">Standard 2 </w:t>
      </w:r>
      <w:r w:rsidR="000C6728">
        <w:rPr>
          <w:b/>
          <w:bCs/>
        </w:rPr>
        <w:t>r</w:t>
      </w:r>
      <w:r w:rsidR="000C6728" w:rsidRPr="00921F5D">
        <w:rPr>
          <w:b/>
          <w:bCs/>
        </w:rPr>
        <w:t xml:space="preserve">equirements </w:t>
      </w:r>
      <w:r w:rsidR="00DE5F78">
        <w:rPr>
          <w:b/>
          <w:bCs/>
        </w:rPr>
        <w:t xml:space="preserve"> </w:t>
      </w:r>
      <w:r w:rsidRPr="00921F5D">
        <w:rPr>
          <w:b/>
          <w:bCs/>
        </w:rPr>
        <w:t>(3)(</w:t>
      </w:r>
      <w:r w:rsidR="004237CB">
        <w:rPr>
          <w:b/>
          <w:bCs/>
        </w:rPr>
        <w:t>d</w:t>
      </w:r>
      <w:r w:rsidR="00E53EDD">
        <w:rPr>
          <w:b/>
          <w:bCs/>
        </w:rPr>
        <w:t>) and (3)(e)</w:t>
      </w:r>
    </w:p>
    <w:bookmarkEnd w:id="3"/>
    <w:p w14:paraId="474331BB" w14:textId="2FEF605B" w:rsidR="00B57C16" w:rsidRDefault="00F811E0" w:rsidP="00212755">
      <w:pPr>
        <w:pStyle w:val="NormalArial"/>
        <w:numPr>
          <w:ilvl w:val="0"/>
          <w:numId w:val="29"/>
        </w:numPr>
      </w:pPr>
      <w:r w:rsidRPr="0074667C">
        <w:t xml:space="preserve">Ensure </w:t>
      </w:r>
      <w:r w:rsidR="0074667C" w:rsidRPr="0074667C">
        <w:t>outcomes of assessment and planning are consistently documented in consumer care plan</w:t>
      </w:r>
      <w:r w:rsidR="000C6728">
        <w:t>s</w:t>
      </w:r>
      <w:r w:rsidR="0074667C" w:rsidRPr="0074667C">
        <w:t xml:space="preserve">, specifically </w:t>
      </w:r>
      <w:r w:rsidR="00264095" w:rsidRPr="0074667C">
        <w:t>where services are subcontracted to meet the needs of consumers</w:t>
      </w:r>
      <w:r w:rsidR="0074667C" w:rsidRPr="0074667C">
        <w:t>.</w:t>
      </w:r>
      <w:r w:rsidR="00264095" w:rsidRPr="0074667C">
        <w:t xml:space="preserve"> </w:t>
      </w:r>
    </w:p>
    <w:p w14:paraId="7028E491" w14:textId="0D5041C7" w:rsidR="00C74A37" w:rsidRDefault="00C74A37" w:rsidP="00212755">
      <w:pPr>
        <w:pStyle w:val="NormalArial"/>
        <w:numPr>
          <w:ilvl w:val="0"/>
          <w:numId w:val="29"/>
        </w:numPr>
      </w:pPr>
      <w:r>
        <w:t xml:space="preserve">Establish and implement processes to ensure </w:t>
      </w:r>
      <w:r w:rsidR="0021271F">
        <w:t>regular</w:t>
      </w:r>
      <w:r w:rsidRPr="00C74A37">
        <w:t xml:space="preserve"> review </w:t>
      </w:r>
      <w:r w:rsidR="00967E56">
        <w:t xml:space="preserve">of </w:t>
      </w:r>
      <w:r w:rsidRPr="00C74A37">
        <w:t>effectiveness of care and services that are subcontracted.</w:t>
      </w:r>
      <w:r w:rsidR="00967E56" w:rsidRPr="00967E56">
        <w:t xml:space="preserve"> Ensure subcontracted</w:t>
      </w:r>
      <w:r w:rsidR="00967E56">
        <w:t xml:space="preserve"> c</w:t>
      </w:r>
      <w:r w:rsidR="00967E56" w:rsidRPr="00967E56">
        <w:t>are and services are reviewed when circumstances change or when incidents impact on the needs, goals or preferences of the consumer.</w:t>
      </w:r>
    </w:p>
    <w:p w14:paraId="2C0144F5" w14:textId="460B384A" w:rsidR="00371225" w:rsidRPr="00371225" w:rsidRDefault="00371225" w:rsidP="00212755">
      <w:pPr>
        <w:pStyle w:val="NormalArial"/>
        <w:rPr>
          <w:b/>
          <w:bCs/>
        </w:rPr>
      </w:pPr>
      <w:r w:rsidRPr="00371225">
        <w:rPr>
          <w:b/>
          <w:bCs/>
        </w:rPr>
        <w:t xml:space="preserve">Standard 4 </w:t>
      </w:r>
      <w:r w:rsidR="000C6728">
        <w:rPr>
          <w:b/>
          <w:bCs/>
        </w:rPr>
        <w:t>r</w:t>
      </w:r>
      <w:r w:rsidRPr="00371225">
        <w:rPr>
          <w:b/>
          <w:bCs/>
        </w:rPr>
        <w:t xml:space="preserve">equirement </w:t>
      </w:r>
      <w:r w:rsidR="00DE5F78">
        <w:rPr>
          <w:b/>
          <w:bCs/>
        </w:rPr>
        <w:t xml:space="preserve"> </w:t>
      </w:r>
      <w:r w:rsidRPr="00371225">
        <w:rPr>
          <w:b/>
          <w:bCs/>
        </w:rPr>
        <w:t>(3)(d)</w:t>
      </w:r>
    </w:p>
    <w:p w14:paraId="0A335807" w14:textId="0E369F40" w:rsidR="00371225" w:rsidRDefault="00EA006B" w:rsidP="00212755">
      <w:pPr>
        <w:pStyle w:val="NormalArial"/>
        <w:numPr>
          <w:ilvl w:val="0"/>
          <w:numId w:val="30"/>
        </w:numPr>
      </w:pPr>
      <w:r>
        <w:t>Ensure i</w:t>
      </w:r>
      <w:r w:rsidRPr="00EA006B">
        <w:t xml:space="preserve">nformation about the consumer’s condition, needs and preferences is </w:t>
      </w:r>
      <w:r>
        <w:t xml:space="preserve">effectively communicated </w:t>
      </w:r>
      <w:r w:rsidRPr="00EA006B">
        <w:t>with others where responsibility for care is shared.</w:t>
      </w:r>
    </w:p>
    <w:p w14:paraId="5B03D220" w14:textId="11CC79EC" w:rsidR="00EA006B" w:rsidRDefault="00EA006B" w:rsidP="00212755">
      <w:pPr>
        <w:pStyle w:val="NormalArial"/>
        <w:rPr>
          <w:b/>
          <w:bCs/>
        </w:rPr>
      </w:pPr>
      <w:r w:rsidRPr="00EA006B">
        <w:rPr>
          <w:b/>
          <w:bCs/>
        </w:rPr>
        <w:t xml:space="preserve">Standard </w:t>
      </w:r>
      <w:r>
        <w:rPr>
          <w:b/>
          <w:bCs/>
        </w:rPr>
        <w:t>8</w:t>
      </w:r>
      <w:r w:rsidRPr="00EA006B">
        <w:rPr>
          <w:b/>
          <w:bCs/>
        </w:rPr>
        <w:t xml:space="preserve"> </w:t>
      </w:r>
      <w:r w:rsidR="000C6728">
        <w:rPr>
          <w:b/>
          <w:bCs/>
        </w:rPr>
        <w:t>r</w:t>
      </w:r>
      <w:r w:rsidRPr="00EA006B">
        <w:rPr>
          <w:b/>
          <w:bCs/>
        </w:rPr>
        <w:t xml:space="preserve">equirement </w:t>
      </w:r>
      <w:r w:rsidR="00DE5F78">
        <w:rPr>
          <w:b/>
          <w:bCs/>
        </w:rPr>
        <w:t xml:space="preserve"> </w:t>
      </w:r>
      <w:r w:rsidRPr="00EA006B">
        <w:rPr>
          <w:b/>
          <w:bCs/>
        </w:rPr>
        <w:t>(3)(</w:t>
      </w:r>
      <w:r>
        <w:rPr>
          <w:b/>
          <w:bCs/>
        </w:rPr>
        <w:t>c</w:t>
      </w:r>
      <w:r w:rsidRPr="00EA006B">
        <w:rPr>
          <w:b/>
          <w:bCs/>
        </w:rPr>
        <w:t>)</w:t>
      </w:r>
    </w:p>
    <w:p w14:paraId="49A65C54" w14:textId="3881CEE7" w:rsidR="006D2F7F" w:rsidRPr="002E42AF" w:rsidRDefault="002E42AF" w:rsidP="00212755">
      <w:pPr>
        <w:pStyle w:val="NormalArial"/>
        <w:numPr>
          <w:ilvl w:val="0"/>
          <w:numId w:val="30"/>
        </w:numPr>
      </w:pPr>
      <w:r w:rsidRPr="002E42AF">
        <w:t>Ensure</w:t>
      </w:r>
      <w:r w:rsidR="006D2F7F" w:rsidRPr="002E42AF">
        <w:t xml:space="preserve"> </w:t>
      </w:r>
      <w:r w:rsidRPr="002E42AF">
        <w:t xml:space="preserve">policies and procedures to guide staff practice are </w:t>
      </w:r>
      <w:r w:rsidR="006D2F7F" w:rsidRPr="002E42AF">
        <w:t>up-to-date</w:t>
      </w:r>
      <w:r w:rsidRPr="002E42AF">
        <w:t xml:space="preserve"> and </w:t>
      </w:r>
      <w:r w:rsidR="006D2F7F" w:rsidRPr="002E42AF">
        <w:t xml:space="preserve">relevant to </w:t>
      </w:r>
      <w:r w:rsidR="000C6728">
        <w:t xml:space="preserve">the </w:t>
      </w:r>
      <w:r w:rsidR="006D2F7F" w:rsidRPr="002E42AF">
        <w:t>home care environment</w:t>
      </w:r>
      <w:r w:rsidRPr="002E42AF">
        <w:t>.</w:t>
      </w:r>
    </w:p>
    <w:p w14:paraId="28DDD02A" w14:textId="3935E69D" w:rsidR="00B57C16" w:rsidRPr="00A36AA9" w:rsidRDefault="00BE6238" w:rsidP="00212755">
      <w:pPr>
        <w:pStyle w:val="NormalArial"/>
      </w:pPr>
      <w:r w:rsidRPr="00A36AA9">
        <w:br w:type="page"/>
      </w:r>
    </w:p>
    <w:p w14:paraId="6087946D" w14:textId="77777777" w:rsidR="00B57C16" w:rsidRDefault="00BE623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17816" w14:paraId="46AD6A3A" w14:textId="77777777" w:rsidTr="00D17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C560A24" w14:textId="77777777" w:rsidR="00D17816" w:rsidRPr="003217D3" w:rsidRDefault="00D178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1BCFDA2D" w14:textId="77777777" w:rsidR="00D17816" w:rsidRPr="003217D3" w:rsidRDefault="00D17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17816" w14:paraId="7D635A9A" w14:textId="77777777" w:rsidTr="00D178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105F2" w14:textId="77777777" w:rsidR="00D17816" w:rsidRPr="00244176" w:rsidRDefault="00D1781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3EDDC458" w14:textId="77777777" w:rsidR="00D17816" w:rsidRPr="00244176" w:rsidRDefault="00D17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5CC23CFB" w14:textId="77777777" w:rsidR="00D1781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762243"/>
                <w:placeholder>
                  <w:docPart w:val="E72F066291A7487D97B02F6500CD96DC"/>
                </w:placeholder>
                <w:dropDownList>
                  <w:listItem w:displayText="choose a rating" w:value="choose a rating"/>
                  <w:listItem w:displayText="Compliant" w:value="Compliant"/>
                  <w:listItem w:displayText="Not Compliant" w:value="Not Compliant"/>
                </w:dropDownList>
              </w:sdtPr>
              <w:sdtEndPr/>
              <w:sdtContent>
                <w:r w:rsidR="00D17816" w:rsidRPr="00501C01">
                  <w:rPr>
                    <w:rFonts w:ascii="Arial" w:hAnsi="Arial" w:cs="Arial"/>
                  </w:rPr>
                  <w:t>Compliant</w:t>
                </w:r>
              </w:sdtContent>
            </w:sdt>
            <w:r w:rsidR="00D17816" w:rsidRPr="00501C01">
              <w:rPr>
                <w:rFonts w:ascii="Arial" w:hAnsi="Arial" w:cs="Arial"/>
              </w:rPr>
              <w:t xml:space="preserve"> </w:t>
            </w:r>
          </w:p>
        </w:tc>
      </w:tr>
      <w:tr w:rsidR="00D17816" w14:paraId="3F12026F" w14:textId="77777777" w:rsidTr="00D17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7B669" w14:textId="77777777" w:rsidR="00D17816" w:rsidRPr="00244176" w:rsidRDefault="00D17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423DCCB6" w14:textId="77777777" w:rsidR="00D17816" w:rsidRPr="00244176" w:rsidRDefault="00D17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57E3318A" w14:textId="77777777" w:rsidR="00D1781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497713"/>
                <w:placeholder>
                  <w:docPart w:val="CCB0DDE8DBF14858AF8A47BD41CD3A9E"/>
                </w:placeholder>
                <w:dropDownList>
                  <w:listItem w:displayText="choose a rating" w:value="choose a rating"/>
                  <w:listItem w:displayText="Compliant" w:value="Compliant"/>
                  <w:listItem w:displayText="Not Compliant" w:value="Not Compliant"/>
                </w:dropDownList>
              </w:sdtPr>
              <w:sdtEndPr/>
              <w:sdtContent>
                <w:r w:rsidR="00D17816" w:rsidRPr="00501C01">
                  <w:rPr>
                    <w:rFonts w:ascii="Arial" w:hAnsi="Arial" w:cs="Arial"/>
                  </w:rPr>
                  <w:t>Compliant</w:t>
                </w:r>
              </w:sdtContent>
            </w:sdt>
            <w:r w:rsidR="00D17816" w:rsidRPr="00501C01">
              <w:rPr>
                <w:rFonts w:ascii="Arial" w:hAnsi="Arial" w:cs="Arial"/>
              </w:rPr>
              <w:t xml:space="preserve"> </w:t>
            </w:r>
          </w:p>
        </w:tc>
      </w:tr>
      <w:tr w:rsidR="00D17816" w14:paraId="425EC5DD" w14:textId="77777777" w:rsidTr="00D178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44334" w14:textId="77777777" w:rsidR="00D17816" w:rsidRPr="00244176" w:rsidRDefault="00D17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25C2E46E" w14:textId="77777777" w:rsidR="00D17816" w:rsidRPr="00244176" w:rsidRDefault="00D17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C20ED3" w14:textId="77777777" w:rsidR="00D17816" w:rsidRPr="00244176" w:rsidRDefault="00D1781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FBF9DB3" w14:textId="77777777" w:rsidR="00D17816" w:rsidRPr="00244176" w:rsidRDefault="00D178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511CF32" w14:textId="77777777" w:rsidR="00D17816" w:rsidRPr="00244176" w:rsidRDefault="00D178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7466BAF" w14:textId="77777777" w:rsidR="00D17816" w:rsidRPr="00244176" w:rsidRDefault="00D178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239DED18" w14:textId="77777777" w:rsidR="00D1781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224716"/>
                <w:placeholder>
                  <w:docPart w:val="C8720BCD1F1A44C3A89080BB71985C8B"/>
                </w:placeholder>
                <w:dropDownList>
                  <w:listItem w:displayText="choose a rating" w:value="choose a rating"/>
                  <w:listItem w:displayText="Compliant" w:value="Compliant"/>
                  <w:listItem w:displayText="Not Compliant" w:value="Not Compliant"/>
                </w:dropDownList>
              </w:sdtPr>
              <w:sdtEndPr/>
              <w:sdtContent>
                <w:r w:rsidR="00D17816" w:rsidRPr="00501C01">
                  <w:rPr>
                    <w:rFonts w:ascii="Arial" w:hAnsi="Arial" w:cs="Arial"/>
                  </w:rPr>
                  <w:t>Compliant</w:t>
                </w:r>
              </w:sdtContent>
            </w:sdt>
            <w:r w:rsidR="00D17816" w:rsidRPr="00501C01">
              <w:rPr>
                <w:rFonts w:ascii="Arial" w:hAnsi="Arial" w:cs="Arial"/>
              </w:rPr>
              <w:t xml:space="preserve"> </w:t>
            </w:r>
          </w:p>
        </w:tc>
      </w:tr>
      <w:tr w:rsidR="00D17816" w14:paraId="6E9C7F4C" w14:textId="77777777" w:rsidTr="00D17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9896C" w14:textId="77777777" w:rsidR="00D17816" w:rsidRPr="00244176" w:rsidRDefault="00D17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5C79E1C7" w14:textId="77777777" w:rsidR="00D17816" w:rsidRPr="00244176" w:rsidRDefault="00D17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4AD77E90" w14:textId="77777777" w:rsidR="00D1781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478639"/>
                <w:placeholder>
                  <w:docPart w:val="E5EAED56CD144BC2801005E0C42C8E0A"/>
                </w:placeholder>
                <w:dropDownList>
                  <w:listItem w:displayText="choose a rating" w:value="choose a rating"/>
                  <w:listItem w:displayText="Compliant" w:value="Compliant"/>
                  <w:listItem w:displayText="Not Compliant" w:value="Not Compliant"/>
                </w:dropDownList>
              </w:sdtPr>
              <w:sdtEndPr/>
              <w:sdtContent>
                <w:r w:rsidR="00D17816" w:rsidRPr="00501C01">
                  <w:rPr>
                    <w:rFonts w:ascii="Arial" w:hAnsi="Arial" w:cs="Arial"/>
                  </w:rPr>
                  <w:t>Compliant</w:t>
                </w:r>
              </w:sdtContent>
            </w:sdt>
            <w:r w:rsidR="00D17816" w:rsidRPr="00501C01">
              <w:rPr>
                <w:rFonts w:ascii="Arial" w:hAnsi="Arial" w:cs="Arial"/>
              </w:rPr>
              <w:t xml:space="preserve"> </w:t>
            </w:r>
          </w:p>
        </w:tc>
      </w:tr>
      <w:tr w:rsidR="00D17816" w14:paraId="5C291B9B" w14:textId="77777777" w:rsidTr="00D178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C7342" w14:textId="77777777" w:rsidR="00D17816" w:rsidRPr="00244176" w:rsidRDefault="00D17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326E6D24" w14:textId="77777777" w:rsidR="00D17816" w:rsidRPr="00244176" w:rsidRDefault="00D17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515DC077" w14:textId="77777777" w:rsidR="00D1781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632790"/>
                <w:placeholder>
                  <w:docPart w:val="2F62B858E549415ABACD0316C838411C"/>
                </w:placeholder>
                <w:dropDownList>
                  <w:listItem w:displayText="choose a rating" w:value="choose a rating"/>
                  <w:listItem w:displayText="Compliant" w:value="Compliant"/>
                  <w:listItem w:displayText="Not Compliant" w:value="Not Compliant"/>
                </w:dropDownList>
              </w:sdtPr>
              <w:sdtEndPr/>
              <w:sdtContent>
                <w:r w:rsidR="00D17816" w:rsidRPr="00501C01">
                  <w:rPr>
                    <w:rFonts w:ascii="Arial" w:hAnsi="Arial" w:cs="Arial"/>
                  </w:rPr>
                  <w:t>Compliant</w:t>
                </w:r>
              </w:sdtContent>
            </w:sdt>
            <w:r w:rsidR="00D17816" w:rsidRPr="00501C01">
              <w:rPr>
                <w:rFonts w:ascii="Arial" w:hAnsi="Arial" w:cs="Arial"/>
              </w:rPr>
              <w:t xml:space="preserve"> </w:t>
            </w:r>
          </w:p>
        </w:tc>
      </w:tr>
      <w:tr w:rsidR="00D17816" w14:paraId="4E99FBC0" w14:textId="77777777" w:rsidTr="00D17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4FBBA" w14:textId="77777777" w:rsidR="00D17816" w:rsidRPr="00244176" w:rsidRDefault="00D17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3009D00F" w14:textId="77777777" w:rsidR="00D17816" w:rsidRPr="00244176" w:rsidRDefault="00D17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037F9FDA" w14:textId="77777777" w:rsidR="00D1781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984166"/>
                <w:placeholder>
                  <w:docPart w:val="C2EB616EA5CD469C81F0C760A292D18A"/>
                </w:placeholder>
                <w:dropDownList>
                  <w:listItem w:displayText="choose a rating" w:value="choose a rating"/>
                  <w:listItem w:displayText="Compliant" w:value="Compliant"/>
                  <w:listItem w:displayText="Not Compliant" w:value="Not Compliant"/>
                </w:dropDownList>
              </w:sdtPr>
              <w:sdtEndPr/>
              <w:sdtContent>
                <w:r w:rsidR="00D17816" w:rsidRPr="00501C01">
                  <w:rPr>
                    <w:rFonts w:ascii="Arial" w:hAnsi="Arial" w:cs="Arial"/>
                  </w:rPr>
                  <w:t>Compliant</w:t>
                </w:r>
              </w:sdtContent>
            </w:sdt>
            <w:r w:rsidR="00D17816" w:rsidRPr="00501C01">
              <w:rPr>
                <w:rFonts w:ascii="Arial" w:hAnsi="Arial" w:cs="Arial"/>
              </w:rPr>
              <w:t xml:space="preserve"> </w:t>
            </w:r>
          </w:p>
        </w:tc>
      </w:tr>
    </w:tbl>
    <w:p w14:paraId="045BE080" w14:textId="77777777" w:rsidR="00B57C16" w:rsidRDefault="00BE6238" w:rsidP="007B3959">
      <w:pPr>
        <w:pStyle w:val="Heading20"/>
      </w:pPr>
      <w:r w:rsidRPr="00A36AA9">
        <w:t>Findings</w:t>
      </w:r>
    </w:p>
    <w:p w14:paraId="11AF7F04" w14:textId="6134C7CB" w:rsidR="00F51574" w:rsidRDefault="00F51574" w:rsidP="00F51574">
      <w:pPr>
        <w:pStyle w:val="NormalArial"/>
      </w:pPr>
      <w:r>
        <w:t>The assessment team recommended all requirements in Standard 1 met.</w:t>
      </w:r>
    </w:p>
    <w:p w14:paraId="4E152988" w14:textId="77777777" w:rsidR="008A4B11" w:rsidRDefault="00F51574" w:rsidP="00F51574">
      <w:pPr>
        <w:pStyle w:val="NormalArial"/>
      </w:pPr>
      <w:r>
        <w:t xml:space="preserve">Consumers said staff always treat them with dignity and respect, such as by involving them in decision-making, honouring their choices and respecting their culture and identity. They confirmed care and services are designed around their needs and delivered in a culturally safe manner. Consumers interviewed confirmed they are supported to exercise choice and independence and said staff listen to and respect their choices, such </w:t>
      </w:r>
      <w:r w:rsidR="00326C34" w:rsidRPr="00326C34">
        <w:t>a</w:t>
      </w:r>
      <w:r w:rsidR="00326C34">
        <w:t xml:space="preserve">s what </w:t>
      </w:r>
      <w:r w:rsidR="00326C34" w:rsidRPr="00326C34">
        <w:t>services they receive</w:t>
      </w:r>
      <w:r w:rsidR="00F56809">
        <w:t xml:space="preserve"> and </w:t>
      </w:r>
      <w:r w:rsidR="00326C34" w:rsidRPr="00326C34">
        <w:t>how they are delivered</w:t>
      </w:r>
      <w:r w:rsidR="00F56809">
        <w:t>.</w:t>
      </w:r>
      <w:r w:rsidR="00326C34" w:rsidRPr="00326C34">
        <w:t xml:space="preserve"> </w:t>
      </w:r>
    </w:p>
    <w:p w14:paraId="14A87387" w14:textId="22666A9F" w:rsidR="00F51574" w:rsidRDefault="00F51574" w:rsidP="00F51574">
      <w:pPr>
        <w:pStyle w:val="NormalArial"/>
      </w:pPr>
      <w:r>
        <w:t xml:space="preserve">Consumers said they are supported to make connections and maintain relationships and they are provided with information that is current, accurate and timely, is easy to understand and enables them to exercise choice. </w:t>
      </w:r>
    </w:p>
    <w:p w14:paraId="1C94DF69" w14:textId="20B15D7B" w:rsidR="009E72DE" w:rsidRDefault="00F51574" w:rsidP="00F51574">
      <w:pPr>
        <w:pStyle w:val="NormalArial"/>
      </w:pPr>
      <w:r>
        <w:t xml:space="preserve">Staff </w:t>
      </w:r>
      <w:r w:rsidR="000C6728">
        <w:t>were familiar</w:t>
      </w:r>
      <w:r>
        <w:t xml:space="preserve"> with consumers’ backgrounds and described strategies which help maintain </w:t>
      </w:r>
      <w:r w:rsidR="000C6728">
        <w:t xml:space="preserve">their </w:t>
      </w:r>
      <w:r>
        <w:t xml:space="preserve">identity, culture and diversity. Staff are supported to understand how to deliver care and services in a respectful and culturally safe manner. </w:t>
      </w:r>
    </w:p>
    <w:p w14:paraId="1D64C8ED" w14:textId="399D8B85" w:rsidR="00F51574" w:rsidRDefault="007E4A41" w:rsidP="00F51574">
      <w:pPr>
        <w:pStyle w:val="NormalArial"/>
      </w:pPr>
      <w:r>
        <w:t>A</w:t>
      </w:r>
      <w:r w:rsidR="00F51574">
        <w:t xml:space="preserve">ll consumers’ personal information is kept </w:t>
      </w:r>
      <w:r w:rsidR="009E72DE">
        <w:t>confidential,</w:t>
      </w:r>
      <w:r w:rsidR="00F51574">
        <w:t xml:space="preserve"> and </w:t>
      </w:r>
      <w:r w:rsidR="00FF29CE">
        <w:t>s</w:t>
      </w:r>
      <w:r w:rsidR="00FF29CE" w:rsidRPr="00FF29CE">
        <w:t>taff are provided with information about privacy and confidentiality at induction and at ongoing training sessions.</w:t>
      </w:r>
      <w:r w:rsidR="009E72DE">
        <w:t xml:space="preserve"> </w:t>
      </w:r>
      <w:r w:rsidR="009E72DE" w:rsidRPr="009E72DE">
        <w:t xml:space="preserve">Consumers said staff respect their privacy and confidentiality is maintained at all times. The organisation has </w:t>
      </w:r>
      <w:r w:rsidR="009E72DE" w:rsidRPr="009E72DE">
        <w:lastRenderedPageBreak/>
        <w:t>policies and procedures to guide staff in their approach around privacy and confidentiality. Computers are password protected with staff members having restricted access to information in accordance with their role.</w:t>
      </w:r>
    </w:p>
    <w:p w14:paraId="3E7CFF7E" w14:textId="5B236D0D" w:rsidR="00F51574" w:rsidRDefault="00F51574" w:rsidP="00F51574">
      <w:pPr>
        <w:pStyle w:val="NormalArial"/>
      </w:pPr>
      <w:r>
        <w:t>Care planning documentation showed consumers’ identity, culture and values are established on admission and care and services are adjusted accordingly. Care documentation showed staff identify activities consumers choose to undertake with an element of risk and management strategies</w:t>
      </w:r>
      <w:r w:rsidR="000C6728">
        <w:t xml:space="preserve"> are identified</w:t>
      </w:r>
      <w:r>
        <w:t xml:space="preserve"> through assessment processes.</w:t>
      </w:r>
    </w:p>
    <w:p w14:paraId="53C0499E" w14:textId="45C8D3B7" w:rsidR="00B57C16" w:rsidRPr="006B4042" w:rsidRDefault="00F51574" w:rsidP="00F51574">
      <w:pPr>
        <w:pStyle w:val="NormalArial"/>
      </w:pPr>
      <w:r>
        <w:t>Based on the assessment team’s report, including the evidence and information summarised above, I find all requirements in Standard 1 compliant.</w:t>
      </w:r>
      <w:r w:rsidRPr="00A36AA9">
        <w:br w:type="page"/>
      </w:r>
    </w:p>
    <w:p w14:paraId="12D5184E" w14:textId="77777777" w:rsidR="00B57C16" w:rsidRDefault="00BE623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E82B31" w14:paraId="417749E8" w14:textId="77777777" w:rsidTr="00E82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4121D03" w14:textId="77777777" w:rsidR="00E82B31" w:rsidRPr="003217D3" w:rsidRDefault="00E82B31"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15EFCA2B" w14:textId="77777777" w:rsidR="00E82B31" w:rsidRPr="003217D3" w:rsidRDefault="00E82B3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82B31" w14:paraId="3606FEE0" w14:textId="77777777" w:rsidTr="00E82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B296B" w14:textId="77777777" w:rsidR="00E82B31" w:rsidRPr="00244176" w:rsidRDefault="00E82B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7C50A311" w14:textId="77777777" w:rsidR="00E82B31" w:rsidRPr="00244176" w:rsidRDefault="00E82B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3C8CC208" w14:textId="77777777" w:rsidR="00E82B31"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796304"/>
                <w:placeholder>
                  <w:docPart w:val="133C2AFE67ED4FD38D4E134A61D0BDCD"/>
                </w:placeholder>
                <w:dropDownList>
                  <w:listItem w:displayText="choose a rating" w:value="choose a rating"/>
                  <w:listItem w:displayText="Compliant" w:value="Compliant"/>
                  <w:listItem w:displayText="Not Compliant" w:value="Not Compliant"/>
                </w:dropDownList>
              </w:sdtPr>
              <w:sdtEndPr/>
              <w:sdtContent>
                <w:r w:rsidR="00E82B31" w:rsidRPr="00501C01">
                  <w:rPr>
                    <w:rFonts w:ascii="Arial" w:hAnsi="Arial" w:cs="Arial"/>
                  </w:rPr>
                  <w:t>Compliant</w:t>
                </w:r>
              </w:sdtContent>
            </w:sdt>
            <w:r w:rsidR="00E82B31" w:rsidRPr="00501C01">
              <w:rPr>
                <w:rFonts w:ascii="Arial" w:hAnsi="Arial" w:cs="Arial"/>
              </w:rPr>
              <w:t xml:space="preserve"> </w:t>
            </w:r>
          </w:p>
        </w:tc>
      </w:tr>
      <w:tr w:rsidR="00E82B31" w14:paraId="2F449AC6" w14:textId="77777777" w:rsidTr="00E82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C9ABC" w14:textId="77777777" w:rsidR="00E82B31" w:rsidRPr="00244176" w:rsidRDefault="00E82B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72790373" w14:textId="77777777" w:rsidR="00E82B31" w:rsidRPr="00244176" w:rsidRDefault="00E82B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278634DC" w14:textId="77777777" w:rsidR="00E82B31"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04403"/>
                <w:placeholder>
                  <w:docPart w:val="C83318B12AF845479B99F2622C4A9D49"/>
                </w:placeholder>
                <w:dropDownList>
                  <w:listItem w:displayText="choose a rating" w:value="choose a rating"/>
                  <w:listItem w:displayText="Compliant" w:value="Compliant"/>
                  <w:listItem w:displayText="Not Compliant" w:value="Not Compliant"/>
                </w:dropDownList>
              </w:sdtPr>
              <w:sdtEndPr/>
              <w:sdtContent>
                <w:r w:rsidR="00E82B31" w:rsidRPr="00501C01">
                  <w:rPr>
                    <w:rFonts w:ascii="Arial" w:hAnsi="Arial" w:cs="Arial"/>
                  </w:rPr>
                  <w:t>Compliant</w:t>
                </w:r>
              </w:sdtContent>
            </w:sdt>
            <w:r w:rsidR="00E82B31" w:rsidRPr="00501C01">
              <w:rPr>
                <w:rFonts w:ascii="Arial" w:hAnsi="Arial" w:cs="Arial"/>
              </w:rPr>
              <w:t xml:space="preserve"> </w:t>
            </w:r>
          </w:p>
        </w:tc>
      </w:tr>
      <w:tr w:rsidR="00E82B31" w14:paraId="45C6AEDC" w14:textId="77777777" w:rsidTr="00E82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26AE1" w14:textId="77777777" w:rsidR="00E82B31" w:rsidRPr="00244176" w:rsidRDefault="00E82B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6FFB287B" w14:textId="77777777" w:rsidR="00E82B31" w:rsidRPr="00244176" w:rsidRDefault="00E82B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4CE282" w14:textId="77777777" w:rsidR="00E82B31" w:rsidRPr="00244176" w:rsidRDefault="00E82B3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9A5763" w14:textId="77777777" w:rsidR="00E82B31" w:rsidRPr="00244176" w:rsidRDefault="00E82B3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51759B7" w14:textId="77777777" w:rsidR="00E82B31"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994767"/>
                <w:placeholder>
                  <w:docPart w:val="790B622F84D04C18A0E0061BCC352AA0"/>
                </w:placeholder>
                <w:dropDownList>
                  <w:listItem w:displayText="choose a rating" w:value="choose a rating"/>
                  <w:listItem w:displayText="Compliant" w:value="Compliant"/>
                  <w:listItem w:displayText="Not Compliant" w:value="Not Compliant"/>
                </w:dropDownList>
              </w:sdtPr>
              <w:sdtEndPr/>
              <w:sdtContent>
                <w:r w:rsidR="00E82B31" w:rsidRPr="00501C01">
                  <w:rPr>
                    <w:rFonts w:ascii="Arial" w:hAnsi="Arial" w:cs="Arial"/>
                  </w:rPr>
                  <w:t>Compliant</w:t>
                </w:r>
              </w:sdtContent>
            </w:sdt>
            <w:r w:rsidR="00E82B31" w:rsidRPr="00501C01">
              <w:rPr>
                <w:rFonts w:ascii="Arial" w:hAnsi="Arial" w:cs="Arial"/>
              </w:rPr>
              <w:t xml:space="preserve"> </w:t>
            </w:r>
          </w:p>
        </w:tc>
      </w:tr>
      <w:tr w:rsidR="00E82B31" w14:paraId="7FAB21C8" w14:textId="77777777" w:rsidTr="00E82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EF9F9" w14:textId="77777777" w:rsidR="00E82B31" w:rsidRPr="00244176" w:rsidRDefault="00E82B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0F38AD50" w14:textId="77777777" w:rsidR="00E82B31" w:rsidRPr="00244176" w:rsidRDefault="00E82B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0C5D8040" w14:textId="4F5C09F4" w:rsidR="00E82B31"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701573"/>
                <w:placeholder>
                  <w:docPart w:val="BBBB8D854E784768B340C3486E469450"/>
                </w:placeholder>
                <w:dropDownList>
                  <w:listItem w:displayText="choose a rating" w:value="choose a rating"/>
                  <w:listItem w:displayText="Compliant" w:value="Compliant"/>
                  <w:listItem w:displayText="Not Compliant" w:value="Not Compliant"/>
                </w:dropDownList>
              </w:sdtPr>
              <w:sdtEndPr/>
              <w:sdtContent>
                <w:r w:rsidR="000C6728">
                  <w:rPr>
                    <w:rFonts w:ascii="Arial" w:hAnsi="Arial" w:cs="Arial"/>
                    <w:color w:val="auto"/>
                  </w:rPr>
                  <w:t>Not Compliant</w:t>
                </w:r>
              </w:sdtContent>
            </w:sdt>
            <w:r w:rsidR="00E82B31" w:rsidRPr="00501C01">
              <w:rPr>
                <w:rFonts w:ascii="Arial" w:hAnsi="Arial" w:cs="Arial"/>
              </w:rPr>
              <w:t xml:space="preserve"> </w:t>
            </w:r>
          </w:p>
        </w:tc>
      </w:tr>
      <w:tr w:rsidR="00E82B31" w14:paraId="486370D5" w14:textId="77777777" w:rsidTr="00E82B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BE23A" w14:textId="77777777" w:rsidR="00E82B31" w:rsidRPr="00244176" w:rsidRDefault="00E82B3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0B62AC8E" w14:textId="77777777" w:rsidR="00E82B31" w:rsidRPr="00244176" w:rsidRDefault="00E82B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63828320" w14:textId="18F6C06B" w:rsidR="00E82B31"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493989"/>
                <w:placeholder>
                  <w:docPart w:val="5E1A28AE6DD5428D9381BBB31DC0DFD6"/>
                </w:placeholder>
                <w:dropDownList>
                  <w:listItem w:displayText="choose a rating" w:value="choose a rating"/>
                  <w:listItem w:displayText="Compliant" w:value="Compliant"/>
                  <w:listItem w:displayText="Not Compliant" w:value="Not Compliant"/>
                </w:dropDownList>
              </w:sdtPr>
              <w:sdtEndPr/>
              <w:sdtContent>
                <w:r w:rsidR="000C6728">
                  <w:rPr>
                    <w:rFonts w:ascii="Arial" w:hAnsi="Arial" w:cs="Arial"/>
                    <w:color w:val="auto"/>
                  </w:rPr>
                  <w:t>Not Compliant</w:t>
                </w:r>
              </w:sdtContent>
            </w:sdt>
            <w:r w:rsidR="00E82B31" w:rsidRPr="00501C01">
              <w:rPr>
                <w:rFonts w:ascii="Arial" w:hAnsi="Arial" w:cs="Arial"/>
              </w:rPr>
              <w:t xml:space="preserve"> </w:t>
            </w:r>
          </w:p>
        </w:tc>
      </w:tr>
    </w:tbl>
    <w:bookmarkEnd w:id="4"/>
    <w:p w14:paraId="29EC7F8F" w14:textId="77777777" w:rsidR="00B57C16" w:rsidRDefault="00BE6238" w:rsidP="00A63FCF">
      <w:pPr>
        <w:pStyle w:val="Heading20"/>
        <w:tabs>
          <w:tab w:val="left" w:pos="1890"/>
        </w:tabs>
      </w:pPr>
      <w:r w:rsidRPr="00A36AA9">
        <w:t>Findings</w:t>
      </w:r>
    </w:p>
    <w:p w14:paraId="77F00DF6" w14:textId="58D71B04" w:rsidR="005A4DD6" w:rsidRPr="005A4DD6" w:rsidRDefault="00212755" w:rsidP="00F87E39">
      <w:pPr>
        <w:pStyle w:val="NormalArial"/>
        <w:rPr>
          <w:b/>
          <w:bCs/>
        </w:rPr>
      </w:pPr>
      <w:r w:rsidRPr="005A4DD6">
        <w:rPr>
          <w:b/>
          <w:bCs/>
        </w:rPr>
        <w:t xml:space="preserve">Requirement </w:t>
      </w:r>
      <w:r>
        <w:rPr>
          <w:b/>
          <w:bCs/>
        </w:rPr>
        <w:t>(</w:t>
      </w:r>
      <w:r w:rsidR="005A4DD6" w:rsidRPr="005A4DD6">
        <w:rPr>
          <w:b/>
          <w:bCs/>
        </w:rPr>
        <w:t>3)(d)</w:t>
      </w:r>
    </w:p>
    <w:p w14:paraId="3EE671A9" w14:textId="216A5174" w:rsidR="00BA7EB8" w:rsidRDefault="005A4DD6" w:rsidP="00F87E39">
      <w:pPr>
        <w:pStyle w:val="NormalArial"/>
      </w:pPr>
      <w:r>
        <w:t xml:space="preserve">The assessment team </w:t>
      </w:r>
      <w:r w:rsidR="000C6728">
        <w:t xml:space="preserve">recommended requirement (3)(d) not met. The assessment team </w:t>
      </w:r>
      <w:r>
        <w:t xml:space="preserve">found </w:t>
      </w:r>
      <w:r w:rsidRPr="005A4DD6">
        <w:t>outcomes of assessment and planning are communicated to the consumer, and the care and services provided internally by the service are documented in a care and services plan which is readily available to the consumer.</w:t>
      </w:r>
      <w:r w:rsidR="000C6728">
        <w:t xml:space="preserve"> </w:t>
      </w:r>
      <w:r w:rsidR="00907057">
        <w:t>However,</w:t>
      </w:r>
      <w:r w:rsidR="00DA67A9" w:rsidRPr="00DA67A9">
        <w:t xml:space="preserve"> </w:t>
      </w:r>
      <w:r w:rsidR="00692136">
        <w:t xml:space="preserve">where </w:t>
      </w:r>
      <w:r w:rsidR="00D41496">
        <w:t xml:space="preserve">services are </w:t>
      </w:r>
      <w:r w:rsidR="00DA67A9" w:rsidRPr="00DA67A9">
        <w:t>subcontract</w:t>
      </w:r>
      <w:r w:rsidR="00692136">
        <w:t>ed</w:t>
      </w:r>
      <w:r w:rsidR="00D41496">
        <w:t xml:space="preserve"> </w:t>
      </w:r>
      <w:r w:rsidR="00DA67A9" w:rsidRPr="00DA67A9">
        <w:t xml:space="preserve">to meet the needs of </w:t>
      </w:r>
      <w:r w:rsidR="009E6DD8">
        <w:t xml:space="preserve">consumers, </w:t>
      </w:r>
      <w:r w:rsidR="00845190" w:rsidRPr="00845190">
        <w:t>t</w:t>
      </w:r>
      <w:r w:rsidR="004F656C">
        <w:t>hese services and support</w:t>
      </w:r>
      <w:r w:rsidR="002C594C">
        <w:t>s</w:t>
      </w:r>
      <w:r w:rsidR="004F656C">
        <w:t xml:space="preserve"> are not documented in consumer care plan</w:t>
      </w:r>
      <w:r w:rsidR="000C6728">
        <w:t>s</w:t>
      </w:r>
      <w:r w:rsidR="00BA7EB8">
        <w:t xml:space="preserve"> which was evident in reviewed consumers’ files.</w:t>
      </w:r>
    </w:p>
    <w:p w14:paraId="7D047E30" w14:textId="6F4CCAB1" w:rsidR="006E19ED" w:rsidRDefault="006E19ED" w:rsidP="006E19ED">
      <w:pPr>
        <w:pStyle w:val="NormalArial"/>
      </w:pPr>
      <w:r>
        <w:t>In its response</w:t>
      </w:r>
      <w:r w:rsidR="001A10FA">
        <w:t xml:space="preserve"> to the assessment team’s report</w:t>
      </w:r>
      <w:r>
        <w:t xml:space="preserve">, the provider states they have contacted all consumers who receive brokered services </w:t>
      </w:r>
      <w:r w:rsidR="00CC6203">
        <w:t xml:space="preserve">and updated </w:t>
      </w:r>
      <w:r w:rsidR="00B82937">
        <w:t>their care plan</w:t>
      </w:r>
      <w:r w:rsidR="00A4204A">
        <w:t>s</w:t>
      </w:r>
      <w:r w:rsidR="007F5BD6">
        <w:t xml:space="preserve">. </w:t>
      </w:r>
      <w:r w:rsidR="00BF0819">
        <w:t xml:space="preserve">The service </w:t>
      </w:r>
      <w:r w:rsidR="00A4204A">
        <w:t>contacted all</w:t>
      </w:r>
      <w:r w:rsidR="00064A46" w:rsidRPr="00064A46">
        <w:t xml:space="preserve"> contractors providing brokered services</w:t>
      </w:r>
      <w:r w:rsidR="003707FA">
        <w:t xml:space="preserve"> to inform them of new processes </w:t>
      </w:r>
      <w:r w:rsidR="003A20A0">
        <w:t xml:space="preserve">that are being </w:t>
      </w:r>
      <w:r w:rsidR="007F5BD6">
        <w:t>implemented</w:t>
      </w:r>
      <w:r w:rsidR="003A20A0">
        <w:t xml:space="preserve"> </w:t>
      </w:r>
      <w:r w:rsidR="00AA3A2A">
        <w:t>to improve documentation of brokered care and services</w:t>
      </w:r>
      <w:r w:rsidR="007F5BD6">
        <w:t xml:space="preserve">. </w:t>
      </w:r>
    </w:p>
    <w:p w14:paraId="026F7C8E" w14:textId="06C3A024" w:rsidR="00084CD2" w:rsidRDefault="00512C38" w:rsidP="006E19ED">
      <w:pPr>
        <w:pStyle w:val="NormalArial"/>
      </w:pPr>
      <w:r>
        <w:t>I have considered the information provided by the assessment team and the provider and I find, whilst t</w:t>
      </w:r>
      <w:r w:rsidR="008D7C74">
        <w:t xml:space="preserve">he </w:t>
      </w:r>
      <w:r w:rsidR="008F6F1F">
        <w:t>provider assert</w:t>
      </w:r>
      <w:r w:rsidR="00613E48">
        <w:t>s</w:t>
      </w:r>
      <w:r w:rsidR="008F6F1F">
        <w:t xml:space="preserve"> they have updated care plans for </w:t>
      </w:r>
      <w:r w:rsidR="007F738D">
        <w:t xml:space="preserve">all </w:t>
      </w:r>
      <w:r w:rsidR="008F6F1F">
        <w:t xml:space="preserve">consumers receiving </w:t>
      </w:r>
      <w:r w:rsidR="00F00857">
        <w:t xml:space="preserve">brokered services, there was no evidence presented in its response to confirm the </w:t>
      </w:r>
      <w:r w:rsidR="0044211C">
        <w:t xml:space="preserve">completion and inclusion of brokered care and services in the care plans. </w:t>
      </w:r>
    </w:p>
    <w:p w14:paraId="44A22BEA" w14:textId="3A97C0B5" w:rsidR="005D55F3" w:rsidRDefault="00D4130D" w:rsidP="00D4130D">
      <w:pPr>
        <w:pStyle w:val="NormalArial"/>
      </w:pPr>
      <w:r>
        <w:lastRenderedPageBreak/>
        <w:t xml:space="preserve">In relation to documenting </w:t>
      </w:r>
      <w:r w:rsidR="00EB775B">
        <w:t>outcomes of assessment and planning</w:t>
      </w:r>
      <w:r w:rsidR="00A52BFE">
        <w:t xml:space="preserve"> where care and services are subcontracted out</w:t>
      </w:r>
      <w:r w:rsidR="00EB775B">
        <w:t>,</w:t>
      </w:r>
      <w:r>
        <w:t xml:space="preserve"> I note the </w:t>
      </w:r>
      <w:r w:rsidR="00EB775B">
        <w:t>p</w:t>
      </w:r>
      <w:r>
        <w:t>rovider</w:t>
      </w:r>
      <w:r w:rsidR="000061B9">
        <w:t>’s</w:t>
      </w:r>
      <w:r>
        <w:t xml:space="preserve"> </w:t>
      </w:r>
      <w:r w:rsidR="000557E5">
        <w:t xml:space="preserve">statement </w:t>
      </w:r>
      <w:r w:rsidR="000C6728">
        <w:t xml:space="preserve">that </w:t>
      </w:r>
      <w:r w:rsidR="000557E5">
        <w:t xml:space="preserve">they </w:t>
      </w:r>
      <w:r>
        <w:t>ha</w:t>
      </w:r>
      <w:r w:rsidR="000557E5">
        <w:t>ve</w:t>
      </w:r>
      <w:r>
        <w:t xml:space="preserve"> commenced a </w:t>
      </w:r>
      <w:r w:rsidR="000557E5">
        <w:t xml:space="preserve">new </w:t>
      </w:r>
      <w:r w:rsidR="00873F7B">
        <w:t>process;</w:t>
      </w:r>
      <w:r>
        <w:t xml:space="preserve"> </w:t>
      </w:r>
      <w:r w:rsidR="005D55F3" w:rsidRPr="005D55F3">
        <w:t xml:space="preserve">however, </w:t>
      </w:r>
      <w:r w:rsidR="005D55F3">
        <w:t>it</w:t>
      </w:r>
      <w:r w:rsidR="005D55F3" w:rsidRPr="005D55F3">
        <w:t xml:space="preserve"> require</w:t>
      </w:r>
      <w:r w:rsidR="00AC3F61">
        <w:t xml:space="preserve">s </w:t>
      </w:r>
      <w:r w:rsidR="005D55F3" w:rsidRPr="005D55F3">
        <w:t>monitoring and time to establish efficacy</w:t>
      </w:r>
      <w:r w:rsidR="005D55F3">
        <w:t xml:space="preserve">. </w:t>
      </w:r>
    </w:p>
    <w:p w14:paraId="713966A9" w14:textId="37B3B470" w:rsidR="00A4204A" w:rsidRDefault="005025E6" w:rsidP="006E19ED">
      <w:pPr>
        <w:pStyle w:val="NormalArial"/>
      </w:pPr>
      <w:r w:rsidRPr="005025E6">
        <w:t xml:space="preserve">For the reasons detailed above, I find </w:t>
      </w:r>
      <w:r>
        <w:t>r</w:t>
      </w:r>
      <w:r w:rsidRPr="005025E6">
        <w:t>equirement (3)(</w:t>
      </w:r>
      <w:r>
        <w:t>d</w:t>
      </w:r>
      <w:r w:rsidRPr="005025E6">
        <w:t>) non-compliant.</w:t>
      </w:r>
    </w:p>
    <w:p w14:paraId="0C245ACB" w14:textId="21565957" w:rsidR="005025E6" w:rsidRPr="005025E6" w:rsidRDefault="00212755" w:rsidP="006E19ED">
      <w:pPr>
        <w:pStyle w:val="NormalArial"/>
        <w:rPr>
          <w:b/>
          <w:bCs/>
        </w:rPr>
      </w:pPr>
      <w:r w:rsidRPr="005025E6">
        <w:rPr>
          <w:b/>
          <w:bCs/>
        </w:rPr>
        <w:t xml:space="preserve">Requirement </w:t>
      </w:r>
      <w:r>
        <w:rPr>
          <w:b/>
          <w:bCs/>
        </w:rPr>
        <w:t>(</w:t>
      </w:r>
      <w:r w:rsidR="005025E6" w:rsidRPr="005025E6">
        <w:rPr>
          <w:b/>
          <w:bCs/>
        </w:rPr>
        <w:t>3)(e)</w:t>
      </w:r>
    </w:p>
    <w:p w14:paraId="39B31C36" w14:textId="6110E688" w:rsidR="00D450A3" w:rsidRDefault="005025E6" w:rsidP="00F87E39">
      <w:pPr>
        <w:pStyle w:val="NormalArial"/>
      </w:pPr>
      <w:r>
        <w:t xml:space="preserve">The assessment team </w:t>
      </w:r>
      <w:r w:rsidR="000C6728">
        <w:t xml:space="preserve">recommended requirement (3)(e) not met as while </w:t>
      </w:r>
      <w:r w:rsidR="00D01FB1" w:rsidRPr="00D01FB1">
        <w:t>the</w:t>
      </w:r>
      <w:r w:rsidR="007345BD">
        <w:t>re is</w:t>
      </w:r>
      <w:r w:rsidR="00D01FB1" w:rsidRPr="00D01FB1">
        <w:t xml:space="preserve"> a process to review care and services </w:t>
      </w:r>
      <w:r w:rsidR="003156A7">
        <w:t>regularly and when required</w:t>
      </w:r>
      <w:r w:rsidR="000C6728">
        <w:t xml:space="preserve"> for internally provided services</w:t>
      </w:r>
      <w:r w:rsidR="003156A7">
        <w:t xml:space="preserve">, </w:t>
      </w:r>
      <w:r w:rsidR="00D01FB1" w:rsidRPr="00D01FB1">
        <w:t xml:space="preserve">the service did not have a process to </w:t>
      </w:r>
      <w:r w:rsidR="00D61D02">
        <w:t xml:space="preserve">review effectiveness of care and services </w:t>
      </w:r>
      <w:r w:rsidR="00D450A3">
        <w:t xml:space="preserve">that are subcontracted out. </w:t>
      </w:r>
      <w:r w:rsidR="00A91808">
        <w:t>Sampled consumers’ files confirmed the</w:t>
      </w:r>
      <w:r w:rsidR="0015697D">
        <w:t xml:space="preserve">re have been no reviews of the care and services that are subcontracted. </w:t>
      </w:r>
    </w:p>
    <w:p w14:paraId="16E4F530" w14:textId="333B1FF1" w:rsidR="00782D44" w:rsidRDefault="007B6FE0" w:rsidP="006516EA">
      <w:pPr>
        <w:pStyle w:val="NormalArial"/>
      </w:pPr>
      <w:r>
        <w:t xml:space="preserve">In its response </w:t>
      </w:r>
      <w:r w:rsidR="00BB2AF1">
        <w:t xml:space="preserve">to the assessment team’s report, </w:t>
      </w:r>
      <w:r>
        <w:t xml:space="preserve">the provider </w:t>
      </w:r>
      <w:r w:rsidR="00972631">
        <w:t xml:space="preserve">included a list of actions that have been taken to </w:t>
      </w:r>
      <w:r w:rsidR="00B03E39">
        <w:t>ensure</w:t>
      </w:r>
      <w:r w:rsidR="00972631">
        <w:t xml:space="preserve"> </w:t>
      </w:r>
      <w:r w:rsidR="00D25EB0">
        <w:t xml:space="preserve">timely and appropriate </w:t>
      </w:r>
      <w:r w:rsidR="00972631">
        <w:t xml:space="preserve">review of </w:t>
      </w:r>
      <w:r w:rsidR="003957E0">
        <w:t xml:space="preserve">the effectiveness of </w:t>
      </w:r>
      <w:r w:rsidR="00972631">
        <w:t xml:space="preserve">care and services </w:t>
      </w:r>
      <w:r w:rsidR="00B03E39">
        <w:t>that are subcontracted. These actions include</w:t>
      </w:r>
      <w:r w:rsidR="00782D44">
        <w:t xml:space="preserve"> </w:t>
      </w:r>
      <w:r w:rsidR="006516EA">
        <w:t>updating a Coordinator Review Form to ensure</w:t>
      </w:r>
      <w:r w:rsidR="000C6728">
        <w:t xml:space="preserve"> the</w:t>
      </w:r>
      <w:r w:rsidR="006516EA">
        <w:t xml:space="preserve"> contractor is contacted at each </w:t>
      </w:r>
      <w:r w:rsidR="00C45F23">
        <w:t xml:space="preserve">scheduled </w:t>
      </w:r>
      <w:r w:rsidR="006516EA">
        <w:t>review to discuss services, consumer level of satisfaction or any issues encountered</w:t>
      </w:r>
      <w:r w:rsidR="00B5295C">
        <w:t xml:space="preserve"> and </w:t>
      </w:r>
      <w:r w:rsidR="00577466">
        <w:t>asking all registered subcontractors to provide</w:t>
      </w:r>
      <w:r w:rsidR="004E59E8" w:rsidRPr="004E59E8">
        <w:t xml:space="preserve"> a statement of</w:t>
      </w:r>
      <w:r w:rsidR="00F6420D">
        <w:t xml:space="preserve"> the </w:t>
      </w:r>
      <w:r w:rsidR="004E59E8" w:rsidRPr="004E59E8">
        <w:t>service</w:t>
      </w:r>
      <w:r w:rsidR="00F6420D">
        <w:t>s and supports to</w:t>
      </w:r>
      <w:r w:rsidR="004E59E8" w:rsidRPr="004E59E8">
        <w:t xml:space="preserve"> be included when sending in invoices</w:t>
      </w:r>
      <w:r w:rsidR="00F6420D">
        <w:t xml:space="preserve">. </w:t>
      </w:r>
    </w:p>
    <w:p w14:paraId="67D3E0D4" w14:textId="77223531" w:rsidR="0038583C" w:rsidRDefault="00782D44" w:rsidP="006516EA">
      <w:pPr>
        <w:pStyle w:val="NormalArial"/>
      </w:pPr>
      <w:r w:rsidRPr="00782D44">
        <w:t xml:space="preserve">I have considered the information provided by the assessment team and the provider and I find </w:t>
      </w:r>
      <w:r w:rsidR="005C264D">
        <w:t>the provider has not established</w:t>
      </w:r>
      <w:r w:rsidR="008E6C72">
        <w:t xml:space="preserve"> effective</w:t>
      </w:r>
      <w:r w:rsidR="005C264D">
        <w:t xml:space="preserve"> systems and processes to ensure </w:t>
      </w:r>
      <w:r w:rsidR="00AA5A77">
        <w:t xml:space="preserve">subcontracted </w:t>
      </w:r>
      <w:r w:rsidR="005C264D">
        <w:t>c</w:t>
      </w:r>
      <w:r w:rsidR="005C264D" w:rsidRPr="005C264D">
        <w:t>are and services are reviewed regularly for effectiveness, and when circumstances change or when incidents impact on the needs, goals or preferences of the consumer</w:t>
      </w:r>
      <w:r w:rsidR="00AA5A77">
        <w:t xml:space="preserve">. </w:t>
      </w:r>
      <w:r w:rsidR="002A70FE">
        <w:t xml:space="preserve">Whilst the provider </w:t>
      </w:r>
      <w:r w:rsidR="000F558A">
        <w:t xml:space="preserve">in its response provided </w:t>
      </w:r>
      <w:r w:rsidR="00DD4909">
        <w:t>description</w:t>
      </w:r>
      <w:r w:rsidR="000C6728">
        <w:t>s</w:t>
      </w:r>
      <w:r w:rsidR="00DD4909">
        <w:t xml:space="preserve"> of </w:t>
      </w:r>
      <w:r w:rsidR="00873F7B">
        <w:t>actions</w:t>
      </w:r>
      <w:r w:rsidR="00DD4909">
        <w:t xml:space="preserve"> </w:t>
      </w:r>
      <w:r w:rsidR="00395FD4">
        <w:t>they have taken in response to the assessment team’s finding</w:t>
      </w:r>
      <w:r w:rsidR="00DD4909">
        <w:t>s</w:t>
      </w:r>
      <w:r w:rsidR="00395FD4">
        <w:t>, the</w:t>
      </w:r>
      <w:r w:rsidR="002C06A1">
        <w:t xml:space="preserve">se require </w:t>
      </w:r>
      <w:r w:rsidR="00BE0945">
        <w:t>monitoring and time to establish efficacy.</w:t>
      </w:r>
    </w:p>
    <w:p w14:paraId="194E7844" w14:textId="77777777" w:rsidR="00B36A4D" w:rsidRDefault="0038583C" w:rsidP="006516EA">
      <w:pPr>
        <w:pStyle w:val="NormalArial"/>
      </w:pPr>
      <w:r>
        <w:t xml:space="preserve">For the reasons detailed above, I find requirement (3) (e) non-compliant. </w:t>
      </w:r>
      <w:r w:rsidR="00BE0945">
        <w:t xml:space="preserve">  </w:t>
      </w:r>
    </w:p>
    <w:p w14:paraId="7D22FC88" w14:textId="5897CE39" w:rsidR="008A4B11" w:rsidRDefault="00212755" w:rsidP="00B36A4D">
      <w:pPr>
        <w:pStyle w:val="NormalArial"/>
        <w:rPr>
          <w:b/>
          <w:bCs/>
        </w:rPr>
      </w:pPr>
      <w:r w:rsidRPr="004D62A8">
        <w:rPr>
          <w:b/>
          <w:bCs/>
        </w:rPr>
        <w:t xml:space="preserve">Requirements </w:t>
      </w:r>
      <w:r>
        <w:rPr>
          <w:b/>
          <w:bCs/>
        </w:rPr>
        <w:t>(</w:t>
      </w:r>
      <w:r w:rsidR="007E6D18" w:rsidRPr="004D62A8">
        <w:rPr>
          <w:b/>
          <w:bCs/>
        </w:rPr>
        <w:t>3)(a), (3)(b)</w:t>
      </w:r>
      <w:r w:rsidR="000C6728">
        <w:rPr>
          <w:b/>
          <w:bCs/>
        </w:rPr>
        <w:t xml:space="preserve"> and</w:t>
      </w:r>
      <w:r w:rsidR="007E6D18" w:rsidRPr="004D62A8">
        <w:rPr>
          <w:b/>
          <w:bCs/>
        </w:rPr>
        <w:t xml:space="preserve"> (3)(</w:t>
      </w:r>
      <w:r w:rsidR="004D62A8" w:rsidRPr="004D62A8">
        <w:rPr>
          <w:b/>
          <w:bCs/>
        </w:rPr>
        <w:t>c</w:t>
      </w:r>
      <w:r w:rsidR="007E6D18" w:rsidRPr="004D62A8">
        <w:rPr>
          <w:b/>
          <w:bCs/>
        </w:rPr>
        <w:t xml:space="preserve">) </w:t>
      </w:r>
    </w:p>
    <w:p w14:paraId="3E87D0B8" w14:textId="2BE897E9" w:rsidR="00EA0CC9" w:rsidRDefault="00D1795A" w:rsidP="00637A6A">
      <w:pPr>
        <w:pStyle w:val="NormalArial"/>
      </w:pPr>
      <w:r>
        <w:t xml:space="preserve">The service has established processes to ensure comprehensive </w:t>
      </w:r>
      <w:r w:rsidR="002F60AA">
        <w:t>a</w:t>
      </w:r>
      <w:r w:rsidR="00EA0CC9" w:rsidRPr="00EA0CC9">
        <w:t>ssessment</w:t>
      </w:r>
      <w:r w:rsidR="002F60AA">
        <w:t xml:space="preserve"> and planning is undertaken</w:t>
      </w:r>
      <w:r w:rsidR="00EA0CC9" w:rsidRPr="00EA0CC9">
        <w:t xml:space="preserve"> </w:t>
      </w:r>
      <w:r w:rsidR="002F60AA">
        <w:t xml:space="preserve">on </w:t>
      </w:r>
      <w:r w:rsidR="00EA0CC9" w:rsidRPr="00EA0CC9">
        <w:t>commencement of services</w:t>
      </w:r>
      <w:r w:rsidR="00486648">
        <w:t xml:space="preserve"> with consumers and </w:t>
      </w:r>
      <w:r w:rsidR="003F74BD">
        <w:t>representatives and others</w:t>
      </w:r>
      <w:r w:rsidR="000C6728">
        <w:t xml:space="preserve"> the</w:t>
      </w:r>
      <w:r w:rsidR="003F74BD">
        <w:t xml:space="preserve"> consumer wishes to involve in assessment</w:t>
      </w:r>
      <w:r w:rsidR="00CE1FAC">
        <w:t xml:space="preserve">, planning and review of </w:t>
      </w:r>
      <w:r w:rsidR="000C6728">
        <w:t>their</w:t>
      </w:r>
      <w:r w:rsidR="00CE1FAC">
        <w:t xml:space="preserve"> care and services. Documentation showed c</w:t>
      </w:r>
      <w:r w:rsidR="00EA0CC9" w:rsidRPr="00EA0CC9">
        <w:t>onsumers</w:t>
      </w:r>
      <w:r w:rsidR="000C6728">
        <w:t>’</w:t>
      </w:r>
      <w:r w:rsidR="00EA0CC9" w:rsidRPr="00EA0CC9">
        <w:t xml:space="preserve"> needs and risks are assessed at commencement of service</w:t>
      </w:r>
      <w:r w:rsidR="00977C4B">
        <w:t xml:space="preserve"> and</w:t>
      </w:r>
      <w:r w:rsidR="00EA0CC9" w:rsidRPr="00EA0CC9">
        <w:t xml:space="preserve"> these assessments inform the delivery of </w:t>
      </w:r>
      <w:r w:rsidR="00977C4B">
        <w:t xml:space="preserve">safe </w:t>
      </w:r>
      <w:r w:rsidR="00EA0CC9" w:rsidRPr="00EA0CC9">
        <w:t xml:space="preserve">care and services. </w:t>
      </w:r>
    </w:p>
    <w:p w14:paraId="08AF9A5C" w14:textId="400449DE" w:rsidR="000A2D9A" w:rsidRDefault="000A2D9A" w:rsidP="00637A6A">
      <w:pPr>
        <w:pStyle w:val="NormalArial"/>
      </w:pPr>
      <w:r w:rsidRPr="000A2D9A">
        <w:t>Consumers and representatives confirmed assessment and planning identified consumers</w:t>
      </w:r>
      <w:r w:rsidR="000C6728">
        <w:t>’</w:t>
      </w:r>
      <w:r w:rsidRPr="000A2D9A">
        <w:t xml:space="preserve"> current care and service needs, goals and preferences. Care documentation showed consumers' needs, goals and preferences had been discussed with consumers and documented, including in relation to end of life and advance care directives</w:t>
      </w:r>
      <w:r w:rsidR="00AF559E">
        <w:t>.</w:t>
      </w:r>
    </w:p>
    <w:p w14:paraId="177D5858" w14:textId="5D0C1B29" w:rsidR="00637A6A" w:rsidRPr="0044029F" w:rsidRDefault="00204B05" w:rsidP="00B36A4D">
      <w:pPr>
        <w:pStyle w:val="NormalArial"/>
      </w:pPr>
      <w:r w:rsidRPr="00204B05">
        <w:t>Consumers confirmed they are involved in discussions and decisions in relation to the care and services provided, including respite care, social support, transport services and domestic assistance. Care documentation show</w:t>
      </w:r>
      <w:r>
        <w:t>ed</w:t>
      </w:r>
      <w:r w:rsidRPr="00204B05">
        <w:t xml:space="preserve"> consumers and representatives, health professionals or external providers, are involved in the assessment and planning of a consumer’s care and services.</w:t>
      </w:r>
    </w:p>
    <w:p w14:paraId="70E6652A" w14:textId="78F38AC5" w:rsidR="00B57C16" w:rsidRPr="006B4042" w:rsidRDefault="00B36A4D" w:rsidP="00A669C7">
      <w:pPr>
        <w:pStyle w:val="NormalArial"/>
      </w:pPr>
      <w:r>
        <w:t>Based on the assessment team’s report, including the evidence and information summarised above, I find requirements</w:t>
      </w:r>
      <w:r w:rsidR="00637A6A">
        <w:t xml:space="preserve"> (3)(a), (3)(b) and (3)(c)</w:t>
      </w:r>
      <w:r>
        <w:t xml:space="preserve"> in Standard 2 compliant.</w:t>
      </w:r>
      <w:r w:rsidR="00AC7845">
        <w:t xml:space="preserve"> </w:t>
      </w:r>
      <w:r w:rsidR="00A669C7">
        <w:t xml:space="preserve">Not all requirements in this Standard are compliant, as such the overall Standard rating is </w:t>
      </w:r>
      <w:r w:rsidR="00AC7845">
        <w:t>not compliant</w:t>
      </w:r>
      <w:r w:rsidR="00A669C7">
        <w:t>.</w:t>
      </w:r>
      <w:r w:rsidR="0038583C" w:rsidRPr="006B4042">
        <w:br w:type="page"/>
      </w:r>
    </w:p>
    <w:p w14:paraId="51C402C1" w14:textId="77777777" w:rsidR="00B57C16" w:rsidRDefault="00BE623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953"/>
        <w:gridCol w:w="1843"/>
      </w:tblGrid>
      <w:tr w:rsidR="00365796" w14:paraId="45BBE03B" w14:textId="77777777" w:rsidTr="00365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AA81C0" w14:textId="77777777" w:rsidR="00365796" w:rsidRPr="003217D3" w:rsidRDefault="00365796"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08236" w14:textId="77777777" w:rsidR="00365796" w:rsidRPr="003217D3" w:rsidRDefault="003657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65796" w14:paraId="5F0CCD3B" w14:textId="77777777" w:rsidTr="003657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621C2"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9DFA6"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25CAC8" w14:textId="77777777" w:rsidR="00365796" w:rsidRPr="00244176" w:rsidRDefault="003657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E12E94" w14:textId="77777777" w:rsidR="00365796" w:rsidRPr="00244176" w:rsidRDefault="003657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CC4A806" w14:textId="77777777" w:rsidR="00365796" w:rsidRPr="00244176" w:rsidRDefault="003657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EDA3A"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44593"/>
                <w:placeholder>
                  <w:docPart w:val="D8DA40C2B299406DAF84252ED1D2827D"/>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7D214520" w14:textId="77777777" w:rsidTr="00365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2A2CF9"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C0C72" w14:textId="77777777" w:rsidR="00365796" w:rsidRPr="00244176" w:rsidRDefault="00365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64FE7" w14:textId="77777777" w:rsidR="0036579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600934"/>
                <w:placeholder>
                  <w:docPart w:val="95430DBAFAD3467BADE73021782ADD6F"/>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5FF9D18B" w14:textId="77777777" w:rsidTr="003657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65E872" w14:textId="77777777" w:rsidR="00365796" w:rsidRPr="00244176" w:rsidRDefault="0036579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930ECA" w14:textId="77777777" w:rsidR="00365796" w:rsidRPr="00244176" w:rsidRDefault="0036579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AB5020"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135333"/>
                <w:placeholder>
                  <w:docPart w:val="93736DF694AB455890C10E571A7D77B1"/>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6173BF21" w14:textId="77777777" w:rsidTr="00365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8B184"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EDDA2" w14:textId="77777777" w:rsidR="00365796" w:rsidRPr="00244176" w:rsidRDefault="00365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97109" w14:textId="77777777" w:rsidR="0036579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074645"/>
                <w:placeholder>
                  <w:docPart w:val="F4E122A76F27436494A9153FD3B80A62"/>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5E43AA64" w14:textId="77777777" w:rsidTr="003657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847EE"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C415E"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466B4"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069168"/>
                <w:placeholder>
                  <w:docPart w:val="806A78DBBFF24563B37C52DB8122E800"/>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326EF0B3" w14:textId="77777777" w:rsidTr="00365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EC986D"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A08AE0" w14:textId="77777777" w:rsidR="00365796" w:rsidRPr="00244176" w:rsidRDefault="00365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CA831" w14:textId="77777777" w:rsidR="0036579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026843"/>
                <w:placeholder>
                  <w:docPart w:val="DD0779EB8303420DA83DB94ABB8CFC2A"/>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63FC7BC1" w14:textId="77777777" w:rsidTr="003657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14BEAB"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E39670"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10F2B3E" w14:textId="77777777" w:rsidR="00365796" w:rsidRPr="00244176" w:rsidRDefault="0036579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DFABA38" w14:textId="77777777" w:rsidR="00365796" w:rsidRPr="00244176" w:rsidRDefault="0036579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C6E83B"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53031"/>
                <w:placeholder>
                  <w:docPart w:val="9A22F8A6B39048CEAC2662F532C246C2"/>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bl>
    <w:bookmarkEnd w:id="5"/>
    <w:p w14:paraId="6824757A" w14:textId="77777777" w:rsidR="00B57C16" w:rsidRDefault="00BE6238" w:rsidP="007B3959">
      <w:pPr>
        <w:pStyle w:val="Heading20"/>
      </w:pPr>
      <w:r w:rsidRPr="00A36AA9">
        <w:t>Findings</w:t>
      </w:r>
    </w:p>
    <w:p w14:paraId="45896BE4" w14:textId="77777777" w:rsidR="00577EEB" w:rsidRDefault="00577EEB" w:rsidP="00577EEB">
      <w:pPr>
        <w:pStyle w:val="NormalArial"/>
      </w:pPr>
      <w:r>
        <w:t>The assessment team recommended all requirements in Standard 3 met.</w:t>
      </w:r>
    </w:p>
    <w:p w14:paraId="43FCD26F" w14:textId="77777777" w:rsidR="00577EEB" w:rsidRDefault="00577EEB" w:rsidP="00577EEB">
      <w:pPr>
        <w:pStyle w:val="NormalArial"/>
      </w:pPr>
      <w:r>
        <w:t>Consumers said they are satisfied with the personal and clinical care provided by the service and considered care to be tailored to their needs. They were satisfied with how information about their needs and preferences is communicated to staff.</w:t>
      </w:r>
    </w:p>
    <w:p w14:paraId="5521C689" w14:textId="61672677" w:rsidR="00577EEB" w:rsidRDefault="00577EEB" w:rsidP="00577EEB">
      <w:pPr>
        <w:pStyle w:val="NormalArial"/>
      </w:pPr>
      <w:r>
        <w:t xml:space="preserve">Staff </w:t>
      </w:r>
      <w:r w:rsidR="00AC7845">
        <w:t xml:space="preserve">were </w:t>
      </w:r>
      <w:r>
        <w:t>knowledge</w:t>
      </w:r>
      <w:r w:rsidR="00AC7845">
        <w:t>able</w:t>
      </w:r>
      <w:r>
        <w:t xml:space="preserve"> of consumers’ personal and clinical care needs and could detail how they ensure care is person centred. Examples provided included respecting preferences for personal care to be delivered at a certain time and </w:t>
      </w:r>
      <w:r w:rsidR="00AA3238">
        <w:t xml:space="preserve">providing </w:t>
      </w:r>
      <w:r w:rsidR="00C94B9F">
        <w:t>safe and effective wound care</w:t>
      </w:r>
      <w:r>
        <w:t xml:space="preserve">. Staff described how they would respond to support the needs, goals and preferences of consumers nearing the end of life. </w:t>
      </w:r>
    </w:p>
    <w:p w14:paraId="0BCA6A49" w14:textId="3D8D8FCF" w:rsidR="00577EEB" w:rsidRDefault="00577EEB" w:rsidP="00577EEB">
      <w:pPr>
        <w:pStyle w:val="NormalArial"/>
      </w:pPr>
      <w:r>
        <w:lastRenderedPageBreak/>
        <w:t xml:space="preserve">Staff were knowledgeable about consumers’ individual risks, such as falls risk and </w:t>
      </w:r>
      <w:r w:rsidR="00EA3AA6">
        <w:t>mismanagement of medications</w:t>
      </w:r>
      <w:r>
        <w:t xml:space="preserve">, and documentation showed interventions have been effective at reducing the risks. Timely identification and response to a change in condition was evident in </w:t>
      </w:r>
      <w:r w:rsidR="00E44E44">
        <w:t xml:space="preserve">all </w:t>
      </w:r>
      <w:r>
        <w:t xml:space="preserve">sampled consumer care documentation. Care documentation confirmed staff had recognised changes and responded to deterioration in consumers’ capacity and condition in a timely manner. </w:t>
      </w:r>
    </w:p>
    <w:p w14:paraId="6F5C374D" w14:textId="41D4C15B" w:rsidR="00577EEB" w:rsidRDefault="00577EEB" w:rsidP="00577EEB">
      <w:pPr>
        <w:pStyle w:val="NormalArial"/>
      </w:pPr>
      <w:r>
        <w:t>Consumers have access to visiting health practitioners, including a general practitioner, physiotherapist</w:t>
      </w:r>
      <w:r w:rsidR="005B411C">
        <w:t xml:space="preserve">, </w:t>
      </w:r>
      <w:r w:rsidR="001A65E0">
        <w:t>podiatrist, wound specialist</w:t>
      </w:r>
      <w:r w:rsidR="00C415D3">
        <w:t xml:space="preserve"> and </w:t>
      </w:r>
      <w:r>
        <w:t>occupational therapist</w:t>
      </w:r>
      <w:r w:rsidR="00C415D3">
        <w:t xml:space="preserve">, </w:t>
      </w:r>
      <w:r>
        <w:t>to whom referrals are sent in a timely manner.</w:t>
      </w:r>
      <w:r w:rsidR="001A65E0">
        <w:t xml:space="preserve"> </w:t>
      </w:r>
      <w:r>
        <w:t xml:space="preserve">Staff confirmed they are provided with sufficient, timely and up-to-date information to enable safe delivery of care and services </w:t>
      </w:r>
      <w:r w:rsidR="0020679D" w:rsidRPr="0020679D">
        <w:t>through the care plans and communication tools</w:t>
      </w:r>
      <w:r w:rsidR="0020679D">
        <w:t>.</w:t>
      </w:r>
    </w:p>
    <w:p w14:paraId="3FC27B6F" w14:textId="4D3B9B7D" w:rsidR="00577EEB" w:rsidRDefault="00577EEB" w:rsidP="00577EEB">
      <w:pPr>
        <w:pStyle w:val="NormalArial"/>
      </w:pPr>
      <w:r>
        <w:t xml:space="preserve">The service has effective systems to minimise infection related risk. Staff receive education on hand hygiene, infection control and outbreak management. </w:t>
      </w:r>
      <w:r w:rsidR="00264459" w:rsidRPr="00264459">
        <w:t xml:space="preserve">An information session regarding antimicrobial stewardship has been organised for April 2024 at a consumer meeting, where information </w:t>
      </w:r>
      <w:r w:rsidR="00AC7845">
        <w:t>will</w:t>
      </w:r>
      <w:r w:rsidR="00AC7845" w:rsidRPr="00264459">
        <w:t xml:space="preserve"> </w:t>
      </w:r>
      <w:r w:rsidR="00264459" w:rsidRPr="00264459">
        <w:t>be discussed and provided to consumers</w:t>
      </w:r>
      <w:r w:rsidR="002F0BEF">
        <w:t xml:space="preserve"> for their awareness. </w:t>
      </w:r>
      <w:r>
        <w:t xml:space="preserve"> </w:t>
      </w:r>
    </w:p>
    <w:p w14:paraId="59BBA568" w14:textId="5955C6FF" w:rsidR="00B57C16" w:rsidRPr="006B4042" w:rsidRDefault="00562C47" w:rsidP="00577EEB">
      <w:pPr>
        <w:pStyle w:val="NormalArial"/>
      </w:pPr>
      <w:r w:rsidRPr="00562C47">
        <w:t xml:space="preserve">Based on the assessment team’s report, including the evidence and information summarised above, I find all requirements in Standard </w:t>
      </w:r>
      <w:r w:rsidR="007053A2">
        <w:t>3</w:t>
      </w:r>
      <w:r w:rsidRPr="00562C47">
        <w:t xml:space="preserve"> compliant.</w:t>
      </w:r>
      <w:r w:rsidR="00577EEB">
        <w:t> </w:t>
      </w:r>
      <w:r w:rsidRPr="006B4042">
        <w:br w:type="page"/>
      </w:r>
    </w:p>
    <w:p w14:paraId="0EC569B1" w14:textId="77777777" w:rsidR="00B57C16" w:rsidRPr="00A36AA9" w:rsidRDefault="00BE623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843"/>
      </w:tblGrid>
      <w:tr w:rsidR="00365796" w14:paraId="06BDF53C" w14:textId="77777777" w:rsidTr="00365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467455C9" w14:textId="77777777" w:rsidR="00365796" w:rsidRPr="00991076" w:rsidRDefault="00365796"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780BD97B" w14:textId="77777777" w:rsidR="00365796" w:rsidRPr="00991076" w:rsidRDefault="003657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365796" w14:paraId="5CDF89FB" w14:textId="77777777" w:rsidTr="003657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5ABD4"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7D4DC438"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2B6DA13D"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857801"/>
                <w:placeholder>
                  <w:docPart w:val="DC0C6EDAEDCE4815A7D4A4EA4D338703"/>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6C30001F" w14:textId="77777777" w:rsidTr="00365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D57C0"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28DC1401" w14:textId="77777777" w:rsidR="00365796" w:rsidRPr="00244176" w:rsidRDefault="00365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1DF82722" w14:textId="77777777" w:rsidR="0036579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332522"/>
                <w:placeholder>
                  <w:docPart w:val="E372FCF9A38243B9B136BF684E5EC13E"/>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1E836886" w14:textId="77777777" w:rsidTr="003657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1A1F2"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702E7DFA"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2A3E172" w14:textId="77777777" w:rsidR="00365796" w:rsidRPr="00244176" w:rsidRDefault="003657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0CB58C" w14:textId="77777777" w:rsidR="00365796" w:rsidRPr="00244176" w:rsidRDefault="003657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9D7B40" w14:textId="77777777" w:rsidR="00365796" w:rsidRPr="00244176" w:rsidRDefault="003657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328E135A"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880867"/>
                <w:placeholder>
                  <w:docPart w:val="A0EC1CD90EA64F29B265DDA7E5B50DBC"/>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3D97135E" w14:textId="77777777" w:rsidTr="00365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D9195"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64D6BDBE" w14:textId="77777777" w:rsidR="00365796" w:rsidRPr="00244176" w:rsidRDefault="00365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1D3A2035" w14:textId="7405D219" w:rsidR="0036579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611793"/>
                <w:placeholder>
                  <w:docPart w:val="73B5E7D71AE74705A213513804822ED9"/>
                </w:placeholder>
                <w:dropDownList>
                  <w:listItem w:displayText="choose a rating" w:value="choose a rating"/>
                  <w:listItem w:displayText="Compliant" w:value="Compliant"/>
                  <w:listItem w:displayText="Not Compliant" w:value="Not Compliant"/>
                </w:dropDownList>
              </w:sdtPr>
              <w:sdtEndPr/>
              <w:sdtContent>
                <w:r w:rsidR="00AC7845">
                  <w:rPr>
                    <w:rFonts w:ascii="Arial" w:hAnsi="Arial" w:cs="Arial"/>
                    <w:color w:val="auto"/>
                  </w:rPr>
                  <w:t>Not Compliant</w:t>
                </w:r>
              </w:sdtContent>
            </w:sdt>
            <w:r w:rsidR="00365796" w:rsidRPr="00501C01">
              <w:rPr>
                <w:rFonts w:ascii="Arial" w:hAnsi="Arial" w:cs="Arial"/>
              </w:rPr>
              <w:t xml:space="preserve"> </w:t>
            </w:r>
          </w:p>
        </w:tc>
      </w:tr>
      <w:tr w:rsidR="00365796" w14:paraId="2C9DBC52" w14:textId="77777777" w:rsidTr="003657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EC142"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01D8DF17"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77F32E39"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933111"/>
                <w:placeholder>
                  <w:docPart w:val="C11B13142B6048B6873A9403174F9DC5"/>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796D6386" w14:textId="77777777" w:rsidTr="00365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E5687"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6A5A507B" w14:textId="77777777" w:rsidR="00365796" w:rsidRPr="00244176" w:rsidRDefault="00365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25CE7DEA" w14:textId="77777777" w:rsidR="0036579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719812"/>
                <w:placeholder>
                  <w:docPart w:val="EE29950368A542FF94534F1477D12605"/>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1B4F951F" w14:textId="77777777" w:rsidTr="00365796">
        <w:tc>
          <w:tcPr>
            <w:cnfStyle w:val="001000000000" w:firstRow="0" w:lastRow="0" w:firstColumn="1" w:lastColumn="0" w:oddVBand="0" w:evenVBand="0" w:oddHBand="0" w:evenHBand="0" w:firstRowFirstColumn="0" w:firstRowLastColumn="0" w:lastRowFirstColumn="0" w:lastRowLastColumn="0"/>
            <w:tcW w:w="0" w:type="auto"/>
          </w:tcPr>
          <w:p w14:paraId="748FFB65"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52AC4B4D"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36D19B52"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756083"/>
                <w:placeholder>
                  <w:docPart w:val="FB2D2FC069B440B4A56C1C5D7ED05E69"/>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bl>
    <w:p w14:paraId="4078FAE1" w14:textId="42BF1245" w:rsidR="0058681C" w:rsidRDefault="00BE6238" w:rsidP="002F0BEF">
      <w:pPr>
        <w:pStyle w:val="Heading20"/>
      </w:pPr>
      <w:r w:rsidRPr="00A36AA9">
        <w:t>Findings</w:t>
      </w:r>
    </w:p>
    <w:p w14:paraId="4C910528" w14:textId="33A268F7" w:rsidR="00ED2839" w:rsidRPr="00ED2839" w:rsidRDefault="00212755" w:rsidP="00F87E39">
      <w:pPr>
        <w:pStyle w:val="NormalArial"/>
        <w:rPr>
          <w:b/>
          <w:bCs/>
        </w:rPr>
      </w:pPr>
      <w:r w:rsidRPr="00ED2839">
        <w:rPr>
          <w:b/>
          <w:bCs/>
        </w:rPr>
        <w:t xml:space="preserve">Requirement </w:t>
      </w:r>
      <w:r>
        <w:rPr>
          <w:b/>
          <w:bCs/>
        </w:rPr>
        <w:t>(</w:t>
      </w:r>
      <w:r w:rsidR="00ED2839" w:rsidRPr="00ED2839">
        <w:rPr>
          <w:b/>
          <w:bCs/>
        </w:rPr>
        <w:t>3)(d)</w:t>
      </w:r>
    </w:p>
    <w:p w14:paraId="5A16FBBB" w14:textId="6F0C0F10" w:rsidR="003C7B27" w:rsidRDefault="00ED2839" w:rsidP="0024146C">
      <w:pPr>
        <w:pStyle w:val="NormalArial"/>
      </w:pPr>
      <w:r>
        <w:t xml:space="preserve">The assessment team </w:t>
      </w:r>
      <w:r w:rsidR="00AC7845">
        <w:t xml:space="preserve">recommended requirement (3)(d) not met as </w:t>
      </w:r>
      <w:r>
        <w:t xml:space="preserve">whilst </w:t>
      </w:r>
      <w:r w:rsidR="00B742C9">
        <w:t xml:space="preserve">information about </w:t>
      </w:r>
      <w:r w:rsidR="00B742C9" w:rsidRPr="00B742C9">
        <w:t>the consumer’s condition, needs and preferences is communicated within the organisation</w:t>
      </w:r>
      <w:r w:rsidR="00B742C9">
        <w:t xml:space="preserve">, </w:t>
      </w:r>
      <w:r w:rsidR="00AB560E">
        <w:t xml:space="preserve">it is not always communicated with </w:t>
      </w:r>
      <w:r w:rsidR="00AB560E" w:rsidRPr="00AB560E">
        <w:t>others where responsibility for care is shared.</w:t>
      </w:r>
      <w:r w:rsidR="00AB560E">
        <w:t xml:space="preserve"> </w:t>
      </w:r>
      <w:r w:rsidR="0083575B">
        <w:t xml:space="preserve">Care </w:t>
      </w:r>
      <w:r w:rsidR="00AD3149">
        <w:t>planning d</w:t>
      </w:r>
      <w:r w:rsidR="0083575B">
        <w:t xml:space="preserve">ocumentation </w:t>
      </w:r>
      <w:r w:rsidR="009015DA">
        <w:t xml:space="preserve">showed consumers receiving care at a day respite centre </w:t>
      </w:r>
      <w:r w:rsidR="005F520B">
        <w:t xml:space="preserve">did not have current care plans. </w:t>
      </w:r>
      <w:r w:rsidR="00793CDF">
        <w:t xml:space="preserve">When consumers’ </w:t>
      </w:r>
      <w:r w:rsidR="00793CDF" w:rsidRPr="00793CDF">
        <w:t>condition, needs and preferences</w:t>
      </w:r>
      <w:r w:rsidR="00793CDF">
        <w:t xml:space="preserve"> changed, this information </w:t>
      </w:r>
      <w:r w:rsidR="00AC7845">
        <w:t xml:space="preserve">had </w:t>
      </w:r>
      <w:r w:rsidR="00793CDF">
        <w:t>not been</w:t>
      </w:r>
      <w:r w:rsidR="00EC4CEF">
        <w:t xml:space="preserve"> accurately communicated to staff at the respite centr</w:t>
      </w:r>
      <w:r w:rsidR="00F9703E">
        <w:t xml:space="preserve">e, including through updates to consumers’ care records. </w:t>
      </w:r>
      <w:r w:rsidR="0024146C">
        <w:t>Care documentation did not demonstrate effective communication with external providers to ensure the consumer</w:t>
      </w:r>
      <w:r w:rsidR="00AC7845">
        <w:t>’</w:t>
      </w:r>
      <w:r w:rsidR="0024146C">
        <w:t>s needs are documented and reviewed, in particular around gardening and social support services</w:t>
      </w:r>
      <w:r w:rsidR="0020646B">
        <w:t xml:space="preserve"> that are brokered. </w:t>
      </w:r>
    </w:p>
    <w:p w14:paraId="14E025CB" w14:textId="3B206A9A" w:rsidR="00D310B4" w:rsidRDefault="0020646B" w:rsidP="00E45E66">
      <w:pPr>
        <w:rPr>
          <w:rFonts w:ascii="Arial" w:hAnsi="Arial" w:cs="Arial"/>
        </w:rPr>
      </w:pPr>
      <w:r>
        <w:rPr>
          <w:rFonts w:ascii="Arial" w:hAnsi="Arial" w:cs="Arial"/>
        </w:rPr>
        <w:t>In its response to the assessment team’s report, the provider</w:t>
      </w:r>
      <w:r w:rsidR="00AF5CF6">
        <w:rPr>
          <w:rFonts w:ascii="Arial" w:hAnsi="Arial" w:cs="Arial"/>
        </w:rPr>
        <w:t xml:space="preserve"> stated they have </w:t>
      </w:r>
      <w:r w:rsidR="005321CC">
        <w:rPr>
          <w:rFonts w:ascii="Arial" w:hAnsi="Arial" w:cs="Arial"/>
        </w:rPr>
        <w:t>since</w:t>
      </w:r>
      <w:r w:rsidR="001C7978">
        <w:rPr>
          <w:rFonts w:ascii="Arial" w:hAnsi="Arial" w:cs="Arial"/>
        </w:rPr>
        <w:t xml:space="preserve"> </w:t>
      </w:r>
      <w:r w:rsidR="00A5515D">
        <w:rPr>
          <w:rFonts w:ascii="Arial" w:hAnsi="Arial" w:cs="Arial"/>
        </w:rPr>
        <w:t>undertaken</w:t>
      </w:r>
      <w:r w:rsidR="005C094A">
        <w:rPr>
          <w:rFonts w:ascii="Arial" w:hAnsi="Arial" w:cs="Arial"/>
        </w:rPr>
        <w:t xml:space="preserve"> some </w:t>
      </w:r>
      <w:r w:rsidR="001C7978">
        <w:rPr>
          <w:rFonts w:ascii="Arial" w:hAnsi="Arial" w:cs="Arial"/>
        </w:rPr>
        <w:t xml:space="preserve">immediate </w:t>
      </w:r>
      <w:r w:rsidR="005C094A">
        <w:rPr>
          <w:rFonts w:ascii="Arial" w:hAnsi="Arial" w:cs="Arial"/>
        </w:rPr>
        <w:t>actions</w:t>
      </w:r>
      <w:r w:rsidR="00A5515D">
        <w:rPr>
          <w:rFonts w:ascii="Arial" w:hAnsi="Arial" w:cs="Arial"/>
        </w:rPr>
        <w:t xml:space="preserve"> </w:t>
      </w:r>
      <w:r w:rsidR="001C7978">
        <w:rPr>
          <w:rFonts w:ascii="Arial" w:hAnsi="Arial" w:cs="Arial"/>
        </w:rPr>
        <w:t>and</w:t>
      </w:r>
      <w:r w:rsidR="00CE76D5">
        <w:rPr>
          <w:rFonts w:ascii="Arial" w:hAnsi="Arial" w:cs="Arial"/>
        </w:rPr>
        <w:t xml:space="preserve"> are </w:t>
      </w:r>
      <w:r w:rsidR="00AD5A31">
        <w:rPr>
          <w:rFonts w:ascii="Arial" w:hAnsi="Arial" w:cs="Arial"/>
        </w:rPr>
        <w:t xml:space="preserve">in the process of implementing </w:t>
      </w:r>
      <w:r w:rsidR="00A5515D">
        <w:rPr>
          <w:rFonts w:ascii="Arial" w:hAnsi="Arial" w:cs="Arial"/>
        </w:rPr>
        <w:t>improvement</w:t>
      </w:r>
      <w:r w:rsidR="005321CC">
        <w:rPr>
          <w:rFonts w:ascii="Arial" w:hAnsi="Arial" w:cs="Arial"/>
        </w:rPr>
        <w:t xml:space="preserve"> </w:t>
      </w:r>
      <w:r w:rsidR="00E45E66">
        <w:rPr>
          <w:rFonts w:ascii="Arial" w:hAnsi="Arial" w:cs="Arial"/>
        </w:rPr>
        <w:t>actions</w:t>
      </w:r>
      <w:r w:rsidR="000D027B">
        <w:rPr>
          <w:rFonts w:ascii="Arial" w:hAnsi="Arial" w:cs="Arial"/>
        </w:rPr>
        <w:t xml:space="preserve"> to address the </w:t>
      </w:r>
      <w:r w:rsidR="00B060C7">
        <w:rPr>
          <w:rFonts w:ascii="Arial" w:hAnsi="Arial" w:cs="Arial"/>
        </w:rPr>
        <w:t xml:space="preserve">abovementioned </w:t>
      </w:r>
      <w:r w:rsidR="000D027B">
        <w:rPr>
          <w:rFonts w:ascii="Arial" w:hAnsi="Arial" w:cs="Arial"/>
        </w:rPr>
        <w:t>deficiencies</w:t>
      </w:r>
      <w:r w:rsidR="00B060C7">
        <w:rPr>
          <w:rFonts w:ascii="Arial" w:hAnsi="Arial" w:cs="Arial"/>
        </w:rPr>
        <w:t>.</w:t>
      </w:r>
      <w:r w:rsidR="008D241D">
        <w:rPr>
          <w:rFonts w:ascii="Arial" w:hAnsi="Arial" w:cs="Arial"/>
        </w:rPr>
        <w:t xml:space="preserve"> The provider stated they will ensure</w:t>
      </w:r>
      <w:r w:rsidR="00B060C7">
        <w:rPr>
          <w:rFonts w:ascii="Arial" w:hAnsi="Arial" w:cs="Arial"/>
        </w:rPr>
        <w:t xml:space="preserve"> </w:t>
      </w:r>
      <w:r w:rsidR="008D241D">
        <w:rPr>
          <w:rFonts w:ascii="Arial" w:hAnsi="Arial" w:cs="Arial"/>
        </w:rPr>
        <w:t>r</w:t>
      </w:r>
      <w:r w:rsidR="00A9223E" w:rsidRPr="00E45E66">
        <w:rPr>
          <w:rFonts w:ascii="Arial" w:hAnsi="Arial" w:cs="Arial"/>
        </w:rPr>
        <w:t xml:space="preserve">espite care plans </w:t>
      </w:r>
      <w:r w:rsidR="008D241D">
        <w:rPr>
          <w:rFonts w:ascii="Arial" w:hAnsi="Arial" w:cs="Arial"/>
        </w:rPr>
        <w:t>are</w:t>
      </w:r>
      <w:r w:rsidR="00A9223E" w:rsidRPr="00E45E66">
        <w:rPr>
          <w:rFonts w:ascii="Arial" w:hAnsi="Arial" w:cs="Arial"/>
        </w:rPr>
        <w:t xml:space="preserve"> reviewed at each coordinator review or </w:t>
      </w:r>
      <w:r w:rsidR="002C5A8C">
        <w:rPr>
          <w:rFonts w:ascii="Arial" w:hAnsi="Arial" w:cs="Arial"/>
        </w:rPr>
        <w:t>when required</w:t>
      </w:r>
      <w:r w:rsidR="00A9223E" w:rsidRPr="00E45E66">
        <w:rPr>
          <w:rFonts w:ascii="Arial" w:hAnsi="Arial" w:cs="Arial"/>
        </w:rPr>
        <w:t xml:space="preserve"> and </w:t>
      </w:r>
      <w:r w:rsidR="002C5A8C">
        <w:rPr>
          <w:rFonts w:ascii="Arial" w:hAnsi="Arial" w:cs="Arial"/>
        </w:rPr>
        <w:t xml:space="preserve">a </w:t>
      </w:r>
      <w:r w:rsidR="00A9223E" w:rsidRPr="00E45E66">
        <w:rPr>
          <w:rFonts w:ascii="Arial" w:hAnsi="Arial" w:cs="Arial"/>
        </w:rPr>
        <w:t xml:space="preserve">physical copy </w:t>
      </w:r>
      <w:r w:rsidR="002C5A8C">
        <w:rPr>
          <w:rFonts w:ascii="Arial" w:hAnsi="Arial" w:cs="Arial"/>
        </w:rPr>
        <w:t xml:space="preserve">will </w:t>
      </w:r>
      <w:r w:rsidR="00A9223E" w:rsidRPr="00E45E66">
        <w:rPr>
          <w:rFonts w:ascii="Arial" w:hAnsi="Arial" w:cs="Arial"/>
        </w:rPr>
        <w:t xml:space="preserve">be reprinted and </w:t>
      </w:r>
      <w:r w:rsidR="002C5A8C">
        <w:rPr>
          <w:rFonts w:ascii="Arial" w:hAnsi="Arial" w:cs="Arial"/>
        </w:rPr>
        <w:t xml:space="preserve">provided to staff at the respite centre. </w:t>
      </w:r>
      <w:r w:rsidR="009B7AFA">
        <w:rPr>
          <w:rFonts w:ascii="Arial" w:hAnsi="Arial" w:cs="Arial"/>
        </w:rPr>
        <w:t>They will ensure e</w:t>
      </w:r>
      <w:r w:rsidR="00A9223E" w:rsidRPr="00E45E66">
        <w:rPr>
          <w:rFonts w:ascii="Arial" w:hAnsi="Arial" w:cs="Arial"/>
        </w:rPr>
        <w:t xml:space="preserve">ach </w:t>
      </w:r>
      <w:r w:rsidR="009B7AFA">
        <w:rPr>
          <w:rFonts w:ascii="Arial" w:hAnsi="Arial" w:cs="Arial"/>
        </w:rPr>
        <w:t>s</w:t>
      </w:r>
      <w:r w:rsidR="00A9223E" w:rsidRPr="00E45E66">
        <w:rPr>
          <w:rFonts w:ascii="Arial" w:hAnsi="Arial" w:cs="Arial"/>
        </w:rPr>
        <w:t xml:space="preserve">upport worker </w:t>
      </w:r>
      <w:r w:rsidR="00A9223E" w:rsidRPr="00E45E66">
        <w:rPr>
          <w:rFonts w:ascii="Arial" w:hAnsi="Arial" w:cs="Arial"/>
        </w:rPr>
        <w:lastRenderedPageBreak/>
        <w:t>provide</w:t>
      </w:r>
      <w:r w:rsidR="009B7AFA">
        <w:rPr>
          <w:rFonts w:ascii="Arial" w:hAnsi="Arial" w:cs="Arial"/>
        </w:rPr>
        <w:t>s</w:t>
      </w:r>
      <w:r w:rsidR="00A9223E" w:rsidRPr="00E45E66">
        <w:rPr>
          <w:rFonts w:ascii="Arial" w:hAnsi="Arial" w:cs="Arial"/>
        </w:rPr>
        <w:t xml:space="preserve"> clear documentation of activities provided and </w:t>
      </w:r>
      <w:r w:rsidR="009B7AFA">
        <w:rPr>
          <w:rFonts w:ascii="Arial" w:hAnsi="Arial" w:cs="Arial"/>
        </w:rPr>
        <w:t>consumers</w:t>
      </w:r>
      <w:r w:rsidR="00AC7845">
        <w:rPr>
          <w:rFonts w:ascii="Arial" w:hAnsi="Arial" w:cs="Arial"/>
        </w:rPr>
        <w:t>’</w:t>
      </w:r>
      <w:r w:rsidR="009B7AFA">
        <w:rPr>
          <w:rFonts w:ascii="Arial" w:hAnsi="Arial" w:cs="Arial"/>
        </w:rPr>
        <w:t xml:space="preserve"> </w:t>
      </w:r>
      <w:r w:rsidR="00A9223E" w:rsidRPr="00E45E66">
        <w:rPr>
          <w:rFonts w:ascii="Arial" w:hAnsi="Arial" w:cs="Arial"/>
        </w:rPr>
        <w:t xml:space="preserve">response to respite program </w:t>
      </w:r>
      <w:r w:rsidR="00C42DB1">
        <w:rPr>
          <w:rFonts w:ascii="Arial" w:hAnsi="Arial" w:cs="Arial"/>
        </w:rPr>
        <w:t xml:space="preserve">via </w:t>
      </w:r>
      <w:r w:rsidR="009F4F05">
        <w:rPr>
          <w:rFonts w:ascii="Arial" w:hAnsi="Arial" w:cs="Arial"/>
        </w:rPr>
        <w:t xml:space="preserve">weekly notes. Lastly, </w:t>
      </w:r>
      <w:r w:rsidR="00A9223E" w:rsidRPr="00E45E66">
        <w:rPr>
          <w:rFonts w:ascii="Arial" w:hAnsi="Arial" w:cs="Arial"/>
        </w:rPr>
        <w:t xml:space="preserve">brokered service providers are </w:t>
      </w:r>
      <w:r w:rsidR="009F4F05">
        <w:rPr>
          <w:rFonts w:ascii="Arial" w:hAnsi="Arial" w:cs="Arial"/>
        </w:rPr>
        <w:t xml:space="preserve">now </w:t>
      </w:r>
      <w:r w:rsidR="00A9223E" w:rsidRPr="00E45E66">
        <w:rPr>
          <w:rFonts w:ascii="Arial" w:hAnsi="Arial" w:cs="Arial"/>
        </w:rPr>
        <w:t>required to give feedback via invoices or other preferred method</w:t>
      </w:r>
      <w:r w:rsidR="00AC7845">
        <w:rPr>
          <w:rFonts w:ascii="Arial" w:hAnsi="Arial" w:cs="Arial"/>
        </w:rPr>
        <w:t>s</w:t>
      </w:r>
      <w:r w:rsidR="00A9223E" w:rsidRPr="00E45E66">
        <w:rPr>
          <w:rFonts w:ascii="Arial" w:hAnsi="Arial" w:cs="Arial"/>
        </w:rPr>
        <w:t xml:space="preserve"> as negotiated with each contractor and </w:t>
      </w:r>
      <w:r w:rsidR="00EE648C">
        <w:rPr>
          <w:rFonts w:ascii="Arial" w:hAnsi="Arial" w:cs="Arial"/>
        </w:rPr>
        <w:t xml:space="preserve">will be </w:t>
      </w:r>
      <w:r w:rsidR="00A9223E" w:rsidRPr="00E45E66">
        <w:rPr>
          <w:rFonts w:ascii="Arial" w:hAnsi="Arial" w:cs="Arial"/>
        </w:rPr>
        <w:t>contacted at each coordinator review to discuss services</w:t>
      </w:r>
      <w:r w:rsidR="00D310B4">
        <w:rPr>
          <w:rFonts w:ascii="Arial" w:hAnsi="Arial" w:cs="Arial"/>
        </w:rPr>
        <w:t>.</w:t>
      </w:r>
    </w:p>
    <w:p w14:paraId="20FE6E39" w14:textId="6DF4DB19" w:rsidR="007D3801" w:rsidRDefault="00EE648C" w:rsidP="00E45E66">
      <w:pPr>
        <w:rPr>
          <w:rFonts w:ascii="Arial" w:hAnsi="Arial" w:cs="Arial"/>
        </w:rPr>
      </w:pPr>
      <w:bookmarkStart w:id="7" w:name="_Hlk158807112"/>
      <w:r w:rsidRPr="00EE648C">
        <w:rPr>
          <w:rFonts w:ascii="Arial" w:hAnsi="Arial" w:cs="Arial"/>
        </w:rPr>
        <w:t>I have considered the information provided by the assessment team and the provider</w:t>
      </w:r>
      <w:r w:rsidR="007D3801">
        <w:rPr>
          <w:rFonts w:ascii="Arial" w:hAnsi="Arial" w:cs="Arial"/>
        </w:rPr>
        <w:t>, and I find the provider has not established effective systems and processes to ensure i</w:t>
      </w:r>
      <w:r w:rsidR="007D3801" w:rsidRPr="007D3801">
        <w:rPr>
          <w:rFonts w:ascii="Arial" w:hAnsi="Arial" w:cs="Arial"/>
        </w:rPr>
        <w:t>nformation about the consumer’s condition, needs and preferences is communicated with others where responsibility for care is shared.</w:t>
      </w:r>
      <w:r w:rsidR="00AC7845">
        <w:rPr>
          <w:rFonts w:ascii="Arial" w:hAnsi="Arial" w:cs="Arial"/>
        </w:rPr>
        <w:t xml:space="preserve"> </w:t>
      </w:r>
      <w:bookmarkEnd w:id="7"/>
      <w:r w:rsidR="00BF6952" w:rsidRPr="00BF6952">
        <w:rPr>
          <w:rFonts w:ascii="Arial" w:hAnsi="Arial" w:cs="Arial"/>
        </w:rPr>
        <w:t>Whilst the provider in its response descri</w:t>
      </w:r>
      <w:r w:rsidR="0080723C">
        <w:rPr>
          <w:rFonts w:ascii="Arial" w:hAnsi="Arial" w:cs="Arial"/>
        </w:rPr>
        <w:t xml:space="preserve">bed </w:t>
      </w:r>
      <w:r w:rsidR="00BF6952" w:rsidRPr="00BF6952">
        <w:rPr>
          <w:rFonts w:ascii="Arial" w:hAnsi="Arial" w:cs="Arial"/>
        </w:rPr>
        <w:t xml:space="preserve">actions </w:t>
      </w:r>
      <w:r w:rsidR="0080723C">
        <w:rPr>
          <w:rFonts w:ascii="Arial" w:hAnsi="Arial" w:cs="Arial"/>
        </w:rPr>
        <w:t>proposed and</w:t>
      </w:r>
      <w:r w:rsidR="006009AB">
        <w:rPr>
          <w:rFonts w:ascii="Arial" w:hAnsi="Arial" w:cs="Arial"/>
        </w:rPr>
        <w:t xml:space="preserve"> that have been</w:t>
      </w:r>
      <w:r w:rsidR="0080723C">
        <w:rPr>
          <w:rFonts w:ascii="Arial" w:hAnsi="Arial" w:cs="Arial"/>
        </w:rPr>
        <w:t xml:space="preserve"> </w:t>
      </w:r>
      <w:r w:rsidR="006009AB">
        <w:rPr>
          <w:rFonts w:ascii="Arial" w:hAnsi="Arial" w:cs="Arial"/>
        </w:rPr>
        <w:t>taken</w:t>
      </w:r>
      <w:r w:rsidR="00BF6952" w:rsidRPr="00BF6952">
        <w:rPr>
          <w:rFonts w:ascii="Arial" w:hAnsi="Arial" w:cs="Arial"/>
        </w:rPr>
        <w:t xml:space="preserve"> in response to the assessment team’s findings, </w:t>
      </w:r>
      <w:r w:rsidR="00116BAD" w:rsidRPr="00116BAD">
        <w:rPr>
          <w:rFonts w:ascii="Arial" w:hAnsi="Arial" w:cs="Arial"/>
        </w:rPr>
        <w:t>there was no evidence presented in its response to confirm th</w:t>
      </w:r>
      <w:r w:rsidR="00726A5D">
        <w:rPr>
          <w:rFonts w:ascii="Arial" w:hAnsi="Arial" w:cs="Arial"/>
        </w:rPr>
        <w:t>is advice</w:t>
      </w:r>
      <w:r w:rsidR="00B12456">
        <w:rPr>
          <w:rFonts w:ascii="Arial" w:hAnsi="Arial" w:cs="Arial"/>
        </w:rPr>
        <w:t xml:space="preserve">. I have also considered that </w:t>
      </w:r>
      <w:r w:rsidR="00BF6952" w:rsidRPr="00BF6952">
        <w:rPr>
          <w:rFonts w:ascii="Arial" w:hAnsi="Arial" w:cs="Arial"/>
        </w:rPr>
        <w:t>these</w:t>
      </w:r>
      <w:r w:rsidR="00B12456">
        <w:rPr>
          <w:rFonts w:ascii="Arial" w:hAnsi="Arial" w:cs="Arial"/>
        </w:rPr>
        <w:t xml:space="preserve"> actions</w:t>
      </w:r>
      <w:r w:rsidR="00AC7845">
        <w:rPr>
          <w:rFonts w:ascii="Arial" w:hAnsi="Arial" w:cs="Arial"/>
        </w:rPr>
        <w:t xml:space="preserve"> </w:t>
      </w:r>
      <w:r w:rsidR="00B12456">
        <w:rPr>
          <w:rFonts w:ascii="Arial" w:hAnsi="Arial" w:cs="Arial"/>
        </w:rPr>
        <w:t>completed or planned</w:t>
      </w:r>
      <w:r w:rsidR="00BF6952" w:rsidRPr="00BF6952">
        <w:rPr>
          <w:rFonts w:ascii="Arial" w:hAnsi="Arial" w:cs="Arial"/>
        </w:rPr>
        <w:t xml:space="preserve"> require monitoring and time to establish efficacy.</w:t>
      </w:r>
      <w:r w:rsidR="00BF6952">
        <w:rPr>
          <w:rFonts w:ascii="Arial" w:hAnsi="Arial" w:cs="Arial"/>
        </w:rPr>
        <w:t xml:space="preserve"> </w:t>
      </w:r>
    </w:p>
    <w:p w14:paraId="5749E6C8" w14:textId="116C9915" w:rsidR="00EC1AD4" w:rsidRDefault="0057405D" w:rsidP="007B47FD">
      <w:pPr>
        <w:rPr>
          <w:rFonts w:ascii="Arial" w:hAnsi="Arial" w:cs="Arial"/>
        </w:rPr>
      </w:pPr>
      <w:r>
        <w:rPr>
          <w:rFonts w:ascii="Arial" w:hAnsi="Arial" w:cs="Arial"/>
        </w:rPr>
        <w:t>In coming to my finding, I have also considered</w:t>
      </w:r>
      <w:r w:rsidR="00BF5E65">
        <w:rPr>
          <w:rFonts w:ascii="Arial" w:hAnsi="Arial" w:cs="Arial"/>
        </w:rPr>
        <w:t xml:space="preserve"> </w:t>
      </w:r>
      <w:r w:rsidR="00420773">
        <w:rPr>
          <w:rFonts w:ascii="Arial" w:hAnsi="Arial" w:cs="Arial"/>
        </w:rPr>
        <w:t>t</w:t>
      </w:r>
      <w:r w:rsidR="00420773" w:rsidRPr="00420773">
        <w:rPr>
          <w:rFonts w:ascii="Arial" w:hAnsi="Arial" w:cs="Arial"/>
        </w:rPr>
        <w:t>he service’s incident records f</w:t>
      </w:r>
      <w:r w:rsidR="00242FF4">
        <w:rPr>
          <w:rFonts w:ascii="Arial" w:hAnsi="Arial" w:cs="Arial"/>
        </w:rPr>
        <w:t xml:space="preserve">rom December 2022 to October 2023 received by the Commission </w:t>
      </w:r>
      <w:r w:rsidR="00770FA7">
        <w:rPr>
          <w:rFonts w:ascii="Arial" w:hAnsi="Arial" w:cs="Arial"/>
        </w:rPr>
        <w:t xml:space="preserve">on 27 October 2023 in response to </w:t>
      </w:r>
      <w:r w:rsidR="00AC7845">
        <w:rPr>
          <w:rFonts w:ascii="Arial" w:hAnsi="Arial" w:cs="Arial"/>
        </w:rPr>
        <w:t xml:space="preserve">a </w:t>
      </w:r>
      <w:r w:rsidR="006F4704">
        <w:rPr>
          <w:rFonts w:ascii="Arial" w:hAnsi="Arial" w:cs="Arial"/>
        </w:rPr>
        <w:t xml:space="preserve">request to provide </w:t>
      </w:r>
      <w:r w:rsidR="00A12E4B">
        <w:rPr>
          <w:rFonts w:ascii="Arial" w:hAnsi="Arial" w:cs="Arial"/>
        </w:rPr>
        <w:t>i</w:t>
      </w:r>
      <w:r w:rsidR="00852DB5" w:rsidRPr="00852DB5">
        <w:rPr>
          <w:rFonts w:ascii="Arial" w:hAnsi="Arial" w:cs="Arial"/>
        </w:rPr>
        <w:t>nformation required for performance assessment</w:t>
      </w:r>
      <w:r w:rsidR="00A12E4B">
        <w:rPr>
          <w:rFonts w:ascii="Arial" w:hAnsi="Arial" w:cs="Arial"/>
        </w:rPr>
        <w:t xml:space="preserve"> </w:t>
      </w:r>
      <w:r w:rsidR="00CA3CBF">
        <w:rPr>
          <w:rFonts w:ascii="Arial" w:hAnsi="Arial" w:cs="Arial"/>
        </w:rPr>
        <w:t xml:space="preserve">which was </w:t>
      </w:r>
      <w:r w:rsidR="00A12E4B">
        <w:rPr>
          <w:rFonts w:ascii="Arial" w:hAnsi="Arial" w:cs="Arial"/>
        </w:rPr>
        <w:t xml:space="preserve">sent to the provider on </w:t>
      </w:r>
      <w:r w:rsidR="00F972D8">
        <w:rPr>
          <w:rFonts w:ascii="Arial" w:hAnsi="Arial" w:cs="Arial"/>
        </w:rPr>
        <w:t>18 October 2023.</w:t>
      </w:r>
      <w:r w:rsidR="000710FE">
        <w:rPr>
          <w:rFonts w:ascii="Arial" w:hAnsi="Arial" w:cs="Arial"/>
        </w:rPr>
        <w:t xml:space="preserve"> </w:t>
      </w:r>
      <w:r w:rsidR="00F60892">
        <w:rPr>
          <w:rFonts w:ascii="Arial" w:hAnsi="Arial" w:cs="Arial"/>
        </w:rPr>
        <w:t xml:space="preserve">A review of the incident records showed </w:t>
      </w:r>
      <w:r w:rsidR="009A3D61">
        <w:rPr>
          <w:rFonts w:ascii="Arial" w:hAnsi="Arial" w:cs="Arial"/>
        </w:rPr>
        <w:t>in May 2023, during the medical emergency in the respite care centre</w:t>
      </w:r>
      <w:r w:rsidR="00E34C21">
        <w:rPr>
          <w:rFonts w:ascii="Arial" w:hAnsi="Arial" w:cs="Arial"/>
        </w:rPr>
        <w:t xml:space="preserve">, it was </w:t>
      </w:r>
      <w:r w:rsidR="00AA5234">
        <w:rPr>
          <w:rFonts w:ascii="Arial" w:hAnsi="Arial" w:cs="Arial"/>
        </w:rPr>
        <w:t>identified</w:t>
      </w:r>
      <w:r w:rsidR="00576DB7">
        <w:rPr>
          <w:rFonts w:ascii="Arial" w:hAnsi="Arial" w:cs="Arial"/>
        </w:rPr>
        <w:t xml:space="preserve"> that </w:t>
      </w:r>
      <w:r w:rsidR="007F10AD">
        <w:rPr>
          <w:rFonts w:ascii="Arial" w:hAnsi="Arial" w:cs="Arial"/>
        </w:rPr>
        <w:t xml:space="preserve">medical information was not accessible to staff for consumers </w:t>
      </w:r>
      <w:r w:rsidR="00D27457">
        <w:rPr>
          <w:rFonts w:ascii="Arial" w:hAnsi="Arial" w:cs="Arial"/>
        </w:rPr>
        <w:t>receiving services at the respite centre</w:t>
      </w:r>
      <w:r w:rsidR="007F10AD">
        <w:rPr>
          <w:rFonts w:ascii="Arial" w:hAnsi="Arial" w:cs="Arial"/>
        </w:rPr>
        <w:t>.</w:t>
      </w:r>
      <w:r w:rsidR="003227DC">
        <w:rPr>
          <w:rFonts w:ascii="Arial" w:hAnsi="Arial" w:cs="Arial"/>
        </w:rPr>
        <w:t xml:space="preserve"> </w:t>
      </w:r>
      <w:r w:rsidR="00A06996">
        <w:rPr>
          <w:rFonts w:ascii="Arial" w:hAnsi="Arial" w:cs="Arial"/>
        </w:rPr>
        <w:t xml:space="preserve">Whilst the incident report showed </w:t>
      </w:r>
      <w:r w:rsidR="008464FF">
        <w:rPr>
          <w:rFonts w:ascii="Arial" w:hAnsi="Arial" w:cs="Arial"/>
        </w:rPr>
        <w:t xml:space="preserve">immediate actions </w:t>
      </w:r>
      <w:r w:rsidR="00AC7845">
        <w:rPr>
          <w:rFonts w:ascii="Arial" w:hAnsi="Arial" w:cs="Arial"/>
        </w:rPr>
        <w:t xml:space="preserve">had </w:t>
      </w:r>
      <w:r w:rsidR="008464FF">
        <w:rPr>
          <w:rFonts w:ascii="Arial" w:hAnsi="Arial" w:cs="Arial"/>
        </w:rPr>
        <w:t>been taken</w:t>
      </w:r>
      <w:r w:rsidR="00C42BAA">
        <w:rPr>
          <w:rFonts w:ascii="Arial" w:hAnsi="Arial" w:cs="Arial"/>
        </w:rPr>
        <w:t>, consumers’</w:t>
      </w:r>
      <w:r w:rsidR="008464FF">
        <w:rPr>
          <w:rFonts w:ascii="Arial" w:hAnsi="Arial" w:cs="Arial"/>
        </w:rPr>
        <w:t xml:space="preserve"> medical information was updated</w:t>
      </w:r>
      <w:r w:rsidR="00C42BAA">
        <w:rPr>
          <w:rFonts w:ascii="Arial" w:hAnsi="Arial" w:cs="Arial"/>
        </w:rPr>
        <w:t xml:space="preserve"> and the incident was closed, </w:t>
      </w:r>
      <w:r w:rsidR="00ED3B1A">
        <w:rPr>
          <w:rFonts w:ascii="Arial" w:hAnsi="Arial" w:cs="Arial"/>
        </w:rPr>
        <w:t>the assessment team’s finding</w:t>
      </w:r>
      <w:r w:rsidR="004126E3">
        <w:rPr>
          <w:rFonts w:ascii="Arial" w:hAnsi="Arial" w:cs="Arial"/>
        </w:rPr>
        <w:t>s</w:t>
      </w:r>
      <w:r w:rsidR="00ED3B1A">
        <w:rPr>
          <w:rFonts w:ascii="Arial" w:hAnsi="Arial" w:cs="Arial"/>
        </w:rPr>
        <w:t xml:space="preserve"> </w:t>
      </w:r>
      <w:r w:rsidR="00863DB0">
        <w:rPr>
          <w:rFonts w:ascii="Arial" w:hAnsi="Arial" w:cs="Arial"/>
        </w:rPr>
        <w:t xml:space="preserve">in January 2024 </w:t>
      </w:r>
      <w:r w:rsidR="00ED3B1A">
        <w:rPr>
          <w:rFonts w:ascii="Arial" w:hAnsi="Arial" w:cs="Arial"/>
        </w:rPr>
        <w:t xml:space="preserve">showed that </w:t>
      </w:r>
      <w:r w:rsidR="00517EE9">
        <w:rPr>
          <w:rFonts w:ascii="Arial" w:hAnsi="Arial" w:cs="Arial"/>
        </w:rPr>
        <w:t xml:space="preserve">since May 2023, the service </w:t>
      </w:r>
      <w:r w:rsidR="00ED3B1A">
        <w:rPr>
          <w:rFonts w:ascii="Arial" w:hAnsi="Arial" w:cs="Arial"/>
        </w:rPr>
        <w:t xml:space="preserve">has not implemented robust processes </w:t>
      </w:r>
      <w:r w:rsidR="00EE6BD9">
        <w:rPr>
          <w:rFonts w:ascii="Arial" w:hAnsi="Arial" w:cs="Arial"/>
        </w:rPr>
        <w:t xml:space="preserve">to ensure compliance with this requirement resulting in ongoing deficiencies in </w:t>
      </w:r>
      <w:r w:rsidR="007B3F74">
        <w:rPr>
          <w:rFonts w:ascii="Arial" w:hAnsi="Arial" w:cs="Arial"/>
        </w:rPr>
        <w:t>effective communication of i</w:t>
      </w:r>
      <w:r w:rsidR="007B3F74" w:rsidRPr="007B3F74">
        <w:rPr>
          <w:rFonts w:ascii="Arial" w:hAnsi="Arial" w:cs="Arial"/>
        </w:rPr>
        <w:t xml:space="preserve">nformation about the consumer’s condition, needs and preferences </w:t>
      </w:r>
      <w:r w:rsidR="004F0479">
        <w:rPr>
          <w:rFonts w:ascii="Arial" w:hAnsi="Arial" w:cs="Arial"/>
        </w:rPr>
        <w:t xml:space="preserve">with others </w:t>
      </w:r>
      <w:r w:rsidR="007B3F74" w:rsidRPr="007B3F74">
        <w:rPr>
          <w:rFonts w:ascii="Arial" w:hAnsi="Arial" w:cs="Arial"/>
        </w:rPr>
        <w:t>where responsibility for care is shared</w:t>
      </w:r>
      <w:r w:rsidR="004F0479">
        <w:rPr>
          <w:rFonts w:ascii="Arial" w:hAnsi="Arial" w:cs="Arial"/>
        </w:rPr>
        <w:t xml:space="preserve">. </w:t>
      </w:r>
    </w:p>
    <w:p w14:paraId="7A9CCD7E" w14:textId="4D1CCB34" w:rsidR="00BF6952" w:rsidRDefault="004F0479" w:rsidP="00E45E66">
      <w:pPr>
        <w:rPr>
          <w:rFonts w:ascii="Arial" w:hAnsi="Arial" w:cs="Arial"/>
        </w:rPr>
      </w:pPr>
      <w:r w:rsidRPr="004F0479">
        <w:rPr>
          <w:rFonts w:ascii="Arial" w:hAnsi="Arial" w:cs="Arial"/>
        </w:rPr>
        <w:t>For the reasons detailed above, I find requirement (3)(</w:t>
      </w:r>
      <w:r w:rsidR="00072F47">
        <w:rPr>
          <w:rFonts w:ascii="Arial" w:hAnsi="Arial" w:cs="Arial"/>
        </w:rPr>
        <w:t>d</w:t>
      </w:r>
      <w:r w:rsidRPr="004F0479">
        <w:rPr>
          <w:rFonts w:ascii="Arial" w:hAnsi="Arial" w:cs="Arial"/>
        </w:rPr>
        <w:t xml:space="preserve">) non-compliant.   </w:t>
      </w:r>
    </w:p>
    <w:p w14:paraId="0F4B996F" w14:textId="4035AA77" w:rsidR="003C4E26" w:rsidRPr="00722212" w:rsidRDefault="00212755" w:rsidP="00826674">
      <w:pPr>
        <w:rPr>
          <w:rFonts w:ascii="Arial" w:hAnsi="Arial" w:cs="Arial"/>
          <w:b/>
          <w:bCs/>
        </w:rPr>
      </w:pPr>
      <w:r w:rsidRPr="00722212">
        <w:rPr>
          <w:rFonts w:ascii="Arial" w:hAnsi="Arial" w:cs="Arial"/>
          <w:b/>
          <w:bCs/>
        </w:rPr>
        <w:t xml:space="preserve">Requirements </w:t>
      </w:r>
      <w:r>
        <w:rPr>
          <w:rFonts w:ascii="Arial" w:hAnsi="Arial" w:cs="Arial"/>
          <w:b/>
          <w:bCs/>
        </w:rPr>
        <w:t>(</w:t>
      </w:r>
      <w:r w:rsidR="00DC3E4B" w:rsidRPr="00722212">
        <w:rPr>
          <w:rFonts w:ascii="Arial" w:hAnsi="Arial" w:cs="Arial"/>
          <w:b/>
          <w:bCs/>
        </w:rPr>
        <w:t xml:space="preserve">3)(a), (3)(b), (3)(c), (3)(e), (3)(f) and (3)(g) </w:t>
      </w:r>
    </w:p>
    <w:p w14:paraId="309A298B" w14:textId="694C3299" w:rsidR="00B509ED" w:rsidRDefault="003A1E61" w:rsidP="00826674">
      <w:pPr>
        <w:rPr>
          <w:rFonts w:ascii="Arial" w:hAnsi="Arial" w:cs="Arial"/>
        </w:rPr>
      </w:pPr>
      <w:r w:rsidRPr="003A1E61">
        <w:rPr>
          <w:rFonts w:ascii="Arial" w:hAnsi="Arial" w:cs="Arial"/>
        </w:rPr>
        <w:t>Consumers</w:t>
      </w:r>
      <w:r>
        <w:rPr>
          <w:rFonts w:ascii="Arial" w:hAnsi="Arial" w:cs="Arial"/>
        </w:rPr>
        <w:t xml:space="preserve"> </w:t>
      </w:r>
      <w:r w:rsidRPr="003A1E61">
        <w:rPr>
          <w:rFonts w:ascii="Arial" w:hAnsi="Arial" w:cs="Arial"/>
        </w:rPr>
        <w:t>receive the services that support their daily living and optimises their independence, health, and quality of life, including domestic assistance, gardening, social support and transport. S</w:t>
      </w:r>
      <w:r w:rsidR="002B19EE">
        <w:rPr>
          <w:rFonts w:ascii="Arial" w:hAnsi="Arial" w:cs="Arial"/>
        </w:rPr>
        <w:t>taff</w:t>
      </w:r>
      <w:r w:rsidRPr="003A1E61">
        <w:rPr>
          <w:rFonts w:ascii="Arial" w:hAnsi="Arial" w:cs="Arial"/>
        </w:rPr>
        <w:t xml:space="preserve"> </w:t>
      </w:r>
      <w:r w:rsidR="007B1ADD">
        <w:rPr>
          <w:rFonts w:ascii="Arial" w:hAnsi="Arial" w:cs="Arial"/>
        </w:rPr>
        <w:t>know</w:t>
      </w:r>
      <w:r w:rsidRPr="003A1E61">
        <w:rPr>
          <w:rFonts w:ascii="Arial" w:hAnsi="Arial" w:cs="Arial"/>
        </w:rPr>
        <w:t xml:space="preserve"> what is important to consumers and </w:t>
      </w:r>
      <w:r w:rsidR="00B509ED">
        <w:rPr>
          <w:rFonts w:ascii="Arial" w:hAnsi="Arial" w:cs="Arial"/>
        </w:rPr>
        <w:t xml:space="preserve">described </w:t>
      </w:r>
      <w:r w:rsidRPr="003A1E61">
        <w:rPr>
          <w:rFonts w:ascii="Arial" w:hAnsi="Arial" w:cs="Arial"/>
        </w:rPr>
        <w:t>how they adapt services according to consumers</w:t>
      </w:r>
      <w:r w:rsidR="00AC7845">
        <w:rPr>
          <w:rFonts w:ascii="Arial" w:hAnsi="Arial" w:cs="Arial"/>
        </w:rPr>
        <w:t>’</w:t>
      </w:r>
      <w:r w:rsidRPr="003A1E61">
        <w:rPr>
          <w:rFonts w:ascii="Arial" w:hAnsi="Arial" w:cs="Arial"/>
        </w:rPr>
        <w:t xml:space="preserve"> needs and preferences. </w:t>
      </w:r>
    </w:p>
    <w:p w14:paraId="34A5E08C" w14:textId="3E039B49" w:rsidR="00826674" w:rsidRPr="00826674" w:rsidRDefault="00826674" w:rsidP="00826674">
      <w:pPr>
        <w:rPr>
          <w:rFonts w:ascii="Arial" w:hAnsi="Arial" w:cs="Arial"/>
        </w:rPr>
      </w:pPr>
      <w:r w:rsidRPr="00826674">
        <w:rPr>
          <w:rFonts w:ascii="Arial" w:hAnsi="Arial" w:cs="Arial"/>
        </w:rPr>
        <w:t>Staff described how the service support</w:t>
      </w:r>
      <w:r w:rsidR="00AC7845">
        <w:rPr>
          <w:rFonts w:ascii="Arial" w:hAnsi="Arial" w:cs="Arial"/>
        </w:rPr>
        <w:t>s</w:t>
      </w:r>
      <w:r w:rsidRPr="00826674">
        <w:rPr>
          <w:rFonts w:ascii="Arial" w:hAnsi="Arial" w:cs="Arial"/>
        </w:rPr>
        <w:t xml:space="preserve"> consumers’ emotional, spiritual, and psychological well</w:t>
      </w:r>
      <w:r w:rsidR="00AC7845">
        <w:rPr>
          <w:rFonts w:ascii="Arial" w:hAnsi="Arial" w:cs="Arial"/>
        </w:rPr>
        <w:t>-</w:t>
      </w:r>
      <w:r w:rsidRPr="00826674">
        <w:rPr>
          <w:rFonts w:ascii="Arial" w:hAnsi="Arial" w:cs="Arial"/>
        </w:rPr>
        <w:t xml:space="preserve">being and </w:t>
      </w:r>
      <w:r w:rsidR="00AC7845">
        <w:rPr>
          <w:rFonts w:ascii="Arial" w:hAnsi="Arial" w:cs="Arial"/>
        </w:rPr>
        <w:t>this</w:t>
      </w:r>
      <w:r w:rsidR="00AC7845" w:rsidRPr="00826674">
        <w:rPr>
          <w:rFonts w:ascii="Arial" w:hAnsi="Arial" w:cs="Arial"/>
        </w:rPr>
        <w:t xml:space="preserve"> </w:t>
      </w:r>
      <w:r w:rsidRPr="00826674">
        <w:rPr>
          <w:rFonts w:ascii="Arial" w:hAnsi="Arial" w:cs="Arial"/>
        </w:rPr>
        <w:t xml:space="preserve">are reviewed regularly. </w:t>
      </w:r>
      <w:r w:rsidR="00295065">
        <w:rPr>
          <w:rFonts w:ascii="Arial" w:hAnsi="Arial" w:cs="Arial"/>
        </w:rPr>
        <w:t xml:space="preserve">Consumers are referred to external service providers </w:t>
      </w:r>
      <w:r w:rsidR="00F341D2">
        <w:rPr>
          <w:rFonts w:ascii="Arial" w:hAnsi="Arial" w:cs="Arial"/>
        </w:rPr>
        <w:t>for specialist mental health support</w:t>
      </w:r>
      <w:r w:rsidR="00F429B3">
        <w:rPr>
          <w:rFonts w:ascii="Arial" w:hAnsi="Arial" w:cs="Arial"/>
        </w:rPr>
        <w:t xml:space="preserve"> to meet </w:t>
      </w:r>
      <w:r w:rsidR="00AC7845">
        <w:rPr>
          <w:rFonts w:ascii="Arial" w:hAnsi="Arial" w:cs="Arial"/>
        </w:rPr>
        <w:t xml:space="preserve">their </w:t>
      </w:r>
      <w:r w:rsidR="00F429B3">
        <w:rPr>
          <w:rFonts w:ascii="Arial" w:hAnsi="Arial" w:cs="Arial"/>
        </w:rPr>
        <w:t>needs</w:t>
      </w:r>
      <w:r w:rsidR="00186135">
        <w:rPr>
          <w:rFonts w:ascii="Arial" w:hAnsi="Arial" w:cs="Arial"/>
        </w:rPr>
        <w:t xml:space="preserve">. </w:t>
      </w:r>
    </w:p>
    <w:p w14:paraId="647037C6" w14:textId="7B6E9F89" w:rsidR="00826674" w:rsidRPr="00826674" w:rsidRDefault="00A30B51" w:rsidP="00826674">
      <w:pPr>
        <w:rPr>
          <w:rFonts w:ascii="Arial" w:hAnsi="Arial" w:cs="Arial"/>
        </w:rPr>
      </w:pPr>
      <w:r w:rsidRPr="00A30B51">
        <w:rPr>
          <w:rFonts w:ascii="Arial" w:hAnsi="Arial" w:cs="Arial"/>
        </w:rPr>
        <w:t xml:space="preserve">Consumers </w:t>
      </w:r>
      <w:r w:rsidR="009E6D09">
        <w:rPr>
          <w:rFonts w:ascii="Arial" w:hAnsi="Arial" w:cs="Arial"/>
        </w:rPr>
        <w:t xml:space="preserve">said </w:t>
      </w:r>
      <w:r w:rsidRPr="00A30B51">
        <w:rPr>
          <w:rFonts w:ascii="Arial" w:hAnsi="Arial" w:cs="Arial"/>
        </w:rPr>
        <w:t>in-community services enable them to do things of interest and maintain social relationships</w:t>
      </w:r>
      <w:r w:rsidR="00AC7845">
        <w:rPr>
          <w:rFonts w:ascii="Arial" w:hAnsi="Arial" w:cs="Arial"/>
        </w:rPr>
        <w:t>,</w:t>
      </w:r>
      <w:r w:rsidRPr="00A30B51">
        <w:rPr>
          <w:rFonts w:ascii="Arial" w:hAnsi="Arial" w:cs="Arial"/>
        </w:rPr>
        <w:t xml:space="preserve"> such as going shopping, respite services and social groups. Staf</w:t>
      </w:r>
      <w:r w:rsidR="009E6D09">
        <w:rPr>
          <w:rFonts w:ascii="Arial" w:hAnsi="Arial" w:cs="Arial"/>
        </w:rPr>
        <w:t xml:space="preserve">f </w:t>
      </w:r>
      <w:r w:rsidRPr="00A30B51">
        <w:rPr>
          <w:rFonts w:ascii="Arial" w:hAnsi="Arial" w:cs="Arial"/>
        </w:rPr>
        <w:t>support consumers to access and participate in their community</w:t>
      </w:r>
      <w:r w:rsidR="003656CC">
        <w:rPr>
          <w:rFonts w:ascii="Arial" w:hAnsi="Arial" w:cs="Arial"/>
        </w:rPr>
        <w:t xml:space="preserve"> an</w:t>
      </w:r>
      <w:r w:rsidR="00BB29BD">
        <w:rPr>
          <w:rFonts w:ascii="Arial" w:hAnsi="Arial" w:cs="Arial"/>
        </w:rPr>
        <w:t>d</w:t>
      </w:r>
      <w:r w:rsidR="00826674" w:rsidRPr="00826674">
        <w:rPr>
          <w:rFonts w:ascii="Arial" w:hAnsi="Arial" w:cs="Arial"/>
        </w:rPr>
        <w:t xml:space="preserve"> initiate referrals to the appropriate service pr</w:t>
      </w:r>
      <w:r w:rsidR="00BB29BD">
        <w:rPr>
          <w:rFonts w:ascii="Arial" w:hAnsi="Arial" w:cs="Arial"/>
        </w:rPr>
        <w:t>oviders</w:t>
      </w:r>
      <w:r w:rsidR="0073530A">
        <w:rPr>
          <w:rFonts w:ascii="Arial" w:hAnsi="Arial" w:cs="Arial"/>
        </w:rPr>
        <w:t xml:space="preserve"> to ensure consumers’ goals and preferences are met. </w:t>
      </w:r>
    </w:p>
    <w:p w14:paraId="40188437" w14:textId="3C76B78D" w:rsidR="00826674" w:rsidRPr="00826674" w:rsidRDefault="00826674" w:rsidP="00826674">
      <w:pPr>
        <w:rPr>
          <w:rFonts w:ascii="Arial" w:hAnsi="Arial" w:cs="Arial"/>
        </w:rPr>
      </w:pPr>
      <w:r w:rsidRPr="00826674">
        <w:rPr>
          <w:rFonts w:ascii="Arial" w:hAnsi="Arial" w:cs="Arial"/>
        </w:rPr>
        <w:t xml:space="preserve">Consumers advised they enjoyed the food, and staff </w:t>
      </w:r>
      <w:r w:rsidR="00B17CE0">
        <w:rPr>
          <w:rFonts w:ascii="Arial" w:hAnsi="Arial" w:cs="Arial"/>
        </w:rPr>
        <w:t>described how they meet consumers’ preferences in relation to food through brokered services</w:t>
      </w:r>
      <w:r w:rsidR="00CD6F48">
        <w:rPr>
          <w:rFonts w:ascii="Arial" w:hAnsi="Arial" w:cs="Arial"/>
        </w:rPr>
        <w:t xml:space="preserve">. Documentation showed </w:t>
      </w:r>
      <w:r w:rsidR="00CC7FDA">
        <w:rPr>
          <w:rFonts w:ascii="Arial" w:hAnsi="Arial" w:cs="Arial"/>
        </w:rPr>
        <w:t xml:space="preserve">consumers’ preferences, needs and risks associated with diet and nutrition are </w:t>
      </w:r>
      <w:r w:rsidR="00A56476">
        <w:rPr>
          <w:rFonts w:ascii="Arial" w:hAnsi="Arial" w:cs="Arial"/>
        </w:rPr>
        <w:t xml:space="preserve">considered and communicated effectively to the </w:t>
      </w:r>
      <w:r w:rsidR="004D392A">
        <w:rPr>
          <w:rFonts w:ascii="Arial" w:hAnsi="Arial" w:cs="Arial"/>
        </w:rPr>
        <w:t xml:space="preserve">brokered service provider. </w:t>
      </w:r>
    </w:p>
    <w:p w14:paraId="0795114B" w14:textId="62BA2139" w:rsidR="00826674" w:rsidRPr="00826674" w:rsidRDefault="00826674" w:rsidP="00826674">
      <w:pPr>
        <w:rPr>
          <w:rFonts w:ascii="Arial" w:hAnsi="Arial" w:cs="Arial"/>
        </w:rPr>
      </w:pPr>
      <w:r w:rsidRPr="00826674">
        <w:rPr>
          <w:rFonts w:ascii="Arial" w:hAnsi="Arial" w:cs="Arial"/>
        </w:rPr>
        <w:t>Consumers confirmed they have equipment they need</w:t>
      </w:r>
      <w:r w:rsidR="004D392A">
        <w:rPr>
          <w:rFonts w:ascii="Arial" w:hAnsi="Arial" w:cs="Arial"/>
        </w:rPr>
        <w:t>,</w:t>
      </w:r>
      <w:r w:rsidRPr="00826674">
        <w:rPr>
          <w:rFonts w:ascii="Arial" w:hAnsi="Arial" w:cs="Arial"/>
        </w:rPr>
        <w:t xml:space="preserve"> and staff maintain the equipment in a clean and working condition. Staff confirmed they have access to sufficient equipment to ensure consumers can participate in the lifestyle program and maintain their independence.</w:t>
      </w:r>
    </w:p>
    <w:p w14:paraId="6013397B" w14:textId="24FA2763" w:rsidR="005C01E0" w:rsidRDefault="00826674" w:rsidP="005C01E0">
      <w:pPr>
        <w:rPr>
          <w:rFonts w:ascii="Arial" w:hAnsi="Arial" w:cs="Arial"/>
        </w:rPr>
      </w:pPr>
      <w:r w:rsidRPr="00826674">
        <w:rPr>
          <w:rFonts w:ascii="Arial" w:hAnsi="Arial" w:cs="Arial"/>
        </w:rPr>
        <w:t>Based on the assessment team’s report, including the evidence and information summarised above, I find requirements</w:t>
      </w:r>
      <w:r w:rsidR="001C7808" w:rsidRPr="001C7808">
        <w:rPr>
          <w:rFonts w:ascii="Arial" w:hAnsi="Arial" w:cs="Arial"/>
        </w:rPr>
        <w:t xml:space="preserve"> (3)(a), (3)(b), (3)(c), (3)(e), (3)(f) and (3)(g) </w:t>
      </w:r>
      <w:r w:rsidRPr="00826674">
        <w:rPr>
          <w:rFonts w:ascii="Arial" w:hAnsi="Arial" w:cs="Arial"/>
        </w:rPr>
        <w:t>in Standard 4 compliant.</w:t>
      </w:r>
      <w:r w:rsidR="00AC7845">
        <w:rPr>
          <w:rFonts w:ascii="Arial" w:hAnsi="Arial" w:cs="Arial"/>
        </w:rPr>
        <w:t xml:space="preserve"> </w:t>
      </w:r>
      <w:r w:rsidR="005C01E0" w:rsidRPr="005C01E0">
        <w:rPr>
          <w:rFonts w:ascii="Arial" w:hAnsi="Arial" w:cs="Arial"/>
        </w:rPr>
        <w:lastRenderedPageBreak/>
        <w:t xml:space="preserve">Not all </w:t>
      </w:r>
      <w:r w:rsidR="005C01E0">
        <w:rPr>
          <w:rFonts w:ascii="Arial" w:hAnsi="Arial" w:cs="Arial"/>
        </w:rPr>
        <w:t>r</w:t>
      </w:r>
      <w:r w:rsidR="005C01E0" w:rsidRPr="005C01E0">
        <w:rPr>
          <w:rFonts w:ascii="Arial" w:hAnsi="Arial" w:cs="Arial"/>
        </w:rPr>
        <w:t xml:space="preserve">equirements in this Standard are compliant, as such the overall Standard rating is </w:t>
      </w:r>
      <w:r w:rsidR="00AC7845">
        <w:rPr>
          <w:rFonts w:ascii="Arial" w:hAnsi="Arial" w:cs="Arial"/>
        </w:rPr>
        <w:t>n</w:t>
      </w:r>
      <w:r w:rsidR="00AC7845" w:rsidRPr="005C01E0">
        <w:rPr>
          <w:rFonts w:ascii="Arial" w:hAnsi="Arial" w:cs="Arial"/>
        </w:rPr>
        <w:t>ot</w:t>
      </w:r>
      <w:r w:rsidR="00AC7845">
        <w:rPr>
          <w:rFonts w:ascii="Arial" w:hAnsi="Arial" w:cs="Arial"/>
        </w:rPr>
        <w:t xml:space="preserve"> c</w:t>
      </w:r>
      <w:r w:rsidR="00AC7845" w:rsidRPr="005C01E0">
        <w:rPr>
          <w:rFonts w:ascii="Arial" w:hAnsi="Arial" w:cs="Arial"/>
        </w:rPr>
        <w:t>ompl</w:t>
      </w:r>
      <w:r w:rsidR="00AC7845">
        <w:rPr>
          <w:rFonts w:ascii="Arial" w:hAnsi="Arial" w:cs="Arial"/>
        </w:rPr>
        <w:t>ia</w:t>
      </w:r>
      <w:r w:rsidR="00AC7845" w:rsidRPr="005C01E0">
        <w:rPr>
          <w:rFonts w:ascii="Arial" w:hAnsi="Arial" w:cs="Arial"/>
        </w:rPr>
        <w:t>nt</w:t>
      </w:r>
      <w:r w:rsidR="005C01E0" w:rsidRPr="005C01E0">
        <w:rPr>
          <w:rFonts w:ascii="Arial" w:hAnsi="Arial" w:cs="Arial"/>
        </w:rPr>
        <w:t>.</w:t>
      </w:r>
    </w:p>
    <w:p w14:paraId="6527C99C" w14:textId="1F58E443" w:rsidR="00B57C16" w:rsidRPr="00A36AA9" w:rsidRDefault="00AC7A23" w:rsidP="00E45E66">
      <w:r w:rsidRPr="00A36AA9">
        <w:br w:type="page"/>
      </w:r>
    </w:p>
    <w:p w14:paraId="426E4CEC" w14:textId="77777777" w:rsidR="00B57C16" w:rsidRDefault="00BE623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701"/>
      </w:tblGrid>
      <w:tr w:rsidR="00365796" w14:paraId="543A74C5" w14:textId="77777777" w:rsidTr="00365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C89DF1D" w14:textId="77777777" w:rsidR="00365796" w:rsidRPr="003217D3" w:rsidRDefault="003657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70412C28" w14:textId="77777777" w:rsidR="00365796" w:rsidRPr="003217D3" w:rsidRDefault="003657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65796" w14:paraId="76A05BA4" w14:textId="77777777" w:rsidTr="003657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E9D67"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1D097194"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0E570998"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011589"/>
                <w:placeholder>
                  <w:docPart w:val="54900F5D2E4245088905698CB2AF475F"/>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69E084AE" w14:textId="77777777" w:rsidTr="00365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8ACD3"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793AD312" w14:textId="77777777" w:rsidR="00365796" w:rsidRPr="00244176" w:rsidRDefault="00365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0C05120" w14:textId="77777777" w:rsidR="00365796" w:rsidRPr="00244176" w:rsidRDefault="0036579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F51A1B" w14:textId="77777777" w:rsidR="00365796" w:rsidRPr="00244176" w:rsidRDefault="0036579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71F763B5" w14:textId="77777777" w:rsidR="00365796"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880250"/>
                <w:placeholder>
                  <w:docPart w:val="7C2DCEF6F28B4EB9B9BEC05B93B5D84C"/>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r w:rsidR="00365796" w14:paraId="6D889B8C" w14:textId="77777777" w:rsidTr="003657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EF25B" w14:textId="77777777" w:rsidR="00365796" w:rsidRPr="00244176" w:rsidRDefault="003657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20B48386" w14:textId="77777777" w:rsidR="00365796" w:rsidRPr="00244176" w:rsidRDefault="00365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482665D3" w14:textId="77777777" w:rsidR="00365796"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56845"/>
                <w:placeholder>
                  <w:docPart w:val="DE4522351F0E442694D399038E036F66"/>
                </w:placeholder>
                <w:dropDownList>
                  <w:listItem w:displayText="choose a rating" w:value="choose a rating"/>
                  <w:listItem w:displayText="Compliant" w:value="Compliant"/>
                  <w:listItem w:displayText="Not Compliant" w:value="Not Compliant"/>
                </w:dropDownList>
              </w:sdtPr>
              <w:sdtEndPr/>
              <w:sdtContent>
                <w:r w:rsidR="00365796" w:rsidRPr="00501C01">
                  <w:rPr>
                    <w:rFonts w:ascii="Arial" w:hAnsi="Arial" w:cs="Arial"/>
                  </w:rPr>
                  <w:t>Compliant</w:t>
                </w:r>
              </w:sdtContent>
            </w:sdt>
            <w:r w:rsidR="00365796" w:rsidRPr="00501C01">
              <w:rPr>
                <w:rFonts w:ascii="Arial" w:hAnsi="Arial" w:cs="Arial"/>
              </w:rPr>
              <w:t xml:space="preserve"> </w:t>
            </w:r>
          </w:p>
        </w:tc>
      </w:tr>
    </w:tbl>
    <w:p w14:paraId="2CC4396E" w14:textId="77777777" w:rsidR="00B57C16" w:rsidRDefault="00BE6238" w:rsidP="007B3959">
      <w:pPr>
        <w:pStyle w:val="Heading20"/>
      </w:pPr>
      <w:r w:rsidRPr="00A36AA9">
        <w:t>Findings</w:t>
      </w:r>
    </w:p>
    <w:p w14:paraId="56D034E1" w14:textId="7AB0840F" w:rsidR="00193F5F" w:rsidRDefault="00193F5F" w:rsidP="00193F5F">
      <w:pPr>
        <w:pStyle w:val="NormalArial"/>
      </w:pPr>
      <w:r>
        <w:t xml:space="preserve">The assessment team recommended all requirements in Standard </w:t>
      </w:r>
      <w:r w:rsidR="00A97135">
        <w:t>5</w:t>
      </w:r>
      <w:r>
        <w:t xml:space="preserve"> met.</w:t>
      </w:r>
    </w:p>
    <w:p w14:paraId="31351E1A" w14:textId="2801546F" w:rsidR="00882A06" w:rsidRDefault="0038522B" w:rsidP="00A97135">
      <w:pPr>
        <w:pStyle w:val="NormalArial"/>
      </w:pPr>
      <w:r w:rsidRPr="0038522B">
        <w:t>The service provides day respite once a week within the attached residential aged care service.</w:t>
      </w:r>
      <w:r w:rsidR="00AC7845">
        <w:t xml:space="preserve"> </w:t>
      </w:r>
      <w:r w:rsidR="00B45C9B">
        <w:t>C</w:t>
      </w:r>
      <w:r w:rsidR="00B45C9B" w:rsidRPr="00B45C9B">
        <w:t xml:space="preserve">onsumers have access to both indoor and outdoor areas within the day respite facility. Management </w:t>
      </w:r>
      <w:r w:rsidR="00352723">
        <w:t xml:space="preserve">advised </w:t>
      </w:r>
      <w:r w:rsidR="00B45C9B" w:rsidRPr="00B45C9B">
        <w:t xml:space="preserve">the maintenance of the day respite centre is provided through the residential aged care service, and there are processes to report hazards </w:t>
      </w:r>
      <w:r w:rsidR="00F941F7">
        <w:t>and</w:t>
      </w:r>
      <w:r w:rsidR="00B45C9B" w:rsidRPr="00B45C9B">
        <w:t xml:space="preserve"> additional cleaning</w:t>
      </w:r>
      <w:r w:rsidR="00F941F7">
        <w:t xml:space="preserve">. </w:t>
      </w:r>
      <w:r w:rsidR="00840FDC">
        <w:t>T</w:t>
      </w:r>
      <w:r w:rsidR="00B45C9B" w:rsidRPr="00B45C9B">
        <w:t xml:space="preserve">he service environment </w:t>
      </w:r>
      <w:r w:rsidR="00840FDC">
        <w:t xml:space="preserve">was </w:t>
      </w:r>
      <w:r w:rsidR="00B45C9B" w:rsidRPr="00B45C9B">
        <w:t>clean</w:t>
      </w:r>
      <w:r w:rsidR="00840FDC">
        <w:t>, safe</w:t>
      </w:r>
      <w:r w:rsidR="00B45C9B" w:rsidRPr="00B45C9B">
        <w:t xml:space="preserve"> and comfortable</w:t>
      </w:r>
      <w:r w:rsidR="007F1446">
        <w:t xml:space="preserve">. </w:t>
      </w:r>
      <w:r w:rsidR="00363ACE">
        <w:t xml:space="preserve">Consumers’ sense of belonging, independence, interaction and function </w:t>
      </w:r>
      <w:r w:rsidR="0084488A">
        <w:t xml:space="preserve">is optimised through </w:t>
      </w:r>
      <w:r w:rsidR="00544FAE">
        <w:t>staff facilitating opportunities for social interaction and engagement</w:t>
      </w:r>
      <w:r w:rsidR="00E71432">
        <w:t xml:space="preserve">, creating comfortable and familiar atmosphere </w:t>
      </w:r>
      <w:r w:rsidR="00842926">
        <w:t xml:space="preserve">and </w:t>
      </w:r>
      <w:r w:rsidR="00944F29">
        <w:t xml:space="preserve">providing emotional support to consumers. </w:t>
      </w:r>
    </w:p>
    <w:p w14:paraId="74600F8E" w14:textId="5610EE7B" w:rsidR="00944F29" w:rsidRDefault="00240402" w:rsidP="00A97135">
      <w:pPr>
        <w:pStyle w:val="NormalArial"/>
      </w:pPr>
      <w:r w:rsidRPr="00240402">
        <w:t xml:space="preserve">Furniture, fittings and equipment </w:t>
      </w:r>
      <w:r w:rsidR="00AC7845">
        <w:t>are</w:t>
      </w:r>
      <w:r w:rsidRPr="00240402">
        <w:t xml:space="preserve"> safe, clean, well maintained and suitable for the consumer</w:t>
      </w:r>
      <w:r>
        <w:t xml:space="preserve">. Systems and processes </w:t>
      </w:r>
      <w:r w:rsidR="00BF64C2">
        <w:t xml:space="preserve">have been </w:t>
      </w:r>
      <w:r w:rsidR="00AE6D09">
        <w:t>implemented</w:t>
      </w:r>
      <w:r w:rsidR="00BF64C2">
        <w:t xml:space="preserve"> to </w:t>
      </w:r>
      <w:r w:rsidR="00AE6D09">
        <w:t>ensure</w:t>
      </w:r>
      <w:r w:rsidR="00BF64C2">
        <w:t xml:space="preserve"> </w:t>
      </w:r>
      <w:r w:rsidR="002F6F10">
        <w:t xml:space="preserve">its </w:t>
      </w:r>
      <w:r w:rsidR="00AE6D09">
        <w:t>ongoing</w:t>
      </w:r>
      <w:r w:rsidR="009015CE">
        <w:t xml:space="preserve"> </w:t>
      </w:r>
      <w:r w:rsidR="00AE6D09">
        <w:t>upkeep.</w:t>
      </w:r>
    </w:p>
    <w:p w14:paraId="7EDBF644" w14:textId="561DD384" w:rsidR="00B57C16" w:rsidRPr="00A36AA9" w:rsidRDefault="00193F5F" w:rsidP="00193F5F">
      <w:pPr>
        <w:pStyle w:val="NormalArial"/>
      </w:pPr>
      <w:r>
        <w:t xml:space="preserve">Based on the assessment team’s report, including the evidence and information summarised above, I find all requirements in Standard </w:t>
      </w:r>
      <w:r w:rsidR="00A97135">
        <w:t>5</w:t>
      </w:r>
      <w:r>
        <w:t xml:space="preserve"> compliant.</w:t>
      </w:r>
      <w:r w:rsidRPr="00A36AA9">
        <w:br w:type="page"/>
      </w:r>
    </w:p>
    <w:p w14:paraId="57838F94" w14:textId="77777777" w:rsidR="00B57C16" w:rsidRPr="00A36AA9" w:rsidRDefault="00BE623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52A9E" w14:paraId="4DE8A42A" w14:textId="77777777" w:rsidTr="00E52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6D280AC9" w14:textId="77777777" w:rsidR="00E52A9E" w:rsidRPr="003217D3" w:rsidRDefault="00E52A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3432C20C" w14:textId="77777777" w:rsidR="00E52A9E" w:rsidRPr="003217D3" w:rsidRDefault="00E52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52A9E" w14:paraId="39108CB2" w14:textId="77777777" w:rsidTr="00E52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ECFB9"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14A3DEB3" w14:textId="77777777" w:rsidR="00E52A9E" w:rsidRPr="00244176" w:rsidRDefault="00E52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6DA3417B" w14:textId="77777777" w:rsidR="00E52A9E"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921516"/>
                <w:placeholder>
                  <w:docPart w:val="2EDE6B8A00A046F8B5CF2B92CB1F334D"/>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r w:rsidR="00E52A9E" w14:paraId="46804B45" w14:textId="77777777" w:rsidTr="00E5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25AA3"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4E8BEE1D" w14:textId="77777777" w:rsidR="00E52A9E" w:rsidRPr="00244176" w:rsidRDefault="00E52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693AB2A3" w14:textId="77777777" w:rsidR="00E52A9E"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187483"/>
                <w:placeholder>
                  <w:docPart w:val="90678F96E7AC4B32BA0CC4983BD23323"/>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r w:rsidR="00E52A9E" w14:paraId="511C07B1" w14:textId="77777777" w:rsidTr="00E52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47141"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6B09A69F" w14:textId="77777777" w:rsidR="00E52A9E" w:rsidRPr="00244176" w:rsidRDefault="00E52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6C4A240F" w14:textId="77777777" w:rsidR="00E52A9E"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933944"/>
                <w:placeholder>
                  <w:docPart w:val="9002735FAF74470AAD77BB642233A888"/>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r w:rsidR="00E52A9E" w14:paraId="26D2F3F2" w14:textId="77777777" w:rsidTr="00E52A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FECF0"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6A1192A5" w14:textId="77777777" w:rsidR="00E52A9E" w:rsidRPr="00244176" w:rsidRDefault="00E52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3F33AD84" w14:textId="77777777" w:rsidR="00E52A9E"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138148"/>
                <w:placeholder>
                  <w:docPart w:val="DFB2CBC06F2842DDACD4299857E9D707"/>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bl>
    <w:p w14:paraId="05E55B17" w14:textId="77777777" w:rsidR="00B57C16" w:rsidRDefault="00BE6238" w:rsidP="007B3959">
      <w:pPr>
        <w:pStyle w:val="Heading20"/>
      </w:pPr>
      <w:r w:rsidRPr="00A36AA9">
        <w:t>Findings</w:t>
      </w:r>
    </w:p>
    <w:p w14:paraId="61C27484" w14:textId="2A3240B7" w:rsidR="00DD184B" w:rsidRDefault="00DD184B" w:rsidP="000C1041">
      <w:pPr>
        <w:pStyle w:val="NormalArial"/>
      </w:pPr>
      <w:r>
        <w:t>The assessment team recommended all requirements in Standard 6 met.</w:t>
      </w:r>
    </w:p>
    <w:p w14:paraId="02C23CCD" w14:textId="49912EEF" w:rsidR="000C1041" w:rsidRDefault="00F01A9B" w:rsidP="000C1041">
      <w:pPr>
        <w:pStyle w:val="NormalArial"/>
      </w:pPr>
      <w:r>
        <w:t xml:space="preserve">Documentation showed </w:t>
      </w:r>
      <w:r w:rsidR="000C1041">
        <w:t xml:space="preserve">consumers </w:t>
      </w:r>
      <w:r w:rsidR="009E1238">
        <w:t>are provided with</w:t>
      </w:r>
      <w:r w:rsidR="000C1041">
        <w:t xml:space="preserve"> information on how to make a complaint, both within and external to the organisation, and contact information on advocacy and translator services. Consumers confirmed they feel comfortable speaking with management and staff if they have any concerns. </w:t>
      </w:r>
    </w:p>
    <w:p w14:paraId="720E98B6" w14:textId="77777777" w:rsidR="000F6F45" w:rsidRDefault="000C1041" w:rsidP="00A853FB">
      <w:pPr>
        <w:pStyle w:val="NormalArial"/>
      </w:pPr>
      <w:r>
        <w:t xml:space="preserve">Staff demonstrated understanding of the feedback and complaints process and confirmed ways in which they support consumers in doing so by raising issues with management. </w:t>
      </w:r>
      <w:r w:rsidR="00D54A76">
        <w:t>C</w:t>
      </w:r>
      <w:r w:rsidR="00A853FB" w:rsidRPr="00A853FB">
        <w:t xml:space="preserve">onsumers </w:t>
      </w:r>
      <w:r w:rsidR="00D54A76">
        <w:t xml:space="preserve">and their families </w:t>
      </w:r>
      <w:r w:rsidR="00A853FB" w:rsidRPr="00A853FB">
        <w:t xml:space="preserve">have opportunities to provide feedback during </w:t>
      </w:r>
      <w:r w:rsidR="001B6364">
        <w:t xml:space="preserve">care planning reviews, </w:t>
      </w:r>
      <w:r w:rsidR="00A853FB" w:rsidRPr="00A853FB">
        <w:t>via QR codes and feedback forms</w:t>
      </w:r>
      <w:r w:rsidR="00EC4499">
        <w:t xml:space="preserve">. </w:t>
      </w:r>
    </w:p>
    <w:p w14:paraId="79FACEA9" w14:textId="34B4D494" w:rsidR="000C1041" w:rsidRDefault="007E7665" w:rsidP="00A853FB">
      <w:pPr>
        <w:pStyle w:val="NormalArial"/>
      </w:pPr>
      <w:r w:rsidRPr="007E7665">
        <w:t xml:space="preserve">Management </w:t>
      </w:r>
      <w:r>
        <w:t xml:space="preserve">described how </w:t>
      </w:r>
      <w:r w:rsidRPr="007E7665">
        <w:t>they foster relationships of open communication with consumers and representatives and practice open disclosure when things go wrong</w:t>
      </w:r>
      <w:r>
        <w:t xml:space="preserve">. </w:t>
      </w:r>
      <w:r w:rsidR="007348FC">
        <w:t>Consumers</w:t>
      </w:r>
      <w:r w:rsidR="009A5E7C">
        <w:t xml:space="preserve"> said </w:t>
      </w:r>
      <w:r w:rsidR="00AC7845">
        <w:t xml:space="preserve">they </w:t>
      </w:r>
      <w:r w:rsidR="009A5E7C">
        <w:t xml:space="preserve">are </w:t>
      </w:r>
      <w:r w:rsidR="007348FC">
        <w:t>satisfied</w:t>
      </w:r>
      <w:r w:rsidR="009A5E7C">
        <w:t xml:space="preserve"> with </w:t>
      </w:r>
      <w:r w:rsidR="007348FC">
        <w:t xml:space="preserve">how the service actions their </w:t>
      </w:r>
      <w:r w:rsidR="000F6F45">
        <w:t>complaints</w:t>
      </w:r>
      <w:r w:rsidR="007348FC">
        <w:t xml:space="preserve"> and maintain</w:t>
      </w:r>
      <w:r w:rsidR="00AC7845">
        <w:t>s</w:t>
      </w:r>
      <w:r w:rsidR="007348FC">
        <w:t xml:space="preserve"> open communication during the resolution process</w:t>
      </w:r>
      <w:r w:rsidR="000F6F45">
        <w:t>. T</w:t>
      </w:r>
      <w:r w:rsidR="009A5E7C" w:rsidRPr="009A5E7C">
        <w:t>he feedback register show</w:t>
      </w:r>
      <w:r w:rsidR="000F6F45">
        <w:t>ed</w:t>
      </w:r>
      <w:r w:rsidR="009A5E7C" w:rsidRPr="009A5E7C">
        <w:t xml:space="preserve"> consumer feedback and complaints are recorded and actioned in a timely manner</w:t>
      </w:r>
      <w:r w:rsidR="000F6F45">
        <w:t>.</w:t>
      </w:r>
    </w:p>
    <w:p w14:paraId="682517F0" w14:textId="1159A5B4" w:rsidR="00EC4499" w:rsidRDefault="00856FD2" w:rsidP="00A853FB">
      <w:pPr>
        <w:pStyle w:val="NormalArial"/>
      </w:pPr>
      <w:r w:rsidRPr="00856FD2">
        <w:t xml:space="preserve">The organisation has systems and processes to monitor feedback and </w:t>
      </w:r>
      <w:r w:rsidR="00F95CEF">
        <w:t xml:space="preserve">use it to improve quality of care </w:t>
      </w:r>
      <w:r w:rsidR="009E2867">
        <w:t>and services</w:t>
      </w:r>
      <w:r w:rsidR="00F83D77">
        <w:t xml:space="preserve">. Consumers </w:t>
      </w:r>
      <w:r w:rsidR="008A277E">
        <w:t xml:space="preserve">provided positive comments acknowledging specific improvements and/or changes </w:t>
      </w:r>
      <w:r w:rsidR="004E5073">
        <w:t>made in response to previous feedback or complaints.</w:t>
      </w:r>
    </w:p>
    <w:p w14:paraId="4AE44278" w14:textId="25D715E5" w:rsidR="00B57C16" w:rsidRDefault="000C1041" w:rsidP="000C1041">
      <w:pPr>
        <w:pStyle w:val="NormalArial"/>
      </w:pPr>
      <w:r>
        <w:t>Based on the assessment team’s report, including the evidence and information summarised above, I find all requirements in Standard 6 compliant.</w:t>
      </w:r>
      <w:r>
        <w:br w:type="page"/>
      </w:r>
    </w:p>
    <w:p w14:paraId="31D6C984" w14:textId="77777777" w:rsidR="00B57C16" w:rsidRPr="003217D3" w:rsidRDefault="00BE623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554"/>
      </w:tblGrid>
      <w:tr w:rsidR="00E52A9E" w14:paraId="3FE6DB3E" w14:textId="77777777" w:rsidTr="00E52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7FD9137" w14:textId="77777777" w:rsidR="00E52A9E" w:rsidRPr="003217D3" w:rsidRDefault="00E52A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554" w:type="dxa"/>
          </w:tcPr>
          <w:p w14:paraId="75B8B0A9" w14:textId="77777777" w:rsidR="00E52A9E" w:rsidRPr="003217D3" w:rsidRDefault="00E52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52A9E" w14:paraId="7AC2AF39" w14:textId="77777777" w:rsidTr="00E52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5BD08"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3DE197C6" w14:textId="77777777" w:rsidR="00E52A9E" w:rsidRPr="00244176" w:rsidRDefault="00E52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4" w:type="dxa"/>
            <w:shd w:val="clear" w:color="auto" w:fill="auto"/>
          </w:tcPr>
          <w:p w14:paraId="128865CB" w14:textId="77777777" w:rsidR="00E52A9E"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968125"/>
                <w:placeholder>
                  <w:docPart w:val="3BD93C60121C46A6A05B64ABA9FCDB95"/>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r w:rsidR="00E52A9E" w14:paraId="0CE37A9F" w14:textId="77777777" w:rsidTr="00E5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90509"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4FD2F054" w14:textId="77777777" w:rsidR="00E52A9E" w:rsidRPr="00244176" w:rsidRDefault="00E52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54" w:type="dxa"/>
            <w:shd w:val="clear" w:color="auto" w:fill="auto"/>
          </w:tcPr>
          <w:p w14:paraId="6A5A99FC" w14:textId="77777777" w:rsidR="00E52A9E"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583437"/>
                <w:placeholder>
                  <w:docPart w:val="B35E2AB0A6C84EAC975A42332C1C09E5"/>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r w:rsidR="00E52A9E" w14:paraId="5F29DF5A" w14:textId="77777777" w:rsidTr="00E52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3D425"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784E539F" w14:textId="77777777" w:rsidR="00E52A9E" w:rsidRPr="00244176" w:rsidRDefault="00E52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54" w:type="dxa"/>
            <w:shd w:val="clear" w:color="auto" w:fill="auto"/>
          </w:tcPr>
          <w:p w14:paraId="6FEB0633" w14:textId="77777777" w:rsidR="00E52A9E"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097541"/>
                <w:placeholder>
                  <w:docPart w:val="CB60EF71A446442986977F7111EAF4FF"/>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r w:rsidR="00E52A9E" w14:paraId="54D35231" w14:textId="77777777" w:rsidTr="00E5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A6299"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60557ECB" w14:textId="77777777" w:rsidR="00E52A9E" w:rsidRPr="00244176" w:rsidRDefault="00E52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54" w:type="dxa"/>
            <w:shd w:val="clear" w:color="auto" w:fill="auto"/>
          </w:tcPr>
          <w:p w14:paraId="4AEE0B36" w14:textId="77777777" w:rsidR="00E52A9E"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220661"/>
                <w:placeholder>
                  <w:docPart w:val="6A065C9338C54B9B97645E7B8E553F2D"/>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r w:rsidR="00E52A9E" w14:paraId="4EBC0A18" w14:textId="77777777" w:rsidTr="00E52A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51484" w14:textId="77777777" w:rsidR="00E52A9E" w:rsidRPr="00244176" w:rsidRDefault="00E52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3FF0E950" w14:textId="77777777" w:rsidR="00E52A9E" w:rsidRPr="00244176" w:rsidRDefault="00E52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4" w:type="dxa"/>
            <w:shd w:val="clear" w:color="auto" w:fill="auto"/>
          </w:tcPr>
          <w:p w14:paraId="18338858" w14:textId="77777777" w:rsidR="00E52A9E"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964781"/>
                <w:placeholder>
                  <w:docPart w:val="36F920EA904D4E7CAA441071BEF437E6"/>
                </w:placeholder>
                <w:dropDownList>
                  <w:listItem w:displayText="choose a rating" w:value="choose a rating"/>
                  <w:listItem w:displayText="Compliant" w:value="Compliant"/>
                  <w:listItem w:displayText="Not Compliant" w:value="Not Compliant"/>
                </w:dropDownList>
              </w:sdtPr>
              <w:sdtEndPr/>
              <w:sdtContent>
                <w:r w:rsidR="00E52A9E" w:rsidRPr="00501C01">
                  <w:rPr>
                    <w:rFonts w:ascii="Arial" w:hAnsi="Arial" w:cs="Arial"/>
                  </w:rPr>
                  <w:t>Compliant</w:t>
                </w:r>
              </w:sdtContent>
            </w:sdt>
            <w:r w:rsidR="00E52A9E" w:rsidRPr="00501C01">
              <w:rPr>
                <w:rFonts w:ascii="Arial" w:hAnsi="Arial" w:cs="Arial"/>
              </w:rPr>
              <w:t xml:space="preserve"> </w:t>
            </w:r>
          </w:p>
        </w:tc>
      </w:tr>
    </w:tbl>
    <w:p w14:paraId="1EDC20C6" w14:textId="77777777" w:rsidR="00B57C16" w:rsidRDefault="00BE6238" w:rsidP="007B3959">
      <w:pPr>
        <w:pStyle w:val="Heading20"/>
      </w:pPr>
      <w:r w:rsidRPr="00A36AA9">
        <w:t>Findings</w:t>
      </w:r>
    </w:p>
    <w:p w14:paraId="00C2E281" w14:textId="77777777" w:rsidR="00CF1338" w:rsidRDefault="00CF1338" w:rsidP="00CF1338">
      <w:pPr>
        <w:pStyle w:val="NormalArial"/>
      </w:pPr>
      <w:r>
        <w:t>The assessment team recommended all requirements in Standard 7 met.</w:t>
      </w:r>
    </w:p>
    <w:p w14:paraId="4F782EDA" w14:textId="1264C4B1" w:rsidR="00CF1338" w:rsidRDefault="00CF1338" w:rsidP="00CF1338">
      <w:pPr>
        <w:pStyle w:val="NormalArial"/>
      </w:pPr>
      <w:r>
        <w:t>Workforce planning documentation, including rosters</w:t>
      </w:r>
      <w:r w:rsidR="00626F0D">
        <w:t xml:space="preserve"> </w:t>
      </w:r>
      <w:r>
        <w:t xml:space="preserve">and records of unfilled shifts, demonstrated the service has sufficient staff to attend to consumers’ care and provides services in line with their assessed needs, goals and preferences. Consumers were satisfied there were enough staff to ensure they </w:t>
      </w:r>
      <w:r w:rsidR="00BE6238">
        <w:t xml:space="preserve">were </w:t>
      </w:r>
      <w:r>
        <w:t>well cared for. They expressed their confidence in staff skills and knowledge by describing them as qualified, well trained and able to provide safe care and services.</w:t>
      </w:r>
    </w:p>
    <w:p w14:paraId="50AA3FAE" w14:textId="051F12FB" w:rsidR="00CF1338" w:rsidRDefault="00CF1338" w:rsidP="00CF1338">
      <w:pPr>
        <w:pStyle w:val="NormalArial"/>
      </w:pPr>
      <w:r>
        <w:t xml:space="preserve">Consumers said staff interactions with them are kind and caring, and staff were observed interacting with consumers in a respectful and kind manner. Management advised staff are required to adhere to a code of conduct and described actions the organisation will take when a breach of the code occurs. Staff receive training in how to provide person centred </w:t>
      </w:r>
      <w:r w:rsidR="00873F7B">
        <w:t>care, infection</w:t>
      </w:r>
      <w:r w:rsidR="00E745AA" w:rsidRPr="00E745AA">
        <w:t xml:space="preserve"> prevention and control, management of unexpected deterioration, </w:t>
      </w:r>
      <w:r w:rsidR="00BE6238">
        <w:t>the Serious Incident Response Scheme (</w:t>
      </w:r>
      <w:r w:rsidR="00E745AA" w:rsidRPr="00E745AA">
        <w:t>SIRS</w:t>
      </w:r>
      <w:r w:rsidR="00BE6238">
        <w:t>)</w:t>
      </w:r>
      <w:r w:rsidR="00E745AA" w:rsidRPr="00E745AA">
        <w:t>, minimising restrictive practices, falls management, open disclosure, elder abuse, fire safety, food services and manual handling</w:t>
      </w:r>
      <w:r w:rsidR="00BF3762">
        <w:t>.</w:t>
      </w:r>
    </w:p>
    <w:p w14:paraId="2E59DD63" w14:textId="6DF1B364" w:rsidR="00CF1338" w:rsidRDefault="00CF1338" w:rsidP="00CF1338">
      <w:pPr>
        <w:pStyle w:val="NormalArial"/>
      </w:pPr>
      <w:r>
        <w:t xml:space="preserve">The service ensures its workforce is competent and have the qualifications and knowledge to effectively perform their roles, including through checking staff have required qualifications, ongoing mandatory competency assessments, such as orientation process, ongoing training, and buddy shifts with experienced staff. Staff competency is monitored through direct observation, feedback from consumers and other staff, training/skills competency and staff performance appraisals. </w:t>
      </w:r>
    </w:p>
    <w:p w14:paraId="488EFD60" w14:textId="1946FB87" w:rsidR="00CF1338" w:rsidRDefault="00CF1338" w:rsidP="00CF1338">
      <w:pPr>
        <w:pStyle w:val="NormalArial"/>
      </w:pPr>
      <w:r>
        <w:t xml:space="preserve">Management described how they monitor and review each staff’s performance through </w:t>
      </w:r>
      <w:r w:rsidR="00DF6497" w:rsidRPr="00DF6497">
        <w:t xml:space="preserve">probation reviews, annual appraisals and monitoring of performance via feedback, incidents and </w:t>
      </w:r>
      <w:r w:rsidR="00FD6044">
        <w:t xml:space="preserve">feedback and complaints mechanism. </w:t>
      </w:r>
      <w:r>
        <w:t xml:space="preserve">Staff confirmed there is a performance review process which includes annual appraisals. Staff expressed satisfaction with how they trained, equipped </w:t>
      </w:r>
      <w:r>
        <w:lastRenderedPageBreak/>
        <w:t>and supported to deliver safe and effective care and services and perform their duties and responsibilities.</w:t>
      </w:r>
    </w:p>
    <w:p w14:paraId="309B209F" w14:textId="77777777" w:rsidR="00CF1338" w:rsidRDefault="00CF1338" w:rsidP="00CF1338">
      <w:pPr>
        <w:pStyle w:val="NormalArial"/>
      </w:pPr>
      <w:r>
        <w:t>Based on the assessment team’s report, including the evidence and information summarised above, I find all requirements in Standard 7 compliant.</w:t>
      </w:r>
    </w:p>
    <w:p w14:paraId="7DE20E8A" w14:textId="72004B80" w:rsidR="00B57C16" w:rsidRPr="00A36AA9" w:rsidRDefault="00BE6238" w:rsidP="00F87E39">
      <w:pPr>
        <w:pStyle w:val="NormalArial"/>
      </w:pPr>
      <w:r w:rsidRPr="00A36AA9">
        <w:br w:type="page"/>
      </w:r>
    </w:p>
    <w:p w14:paraId="6454B054" w14:textId="77777777" w:rsidR="00B57C16" w:rsidRPr="00A36AA9" w:rsidRDefault="00BE623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843"/>
      </w:tblGrid>
      <w:tr w:rsidR="00DD184B" w14:paraId="00869364" w14:textId="77777777" w:rsidTr="00DD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1FFD6B72" w14:textId="77777777" w:rsidR="00DD184B" w:rsidRPr="003217D3" w:rsidRDefault="00DD18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580FC197" w14:textId="77777777" w:rsidR="00DD184B" w:rsidRPr="003217D3" w:rsidRDefault="00DD18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D184B" w14:paraId="581E5478" w14:textId="77777777" w:rsidTr="00DD1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1189A" w14:textId="77777777" w:rsidR="00DD184B" w:rsidRPr="00244176" w:rsidRDefault="00DD18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11" w:type="dxa"/>
            <w:shd w:val="clear" w:color="auto" w:fill="auto"/>
          </w:tcPr>
          <w:p w14:paraId="01A9AB69" w14:textId="77777777" w:rsidR="00DD184B" w:rsidRPr="00244176" w:rsidRDefault="00DD1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65218374" w14:textId="77777777" w:rsidR="00DD184B"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4803"/>
                <w:placeholder>
                  <w:docPart w:val="76645FC41D4C4E2999B179F267238A96"/>
                </w:placeholder>
                <w:dropDownList>
                  <w:listItem w:displayText="choose a rating" w:value="choose a rating"/>
                  <w:listItem w:displayText="Compliant" w:value="Compliant"/>
                  <w:listItem w:displayText="Not Compliant" w:value="Not Compliant"/>
                </w:dropDownList>
              </w:sdtPr>
              <w:sdtEndPr/>
              <w:sdtContent>
                <w:r w:rsidR="00DD184B" w:rsidRPr="00501C01">
                  <w:rPr>
                    <w:rFonts w:ascii="Arial" w:hAnsi="Arial" w:cs="Arial"/>
                  </w:rPr>
                  <w:t>Compliant</w:t>
                </w:r>
              </w:sdtContent>
            </w:sdt>
            <w:r w:rsidR="00DD184B" w:rsidRPr="00501C01">
              <w:rPr>
                <w:rFonts w:ascii="Arial" w:hAnsi="Arial" w:cs="Arial"/>
              </w:rPr>
              <w:t xml:space="preserve"> </w:t>
            </w:r>
          </w:p>
        </w:tc>
      </w:tr>
      <w:tr w:rsidR="00DD184B" w14:paraId="5C324897" w14:textId="77777777" w:rsidTr="00DD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B5AB5" w14:textId="77777777" w:rsidR="00DD184B" w:rsidRPr="00244176" w:rsidRDefault="00DD18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11" w:type="dxa"/>
            <w:shd w:val="clear" w:color="auto" w:fill="auto"/>
          </w:tcPr>
          <w:p w14:paraId="48F3A6CC" w14:textId="77777777" w:rsidR="00DD184B" w:rsidRPr="00244176" w:rsidRDefault="00DD1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4652C02B" w14:textId="77777777" w:rsidR="00DD184B" w:rsidRPr="00CC646C" w:rsidRDefault="00DF41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843740"/>
                <w:placeholder>
                  <w:docPart w:val="CAC2AEED2FEC4F14810D0071F2A647FF"/>
                </w:placeholder>
                <w:dropDownList>
                  <w:listItem w:displayText="choose a rating" w:value="choose a rating"/>
                  <w:listItem w:displayText="Compliant" w:value="Compliant"/>
                  <w:listItem w:displayText="Not Compliant" w:value="Not Compliant"/>
                </w:dropDownList>
              </w:sdtPr>
              <w:sdtEndPr/>
              <w:sdtContent>
                <w:r w:rsidR="00DD184B" w:rsidRPr="00501C01">
                  <w:rPr>
                    <w:rFonts w:ascii="Arial" w:hAnsi="Arial" w:cs="Arial"/>
                  </w:rPr>
                  <w:t>Compliant</w:t>
                </w:r>
              </w:sdtContent>
            </w:sdt>
            <w:r w:rsidR="00DD184B" w:rsidRPr="00501C01">
              <w:rPr>
                <w:rFonts w:ascii="Arial" w:hAnsi="Arial" w:cs="Arial"/>
              </w:rPr>
              <w:t xml:space="preserve"> </w:t>
            </w:r>
          </w:p>
        </w:tc>
      </w:tr>
      <w:tr w:rsidR="00DD184B" w14:paraId="58AA0E5D" w14:textId="77777777" w:rsidTr="00DD1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7B62E" w14:textId="77777777" w:rsidR="00DD184B" w:rsidRPr="00244176" w:rsidRDefault="00DD18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11" w:type="dxa"/>
            <w:shd w:val="clear" w:color="auto" w:fill="auto"/>
          </w:tcPr>
          <w:p w14:paraId="78B4B6B5" w14:textId="77777777" w:rsidR="00DD184B" w:rsidRPr="00244176" w:rsidRDefault="00DD1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D24034" w14:textId="77777777" w:rsidR="00DD184B" w:rsidRPr="00244176" w:rsidRDefault="00DD18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7F5EDDE" w14:textId="77777777" w:rsidR="00DD184B" w:rsidRPr="00244176" w:rsidRDefault="00DD18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B35BD3" w14:textId="77777777" w:rsidR="00DD184B" w:rsidRPr="00244176" w:rsidRDefault="00DD18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D6A95C" w14:textId="77777777" w:rsidR="00DD184B" w:rsidRPr="00244176" w:rsidRDefault="00DD18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2C03FD" w14:textId="77777777" w:rsidR="00DD184B" w:rsidRPr="00244176" w:rsidRDefault="00DD18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4A1EB63" w14:textId="77777777" w:rsidR="00DD184B" w:rsidRPr="00244176" w:rsidRDefault="00DD18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22CFECB7" w14:textId="05B05286" w:rsidR="00DD184B"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380628"/>
                <w:placeholder>
                  <w:docPart w:val="DBD0F0A570194E04AB51A474AB7135E2"/>
                </w:placeholder>
                <w:dropDownList>
                  <w:listItem w:displayText="choose a rating" w:value="choose a rating"/>
                  <w:listItem w:displayText="Compliant" w:value="Compliant"/>
                  <w:listItem w:displayText="Not Compliant" w:value="Not Compliant"/>
                </w:dropDownList>
              </w:sdtPr>
              <w:sdtEndPr/>
              <w:sdtContent>
                <w:r w:rsidR="00BE6238">
                  <w:rPr>
                    <w:rFonts w:ascii="Arial" w:hAnsi="Arial" w:cs="Arial"/>
                    <w:color w:val="auto"/>
                  </w:rPr>
                  <w:t>Not Compliant</w:t>
                </w:r>
              </w:sdtContent>
            </w:sdt>
            <w:r w:rsidR="00DD184B" w:rsidRPr="00501C01">
              <w:rPr>
                <w:rFonts w:ascii="Arial" w:hAnsi="Arial" w:cs="Arial"/>
              </w:rPr>
              <w:t xml:space="preserve"> </w:t>
            </w:r>
          </w:p>
        </w:tc>
      </w:tr>
      <w:tr w:rsidR="00DD184B" w14:paraId="492819C4" w14:textId="77777777" w:rsidTr="00DD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5E95E" w14:textId="77777777" w:rsidR="00DD184B" w:rsidRPr="00244176" w:rsidRDefault="00DD18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11" w:type="dxa"/>
            <w:shd w:val="clear" w:color="auto" w:fill="auto"/>
          </w:tcPr>
          <w:p w14:paraId="0B067DFD" w14:textId="77777777" w:rsidR="00DD184B" w:rsidRPr="00244176" w:rsidRDefault="00DD1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1C074A" w14:textId="77777777" w:rsidR="00DD184B" w:rsidRPr="00244176" w:rsidRDefault="00DD18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5505416" w14:textId="77777777" w:rsidR="00DD184B" w:rsidRPr="00244176" w:rsidRDefault="00DD18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5B69E4A" w14:textId="77777777" w:rsidR="00DD184B" w:rsidRPr="00244176" w:rsidRDefault="00DD18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E375F8" w14:textId="77777777" w:rsidR="00DD184B" w:rsidRPr="00244176" w:rsidRDefault="00DD18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163172F4" w14:textId="77777777" w:rsidR="00DD184B" w:rsidRPr="00CC646C" w:rsidRDefault="00DF412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339773"/>
                <w:placeholder>
                  <w:docPart w:val="16CA5107E5B1431EAE243867174ADE2C"/>
                </w:placeholder>
                <w:dropDownList>
                  <w:listItem w:displayText="choose a rating" w:value="choose a rating"/>
                  <w:listItem w:displayText="Compliant" w:value="Compliant"/>
                  <w:listItem w:displayText="Not Compliant" w:value="Not Compliant"/>
                </w:dropDownList>
              </w:sdtPr>
              <w:sdtEndPr/>
              <w:sdtContent>
                <w:r w:rsidR="00DD184B" w:rsidRPr="00501C01">
                  <w:rPr>
                    <w:rFonts w:ascii="Arial" w:hAnsi="Arial" w:cs="Arial"/>
                  </w:rPr>
                  <w:t>Compliant</w:t>
                </w:r>
              </w:sdtContent>
            </w:sdt>
            <w:r w:rsidR="00DD184B" w:rsidRPr="00501C01">
              <w:rPr>
                <w:rFonts w:ascii="Arial" w:hAnsi="Arial" w:cs="Arial"/>
              </w:rPr>
              <w:t xml:space="preserve"> </w:t>
            </w:r>
          </w:p>
        </w:tc>
      </w:tr>
      <w:tr w:rsidR="00DD184B" w14:paraId="10FC3D46" w14:textId="77777777" w:rsidTr="00DD1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15B9C" w14:textId="77777777" w:rsidR="00DD184B" w:rsidRPr="00244176" w:rsidRDefault="00DD18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11" w:type="dxa"/>
            <w:shd w:val="clear" w:color="auto" w:fill="auto"/>
          </w:tcPr>
          <w:p w14:paraId="71D42D43" w14:textId="77777777" w:rsidR="00DD184B" w:rsidRPr="00244176" w:rsidRDefault="00DD1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D94904" w14:textId="77777777" w:rsidR="00DD184B" w:rsidRPr="00244176" w:rsidRDefault="00DD18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1D30B06" w14:textId="77777777" w:rsidR="00DD184B" w:rsidRPr="00244176" w:rsidRDefault="00DD18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85AC6A9" w14:textId="77777777" w:rsidR="00DD184B" w:rsidRPr="00244176" w:rsidRDefault="00DD18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5D84275F" w14:textId="77777777" w:rsidR="00DD184B" w:rsidRPr="00CC646C" w:rsidRDefault="00DF41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759901"/>
                <w:placeholder>
                  <w:docPart w:val="EB06992A93AF44F39CEB74E9824C8B92"/>
                </w:placeholder>
                <w:dropDownList>
                  <w:listItem w:displayText="choose a rating" w:value="choose a rating"/>
                  <w:listItem w:displayText="Compliant" w:value="Compliant"/>
                  <w:listItem w:displayText="Not Compliant" w:value="Not Compliant"/>
                </w:dropDownList>
              </w:sdtPr>
              <w:sdtEndPr/>
              <w:sdtContent>
                <w:r w:rsidR="00DD184B" w:rsidRPr="00501C01">
                  <w:rPr>
                    <w:rFonts w:ascii="Arial" w:hAnsi="Arial" w:cs="Arial"/>
                  </w:rPr>
                  <w:t>Compliant</w:t>
                </w:r>
              </w:sdtContent>
            </w:sdt>
            <w:r w:rsidR="00DD184B" w:rsidRPr="00501C01">
              <w:rPr>
                <w:rFonts w:ascii="Arial" w:hAnsi="Arial" w:cs="Arial"/>
              </w:rPr>
              <w:t xml:space="preserve"> </w:t>
            </w:r>
          </w:p>
        </w:tc>
      </w:tr>
    </w:tbl>
    <w:p w14:paraId="2F56D0E5" w14:textId="5C715123" w:rsidR="00193C0F" w:rsidRDefault="00BE6238" w:rsidP="00DC38C2">
      <w:pPr>
        <w:pStyle w:val="Heading20"/>
      </w:pPr>
      <w:r w:rsidRPr="00A36AA9">
        <w:t>Findings</w:t>
      </w:r>
    </w:p>
    <w:p w14:paraId="6DEFF7B7" w14:textId="4AC9C1C3" w:rsidR="00193C0F" w:rsidRPr="00193C0F" w:rsidRDefault="00212755" w:rsidP="00F87E39">
      <w:pPr>
        <w:pStyle w:val="NormalArial"/>
        <w:rPr>
          <w:b/>
          <w:bCs/>
        </w:rPr>
      </w:pPr>
      <w:r w:rsidRPr="00193C0F">
        <w:rPr>
          <w:b/>
          <w:bCs/>
        </w:rPr>
        <w:t xml:space="preserve">Requirement </w:t>
      </w:r>
      <w:r>
        <w:rPr>
          <w:b/>
          <w:bCs/>
        </w:rPr>
        <w:t>(</w:t>
      </w:r>
      <w:r w:rsidR="00193C0F" w:rsidRPr="00193C0F">
        <w:rPr>
          <w:b/>
          <w:bCs/>
        </w:rPr>
        <w:t>3)(c)</w:t>
      </w:r>
    </w:p>
    <w:p w14:paraId="3FF57ED5" w14:textId="126437F0" w:rsidR="000E0972" w:rsidRDefault="007B47FD" w:rsidP="00F87E39">
      <w:pPr>
        <w:pStyle w:val="NormalArial"/>
      </w:pPr>
      <w:r>
        <w:t xml:space="preserve">The assessment team </w:t>
      </w:r>
      <w:r w:rsidR="00BE6238">
        <w:t xml:space="preserve">recommended requirement (3)(c) not met. The assessment team </w:t>
      </w:r>
      <w:r>
        <w:t xml:space="preserve">found </w:t>
      </w:r>
      <w:r w:rsidR="00C428F3">
        <w:t xml:space="preserve">the service has </w:t>
      </w:r>
      <w:r w:rsidR="00C428F3" w:rsidRPr="00C428F3">
        <w:t>effective systems in relation to continuous improvement, financial governance, workforce governance, regulatory compliance and feedback and complaints</w:t>
      </w:r>
      <w:r w:rsidR="00C428F3">
        <w:t>.</w:t>
      </w:r>
      <w:r w:rsidR="000E0972">
        <w:t xml:space="preserve"> </w:t>
      </w:r>
      <w:r w:rsidR="00C428F3">
        <w:t>However,</w:t>
      </w:r>
      <w:r w:rsidR="00C428F3" w:rsidRPr="00C428F3">
        <w:t xml:space="preserve"> </w:t>
      </w:r>
      <w:r w:rsidR="00C10B38">
        <w:t xml:space="preserve">organisation wide governance systems relating to information management </w:t>
      </w:r>
      <w:r w:rsidR="000E0972">
        <w:t xml:space="preserve">were not effective. </w:t>
      </w:r>
    </w:p>
    <w:p w14:paraId="4EC95367" w14:textId="3B8D8C8C" w:rsidR="00C458CB" w:rsidRPr="00531013" w:rsidRDefault="000E0972" w:rsidP="00D745AC">
      <w:pPr>
        <w:pStyle w:val="NormalArial"/>
      </w:pPr>
      <w:r>
        <w:t>P</w:t>
      </w:r>
      <w:r w:rsidR="00547C00" w:rsidRPr="00547C00">
        <w:t>olicies and procedures</w:t>
      </w:r>
      <w:r w:rsidR="00B921E0">
        <w:t xml:space="preserve"> were </w:t>
      </w:r>
      <w:r w:rsidR="00547C00" w:rsidRPr="00547C00">
        <w:t>not always up to date</w:t>
      </w:r>
      <w:r w:rsidR="000B54E2">
        <w:t xml:space="preserve">, </w:t>
      </w:r>
      <w:r w:rsidR="006B5922">
        <w:t xml:space="preserve">referred to residential care environment </w:t>
      </w:r>
      <w:r w:rsidR="00547C00" w:rsidRPr="00547C00">
        <w:t xml:space="preserve">and </w:t>
      </w:r>
      <w:r w:rsidR="006B5922">
        <w:t xml:space="preserve">were not </w:t>
      </w:r>
      <w:r w:rsidR="00547C00" w:rsidRPr="00547C00">
        <w:t>tailored to the home service</w:t>
      </w:r>
      <w:r w:rsidR="00510272">
        <w:t>’</w:t>
      </w:r>
      <w:r w:rsidR="00547C00" w:rsidRPr="00547C00">
        <w:t>s environment</w:t>
      </w:r>
      <w:r w:rsidR="00F815AC">
        <w:t xml:space="preserve">, including in relation to </w:t>
      </w:r>
      <w:r w:rsidR="00417D84" w:rsidRPr="403F66B0">
        <w:t xml:space="preserve">legislative </w:t>
      </w:r>
      <w:r w:rsidR="00417D84" w:rsidRPr="403F66B0">
        <w:lastRenderedPageBreak/>
        <w:t>obligations to report incidents in accordance with SIRS</w:t>
      </w:r>
      <w:r w:rsidR="006B5922">
        <w:t xml:space="preserve">, falls management </w:t>
      </w:r>
      <w:r w:rsidR="00DE1A4B">
        <w:t>and Missing Resident policy</w:t>
      </w:r>
      <w:r w:rsidR="000E4B27">
        <w:t xml:space="preserve">. </w:t>
      </w:r>
      <w:r w:rsidR="00E110E9">
        <w:t xml:space="preserve">Whilst the service </w:t>
      </w:r>
      <w:r w:rsidR="00D745AC">
        <w:t xml:space="preserve">advised they had scheduled </w:t>
      </w:r>
      <w:r w:rsidR="00C458CB" w:rsidRPr="00531013">
        <w:t>an appointment with an external compliance organisation to discuss purchase and implementation of suite of policies and procedures for their Home Service and tailoring policies and procedures to Home Services</w:t>
      </w:r>
      <w:r w:rsidR="00441C63">
        <w:t xml:space="preserve">, it was not implemented and was included on </w:t>
      </w:r>
      <w:r w:rsidR="00E34BCE">
        <w:t>the plan for continuous impr</w:t>
      </w:r>
      <w:r w:rsidR="00997E87">
        <w:t xml:space="preserve">ovement during the quality audit. </w:t>
      </w:r>
    </w:p>
    <w:p w14:paraId="04C0768F" w14:textId="19093F91" w:rsidR="004D6294" w:rsidRDefault="0033125F" w:rsidP="00442B09">
      <w:pPr>
        <w:pStyle w:val="NormalArial"/>
      </w:pPr>
      <w:r>
        <w:t>The provider</w:t>
      </w:r>
      <w:r w:rsidR="00442B09">
        <w:t xml:space="preserve"> responded </w:t>
      </w:r>
      <w:r w:rsidR="003918C1">
        <w:t xml:space="preserve">to the assessment team’s report </w:t>
      </w:r>
      <w:r w:rsidR="00442B09">
        <w:t xml:space="preserve">by stating they have </w:t>
      </w:r>
      <w:r w:rsidR="00442B09" w:rsidRPr="00442B09">
        <w:t>purchas</w:t>
      </w:r>
      <w:r w:rsidR="00442B09">
        <w:t>ed</w:t>
      </w:r>
      <w:r w:rsidR="00BE6238">
        <w:t xml:space="preserve"> a</w:t>
      </w:r>
      <w:r w:rsidR="00442B09">
        <w:t xml:space="preserve"> </w:t>
      </w:r>
      <w:r w:rsidR="00442B09" w:rsidRPr="00442B09">
        <w:t xml:space="preserve">Home Care Policy package and are </w:t>
      </w:r>
      <w:r w:rsidR="006602E3">
        <w:t xml:space="preserve">in the process of </w:t>
      </w:r>
      <w:r w:rsidR="00442B09" w:rsidRPr="00442B09">
        <w:t xml:space="preserve">implementing </w:t>
      </w:r>
      <w:r w:rsidR="00471975">
        <w:t xml:space="preserve">new policies and procedures. </w:t>
      </w:r>
    </w:p>
    <w:p w14:paraId="096D39F7" w14:textId="344A50D9" w:rsidR="007F028B" w:rsidRDefault="006B208E" w:rsidP="00442B09">
      <w:pPr>
        <w:pStyle w:val="NormalArial"/>
      </w:pPr>
      <w:r w:rsidRPr="006B208E">
        <w:t xml:space="preserve">I have considered the information provided by the assessment team and the provider, and I find the provider has not established effective </w:t>
      </w:r>
      <w:r w:rsidR="007725F5">
        <w:t>organisation wide governance systems relating to information management</w:t>
      </w:r>
      <w:r w:rsidR="006909EF">
        <w:t xml:space="preserve">. This is </w:t>
      </w:r>
      <w:r w:rsidR="00C92FA0">
        <w:t>evidenced by</w:t>
      </w:r>
      <w:r w:rsidR="00796B8F">
        <w:t xml:space="preserve"> </w:t>
      </w:r>
      <w:r w:rsidR="00A3710B">
        <w:t>lack</w:t>
      </w:r>
      <w:r w:rsidR="005362F3">
        <w:t xml:space="preserve"> of up-to-date</w:t>
      </w:r>
      <w:r w:rsidR="00A3710B">
        <w:t>,</w:t>
      </w:r>
      <w:r w:rsidR="005362F3">
        <w:t xml:space="preserve"> </w:t>
      </w:r>
      <w:r w:rsidR="00BE6D32">
        <w:t xml:space="preserve">relevant to home care environment policies and procedures </w:t>
      </w:r>
      <w:r w:rsidR="006909EF">
        <w:t xml:space="preserve">to guide </w:t>
      </w:r>
      <w:r w:rsidR="00AD023D">
        <w:t xml:space="preserve">staff </w:t>
      </w:r>
      <w:r w:rsidR="001708BB">
        <w:t xml:space="preserve">practice on </w:t>
      </w:r>
      <w:r w:rsidR="000472CB">
        <w:t>contemporary</w:t>
      </w:r>
      <w:r w:rsidR="001708BB">
        <w:t xml:space="preserve"> regulatory requirements</w:t>
      </w:r>
      <w:r w:rsidR="000472CB">
        <w:t xml:space="preserve"> and best practice </w:t>
      </w:r>
      <w:r w:rsidR="00987E4D">
        <w:t>documents</w:t>
      </w:r>
      <w:r w:rsidR="006909EF">
        <w:t>.</w:t>
      </w:r>
      <w:r w:rsidR="00BE6238">
        <w:t xml:space="preserve"> </w:t>
      </w:r>
      <w:r w:rsidR="00A3710B">
        <w:t>I have also considered my finding</w:t>
      </w:r>
      <w:r w:rsidR="00A645A9">
        <w:t>s</w:t>
      </w:r>
      <w:r w:rsidR="00A3710B">
        <w:t xml:space="preserve"> in Standard 4 </w:t>
      </w:r>
      <w:r w:rsidR="00BE6238">
        <w:t>r</w:t>
      </w:r>
      <w:r w:rsidR="00BE6238" w:rsidRPr="00A3710B">
        <w:t xml:space="preserve">equirement </w:t>
      </w:r>
      <w:r w:rsidR="00A3710B" w:rsidRPr="00A3710B">
        <w:t>(3)(d)</w:t>
      </w:r>
      <w:r w:rsidR="00A3710B">
        <w:t xml:space="preserve"> </w:t>
      </w:r>
      <w:r w:rsidR="00B92EE2">
        <w:t xml:space="preserve">relevant to </w:t>
      </w:r>
      <w:r w:rsidR="00A645A9">
        <w:t xml:space="preserve">this requirement </w:t>
      </w:r>
      <w:r w:rsidR="00B77156">
        <w:t xml:space="preserve">which showed </w:t>
      </w:r>
      <w:r w:rsidR="0010459D" w:rsidRPr="0010459D">
        <w:t>the provider has not established effective systems and processes to ensure information about the consumer’s condition, needs and preferences is communicated with others where responsibility for care is shared.</w:t>
      </w:r>
      <w:r w:rsidR="007F028B">
        <w:t xml:space="preserve"> </w:t>
      </w:r>
    </w:p>
    <w:p w14:paraId="1A1414ED" w14:textId="6123DCB3" w:rsidR="00353E45" w:rsidRDefault="00353E45" w:rsidP="00442B09">
      <w:pPr>
        <w:pStyle w:val="NormalArial"/>
      </w:pPr>
      <w:r w:rsidRPr="00353E45">
        <w:t>For the reasons detailed above, I find requirement (3)(</w:t>
      </w:r>
      <w:r>
        <w:t>c</w:t>
      </w:r>
      <w:r w:rsidRPr="00353E45">
        <w:t xml:space="preserve">) non-compliant.   </w:t>
      </w:r>
    </w:p>
    <w:p w14:paraId="5A244373" w14:textId="4C9AB39F" w:rsidR="00DB7096" w:rsidRPr="00DB7096" w:rsidRDefault="00212755" w:rsidP="00DB7096">
      <w:pPr>
        <w:pStyle w:val="NormalArial"/>
        <w:rPr>
          <w:b/>
          <w:bCs/>
        </w:rPr>
      </w:pPr>
      <w:r w:rsidRPr="00DB7096">
        <w:rPr>
          <w:b/>
          <w:bCs/>
        </w:rPr>
        <w:t xml:space="preserve">Requirements </w:t>
      </w:r>
      <w:r>
        <w:rPr>
          <w:b/>
          <w:bCs/>
        </w:rPr>
        <w:t>(</w:t>
      </w:r>
      <w:r w:rsidR="00DB7096" w:rsidRPr="00DB7096">
        <w:rPr>
          <w:b/>
          <w:bCs/>
        </w:rPr>
        <w:t>3)(a), (3)(b), (3)(</w:t>
      </w:r>
      <w:r w:rsidR="00DB7096">
        <w:rPr>
          <w:b/>
          <w:bCs/>
        </w:rPr>
        <w:t>d</w:t>
      </w:r>
      <w:r w:rsidR="00DB7096" w:rsidRPr="00DB7096">
        <w:rPr>
          <w:b/>
          <w:bCs/>
        </w:rPr>
        <w:t>)</w:t>
      </w:r>
      <w:r w:rsidR="00DB7096">
        <w:rPr>
          <w:b/>
          <w:bCs/>
        </w:rPr>
        <w:t xml:space="preserve"> and </w:t>
      </w:r>
      <w:r w:rsidR="00DB7096" w:rsidRPr="00DB7096">
        <w:rPr>
          <w:b/>
          <w:bCs/>
        </w:rPr>
        <w:t>(3)(e)</w:t>
      </w:r>
    </w:p>
    <w:p w14:paraId="74BB1F98" w14:textId="54EDBC4D" w:rsidR="00DB7096" w:rsidRDefault="00DB7096" w:rsidP="00DB7096">
      <w:pPr>
        <w:pStyle w:val="NormalArial"/>
      </w:pPr>
      <w:r>
        <w:t xml:space="preserve">Consumers can provide input into care and services and do so via feedback mechanisms, including verbally through </w:t>
      </w:r>
      <w:r w:rsidR="00480904">
        <w:t>direct contact with management</w:t>
      </w:r>
      <w:r>
        <w:t xml:space="preserve">. </w:t>
      </w:r>
      <w:r w:rsidR="00BE6238">
        <w:t xml:space="preserve">A </w:t>
      </w:r>
      <w:r w:rsidR="00635310">
        <w:t>Con</w:t>
      </w:r>
      <w:r w:rsidR="002D27C6">
        <w:t xml:space="preserve">sumer Advisory Body has been </w:t>
      </w:r>
      <w:r w:rsidR="008832F0">
        <w:t>established</w:t>
      </w:r>
      <w:r w:rsidR="002D27C6">
        <w:t xml:space="preserve"> with the first meeting being scheduled </w:t>
      </w:r>
      <w:r w:rsidR="008832F0">
        <w:t xml:space="preserve">in April 2024. </w:t>
      </w:r>
      <w:r w:rsidR="00464216" w:rsidRPr="00464216">
        <w:t>Consumers and representatives said the service is well run and they are supported to actively participate in planning care and services via scheduled reviews, feedback forms and direct contact with coordinators and management.</w:t>
      </w:r>
    </w:p>
    <w:p w14:paraId="49B800C1" w14:textId="53C5B253" w:rsidR="00DB7096" w:rsidRDefault="00DB7096" w:rsidP="00DB7096">
      <w:pPr>
        <w:pStyle w:val="NormalArial"/>
      </w:pPr>
      <w:r>
        <w:t>The organisation has systems in place, including reporting mechanisms to the board to ensure a culture of safe, inclusive, and quality care and services. The board ensures the organisation has structures in place for following up and reporting on issues relating to clinical care, incident reporting</w:t>
      </w:r>
      <w:r w:rsidR="00BE6238">
        <w:t>,</w:t>
      </w:r>
      <w:r>
        <w:t xml:space="preserve"> including SIRS</w:t>
      </w:r>
      <w:r w:rsidR="00897B37">
        <w:t xml:space="preserve"> and </w:t>
      </w:r>
      <w:r>
        <w:t>complaints</w:t>
      </w:r>
      <w:r w:rsidR="00897B37">
        <w:t>.</w:t>
      </w:r>
    </w:p>
    <w:p w14:paraId="6824DB84" w14:textId="0CAE36FE" w:rsidR="00DB7096" w:rsidRDefault="00DB7096" w:rsidP="00DB7096">
      <w:pPr>
        <w:pStyle w:val="NormalArial"/>
      </w:pPr>
      <w:r>
        <w:t>There is an effective system in place to assist in managing high impact high prevalence risks. Clinical incident data is collected and analysed, a clinical risk register is in place and various clinical and clinical governance meetings are held regularly. There is an effective incident management system to ensure the service identify, record, escalate, report, monitor and review all clinical incidents</w:t>
      </w:r>
      <w:r w:rsidR="00BE6238">
        <w:t>,</w:t>
      </w:r>
      <w:r>
        <w:t xml:space="preserve"> and incidents reportable under the SIRS. Staff showed awareness of their responsibilities and described how they are required to report all incidents in line with the policies and procedures.</w:t>
      </w:r>
    </w:p>
    <w:p w14:paraId="69063955" w14:textId="12C598A0" w:rsidR="00DB7096" w:rsidRDefault="00DB7096" w:rsidP="00DB7096">
      <w:pPr>
        <w:pStyle w:val="NormalArial"/>
      </w:pPr>
      <w:r>
        <w:t xml:space="preserve">The clinical governance framework addresses antimicrobial stewardship, open disclosure and minimising the use of restraint. </w:t>
      </w:r>
      <w:r w:rsidR="00610992">
        <w:t>Management</w:t>
      </w:r>
      <w:r>
        <w:t xml:space="preserve"> demonstrated understanding of these concepts and explained how they were applied in practice. They described they practice open disclosure by </w:t>
      </w:r>
      <w:r w:rsidR="005B30AD">
        <w:t xml:space="preserve">conducting investigations and incident reviews and </w:t>
      </w:r>
      <w:r>
        <w:t xml:space="preserve">being </w:t>
      </w:r>
      <w:r w:rsidR="005B30AD">
        <w:t xml:space="preserve">open and </w:t>
      </w:r>
      <w:r>
        <w:t>transparent.</w:t>
      </w:r>
    </w:p>
    <w:p w14:paraId="0FA2CF2F" w14:textId="6651D339" w:rsidR="00DB7096" w:rsidRPr="00F575A3" w:rsidRDefault="00DB7096" w:rsidP="00442B09">
      <w:pPr>
        <w:pStyle w:val="NormalArial"/>
      </w:pPr>
      <w:r>
        <w:t xml:space="preserve">Based on the assessment team’s report, including the evidence and information summarised above, I find </w:t>
      </w:r>
      <w:r w:rsidR="0092683B">
        <w:t>r</w:t>
      </w:r>
      <w:r w:rsidR="00F936D8" w:rsidRPr="00F936D8">
        <w:t>equirements (3)(a), (3)(b), (3)(d) and (3)(e)</w:t>
      </w:r>
      <w:r>
        <w:t xml:space="preserve"> in Standard 8 compliant.</w:t>
      </w:r>
      <w:r w:rsidR="00BE6238">
        <w:t xml:space="preserve"> </w:t>
      </w:r>
      <w:r w:rsidR="005C01E0">
        <w:t xml:space="preserve">Not all requirements in this Standard are compliant, as such the overall Standard rating is </w:t>
      </w:r>
      <w:r w:rsidR="00BE6238">
        <w:t>not compliant</w:t>
      </w:r>
      <w:r w:rsidR="005C01E0">
        <w:t>.</w:t>
      </w:r>
    </w:p>
    <w:sectPr w:rsidR="00DB7096" w:rsidRPr="00F575A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35B9" w14:textId="77777777" w:rsidR="00627210" w:rsidRDefault="00627210">
      <w:pPr>
        <w:spacing w:after="0"/>
      </w:pPr>
      <w:r>
        <w:separator/>
      </w:r>
    </w:p>
  </w:endnote>
  <w:endnote w:type="continuationSeparator" w:id="0">
    <w:p w14:paraId="71B5F0D4" w14:textId="77777777" w:rsidR="00627210" w:rsidRDefault="006272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F557" w14:textId="77777777" w:rsidR="00B57C16" w:rsidRPr="00DF37F2" w:rsidRDefault="00BE6238"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Moonta Health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B56F0A9" w14:textId="77777777" w:rsidR="00B57C16" w:rsidRPr="00DF37F2" w:rsidRDefault="00BE623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600640</w:t>
    </w:r>
    <w:bookmarkEnd w:id="8"/>
    <w:r w:rsidRPr="00DF37F2">
      <w:rPr>
        <w:rStyle w:val="FooterBold"/>
        <w:rFonts w:ascii="Arial" w:hAnsi="Arial"/>
        <w:b w:val="0"/>
      </w:rPr>
      <w:tab/>
      <w:t xml:space="preserve">OFFICIAL: Sensitive </w:t>
    </w:r>
  </w:p>
  <w:p w14:paraId="215B4628" w14:textId="77777777" w:rsidR="00B57C16" w:rsidRPr="00DF37F2" w:rsidRDefault="00BE62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0CB2" w14:textId="77777777" w:rsidR="00627210" w:rsidRDefault="00627210" w:rsidP="00D71F88">
      <w:pPr>
        <w:spacing w:after="0"/>
      </w:pPr>
      <w:r>
        <w:separator/>
      </w:r>
    </w:p>
  </w:footnote>
  <w:footnote w:type="continuationSeparator" w:id="0">
    <w:p w14:paraId="6D490EA5" w14:textId="77777777" w:rsidR="00627210" w:rsidRDefault="00627210" w:rsidP="00D71F88">
      <w:pPr>
        <w:spacing w:after="0"/>
      </w:pPr>
      <w:r>
        <w:continuationSeparator/>
      </w:r>
    </w:p>
  </w:footnote>
  <w:footnote w:id="1">
    <w:p w14:paraId="5D38788B" w14:textId="36196913" w:rsidR="00B57C16" w:rsidRDefault="00BE623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9237E">
        <w:rPr>
          <w:rFonts w:ascii="Arial" w:hAnsi="Arial" w:cs="Arial"/>
          <w:color w:val="auto"/>
          <w:sz w:val="20"/>
          <w:szCs w:val="20"/>
        </w:rPr>
        <w:t>section 57</w:t>
      </w:r>
      <w:r w:rsidR="0009237E" w:rsidRPr="0009237E">
        <w:rPr>
          <w:rFonts w:ascii="Arial" w:hAnsi="Arial" w:cs="Arial"/>
          <w:color w:val="auto"/>
          <w:sz w:val="20"/>
          <w:szCs w:val="20"/>
        </w:rPr>
        <w:t xml:space="preserve"> </w:t>
      </w:r>
      <w:r w:rsidRPr="0009237E">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A75668E" w14:textId="77777777" w:rsidR="00B57C16" w:rsidRDefault="00B57C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CD1E" w14:textId="77777777" w:rsidR="00B57C16" w:rsidRDefault="00BE6238">
    <w:pPr>
      <w:pStyle w:val="Header"/>
    </w:pPr>
    <w:r>
      <w:rPr>
        <w:noProof/>
        <w:color w:val="2B579A"/>
        <w:shd w:val="clear" w:color="auto" w:fill="E6E6E6"/>
        <w:lang w:val="en-US"/>
      </w:rPr>
      <w:drawing>
        <wp:anchor distT="0" distB="0" distL="114300" distR="114300" simplePos="0" relativeHeight="251663360" behindDoc="1" locked="0" layoutInCell="1" allowOverlap="1" wp14:anchorId="5728D65E" wp14:editId="54B4B38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A6AA" w14:textId="77777777" w:rsidR="00B57C16" w:rsidRDefault="00BE6238">
    <w:pPr>
      <w:pStyle w:val="Header"/>
    </w:pPr>
    <w:r>
      <w:rPr>
        <w:noProof/>
      </w:rPr>
      <w:drawing>
        <wp:anchor distT="0" distB="0" distL="114300" distR="114300" simplePos="0" relativeHeight="251661312" behindDoc="0" locked="0" layoutInCell="1" allowOverlap="1" wp14:anchorId="33584B03" wp14:editId="5D428D6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1673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206F2F2">
      <w:start w:val="1"/>
      <w:numFmt w:val="lowerRoman"/>
      <w:lvlText w:val="(%1)"/>
      <w:lvlJc w:val="left"/>
      <w:pPr>
        <w:ind w:left="1080" w:hanging="720"/>
      </w:pPr>
      <w:rPr>
        <w:rFonts w:hint="default"/>
      </w:rPr>
    </w:lvl>
    <w:lvl w:ilvl="1" w:tplc="B23ACAB0" w:tentative="1">
      <w:start w:val="1"/>
      <w:numFmt w:val="lowerLetter"/>
      <w:lvlText w:val="%2."/>
      <w:lvlJc w:val="left"/>
      <w:pPr>
        <w:ind w:left="1440" w:hanging="360"/>
      </w:pPr>
    </w:lvl>
    <w:lvl w:ilvl="2" w:tplc="584E11D2" w:tentative="1">
      <w:start w:val="1"/>
      <w:numFmt w:val="lowerRoman"/>
      <w:lvlText w:val="%3."/>
      <w:lvlJc w:val="right"/>
      <w:pPr>
        <w:ind w:left="2160" w:hanging="180"/>
      </w:pPr>
    </w:lvl>
    <w:lvl w:ilvl="3" w:tplc="F796FA12" w:tentative="1">
      <w:start w:val="1"/>
      <w:numFmt w:val="decimal"/>
      <w:lvlText w:val="%4."/>
      <w:lvlJc w:val="left"/>
      <w:pPr>
        <w:ind w:left="2880" w:hanging="360"/>
      </w:pPr>
    </w:lvl>
    <w:lvl w:ilvl="4" w:tplc="3A6C8B70" w:tentative="1">
      <w:start w:val="1"/>
      <w:numFmt w:val="lowerLetter"/>
      <w:lvlText w:val="%5."/>
      <w:lvlJc w:val="left"/>
      <w:pPr>
        <w:ind w:left="3600" w:hanging="360"/>
      </w:pPr>
    </w:lvl>
    <w:lvl w:ilvl="5" w:tplc="B9BE1FD2" w:tentative="1">
      <w:start w:val="1"/>
      <w:numFmt w:val="lowerRoman"/>
      <w:lvlText w:val="%6."/>
      <w:lvlJc w:val="right"/>
      <w:pPr>
        <w:ind w:left="4320" w:hanging="180"/>
      </w:pPr>
    </w:lvl>
    <w:lvl w:ilvl="6" w:tplc="464E8430" w:tentative="1">
      <w:start w:val="1"/>
      <w:numFmt w:val="decimal"/>
      <w:lvlText w:val="%7."/>
      <w:lvlJc w:val="left"/>
      <w:pPr>
        <w:ind w:left="5040" w:hanging="360"/>
      </w:pPr>
    </w:lvl>
    <w:lvl w:ilvl="7" w:tplc="874E589C" w:tentative="1">
      <w:start w:val="1"/>
      <w:numFmt w:val="lowerLetter"/>
      <w:lvlText w:val="%8."/>
      <w:lvlJc w:val="left"/>
      <w:pPr>
        <w:ind w:left="5760" w:hanging="360"/>
      </w:pPr>
    </w:lvl>
    <w:lvl w:ilvl="8" w:tplc="D3225B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7AE13BE">
      <w:start w:val="1"/>
      <w:numFmt w:val="lowerRoman"/>
      <w:lvlText w:val="(%1)"/>
      <w:lvlJc w:val="left"/>
      <w:pPr>
        <w:ind w:left="1080" w:hanging="720"/>
      </w:pPr>
      <w:rPr>
        <w:rFonts w:hint="default"/>
      </w:rPr>
    </w:lvl>
    <w:lvl w:ilvl="1" w:tplc="A5AE791A" w:tentative="1">
      <w:start w:val="1"/>
      <w:numFmt w:val="lowerLetter"/>
      <w:lvlText w:val="%2."/>
      <w:lvlJc w:val="left"/>
      <w:pPr>
        <w:ind w:left="1440" w:hanging="360"/>
      </w:pPr>
    </w:lvl>
    <w:lvl w:ilvl="2" w:tplc="665C75B4" w:tentative="1">
      <w:start w:val="1"/>
      <w:numFmt w:val="lowerRoman"/>
      <w:lvlText w:val="%3."/>
      <w:lvlJc w:val="right"/>
      <w:pPr>
        <w:ind w:left="2160" w:hanging="180"/>
      </w:pPr>
    </w:lvl>
    <w:lvl w:ilvl="3" w:tplc="01F0CE08" w:tentative="1">
      <w:start w:val="1"/>
      <w:numFmt w:val="decimal"/>
      <w:lvlText w:val="%4."/>
      <w:lvlJc w:val="left"/>
      <w:pPr>
        <w:ind w:left="2880" w:hanging="360"/>
      </w:pPr>
    </w:lvl>
    <w:lvl w:ilvl="4" w:tplc="AF3878DE" w:tentative="1">
      <w:start w:val="1"/>
      <w:numFmt w:val="lowerLetter"/>
      <w:lvlText w:val="%5."/>
      <w:lvlJc w:val="left"/>
      <w:pPr>
        <w:ind w:left="3600" w:hanging="360"/>
      </w:pPr>
    </w:lvl>
    <w:lvl w:ilvl="5" w:tplc="684ED8F8" w:tentative="1">
      <w:start w:val="1"/>
      <w:numFmt w:val="lowerRoman"/>
      <w:lvlText w:val="%6."/>
      <w:lvlJc w:val="right"/>
      <w:pPr>
        <w:ind w:left="4320" w:hanging="180"/>
      </w:pPr>
    </w:lvl>
    <w:lvl w:ilvl="6" w:tplc="2750A266" w:tentative="1">
      <w:start w:val="1"/>
      <w:numFmt w:val="decimal"/>
      <w:lvlText w:val="%7."/>
      <w:lvlJc w:val="left"/>
      <w:pPr>
        <w:ind w:left="5040" w:hanging="360"/>
      </w:pPr>
    </w:lvl>
    <w:lvl w:ilvl="7" w:tplc="C65C5242" w:tentative="1">
      <w:start w:val="1"/>
      <w:numFmt w:val="lowerLetter"/>
      <w:lvlText w:val="%8."/>
      <w:lvlJc w:val="left"/>
      <w:pPr>
        <w:ind w:left="5760" w:hanging="360"/>
      </w:pPr>
    </w:lvl>
    <w:lvl w:ilvl="8" w:tplc="3180628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00CC212">
      <w:start w:val="1"/>
      <w:numFmt w:val="lowerRoman"/>
      <w:lvlText w:val="(%1)"/>
      <w:lvlJc w:val="left"/>
      <w:pPr>
        <w:ind w:left="1080" w:hanging="720"/>
      </w:pPr>
      <w:rPr>
        <w:rFonts w:hint="default"/>
      </w:rPr>
    </w:lvl>
    <w:lvl w:ilvl="1" w:tplc="C53C056C" w:tentative="1">
      <w:start w:val="1"/>
      <w:numFmt w:val="lowerLetter"/>
      <w:lvlText w:val="%2."/>
      <w:lvlJc w:val="left"/>
      <w:pPr>
        <w:ind w:left="1440" w:hanging="360"/>
      </w:pPr>
    </w:lvl>
    <w:lvl w:ilvl="2" w:tplc="47A26CA6" w:tentative="1">
      <w:start w:val="1"/>
      <w:numFmt w:val="lowerRoman"/>
      <w:lvlText w:val="%3."/>
      <w:lvlJc w:val="right"/>
      <w:pPr>
        <w:ind w:left="2160" w:hanging="180"/>
      </w:pPr>
    </w:lvl>
    <w:lvl w:ilvl="3" w:tplc="B6CC5502" w:tentative="1">
      <w:start w:val="1"/>
      <w:numFmt w:val="decimal"/>
      <w:lvlText w:val="%4."/>
      <w:lvlJc w:val="left"/>
      <w:pPr>
        <w:ind w:left="2880" w:hanging="360"/>
      </w:pPr>
    </w:lvl>
    <w:lvl w:ilvl="4" w:tplc="C9E6090C" w:tentative="1">
      <w:start w:val="1"/>
      <w:numFmt w:val="lowerLetter"/>
      <w:lvlText w:val="%5."/>
      <w:lvlJc w:val="left"/>
      <w:pPr>
        <w:ind w:left="3600" w:hanging="360"/>
      </w:pPr>
    </w:lvl>
    <w:lvl w:ilvl="5" w:tplc="70EEF05A" w:tentative="1">
      <w:start w:val="1"/>
      <w:numFmt w:val="lowerRoman"/>
      <w:lvlText w:val="%6."/>
      <w:lvlJc w:val="right"/>
      <w:pPr>
        <w:ind w:left="4320" w:hanging="180"/>
      </w:pPr>
    </w:lvl>
    <w:lvl w:ilvl="6" w:tplc="5F720874" w:tentative="1">
      <w:start w:val="1"/>
      <w:numFmt w:val="decimal"/>
      <w:lvlText w:val="%7."/>
      <w:lvlJc w:val="left"/>
      <w:pPr>
        <w:ind w:left="5040" w:hanging="360"/>
      </w:pPr>
    </w:lvl>
    <w:lvl w:ilvl="7" w:tplc="AAC82482" w:tentative="1">
      <w:start w:val="1"/>
      <w:numFmt w:val="lowerLetter"/>
      <w:lvlText w:val="%8."/>
      <w:lvlJc w:val="left"/>
      <w:pPr>
        <w:ind w:left="5760" w:hanging="360"/>
      </w:pPr>
    </w:lvl>
    <w:lvl w:ilvl="8" w:tplc="144871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752C2EC">
      <w:start w:val="1"/>
      <w:numFmt w:val="lowerRoman"/>
      <w:lvlText w:val="(%1)"/>
      <w:lvlJc w:val="left"/>
      <w:pPr>
        <w:ind w:left="1080" w:hanging="720"/>
      </w:pPr>
      <w:rPr>
        <w:rFonts w:hint="default"/>
      </w:rPr>
    </w:lvl>
    <w:lvl w:ilvl="1" w:tplc="7B96A1DA" w:tentative="1">
      <w:start w:val="1"/>
      <w:numFmt w:val="lowerLetter"/>
      <w:lvlText w:val="%2."/>
      <w:lvlJc w:val="left"/>
      <w:pPr>
        <w:ind w:left="1440" w:hanging="360"/>
      </w:pPr>
    </w:lvl>
    <w:lvl w:ilvl="2" w:tplc="D846A48E" w:tentative="1">
      <w:start w:val="1"/>
      <w:numFmt w:val="lowerRoman"/>
      <w:lvlText w:val="%3."/>
      <w:lvlJc w:val="right"/>
      <w:pPr>
        <w:ind w:left="2160" w:hanging="180"/>
      </w:pPr>
    </w:lvl>
    <w:lvl w:ilvl="3" w:tplc="58AEA10C" w:tentative="1">
      <w:start w:val="1"/>
      <w:numFmt w:val="decimal"/>
      <w:lvlText w:val="%4."/>
      <w:lvlJc w:val="left"/>
      <w:pPr>
        <w:ind w:left="2880" w:hanging="360"/>
      </w:pPr>
    </w:lvl>
    <w:lvl w:ilvl="4" w:tplc="BFE2BF76" w:tentative="1">
      <w:start w:val="1"/>
      <w:numFmt w:val="lowerLetter"/>
      <w:lvlText w:val="%5."/>
      <w:lvlJc w:val="left"/>
      <w:pPr>
        <w:ind w:left="3600" w:hanging="360"/>
      </w:pPr>
    </w:lvl>
    <w:lvl w:ilvl="5" w:tplc="C8D87E64" w:tentative="1">
      <w:start w:val="1"/>
      <w:numFmt w:val="lowerRoman"/>
      <w:lvlText w:val="%6."/>
      <w:lvlJc w:val="right"/>
      <w:pPr>
        <w:ind w:left="4320" w:hanging="180"/>
      </w:pPr>
    </w:lvl>
    <w:lvl w:ilvl="6" w:tplc="4DD8CB62" w:tentative="1">
      <w:start w:val="1"/>
      <w:numFmt w:val="decimal"/>
      <w:lvlText w:val="%7."/>
      <w:lvlJc w:val="left"/>
      <w:pPr>
        <w:ind w:left="5040" w:hanging="360"/>
      </w:pPr>
    </w:lvl>
    <w:lvl w:ilvl="7" w:tplc="24789560" w:tentative="1">
      <w:start w:val="1"/>
      <w:numFmt w:val="lowerLetter"/>
      <w:lvlText w:val="%8."/>
      <w:lvlJc w:val="left"/>
      <w:pPr>
        <w:ind w:left="5760" w:hanging="360"/>
      </w:pPr>
    </w:lvl>
    <w:lvl w:ilvl="8" w:tplc="24D6A17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764F2D4">
      <w:start w:val="1"/>
      <w:numFmt w:val="lowerRoman"/>
      <w:lvlText w:val="(%1)"/>
      <w:lvlJc w:val="left"/>
      <w:pPr>
        <w:ind w:left="1080" w:hanging="720"/>
      </w:pPr>
      <w:rPr>
        <w:rFonts w:hint="default"/>
      </w:rPr>
    </w:lvl>
    <w:lvl w:ilvl="1" w:tplc="628277A2" w:tentative="1">
      <w:start w:val="1"/>
      <w:numFmt w:val="lowerLetter"/>
      <w:lvlText w:val="%2."/>
      <w:lvlJc w:val="left"/>
      <w:pPr>
        <w:ind w:left="1440" w:hanging="360"/>
      </w:pPr>
    </w:lvl>
    <w:lvl w:ilvl="2" w:tplc="E92CCA3E" w:tentative="1">
      <w:start w:val="1"/>
      <w:numFmt w:val="lowerRoman"/>
      <w:lvlText w:val="%3."/>
      <w:lvlJc w:val="right"/>
      <w:pPr>
        <w:ind w:left="2160" w:hanging="180"/>
      </w:pPr>
    </w:lvl>
    <w:lvl w:ilvl="3" w:tplc="4308F8D2" w:tentative="1">
      <w:start w:val="1"/>
      <w:numFmt w:val="decimal"/>
      <w:lvlText w:val="%4."/>
      <w:lvlJc w:val="left"/>
      <w:pPr>
        <w:ind w:left="2880" w:hanging="360"/>
      </w:pPr>
    </w:lvl>
    <w:lvl w:ilvl="4" w:tplc="3D7E96D8" w:tentative="1">
      <w:start w:val="1"/>
      <w:numFmt w:val="lowerLetter"/>
      <w:lvlText w:val="%5."/>
      <w:lvlJc w:val="left"/>
      <w:pPr>
        <w:ind w:left="3600" w:hanging="360"/>
      </w:pPr>
    </w:lvl>
    <w:lvl w:ilvl="5" w:tplc="42F2BAC0" w:tentative="1">
      <w:start w:val="1"/>
      <w:numFmt w:val="lowerRoman"/>
      <w:lvlText w:val="%6."/>
      <w:lvlJc w:val="right"/>
      <w:pPr>
        <w:ind w:left="4320" w:hanging="180"/>
      </w:pPr>
    </w:lvl>
    <w:lvl w:ilvl="6" w:tplc="0380B954" w:tentative="1">
      <w:start w:val="1"/>
      <w:numFmt w:val="decimal"/>
      <w:lvlText w:val="%7."/>
      <w:lvlJc w:val="left"/>
      <w:pPr>
        <w:ind w:left="5040" w:hanging="360"/>
      </w:pPr>
    </w:lvl>
    <w:lvl w:ilvl="7" w:tplc="54EAE9CA" w:tentative="1">
      <w:start w:val="1"/>
      <w:numFmt w:val="lowerLetter"/>
      <w:lvlText w:val="%8."/>
      <w:lvlJc w:val="left"/>
      <w:pPr>
        <w:ind w:left="5760" w:hanging="360"/>
      </w:pPr>
    </w:lvl>
    <w:lvl w:ilvl="8" w:tplc="AC84F51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6FE383E">
      <w:start w:val="1"/>
      <w:numFmt w:val="bullet"/>
      <w:lvlText w:val=""/>
      <w:lvlJc w:val="left"/>
      <w:pPr>
        <w:ind w:left="720" w:hanging="360"/>
      </w:pPr>
      <w:rPr>
        <w:rFonts w:ascii="Symbol" w:hAnsi="Symbol" w:hint="default"/>
        <w:color w:val="auto"/>
        <w:sz w:val="24"/>
        <w:szCs w:val="24"/>
      </w:rPr>
    </w:lvl>
    <w:lvl w:ilvl="1" w:tplc="0D84ECE2" w:tentative="1">
      <w:start w:val="1"/>
      <w:numFmt w:val="bullet"/>
      <w:lvlText w:val="o"/>
      <w:lvlJc w:val="left"/>
      <w:pPr>
        <w:ind w:left="1440" w:hanging="360"/>
      </w:pPr>
      <w:rPr>
        <w:rFonts w:ascii="Courier New" w:hAnsi="Courier New" w:cs="Courier New" w:hint="default"/>
      </w:rPr>
    </w:lvl>
    <w:lvl w:ilvl="2" w:tplc="1FE27AB2" w:tentative="1">
      <w:start w:val="1"/>
      <w:numFmt w:val="bullet"/>
      <w:lvlText w:val=""/>
      <w:lvlJc w:val="left"/>
      <w:pPr>
        <w:ind w:left="2160" w:hanging="360"/>
      </w:pPr>
      <w:rPr>
        <w:rFonts w:ascii="Wingdings" w:hAnsi="Wingdings" w:hint="default"/>
      </w:rPr>
    </w:lvl>
    <w:lvl w:ilvl="3" w:tplc="6F50B41E" w:tentative="1">
      <w:start w:val="1"/>
      <w:numFmt w:val="bullet"/>
      <w:lvlText w:val=""/>
      <w:lvlJc w:val="left"/>
      <w:pPr>
        <w:ind w:left="2880" w:hanging="360"/>
      </w:pPr>
      <w:rPr>
        <w:rFonts w:ascii="Symbol" w:hAnsi="Symbol" w:hint="default"/>
      </w:rPr>
    </w:lvl>
    <w:lvl w:ilvl="4" w:tplc="6D049BD4" w:tentative="1">
      <w:start w:val="1"/>
      <w:numFmt w:val="bullet"/>
      <w:lvlText w:val="o"/>
      <w:lvlJc w:val="left"/>
      <w:pPr>
        <w:ind w:left="3600" w:hanging="360"/>
      </w:pPr>
      <w:rPr>
        <w:rFonts w:ascii="Courier New" w:hAnsi="Courier New" w:cs="Courier New" w:hint="default"/>
      </w:rPr>
    </w:lvl>
    <w:lvl w:ilvl="5" w:tplc="955A30DC" w:tentative="1">
      <w:start w:val="1"/>
      <w:numFmt w:val="bullet"/>
      <w:lvlText w:val=""/>
      <w:lvlJc w:val="left"/>
      <w:pPr>
        <w:ind w:left="4320" w:hanging="360"/>
      </w:pPr>
      <w:rPr>
        <w:rFonts w:ascii="Wingdings" w:hAnsi="Wingdings" w:hint="default"/>
      </w:rPr>
    </w:lvl>
    <w:lvl w:ilvl="6" w:tplc="DC1EE6CA" w:tentative="1">
      <w:start w:val="1"/>
      <w:numFmt w:val="bullet"/>
      <w:lvlText w:val=""/>
      <w:lvlJc w:val="left"/>
      <w:pPr>
        <w:ind w:left="5040" w:hanging="360"/>
      </w:pPr>
      <w:rPr>
        <w:rFonts w:ascii="Symbol" w:hAnsi="Symbol" w:hint="default"/>
      </w:rPr>
    </w:lvl>
    <w:lvl w:ilvl="7" w:tplc="6616C6DA" w:tentative="1">
      <w:start w:val="1"/>
      <w:numFmt w:val="bullet"/>
      <w:lvlText w:val="o"/>
      <w:lvlJc w:val="left"/>
      <w:pPr>
        <w:ind w:left="5760" w:hanging="360"/>
      </w:pPr>
      <w:rPr>
        <w:rFonts w:ascii="Courier New" w:hAnsi="Courier New" w:cs="Courier New" w:hint="default"/>
      </w:rPr>
    </w:lvl>
    <w:lvl w:ilvl="8" w:tplc="28326B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696CF7A">
      <w:start w:val="1"/>
      <w:numFmt w:val="lowerRoman"/>
      <w:lvlText w:val="(%1)"/>
      <w:lvlJc w:val="left"/>
      <w:pPr>
        <w:ind w:left="1080" w:hanging="720"/>
      </w:pPr>
      <w:rPr>
        <w:rFonts w:hint="default"/>
      </w:rPr>
    </w:lvl>
    <w:lvl w:ilvl="1" w:tplc="F53CB5DA" w:tentative="1">
      <w:start w:val="1"/>
      <w:numFmt w:val="lowerLetter"/>
      <w:lvlText w:val="%2."/>
      <w:lvlJc w:val="left"/>
      <w:pPr>
        <w:ind w:left="1440" w:hanging="360"/>
      </w:pPr>
    </w:lvl>
    <w:lvl w:ilvl="2" w:tplc="FE2A3BCC" w:tentative="1">
      <w:start w:val="1"/>
      <w:numFmt w:val="lowerRoman"/>
      <w:lvlText w:val="%3."/>
      <w:lvlJc w:val="right"/>
      <w:pPr>
        <w:ind w:left="2160" w:hanging="180"/>
      </w:pPr>
    </w:lvl>
    <w:lvl w:ilvl="3" w:tplc="71DCA90C" w:tentative="1">
      <w:start w:val="1"/>
      <w:numFmt w:val="decimal"/>
      <w:lvlText w:val="%4."/>
      <w:lvlJc w:val="left"/>
      <w:pPr>
        <w:ind w:left="2880" w:hanging="360"/>
      </w:pPr>
    </w:lvl>
    <w:lvl w:ilvl="4" w:tplc="E180ABB8" w:tentative="1">
      <w:start w:val="1"/>
      <w:numFmt w:val="lowerLetter"/>
      <w:lvlText w:val="%5."/>
      <w:lvlJc w:val="left"/>
      <w:pPr>
        <w:ind w:left="3600" w:hanging="360"/>
      </w:pPr>
    </w:lvl>
    <w:lvl w:ilvl="5" w:tplc="335A8066" w:tentative="1">
      <w:start w:val="1"/>
      <w:numFmt w:val="lowerRoman"/>
      <w:lvlText w:val="%6."/>
      <w:lvlJc w:val="right"/>
      <w:pPr>
        <w:ind w:left="4320" w:hanging="180"/>
      </w:pPr>
    </w:lvl>
    <w:lvl w:ilvl="6" w:tplc="363892EC" w:tentative="1">
      <w:start w:val="1"/>
      <w:numFmt w:val="decimal"/>
      <w:lvlText w:val="%7."/>
      <w:lvlJc w:val="left"/>
      <w:pPr>
        <w:ind w:left="5040" w:hanging="360"/>
      </w:pPr>
    </w:lvl>
    <w:lvl w:ilvl="7" w:tplc="11DED7C2" w:tentative="1">
      <w:start w:val="1"/>
      <w:numFmt w:val="lowerLetter"/>
      <w:lvlText w:val="%8."/>
      <w:lvlJc w:val="left"/>
      <w:pPr>
        <w:ind w:left="5760" w:hanging="360"/>
      </w:pPr>
    </w:lvl>
    <w:lvl w:ilvl="8" w:tplc="DA826F0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E7E8788">
      <w:start w:val="1"/>
      <w:numFmt w:val="lowerRoman"/>
      <w:lvlText w:val="(%1)"/>
      <w:lvlJc w:val="left"/>
      <w:pPr>
        <w:ind w:left="1080" w:hanging="720"/>
      </w:pPr>
      <w:rPr>
        <w:rFonts w:hint="default"/>
      </w:rPr>
    </w:lvl>
    <w:lvl w:ilvl="1" w:tplc="E7C29458" w:tentative="1">
      <w:start w:val="1"/>
      <w:numFmt w:val="lowerLetter"/>
      <w:lvlText w:val="%2."/>
      <w:lvlJc w:val="left"/>
      <w:pPr>
        <w:ind w:left="1440" w:hanging="360"/>
      </w:pPr>
    </w:lvl>
    <w:lvl w:ilvl="2" w:tplc="60CE5AE6" w:tentative="1">
      <w:start w:val="1"/>
      <w:numFmt w:val="lowerRoman"/>
      <w:lvlText w:val="%3."/>
      <w:lvlJc w:val="right"/>
      <w:pPr>
        <w:ind w:left="2160" w:hanging="180"/>
      </w:pPr>
    </w:lvl>
    <w:lvl w:ilvl="3" w:tplc="AC0E426C" w:tentative="1">
      <w:start w:val="1"/>
      <w:numFmt w:val="decimal"/>
      <w:lvlText w:val="%4."/>
      <w:lvlJc w:val="left"/>
      <w:pPr>
        <w:ind w:left="2880" w:hanging="360"/>
      </w:pPr>
    </w:lvl>
    <w:lvl w:ilvl="4" w:tplc="B94627C0" w:tentative="1">
      <w:start w:val="1"/>
      <w:numFmt w:val="lowerLetter"/>
      <w:lvlText w:val="%5."/>
      <w:lvlJc w:val="left"/>
      <w:pPr>
        <w:ind w:left="3600" w:hanging="360"/>
      </w:pPr>
    </w:lvl>
    <w:lvl w:ilvl="5" w:tplc="7610D61C" w:tentative="1">
      <w:start w:val="1"/>
      <w:numFmt w:val="lowerRoman"/>
      <w:lvlText w:val="%6."/>
      <w:lvlJc w:val="right"/>
      <w:pPr>
        <w:ind w:left="4320" w:hanging="180"/>
      </w:pPr>
    </w:lvl>
    <w:lvl w:ilvl="6" w:tplc="6D0622A4" w:tentative="1">
      <w:start w:val="1"/>
      <w:numFmt w:val="decimal"/>
      <w:lvlText w:val="%7."/>
      <w:lvlJc w:val="left"/>
      <w:pPr>
        <w:ind w:left="5040" w:hanging="360"/>
      </w:pPr>
    </w:lvl>
    <w:lvl w:ilvl="7" w:tplc="4D10CA92" w:tentative="1">
      <w:start w:val="1"/>
      <w:numFmt w:val="lowerLetter"/>
      <w:lvlText w:val="%8."/>
      <w:lvlJc w:val="left"/>
      <w:pPr>
        <w:ind w:left="5760" w:hanging="360"/>
      </w:pPr>
    </w:lvl>
    <w:lvl w:ilvl="8" w:tplc="C0C25E2E" w:tentative="1">
      <w:start w:val="1"/>
      <w:numFmt w:val="lowerRoman"/>
      <w:lvlText w:val="%9."/>
      <w:lvlJc w:val="right"/>
      <w:pPr>
        <w:ind w:left="6480" w:hanging="180"/>
      </w:pPr>
    </w:lvl>
  </w:abstractNum>
  <w:abstractNum w:abstractNumId="9" w15:restartNumberingAfterBreak="0">
    <w:nsid w:val="24811366"/>
    <w:multiLevelType w:val="hybridMultilevel"/>
    <w:tmpl w:val="5366F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3607BB4">
      <w:start w:val="1"/>
      <w:numFmt w:val="lowerRoman"/>
      <w:lvlText w:val="(%1)"/>
      <w:lvlJc w:val="left"/>
      <w:pPr>
        <w:ind w:left="1080" w:hanging="720"/>
      </w:pPr>
      <w:rPr>
        <w:rFonts w:hint="default"/>
      </w:rPr>
    </w:lvl>
    <w:lvl w:ilvl="1" w:tplc="206C294A" w:tentative="1">
      <w:start w:val="1"/>
      <w:numFmt w:val="lowerLetter"/>
      <w:lvlText w:val="%2."/>
      <w:lvlJc w:val="left"/>
      <w:pPr>
        <w:ind w:left="1440" w:hanging="360"/>
      </w:pPr>
    </w:lvl>
    <w:lvl w:ilvl="2" w:tplc="7F0C6694" w:tentative="1">
      <w:start w:val="1"/>
      <w:numFmt w:val="lowerRoman"/>
      <w:lvlText w:val="%3."/>
      <w:lvlJc w:val="right"/>
      <w:pPr>
        <w:ind w:left="2160" w:hanging="180"/>
      </w:pPr>
    </w:lvl>
    <w:lvl w:ilvl="3" w:tplc="9C74A2E4" w:tentative="1">
      <w:start w:val="1"/>
      <w:numFmt w:val="decimal"/>
      <w:lvlText w:val="%4."/>
      <w:lvlJc w:val="left"/>
      <w:pPr>
        <w:ind w:left="2880" w:hanging="360"/>
      </w:pPr>
    </w:lvl>
    <w:lvl w:ilvl="4" w:tplc="AACA96B8" w:tentative="1">
      <w:start w:val="1"/>
      <w:numFmt w:val="lowerLetter"/>
      <w:lvlText w:val="%5."/>
      <w:lvlJc w:val="left"/>
      <w:pPr>
        <w:ind w:left="3600" w:hanging="360"/>
      </w:pPr>
    </w:lvl>
    <w:lvl w:ilvl="5" w:tplc="8E40AB7C" w:tentative="1">
      <w:start w:val="1"/>
      <w:numFmt w:val="lowerRoman"/>
      <w:lvlText w:val="%6."/>
      <w:lvlJc w:val="right"/>
      <w:pPr>
        <w:ind w:left="4320" w:hanging="180"/>
      </w:pPr>
    </w:lvl>
    <w:lvl w:ilvl="6" w:tplc="204E9BE6" w:tentative="1">
      <w:start w:val="1"/>
      <w:numFmt w:val="decimal"/>
      <w:lvlText w:val="%7."/>
      <w:lvlJc w:val="left"/>
      <w:pPr>
        <w:ind w:left="5040" w:hanging="360"/>
      </w:pPr>
    </w:lvl>
    <w:lvl w:ilvl="7" w:tplc="554CCC00" w:tentative="1">
      <w:start w:val="1"/>
      <w:numFmt w:val="lowerLetter"/>
      <w:lvlText w:val="%8."/>
      <w:lvlJc w:val="left"/>
      <w:pPr>
        <w:ind w:left="5760" w:hanging="360"/>
      </w:pPr>
    </w:lvl>
    <w:lvl w:ilvl="8" w:tplc="A010259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E344AB8">
      <w:start w:val="1"/>
      <w:numFmt w:val="lowerRoman"/>
      <w:lvlText w:val="(%1)"/>
      <w:lvlJc w:val="left"/>
      <w:pPr>
        <w:ind w:left="1080" w:hanging="720"/>
      </w:pPr>
      <w:rPr>
        <w:rFonts w:hint="default"/>
      </w:rPr>
    </w:lvl>
    <w:lvl w:ilvl="1" w:tplc="E962E804" w:tentative="1">
      <w:start w:val="1"/>
      <w:numFmt w:val="lowerLetter"/>
      <w:lvlText w:val="%2."/>
      <w:lvlJc w:val="left"/>
      <w:pPr>
        <w:ind w:left="1440" w:hanging="360"/>
      </w:pPr>
    </w:lvl>
    <w:lvl w:ilvl="2" w:tplc="8968DEA8" w:tentative="1">
      <w:start w:val="1"/>
      <w:numFmt w:val="lowerRoman"/>
      <w:lvlText w:val="%3."/>
      <w:lvlJc w:val="right"/>
      <w:pPr>
        <w:ind w:left="2160" w:hanging="180"/>
      </w:pPr>
    </w:lvl>
    <w:lvl w:ilvl="3" w:tplc="8A4E3C1E" w:tentative="1">
      <w:start w:val="1"/>
      <w:numFmt w:val="decimal"/>
      <w:lvlText w:val="%4."/>
      <w:lvlJc w:val="left"/>
      <w:pPr>
        <w:ind w:left="2880" w:hanging="360"/>
      </w:pPr>
    </w:lvl>
    <w:lvl w:ilvl="4" w:tplc="B8226C88" w:tentative="1">
      <w:start w:val="1"/>
      <w:numFmt w:val="lowerLetter"/>
      <w:lvlText w:val="%5."/>
      <w:lvlJc w:val="left"/>
      <w:pPr>
        <w:ind w:left="3600" w:hanging="360"/>
      </w:pPr>
    </w:lvl>
    <w:lvl w:ilvl="5" w:tplc="3830061E" w:tentative="1">
      <w:start w:val="1"/>
      <w:numFmt w:val="lowerRoman"/>
      <w:lvlText w:val="%6."/>
      <w:lvlJc w:val="right"/>
      <w:pPr>
        <w:ind w:left="4320" w:hanging="180"/>
      </w:pPr>
    </w:lvl>
    <w:lvl w:ilvl="6" w:tplc="093EF47A" w:tentative="1">
      <w:start w:val="1"/>
      <w:numFmt w:val="decimal"/>
      <w:lvlText w:val="%7."/>
      <w:lvlJc w:val="left"/>
      <w:pPr>
        <w:ind w:left="5040" w:hanging="360"/>
      </w:pPr>
    </w:lvl>
    <w:lvl w:ilvl="7" w:tplc="B700EFBA" w:tentative="1">
      <w:start w:val="1"/>
      <w:numFmt w:val="lowerLetter"/>
      <w:lvlText w:val="%8."/>
      <w:lvlJc w:val="left"/>
      <w:pPr>
        <w:ind w:left="5760" w:hanging="360"/>
      </w:pPr>
    </w:lvl>
    <w:lvl w:ilvl="8" w:tplc="51745F8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FCC96AC">
      <w:start w:val="1"/>
      <w:numFmt w:val="lowerRoman"/>
      <w:lvlText w:val="(%1)"/>
      <w:lvlJc w:val="left"/>
      <w:pPr>
        <w:ind w:left="1080" w:hanging="720"/>
      </w:pPr>
      <w:rPr>
        <w:rFonts w:hint="default"/>
      </w:rPr>
    </w:lvl>
    <w:lvl w:ilvl="1" w:tplc="E836E30A" w:tentative="1">
      <w:start w:val="1"/>
      <w:numFmt w:val="lowerLetter"/>
      <w:lvlText w:val="%2."/>
      <w:lvlJc w:val="left"/>
      <w:pPr>
        <w:ind w:left="1440" w:hanging="360"/>
      </w:pPr>
    </w:lvl>
    <w:lvl w:ilvl="2" w:tplc="A61CEC82" w:tentative="1">
      <w:start w:val="1"/>
      <w:numFmt w:val="lowerRoman"/>
      <w:lvlText w:val="%3."/>
      <w:lvlJc w:val="right"/>
      <w:pPr>
        <w:ind w:left="2160" w:hanging="180"/>
      </w:pPr>
    </w:lvl>
    <w:lvl w:ilvl="3" w:tplc="F9B2D22C" w:tentative="1">
      <w:start w:val="1"/>
      <w:numFmt w:val="decimal"/>
      <w:lvlText w:val="%4."/>
      <w:lvlJc w:val="left"/>
      <w:pPr>
        <w:ind w:left="2880" w:hanging="360"/>
      </w:pPr>
    </w:lvl>
    <w:lvl w:ilvl="4" w:tplc="8D3A4CEC" w:tentative="1">
      <w:start w:val="1"/>
      <w:numFmt w:val="lowerLetter"/>
      <w:lvlText w:val="%5."/>
      <w:lvlJc w:val="left"/>
      <w:pPr>
        <w:ind w:left="3600" w:hanging="360"/>
      </w:pPr>
    </w:lvl>
    <w:lvl w:ilvl="5" w:tplc="7F08D546" w:tentative="1">
      <w:start w:val="1"/>
      <w:numFmt w:val="lowerRoman"/>
      <w:lvlText w:val="%6."/>
      <w:lvlJc w:val="right"/>
      <w:pPr>
        <w:ind w:left="4320" w:hanging="180"/>
      </w:pPr>
    </w:lvl>
    <w:lvl w:ilvl="6" w:tplc="78446726" w:tentative="1">
      <w:start w:val="1"/>
      <w:numFmt w:val="decimal"/>
      <w:lvlText w:val="%7."/>
      <w:lvlJc w:val="left"/>
      <w:pPr>
        <w:ind w:left="5040" w:hanging="360"/>
      </w:pPr>
    </w:lvl>
    <w:lvl w:ilvl="7" w:tplc="89529AD4" w:tentative="1">
      <w:start w:val="1"/>
      <w:numFmt w:val="lowerLetter"/>
      <w:lvlText w:val="%8."/>
      <w:lvlJc w:val="left"/>
      <w:pPr>
        <w:ind w:left="5760" w:hanging="360"/>
      </w:pPr>
    </w:lvl>
    <w:lvl w:ilvl="8" w:tplc="56627D9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48E5EE0">
      <w:start w:val="1"/>
      <w:numFmt w:val="lowerRoman"/>
      <w:lvlText w:val="(%1)"/>
      <w:lvlJc w:val="left"/>
      <w:pPr>
        <w:ind w:left="1080" w:hanging="720"/>
      </w:pPr>
      <w:rPr>
        <w:rFonts w:hint="default"/>
      </w:rPr>
    </w:lvl>
    <w:lvl w:ilvl="1" w:tplc="1BE0B21E" w:tentative="1">
      <w:start w:val="1"/>
      <w:numFmt w:val="lowerLetter"/>
      <w:lvlText w:val="%2."/>
      <w:lvlJc w:val="left"/>
      <w:pPr>
        <w:ind w:left="1440" w:hanging="360"/>
      </w:pPr>
    </w:lvl>
    <w:lvl w:ilvl="2" w:tplc="AFEA548E" w:tentative="1">
      <w:start w:val="1"/>
      <w:numFmt w:val="lowerRoman"/>
      <w:lvlText w:val="%3."/>
      <w:lvlJc w:val="right"/>
      <w:pPr>
        <w:ind w:left="2160" w:hanging="180"/>
      </w:pPr>
    </w:lvl>
    <w:lvl w:ilvl="3" w:tplc="5FA6EDC0" w:tentative="1">
      <w:start w:val="1"/>
      <w:numFmt w:val="decimal"/>
      <w:lvlText w:val="%4."/>
      <w:lvlJc w:val="left"/>
      <w:pPr>
        <w:ind w:left="2880" w:hanging="360"/>
      </w:pPr>
    </w:lvl>
    <w:lvl w:ilvl="4" w:tplc="81C4CDC4" w:tentative="1">
      <w:start w:val="1"/>
      <w:numFmt w:val="lowerLetter"/>
      <w:lvlText w:val="%5."/>
      <w:lvlJc w:val="left"/>
      <w:pPr>
        <w:ind w:left="3600" w:hanging="360"/>
      </w:pPr>
    </w:lvl>
    <w:lvl w:ilvl="5" w:tplc="7DEA1996" w:tentative="1">
      <w:start w:val="1"/>
      <w:numFmt w:val="lowerRoman"/>
      <w:lvlText w:val="%6."/>
      <w:lvlJc w:val="right"/>
      <w:pPr>
        <w:ind w:left="4320" w:hanging="180"/>
      </w:pPr>
    </w:lvl>
    <w:lvl w:ilvl="6" w:tplc="02A85C88" w:tentative="1">
      <w:start w:val="1"/>
      <w:numFmt w:val="decimal"/>
      <w:lvlText w:val="%7."/>
      <w:lvlJc w:val="left"/>
      <w:pPr>
        <w:ind w:left="5040" w:hanging="360"/>
      </w:pPr>
    </w:lvl>
    <w:lvl w:ilvl="7" w:tplc="37D8DB04" w:tentative="1">
      <w:start w:val="1"/>
      <w:numFmt w:val="lowerLetter"/>
      <w:lvlText w:val="%8."/>
      <w:lvlJc w:val="left"/>
      <w:pPr>
        <w:ind w:left="5760" w:hanging="360"/>
      </w:pPr>
    </w:lvl>
    <w:lvl w:ilvl="8" w:tplc="B63C8CA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DC4721E">
      <w:start w:val="1"/>
      <w:numFmt w:val="lowerRoman"/>
      <w:lvlText w:val="(%1)"/>
      <w:lvlJc w:val="left"/>
      <w:pPr>
        <w:ind w:left="1080" w:hanging="720"/>
      </w:pPr>
      <w:rPr>
        <w:rFonts w:hint="default"/>
      </w:rPr>
    </w:lvl>
    <w:lvl w:ilvl="1" w:tplc="474C9DC4" w:tentative="1">
      <w:start w:val="1"/>
      <w:numFmt w:val="lowerLetter"/>
      <w:lvlText w:val="%2."/>
      <w:lvlJc w:val="left"/>
      <w:pPr>
        <w:ind w:left="1440" w:hanging="360"/>
      </w:pPr>
    </w:lvl>
    <w:lvl w:ilvl="2" w:tplc="FFC49666" w:tentative="1">
      <w:start w:val="1"/>
      <w:numFmt w:val="lowerRoman"/>
      <w:lvlText w:val="%3."/>
      <w:lvlJc w:val="right"/>
      <w:pPr>
        <w:ind w:left="2160" w:hanging="180"/>
      </w:pPr>
    </w:lvl>
    <w:lvl w:ilvl="3" w:tplc="4FFA7BBA" w:tentative="1">
      <w:start w:val="1"/>
      <w:numFmt w:val="decimal"/>
      <w:lvlText w:val="%4."/>
      <w:lvlJc w:val="left"/>
      <w:pPr>
        <w:ind w:left="2880" w:hanging="360"/>
      </w:pPr>
    </w:lvl>
    <w:lvl w:ilvl="4" w:tplc="FB36D848" w:tentative="1">
      <w:start w:val="1"/>
      <w:numFmt w:val="lowerLetter"/>
      <w:lvlText w:val="%5."/>
      <w:lvlJc w:val="left"/>
      <w:pPr>
        <w:ind w:left="3600" w:hanging="360"/>
      </w:pPr>
    </w:lvl>
    <w:lvl w:ilvl="5" w:tplc="CEECD32C" w:tentative="1">
      <w:start w:val="1"/>
      <w:numFmt w:val="lowerRoman"/>
      <w:lvlText w:val="%6."/>
      <w:lvlJc w:val="right"/>
      <w:pPr>
        <w:ind w:left="4320" w:hanging="180"/>
      </w:pPr>
    </w:lvl>
    <w:lvl w:ilvl="6" w:tplc="D714DB7E" w:tentative="1">
      <w:start w:val="1"/>
      <w:numFmt w:val="decimal"/>
      <w:lvlText w:val="%7."/>
      <w:lvlJc w:val="left"/>
      <w:pPr>
        <w:ind w:left="5040" w:hanging="360"/>
      </w:pPr>
    </w:lvl>
    <w:lvl w:ilvl="7" w:tplc="EFAADEFE" w:tentative="1">
      <w:start w:val="1"/>
      <w:numFmt w:val="lowerLetter"/>
      <w:lvlText w:val="%8."/>
      <w:lvlJc w:val="left"/>
      <w:pPr>
        <w:ind w:left="5760" w:hanging="360"/>
      </w:pPr>
    </w:lvl>
    <w:lvl w:ilvl="8" w:tplc="6E30996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AB207BE">
      <w:start w:val="1"/>
      <w:numFmt w:val="lowerRoman"/>
      <w:lvlText w:val="(%1)"/>
      <w:lvlJc w:val="left"/>
      <w:pPr>
        <w:ind w:left="1080" w:hanging="720"/>
      </w:pPr>
      <w:rPr>
        <w:rFonts w:hint="default"/>
      </w:rPr>
    </w:lvl>
    <w:lvl w:ilvl="1" w:tplc="4F002CE2" w:tentative="1">
      <w:start w:val="1"/>
      <w:numFmt w:val="lowerLetter"/>
      <w:lvlText w:val="%2."/>
      <w:lvlJc w:val="left"/>
      <w:pPr>
        <w:ind w:left="1440" w:hanging="360"/>
      </w:pPr>
    </w:lvl>
    <w:lvl w:ilvl="2" w:tplc="48182FFC" w:tentative="1">
      <w:start w:val="1"/>
      <w:numFmt w:val="lowerRoman"/>
      <w:lvlText w:val="%3."/>
      <w:lvlJc w:val="right"/>
      <w:pPr>
        <w:ind w:left="2160" w:hanging="180"/>
      </w:pPr>
    </w:lvl>
    <w:lvl w:ilvl="3" w:tplc="4A82DF28" w:tentative="1">
      <w:start w:val="1"/>
      <w:numFmt w:val="decimal"/>
      <w:lvlText w:val="%4."/>
      <w:lvlJc w:val="left"/>
      <w:pPr>
        <w:ind w:left="2880" w:hanging="360"/>
      </w:pPr>
    </w:lvl>
    <w:lvl w:ilvl="4" w:tplc="A8DEDD44" w:tentative="1">
      <w:start w:val="1"/>
      <w:numFmt w:val="lowerLetter"/>
      <w:lvlText w:val="%5."/>
      <w:lvlJc w:val="left"/>
      <w:pPr>
        <w:ind w:left="3600" w:hanging="360"/>
      </w:pPr>
    </w:lvl>
    <w:lvl w:ilvl="5" w:tplc="361E7642" w:tentative="1">
      <w:start w:val="1"/>
      <w:numFmt w:val="lowerRoman"/>
      <w:lvlText w:val="%6."/>
      <w:lvlJc w:val="right"/>
      <w:pPr>
        <w:ind w:left="4320" w:hanging="180"/>
      </w:pPr>
    </w:lvl>
    <w:lvl w:ilvl="6" w:tplc="62303F9A" w:tentative="1">
      <w:start w:val="1"/>
      <w:numFmt w:val="decimal"/>
      <w:lvlText w:val="%7."/>
      <w:lvlJc w:val="left"/>
      <w:pPr>
        <w:ind w:left="5040" w:hanging="360"/>
      </w:pPr>
    </w:lvl>
    <w:lvl w:ilvl="7" w:tplc="49B03AA0" w:tentative="1">
      <w:start w:val="1"/>
      <w:numFmt w:val="lowerLetter"/>
      <w:lvlText w:val="%8."/>
      <w:lvlJc w:val="left"/>
      <w:pPr>
        <w:ind w:left="5760" w:hanging="360"/>
      </w:pPr>
    </w:lvl>
    <w:lvl w:ilvl="8" w:tplc="7DF20EC6" w:tentative="1">
      <w:start w:val="1"/>
      <w:numFmt w:val="lowerRoman"/>
      <w:lvlText w:val="%9."/>
      <w:lvlJc w:val="right"/>
      <w:pPr>
        <w:ind w:left="6480" w:hanging="180"/>
      </w:pPr>
    </w:lvl>
  </w:abstractNum>
  <w:abstractNum w:abstractNumId="16" w15:restartNumberingAfterBreak="0">
    <w:nsid w:val="418135E3"/>
    <w:multiLevelType w:val="hybridMultilevel"/>
    <w:tmpl w:val="FD94B91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quot;Courier New&quot;" w:hAnsi="&quot;Courier New&quot;" w:hint="default"/>
      </w:rPr>
    </w:lvl>
    <w:lvl w:ilvl="2" w:tplc="14DCAE14" w:tentative="1">
      <w:start w:val="1"/>
      <w:numFmt w:val="bullet"/>
      <w:lvlText w:val=""/>
      <w:lvlJc w:val="left"/>
      <w:pPr>
        <w:ind w:left="1800" w:hanging="360"/>
      </w:pPr>
      <w:rPr>
        <w:rFonts w:ascii="Wingdings" w:hAnsi="Wingdings" w:hint="default"/>
      </w:rPr>
    </w:lvl>
    <w:lvl w:ilvl="3" w:tplc="C038AF10" w:tentative="1">
      <w:start w:val="1"/>
      <w:numFmt w:val="bullet"/>
      <w:lvlText w:val=""/>
      <w:lvlJc w:val="left"/>
      <w:pPr>
        <w:ind w:left="2520" w:hanging="360"/>
      </w:pPr>
      <w:rPr>
        <w:rFonts w:ascii="Symbol" w:hAnsi="Symbol" w:hint="default"/>
      </w:rPr>
    </w:lvl>
    <w:lvl w:ilvl="4" w:tplc="75D01396" w:tentative="1">
      <w:start w:val="1"/>
      <w:numFmt w:val="bullet"/>
      <w:lvlText w:val="o"/>
      <w:lvlJc w:val="left"/>
      <w:pPr>
        <w:ind w:left="3240" w:hanging="360"/>
      </w:pPr>
      <w:rPr>
        <w:rFonts w:ascii="Courier New" w:hAnsi="Courier New" w:cs="Courier New" w:hint="default"/>
      </w:rPr>
    </w:lvl>
    <w:lvl w:ilvl="5" w:tplc="9FA28306" w:tentative="1">
      <w:start w:val="1"/>
      <w:numFmt w:val="bullet"/>
      <w:lvlText w:val=""/>
      <w:lvlJc w:val="left"/>
      <w:pPr>
        <w:ind w:left="3960" w:hanging="360"/>
      </w:pPr>
      <w:rPr>
        <w:rFonts w:ascii="Wingdings" w:hAnsi="Wingdings" w:hint="default"/>
      </w:rPr>
    </w:lvl>
    <w:lvl w:ilvl="6" w:tplc="F104F08E" w:tentative="1">
      <w:start w:val="1"/>
      <w:numFmt w:val="bullet"/>
      <w:lvlText w:val=""/>
      <w:lvlJc w:val="left"/>
      <w:pPr>
        <w:ind w:left="4680" w:hanging="360"/>
      </w:pPr>
      <w:rPr>
        <w:rFonts w:ascii="Symbol" w:hAnsi="Symbol" w:hint="default"/>
      </w:rPr>
    </w:lvl>
    <w:lvl w:ilvl="7" w:tplc="F7FAF2E0" w:tentative="1">
      <w:start w:val="1"/>
      <w:numFmt w:val="bullet"/>
      <w:lvlText w:val="o"/>
      <w:lvlJc w:val="left"/>
      <w:pPr>
        <w:ind w:left="5400" w:hanging="360"/>
      </w:pPr>
      <w:rPr>
        <w:rFonts w:ascii="Courier New" w:hAnsi="Courier New" w:cs="Courier New" w:hint="default"/>
      </w:rPr>
    </w:lvl>
    <w:lvl w:ilvl="8" w:tplc="11346064"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369A3966">
      <w:start w:val="1"/>
      <w:numFmt w:val="lowerRoman"/>
      <w:lvlText w:val="(%1)"/>
      <w:lvlJc w:val="left"/>
      <w:pPr>
        <w:ind w:left="1080" w:hanging="720"/>
      </w:pPr>
      <w:rPr>
        <w:rFonts w:hint="default"/>
      </w:rPr>
    </w:lvl>
    <w:lvl w:ilvl="1" w:tplc="90629582" w:tentative="1">
      <w:start w:val="1"/>
      <w:numFmt w:val="lowerLetter"/>
      <w:lvlText w:val="%2."/>
      <w:lvlJc w:val="left"/>
      <w:pPr>
        <w:ind w:left="1440" w:hanging="360"/>
      </w:pPr>
    </w:lvl>
    <w:lvl w:ilvl="2" w:tplc="2EFE413E" w:tentative="1">
      <w:start w:val="1"/>
      <w:numFmt w:val="lowerRoman"/>
      <w:lvlText w:val="%3."/>
      <w:lvlJc w:val="right"/>
      <w:pPr>
        <w:ind w:left="2160" w:hanging="180"/>
      </w:pPr>
    </w:lvl>
    <w:lvl w:ilvl="3" w:tplc="634CAF26" w:tentative="1">
      <w:start w:val="1"/>
      <w:numFmt w:val="decimal"/>
      <w:lvlText w:val="%4."/>
      <w:lvlJc w:val="left"/>
      <w:pPr>
        <w:ind w:left="2880" w:hanging="360"/>
      </w:pPr>
    </w:lvl>
    <w:lvl w:ilvl="4" w:tplc="D15AE7F0" w:tentative="1">
      <w:start w:val="1"/>
      <w:numFmt w:val="lowerLetter"/>
      <w:lvlText w:val="%5."/>
      <w:lvlJc w:val="left"/>
      <w:pPr>
        <w:ind w:left="3600" w:hanging="360"/>
      </w:pPr>
    </w:lvl>
    <w:lvl w:ilvl="5" w:tplc="7666B5C2" w:tentative="1">
      <w:start w:val="1"/>
      <w:numFmt w:val="lowerRoman"/>
      <w:lvlText w:val="%6."/>
      <w:lvlJc w:val="right"/>
      <w:pPr>
        <w:ind w:left="4320" w:hanging="180"/>
      </w:pPr>
    </w:lvl>
    <w:lvl w:ilvl="6" w:tplc="756ACD52" w:tentative="1">
      <w:start w:val="1"/>
      <w:numFmt w:val="decimal"/>
      <w:lvlText w:val="%7."/>
      <w:lvlJc w:val="left"/>
      <w:pPr>
        <w:ind w:left="5040" w:hanging="360"/>
      </w:pPr>
    </w:lvl>
    <w:lvl w:ilvl="7" w:tplc="51F8199A" w:tentative="1">
      <w:start w:val="1"/>
      <w:numFmt w:val="lowerLetter"/>
      <w:lvlText w:val="%8."/>
      <w:lvlJc w:val="left"/>
      <w:pPr>
        <w:ind w:left="5760" w:hanging="360"/>
      </w:pPr>
    </w:lvl>
    <w:lvl w:ilvl="8" w:tplc="8322374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DEE3142">
      <w:start w:val="1"/>
      <w:numFmt w:val="lowerRoman"/>
      <w:lvlText w:val="(%1)"/>
      <w:lvlJc w:val="left"/>
      <w:pPr>
        <w:ind w:left="1080" w:hanging="720"/>
      </w:pPr>
      <w:rPr>
        <w:rFonts w:hint="default"/>
      </w:rPr>
    </w:lvl>
    <w:lvl w:ilvl="1" w:tplc="3B4A0F10" w:tentative="1">
      <w:start w:val="1"/>
      <w:numFmt w:val="lowerLetter"/>
      <w:lvlText w:val="%2."/>
      <w:lvlJc w:val="left"/>
      <w:pPr>
        <w:ind w:left="1440" w:hanging="360"/>
      </w:pPr>
    </w:lvl>
    <w:lvl w:ilvl="2" w:tplc="215C29B0" w:tentative="1">
      <w:start w:val="1"/>
      <w:numFmt w:val="lowerRoman"/>
      <w:lvlText w:val="%3."/>
      <w:lvlJc w:val="right"/>
      <w:pPr>
        <w:ind w:left="2160" w:hanging="180"/>
      </w:pPr>
    </w:lvl>
    <w:lvl w:ilvl="3" w:tplc="8FE4CA0C" w:tentative="1">
      <w:start w:val="1"/>
      <w:numFmt w:val="decimal"/>
      <w:lvlText w:val="%4."/>
      <w:lvlJc w:val="left"/>
      <w:pPr>
        <w:ind w:left="2880" w:hanging="360"/>
      </w:pPr>
    </w:lvl>
    <w:lvl w:ilvl="4" w:tplc="EC90EE34" w:tentative="1">
      <w:start w:val="1"/>
      <w:numFmt w:val="lowerLetter"/>
      <w:lvlText w:val="%5."/>
      <w:lvlJc w:val="left"/>
      <w:pPr>
        <w:ind w:left="3600" w:hanging="360"/>
      </w:pPr>
    </w:lvl>
    <w:lvl w:ilvl="5" w:tplc="C0EA5212" w:tentative="1">
      <w:start w:val="1"/>
      <w:numFmt w:val="lowerRoman"/>
      <w:lvlText w:val="%6."/>
      <w:lvlJc w:val="right"/>
      <w:pPr>
        <w:ind w:left="4320" w:hanging="180"/>
      </w:pPr>
    </w:lvl>
    <w:lvl w:ilvl="6" w:tplc="DD883E52" w:tentative="1">
      <w:start w:val="1"/>
      <w:numFmt w:val="decimal"/>
      <w:lvlText w:val="%7."/>
      <w:lvlJc w:val="left"/>
      <w:pPr>
        <w:ind w:left="5040" w:hanging="360"/>
      </w:pPr>
    </w:lvl>
    <w:lvl w:ilvl="7" w:tplc="4BF2E216" w:tentative="1">
      <w:start w:val="1"/>
      <w:numFmt w:val="lowerLetter"/>
      <w:lvlText w:val="%8."/>
      <w:lvlJc w:val="left"/>
      <w:pPr>
        <w:ind w:left="5760" w:hanging="360"/>
      </w:pPr>
    </w:lvl>
    <w:lvl w:ilvl="8" w:tplc="0A7A6918" w:tentative="1">
      <w:start w:val="1"/>
      <w:numFmt w:val="lowerRoman"/>
      <w:lvlText w:val="%9."/>
      <w:lvlJc w:val="right"/>
      <w:pPr>
        <w:ind w:left="6480" w:hanging="180"/>
      </w:pPr>
    </w:lvl>
  </w:abstractNum>
  <w:abstractNum w:abstractNumId="20" w15:restartNumberingAfterBreak="0">
    <w:nsid w:val="61914731"/>
    <w:multiLevelType w:val="hybridMultilevel"/>
    <w:tmpl w:val="D07A7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0E7E7C3E">
      <w:start w:val="1"/>
      <w:numFmt w:val="lowerRoman"/>
      <w:lvlText w:val="(%1)"/>
      <w:lvlJc w:val="left"/>
      <w:pPr>
        <w:ind w:left="1080" w:hanging="720"/>
      </w:pPr>
      <w:rPr>
        <w:rFonts w:hint="default"/>
      </w:rPr>
    </w:lvl>
    <w:lvl w:ilvl="1" w:tplc="EE0CD574" w:tentative="1">
      <w:start w:val="1"/>
      <w:numFmt w:val="lowerLetter"/>
      <w:lvlText w:val="%2."/>
      <w:lvlJc w:val="left"/>
      <w:pPr>
        <w:ind w:left="1440" w:hanging="360"/>
      </w:pPr>
    </w:lvl>
    <w:lvl w:ilvl="2" w:tplc="57EEC544" w:tentative="1">
      <w:start w:val="1"/>
      <w:numFmt w:val="lowerRoman"/>
      <w:lvlText w:val="%3."/>
      <w:lvlJc w:val="right"/>
      <w:pPr>
        <w:ind w:left="2160" w:hanging="180"/>
      </w:pPr>
    </w:lvl>
    <w:lvl w:ilvl="3" w:tplc="628E7B28" w:tentative="1">
      <w:start w:val="1"/>
      <w:numFmt w:val="decimal"/>
      <w:lvlText w:val="%4."/>
      <w:lvlJc w:val="left"/>
      <w:pPr>
        <w:ind w:left="2880" w:hanging="360"/>
      </w:pPr>
    </w:lvl>
    <w:lvl w:ilvl="4" w:tplc="139833D6" w:tentative="1">
      <w:start w:val="1"/>
      <w:numFmt w:val="lowerLetter"/>
      <w:lvlText w:val="%5."/>
      <w:lvlJc w:val="left"/>
      <w:pPr>
        <w:ind w:left="3600" w:hanging="360"/>
      </w:pPr>
    </w:lvl>
    <w:lvl w:ilvl="5" w:tplc="16DE9A4C" w:tentative="1">
      <w:start w:val="1"/>
      <w:numFmt w:val="lowerRoman"/>
      <w:lvlText w:val="%6."/>
      <w:lvlJc w:val="right"/>
      <w:pPr>
        <w:ind w:left="4320" w:hanging="180"/>
      </w:pPr>
    </w:lvl>
    <w:lvl w:ilvl="6" w:tplc="BE22C220" w:tentative="1">
      <w:start w:val="1"/>
      <w:numFmt w:val="decimal"/>
      <w:lvlText w:val="%7."/>
      <w:lvlJc w:val="left"/>
      <w:pPr>
        <w:ind w:left="5040" w:hanging="360"/>
      </w:pPr>
    </w:lvl>
    <w:lvl w:ilvl="7" w:tplc="CDF4A884" w:tentative="1">
      <w:start w:val="1"/>
      <w:numFmt w:val="lowerLetter"/>
      <w:lvlText w:val="%8."/>
      <w:lvlJc w:val="left"/>
      <w:pPr>
        <w:ind w:left="5760" w:hanging="360"/>
      </w:pPr>
    </w:lvl>
    <w:lvl w:ilvl="8" w:tplc="71DA270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65CA7046">
      <w:start w:val="1"/>
      <w:numFmt w:val="lowerRoman"/>
      <w:lvlText w:val="(%1)"/>
      <w:lvlJc w:val="left"/>
      <w:pPr>
        <w:ind w:left="1080" w:hanging="720"/>
      </w:pPr>
      <w:rPr>
        <w:rFonts w:hint="default"/>
      </w:rPr>
    </w:lvl>
    <w:lvl w:ilvl="1" w:tplc="B6100A12" w:tentative="1">
      <w:start w:val="1"/>
      <w:numFmt w:val="lowerLetter"/>
      <w:lvlText w:val="%2."/>
      <w:lvlJc w:val="left"/>
      <w:pPr>
        <w:ind w:left="1440" w:hanging="360"/>
      </w:pPr>
    </w:lvl>
    <w:lvl w:ilvl="2" w:tplc="C5B8AC2C" w:tentative="1">
      <w:start w:val="1"/>
      <w:numFmt w:val="lowerRoman"/>
      <w:lvlText w:val="%3."/>
      <w:lvlJc w:val="right"/>
      <w:pPr>
        <w:ind w:left="2160" w:hanging="180"/>
      </w:pPr>
    </w:lvl>
    <w:lvl w:ilvl="3" w:tplc="90022E0E" w:tentative="1">
      <w:start w:val="1"/>
      <w:numFmt w:val="decimal"/>
      <w:lvlText w:val="%4."/>
      <w:lvlJc w:val="left"/>
      <w:pPr>
        <w:ind w:left="2880" w:hanging="360"/>
      </w:pPr>
    </w:lvl>
    <w:lvl w:ilvl="4" w:tplc="40D6C708" w:tentative="1">
      <w:start w:val="1"/>
      <w:numFmt w:val="lowerLetter"/>
      <w:lvlText w:val="%5."/>
      <w:lvlJc w:val="left"/>
      <w:pPr>
        <w:ind w:left="3600" w:hanging="360"/>
      </w:pPr>
    </w:lvl>
    <w:lvl w:ilvl="5" w:tplc="F49C8C0C" w:tentative="1">
      <w:start w:val="1"/>
      <w:numFmt w:val="lowerRoman"/>
      <w:lvlText w:val="%6."/>
      <w:lvlJc w:val="right"/>
      <w:pPr>
        <w:ind w:left="4320" w:hanging="180"/>
      </w:pPr>
    </w:lvl>
    <w:lvl w:ilvl="6" w:tplc="23D400A0" w:tentative="1">
      <w:start w:val="1"/>
      <w:numFmt w:val="decimal"/>
      <w:lvlText w:val="%7."/>
      <w:lvlJc w:val="left"/>
      <w:pPr>
        <w:ind w:left="5040" w:hanging="360"/>
      </w:pPr>
    </w:lvl>
    <w:lvl w:ilvl="7" w:tplc="6890B470" w:tentative="1">
      <w:start w:val="1"/>
      <w:numFmt w:val="lowerLetter"/>
      <w:lvlText w:val="%8."/>
      <w:lvlJc w:val="left"/>
      <w:pPr>
        <w:ind w:left="5760" w:hanging="360"/>
      </w:pPr>
    </w:lvl>
    <w:lvl w:ilvl="8" w:tplc="D1A8909A"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1E60998E">
      <w:start w:val="1"/>
      <w:numFmt w:val="lowerRoman"/>
      <w:lvlText w:val="(%1)"/>
      <w:lvlJc w:val="left"/>
      <w:pPr>
        <w:ind w:left="1080" w:hanging="720"/>
      </w:pPr>
      <w:rPr>
        <w:rFonts w:hint="default"/>
      </w:rPr>
    </w:lvl>
    <w:lvl w:ilvl="1" w:tplc="7E98FAE2" w:tentative="1">
      <w:start w:val="1"/>
      <w:numFmt w:val="lowerLetter"/>
      <w:lvlText w:val="%2."/>
      <w:lvlJc w:val="left"/>
      <w:pPr>
        <w:ind w:left="1440" w:hanging="360"/>
      </w:pPr>
    </w:lvl>
    <w:lvl w:ilvl="2" w:tplc="52CCE02A" w:tentative="1">
      <w:start w:val="1"/>
      <w:numFmt w:val="lowerRoman"/>
      <w:lvlText w:val="%3."/>
      <w:lvlJc w:val="right"/>
      <w:pPr>
        <w:ind w:left="2160" w:hanging="180"/>
      </w:pPr>
    </w:lvl>
    <w:lvl w:ilvl="3" w:tplc="697EA212" w:tentative="1">
      <w:start w:val="1"/>
      <w:numFmt w:val="decimal"/>
      <w:lvlText w:val="%4."/>
      <w:lvlJc w:val="left"/>
      <w:pPr>
        <w:ind w:left="2880" w:hanging="360"/>
      </w:pPr>
    </w:lvl>
    <w:lvl w:ilvl="4" w:tplc="22009BA2" w:tentative="1">
      <w:start w:val="1"/>
      <w:numFmt w:val="lowerLetter"/>
      <w:lvlText w:val="%5."/>
      <w:lvlJc w:val="left"/>
      <w:pPr>
        <w:ind w:left="3600" w:hanging="360"/>
      </w:pPr>
    </w:lvl>
    <w:lvl w:ilvl="5" w:tplc="171AA4D2" w:tentative="1">
      <w:start w:val="1"/>
      <w:numFmt w:val="lowerRoman"/>
      <w:lvlText w:val="%6."/>
      <w:lvlJc w:val="right"/>
      <w:pPr>
        <w:ind w:left="4320" w:hanging="180"/>
      </w:pPr>
    </w:lvl>
    <w:lvl w:ilvl="6" w:tplc="969E9332" w:tentative="1">
      <w:start w:val="1"/>
      <w:numFmt w:val="decimal"/>
      <w:lvlText w:val="%7."/>
      <w:lvlJc w:val="left"/>
      <w:pPr>
        <w:ind w:left="5040" w:hanging="360"/>
      </w:pPr>
    </w:lvl>
    <w:lvl w:ilvl="7" w:tplc="7496381E" w:tentative="1">
      <w:start w:val="1"/>
      <w:numFmt w:val="lowerLetter"/>
      <w:lvlText w:val="%8."/>
      <w:lvlJc w:val="left"/>
      <w:pPr>
        <w:ind w:left="5760" w:hanging="360"/>
      </w:pPr>
    </w:lvl>
    <w:lvl w:ilvl="8" w:tplc="2F1A72E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4687831">
    <w:abstractNumId w:val="24"/>
  </w:num>
  <w:num w:numId="2" w16cid:durableId="1541479391">
    <w:abstractNumId w:val="6"/>
  </w:num>
  <w:num w:numId="3" w16cid:durableId="454760905">
    <w:abstractNumId w:val="2"/>
  </w:num>
  <w:num w:numId="4" w16cid:durableId="123471056">
    <w:abstractNumId w:val="11"/>
  </w:num>
  <w:num w:numId="5" w16cid:durableId="1552233202">
    <w:abstractNumId w:val="10"/>
  </w:num>
  <w:num w:numId="6" w16cid:durableId="1087849209">
    <w:abstractNumId w:val="1"/>
  </w:num>
  <w:num w:numId="7" w16cid:durableId="820537727">
    <w:abstractNumId w:val="18"/>
  </w:num>
  <w:num w:numId="8" w16cid:durableId="590116246">
    <w:abstractNumId w:val="7"/>
  </w:num>
  <w:num w:numId="9" w16cid:durableId="312635810">
    <w:abstractNumId w:val="14"/>
  </w:num>
  <w:num w:numId="10" w16cid:durableId="520431603">
    <w:abstractNumId w:val="5"/>
  </w:num>
  <w:num w:numId="11" w16cid:durableId="1439178929">
    <w:abstractNumId w:val="23"/>
  </w:num>
  <w:num w:numId="12" w16cid:durableId="1248661207">
    <w:abstractNumId w:val="12"/>
  </w:num>
  <w:num w:numId="13" w16cid:durableId="320230607">
    <w:abstractNumId w:val="4"/>
  </w:num>
  <w:num w:numId="14" w16cid:durableId="1993440066">
    <w:abstractNumId w:val="3"/>
  </w:num>
  <w:num w:numId="15" w16cid:durableId="701589656">
    <w:abstractNumId w:val="21"/>
  </w:num>
  <w:num w:numId="16" w16cid:durableId="1081950848">
    <w:abstractNumId w:val="19"/>
  </w:num>
  <w:num w:numId="17" w16cid:durableId="1471706252">
    <w:abstractNumId w:val="8"/>
  </w:num>
  <w:num w:numId="18" w16cid:durableId="721176900">
    <w:abstractNumId w:val="15"/>
  </w:num>
  <w:num w:numId="19" w16cid:durableId="1004749368">
    <w:abstractNumId w:val="22"/>
  </w:num>
  <w:num w:numId="20" w16cid:durableId="380325211">
    <w:abstractNumId w:val="13"/>
  </w:num>
  <w:num w:numId="21" w16cid:durableId="402802144">
    <w:abstractNumId w:val="0"/>
  </w:num>
  <w:num w:numId="22" w16cid:durableId="716709660">
    <w:abstractNumId w:val="24"/>
  </w:num>
  <w:num w:numId="23" w16cid:durableId="1591963424">
    <w:abstractNumId w:val="17"/>
  </w:num>
  <w:num w:numId="24" w16cid:durableId="987324205">
    <w:abstractNumId w:val="16"/>
  </w:num>
  <w:num w:numId="25" w16cid:durableId="2119794004">
    <w:abstractNumId w:val="0"/>
  </w:num>
  <w:num w:numId="26" w16cid:durableId="1838957190">
    <w:abstractNumId w:val="0"/>
  </w:num>
  <w:num w:numId="27" w16cid:durableId="394205213">
    <w:abstractNumId w:val="0"/>
  </w:num>
  <w:num w:numId="28" w16cid:durableId="1720937577">
    <w:abstractNumId w:val="0"/>
  </w:num>
  <w:num w:numId="29" w16cid:durableId="1251623592">
    <w:abstractNumId w:val="20"/>
  </w:num>
  <w:num w:numId="30" w16cid:durableId="3336545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943"/>
    <w:rsid w:val="000061B9"/>
    <w:rsid w:val="00025D3E"/>
    <w:rsid w:val="000334A8"/>
    <w:rsid w:val="00041E45"/>
    <w:rsid w:val="000427C4"/>
    <w:rsid w:val="000472CB"/>
    <w:rsid w:val="000500AE"/>
    <w:rsid w:val="000557E5"/>
    <w:rsid w:val="00064A46"/>
    <w:rsid w:val="00070AC8"/>
    <w:rsid w:val="000710FE"/>
    <w:rsid w:val="00072F47"/>
    <w:rsid w:val="00077A38"/>
    <w:rsid w:val="00084CD2"/>
    <w:rsid w:val="0009237E"/>
    <w:rsid w:val="000A2D9A"/>
    <w:rsid w:val="000B54E2"/>
    <w:rsid w:val="000C1041"/>
    <w:rsid w:val="000C6728"/>
    <w:rsid w:val="000D027B"/>
    <w:rsid w:val="000E0972"/>
    <w:rsid w:val="000E2525"/>
    <w:rsid w:val="000E4B27"/>
    <w:rsid w:val="000F3C96"/>
    <w:rsid w:val="000F558A"/>
    <w:rsid w:val="000F6F45"/>
    <w:rsid w:val="00102AD1"/>
    <w:rsid w:val="0010459D"/>
    <w:rsid w:val="00116BAD"/>
    <w:rsid w:val="0014770B"/>
    <w:rsid w:val="0015697D"/>
    <w:rsid w:val="001700E0"/>
    <w:rsid w:val="001708BB"/>
    <w:rsid w:val="00181E45"/>
    <w:rsid w:val="00186135"/>
    <w:rsid w:val="00193C0F"/>
    <w:rsid w:val="00193F5F"/>
    <w:rsid w:val="00194B23"/>
    <w:rsid w:val="001A10FA"/>
    <w:rsid w:val="001A65E0"/>
    <w:rsid w:val="001B3943"/>
    <w:rsid w:val="001B4938"/>
    <w:rsid w:val="001B6364"/>
    <w:rsid w:val="001C7445"/>
    <w:rsid w:val="001C7808"/>
    <w:rsid w:val="001C7978"/>
    <w:rsid w:val="001F10B4"/>
    <w:rsid w:val="00204B05"/>
    <w:rsid w:val="0020646B"/>
    <w:rsid w:val="0020679D"/>
    <w:rsid w:val="0021271F"/>
    <w:rsid w:val="00212755"/>
    <w:rsid w:val="00214286"/>
    <w:rsid w:val="00227B9F"/>
    <w:rsid w:val="002319E9"/>
    <w:rsid w:val="002324A7"/>
    <w:rsid w:val="00240402"/>
    <w:rsid w:val="0024146C"/>
    <w:rsid w:val="00242FF4"/>
    <w:rsid w:val="002617A1"/>
    <w:rsid w:val="00264095"/>
    <w:rsid w:val="00264459"/>
    <w:rsid w:val="00281D1C"/>
    <w:rsid w:val="00287CCD"/>
    <w:rsid w:val="00295065"/>
    <w:rsid w:val="002A2920"/>
    <w:rsid w:val="002A3128"/>
    <w:rsid w:val="002A70FE"/>
    <w:rsid w:val="002B09B3"/>
    <w:rsid w:val="002B19EE"/>
    <w:rsid w:val="002B73A8"/>
    <w:rsid w:val="002C06A1"/>
    <w:rsid w:val="002C26C0"/>
    <w:rsid w:val="002C594C"/>
    <w:rsid w:val="002C5A8C"/>
    <w:rsid w:val="002C7D20"/>
    <w:rsid w:val="002D1E88"/>
    <w:rsid w:val="002D27C6"/>
    <w:rsid w:val="002E42AF"/>
    <w:rsid w:val="002F0BEF"/>
    <w:rsid w:val="002F11D2"/>
    <w:rsid w:val="002F16DB"/>
    <w:rsid w:val="002F60AA"/>
    <w:rsid w:val="002F6F10"/>
    <w:rsid w:val="003156A7"/>
    <w:rsid w:val="003227DC"/>
    <w:rsid w:val="00326C34"/>
    <w:rsid w:val="0033125F"/>
    <w:rsid w:val="00336148"/>
    <w:rsid w:val="00352723"/>
    <w:rsid w:val="00353E45"/>
    <w:rsid w:val="00363ACE"/>
    <w:rsid w:val="003656CC"/>
    <w:rsid w:val="00365796"/>
    <w:rsid w:val="003670B9"/>
    <w:rsid w:val="003707FA"/>
    <w:rsid w:val="00371225"/>
    <w:rsid w:val="00377D51"/>
    <w:rsid w:val="0038522B"/>
    <w:rsid w:val="0038583C"/>
    <w:rsid w:val="003918C1"/>
    <w:rsid w:val="003957E0"/>
    <w:rsid w:val="00395FD4"/>
    <w:rsid w:val="003A1E61"/>
    <w:rsid w:val="003A20A0"/>
    <w:rsid w:val="003A393B"/>
    <w:rsid w:val="003C4E26"/>
    <w:rsid w:val="003C5C44"/>
    <w:rsid w:val="003C7B27"/>
    <w:rsid w:val="003D1E93"/>
    <w:rsid w:val="003F74BD"/>
    <w:rsid w:val="004126E3"/>
    <w:rsid w:val="00417D84"/>
    <w:rsid w:val="00420773"/>
    <w:rsid w:val="004237CB"/>
    <w:rsid w:val="0044029F"/>
    <w:rsid w:val="00441C63"/>
    <w:rsid w:val="0044211C"/>
    <w:rsid w:val="00442B09"/>
    <w:rsid w:val="00450D68"/>
    <w:rsid w:val="00464216"/>
    <w:rsid w:val="00471975"/>
    <w:rsid w:val="00480904"/>
    <w:rsid w:val="00486648"/>
    <w:rsid w:val="004D392A"/>
    <w:rsid w:val="004D6294"/>
    <w:rsid w:val="004D62A8"/>
    <w:rsid w:val="004E5073"/>
    <w:rsid w:val="004E59E8"/>
    <w:rsid w:val="004F0479"/>
    <w:rsid w:val="004F1761"/>
    <w:rsid w:val="004F656C"/>
    <w:rsid w:val="005025E6"/>
    <w:rsid w:val="005030F5"/>
    <w:rsid w:val="00506823"/>
    <w:rsid w:val="00510272"/>
    <w:rsid w:val="00512C38"/>
    <w:rsid w:val="00517EE9"/>
    <w:rsid w:val="00531013"/>
    <w:rsid w:val="005321CC"/>
    <w:rsid w:val="005362F3"/>
    <w:rsid w:val="00544FAE"/>
    <w:rsid w:val="00547C00"/>
    <w:rsid w:val="00560F02"/>
    <w:rsid w:val="00562C47"/>
    <w:rsid w:val="0057405D"/>
    <w:rsid w:val="00576DB7"/>
    <w:rsid w:val="00577466"/>
    <w:rsid w:val="00577EEB"/>
    <w:rsid w:val="0058681C"/>
    <w:rsid w:val="00586A3D"/>
    <w:rsid w:val="005A4DD6"/>
    <w:rsid w:val="005B30AD"/>
    <w:rsid w:val="005B411C"/>
    <w:rsid w:val="005B46FE"/>
    <w:rsid w:val="005C01E0"/>
    <w:rsid w:val="005C094A"/>
    <w:rsid w:val="005C0FA9"/>
    <w:rsid w:val="005C264D"/>
    <w:rsid w:val="005C2C96"/>
    <w:rsid w:val="005D55F3"/>
    <w:rsid w:val="005F520B"/>
    <w:rsid w:val="005F6D0D"/>
    <w:rsid w:val="006009AB"/>
    <w:rsid w:val="00610992"/>
    <w:rsid w:val="00613E48"/>
    <w:rsid w:val="00626F0D"/>
    <w:rsid w:val="00627210"/>
    <w:rsid w:val="00635310"/>
    <w:rsid w:val="00637A6A"/>
    <w:rsid w:val="006516EA"/>
    <w:rsid w:val="006602E3"/>
    <w:rsid w:val="00662231"/>
    <w:rsid w:val="00666AEA"/>
    <w:rsid w:val="006909EF"/>
    <w:rsid w:val="00692136"/>
    <w:rsid w:val="006A11DB"/>
    <w:rsid w:val="006B208E"/>
    <w:rsid w:val="006B5922"/>
    <w:rsid w:val="006C33E3"/>
    <w:rsid w:val="006D2F7F"/>
    <w:rsid w:val="006E19ED"/>
    <w:rsid w:val="006F4704"/>
    <w:rsid w:val="007053A2"/>
    <w:rsid w:val="00722212"/>
    <w:rsid w:val="00726A5D"/>
    <w:rsid w:val="007345BD"/>
    <w:rsid w:val="007348FC"/>
    <w:rsid w:val="0073530A"/>
    <w:rsid w:val="0074667C"/>
    <w:rsid w:val="0075593F"/>
    <w:rsid w:val="00760D18"/>
    <w:rsid w:val="00763CEF"/>
    <w:rsid w:val="00770FA7"/>
    <w:rsid w:val="007725F5"/>
    <w:rsid w:val="00780516"/>
    <w:rsid w:val="00782D44"/>
    <w:rsid w:val="00785EF2"/>
    <w:rsid w:val="00793CDF"/>
    <w:rsid w:val="00796B8F"/>
    <w:rsid w:val="007B1ADD"/>
    <w:rsid w:val="007B3F74"/>
    <w:rsid w:val="007B47FD"/>
    <w:rsid w:val="007B6313"/>
    <w:rsid w:val="007B6FE0"/>
    <w:rsid w:val="007C58E3"/>
    <w:rsid w:val="007D3801"/>
    <w:rsid w:val="007E4A41"/>
    <w:rsid w:val="007E6D18"/>
    <w:rsid w:val="007E7665"/>
    <w:rsid w:val="007F028B"/>
    <w:rsid w:val="007F10AD"/>
    <w:rsid w:val="007F1446"/>
    <w:rsid w:val="007F5BD6"/>
    <w:rsid w:val="007F738D"/>
    <w:rsid w:val="0080723C"/>
    <w:rsid w:val="00815A84"/>
    <w:rsid w:val="008215A6"/>
    <w:rsid w:val="00826674"/>
    <w:rsid w:val="0083575B"/>
    <w:rsid w:val="008365EF"/>
    <w:rsid w:val="00840FDC"/>
    <w:rsid w:val="00842926"/>
    <w:rsid w:val="0084488A"/>
    <w:rsid w:val="00845190"/>
    <w:rsid w:val="008464FF"/>
    <w:rsid w:val="00852DB5"/>
    <w:rsid w:val="00854B53"/>
    <w:rsid w:val="008558C0"/>
    <w:rsid w:val="00856FD2"/>
    <w:rsid w:val="00863DB0"/>
    <w:rsid w:val="00873F7B"/>
    <w:rsid w:val="00882A06"/>
    <w:rsid w:val="008832F0"/>
    <w:rsid w:val="00897B37"/>
    <w:rsid w:val="008A277E"/>
    <w:rsid w:val="008A4B11"/>
    <w:rsid w:val="008C6C3A"/>
    <w:rsid w:val="008D241D"/>
    <w:rsid w:val="008D29B7"/>
    <w:rsid w:val="008D7C74"/>
    <w:rsid w:val="008E6C72"/>
    <w:rsid w:val="008F16BF"/>
    <w:rsid w:val="008F3332"/>
    <w:rsid w:val="008F6F1F"/>
    <w:rsid w:val="009015CE"/>
    <w:rsid w:val="009015DA"/>
    <w:rsid w:val="00907057"/>
    <w:rsid w:val="00921F5D"/>
    <w:rsid w:val="0092683B"/>
    <w:rsid w:val="00927DEA"/>
    <w:rsid w:val="00944F29"/>
    <w:rsid w:val="00956259"/>
    <w:rsid w:val="00961B7D"/>
    <w:rsid w:val="00967E56"/>
    <w:rsid w:val="00971F74"/>
    <w:rsid w:val="00972631"/>
    <w:rsid w:val="00977C4B"/>
    <w:rsid w:val="00987E4D"/>
    <w:rsid w:val="0099713D"/>
    <w:rsid w:val="009979EA"/>
    <w:rsid w:val="00997E87"/>
    <w:rsid w:val="009A3D61"/>
    <w:rsid w:val="009A535B"/>
    <w:rsid w:val="009A5E7C"/>
    <w:rsid w:val="009B7AFA"/>
    <w:rsid w:val="009E1238"/>
    <w:rsid w:val="009E2867"/>
    <w:rsid w:val="009E6D09"/>
    <w:rsid w:val="009E6DD8"/>
    <w:rsid w:val="009E72DE"/>
    <w:rsid w:val="009F4F05"/>
    <w:rsid w:val="00A01C08"/>
    <w:rsid w:val="00A06996"/>
    <w:rsid w:val="00A12E4B"/>
    <w:rsid w:val="00A30B51"/>
    <w:rsid w:val="00A34D69"/>
    <w:rsid w:val="00A3710B"/>
    <w:rsid w:val="00A4204A"/>
    <w:rsid w:val="00A519C0"/>
    <w:rsid w:val="00A52BFE"/>
    <w:rsid w:val="00A53909"/>
    <w:rsid w:val="00A5515D"/>
    <w:rsid w:val="00A56476"/>
    <w:rsid w:val="00A63420"/>
    <w:rsid w:val="00A645A9"/>
    <w:rsid w:val="00A65528"/>
    <w:rsid w:val="00A669C7"/>
    <w:rsid w:val="00A724A9"/>
    <w:rsid w:val="00A853FB"/>
    <w:rsid w:val="00A91808"/>
    <w:rsid w:val="00A9223E"/>
    <w:rsid w:val="00A97135"/>
    <w:rsid w:val="00AA28A6"/>
    <w:rsid w:val="00AA3238"/>
    <w:rsid w:val="00AA3A2A"/>
    <w:rsid w:val="00AA3B0B"/>
    <w:rsid w:val="00AA5234"/>
    <w:rsid w:val="00AA5A77"/>
    <w:rsid w:val="00AA63C2"/>
    <w:rsid w:val="00AB46F0"/>
    <w:rsid w:val="00AB560E"/>
    <w:rsid w:val="00AC3F61"/>
    <w:rsid w:val="00AC5358"/>
    <w:rsid w:val="00AC7845"/>
    <w:rsid w:val="00AC7A23"/>
    <w:rsid w:val="00AD023D"/>
    <w:rsid w:val="00AD3149"/>
    <w:rsid w:val="00AD5A31"/>
    <w:rsid w:val="00AE3183"/>
    <w:rsid w:val="00AE6D09"/>
    <w:rsid w:val="00AF559E"/>
    <w:rsid w:val="00AF5CF6"/>
    <w:rsid w:val="00AF5D7A"/>
    <w:rsid w:val="00B034A8"/>
    <w:rsid w:val="00B03E39"/>
    <w:rsid w:val="00B060C7"/>
    <w:rsid w:val="00B06F81"/>
    <w:rsid w:val="00B12456"/>
    <w:rsid w:val="00B13526"/>
    <w:rsid w:val="00B17CE0"/>
    <w:rsid w:val="00B212BC"/>
    <w:rsid w:val="00B233AC"/>
    <w:rsid w:val="00B244C1"/>
    <w:rsid w:val="00B36A4D"/>
    <w:rsid w:val="00B37E6D"/>
    <w:rsid w:val="00B45C9B"/>
    <w:rsid w:val="00B509ED"/>
    <w:rsid w:val="00B5295C"/>
    <w:rsid w:val="00B57C16"/>
    <w:rsid w:val="00B742C9"/>
    <w:rsid w:val="00B77156"/>
    <w:rsid w:val="00B82937"/>
    <w:rsid w:val="00B83AC2"/>
    <w:rsid w:val="00B921E0"/>
    <w:rsid w:val="00B92EE2"/>
    <w:rsid w:val="00BA7EB8"/>
    <w:rsid w:val="00BB29BD"/>
    <w:rsid w:val="00BB2AF1"/>
    <w:rsid w:val="00BE0945"/>
    <w:rsid w:val="00BE6238"/>
    <w:rsid w:val="00BE6D32"/>
    <w:rsid w:val="00BF0819"/>
    <w:rsid w:val="00BF0A4D"/>
    <w:rsid w:val="00BF3762"/>
    <w:rsid w:val="00BF5E65"/>
    <w:rsid w:val="00BF64C2"/>
    <w:rsid w:val="00BF6952"/>
    <w:rsid w:val="00C10B38"/>
    <w:rsid w:val="00C26367"/>
    <w:rsid w:val="00C3282A"/>
    <w:rsid w:val="00C32899"/>
    <w:rsid w:val="00C415D3"/>
    <w:rsid w:val="00C428F3"/>
    <w:rsid w:val="00C42BAA"/>
    <w:rsid w:val="00C42DB1"/>
    <w:rsid w:val="00C43AB6"/>
    <w:rsid w:val="00C458CB"/>
    <w:rsid w:val="00C45F23"/>
    <w:rsid w:val="00C55514"/>
    <w:rsid w:val="00C739A6"/>
    <w:rsid w:val="00C74A37"/>
    <w:rsid w:val="00C92FA0"/>
    <w:rsid w:val="00C94B9F"/>
    <w:rsid w:val="00C95FF3"/>
    <w:rsid w:val="00CA3CBF"/>
    <w:rsid w:val="00CB2C92"/>
    <w:rsid w:val="00CB7251"/>
    <w:rsid w:val="00CC6203"/>
    <w:rsid w:val="00CC7FDA"/>
    <w:rsid w:val="00CD6F48"/>
    <w:rsid w:val="00CD7926"/>
    <w:rsid w:val="00CE1FAC"/>
    <w:rsid w:val="00CE76D5"/>
    <w:rsid w:val="00CE7EFD"/>
    <w:rsid w:val="00CF1338"/>
    <w:rsid w:val="00D01FB1"/>
    <w:rsid w:val="00D17816"/>
    <w:rsid w:val="00D1795A"/>
    <w:rsid w:val="00D25EB0"/>
    <w:rsid w:val="00D27457"/>
    <w:rsid w:val="00D310B4"/>
    <w:rsid w:val="00D4130D"/>
    <w:rsid w:val="00D41496"/>
    <w:rsid w:val="00D450A3"/>
    <w:rsid w:val="00D54A76"/>
    <w:rsid w:val="00D61D02"/>
    <w:rsid w:val="00D70C62"/>
    <w:rsid w:val="00D745AC"/>
    <w:rsid w:val="00D8532E"/>
    <w:rsid w:val="00D85417"/>
    <w:rsid w:val="00D955D3"/>
    <w:rsid w:val="00DA4D5C"/>
    <w:rsid w:val="00DA67A9"/>
    <w:rsid w:val="00DB7096"/>
    <w:rsid w:val="00DC38C2"/>
    <w:rsid w:val="00DC3E4B"/>
    <w:rsid w:val="00DD184B"/>
    <w:rsid w:val="00DD4909"/>
    <w:rsid w:val="00DD5BFA"/>
    <w:rsid w:val="00DE1A4B"/>
    <w:rsid w:val="00DE5F78"/>
    <w:rsid w:val="00DF6497"/>
    <w:rsid w:val="00E104DF"/>
    <w:rsid w:val="00E110E9"/>
    <w:rsid w:val="00E144D5"/>
    <w:rsid w:val="00E25745"/>
    <w:rsid w:val="00E30151"/>
    <w:rsid w:val="00E34BCE"/>
    <w:rsid w:val="00E34C21"/>
    <w:rsid w:val="00E41297"/>
    <w:rsid w:val="00E44E44"/>
    <w:rsid w:val="00E45E66"/>
    <w:rsid w:val="00E52A9E"/>
    <w:rsid w:val="00E53EDD"/>
    <w:rsid w:val="00E63D1D"/>
    <w:rsid w:val="00E71432"/>
    <w:rsid w:val="00E745AA"/>
    <w:rsid w:val="00E82B31"/>
    <w:rsid w:val="00E85952"/>
    <w:rsid w:val="00EA006B"/>
    <w:rsid w:val="00EA0CC9"/>
    <w:rsid w:val="00EA3AA6"/>
    <w:rsid w:val="00EB775B"/>
    <w:rsid w:val="00EC0F12"/>
    <w:rsid w:val="00EC1AD4"/>
    <w:rsid w:val="00EC35BD"/>
    <w:rsid w:val="00EC4499"/>
    <w:rsid w:val="00EC4CEF"/>
    <w:rsid w:val="00ED2839"/>
    <w:rsid w:val="00ED2E49"/>
    <w:rsid w:val="00ED3B1A"/>
    <w:rsid w:val="00ED52E4"/>
    <w:rsid w:val="00EE648C"/>
    <w:rsid w:val="00EE6BD9"/>
    <w:rsid w:val="00EF5462"/>
    <w:rsid w:val="00F00857"/>
    <w:rsid w:val="00F01A9B"/>
    <w:rsid w:val="00F26E8A"/>
    <w:rsid w:val="00F302F6"/>
    <w:rsid w:val="00F341D2"/>
    <w:rsid w:val="00F429B3"/>
    <w:rsid w:val="00F51574"/>
    <w:rsid w:val="00F56809"/>
    <w:rsid w:val="00F575A3"/>
    <w:rsid w:val="00F60892"/>
    <w:rsid w:val="00F6420D"/>
    <w:rsid w:val="00F65888"/>
    <w:rsid w:val="00F811E0"/>
    <w:rsid w:val="00F815AC"/>
    <w:rsid w:val="00F83D77"/>
    <w:rsid w:val="00F936D8"/>
    <w:rsid w:val="00F941F7"/>
    <w:rsid w:val="00F95CEF"/>
    <w:rsid w:val="00F96C54"/>
    <w:rsid w:val="00F9703E"/>
    <w:rsid w:val="00F972D8"/>
    <w:rsid w:val="00FC66BD"/>
    <w:rsid w:val="00FD491B"/>
    <w:rsid w:val="00FD6044"/>
    <w:rsid w:val="00FE565C"/>
    <w:rsid w:val="00FF29CE"/>
    <w:rsid w:val="00FF7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B8278"/>
  <w15:docId w15:val="{BBC48139-83BC-4D51-90CA-A2D066AF0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C672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C7845"/>
    <w:rPr>
      <w:sz w:val="16"/>
      <w:szCs w:val="16"/>
    </w:rPr>
  </w:style>
  <w:style w:type="paragraph" w:styleId="CommentSubject">
    <w:name w:val="annotation subject"/>
    <w:basedOn w:val="CommentText"/>
    <w:next w:val="CommentText"/>
    <w:link w:val="CommentSubjectChar"/>
    <w:uiPriority w:val="99"/>
    <w:semiHidden/>
    <w:unhideWhenUsed/>
    <w:rsid w:val="00AC7845"/>
    <w:rPr>
      <w:b/>
      <w:bCs/>
      <w:sz w:val="20"/>
      <w:szCs w:val="20"/>
    </w:rPr>
  </w:style>
  <w:style w:type="character" w:customStyle="1" w:styleId="CommentSubjectChar">
    <w:name w:val="Comment Subject Char"/>
    <w:basedOn w:val="CommentTextChar"/>
    <w:link w:val="CommentSubject"/>
    <w:uiPriority w:val="99"/>
    <w:semiHidden/>
    <w:rsid w:val="00AC784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062DD" w:rsidRDefault="00B13F1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062DD" w:rsidRDefault="00B13F1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3220C" w:rsidRDefault="00B13F1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3220C" w:rsidRDefault="00B13F1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3220C" w:rsidRDefault="00B13F1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93220C" w:rsidRDefault="00B13F1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3220C" w:rsidRDefault="00B13F1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3220C" w:rsidRDefault="00B13F1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3220C" w:rsidRDefault="00B13F12" w:rsidP="003F0F27">
          <w:pPr>
            <w:pStyle w:val="15C0292866B847DA9326E179CB55CD97"/>
          </w:pPr>
          <w:r w:rsidRPr="00D858FE">
            <w:rPr>
              <w:rStyle w:val="PlaceholderText"/>
            </w:rPr>
            <w:t>Choose an item.</w:t>
          </w:r>
        </w:p>
      </w:docPartBody>
    </w:docPart>
    <w:docPart>
      <w:docPartPr>
        <w:name w:val="2EDE6B8A00A046F8B5CF2B92CB1F334D"/>
        <w:category>
          <w:name w:val="General"/>
          <w:gallery w:val="placeholder"/>
        </w:category>
        <w:types>
          <w:type w:val="bbPlcHdr"/>
        </w:types>
        <w:behaviors>
          <w:behavior w:val="content"/>
        </w:behaviors>
        <w:guid w:val="{8607DBB7-F78B-418C-9835-96AB780A46D0}"/>
      </w:docPartPr>
      <w:docPartBody>
        <w:p w:rsidR="00FE2D55" w:rsidRDefault="00080D9D" w:rsidP="00080D9D">
          <w:pPr>
            <w:pStyle w:val="2EDE6B8A00A046F8B5CF2B92CB1F334D"/>
          </w:pPr>
          <w:r w:rsidRPr="00D858FE">
            <w:rPr>
              <w:rStyle w:val="PlaceholderText"/>
            </w:rPr>
            <w:t>Choose an item.</w:t>
          </w:r>
        </w:p>
      </w:docPartBody>
    </w:docPart>
    <w:docPart>
      <w:docPartPr>
        <w:name w:val="90678F96E7AC4B32BA0CC4983BD23323"/>
        <w:category>
          <w:name w:val="General"/>
          <w:gallery w:val="placeholder"/>
        </w:category>
        <w:types>
          <w:type w:val="bbPlcHdr"/>
        </w:types>
        <w:behaviors>
          <w:behavior w:val="content"/>
        </w:behaviors>
        <w:guid w:val="{FB3DD492-623E-4772-9A49-63393FDFD5BC}"/>
      </w:docPartPr>
      <w:docPartBody>
        <w:p w:rsidR="00FE2D55" w:rsidRDefault="00080D9D" w:rsidP="00080D9D">
          <w:pPr>
            <w:pStyle w:val="90678F96E7AC4B32BA0CC4983BD23323"/>
          </w:pPr>
          <w:r w:rsidRPr="00D858FE">
            <w:rPr>
              <w:rStyle w:val="PlaceholderText"/>
            </w:rPr>
            <w:t>Choose an item.</w:t>
          </w:r>
        </w:p>
      </w:docPartBody>
    </w:docPart>
    <w:docPart>
      <w:docPartPr>
        <w:name w:val="9002735FAF74470AAD77BB642233A888"/>
        <w:category>
          <w:name w:val="General"/>
          <w:gallery w:val="placeholder"/>
        </w:category>
        <w:types>
          <w:type w:val="bbPlcHdr"/>
        </w:types>
        <w:behaviors>
          <w:behavior w:val="content"/>
        </w:behaviors>
        <w:guid w:val="{D955909D-6A8C-4D81-8AD0-9B2D3C65D6D0}"/>
      </w:docPartPr>
      <w:docPartBody>
        <w:p w:rsidR="00FE2D55" w:rsidRDefault="00080D9D" w:rsidP="00080D9D">
          <w:pPr>
            <w:pStyle w:val="9002735FAF74470AAD77BB642233A888"/>
          </w:pPr>
          <w:r w:rsidRPr="00D858FE">
            <w:rPr>
              <w:rStyle w:val="PlaceholderText"/>
            </w:rPr>
            <w:t>Choose an item.</w:t>
          </w:r>
        </w:p>
      </w:docPartBody>
    </w:docPart>
    <w:docPart>
      <w:docPartPr>
        <w:name w:val="DFB2CBC06F2842DDACD4299857E9D707"/>
        <w:category>
          <w:name w:val="General"/>
          <w:gallery w:val="placeholder"/>
        </w:category>
        <w:types>
          <w:type w:val="bbPlcHdr"/>
        </w:types>
        <w:behaviors>
          <w:behavior w:val="content"/>
        </w:behaviors>
        <w:guid w:val="{996F200F-12ED-43B0-A8A7-A404C5E45349}"/>
      </w:docPartPr>
      <w:docPartBody>
        <w:p w:rsidR="00FE2D55" w:rsidRDefault="00080D9D" w:rsidP="00080D9D">
          <w:pPr>
            <w:pStyle w:val="DFB2CBC06F2842DDACD4299857E9D707"/>
          </w:pPr>
          <w:r w:rsidRPr="00D858FE">
            <w:rPr>
              <w:rStyle w:val="PlaceholderText"/>
            </w:rPr>
            <w:t>Choose an item.</w:t>
          </w:r>
        </w:p>
      </w:docPartBody>
    </w:docPart>
    <w:docPart>
      <w:docPartPr>
        <w:name w:val="3BD93C60121C46A6A05B64ABA9FCDB95"/>
        <w:category>
          <w:name w:val="General"/>
          <w:gallery w:val="placeholder"/>
        </w:category>
        <w:types>
          <w:type w:val="bbPlcHdr"/>
        </w:types>
        <w:behaviors>
          <w:behavior w:val="content"/>
        </w:behaviors>
        <w:guid w:val="{CB5A3EAF-4D52-4D44-A598-3E22F9E4ADDC}"/>
      </w:docPartPr>
      <w:docPartBody>
        <w:p w:rsidR="00FE2D55" w:rsidRDefault="00080D9D" w:rsidP="00080D9D">
          <w:pPr>
            <w:pStyle w:val="3BD93C60121C46A6A05B64ABA9FCDB95"/>
          </w:pPr>
          <w:r w:rsidRPr="00D858FE">
            <w:rPr>
              <w:rStyle w:val="PlaceholderText"/>
            </w:rPr>
            <w:t>Choose an item.</w:t>
          </w:r>
        </w:p>
      </w:docPartBody>
    </w:docPart>
    <w:docPart>
      <w:docPartPr>
        <w:name w:val="B35E2AB0A6C84EAC975A42332C1C09E5"/>
        <w:category>
          <w:name w:val="General"/>
          <w:gallery w:val="placeholder"/>
        </w:category>
        <w:types>
          <w:type w:val="bbPlcHdr"/>
        </w:types>
        <w:behaviors>
          <w:behavior w:val="content"/>
        </w:behaviors>
        <w:guid w:val="{AA138E42-2456-4B6D-8469-6F1B29D95BC2}"/>
      </w:docPartPr>
      <w:docPartBody>
        <w:p w:rsidR="00FE2D55" w:rsidRDefault="00080D9D" w:rsidP="00080D9D">
          <w:pPr>
            <w:pStyle w:val="B35E2AB0A6C84EAC975A42332C1C09E5"/>
          </w:pPr>
          <w:r w:rsidRPr="00D858FE">
            <w:rPr>
              <w:rStyle w:val="PlaceholderText"/>
            </w:rPr>
            <w:t>Choose an item.</w:t>
          </w:r>
        </w:p>
      </w:docPartBody>
    </w:docPart>
    <w:docPart>
      <w:docPartPr>
        <w:name w:val="CB60EF71A446442986977F7111EAF4FF"/>
        <w:category>
          <w:name w:val="General"/>
          <w:gallery w:val="placeholder"/>
        </w:category>
        <w:types>
          <w:type w:val="bbPlcHdr"/>
        </w:types>
        <w:behaviors>
          <w:behavior w:val="content"/>
        </w:behaviors>
        <w:guid w:val="{FE8B5D0F-94DE-44F7-9FDC-C0C9BA14F14C}"/>
      </w:docPartPr>
      <w:docPartBody>
        <w:p w:rsidR="00FE2D55" w:rsidRDefault="00080D9D" w:rsidP="00080D9D">
          <w:pPr>
            <w:pStyle w:val="CB60EF71A446442986977F7111EAF4FF"/>
          </w:pPr>
          <w:r w:rsidRPr="00D858FE">
            <w:rPr>
              <w:rStyle w:val="PlaceholderText"/>
            </w:rPr>
            <w:t>Choose an item.</w:t>
          </w:r>
        </w:p>
      </w:docPartBody>
    </w:docPart>
    <w:docPart>
      <w:docPartPr>
        <w:name w:val="6A065C9338C54B9B97645E7B8E553F2D"/>
        <w:category>
          <w:name w:val="General"/>
          <w:gallery w:val="placeholder"/>
        </w:category>
        <w:types>
          <w:type w:val="bbPlcHdr"/>
        </w:types>
        <w:behaviors>
          <w:behavior w:val="content"/>
        </w:behaviors>
        <w:guid w:val="{4F6CFF45-8295-48CE-A493-81D3759300CD}"/>
      </w:docPartPr>
      <w:docPartBody>
        <w:p w:rsidR="00FE2D55" w:rsidRDefault="00080D9D" w:rsidP="00080D9D">
          <w:pPr>
            <w:pStyle w:val="6A065C9338C54B9B97645E7B8E553F2D"/>
          </w:pPr>
          <w:r w:rsidRPr="00D858FE">
            <w:rPr>
              <w:rStyle w:val="PlaceholderText"/>
            </w:rPr>
            <w:t>Choose an item.</w:t>
          </w:r>
        </w:p>
      </w:docPartBody>
    </w:docPart>
    <w:docPart>
      <w:docPartPr>
        <w:name w:val="36F920EA904D4E7CAA441071BEF437E6"/>
        <w:category>
          <w:name w:val="General"/>
          <w:gallery w:val="placeholder"/>
        </w:category>
        <w:types>
          <w:type w:val="bbPlcHdr"/>
        </w:types>
        <w:behaviors>
          <w:behavior w:val="content"/>
        </w:behaviors>
        <w:guid w:val="{60063D64-5FD5-4E91-84F1-5E5C7663C7CD}"/>
      </w:docPartPr>
      <w:docPartBody>
        <w:p w:rsidR="00FE2D55" w:rsidRDefault="00080D9D" w:rsidP="00080D9D">
          <w:pPr>
            <w:pStyle w:val="36F920EA904D4E7CAA441071BEF437E6"/>
          </w:pPr>
          <w:r w:rsidRPr="00D858FE">
            <w:rPr>
              <w:rStyle w:val="PlaceholderText"/>
            </w:rPr>
            <w:t>Choose an item.</w:t>
          </w:r>
        </w:p>
      </w:docPartBody>
    </w:docPart>
    <w:docPart>
      <w:docPartPr>
        <w:name w:val="E72F066291A7487D97B02F6500CD96DC"/>
        <w:category>
          <w:name w:val="General"/>
          <w:gallery w:val="placeholder"/>
        </w:category>
        <w:types>
          <w:type w:val="bbPlcHdr"/>
        </w:types>
        <w:behaviors>
          <w:behavior w:val="content"/>
        </w:behaviors>
        <w:guid w:val="{760AF5F7-AB8C-4074-9B5C-5F2E5E8F3B56}"/>
      </w:docPartPr>
      <w:docPartBody>
        <w:p w:rsidR="00B13F12" w:rsidRDefault="00DA1CED" w:rsidP="00DA1CED">
          <w:pPr>
            <w:pStyle w:val="E72F066291A7487D97B02F6500CD96DC"/>
          </w:pPr>
          <w:r w:rsidRPr="00D858FE">
            <w:rPr>
              <w:rStyle w:val="PlaceholderText"/>
            </w:rPr>
            <w:t>Choose an item.</w:t>
          </w:r>
        </w:p>
      </w:docPartBody>
    </w:docPart>
    <w:docPart>
      <w:docPartPr>
        <w:name w:val="CCB0DDE8DBF14858AF8A47BD41CD3A9E"/>
        <w:category>
          <w:name w:val="General"/>
          <w:gallery w:val="placeholder"/>
        </w:category>
        <w:types>
          <w:type w:val="bbPlcHdr"/>
        </w:types>
        <w:behaviors>
          <w:behavior w:val="content"/>
        </w:behaviors>
        <w:guid w:val="{1800C595-BF41-421B-86FE-73BF98A35BEE}"/>
      </w:docPartPr>
      <w:docPartBody>
        <w:p w:rsidR="00B13F12" w:rsidRDefault="00DA1CED" w:rsidP="00DA1CED">
          <w:pPr>
            <w:pStyle w:val="CCB0DDE8DBF14858AF8A47BD41CD3A9E"/>
          </w:pPr>
          <w:r w:rsidRPr="00D858FE">
            <w:rPr>
              <w:rStyle w:val="PlaceholderText"/>
            </w:rPr>
            <w:t>Choose an item.</w:t>
          </w:r>
        </w:p>
      </w:docPartBody>
    </w:docPart>
    <w:docPart>
      <w:docPartPr>
        <w:name w:val="C8720BCD1F1A44C3A89080BB71985C8B"/>
        <w:category>
          <w:name w:val="General"/>
          <w:gallery w:val="placeholder"/>
        </w:category>
        <w:types>
          <w:type w:val="bbPlcHdr"/>
        </w:types>
        <w:behaviors>
          <w:behavior w:val="content"/>
        </w:behaviors>
        <w:guid w:val="{976FD813-A2FC-4AD2-83DD-B33FC8B6C101}"/>
      </w:docPartPr>
      <w:docPartBody>
        <w:p w:rsidR="00B13F12" w:rsidRDefault="00DA1CED" w:rsidP="00DA1CED">
          <w:pPr>
            <w:pStyle w:val="C8720BCD1F1A44C3A89080BB71985C8B"/>
          </w:pPr>
          <w:r w:rsidRPr="00D858FE">
            <w:rPr>
              <w:rStyle w:val="PlaceholderText"/>
            </w:rPr>
            <w:t>Choose an item.</w:t>
          </w:r>
        </w:p>
      </w:docPartBody>
    </w:docPart>
    <w:docPart>
      <w:docPartPr>
        <w:name w:val="E5EAED56CD144BC2801005E0C42C8E0A"/>
        <w:category>
          <w:name w:val="General"/>
          <w:gallery w:val="placeholder"/>
        </w:category>
        <w:types>
          <w:type w:val="bbPlcHdr"/>
        </w:types>
        <w:behaviors>
          <w:behavior w:val="content"/>
        </w:behaviors>
        <w:guid w:val="{CAFB22BA-B700-470F-8DD4-48C4585B937B}"/>
      </w:docPartPr>
      <w:docPartBody>
        <w:p w:rsidR="00B13F12" w:rsidRDefault="00DA1CED" w:rsidP="00DA1CED">
          <w:pPr>
            <w:pStyle w:val="E5EAED56CD144BC2801005E0C42C8E0A"/>
          </w:pPr>
          <w:r w:rsidRPr="00D858FE">
            <w:rPr>
              <w:rStyle w:val="PlaceholderText"/>
            </w:rPr>
            <w:t>Choose an item.</w:t>
          </w:r>
        </w:p>
      </w:docPartBody>
    </w:docPart>
    <w:docPart>
      <w:docPartPr>
        <w:name w:val="2F62B858E549415ABACD0316C838411C"/>
        <w:category>
          <w:name w:val="General"/>
          <w:gallery w:val="placeholder"/>
        </w:category>
        <w:types>
          <w:type w:val="bbPlcHdr"/>
        </w:types>
        <w:behaviors>
          <w:behavior w:val="content"/>
        </w:behaviors>
        <w:guid w:val="{EB1BB942-F418-4D5F-B9B9-4C6371B27B51}"/>
      </w:docPartPr>
      <w:docPartBody>
        <w:p w:rsidR="00B13F12" w:rsidRDefault="00DA1CED" w:rsidP="00DA1CED">
          <w:pPr>
            <w:pStyle w:val="2F62B858E549415ABACD0316C838411C"/>
          </w:pPr>
          <w:r w:rsidRPr="00D858FE">
            <w:rPr>
              <w:rStyle w:val="PlaceholderText"/>
            </w:rPr>
            <w:t>Choose an item.</w:t>
          </w:r>
        </w:p>
      </w:docPartBody>
    </w:docPart>
    <w:docPart>
      <w:docPartPr>
        <w:name w:val="C2EB616EA5CD469C81F0C760A292D18A"/>
        <w:category>
          <w:name w:val="General"/>
          <w:gallery w:val="placeholder"/>
        </w:category>
        <w:types>
          <w:type w:val="bbPlcHdr"/>
        </w:types>
        <w:behaviors>
          <w:behavior w:val="content"/>
        </w:behaviors>
        <w:guid w:val="{CC7DB4D7-D75B-45F9-AEA7-2352D1C130AC}"/>
      </w:docPartPr>
      <w:docPartBody>
        <w:p w:rsidR="00B13F12" w:rsidRDefault="00DA1CED" w:rsidP="00DA1CED">
          <w:pPr>
            <w:pStyle w:val="C2EB616EA5CD469C81F0C760A292D18A"/>
          </w:pPr>
          <w:r w:rsidRPr="00D858FE">
            <w:rPr>
              <w:rStyle w:val="PlaceholderText"/>
            </w:rPr>
            <w:t>Choose an item.</w:t>
          </w:r>
        </w:p>
      </w:docPartBody>
    </w:docPart>
    <w:docPart>
      <w:docPartPr>
        <w:name w:val="133C2AFE67ED4FD38D4E134A61D0BDCD"/>
        <w:category>
          <w:name w:val="General"/>
          <w:gallery w:val="placeholder"/>
        </w:category>
        <w:types>
          <w:type w:val="bbPlcHdr"/>
        </w:types>
        <w:behaviors>
          <w:behavior w:val="content"/>
        </w:behaviors>
        <w:guid w:val="{07C71E25-2C38-4E0A-A65B-8F81B75CEF7B}"/>
      </w:docPartPr>
      <w:docPartBody>
        <w:p w:rsidR="00B13F12" w:rsidRDefault="00DA1CED" w:rsidP="00DA1CED">
          <w:pPr>
            <w:pStyle w:val="133C2AFE67ED4FD38D4E134A61D0BDCD"/>
          </w:pPr>
          <w:r w:rsidRPr="00D858FE">
            <w:rPr>
              <w:rStyle w:val="PlaceholderText"/>
            </w:rPr>
            <w:t>Choose an item.</w:t>
          </w:r>
        </w:p>
      </w:docPartBody>
    </w:docPart>
    <w:docPart>
      <w:docPartPr>
        <w:name w:val="C83318B12AF845479B99F2622C4A9D49"/>
        <w:category>
          <w:name w:val="General"/>
          <w:gallery w:val="placeholder"/>
        </w:category>
        <w:types>
          <w:type w:val="bbPlcHdr"/>
        </w:types>
        <w:behaviors>
          <w:behavior w:val="content"/>
        </w:behaviors>
        <w:guid w:val="{9AE68113-DC64-4274-BF95-1719A4E825A7}"/>
      </w:docPartPr>
      <w:docPartBody>
        <w:p w:rsidR="00B13F12" w:rsidRDefault="00DA1CED" w:rsidP="00DA1CED">
          <w:pPr>
            <w:pStyle w:val="C83318B12AF845479B99F2622C4A9D49"/>
          </w:pPr>
          <w:r w:rsidRPr="00D858FE">
            <w:rPr>
              <w:rStyle w:val="PlaceholderText"/>
            </w:rPr>
            <w:t>Choose an item.</w:t>
          </w:r>
        </w:p>
      </w:docPartBody>
    </w:docPart>
    <w:docPart>
      <w:docPartPr>
        <w:name w:val="790B622F84D04C18A0E0061BCC352AA0"/>
        <w:category>
          <w:name w:val="General"/>
          <w:gallery w:val="placeholder"/>
        </w:category>
        <w:types>
          <w:type w:val="bbPlcHdr"/>
        </w:types>
        <w:behaviors>
          <w:behavior w:val="content"/>
        </w:behaviors>
        <w:guid w:val="{FD948635-00D4-4E75-932B-430970C64FAE}"/>
      </w:docPartPr>
      <w:docPartBody>
        <w:p w:rsidR="00B13F12" w:rsidRDefault="00DA1CED" w:rsidP="00DA1CED">
          <w:pPr>
            <w:pStyle w:val="790B622F84D04C18A0E0061BCC352AA0"/>
          </w:pPr>
          <w:r w:rsidRPr="00D858FE">
            <w:rPr>
              <w:rStyle w:val="PlaceholderText"/>
            </w:rPr>
            <w:t>Choose an item.</w:t>
          </w:r>
        </w:p>
      </w:docPartBody>
    </w:docPart>
    <w:docPart>
      <w:docPartPr>
        <w:name w:val="BBBB8D854E784768B340C3486E469450"/>
        <w:category>
          <w:name w:val="General"/>
          <w:gallery w:val="placeholder"/>
        </w:category>
        <w:types>
          <w:type w:val="bbPlcHdr"/>
        </w:types>
        <w:behaviors>
          <w:behavior w:val="content"/>
        </w:behaviors>
        <w:guid w:val="{43DA33E0-D10C-4E3A-A8EE-4B29767C5AC6}"/>
      </w:docPartPr>
      <w:docPartBody>
        <w:p w:rsidR="00B13F12" w:rsidRDefault="00DA1CED" w:rsidP="00DA1CED">
          <w:pPr>
            <w:pStyle w:val="BBBB8D854E784768B340C3486E469450"/>
          </w:pPr>
          <w:r w:rsidRPr="00D858FE">
            <w:rPr>
              <w:rStyle w:val="PlaceholderText"/>
            </w:rPr>
            <w:t>Choose an item.</w:t>
          </w:r>
        </w:p>
      </w:docPartBody>
    </w:docPart>
    <w:docPart>
      <w:docPartPr>
        <w:name w:val="5E1A28AE6DD5428D9381BBB31DC0DFD6"/>
        <w:category>
          <w:name w:val="General"/>
          <w:gallery w:val="placeholder"/>
        </w:category>
        <w:types>
          <w:type w:val="bbPlcHdr"/>
        </w:types>
        <w:behaviors>
          <w:behavior w:val="content"/>
        </w:behaviors>
        <w:guid w:val="{9D5A484F-3BF0-48BF-9747-30C37793BD1E}"/>
      </w:docPartPr>
      <w:docPartBody>
        <w:p w:rsidR="00B13F12" w:rsidRDefault="00DA1CED" w:rsidP="00DA1CED">
          <w:pPr>
            <w:pStyle w:val="5E1A28AE6DD5428D9381BBB31DC0DFD6"/>
          </w:pPr>
          <w:r w:rsidRPr="00D858FE">
            <w:rPr>
              <w:rStyle w:val="PlaceholderText"/>
            </w:rPr>
            <w:t>Choose an item.</w:t>
          </w:r>
        </w:p>
      </w:docPartBody>
    </w:docPart>
    <w:docPart>
      <w:docPartPr>
        <w:name w:val="D8DA40C2B299406DAF84252ED1D2827D"/>
        <w:category>
          <w:name w:val="General"/>
          <w:gallery w:val="placeholder"/>
        </w:category>
        <w:types>
          <w:type w:val="bbPlcHdr"/>
        </w:types>
        <w:behaviors>
          <w:behavior w:val="content"/>
        </w:behaviors>
        <w:guid w:val="{0951F378-2044-45E9-A4AC-37822BBB62D9}"/>
      </w:docPartPr>
      <w:docPartBody>
        <w:p w:rsidR="00B13F12" w:rsidRDefault="00DA1CED" w:rsidP="00DA1CED">
          <w:pPr>
            <w:pStyle w:val="D8DA40C2B299406DAF84252ED1D2827D"/>
          </w:pPr>
          <w:r w:rsidRPr="00D858FE">
            <w:rPr>
              <w:rStyle w:val="PlaceholderText"/>
            </w:rPr>
            <w:t>Choose an item.</w:t>
          </w:r>
        </w:p>
      </w:docPartBody>
    </w:docPart>
    <w:docPart>
      <w:docPartPr>
        <w:name w:val="95430DBAFAD3467BADE73021782ADD6F"/>
        <w:category>
          <w:name w:val="General"/>
          <w:gallery w:val="placeholder"/>
        </w:category>
        <w:types>
          <w:type w:val="bbPlcHdr"/>
        </w:types>
        <w:behaviors>
          <w:behavior w:val="content"/>
        </w:behaviors>
        <w:guid w:val="{5DB27B63-0BE6-40C9-B40B-990BFD258136}"/>
      </w:docPartPr>
      <w:docPartBody>
        <w:p w:rsidR="00B13F12" w:rsidRDefault="00DA1CED" w:rsidP="00DA1CED">
          <w:pPr>
            <w:pStyle w:val="95430DBAFAD3467BADE73021782ADD6F"/>
          </w:pPr>
          <w:r w:rsidRPr="00D858FE">
            <w:rPr>
              <w:rStyle w:val="PlaceholderText"/>
            </w:rPr>
            <w:t>Choose an item.</w:t>
          </w:r>
        </w:p>
      </w:docPartBody>
    </w:docPart>
    <w:docPart>
      <w:docPartPr>
        <w:name w:val="93736DF694AB455890C10E571A7D77B1"/>
        <w:category>
          <w:name w:val="General"/>
          <w:gallery w:val="placeholder"/>
        </w:category>
        <w:types>
          <w:type w:val="bbPlcHdr"/>
        </w:types>
        <w:behaviors>
          <w:behavior w:val="content"/>
        </w:behaviors>
        <w:guid w:val="{4DB4CEBD-8441-4A6E-996D-5A842D7EB4DA}"/>
      </w:docPartPr>
      <w:docPartBody>
        <w:p w:rsidR="00B13F12" w:rsidRDefault="00DA1CED" w:rsidP="00DA1CED">
          <w:pPr>
            <w:pStyle w:val="93736DF694AB455890C10E571A7D77B1"/>
          </w:pPr>
          <w:r w:rsidRPr="00D858FE">
            <w:rPr>
              <w:rStyle w:val="PlaceholderText"/>
            </w:rPr>
            <w:t>Choose an item.</w:t>
          </w:r>
        </w:p>
      </w:docPartBody>
    </w:docPart>
    <w:docPart>
      <w:docPartPr>
        <w:name w:val="F4E122A76F27436494A9153FD3B80A62"/>
        <w:category>
          <w:name w:val="General"/>
          <w:gallery w:val="placeholder"/>
        </w:category>
        <w:types>
          <w:type w:val="bbPlcHdr"/>
        </w:types>
        <w:behaviors>
          <w:behavior w:val="content"/>
        </w:behaviors>
        <w:guid w:val="{912F8A11-C466-4B61-9AAC-20861E2D0F0F}"/>
      </w:docPartPr>
      <w:docPartBody>
        <w:p w:rsidR="00B13F12" w:rsidRDefault="00DA1CED" w:rsidP="00DA1CED">
          <w:pPr>
            <w:pStyle w:val="F4E122A76F27436494A9153FD3B80A62"/>
          </w:pPr>
          <w:r w:rsidRPr="00D858FE">
            <w:rPr>
              <w:rStyle w:val="PlaceholderText"/>
            </w:rPr>
            <w:t>Choose an item.</w:t>
          </w:r>
        </w:p>
      </w:docPartBody>
    </w:docPart>
    <w:docPart>
      <w:docPartPr>
        <w:name w:val="806A78DBBFF24563B37C52DB8122E800"/>
        <w:category>
          <w:name w:val="General"/>
          <w:gallery w:val="placeholder"/>
        </w:category>
        <w:types>
          <w:type w:val="bbPlcHdr"/>
        </w:types>
        <w:behaviors>
          <w:behavior w:val="content"/>
        </w:behaviors>
        <w:guid w:val="{ECBE5677-85C9-4A6A-9A50-8C8885EF8062}"/>
      </w:docPartPr>
      <w:docPartBody>
        <w:p w:rsidR="00B13F12" w:rsidRDefault="00DA1CED" w:rsidP="00DA1CED">
          <w:pPr>
            <w:pStyle w:val="806A78DBBFF24563B37C52DB8122E800"/>
          </w:pPr>
          <w:r w:rsidRPr="00D858FE">
            <w:rPr>
              <w:rStyle w:val="PlaceholderText"/>
            </w:rPr>
            <w:t>Choose an item.</w:t>
          </w:r>
        </w:p>
      </w:docPartBody>
    </w:docPart>
    <w:docPart>
      <w:docPartPr>
        <w:name w:val="DD0779EB8303420DA83DB94ABB8CFC2A"/>
        <w:category>
          <w:name w:val="General"/>
          <w:gallery w:val="placeholder"/>
        </w:category>
        <w:types>
          <w:type w:val="bbPlcHdr"/>
        </w:types>
        <w:behaviors>
          <w:behavior w:val="content"/>
        </w:behaviors>
        <w:guid w:val="{77F41B41-F6C0-42E5-ADDE-E0F987F3C30E}"/>
      </w:docPartPr>
      <w:docPartBody>
        <w:p w:rsidR="00B13F12" w:rsidRDefault="00DA1CED" w:rsidP="00DA1CED">
          <w:pPr>
            <w:pStyle w:val="DD0779EB8303420DA83DB94ABB8CFC2A"/>
          </w:pPr>
          <w:r w:rsidRPr="00D858FE">
            <w:rPr>
              <w:rStyle w:val="PlaceholderText"/>
            </w:rPr>
            <w:t>Choose an item.</w:t>
          </w:r>
        </w:p>
      </w:docPartBody>
    </w:docPart>
    <w:docPart>
      <w:docPartPr>
        <w:name w:val="9A22F8A6B39048CEAC2662F532C246C2"/>
        <w:category>
          <w:name w:val="General"/>
          <w:gallery w:val="placeholder"/>
        </w:category>
        <w:types>
          <w:type w:val="bbPlcHdr"/>
        </w:types>
        <w:behaviors>
          <w:behavior w:val="content"/>
        </w:behaviors>
        <w:guid w:val="{DE7F0F9C-ACDE-4094-9159-7E4DA24349C0}"/>
      </w:docPartPr>
      <w:docPartBody>
        <w:p w:rsidR="00B13F12" w:rsidRDefault="00DA1CED" w:rsidP="00DA1CED">
          <w:pPr>
            <w:pStyle w:val="9A22F8A6B39048CEAC2662F532C246C2"/>
          </w:pPr>
          <w:r w:rsidRPr="00D858FE">
            <w:rPr>
              <w:rStyle w:val="PlaceholderText"/>
            </w:rPr>
            <w:t>Choose an item.</w:t>
          </w:r>
        </w:p>
      </w:docPartBody>
    </w:docPart>
    <w:docPart>
      <w:docPartPr>
        <w:name w:val="DC0C6EDAEDCE4815A7D4A4EA4D338703"/>
        <w:category>
          <w:name w:val="General"/>
          <w:gallery w:val="placeholder"/>
        </w:category>
        <w:types>
          <w:type w:val="bbPlcHdr"/>
        </w:types>
        <w:behaviors>
          <w:behavior w:val="content"/>
        </w:behaviors>
        <w:guid w:val="{46792B6E-1DAA-4D24-9E80-EEBC65D1D19B}"/>
      </w:docPartPr>
      <w:docPartBody>
        <w:p w:rsidR="00B13F12" w:rsidRDefault="00DA1CED" w:rsidP="00DA1CED">
          <w:pPr>
            <w:pStyle w:val="DC0C6EDAEDCE4815A7D4A4EA4D338703"/>
          </w:pPr>
          <w:r w:rsidRPr="00D858FE">
            <w:rPr>
              <w:rStyle w:val="PlaceholderText"/>
            </w:rPr>
            <w:t>Choose an item.</w:t>
          </w:r>
        </w:p>
      </w:docPartBody>
    </w:docPart>
    <w:docPart>
      <w:docPartPr>
        <w:name w:val="E372FCF9A38243B9B136BF684E5EC13E"/>
        <w:category>
          <w:name w:val="General"/>
          <w:gallery w:val="placeholder"/>
        </w:category>
        <w:types>
          <w:type w:val="bbPlcHdr"/>
        </w:types>
        <w:behaviors>
          <w:behavior w:val="content"/>
        </w:behaviors>
        <w:guid w:val="{7D0C4A19-83AB-47A9-BA42-12E4FC73422D}"/>
      </w:docPartPr>
      <w:docPartBody>
        <w:p w:rsidR="00B13F12" w:rsidRDefault="00DA1CED" w:rsidP="00DA1CED">
          <w:pPr>
            <w:pStyle w:val="E372FCF9A38243B9B136BF684E5EC13E"/>
          </w:pPr>
          <w:r w:rsidRPr="00D858FE">
            <w:rPr>
              <w:rStyle w:val="PlaceholderText"/>
            </w:rPr>
            <w:t>Choose an item.</w:t>
          </w:r>
        </w:p>
      </w:docPartBody>
    </w:docPart>
    <w:docPart>
      <w:docPartPr>
        <w:name w:val="A0EC1CD90EA64F29B265DDA7E5B50DBC"/>
        <w:category>
          <w:name w:val="General"/>
          <w:gallery w:val="placeholder"/>
        </w:category>
        <w:types>
          <w:type w:val="bbPlcHdr"/>
        </w:types>
        <w:behaviors>
          <w:behavior w:val="content"/>
        </w:behaviors>
        <w:guid w:val="{5048D146-F566-4123-B1E2-19F6C4BB31C7}"/>
      </w:docPartPr>
      <w:docPartBody>
        <w:p w:rsidR="00B13F12" w:rsidRDefault="00DA1CED" w:rsidP="00DA1CED">
          <w:pPr>
            <w:pStyle w:val="A0EC1CD90EA64F29B265DDA7E5B50DBC"/>
          </w:pPr>
          <w:r w:rsidRPr="00D858FE">
            <w:rPr>
              <w:rStyle w:val="PlaceholderText"/>
            </w:rPr>
            <w:t>Choose an item.</w:t>
          </w:r>
        </w:p>
      </w:docPartBody>
    </w:docPart>
    <w:docPart>
      <w:docPartPr>
        <w:name w:val="73B5E7D71AE74705A213513804822ED9"/>
        <w:category>
          <w:name w:val="General"/>
          <w:gallery w:val="placeholder"/>
        </w:category>
        <w:types>
          <w:type w:val="bbPlcHdr"/>
        </w:types>
        <w:behaviors>
          <w:behavior w:val="content"/>
        </w:behaviors>
        <w:guid w:val="{5D5AC4D2-50FF-4043-9A3F-33E92FEB287F}"/>
      </w:docPartPr>
      <w:docPartBody>
        <w:p w:rsidR="00B13F12" w:rsidRDefault="00DA1CED" w:rsidP="00DA1CED">
          <w:pPr>
            <w:pStyle w:val="73B5E7D71AE74705A213513804822ED9"/>
          </w:pPr>
          <w:r w:rsidRPr="00D858FE">
            <w:rPr>
              <w:rStyle w:val="PlaceholderText"/>
            </w:rPr>
            <w:t>Choose an item.</w:t>
          </w:r>
        </w:p>
      </w:docPartBody>
    </w:docPart>
    <w:docPart>
      <w:docPartPr>
        <w:name w:val="C11B13142B6048B6873A9403174F9DC5"/>
        <w:category>
          <w:name w:val="General"/>
          <w:gallery w:val="placeholder"/>
        </w:category>
        <w:types>
          <w:type w:val="bbPlcHdr"/>
        </w:types>
        <w:behaviors>
          <w:behavior w:val="content"/>
        </w:behaviors>
        <w:guid w:val="{F730B467-23F0-44BD-89B0-AEB02D9D01FF}"/>
      </w:docPartPr>
      <w:docPartBody>
        <w:p w:rsidR="00B13F12" w:rsidRDefault="00DA1CED" w:rsidP="00DA1CED">
          <w:pPr>
            <w:pStyle w:val="C11B13142B6048B6873A9403174F9DC5"/>
          </w:pPr>
          <w:r w:rsidRPr="00D858FE">
            <w:rPr>
              <w:rStyle w:val="PlaceholderText"/>
            </w:rPr>
            <w:t>Choose an item.</w:t>
          </w:r>
        </w:p>
      </w:docPartBody>
    </w:docPart>
    <w:docPart>
      <w:docPartPr>
        <w:name w:val="EE29950368A542FF94534F1477D12605"/>
        <w:category>
          <w:name w:val="General"/>
          <w:gallery w:val="placeholder"/>
        </w:category>
        <w:types>
          <w:type w:val="bbPlcHdr"/>
        </w:types>
        <w:behaviors>
          <w:behavior w:val="content"/>
        </w:behaviors>
        <w:guid w:val="{76399A92-993E-4800-89D1-AEC126DE2AC9}"/>
      </w:docPartPr>
      <w:docPartBody>
        <w:p w:rsidR="00B13F12" w:rsidRDefault="00DA1CED" w:rsidP="00DA1CED">
          <w:pPr>
            <w:pStyle w:val="EE29950368A542FF94534F1477D12605"/>
          </w:pPr>
          <w:r w:rsidRPr="00D858FE">
            <w:rPr>
              <w:rStyle w:val="PlaceholderText"/>
            </w:rPr>
            <w:t>Choose an item.</w:t>
          </w:r>
        </w:p>
      </w:docPartBody>
    </w:docPart>
    <w:docPart>
      <w:docPartPr>
        <w:name w:val="FB2D2FC069B440B4A56C1C5D7ED05E69"/>
        <w:category>
          <w:name w:val="General"/>
          <w:gallery w:val="placeholder"/>
        </w:category>
        <w:types>
          <w:type w:val="bbPlcHdr"/>
        </w:types>
        <w:behaviors>
          <w:behavior w:val="content"/>
        </w:behaviors>
        <w:guid w:val="{5E944B47-BC6C-4166-9CFD-63E5F165434A}"/>
      </w:docPartPr>
      <w:docPartBody>
        <w:p w:rsidR="00B13F12" w:rsidRDefault="00DA1CED" w:rsidP="00DA1CED">
          <w:pPr>
            <w:pStyle w:val="FB2D2FC069B440B4A56C1C5D7ED05E69"/>
          </w:pPr>
          <w:r w:rsidRPr="00D858FE">
            <w:rPr>
              <w:rStyle w:val="PlaceholderText"/>
            </w:rPr>
            <w:t>Choose an item.</w:t>
          </w:r>
        </w:p>
      </w:docPartBody>
    </w:docPart>
    <w:docPart>
      <w:docPartPr>
        <w:name w:val="54900F5D2E4245088905698CB2AF475F"/>
        <w:category>
          <w:name w:val="General"/>
          <w:gallery w:val="placeholder"/>
        </w:category>
        <w:types>
          <w:type w:val="bbPlcHdr"/>
        </w:types>
        <w:behaviors>
          <w:behavior w:val="content"/>
        </w:behaviors>
        <w:guid w:val="{8FB2C4DE-0CDF-4511-BA52-2C9D57956F1C}"/>
      </w:docPartPr>
      <w:docPartBody>
        <w:p w:rsidR="00B13F12" w:rsidRDefault="00DA1CED" w:rsidP="00DA1CED">
          <w:pPr>
            <w:pStyle w:val="54900F5D2E4245088905698CB2AF475F"/>
          </w:pPr>
          <w:r w:rsidRPr="00D858FE">
            <w:rPr>
              <w:rStyle w:val="PlaceholderText"/>
            </w:rPr>
            <w:t>Choose an item.</w:t>
          </w:r>
        </w:p>
      </w:docPartBody>
    </w:docPart>
    <w:docPart>
      <w:docPartPr>
        <w:name w:val="7C2DCEF6F28B4EB9B9BEC05B93B5D84C"/>
        <w:category>
          <w:name w:val="General"/>
          <w:gallery w:val="placeholder"/>
        </w:category>
        <w:types>
          <w:type w:val="bbPlcHdr"/>
        </w:types>
        <w:behaviors>
          <w:behavior w:val="content"/>
        </w:behaviors>
        <w:guid w:val="{9C4C0A2B-A9B6-4BFE-80C2-F20E0C0431E2}"/>
      </w:docPartPr>
      <w:docPartBody>
        <w:p w:rsidR="00B13F12" w:rsidRDefault="00DA1CED" w:rsidP="00DA1CED">
          <w:pPr>
            <w:pStyle w:val="7C2DCEF6F28B4EB9B9BEC05B93B5D84C"/>
          </w:pPr>
          <w:r w:rsidRPr="00D858FE">
            <w:rPr>
              <w:rStyle w:val="PlaceholderText"/>
            </w:rPr>
            <w:t>Choose an item.</w:t>
          </w:r>
        </w:p>
      </w:docPartBody>
    </w:docPart>
    <w:docPart>
      <w:docPartPr>
        <w:name w:val="DE4522351F0E442694D399038E036F66"/>
        <w:category>
          <w:name w:val="General"/>
          <w:gallery w:val="placeholder"/>
        </w:category>
        <w:types>
          <w:type w:val="bbPlcHdr"/>
        </w:types>
        <w:behaviors>
          <w:behavior w:val="content"/>
        </w:behaviors>
        <w:guid w:val="{39B760B1-B973-4184-87EC-2803872467A0}"/>
      </w:docPartPr>
      <w:docPartBody>
        <w:p w:rsidR="00B13F12" w:rsidRDefault="00DA1CED" w:rsidP="00DA1CED">
          <w:pPr>
            <w:pStyle w:val="DE4522351F0E442694D399038E036F66"/>
          </w:pPr>
          <w:r w:rsidRPr="00D858FE">
            <w:rPr>
              <w:rStyle w:val="PlaceholderText"/>
            </w:rPr>
            <w:t>Choose an item.</w:t>
          </w:r>
        </w:p>
      </w:docPartBody>
    </w:docPart>
    <w:docPart>
      <w:docPartPr>
        <w:name w:val="76645FC41D4C4E2999B179F267238A96"/>
        <w:category>
          <w:name w:val="General"/>
          <w:gallery w:val="placeholder"/>
        </w:category>
        <w:types>
          <w:type w:val="bbPlcHdr"/>
        </w:types>
        <w:behaviors>
          <w:behavior w:val="content"/>
        </w:behaviors>
        <w:guid w:val="{9B7043FB-FD1E-4AFD-9E52-7C9FFD42C04F}"/>
      </w:docPartPr>
      <w:docPartBody>
        <w:p w:rsidR="00B13F12" w:rsidRDefault="00DA1CED" w:rsidP="00DA1CED">
          <w:pPr>
            <w:pStyle w:val="76645FC41D4C4E2999B179F267238A96"/>
          </w:pPr>
          <w:r w:rsidRPr="00D858FE">
            <w:rPr>
              <w:rStyle w:val="PlaceholderText"/>
            </w:rPr>
            <w:t>Choose an item.</w:t>
          </w:r>
        </w:p>
      </w:docPartBody>
    </w:docPart>
    <w:docPart>
      <w:docPartPr>
        <w:name w:val="CAC2AEED2FEC4F14810D0071F2A647FF"/>
        <w:category>
          <w:name w:val="General"/>
          <w:gallery w:val="placeholder"/>
        </w:category>
        <w:types>
          <w:type w:val="bbPlcHdr"/>
        </w:types>
        <w:behaviors>
          <w:behavior w:val="content"/>
        </w:behaviors>
        <w:guid w:val="{3FE7EF50-90C3-4748-8BFC-E49123822E92}"/>
      </w:docPartPr>
      <w:docPartBody>
        <w:p w:rsidR="00B13F12" w:rsidRDefault="00DA1CED" w:rsidP="00DA1CED">
          <w:pPr>
            <w:pStyle w:val="CAC2AEED2FEC4F14810D0071F2A647FF"/>
          </w:pPr>
          <w:r w:rsidRPr="00D858FE">
            <w:rPr>
              <w:rStyle w:val="PlaceholderText"/>
            </w:rPr>
            <w:t>Choose an item.</w:t>
          </w:r>
        </w:p>
      </w:docPartBody>
    </w:docPart>
    <w:docPart>
      <w:docPartPr>
        <w:name w:val="DBD0F0A570194E04AB51A474AB7135E2"/>
        <w:category>
          <w:name w:val="General"/>
          <w:gallery w:val="placeholder"/>
        </w:category>
        <w:types>
          <w:type w:val="bbPlcHdr"/>
        </w:types>
        <w:behaviors>
          <w:behavior w:val="content"/>
        </w:behaviors>
        <w:guid w:val="{256F6DBE-CB00-47D2-B87D-DA655B4F05AA}"/>
      </w:docPartPr>
      <w:docPartBody>
        <w:p w:rsidR="00B13F12" w:rsidRDefault="00DA1CED" w:rsidP="00DA1CED">
          <w:pPr>
            <w:pStyle w:val="DBD0F0A570194E04AB51A474AB7135E2"/>
          </w:pPr>
          <w:r w:rsidRPr="00D858FE">
            <w:rPr>
              <w:rStyle w:val="PlaceholderText"/>
            </w:rPr>
            <w:t>Choose an item.</w:t>
          </w:r>
        </w:p>
      </w:docPartBody>
    </w:docPart>
    <w:docPart>
      <w:docPartPr>
        <w:name w:val="16CA5107E5B1431EAE243867174ADE2C"/>
        <w:category>
          <w:name w:val="General"/>
          <w:gallery w:val="placeholder"/>
        </w:category>
        <w:types>
          <w:type w:val="bbPlcHdr"/>
        </w:types>
        <w:behaviors>
          <w:behavior w:val="content"/>
        </w:behaviors>
        <w:guid w:val="{57AE3DE9-0342-41B2-A8FA-3B5EBDD99046}"/>
      </w:docPartPr>
      <w:docPartBody>
        <w:p w:rsidR="00B13F12" w:rsidRDefault="00DA1CED" w:rsidP="00DA1CED">
          <w:pPr>
            <w:pStyle w:val="16CA5107E5B1431EAE243867174ADE2C"/>
          </w:pPr>
          <w:r w:rsidRPr="00D858FE">
            <w:rPr>
              <w:rStyle w:val="PlaceholderText"/>
            </w:rPr>
            <w:t>Choose an item.</w:t>
          </w:r>
        </w:p>
      </w:docPartBody>
    </w:docPart>
    <w:docPart>
      <w:docPartPr>
        <w:name w:val="EB06992A93AF44F39CEB74E9824C8B92"/>
        <w:category>
          <w:name w:val="General"/>
          <w:gallery w:val="placeholder"/>
        </w:category>
        <w:types>
          <w:type w:val="bbPlcHdr"/>
        </w:types>
        <w:behaviors>
          <w:behavior w:val="content"/>
        </w:behaviors>
        <w:guid w:val="{FA134249-67C1-4AC0-B067-24EDD3FEFAF8}"/>
      </w:docPartPr>
      <w:docPartBody>
        <w:p w:rsidR="00B13F12" w:rsidRDefault="00DA1CED" w:rsidP="00DA1CED">
          <w:pPr>
            <w:pStyle w:val="EB06992A93AF44F39CEB74E9824C8B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220C"/>
    <w:rsid w:val="00075FBE"/>
    <w:rsid w:val="00080D9D"/>
    <w:rsid w:val="00134030"/>
    <w:rsid w:val="001619E6"/>
    <w:rsid w:val="00395C7B"/>
    <w:rsid w:val="005231D2"/>
    <w:rsid w:val="0093220C"/>
    <w:rsid w:val="00AE1F68"/>
    <w:rsid w:val="00B062DD"/>
    <w:rsid w:val="00B13F12"/>
    <w:rsid w:val="00DA1CED"/>
    <w:rsid w:val="00EA289F"/>
    <w:rsid w:val="00F3143C"/>
    <w:rsid w:val="00F54DE0"/>
    <w:rsid w:val="00FE2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1CE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2EDE6B8A00A046F8B5CF2B92CB1F334D">
    <w:name w:val="2EDE6B8A00A046F8B5CF2B92CB1F334D"/>
    <w:rsid w:val="00080D9D"/>
    <w:rPr>
      <w:kern w:val="2"/>
      <w14:ligatures w14:val="standardContextual"/>
    </w:rPr>
  </w:style>
  <w:style w:type="paragraph" w:customStyle="1" w:styleId="90678F96E7AC4B32BA0CC4983BD23323">
    <w:name w:val="90678F96E7AC4B32BA0CC4983BD23323"/>
    <w:rsid w:val="00080D9D"/>
    <w:rPr>
      <w:kern w:val="2"/>
      <w14:ligatures w14:val="standardContextual"/>
    </w:rPr>
  </w:style>
  <w:style w:type="paragraph" w:customStyle="1" w:styleId="9002735FAF74470AAD77BB642233A888">
    <w:name w:val="9002735FAF74470AAD77BB642233A888"/>
    <w:rsid w:val="00080D9D"/>
    <w:rPr>
      <w:kern w:val="2"/>
      <w14:ligatures w14:val="standardContextual"/>
    </w:rPr>
  </w:style>
  <w:style w:type="paragraph" w:customStyle="1" w:styleId="DFB2CBC06F2842DDACD4299857E9D707">
    <w:name w:val="DFB2CBC06F2842DDACD4299857E9D707"/>
    <w:rsid w:val="00080D9D"/>
    <w:rPr>
      <w:kern w:val="2"/>
      <w14:ligatures w14:val="standardContextual"/>
    </w:rPr>
  </w:style>
  <w:style w:type="paragraph" w:customStyle="1" w:styleId="3BD93C60121C46A6A05B64ABA9FCDB95">
    <w:name w:val="3BD93C60121C46A6A05B64ABA9FCDB95"/>
    <w:rsid w:val="00080D9D"/>
    <w:rPr>
      <w:kern w:val="2"/>
      <w14:ligatures w14:val="standardContextual"/>
    </w:rPr>
  </w:style>
  <w:style w:type="paragraph" w:customStyle="1" w:styleId="B35E2AB0A6C84EAC975A42332C1C09E5">
    <w:name w:val="B35E2AB0A6C84EAC975A42332C1C09E5"/>
    <w:rsid w:val="00080D9D"/>
    <w:rPr>
      <w:kern w:val="2"/>
      <w14:ligatures w14:val="standardContextual"/>
    </w:rPr>
  </w:style>
  <w:style w:type="paragraph" w:customStyle="1" w:styleId="CB60EF71A446442986977F7111EAF4FF">
    <w:name w:val="CB60EF71A446442986977F7111EAF4FF"/>
    <w:rsid w:val="00080D9D"/>
    <w:rPr>
      <w:kern w:val="2"/>
      <w14:ligatures w14:val="standardContextual"/>
    </w:rPr>
  </w:style>
  <w:style w:type="paragraph" w:customStyle="1" w:styleId="6A065C9338C54B9B97645E7B8E553F2D">
    <w:name w:val="6A065C9338C54B9B97645E7B8E553F2D"/>
    <w:rsid w:val="00080D9D"/>
    <w:rPr>
      <w:kern w:val="2"/>
      <w14:ligatures w14:val="standardContextual"/>
    </w:rPr>
  </w:style>
  <w:style w:type="paragraph" w:customStyle="1" w:styleId="36F920EA904D4E7CAA441071BEF437E6">
    <w:name w:val="36F920EA904D4E7CAA441071BEF437E6"/>
    <w:rsid w:val="00080D9D"/>
    <w:rPr>
      <w:kern w:val="2"/>
      <w14:ligatures w14:val="standardContextual"/>
    </w:rPr>
  </w:style>
  <w:style w:type="paragraph" w:customStyle="1" w:styleId="E72F066291A7487D97B02F6500CD96DC">
    <w:name w:val="E72F066291A7487D97B02F6500CD96DC"/>
    <w:rsid w:val="00DA1CED"/>
    <w:rPr>
      <w:kern w:val="2"/>
      <w14:ligatures w14:val="standardContextual"/>
    </w:rPr>
  </w:style>
  <w:style w:type="paragraph" w:customStyle="1" w:styleId="CCB0DDE8DBF14858AF8A47BD41CD3A9E">
    <w:name w:val="CCB0DDE8DBF14858AF8A47BD41CD3A9E"/>
    <w:rsid w:val="00DA1CED"/>
    <w:rPr>
      <w:kern w:val="2"/>
      <w14:ligatures w14:val="standardContextual"/>
    </w:rPr>
  </w:style>
  <w:style w:type="paragraph" w:customStyle="1" w:styleId="C8720BCD1F1A44C3A89080BB71985C8B">
    <w:name w:val="C8720BCD1F1A44C3A89080BB71985C8B"/>
    <w:rsid w:val="00DA1CED"/>
    <w:rPr>
      <w:kern w:val="2"/>
      <w14:ligatures w14:val="standardContextual"/>
    </w:rPr>
  </w:style>
  <w:style w:type="paragraph" w:customStyle="1" w:styleId="E5EAED56CD144BC2801005E0C42C8E0A">
    <w:name w:val="E5EAED56CD144BC2801005E0C42C8E0A"/>
    <w:rsid w:val="00DA1CED"/>
    <w:rPr>
      <w:kern w:val="2"/>
      <w14:ligatures w14:val="standardContextual"/>
    </w:rPr>
  </w:style>
  <w:style w:type="paragraph" w:customStyle="1" w:styleId="2F62B858E549415ABACD0316C838411C">
    <w:name w:val="2F62B858E549415ABACD0316C838411C"/>
    <w:rsid w:val="00DA1CED"/>
    <w:rPr>
      <w:kern w:val="2"/>
      <w14:ligatures w14:val="standardContextual"/>
    </w:rPr>
  </w:style>
  <w:style w:type="paragraph" w:customStyle="1" w:styleId="C2EB616EA5CD469C81F0C760A292D18A">
    <w:name w:val="C2EB616EA5CD469C81F0C760A292D18A"/>
    <w:rsid w:val="00DA1CED"/>
    <w:rPr>
      <w:kern w:val="2"/>
      <w14:ligatures w14:val="standardContextual"/>
    </w:rPr>
  </w:style>
  <w:style w:type="paragraph" w:customStyle="1" w:styleId="133C2AFE67ED4FD38D4E134A61D0BDCD">
    <w:name w:val="133C2AFE67ED4FD38D4E134A61D0BDCD"/>
    <w:rsid w:val="00DA1CED"/>
    <w:rPr>
      <w:kern w:val="2"/>
      <w14:ligatures w14:val="standardContextual"/>
    </w:rPr>
  </w:style>
  <w:style w:type="paragraph" w:customStyle="1" w:styleId="C83318B12AF845479B99F2622C4A9D49">
    <w:name w:val="C83318B12AF845479B99F2622C4A9D49"/>
    <w:rsid w:val="00DA1CED"/>
    <w:rPr>
      <w:kern w:val="2"/>
      <w14:ligatures w14:val="standardContextual"/>
    </w:rPr>
  </w:style>
  <w:style w:type="paragraph" w:customStyle="1" w:styleId="790B622F84D04C18A0E0061BCC352AA0">
    <w:name w:val="790B622F84D04C18A0E0061BCC352AA0"/>
    <w:rsid w:val="00DA1CED"/>
    <w:rPr>
      <w:kern w:val="2"/>
      <w14:ligatures w14:val="standardContextual"/>
    </w:rPr>
  </w:style>
  <w:style w:type="paragraph" w:customStyle="1" w:styleId="BBBB8D854E784768B340C3486E469450">
    <w:name w:val="BBBB8D854E784768B340C3486E469450"/>
    <w:rsid w:val="00DA1CED"/>
    <w:rPr>
      <w:kern w:val="2"/>
      <w14:ligatures w14:val="standardContextual"/>
    </w:rPr>
  </w:style>
  <w:style w:type="paragraph" w:customStyle="1" w:styleId="5E1A28AE6DD5428D9381BBB31DC0DFD6">
    <w:name w:val="5E1A28AE6DD5428D9381BBB31DC0DFD6"/>
    <w:rsid w:val="00DA1CED"/>
    <w:rPr>
      <w:kern w:val="2"/>
      <w14:ligatures w14:val="standardContextual"/>
    </w:rPr>
  </w:style>
  <w:style w:type="paragraph" w:customStyle="1" w:styleId="D8DA40C2B299406DAF84252ED1D2827D">
    <w:name w:val="D8DA40C2B299406DAF84252ED1D2827D"/>
    <w:rsid w:val="00DA1CED"/>
    <w:rPr>
      <w:kern w:val="2"/>
      <w14:ligatures w14:val="standardContextual"/>
    </w:rPr>
  </w:style>
  <w:style w:type="paragraph" w:customStyle="1" w:styleId="95430DBAFAD3467BADE73021782ADD6F">
    <w:name w:val="95430DBAFAD3467BADE73021782ADD6F"/>
    <w:rsid w:val="00DA1CED"/>
    <w:rPr>
      <w:kern w:val="2"/>
      <w14:ligatures w14:val="standardContextual"/>
    </w:rPr>
  </w:style>
  <w:style w:type="paragraph" w:customStyle="1" w:styleId="93736DF694AB455890C10E571A7D77B1">
    <w:name w:val="93736DF694AB455890C10E571A7D77B1"/>
    <w:rsid w:val="00DA1CED"/>
    <w:rPr>
      <w:kern w:val="2"/>
      <w14:ligatures w14:val="standardContextual"/>
    </w:rPr>
  </w:style>
  <w:style w:type="paragraph" w:customStyle="1" w:styleId="F4E122A76F27436494A9153FD3B80A62">
    <w:name w:val="F4E122A76F27436494A9153FD3B80A62"/>
    <w:rsid w:val="00DA1CED"/>
    <w:rPr>
      <w:kern w:val="2"/>
      <w14:ligatures w14:val="standardContextual"/>
    </w:rPr>
  </w:style>
  <w:style w:type="paragraph" w:customStyle="1" w:styleId="806A78DBBFF24563B37C52DB8122E800">
    <w:name w:val="806A78DBBFF24563B37C52DB8122E800"/>
    <w:rsid w:val="00DA1CED"/>
    <w:rPr>
      <w:kern w:val="2"/>
      <w14:ligatures w14:val="standardContextual"/>
    </w:rPr>
  </w:style>
  <w:style w:type="paragraph" w:customStyle="1" w:styleId="DD0779EB8303420DA83DB94ABB8CFC2A">
    <w:name w:val="DD0779EB8303420DA83DB94ABB8CFC2A"/>
    <w:rsid w:val="00DA1CED"/>
    <w:rPr>
      <w:kern w:val="2"/>
      <w14:ligatures w14:val="standardContextual"/>
    </w:rPr>
  </w:style>
  <w:style w:type="paragraph" w:customStyle="1" w:styleId="9A22F8A6B39048CEAC2662F532C246C2">
    <w:name w:val="9A22F8A6B39048CEAC2662F532C246C2"/>
    <w:rsid w:val="00DA1CED"/>
    <w:rPr>
      <w:kern w:val="2"/>
      <w14:ligatures w14:val="standardContextual"/>
    </w:rPr>
  </w:style>
  <w:style w:type="paragraph" w:customStyle="1" w:styleId="DC0C6EDAEDCE4815A7D4A4EA4D338703">
    <w:name w:val="DC0C6EDAEDCE4815A7D4A4EA4D338703"/>
    <w:rsid w:val="00DA1CED"/>
    <w:rPr>
      <w:kern w:val="2"/>
      <w14:ligatures w14:val="standardContextual"/>
    </w:rPr>
  </w:style>
  <w:style w:type="paragraph" w:customStyle="1" w:styleId="E372FCF9A38243B9B136BF684E5EC13E">
    <w:name w:val="E372FCF9A38243B9B136BF684E5EC13E"/>
    <w:rsid w:val="00DA1CED"/>
    <w:rPr>
      <w:kern w:val="2"/>
      <w14:ligatures w14:val="standardContextual"/>
    </w:rPr>
  </w:style>
  <w:style w:type="paragraph" w:customStyle="1" w:styleId="A0EC1CD90EA64F29B265DDA7E5B50DBC">
    <w:name w:val="A0EC1CD90EA64F29B265DDA7E5B50DBC"/>
    <w:rsid w:val="00DA1CED"/>
    <w:rPr>
      <w:kern w:val="2"/>
      <w14:ligatures w14:val="standardContextual"/>
    </w:rPr>
  </w:style>
  <w:style w:type="paragraph" w:customStyle="1" w:styleId="73B5E7D71AE74705A213513804822ED9">
    <w:name w:val="73B5E7D71AE74705A213513804822ED9"/>
    <w:rsid w:val="00DA1CED"/>
    <w:rPr>
      <w:kern w:val="2"/>
      <w14:ligatures w14:val="standardContextual"/>
    </w:rPr>
  </w:style>
  <w:style w:type="paragraph" w:customStyle="1" w:styleId="C11B13142B6048B6873A9403174F9DC5">
    <w:name w:val="C11B13142B6048B6873A9403174F9DC5"/>
    <w:rsid w:val="00DA1CED"/>
    <w:rPr>
      <w:kern w:val="2"/>
      <w14:ligatures w14:val="standardContextual"/>
    </w:rPr>
  </w:style>
  <w:style w:type="paragraph" w:customStyle="1" w:styleId="EE29950368A542FF94534F1477D12605">
    <w:name w:val="EE29950368A542FF94534F1477D12605"/>
    <w:rsid w:val="00DA1CED"/>
    <w:rPr>
      <w:kern w:val="2"/>
      <w14:ligatures w14:val="standardContextual"/>
    </w:rPr>
  </w:style>
  <w:style w:type="paragraph" w:customStyle="1" w:styleId="FB2D2FC069B440B4A56C1C5D7ED05E69">
    <w:name w:val="FB2D2FC069B440B4A56C1C5D7ED05E69"/>
    <w:rsid w:val="00DA1CED"/>
    <w:rPr>
      <w:kern w:val="2"/>
      <w14:ligatures w14:val="standardContextual"/>
    </w:rPr>
  </w:style>
  <w:style w:type="paragraph" w:customStyle="1" w:styleId="54900F5D2E4245088905698CB2AF475F">
    <w:name w:val="54900F5D2E4245088905698CB2AF475F"/>
    <w:rsid w:val="00DA1CED"/>
    <w:rPr>
      <w:kern w:val="2"/>
      <w14:ligatures w14:val="standardContextual"/>
    </w:rPr>
  </w:style>
  <w:style w:type="paragraph" w:customStyle="1" w:styleId="7C2DCEF6F28B4EB9B9BEC05B93B5D84C">
    <w:name w:val="7C2DCEF6F28B4EB9B9BEC05B93B5D84C"/>
    <w:rsid w:val="00DA1CED"/>
    <w:rPr>
      <w:kern w:val="2"/>
      <w14:ligatures w14:val="standardContextual"/>
    </w:rPr>
  </w:style>
  <w:style w:type="paragraph" w:customStyle="1" w:styleId="DE4522351F0E442694D399038E036F66">
    <w:name w:val="DE4522351F0E442694D399038E036F66"/>
    <w:rsid w:val="00DA1CED"/>
    <w:rPr>
      <w:kern w:val="2"/>
      <w14:ligatures w14:val="standardContextual"/>
    </w:rPr>
  </w:style>
  <w:style w:type="paragraph" w:customStyle="1" w:styleId="76645FC41D4C4E2999B179F267238A96">
    <w:name w:val="76645FC41D4C4E2999B179F267238A96"/>
    <w:rsid w:val="00DA1CED"/>
    <w:rPr>
      <w:kern w:val="2"/>
      <w14:ligatures w14:val="standardContextual"/>
    </w:rPr>
  </w:style>
  <w:style w:type="paragraph" w:customStyle="1" w:styleId="CAC2AEED2FEC4F14810D0071F2A647FF">
    <w:name w:val="CAC2AEED2FEC4F14810D0071F2A647FF"/>
    <w:rsid w:val="00DA1CED"/>
    <w:rPr>
      <w:kern w:val="2"/>
      <w14:ligatures w14:val="standardContextual"/>
    </w:rPr>
  </w:style>
  <w:style w:type="paragraph" w:customStyle="1" w:styleId="DBD0F0A570194E04AB51A474AB7135E2">
    <w:name w:val="DBD0F0A570194E04AB51A474AB7135E2"/>
    <w:rsid w:val="00DA1CED"/>
    <w:rPr>
      <w:kern w:val="2"/>
      <w14:ligatures w14:val="standardContextual"/>
    </w:rPr>
  </w:style>
  <w:style w:type="paragraph" w:customStyle="1" w:styleId="16CA5107E5B1431EAE243867174ADE2C">
    <w:name w:val="16CA5107E5B1431EAE243867174ADE2C"/>
    <w:rsid w:val="00DA1CED"/>
    <w:rPr>
      <w:kern w:val="2"/>
      <w14:ligatures w14:val="standardContextual"/>
    </w:rPr>
  </w:style>
  <w:style w:type="paragraph" w:customStyle="1" w:styleId="EB06992A93AF44F39CEB74E9824C8B92">
    <w:name w:val="EB06992A93AF44F39CEB74E9824C8B92"/>
    <w:rsid w:val="00DA1CE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79F2AA4-FA05-479F-8236-37CE92E2E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5198</Words>
  <Characters>29632</Characters>
  <Application>Microsoft Office Word</Application>
  <DocSecurity>8</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2024-02-19T06:20:00Z</cp:lastPrinted>
  <dcterms:created xsi:type="dcterms:W3CDTF">2024-02-21T02:15:00Z</dcterms:created>
  <dcterms:modified xsi:type="dcterms:W3CDTF">2024-02-21T02:15:00Z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