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5F1DB" w14:textId="77777777" w:rsidR="00CD7D7D" w:rsidRPr="002C3EBF" w:rsidRDefault="00CD7D7D" w:rsidP="00CD7D7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F2BF614" wp14:editId="048C61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5C2FA1" w14:textId="77777777" w:rsidR="00CD7D7D" w:rsidRDefault="00CD7D7D" w:rsidP="00CD7D7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9C21DC" w14:textId="77777777" w:rsidR="00CD7D7D" w:rsidRDefault="00CD7D7D" w:rsidP="00CD7D7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CBBDD3" w14:textId="77777777" w:rsidR="00CD7D7D" w:rsidRPr="002C3EBF" w:rsidRDefault="00CD7D7D" w:rsidP="00CD7D7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7D7D" w:rsidRPr="00996FAF" w14:paraId="730ACF95" w14:textId="77777777" w:rsidTr="00BC3EC7">
        <w:tc>
          <w:tcPr>
            <w:cnfStyle w:val="001000000000" w:firstRow="0" w:lastRow="0" w:firstColumn="1" w:lastColumn="0" w:oddVBand="0" w:evenVBand="0" w:oddHBand="0" w:evenHBand="0" w:firstRowFirstColumn="0" w:firstRowLastColumn="0" w:lastRowFirstColumn="0" w:lastRowLastColumn="0"/>
            <w:tcW w:w="3227" w:type="dxa"/>
          </w:tcPr>
          <w:p w14:paraId="0D3E3DBE" w14:textId="77777777" w:rsidR="00CD7D7D" w:rsidRPr="00996FAF" w:rsidRDefault="00CD7D7D" w:rsidP="00BC3EC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D35FB1" w14:textId="77777777" w:rsidR="00CD7D7D" w:rsidRPr="00996FAF" w:rsidRDefault="00CD7D7D"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Murray Vale </w:t>
            </w:r>
            <w:proofErr w:type="spellStart"/>
            <w:r>
              <w:rPr>
                <w:rFonts w:ascii="Arial" w:hAnsi="Arial" w:cs="Arial"/>
                <w:color w:val="auto"/>
              </w:rPr>
              <w:t>Shalem</w:t>
            </w:r>
            <w:proofErr w:type="spellEnd"/>
            <w:r>
              <w:rPr>
                <w:rFonts w:ascii="Arial" w:hAnsi="Arial" w:cs="Arial"/>
                <w:color w:val="auto"/>
              </w:rPr>
              <w:t xml:space="preserve"> Hostel</w:t>
            </w:r>
          </w:p>
        </w:tc>
      </w:tr>
      <w:tr w:rsidR="00CD7D7D" w:rsidRPr="00996FAF" w14:paraId="20B8E641"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A6F82" w14:textId="77777777" w:rsidR="00CD7D7D" w:rsidRPr="00996FAF" w:rsidRDefault="00CD7D7D" w:rsidP="00BC3EC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2482C0" w14:textId="77777777" w:rsidR="00CD7D7D" w:rsidRPr="00996FAF" w:rsidRDefault="00CD7D7D"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342 Wagga Road</w:t>
            </w:r>
            <w:r w:rsidRPr="00602258">
              <w:rPr>
                <w:rFonts w:ascii="Arial" w:hAnsi="Arial" w:cs="Arial"/>
                <w:color w:val="auto"/>
              </w:rPr>
              <w:t xml:space="preserve"> </w:t>
            </w:r>
            <w:r>
              <w:rPr>
                <w:rFonts w:ascii="Arial" w:hAnsi="Arial" w:cs="Arial"/>
                <w:color w:val="auto"/>
              </w:rPr>
              <w:t>LAVINGTON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2641</w:t>
            </w:r>
          </w:p>
        </w:tc>
      </w:tr>
      <w:tr w:rsidR="00CD7D7D" w:rsidRPr="00996FAF" w14:paraId="52F918FA" w14:textId="77777777" w:rsidTr="00BC3E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61D35" w14:textId="77777777" w:rsidR="00CD7D7D" w:rsidRPr="00996FAF" w:rsidRDefault="00CD7D7D" w:rsidP="00BC3EC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7B730B" w14:textId="77777777" w:rsidR="00CD7D7D" w:rsidRPr="00996FAF" w:rsidRDefault="00CD7D7D"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0246</w:t>
            </w:r>
          </w:p>
        </w:tc>
      </w:tr>
      <w:tr w:rsidR="00CD7D7D" w:rsidRPr="00996FAF" w14:paraId="3C5511B0"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02090" w14:textId="77777777" w:rsidR="00CD7D7D" w:rsidRPr="00996FAF" w:rsidRDefault="00CD7D7D" w:rsidP="00BC3EC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2E03CF" w14:textId="77777777" w:rsidR="00CD7D7D" w:rsidRPr="00996FAF" w:rsidRDefault="00CD7D7D"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United Protestant Association of NSW Limited</w:t>
            </w:r>
          </w:p>
        </w:tc>
      </w:tr>
      <w:tr w:rsidR="00CD7D7D" w:rsidRPr="00996FAF" w14:paraId="674B749D" w14:textId="77777777" w:rsidTr="00BC3E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45F96" w14:textId="77777777" w:rsidR="00CD7D7D" w:rsidRPr="00996FAF" w:rsidRDefault="00CD7D7D" w:rsidP="00BC3EC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23BE62" w14:textId="77777777" w:rsidR="00CD7D7D" w:rsidRPr="00996FAF" w:rsidRDefault="00CD7D7D"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D7D7D" w:rsidRPr="00996FAF" w14:paraId="4C222837"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5A205" w14:textId="77777777" w:rsidR="00CD7D7D" w:rsidRPr="00996FAF" w:rsidRDefault="00CD7D7D" w:rsidP="00BC3EC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E584BD" w14:textId="77777777" w:rsidR="00CD7D7D" w:rsidRPr="00996FAF" w:rsidRDefault="00CD7D7D"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CD7D7D" w:rsidRPr="00996FAF" w14:paraId="197022FD" w14:textId="77777777" w:rsidTr="00BC3E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6DB2DA" w14:textId="77777777" w:rsidR="00CD7D7D" w:rsidRPr="00996FAF" w:rsidRDefault="00CD7D7D" w:rsidP="00BC3EC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732C1C" w14:textId="77777777" w:rsidR="00CD7D7D" w:rsidRPr="00996FAF" w:rsidRDefault="00CD7D7D"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3F98">
              <w:rPr>
                <w:rFonts w:ascii="Arial" w:hAnsi="Arial" w:cs="Arial"/>
                <w:color w:val="auto"/>
              </w:rPr>
              <w:t>15 March 2023</w:t>
            </w:r>
          </w:p>
        </w:tc>
      </w:tr>
    </w:tbl>
    <w:bookmarkEnd w:id="0"/>
    <w:p w14:paraId="7DFAFE47" w14:textId="77777777" w:rsidR="00CD7D7D" w:rsidRPr="00996FAF" w:rsidRDefault="00CD7D7D" w:rsidP="00CD7D7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F9D6BE" w14:textId="77777777" w:rsidR="00CD7D7D" w:rsidRPr="00996FAF" w:rsidRDefault="00CD7D7D" w:rsidP="00CD7D7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BAFEEB2" w14:textId="77777777" w:rsidR="00CD7D7D" w:rsidRPr="00996FAF" w:rsidRDefault="00CD7D7D" w:rsidP="00CD7D7D">
      <w:pPr>
        <w:pStyle w:val="NormalArial"/>
      </w:pPr>
      <w:r w:rsidRPr="00996FAF">
        <w:t xml:space="preserve">This performance report for </w:t>
      </w:r>
      <w:r>
        <w:rPr>
          <w:color w:val="auto"/>
        </w:rPr>
        <w:t xml:space="preserve">Murray Vale </w:t>
      </w:r>
      <w:proofErr w:type="spellStart"/>
      <w:r>
        <w:rPr>
          <w:color w:val="auto"/>
        </w:rPr>
        <w:t>Shalem</w:t>
      </w:r>
      <w:proofErr w:type="spellEnd"/>
      <w:r>
        <w:rPr>
          <w:color w:val="auto"/>
        </w:rPr>
        <w:t xml:space="preserve"> Hostel</w:t>
      </w:r>
      <w:r w:rsidRPr="00996FAF">
        <w:rPr>
          <w:color w:val="auto"/>
        </w:rPr>
        <w:t xml:space="preserve"> (</w:t>
      </w:r>
      <w:r w:rsidRPr="00996FAF">
        <w:rPr>
          <w:b/>
          <w:color w:val="auto"/>
        </w:rPr>
        <w:t>the service</w:t>
      </w:r>
      <w:r w:rsidRPr="00996FAF">
        <w:rPr>
          <w:color w:val="auto"/>
        </w:rPr>
        <w:t>) has</w:t>
      </w:r>
      <w:r w:rsidRPr="00E375E7">
        <w:rPr>
          <w:color w:val="auto"/>
        </w:rPr>
        <w:t xml:space="preserve"> been prepared by G. Hope-Simpson delegate </w:t>
      </w:r>
      <w:r w:rsidRPr="00996FAF">
        <w:t>of the Aged Care Quality and Safety Commissioner (Commissioner)</w:t>
      </w:r>
      <w:r w:rsidRPr="00996FAF">
        <w:rPr>
          <w:rStyle w:val="FootnoteReference"/>
        </w:rPr>
        <w:footnoteReference w:id="1"/>
      </w:r>
      <w:r w:rsidRPr="00996FAF">
        <w:t xml:space="preserve">. </w:t>
      </w:r>
    </w:p>
    <w:p w14:paraId="1764FAEF" w14:textId="77777777" w:rsidR="00CD7D7D" w:rsidRPr="00996FAF" w:rsidRDefault="00CD7D7D" w:rsidP="00CD7D7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FB5541" w14:textId="77777777" w:rsidR="00CD7D7D" w:rsidRPr="00996FAF" w:rsidRDefault="00CD7D7D" w:rsidP="00CD7D7D">
      <w:pPr>
        <w:pStyle w:val="NormalArial"/>
      </w:pPr>
      <w:r w:rsidRPr="00996FAF">
        <w:t>The report also specifies any areas in which improvements must be made to ensure the Quality Standards are complied with.</w:t>
      </w:r>
    </w:p>
    <w:p w14:paraId="20025B75" w14:textId="77777777" w:rsidR="00CD7D7D" w:rsidRPr="00996FAF" w:rsidRDefault="00CD7D7D" w:rsidP="00CD7D7D">
      <w:pPr>
        <w:pStyle w:val="Heading1"/>
        <w:spacing w:before="240" w:after="240" w:line="22" w:lineRule="atLeast"/>
        <w:rPr>
          <w:rFonts w:ascii="Arial" w:hAnsi="Arial" w:cs="Arial"/>
        </w:rPr>
      </w:pPr>
      <w:r w:rsidRPr="00996FAF">
        <w:rPr>
          <w:rFonts w:ascii="Arial" w:hAnsi="Arial" w:cs="Arial"/>
        </w:rPr>
        <w:t>Material relied on</w:t>
      </w:r>
    </w:p>
    <w:p w14:paraId="157B5DDD" w14:textId="77777777" w:rsidR="00CD7D7D" w:rsidRPr="00996FAF" w:rsidRDefault="00CD7D7D" w:rsidP="00CD7D7D">
      <w:pPr>
        <w:pStyle w:val="NormalArial"/>
      </w:pPr>
      <w:r w:rsidRPr="00996FAF">
        <w:t>The following information has been considered in preparing the performance report:</w:t>
      </w:r>
    </w:p>
    <w:p w14:paraId="38CCB044" w14:textId="77777777" w:rsidR="00CD7D7D" w:rsidRPr="006A7AC7" w:rsidRDefault="00CD7D7D" w:rsidP="00CD7D7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E375E7">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sidRPr="00E375E7">
        <w:rPr>
          <w:rFonts w:ascii="Arial" w:hAnsi="Arial" w:cs="Arial"/>
          <w:color w:val="auto"/>
        </w:rPr>
        <w:t>representatives</w:t>
      </w:r>
      <w:proofErr w:type="gramEnd"/>
      <w:r w:rsidRPr="00E375E7">
        <w:rPr>
          <w:rFonts w:ascii="Arial" w:hAnsi="Arial" w:cs="Arial"/>
          <w:color w:val="auto"/>
        </w:rPr>
        <w:t xml:space="preserve"> and others</w:t>
      </w:r>
      <w:r w:rsidRPr="006A7AC7">
        <w:rPr>
          <w:rFonts w:ascii="Arial" w:hAnsi="Arial" w:cs="Arial"/>
          <w:color w:val="auto"/>
        </w:rPr>
        <w:t>.</w:t>
      </w:r>
    </w:p>
    <w:p w14:paraId="1F92F766" w14:textId="4AEE8102" w:rsidR="00CD7D7D" w:rsidRPr="006A7AC7" w:rsidRDefault="00CD7D7D" w:rsidP="00CD7D7D">
      <w:pPr>
        <w:pStyle w:val="ListParagraph"/>
        <w:numPr>
          <w:ilvl w:val="0"/>
          <w:numId w:val="2"/>
        </w:numPr>
        <w:spacing w:line="240" w:lineRule="atLeast"/>
        <w:ind w:left="714" w:hanging="357"/>
        <w:contextualSpacing w:val="0"/>
        <w:rPr>
          <w:rFonts w:ascii="Arial" w:hAnsi="Arial" w:cs="Arial"/>
          <w:color w:val="auto"/>
        </w:rPr>
      </w:pPr>
      <w:r w:rsidRPr="006A7AC7">
        <w:rPr>
          <w:rFonts w:ascii="Arial" w:hAnsi="Arial" w:cs="Arial"/>
          <w:color w:val="auto"/>
        </w:rPr>
        <w:t xml:space="preserve">the provider’s response to the assessment team’s report received on </w:t>
      </w:r>
      <w:r w:rsidR="00355F68">
        <w:rPr>
          <w:rFonts w:ascii="Arial" w:hAnsi="Arial" w:cs="Arial"/>
          <w:color w:val="auto"/>
        </w:rPr>
        <w:t>15</w:t>
      </w:r>
      <w:r w:rsidRPr="006A7AC7">
        <w:rPr>
          <w:rFonts w:ascii="Arial" w:hAnsi="Arial" w:cs="Arial"/>
          <w:color w:val="auto"/>
        </w:rPr>
        <w:t xml:space="preserve"> February 2023.</w:t>
      </w:r>
    </w:p>
    <w:p w14:paraId="6429BD99" w14:textId="77777777" w:rsidR="00CD7D7D" w:rsidRPr="006A7AC7" w:rsidRDefault="00CD7D7D" w:rsidP="00CD7D7D">
      <w:pPr>
        <w:pStyle w:val="ListParagraph"/>
        <w:numPr>
          <w:ilvl w:val="0"/>
          <w:numId w:val="2"/>
        </w:numPr>
        <w:spacing w:line="240" w:lineRule="atLeast"/>
        <w:ind w:left="714" w:hanging="357"/>
        <w:contextualSpacing w:val="0"/>
        <w:rPr>
          <w:rFonts w:ascii="Arial" w:hAnsi="Arial" w:cs="Arial"/>
          <w:color w:val="auto"/>
        </w:rPr>
      </w:pPr>
      <w:r w:rsidRPr="006A7AC7">
        <w:rPr>
          <w:rFonts w:ascii="Arial" w:hAnsi="Arial" w:cs="Arial"/>
          <w:color w:val="auto"/>
        </w:rPr>
        <w:t xml:space="preserve">other information and intelligence held by the Commission in relation to the service. </w:t>
      </w:r>
    </w:p>
    <w:p w14:paraId="305B839B" w14:textId="77777777" w:rsidR="00CD7D7D" w:rsidRPr="00712752" w:rsidRDefault="00CD7D7D" w:rsidP="00CD7D7D">
      <w:pPr>
        <w:pStyle w:val="ListParagraph"/>
        <w:spacing w:line="22" w:lineRule="atLeast"/>
        <w:ind w:left="714"/>
        <w:contextualSpacing w:val="0"/>
        <w:rPr>
          <w:rFonts w:ascii="Arial" w:hAnsi="Arial" w:cs="Arial"/>
        </w:rPr>
      </w:pPr>
      <w:r w:rsidRPr="00712752">
        <w:rPr>
          <w:rFonts w:ascii="Arial" w:hAnsi="Arial" w:cs="Arial"/>
        </w:rPr>
        <w:br w:type="page"/>
      </w:r>
    </w:p>
    <w:p w14:paraId="41D48FCD" w14:textId="77777777" w:rsidR="00CD7D7D" w:rsidRPr="00996FAF" w:rsidRDefault="00CD7D7D" w:rsidP="00CD7D7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D7D7D" w:rsidRPr="00996FAF" w14:paraId="698DE955" w14:textId="77777777" w:rsidTr="00BC3E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9D71AF" w14:textId="77777777" w:rsidR="00CD7D7D" w:rsidRPr="00996FAF" w:rsidRDefault="00CD7D7D" w:rsidP="00BC3EC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1F019E" w14:textId="77777777" w:rsidR="00CD7D7D" w:rsidRPr="00996FAF" w:rsidRDefault="009253E3" w:rsidP="00BC3EC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2FB1A8E7CB94038BE75EA6E96763A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D7D">
                  <w:rPr>
                    <w:rFonts w:ascii="Arial" w:hAnsi="Arial" w:cs="Arial"/>
                  </w:rPr>
                  <w:t>Compliant</w:t>
                </w:r>
              </w:sdtContent>
            </w:sdt>
          </w:p>
        </w:tc>
      </w:tr>
      <w:tr w:rsidR="00CD7D7D" w:rsidRPr="00996FAF" w14:paraId="1ACEA695" w14:textId="77777777" w:rsidTr="00BC3E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D410B" w14:textId="77777777" w:rsidR="00CD7D7D" w:rsidRPr="00996FAF" w:rsidRDefault="00CD7D7D" w:rsidP="00BC3EC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F4EA55" w14:textId="77777777" w:rsidR="00CD7D7D" w:rsidRPr="00996FAF" w:rsidRDefault="009253E3"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DB3F734F55F4E2491FA71F94B1511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D7D">
                  <w:rPr>
                    <w:rFonts w:ascii="Arial" w:hAnsi="Arial" w:cs="Arial"/>
                    <w:b/>
                  </w:rPr>
                  <w:t>Compliant</w:t>
                </w:r>
              </w:sdtContent>
            </w:sdt>
            <w:r w:rsidR="00CD7D7D" w:rsidRPr="00996FAF" w:rsidDel="00BA10E1">
              <w:rPr>
                <w:rFonts w:ascii="Arial" w:hAnsi="Arial" w:cs="Arial"/>
                <w:b/>
              </w:rPr>
              <w:t xml:space="preserve"> </w:t>
            </w:r>
          </w:p>
        </w:tc>
      </w:tr>
      <w:tr w:rsidR="00CD7D7D" w:rsidRPr="00996FAF" w14:paraId="2553ECB5" w14:textId="77777777" w:rsidTr="00BC3E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D96498" w14:textId="77777777" w:rsidR="00CD7D7D" w:rsidRPr="00996FAF" w:rsidRDefault="00CD7D7D" w:rsidP="00BC3EC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F4D31E" w14:textId="77777777" w:rsidR="00CD7D7D" w:rsidRPr="00996FAF" w:rsidRDefault="009253E3"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B37CEBFD46F4878BA903418B44946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D7D">
                  <w:rPr>
                    <w:rFonts w:ascii="Arial" w:hAnsi="Arial" w:cs="Arial"/>
                    <w:b/>
                  </w:rPr>
                  <w:t>Compliant</w:t>
                </w:r>
              </w:sdtContent>
            </w:sdt>
            <w:r w:rsidR="00CD7D7D" w:rsidRPr="00996FAF" w:rsidDel="00D03094">
              <w:rPr>
                <w:rFonts w:ascii="Arial" w:hAnsi="Arial" w:cs="Arial"/>
                <w:b/>
              </w:rPr>
              <w:t xml:space="preserve"> </w:t>
            </w:r>
          </w:p>
        </w:tc>
      </w:tr>
      <w:tr w:rsidR="00CD7D7D" w:rsidRPr="00996FAF" w14:paraId="0FAC4ECB" w14:textId="77777777" w:rsidTr="00BC3E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ACA82F" w14:textId="77777777" w:rsidR="00CD7D7D" w:rsidRPr="00996FAF" w:rsidRDefault="00CD7D7D" w:rsidP="00BC3EC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BCD10A" w14:textId="77777777" w:rsidR="00CD7D7D" w:rsidRPr="00996FAF" w:rsidRDefault="009253E3"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76212D6F05E4989BA52D0BBEF0564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D7D">
                  <w:rPr>
                    <w:rFonts w:ascii="Arial" w:hAnsi="Arial" w:cs="Arial"/>
                    <w:b/>
                  </w:rPr>
                  <w:t>Compliant</w:t>
                </w:r>
              </w:sdtContent>
            </w:sdt>
            <w:r w:rsidR="00CD7D7D" w:rsidRPr="00996FAF" w:rsidDel="00D03094">
              <w:rPr>
                <w:rFonts w:ascii="Arial" w:hAnsi="Arial" w:cs="Arial"/>
                <w:b/>
              </w:rPr>
              <w:t xml:space="preserve"> </w:t>
            </w:r>
          </w:p>
        </w:tc>
      </w:tr>
      <w:tr w:rsidR="00CD7D7D" w:rsidRPr="00996FAF" w14:paraId="6B6AEA78" w14:textId="77777777" w:rsidTr="00BC3E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77346" w14:textId="77777777" w:rsidR="00CD7D7D" w:rsidRPr="00996FAF" w:rsidRDefault="00CD7D7D" w:rsidP="00BC3EC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5EE20BF" w14:textId="77777777" w:rsidR="00CD7D7D" w:rsidRPr="00996FAF" w:rsidRDefault="009253E3"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A64BC8F988449E28B033F7BE4A79D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D7D">
                  <w:rPr>
                    <w:rFonts w:ascii="Arial" w:hAnsi="Arial" w:cs="Arial"/>
                    <w:b/>
                  </w:rPr>
                  <w:t>Compliant</w:t>
                </w:r>
              </w:sdtContent>
            </w:sdt>
            <w:r w:rsidR="00CD7D7D" w:rsidRPr="00996FAF" w:rsidDel="00D03094">
              <w:rPr>
                <w:rFonts w:ascii="Arial" w:hAnsi="Arial" w:cs="Arial"/>
                <w:b/>
              </w:rPr>
              <w:t xml:space="preserve"> </w:t>
            </w:r>
          </w:p>
        </w:tc>
      </w:tr>
      <w:tr w:rsidR="00CD7D7D" w:rsidRPr="00996FAF" w14:paraId="13CA4B07" w14:textId="77777777" w:rsidTr="00BC3E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1E870" w14:textId="77777777" w:rsidR="00CD7D7D" w:rsidRPr="00996FAF" w:rsidRDefault="00CD7D7D" w:rsidP="00BC3EC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72F11C9" w14:textId="77777777" w:rsidR="00CD7D7D" w:rsidRPr="00996FAF" w:rsidRDefault="009253E3"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F4D31E5B2C74B0EB6FE952B91C773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D7D">
                  <w:rPr>
                    <w:rFonts w:ascii="Arial" w:hAnsi="Arial" w:cs="Arial"/>
                    <w:b/>
                  </w:rPr>
                  <w:t>Compliant</w:t>
                </w:r>
              </w:sdtContent>
            </w:sdt>
            <w:r w:rsidR="00CD7D7D" w:rsidRPr="00996FAF" w:rsidDel="00D03094">
              <w:rPr>
                <w:rFonts w:ascii="Arial" w:hAnsi="Arial" w:cs="Arial"/>
                <w:b/>
              </w:rPr>
              <w:t xml:space="preserve"> </w:t>
            </w:r>
          </w:p>
        </w:tc>
      </w:tr>
      <w:tr w:rsidR="00CD7D7D" w:rsidRPr="00996FAF" w14:paraId="0EE33D79" w14:textId="77777777" w:rsidTr="00BC3E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ACFA73" w14:textId="77777777" w:rsidR="00CD7D7D" w:rsidRPr="00996FAF" w:rsidRDefault="00CD7D7D" w:rsidP="00BC3EC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110DC60" w14:textId="77777777" w:rsidR="00CD7D7D" w:rsidRPr="00996FAF" w:rsidRDefault="009253E3" w:rsidP="00BC3EC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845942A1C574D0F86DE2162B606FD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D7D">
                  <w:rPr>
                    <w:rFonts w:ascii="Arial" w:hAnsi="Arial" w:cs="Arial"/>
                    <w:b/>
                  </w:rPr>
                  <w:t>Compliant</w:t>
                </w:r>
              </w:sdtContent>
            </w:sdt>
            <w:r w:rsidR="00CD7D7D" w:rsidRPr="00996FAF" w:rsidDel="00D03094">
              <w:rPr>
                <w:rFonts w:ascii="Arial" w:hAnsi="Arial" w:cs="Arial"/>
                <w:b/>
              </w:rPr>
              <w:t xml:space="preserve"> </w:t>
            </w:r>
          </w:p>
        </w:tc>
      </w:tr>
      <w:tr w:rsidR="00CD7D7D" w:rsidRPr="00996FAF" w14:paraId="4CD3C757" w14:textId="77777777" w:rsidTr="00BC3E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BA0254" w14:textId="77777777" w:rsidR="00CD7D7D" w:rsidRPr="00996FAF" w:rsidRDefault="00CD7D7D" w:rsidP="00BC3EC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F83346" w14:textId="77777777" w:rsidR="00CD7D7D" w:rsidRPr="00996FAF" w:rsidRDefault="009253E3" w:rsidP="00BC3EC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F2C238E78FF425CAB92F14978AE32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D7D">
                  <w:rPr>
                    <w:rFonts w:ascii="Arial" w:hAnsi="Arial" w:cs="Arial"/>
                    <w:b/>
                  </w:rPr>
                  <w:t>Compliant</w:t>
                </w:r>
              </w:sdtContent>
            </w:sdt>
            <w:r w:rsidR="00CD7D7D" w:rsidRPr="00996FAF" w:rsidDel="00D03094">
              <w:rPr>
                <w:rFonts w:ascii="Arial" w:hAnsi="Arial" w:cs="Arial"/>
                <w:b/>
              </w:rPr>
              <w:t xml:space="preserve"> </w:t>
            </w:r>
          </w:p>
        </w:tc>
      </w:tr>
    </w:tbl>
    <w:p w14:paraId="7393364F" w14:textId="77777777" w:rsidR="00CD7D7D" w:rsidRPr="00996FAF" w:rsidRDefault="00CD7D7D" w:rsidP="00CD7D7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977AF8" w14:textId="77777777" w:rsidR="00CD7D7D" w:rsidRPr="00996FAF" w:rsidRDefault="00CD7D7D" w:rsidP="00CD7D7D">
      <w:pPr>
        <w:pStyle w:val="Heading1"/>
        <w:spacing w:before="0" w:after="240" w:line="22" w:lineRule="atLeast"/>
        <w:rPr>
          <w:rFonts w:ascii="Arial" w:hAnsi="Arial" w:cs="Arial"/>
        </w:rPr>
      </w:pPr>
      <w:r w:rsidRPr="00996FAF">
        <w:rPr>
          <w:rFonts w:ascii="Arial" w:hAnsi="Arial" w:cs="Arial"/>
        </w:rPr>
        <w:t>Areas for improvement</w:t>
      </w:r>
    </w:p>
    <w:p w14:paraId="5B55691D" w14:textId="77777777" w:rsidR="00CD7D7D" w:rsidRPr="00996FAF" w:rsidRDefault="00CD7D7D" w:rsidP="00CD7D7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6AE6276" w14:textId="77777777" w:rsidR="00CD7D7D" w:rsidRPr="00996FAF" w:rsidRDefault="00CD7D7D" w:rsidP="00CD7D7D">
      <w:pPr>
        <w:pStyle w:val="NormalArial"/>
      </w:pPr>
      <w:r w:rsidRPr="00996FAF">
        <w:br w:type="page"/>
      </w:r>
    </w:p>
    <w:p w14:paraId="1B043C69" w14:textId="77777777" w:rsidR="00CD7D7D" w:rsidRPr="00996FAF" w:rsidRDefault="00CD7D7D" w:rsidP="00CD7D7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D7D7D" w:rsidRPr="00996FAF" w14:paraId="775A9A76"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C8E3F38" w14:textId="77777777" w:rsidR="00CD7D7D" w:rsidRPr="00550022" w:rsidRDefault="00CD7D7D" w:rsidP="00BC3EC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1C0E3A" w14:textId="77777777" w:rsidR="00CD7D7D" w:rsidRPr="00996FAF" w:rsidRDefault="00CD7D7D"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D7D" w:rsidRPr="00996FAF" w14:paraId="37A71230"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4A770" w14:textId="77777777" w:rsidR="00CD7D7D" w:rsidRPr="00996FAF" w:rsidRDefault="00CD7D7D" w:rsidP="00BC3EC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3F85639"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1076B6"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68783E1581949FBA08489A7DB604D01"/>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p>
        </w:tc>
      </w:tr>
      <w:tr w:rsidR="00CD7D7D" w:rsidRPr="00996FAF" w14:paraId="6E9A5C58"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18EC3"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27E81B7"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A433022"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82EF75EC9B14E15902A2C256CC12971"/>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r w:rsidR="00CD7D7D" w:rsidRPr="00996FAF" w14:paraId="65B6D928"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D58D90"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5A48EE0"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509FEBE" w14:textId="77777777" w:rsidR="00CD7D7D" w:rsidRPr="00996FAF" w:rsidRDefault="00CD7D7D" w:rsidP="00BC3E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7E90EB" w14:textId="77777777" w:rsidR="00CD7D7D" w:rsidRPr="00996FAF" w:rsidRDefault="00CD7D7D" w:rsidP="00BC3E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18A75AA" w14:textId="77777777" w:rsidR="00CD7D7D" w:rsidRPr="00996FAF" w:rsidRDefault="00CD7D7D" w:rsidP="00BC3EC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7D0E2FB" w14:textId="77777777" w:rsidR="00CD7D7D" w:rsidRPr="00996FAF" w:rsidRDefault="00CD7D7D" w:rsidP="00BC3EC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3A0AA6D"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8B4FB87EF9949D393056652D2F9E5B4"/>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r w:rsidR="00CD7D7D" w:rsidRPr="00996FAF" w14:paraId="4842E795"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B5D143"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29C93E"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219F117" w14:textId="77777777" w:rsidR="00CD7D7D" w:rsidRPr="00996FAF" w:rsidRDefault="009253E3" w:rsidP="00BC3E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29AF3AAC2294EE4ABD54D74AC56FB75"/>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r w:rsidR="00CD7D7D" w:rsidRPr="00996FAF" w14:paraId="6C2C455D"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BB0C01"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7C86A24" w14:textId="77777777" w:rsidR="00CD7D7D" w:rsidRPr="00996FAF" w:rsidRDefault="00CD7D7D" w:rsidP="00BC3EC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E9CB082"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F78F104D935461F82066A5B8CD95A1B"/>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r w:rsidR="00CD7D7D" w:rsidRPr="00996FAF" w14:paraId="79F599B4"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6DEE54"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95CFBF0"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F39DD8F"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C30C5B0BD3448799B9424E0B762702D"/>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bl>
    <w:p w14:paraId="5E1677AA" w14:textId="77777777" w:rsidR="00CD7D7D" w:rsidRDefault="00CD7D7D" w:rsidP="00CD7D7D">
      <w:pPr>
        <w:pStyle w:val="Heading20"/>
      </w:pPr>
      <w:r w:rsidRPr="00996FAF">
        <w:t>Findings</w:t>
      </w:r>
    </w:p>
    <w:p w14:paraId="1EF9968B" w14:textId="1668B9F9" w:rsidR="00CD7D7D" w:rsidRPr="00564B67" w:rsidRDefault="00CD7D7D" w:rsidP="00E31ED5">
      <w:pPr>
        <w:spacing w:line="276" w:lineRule="auto"/>
        <w:rPr>
          <w:rFonts w:ascii="Arial" w:hAnsi="Arial" w:cs="Arial"/>
        </w:rPr>
      </w:pPr>
      <w:r w:rsidRPr="00564B67">
        <w:rPr>
          <w:rFonts w:ascii="Arial" w:hAnsi="Arial" w:cs="Arial"/>
        </w:rPr>
        <w:t xml:space="preserve">Consumers and representatives said that they were treated with dignity and respect and the service recognises their cultural background. </w:t>
      </w:r>
      <w:r w:rsidRPr="00E31ED5">
        <w:rPr>
          <w:rFonts w:ascii="Arial" w:hAnsi="Arial" w:cs="Arial"/>
        </w:rPr>
        <w:t xml:space="preserve">Staff identified consumers from culturally diverse backgrounds and were able to describe how they tailor care that meets the specific cultural needs and preferences of consumers. Staff described how they respected consumers’ identities. </w:t>
      </w:r>
      <w:r w:rsidRPr="00564B67">
        <w:rPr>
          <w:rFonts w:ascii="Arial" w:hAnsi="Arial" w:cs="Arial"/>
        </w:rPr>
        <w:t>Staff were observed throughout the Site Audit interacting with consumers in a courteous and caring manner.</w:t>
      </w:r>
    </w:p>
    <w:p w14:paraId="6811078B" w14:textId="4AB33569" w:rsidR="00CD7D7D" w:rsidRPr="00564B67" w:rsidRDefault="00CD7D7D" w:rsidP="00E31ED5">
      <w:pPr>
        <w:spacing w:line="276" w:lineRule="auto"/>
        <w:rPr>
          <w:rFonts w:ascii="Arial" w:hAnsi="Arial" w:cs="Arial"/>
        </w:rPr>
      </w:pPr>
      <w:r w:rsidRPr="00564B67">
        <w:rPr>
          <w:rFonts w:ascii="Arial" w:hAnsi="Arial" w:cs="Arial"/>
        </w:rPr>
        <w:t xml:space="preserve">Consumers said the service supported them to make decisions affecting their health and well-being and they can change these decisions at any time. Staff gave examples and were observed to help consumers </w:t>
      </w:r>
      <w:r w:rsidRPr="00DB087F">
        <w:rPr>
          <w:rFonts w:ascii="Arial" w:hAnsi="Arial" w:cs="Arial"/>
        </w:rPr>
        <w:t xml:space="preserve">make day-to-day choices and assist consumers with activities, meal selection and care plan choices. </w:t>
      </w:r>
      <w:r>
        <w:rPr>
          <w:rFonts w:ascii="Arial" w:hAnsi="Arial" w:cs="Arial"/>
        </w:rPr>
        <w:t xml:space="preserve">Care planning included information regarding how consumers wish to maintain relationships. </w:t>
      </w:r>
    </w:p>
    <w:p w14:paraId="705B5069" w14:textId="77777777" w:rsidR="00CD7D7D" w:rsidRPr="00564B67" w:rsidRDefault="00CD7D7D" w:rsidP="00E31ED5">
      <w:pPr>
        <w:spacing w:line="276" w:lineRule="auto"/>
        <w:rPr>
          <w:rFonts w:ascii="Arial" w:hAnsi="Arial" w:cs="Arial"/>
        </w:rPr>
      </w:pPr>
      <w:r w:rsidRPr="00E31ED5">
        <w:rPr>
          <w:rFonts w:ascii="Arial" w:hAnsi="Arial" w:cs="Arial"/>
        </w:rPr>
        <w:t>Consumers and representatives said they were satisfied assessment and planning included the consideration of risks and informed the delivery of care.</w:t>
      </w:r>
      <w:r w:rsidRPr="00564B67">
        <w:rPr>
          <w:rFonts w:ascii="Arial" w:hAnsi="Arial" w:cs="Arial"/>
        </w:rPr>
        <w:t xml:space="preserve"> Care planning documentation identified areas of risk, consultation with consumers and strategies to mitigate risk. Staff interviewed described risk mitigation strategies in place for consumers taking specific risks such as </w:t>
      </w:r>
      <w:r w:rsidRPr="00564B67">
        <w:rPr>
          <w:rFonts w:ascii="Arial" w:hAnsi="Arial" w:cs="Arial"/>
        </w:rPr>
        <w:lastRenderedPageBreak/>
        <w:t xml:space="preserve">smoking. The service maintains a risk register for consumer related risks and categorise the level of risk for each area and overall. </w:t>
      </w:r>
    </w:p>
    <w:p w14:paraId="7A28C214" w14:textId="562256BD" w:rsidR="00CD7D7D" w:rsidRPr="00564B67" w:rsidRDefault="00CD7D7D" w:rsidP="00E31ED5">
      <w:pPr>
        <w:spacing w:line="276" w:lineRule="auto"/>
        <w:rPr>
          <w:rFonts w:ascii="Arial" w:hAnsi="Arial" w:cs="Arial"/>
        </w:rPr>
      </w:pPr>
      <w:r w:rsidRPr="00564B67">
        <w:rPr>
          <w:rFonts w:ascii="Arial" w:hAnsi="Arial" w:cs="Arial"/>
        </w:rPr>
        <w:t>Consumers said they</w:t>
      </w:r>
      <w:r>
        <w:rPr>
          <w:rFonts w:ascii="Arial" w:hAnsi="Arial" w:cs="Arial"/>
        </w:rPr>
        <w:t xml:space="preserve"> received</w:t>
      </w:r>
      <w:r w:rsidRPr="00564B67">
        <w:rPr>
          <w:rFonts w:ascii="Arial" w:hAnsi="Arial" w:cs="Arial"/>
        </w:rPr>
        <w:t xml:space="preserve"> information in </w:t>
      </w:r>
      <w:r>
        <w:rPr>
          <w:rFonts w:ascii="Arial" w:hAnsi="Arial" w:cs="Arial"/>
        </w:rPr>
        <w:t>a format they understood</w:t>
      </w:r>
      <w:r w:rsidRPr="00564B67">
        <w:rPr>
          <w:rFonts w:ascii="Arial" w:hAnsi="Arial" w:cs="Arial"/>
        </w:rPr>
        <w:t xml:space="preserve">. Staff described the </w:t>
      </w:r>
      <w:bookmarkStart w:id="1" w:name="_Int_p6CUavJf"/>
      <w:r w:rsidRPr="00564B67">
        <w:rPr>
          <w:rFonts w:ascii="Arial" w:hAnsi="Arial" w:cs="Arial"/>
        </w:rPr>
        <w:t>different ways</w:t>
      </w:r>
      <w:bookmarkEnd w:id="1"/>
      <w:r w:rsidRPr="00564B67">
        <w:rPr>
          <w:rFonts w:ascii="Arial" w:hAnsi="Arial" w:cs="Arial"/>
        </w:rPr>
        <w:t xml:space="preserve"> information is communicated </w:t>
      </w:r>
      <w:r>
        <w:rPr>
          <w:rFonts w:ascii="Arial" w:hAnsi="Arial" w:cs="Arial"/>
        </w:rPr>
        <w:t xml:space="preserve">and ensured it is easy to </w:t>
      </w:r>
      <w:r w:rsidRPr="00564B67">
        <w:rPr>
          <w:rFonts w:ascii="Arial" w:hAnsi="Arial" w:cs="Arial"/>
        </w:rPr>
        <w:t>understand and accessible to consumers, including strategies to communicate information to consumers with poor cognition, visual aids or hearing assistance. The Assessment Team observed notice boards with up-to-date information, meal choices were displayed, and information provided used appropriate language.</w:t>
      </w:r>
    </w:p>
    <w:p w14:paraId="341AFF99" w14:textId="33F842AB" w:rsidR="00CD7D7D" w:rsidRPr="00E31ED5" w:rsidRDefault="00CD7D7D" w:rsidP="00E31ED5">
      <w:pPr>
        <w:spacing w:line="276" w:lineRule="auto"/>
        <w:rPr>
          <w:rFonts w:ascii="Arial" w:hAnsi="Arial" w:cs="Arial"/>
        </w:rPr>
      </w:pPr>
      <w:r w:rsidRPr="00564B67">
        <w:rPr>
          <w:rFonts w:ascii="Arial" w:hAnsi="Arial" w:cs="Arial"/>
        </w:rPr>
        <w:t xml:space="preserve">Consumers and representatives said their privacy </w:t>
      </w:r>
      <w:r>
        <w:rPr>
          <w:rFonts w:ascii="Arial" w:hAnsi="Arial" w:cs="Arial"/>
        </w:rPr>
        <w:t>was</w:t>
      </w:r>
      <w:r w:rsidRPr="00564B67">
        <w:rPr>
          <w:rFonts w:ascii="Arial" w:hAnsi="Arial" w:cs="Arial"/>
        </w:rPr>
        <w:t xml:space="preserve"> respected, and staff demonstrate</w:t>
      </w:r>
      <w:r>
        <w:rPr>
          <w:rFonts w:ascii="Arial" w:hAnsi="Arial" w:cs="Arial"/>
        </w:rPr>
        <w:t>d</w:t>
      </w:r>
      <w:r w:rsidRPr="00564B67">
        <w:rPr>
          <w:rFonts w:ascii="Arial" w:hAnsi="Arial" w:cs="Arial"/>
        </w:rPr>
        <w:t xml:space="preserve"> this in a variety of ways. Staff describe</w:t>
      </w:r>
      <w:r>
        <w:rPr>
          <w:rFonts w:ascii="Arial" w:hAnsi="Arial" w:cs="Arial"/>
        </w:rPr>
        <w:t>d</w:t>
      </w:r>
      <w:r w:rsidRPr="00564B67">
        <w:rPr>
          <w:rFonts w:ascii="Arial" w:hAnsi="Arial" w:cs="Arial"/>
        </w:rPr>
        <w:t xml:space="preserve"> practical ways in which they respect the personal privacy of consumers, and this information aligned with the feedback from consumers. The Assessment Team observed staff ensuring consumer privacy is respected, including knocking on consumers’ doors, waiting for a response prior to entering rooms, and discretely attending to consumers when in communal areas.</w:t>
      </w:r>
      <w:r w:rsidRPr="00E31ED5">
        <w:rPr>
          <w:rFonts w:ascii="Arial" w:hAnsi="Arial" w:cs="Arial"/>
        </w:rPr>
        <w:br w:type="page"/>
      </w:r>
    </w:p>
    <w:p w14:paraId="0ACC531F" w14:textId="77777777" w:rsidR="00CD7D7D" w:rsidRPr="00996FAF" w:rsidRDefault="00CD7D7D" w:rsidP="00CD7D7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D7D7D" w:rsidRPr="00996FAF" w14:paraId="049E40A7" w14:textId="77777777" w:rsidTr="00BC3EC7">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B9D8B20" w14:textId="77777777" w:rsidR="00CD7D7D" w:rsidRPr="0075021E" w:rsidRDefault="00CD7D7D" w:rsidP="00BC3EC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5EF33AD" w14:textId="77777777" w:rsidR="00CD7D7D" w:rsidRPr="00996FAF" w:rsidRDefault="00CD7D7D"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D7D" w:rsidRPr="00996FAF" w14:paraId="2381292F" w14:textId="77777777" w:rsidTr="00BC3E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23011D"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EE8316"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427BCC2"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8A8988B76BC4C2995CDC9755CB72F81"/>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r w:rsidR="00CD7D7D" w:rsidRPr="00996FAF" w14:paraId="2A31EF4B"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15A739"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2BD038F"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83E543A"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7534C998D804D2DBDA32D35512C2131"/>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r w:rsidR="00CD7D7D" w:rsidRPr="00996FAF" w14:paraId="7DAC0BD1" w14:textId="77777777" w:rsidTr="00BC3E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B5C8E4"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0E8B8F4"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0C5896" w14:textId="77777777" w:rsidR="00CD7D7D" w:rsidRPr="00996FAF" w:rsidRDefault="00CD7D7D" w:rsidP="00BC3E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3AF3434" w14:textId="77777777" w:rsidR="00CD7D7D" w:rsidRPr="00996FAF" w:rsidRDefault="00CD7D7D" w:rsidP="00BC3EC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3729432"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4CF4CA2E0D8404ABCA4FEBD11FEB39C"/>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r w:rsidR="00CD7D7D" w:rsidRPr="00996FAF" w14:paraId="5692AEBE"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4E3FF8"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0F8EE6C"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8DFA391" w14:textId="77777777" w:rsidR="00CD7D7D" w:rsidRPr="00996FAF" w:rsidRDefault="009253E3" w:rsidP="00BC3E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F94989041F8410080A5DF284A76B950"/>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r w:rsidR="00CD7D7D" w:rsidRPr="00996FAF" w14:paraId="7F4B83C4" w14:textId="77777777" w:rsidTr="00BC3E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468A49"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133F580"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15E0751"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EFFDC2F27674AC3B3584F00A21A25F4"/>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201C79">
              <w:rPr>
                <w:rFonts w:ascii="Arial" w:hAnsi="Arial" w:cs="Arial"/>
                <w:color w:val="0000FF"/>
              </w:rPr>
              <w:t xml:space="preserve"> </w:t>
            </w:r>
          </w:p>
        </w:tc>
      </w:tr>
    </w:tbl>
    <w:p w14:paraId="0F0AF223" w14:textId="77777777" w:rsidR="00CD7D7D" w:rsidRDefault="00CD7D7D" w:rsidP="00CD7D7D">
      <w:pPr>
        <w:pStyle w:val="Heading20"/>
      </w:pPr>
      <w:r w:rsidRPr="00996FAF">
        <w:t>Findings</w:t>
      </w:r>
    </w:p>
    <w:p w14:paraId="31F7ECFA" w14:textId="37B30979" w:rsidR="00CD7D7D" w:rsidRPr="00E31ED5" w:rsidRDefault="00CD7D7D" w:rsidP="00E31ED5">
      <w:pPr>
        <w:spacing w:line="276" w:lineRule="auto"/>
        <w:rPr>
          <w:rFonts w:ascii="Arial" w:hAnsi="Arial" w:cs="Arial"/>
        </w:rPr>
      </w:pPr>
      <w:r w:rsidRPr="00E31ED5">
        <w:rPr>
          <w:rFonts w:ascii="Arial" w:hAnsi="Arial" w:cs="Arial"/>
        </w:rPr>
        <w:t>Consumers and representatives said they were satisfied their assessment and care planning was adequate, included the consideration of risks and informed the delivery of safe and effective care by the service. Staff explained the assessment and planning processes undertaken for new and continuing consumers at the service and how they assess and consider risks. Care plans generally included information to inform the delivery of safe and effective care and services and included the consideration of risks to consumers</w:t>
      </w:r>
      <w:r w:rsidR="00E52EE0">
        <w:rPr>
          <w:rFonts w:ascii="Arial" w:hAnsi="Arial" w:cs="Arial"/>
        </w:rPr>
        <w:t>’</w:t>
      </w:r>
      <w:r w:rsidRPr="00E31ED5">
        <w:rPr>
          <w:rFonts w:ascii="Arial" w:hAnsi="Arial" w:cs="Arial"/>
        </w:rPr>
        <w:t xml:space="preserve"> health and well-being.</w:t>
      </w:r>
    </w:p>
    <w:p w14:paraId="0F4AF882" w14:textId="7E666879" w:rsidR="00CD7D7D" w:rsidRPr="00E31ED5" w:rsidRDefault="00CD7D7D" w:rsidP="00E31ED5">
      <w:pPr>
        <w:spacing w:line="276" w:lineRule="auto"/>
        <w:rPr>
          <w:rFonts w:ascii="Arial" w:hAnsi="Arial" w:cs="Arial"/>
        </w:rPr>
      </w:pPr>
      <w:r w:rsidRPr="00E31ED5">
        <w:rPr>
          <w:rFonts w:ascii="Arial" w:hAnsi="Arial" w:cs="Arial"/>
        </w:rPr>
        <w:t>Most consumers and representatives said they have participated in conversations in relation to advanced care planning and end of life planning. Staff detailed how they involve consumers and representatives in the assessment and planning and how they undertake conversations in relation to advance care planning and end of life care. Care planning included resuscitation wishes and preferences regarding comfort care needs.</w:t>
      </w:r>
    </w:p>
    <w:p w14:paraId="4A2C43DB" w14:textId="39C2E5AA" w:rsidR="00CD7D7D" w:rsidRPr="00E31ED5" w:rsidRDefault="00CD7D7D" w:rsidP="00E31ED5">
      <w:pPr>
        <w:spacing w:line="276" w:lineRule="auto"/>
        <w:rPr>
          <w:rFonts w:ascii="Arial" w:hAnsi="Arial" w:cs="Arial"/>
        </w:rPr>
      </w:pPr>
      <w:r w:rsidRPr="00E31ED5">
        <w:rPr>
          <w:rFonts w:ascii="Arial" w:hAnsi="Arial" w:cs="Arial"/>
        </w:rPr>
        <w:t>Most representatives and consumers said they were involved in the assessment and planning on a routine basis and if incidents occurred. Staff described how they initiated conversations around care planning. Care documentation demonstrates other organisations and individuals are involved in the assessment and planning process for consumers as required and contact them when there is a change in the consumers condition.</w:t>
      </w:r>
    </w:p>
    <w:p w14:paraId="1F33FDFB" w14:textId="04F18068" w:rsidR="00CD7D7D" w:rsidRPr="009C6118" w:rsidRDefault="00CD7D7D" w:rsidP="00E31ED5">
      <w:pPr>
        <w:spacing w:line="276" w:lineRule="auto"/>
        <w:rPr>
          <w:rFonts w:ascii="Arial" w:hAnsi="Arial" w:cs="Arial"/>
        </w:rPr>
      </w:pPr>
      <w:r w:rsidRPr="009C6118">
        <w:rPr>
          <w:rFonts w:ascii="Arial" w:hAnsi="Arial" w:cs="Arial"/>
        </w:rPr>
        <w:lastRenderedPageBreak/>
        <w:t>Consumers and representatives said the service regularly provides updates via phone calls in relation to the outcomes of assessment and planning and felt they were up to date with the health status of their loved ones. Staff said they inform consumers and representatives of the assessment and planning processes and outcomes of assessments. Access to the electronic care management system is available to all staff.</w:t>
      </w:r>
    </w:p>
    <w:p w14:paraId="138C7BA2" w14:textId="5BE5CF3B" w:rsidR="00CD7D7D" w:rsidRPr="00E31ED5" w:rsidRDefault="00CD7D7D" w:rsidP="00E31ED5">
      <w:pPr>
        <w:spacing w:line="276" w:lineRule="auto"/>
        <w:rPr>
          <w:rFonts w:ascii="Arial" w:hAnsi="Arial" w:cs="Arial"/>
        </w:rPr>
      </w:pPr>
      <w:r w:rsidRPr="00E31ED5">
        <w:rPr>
          <w:rFonts w:ascii="Arial" w:hAnsi="Arial" w:cs="Arial"/>
        </w:rPr>
        <w:t>Representatives recalled having routine care plan review conversations and they discussed the outcomes of assessment and planning. Staff relayed the process in relation to how often the care plans for consumers are reviewed and examples where the care plan had been reviewed following an incident or change in care needs. The Assessment Team observed examples of where care and services had been reviewed and where consumer needs, goals and preferences had changed.</w:t>
      </w:r>
      <w:r w:rsidRPr="00E31ED5">
        <w:rPr>
          <w:rFonts w:ascii="Arial" w:hAnsi="Arial" w:cs="Arial"/>
        </w:rPr>
        <w:br w:type="page"/>
      </w:r>
    </w:p>
    <w:p w14:paraId="0F6FAB34" w14:textId="77777777" w:rsidR="00CD7D7D" w:rsidRPr="00996FAF" w:rsidRDefault="00CD7D7D" w:rsidP="00CD7D7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D7D7D" w:rsidRPr="00996FAF" w14:paraId="3254FF50"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A07A9F4" w14:textId="77777777" w:rsidR="00CD7D7D" w:rsidRPr="00996FAF" w:rsidRDefault="00CD7D7D" w:rsidP="00BC3EC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30FDB18" w14:textId="77777777" w:rsidR="00CD7D7D" w:rsidRPr="00996FAF" w:rsidRDefault="00CD7D7D"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D7D" w:rsidRPr="00996FAF" w14:paraId="0D9259B2"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D36081"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529F06F"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F99550" w14:textId="77777777" w:rsidR="00CD7D7D" w:rsidRPr="00996FAF" w:rsidRDefault="00CD7D7D" w:rsidP="00BC3E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E1F762" w14:textId="77777777" w:rsidR="00CD7D7D" w:rsidRPr="00996FAF" w:rsidRDefault="00CD7D7D" w:rsidP="00BC3E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DC0B7F" w14:textId="77777777" w:rsidR="00CD7D7D" w:rsidRPr="00996FAF" w:rsidRDefault="00CD7D7D" w:rsidP="00BC3EC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CB1D703"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85A166269FC4FE99684F78FDBB870EF"/>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760C120A"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7BFB4"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D24583"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9C1ACB9"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08612209B4840B0A17DA108C6E219B2"/>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4768E609"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1D0BDC" w14:textId="77777777" w:rsidR="00CD7D7D" w:rsidRPr="00996FAF" w:rsidRDefault="00CD7D7D" w:rsidP="00BC3EC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5CC513" w14:textId="77777777" w:rsidR="00CD7D7D" w:rsidRPr="00996FAF" w:rsidRDefault="00CD7D7D" w:rsidP="00BC3EC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B012EB1"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0A5E685C8A44BB19C4F3AB99A798C36"/>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4C2BC331"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DC7C8"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8F5F556"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ED1A820" w14:textId="77777777" w:rsidR="00CD7D7D" w:rsidRPr="00996FAF" w:rsidRDefault="009253E3" w:rsidP="00BC3E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1D850C1B1E4C04A807AD554CAC6558"/>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7AA8170F"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C1A79"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C06E79"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A5ADB9E"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F0EA949758140669B16E6A512116E7D"/>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39D0AC73"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99269"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1C298A4"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166A4E4"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8F0FCF2B36E4C61A180F95FA25BD82A"/>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4F7A09B9"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487A7"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284DD46"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298479" w14:textId="77777777" w:rsidR="00CD7D7D" w:rsidRPr="00996FAF" w:rsidRDefault="00CD7D7D" w:rsidP="00BC3E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CBD8B9" w14:textId="77777777" w:rsidR="00CD7D7D" w:rsidRPr="00996FAF" w:rsidRDefault="00CD7D7D" w:rsidP="00BC3EC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C45DE9C"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7360BDA090C4B4C8CB61EF0E273328A"/>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bl>
    <w:p w14:paraId="17D3CC36" w14:textId="77777777" w:rsidR="00CD7D7D" w:rsidRDefault="00CD7D7D" w:rsidP="00CD7D7D">
      <w:pPr>
        <w:pStyle w:val="Heading20"/>
      </w:pPr>
      <w:r w:rsidRPr="00996FAF">
        <w:t>Findings</w:t>
      </w:r>
    </w:p>
    <w:p w14:paraId="334DEA77" w14:textId="1A4C01F2" w:rsidR="00CD7D7D" w:rsidRPr="00E31ED5" w:rsidRDefault="00CD7D7D" w:rsidP="00E31ED5">
      <w:pPr>
        <w:spacing w:line="276" w:lineRule="auto"/>
        <w:rPr>
          <w:rFonts w:ascii="Arial" w:hAnsi="Arial" w:cs="Arial"/>
        </w:rPr>
      </w:pPr>
      <w:r w:rsidRPr="00E31ED5">
        <w:rPr>
          <w:rFonts w:ascii="Arial" w:hAnsi="Arial" w:cs="Arial"/>
        </w:rPr>
        <w:t>Consumers and representatives said they were satisfied with the care and services provided to consumers at the service. Staff understood the individualised personal and clinical needs of consumers. Care planning documentation for sampled consumers generally reflected individualised care that was safe and tailored to their needs. Care documentation showed skin integrity, behaviour and pain were managed in line with the services policies and procedures.</w:t>
      </w:r>
    </w:p>
    <w:p w14:paraId="4F28AF92" w14:textId="77777777" w:rsidR="00CD7D7D" w:rsidRPr="00E31ED5" w:rsidRDefault="00CD7D7D" w:rsidP="00E31ED5">
      <w:pPr>
        <w:spacing w:line="276" w:lineRule="auto"/>
        <w:rPr>
          <w:rFonts w:ascii="Arial" w:hAnsi="Arial" w:cs="Arial"/>
        </w:rPr>
      </w:pPr>
      <w:r w:rsidRPr="00E31ED5">
        <w:rPr>
          <w:rFonts w:ascii="Arial" w:hAnsi="Arial" w:cs="Arial"/>
        </w:rPr>
        <w:t>Consumers and representatives interviewed were satisfied high impact or high prevalence risks for consumers were effectively managed. Staff interviewed were able to detail processes in relation to the identification of high impact or high prevalence risk associated with the care of each consumer through ongoing assessment and planning. Care planning documentation identified effective strategies to manage key risks, recorded in appropriate assessment tools.</w:t>
      </w:r>
    </w:p>
    <w:p w14:paraId="66E453CC" w14:textId="70F36FE3" w:rsidR="00CD7D7D" w:rsidRPr="00E31ED5" w:rsidRDefault="00CD7D7D" w:rsidP="00E31ED5">
      <w:pPr>
        <w:spacing w:line="276" w:lineRule="auto"/>
        <w:rPr>
          <w:rFonts w:ascii="Arial" w:hAnsi="Arial" w:cs="Arial"/>
        </w:rPr>
      </w:pPr>
      <w:r w:rsidRPr="00E31ED5">
        <w:rPr>
          <w:rFonts w:ascii="Arial" w:hAnsi="Arial" w:cs="Arial"/>
        </w:rPr>
        <w:lastRenderedPageBreak/>
        <w:t>One consumer at the time of the Site Audit was receiving palliative care; their representative reported they were receiving appropriate end of life treatment. Staff explained the processes in relation to the assessment of consumers nearing end of life. Care documentation for consumers nearing end of life evidenced the needs, goals and preferences of consumers were recognised and addressed with their comfort maximised and their dignity preserved.</w:t>
      </w:r>
    </w:p>
    <w:p w14:paraId="606F9831" w14:textId="4618428A" w:rsidR="00CD7D7D" w:rsidRPr="00E31ED5" w:rsidRDefault="00CD7D7D" w:rsidP="00E31ED5">
      <w:pPr>
        <w:spacing w:line="276" w:lineRule="auto"/>
        <w:rPr>
          <w:rFonts w:ascii="Arial" w:hAnsi="Arial" w:cs="Arial"/>
        </w:rPr>
      </w:pPr>
      <w:r w:rsidRPr="00E31ED5">
        <w:rPr>
          <w:rFonts w:ascii="Arial" w:hAnsi="Arial" w:cs="Arial"/>
        </w:rPr>
        <w:t xml:space="preserve">Representatives of consumers who had experienced deterioration indicated they were satisfied the service identified the deterioration and responded to it in a timely manner. Staff provided examples of consumer deterioration and steps taken following the identification of the same. Care documentation showed identification and response to deterioration or change of consumers’ health condition, </w:t>
      </w:r>
      <w:proofErr w:type="gramStart"/>
      <w:r w:rsidRPr="00E31ED5">
        <w:rPr>
          <w:rFonts w:ascii="Arial" w:hAnsi="Arial" w:cs="Arial"/>
        </w:rPr>
        <w:t>function</w:t>
      </w:r>
      <w:proofErr w:type="gramEnd"/>
      <w:r w:rsidRPr="00E31ED5">
        <w:rPr>
          <w:rFonts w:ascii="Arial" w:hAnsi="Arial" w:cs="Arial"/>
        </w:rPr>
        <w:t xml:space="preserve"> or capacity.</w:t>
      </w:r>
    </w:p>
    <w:p w14:paraId="342E7CE6" w14:textId="2BBD7157" w:rsidR="00CD7D7D" w:rsidRPr="00E31ED5" w:rsidRDefault="00CD7D7D" w:rsidP="00E31ED5">
      <w:pPr>
        <w:spacing w:line="276" w:lineRule="auto"/>
        <w:rPr>
          <w:rFonts w:ascii="Arial" w:hAnsi="Arial" w:cs="Arial"/>
        </w:rPr>
      </w:pPr>
      <w:r w:rsidRPr="00E31ED5">
        <w:rPr>
          <w:rFonts w:ascii="Arial" w:hAnsi="Arial" w:cs="Arial"/>
        </w:rPr>
        <w:t>Most consumers and representatives were satisfied with the delivery of care, including the communication of changes to consumers’ condition. Staff described how changes in consumers care and services are communicated through verbal handover, meetings and accessing care plans. Care plans identify accurate information to support effective and safe sharing of the consumer’s care.</w:t>
      </w:r>
    </w:p>
    <w:p w14:paraId="767A4903" w14:textId="77777777" w:rsidR="00CD7D7D" w:rsidRPr="00D1100A" w:rsidRDefault="00CD7D7D" w:rsidP="00E31ED5">
      <w:pPr>
        <w:spacing w:line="276" w:lineRule="auto"/>
        <w:rPr>
          <w:rFonts w:ascii="Arial" w:hAnsi="Arial" w:cs="Arial"/>
        </w:rPr>
      </w:pPr>
      <w:r w:rsidRPr="00D1100A">
        <w:rPr>
          <w:rFonts w:ascii="Arial" w:hAnsi="Arial" w:cs="Arial"/>
        </w:rPr>
        <w:t>Consumers and representatives said they were satisfied with the timely and appropriate referrals to individuals, other organisations and providers of other care and services. Staff provided examples of specialist referrals to allied health and behaviour management</w:t>
      </w:r>
      <w:r>
        <w:rPr>
          <w:rFonts w:ascii="Arial" w:hAnsi="Arial" w:cs="Arial"/>
        </w:rPr>
        <w:t xml:space="preserve"> specialists</w:t>
      </w:r>
      <w:r w:rsidRPr="00D1100A">
        <w:rPr>
          <w:rFonts w:ascii="Arial" w:hAnsi="Arial" w:cs="Arial"/>
        </w:rPr>
        <w:t>. The Assessment Team reviewed examples of timely and appropriate referrals to individuals and other organisations.</w:t>
      </w:r>
    </w:p>
    <w:p w14:paraId="72B7364F" w14:textId="317FB8E7" w:rsidR="00CD7D7D" w:rsidRPr="00262C0B" w:rsidRDefault="00CD7D7D" w:rsidP="00E31ED5">
      <w:pPr>
        <w:spacing w:line="276" w:lineRule="auto"/>
      </w:pPr>
      <w:r w:rsidRPr="00D1100A">
        <w:rPr>
          <w:rFonts w:ascii="Arial" w:hAnsi="Arial" w:cs="Arial"/>
        </w:rPr>
        <w:t xml:space="preserve">Consumers and representatives </w:t>
      </w:r>
      <w:r>
        <w:rPr>
          <w:rFonts w:ascii="Arial" w:hAnsi="Arial" w:cs="Arial"/>
        </w:rPr>
        <w:t xml:space="preserve">were satisfied the service </w:t>
      </w:r>
      <w:r w:rsidRPr="00D1100A">
        <w:rPr>
          <w:rFonts w:ascii="Arial" w:hAnsi="Arial" w:cs="Arial"/>
        </w:rPr>
        <w:t>managed the potential impact of COVID-19 to the best of their ability.</w:t>
      </w:r>
      <w:r>
        <w:rPr>
          <w:rFonts w:ascii="Arial" w:hAnsi="Arial" w:cs="Arial"/>
        </w:rPr>
        <w:t xml:space="preserve"> </w:t>
      </w:r>
      <w:r w:rsidRPr="00D1100A">
        <w:rPr>
          <w:rFonts w:ascii="Arial" w:hAnsi="Arial" w:cs="Arial"/>
        </w:rPr>
        <w:t>Staff detail</w:t>
      </w:r>
      <w:r>
        <w:rPr>
          <w:rFonts w:ascii="Arial" w:hAnsi="Arial" w:cs="Arial"/>
        </w:rPr>
        <w:t>ed</w:t>
      </w:r>
      <w:r w:rsidRPr="00D1100A">
        <w:rPr>
          <w:rFonts w:ascii="Arial" w:hAnsi="Arial" w:cs="Arial"/>
        </w:rPr>
        <w:t xml:space="preserve"> strategies to reduce the use of antibiotic prescriptions and appropriate testing of samples. The Assessment Team observed all staff and visitors complete a thorough screening process on entry to the </w:t>
      </w:r>
      <w:r>
        <w:rPr>
          <w:rFonts w:ascii="Arial" w:hAnsi="Arial" w:cs="Arial"/>
        </w:rPr>
        <w:t>service</w:t>
      </w:r>
      <w:r w:rsidRPr="00D1100A">
        <w:rPr>
          <w:rFonts w:ascii="Arial" w:hAnsi="Arial" w:cs="Arial"/>
        </w:rPr>
        <w:t>.</w:t>
      </w:r>
      <w:r w:rsidRPr="00E31ED5">
        <w:rPr>
          <w:rFonts w:ascii="Arial" w:hAnsi="Arial" w:cs="Arial"/>
        </w:rPr>
        <w:br w:type="page"/>
      </w:r>
    </w:p>
    <w:p w14:paraId="79AB6085" w14:textId="77777777" w:rsidR="00CD7D7D" w:rsidRPr="00996FAF" w:rsidRDefault="00CD7D7D" w:rsidP="00CD7D7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D7D7D" w:rsidRPr="00996FAF" w14:paraId="45740EB9"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EA2B6D7" w14:textId="77777777" w:rsidR="00CD7D7D" w:rsidRPr="00996FAF" w:rsidRDefault="00CD7D7D" w:rsidP="00BC3EC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34D3EEF" w14:textId="77777777" w:rsidR="00CD7D7D" w:rsidRPr="00996FAF" w:rsidRDefault="00CD7D7D"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D7D" w:rsidRPr="00996FAF" w14:paraId="71D851C3"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59605"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438FAE3"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8FD8B5D"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F1A828BD3C44DFB97CA8328D0A1E219"/>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23C69C58"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5A406"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3322929"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661DF76"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A198FC5C39F4E4ABCE39ACF4136D324"/>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78833355"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893CB"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7FA9295"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2D6550B" w14:textId="77777777" w:rsidR="00CD7D7D" w:rsidRPr="00996FAF" w:rsidRDefault="00CD7D7D" w:rsidP="00BC3E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3894496" w14:textId="77777777" w:rsidR="00CD7D7D" w:rsidRPr="00996FAF" w:rsidRDefault="00CD7D7D" w:rsidP="00BC3E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19142D" w14:textId="77777777" w:rsidR="00CD7D7D" w:rsidRPr="00996FAF" w:rsidRDefault="00CD7D7D" w:rsidP="00BC3EC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127A21E"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E0C79AAEAE740358AFB71B9497AF542"/>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4C8E54BB"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554D4C"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F833B8B"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9022A7" w14:textId="77777777" w:rsidR="00CD7D7D" w:rsidRPr="00996FAF" w:rsidRDefault="009253E3" w:rsidP="00BC3E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FC7A53DCA864CEF97499EC34369EB5B"/>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2E6F242F"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571B6"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7F81C8B"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46C0100" w14:textId="77777777" w:rsidR="00CD7D7D" w:rsidRPr="00996FAF" w:rsidRDefault="009253E3" w:rsidP="00BC3E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861504C27034603A41AFA8413F1A0E7"/>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441F1A58"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BE7FA"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18F57E8"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32C4350"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5CD0CE3D84248D0A08269D64A6F46B2"/>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5FA525FA"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28A57"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BC22CC9"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33CD430"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9A64660062948A89113A7308CB89FC8"/>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bl>
    <w:p w14:paraId="5DAEE147" w14:textId="77777777" w:rsidR="00CD7D7D" w:rsidRDefault="00CD7D7D" w:rsidP="00CD7D7D">
      <w:pPr>
        <w:pStyle w:val="Heading20"/>
      </w:pPr>
      <w:r w:rsidRPr="00996FAF">
        <w:t>Findings</w:t>
      </w:r>
    </w:p>
    <w:p w14:paraId="19054B7E" w14:textId="19379F80" w:rsidR="00CD7D7D" w:rsidRPr="001F5845" w:rsidRDefault="00CD7D7D" w:rsidP="00E31ED5">
      <w:pPr>
        <w:spacing w:line="276" w:lineRule="auto"/>
        <w:rPr>
          <w:rFonts w:ascii="Arial" w:hAnsi="Arial" w:cs="Arial"/>
        </w:rPr>
      </w:pPr>
      <w:r w:rsidRPr="001F5845">
        <w:rPr>
          <w:rFonts w:ascii="Arial" w:hAnsi="Arial" w:cs="Arial"/>
        </w:rPr>
        <w:t>Consumers said staff support</w:t>
      </w:r>
      <w:r>
        <w:rPr>
          <w:rFonts w:ascii="Arial" w:hAnsi="Arial" w:cs="Arial"/>
        </w:rPr>
        <w:t>ed</w:t>
      </w:r>
      <w:r w:rsidRPr="001F5845">
        <w:rPr>
          <w:rFonts w:ascii="Arial" w:hAnsi="Arial" w:cs="Arial"/>
        </w:rPr>
        <w:t xml:space="preserve"> their individual needs goals and preferences. Staff described how they partner with the consumer and their representative</w:t>
      </w:r>
      <w:r>
        <w:rPr>
          <w:rFonts w:ascii="Arial" w:hAnsi="Arial" w:cs="Arial"/>
        </w:rPr>
        <w:t>s</w:t>
      </w:r>
      <w:r w:rsidRPr="001F5845">
        <w:rPr>
          <w:rFonts w:ascii="Arial" w:hAnsi="Arial" w:cs="Arial"/>
        </w:rPr>
        <w:t xml:space="preserve"> to conduct lifestyle and spiritual assessments. Staff explained what is important to consumers and how they support consumers to optimise their overall health, well-being, and quality of life.</w:t>
      </w:r>
      <w:r w:rsidR="00EF1BA3">
        <w:rPr>
          <w:rFonts w:ascii="Arial" w:hAnsi="Arial" w:cs="Arial"/>
        </w:rPr>
        <w:t xml:space="preserve"> </w:t>
      </w:r>
      <w:r w:rsidRPr="001F5845">
        <w:rPr>
          <w:rFonts w:ascii="Arial" w:hAnsi="Arial" w:cs="Arial"/>
        </w:rPr>
        <w:t>The Assessment Team observed various activities in progress during the Site Audit.</w:t>
      </w:r>
    </w:p>
    <w:p w14:paraId="7B2DED6C" w14:textId="59A4838D" w:rsidR="00CD7D7D" w:rsidRPr="001F5845" w:rsidRDefault="00CD7D7D" w:rsidP="00E31ED5">
      <w:pPr>
        <w:spacing w:line="276" w:lineRule="auto"/>
        <w:rPr>
          <w:rFonts w:ascii="Arial" w:hAnsi="Arial" w:cs="Arial"/>
        </w:rPr>
      </w:pPr>
      <w:r w:rsidRPr="001F5845">
        <w:rPr>
          <w:rFonts w:ascii="Arial" w:hAnsi="Arial" w:cs="Arial"/>
        </w:rPr>
        <w:t xml:space="preserve">Consumers said there are services and supports for daily living which promote their emotional and spiritual well-being. Staff described how they facilitate contact between consumers and family members, visiting spiritual and religious services and non-denominational church service visits. Care planning for consumers contained information about </w:t>
      </w:r>
      <w:r>
        <w:rPr>
          <w:rFonts w:ascii="Arial" w:hAnsi="Arial" w:cs="Arial"/>
        </w:rPr>
        <w:t xml:space="preserve">consumers’ </w:t>
      </w:r>
      <w:r w:rsidRPr="001F5845">
        <w:rPr>
          <w:rFonts w:ascii="Arial" w:hAnsi="Arial" w:cs="Arial"/>
        </w:rPr>
        <w:t>emotional and spiritual or psychological well-being and how staff can support them, and this was in</w:t>
      </w:r>
      <w:r w:rsidR="00B369E3">
        <w:rPr>
          <w:rFonts w:ascii="Arial" w:hAnsi="Arial" w:cs="Arial"/>
        </w:rPr>
        <w:t xml:space="preserve"> </w:t>
      </w:r>
      <w:r w:rsidRPr="001F5845">
        <w:rPr>
          <w:rFonts w:ascii="Arial" w:hAnsi="Arial" w:cs="Arial"/>
        </w:rPr>
        <w:t>line with feedback provided by consumers.</w:t>
      </w:r>
    </w:p>
    <w:p w14:paraId="2BFA4178" w14:textId="77777777" w:rsidR="00CD7D7D" w:rsidRPr="001F5845" w:rsidRDefault="00CD7D7D" w:rsidP="00E31ED5">
      <w:pPr>
        <w:spacing w:line="276" w:lineRule="auto"/>
        <w:rPr>
          <w:rFonts w:ascii="Arial" w:hAnsi="Arial" w:cs="Arial"/>
        </w:rPr>
      </w:pPr>
      <w:r w:rsidRPr="001F5845">
        <w:rPr>
          <w:rFonts w:ascii="Arial" w:hAnsi="Arial" w:cs="Arial"/>
        </w:rPr>
        <w:t xml:space="preserve">Consumers said they are supported by the service to participate in their community within and outside the service environment as they choose. Staff described the supports in place for individual consumers to enable them to participate in the community and maintain personal relationships with family members or others. Care planning documentation identified activities of </w:t>
      </w:r>
      <w:r w:rsidRPr="001F5845">
        <w:rPr>
          <w:rFonts w:ascii="Arial" w:hAnsi="Arial" w:cs="Arial"/>
        </w:rPr>
        <w:lastRenderedPageBreak/>
        <w:t>interest for the consumers, how they are supported to participate in these activities</w:t>
      </w:r>
      <w:r>
        <w:rPr>
          <w:rFonts w:ascii="Arial" w:hAnsi="Arial" w:cs="Arial"/>
        </w:rPr>
        <w:t>,</w:t>
      </w:r>
      <w:r w:rsidRPr="001F5845">
        <w:rPr>
          <w:rFonts w:ascii="Arial" w:hAnsi="Arial" w:cs="Arial"/>
        </w:rPr>
        <w:t xml:space="preserve"> and in the community.</w:t>
      </w:r>
    </w:p>
    <w:p w14:paraId="3AAE6E8A" w14:textId="77AA51B7" w:rsidR="00CD7D7D" w:rsidRPr="00E31ED5" w:rsidRDefault="00CD7D7D" w:rsidP="00E31ED5">
      <w:pPr>
        <w:spacing w:line="276" w:lineRule="auto"/>
        <w:rPr>
          <w:rFonts w:ascii="Arial" w:hAnsi="Arial" w:cs="Arial"/>
        </w:rPr>
      </w:pPr>
      <w:r w:rsidRPr="00E31ED5">
        <w:rPr>
          <w:rFonts w:ascii="Arial" w:hAnsi="Arial" w:cs="Arial"/>
        </w:rPr>
        <w:t>Consumers and representatives were confident staff and other persons delivering care and services were aware of consumers’ needs and preferences. Staff could describe ways in which they share information and keep abreast of changed in needs and preferences. Care planning documentation provided adequate information to support safe and effective care in relation to supports for daily living.</w:t>
      </w:r>
    </w:p>
    <w:p w14:paraId="50D364B8" w14:textId="77777777" w:rsidR="00CD7D7D" w:rsidRPr="001F5845" w:rsidRDefault="00CD7D7D" w:rsidP="00E31ED5">
      <w:pPr>
        <w:spacing w:line="276" w:lineRule="auto"/>
        <w:rPr>
          <w:rFonts w:ascii="Arial" w:hAnsi="Arial" w:cs="Arial"/>
        </w:rPr>
      </w:pPr>
      <w:r w:rsidRPr="001F5845">
        <w:rPr>
          <w:rFonts w:ascii="Arial" w:hAnsi="Arial" w:cs="Arial"/>
        </w:rPr>
        <w:t>Consumers said that the service offers to refer them to external providers to support their care and service needs. Staff could describe how consumers are referred to other providers of care and services and gave examples. Care planning documentation showed the service collaborates with external providers.</w:t>
      </w:r>
    </w:p>
    <w:p w14:paraId="58CBD6B6" w14:textId="77777777" w:rsidR="00CD7D7D" w:rsidRPr="00E31ED5" w:rsidRDefault="00CD7D7D" w:rsidP="00E31ED5">
      <w:pPr>
        <w:spacing w:line="276" w:lineRule="auto"/>
        <w:rPr>
          <w:rFonts w:ascii="Arial" w:hAnsi="Arial" w:cs="Arial"/>
        </w:rPr>
      </w:pPr>
      <w:r w:rsidRPr="001F5845">
        <w:rPr>
          <w:rFonts w:ascii="Arial" w:hAnsi="Arial" w:cs="Arial"/>
        </w:rPr>
        <w:t xml:space="preserve">Most consumers and representatives said they were satisfied with the meal variety, </w:t>
      </w:r>
      <w:proofErr w:type="gramStart"/>
      <w:r w:rsidRPr="001F5845">
        <w:rPr>
          <w:rFonts w:ascii="Arial" w:hAnsi="Arial" w:cs="Arial"/>
        </w:rPr>
        <w:t>quality</w:t>
      </w:r>
      <w:proofErr w:type="gramEnd"/>
      <w:r w:rsidRPr="001F5845">
        <w:rPr>
          <w:rFonts w:ascii="Arial" w:hAnsi="Arial" w:cs="Arial"/>
        </w:rPr>
        <w:t xml:space="preserve"> and quantity. Staff described how they meet individual consumer dietary needs and preferences and how any changes are communicated. The Assessment Team </w:t>
      </w:r>
      <w:r>
        <w:rPr>
          <w:rFonts w:ascii="Arial" w:hAnsi="Arial" w:cs="Arial"/>
        </w:rPr>
        <w:t>compared</w:t>
      </w:r>
      <w:r w:rsidRPr="001F5845">
        <w:rPr>
          <w:rFonts w:ascii="Arial" w:hAnsi="Arial" w:cs="Arial"/>
        </w:rPr>
        <w:t xml:space="preserve"> the dietary list provided by the kitchen </w:t>
      </w:r>
      <w:r>
        <w:rPr>
          <w:rFonts w:ascii="Arial" w:hAnsi="Arial" w:cs="Arial"/>
        </w:rPr>
        <w:t>to the</w:t>
      </w:r>
      <w:r w:rsidRPr="001F5845">
        <w:rPr>
          <w:rFonts w:ascii="Arial" w:hAnsi="Arial" w:cs="Arial"/>
        </w:rPr>
        <w:t xml:space="preserve"> needs and preferences outlined in consumer care planning documentation and found </w:t>
      </w:r>
      <w:r>
        <w:rPr>
          <w:rFonts w:ascii="Arial" w:hAnsi="Arial" w:cs="Arial"/>
        </w:rPr>
        <w:t>it was</w:t>
      </w:r>
      <w:r w:rsidRPr="001F5845">
        <w:rPr>
          <w:rFonts w:ascii="Arial" w:hAnsi="Arial" w:cs="Arial"/>
        </w:rPr>
        <w:t xml:space="preserve"> reflective of current needs and preferences.</w:t>
      </w:r>
    </w:p>
    <w:p w14:paraId="1EF8E53A" w14:textId="77777777" w:rsidR="00CD7D7D" w:rsidRPr="001F5845" w:rsidRDefault="00CD7D7D" w:rsidP="00E31ED5">
      <w:pPr>
        <w:spacing w:line="276" w:lineRule="auto"/>
        <w:rPr>
          <w:rFonts w:ascii="Arial" w:hAnsi="Arial" w:cs="Arial"/>
        </w:rPr>
      </w:pPr>
      <w:r w:rsidRPr="001F5845">
        <w:rPr>
          <w:rFonts w:ascii="Arial" w:hAnsi="Arial" w:cs="Arial"/>
        </w:rPr>
        <w:t>Consumers and representatives reported having access to equipment to assist them with daily living activities. Staff reported they have access to equipment when they need it and described how it is maintained, kept clean and maintained. The service has processes in place for monitoring and review</w:t>
      </w:r>
      <w:r>
        <w:rPr>
          <w:rFonts w:ascii="Arial" w:hAnsi="Arial" w:cs="Arial"/>
        </w:rPr>
        <w:t>ing</w:t>
      </w:r>
      <w:r w:rsidRPr="001F5845">
        <w:rPr>
          <w:rFonts w:ascii="Arial" w:hAnsi="Arial" w:cs="Arial"/>
        </w:rPr>
        <w:t xml:space="preserve"> consumers</w:t>
      </w:r>
      <w:r>
        <w:rPr>
          <w:rFonts w:ascii="Arial" w:hAnsi="Arial" w:cs="Arial"/>
        </w:rPr>
        <w:t>’</w:t>
      </w:r>
      <w:r w:rsidRPr="001F5845">
        <w:rPr>
          <w:rFonts w:ascii="Arial" w:hAnsi="Arial" w:cs="Arial"/>
        </w:rPr>
        <w:t xml:space="preserve"> equipment to ensure it is safe, </w:t>
      </w:r>
      <w:proofErr w:type="gramStart"/>
      <w:r w:rsidRPr="001F5845">
        <w:rPr>
          <w:rFonts w:ascii="Arial" w:hAnsi="Arial" w:cs="Arial"/>
        </w:rPr>
        <w:t>clean</w:t>
      </w:r>
      <w:proofErr w:type="gramEnd"/>
      <w:r w:rsidRPr="001F5845">
        <w:rPr>
          <w:rFonts w:ascii="Arial" w:hAnsi="Arial" w:cs="Arial"/>
        </w:rPr>
        <w:t xml:space="preserve"> and well maintained.</w:t>
      </w:r>
    </w:p>
    <w:p w14:paraId="159D9428" w14:textId="77777777" w:rsidR="00CD7D7D" w:rsidRPr="00E31ED5" w:rsidRDefault="00CD7D7D" w:rsidP="00E31ED5">
      <w:pPr>
        <w:spacing w:line="276" w:lineRule="auto"/>
        <w:rPr>
          <w:rFonts w:ascii="Arial" w:hAnsi="Arial" w:cs="Arial"/>
        </w:rPr>
      </w:pPr>
      <w:r w:rsidRPr="00E31ED5">
        <w:rPr>
          <w:rFonts w:ascii="Arial" w:hAnsi="Arial" w:cs="Arial"/>
        </w:rPr>
        <w:br w:type="page"/>
      </w:r>
    </w:p>
    <w:p w14:paraId="5949830B" w14:textId="77777777" w:rsidR="00CD7D7D" w:rsidRPr="00996FAF" w:rsidRDefault="00CD7D7D" w:rsidP="00CD7D7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D7D7D" w:rsidRPr="00996FAF" w14:paraId="12529D00"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43525E5" w14:textId="77777777" w:rsidR="00CD7D7D" w:rsidRPr="00996FAF" w:rsidRDefault="00CD7D7D" w:rsidP="00BC3EC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FBA76C" w14:textId="77777777" w:rsidR="00CD7D7D" w:rsidRPr="00996FAF" w:rsidRDefault="00CD7D7D"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D7D" w:rsidRPr="00996FAF" w14:paraId="36A9D98F"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DB669"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42B9077"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6521985"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C1495110C174B479F8128D43E86DC40"/>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37FE19BD"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C1F6A"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51DDE87"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EEC3A7" w14:textId="77777777" w:rsidR="00CD7D7D" w:rsidRPr="00996FAF" w:rsidRDefault="00CD7D7D" w:rsidP="00BC3E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3D492A4" w14:textId="77777777" w:rsidR="00CD7D7D" w:rsidRPr="00996FAF" w:rsidRDefault="00CD7D7D" w:rsidP="00BC3EC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D0A8787"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888D667930F4E10BD13D8561CF7309A"/>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135B47F3"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E3D61"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AF58449"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7E0BA63" w14:textId="77777777" w:rsidR="00CD7D7D" w:rsidRPr="00996FAF" w:rsidRDefault="009253E3" w:rsidP="00BC3E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C22C46F9731469FAD2012075C149C49"/>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bl>
    <w:p w14:paraId="2FE402E8" w14:textId="77777777" w:rsidR="00CD7D7D" w:rsidRDefault="00CD7D7D" w:rsidP="00CD7D7D">
      <w:pPr>
        <w:pStyle w:val="Heading20"/>
      </w:pPr>
      <w:r>
        <w:t>Findings</w:t>
      </w:r>
    </w:p>
    <w:p w14:paraId="595038A6" w14:textId="5C0DC59A" w:rsidR="00CD7D7D" w:rsidRPr="00CF6A47" w:rsidRDefault="00CD7D7D" w:rsidP="00E31ED5">
      <w:pPr>
        <w:spacing w:line="276" w:lineRule="auto"/>
        <w:rPr>
          <w:rFonts w:ascii="Arial" w:hAnsi="Arial" w:cs="Arial"/>
        </w:rPr>
      </w:pPr>
      <w:r w:rsidRPr="00CF6A47">
        <w:rPr>
          <w:rFonts w:ascii="Arial" w:hAnsi="Arial" w:cs="Arial"/>
        </w:rPr>
        <w:t xml:space="preserve">Consumers said they felt at home at the service, and it is </w:t>
      </w:r>
      <w:bookmarkStart w:id="2" w:name="_Int_svBRt6gY"/>
      <w:r w:rsidRPr="00CF6A47">
        <w:rPr>
          <w:rFonts w:ascii="Arial" w:hAnsi="Arial" w:cs="Arial"/>
        </w:rPr>
        <w:t>a nice place</w:t>
      </w:r>
      <w:bookmarkEnd w:id="2"/>
      <w:r w:rsidRPr="00CF6A47">
        <w:rPr>
          <w:rFonts w:ascii="Arial" w:hAnsi="Arial" w:cs="Arial"/>
        </w:rPr>
        <w:t xml:space="preserve"> to live. Staff advised how they support consumers to customise the rooms and promote a sense of belonging and independence. The Assessment Team observed signage to direct consumers and visitors to the various areas of the service.</w:t>
      </w:r>
    </w:p>
    <w:p w14:paraId="759A253F" w14:textId="176282FC" w:rsidR="00CD7D7D" w:rsidRPr="00E31ED5" w:rsidRDefault="00CD7D7D" w:rsidP="00E31ED5">
      <w:pPr>
        <w:spacing w:line="276" w:lineRule="auto"/>
        <w:rPr>
          <w:rFonts w:ascii="Arial" w:hAnsi="Arial" w:cs="Arial"/>
        </w:rPr>
      </w:pPr>
      <w:r w:rsidRPr="00E31ED5">
        <w:rPr>
          <w:rFonts w:ascii="Arial" w:hAnsi="Arial" w:cs="Arial"/>
        </w:rPr>
        <w:t>Consumers said they could move freely both indoors and outdoors, although the Assessment Team observed the presence of a coded locked door at the entrance of each unit. The codes to the main unit were displayed at the keypads available to the side of each door. The maintenance team described how they oversee corrective maintenance. The Assessment Team observed cleaning conducted throughout the service during the Site Audit. Documentation reviewed demonstrated maintenance issues are addressed in a timely manner.</w:t>
      </w:r>
    </w:p>
    <w:p w14:paraId="3593E623" w14:textId="3947AF73" w:rsidR="00CD7D7D" w:rsidRDefault="00CD7D7D" w:rsidP="00E31ED5">
      <w:pPr>
        <w:spacing w:line="276" w:lineRule="auto"/>
        <w:rPr>
          <w:rFonts w:ascii="Arial" w:hAnsi="Arial" w:cs="Arial"/>
        </w:rPr>
      </w:pPr>
      <w:r w:rsidRPr="00CF6A47">
        <w:rPr>
          <w:rFonts w:ascii="Arial" w:hAnsi="Arial" w:cs="Arial"/>
        </w:rPr>
        <w:t>Consumers and representatives said furniture, fittings, and equipment are safe, clean, well maintained, and suitable for them</w:t>
      </w:r>
      <w:r>
        <w:rPr>
          <w:rFonts w:ascii="Arial" w:hAnsi="Arial" w:cs="Arial"/>
        </w:rPr>
        <w:t>,</w:t>
      </w:r>
      <w:r w:rsidRPr="00CF6A47">
        <w:rPr>
          <w:rFonts w:ascii="Arial" w:hAnsi="Arial" w:cs="Arial"/>
        </w:rPr>
        <w:t xml:space="preserve"> and they feel safe when staff are providing care using mobility or transfer equipment with them. Staff demonstrated awareness of how to report any maintenance issues and the preventative maintenance schedule. The Assessment Team reviewed maintenance documentation which demonstrates regular maintenance of the service environment.</w:t>
      </w:r>
    </w:p>
    <w:p w14:paraId="3DA0E2AE" w14:textId="64A393D8" w:rsidR="00CD7D7D" w:rsidRPr="00262C0B" w:rsidRDefault="00CD7D7D" w:rsidP="00E31ED5">
      <w:pPr>
        <w:spacing w:line="276" w:lineRule="auto"/>
      </w:pPr>
      <w:r w:rsidRPr="00CF6A47">
        <w:rPr>
          <w:rFonts w:ascii="Arial" w:hAnsi="Arial" w:cs="Arial"/>
        </w:rPr>
        <w:t>The Assessment Team noted some areas of the external environment such as furniture required cleaning due to bird faeces, leaves were found to be excessive on some footpaths</w:t>
      </w:r>
      <w:r>
        <w:rPr>
          <w:rFonts w:ascii="Arial" w:hAnsi="Arial" w:cs="Arial"/>
        </w:rPr>
        <w:t xml:space="preserve">. </w:t>
      </w:r>
      <w:r w:rsidRPr="00CF6A47">
        <w:rPr>
          <w:rFonts w:ascii="Arial" w:hAnsi="Arial" w:cs="Arial"/>
        </w:rPr>
        <w:t xml:space="preserve">This feedback was provided to management on day one of the Site Audit and was </w:t>
      </w:r>
      <w:r>
        <w:rPr>
          <w:rFonts w:ascii="Arial" w:hAnsi="Arial" w:cs="Arial"/>
        </w:rPr>
        <w:t xml:space="preserve">rectified </w:t>
      </w:r>
      <w:r w:rsidRPr="00CF6A47">
        <w:rPr>
          <w:rFonts w:ascii="Arial" w:hAnsi="Arial" w:cs="Arial"/>
        </w:rPr>
        <w:t>by day 2 of the Site Audit. Management said they had a backlog of maintenance tasks due to a recent resignation of maintenance staff but were in the process of replacing the staff member.</w:t>
      </w:r>
      <w:r>
        <w:br w:type="page"/>
      </w:r>
    </w:p>
    <w:p w14:paraId="6024FC8F" w14:textId="77777777" w:rsidR="00CD7D7D" w:rsidRPr="00996FAF" w:rsidRDefault="00CD7D7D" w:rsidP="00CD7D7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D7D7D" w:rsidRPr="00996FAF" w14:paraId="4263AA78"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F9E181" w14:textId="77777777" w:rsidR="00CD7D7D" w:rsidRPr="00996FAF" w:rsidRDefault="00CD7D7D" w:rsidP="00BC3EC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E4CC663" w14:textId="77777777" w:rsidR="00CD7D7D" w:rsidRPr="00996FAF" w:rsidRDefault="00CD7D7D"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D7D" w:rsidRPr="00996FAF" w14:paraId="3914333D"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F83A8"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0BA7124"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B9332E4"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F0023C99D274C94BB319CADD1ABF053"/>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1FC886E4"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FE7FE7"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7DAB76"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27D94E"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4DD5B17045B40799B10CA34D525D106"/>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219F4F35"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B8E8D"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C89A20"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CDB4D6"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8064370F6034DA7BDFD970D7B6C8957"/>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r w:rsidR="00CD7D7D" w:rsidRPr="00996FAF" w14:paraId="40650593" w14:textId="77777777" w:rsidTr="00BC3E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E7972"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75F868"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C7A07E" w14:textId="77777777" w:rsidR="00CD7D7D" w:rsidRPr="00996FAF" w:rsidRDefault="009253E3" w:rsidP="00BC3E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AD1D047E3DB47D19C3632444E1EB59E"/>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640D2A">
              <w:rPr>
                <w:rFonts w:ascii="Arial" w:hAnsi="Arial" w:cs="Arial"/>
                <w:color w:val="0000FF"/>
              </w:rPr>
              <w:t xml:space="preserve"> </w:t>
            </w:r>
          </w:p>
        </w:tc>
      </w:tr>
    </w:tbl>
    <w:p w14:paraId="7E939F5B" w14:textId="77777777" w:rsidR="00CD7D7D" w:rsidRDefault="00CD7D7D" w:rsidP="00CD7D7D">
      <w:pPr>
        <w:pStyle w:val="Heading20"/>
      </w:pPr>
      <w:r w:rsidRPr="00996FAF">
        <w:t>Findings</w:t>
      </w:r>
    </w:p>
    <w:p w14:paraId="005566CA" w14:textId="77777777" w:rsidR="00CD7D7D" w:rsidRPr="00E31ED5" w:rsidRDefault="00CD7D7D" w:rsidP="00E31ED5">
      <w:pPr>
        <w:spacing w:line="276" w:lineRule="auto"/>
        <w:rPr>
          <w:rFonts w:ascii="Arial" w:hAnsi="Arial" w:cs="Arial"/>
        </w:rPr>
      </w:pPr>
      <w:r w:rsidRPr="00E31ED5">
        <w:rPr>
          <w:rFonts w:ascii="Arial" w:hAnsi="Arial" w:cs="Arial"/>
        </w:rPr>
        <w:t xml:space="preserve">Consumers said they were encouraged and supported to make complaints and provide feedback and said they would have no issues talking with staff or management should they have any concerns. Staff described the complaints process and stated that consumers and representatives are encouraged to utilise the feedback forms and staff will assist them if needed. There were multiple methods for consumers to make complaints and provide feedback including a formal feedback form, speaking directly to the management </w:t>
      </w:r>
      <w:proofErr w:type="gramStart"/>
      <w:r w:rsidRPr="00E31ED5">
        <w:rPr>
          <w:rFonts w:ascii="Arial" w:hAnsi="Arial" w:cs="Arial"/>
        </w:rPr>
        <w:t>team</w:t>
      </w:r>
      <w:proofErr w:type="gramEnd"/>
      <w:r w:rsidRPr="00E31ED5">
        <w:rPr>
          <w:rFonts w:ascii="Arial" w:hAnsi="Arial" w:cs="Arial"/>
        </w:rPr>
        <w:t xml:space="preserve"> and raising issues at resident meetings.</w:t>
      </w:r>
    </w:p>
    <w:p w14:paraId="67550941" w14:textId="726BC285" w:rsidR="00CD7D7D" w:rsidRPr="00E31ED5" w:rsidRDefault="00CD7D7D" w:rsidP="00E31ED5">
      <w:pPr>
        <w:spacing w:line="276" w:lineRule="auto"/>
        <w:rPr>
          <w:rFonts w:ascii="Arial" w:hAnsi="Arial" w:cs="Arial"/>
        </w:rPr>
      </w:pPr>
      <w:r w:rsidRPr="00E31ED5">
        <w:rPr>
          <w:rFonts w:ascii="Arial" w:hAnsi="Arial" w:cs="Arial"/>
        </w:rPr>
        <w:t>Consumers and representatives said that although they are aware of other avenues for raising a complaint, such as through the Commission or advocacy services they were comfortable raising complaints with the service. Staff were aware of the internal and external complaints and feedback avenues, and advocacy and translation services. The Assessment Team observed information regarding advocacy and interpreter services displayed on noticeboards throughout the service.</w:t>
      </w:r>
    </w:p>
    <w:p w14:paraId="4450F375" w14:textId="2B126E97" w:rsidR="00CD7D7D" w:rsidRPr="00CF6A47" w:rsidRDefault="00CD7D7D" w:rsidP="00E31ED5">
      <w:pPr>
        <w:spacing w:line="276" w:lineRule="auto"/>
        <w:rPr>
          <w:rFonts w:ascii="Arial" w:hAnsi="Arial" w:cs="Arial"/>
        </w:rPr>
      </w:pPr>
      <w:r w:rsidRPr="00CF6A47">
        <w:rPr>
          <w:rFonts w:ascii="Arial" w:hAnsi="Arial" w:cs="Arial"/>
        </w:rPr>
        <w:t>Consumers who had made complaints through the service</w:t>
      </w:r>
      <w:r>
        <w:rPr>
          <w:rFonts w:ascii="Arial" w:hAnsi="Arial" w:cs="Arial"/>
        </w:rPr>
        <w:t>’</w:t>
      </w:r>
      <w:r w:rsidRPr="00CF6A47">
        <w:rPr>
          <w:rFonts w:ascii="Arial" w:hAnsi="Arial" w:cs="Arial"/>
        </w:rPr>
        <w:t xml:space="preserve">s feedback mechanisms were satisfied appropriate action was taken by the staff and management and said </w:t>
      </w:r>
      <w:r>
        <w:rPr>
          <w:rFonts w:ascii="Arial" w:hAnsi="Arial" w:cs="Arial"/>
        </w:rPr>
        <w:t xml:space="preserve">an </w:t>
      </w:r>
      <w:r w:rsidRPr="00CF6A47">
        <w:rPr>
          <w:rFonts w:ascii="Arial" w:hAnsi="Arial" w:cs="Arial"/>
        </w:rPr>
        <w:t>open disclosure process had been used. Staff interviewed were able to detail processes taken in response to complaints received by consumers at the service</w:t>
      </w:r>
      <w:r>
        <w:rPr>
          <w:rFonts w:ascii="Arial" w:hAnsi="Arial" w:cs="Arial"/>
        </w:rPr>
        <w:t xml:space="preserve">. </w:t>
      </w:r>
      <w:r w:rsidRPr="00CF6A47">
        <w:rPr>
          <w:rFonts w:ascii="Arial" w:hAnsi="Arial" w:cs="Arial"/>
        </w:rPr>
        <w:t xml:space="preserve">Staff were aware of the principles of open disclosure, including providing an apology and implementing actions to prevent </w:t>
      </w:r>
      <w:r>
        <w:rPr>
          <w:rFonts w:ascii="Arial" w:hAnsi="Arial" w:cs="Arial"/>
        </w:rPr>
        <w:t xml:space="preserve">a </w:t>
      </w:r>
      <w:r w:rsidRPr="00CF6A47">
        <w:rPr>
          <w:rFonts w:ascii="Arial" w:hAnsi="Arial" w:cs="Arial"/>
        </w:rPr>
        <w:t>recurrence of the incident or complaint.</w:t>
      </w:r>
    </w:p>
    <w:p w14:paraId="7098A67E" w14:textId="7D295D82" w:rsidR="00CD7D7D" w:rsidRPr="00CF6A47" w:rsidRDefault="00CD7D7D" w:rsidP="00E31ED5">
      <w:pPr>
        <w:spacing w:line="276" w:lineRule="auto"/>
        <w:rPr>
          <w:rFonts w:ascii="Arial" w:hAnsi="Arial" w:cs="Arial"/>
        </w:rPr>
      </w:pPr>
      <w:r w:rsidRPr="00CF6A47">
        <w:rPr>
          <w:rFonts w:ascii="Arial" w:hAnsi="Arial" w:cs="Arial"/>
        </w:rPr>
        <w:t>Consumers interviewed said feedback and complaints provided at resident meetings and through other mechanisms w</w:t>
      </w:r>
      <w:r>
        <w:rPr>
          <w:rFonts w:ascii="Arial" w:hAnsi="Arial" w:cs="Arial"/>
        </w:rPr>
        <w:t>ere</w:t>
      </w:r>
      <w:r w:rsidRPr="00CF6A47">
        <w:rPr>
          <w:rFonts w:ascii="Arial" w:hAnsi="Arial" w:cs="Arial"/>
        </w:rPr>
        <w:t xml:space="preserve"> used to improve the quality of care and services</w:t>
      </w:r>
      <w:r>
        <w:rPr>
          <w:rFonts w:ascii="Arial" w:hAnsi="Arial" w:cs="Arial"/>
        </w:rPr>
        <w:t xml:space="preserve">. The complaints register showed the complaints in detail as well as broader trends and improvements at the service. </w:t>
      </w:r>
      <w:r w:rsidRPr="00CF6A47">
        <w:rPr>
          <w:rFonts w:ascii="Arial" w:hAnsi="Arial" w:cs="Arial"/>
        </w:rPr>
        <w:t>Management detailed processes by which the feedback provided is used to improve services and were able to provide examples.</w:t>
      </w:r>
    </w:p>
    <w:p w14:paraId="2B382B8E" w14:textId="77777777" w:rsidR="00CD7D7D" w:rsidRPr="00996FAF" w:rsidRDefault="00CD7D7D" w:rsidP="00CD7D7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D7D7D" w:rsidRPr="00996FAF" w14:paraId="1438FF86"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4EBC320" w14:textId="77777777" w:rsidR="00CD7D7D" w:rsidRPr="00996FAF" w:rsidRDefault="00CD7D7D" w:rsidP="00BC3EC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3A9629E" w14:textId="77777777" w:rsidR="00CD7D7D" w:rsidRPr="00996FAF" w:rsidRDefault="00CD7D7D"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D7D" w:rsidRPr="00996FAF" w14:paraId="76BD6873"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F6D07"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9F68BF9"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2648E8C"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1E6F522E58F4E4480D38FF14D4BC627"/>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7F3947">
              <w:rPr>
                <w:rFonts w:ascii="Arial" w:hAnsi="Arial" w:cs="Arial"/>
                <w:color w:val="0000FF"/>
              </w:rPr>
              <w:t xml:space="preserve"> </w:t>
            </w:r>
          </w:p>
        </w:tc>
      </w:tr>
      <w:tr w:rsidR="00CD7D7D" w:rsidRPr="00996FAF" w14:paraId="77ED32C3"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CEA94"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6A011B3"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5D3C304"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810CBF18F7D4FAE9556C8D3D2F38288"/>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7F3947">
              <w:rPr>
                <w:rFonts w:ascii="Arial" w:hAnsi="Arial" w:cs="Arial"/>
                <w:color w:val="0000FF"/>
              </w:rPr>
              <w:t xml:space="preserve"> </w:t>
            </w:r>
          </w:p>
        </w:tc>
      </w:tr>
      <w:tr w:rsidR="00CD7D7D" w:rsidRPr="00996FAF" w14:paraId="5789F910"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15986"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945F17"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410E765"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7FE62758586404F9BC234485A384CFF"/>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7F3947">
              <w:rPr>
                <w:rFonts w:ascii="Arial" w:hAnsi="Arial" w:cs="Arial"/>
                <w:color w:val="0000FF"/>
              </w:rPr>
              <w:t xml:space="preserve"> </w:t>
            </w:r>
          </w:p>
        </w:tc>
      </w:tr>
      <w:tr w:rsidR="00CD7D7D" w:rsidRPr="00996FAF" w14:paraId="1816E914"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4BFD0"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3DF8913"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19A50B5" w14:textId="77777777" w:rsidR="00CD7D7D" w:rsidRPr="00996FAF" w:rsidRDefault="009253E3" w:rsidP="00BC3EC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3A37C97F27E4C8E9E51AF5D1ED7CC52"/>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7F3947">
              <w:rPr>
                <w:rFonts w:ascii="Arial" w:hAnsi="Arial" w:cs="Arial"/>
                <w:color w:val="0000FF"/>
              </w:rPr>
              <w:t xml:space="preserve"> </w:t>
            </w:r>
          </w:p>
        </w:tc>
      </w:tr>
      <w:tr w:rsidR="00CD7D7D" w:rsidRPr="00996FAF" w14:paraId="318C1BF3" w14:textId="77777777" w:rsidTr="00BC3E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85605"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F08D42B"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0C06FC1" w14:textId="77777777" w:rsidR="00CD7D7D" w:rsidRPr="00996FAF" w:rsidRDefault="009253E3" w:rsidP="00BC3EC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A82866F716040B7B98B61DEC9CA0D22"/>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r w:rsidR="00CD7D7D" w:rsidRPr="00996FAF" w:rsidDel="007F3947">
              <w:rPr>
                <w:rFonts w:ascii="Arial" w:hAnsi="Arial" w:cs="Arial"/>
                <w:color w:val="0000FF"/>
              </w:rPr>
              <w:t xml:space="preserve"> </w:t>
            </w:r>
          </w:p>
        </w:tc>
      </w:tr>
    </w:tbl>
    <w:p w14:paraId="67191523" w14:textId="77777777" w:rsidR="00CD7D7D" w:rsidRDefault="00CD7D7D" w:rsidP="00CD7D7D">
      <w:pPr>
        <w:pStyle w:val="Heading20"/>
      </w:pPr>
      <w:r>
        <w:t>Findings</w:t>
      </w:r>
    </w:p>
    <w:p w14:paraId="484CD414" w14:textId="36F54F72" w:rsidR="00CD7D7D" w:rsidRPr="00102E1B" w:rsidRDefault="00CD7D7D" w:rsidP="00E31ED5">
      <w:pPr>
        <w:spacing w:line="276" w:lineRule="auto"/>
        <w:rPr>
          <w:rFonts w:ascii="Arial" w:hAnsi="Arial" w:cs="Arial"/>
        </w:rPr>
      </w:pPr>
      <w:r w:rsidRPr="00102E1B">
        <w:rPr>
          <w:rFonts w:ascii="Arial" w:hAnsi="Arial" w:cs="Arial"/>
        </w:rPr>
        <w:t xml:space="preserve">Most consumers said the service had enough staff to meet their care needs. Some consumers said the service could benefit from more care staff. Consumers said call bells are </w:t>
      </w:r>
      <w:bookmarkStart w:id="3" w:name="_Int_angbYxIK"/>
      <w:r w:rsidRPr="00102E1B">
        <w:rPr>
          <w:rFonts w:ascii="Arial" w:hAnsi="Arial" w:cs="Arial"/>
        </w:rPr>
        <w:t>generally answered</w:t>
      </w:r>
      <w:bookmarkEnd w:id="3"/>
      <w:r w:rsidRPr="00102E1B">
        <w:rPr>
          <w:rFonts w:ascii="Arial" w:hAnsi="Arial" w:cs="Arial"/>
        </w:rPr>
        <w:t xml:space="preserve"> promptly. Staff interviewed described that they work together to ensure that the care needs of consumers are met and that they do not feel care is being compromised. Call bell data indicated call bells were answered in a timely manner.</w:t>
      </w:r>
    </w:p>
    <w:p w14:paraId="4670E07A" w14:textId="77777777" w:rsidR="00CD7D7D" w:rsidRPr="00E31ED5" w:rsidRDefault="00CD7D7D" w:rsidP="00E31ED5">
      <w:pPr>
        <w:spacing w:line="276" w:lineRule="auto"/>
        <w:rPr>
          <w:rFonts w:ascii="Arial" w:hAnsi="Arial" w:cs="Arial"/>
        </w:rPr>
      </w:pPr>
      <w:r w:rsidRPr="00E31ED5">
        <w:rPr>
          <w:rFonts w:ascii="Arial" w:hAnsi="Arial" w:cs="Arial"/>
        </w:rPr>
        <w:t xml:space="preserve">All consumers and representatives said staff engaged with them in a respectful, kind, and caring manner. Staff demonstrated an in depth understanding of consumers, including their needs and preferences. Management advised that they </w:t>
      </w:r>
      <w:bookmarkStart w:id="4" w:name="_Int_qvhWIr74"/>
      <w:r w:rsidRPr="00E31ED5">
        <w:rPr>
          <w:rFonts w:ascii="Arial" w:hAnsi="Arial" w:cs="Arial"/>
        </w:rPr>
        <w:t>monitor</w:t>
      </w:r>
      <w:bookmarkEnd w:id="4"/>
      <w:r w:rsidRPr="00E31ED5">
        <w:rPr>
          <w:rFonts w:ascii="Arial" w:hAnsi="Arial" w:cs="Arial"/>
        </w:rPr>
        <w:t xml:space="preserve"> staff interactions with consumers and representatives through observations, and formal and informal feedback and complaints processes utilised by consumers, representatives, and other staff.</w:t>
      </w:r>
    </w:p>
    <w:p w14:paraId="736080A8" w14:textId="7BF58EC5" w:rsidR="00CD7D7D" w:rsidRDefault="00CD7D7D" w:rsidP="00E31ED5">
      <w:pPr>
        <w:spacing w:line="276" w:lineRule="auto"/>
        <w:rPr>
          <w:rFonts w:ascii="Arial" w:hAnsi="Arial" w:cs="Arial"/>
        </w:rPr>
      </w:pPr>
      <w:r w:rsidRPr="00102E1B">
        <w:rPr>
          <w:rFonts w:ascii="Arial" w:hAnsi="Arial" w:cs="Arial"/>
        </w:rPr>
        <w:t xml:space="preserve">Consumers and their representatives found the staff to be competent, </w:t>
      </w:r>
      <w:proofErr w:type="gramStart"/>
      <w:r w:rsidRPr="00102E1B">
        <w:rPr>
          <w:rFonts w:ascii="Arial" w:hAnsi="Arial" w:cs="Arial"/>
        </w:rPr>
        <w:t>skilled</w:t>
      </w:r>
      <w:proofErr w:type="gramEnd"/>
      <w:r w:rsidRPr="00102E1B">
        <w:rPr>
          <w:rFonts w:ascii="Arial" w:hAnsi="Arial" w:cs="Arial"/>
        </w:rPr>
        <w:t xml:space="preserve"> and knowledgeable in most instances. All staff members had position descriptions and appropriate registrations and police checks were in place. Management described how they ensure staff have the qualifications and knowledge to perform their roles effectively.</w:t>
      </w:r>
    </w:p>
    <w:p w14:paraId="5834B327" w14:textId="5676637C" w:rsidR="00CD7D7D" w:rsidRPr="009A0138" w:rsidRDefault="00CD7D7D" w:rsidP="00E31ED5">
      <w:pPr>
        <w:spacing w:line="276" w:lineRule="auto"/>
        <w:rPr>
          <w:rFonts w:ascii="Arial" w:hAnsi="Arial" w:cs="Arial"/>
        </w:rPr>
      </w:pPr>
      <w:r w:rsidRPr="009A0138">
        <w:rPr>
          <w:rFonts w:ascii="Arial" w:hAnsi="Arial" w:cs="Arial"/>
        </w:rPr>
        <w:t>Consumers and most representatives confirmed staff are effectively performing their roles and could not identify areas where further training is required. The Assessment Team observed training records for key areas such as SIRS, restrictive practices</w:t>
      </w:r>
      <w:r>
        <w:rPr>
          <w:rFonts w:ascii="Arial" w:hAnsi="Arial" w:cs="Arial"/>
        </w:rPr>
        <w:t>,</w:t>
      </w:r>
      <w:r w:rsidRPr="009A0138">
        <w:rPr>
          <w:rFonts w:ascii="Arial" w:hAnsi="Arial" w:cs="Arial"/>
        </w:rPr>
        <w:t xml:space="preserve"> and elder abuse. Staff reported they have been supported in most instances with training needs.</w:t>
      </w:r>
    </w:p>
    <w:p w14:paraId="66F78F6A" w14:textId="23D5C454" w:rsidR="00CD7D7D" w:rsidRPr="00E31ED5" w:rsidRDefault="00CD7D7D" w:rsidP="00E31ED5">
      <w:pPr>
        <w:spacing w:line="276" w:lineRule="auto"/>
        <w:rPr>
          <w:rFonts w:ascii="Arial" w:hAnsi="Arial" w:cs="Arial"/>
        </w:rPr>
      </w:pPr>
      <w:r w:rsidRPr="009A0138">
        <w:rPr>
          <w:rFonts w:ascii="Arial" w:hAnsi="Arial" w:cs="Arial"/>
        </w:rPr>
        <w:t>All staff reported they have their next performance review scheduled and how the process is carried out. Management advised that annual performance reviews and appraisals are conducted by each staff member’s direct line manager.</w:t>
      </w:r>
      <w:r w:rsidRPr="00E31ED5">
        <w:rPr>
          <w:rFonts w:ascii="Arial" w:hAnsi="Arial" w:cs="Arial"/>
        </w:rPr>
        <w:br w:type="page"/>
      </w:r>
    </w:p>
    <w:p w14:paraId="4245C394" w14:textId="77777777" w:rsidR="00CD7D7D" w:rsidRPr="00996FAF" w:rsidRDefault="00CD7D7D" w:rsidP="00CD7D7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D7D7D" w:rsidRPr="00996FAF" w14:paraId="3F5EC716" w14:textId="77777777" w:rsidTr="00BC3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6CD817" w14:textId="77777777" w:rsidR="00CD7D7D" w:rsidRPr="00996FAF" w:rsidRDefault="00CD7D7D" w:rsidP="00BC3EC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FAA9D3C" w14:textId="77777777" w:rsidR="00CD7D7D" w:rsidRPr="00996FAF" w:rsidRDefault="00CD7D7D" w:rsidP="00BC3EC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D7D" w:rsidRPr="00996FAF" w14:paraId="62CC67F1" w14:textId="77777777" w:rsidTr="00BC3E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086AFD"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7FD3724"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83921A5"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2183FFC06154A37AA8596D05BFCD3A3"/>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p>
        </w:tc>
      </w:tr>
      <w:tr w:rsidR="00CD7D7D" w:rsidRPr="00996FAF" w14:paraId="382C79E1"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BC80CF"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8A6737F"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4A99100" w14:textId="77777777" w:rsidR="00CD7D7D" w:rsidRPr="00996FAF" w:rsidRDefault="009253E3"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0FA6E950AAD40CD8082E2E14123DE92"/>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p>
        </w:tc>
      </w:tr>
      <w:tr w:rsidR="00CD7D7D" w:rsidRPr="00996FAF" w14:paraId="6DD987F5" w14:textId="77777777" w:rsidTr="00BC3E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4C6E27"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82A979A"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506A2B9" w14:textId="77777777" w:rsidR="00CD7D7D" w:rsidRPr="00996FAF" w:rsidRDefault="00CD7D7D"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A9D5A63" w14:textId="77777777" w:rsidR="00CD7D7D" w:rsidRPr="00996FAF" w:rsidRDefault="00CD7D7D"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1A1773B" w14:textId="77777777" w:rsidR="00CD7D7D" w:rsidRPr="00996FAF" w:rsidRDefault="00CD7D7D"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A680886" w14:textId="77777777" w:rsidR="00CD7D7D" w:rsidRPr="00996FAF" w:rsidRDefault="00CD7D7D"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41BBA58" w14:textId="77777777" w:rsidR="00CD7D7D" w:rsidRPr="00996FAF" w:rsidRDefault="00CD7D7D"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6C8AE9D" w14:textId="77777777" w:rsidR="00CD7D7D" w:rsidRPr="00996FAF" w:rsidRDefault="00CD7D7D" w:rsidP="00BC3EC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BDFA56A" w14:textId="77777777" w:rsidR="00CD7D7D" w:rsidRPr="00996FAF" w:rsidRDefault="009253E3"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6268A8703C1480DB14B3845CCD29B58"/>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p>
        </w:tc>
      </w:tr>
      <w:tr w:rsidR="00CD7D7D" w:rsidRPr="00996FAF" w14:paraId="3725B470" w14:textId="77777777" w:rsidTr="00BC3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41A189"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DEF562" w14:textId="77777777" w:rsidR="00CD7D7D" w:rsidRPr="00996FAF" w:rsidRDefault="00CD7D7D" w:rsidP="00BC3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78B108" w14:textId="77777777" w:rsidR="00CD7D7D" w:rsidRPr="00996FAF" w:rsidRDefault="00CD7D7D" w:rsidP="00BC3E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62C401F" w14:textId="77777777" w:rsidR="00CD7D7D" w:rsidRPr="00996FAF" w:rsidRDefault="00CD7D7D" w:rsidP="00BC3E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AA4B24A" w14:textId="77777777" w:rsidR="00CD7D7D" w:rsidRPr="00996FAF" w:rsidRDefault="00CD7D7D" w:rsidP="00BC3E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58903B" w14:textId="77777777" w:rsidR="00CD7D7D" w:rsidRPr="00996FAF" w:rsidRDefault="00CD7D7D" w:rsidP="00BC3EC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FA20EFB" w14:textId="77777777" w:rsidR="00CD7D7D" w:rsidRPr="00996FAF" w:rsidRDefault="009253E3" w:rsidP="00BC3EC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BC2F83EFA9C4D86B75983D4CFF644EB"/>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p>
        </w:tc>
      </w:tr>
      <w:tr w:rsidR="00CD7D7D" w:rsidRPr="00996FAF" w14:paraId="01607A64" w14:textId="77777777" w:rsidTr="00BC3E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87ECE7" w14:textId="77777777" w:rsidR="00CD7D7D" w:rsidRPr="00996FAF" w:rsidRDefault="00CD7D7D" w:rsidP="00BC3EC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59826F2" w14:textId="77777777" w:rsidR="00CD7D7D" w:rsidRPr="00996FAF" w:rsidRDefault="00CD7D7D" w:rsidP="00BC3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1AE143" w14:textId="77777777" w:rsidR="00CD7D7D" w:rsidRPr="00996FAF" w:rsidRDefault="00CD7D7D" w:rsidP="00BC3E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740AEE5" w14:textId="77777777" w:rsidR="00CD7D7D" w:rsidRPr="00996FAF" w:rsidRDefault="00CD7D7D" w:rsidP="00BC3E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7823BDE" w14:textId="77777777" w:rsidR="00CD7D7D" w:rsidRPr="00996FAF" w:rsidRDefault="00CD7D7D" w:rsidP="00BC3EC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A3F81B9" w14:textId="77777777" w:rsidR="00CD7D7D" w:rsidRPr="00996FAF" w:rsidRDefault="009253E3" w:rsidP="00BC3EC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6E3E8B6E3D14ABEA9F82A3FE28F234A"/>
                </w:placeholder>
                <w:dropDownList>
                  <w:listItem w:displayText="choose a rating" w:value="choose a rating"/>
                  <w:listItem w:displayText="Compliant" w:value="Compliant"/>
                  <w:listItem w:displayText="Non-compliant" w:value="Non-compliant"/>
                </w:dropDownList>
              </w:sdtPr>
              <w:sdtEndPr/>
              <w:sdtContent>
                <w:r w:rsidR="00CD7D7D">
                  <w:rPr>
                    <w:rFonts w:ascii="Arial" w:hAnsi="Arial" w:cs="Arial"/>
                    <w:color w:val="auto"/>
                  </w:rPr>
                  <w:t>Compliant</w:t>
                </w:r>
              </w:sdtContent>
            </w:sdt>
          </w:p>
        </w:tc>
      </w:tr>
    </w:tbl>
    <w:p w14:paraId="6D43FC2F" w14:textId="77777777" w:rsidR="00CD7D7D" w:rsidRDefault="00CD7D7D" w:rsidP="00CD7D7D">
      <w:pPr>
        <w:pStyle w:val="Heading20"/>
      </w:pPr>
      <w:r w:rsidRPr="00996FAF">
        <w:t>Findings</w:t>
      </w:r>
    </w:p>
    <w:p w14:paraId="642E7735" w14:textId="300AD32F" w:rsidR="00CD7D7D" w:rsidRPr="00A37855" w:rsidRDefault="00CD7D7D" w:rsidP="00E31ED5">
      <w:pPr>
        <w:spacing w:line="276" w:lineRule="auto"/>
        <w:rPr>
          <w:rFonts w:ascii="Arial" w:hAnsi="Arial" w:cs="Arial"/>
        </w:rPr>
      </w:pPr>
      <w:r w:rsidRPr="00A37855">
        <w:rPr>
          <w:rFonts w:ascii="Arial" w:hAnsi="Arial" w:cs="Arial"/>
        </w:rPr>
        <w:t>Consumers said they have ongoing input in how their care and services are delivered, and that they felt the service encourages their participation when making decisions such as input into the redesign of furnishings within the service.</w:t>
      </w:r>
      <w:r w:rsidR="00EF1BA3">
        <w:rPr>
          <w:rFonts w:ascii="Arial" w:hAnsi="Arial" w:cs="Arial"/>
        </w:rPr>
        <w:t xml:space="preserve"> </w:t>
      </w:r>
      <w:r w:rsidRPr="00A37855">
        <w:rPr>
          <w:rFonts w:ascii="Arial" w:hAnsi="Arial" w:cs="Arial"/>
        </w:rPr>
        <w:t xml:space="preserve">The Assessment Team reviewed feedback from consumers and representatives about the service including provision of care and </w:t>
      </w:r>
      <w:proofErr w:type="gramStart"/>
      <w:r w:rsidRPr="00A37855">
        <w:rPr>
          <w:rFonts w:ascii="Arial" w:hAnsi="Arial" w:cs="Arial"/>
        </w:rPr>
        <w:t>services</w:t>
      </w:r>
      <w:r>
        <w:rPr>
          <w:rFonts w:ascii="Arial" w:hAnsi="Arial" w:cs="Arial"/>
        </w:rPr>
        <w:t>,</w:t>
      </w:r>
      <w:r w:rsidRPr="00A37855">
        <w:rPr>
          <w:rFonts w:ascii="Arial" w:hAnsi="Arial" w:cs="Arial"/>
        </w:rPr>
        <w:t xml:space="preserve"> and</w:t>
      </w:r>
      <w:proofErr w:type="gramEnd"/>
      <w:r w:rsidRPr="00A37855">
        <w:rPr>
          <w:rFonts w:ascii="Arial" w:hAnsi="Arial" w:cs="Arial"/>
        </w:rPr>
        <w:t xml:space="preserve"> expressed overall satisfaction via consumer and representative meetings and feedback forms.</w:t>
      </w:r>
    </w:p>
    <w:p w14:paraId="4916415F" w14:textId="7F5CAC9C" w:rsidR="00CD7D7D" w:rsidRPr="00A37855" w:rsidRDefault="00CD7D7D" w:rsidP="00E31ED5">
      <w:pPr>
        <w:spacing w:line="276" w:lineRule="auto"/>
        <w:rPr>
          <w:rFonts w:ascii="Arial" w:hAnsi="Arial" w:cs="Arial"/>
        </w:rPr>
      </w:pPr>
      <w:r w:rsidRPr="00A37855">
        <w:rPr>
          <w:rFonts w:ascii="Arial" w:hAnsi="Arial" w:cs="Arial"/>
        </w:rPr>
        <w:t>The service was able to demonstrate that the governing body is accountable for the delivery of care and services, and promotes a culture of safe, inclusive, and quality</w:t>
      </w:r>
      <w:r>
        <w:rPr>
          <w:rFonts w:ascii="Arial" w:hAnsi="Arial" w:cs="Arial"/>
        </w:rPr>
        <w:t>-</w:t>
      </w:r>
      <w:r w:rsidRPr="00A37855">
        <w:rPr>
          <w:rFonts w:ascii="Arial" w:hAnsi="Arial" w:cs="Arial"/>
        </w:rPr>
        <w:t>driven culture.</w:t>
      </w:r>
    </w:p>
    <w:p w14:paraId="75D6AE41" w14:textId="2156CE31" w:rsidR="00CD7D7D" w:rsidRPr="00A37855" w:rsidRDefault="00CD7D7D" w:rsidP="00E31ED5">
      <w:pPr>
        <w:spacing w:line="276" w:lineRule="auto"/>
        <w:rPr>
          <w:rFonts w:ascii="Arial" w:hAnsi="Arial" w:cs="Arial"/>
        </w:rPr>
      </w:pPr>
      <w:r w:rsidRPr="00A37855">
        <w:rPr>
          <w:rFonts w:ascii="Arial" w:hAnsi="Arial" w:cs="Arial"/>
        </w:rPr>
        <w:t xml:space="preserve">The governing body receives reports, generated by the service </w:t>
      </w:r>
      <w:bookmarkStart w:id="5" w:name="_Int_cx4s0hN2"/>
      <w:proofErr w:type="gramStart"/>
      <w:r w:rsidRPr="00A37855">
        <w:rPr>
          <w:rFonts w:ascii="Arial" w:hAnsi="Arial" w:cs="Arial"/>
        </w:rPr>
        <w:t>on a monthly basis</w:t>
      </w:r>
      <w:bookmarkEnd w:id="5"/>
      <w:proofErr w:type="gramEnd"/>
      <w:r w:rsidRPr="00A37855">
        <w:rPr>
          <w:rFonts w:ascii="Arial" w:hAnsi="Arial" w:cs="Arial"/>
        </w:rPr>
        <w:t xml:space="preserve">, which outlines information relating to internal audits, consumer and representative and staff feedback </w:t>
      </w:r>
      <w:r w:rsidRPr="00A37855">
        <w:rPr>
          <w:rFonts w:ascii="Arial" w:hAnsi="Arial" w:cs="Arial"/>
        </w:rPr>
        <w:lastRenderedPageBreak/>
        <w:t>and complaints, continuous improvement initiatives, reported hazards and risks, and clinical and incident data analysis. The governing body uses this information to identify the service</w:t>
      </w:r>
      <w:r>
        <w:rPr>
          <w:rFonts w:ascii="Arial" w:hAnsi="Arial" w:cs="Arial"/>
        </w:rPr>
        <w:t>’</w:t>
      </w:r>
      <w:r w:rsidRPr="00A37855">
        <w:rPr>
          <w:rFonts w:ascii="Arial" w:hAnsi="Arial" w:cs="Arial"/>
        </w:rPr>
        <w:t>s compliance with the Quality Standards, to initiate improvement actions</w:t>
      </w:r>
      <w:r>
        <w:rPr>
          <w:rFonts w:ascii="Arial" w:hAnsi="Arial" w:cs="Arial"/>
        </w:rPr>
        <w:t>,</w:t>
      </w:r>
      <w:r w:rsidRPr="00A37855">
        <w:rPr>
          <w:rFonts w:ascii="Arial" w:hAnsi="Arial" w:cs="Arial"/>
        </w:rPr>
        <w:t xml:space="preserve"> to enhance performance, and to monitor care and service delivery.</w:t>
      </w:r>
    </w:p>
    <w:p w14:paraId="47E7DE29" w14:textId="1A30E879" w:rsidR="00CD7D7D" w:rsidRPr="00A37855" w:rsidRDefault="00CD7D7D" w:rsidP="00E31ED5">
      <w:pPr>
        <w:spacing w:line="276" w:lineRule="auto"/>
        <w:rPr>
          <w:rFonts w:ascii="Arial" w:hAnsi="Arial" w:cs="Arial"/>
        </w:rPr>
      </w:pPr>
      <w:r w:rsidRPr="00A37855">
        <w:rPr>
          <w:rFonts w:ascii="Arial" w:hAnsi="Arial" w:cs="Arial"/>
        </w:rPr>
        <w:t>Management and staff described the processes and mechanisms for effective organisation wides governance systems in relation to information management, continuous improvement, financial governance, the workforce, regulatory and legislative compliance, and feedback and complaints. The service has an effective electronic care planning system, continuous improvement framework, established financial governance arrangements and processes for workforce governance, feedback and complaints.</w:t>
      </w:r>
    </w:p>
    <w:p w14:paraId="2542B020" w14:textId="77777777" w:rsidR="00CD7D7D" w:rsidRPr="00A37855" w:rsidRDefault="00CD7D7D" w:rsidP="00E31ED5">
      <w:pPr>
        <w:spacing w:line="276" w:lineRule="auto"/>
        <w:rPr>
          <w:rFonts w:ascii="Arial" w:hAnsi="Arial" w:cs="Arial"/>
        </w:rPr>
      </w:pPr>
      <w:r w:rsidRPr="00A37855">
        <w:rPr>
          <w:rFonts w:ascii="Arial" w:hAnsi="Arial" w:cs="Arial"/>
        </w:rPr>
        <w:t>Staff demonstrated how incidents were identified and responded to and reported in accordance with legislative requirements including SIRS reporting and restrictive practice. The organisation has a documented risk management framework and a governance framework. These frameworks cover consumer safety, risk management, person-centred care, clinical safety and the escalation of critical incidents, escalation, reporting and investigation instructions and the roles and responsibilities of each staff member in incident management.</w:t>
      </w:r>
    </w:p>
    <w:p w14:paraId="19E23B58" w14:textId="4DA7BEC1" w:rsidR="00117022" w:rsidRPr="00E31ED5" w:rsidRDefault="00CD7D7D" w:rsidP="00E31ED5">
      <w:pPr>
        <w:spacing w:line="276" w:lineRule="auto"/>
        <w:rPr>
          <w:rFonts w:ascii="Arial" w:hAnsi="Arial" w:cs="Arial"/>
        </w:rPr>
      </w:pPr>
      <w:r w:rsidRPr="00A37855">
        <w:rPr>
          <w:rFonts w:ascii="Arial" w:hAnsi="Arial" w:cs="Arial"/>
        </w:rPr>
        <w:t>The service demonstrated a clinical governance framework in place, including policies concerning antimicrobial stewardship, minimising the use of restraint and open disclosure. Staff demonstrated how the principles applied to their work.</w:t>
      </w:r>
    </w:p>
    <w:sectPr w:rsidR="00117022" w:rsidRPr="00E31ED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A1098" w14:textId="77777777" w:rsidR="00557149" w:rsidRDefault="00557149" w:rsidP="00D71F88">
      <w:pPr>
        <w:spacing w:after="0"/>
      </w:pPr>
      <w:r>
        <w:separator/>
      </w:r>
    </w:p>
  </w:endnote>
  <w:endnote w:type="continuationSeparator" w:id="0">
    <w:p w14:paraId="63CA4280" w14:textId="77777777" w:rsidR="00557149" w:rsidRDefault="0055714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BC82" w14:textId="77777777" w:rsidR="00506E25" w:rsidRDefault="00506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B736C1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06E25">
      <w:rPr>
        <w:rStyle w:val="FooterBold"/>
        <w:rFonts w:ascii="Arial" w:hAnsi="Arial"/>
        <w:b w:val="0"/>
      </w:rPr>
      <w:t xml:space="preserve">Murray Vale </w:t>
    </w:r>
    <w:proofErr w:type="spellStart"/>
    <w:r w:rsidR="00506E25">
      <w:rPr>
        <w:rStyle w:val="FooterBold"/>
        <w:rFonts w:ascii="Arial" w:hAnsi="Arial"/>
        <w:b w:val="0"/>
      </w:rPr>
      <w:t>Shalem</w:t>
    </w:r>
    <w:proofErr w:type="spellEnd"/>
    <w:r w:rsidR="00506E25">
      <w:rPr>
        <w:rStyle w:val="FooterBold"/>
        <w:rFonts w:ascii="Arial" w:hAnsi="Arial"/>
        <w:b w:val="0"/>
      </w:rPr>
      <w:t xml:space="preserve"> Hostel</w:t>
    </w:r>
    <w:r w:rsidRPr="00DF37F2">
      <w:rPr>
        <w:rStyle w:val="FooterBold"/>
        <w:rFonts w:ascii="Arial" w:hAnsi="Arial"/>
        <w:b w:val="0"/>
      </w:rPr>
      <w:tab/>
      <w:t xml:space="preserve">RPT-ACC-0122 v3.0 </w:t>
    </w:r>
  </w:p>
  <w:p w14:paraId="0F3EFB61" w14:textId="0F7E9FC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06E25">
      <w:rPr>
        <w:rStyle w:val="FooterBold"/>
        <w:rFonts w:ascii="Arial" w:hAnsi="Arial"/>
        <w:b w:val="0"/>
      </w:rPr>
      <w:t>0246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BA063" w14:textId="77777777" w:rsidR="00557149" w:rsidRDefault="00557149" w:rsidP="00D71F88">
      <w:pPr>
        <w:spacing w:after="0"/>
      </w:pPr>
      <w:r>
        <w:separator/>
      </w:r>
    </w:p>
  </w:footnote>
  <w:footnote w:type="continuationSeparator" w:id="0">
    <w:p w14:paraId="75CB558A" w14:textId="77777777" w:rsidR="00557149" w:rsidRDefault="00557149" w:rsidP="00D71F88">
      <w:pPr>
        <w:spacing w:after="0"/>
      </w:pPr>
      <w:r>
        <w:continuationSeparator/>
      </w:r>
    </w:p>
  </w:footnote>
  <w:footnote w:id="1">
    <w:p w14:paraId="187A4FE1" w14:textId="77777777" w:rsidR="00CD7D7D" w:rsidRDefault="00CD7D7D" w:rsidP="00CD7D7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360BD">
        <w:rPr>
          <w:rFonts w:ascii="Arial" w:hAnsi="Arial" w:cs="Arial"/>
          <w:color w:val="auto"/>
          <w:sz w:val="20"/>
          <w:szCs w:val="20"/>
        </w:rPr>
        <w:t>with section 40A</w:t>
      </w:r>
      <w:r w:rsidRPr="00B360BD">
        <w:rPr>
          <w:rFonts w:ascii="Arial" w:hAnsi="Arial" w:cs="Arial"/>
          <w:b/>
          <w:color w:val="auto"/>
          <w:sz w:val="20"/>
          <w:szCs w:val="20"/>
        </w:rPr>
        <w:t xml:space="preserve"> </w:t>
      </w:r>
      <w:r w:rsidRPr="00B360BD">
        <w:rPr>
          <w:rFonts w:ascii="Arial" w:hAnsi="Arial" w:cs="Arial"/>
          <w:color w:val="auto"/>
          <w:sz w:val="20"/>
          <w:szCs w:val="20"/>
        </w:rPr>
        <w:t>of the Aged Care Quality and Safety Commission Rules 2018.</w:t>
      </w:r>
    </w:p>
    <w:p w14:paraId="27571680" w14:textId="77777777" w:rsidR="00CD7D7D" w:rsidRDefault="00CD7D7D" w:rsidP="00CD7D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6477" w14:textId="77777777" w:rsidR="00506E25" w:rsidRDefault="00506E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D1469"/>
    <w:multiLevelType w:val="hybridMultilevel"/>
    <w:tmpl w:val="FFFFFFFF"/>
    <w:lvl w:ilvl="0" w:tplc="1D7ED604">
      <w:start w:val="1"/>
      <w:numFmt w:val="bullet"/>
      <w:lvlText w:val=""/>
      <w:lvlJc w:val="left"/>
      <w:pPr>
        <w:ind w:left="720" w:hanging="360"/>
      </w:pPr>
      <w:rPr>
        <w:rFonts w:ascii="Symbol" w:hAnsi="Symbol" w:hint="default"/>
      </w:rPr>
    </w:lvl>
    <w:lvl w:ilvl="1" w:tplc="EB548476">
      <w:start w:val="1"/>
      <w:numFmt w:val="bullet"/>
      <w:lvlText w:val="o"/>
      <w:lvlJc w:val="left"/>
      <w:pPr>
        <w:ind w:left="1440" w:hanging="360"/>
      </w:pPr>
      <w:rPr>
        <w:rFonts w:ascii="Courier New" w:hAnsi="Courier New" w:hint="default"/>
      </w:rPr>
    </w:lvl>
    <w:lvl w:ilvl="2" w:tplc="4B7C31E8">
      <w:start w:val="1"/>
      <w:numFmt w:val="bullet"/>
      <w:lvlText w:val=""/>
      <w:lvlJc w:val="left"/>
      <w:pPr>
        <w:ind w:left="2160" w:hanging="360"/>
      </w:pPr>
      <w:rPr>
        <w:rFonts w:ascii="Wingdings" w:hAnsi="Wingdings" w:hint="default"/>
      </w:rPr>
    </w:lvl>
    <w:lvl w:ilvl="3" w:tplc="1A2A2F9E">
      <w:start w:val="1"/>
      <w:numFmt w:val="bullet"/>
      <w:lvlText w:val=""/>
      <w:lvlJc w:val="left"/>
      <w:pPr>
        <w:ind w:left="2880" w:hanging="360"/>
      </w:pPr>
      <w:rPr>
        <w:rFonts w:ascii="Symbol" w:hAnsi="Symbol" w:hint="default"/>
      </w:rPr>
    </w:lvl>
    <w:lvl w:ilvl="4" w:tplc="12302C14">
      <w:start w:val="1"/>
      <w:numFmt w:val="bullet"/>
      <w:lvlText w:val="o"/>
      <w:lvlJc w:val="left"/>
      <w:pPr>
        <w:ind w:left="3600" w:hanging="360"/>
      </w:pPr>
      <w:rPr>
        <w:rFonts w:ascii="Courier New" w:hAnsi="Courier New" w:hint="default"/>
      </w:rPr>
    </w:lvl>
    <w:lvl w:ilvl="5" w:tplc="73FE7568">
      <w:start w:val="1"/>
      <w:numFmt w:val="bullet"/>
      <w:lvlText w:val=""/>
      <w:lvlJc w:val="left"/>
      <w:pPr>
        <w:ind w:left="4320" w:hanging="360"/>
      </w:pPr>
      <w:rPr>
        <w:rFonts w:ascii="Wingdings" w:hAnsi="Wingdings" w:hint="default"/>
      </w:rPr>
    </w:lvl>
    <w:lvl w:ilvl="6" w:tplc="AB961C9A">
      <w:start w:val="1"/>
      <w:numFmt w:val="bullet"/>
      <w:lvlText w:val=""/>
      <w:lvlJc w:val="left"/>
      <w:pPr>
        <w:ind w:left="5040" w:hanging="360"/>
      </w:pPr>
      <w:rPr>
        <w:rFonts w:ascii="Symbol" w:hAnsi="Symbol" w:hint="default"/>
      </w:rPr>
    </w:lvl>
    <w:lvl w:ilvl="7" w:tplc="921016D2">
      <w:start w:val="1"/>
      <w:numFmt w:val="bullet"/>
      <w:lvlText w:val="o"/>
      <w:lvlJc w:val="left"/>
      <w:pPr>
        <w:ind w:left="5760" w:hanging="360"/>
      </w:pPr>
      <w:rPr>
        <w:rFonts w:ascii="Courier New" w:hAnsi="Courier New" w:hint="default"/>
      </w:rPr>
    </w:lvl>
    <w:lvl w:ilvl="8" w:tplc="CB5C1B1C">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E1DFCC"/>
    <w:multiLevelType w:val="hybridMultilevel"/>
    <w:tmpl w:val="6C4E4596"/>
    <w:lvl w:ilvl="0" w:tplc="067CFDC2">
      <w:start w:val="1"/>
      <w:numFmt w:val="bullet"/>
      <w:lvlText w:val=""/>
      <w:lvlJc w:val="left"/>
      <w:pPr>
        <w:ind w:left="720" w:hanging="360"/>
      </w:pPr>
      <w:rPr>
        <w:rFonts w:ascii="Symbol" w:hAnsi="Symbol" w:hint="default"/>
      </w:rPr>
    </w:lvl>
    <w:lvl w:ilvl="1" w:tplc="A90CE148">
      <w:start w:val="1"/>
      <w:numFmt w:val="bullet"/>
      <w:lvlText w:val="o"/>
      <w:lvlJc w:val="left"/>
      <w:pPr>
        <w:ind w:left="1440" w:hanging="360"/>
      </w:pPr>
      <w:rPr>
        <w:rFonts w:ascii="Courier New" w:hAnsi="Courier New" w:hint="default"/>
      </w:rPr>
    </w:lvl>
    <w:lvl w:ilvl="2" w:tplc="3D28871C">
      <w:start w:val="1"/>
      <w:numFmt w:val="bullet"/>
      <w:lvlText w:val=""/>
      <w:lvlJc w:val="left"/>
      <w:pPr>
        <w:ind w:left="2160" w:hanging="360"/>
      </w:pPr>
      <w:rPr>
        <w:rFonts w:ascii="Wingdings" w:hAnsi="Wingdings" w:hint="default"/>
      </w:rPr>
    </w:lvl>
    <w:lvl w:ilvl="3" w:tplc="D5E2C878">
      <w:start w:val="1"/>
      <w:numFmt w:val="bullet"/>
      <w:lvlText w:val=""/>
      <w:lvlJc w:val="left"/>
      <w:pPr>
        <w:ind w:left="2880" w:hanging="360"/>
      </w:pPr>
      <w:rPr>
        <w:rFonts w:ascii="Symbol" w:hAnsi="Symbol" w:hint="default"/>
      </w:rPr>
    </w:lvl>
    <w:lvl w:ilvl="4" w:tplc="1B0CE37A">
      <w:start w:val="1"/>
      <w:numFmt w:val="bullet"/>
      <w:lvlText w:val="o"/>
      <w:lvlJc w:val="left"/>
      <w:pPr>
        <w:ind w:left="3600" w:hanging="360"/>
      </w:pPr>
      <w:rPr>
        <w:rFonts w:ascii="Courier New" w:hAnsi="Courier New" w:hint="default"/>
      </w:rPr>
    </w:lvl>
    <w:lvl w:ilvl="5" w:tplc="6902E0C8">
      <w:start w:val="1"/>
      <w:numFmt w:val="bullet"/>
      <w:lvlText w:val=""/>
      <w:lvlJc w:val="left"/>
      <w:pPr>
        <w:ind w:left="4320" w:hanging="360"/>
      </w:pPr>
      <w:rPr>
        <w:rFonts w:ascii="Wingdings" w:hAnsi="Wingdings" w:hint="default"/>
      </w:rPr>
    </w:lvl>
    <w:lvl w:ilvl="6" w:tplc="ED348BB6">
      <w:start w:val="1"/>
      <w:numFmt w:val="bullet"/>
      <w:lvlText w:val=""/>
      <w:lvlJc w:val="left"/>
      <w:pPr>
        <w:ind w:left="5040" w:hanging="360"/>
      </w:pPr>
      <w:rPr>
        <w:rFonts w:ascii="Symbol" w:hAnsi="Symbol" w:hint="default"/>
      </w:rPr>
    </w:lvl>
    <w:lvl w:ilvl="7" w:tplc="2B001E04">
      <w:start w:val="1"/>
      <w:numFmt w:val="bullet"/>
      <w:lvlText w:val="o"/>
      <w:lvlJc w:val="left"/>
      <w:pPr>
        <w:ind w:left="5760" w:hanging="360"/>
      </w:pPr>
      <w:rPr>
        <w:rFonts w:ascii="Courier New" w:hAnsi="Courier New" w:hint="default"/>
      </w:rPr>
    </w:lvl>
    <w:lvl w:ilvl="8" w:tplc="CB6EE68A">
      <w:start w:val="1"/>
      <w:numFmt w:val="bullet"/>
      <w:lvlText w:val=""/>
      <w:lvlJc w:val="left"/>
      <w:pPr>
        <w:ind w:left="6480" w:hanging="360"/>
      </w:pPr>
      <w:rPr>
        <w:rFonts w:ascii="Wingdings" w:hAnsi="Wingdings" w:hint="default"/>
      </w:rPr>
    </w:lvl>
  </w:abstractNum>
  <w:abstractNum w:abstractNumId="4" w15:restartNumberingAfterBreak="0">
    <w:nsid w:val="11216538"/>
    <w:multiLevelType w:val="hybridMultilevel"/>
    <w:tmpl w:val="4A82E276"/>
    <w:lvl w:ilvl="0" w:tplc="442CA49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E3F00B"/>
    <w:multiLevelType w:val="hybridMultilevel"/>
    <w:tmpl w:val="FF1EA5D8"/>
    <w:lvl w:ilvl="0" w:tplc="FDC4F86C">
      <w:start w:val="1"/>
      <w:numFmt w:val="bullet"/>
      <w:lvlText w:val=""/>
      <w:lvlJc w:val="left"/>
      <w:pPr>
        <w:ind w:left="720" w:hanging="360"/>
      </w:pPr>
      <w:rPr>
        <w:rFonts w:ascii="Symbol" w:hAnsi="Symbol" w:hint="default"/>
      </w:rPr>
    </w:lvl>
    <w:lvl w:ilvl="1" w:tplc="EADCB5A4">
      <w:start w:val="1"/>
      <w:numFmt w:val="bullet"/>
      <w:lvlText w:val="o"/>
      <w:lvlJc w:val="left"/>
      <w:pPr>
        <w:ind w:left="1440" w:hanging="360"/>
      </w:pPr>
      <w:rPr>
        <w:rFonts w:ascii="Courier New" w:hAnsi="Courier New" w:hint="default"/>
      </w:rPr>
    </w:lvl>
    <w:lvl w:ilvl="2" w:tplc="F476FEC4">
      <w:start w:val="1"/>
      <w:numFmt w:val="bullet"/>
      <w:lvlText w:val=""/>
      <w:lvlJc w:val="left"/>
      <w:pPr>
        <w:ind w:left="2160" w:hanging="360"/>
      </w:pPr>
      <w:rPr>
        <w:rFonts w:ascii="Wingdings" w:hAnsi="Wingdings" w:hint="default"/>
      </w:rPr>
    </w:lvl>
    <w:lvl w:ilvl="3" w:tplc="4D54F4DE">
      <w:start w:val="1"/>
      <w:numFmt w:val="bullet"/>
      <w:lvlText w:val=""/>
      <w:lvlJc w:val="left"/>
      <w:pPr>
        <w:ind w:left="2880" w:hanging="360"/>
      </w:pPr>
      <w:rPr>
        <w:rFonts w:ascii="Symbol" w:hAnsi="Symbol" w:hint="default"/>
      </w:rPr>
    </w:lvl>
    <w:lvl w:ilvl="4" w:tplc="9D36C5D2">
      <w:start w:val="1"/>
      <w:numFmt w:val="bullet"/>
      <w:lvlText w:val="o"/>
      <w:lvlJc w:val="left"/>
      <w:pPr>
        <w:ind w:left="3600" w:hanging="360"/>
      </w:pPr>
      <w:rPr>
        <w:rFonts w:ascii="Courier New" w:hAnsi="Courier New" w:hint="default"/>
      </w:rPr>
    </w:lvl>
    <w:lvl w:ilvl="5" w:tplc="B684933E">
      <w:start w:val="1"/>
      <w:numFmt w:val="bullet"/>
      <w:lvlText w:val=""/>
      <w:lvlJc w:val="left"/>
      <w:pPr>
        <w:ind w:left="4320" w:hanging="360"/>
      </w:pPr>
      <w:rPr>
        <w:rFonts w:ascii="Wingdings" w:hAnsi="Wingdings" w:hint="default"/>
      </w:rPr>
    </w:lvl>
    <w:lvl w:ilvl="6" w:tplc="14207202">
      <w:start w:val="1"/>
      <w:numFmt w:val="bullet"/>
      <w:lvlText w:val=""/>
      <w:lvlJc w:val="left"/>
      <w:pPr>
        <w:ind w:left="5040" w:hanging="360"/>
      </w:pPr>
      <w:rPr>
        <w:rFonts w:ascii="Symbol" w:hAnsi="Symbol" w:hint="default"/>
      </w:rPr>
    </w:lvl>
    <w:lvl w:ilvl="7" w:tplc="243EDB90">
      <w:start w:val="1"/>
      <w:numFmt w:val="bullet"/>
      <w:lvlText w:val="o"/>
      <w:lvlJc w:val="left"/>
      <w:pPr>
        <w:ind w:left="5760" w:hanging="360"/>
      </w:pPr>
      <w:rPr>
        <w:rFonts w:ascii="Courier New" w:hAnsi="Courier New" w:hint="default"/>
      </w:rPr>
    </w:lvl>
    <w:lvl w:ilvl="8" w:tplc="D88CF304">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382B08C"/>
    <w:multiLevelType w:val="hybridMultilevel"/>
    <w:tmpl w:val="D3A4F114"/>
    <w:lvl w:ilvl="0" w:tplc="0C9AEFAC">
      <w:start w:val="1"/>
      <w:numFmt w:val="bullet"/>
      <w:lvlText w:val=""/>
      <w:lvlJc w:val="left"/>
      <w:pPr>
        <w:ind w:left="720" w:hanging="360"/>
      </w:pPr>
      <w:rPr>
        <w:rFonts w:ascii="Symbol" w:hAnsi="Symbol" w:hint="default"/>
      </w:rPr>
    </w:lvl>
    <w:lvl w:ilvl="1" w:tplc="6330AC38">
      <w:start w:val="1"/>
      <w:numFmt w:val="bullet"/>
      <w:lvlText w:val="o"/>
      <w:lvlJc w:val="left"/>
      <w:pPr>
        <w:ind w:left="1440" w:hanging="360"/>
      </w:pPr>
      <w:rPr>
        <w:rFonts w:ascii="Courier New" w:hAnsi="Courier New" w:hint="default"/>
      </w:rPr>
    </w:lvl>
    <w:lvl w:ilvl="2" w:tplc="50DC75D2">
      <w:start w:val="1"/>
      <w:numFmt w:val="bullet"/>
      <w:lvlText w:val=""/>
      <w:lvlJc w:val="left"/>
      <w:pPr>
        <w:ind w:left="2160" w:hanging="360"/>
      </w:pPr>
      <w:rPr>
        <w:rFonts w:ascii="Wingdings" w:hAnsi="Wingdings" w:hint="default"/>
      </w:rPr>
    </w:lvl>
    <w:lvl w:ilvl="3" w:tplc="664AAD02">
      <w:start w:val="1"/>
      <w:numFmt w:val="bullet"/>
      <w:lvlText w:val=""/>
      <w:lvlJc w:val="left"/>
      <w:pPr>
        <w:ind w:left="2880" w:hanging="360"/>
      </w:pPr>
      <w:rPr>
        <w:rFonts w:ascii="Symbol" w:hAnsi="Symbol" w:hint="default"/>
      </w:rPr>
    </w:lvl>
    <w:lvl w:ilvl="4" w:tplc="D48A4230">
      <w:start w:val="1"/>
      <w:numFmt w:val="bullet"/>
      <w:lvlText w:val="o"/>
      <w:lvlJc w:val="left"/>
      <w:pPr>
        <w:ind w:left="3600" w:hanging="360"/>
      </w:pPr>
      <w:rPr>
        <w:rFonts w:ascii="Courier New" w:hAnsi="Courier New" w:hint="default"/>
      </w:rPr>
    </w:lvl>
    <w:lvl w:ilvl="5" w:tplc="7D34C0B6">
      <w:start w:val="1"/>
      <w:numFmt w:val="bullet"/>
      <w:lvlText w:val=""/>
      <w:lvlJc w:val="left"/>
      <w:pPr>
        <w:ind w:left="4320" w:hanging="360"/>
      </w:pPr>
      <w:rPr>
        <w:rFonts w:ascii="Wingdings" w:hAnsi="Wingdings" w:hint="default"/>
      </w:rPr>
    </w:lvl>
    <w:lvl w:ilvl="6" w:tplc="78A497CE">
      <w:start w:val="1"/>
      <w:numFmt w:val="bullet"/>
      <w:lvlText w:val=""/>
      <w:lvlJc w:val="left"/>
      <w:pPr>
        <w:ind w:left="5040" w:hanging="360"/>
      </w:pPr>
      <w:rPr>
        <w:rFonts w:ascii="Symbol" w:hAnsi="Symbol" w:hint="default"/>
      </w:rPr>
    </w:lvl>
    <w:lvl w:ilvl="7" w:tplc="49E2CA98">
      <w:start w:val="1"/>
      <w:numFmt w:val="bullet"/>
      <w:lvlText w:val="o"/>
      <w:lvlJc w:val="left"/>
      <w:pPr>
        <w:ind w:left="5760" w:hanging="360"/>
      </w:pPr>
      <w:rPr>
        <w:rFonts w:ascii="Courier New" w:hAnsi="Courier New" w:hint="default"/>
      </w:rPr>
    </w:lvl>
    <w:lvl w:ilvl="8" w:tplc="D1D22512">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3800A8F0"/>
    <w:lvl w:ilvl="0" w:tplc="9CAA8B4C">
      <w:start w:val="1"/>
      <w:numFmt w:val="bullet"/>
      <w:lvlText w:val=""/>
      <w:lvlJc w:val="left"/>
      <w:pPr>
        <w:ind w:left="624" w:hanging="267"/>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6"/>
  </w:num>
  <w:num w:numId="3">
    <w:abstractNumId w:val="2"/>
  </w:num>
  <w:num w:numId="4">
    <w:abstractNumId w:val="9"/>
  </w:num>
  <w:num w:numId="5">
    <w:abstractNumId w:val="8"/>
  </w:num>
  <w:num w:numId="6">
    <w:abstractNumId w:val="0"/>
  </w:num>
  <w:num w:numId="7">
    <w:abstractNumId w:val="13"/>
  </w:num>
  <w:num w:numId="8">
    <w:abstractNumId w:val="7"/>
  </w:num>
  <w:num w:numId="9">
    <w:abstractNumId w:val="11"/>
  </w:num>
  <w:num w:numId="10">
    <w:abstractNumId w:val="5"/>
  </w:num>
  <w:num w:numId="11">
    <w:abstractNumId w:val="15"/>
  </w:num>
  <w:num w:numId="12">
    <w:abstractNumId w:val="3"/>
  </w:num>
  <w:num w:numId="13">
    <w:abstractNumId w:val="14"/>
  </w:num>
  <w:num w:numId="14">
    <w:abstractNumId w:val="4"/>
  </w:num>
  <w:num w:numId="15">
    <w:abstractNumId w:val="10"/>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2D3"/>
    <w:rsid w:val="00016094"/>
    <w:rsid w:val="000167CB"/>
    <w:rsid w:val="00017072"/>
    <w:rsid w:val="00030A73"/>
    <w:rsid w:val="000318B8"/>
    <w:rsid w:val="00034CB2"/>
    <w:rsid w:val="0003726B"/>
    <w:rsid w:val="000554F6"/>
    <w:rsid w:val="000562EF"/>
    <w:rsid w:val="000900E9"/>
    <w:rsid w:val="00096E5D"/>
    <w:rsid w:val="000A150D"/>
    <w:rsid w:val="000A4C4D"/>
    <w:rsid w:val="000A5EC0"/>
    <w:rsid w:val="000B1826"/>
    <w:rsid w:val="000B2FA9"/>
    <w:rsid w:val="000B5303"/>
    <w:rsid w:val="000B66A1"/>
    <w:rsid w:val="000D6E8A"/>
    <w:rsid w:val="000F0956"/>
    <w:rsid w:val="00102E1B"/>
    <w:rsid w:val="001051FD"/>
    <w:rsid w:val="001068ED"/>
    <w:rsid w:val="00117022"/>
    <w:rsid w:val="00127C68"/>
    <w:rsid w:val="00150346"/>
    <w:rsid w:val="001574A9"/>
    <w:rsid w:val="001755C1"/>
    <w:rsid w:val="00187B0B"/>
    <w:rsid w:val="001967DA"/>
    <w:rsid w:val="001A5684"/>
    <w:rsid w:val="001C51A7"/>
    <w:rsid w:val="001C6282"/>
    <w:rsid w:val="001E0A1F"/>
    <w:rsid w:val="001F5845"/>
    <w:rsid w:val="002010C5"/>
    <w:rsid w:val="00202528"/>
    <w:rsid w:val="00211503"/>
    <w:rsid w:val="0021296C"/>
    <w:rsid w:val="00213B04"/>
    <w:rsid w:val="0021427B"/>
    <w:rsid w:val="002216F3"/>
    <w:rsid w:val="00221E0F"/>
    <w:rsid w:val="00221E4F"/>
    <w:rsid w:val="00222844"/>
    <w:rsid w:val="00224DF1"/>
    <w:rsid w:val="00241F42"/>
    <w:rsid w:val="002518BA"/>
    <w:rsid w:val="00252DD9"/>
    <w:rsid w:val="00262C0B"/>
    <w:rsid w:val="00266D41"/>
    <w:rsid w:val="002671BC"/>
    <w:rsid w:val="002720A5"/>
    <w:rsid w:val="00274E2E"/>
    <w:rsid w:val="0027543A"/>
    <w:rsid w:val="002761BC"/>
    <w:rsid w:val="00285B1E"/>
    <w:rsid w:val="00295922"/>
    <w:rsid w:val="002B0884"/>
    <w:rsid w:val="002B0C90"/>
    <w:rsid w:val="002B4ABD"/>
    <w:rsid w:val="002B6B12"/>
    <w:rsid w:val="002C7CA2"/>
    <w:rsid w:val="002C7FB5"/>
    <w:rsid w:val="002E29D0"/>
    <w:rsid w:val="002E2A6B"/>
    <w:rsid w:val="002E36C5"/>
    <w:rsid w:val="002E3940"/>
    <w:rsid w:val="002F2C7C"/>
    <w:rsid w:val="002F49A8"/>
    <w:rsid w:val="002F5A4B"/>
    <w:rsid w:val="0030266B"/>
    <w:rsid w:val="0030530C"/>
    <w:rsid w:val="00307103"/>
    <w:rsid w:val="003104C5"/>
    <w:rsid w:val="00310BB7"/>
    <w:rsid w:val="003135A2"/>
    <w:rsid w:val="003215FF"/>
    <w:rsid w:val="00334B7D"/>
    <w:rsid w:val="00340072"/>
    <w:rsid w:val="00345289"/>
    <w:rsid w:val="00353A87"/>
    <w:rsid w:val="00355F68"/>
    <w:rsid w:val="003574D0"/>
    <w:rsid w:val="00357627"/>
    <w:rsid w:val="0036130C"/>
    <w:rsid w:val="00363766"/>
    <w:rsid w:val="003753A1"/>
    <w:rsid w:val="003A31AC"/>
    <w:rsid w:val="003B1763"/>
    <w:rsid w:val="003D12E9"/>
    <w:rsid w:val="003D5FFA"/>
    <w:rsid w:val="003E1E28"/>
    <w:rsid w:val="003E4DCB"/>
    <w:rsid w:val="003E5A80"/>
    <w:rsid w:val="003F3C30"/>
    <w:rsid w:val="003F7BB8"/>
    <w:rsid w:val="00401E03"/>
    <w:rsid w:val="00407660"/>
    <w:rsid w:val="00411260"/>
    <w:rsid w:val="004205CD"/>
    <w:rsid w:val="00421278"/>
    <w:rsid w:val="00423C0D"/>
    <w:rsid w:val="00423FAC"/>
    <w:rsid w:val="004240E0"/>
    <w:rsid w:val="00425368"/>
    <w:rsid w:val="0042767B"/>
    <w:rsid w:val="004331E3"/>
    <w:rsid w:val="00450983"/>
    <w:rsid w:val="004554E5"/>
    <w:rsid w:val="00462085"/>
    <w:rsid w:val="004A13BF"/>
    <w:rsid w:val="004B2B8F"/>
    <w:rsid w:val="004B7665"/>
    <w:rsid w:val="004B78B0"/>
    <w:rsid w:val="004C0896"/>
    <w:rsid w:val="004F0FBC"/>
    <w:rsid w:val="004F5AD3"/>
    <w:rsid w:val="004F72A8"/>
    <w:rsid w:val="00506E25"/>
    <w:rsid w:val="00511423"/>
    <w:rsid w:val="005143B7"/>
    <w:rsid w:val="00526BD0"/>
    <w:rsid w:val="00530F8A"/>
    <w:rsid w:val="00536253"/>
    <w:rsid w:val="00542146"/>
    <w:rsid w:val="005421FE"/>
    <w:rsid w:val="005459C0"/>
    <w:rsid w:val="00546D37"/>
    <w:rsid w:val="00547F5F"/>
    <w:rsid w:val="00550022"/>
    <w:rsid w:val="0055703E"/>
    <w:rsid w:val="00557149"/>
    <w:rsid w:val="00564B67"/>
    <w:rsid w:val="0058215A"/>
    <w:rsid w:val="005851A1"/>
    <w:rsid w:val="00585624"/>
    <w:rsid w:val="005D23EC"/>
    <w:rsid w:val="005F2752"/>
    <w:rsid w:val="0060097C"/>
    <w:rsid w:val="00602258"/>
    <w:rsid w:val="0061226B"/>
    <w:rsid w:val="00613641"/>
    <w:rsid w:val="00623002"/>
    <w:rsid w:val="00641383"/>
    <w:rsid w:val="00646EAB"/>
    <w:rsid w:val="00647631"/>
    <w:rsid w:val="00650BF7"/>
    <w:rsid w:val="006A7AC7"/>
    <w:rsid w:val="006C1E0A"/>
    <w:rsid w:val="006D2619"/>
    <w:rsid w:val="006D311B"/>
    <w:rsid w:val="006E0C1A"/>
    <w:rsid w:val="006F6A44"/>
    <w:rsid w:val="007027C7"/>
    <w:rsid w:val="00712752"/>
    <w:rsid w:val="0071508D"/>
    <w:rsid w:val="00723614"/>
    <w:rsid w:val="00725C54"/>
    <w:rsid w:val="0073790F"/>
    <w:rsid w:val="007478B6"/>
    <w:rsid w:val="0075021E"/>
    <w:rsid w:val="0075268A"/>
    <w:rsid w:val="007652B6"/>
    <w:rsid w:val="00766285"/>
    <w:rsid w:val="00786152"/>
    <w:rsid w:val="00792F09"/>
    <w:rsid w:val="007A0BEC"/>
    <w:rsid w:val="007A23F4"/>
    <w:rsid w:val="007A3AF1"/>
    <w:rsid w:val="007B7FA1"/>
    <w:rsid w:val="007C67D7"/>
    <w:rsid w:val="007E01EA"/>
    <w:rsid w:val="007E48A0"/>
    <w:rsid w:val="007F792F"/>
    <w:rsid w:val="008124A8"/>
    <w:rsid w:val="008174C2"/>
    <w:rsid w:val="00820C8A"/>
    <w:rsid w:val="00821F5D"/>
    <w:rsid w:val="008366D2"/>
    <w:rsid w:val="00860C71"/>
    <w:rsid w:val="00864512"/>
    <w:rsid w:val="008715F8"/>
    <w:rsid w:val="0087637B"/>
    <w:rsid w:val="0087700C"/>
    <w:rsid w:val="00877575"/>
    <w:rsid w:val="00891DA1"/>
    <w:rsid w:val="00895D00"/>
    <w:rsid w:val="008B287E"/>
    <w:rsid w:val="008D1560"/>
    <w:rsid w:val="008D5FD4"/>
    <w:rsid w:val="008E1F08"/>
    <w:rsid w:val="008E282D"/>
    <w:rsid w:val="008E777B"/>
    <w:rsid w:val="008F23A8"/>
    <w:rsid w:val="008F2628"/>
    <w:rsid w:val="008F61E9"/>
    <w:rsid w:val="009047B0"/>
    <w:rsid w:val="009121B0"/>
    <w:rsid w:val="00932044"/>
    <w:rsid w:val="009379E8"/>
    <w:rsid w:val="0094473D"/>
    <w:rsid w:val="009541F0"/>
    <w:rsid w:val="00954E2E"/>
    <w:rsid w:val="00957B62"/>
    <w:rsid w:val="009831C5"/>
    <w:rsid w:val="00994BA1"/>
    <w:rsid w:val="009966E7"/>
    <w:rsid w:val="00996FAF"/>
    <w:rsid w:val="009A0138"/>
    <w:rsid w:val="009B788C"/>
    <w:rsid w:val="009B7B8E"/>
    <w:rsid w:val="009C2A68"/>
    <w:rsid w:val="009C6118"/>
    <w:rsid w:val="009C7995"/>
    <w:rsid w:val="009C7C50"/>
    <w:rsid w:val="009D7959"/>
    <w:rsid w:val="009E159E"/>
    <w:rsid w:val="009F2B6B"/>
    <w:rsid w:val="00A01704"/>
    <w:rsid w:val="00A041FE"/>
    <w:rsid w:val="00A14091"/>
    <w:rsid w:val="00A21758"/>
    <w:rsid w:val="00A33FC8"/>
    <w:rsid w:val="00A37855"/>
    <w:rsid w:val="00A425E1"/>
    <w:rsid w:val="00A57D19"/>
    <w:rsid w:val="00A63CE9"/>
    <w:rsid w:val="00A708D3"/>
    <w:rsid w:val="00A852C1"/>
    <w:rsid w:val="00A90FCF"/>
    <w:rsid w:val="00AA3749"/>
    <w:rsid w:val="00AB12AB"/>
    <w:rsid w:val="00AC3BCA"/>
    <w:rsid w:val="00AC6E8F"/>
    <w:rsid w:val="00AD3381"/>
    <w:rsid w:val="00B007EE"/>
    <w:rsid w:val="00B0438E"/>
    <w:rsid w:val="00B059CF"/>
    <w:rsid w:val="00B31E03"/>
    <w:rsid w:val="00B360BD"/>
    <w:rsid w:val="00B369E3"/>
    <w:rsid w:val="00B417CB"/>
    <w:rsid w:val="00B442ED"/>
    <w:rsid w:val="00B510DB"/>
    <w:rsid w:val="00B53F7A"/>
    <w:rsid w:val="00B648CB"/>
    <w:rsid w:val="00B652B8"/>
    <w:rsid w:val="00B6788A"/>
    <w:rsid w:val="00B7342F"/>
    <w:rsid w:val="00B739F3"/>
    <w:rsid w:val="00B73D95"/>
    <w:rsid w:val="00B816B0"/>
    <w:rsid w:val="00B8300C"/>
    <w:rsid w:val="00B90A96"/>
    <w:rsid w:val="00B92BA1"/>
    <w:rsid w:val="00B94230"/>
    <w:rsid w:val="00BA7759"/>
    <w:rsid w:val="00BB6B23"/>
    <w:rsid w:val="00BC410A"/>
    <w:rsid w:val="00BD0682"/>
    <w:rsid w:val="00BD452D"/>
    <w:rsid w:val="00BD7A1A"/>
    <w:rsid w:val="00BE3FF9"/>
    <w:rsid w:val="00BF2B4A"/>
    <w:rsid w:val="00BF2C51"/>
    <w:rsid w:val="00C06240"/>
    <w:rsid w:val="00C10D26"/>
    <w:rsid w:val="00C12FE6"/>
    <w:rsid w:val="00C1526A"/>
    <w:rsid w:val="00C26952"/>
    <w:rsid w:val="00C272D4"/>
    <w:rsid w:val="00C33BC9"/>
    <w:rsid w:val="00C50D82"/>
    <w:rsid w:val="00C5119C"/>
    <w:rsid w:val="00C55AE6"/>
    <w:rsid w:val="00C66AA2"/>
    <w:rsid w:val="00C73352"/>
    <w:rsid w:val="00C83D87"/>
    <w:rsid w:val="00C90FD8"/>
    <w:rsid w:val="00C90FFF"/>
    <w:rsid w:val="00C94172"/>
    <w:rsid w:val="00CA37CB"/>
    <w:rsid w:val="00CB4B05"/>
    <w:rsid w:val="00CB589C"/>
    <w:rsid w:val="00CB757E"/>
    <w:rsid w:val="00CC6FDA"/>
    <w:rsid w:val="00CD224F"/>
    <w:rsid w:val="00CD7D7D"/>
    <w:rsid w:val="00CF6A47"/>
    <w:rsid w:val="00D1100A"/>
    <w:rsid w:val="00D12948"/>
    <w:rsid w:val="00D12FDE"/>
    <w:rsid w:val="00D143F7"/>
    <w:rsid w:val="00D2559D"/>
    <w:rsid w:val="00D3077C"/>
    <w:rsid w:val="00D30F67"/>
    <w:rsid w:val="00D3157C"/>
    <w:rsid w:val="00D37744"/>
    <w:rsid w:val="00D45685"/>
    <w:rsid w:val="00D46C56"/>
    <w:rsid w:val="00D52B81"/>
    <w:rsid w:val="00D52D51"/>
    <w:rsid w:val="00D56F49"/>
    <w:rsid w:val="00D61ED7"/>
    <w:rsid w:val="00D66D4C"/>
    <w:rsid w:val="00D71F88"/>
    <w:rsid w:val="00D758BD"/>
    <w:rsid w:val="00D87E7C"/>
    <w:rsid w:val="00D9091A"/>
    <w:rsid w:val="00D94C34"/>
    <w:rsid w:val="00D97D27"/>
    <w:rsid w:val="00DA3B6E"/>
    <w:rsid w:val="00DA4AD1"/>
    <w:rsid w:val="00DB087F"/>
    <w:rsid w:val="00DB33B4"/>
    <w:rsid w:val="00DC0C5E"/>
    <w:rsid w:val="00DC1789"/>
    <w:rsid w:val="00DC5A61"/>
    <w:rsid w:val="00DC5F5A"/>
    <w:rsid w:val="00DD3C19"/>
    <w:rsid w:val="00DD3DA6"/>
    <w:rsid w:val="00DD5A30"/>
    <w:rsid w:val="00DE2669"/>
    <w:rsid w:val="00DE2726"/>
    <w:rsid w:val="00DE532C"/>
    <w:rsid w:val="00DF37F2"/>
    <w:rsid w:val="00DF5FF4"/>
    <w:rsid w:val="00E0174E"/>
    <w:rsid w:val="00E02723"/>
    <w:rsid w:val="00E1517E"/>
    <w:rsid w:val="00E21E7F"/>
    <w:rsid w:val="00E2364A"/>
    <w:rsid w:val="00E27853"/>
    <w:rsid w:val="00E31ED5"/>
    <w:rsid w:val="00E3418B"/>
    <w:rsid w:val="00E375E7"/>
    <w:rsid w:val="00E41D94"/>
    <w:rsid w:val="00E52EE0"/>
    <w:rsid w:val="00E733DC"/>
    <w:rsid w:val="00E74A72"/>
    <w:rsid w:val="00E77838"/>
    <w:rsid w:val="00E8373F"/>
    <w:rsid w:val="00E916D4"/>
    <w:rsid w:val="00EA6CC5"/>
    <w:rsid w:val="00EA74DD"/>
    <w:rsid w:val="00EB63F6"/>
    <w:rsid w:val="00EC04A8"/>
    <w:rsid w:val="00EF1BA3"/>
    <w:rsid w:val="00F01EF5"/>
    <w:rsid w:val="00F045F4"/>
    <w:rsid w:val="00F15179"/>
    <w:rsid w:val="00F56039"/>
    <w:rsid w:val="00F71F10"/>
    <w:rsid w:val="00F81BF6"/>
    <w:rsid w:val="00FA0A5B"/>
    <w:rsid w:val="00FA2ED6"/>
    <w:rsid w:val="00FB0B23"/>
    <w:rsid w:val="00FB170B"/>
    <w:rsid w:val="00FB3C3B"/>
    <w:rsid w:val="00FC045E"/>
    <w:rsid w:val="00FC09FB"/>
    <w:rsid w:val="00FC1181"/>
    <w:rsid w:val="00FC1DD5"/>
    <w:rsid w:val="00FC1F32"/>
    <w:rsid w:val="00FC379E"/>
    <w:rsid w:val="00FC4739"/>
    <w:rsid w:val="00FC7986"/>
    <w:rsid w:val="00FD0C6A"/>
    <w:rsid w:val="00FD1881"/>
    <w:rsid w:val="00FD48C4"/>
    <w:rsid w:val="00FE198A"/>
    <w:rsid w:val="00FF23D0"/>
    <w:rsid w:val="00FF3189"/>
    <w:rsid w:val="00FF40F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2F5A4B"/>
    <w:rPr>
      <w:sz w:val="16"/>
      <w:szCs w:val="16"/>
    </w:rPr>
  </w:style>
  <w:style w:type="paragraph" w:styleId="CommentSubject">
    <w:name w:val="annotation subject"/>
    <w:basedOn w:val="CommentText"/>
    <w:next w:val="CommentText"/>
    <w:link w:val="CommentSubjectChar"/>
    <w:uiPriority w:val="99"/>
    <w:semiHidden/>
    <w:unhideWhenUsed/>
    <w:rsid w:val="002F5A4B"/>
    <w:rPr>
      <w:b/>
      <w:bCs/>
      <w:sz w:val="20"/>
      <w:szCs w:val="20"/>
    </w:rPr>
  </w:style>
  <w:style w:type="character" w:customStyle="1" w:styleId="CommentSubjectChar">
    <w:name w:val="Comment Subject Char"/>
    <w:basedOn w:val="CommentTextChar"/>
    <w:link w:val="CommentSubject"/>
    <w:uiPriority w:val="99"/>
    <w:semiHidden/>
    <w:rsid w:val="002F5A4B"/>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64B67"/>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CD7D7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D7D"/>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FB1A8E7CB94038BE75EA6E96763AE0"/>
        <w:category>
          <w:name w:val="General"/>
          <w:gallery w:val="placeholder"/>
        </w:category>
        <w:types>
          <w:type w:val="bbPlcHdr"/>
        </w:types>
        <w:behaviors>
          <w:behavior w:val="content"/>
        </w:behaviors>
        <w:guid w:val="{4FF0FEAD-796B-4947-886C-297AD47D25F9}"/>
      </w:docPartPr>
      <w:docPartBody>
        <w:p w:rsidR="00094C89" w:rsidRDefault="001A2D99" w:rsidP="001A2D99">
          <w:pPr>
            <w:pStyle w:val="92FB1A8E7CB94038BE75EA6E96763AE0"/>
          </w:pPr>
          <w:r w:rsidRPr="00D858FE">
            <w:rPr>
              <w:rStyle w:val="PlaceholderText"/>
            </w:rPr>
            <w:t>Choose an item.</w:t>
          </w:r>
        </w:p>
      </w:docPartBody>
    </w:docPart>
    <w:docPart>
      <w:docPartPr>
        <w:name w:val="FDB3F734F55F4E2491FA71F94B151108"/>
        <w:category>
          <w:name w:val="General"/>
          <w:gallery w:val="placeholder"/>
        </w:category>
        <w:types>
          <w:type w:val="bbPlcHdr"/>
        </w:types>
        <w:behaviors>
          <w:behavior w:val="content"/>
        </w:behaviors>
        <w:guid w:val="{A9D146E1-C69C-4EF7-9E85-0578629305A1}"/>
      </w:docPartPr>
      <w:docPartBody>
        <w:p w:rsidR="00094C89" w:rsidRDefault="001A2D99" w:rsidP="001A2D99">
          <w:pPr>
            <w:pStyle w:val="FDB3F734F55F4E2491FA71F94B151108"/>
          </w:pPr>
          <w:r w:rsidRPr="00D858FE">
            <w:rPr>
              <w:rStyle w:val="PlaceholderText"/>
            </w:rPr>
            <w:t>Choose an item.</w:t>
          </w:r>
        </w:p>
      </w:docPartBody>
    </w:docPart>
    <w:docPart>
      <w:docPartPr>
        <w:name w:val="7B37CEBFD46F4878BA903418B44946E0"/>
        <w:category>
          <w:name w:val="General"/>
          <w:gallery w:val="placeholder"/>
        </w:category>
        <w:types>
          <w:type w:val="bbPlcHdr"/>
        </w:types>
        <w:behaviors>
          <w:behavior w:val="content"/>
        </w:behaviors>
        <w:guid w:val="{D294FFC7-3ADF-40B0-AB93-24E81583F5EE}"/>
      </w:docPartPr>
      <w:docPartBody>
        <w:p w:rsidR="00094C89" w:rsidRDefault="001A2D99" w:rsidP="001A2D99">
          <w:pPr>
            <w:pStyle w:val="7B37CEBFD46F4878BA903418B44946E0"/>
          </w:pPr>
          <w:r w:rsidRPr="00D858FE">
            <w:rPr>
              <w:rStyle w:val="PlaceholderText"/>
            </w:rPr>
            <w:t>Choose an item.</w:t>
          </w:r>
        </w:p>
      </w:docPartBody>
    </w:docPart>
    <w:docPart>
      <w:docPartPr>
        <w:name w:val="576212D6F05E4989BA52D0BBEF05649B"/>
        <w:category>
          <w:name w:val="General"/>
          <w:gallery w:val="placeholder"/>
        </w:category>
        <w:types>
          <w:type w:val="bbPlcHdr"/>
        </w:types>
        <w:behaviors>
          <w:behavior w:val="content"/>
        </w:behaviors>
        <w:guid w:val="{BA839A74-A871-4B52-8958-000A22F81D52}"/>
      </w:docPartPr>
      <w:docPartBody>
        <w:p w:rsidR="00094C89" w:rsidRDefault="001A2D99" w:rsidP="001A2D99">
          <w:pPr>
            <w:pStyle w:val="576212D6F05E4989BA52D0BBEF05649B"/>
          </w:pPr>
          <w:r w:rsidRPr="00D858FE">
            <w:rPr>
              <w:rStyle w:val="PlaceholderText"/>
            </w:rPr>
            <w:t>Choose an item.</w:t>
          </w:r>
        </w:p>
      </w:docPartBody>
    </w:docPart>
    <w:docPart>
      <w:docPartPr>
        <w:name w:val="8A64BC8F988449E28B033F7BE4A79D6E"/>
        <w:category>
          <w:name w:val="General"/>
          <w:gallery w:val="placeholder"/>
        </w:category>
        <w:types>
          <w:type w:val="bbPlcHdr"/>
        </w:types>
        <w:behaviors>
          <w:behavior w:val="content"/>
        </w:behaviors>
        <w:guid w:val="{B8922F4B-B9EA-4F4D-8360-64384E3EC60D}"/>
      </w:docPartPr>
      <w:docPartBody>
        <w:p w:rsidR="00094C89" w:rsidRDefault="001A2D99" w:rsidP="001A2D99">
          <w:pPr>
            <w:pStyle w:val="8A64BC8F988449E28B033F7BE4A79D6E"/>
          </w:pPr>
          <w:r w:rsidRPr="00D858FE">
            <w:rPr>
              <w:rStyle w:val="PlaceholderText"/>
            </w:rPr>
            <w:t>Choose an item.</w:t>
          </w:r>
        </w:p>
      </w:docPartBody>
    </w:docPart>
    <w:docPart>
      <w:docPartPr>
        <w:name w:val="6F4D31E5B2C74B0EB6FE952B91C77352"/>
        <w:category>
          <w:name w:val="General"/>
          <w:gallery w:val="placeholder"/>
        </w:category>
        <w:types>
          <w:type w:val="bbPlcHdr"/>
        </w:types>
        <w:behaviors>
          <w:behavior w:val="content"/>
        </w:behaviors>
        <w:guid w:val="{E2489A2F-5D23-4999-8C20-F76F362B999E}"/>
      </w:docPartPr>
      <w:docPartBody>
        <w:p w:rsidR="00094C89" w:rsidRDefault="001A2D99" w:rsidP="001A2D99">
          <w:pPr>
            <w:pStyle w:val="6F4D31E5B2C74B0EB6FE952B91C77352"/>
          </w:pPr>
          <w:r w:rsidRPr="00D858FE">
            <w:rPr>
              <w:rStyle w:val="PlaceholderText"/>
            </w:rPr>
            <w:t>Choose an item.</w:t>
          </w:r>
        </w:p>
      </w:docPartBody>
    </w:docPart>
    <w:docPart>
      <w:docPartPr>
        <w:name w:val="8845942A1C574D0F86DE2162B606FD19"/>
        <w:category>
          <w:name w:val="General"/>
          <w:gallery w:val="placeholder"/>
        </w:category>
        <w:types>
          <w:type w:val="bbPlcHdr"/>
        </w:types>
        <w:behaviors>
          <w:behavior w:val="content"/>
        </w:behaviors>
        <w:guid w:val="{8BC98334-7A7B-4129-BC19-DE2D885B3921}"/>
      </w:docPartPr>
      <w:docPartBody>
        <w:p w:rsidR="00094C89" w:rsidRDefault="001A2D99" w:rsidP="001A2D99">
          <w:pPr>
            <w:pStyle w:val="8845942A1C574D0F86DE2162B606FD19"/>
          </w:pPr>
          <w:r w:rsidRPr="00D858FE">
            <w:rPr>
              <w:rStyle w:val="PlaceholderText"/>
            </w:rPr>
            <w:t>Choose an item.</w:t>
          </w:r>
        </w:p>
      </w:docPartBody>
    </w:docPart>
    <w:docPart>
      <w:docPartPr>
        <w:name w:val="5F2C238E78FF425CAB92F14978AE324E"/>
        <w:category>
          <w:name w:val="General"/>
          <w:gallery w:val="placeholder"/>
        </w:category>
        <w:types>
          <w:type w:val="bbPlcHdr"/>
        </w:types>
        <w:behaviors>
          <w:behavior w:val="content"/>
        </w:behaviors>
        <w:guid w:val="{3CA3E3F1-FC73-40BE-A68D-3603CC4AA3C7}"/>
      </w:docPartPr>
      <w:docPartBody>
        <w:p w:rsidR="00094C89" w:rsidRDefault="001A2D99" w:rsidP="001A2D99">
          <w:pPr>
            <w:pStyle w:val="5F2C238E78FF425CAB92F14978AE324E"/>
          </w:pPr>
          <w:r w:rsidRPr="00D858FE">
            <w:rPr>
              <w:rStyle w:val="PlaceholderText"/>
            </w:rPr>
            <w:t>Choose an item.</w:t>
          </w:r>
        </w:p>
      </w:docPartBody>
    </w:docPart>
    <w:docPart>
      <w:docPartPr>
        <w:name w:val="C68783E1581949FBA08489A7DB604D01"/>
        <w:category>
          <w:name w:val="General"/>
          <w:gallery w:val="placeholder"/>
        </w:category>
        <w:types>
          <w:type w:val="bbPlcHdr"/>
        </w:types>
        <w:behaviors>
          <w:behavior w:val="content"/>
        </w:behaviors>
        <w:guid w:val="{2B86F452-95AF-4E76-83D6-7B878B01EA56}"/>
      </w:docPartPr>
      <w:docPartBody>
        <w:p w:rsidR="00094C89" w:rsidRDefault="001A2D99" w:rsidP="001A2D99">
          <w:pPr>
            <w:pStyle w:val="C68783E1581949FBA08489A7DB604D01"/>
          </w:pPr>
          <w:r w:rsidRPr="00D858FE">
            <w:rPr>
              <w:rStyle w:val="PlaceholderText"/>
            </w:rPr>
            <w:t>Choose an item.</w:t>
          </w:r>
        </w:p>
      </w:docPartBody>
    </w:docPart>
    <w:docPart>
      <w:docPartPr>
        <w:name w:val="282EF75EC9B14E15902A2C256CC12971"/>
        <w:category>
          <w:name w:val="General"/>
          <w:gallery w:val="placeholder"/>
        </w:category>
        <w:types>
          <w:type w:val="bbPlcHdr"/>
        </w:types>
        <w:behaviors>
          <w:behavior w:val="content"/>
        </w:behaviors>
        <w:guid w:val="{20E2080F-6B05-404E-994C-B1E49F2D18CC}"/>
      </w:docPartPr>
      <w:docPartBody>
        <w:p w:rsidR="00094C89" w:rsidRDefault="001A2D99" w:rsidP="001A2D99">
          <w:pPr>
            <w:pStyle w:val="282EF75EC9B14E15902A2C256CC12971"/>
          </w:pPr>
          <w:r w:rsidRPr="00D858FE">
            <w:rPr>
              <w:rStyle w:val="PlaceholderText"/>
            </w:rPr>
            <w:t>Choose an item.</w:t>
          </w:r>
        </w:p>
      </w:docPartBody>
    </w:docPart>
    <w:docPart>
      <w:docPartPr>
        <w:name w:val="D8B4FB87EF9949D393056652D2F9E5B4"/>
        <w:category>
          <w:name w:val="General"/>
          <w:gallery w:val="placeholder"/>
        </w:category>
        <w:types>
          <w:type w:val="bbPlcHdr"/>
        </w:types>
        <w:behaviors>
          <w:behavior w:val="content"/>
        </w:behaviors>
        <w:guid w:val="{75589E1E-BF2D-4E87-991A-0A4D37C4E012}"/>
      </w:docPartPr>
      <w:docPartBody>
        <w:p w:rsidR="00094C89" w:rsidRDefault="001A2D99" w:rsidP="001A2D99">
          <w:pPr>
            <w:pStyle w:val="D8B4FB87EF9949D393056652D2F9E5B4"/>
          </w:pPr>
          <w:r w:rsidRPr="00D858FE">
            <w:rPr>
              <w:rStyle w:val="PlaceholderText"/>
            </w:rPr>
            <w:t>Choose an item.</w:t>
          </w:r>
        </w:p>
      </w:docPartBody>
    </w:docPart>
    <w:docPart>
      <w:docPartPr>
        <w:name w:val="929AF3AAC2294EE4ABD54D74AC56FB75"/>
        <w:category>
          <w:name w:val="General"/>
          <w:gallery w:val="placeholder"/>
        </w:category>
        <w:types>
          <w:type w:val="bbPlcHdr"/>
        </w:types>
        <w:behaviors>
          <w:behavior w:val="content"/>
        </w:behaviors>
        <w:guid w:val="{99627ABD-F5DA-45EE-ACC3-733BCB0353A6}"/>
      </w:docPartPr>
      <w:docPartBody>
        <w:p w:rsidR="00094C89" w:rsidRDefault="001A2D99" w:rsidP="001A2D99">
          <w:pPr>
            <w:pStyle w:val="929AF3AAC2294EE4ABD54D74AC56FB75"/>
          </w:pPr>
          <w:r w:rsidRPr="00D858FE">
            <w:rPr>
              <w:rStyle w:val="PlaceholderText"/>
            </w:rPr>
            <w:t>Choose an item.</w:t>
          </w:r>
        </w:p>
      </w:docPartBody>
    </w:docPart>
    <w:docPart>
      <w:docPartPr>
        <w:name w:val="1F78F104D935461F82066A5B8CD95A1B"/>
        <w:category>
          <w:name w:val="General"/>
          <w:gallery w:val="placeholder"/>
        </w:category>
        <w:types>
          <w:type w:val="bbPlcHdr"/>
        </w:types>
        <w:behaviors>
          <w:behavior w:val="content"/>
        </w:behaviors>
        <w:guid w:val="{9515631F-486C-43ED-8E0A-4BF49D699A96}"/>
      </w:docPartPr>
      <w:docPartBody>
        <w:p w:rsidR="00094C89" w:rsidRDefault="001A2D99" w:rsidP="001A2D99">
          <w:pPr>
            <w:pStyle w:val="1F78F104D935461F82066A5B8CD95A1B"/>
          </w:pPr>
          <w:r w:rsidRPr="00D858FE">
            <w:rPr>
              <w:rStyle w:val="PlaceholderText"/>
            </w:rPr>
            <w:t>Choose an item.</w:t>
          </w:r>
        </w:p>
      </w:docPartBody>
    </w:docPart>
    <w:docPart>
      <w:docPartPr>
        <w:name w:val="6C30C5B0BD3448799B9424E0B762702D"/>
        <w:category>
          <w:name w:val="General"/>
          <w:gallery w:val="placeholder"/>
        </w:category>
        <w:types>
          <w:type w:val="bbPlcHdr"/>
        </w:types>
        <w:behaviors>
          <w:behavior w:val="content"/>
        </w:behaviors>
        <w:guid w:val="{7A46A99E-4707-4F81-B3F0-3E203D6EF9FD}"/>
      </w:docPartPr>
      <w:docPartBody>
        <w:p w:rsidR="00094C89" w:rsidRDefault="001A2D99" w:rsidP="001A2D99">
          <w:pPr>
            <w:pStyle w:val="6C30C5B0BD3448799B9424E0B762702D"/>
          </w:pPr>
          <w:r w:rsidRPr="00D858FE">
            <w:rPr>
              <w:rStyle w:val="PlaceholderText"/>
            </w:rPr>
            <w:t>Choose an item.</w:t>
          </w:r>
        </w:p>
      </w:docPartBody>
    </w:docPart>
    <w:docPart>
      <w:docPartPr>
        <w:name w:val="08A8988B76BC4C2995CDC9755CB72F81"/>
        <w:category>
          <w:name w:val="General"/>
          <w:gallery w:val="placeholder"/>
        </w:category>
        <w:types>
          <w:type w:val="bbPlcHdr"/>
        </w:types>
        <w:behaviors>
          <w:behavior w:val="content"/>
        </w:behaviors>
        <w:guid w:val="{286321EC-67BB-4CBF-8AAE-63E357FA494F}"/>
      </w:docPartPr>
      <w:docPartBody>
        <w:p w:rsidR="00094C89" w:rsidRDefault="001A2D99" w:rsidP="001A2D99">
          <w:pPr>
            <w:pStyle w:val="08A8988B76BC4C2995CDC9755CB72F81"/>
          </w:pPr>
          <w:r w:rsidRPr="00D858FE">
            <w:rPr>
              <w:rStyle w:val="PlaceholderText"/>
            </w:rPr>
            <w:t>Choose an item.</w:t>
          </w:r>
        </w:p>
      </w:docPartBody>
    </w:docPart>
    <w:docPart>
      <w:docPartPr>
        <w:name w:val="97534C998D804D2DBDA32D35512C2131"/>
        <w:category>
          <w:name w:val="General"/>
          <w:gallery w:val="placeholder"/>
        </w:category>
        <w:types>
          <w:type w:val="bbPlcHdr"/>
        </w:types>
        <w:behaviors>
          <w:behavior w:val="content"/>
        </w:behaviors>
        <w:guid w:val="{9DF6451E-9799-422E-8810-DC3F42C51C81}"/>
      </w:docPartPr>
      <w:docPartBody>
        <w:p w:rsidR="00094C89" w:rsidRDefault="001A2D99" w:rsidP="001A2D99">
          <w:pPr>
            <w:pStyle w:val="97534C998D804D2DBDA32D35512C2131"/>
          </w:pPr>
          <w:r w:rsidRPr="00D858FE">
            <w:rPr>
              <w:rStyle w:val="PlaceholderText"/>
            </w:rPr>
            <w:t>Choose an item.</w:t>
          </w:r>
        </w:p>
      </w:docPartBody>
    </w:docPart>
    <w:docPart>
      <w:docPartPr>
        <w:name w:val="44CF4CA2E0D8404ABCA4FEBD11FEB39C"/>
        <w:category>
          <w:name w:val="General"/>
          <w:gallery w:val="placeholder"/>
        </w:category>
        <w:types>
          <w:type w:val="bbPlcHdr"/>
        </w:types>
        <w:behaviors>
          <w:behavior w:val="content"/>
        </w:behaviors>
        <w:guid w:val="{E9921E10-D46A-4D51-AFA7-AEA542431222}"/>
      </w:docPartPr>
      <w:docPartBody>
        <w:p w:rsidR="00094C89" w:rsidRDefault="001A2D99" w:rsidP="001A2D99">
          <w:pPr>
            <w:pStyle w:val="44CF4CA2E0D8404ABCA4FEBD11FEB39C"/>
          </w:pPr>
          <w:r w:rsidRPr="00D858FE">
            <w:rPr>
              <w:rStyle w:val="PlaceholderText"/>
            </w:rPr>
            <w:t>Choose an item.</w:t>
          </w:r>
        </w:p>
      </w:docPartBody>
    </w:docPart>
    <w:docPart>
      <w:docPartPr>
        <w:name w:val="0F94989041F8410080A5DF284A76B950"/>
        <w:category>
          <w:name w:val="General"/>
          <w:gallery w:val="placeholder"/>
        </w:category>
        <w:types>
          <w:type w:val="bbPlcHdr"/>
        </w:types>
        <w:behaviors>
          <w:behavior w:val="content"/>
        </w:behaviors>
        <w:guid w:val="{F197E995-FEEC-464C-A026-22425B6F462E}"/>
      </w:docPartPr>
      <w:docPartBody>
        <w:p w:rsidR="00094C89" w:rsidRDefault="001A2D99" w:rsidP="001A2D99">
          <w:pPr>
            <w:pStyle w:val="0F94989041F8410080A5DF284A76B950"/>
          </w:pPr>
          <w:r w:rsidRPr="00D858FE">
            <w:rPr>
              <w:rStyle w:val="PlaceholderText"/>
            </w:rPr>
            <w:t>Choose an item.</w:t>
          </w:r>
        </w:p>
      </w:docPartBody>
    </w:docPart>
    <w:docPart>
      <w:docPartPr>
        <w:name w:val="3EFFDC2F27674AC3B3584F00A21A25F4"/>
        <w:category>
          <w:name w:val="General"/>
          <w:gallery w:val="placeholder"/>
        </w:category>
        <w:types>
          <w:type w:val="bbPlcHdr"/>
        </w:types>
        <w:behaviors>
          <w:behavior w:val="content"/>
        </w:behaviors>
        <w:guid w:val="{5BE60748-0F98-410F-B220-70A7154E0C5D}"/>
      </w:docPartPr>
      <w:docPartBody>
        <w:p w:rsidR="00094C89" w:rsidRDefault="001A2D99" w:rsidP="001A2D99">
          <w:pPr>
            <w:pStyle w:val="3EFFDC2F27674AC3B3584F00A21A25F4"/>
          </w:pPr>
          <w:r w:rsidRPr="00D858FE">
            <w:rPr>
              <w:rStyle w:val="PlaceholderText"/>
            </w:rPr>
            <w:t>Choose an item.</w:t>
          </w:r>
        </w:p>
      </w:docPartBody>
    </w:docPart>
    <w:docPart>
      <w:docPartPr>
        <w:name w:val="285A166269FC4FE99684F78FDBB870EF"/>
        <w:category>
          <w:name w:val="General"/>
          <w:gallery w:val="placeholder"/>
        </w:category>
        <w:types>
          <w:type w:val="bbPlcHdr"/>
        </w:types>
        <w:behaviors>
          <w:behavior w:val="content"/>
        </w:behaviors>
        <w:guid w:val="{CC4AB37C-C148-4F06-94A7-5DDDE7909F27}"/>
      </w:docPartPr>
      <w:docPartBody>
        <w:p w:rsidR="00094C89" w:rsidRDefault="001A2D99" w:rsidP="001A2D99">
          <w:pPr>
            <w:pStyle w:val="285A166269FC4FE99684F78FDBB870EF"/>
          </w:pPr>
          <w:r w:rsidRPr="00D858FE">
            <w:rPr>
              <w:rStyle w:val="PlaceholderText"/>
            </w:rPr>
            <w:t>Choose an item.</w:t>
          </w:r>
        </w:p>
      </w:docPartBody>
    </w:docPart>
    <w:docPart>
      <w:docPartPr>
        <w:name w:val="808612209B4840B0A17DA108C6E219B2"/>
        <w:category>
          <w:name w:val="General"/>
          <w:gallery w:val="placeholder"/>
        </w:category>
        <w:types>
          <w:type w:val="bbPlcHdr"/>
        </w:types>
        <w:behaviors>
          <w:behavior w:val="content"/>
        </w:behaviors>
        <w:guid w:val="{D1D38081-F36C-4B16-A8BC-19EB4AEC1AC4}"/>
      </w:docPartPr>
      <w:docPartBody>
        <w:p w:rsidR="00094C89" w:rsidRDefault="001A2D99" w:rsidP="001A2D99">
          <w:pPr>
            <w:pStyle w:val="808612209B4840B0A17DA108C6E219B2"/>
          </w:pPr>
          <w:r w:rsidRPr="00D858FE">
            <w:rPr>
              <w:rStyle w:val="PlaceholderText"/>
            </w:rPr>
            <w:t>Choose an item.</w:t>
          </w:r>
        </w:p>
      </w:docPartBody>
    </w:docPart>
    <w:docPart>
      <w:docPartPr>
        <w:name w:val="60A5E685C8A44BB19C4F3AB99A798C36"/>
        <w:category>
          <w:name w:val="General"/>
          <w:gallery w:val="placeholder"/>
        </w:category>
        <w:types>
          <w:type w:val="bbPlcHdr"/>
        </w:types>
        <w:behaviors>
          <w:behavior w:val="content"/>
        </w:behaviors>
        <w:guid w:val="{193F88F5-BDC7-49B3-87A9-C7A55204A875}"/>
      </w:docPartPr>
      <w:docPartBody>
        <w:p w:rsidR="00094C89" w:rsidRDefault="001A2D99" w:rsidP="001A2D99">
          <w:pPr>
            <w:pStyle w:val="60A5E685C8A44BB19C4F3AB99A798C36"/>
          </w:pPr>
          <w:r w:rsidRPr="00D858FE">
            <w:rPr>
              <w:rStyle w:val="PlaceholderText"/>
            </w:rPr>
            <w:t>Choose an item.</w:t>
          </w:r>
        </w:p>
      </w:docPartBody>
    </w:docPart>
    <w:docPart>
      <w:docPartPr>
        <w:name w:val="211D850C1B1E4C04A807AD554CAC6558"/>
        <w:category>
          <w:name w:val="General"/>
          <w:gallery w:val="placeholder"/>
        </w:category>
        <w:types>
          <w:type w:val="bbPlcHdr"/>
        </w:types>
        <w:behaviors>
          <w:behavior w:val="content"/>
        </w:behaviors>
        <w:guid w:val="{86A2DC41-2E8D-4117-BD9D-D6FF886004EF}"/>
      </w:docPartPr>
      <w:docPartBody>
        <w:p w:rsidR="00094C89" w:rsidRDefault="001A2D99" w:rsidP="001A2D99">
          <w:pPr>
            <w:pStyle w:val="211D850C1B1E4C04A807AD554CAC6558"/>
          </w:pPr>
          <w:r w:rsidRPr="00D858FE">
            <w:rPr>
              <w:rStyle w:val="PlaceholderText"/>
            </w:rPr>
            <w:t>Choose an item.</w:t>
          </w:r>
        </w:p>
      </w:docPartBody>
    </w:docPart>
    <w:docPart>
      <w:docPartPr>
        <w:name w:val="7F0EA949758140669B16E6A512116E7D"/>
        <w:category>
          <w:name w:val="General"/>
          <w:gallery w:val="placeholder"/>
        </w:category>
        <w:types>
          <w:type w:val="bbPlcHdr"/>
        </w:types>
        <w:behaviors>
          <w:behavior w:val="content"/>
        </w:behaviors>
        <w:guid w:val="{27A5D05E-1C48-4541-8A33-0D50F43C5D5F}"/>
      </w:docPartPr>
      <w:docPartBody>
        <w:p w:rsidR="00094C89" w:rsidRDefault="001A2D99" w:rsidP="001A2D99">
          <w:pPr>
            <w:pStyle w:val="7F0EA949758140669B16E6A512116E7D"/>
          </w:pPr>
          <w:r w:rsidRPr="00D858FE">
            <w:rPr>
              <w:rStyle w:val="PlaceholderText"/>
            </w:rPr>
            <w:t>Choose an item.</w:t>
          </w:r>
        </w:p>
      </w:docPartBody>
    </w:docPart>
    <w:docPart>
      <w:docPartPr>
        <w:name w:val="F8F0FCF2B36E4C61A180F95FA25BD82A"/>
        <w:category>
          <w:name w:val="General"/>
          <w:gallery w:val="placeholder"/>
        </w:category>
        <w:types>
          <w:type w:val="bbPlcHdr"/>
        </w:types>
        <w:behaviors>
          <w:behavior w:val="content"/>
        </w:behaviors>
        <w:guid w:val="{C2BB3714-9ECB-4049-8B82-684C860FA195}"/>
      </w:docPartPr>
      <w:docPartBody>
        <w:p w:rsidR="00094C89" w:rsidRDefault="001A2D99" w:rsidP="001A2D99">
          <w:pPr>
            <w:pStyle w:val="F8F0FCF2B36E4C61A180F95FA25BD82A"/>
          </w:pPr>
          <w:r w:rsidRPr="00D858FE">
            <w:rPr>
              <w:rStyle w:val="PlaceholderText"/>
            </w:rPr>
            <w:t>Choose an item.</w:t>
          </w:r>
        </w:p>
      </w:docPartBody>
    </w:docPart>
    <w:docPart>
      <w:docPartPr>
        <w:name w:val="07360BDA090C4B4C8CB61EF0E273328A"/>
        <w:category>
          <w:name w:val="General"/>
          <w:gallery w:val="placeholder"/>
        </w:category>
        <w:types>
          <w:type w:val="bbPlcHdr"/>
        </w:types>
        <w:behaviors>
          <w:behavior w:val="content"/>
        </w:behaviors>
        <w:guid w:val="{D93BD3EA-00CA-4D2D-B7C6-4483CFC18EF7}"/>
      </w:docPartPr>
      <w:docPartBody>
        <w:p w:rsidR="00094C89" w:rsidRDefault="001A2D99" w:rsidP="001A2D99">
          <w:pPr>
            <w:pStyle w:val="07360BDA090C4B4C8CB61EF0E273328A"/>
          </w:pPr>
          <w:r w:rsidRPr="00D858FE">
            <w:rPr>
              <w:rStyle w:val="PlaceholderText"/>
            </w:rPr>
            <w:t>Choose an item.</w:t>
          </w:r>
        </w:p>
      </w:docPartBody>
    </w:docPart>
    <w:docPart>
      <w:docPartPr>
        <w:name w:val="2F1A828BD3C44DFB97CA8328D0A1E219"/>
        <w:category>
          <w:name w:val="General"/>
          <w:gallery w:val="placeholder"/>
        </w:category>
        <w:types>
          <w:type w:val="bbPlcHdr"/>
        </w:types>
        <w:behaviors>
          <w:behavior w:val="content"/>
        </w:behaviors>
        <w:guid w:val="{81267248-7F21-4B01-9E00-D627050F15D5}"/>
      </w:docPartPr>
      <w:docPartBody>
        <w:p w:rsidR="00094C89" w:rsidRDefault="001A2D99" w:rsidP="001A2D99">
          <w:pPr>
            <w:pStyle w:val="2F1A828BD3C44DFB97CA8328D0A1E219"/>
          </w:pPr>
          <w:r w:rsidRPr="00D858FE">
            <w:rPr>
              <w:rStyle w:val="PlaceholderText"/>
            </w:rPr>
            <w:t>Choose an item.</w:t>
          </w:r>
        </w:p>
      </w:docPartBody>
    </w:docPart>
    <w:docPart>
      <w:docPartPr>
        <w:name w:val="7A198FC5C39F4E4ABCE39ACF4136D324"/>
        <w:category>
          <w:name w:val="General"/>
          <w:gallery w:val="placeholder"/>
        </w:category>
        <w:types>
          <w:type w:val="bbPlcHdr"/>
        </w:types>
        <w:behaviors>
          <w:behavior w:val="content"/>
        </w:behaviors>
        <w:guid w:val="{9870D250-3C48-4A00-BF46-16420B7AB6CC}"/>
      </w:docPartPr>
      <w:docPartBody>
        <w:p w:rsidR="00094C89" w:rsidRDefault="001A2D99" w:rsidP="001A2D99">
          <w:pPr>
            <w:pStyle w:val="7A198FC5C39F4E4ABCE39ACF4136D324"/>
          </w:pPr>
          <w:r w:rsidRPr="00D858FE">
            <w:rPr>
              <w:rStyle w:val="PlaceholderText"/>
            </w:rPr>
            <w:t>Choose an item.</w:t>
          </w:r>
        </w:p>
      </w:docPartBody>
    </w:docPart>
    <w:docPart>
      <w:docPartPr>
        <w:name w:val="9E0C79AAEAE740358AFB71B9497AF542"/>
        <w:category>
          <w:name w:val="General"/>
          <w:gallery w:val="placeholder"/>
        </w:category>
        <w:types>
          <w:type w:val="bbPlcHdr"/>
        </w:types>
        <w:behaviors>
          <w:behavior w:val="content"/>
        </w:behaviors>
        <w:guid w:val="{13516804-F48A-4635-A48E-42CF9660F81D}"/>
      </w:docPartPr>
      <w:docPartBody>
        <w:p w:rsidR="00094C89" w:rsidRDefault="001A2D99" w:rsidP="001A2D99">
          <w:pPr>
            <w:pStyle w:val="9E0C79AAEAE740358AFB71B9497AF542"/>
          </w:pPr>
          <w:r w:rsidRPr="00D858FE">
            <w:rPr>
              <w:rStyle w:val="PlaceholderText"/>
            </w:rPr>
            <w:t>Choose an item.</w:t>
          </w:r>
        </w:p>
      </w:docPartBody>
    </w:docPart>
    <w:docPart>
      <w:docPartPr>
        <w:name w:val="3FC7A53DCA864CEF97499EC34369EB5B"/>
        <w:category>
          <w:name w:val="General"/>
          <w:gallery w:val="placeholder"/>
        </w:category>
        <w:types>
          <w:type w:val="bbPlcHdr"/>
        </w:types>
        <w:behaviors>
          <w:behavior w:val="content"/>
        </w:behaviors>
        <w:guid w:val="{CC8C2511-18D1-4981-A140-BD4A831C0F6F}"/>
      </w:docPartPr>
      <w:docPartBody>
        <w:p w:rsidR="00094C89" w:rsidRDefault="001A2D99" w:rsidP="001A2D99">
          <w:pPr>
            <w:pStyle w:val="3FC7A53DCA864CEF97499EC34369EB5B"/>
          </w:pPr>
          <w:r w:rsidRPr="00D858FE">
            <w:rPr>
              <w:rStyle w:val="PlaceholderText"/>
            </w:rPr>
            <w:t>Choose an item.</w:t>
          </w:r>
        </w:p>
      </w:docPartBody>
    </w:docPart>
    <w:docPart>
      <w:docPartPr>
        <w:name w:val="5861504C27034603A41AFA8413F1A0E7"/>
        <w:category>
          <w:name w:val="General"/>
          <w:gallery w:val="placeholder"/>
        </w:category>
        <w:types>
          <w:type w:val="bbPlcHdr"/>
        </w:types>
        <w:behaviors>
          <w:behavior w:val="content"/>
        </w:behaviors>
        <w:guid w:val="{6E9313B6-4A0C-4A84-A4FC-F6FECD5ACE2E}"/>
      </w:docPartPr>
      <w:docPartBody>
        <w:p w:rsidR="00094C89" w:rsidRDefault="001A2D99" w:rsidP="001A2D99">
          <w:pPr>
            <w:pStyle w:val="5861504C27034603A41AFA8413F1A0E7"/>
          </w:pPr>
          <w:r w:rsidRPr="00D858FE">
            <w:rPr>
              <w:rStyle w:val="PlaceholderText"/>
            </w:rPr>
            <w:t>Choose an item.</w:t>
          </w:r>
        </w:p>
      </w:docPartBody>
    </w:docPart>
    <w:docPart>
      <w:docPartPr>
        <w:name w:val="95CD0CE3D84248D0A08269D64A6F46B2"/>
        <w:category>
          <w:name w:val="General"/>
          <w:gallery w:val="placeholder"/>
        </w:category>
        <w:types>
          <w:type w:val="bbPlcHdr"/>
        </w:types>
        <w:behaviors>
          <w:behavior w:val="content"/>
        </w:behaviors>
        <w:guid w:val="{694625F9-3B01-4095-8685-11712BE8EE42}"/>
      </w:docPartPr>
      <w:docPartBody>
        <w:p w:rsidR="00094C89" w:rsidRDefault="001A2D99" w:rsidP="001A2D99">
          <w:pPr>
            <w:pStyle w:val="95CD0CE3D84248D0A08269D64A6F46B2"/>
          </w:pPr>
          <w:r w:rsidRPr="00D858FE">
            <w:rPr>
              <w:rStyle w:val="PlaceholderText"/>
            </w:rPr>
            <w:t>Choose an item.</w:t>
          </w:r>
        </w:p>
      </w:docPartBody>
    </w:docPart>
    <w:docPart>
      <w:docPartPr>
        <w:name w:val="39A64660062948A89113A7308CB89FC8"/>
        <w:category>
          <w:name w:val="General"/>
          <w:gallery w:val="placeholder"/>
        </w:category>
        <w:types>
          <w:type w:val="bbPlcHdr"/>
        </w:types>
        <w:behaviors>
          <w:behavior w:val="content"/>
        </w:behaviors>
        <w:guid w:val="{B6C6AA91-9F34-4650-B557-21E721BA508E}"/>
      </w:docPartPr>
      <w:docPartBody>
        <w:p w:rsidR="00094C89" w:rsidRDefault="001A2D99" w:rsidP="001A2D99">
          <w:pPr>
            <w:pStyle w:val="39A64660062948A89113A7308CB89FC8"/>
          </w:pPr>
          <w:r w:rsidRPr="00D858FE">
            <w:rPr>
              <w:rStyle w:val="PlaceholderText"/>
            </w:rPr>
            <w:t>Choose an item.</w:t>
          </w:r>
        </w:p>
      </w:docPartBody>
    </w:docPart>
    <w:docPart>
      <w:docPartPr>
        <w:name w:val="1C1495110C174B479F8128D43E86DC40"/>
        <w:category>
          <w:name w:val="General"/>
          <w:gallery w:val="placeholder"/>
        </w:category>
        <w:types>
          <w:type w:val="bbPlcHdr"/>
        </w:types>
        <w:behaviors>
          <w:behavior w:val="content"/>
        </w:behaviors>
        <w:guid w:val="{39FB9375-E11F-4427-A954-EAFA80905F81}"/>
      </w:docPartPr>
      <w:docPartBody>
        <w:p w:rsidR="00094C89" w:rsidRDefault="001A2D99" w:rsidP="001A2D99">
          <w:pPr>
            <w:pStyle w:val="1C1495110C174B479F8128D43E86DC40"/>
          </w:pPr>
          <w:r w:rsidRPr="00D858FE">
            <w:rPr>
              <w:rStyle w:val="PlaceholderText"/>
            </w:rPr>
            <w:t>Choose an item.</w:t>
          </w:r>
        </w:p>
      </w:docPartBody>
    </w:docPart>
    <w:docPart>
      <w:docPartPr>
        <w:name w:val="E888D667930F4E10BD13D8561CF7309A"/>
        <w:category>
          <w:name w:val="General"/>
          <w:gallery w:val="placeholder"/>
        </w:category>
        <w:types>
          <w:type w:val="bbPlcHdr"/>
        </w:types>
        <w:behaviors>
          <w:behavior w:val="content"/>
        </w:behaviors>
        <w:guid w:val="{4CE2B57C-EBE8-4EC9-904A-2C87663ADB6B}"/>
      </w:docPartPr>
      <w:docPartBody>
        <w:p w:rsidR="00094C89" w:rsidRDefault="001A2D99" w:rsidP="001A2D99">
          <w:pPr>
            <w:pStyle w:val="E888D667930F4E10BD13D8561CF7309A"/>
          </w:pPr>
          <w:r w:rsidRPr="00D858FE">
            <w:rPr>
              <w:rStyle w:val="PlaceholderText"/>
            </w:rPr>
            <w:t>Choose an item.</w:t>
          </w:r>
        </w:p>
      </w:docPartBody>
    </w:docPart>
    <w:docPart>
      <w:docPartPr>
        <w:name w:val="AC22C46F9731469FAD2012075C149C49"/>
        <w:category>
          <w:name w:val="General"/>
          <w:gallery w:val="placeholder"/>
        </w:category>
        <w:types>
          <w:type w:val="bbPlcHdr"/>
        </w:types>
        <w:behaviors>
          <w:behavior w:val="content"/>
        </w:behaviors>
        <w:guid w:val="{EBF673C7-5365-4E03-99DF-3BD447958BD2}"/>
      </w:docPartPr>
      <w:docPartBody>
        <w:p w:rsidR="00094C89" w:rsidRDefault="001A2D99" w:rsidP="001A2D99">
          <w:pPr>
            <w:pStyle w:val="AC22C46F9731469FAD2012075C149C49"/>
          </w:pPr>
          <w:r w:rsidRPr="00D858FE">
            <w:rPr>
              <w:rStyle w:val="PlaceholderText"/>
            </w:rPr>
            <w:t>Choose an item.</w:t>
          </w:r>
        </w:p>
      </w:docPartBody>
    </w:docPart>
    <w:docPart>
      <w:docPartPr>
        <w:name w:val="0F0023C99D274C94BB319CADD1ABF053"/>
        <w:category>
          <w:name w:val="General"/>
          <w:gallery w:val="placeholder"/>
        </w:category>
        <w:types>
          <w:type w:val="bbPlcHdr"/>
        </w:types>
        <w:behaviors>
          <w:behavior w:val="content"/>
        </w:behaviors>
        <w:guid w:val="{BCE787F9-EF0F-4135-AE25-CA890CB480A8}"/>
      </w:docPartPr>
      <w:docPartBody>
        <w:p w:rsidR="00094C89" w:rsidRDefault="001A2D99" w:rsidP="001A2D99">
          <w:pPr>
            <w:pStyle w:val="0F0023C99D274C94BB319CADD1ABF053"/>
          </w:pPr>
          <w:r w:rsidRPr="00D858FE">
            <w:rPr>
              <w:rStyle w:val="PlaceholderText"/>
            </w:rPr>
            <w:t>Choose an item.</w:t>
          </w:r>
        </w:p>
      </w:docPartBody>
    </w:docPart>
    <w:docPart>
      <w:docPartPr>
        <w:name w:val="64DD5B17045B40799B10CA34D525D106"/>
        <w:category>
          <w:name w:val="General"/>
          <w:gallery w:val="placeholder"/>
        </w:category>
        <w:types>
          <w:type w:val="bbPlcHdr"/>
        </w:types>
        <w:behaviors>
          <w:behavior w:val="content"/>
        </w:behaviors>
        <w:guid w:val="{374A487E-1064-4DD4-A43C-5A5D6C18A725}"/>
      </w:docPartPr>
      <w:docPartBody>
        <w:p w:rsidR="00094C89" w:rsidRDefault="001A2D99" w:rsidP="001A2D99">
          <w:pPr>
            <w:pStyle w:val="64DD5B17045B40799B10CA34D525D106"/>
          </w:pPr>
          <w:r w:rsidRPr="00D858FE">
            <w:rPr>
              <w:rStyle w:val="PlaceholderText"/>
            </w:rPr>
            <w:t>Choose an item.</w:t>
          </w:r>
        </w:p>
      </w:docPartBody>
    </w:docPart>
    <w:docPart>
      <w:docPartPr>
        <w:name w:val="B8064370F6034DA7BDFD970D7B6C8957"/>
        <w:category>
          <w:name w:val="General"/>
          <w:gallery w:val="placeholder"/>
        </w:category>
        <w:types>
          <w:type w:val="bbPlcHdr"/>
        </w:types>
        <w:behaviors>
          <w:behavior w:val="content"/>
        </w:behaviors>
        <w:guid w:val="{2BFC4190-F244-498F-8326-CF9A2408CC27}"/>
      </w:docPartPr>
      <w:docPartBody>
        <w:p w:rsidR="00094C89" w:rsidRDefault="001A2D99" w:rsidP="001A2D99">
          <w:pPr>
            <w:pStyle w:val="B8064370F6034DA7BDFD970D7B6C8957"/>
          </w:pPr>
          <w:r w:rsidRPr="00D858FE">
            <w:rPr>
              <w:rStyle w:val="PlaceholderText"/>
            </w:rPr>
            <w:t>Choose an item.</w:t>
          </w:r>
        </w:p>
      </w:docPartBody>
    </w:docPart>
    <w:docPart>
      <w:docPartPr>
        <w:name w:val="EAD1D047E3DB47D19C3632444E1EB59E"/>
        <w:category>
          <w:name w:val="General"/>
          <w:gallery w:val="placeholder"/>
        </w:category>
        <w:types>
          <w:type w:val="bbPlcHdr"/>
        </w:types>
        <w:behaviors>
          <w:behavior w:val="content"/>
        </w:behaviors>
        <w:guid w:val="{521F671E-7F6D-4E7D-81E7-83C49AAC516A}"/>
      </w:docPartPr>
      <w:docPartBody>
        <w:p w:rsidR="00094C89" w:rsidRDefault="001A2D99" w:rsidP="001A2D99">
          <w:pPr>
            <w:pStyle w:val="EAD1D047E3DB47D19C3632444E1EB59E"/>
          </w:pPr>
          <w:r w:rsidRPr="00D858FE">
            <w:rPr>
              <w:rStyle w:val="PlaceholderText"/>
            </w:rPr>
            <w:t>Choose an item.</w:t>
          </w:r>
        </w:p>
      </w:docPartBody>
    </w:docPart>
    <w:docPart>
      <w:docPartPr>
        <w:name w:val="31E6F522E58F4E4480D38FF14D4BC627"/>
        <w:category>
          <w:name w:val="General"/>
          <w:gallery w:val="placeholder"/>
        </w:category>
        <w:types>
          <w:type w:val="bbPlcHdr"/>
        </w:types>
        <w:behaviors>
          <w:behavior w:val="content"/>
        </w:behaviors>
        <w:guid w:val="{36E53878-59C9-4F62-B618-569392F138A0}"/>
      </w:docPartPr>
      <w:docPartBody>
        <w:p w:rsidR="00094C89" w:rsidRDefault="001A2D99" w:rsidP="001A2D99">
          <w:pPr>
            <w:pStyle w:val="31E6F522E58F4E4480D38FF14D4BC627"/>
          </w:pPr>
          <w:r w:rsidRPr="00D858FE">
            <w:rPr>
              <w:rStyle w:val="PlaceholderText"/>
            </w:rPr>
            <w:t>Choose an item.</w:t>
          </w:r>
        </w:p>
      </w:docPartBody>
    </w:docPart>
    <w:docPart>
      <w:docPartPr>
        <w:name w:val="A810CBF18F7D4FAE9556C8D3D2F38288"/>
        <w:category>
          <w:name w:val="General"/>
          <w:gallery w:val="placeholder"/>
        </w:category>
        <w:types>
          <w:type w:val="bbPlcHdr"/>
        </w:types>
        <w:behaviors>
          <w:behavior w:val="content"/>
        </w:behaviors>
        <w:guid w:val="{9ECF61B6-971E-44BD-A696-E71A59248813}"/>
      </w:docPartPr>
      <w:docPartBody>
        <w:p w:rsidR="00094C89" w:rsidRDefault="001A2D99" w:rsidP="001A2D99">
          <w:pPr>
            <w:pStyle w:val="A810CBF18F7D4FAE9556C8D3D2F38288"/>
          </w:pPr>
          <w:r w:rsidRPr="00D858FE">
            <w:rPr>
              <w:rStyle w:val="PlaceholderText"/>
            </w:rPr>
            <w:t>Choose an item.</w:t>
          </w:r>
        </w:p>
      </w:docPartBody>
    </w:docPart>
    <w:docPart>
      <w:docPartPr>
        <w:name w:val="47FE62758586404F9BC234485A384CFF"/>
        <w:category>
          <w:name w:val="General"/>
          <w:gallery w:val="placeholder"/>
        </w:category>
        <w:types>
          <w:type w:val="bbPlcHdr"/>
        </w:types>
        <w:behaviors>
          <w:behavior w:val="content"/>
        </w:behaviors>
        <w:guid w:val="{CB903C0F-7804-4FB2-AED1-836E50D84C15}"/>
      </w:docPartPr>
      <w:docPartBody>
        <w:p w:rsidR="00094C89" w:rsidRDefault="001A2D99" w:rsidP="001A2D99">
          <w:pPr>
            <w:pStyle w:val="47FE62758586404F9BC234485A384CFF"/>
          </w:pPr>
          <w:r w:rsidRPr="00D858FE">
            <w:rPr>
              <w:rStyle w:val="PlaceholderText"/>
            </w:rPr>
            <w:t>Choose an item.</w:t>
          </w:r>
        </w:p>
      </w:docPartBody>
    </w:docPart>
    <w:docPart>
      <w:docPartPr>
        <w:name w:val="33A37C97F27E4C8E9E51AF5D1ED7CC52"/>
        <w:category>
          <w:name w:val="General"/>
          <w:gallery w:val="placeholder"/>
        </w:category>
        <w:types>
          <w:type w:val="bbPlcHdr"/>
        </w:types>
        <w:behaviors>
          <w:behavior w:val="content"/>
        </w:behaviors>
        <w:guid w:val="{81BF6D12-5758-44E7-9EA9-36A3CE797449}"/>
      </w:docPartPr>
      <w:docPartBody>
        <w:p w:rsidR="00094C89" w:rsidRDefault="001A2D99" w:rsidP="001A2D99">
          <w:pPr>
            <w:pStyle w:val="33A37C97F27E4C8E9E51AF5D1ED7CC52"/>
          </w:pPr>
          <w:r w:rsidRPr="00D858FE">
            <w:rPr>
              <w:rStyle w:val="PlaceholderText"/>
            </w:rPr>
            <w:t>Choose an item.</w:t>
          </w:r>
        </w:p>
      </w:docPartBody>
    </w:docPart>
    <w:docPart>
      <w:docPartPr>
        <w:name w:val="CA82866F716040B7B98B61DEC9CA0D22"/>
        <w:category>
          <w:name w:val="General"/>
          <w:gallery w:val="placeholder"/>
        </w:category>
        <w:types>
          <w:type w:val="bbPlcHdr"/>
        </w:types>
        <w:behaviors>
          <w:behavior w:val="content"/>
        </w:behaviors>
        <w:guid w:val="{4A9381AB-08CA-4D0C-B398-9FA6B8A056AC}"/>
      </w:docPartPr>
      <w:docPartBody>
        <w:p w:rsidR="00094C89" w:rsidRDefault="001A2D99" w:rsidP="001A2D99">
          <w:pPr>
            <w:pStyle w:val="CA82866F716040B7B98B61DEC9CA0D22"/>
          </w:pPr>
          <w:r w:rsidRPr="00D858FE">
            <w:rPr>
              <w:rStyle w:val="PlaceholderText"/>
            </w:rPr>
            <w:t>Choose an item.</w:t>
          </w:r>
        </w:p>
      </w:docPartBody>
    </w:docPart>
    <w:docPart>
      <w:docPartPr>
        <w:name w:val="B2183FFC06154A37AA8596D05BFCD3A3"/>
        <w:category>
          <w:name w:val="General"/>
          <w:gallery w:val="placeholder"/>
        </w:category>
        <w:types>
          <w:type w:val="bbPlcHdr"/>
        </w:types>
        <w:behaviors>
          <w:behavior w:val="content"/>
        </w:behaviors>
        <w:guid w:val="{951B5263-8E54-493F-A903-319101D38597}"/>
      </w:docPartPr>
      <w:docPartBody>
        <w:p w:rsidR="00094C89" w:rsidRDefault="001A2D99" w:rsidP="001A2D99">
          <w:pPr>
            <w:pStyle w:val="B2183FFC06154A37AA8596D05BFCD3A3"/>
          </w:pPr>
          <w:r w:rsidRPr="00D858FE">
            <w:rPr>
              <w:rStyle w:val="PlaceholderText"/>
            </w:rPr>
            <w:t>Choose an item.</w:t>
          </w:r>
        </w:p>
      </w:docPartBody>
    </w:docPart>
    <w:docPart>
      <w:docPartPr>
        <w:name w:val="D0FA6E950AAD40CD8082E2E14123DE92"/>
        <w:category>
          <w:name w:val="General"/>
          <w:gallery w:val="placeholder"/>
        </w:category>
        <w:types>
          <w:type w:val="bbPlcHdr"/>
        </w:types>
        <w:behaviors>
          <w:behavior w:val="content"/>
        </w:behaviors>
        <w:guid w:val="{B59CBF04-CC06-4845-A1B6-39F265FDCB44}"/>
      </w:docPartPr>
      <w:docPartBody>
        <w:p w:rsidR="00094C89" w:rsidRDefault="001A2D99" w:rsidP="001A2D99">
          <w:pPr>
            <w:pStyle w:val="D0FA6E950AAD40CD8082E2E14123DE92"/>
          </w:pPr>
          <w:r w:rsidRPr="00D858FE">
            <w:rPr>
              <w:rStyle w:val="PlaceholderText"/>
            </w:rPr>
            <w:t>Choose an item.</w:t>
          </w:r>
        </w:p>
      </w:docPartBody>
    </w:docPart>
    <w:docPart>
      <w:docPartPr>
        <w:name w:val="E6268A8703C1480DB14B3845CCD29B58"/>
        <w:category>
          <w:name w:val="General"/>
          <w:gallery w:val="placeholder"/>
        </w:category>
        <w:types>
          <w:type w:val="bbPlcHdr"/>
        </w:types>
        <w:behaviors>
          <w:behavior w:val="content"/>
        </w:behaviors>
        <w:guid w:val="{3D6CC82A-6F36-4C07-9DA1-0FF596A2A92C}"/>
      </w:docPartPr>
      <w:docPartBody>
        <w:p w:rsidR="00094C89" w:rsidRDefault="001A2D99" w:rsidP="001A2D99">
          <w:pPr>
            <w:pStyle w:val="E6268A8703C1480DB14B3845CCD29B58"/>
          </w:pPr>
          <w:r w:rsidRPr="00D858FE">
            <w:rPr>
              <w:rStyle w:val="PlaceholderText"/>
            </w:rPr>
            <w:t>Choose an item.</w:t>
          </w:r>
        </w:p>
      </w:docPartBody>
    </w:docPart>
    <w:docPart>
      <w:docPartPr>
        <w:name w:val="CBC2F83EFA9C4D86B75983D4CFF644EB"/>
        <w:category>
          <w:name w:val="General"/>
          <w:gallery w:val="placeholder"/>
        </w:category>
        <w:types>
          <w:type w:val="bbPlcHdr"/>
        </w:types>
        <w:behaviors>
          <w:behavior w:val="content"/>
        </w:behaviors>
        <w:guid w:val="{12CEF15F-D55B-4105-83CE-CD35C86B73A8}"/>
      </w:docPartPr>
      <w:docPartBody>
        <w:p w:rsidR="00094C89" w:rsidRDefault="001A2D99" w:rsidP="001A2D99">
          <w:pPr>
            <w:pStyle w:val="CBC2F83EFA9C4D86B75983D4CFF644EB"/>
          </w:pPr>
          <w:r w:rsidRPr="00D858FE">
            <w:rPr>
              <w:rStyle w:val="PlaceholderText"/>
            </w:rPr>
            <w:t>Choose an item.</w:t>
          </w:r>
        </w:p>
      </w:docPartBody>
    </w:docPart>
    <w:docPart>
      <w:docPartPr>
        <w:name w:val="56E3E8B6E3D14ABEA9F82A3FE28F234A"/>
        <w:category>
          <w:name w:val="General"/>
          <w:gallery w:val="placeholder"/>
        </w:category>
        <w:types>
          <w:type w:val="bbPlcHdr"/>
        </w:types>
        <w:behaviors>
          <w:behavior w:val="content"/>
        </w:behaviors>
        <w:guid w:val="{3E32F052-0EB5-4581-A60D-52C8FBD828F8}"/>
      </w:docPartPr>
      <w:docPartBody>
        <w:p w:rsidR="00094C89" w:rsidRDefault="001A2D99" w:rsidP="001A2D99">
          <w:pPr>
            <w:pStyle w:val="56E3E8B6E3D14ABEA9F82A3FE28F23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4C89"/>
    <w:rsid w:val="000B1EF3"/>
    <w:rsid w:val="001A2D99"/>
    <w:rsid w:val="00295E0C"/>
    <w:rsid w:val="003E5DF1"/>
    <w:rsid w:val="004C04F3"/>
    <w:rsid w:val="00674D42"/>
    <w:rsid w:val="00B52CA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2D99"/>
    <w:rPr>
      <w:rFonts w:asciiTheme="minorHAnsi" w:hAnsiTheme="minorHAnsi"/>
      <w:b w:val="0"/>
      <w:noProof w:val="0"/>
      <w:color w:val="000000" w:themeColor="text1"/>
      <w:sz w:val="30"/>
      <w:lang w:val="en-AU"/>
    </w:rPr>
  </w:style>
  <w:style w:type="paragraph" w:customStyle="1" w:styleId="92FB1A8E7CB94038BE75EA6E96763AE0">
    <w:name w:val="92FB1A8E7CB94038BE75EA6E96763AE0"/>
    <w:rsid w:val="001A2D99"/>
  </w:style>
  <w:style w:type="paragraph" w:customStyle="1" w:styleId="FDB3F734F55F4E2491FA71F94B151108">
    <w:name w:val="FDB3F734F55F4E2491FA71F94B151108"/>
    <w:rsid w:val="001A2D99"/>
  </w:style>
  <w:style w:type="paragraph" w:customStyle="1" w:styleId="7B37CEBFD46F4878BA903418B44946E0">
    <w:name w:val="7B37CEBFD46F4878BA903418B44946E0"/>
    <w:rsid w:val="001A2D99"/>
  </w:style>
  <w:style w:type="paragraph" w:customStyle="1" w:styleId="576212D6F05E4989BA52D0BBEF05649B">
    <w:name w:val="576212D6F05E4989BA52D0BBEF05649B"/>
    <w:rsid w:val="001A2D99"/>
  </w:style>
  <w:style w:type="paragraph" w:customStyle="1" w:styleId="8A64BC8F988449E28B033F7BE4A79D6E">
    <w:name w:val="8A64BC8F988449E28B033F7BE4A79D6E"/>
    <w:rsid w:val="001A2D99"/>
  </w:style>
  <w:style w:type="paragraph" w:customStyle="1" w:styleId="6F4D31E5B2C74B0EB6FE952B91C77352">
    <w:name w:val="6F4D31E5B2C74B0EB6FE952B91C77352"/>
    <w:rsid w:val="001A2D99"/>
  </w:style>
  <w:style w:type="paragraph" w:customStyle="1" w:styleId="8845942A1C574D0F86DE2162B606FD19">
    <w:name w:val="8845942A1C574D0F86DE2162B606FD19"/>
    <w:rsid w:val="001A2D99"/>
  </w:style>
  <w:style w:type="paragraph" w:customStyle="1" w:styleId="5F2C238E78FF425CAB92F14978AE324E">
    <w:name w:val="5F2C238E78FF425CAB92F14978AE324E"/>
    <w:rsid w:val="001A2D99"/>
  </w:style>
  <w:style w:type="paragraph" w:customStyle="1" w:styleId="C68783E1581949FBA08489A7DB604D01">
    <w:name w:val="C68783E1581949FBA08489A7DB604D01"/>
    <w:rsid w:val="001A2D99"/>
  </w:style>
  <w:style w:type="paragraph" w:customStyle="1" w:styleId="282EF75EC9B14E15902A2C256CC12971">
    <w:name w:val="282EF75EC9B14E15902A2C256CC12971"/>
    <w:rsid w:val="001A2D99"/>
  </w:style>
  <w:style w:type="paragraph" w:customStyle="1" w:styleId="D8B4FB87EF9949D393056652D2F9E5B4">
    <w:name w:val="D8B4FB87EF9949D393056652D2F9E5B4"/>
    <w:rsid w:val="001A2D99"/>
  </w:style>
  <w:style w:type="paragraph" w:customStyle="1" w:styleId="929AF3AAC2294EE4ABD54D74AC56FB75">
    <w:name w:val="929AF3AAC2294EE4ABD54D74AC56FB75"/>
    <w:rsid w:val="001A2D99"/>
  </w:style>
  <w:style w:type="paragraph" w:customStyle="1" w:styleId="1F78F104D935461F82066A5B8CD95A1B">
    <w:name w:val="1F78F104D935461F82066A5B8CD95A1B"/>
    <w:rsid w:val="001A2D99"/>
  </w:style>
  <w:style w:type="paragraph" w:customStyle="1" w:styleId="6C30C5B0BD3448799B9424E0B762702D">
    <w:name w:val="6C30C5B0BD3448799B9424E0B762702D"/>
    <w:rsid w:val="001A2D99"/>
  </w:style>
  <w:style w:type="paragraph" w:customStyle="1" w:styleId="08A8988B76BC4C2995CDC9755CB72F81">
    <w:name w:val="08A8988B76BC4C2995CDC9755CB72F81"/>
    <w:rsid w:val="001A2D99"/>
  </w:style>
  <w:style w:type="paragraph" w:customStyle="1" w:styleId="97534C998D804D2DBDA32D35512C2131">
    <w:name w:val="97534C998D804D2DBDA32D35512C2131"/>
    <w:rsid w:val="001A2D99"/>
  </w:style>
  <w:style w:type="paragraph" w:customStyle="1" w:styleId="44CF4CA2E0D8404ABCA4FEBD11FEB39C">
    <w:name w:val="44CF4CA2E0D8404ABCA4FEBD11FEB39C"/>
    <w:rsid w:val="001A2D99"/>
  </w:style>
  <w:style w:type="paragraph" w:customStyle="1" w:styleId="0F94989041F8410080A5DF284A76B950">
    <w:name w:val="0F94989041F8410080A5DF284A76B950"/>
    <w:rsid w:val="001A2D99"/>
  </w:style>
  <w:style w:type="paragraph" w:customStyle="1" w:styleId="3EFFDC2F27674AC3B3584F00A21A25F4">
    <w:name w:val="3EFFDC2F27674AC3B3584F00A21A25F4"/>
    <w:rsid w:val="001A2D99"/>
  </w:style>
  <w:style w:type="paragraph" w:customStyle="1" w:styleId="285A166269FC4FE99684F78FDBB870EF">
    <w:name w:val="285A166269FC4FE99684F78FDBB870EF"/>
    <w:rsid w:val="001A2D99"/>
  </w:style>
  <w:style w:type="paragraph" w:customStyle="1" w:styleId="808612209B4840B0A17DA108C6E219B2">
    <w:name w:val="808612209B4840B0A17DA108C6E219B2"/>
    <w:rsid w:val="001A2D99"/>
  </w:style>
  <w:style w:type="paragraph" w:customStyle="1" w:styleId="60A5E685C8A44BB19C4F3AB99A798C36">
    <w:name w:val="60A5E685C8A44BB19C4F3AB99A798C36"/>
    <w:rsid w:val="001A2D99"/>
  </w:style>
  <w:style w:type="paragraph" w:customStyle="1" w:styleId="211D850C1B1E4C04A807AD554CAC6558">
    <w:name w:val="211D850C1B1E4C04A807AD554CAC6558"/>
    <w:rsid w:val="001A2D99"/>
  </w:style>
  <w:style w:type="paragraph" w:customStyle="1" w:styleId="7F0EA949758140669B16E6A512116E7D">
    <w:name w:val="7F0EA949758140669B16E6A512116E7D"/>
    <w:rsid w:val="001A2D99"/>
  </w:style>
  <w:style w:type="paragraph" w:customStyle="1" w:styleId="F8F0FCF2B36E4C61A180F95FA25BD82A">
    <w:name w:val="F8F0FCF2B36E4C61A180F95FA25BD82A"/>
    <w:rsid w:val="001A2D99"/>
  </w:style>
  <w:style w:type="paragraph" w:customStyle="1" w:styleId="07360BDA090C4B4C8CB61EF0E273328A">
    <w:name w:val="07360BDA090C4B4C8CB61EF0E273328A"/>
    <w:rsid w:val="001A2D99"/>
  </w:style>
  <w:style w:type="paragraph" w:customStyle="1" w:styleId="2F1A828BD3C44DFB97CA8328D0A1E219">
    <w:name w:val="2F1A828BD3C44DFB97CA8328D0A1E219"/>
    <w:rsid w:val="001A2D99"/>
  </w:style>
  <w:style w:type="paragraph" w:customStyle="1" w:styleId="7A198FC5C39F4E4ABCE39ACF4136D324">
    <w:name w:val="7A198FC5C39F4E4ABCE39ACF4136D324"/>
    <w:rsid w:val="001A2D99"/>
  </w:style>
  <w:style w:type="paragraph" w:customStyle="1" w:styleId="9E0C79AAEAE740358AFB71B9497AF542">
    <w:name w:val="9E0C79AAEAE740358AFB71B9497AF542"/>
    <w:rsid w:val="001A2D99"/>
  </w:style>
  <w:style w:type="paragraph" w:customStyle="1" w:styleId="3FC7A53DCA864CEF97499EC34369EB5B">
    <w:name w:val="3FC7A53DCA864CEF97499EC34369EB5B"/>
    <w:rsid w:val="001A2D99"/>
  </w:style>
  <w:style w:type="paragraph" w:customStyle="1" w:styleId="5861504C27034603A41AFA8413F1A0E7">
    <w:name w:val="5861504C27034603A41AFA8413F1A0E7"/>
    <w:rsid w:val="001A2D99"/>
  </w:style>
  <w:style w:type="paragraph" w:customStyle="1" w:styleId="95CD0CE3D84248D0A08269D64A6F46B2">
    <w:name w:val="95CD0CE3D84248D0A08269D64A6F46B2"/>
    <w:rsid w:val="001A2D99"/>
  </w:style>
  <w:style w:type="paragraph" w:customStyle="1" w:styleId="39A64660062948A89113A7308CB89FC8">
    <w:name w:val="39A64660062948A89113A7308CB89FC8"/>
    <w:rsid w:val="001A2D99"/>
  </w:style>
  <w:style w:type="paragraph" w:customStyle="1" w:styleId="1C1495110C174B479F8128D43E86DC40">
    <w:name w:val="1C1495110C174B479F8128D43E86DC40"/>
    <w:rsid w:val="001A2D99"/>
  </w:style>
  <w:style w:type="paragraph" w:customStyle="1" w:styleId="E888D667930F4E10BD13D8561CF7309A">
    <w:name w:val="E888D667930F4E10BD13D8561CF7309A"/>
    <w:rsid w:val="001A2D99"/>
  </w:style>
  <w:style w:type="paragraph" w:customStyle="1" w:styleId="AC22C46F9731469FAD2012075C149C49">
    <w:name w:val="AC22C46F9731469FAD2012075C149C49"/>
    <w:rsid w:val="001A2D99"/>
  </w:style>
  <w:style w:type="paragraph" w:customStyle="1" w:styleId="0F0023C99D274C94BB319CADD1ABF053">
    <w:name w:val="0F0023C99D274C94BB319CADD1ABF053"/>
    <w:rsid w:val="001A2D99"/>
  </w:style>
  <w:style w:type="paragraph" w:customStyle="1" w:styleId="64DD5B17045B40799B10CA34D525D106">
    <w:name w:val="64DD5B17045B40799B10CA34D525D106"/>
    <w:rsid w:val="001A2D99"/>
  </w:style>
  <w:style w:type="paragraph" w:customStyle="1" w:styleId="B8064370F6034DA7BDFD970D7B6C8957">
    <w:name w:val="B8064370F6034DA7BDFD970D7B6C8957"/>
    <w:rsid w:val="001A2D99"/>
  </w:style>
  <w:style w:type="paragraph" w:customStyle="1" w:styleId="EAD1D047E3DB47D19C3632444E1EB59E">
    <w:name w:val="EAD1D047E3DB47D19C3632444E1EB59E"/>
    <w:rsid w:val="001A2D99"/>
  </w:style>
  <w:style w:type="paragraph" w:customStyle="1" w:styleId="31E6F522E58F4E4480D38FF14D4BC627">
    <w:name w:val="31E6F522E58F4E4480D38FF14D4BC627"/>
    <w:rsid w:val="001A2D99"/>
  </w:style>
  <w:style w:type="paragraph" w:customStyle="1" w:styleId="A810CBF18F7D4FAE9556C8D3D2F38288">
    <w:name w:val="A810CBF18F7D4FAE9556C8D3D2F38288"/>
    <w:rsid w:val="001A2D99"/>
  </w:style>
  <w:style w:type="paragraph" w:customStyle="1" w:styleId="47FE62758586404F9BC234485A384CFF">
    <w:name w:val="47FE62758586404F9BC234485A384CFF"/>
    <w:rsid w:val="001A2D99"/>
  </w:style>
  <w:style w:type="paragraph" w:customStyle="1" w:styleId="33A37C97F27E4C8E9E51AF5D1ED7CC52">
    <w:name w:val="33A37C97F27E4C8E9E51AF5D1ED7CC52"/>
    <w:rsid w:val="001A2D99"/>
  </w:style>
  <w:style w:type="paragraph" w:customStyle="1" w:styleId="CA82866F716040B7B98B61DEC9CA0D22">
    <w:name w:val="CA82866F716040B7B98B61DEC9CA0D22"/>
    <w:rsid w:val="001A2D99"/>
  </w:style>
  <w:style w:type="paragraph" w:customStyle="1" w:styleId="B2183FFC06154A37AA8596D05BFCD3A3">
    <w:name w:val="B2183FFC06154A37AA8596D05BFCD3A3"/>
    <w:rsid w:val="001A2D99"/>
  </w:style>
  <w:style w:type="paragraph" w:customStyle="1" w:styleId="D0FA6E950AAD40CD8082E2E14123DE92">
    <w:name w:val="D0FA6E950AAD40CD8082E2E14123DE92"/>
    <w:rsid w:val="001A2D99"/>
  </w:style>
  <w:style w:type="paragraph" w:customStyle="1" w:styleId="E6268A8703C1480DB14B3845CCD29B58">
    <w:name w:val="E6268A8703C1480DB14B3845CCD29B58"/>
    <w:rsid w:val="001A2D99"/>
  </w:style>
  <w:style w:type="paragraph" w:customStyle="1" w:styleId="CBC2F83EFA9C4D86B75983D4CFF644EB">
    <w:name w:val="CBC2F83EFA9C4D86B75983D4CFF644EB"/>
    <w:rsid w:val="001A2D99"/>
  </w:style>
  <w:style w:type="paragraph" w:customStyle="1" w:styleId="56E3E8B6E3D14ABEA9F82A3FE28F234A">
    <w:name w:val="56E3E8B6E3D14ABEA9F82A3FE28F234A"/>
    <w:rsid w:val="001A2D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0246</RACS_x0020_ID>
    <Approved_x0020_Provider xmlns="a8338b6e-77a6-4851-82b6-98166143ffdd" xsi:nil="true"/>
    <Management_x0020_Company_x0020_ID xmlns="a8338b6e-77a6-4851-82b6-98166143ffdd" xsi:nil="true"/>
    <Home xmlns="a8338b6e-77a6-4851-82b6-98166143ffdd">Murray Vale Shalem Hostel</Home>
    <Signed xmlns="a8338b6e-77a6-4851-82b6-98166143ffdd" xsi:nil="true"/>
    <Uploaded xmlns="a8338b6e-77a6-4851-82b6-98166143ffdd">true</Uploaded>
    <Management_x0020_Company xmlns="a8338b6e-77a6-4851-82b6-98166143ffdd" xsi:nil="true"/>
    <Doc_x0020_Date xmlns="a8338b6e-77a6-4851-82b6-98166143ffdd">2023-02-24T01:24:52+00:00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C:\Users\tsequeira\Downloads\Performance_Report_0246_07-02-2023.docx</Location>
    <Home_x0020_ID xmlns="a8338b6e-77a6-4851-82b6-98166143ffdd">17E7A0A5-7CF4-DC11-AD41-005056922186</Home_x0020_ID>
    <State xmlns="a8338b6e-77a6-4851-82b6-98166143ffdd">NSW</State>
    <Doc_x0020_Sent_Received_x0020_Date xmlns="a8338b6e-77a6-4851-82b6-98166143ffdd">2023-02-24T00:00:00+00:00</Doc_x0020_Sent_Received_x0020_Date>
    <Activity_x0020_ID xmlns="a8338b6e-77a6-4851-82b6-98166143ffdd">57D5163E-CA6C-EB11-9091-005056922186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4145D5E-B5CD-4F4F-B279-3ACC5299A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http://www.w3.org/XML/1998/namespace"/>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4388</Words>
  <Characters>25012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2023-03-24T08:19:00Z</dcterms:created>
  <dcterms:modified xsi:type="dcterms:W3CDTF">2023-03-24T08:20:00Z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