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46CEF3DE" w:rsidR="003C6EC2" w:rsidRPr="00943697" w:rsidRDefault="00A627C8" w:rsidP="00703E80">
      <w:pPr>
        <w:pStyle w:val="Title"/>
        <w:spacing w:before="720" w:after="360" w:line="240" w:lineRule="auto"/>
        <w:rPr>
          <w:rFonts w:ascii="Arial Black" w:hAnsi="Arial Black"/>
          <w:noProof/>
          <w:sz w:val="52"/>
          <w:szCs w:val="42"/>
        </w:rPr>
      </w:pPr>
      <w:r w:rsidRPr="00D92822">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D92822">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534295">
        <w:rPr>
          <w:rFonts w:ascii="Arial Black" w:hAnsi="Arial Black"/>
        </w:rPr>
        <w:t>Nillumbik Shire Council</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4DBD91D1" w14:textId="77777777" w:rsidR="00534295" w:rsidRPr="003C6EC2" w:rsidRDefault="00534295" w:rsidP="0053429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14-44 Civic Drive </w:t>
      </w:r>
      <w:r w:rsidRPr="003C6EC2">
        <w:rPr>
          <w:color w:val="FFFFFF" w:themeColor="background1"/>
          <w:sz w:val="28"/>
        </w:rPr>
        <w:br/>
        <w:t>GREENSBOROUGH VIC 3088</w:t>
      </w:r>
      <w:r w:rsidRPr="003C6EC2">
        <w:rPr>
          <w:color w:val="FFFFFF" w:themeColor="background1"/>
          <w:sz w:val="28"/>
        </w:rPr>
        <w:br/>
      </w:r>
      <w:r w:rsidRPr="003C6EC2">
        <w:rPr>
          <w:rFonts w:eastAsia="Calibri"/>
          <w:color w:val="FFFFFF" w:themeColor="background1"/>
          <w:sz w:val="28"/>
          <w:szCs w:val="56"/>
          <w:lang w:eastAsia="en-US"/>
        </w:rPr>
        <w:t>Phone number: 03 9433 3148</w:t>
      </w:r>
    </w:p>
    <w:p w14:paraId="7C8FE7E6" w14:textId="77777777" w:rsidR="00534295" w:rsidRDefault="00534295" w:rsidP="0053429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300662 </w:t>
      </w:r>
    </w:p>
    <w:p w14:paraId="37C04EC1" w14:textId="77777777" w:rsidR="00534295" w:rsidRPr="003C6EC2" w:rsidRDefault="00534295" w:rsidP="0053429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Nillumbik Shire Council</w:t>
      </w:r>
    </w:p>
    <w:p w14:paraId="679A00AD" w14:textId="77777777" w:rsidR="00534295" w:rsidRPr="003C6EC2" w:rsidRDefault="00534295" w:rsidP="00534295">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10 May 2022 to 12 May 2022</w:t>
      </w:r>
    </w:p>
    <w:p w14:paraId="1A18E064" w14:textId="7B985EF6" w:rsidR="00534295" w:rsidRPr="00E93D41" w:rsidRDefault="00534295" w:rsidP="00534295">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447EF5">
        <w:rPr>
          <w:color w:val="FFFFFF" w:themeColor="background1"/>
          <w:sz w:val="28"/>
        </w:rPr>
        <w:t>10</w:t>
      </w:r>
      <w:r w:rsidR="00E01EB5">
        <w:rPr>
          <w:color w:val="FFFFFF" w:themeColor="background1"/>
          <w:sz w:val="28"/>
        </w:rPr>
        <w:t xml:space="preserve"> June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09E5B358" w:rsidR="00F41159" w:rsidRPr="009B0F30" w:rsidRDefault="00E01EB5" w:rsidP="00F41159">
      <w:r>
        <w:t>Mary Murray</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053D6774"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F017C9">
        <w:t>1</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3BEAE47D" w14:textId="77777777" w:rsidR="00534295" w:rsidRDefault="00534295" w:rsidP="00534295">
      <w:pPr>
        <w:tabs>
          <w:tab w:val="left" w:pos="4111"/>
        </w:tabs>
      </w:pPr>
      <w:bookmarkStart w:id="1" w:name="HcsServicesFullListWithAddress"/>
      <w:bookmarkEnd w:id="0"/>
      <w:r>
        <w:rPr>
          <w:b/>
          <w:bCs/>
        </w:rPr>
        <w:t>CHSP:</w:t>
      </w:r>
    </w:p>
    <w:p w14:paraId="3D4C5A6A" w14:textId="77777777" w:rsidR="00534295" w:rsidRDefault="00534295" w:rsidP="00534295">
      <w:pPr>
        <w:numPr>
          <w:ilvl w:val="0"/>
          <w:numId w:val="38"/>
        </w:numPr>
        <w:tabs>
          <w:tab w:val="left" w:pos="4111"/>
        </w:tabs>
        <w:spacing w:before="0"/>
      </w:pPr>
      <w:r>
        <w:t>Social Support Group, 4-B8AHK8Z, 14-44 Civic Drive, GREENSBOROUGH VIC 3088</w:t>
      </w:r>
    </w:p>
    <w:p w14:paraId="04CCA5DC" w14:textId="112EAC78" w:rsidR="00534295" w:rsidRDefault="00534295" w:rsidP="0094564F">
      <w:pPr>
        <w:numPr>
          <w:ilvl w:val="0"/>
          <w:numId w:val="38"/>
        </w:numPr>
        <w:tabs>
          <w:tab w:val="left" w:pos="4111"/>
        </w:tabs>
        <w:spacing w:after="0"/>
      </w:pPr>
      <w:r>
        <w:t>Transport, 4-B84QP1V, 14-44 Civic Drive, GREENSBOROUGH VIC 3088</w:t>
      </w:r>
      <w:bookmarkEnd w:id="1"/>
    </w:p>
    <w:p w14:paraId="175E6AA2" w14:textId="18654E46" w:rsidR="00C72FC2" w:rsidRPr="00B31BCF" w:rsidRDefault="001E6954" w:rsidP="00B31BCF">
      <w:pPr>
        <w:pStyle w:val="Heading1"/>
        <w:rPr>
          <w:rFonts w:ascii="Arial" w:hAnsi="Arial"/>
          <w:b w:val="0"/>
          <w:color w:val="FF0000"/>
          <w:sz w:val="18"/>
          <w:szCs w:val="18"/>
        </w:rPr>
      </w:pPr>
      <w:r w:rsidRPr="001E6954">
        <w:t>Overall assessment of Service</w:t>
      </w:r>
      <w:r w:rsidR="00724518" w:rsidRPr="0024612B">
        <w:t>/</w:t>
      </w:r>
      <w:r w:rsidR="0037487E" w:rsidRPr="0024612B">
        <w:t>s</w:t>
      </w:r>
      <w:r w:rsidR="0037487E">
        <w:rPr>
          <w:color w:val="FF0000"/>
        </w:rPr>
        <w:t xml:space="preserve"> </w:t>
      </w:r>
      <w:bookmarkStart w:id="2" w:name="_Hlk27119087"/>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0861A2" w:rsidRPr="000861A2"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4B670302" w:rsidR="00E630D7" w:rsidRPr="000861A2" w:rsidRDefault="00883825" w:rsidP="006107BF">
            <w:pPr>
              <w:pStyle w:val="Heading4"/>
              <w:tabs>
                <w:tab w:val="clear" w:pos="9072"/>
              </w:tabs>
              <w:spacing w:before="120" w:after="0" w:line="240" w:lineRule="auto"/>
              <w:outlineLvl w:val="3"/>
              <w:rPr>
                <w:rFonts w:eastAsia="Times New Roman"/>
                <w:iCs w:val="0"/>
                <w:color w:val="000000" w:themeColor="text1"/>
              </w:rPr>
            </w:pPr>
            <w:r w:rsidRPr="000861A2">
              <w:rPr>
                <w:color w:val="000000" w:themeColor="text1"/>
              </w:rPr>
              <w:t>CHSP</w:t>
            </w:r>
            <w:r w:rsidR="00E630D7" w:rsidRPr="000861A2">
              <w:rPr>
                <w:rFonts w:eastAsia="Times New Roman"/>
                <w:iCs w:val="0"/>
                <w:color w:val="000000" w:themeColor="text1"/>
              </w:rPr>
              <w:t xml:space="preserve"> </w:t>
            </w:r>
          </w:p>
        </w:tc>
        <w:tc>
          <w:tcPr>
            <w:tcW w:w="3113" w:type="dxa"/>
            <w:gridSpan w:val="3"/>
            <w:tcBorders>
              <w:top w:val="nil"/>
              <w:left w:val="nil"/>
              <w:bottom w:val="nil"/>
              <w:right w:val="nil"/>
            </w:tcBorders>
          </w:tcPr>
          <w:p w14:paraId="195DE77C" w14:textId="35843BC8" w:rsidR="00E630D7" w:rsidRPr="000861A2" w:rsidRDefault="00E630D7" w:rsidP="006107BF">
            <w:pPr>
              <w:pStyle w:val="Heading4"/>
              <w:tabs>
                <w:tab w:val="clear" w:pos="9072"/>
              </w:tabs>
              <w:spacing w:before="120" w:after="0" w:line="240" w:lineRule="auto"/>
              <w:jc w:val="right"/>
              <w:outlineLvl w:val="3"/>
              <w:rPr>
                <w:color w:val="000000" w:themeColor="text1"/>
              </w:rPr>
            </w:pPr>
            <w:r w:rsidRPr="000861A2">
              <w:rPr>
                <w:rFonts w:eastAsia="Times New Roman"/>
                <w:iCs w:val="0"/>
                <w:color w:val="000000" w:themeColor="text1"/>
              </w:rPr>
              <w:t xml:space="preserve">Compliant </w:t>
            </w:r>
          </w:p>
        </w:tc>
      </w:tr>
      <w:tr w:rsidR="005A682F"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6BB3932E" w:rsidR="005A682F" w:rsidRPr="005A682F" w:rsidRDefault="00883825" w:rsidP="005A682F">
            <w:pPr>
              <w:pStyle w:val="Heading4"/>
              <w:tabs>
                <w:tab w:val="clear" w:pos="9072"/>
              </w:tabs>
              <w:spacing w:before="120" w:after="0" w:line="240" w:lineRule="auto"/>
              <w:outlineLvl w:val="3"/>
              <w:rPr>
                <w:rFonts w:eastAsia="Times New Roman"/>
                <w:b w:val="0"/>
                <w:iCs w:val="0"/>
                <w:color w:val="0000FF"/>
              </w:rPr>
            </w:pPr>
            <w:r>
              <w:rPr>
                <w:b w:val="0"/>
              </w:rPr>
              <w:t>CHSP</w:t>
            </w:r>
            <w:r w:rsidR="005A682F" w:rsidRPr="005A682F">
              <w:rPr>
                <w:rFonts w:eastAsia="Times New Roman"/>
                <w:b w:val="0"/>
                <w:iCs w:val="0"/>
                <w:color w:val="0000FF"/>
              </w:rPr>
              <w:t xml:space="preserve"> </w:t>
            </w:r>
          </w:p>
        </w:tc>
        <w:tc>
          <w:tcPr>
            <w:tcW w:w="2977" w:type="dxa"/>
          </w:tcPr>
          <w:p w14:paraId="35EDC978" w14:textId="4FD8653F" w:rsidR="005A682F" w:rsidRPr="000861A2" w:rsidRDefault="005A682F" w:rsidP="005A682F">
            <w:pPr>
              <w:pStyle w:val="Heading4"/>
              <w:tabs>
                <w:tab w:val="clear" w:pos="9072"/>
              </w:tabs>
              <w:spacing w:before="120" w:after="0" w:line="240" w:lineRule="auto"/>
              <w:jc w:val="right"/>
              <w:outlineLvl w:val="3"/>
              <w:rPr>
                <w:b w:val="0"/>
                <w:color w:val="000000" w:themeColor="text1"/>
              </w:rPr>
            </w:pPr>
            <w:r w:rsidRPr="000861A2">
              <w:rPr>
                <w:rFonts w:eastAsia="Times New Roman"/>
                <w:b w:val="0"/>
                <w:iCs w:val="0"/>
                <w:color w:val="000000" w:themeColor="text1"/>
              </w:rPr>
              <w:t xml:space="preserve">Compliant </w:t>
            </w:r>
          </w:p>
        </w:tc>
      </w:tr>
      <w:tr w:rsidR="005A682F"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(3)(b)</w:t>
            </w:r>
          </w:p>
        </w:tc>
        <w:tc>
          <w:tcPr>
            <w:tcW w:w="1134" w:type="dxa"/>
            <w:gridSpan w:val="3"/>
          </w:tcPr>
          <w:p w14:paraId="0CDBFCB7" w14:textId="2C29CDCB" w:rsidR="005A682F" w:rsidRPr="005A682F" w:rsidRDefault="000861A2" w:rsidP="005A682F">
            <w:pPr>
              <w:pStyle w:val="Heading4"/>
              <w:tabs>
                <w:tab w:val="clear" w:pos="9072"/>
              </w:tabs>
              <w:spacing w:before="120" w:after="0" w:line="240" w:lineRule="auto"/>
              <w:outlineLvl w:val="3"/>
              <w:rPr>
                <w:b w:val="0"/>
              </w:rPr>
            </w:pPr>
            <w:r>
              <w:rPr>
                <w:b w:val="0"/>
              </w:rPr>
              <w:t>CHSP</w:t>
            </w:r>
          </w:p>
        </w:tc>
        <w:tc>
          <w:tcPr>
            <w:tcW w:w="2977" w:type="dxa"/>
          </w:tcPr>
          <w:p w14:paraId="6E7ABFA9" w14:textId="195D7C4E" w:rsidR="005A682F" w:rsidRPr="000861A2" w:rsidRDefault="005A682F" w:rsidP="005A682F">
            <w:pPr>
              <w:pStyle w:val="Heading4"/>
              <w:tabs>
                <w:tab w:val="clear" w:pos="9072"/>
              </w:tabs>
              <w:spacing w:before="120" w:after="0" w:line="240" w:lineRule="auto"/>
              <w:jc w:val="right"/>
              <w:outlineLvl w:val="3"/>
              <w:rPr>
                <w:b w:val="0"/>
                <w:color w:val="000000" w:themeColor="text1"/>
              </w:rPr>
            </w:pPr>
            <w:r w:rsidRPr="000861A2">
              <w:rPr>
                <w:rFonts w:eastAsia="Times New Roman"/>
                <w:b w:val="0"/>
                <w:iCs w:val="0"/>
                <w:color w:val="000000" w:themeColor="text1"/>
              </w:rPr>
              <w:t>Compliant</w:t>
            </w:r>
          </w:p>
        </w:tc>
      </w:tr>
      <w:tr w:rsidR="005A682F"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 xml:space="preserve">(3)(c) </w:t>
            </w:r>
          </w:p>
        </w:tc>
        <w:tc>
          <w:tcPr>
            <w:tcW w:w="1134" w:type="dxa"/>
            <w:gridSpan w:val="3"/>
          </w:tcPr>
          <w:p w14:paraId="68B2A48E" w14:textId="6AE50805" w:rsidR="005A682F" w:rsidRPr="005A682F" w:rsidRDefault="000861A2" w:rsidP="005A682F">
            <w:pPr>
              <w:pStyle w:val="Heading4"/>
              <w:tabs>
                <w:tab w:val="clear" w:pos="9072"/>
              </w:tabs>
              <w:spacing w:before="120" w:after="0" w:line="240" w:lineRule="auto"/>
              <w:outlineLvl w:val="3"/>
              <w:rPr>
                <w:b w:val="0"/>
              </w:rPr>
            </w:pPr>
            <w:r>
              <w:rPr>
                <w:b w:val="0"/>
              </w:rPr>
              <w:t>CHSP</w:t>
            </w:r>
          </w:p>
        </w:tc>
        <w:tc>
          <w:tcPr>
            <w:tcW w:w="2977" w:type="dxa"/>
          </w:tcPr>
          <w:p w14:paraId="285FB966" w14:textId="0B7983EE" w:rsidR="005A682F" w:rsidRPr="000861A2" w:rsidRDefault="005A682F" w:rsidP="005A682F">
            <w:pPr>
              <w:pStyle w:val="Heading4"/>
              <w:tabs>
                <w:tab w:val="clear" w:pos="9072"/>
              </w:tabs>
              <w:spacing w:before="120" w:after="0" w:line="240" w:lineRule="auto"/>
              <w:jc w:val="right"/>
              <w:outlineLvl w:val="3"/>
              <w:rPr>
                <w:b w:val="0"/>
                <w:color w:val="000000" w:themeColor="text1"/>
              </w:rPr>
            </w:pPr>
            <w:r w:rsidRPr="000861A2">
              <w:rPr>
                <w:rFonts w:eastAsia="Times New Roman"/>
                <w:b w:val="0"/>
                <w:iCs w:val="0"/>
                <w:color w:val="000000" w:themeColor="text1"/>
              </w:rPr>
              <w:t>Compliant</w:t>
            </w:r>
          </w:p>
        </w:tc>
      </w:tr>
      <w:tr w:rsidR="005A682F"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(3)(d)</w:t>
            </w:r>
            <w:r w:rsidRPr="005A682F">
              <w:rPr>
                <w:b w:val="0"/>
                <w:sz w:val="20"/>
                <w:szCs w:val="20"/>
              </w:rPr>
              <w:t xml:space="preserve"> </w:t>
            </w:r>
          </w:p>
        </w:tc>
        <w:tc>
          <w:tcPr>
            <w:tcW w:w="1134" w:type="dxa"/>
            <w:gridSpan w:val="3"/>
          </w:tcPr>
          <w:p w14:paraId="75C72E02" w14:textId="4ECE4B6C" w:rsidR="005A682F" w:rsidRPr="005A682F" w:rsidRDefault="000861A2" w:rsidP="005A682F">
            <w:pPr>
              <w:pStyle w:val="Heading4"/>
              <w:keepNext w:val="0"/>
              <w:tabs>
                <w:tab w:val="clear" w:pos="9072"/>
              </w:tabs>
              <w:spacing w:before="120" w:after="0" w:line="240" w:lineRule="auto"/>
              <w:outlineLvl w:val="3"/>
              <w:rPr>
                <w:b w:val="0"/>
              </w:rPr>
            </w:pPr>
            <w:r>
              <w:rPr>
                <w:b w:val="0"/>
              </w:rPr>
              <w:t>CHSP</w:t>
            </w:r>
          </w:p>
        </w:tc>
        <w:tc>
          <w:tcPr>
            <w:tcW w:w="2977" w:type="dxa"/>
          </w:tcPr>
          <w:p w14:paraId="753CEF12" w14:textId="22AB7564" w:rsidR="005A682F" w:rsidRPr="000861A2" w:rsidRDefault="005A682F" w:rsidP="005A682F">
            <w:pPr>
              <w:pStyle w:val="Heading4"/>
              <w:keepNext w:val="0"/>
              <w:tabs>
                <w:tab w:val="clear" w:pos="9072"/>
              </w:tabs>
              <w:spacing w:before="120" w:after="0" w:line="240" w:lineRule="auto"/>
              <w:jc w:val="right"/>
              <w:outlineLvl w:val="3"/>
              <w:rPr>
                <w:b w:val="0"/>
                <w:color w:val="000000" w:themeColor="text1"/>
                <w:highlight w:val="yellow"/>
              </w:rPr>
            </w:pPr>
            <w:r w:rsidRPr="000861A2">
              <w:rPr>
                <w:rFonts w:eastAsia="Times New Roman"/>
                <w:b w:val="0"/>
                <w:iCs w:val="0"/>
                <w:color w:val="000000" w:themeColor="text1"/>
              </w:rPr>
              <w:t>Compliant</w:t>
            </w:r>
          </w:p>
        </w:tc>
      </w:tr>
      <w:tr w:rsidR="005A682F"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(3)(e)</w:t>
            </w:r>
            <w:r w:rsidRPr="005A682F">
              <w:rPr>
                <w:b w:val="0"/>
                <w:sz w:val="20"/>
                <w:szCs w:val="20"/>
              </w:rPr>
              <w:t xml:space="preserve"> </w:t>
            </w:r>
          </w:p>
        </w:tc>
        <w:tc>
          <w:tcPr>
            <w:tcW w:w="1134" w:type="dxa"/>
            <w:gridSpan w:val="3"/>
          </w:tcPr>
          <w:p w14:paraId="6CF4FB73" w14:textId="086FB229" w:rsidR="005A682F" w:rsidRPr="005A682F" w:rsidRDefault="000861A2" w:rsidP="005A682F">
            <w:pPr>
              <w:pStyle w:val="Heading4"/>
              <w:keepNext w:val="0"/>
              <w:tabs>
                <w:tab w:val="clear" w:pos="9072"/>
              </w:tabs>
              <w:spacing w:before="120" w:after="0" w:line="240" w:lineRule="auto"/>
              <w:outlineLvl w:val="3"/>
              <w:rPr>
                <w:b w:val="0"/>
              </w:rPr>
            </w:pPr>
            <w:r>
              <w:rPr>
                <w:b w:val="0"/>
              </w:rPr>
              <w:t>CHSP</w:t>
            </w:r>
          </w:p>
        </w:tc>
        <w:tc>
          <w:tcPr>
            <w:tcW w:w="2977" w:type="dxa"/>
          </w:tcPr>
          <w:p w14:paraId="0D5F4957" w14:textId="04D5C4A6" w:rsidR="005A682F" w:rsidRPr="000861A2" w:rsidRDefault="005A682F" w:rsidP="005A682F">
            <w:pPr>
              <w:pStyle w:val="Heading4"/>
              <w:keepNext w:val="0"/>
              <w:tabs>
                <w:tab w:val="clear" w:pos="9072"/>
              </w:tabs>
              <w:spacing w:before="120" w:after="0" w:line="240" w:lineRule="auto"/>
              <w:jc w:val="right"/>
              <w:outlineLvl w:val="3"/>
              <w:rPr>
                <w:b w:val="0"/>
                <w:color w:val="000000" w:themeColor="text1"/>
                <w:highlight w:val="yellow"/>
              </w:rPr>
            </w:pPr>
            <w:r w:rsidRPr="000861A2">
              <w:rPr>
                <w:rFonts w:eastAsia="Times New Roman"/>
                <w:b w:val="0"/>
                <w:iCs w:val="0"/>
                <w:color w:val="000000" w:themeColor="text1"/>
              </w:rPr>
              <w:t>Compliant</w:t>
            </w:r>
          </w:p>
        </w:tc>
      </w:tr>
      <w:tr w:rsidR="005A682F"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(3)(f)</w:t>
            </w:r>
            <w:r w:rsidRPr="005A682F">
              <w:rPr>
                <w:b w:val="0"/>
                <w:sz w:val="20"/>
                <w:szCs w:val="20"/>
              </w:rPr>
              <w:t xml:space="preserve"> </w:t>
            </w:r>
          </w:p>
        </w:tc>
        <w:tc>
          <w:tcPr>
            <w:tcW w:w="1134" w:type="dxa"/>
            <w:gridSpan w:val="3"/>
          </w:tcPr>
          <w:p w14:paraId="64F29ED4" w14:textId="0F9BA8D0" w:rsidR="005A682F" w:rsidRPr="005A682F" w:rsidRDefault="000861A2" w:rsidP="005A682F">
            <w:pPr>
              <w:pStyle w:val="Heading4"/>
              <w:keepNext w:val="0"/>
              <w:tabs>
                <w:tab w:val="clear" w:pos="9072"/>
              </w:tabs>
              <w:spacing w:before="120" w:after="0" w:line="240" w:lineRule="auto"/>
              <w:outlineLvl w:val="3"/>
              <w:rPr>
                <w:b w:val="0"/>
              </w:rPr>
            </w:pPr>
            <w:r>
              <w:rPr>
                <w:b w:val="0"/>
              </w:rPr>
              <w:t>CHSP</w:t>
            </w:r>
          </w:p>
        </w:tc>
        <w:tc>
          <w:tcPr>
            <w:tcW w:w="2977" w:type="dxa"/>
          </w:tcPr>
          <w:p w14:paraId="4AC422E7" w14:textId="3BA4D584" w:rsidR="005A682F" w:rsidRPr="000861A2" w:rsidRDefault="005A682F" w:rsidP="005A682F">
            <w:pPr>
              <w:pStyle w:val="Heading4"/>
              <w:keepNext w:val="0"/>
              <w:tabs>
                <w:tab w:val="clear" w:pos="9072"/>
              </w:tabs>
              <w:spacing w:before="120" w:after="0" w:line="240" w:lineRule="auto"/>
              <w:jc w:val="right"/>
              <w:outlineLvl w:val="3"/>
              <w:rPr>
                <w:b w:val="0"/>
                <w:color w:val="000000" w:themeColor="text1"/>
                <w:highlight w:val="yellow"/>
              </w:rPr>
            </w:pPr>
            <w:r w:rsidRPr="000861A2">
              <w:rPr>
                <w:rFonts w:eastAsia="Times New Roman"/>
                <w:b w:val="0"/>
                <w:iCs w:val="0"/>
                <w:color w:val="000000" w:themeColor="text1"/>
              </w:rPr>
              <w:t>Compliant</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t>Standard 2 Ongoing assessment and planning with consumers</w:t>
            </w:r>
          </w:p>
        </w:tc>
      </w:tr>
      <w:tr w:rsidR="00E630D7" w:rsidRPr="00E630D7" w14:paraId="5C54AA04" w14:textId="77777777" w:rsidTr="00E630D7">
        <w:tc>
          <w:tcPr>
            <w:tcW w:w="5240" w:type="dxa"/>
            <w:gridSpan w:val="3"/>
            <w:tcBorders>
              <w:top w:val="nil"/>
              <w:left w:val="nil"/>
              <w:bottom w:val="nil"/>
              <w:right w:val="nil"/>
            </w:tcBorders>
          </w:tcPr>
          <w:p w14:paraId="4343F938"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65B20E49" w:rsidR="00E630D7" w:rsidRPr="00075422" w:rsidRDefault="000861A2" w:rsidP="00E630D7">
            <w:pPr>
              <w:pStyle w:val="Heading4"/>
              <w:tabs>
                <w:tab w:val="clear" w:pos="9072"/>
              </w:tabs>
              <w:spacing w:before="120" w:after="0" w:line="240" w:lineRule="auto"/>
              <w:outlineLvl w:val="3"/>
              <w:rPr>
                <w:color w:val="000000" w:themeColor="text1"/>
              </w:rPr>
            </w:pPr>
            <w:r w:rsidRPr="00075422">
              <w:rPr>
                <w:color w:val="000000" w:themeColor="text1"/>
              </w:rPr>
              <w:t>CHSP</w:t>
            </w:r>
            <w:r w:rsidR="00E630D7" w:rsidRPr="00075422">
              <w:rPr>
                <w:rFonts w:eastAsia="Times New Roman"/>
                <w:iCs w:val="0"/>
                <w:color w:val="000000" w:themeColor="text1"/>
              </w:rPr>
              <w:t xml:space="preserve"> </w:t>
            </w:r>
          </w:p>
        </w:tc>
        <w:tc>
          <w:tcPr>
            <w:tcW w:w="3113" w:type="dxa"/>
            <w:gridSpan w:val="3"/>
            <w:tcBorders>
              <w:top w:val="nil"/>
              <w:left w:val="nil"/>
              <w:bottom w:val="nil"/>
              <w:right w:val="nil"/>
            </w:tcBorders>
          </w:tcPr>
          <w:p w14:paraId="5C8102C8" w14:textId="461E507A" w:rsidR="00E630D7" w:rsidRPr="00075422" w:rsidRDefault="00E630D7" w:rsidP="00E630D7">
            <w:pPr>
              <w:pStyle w:val="Heading4"/>
              <w:tabs>
                <w:tab w:val="clear" w:pos="9072"/>
              </w:tabs>
              <w:spacing w:before="120" w:after="0" w:line="240" w:lineRule="auto"/>
              <w:jc w:val="right"/>
              <w:outlineLvl w:val="3"/>
              <w:rPr>
                <w:rFonts w:eastAsia="Times New Roman"/>
                <w:iCs w:val="0"/>
                <w:color w:val="000000" w:themeColor="text1"/>
              </w:rPr>
            </w:pPr>
            <w:r w:rsidRPr="00075422">
              <w:rPr>
                <w:rFonts w:eastAsia="Times New Roman"/>
                <w:iCs w:val="0"/>
                <w:color w:val="000000" w:themeColor="text1"/>
              </w:rPr>
              <w:t>Compliant</w:t>
            </w:r>
          </w:p>
        </w:tc>
      </w:tr>
      <w:tr w:rsidR="00E630D7"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49455F0A" w:rsidR="00E630D7" w:rsidRPr="00E630D7" w:rsidRDefault="00075422" w:rsidP="00E630D7">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55BB79D0" w14:textId="7BDB8655" w:rsidR="00E630D7" w:rsidRPr="00075422" w:rsidRDefault="00E630D7" w:rsidP="00E630D7">
            <w:pPr>
              <w:pStyle w:val="Heading4"/>
              <w:keepNext w:val="0"/>
              <w:tabs>
                <w:tab w:val="clear" w:pos="9072"/>
              </w:tabs>
              <w:spacing w:before="120" w:after="0" w:line="240" w:lineRule="auto"/>
              <w:jc w:val="right"/>
              <w:outlineLvl w:val="3"/>
              <w:rPr>
                <w:rFonts w:eastAsia="Times New Roman"/>
                <w:b w:val="0"/>
                <w:iCs w:val="0"/>
                <w:color w:val="000000" w:themeColor="text1"/>
              </w:rPr>
            </w:pPr>
            <w:r w:rsidRPr="00075422">
              <w:rPr>
                <w:rFonts w:eastAsia="Times New Roman"/>
                <w:b w:val="0"/>
                <w:iCs w:val="0"/>
                <w:color w:val="000000" w:themeColor="text1"/>
              </w:rPr>
              <w:t>Compliant</w:t>
            </w:r>
          </w:p>
        </w:tc>
      </w:tr>
      <w:tr w:rsidR="00E630D7" w:rsidRPr="00E630D7" w14:paraId="7D7A344A" w14:textId="77777777" w:rsidTr="00E630D7">
        <w:trPr>
          <w:gridBefore w:val="2"/>
          <w:wBefore w:w="436" w:type="dxa"/>
        </w:trPr>
        <w:tc>
          <w:tcPr>
            <w:tcW w:w="4804" w:type="dxa"/>
            <w:tcBorders>
              <w:top w:val="nil"/>
              <w:left w:val="nil"/>
              <w:bottom w:val="nil"/>
              <w:right w:val="nil"/>
            </w:tcBorders>
          </w:tcPr>
          <w:p w14:paraId="52E9C396"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21E1E566" w:rsidR="00E630D7" w:rsidRPr="00E630D7" w:rsidRDefault="00AB347D" w:rsidP="00E630D7">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5FD15A18" w14:textId="1C4CD8D3" w:rsidR="00E630D7" w:rsidRPr="00075422" w:rsidRDefault="00E630D7" w:rsidP="00E630D7">
            <w:pPr>
              <w:pStyle w:val="Heading4"/>
              <w:keepNext w:val="0"/>
              <w:tabs>
                <w:tab w:val="clear" w:pos="9072"/>
              </w:tabs>
              <w:spacing w:before="120" w:after="0" w:line="240" w:lineRule="auto"/>
              <w:jc w:val="right"/>
              <w:outlineLvl w:val="3"/>
              <w:rPr>
                <w:rFonts w:eastAsia="Times New Roman"/>
                <w:b w:val="0"/>
                <w:iCs w:val="0"/>
                <w:color w:val="000000" w:themeColor="text1"/>
              </w:rPr>
            </w:pPr>
            <w:r w:rsidRPr="00075422">
              <w:rPr>
                <w:rFonts w:eastAsia="Times New Roman"/>
                <w:b w:val="0"/>
                <w:iCs w:val="0"/>
                <w:color w:val="000000" w:themeColor="text1"/>
              </w:rPr>
              <w:t>Compliant</w:t>
            </w:r>
          </w:p>
        </w:tc>
      </w:tr>
      <w:tr w:rsidR="00E630D7" w:rsidRPr="00E630D7" w14:paraId="699FEBE6" w14:textId="77777777" w:rsidTr="00E630D7">
        <w:trPr>
          <w:gridBefore w:val="2"/>
          <w:wBefore w:w="436" w:type="dxa"/>
        </w:trPr>
        <w:tc>
          <w:tcPr>
            <w:tcW w:w="4804" w:type="dxa"/>
            <w:tcBorders>
              <w:top w:val="nil"/>
              <w:left w:val="nil"/>
              <w:bottom w:val="nil"/>
              <w:right w:val="nil"/>
            </w:tcBorders>
          </w:tcPr>
          <w:p w14:paraId="465DB3BE"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15D4A2FF" w:rsidR="00E630D7" w:rsidRPr="00E630D7" w:rsidRDefault="00AB347D" w:rsidP="00E630D7">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179927FE" w14:textId="5B69C207" w:rsidR="00E630D7" w:rsidRPr="00075422" w:rsidRDefault="00E630D7" w:rsidP="00E630D7">
            <w:pPr>
              <w:pStyle w:val="Heading4"/>
              <w:keepNext w:val="0"/>
              <w:tabs>
                <w:tab w:val="clear" w:pos="9072"/>
              </w:tabs>
              <w:spacing w:before="120" w:after="0" w:line="240" w:lineRule="auto"/>
              <w:jc w:val="right"/>
              <w:outlineLvl w:val="3"/>
              <w:rPr>
                <w:rFonts w:eastAsia="Times New Roman"/>
                <w:b w:val="0"/>
                <w:iCs w:val="0"/>
                <w:color w:val="000000" w:themeColor="text1"/>
              </w:rPr>
            </w:pPr>
            <w:r w:rsidRPr="00075422">
              <w:rPr>
                <w:rFonts w:eastAsia="Times New Roman"/>
                <w:b w:val="0"/>
                <w:iCs w:val="0"/>
                <w:color w:val="000000" w:themeColor="text1"/>
              </w:rPr>
              <w:t>Compliant</w:t>
            </w:r>
          </w:p>
        </w:tc>
      </w:tr>
      <w:tr w:rsidR="00E630D7"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5DB92F1D" w:rsidR="00E630D7" w:rsidRPr="00E630D7" w:rsidRDefault="00AB347D" w:rsidP="00E630D7">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5A685814" w14:textId="46B2CB81" w:rsidR="00E630D7" w:rsidRPr="00075422" w:rsidRDefault="00E630D7" w:rsidP="00E630D7">
            <w:pPr>
              <w:pStyle w:val="Heading4"/>
              <w:keepNext w:val="0"/>
              <w:tabs>
                <w:tab w:val="clear" w:pos="9072"/>
              </w:tabs>
              <w:spacing w:before="120" w:after="0" w:line="240" w:lineRule="auto"/>
              <w:jc w:val="right"/>
              <w:outlineLvl w:val="3"/>
              <w:rPr>
                <w:rFonts w:eastAsia="Times New Roman"/>
                <w:b w:val="0"/>
                <w:iCs w:val="0"/>
                <w:color w:val="000000" w:themeColor="text1"/>
              </w:rPr>
            </w:pPr>
            <w:r w:rsidRPr="00075422">
              <w:rPr>
                <w:rFonts w:eastAsia="Times New Roman"/>
                <w:b w:val="0"/>
                <w:iCs w:val="0"/>
                <w:color w:val="000000" w:themeColor="text1"/>
              </w:rPr>
              <w:t>Compliant</w:t>
            </w:r>
          </w:p>
        </w:tc>
      </w:tr>
      <w:tr w:rsidR="00E630D7"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23E0B7C3" w:rsidR="00E630D7" w:rsidRPr="00E630D7" w:rsidRDefault="00AB347D" w:rsidP="00E630D7">
            <w:pPr>
              <w:pStyle w:val="Heading4"/>
              <w:tabs>
                <w:tab w:val="clear" w:pos="9072"/>
              </w:tabs>
              <w:spacing w:before="120" w:after="0" w:line="240" w:lineRule="auto"/>
              <w:outlineLvl w:val="3"/>
              <w:rPr>
                <w:b w:val="0"/>
              </w:rPr>
            </w:pPr>
            <w:r>
              <w:rPr>
                <w:b w:val="0"/>
              </w:rPr>
              <w:t>CHSP</w:t>
            </w:r>
          </w:p>
        </w:tc>
        <w:tc>
          <w:tcPr>
            <w:tcW w:w="3066" w:type="dxa"/>
            <w:gridSpan w:val="2"/>
            <w:tcBorders>
              <w:top w:val="nil"/>
              <w:left w:val="nil"/>
              <w:bottom w:val="nil"/>
              <w:right w:val="nil"/>
            </w:tcBorders>
          </w:tcPr>
          <w:p w14:paraId="0F663D4D" w14:textId="6F6A1323" w:rsidR="00E630D7" w:rsidRPr="00075422" w:rsidRDefault="00E630D7" w:rsidP="00E630D7">
            <w:pPr>
              <w:pStyle w:val="Heading4"/>
              <w:keepNext w:val="0"/>
              <w:tabs>
                <w:tab w:val="clear" w:pos="9072"/>
              </w:tabs>
              <w:spacing w:before="120" w:after="0" w:line="240" w:lineRule="auto"/>
              <w:jc w:val="right"/>
              <w:outlineLvl w:val="3"/>
              <w:rPr>
                <w:rFonts w:eastAsia="Times New Roman"/>
                <w:b w:val="0"/>
                <w:iCs w:val="0"/>
                <w:color w:val="000000" w:themeColor="text1"/>
              </w:rPr>
            </w:pPr>
            <w:r w:rsidRPr="00075422">
              <w:rPr>
                <w:rFonts w:eastAsia="Times New Roman"/>
                <w:b w:val="0"/>
                <w:iCs w:val="0"/>
                <w:color w:val="000000" w:themeColor="text1"/>
              </w:rPr>
              <w:t>Compliant</w:t>
            </w:r>
          </w:p>
        </w:tc>
      </w:tr>
      <w:tr w:rsidR="0013014D" w:rsidRPr="00E630D7" w14:paraId="03718D53" w14:textId="77777777" w:rsidTr="0013014D">
        <w:tc>
          <w:tcPr>
            <w:tcW w:w="5240" w:type="dxa"/>
            <w:gridSpan w:val="3"/>
            <w:tcBorders>
              <w:top w:val="nil"/>
              <w:left w:val="nil"/>
              <w:bottom w:val="nil"/>
              <w:right w:val="nil"/>
            </w:tcBorders>
          </w:tcPr>
          <w:p w14:paraId="314FF7A7" w14:textId="01ED2D05" w:rsidR="0013014D" w:rsidRPr="005A682F" w:rsidRDefault="0013014D" w:rsidP="006107BF">
            <w:pPr>
              <w:pStyle w:val="Heading4"/>
              <w:tabs>
                <w:tab w:val="clear" w:pos="9072"/>
              </w:tabs>
              <w:spacing w:before="120" w:after="0" w:line="240" w:lineRule="auto"/>
              <w:ind w:left="-537" w:firstLine="537"/>
              <w:outlineLvl w:val="3"/>
              <w:rPr>
                <w:b w:val="0"/>
              </w:rPr>
            </w:pPr>
            <w:r w:rsidRPr="00477C4C">
              <w:t>Standard 3 Personal care and clinical care</w:t>
            </w:r>
          </w:p>
        </w:tc>
        <w:tc>
          <w:tcPr>
            <w:tcW w:w="998" w:type="dxa"/>
            <w:tcBorders>
              <w:top w:val="nil"/>
              <w:left w:val="nil"/>
              <w:bottom w:val="nil"/>
              <w:right w:val="nil"/>
            </w:tcBorders>
          </w:tcPr>
          <w:p w14:paraId="63DC9D4E" w14:textId="12147421" w:rsidR="0013014D" w:rsidRPr="00AC2FCC" w:rsidRDefault="00AC2FCC" w:rsidP="006107BF">
            <w:pPr>
              <w:pStyle w:val="Heading4"/>
              <w:tabs>
                <w:tab w:val="clear" w:pos="9072"/>
              </w:tabs>
              <w:spacing w:before="120" w:after="0" w:line="240" w:lineRule="auto"/>
              <w:outlineLvl w:val="3"/>
              <w:rPr>
                <w:rFonts w:eastAsia="Times New Roman"/>
                <w:iCs w:val="0"/>
                <w:color w:val="000000" w:themeColor="text1"/>
              </w:rPr>
            </w:pPr>
            <w:r w:rsidRPr="00AC2FCC">
              <w:rPr>
                <w:color w:val="000000" w:themeColor="text1"/>
              </w:rPr>
              <w:t>CHSP</w:t>
            </w:r>
            <w:r w:rsidR="0013014D" w:rsidRPr="00AC2FCC">
              <w:rPr>
                <w:rFonts w:eastAsia="Times New Roman"/>
                <w:iCs w:val="0"/>
                <w:color w:val="000000" w:themeColor="text1"/>
              </w:rPr>
              <w:t xml:space="preserve"> </w:t>
            </w:r>
          </w:p>
        </w:tc>
        <w:tc>
          <w:tcPr>
            <w:tcW w:w="3113" w:type="dxa"/>
            <w:gridSpan w:val="3"/>
            <w:tcBorders>
              <w:top w:val="nil"/>
              <w:left w:val="nil"/>
              <w:bottom w:val="nil"/>
              <w:right w:val="nil"/>
            </w:tcBorders>
          </w:tcPr>
          <w:p w14:paraId="218B98CC" w14:textId="325655EC" w:rsidR="0013014D" w:rsidRPr="00AC2FCC" w:rsidRDefault="00AC2FCC" w:rsidP="006107BF">
            <w:pPr>
              <w:pStyle w:val="Heading4"/>
              <w:tabs>
                <w:tab w:val="clear" w:pos="9072"/>
              </w:tabs>
              <w:spacing w:before="120" w:after="0" w:line="240" w:lineRule="auto"/>
              <w:jc w:val="right"/>
              <w:outlineLvl w:val="3"/>
              <w:rPr>
                <w:color w:val="000000" w:themeColor="text1"/>
              </w:rPr>
            </w:pPr>
            <w:r w:rsidRPr="00AC2FCC">
              <w:rPr>
                <w:color w:val="000000" w:themeColor="text1"/>
              </w:rPr>
              <w:t>Not Applicable</w:t>
            </w:r>
          </w:p>
        </w:tc>
      </w:tr>
    </w:tbl>
    <w:p w14:paraId="27924439" w14:textId="77777777" w:rsidR="0013014D"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5603B5" w:rsidRPr="00E630D7" w14:paraId="2474A550" w14:textId="77777777" w:rsidTr="005F26BE">
        <w:tc>
          <w:tcPr>
            <w:tcW w:w="9351" w:type="dxa"/>
            <w:gridSpan w:val="5"/>
            <w:tcBorders>
              <w:top w:val="nil"/>
              <w:left w:val="nil"/>
              <w:bottom w:val="nil"/>
              <w:right w:val="nil"/>
            </w:tcBorders>
          </w:tcPr>
          <w:p w14:paraId="13BF1426" w14:textId="77777777" w:rsidR="005603B5" w:rsidRPr="00E630D7" w:rsidRDefault="005603B5" w:rsidP="005F26BE">
            <w:pPr>
              <w:pStyle w:val="Heading4"/>
              <w:tabs>
                <w:tab w:val="clear" w:pos="9072"/>
              </w:tabs>
              <w:spacing w:before="120" w:after="0" w:line="240" w:lineRule="auto"/>
              <w:outlineLvl w:val="3"/>
            </w:pPr>
            <w:r w:rsidRPr="00477C4C">
              <w:lastRenderedPageBreak/>
              <w:t>Standard 4 Services and supports for daily living</w:t>
            </w:r>
          </w:p>
        </w:tc>
      </w:tr>
      <w:tr w:rsidR="005603B5" w:rsidRPr="00E630D7" w14:paraId="0161E400" w14:textId="77777777" w:rsidTr="005F26BE">
        <w:tc>
          <w:tcPr>
            <w:tcW w:w="5240" w:type="dxa"/>
            <w:gridSpan w:val="2"/>
            <w:tcBorders>
              <w:top w:val="nil"/>
              <w:left w:val="nil"/>
              <w:bottom w:val="nil"/>
              <w:right w:val="nil"/>
            </w:tcBorders>
          </w:tcPr>
          <w:p w14:paraId="29F6A7AF" w14:textId="77777777" w:rsidR="005603B5" w:rsidRPr="005A682F" w:rsidRDefault="005603B5" w:rsidP="005F26BE">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768BB232" w14:textId="590062F3" w:rsidR="005603B5" w:rsidRPr="00EA2291" w:rsidRDefault="005603B5" w:rsidP="005F26BE">
            <w:pPr>
              <w:pStyle w:val="Heading4"/>
              <w:tabs>
                <w:tab w:val="clear" w:pos="9072"/>
              </w:tabs>
              <w:spacing w:before="120" w:after="0" w:line="240" w:lineRule="auto"/>
              <w:outlineLvl w:val="3"/>
              <w:rPr>
                <w:color w:val="000000" w:themeColor="text1"/>
              </w:rPr>
            </w:pPr>
            <w:r w:rsidRPr="00EA2291">
              <w:rPr>
                <w:color w:val="000000" w:themeColor="text1"/>
              </w:rPr>
              <w:t>CHSP</w:t>
            </w:r>
            <w:r w:rsidRPr="00EA2291">
              <w:rPr>
                <w:rFonts w:eastAsia="Times New Roman"/>
                <w:iCs w:val="0"/>
                <w:color w:val="000000" w:themeColor="text1"/>
              </w:rPr>
              <w:t xml:space="preserve"> </w:t>
            </w:r>
          </w:p>
        </w:tc>
        <w:tc>
          <w:tcPr>
            <w:tcW w:w="3113" w:type="dxa"/>
            <w:gridSpan w:val="2"/>
            <w:tcBorders>
              <w:top w:val="nil"/>
              <w:left w:val="nil"/>
              <w:bottom w:val="nil"/>
              <w:right w:val="nil"/>
            </w:tcBorders>
          </w:tcPr>
          <w:p w14:paraId="68402F42" w14:textId="3458FAB3" w:rsidR="005603B5" w:rsidRPr="00EA2291" w:rsidRDefault="005603B5" w:rsidP="005F26BE">
            <w:pPr>
              <w:pStyle w:val="Heading4"/>
              <w:tabs>
                <w:tab w:val="clear" w:pos="9072"/>
              </w:tabs>
              <w:spacing w:before="120" w:after="0" w:line="240" w:lineRule="auto"/>
              <w:jc w:val="right"/>
              <w:outlineLvl w:val="3"/>
              <w:rPr>
                <w:rFonts w:eastAsia="Times New Roman"/>
                <w:iCs w:val="0"/>
                <w:color w:val="000000" w:themeColor="text1"/>
              </w:rPr>
            </w:pPr>
            <w:r w:rsidRPr="00EA2291">
              <w:rPr>
                <w:rFonts w:eastAsia="Times New Roman"/>
                <w:iCs w:val="0"/>
                <w:color w:val="000000" w:themeColor="text1"/>
              </w:rPr>
              <w:t>Compliant</w:t>
            </w:r>
          </w:p>
        </w:tc>
      </w:tr>
      <w:tr w:rsidR="005603B5" w:rsidRPr="00E630D7" w14:paraId="05ED4EB7" w14:textId="77777777" w:rsidTr="005F26BE">
        <w:trPr>
          <w:gridBefore w:val="1"/>
          <w:wBefore w:w="436" w:type="dxa"/>
        </w:trPr>
        <w:tc>
          <w:tcPr>
            <w:tcW w:w="4804" w:type="dxa"/>
            <w:tcBorders>
              <w:top w:val="nil"/>
              <w:left w:val="nil"/>
              <w:bottom w:val="nil"/>
              <w:right w:val="nil"/>
            </w:tcBorders>
          </w:tcPr>
          <w:p w14:paraId="7ECBB8F8" w14:textId="77777777" w:rsidR="005603B5" w:rsidRPr="00E630D7" w:rsidRDefault="005603B5" w:rsidP="005F26BE">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6884061E" w14:textId="0C3B7B29" w:rsidR="005603B5" w:rsidRPr="00EA2291" w:rsidRDefault="005603B5" w:rsidP="005F26BE">
            <w:pPr>
              <w:pStyle w:val="Heading4"/>
              <w:tabs>
                <w:tab w:val="clear" w:pos="9072"/>
              </w:tabs>
              <w:spacing w:before="120" w:after="0" w:line="240" w:lineRule="auto"/>
              <w:outlineLvl w:val="3"/>
              <w:rPr>
                <w:b w:val="0"/>
                <w:color w:val="000000" w:themeColor="text1"/>
              </w:rPr>
            </w:pPr>
            <w:r w:rsidRPr="00EA2291">
              <w:rPr>
                <w:b w:val="0"/>
                <w:color w:val="000000" w:themeColor="text1"/>
              </w:rPr>
              <w:t>CHSP</w:t>
            </w:r>
          </w:p>
        </w:tc>
        <w:tc>
          <w:tcPr>
            <w:tcW w:w="3066" w:type="dxa"/>
            <w:tcBorders>
              <w:top w:val="nil"/>
              <w:left w:val="nil"/>
              <w:bottom w:val="nil"/>
              <w:right w:val="nil"/>
            </w:tcBorders>
          </w:tcPr>
          <w:p w14:paraId="2BEB88D6" w14:textId="72F84B12" w:rsidR="005603B5" w:rsidRPr="00EA2291" w:rsidRDefault="005603B5" w:rsidP="005F26BE">
            <w:pPr>
              <w:pStyle w:val="Heading4"/>
              <w:keepNext w:val="0"/>
              <w:tabs>
                <w:tab w:val="clear" w:pos="9072"/>
              </w:tabs>
              <w:spacing w:before="120" w:after="0" w:line="240" w:lineRule="auto"/>
              <w:jc w:val="right"/>
              <w:outlineLvl w:val="3"/>
              <w:rPr>
                <w:rFonts w:eastAsia="Times New Roman"/>
                <w:b w:val="0"/>
                <w:iCs w:val="0"/>
                <w:color w:val="000000" w:themeColor="text1"/>
              </w:rPr>
            </w:pPr>
            <w:r w:rsidRPr="00EA2291">
              <w:rPr>
                <w:rFonts w:eastAsia="Times New Roman"/>
                <w:b w:val="0"/>
                <w:iCs w:val="0"/>
                <w:color w:val="000000" w:themeColor="text1"/>
              </w:rPr>
              <w:t>Compliant</w:t>
            </w:r>
          </w:p>
        </w:tc>
      </w:tr>
      <w:tr w:rsidR="005603B5" w:rsidRPr="00E630D7" w14:paraId="34365F6C" w14:textId="77777777" w:rsidTr="005F26BE">
        <w:trPr>
          <w:gridBefore w:val="1"/>
          <w:wBefore w:w="436" w:type="dxa"/>
        </w:trPr>
        <w:tc>
          <w:tcPr>
            <w:tcW w:w="4804" w:type="dxa"/>
            <w:tcBorders>
              <w:top w:val="nil"/>
              <w:left w:val="nil"/>
              <w:bottom w:val="nil"/>
              <w:right w:val="nil"/>
            </w:tcBorders>
          </w:tcPr>
          <w:p w14:paraId="65C5A4E5" w14:textId="77777777" w:rsidR="005603B5" w:rsidRPr="00E630D7" w:rsidRDefault="005603B5" w:rsidP="005F26BE">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6A53E1CB" w14:textId="0556590D" w:rsidR="005603B5" w:rsidRPr="00EA2291" w:rsidRDefault="005603B5" w:rsidP="005F26BE">
            <w:pPr>
              <w:pStyle w:val="Heading4"/>
              <w:tabs>
                <w:tab w:val="clear" w:pos="9072"/>
              </w:tabs>
              <w:spacing w:before="120" w:after="0" w:line="240" w:lineRule="auto"/>
              <w:outlineLvl w:val="3"/>
              <w:rPr>
                <w:b w:val="0"/>
                <w:color w:val="000000" w:themeColor="text1"/>
              </w:rPr>
            </w:pPr>
            <w:r w:rsidRPr="00EA2291">
              <w:rPr>
                <w:b w:val="0"/>
                <w:color w:val="000000" w:themeColor="text1"/>
              </w:rPr>
              <w:t>CHSP</w:t>
            </w:r>
          </w:p>
        </w:tc>
        <w:tc>
          <w:tcPr>
            <w:tcW w:w="3066" w:type="dxa"/>
            <w:tcBorders>
              <w:top w:val="nil"/>
              <w:left w:val="nil"/>
              <w:bottom w:val="nil"/>
              <w:right w:val="nil"/>
            </w:tcBorders>
          </w:tcPr>
          <w:p w14:paraId="2F0A2B92" w14:textId="261DB2B4" w:rsidR="005603B5" w:rsidRPr="00EA2291" w:rsidRDefault="005603B5" w:rsidP="005F26BE">
            <w:pPr>
              <w:pStyle w:val="Heading4"/>
              <w:keepNext w:val="0"/>
              <w:tabs>
                <w:tab w:val="clear" w:pos="9072"/>
              </w:tabs>
              <w:spacing w:before="120" w:after="0" w:line="240" w:lineRule="auto"/>
              <w:jc w:val="right"/>
              <w:outlineLvl w:val="3"/>
              <w:rPr>
                <w:rFonts w:eastAsia="Times New Roman"/>
                <w:b w:val="0"/>
                <w:iCs w:val="0"/>
                <w:color w:val="000000" w:themeColor="text1"/>
              </w:rPr>
            </w:pPr>
            <w:r w:rsidRPr="00EA2291">
              <w:rPr>
                <w:rFonts w:eastAsia="Times New Roman"/>
                <w:b w:val="0"/>
                <w:iCs w:val="0"/>
                <w:color w:val="000000" w:themeColor="text1"/>
              </w:rPr>
              <w:t>Compliant</w:t>
            </w:r>
          </w:p>
        </w:tc>
      </w:tr>
      <w:tr w:rsidR="005603B5" w:rsidRPr="00E630D7" w14:paraId="29228FF8" w14:textId="77777777" w:rsidTr="005F26BE">
        <w:trPr>
          <w:gridBefore w:val="1"/>
          <w:wBefore w:w="436" w:type="dxa"/>
        </w:trPr>
        <w:tc>
          <w:tcPr>
            <w:tcW w:w="4804" w:type="dxa"/>
            <w:tcBorders>
              <w:top w:val="nil"/>
              <w:left w:val="nil"/>
              <w:bottom w:val="nil"/>
              <w:right w:val="nil"/>
            </w:tcBorders>
          </w:tcPr>
          <w:p w14:paraId="432BBD62" w14:textId="77777777" w:rsidR="005603B5" w:rsidRPr="00E630D7" w:rsidRDefault="005603B5" w:rsidP="005F26BE">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00D2AA7" w14:textId="7B7902DE" w:rsidR="005603B5" w:rsidRPr="00EA2291" w:rsidRDefault="005603B5" w:rsidP="005F26BE">
            <w:pPr>
              <w:pStyle w:val="Heading4"/>
              <w:tabs>
                <w:tab w:val="clear" w:pos="9072"/>
              </w:tabs>
              <w:spacing w:before="120" w:after="0" w:line="240" w:lineRule="auto"/>
              <w:outlineLvl w:val="3"/>
              <w:rPr>
                <w:b w:val="0"/>
                <w:color w:val="000000" w:themeColor="text1"/>
              </w:rPr>
            </w:pPr>
            <w:r w:rsidRPr="00EA2291">
              <w:rPr>
                <w:b w:val="0"/>
                <w:color w:val="000000" w:themeColor="text1"/>
              </w:rPr>
              <w:t>CHSP</w:t>
            </w:r>
          </w:p>
        </w:tc>
        <w:tc>
          <w:tcPr>
            <w:tcW w:w="3066" w:type="dxa"/>
            <w:tcBorders>
              <w:top w:val="nil"/>
              <w:left w:val="nil"/>
              <w:bottom w:val="nil"/>
              <w:right w:val="nil"/>
            </w:tcBorders>
          </w:tcPr>
          <w:p w14:paraId="1429F82D" w14:textId="06D9A6B3" w:rsidR="005603B5" w:rsidRPr="00EA2291" w:rsidRDefault="005603B5" w:rsidP="005F26BE">
            <w:pPr>
              <w:pStyle w:val="Heading4"/>
              <w:keepNext w:val="0"/>
              <w:tabs>
                <w:tab w:val="clear" w:pos="9072"/>
              </w:tabs>
              <w:spacing w:before="120" w:after="0" w:line="240" w:lineRule="auto"/>
              <w:jc w:val="right"/>
              <w:outlineLvl w:val="3"/>
              <w:rPr>
                <w:rFonts w:eastAsia="Times New Roman"/>
                <w:b w:val="0"/>
                <w:iCs w:val="0"/>
                <w:color w:val="000000" w:themeColor="text1"/>
              </w:rPr>
            </w:pPr>
            <w:r w:rsidRPr="00EA2291">
              <w:rPr>
                <w:rFonts w:eastAsia="Times New Roman"/>
                <w:b w:val="0"/>
                <w:iCs w:val="0"/>
                <w:color w:val="000000" w:themeColor="text1"/>
              </w:rPr>
              <w:t xml:space="preserve">Compliant </w:t>
            </w:r>
          </w:p>
        </w:tc>
      </w:tr>
      <w:tr w:rsidR="005603B5" w:rsidRPr="00E630D7" w14:paraId="674DC0D1" w14:textId="77777777" w:rsidTr="005F26BE">
        <w:trPr>
          <w:gridBefore w:val="1"/>
          <w:wBefore w:w="436" w:type="dxa"/>
        </w:trPr>
        <w:tc>
          <w:tcPr>
            <w:tcW w:w="4804" w:type="dxa"/>
            <w:tcBorders>
              <w:top w:val="nil"/>
              <w:left w:val="nil"/>
              <w:bottom w:val="nil"/>
              <w:right w:val="nil"/>
            </w:tcBorders>
          </w:tcPr>
          <w:p w14:paraId="17E62EA0" w14:textId="77777777" w:rsidR="005603B5" w:rsidRPr="00E630D7" w:rsidRDefault="005603B5" w:rsidP="005F26BE">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7497665F" w14:textId="6B76BB81" w:rsidR="005603B5" w:rsidRPr="00EA2291" w:rsidRDefault="005603B5" w:rsidP="005F26BE">
            <w:pPr>
              <w:pStyle w:val="Heading4"/>
              <w:tabs>
                <w:tab w:val="clear" w:pos="9072"/>
              </w:tabs>
              <w:spacing w:before="120" w:after="0" w:line="240" w:lineRule="auto"/>
              <w:outlineLvl w:val="3"/>
              <w:rPr>
                <w:b w:val="0"/>
                <w:color w:val="000000" w:themeColor="text1"/>
              </w:rPr>
            </w:pPr>
            <w:r w:rsidRPr="00EA2291">
              <w:rPr>
                <w:b w:val="0"/>
                <w:color w:val="000000" w:themeColor="text1"/>
              </w:rPr>
              <w:t>CHSP</w:t>
            </w:r>
          </w:p>
        </w:tc>
        <w:tc>
          <w:tcPr>
            <w:tcW w:w="3066" w:type="dxa"/>
            <w:tcBorders>
              <w:top w:val="nil"/>
              <w:left w:val="nil"/>
              <w:bottom w:val="nil"/>
              <w:right w:val="nil"/>
            </w:tcBorders>
          </w:tcPr>
          <w:p w14:paraId="6F3F37D4" w14:textId="4045ACCB" w:rsidR="005603B5" w:rsidRPr="00EA2291" w:rsidRDefault="005603B5" w:rsidP="005F26BE">
            <w:pPr>
              <w:pStyle w:val="Heading4"/>
              <w:keepNext w:val="0"/>
              <w:tabs>
                <w:tab w:val="clear" w:pos="9072"/>
              </w:tabs>
              <w:spacing w:before="120" w:after="0" w:line="240" w:lineRule="auto"/>
              <w:jc w:val="right"/>
              <w:outlineLvl w:val="3"/>
              <w:rPr>
                <w:rFonts w:eastAsia="Times New Roman"/>
                <w:b w:val="0"/>
                <w:iCs w:val="0"/>
                <w:color w:val="000000" w:themeColor="text1"/>
              </w:rPr>
            </w:pPr>
            <w:r w:rsidRPr="00EA2291">
              <w:rPr>
                <w:rFonts w:eastAsia="Times New Roman"/>
                <w:b w:val="0"/>
                <w:iCs w:val="0"/>
                <w:color w:val="000000" w:themeColor="text1"/>
              </w:rPr>
              <w:t xml:space="preserve">Compliant </w:t>
            </w:r>
          </w:p>
        </w:tc>
      </w:tr>
      <w:tr w:rsidR="005603B5" w:rsidRPr="00E630D7" w14:paraId="298EC2F3" w14:textId="77777777" w:rsidTr="005F26BE">
        <w:trPr>
          <w:gridBefore w:val="1"/>
          <w:wBefore w:w="436" w:type="dxa"/>
        </w:trPr>
        <w:tc>
          <w:tcPr>
            <w:tcW w:w="4804" w:type="dxa"/>
            <w:tcBorders>
              <w:top w:val="nil"/>
              <w:left w:val="nil"/>
              <w:bottom w:val="nil"/>
              <w:right w:val="nil"/>
            </w:tcBorders>
          </w:tcPr>
          <w:p w14:paraId="4162F778" w14:textId="77777777" w:rsidR="005603B5" w:rsidRPr="00E630D7" w:rsidRDefault="005603B5" w:rsidP="005F26BE">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CBC91DC" w14:textId="1216136F" w:rsidR="005603B5" w:rsidRPr="00EA2291" w:rsidRDefault="005603B5" w:rsidP="005F26BE">
            <w:pPr>
              <w:pStyle w:val="Heading4"/>
              <w:tabs>
                <w:tab w:val="clear" w:pos="9072"/>
              </w:tabs>
              <w:spacing w:before="120" w:after="0" w:line="240" w:lineRule="auto"/>
              <w:outlineLvl w:val="3"/>
              <w:rPr>
                <w:b w:val="0"/>
                <w:color w:val="000000" w:themeColor="text1"/>
              </w:rPr>
            </w:pPr>
            <w:r w:rsidRPr="00EA2291">
              <w:rPr>
                <w:b w:val="0"/>
                <w:color w:val="000000" w:themeColor="text1"/>
              </w:rPr>
              <w:t>CHSP</w:t>
            </w:r>
          </w:p>
        </w:tc>
        <w:tc>
          <w:tcPr>
            <w:tcW w:w="3066" w:type="dxa"/>
            <w:tcBorders>
              <w:top w:val="nil"/>
              <w:left w:val="nil"/>
              <w:bottom w:val="nil"/>
              <w:right w:val="nil"/>
            </w:tcBorders>
          </w:tcPr>
          <w:p w14:paraId="3934618A" w14:textId="329D4738" w:rsidR="005603B5" w:rsidRPr="00EA2291" w:rsidRDefault="005603B5" w:rsidP="005F26BE">
            <w:pPr>
              <w:pStyle w:val="Heading4"/>
              <w:keepNext w:val="0"/>
              <w:tabs>
                <w:tab w:val="clear" w:pos="9072"/>
              </w:tabs>
              <w:spacing w:before="120" w:after="0" w:line="240" w:lineRule="auto"/>
              <w:jc w:val="right"/>
              <w:outlineLvl w:val="3"/>
              <w:rPr>
                <w:rFonts w:eastAsia="Times New Roman"/>
                <w:b w:val="0"/>
                <w:iCs w:val="0"/>
                <w:color w:val="000000" w:themeColor="text1"/>
              </w:rPr>
            </w:pPr>
            <w:r w:rsidRPr="00EA2291">
              <w:rPr>
                <w:rFonts w:eastAsia="Times New Roman"/>
                <w:b w:val="0"/>
                <w:iCs w:val="0"/>
                <w:color w:val="000000" w:themeColor="text1"/>
              </w:rPr>
              <w:t>Compliant</w:t>
            </w:r>
          </w:p>
        </w:tc>
      </w:tr>
      <w:tr w:rsidR="005603B5" w:rsidRPr="00E630D7" w14:paraId="16CB807C" w14:textId="77777777" w:rsidTr="005F26BE">
        <w:trPr>
          <w:gridBefore w:val="1"/>
          <w:wBefore w:w="436" w:type="dxa"/>
        </w:trPr>
        <w:tc>
          <w:tcPr>
            <w:tcW w:w="4804" w:type="dxa"/>
            <w:tcBorders>
              <w:top w:val="nil"/>
              <w:left w:val="nil"/>
              <w:bottom w:val="nil"/>
              <w:right w:val="nil"/>
            </w:tcBorders>
          </w:tcPr>
          <w:p w14:paraId="26A41D0D" w14:textId="77777777" w:rsidR="005603B5" w:rsidRPr="00E630D7" w:rsidRDefault="005603B5" w:rsidP="005F26BE">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00FB5065" w14:textId="17485EF5" w:rsidR="005603B5" w:rsidRPr="00EA2291" w:rsidRDefault="005603B5" w:rsidP="005F26BE">
            <w:pPr>
              <w:pStyle w:val="Heading4"/>
              <w:tabs>
                <w:tab w:val="clear" w:pos="9072"/>
              </w:tabs>
              <w:spacing w:before="120" w:after="0" w:line="240" w:lineRule="auto"/>
              <w:outlineLvl w:val="3"/>
              <w:rPr>
                <w:b w:val="0"/>
                <w:color w:val="000000" w:themeColor="text1"/>
              </w:rPr>
            </w:pPr>
            <w:r w:rsidRPr="00EA2291">
              <w:rPr>
                <w:b w:val="0"/>
                <w:color w:val="000000" w:themeColor="text1"/>
              </w:rPr>
              <w:t>CHSP</w:t>
            </w:r>
          </w:p>
        </w:tc>
        <w:tc>
          <w:tcPr>
            <w:tcW w:w="3066" w:type="dxa"/>
            <w:tcBorders>
              <w:top w:val="nil"/>
              <w:left w:val="nil"/>
              <w:bottom w:val="nil"/>
              <w:right w:val="nil"/>
            </w:tcBorders>
          </w:tcPr>
          <w:p w14:paraId="4447EFE8" w14:textId="22C839E6" w:rsidR="005603B5" w:rsidRPr="00EA2291" w:rsidRDefault="00EA2291" w:rsidP="005F26BE">
            <w:pPr>
              <w:pStyle w:val="Heading4"/>
              <w:keepNext w:val="0"/>
              <w:tabs>
                <w:tab w:val="clear" w:pos="9072"/>
              </w:tabs>
              <w:spacing w:before="120" w:after="0" w:line="240" w:lineRule="auto"/>
              <w:jc w:val="right"/>
              <w:outlineLvl w:val="3"/>
              <w:rPr>
                <w:rFonts w:eastAsia="Times New Roman"/>
                <w:b w:val="0"/>
                <w:iCs w:val="0"/>
                <w:color w:val="000000" w:themeColor="text1"/>
              </w:rPr>
            </w:pPr>
            <w:r w:rsidRPr="00EA2291">
              <w:rPr>
                <w:rFonts w:eastAsia="Times New Roman"/>
                <w:b w:val="0"/>
                <w:iCs w:val="0"/>
                <w:color w:val="000000" w:themeColor="text1"/>
              </w:rPr>
              <w:t>Not Applicable</w:t>
            </w:r>
          </w:p>
        </w:tc>
      </w:tr>
      <w:tr w:rsidR="005603B5" w:rsidRPr="00E630D7" w14:paraId="508B28CE" w14:textId="77777777" w:rsidTr="005F26BE">
        <w:trPr>
          <w:gridBefore w:val="1"/>
          <w:wBefore w:w="436" w:type="dxa"/>
        </w:trPr>
        <w:tc>
          <w:tcPr>
            <w:tcW w:w="4804" w:type="dxa"/>
            <w:tcBorders>
              <w:top w:val="nil"/>
              <w:left w:val="nil"/>
              <w:bottom w:val="nil"/>
              <w:right w:val="nil"/>
            </w:tcBorders>
          </w:tcPr>
          <w:p w14:paraId="10DCBE0F" w14:textId="77777777" w:rsidR="005603B5" w:rsidRPr="00E630D7" w:rsidRDefault="005603B5" w:rsidP="005F26BE">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7F740090" w14:textId="36703B2E" w:rsidR="005603B5" w:rsidRPr="00EA2291" w:rsidRDefault="005603B5" w:rsidP="005F26BE">
            <w:pPr>
              <w:pStyle w:val="Heading4"/>
              <w:tabs>
                <w:tab w:val="clear" w:pos="9072"/>
              </w:tabs>
              <w:spacing w:before="120" w:after="0" w:line="240" w:lineRule="auto"/>
              <w:outlineLvl w:val="3"/>
              <w:rPr>
                <w:b w:val="0"/>
                <w:color w:val="000000" w:themeColor="text1"/>
              </w:rPr>
            </w:pPr>
            <w:r w:rsidRPr="00EA2291">
              <w:rPr>
                <w:b w:val="0"/>
                <w:color w:val="000000" w:themeColor="text1"/>
              </w:rPr>
              <w:t>CHSP</w:t>
            </w:r>
          </w:p>
        </w:tc>
        <w:tc>
          <w:tcPr>
            <w:tcW w:w="3066" w:type="dxa"/>
            <w:tcBorders>
              <w:top w:val="nil"/>
              <w:left w:val="nil"/>
              <w:bottom w:val="nil"/>
              <w:right w:val="nil"/>
            </w:tcBorders>
          </w:tcPr>
          <w:p w14:paraId="2046A095" w14:textId="7B5C8EC3" w:rsidR="005603B5" w:rsidRPr="00EA2291" w:rsidRDefault="00EA2291" w:rsidP="005F26BE">
            <w:pPr>
              <w:pStyle w:val="Heading4"/>
              <w:keepNext w:val="0"/>
              <w:tabs>
                <w:tab w:val="clear" w:pos="9072"/>
              </w:tabs>
              <w:spacing w:before="120" w:after="0" w:line="240" w:lineRule="auto"/>
              <w:jc w:val="right"/>
              <w:outlineLvl w:val="3"/>
              <w:rPr>
                <w:rFonts w:eastAsia="Times New Roman"/>
                <w:b w:val="0"/>
                <w:iCs w:val="0"/>
                <w:color w:val="000000" w:themeColor="text1"/>
              </w:rPr>
            </w:pPr>
            <w:r w:rsidRPr="00EA2291">
              <w:rPr>
                <w:rFonts w:eastAsia="Times New Roman"/>
                <w:b w:val="0"/>
                <w:iCs w:val="0"/>
                <w:color w:val="000000" w:themeColor="text1"/>
              </w:rPr>
              <w:t>Not Applicable</w:t>
            </w:r>
          </w:p>
        </w:tc>
      </w:tr>
      <w:tr w:rsidR="005603B5" w:rsidRPr="00E630D7" w14:paraId="626AD8DA" w14:textId="77777777" w:rsidTr="005F26BE">
        <w:tc>
          <w:tcPr>
            <w:tcW w:w="9351" w:type="dxa"/>
            <w:gridSpan w:val="5"/>
            <w:tcBorders>
              <w:top w:val="nil"/>
              <w:left w:val="nil"/>
              <w:bottom w:val="nil"/>
              <w:right w:val="nil"/>
            </w:tcBorders>
          </w:tcPr>
          <w:p w14:paraId="6C03A200" w14:textId="77777777" w:rsidR="005603B5" w:rsidRPr="00E630D7" w:rsidRDefault="005603B5" w:rsidP="005F26BE">
            <w:pPr>
              <w:pStyle w:val="Heading4"/>
              <w:tabs>
                <w:tab w:val="clear" w:pos="9072"/>
              </w:tabs>
              <w:spacing w:before="120" w:after="0" w:line="240" w:lineRule="auto"/>
              <w:outlineLvl w:val="3"/>
            </w:pPr>
            <w:r w:rsidRPr="00477C4C">
              <w:t>Standard 5 Organisation’s service environment</w:t>
            </w:r>
          </w:p>
        </w:tc>
      </w:tr>
      <w:tr w:rsidR="005603B5" w:rsidRPr="00E630D7" w14:paraId="43D88AB6" w14:textId="77777777" w:rsidTr="005F26BE">
        <w:tc>
          <w:tcPr>
            <w:tcW w:w="5240" w:type="dxa"/>
            <w:gridSpan w:val="2"/>
            <w:tcBorders>
              <w:top w:val="nil"/>
              <w:left w:val="nil"/>
              <w:bottom w:val="nil"/>
              <w:right w:val="nil"/>
            </w:tcBorders>
          </w:tcPr>
          <w:p w14:paraId="380E10F7" w14:textId="77777777" w:rsidR="005603B5" w:rsidRPr="005A682F" w:rsidRDefault="005603B5" w:rsidP="005F26BE">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0EADB18B" w14:textId="756A75B2" w:rsidR="005603B5" w:rsidRPr="00EA2291" w:rsidRDefault="00EA2291" w:rsidP="005F26BE">
            <w:pPr>
              <w:pStyle w:val="Heading4"/>
              <w:tabs>
                <w:tab w:val="clear" w:pos="9072"/>
              </w:tabs>
              <w:spacing w:before="120" w:after="0" w:line="240" w:lineRule="auto"/>
              <w:outlineLvl w:val="3"/>
              <w:rPr>
                <w:color w:val="000000" w:themeColor="text1"/>
              </w:rPr>
            </w:pPr>
            <w:r w:rsidRPr="00EA2291">
              <w:rPr>
                <w:color w:val="000000" w:themeColor="text1"/>
              </w:rPr>
              <w:t>CHSP</w:t>
            </w:r>
            <w:r w:rsidR="005603B5" w:rsidRPr="00EA2291">
              <w:rPr>
                <w:rFonts w:eastAsia="Times New Roman"/>
                <w:iCs w:val="0"/>
                <w:color w:val="000000" w:themeColor="text1"/>
              </w:rPr>
              <w:t xml:space="preserve"> </w:t>
            </w:r>
          </w:p>
        </w:tc>
        <w:tc>
          <w:tcPr>
            <w:tcW w:w="3113" w:type="dxa"/>
            <w:gridSpan w:val="2"/>
            <w:tcBorders>
              <w:top w:val="nil"/>
              <w:left w:val="nil"/>
              <w:bottom w:val="nil"/>
              <w:right w:val="nil"/>
            </w:tcBorders>
          </w:tcPr>
          <w:p w14:paraId="3880E4DB" w14:textId="28F2DDA9" w:rsidR="005603B5" w:rsidRPr="00EA2291" w:rsidRDefault="005603B5" w:rsidP="005F26BE">
            <w:pPr>
              <w:pStyle w:val="Heading4"/>
              <w:tabs>
                <w:tab w:val="clear" w:pos="9072"/>
              </w:tabs>
              <w:spacing w:before="120" w:after="0" w:line="240" w:lineRule="auto"/>
              <w:jc w:val="right"/>
              <w:outlineLvl w:val="3"/>
              <w:rPr>
                <w:rFonts w:eastAsia="Times New Roman"/>
                <w:iCs w:val="0"/>
                <w:color w:val="000000" w:themeColor="text1"/>
              </w:rPr>
            </w:pPr>
            <w:r w:rsidRPr="00EA2291">
              <w:rPr>
                <w:rFonts w:eastAsia="Times New Roman"/>
                <w:iCs w:val="0"/>
                <w:color w:val="000000" w:themeColor="text1"/>
              </w:rPr>
              <w:t xml:space="preserve">Compliant </w:t>
            </w:r>
          </w:p>
        </w:tc>
      </w:tr>
      <w:tr w:rsidR="005603B5" w:rsidRPr="00E630D7" w14:paraId="47F27F0B" w14:textId="77777777" w:rsidTr="005F26BE">
        <w:trPr>
          <w:gridBefore w:val="1"/>
          <w:wBefore w:w="436" w:type="dxa"/>
        </w:trPr>
        <w:tc>
          <w:tcPr>
            <w:tcW w:w="4804" w:type="dxa"/>
            <w:tcBorders>
              <w:top w:val="nil"/>
              <w:left w:val="nil"/>
              <w:bottom w:val="nil"/>
              <w:right w:val="nil"/>
            </w:tcBorders>
          </w:tcPr>
          <w:p w14:paraId="5BFE454E" w14:textId="77777777" w:rsidR="005603B5" w:rsidRPr="00E630D7" w:rsidRDefault="005603B5" w:rsidP="005F26BE">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4B5B088" w14:textId="488496D2" w:rsidR="005603B5" w:rsidRPr="00EA2291" w:rsidRDefault="00EA2291" w:rsidP="005F26BE">
            <w:pPr>
              <w:pStyle w:val="Heading4"/>
              <w:tabs>
                <w:tab w:val="clear" w:pos="9072"/>
              </w:tabs>
              <w:spacing w:before="120" w:after="0" w:line="240" w:lineRule="auto"/>
              <w:outlineLvl w:val="3"/>
              <w:rPr>
                <w:b w:val="0"/>
                <w:color w:val="000000" w:themeColor="text1"/>
              </w:rPr>
            </w:pPr>
            <w:r w:rsidRPr="00EA2291">
              <w:rPr>
                <w:b w:val="0"/>
                <w:color w:val="000000" w:themeColor="text1"/>
              </w:rPr>
              <w:t>CHSP</w:t>
            </w:r>
          </w:p>
        </w:tc>
        <w:tc>
          <w:tcPr>
            <w:tcW w:w="3066" w:type="dxa"/>
            <w:tcBorders>
              <w:top w:val="nil"/>
              <w:left w:val="nil"/>
              <w:bottom w:val="nil"/>
              <w:right w:val="nil"/>
            </w:tcBorders>
          </w:tcPr>
          <w:p w14:paraId="09421A2A" w14:textId="1BF372F6" w:rsidR="005603B5" w:rsidRPr="00EA2291" w:rsidRDefault="005603B5" w:rsidP="005F26BE">
            <w:pPr>
              <w:pStyle w:val="Heading4"/>
              <w:keepNext w:val="0"/>
              <w:tabs>
                <w:tab w:val="clear" w:pos="9072"/>
              </w:tabs>
              <w:spacing w:before="120" w:after="0" w:line="240" w:lineRule="auto"/>
              <w:jc w:val="right"/>
              <w:outlineLvl w:val="3"/>
              <w:rPr>
                <w:rFonts w:eastAsia="Times New Roman"/>
                <w:b w:val="0"/>
                <w:iCs w:val="0"/>
                <w:color w:val="000000" w:themeColor="text1"/>
              </w:rPr>
            </w:pPr>
            <w:r w:rsidRPr="00EA2291">
              <w:rPr>
                <w:rFonts w:eastAsia="Times New Roman"/>
                <w:b w:val="0"/>
                <w:iCs w:val="0"/>
                <w:color w:val="000000" w:themeColor="text1"/>
              </w:rPr>
              <w:t xml:space="preserve">Compliant </w:t>
            </w:r>
          </w:p>
        </w:tc>
      </w:tr>
      <w:tr w:rsidR="005603B5" w:rsidRPr="00E630D7" w14:paraId="4D9427EF" w14:textId="77777777" w:rsidTr="005F26BE">
        <w:trPr>
          <w:gridBefore w:val="1"/>
          <w:wBefore w:w="436" w:type="dxa"/>
        </w:trPr>
        <w:tc>
          <w:tcPr>
            <w:tcW w:w="4804" w:type="dxa"/>
            <w:tcBorders>
              <w:top w:val="nil"/>
              <w:left w:val="nil"/>
              <w:bottom w:val="nil"/>
              <w:right w:val="nil"/>
            </w:tcBorders>
          </w:tcPr>
          <w:p w14:paraId="63AC4E2E" w14:textId="77777777" w:rsidR="005603B5" w:rsidRPr="00E630D7" w:rsidRDefault="005603B5" w:rsidP="005F26BE">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6440282E" w14:textId="5C5C2DF0" w:rsidR="005603B5" w:rsidRPr="00EA2291" w:rsidRDefault="00EA2291" w:rsidP="005F26BE">
            <w:pPr>
              <w:pStyle w:val="Heading4"/>
              <w:tabs>
                <w:tab w:val="clear" w:pos="9072"/>
              </w:tabs>
              <w:spacing w:before="120" w:after="0" w:line="240" w:lineRule="auto"/>
              <w:outlineLvl w:val="3"/>
              <w:rPr>
                <w:b w:val="0"/>
                <w:color w:val="000000" w:themeColor="text1"/>
              </w:rPr>
            </w:pPr>
            <w:r w:rsidRPr="00EA2291">
              <w:rPr>
                <w:b w:val="0"/>
                <w:color w:val="000000" w:themeColor="text1"/>
              </w:rPr>
              <w:t>CHSP</w:t>
            </w:r>
          </w:p>
        </w:tc>
        <w:tc>
          <w:tcPr>
            <w:tcW w:w="3066" w:type="dxa"/>
            <w:tcBorders>
              <w:top w:val="nil"/>
              <w:left w:val="nil"/>
              <w:bottom w:val="nil"/>
              <w:right w:val="nil"/>
            </w:tcBorders>
          </w:tcPr>
          <w:p w14:paraId="0C525504" w14:textId="48768FF2" w:rsidR="005603B5" w:rsidRPr="00EA2291" w:rsidRDefault="005603B5" w:rsidP="005F26BE">
            <w:pPr>
              <w:pStyle w:val="Heading4"/>
              <w:keepNext w:val="0"/>
              <w:tabs>
                <w:tab w:val="clear" w:pos="9072"/>
              </w:tabs>
              <w:spacing w:before="120" w:after="0" w:line="240" w:lineRule="auto"/>
              <w:jc w:val="right"/>
              <w:outlineLvl w:val="3"/>
              <w:rPr>
                <w:rFonts w:eastAsia="Times New Roman"/>
                <w:b w:val="0"/>
                <w:iCs w:val="0"/>
                <w:color w:val="000000" w:themeColor="text1"/>
              </w:rPr>
            </w:pPr>
            <w:r w:rsidRPr="00EA2291">
              <w:rPr>
                <w:rFonts w:eastAsia="Times New Roman"/>
                <w:b w:val="0"/>
                <w:iCs w:val="0"/>
                <w:color w:val="000000" w:themeColor="text1"/>
              </w:rPr>
              <w:t>Compliant</w:t>
            </w:r>
          </w:p>
        </w:tc>
      </w:tr>
      <w:tr w:rsidR="005603B5" w:rsidRPr="00E630D7" w14:paraId="6BB2A746" w14:textId="77777777" w:rsidTr="005F26BE">
        <w:trPr>
          <w:gridBefore w:val="1"/>
          <w:wBefore w:w="436" w:type="dxa"/>
        </w:trPr>
        <w:tc>
          <w:tcPr>
            <w:tcW w:w="4804" w:type="dxa"/>
            <w:tcBorders>
              <w:top w:val="nil"/>
              <w:left w:val="nil"/>
              <w:bottom w:val="nil"/>
              <w:right w:val="nil"/>
            </w:tcBorders>
          </w:tcPr>
          <w:p w14:paraId="071459D4" w14:textId="77777777" w:rsidR="005603B5" w:rsidRPr="00E630D7" w:rsidRDefault="005603B5" w:rsidP="005F26BE">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32C6D822" w14:textId="43144E4C" w:rsidR="005603B5" w:rsidRPr="00EA2291" w:rsidRDefault="00EA2291" w:rsidP="005F26BE">
            <w:pPr>
              <w:pStyle w:val="Heading4"/>
              <w:tabs>
                <w:tab w:val="clear" w:pos="9072"/>
              </w:tabs>
              <w:spacing w:before="120" w:after="0" w:line="240" w:lineRule="auto"/>
              <w:outlineLvl w:val="3"/>
              <w:rPr>
                <w:b w:val="0"/>
                <w:color w:val="000000" w:themeColor="text1"/>
              </w:rPr>
            </w:pPr>
            <w:r w:rsidRPr="00EA2291">
              <w:rPr>
                <w:b w:val="0"/>
                <w:color w:val="000000" w:themeColor="text1"/>
              </w:rPr>
              <w:t>CHSP</w:t>
            </w:r>
          </w:p>
        </w:tc>
        <w:tc>
          <w:tcPr>
            <w:tcW w:w="3066" w:type="dxa"/>
            <w:tcBorders>
              <w:top w:val="nil"/>
              <w:left w:val="nil"/>
              <w:bottom w:val="nil"/>
              <w:right w:val="nil"/>
            </w:tcBorders>
          </w:tcPr>
          <w:p w14:paraId="115E5A16" w14:textId="06A94550" w:rsidR="005603B5" w:rsidRPr="00EA2291" w:rsidRDefault="005603B5" w:rsidP="005F26BE">
            <w:pPr>
              <w:pStyle w:val="Heading4"/>
              <w:keepNext w:val="0"/>
              <w:tabs>
                <w:tab w:val="clear" w:pos="9072"/>
              </w:tabs>
              <w:spacing w:before="120" w:after="0" w:line="240" w:lineRule="auto"/>
              <w:jc w:val="right"/>
              <w:outlineLvl w:val="3"/>
              <w:rPr>
                <w:rFonts w:eastAsia="Times New Roman"/>
                <w:b w:val="0"/>
                <w:iCs w:val="0"/>
                <w:color w:val="000000" w:themeColor="text1"/>
              </w:rPr>
            </w:pPr>
            <w:r w:rsidRPr="00EA2291">
              <w:rPr>
                <w:rFonts w:eastAsia="Times New Roman"/>
                <w:b w:val="0"/>
                <w:iCs w:val="0"/>
                <w:color w:val="000000" w:themeColor="text1"/>
              </w:rPr>
              <w:t xml:space="preserve">Compliant </w:t>
            </w:r>
          </w:p>
        </w:tc>
      </w:tr>
      <w:tr w:rsidR="005603B5" w:rsidRPr="00E630D7" w14:paraId="18826F17" w14:textId="77777777" w:rsidTr="005F26BE">
        <w:tc>
          <w:tcPr>
            <w:tcW w:w="5240" w:type="dxa"/>
            <w:gridSpan w:val="2"/>
            <w:tcBorders>
              <w:top w:val="nil"/>
              <w:left w:val="nil"/>
              <w:bottom w:val="nil"/>
              <w:right w:val="nil"/>
            </w:tcBorders>
          </w:tcPr>
          <w:p w14:paraId="73F935F7" w14:textId="77777777" w:rsidR="005603B5" w:rsidRPr="005A682F" w:rsidRDefault="005603B5" w:rsidP="005F26BE">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3A984AA1" w14:textId="7FCC5B47" w:rsidR="005603B5" w:rsidRPr="00EA2291" w:rsidRDefault="00EA2291" w:rsidP="005F26BE">
            <w:pPr>
              <w:pStyle w:val="Heading4"/>
              <w:tabs>
                <w:tab w:val="clear" w:pos="9072"/>
              </w:tabs>
              <w:spacing w:before="120" w:after="0" w:line="240" w:lineRule="auto"/>
              <w:outlineLvl w:val="3"/>
              <w:rPr>
                <w:rFonts w:eastAsia="Times New Roman"/>
                <w:iCs w:val="0"/>
                <w:color w:val="000000" w:themeColor="text1"/>
              </w:rPr>
            </w:pPr>
            <w:r w:rsidRPr="00EA2291">
              <w:rPr>
                <w:color w:val="000000" w:themeColor="text1"/>
              </w:rPr>
              <w:t>CHSP</w:t>
            </w:r>
          </w:p>
        </w:tc>
        <w:tc>
          <w:tcPr>
            <w:tcW w:w="3113" w:type="dxa"/>
            <w:gridSpan w:val="2"/>
            <w:tcBorders>
              <w:top w:val="nil"/>
              <w:left w:val="nil"/>
              <w:bottom w:val="nil"/>
              <w:right w:val="nil"/>
            </w:tcBorders>
          </w:tcPr>
          <w:p w14:paraId="7F73CCBD" w14:textId="670B0742" w:rsidR="005603B5" w:rsidRPr="00EA2291" w:rsidRDefault="005603B5" w:rsidP="005F26BE">
            <w:pPr>
              <w:pStyle w:val="Heading4"/>
              <w:tabs>
                <w:tab w:val="clear" w:pos="9072"/>
              </w:tabs>
              <w:spacing w:before="120" w:after="0" w:line="240" w:lineRule="auto"/>
              <w:jc w:val="right"/>
              <w:outlineLvl w:val="3"/>
              <w:rPr>
                <w:color w:val="000000" w:themeColor="text1"/>
              </w:rPr>
            </w:pPr>
            <w:r w:rsidRPr="00EA2291">
              <w:rPr>
                <w:rFonts w:eastAsia="Times New Roman"/>
                <w:iCs w:val="0"/>
                <w:color w:val="000000" w:themeColor="text1"/>
              </w:rPr>
              <w:t>Compliant</w:t>
            </w:r>
          </w:p>
        </w:tc>
      </w:tr>
      <w:tr w:rsidR="005603B5" w:rsidRPr="005A682F" w14:paraId="12A800A8" w14:textId="77777777" w:rsidTr="005F26BE">
        <w:trPr>
          <w:gridBefore w:val="1"/>
          <w:wBefore w:w="436" w:type="dxa"/>
        </w:trPr>
        <w:tc>
          <w:tcPr>
            <w:tcW w:w="4804" w:type="dxa"/>
            <w:tcBorders>
              <w:top w:val="nil"/>
              <w:left w:val="nil"/>
              <w:bottom w:val="nil"/>
              <w:right w:val="nil"/>
            </w:tcBorders>
          </w:tcPr>
          <w:p w14:paraId="35315B10" w14:textId="77777777" w:rsidR="005603B5" w:rsidRPr="005A682F" w:rsidRDefault="005603B5" w:rsidP="005F26BE">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417F321B" w14:textId="163645A3" w:rsidR="005603B5" w:rsidRPr="00EA2291" w:rsidRDefault="00EA2291" w:rsidP="005F26BE">
            <w:pPr>
              <w:pStyle w:val="Heading4"/>
              <w:tabs>
                <w:tab w:val="clear" w:pos="9072"/>
              </w:tabs>
              <w:spacing w:before="120" w:after="0" w:line="240" w:lineRule="auto"/>
              <w:outlineLvl w:val="3"/>
              <w:rPr>
                <w:rFonts w:eastAsia="Times New Roman"/>
                <w:b w:val="0"/>
                <w:iCs w:val="0"/>
                <w:color w:val="000000" w:themeColor="text1"/>
              </w:rPr>
            </w:pPr>
            <w:r>
              <w:rPr>
                <w:b w:val="0"/>
                <w:color w:val="000000" w:themeColor="text1"/>
              </w:rPr>
              <w:t>CHSP</w:t>
            </w:r>
            <w:r w:rsidR="005603B5" w:rsidRPr="00EA2291">
              <w:rPr>
                <w:rFonts w:eastAsia="Times New Roman"/>
                <w:b w:val="0"/>
                <w:iCs w:val="0"/>
                <w:color w:val="000000" w:themeColor="text1"/>
              </w:rPr>
              <w:t xml:space="preserve"> </w:t>
            </w:r>
          </w:p>
        </w:tc>
        <w:tc>
          <w:tcPr>
            <w:tcW w:w="3066" w:type="dxa"/>
            <w:tcBorders>
              <w:top w:val="nil"/>
              <w:left w:val="nil"/>
              <w:bottom w:val="nil"/>
              <w:right w:val="nil"/>
            </w:tcBorders>
          </w:tcPr>
          <w:p w14:paraId="47B1FF9D" w14:textId="29E101A7" w:rsidR="005603B5" w:rsidRPr="00EA2291" w:rsidRDefault="005603B5" w:rsidP="005F26BE">
            <w:pPr>
              <w:pStyle w:val="Heading4"/>
              <w:tabs>
                <w:tab w:val="clear" w:pos="9072"/>
              </w:tabs>
              <w:spacing w:before="120" w:after="0" w:line="240" w:lineRule="auto"/>
              <w:jc w:val="right"/>
              <w:outlineLvl w:val="3"/>
              <w:rPr>
                <w:b w:val="0"/>
                <w:color w:val="000000" w:themeColor="text1"/>
              </w:rPr>
            </w:pPr>
            <w:r w:rsidRPr="00EA2291">
              <w:rPr>
                <w:rFonts w:eastAsia="Times New Roman"/>
                <w:b w:val="0"/>
                <w:iCs w:val="0"/>
                <w:color w:val="000000" w:themeColor="text1"/>
              </w:rPr>
              <w:t xml:space="preserve">Compliant </w:t>
            </w:r>
          </w:p>
        </w:tc>
      </w:tr>
      <w:tr w:rsidR="005603B5" w:rsidRPr="005A682F" w14:paraId="4E3F9AFE" w14:textId="77777777" w:rsidTr="005F26BE">
        <w:trPr>
          <w:gridBefore w:val="1"/>
          <w:wBefore w:w="436" w:type="dxa"/>
        </w:trPr>
        <w:tc>
          <w:tcPr>
            <w:tcW w:w="4804" w:type="dxa"/>
            <w:tcBorders>
              <w:top w:val="nil"/>
              <w:left w:val="nil"/>
              <w:bottom w:val="nil"/>
              <w:right w:val="nil"/>
            </w:tcBorders>
          </w:tcPr>
          <w:p w14:paraId="5ED2CE67" w14:textId="77777777" w:rsidR="005603B5" w:rsidRPr="005A682F" w:rsidRDefault="005603B5" w:rsidP="005F26BE">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5845227A" w14:textId="54B774D5" w:rsidR="005603B5" w:rsidRPr="00EA2291" w:rsidRDefault="00EA2291" w:rsidP="005F26BE">
            <w:pPr>
              <w:pStyle w:val="Heading4"/>
              <w:tabs>
                <w:tab w:val="clear" w:pos="9072"/>
              </w:tabs>
              <w:spacing w:before="120" w:after="0" w:line="240" w:lineRule="auto"/>
              <w:outlineLvl w:val="3"/>
              <w:rPr>
                <w:b w:val="0"/>
                <w:color w:val="000000" w:themeColor="text1"/>
              </w:rPr>
            </w:pPr>
            <w:r>
              <w:rPr>
                <w:b w:val="0"/>
                <w:color w:val="000000" w:themeColor="text1"/>
              </w:rPr>
              <w:t>CHSP</w:t>
            </w:r>
          </w:p>
        </w:tc>
        <w:tc>
          <w:tcPr>
            <w:tcW w:w="3066" w:type="dxa"/>
            <w:tcBorders>
              <w:top w:val="nil"/>
              <w:left w:val="nil"/>
              <w:bottom w:val="nil"/>
              <w:right w:val="nil"/>
            </w:tcBorders>
          </w:tcPr>
          <w:p w14:paraId="6F489316" w14:textId="6ACA9A98" w:rsidR="005603B5" w:rsidRPr="00EA2291" w:rsidRDefault="005603B5" w:rsidP="005F26BE">
            <w:pPr>
              <w:pStyle w:val="Heading4"/>
              <w:tabs>
                <w:tab w:val="clear" w:pos="9072"/>
              </w:tabs>
              <w:spacing w:before="120" w:after="0" w:line="240" w:lineRule="auto"/>
              <w:jc w:val="right"/>
              <w:outlineLvl w:val="3"/>
              <w:rPr>
                <w:b w:val="0"/>
                <w:color w:val="000000" w:themeColor="text1"/>
              </w:rPr>
            </w:pPr>
            <w:r w:rsidRPr="00EA2291">
              <w:rPr>
                <w:rFonts w:eastAsia="Times New Roman"/>
                <w:b w:val="0"/>
                <w:iCs w:val="0"/>
                <w:color w:val="000000" w:themeColor="text1"/>
              </w:rPr>
              <w:t xml:space="preserve">Compliant </w:t>
            </w:r>
          </w:p>
        </w:tc>
      </w:tr>
      <w:tr w:rsidR="005603B5" w:rsidRPr="005A682F" w14:paraId="4FB6386B" w14:textId="77777777" w:rsidTr="005F26BE">
        <w:trPr>
          <w:gridBefore w:val="1"/>
          <w:wBefore w:w="436" w:type="dxa"/>
        </w:trPr>
        <w:tc>
          <w:tcPr>
            <w:tcW w:w="4804" w:type="dxa"/>
            <w:tcBorders>
              <w:top w:val="nil"/>
              <w:left w:val="nil"/>
              <w:bottom w:val="nil"/>
              <w:right w:val="nil"/>
            </w:tcBorders>
          </w:tcPr>
          <w:p w14:paraId="176FFB4D" w14:textId="77777777" w:rsidR="005603B5" w:rsidRPr="005A682F" w:rsidRDefault="005603B5" w:rsidP="005F26BE">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3E086DA6" w14:textId="6740912B" w:rsidR="005603B5" w:rsidRPr="00EA2291" w:rsidRDefault="00EA2291" w:rsidP="005F26BE">
            <w:pPr>
              <w:pStyle w:val="Heading4"/>
              <w:tabs>
                <w:tab w:val="clear" w:pos="9072"/>
              </w:tabs>
              <w:spacing w:before="120" w:after="0" w:line="240" w:lineRule="auto"/>
              <w:outlineLvl w:val="3"/>
              <w:rPr>
                <w:b w:val="0"/>
                <w:color w:val="000000" w:themeColor="text1"/>
              </w:rPr>
            </w:pPr>
            <w:r>
              <w:rPr>
                <w:b w:val="0"/>
                <w:color w:val="000000" w:themeColor="text1"/>
              </w:rPr>
              <w:t>CHSP</w:t>
            </w:r>
          </w:p>
        </w:tc>
        <w:tc>
          <w:tcPr>
            <w:tcW w:w="3066" w:type="dxa"/>
            <w:tcBorders>
              <w:top w:val="nil"/>
              <w:left w:val="nil"/>
              <w:bottom w:val="nil"/>
              <w:right w:val="nil"/>
            </w:tcBorders>
          </w:tcPr>
          <w:p w14:paraId="64634761" w14:textId="23A29E1F" w:rsidR="005603B5" w:rsidRPr="00EA2291" w:rsidRDefault="005603B5" w:rsidP="005F26BE">
            <w:pPr>
              <w:pStyle w:val="Heading4"/>
              <w:tabs>
                <w:tab w:val="clear" w:pos="9072"/>
              </w:tabs>
              <w:spacing w:before="120" w:after="0" w:line="240" w:lineRule="auto"/>
              <w:jc w:val="right"/>
              <w:outlineLvl w:val="3"/>
              <w:rPr>
                <w:b w:val="0"/>
                <w:color w:val="000000" w:themeColor="text1"/>
              </w:rPr>
            </w:pPr>
            <w:r w:rsidRPr="00EA2291">
              <w:rPr>
                <w:rFonts w:eastAsia="Times New Roman"/>
                <w:b w:val="0"/>
                <w:iCs w:val="0"/>
                <w:color w:val="000000" w:themeColor="text1"/>
              </w:rPr>
              <w:t xml:space="preserve">Compliant </w:t>
            </w:r>
          </w:p>
        </w:tc>
      </w:tr>
      <w:tr w:rsidR="005603B5" w:rsidRPr="005A682F" w14:paraId="59867F1A" w14:textId="77777777" w:rsidTr="005F26BE">
        <w:trPr>
          <w:gridBefore w:val="1"/>
          <w:wBefore w:w="436" w:type="dxa"/>
        </w:trPr>
        <w:tc>
          <w:tcPr>
            <w:tcW w:w="4804" w:type="dxa"/>
            <w:tcBorders>
              <w:top w:val="nil"/>
              <w:left w:val="nil"/>
              <w:bottom w:val="nil"/>
              <w:right w:val="nil"/>
            </w:tcBorders>
          </w:tcPr>
          <w:p w14:paraId="5F935E9C" w14:textId="77777777" w:rsidR="005603B5" w:rsidRPr="005A682F" w:rsidRDefault="005603B5" w:rsidP="005F26BE">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33A15D84" w14:textId="47CB52B1" w:rsidR="005603B5" w:rsidRPr="00EA2291" w:rsidRDefault="00EA2291" w:rsidP="005F26BE">
            <w:pPr>
              <w:pStyle w:val="Heading4"/>
              <w:keepNext w:val="0"/>
              <w:tabs>
                <w:tab w:val="clear" w:pos="9072"/>
              </w:tabs>
              <w:spacing w:before="120" w:after="0" w:line="240" w:lineRule="auto"/>
              <w:outlineLvl w:val="3"/>
              <w:rPr>
                <w:b w:val="0"/>
                <w:color w:val="000000" w:themeColor="text1"/>
              </w:rPr>
            </w:pPr>
            <w:r>
              <w:rPr>
                <w:b w:val="0"/>
                <w:color w:val="000000" w:themeColor="text1"/>
              </w:rPr>
              <w:t>CHSP</w:t>
            </w:r>
          </w:p>
        </w:tc>
        <w:tc>
          <w:tcPr>
            <w:tcW w:w="3066" w:type="dxa"/>
            <w:tcBorders>
              <w:top w:val="nil"/>
              <w:left w:val="nil"/>
              <w:bottom w:val="nil"/>
              <w:right w:val="nil"/>
            </w:tcBorders>
          </w:tcPr>
          <w:p w14:paraId="508D586F" w14:textId="1D6756CA" w:rsidR="005603B5" w:rsidRPr="00EA2291" w:rsidRDefault="005603B5" w:rsidP="005F26BE">
            <w:pPr>
              <w:pStyle w:val="Heading4"/>
              <w:keepNext w:val="0"/>
              <w:tabs>
                <w:tab w:val="clear" w:pos="9072"/>
              </w:tabs>
              <w:spacing w:before="120" w:after="0" w:line="240" w:lineRule="auto"/>
              <w:jc w:val="right"/>
              <w:outlineLvl w:val="3"/>
              <w:rPr>
                <w:b w:val="0"/>
                <w:color w:val="000000" w:themeColor="text1"/>
                <w:highlight w:val="yellow"/>
              </w:rPr>
            </w:pPr>
            <w:r w:rsidRPr="00EA2291">
              <w:rPr>
                <w:rFonts w:eastAsia="Times New Roman"/>
                <w:b w:val="0"/>
                <w:iCs w:val="0"/>
                <w:color w:val="000000" w:themeColor="text1"/>
              </w:rPr>
              <w:t xml:space="preserve">Compliant </w:t>
            </w:r>
          </w:p>
        </w:tc>
      </w:tr>
      <w:tr w:rsidR="00EA2291" w:rsidRPr="00EA2291" w14:paraId="0B325153" w14:textId="77777777" w:rsidTr="005F26BE">
        <w:tc>
          <w:tcPr>
            <w:tcW w:w="5240" w:type="dxa"/>
            <w:gridSpan w:val="2"/>
            <w:tcBorders>
              <w:top w:val="nil"/>
              <w:left w:val="nil"/>
              <w:bottom w:val="nil"/>
              <w:right w:val="nil"/>
            </w:tcBorders>
          </w:tcPr>
          <w:p w14:paraId="6502803A" w14:textId="77777777" w:rsidR="005603B5" w:rsidRPr="005A682F" w:rsidRDefault="005603B5" w:rsidP="005F26BE">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2BFE16E6" w14:textId="0323CA45" w:rsidR="005603B5" w:rsidRPr="00EA2291" w:rsidRDefault="00EA2291" w:rsidP="005F26BE">
            <w:pPr>
              <w:pStyle w:val="Heading4"/>
              <w:tabs>
                <w:tab w:val="clear" w:pos="9072"/>
              </w:tabs>
              <w:spacing w:before="120" w:after="0" w:line="240" w:lineRule="auto"/>
              <w:outlineLvl w:val="3"/>
              <w:rPr>
                <w:rFonts w:eastAsia="Times New Roman"/>
                <w:iCs w:val="0"/>
                <w:color w:val="000000" w:themeColor="text1"/>
              </w:rPr>
            </w:pPr>
            <w:r w:rsidRPr="00EA2291">
              <w:rPr>
                <w:color w:val="000000" w:themeColor="text1"/>
              </w:rPr>
              <w:t>CHSP</w:t>
            </w:r>
          </w:p>
        </w:tc>
        <w:tc>
          <w:tcPr>
            <w:tcW w:w="3113" w:type="dxa"/>
            <w:gridSpan w:val="2"/>
            <w:tcBorders>
              <w:top w:val="nil"/>
              <w:left w:val="nil"/>
              <w:bottom w:val="nil"/>
              <w:right w:val="nil"/>
            </w:tcBorders>
          </w:tcPr>
          <w:p w14:paraId="4DC149A0" w14:textId="630CE014" w:rsidR="005603B5" w:rsidRPr="00EA2291" w:rsidRDefault="005603B5" w:rsidP="005F26BE">
            <w:pPr>
              <w:pStyle w:val="Heading4"/>
              <w:tabs>
                <w:tab w:val="clear" w:pos="9072"/>
              </w:tabs>
              <w:spacing w:before="120" w:after="0" w:line="240" w:lineRule="auto"/>
              <w:jc w:val="right"/>
              <w:outlineLvl w:val="3"/>
              <w:rPr>
                <w:color w:val="000000" w:themeColor="text1"/>
              </w:rPr>
            </w:pPr>
            <w:r w:rsidRPr="00EA2291">
              <w:rPr>
                <w:rFonts w:eastAsia="Times New Roman"/>
                <w:iCs w:val="0"/>
                <w:color w:val="000000" w:themeColor="text1"/>
              </w:rPr>
              <w:t xml:space="preserve">Compliant </w:t>
            </w:r>
          </w:p>
        </w:tc>
      </w:tr>
      <w:tr w:rsidR="00EA2291" w:rsidRPr="00EA2291" w14:paraId="18ECE097" w14:textId="77777777" w:rsidTr="005F26BE">
        <w:trPr>
          <w:gridBefore w:val="1"/>
          <w:wBefore w:w="436" w:type="dxa"/>
        </w:trPr>
        <w:tc>
          <w:tcPr>
            <w:tcW w:w="4804" w:type="dxa"/>
            <w:tcBorders>
              <w:top w:val="nil"/>
              <w:left w:val="nil"/>
              <w:bottom w:val="nil"/>
              <w:right w:val="nil"/>
            </w:tcBorders>
          </w:tcPr>
          <w:p w14:paraId="0A710D4B" w14:textId="77777777" w:rsidR="005603B5" w:rsidRPr="005A682F" w:rsidRDefault="005603B5" w:rsidP="005F26BE">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2E17B87C" w14:textId="0BE36077" w:rsidR="005603B5" w:rsidRPr="00EA2291" w:rsidRDefault="00EA2291" w:rsidP="005F26BE">
            <w:pPr>
              <w:pStyle w:val="Heading4"/>
              <w:tabs>
                <w:tab w:val="clear" w:pos="9072"/>
              </w:tabs>
              <w:spacing w:before="120" w:after="0" w:line="240" w:lineRule="auto"/>
              <w:outlineLvl w:val="3"/>
              <w:rPr>
                <w:rFonts w:eastAsia="Times New Roman"/>
                <w:b w:val="0"/>
                <w:iCs w:val="0"/>
                <w:color w:val="000000" w:themeColor="text1"/>
              </w:rPr>
            </w:pPr>
            <w:r w:rsidRPr="00EA2291">
              <w:rPr>
                <w:b w:val="0"/>
                <w:color w:val="000000" w:themeColor="text1"/>
              </w:rPr>
              <w:t>CHSP</w:t>
            </w:r>
            <w:r w:rsidR="005603B5" w:rsidRPr="00EA2291">
              <w:rPr>
                <w:rFonts w:eastAsia="Times New Roman"/>
                <w:b w:val="0"/>
                <w:iCs w:val="0"/>
                <w:color w:val="000000" w:themeColor="text1"/>
              </w:rPr>
              <w:t xml:space="preserve"> </w:t>
            </w:r>
          </w:p>
        </w:tc>
        <w:tc>
          <w:tcPr>
            <w:tcW w:w="3066" w:type="dxa"/>
            <w:tcBorders>
              <w:top w:val="nil"/>
              <w:left w:val="nil"/>
              <w:bottom w:val="nil"/>
              <w:right w:val="nil"/>
            </w:tcBorders>
          </w:tcPr>
          <w:p w14:paraId="5F0D3666" w14:textId="508DD1F3" w:rsidR="005603B5" w:rsidRPr="00EA2291" w:rsidRDefault="005603B5" w:rsidP="005F26BE">
            <w:pPr>
              <w:pStyle w:val="Heading4"/>
              <w:tabs>
                <w:tab w:val="clear" w:pos="9072"/>
              </w:tabs>
              <w:spacing w:before="120" w:after="0" w:line="240" w:lineRule="auto"/>
              <w:jc w:val="right"/>
              <w:outlineLvl w:val="3"/>
              <w:rPr>
                <w:b w:val="0"/>
                <w:color w:val="000000" w:themeColor="text1"/>
              </w:rPr>
            </w:pPr>
            <w:r w:rsidRPr="00EA2291">
              <w:rPr>
                <w:rFonts w:eastAsia="Times New Roman"/>
                <w:b w:val="0"/>
                <w:iCs w:val="0"/>
                <w:color w:val="000000" w:themeColor="text1"/>
              </w:rPr>
              <w:t xml:space="preserve">Compliant </w:t>
            </w:r>
          </w:p>
        </w:tc>
      </w:tr>
      <w:tr w:rsidR="00EA2291" w:rsidRPr="00EA2291" w14:paraId="7066A154" w14:textId="77777777" w:rsidTr="005F26BE">
        <w:trPr>
          <w:gridBefore w:val="1"/>
          <w:wBefore w:w="436" w:type="dxa"/>
        </w:trPr>
        <w:tc>
          <w:tcPr>
            <w:tcW w:w="4804" w:type="dxa"/>
            <w:tcBorders>
              <w:top w:val="nil"/>
              <w:left w:val="nil"/>
              <w:bottom w:val="nil"/>
              <w:right w:val="nil"/>
            </w:tcBorders>
          </w:tcPr>
          <w:p w14:paraId="2FD14296" w14:textId="77777777" w:rsidR="005603B5" w:rsidRPr="005A682F" w:rsidRDefault="005603B5" w:rsidP="005F26BE">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09F42FB0" w14:textId="02CFA629" w:rsidR="005603B5" w:rsidRPr="00EA2291" w:rsidRDefault="00EA2291" w:rsidP="005F26BE">
            <w:pPr>
              <w:pStyle w:val="Heading4"/>
              <w:tabs>
                <w:tab w:val="clear" w:pos="9072"/>
              </w:tabs>
              <w:spacing w:before="120" w:after="0" w:line="240" w:lineRule="auto"/>
              <w:outlineLvl w:val="3"/>
              <w:rPr>
                <w:b w:val="0"/>
                <w:color w:val="000000" w:themeColor="text1"/>
              </w:rPr>
            </w:pPr>
            <w:r w:rsidRPr="00EA2291">
              <w:rPr>
                <w:b w:val="0"/>
                <w:color w:val="000000" w:themeColor="text1"/>
              </w:rPr>
              <w:t>CHSP</w:t>
            </w:r>
          </w:p>
        </w:tc>
        <w:tc>
          <w:tcPr>
            <w:tcW w:w="3066" w:type="dxa"/>
            <w:tcBorders>
              <w:top w:val="nil"/>
              <w:left w:val="nil"/>
              <w:bottom w:val="nil"/>
              <w:right w:val="nil"/>
            </w:tcBorders>
          </w:tcPr>
          <w:p w14:paraId="77D63971" w14:textId="6078005F" w:rsidR="005603B5" w:rsidRPr="00EA2291" w:rsidRDefault="005603B5" w:rsidP="005F26BE">
            <w:pPr>
              <w:pStyle w:val="Heading4"/>
              <w:tabs>
                <w:tab w:val="clear" w:pos="9072"/>
              </w:tabs>
              <w:spacing w:before="120" w:after="0" w:line="240" w:lineRule="auto"/>
              <w:jc w:val="right"/>
              <w:outlineLvl w:val="3"/>
              <w:rPr>
                <w:b w:val="0"/>
                <w:color w:val="000000" w:themeColor="text1"/>
              </w:rPr>
            </w:pPr>
            <w:r w:rsidRPr="00EA2291">
              <w:rPr>
                <w:rFonts w:eastAsia="Times New Roman"/>
                <w:b w:val="0"/>
                <w:iCs w:val="0"/>
                <w:color w:val="000000" w:themeColor="text1"/>
              </w:rPr>
              <w:t xml:space="preserve">Compliant </w:t>
            </w:r>
          </w:p>
        </w:tc>
      </w:tr>
      <w:tr w:rsidR="00EA2291" w:rsidRPr="00EA2291" w14:paraId="77B88749" w14:textId="77777777" w:rsidTr="005F26BE">
        <w:trPr>
          <w:gridBefore w:val="1"/>
          <w:wBefore w:w="436" w:type="dxa"/>
        </w:trPr>
        <w:tc>
          <w:tcPr>
            <w:tcW w:w="4804" w:type="dxa"/>
            <w:tcBorders>
              <w:top w:val="nil"/>
              <w:left w:val="nil"/>
              <w:bottom w:val="nil"/>
              <w:right w:val="nil"/>
            </w:tcBorders>
          </w:tcPr>
          <w:p w14:paraId="6DE7E008" w14:textId="77777777" w:rsidR="005603B5" w:rsidRPr="005A682F" w:rsidRDefault="005603B5" w:rsidP="005F26BE">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738A73F0" w14:textId="2392002B" w:rsidR="005603B5" w:rsidRPr="00EA2291" w:rsidRDefault="00EA2291" w:rsidP="005F26BE">
            <w:pPr>
              <w:pStyle w:val="Heading4"/>
              <w:tabs>
                <w:tab w:val="clear" w:pos="9072"/>
              </w:tabs>
              <w:spacing w:before="120" w:after="0" w:line="240" w:lineRule="auto"/>
              <w:outlineLvl w:val="3"/>
              <w:rPr>
                <w:b w:val="0"/>
                <w:color w:val="000000" w:themeColor="text1"/>
              </w:rPr>
            </w:pPr>
            <w:r w:rsidRPr="00EA2291">
              <w:rPr>
                <w:b w:val="0"/>
                <w:color w:val="000000" w:themeColor="text1"/>
              </w:rPr>
              <w:t>CHSP</w:t>
            </w:r>
          </w:p>
        </w:tc>
        <w:tc>
          <w:tcPr>
            <w:tcW w:w="3066" w:type="dxa"/>
            <w:tcBorders>
              <w:top w:val="nil"/>
              <w:left w:val="nil"/>
              <w:bottom w:val="nil"/>
              <w:right w:val="nil"/>
            </w:tcBorders>
          </w:tcPr>
          <w:p w14:paraId="218EA0B8" w14:textId="11649BF8" w:rsidR="005603B5" w:rsidRPr="00EA2291" w:rsidRDefault="005603B5" w:rsidP="005F26BE">
            <w:pPr>
              <w:pStyle w:val="Heading4"/>
              <w:tabs>
                <w:tab w:val="clear" w:pos="9072"/>
              </w:tabs>
              <w:spacing w:before="120" w:after="0" w:line="240" w:lineRule="auto"/>
              <w:jc w:val="right"/>
              <w:outlineLvl w:val="3"/>
              <w:rPr>
                <w:b w:val="0"/>
                <w:color w:val="000000" w:themeColor="text1"/>
              </w:rPr>
            </w:pPr>
            <w:r w:rsidRPr="00EA2291">
              <w:rPr>
                <w:rFonts w:eastAsia="Times New Roman"/>
                <w:b w:val="0"/>
                <w:iCs w:val="0"/>
                <w:color w:val="000000" w:themeColor="text1"/>
              </w:rPr>
              <w:t xml:space="preserve">Compliant </w:t>
            </w:r>
          </w:p>
        </w:tc>
      </w:tr>
      <w:tr w:rsidR="00EA2291" w:rsidRPr="00EA2291" w14:paraId="5142B367" w14:textId="77777777" w:rsidTr="005F26BE">
        <w:trPr>
          <w:gridBefore w:val="1"/>
          <w:wBefore w:w="436" w:type="dxa"/>
        </w:trPr>
        <w:tc>
          <w:tcPr>
            <w:tcW w:w="4804" w:type="dxa"/>
            <w:tcBorders>
              <w:top w:val="nil"/>
              <w:left w:val="nil"/>
              <w:bottom w:val="nil"/>
              <w:right w:val="nil"/>
            </w:tcBorders>
          </w:tcPr>
          <w:p w14:paraId="6097CFEB" w14:textId="77777777" w:rsidR="005603B5" w:rsidRPr="005A682F" w:rsidRDefault="005603B5" w:rsidP="005F26BE">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3B105332" w14:textId="2438FB43" w:rsidR="005603B5" w:rsidRPr="00EA2291" w:rsidRDefault="00EA2291" w:rsidP="005F26BE">
            <w:pPr>
              <w:pStyle w:val="Heading4"/>
              <w:tabs>
                <w:tab w:val="clear" w:pos="9072"/>
              </w:tabs>
              <w:spacing w:before="120" w:after="0" w:line="240" w:lineRule="auto"/>
              <w:outlineLvl w:val="3"/>
              <w:rPr>
                <w:b w:val="0"/>
                <w:color w:val="000000" w:themeColor="text1"/>
              </w:rPr>
            </w:pPr>
            <w:r w:rsidRPr="00EA2291">
              <w:rPr>
                <w:b w:val="0"/>
                <w:color w:val="000000" w:themeColor="text1"/>
              </w:rPr>
              <w:t>CHSP</w:t>
            </w:r>
          </w:p>
        </w:tc>
        <w:tc>
          <w:tcPr>
            <w:tcW w:w="3066" w:type="dxa"/>
            <w:tcBorders>
              <w:top w:val="nil"/>
              <w:left w:val="nil"/>
              <w:bottom w:val="nil"/>
              <w:right w:val="nil"/>
            </w:tcBorders>
          </w:tcPr>
          <w:p w14:paraId="7C54836C" w14:textId="360B4C26" w:rsidR="005603B5" w:rsidRPr="00EA2291" w:rsidRDefault="005603B5" w:rsidP="005F26BE">
            <w:pPr>
              <w:pStyle w:val="Heading4"/>
              <w:tabs>
                <w:tab w:val="clear" w:pos="9072"/>
              </w:tabs>
              <w:spacing w:before="120" w:after="0" w:line="240" w:lineRule="auto"/>
              <w:jc w:val="right"/>
              <w:outlineLvl w:val="3"/>
              <w:rPr>
                <w:b w:val="0"/>
                <w:color w:val="000000" w:themeColor="text1"/>
              </w:rPr>
            </w:pPr>
            <w:r w:rsidRPr="00EA2291">
              <w:rPr>
                <w:rFonts w:eastAsia="Times New Roman"/>
                <w:b w:val="0"/>
                <w:iCs w:val="0"/>
                <w:color w:val="000000" w:themeColor="text1"/>
              </w:rPr>
              <w:t xml:space="preserve">Compliant </w:t>
            </w:r>
          </w:p>
        </w:tc>
      </w:tr>
      <w:tr w:rsidR="00EA2291" w:rsidRPr="00EA2291" w14:paraId="0C4BBD24" w14:textId="77777777" w:rsidTr="005F26BE">
        <w:trPr>
          <w:gridBefore w:val="1"/>
          <w:wBefore w:w="436" w:type="dxa"/>
        </w:trPr>
        <w:tc>
          <w:tcPr>
            <w:tcW w:w="4804" w:type="dxa"/>
            <w:tcBorders>
              <w:top w:val="nil"/>
              <w:left w:val="nil"/>
              <w:bottom w:val="nil"/>
              <w:right w:val="nil"/>
            </w:tcBorders>
          </w:tcPr>
          <w:p w14:paraId="23325FD4" w14:textId="77777777" w:rsidR="005603B5" w:rsidRPr="005A682F" w:rsidRDefault="005603B5" w:rsidP="005F26BE">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5E9304DB" w14:textId="6B5B5D92" w:rsidR="005603B5" w:rsidRPr="00EA2291" w:rsidRDefault="00EA2291" w:rsidP="005F26BE">
            <w:pPr>
              <w:pStyle w:val="Heading4"/>
              <w:tabs>
                <w:tab w:val="clear" w:pos="9072"/>
              </w:tabs>
              <w:spacing w:before="120" w:after="0" w:line="240" w:lineRule="auto"/>
              <w:outlineLvl w:val="3"/>
              <w:rPr>
                <w:b w:val="0"/>
                <w:color w:val="000000" w:themeColor="text1"/>
              </w:rPr>
            </w:pPr>
            <w:r w:rsidRPr="00EA2291">
              <w:rPr>
                <w:b w:val="0"/>
                <w:color w:val="000000" w:themeColor="text1"/>
              </w:rPr>
              <w:t>CHSP</w:t>
            </w:r>
          </w:p>
        </w:tc>
        <w:tc>
          <w:tcPr>
            <w:tcW w:w="3066" w:type="dxa"/>
            <w:tcBorders>
              <w:top w:val="nil"/>
              <w:left w:val="nil"/>
              <w:bottom w:val="nil"/>
              <w:right w:val="nil"/>
            </w:tcBorders>
          </w:tcPr>
          <w:p w14:paraId="492E3248" w14:textId="428A52F2" w:rsidR="005603B5" w:rsidRPr="00EA2291" w:rsidRDefault="005603B5" w:rsidP="005F26BE">
            <w:pPr>
              <w:pStyle w:val="Heading4"/>
              <w:tabs>
                <w:tab w:val="clear" w:pos="9072"/>
              </w:tabs>
              <w:spacing w:before="120" w:after="0" w:line="240" w:lineRule="auto"/>
              <w:jc w:val="right"/>
              <w:outlineLvl w:val="3"/>
              <w:rPr>
                <w:b w:val="0"/>
                <w:color w:val="000000" w:themeColor="text1"/>
              </w:rPr>
            </w:pPr>
            <w:r w:rsidRPr="00EA2291">
              <w:rPr>
                <w:rFonts w:eastAsia="Times New Roman"/>
                <w:b w:val="0"/>
                <w:iCs w:val="0"/>
                <w:color w:val="000000" w:themeColor="text1"/>
              </w:rPr>
              <w:t xml:space="preserve">Compliant </w:t>
            </w:r>
          </w:p>
        </w:tc>
      </w:tr>
      <w:tr w:rsidR="00EA2291" w:rsidRPr="00EA2291" w14:paraId="22CDEB2E" w14:textId="77777777" w:rsidTr="005F26BE">
        <w:tc>
          <w:tcPr>
            <w:tcW w:w="5240" w:type="dxa"/>
            <w:gridSpan w:val="2"/>
            <w:tcBorders>
              <w:top w:val="nil"/>
              <w:left w:val="nil"/>
              <w:bottom w:val="nil"/>
              <w:right w:val="nil"/>
            </w:tcBorders>
          </w:tcPr>
          <w:p w14:paraId="0B422022" w14:textId="77777777" w:rsidR="005603B5" w:rsidRPr="005A682F" w:rsidRDefault="005603B5" w:rsidP="005F26BE">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02D77379" w14:textId="185A091A" w:rsidR="005603B5" w:rsidRPr="00EA2291" w:rsidRDefault="00EA2291" w:rsidP="005F26BE">
            <w:pPr>
              <w:pStyle w:val="Heading4"/>
              <w:tabs>
                <w:tab w:val="clear" w:pos="9072"/>
              </w:tabs>
              <w:spacing w:before="120" w:after="0" w:line="240" w:lineRule="auto"/>
              <w:outlineLvl w:val="3"/>
              <w:rPr>
                <w:rFonts w:eastAsia="Times New Roman"/>
                <w:iCs w:val="0"/>
                <w:color w:val="000000" w:themeColor="text1"/>
              </w:rPr>
            </w:pPr>
            <w:r w:rsidRPr="00EA2291">
              <w:rPr>
                <w:color w:val="000000" w:themeColor="text1"/>
              </w:rPr>
              <w:t>CHSP</w:t>
            </w:r>
            <w:r w:rsidR="005603B5" w:rsidRPr="00EA2291">
              <w:rPr>
                <w:rFonts w:eastAsia="Times New Roman"/>
                <w:iCs w:val="0"/>
                <w:color w:val="000000" w:themeColor="text1"/>
              </w:rPr>
              <w:t xml:space="preserve"> </w:t>
            </w:r>
          </w:p>
        </w:tc>
        <w:tc>
          <w:tcPr>
            <w:tcW w:w="3113" w:type="dxa"/>
            <w:gridSpan w:val="2"/>
            <w:tcBorders>
              <w:top w:val="nil"/>
              <w:left w:val="nil"/>
              <w:bottom w:val="nil"/>
              <w:right w:val="nil"/>
            </w:tcBorders>
          </w:tcPr>
          <w:p w14:paraId="1E75A880" w14:textId="408DC825" w:rsidR="005603B5" w:rsidRPr="00EA2291" w:rsidRDefault="005603B5" w:rsidP="005F26BE">
            <w:pPr>
              <w:pStyle w:val="Heading4"/>
              <w:tabs>
                <w:tab w:val="clear" w:pos="9072"/>
              </w:tabs>
              <w:spacing w:before="120" w:after="0" w:line="240" w:lineRule="auto"/>
              <w:jc w:val="right"/>
              <w:outlineLvl w:val="3"/>
              <w:rPr>
                <w:color w:val="000000" w:themeColor="text1"/>
              </w:rPr>
            </w:pPr>
            <w:r w:rsidRPr="00EA2291">
              <w:rPr>
                <w:rFonts w:eastAsia="Times New Roman"/>
                <w:iCs w:val="0"/>
                <w:color w:val="000000" w:themeColor="text1"/>
              </w:rPr>
              <w:t xml:space="preserve">Compliant </w:t>
            </w:r>
          </w:p>
        </w:tc>
      </w:tr>
      <w:tr w:rsidR="00EA2291" w:rsidRPr="00EA2291" w14:paraId="24C100B4" w14:textId="77777777" w:rsidTr="005F26BE">
        <w:trPr>
          <w:gridBefore w:val="1"/>
          <w:wBefore w:w="436" w:type="dxa"/>
        </w:trPr>
        <w:tc>
          <w:tcPr>
            <w:tcW w:w="4804" w:type="dxa"/>
            <w:tcBorders>
              <w:top w:val="nil"/>
              <w:left w:val="nil"/>
              <w:bottom w:val="nil"/>
              <w:right w:val="nil"/>
            </w:tcBorders>
          </w:tcPr>
          <w:p w14:paraId="49039E3C" w14:textId="77777777" w:rsidR="005603B5" w:rsidRPr="005A682F" w:rsidRDefault="005603B5" w:rsidP="005F26BE">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2ADA407C" w14:textId="0E6190B7" w:rsidR="005603B5" w:rsidRPr="00EA2291" w:rsidRDefault="00EA2291" w:rsidP="005F26BE">
            <w:pPr>
              <w:pStyle w:val="Heading4"/>
              <w:tabs>
                <w:tab w:val="clear" w:pos="9072"/>
              </w:tabs>
              <w:spacing w:before="120" w:after="0" w:line="240" w:lineRule="auto"/>
              <w:outlineLvl w:val="3"/>
              <w:rPr>
                <w:rFonts w:eastAsia="Times New Roman"/>
                <w:b w:val="0"/>
                <w:iCs w:val="0"/>
                <w:color w:val="000000" w:themeColor="text1"/>
              </w:rPr>
            </w:pPr>
            <w:r w:rsidRPr="00EA2291">
              <w:rPr>
                <w:b w:val="0"/>
                <w:color w:val="000000" w:themeColor="text1"/>
              </w:rPr>
              <w:t>CHSP</w:t>
            </w:r>
            <w:r w:rsidR="005603B5" w:rsidRPr="00EA2291">
              <w:rPr>
                <w:rFonts w:eastAsia="Times New Roman"/>
                <w:b w:val="0"/>
                <w:iCs w:val="0"/>
                <w:color w:val="000000" w:themeColor="text1"/>
              </w:rPr>
              <w:t xml:space="preserve"> </w:t>
            </w:r>
          </w:p>
        </w:tc>
        <w:tc>
          <w:tcPr>
            <w:tcW w:w="3066" w:type="dxa"/>
            <w:tcBorders>
              <w:top w:val="nil"/>
              <w:left w:val="nil"/>
              <w:bottom w:val="nil"/>
              <w:right w:val="nil"/>
            </w:tcBorders>
          </w:tcPr>
          <w:p w14:paraId="11E8A2FA" w14:textId="41F064AF" w:rsidR="005603B5" w:rsidRPr="00EA2291" w:rsidRDefault="005603B5" w:rsidP="005F26BE">
            <w:pPr>
              <w:pStyle w:val="Heading4"/>
              <w:tabs>
                <w:tab w:val="clear" w:pos="9072"/>
              </w:tabs>
              <w:spacing w:before="120" w:after="0" w:line="240" w:lineRule="auto"/>
              <w:jc w:val="right"/>
              <w:outlineLvl w:val="3"/>
              <w:rPr>
                <w:b w:val="0"/>
                <w:color w:val="000000" w:themeColor="text1"/>
              </w:rPr>
            </w:pPr>
            <w:r w:rsidRPr="00EA2291">
              <w:rPr>
                <w:rFonts w:eastAsia="Times New Roman"/>
                <w:b w:val="0"/>
                <w:iCs w:val="0"/>
                <w:color w:val="000000" w:themeColor="text1"/>
              </w:rPr>
              <w:t xml:space="preserve">Compliant </w:t>
            </w:r>
          </w:p>
        </w:tc>
      </w:tr>
      <w:tr w:rsidR="00EA2291" w:rsidRPr="00EA2291" w14:paraId="080F81EE" w14:textId="77777777" w:rsidTr="005F26BE">
        <w:trPr>
          <w:gridBefore w:val="1"/>
          <w:wBefore w:w="436" w:type="dxa"/>
        </w:trPr>
        <w:tc>
          <w:tcPr>
            <w:tcW w:w="4804" w:type="dxa"/>
            <w:tcBorders>
              <w:top w:val="nil"/>
              <w:left w:val="nil"/>
              <w:bottom w:val="nil"/>
              <w:right w:val="nil"/>
            </w:tcBorders>
          </w:tcPr>
          <w:p w14:paraId="47B033DB" w14:textId="77777777" w:rsidR="005603B5" w:rsidRPr="005A682F" w:rsidRDefault="005603B5" w:rsidP="005F26BE">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4DC22C41" w14:textId="085FE775" w:rsidR="005603B5" w:rsidRPr="00EA2291" w:rsidRDefault="00EA2291" w:rsidP="005F26BE">
            <w:pPr>
              <w:pStyle w:val="Heading4"/>
              <w:tabs>
                <w:tab w:val="clear" w:pos="9072"/>
              </w:tabs>
              <w:spacing w:before="120" w:after="0" w:line="240" w:lineRule="auto"/>
              <w:outlineLvl w:val="3"/>
              <w:rPr>
                <w:b w:val="0"/>
                <w:color w:val="000000" w:themeColor="text1"/>
              </w:rPr>
            </w:pPr>
            <w:r w:rsidRPr="00EA2291">
              <w:rPr>
                <w:b w:val="0"/>
                <w:color w:val="000000" w:themeColor="text1"/>
              </w:rPr>
              <w:t>CHSP</w:t>
            </w:r>
          </w:p>
        </w:tc>
        <w:tc>
          <w:tcPr>
            <w:tcW w:w="3066" w:type="dxa"/>
            <w:tcBorders>
              <w:top w:val="nil"/>
              <w:left w:val="nil"/>
              <w:bottom w:val="nil"/>
              <w:right w:val="nil"/>
            </w:tcBorders>
          </w:tcPr>
          <w:p w14:paraId="2D288F55" w14:textId="16B56C4E" w:rsidR="005603B5" w:rsidRPr="00EA2291" w:rsidRDefault="005603B5" w:rsidP="005F26BE">
            <w:pPr>
              <w:pStyle w:val="Heading4"/>
              <w:tabs>
                <w:tab w:val="clear" w:pos="9072"/>
              </w:tabs>
              <w:spacing w:before="120" w:after="0" w:line="240" w:lineRule="auto"/>
              <w:jc w:val="right"/>
              <w:outlineLvl w:val="3"/>
              <w:rPr>
                <w:b w:val="0"/>
                <w:color w:val="000000" w:themeColor="text1"/>
              </w:rPr>
            </w:pPr>
            <w:r w:rsidRPr="00EA2291">
              <w:rPr>
                <w:rFonts w:eastAsia="Times New Roman"/>
                <w:b w:val="0"/>
                <w:iCs w:val="0"/>
                <w:color w:val="000000" w:themeColor="text1"/>
              </w:rPr>
              <w:t>Compliant</w:t>
            </w:r>
          </w:p>
        </w:tc>
      </w:tr>
      <w:tr w:rsidR="00EA2291" w:rsidRPr="00EA2291" w14:paraId="628A965F" w14:textId="77777777" w:rsidTr="005F26BE">
        <w:trPr>
          <w:gridBefore w:val="1"/>
          <w:wBefore w:w="436" w:type="dxa"/>
        </w:trPr>
        <w:tc>
          <w:tcPr>
            <w:tcW w:w="4804" w:type="dxa"/>
            <w:tcBorders>
              <w:top w:val="nil"/>
              <w:left w:val="nil"/>
              <w:bottom w:val="nil"/>
              <w:right w:val="nil"/>
            </w:tcBorders>
          </w:tcPr>
          <w:p w14:paraId="26666628" w14:textId="77777777" w:rsidR="005603B5" w:rsidRPr="005A682F" w:rsidRDefault="005603B5" w:rsidP="005F26BE">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4169CB06" w14:textId="7578C1D0" w:rsidR="005603B5" w:rsidRPr="00EA2291" w:rsidRDefault="00EA2291" w:rsidP="005F26BE">
            <w:pPr>
              <w:pStyle w:val="Heading4"/>
              <w:tabs>
                <w:tab w:val="clear" w:pos="9072"/>
              </w:tabs>
              <w:spacing w:before="120" w:after="0" w:line="240" w:lineRule="auto"/>
              <w:outlineLvl w:val="3"/>
              <w:rPr>
                <w:b w:val="0"/>
                <w:color w:val="000000" w:themeColor="text1"/>
              </w:rPr>
            </w:pPr>
            <w:r w:rsidRPr="00EA2291">
              <w:rPr>
                <w:b w:val="0"/>
                <w:color w:val="000000" w:themeColor="text1"/>
              </w:rPr>
              <w:t>CHSP</w:t>
            </w:r>
          </w:p>
        </w:tc>
        <w:tc>
          <w:tcPr>
            <w:tcW w:w="3066" w:type="dxa"/>
            <w:tcBorders>
              <w:top w:val="nil"/>
              <w:left w:val="nil"/>
              <w:bottom w:val="nil"/>
              <w:right w:val="nil"/>
            </w:tcBorders>
          </w:tcPr>
          <w:p w14:paraId="129E6B64" w14:textId="38092366" w:rsidR="005603B5" w:rsidRPr="00EA2291" w:rsidRDefault="005603B5" w:rsidP="005F26BE">
            <w:pPr>
              <w:pStyle w:val="Heading4"/>
              <w:tabs>
                <w:tab w:val="clear" w:pos="9072"/>
              </w:tabs>
              <w:spacing w:before="120" w:after="0" w:line="240" w:lineRule="auto"/>
              <w:jc w:val="right"/>
              <w:outlineLvl w:val="3"/>
              <w:rPr>
                <w:b w:val="0"/>
                <w:color w:val="000000" w:themeColor="text1"/>
              </w:rPr>
            </w:pPr>
            <w:r w:rsidRPr="00EA2291">
              <w:rPr>
                <w:rFonts w:eastAsia="Times New Roman"/>
                <w:b w:val="0"/>
                <w:iCs w:val="0"/>
                <w:color w:val="000000" w:themeColor="text1"/>
              </w:rPr>
              <w:t xml:space="preserve">Compliant </w:t>
            </w:r>
          </w:p>
        </w:tc>
      </w:tr>
      <w:tr w:rsidR="00EA2291" w:rsidRPr="00EA2291" w14:paraId="1676CF90" w14:textId="77777777" w:rsidTr="005F26BE">
        <w:trPr>
          <w:gridBefore w:val="1"/>
          <w:wBefore w:w="436" w:type="dxa"/>
        </w:trPr>
        <w:tc>
          <w:tcPr>
            <w:tcW w:w="4804" w:type="dxa"/>
            <w:tcBorders>
              <w:top w:val="nil"/>
              <w:left w:val="nil"/>
              <w:bottom w:val="nil"/>
              <w:right w:val="nil"/>
            </w:tcBorders>
          </w:tcPr>
          <w:p w14:paraId="236AAB0D" w14:textId="77777777" w:rsidR="005603B5" w:rsidRPr="005A682F" w:rsidRDefault="005603B5" w:rsidP="005F26BE">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4E30CA5E" w14:textId="688A6998" w:rsidR="005603B5" w:rsidRPr="00EA2291" w:rsidRDefault="00EA2291" w:rsidP="005F26BE">
            <w:pPr>
              <w:pStyle w:val="Heading4"/>
              <w:tabs>
                <w:tab w:val="clear" w:pos="9072"/>
              </w:tabs>
              <w:spacing w:before="120" w:after="0" w:line="240" w:lineRule="auto"/>
              <w:outlineLvl w:val="3"/>
              <w:rPr>
                <w:b w:val="0"/>
                <w:color w:val="000000" w:themeColor="text1"/>
              </w:rPr>
            </w:pPr>
            <w:r w:rsidRPr="00EA2291">
              <w:rPr>
                <w:b w:val="0"/>
                <w:color w:val="000000" w:themeColor="text1"/>
              </w:rPr>
              <w:t>CHSP</w:t>
            </w:r>
          </w:p>
        </w:tc>
        <w:tc>
          <w:tcPr>
            <w:tcW w:w="3066" w:type="dxa"/>
            <w:tcBorders>
              <w:top w:val="nil"/>
              <w:left w:val="nil"/>
              <w:bottom w:val="nil"/>
              <w:right w:val="nil"/>
            </w:tcBorders>
          </w:tcPr>
          <w:p w14:paraId="40D069C7" w14:textId="2E337FCD" w:rsidR="005603B5" w:rsidRPr="00EA2291" w:rsidRDefault="005603B5" w:rsidP="005F26BE">
            <w:pPr>
              <w:pStyle w:val="Heading4"/>
              <w:tabs>
                <w:tab w:val="clear" w:pos="9072"/>
              </w:tabs>
              <w:spacing w:before="120" w:after="0" w:line="240" w:lineRule="auto"/>
              <w:jc w:val="right"/>
              <w:outlineLvl w:val="3"/>
              <w:rPr>
                <w:b w:val="0"/>
                <w:color w:val="000000" w:themeColor="text1"/>
              </w:rPr>
            </w:pPr>
            <w:r w:rsidRPr="00EA2291">
              <w:rPr>
                <w:rFonts w:eastAsia="Times New Roman"/>
                <w:b w:val="0"/>
                <w:iCs w:val="0"/>
                <w:color w:val="000000" w:themeColor="text1"/>
              </w:rPr>
              <w:t>Compliant</w:t>
            </w:r>
          </w:p>
        </w:tc>
      </w:tr>
      <w:tr w:rsidR="005603B5" w:rsidRPr="005A682F" w14:paraId="226C210E" w14:textId="77777777" w:rsidTr="005F26BE">
        <w:trPr>
          <w:gridBefore w:val="1"/>
          <w:wBefore w:w="436" w:type="dxa"/>
        </w:trPr>
        <w:tc>
          <w:tcPr>
            <w:tcW w:w="4804" w:type="dxa"/>
            <w:tcBorders>
              <w:top w:val="nil"/>
              <w:left w:val="nil"/>
              <w:bottom w:val="nil"/>
              <w:right w:val="nil"/>
            </w:tcBorders>
          </w:tcPr>
          <w:p w14:paraId="41A90C72" w14:textId="77777777" w:rsidR="005603B5" w:rsidRPr="005A682F" w:rsidRDefault="005603B5" w:rsidP="005F26BE">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0D4F5153" w14:textId="58FFD6C2" w:rsidR="005603B5" w:rsidRPr="005A682F" w:rsidRDefault="00EA2291" w:rsidP="005F26BE">
            <w:pPr>
              <w:pStyle w:val="Heading4"/>
              <w:tabs>
                <w:tab w:val="clear" w:pos="9072"/>
              </w:tabs>
              <w:spacing w:before="120" w:after="0" w:line="240" w:lineRule="auto"/>
              <w:outlineLvl w:val="3"/>
              <w:rPr>
                <w:b w:val="0"/>
              </w:rPr>
            </w:pPr>
            <w:r>
              <w:rPr>
                <w:b w:val="0"/>
              </w:rPr>
              <w:t>CHSP</w:t>
            </w:r>
          </w:p>
        </w:tc>
        <w:tc>
          <w:tcPr>
            <w:tcW w:w="3066" w:type="dxa"/>
            <w:tcBorders>
              <w:top w:val="nil"/>
              <w:left w:val="nil"/>
              <w:bottom w:val="nil"/>
              <w:right w:val="nil"/>
            </w:tcBorders>
          </w:tcPr>
          <w:p w14:paraId="36EFA3D0" w14:textId="66BFAA66" w:rsidR="005603B5" w:rsidRPr="005A682F" w:rsidRDefault="00EA2291" w:rsidP="005F26BE">
            <w:pPr>
              <w:pStyle w:val="Heading4"/>
              <w:tabs>
                <w:tab w:val="clear" w:pos="9072"/>
              </w:tabs>
              <w:spacing w:before="120" w:after="0" w:line="240" w:lineRule="auto"/>
              <w:jc w:val="right"/>
              <w:outlineLvl w:val="3"/>
              <w:rPr>
                <w:b w:val="0"/>
              </w:rPr>
            </w:pPr>
            <w:r>
              <w:rPr>
                <w:b w:val="0"/>
              </w:rPr>
              <w:t>Not Applicable</w:t>
            </w:r>
          </w:p>
        </w:tc>
      </w:tr>
      <w:bookmarkEnd w:id="2"/>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2AE5B9C1" w:rsidR="004B33E7" w:rsidRPr="007F00A7" w:rsidRDefault="004B33E7" w:rsidP="004B33E7">
      <w:pPr>
        <w:pStyle w:val="ListBullet"/>
        <w:rPr>
          <w:color w:val="000000" w:themeColor="text1"/>
        </w:rPr>
      </w:pPr>
      <w:r>
        <w:t>t</w:t>
      </w:r>
      <w:r w:rsidRPr="00D63989">
        <w:t xml:space="preserve">he Assessment Team’s report for </w:t>
      </w:r>
      <w:r w:rsidR="007F00A7">
        <w:rPr>
          <w:color w:val="000000"/>
          <w:lang w:eastAsia="en-AU"/>
        </w:rPr>
        <w:t>c</w:t>
      </w:r>
      <w:r w:rsidR="00BD619F">
        <w:rPr>
          <w:color w:val="000000"/>
          <w:lang w:eastAsia="en-AU"/>
        </w:rPr>
        <w:t>ommunity transport</w:t>
      </w:r>
      <w:r w:rsidR="00BD619F">
        <w:t xml:space="preserve"> and </w:t>
      </w:r>
      <w:r w:rsidR="00B80CA8">
        <w:t xml:space="preserve">the </w:t>
      </w:r>
      <w:r w:rsidR="00BD619F">
        <w:rPr>
          <w:color w:val="000000"/>
          <w:lang w:eastAsia="en-AU"/>
        </w:rPr>
        <w:t>so</w:t>
      </w:r>
      <w:r w:rsidR="007F00A7">
        <w:rPr>
          <w:color w:val="000000"/>
          <w:lang w:eastAsia="en-AU"/>
        </w:rPr>
        <w:t xml:space="preserve">cial support group </w:t>
      </w:r>
      <w:r w:rsidRPr="00D63989">
        <w:t xml:space="preserve">was informed </w:t>
      </w:r>
      <w:r w:rsidRPr="007F00A7">
        <w:rPr>
          <w:color w:val="000000" w:themeColor="text1"/>
        </w:rPr>
        <w:t xml:space="preserve">by </w:t>
      </w:r>
      <w:r w:rsidR="000A6E2B" w:rsidRPr="007F00A7">
        <w:rPr>
          <w:color w:val="000000" w:themeColor="text1"/>
        </w:rPr>
        <w:t>a</w:t>
      </w:r>
      <w:r w:rsidRPr="007F00A7">
        <w:rPr>
          <w:color w:val="000000" w:themeColor="text1"/>
        </w:rPr>
        <w:t xml:space="preserve"> site assessment, observations at the service, review of documents and interviews with staff, consumers/representatives and others</w:t>
      </w:r>
      <w:r w:rsidR="000F76DF" w:rsidRPr="007F00A7">
        <w:rPr>
          <w:color w:val="000000" w:themeColor="text1"/>
        </w:rPr>
        <w:t>.</w:t>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6DC737BC"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002D7F44">
        <w:rPr>
          <w:color w:val="FFFFFF" w:themeColor="background1"/>
          <w:sz w:val="36"/>
        </w:rPr>
        <w:t>CHSP</w:t>
      </w:r>
      <w:r w:rsidR="007A0CC3" w:rsidRPr="00162F6A">
        <w:rPr>
          <w:color w:val="FFFFFF" w:themeColor="background1"/>
          <w:sz w:val="36"/>
        </w:rPr>
        <w:tab/>
      </w:r>
      <w:r w:rsidR="00FD2302" w:rsidRPr="002D7F44">
        <w:rPr>
          <w:rFonts w:ascii="Arial" w:hAnsi="Arial" w:cs="Times New Roman"/>
          <w:bCs w:val="0"/>
          <w:iCs w:val="0"/>
          <w:color w:val="FFFFFF" w:themeColor="background1"/>
          <w:sz w:val="36"/>
          <w:szCs w:val="36"/>
        </w:rPr>
        <w:t>Compliant</w:t>
      </w:r>
      <w:r w:rsidR="00FD2302" w:rsidRPr="002D7F44">
        <w:rPr>
          <w:rFonts w:ascii="Arial" w:hAnsi="Arial" w:cs="Times New Roman"/>
          <w:bCs w:val="0"/>
          <w:iCs w:val="0"/>
          <w:color w:val="000000" w:themeColor="text1"/>
          <w:sz w:val="36"/>
          <w:szCs w:val="36"/>
        </w:rPr>
        <w:t xml:space="preserve"> </w:t>
      </w:r>
      <w:r w:rsidR="00476569" w:rsidRPr="002D7F44">
        <w:rPr>
          <w:color w:val="000000" w:themeColor="text1"/>
          <w:highlight w:val="yellow"/>
        </w:rPr>
        <w:br/>
      </w:r>
      <w:r w:rsidRPr="00162F6A">
        <w:rPr>
          <w:color w:val="FFFFFF" w:themeColor="background1"/>
          <w:sz w:val="36"/>
        </w:rPr>
        <w:tab/>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11884DA2" w14:textId="77777777" w:rsidR="00247B15" w:rsidRPr="00266D04" w:rsidRDefault="00247B15" w:rsidP="00247B15">
      <w:pPr>
        <w:rPr>
          <w:rFonts w:eastAsia="Calibri"/>
          <w:color w:val="auto"/>
          <w:lang w:eastAsia="en-US"/>
        </w:rPr>
      </w:pPr>
      <w:r w:rsidRPr="00266D04">
        <w:rPr>
          <w:rFonts w:eastAsia="Calibri"/>
          <w:color w:val="auto"/>
          <w:lang w:eastAsia="en-US"/>
        </w:rPr>
        <w:t>Consumers/representatives interviewed said consumers are treated with dignity and respect by staff and volunteers.</w:t>
      </w:r>
    </w:p>
    <w:p w14:paraId="35170AC8" w14:textId="1A12B271" w:rsidR="00247B15" w:rsidRPr="00007945" w:rsidRDefault="00247B15" w:rsidP="00247B15">
      <w:pPr>
        <w:rPr>
          <w:rFonts w:eastAsia="Calibri"/>
          <w:color w:val="auto"/>
          <w:lang w:eastAsia="en-US"/>
        </w:rPr>
      </w:pPr>
      <w:r w:rsidRPr="00007945">
        <w:rPr>
          <w:rFonts w:eastAsia="Calibri"/>
          <w:color w:val="auto"/>
          <w:lang w:eastAsia="en-US"/>
        </w:rPr>
        <w:t>Consumers/representatives said staff know a little bit about their backgrounds, what is important to them</w:t>
      </w:r>
      <w:r w:rsidR="00851CD6">
        <w:rPr>
          <w:rFonts w:eastAsia="Calibri"/>
          <w:color w:val="auto"/>
          <w:lang w:eastAsia="en-US"/>
        </w:rPr>
        <w:t xml:space="preserve"> and</w:t>
      </w:r>
      <w:r w:rsidRPr="00007945">
        <w:rPr>
          <w:rFonts w:eastAsia="Calibri"/>
          <w:color w:val="auto"/>
          <w:lang w:eastAsia="en-US"/>
        </w:rPr>
        <w:t xml:space="preserve"> understand their needs and preferences.</w:t>
      </w:r>
    </w:p>
    <w:p w14:paraId="3DEBC073" w14:textId="0AE411C0" w:rsidR="00F32E44" w:rsidRDefault="00247B15" w:rsidP="00247B15">
      <w:pPr>
        <w:rPr>
          <w:rFonts w:eastAsia="Calibri"/>
          <w:color w:val="auto"/>
          <w:lang w:eastAsia="en-US"/>
        </w:rPr>
      </w:pPr>
      <w:r w:rsidRPr="00DD5BFA">
        <w:rPr>
          <w:rFonts w:eastAsia="Calibri"/>
          <w:color w:val="auto"/>
          <w:lang w:eastAsia="en-US"/>
        </w:rPr>
        <w:t xml:space="preserve">Consumers/representatives felt supported to exercise choice and maintain their independence including making their own decisions and </w:t>
      </w:r>
      <w:r w:rsidR="00B2744C">
        <w:rPr>
          <w:rFonts w:eastAsia="Calibri"/>
          <w:color w:val="auto"/>
          <w:lang w:eastAsia="en-US"/>
        </w:rPr>
        <w:t xml:space="preserve">on </w:t>
      </w:r>
      <w:r w:rsidRPr="00DD5BFA">
        <w:rPr>
          <w:rFonts w:eastAsia="Calibri"/>
          <w:color w:val="auto"/>
          <w:lang w:eastAsia="en-US"/>
        </w:rPr>
        <w:t>when to involve family and friends.</w:t>
      </w:r>
      <w:r w:rsidR="00F32E44">
        <w:rPr>
          <w:rFonts w:eastAsia="Calibri"/>
          <w:color w:val="auto"/>
          <w:lang w:eastAsia="en-US"/>
        </w:rPr>
        <w:t xml:space="preserve"> </w:t>
      </w:r>
    </w:p>
    <w:p w14:paraId="5443ABB5" w14:textId="48140653" w:rsidR="00247B15" w:rsidRPr="00F32E44" w:rsidRDefault="00247B15" w:rsidP="00247B15">
      <w:pPr>
        <w:rPr>
          <w:rFonts w:eastAsia="Calibri"/>
          <w:color w:val="auto"/>
          <w:lang w:eastAsia="en-US"/>
        </w:rPr>
      </w:pPr>
      <w:r w:rsidRPr="003E4B07">
        <w:rPr>
          <w:color w:val="auto"/>
        </w:rPr>
        <w:t xml:space="preserve">Consumers/representatives described how staff consult with them from commencement, this includes discussions about risks the consumer may wish to take to maintain their independent lifestyle and activities. </w:t>
      </w:r>
      <w:r w:rsidR="00F32E44">
        <w:rPr>
          <w:rFonts w:eastAsia="Calibri"/>
          <w:color w:val="auto"/>
          <w:lang w:eastAsia="en-US"/>
        </w:rPr>
        <w:t>O</w:t>
      </w:r>
      <w:r w:rsidRPr="0022739B">
        <w:rPr>
          <w:rFonts w:eastAsia="Fira Sans Light"/>
          <w:color w:val="auto"/>
        </w:rPr>
        <w:t xml:space="preserve">n entry to the service </w:t>
      </w:r>
      <w:r w:rsidR="00F32E44">
        <w:rPr>
          <w:rFonts w:eastAsia="Fira Sans Light"/>
          <w:color w:val="auto"/>
        </w:rPr>
        <w:t>consumers</w:t>
      </w:r>
      <w:r w:rsidRPr="0022739B">
        <w:rPr>
          <w:rFonts w:eastAsia="Fira Sans Light"/>
          <w:color w:val="auto"/>
        </w:rPr>
        <w:t xml:space="preserve"> receive a</w:t>
      </w:r>
      <w:r>
        <w:rPr>
          <w:rFonts w:eastAsia="Fira Sans Light"/>
          <w:color w:val="auto"/>
        </w:rPr>
        <w:t>n information pack</w:t>
      </w:r>
      <w:r w:rsidRPr="0022739B">
        <w:rPr>
          <w:rFonts w:eastAsia="Fira Sans Light"/>
          <w:color w:val="auto"/>
        </w:rPr>
        <w:t xml:space="preserve"> and </w:t>
      </w:r>
      <w:r w:rsidR="004C1539">
        <w:rPr>
          <w:rFonts w:eastAsia="Fira Sans Light"/>
          <w:color w:val="auto"/>
        </w:rPr>
        <w:t xml:space="preserve">there is </w:t>
      </w:r>
      <w:r w:rsidRPr="0022739B">
        <w:rPr>
          <w:rFonts w:eastAsia="Fira Sans Light"/>
          <w:color w:val="auto"/>
        </w:rPr>
        <w:t xml:space="preserve">regular communication </w:t>
      </w:r>
      <w:r w:rsidRPr="00C15DD9">
        <w:rPr>
          <w:rFonts w:eastAsia="Fira Sans Light"/>
          <w:color w:val="auto"/>
        </w:rPr>
        <w:t xml:space="preserve">via </w:t>
      </w:r>
      <w:r>
        <w:rPr>
          <w:rFonts w:eastAsia="Fira Sans Light"/>
          <w:color w:val="auto"/>
        </w:rPr>
        <w:t>face to face, tele</w:t>
      </w:r>
      <w:r w:rsidRPr="00C15DD9">
        <w:rPr>
          <w:rFonts w:eastAsia="Fira Sans Light"/>
          <w:color w:val="auto"/>
        </w:rPr>
        <w:t>phone</w:t>
      </w:r>
      <w:r w:rsidR="003A1321">
        <w:rPr>
          <w:rFonts w:eastAsia="Fira Sans Light"/>
          <w:color w:val="auto"/>
        </w:rPr>
        <w:t xml:space="preserve"> contact</w:t>
      </w:r>
      <w:r w:rsidRPr="00C15DD9">
        <w:rPr>
          <w:rFonts w:eastAsia="Fira Sans Light"/>
          <w:color w:val="auto"/>
        </w:rPr>
        <w:t xml:space="preserve"> </w:t>
      </w:r>
      <w:r>
        <w:rPr>
          <w:rFonts w:eastAsia="Fira Sans Light"/>
          <w:color w:val="auto"/>
        </w:rPr>
        <w:t>and</w:t>
      </w:r>
      <w:r w:rsidRPr="00C15DD9">
        <w:rPr>
          <w:rFonts w:eastAsia="Fira Sans Light"/>
          <w:color w:val="auto"/>
        </w:rPr>
        <w:t xml:space="preserve"> newsletter</w:t>
      </w:r>
      <w:r w:rsidR="003A1321">
        <w:rPr>
          <w:rFonts w:eastAsia="Fira Sans Light"/>
          <w:color w:val="auto"/>
        </w:rPr>
        <w:t>s</w:t>
      </w:r>
      <w:r w:rsidRPr="0022739B">
        <w:rPr>
          <w:rFonts w:eastAsia="Fira Sans Light"/>
          <w:color w:val="auto"/>
        </w:rPr>
        <w:t>.</w:t>
      </w:r>
    </w:p>
    <w:p w14:paraId="18486974" w14:textId="5B002E27" w:rsidR="00F37C4C" w:rsidRDefault="00247B15" w:rsidP="00F37C4C">
      <w:pPr>
        <w:rPr>
          <w:color w:val="auto"/>
          <w:szCs w:val="22"/>
          <w:lang w:eastAsia="en-US"/>
        </w:rPr>
      </w:pPr>
      <w:r w:rsidRPr="00A544A2">
        <w:rPr>
          <w:color w:val="auto"/>
          <w:szCs w:val="22"/>
          <w:lang w:eastAsia="en-US"/>
        </w:rPr>
        <w:t xml:space="preserve">Consumers/representatives </w:t>
      </w:r>
      <w:r>
        <w:rPr>
          <w:color w:val="auto"/>
          <w:szCs w:val="22"/>
          <w:lang w:eastAsia="en-US"/>
        </w:rPr>
        <w:t>provided feedback that</w:t>
      </w:r>
      <w:r w:rsidRPr="00A544A2">
        <w:rPr>
          <w:color w:val="auto"/>
          <w:szCs w:val="22"/>
          <w:lang w:eastAsia="en-US"/>
        </w:rPr>
        <w:t xml:space="preserve"> staff </w:t>
      </w:r>
      <w:r>
        <w:rPr>
          <w:color w:val="auto"/>
          <w:szCs w:val="22"/>
          <w:lang w:eastAsia="en-US"/>
        </w:rPr>
        <w:t xml:space="preserve">and volunteers </w:t>
      </w:r>
      <w:r w:rsidRPr="00A544A2">
        <w:rPr>
          <w:color w:val="auto"/>
          <w:szCs w:val="22"/>
          <w:lang w:eastAsia="en-US"/>
        </w:rPr>
        <w:t>respect the</w:t>
      </w:r>
      <w:r>
        <w:rPr>
          <w:color w:val="auto"/>
          <w:szCs w:val="22"/>
          <w:lang w:eastAsia="en-US"/>
        </w:rPr>
        <w:t>ir</w:t>
      </w:r>
      <w:r w:rsidRPr="00A544A2">
        <w:rPr>
          <w:color w:val="auto"/>
          <w:szCs w:val="22"/>
          <w:lang w:eastAsia="en-US"/>
        </w:rPr>
        <w:t xml:space="preserve"> privacy and their personal information is kept confidential. </w:t>
      </w:r>
    </w:p>
    <w:p w14:paraId="30F775F2" w14:textId="2AA9A933" w:rsidR="00766E5B" w:rsidRPr="005B78C6" w:rsidRDefault="00766E5B" w:rsidP="00F37C4C">
      <w:pPr>
        <w:rPr>
          <w:color w:val="auto"/>
        </w:rPr>
      </w:pPr>
      <w:r>
        <w:t xml:space="preserve">The Quality Standard for the </w:t>
      </w:r>
      <w:r w:rsidR="0056764C" w:rsidRPr="00B74C58">
        <w:rPr>
          <w:rFonts w:eastAsiaTheme="minorHAnsi"/>
          <w:color w:val="auto"/>
        </w:rPr>
        <w:t>Commonwealth home support program</w:t>
      </w:r>
      <w:r w:rsidR="0056764C">
        <w:rPr>
          <w:rFonts w:eastAsiaTheme="minorHAnsi"/>
          <w:color w:val="auto"/>
        </w:rPr>
        <w:t>me</w:t>
      </w:r>
      <w:r w:rsidR="0056764C" w:rsidRPr="00B74C58">
        <w:rPr>
          <w:rFonts w:eastAsiaTheme="minorHAnsi"/>
          <w:color w:val="auto"/>
        </w:rPr>
        <w:t xml:space="preserve"> </w:t>
      </w:r>
      <w:r w:rsidR="0056764C" w:rsidRPr="005B78C6">
        <w:rPr>
          <w:rFonts w:eastAsiaTheme="minorHAnsi"/>
          <w:color w:val="auto"/>
        </w:rPr>
        <w:t xml:space="preserve">services </w:t>
      </w:r>
      <w:r w:rsidR="00836412">
        <w:rPr>
          <w:color w:val="auto"/>
        </w:rPr>
        <w:t>is</w:t>
      </w:r>
      <w:r w:rsidRPr="005B78C6">
        <w:rPr>
          <w:color w:val="auto"/>
        </w:rPr>
        <w:t xml:space="preserve"> assessed as Compliant</w:t>
      </w:r>
      <w:r w:rsidR="0056764C" w:rsidRPr="005B78C6">
        <w:rPr>
          <w:color w:val="auto"/>
        </w:rPr>
        <w:t xml:space="preserve"> </w:t>
      </w:r>
      <w:r w:rsidRPr="005B78C6">
        <w:rPr>
          <w:color w:val="auto"/>
        </w:rPr>
        <w:t xml:space="preserve">as </w:t>
      </w:r>
      <w:r w:rsidR="005B78C6" w:rsidRPr="005B78C6">
        <w:rPr>
          <w:color w:val="auto"/>
        </w:rPr>
        <w:t>6</w:t>
      </w:r>
      <w:r w:rsidRPr="005B78C6">
        <w:rPr>
          <w:color w:val="auto"/>
        </w:rPr>
        <w:t xml:space="preserve"> of the </w:t>
      </w:r>
      <w:r w:rsidR="005B78C6" w:rsidRPr="005B78C6">
        <w:rPr>
          <w:color w:val="auto"/>
        </w:rPr>
        <w:t>6</w:t>
      </w:r>
      <w:r w:rsidRPr="005B78C6">
        <w:rPr>
          <w:color w:val="auto"/>
        </w:rPr>
        <w:t xml:space="preserve"> specific requirements have been assessed as Compliant. </w:t>
      </w:r>
    </w:p>
    <w:p w14:paraId="5AF3A31A" w14:textId="03FB2B6D"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3" w:name="_Hlk32932412"/>
      <w:r w:rsidR="0066387A"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C1539" w:rsidRPr="004C1539"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126B3691" w:rsidR="006107BF" w:rsidRPr="002B61BB" w:rsidRDefault="004C1539"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4DBD401C" w14:textId="07054CB0" w:rsidR="006107BF" w:rsidRPr="004C1539" w:rsidRDefault="006107BF" w:rsidP="006107BF">
            <w:pPr>
              <w:pStyle w:val="Heading3"/>
              <w:spacing w:before="120" w:after="0"/>
              <w:jc w:val="right"/>
              <w:outlineLvl w:val="2"/>
              <w:rPr>
                <w:color w:val="000000" w:themeColor="text1"/>
              </w:rPr>
            </w:pPr>
            <w:r w:rsidRPr="004C1539">
              <w:rPr>
                <w:color w:val="000000" w:themeColor="text1"/>
                <w:szCs w:val="26"/>
              </w:rPr>
              <w:t>Compliant</w:t>
            </w:r>
          </w:p>
        </w:tc>
      </w:tr>
    </w:tbl>
    <w:p w14:paraId="4D1E56F7" w14:textId="47800D32" w:rsidR="00FF578A" w:rsidRPr="004C1539" w:rsidRDefault="00154403" w:rsidP="004C1539">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C1539" w:rsidRPr="004C1539" w14:paraId="2B90DF07" w14:textId="77777777" w:rsidTr="006107BF">
        <w:tc>
          <w:tcPr>
            <w:tcW w:w="4531" w:type="dxa"/>
            <w:shd w:val="clear" w:color="auto" w:fill="E7E6E6" w:themeFill="background2"/>
          </w:tcPr>
          <w:p w14:paraId="1041FB76" w14:textId="56BD037C" w:rsidR="006107BF" w:rsidRPr="002B61BB" w:rsidRDefault="006107BF" w:rsidP="006107B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6E5AF22D" w:rsidR="006107BF" w:rsidRPr="002B61BB" w:rsidRDefault="004C1539"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39451DB1" w14:textId="27D13C73" w:rsidR="006107BF" w:rsidRPr="004C1539" w:rsidRDefault="006107BF" w:rsidP="006107BF">
            <w:pPr>
              <w:pStyle w:val="Heading3"/>
              <w:spacing w:before="120" w:after="0"/>
              <w:jc w:val="right"/>
              <w:outlineLvl w:val="2"/>
              <w:rPr>
                <w:color w:val="000000" w:themeColor="text1"/>
              </w:rPr>
            </w:pPr>
            <w:r w:rsidRPr="004C1539">
              <w:rPr>
                <w:color w:val="000000" w:themeColor="text1"/>
                <w:szCs w:val="26"/>
              </w:rPr>
              <w:t>Compliant</w:t>
            </w:r>
          </w:p>
        </w:tc>
      </w:tr>
    </w:tbl>
    <w:p w14:paraId="4A57EC03" w14:textId="23D7EACB" w:rsidR="00FF578A" w:rsidRPr="008F57A8" w:rsidRDefault="00154403" w:rsidP="008F57A8">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p w14:paraId="747C2396" w14:textId="1DD7B1E4" w:rsidR="006107BF" w:rsidRPr="002B61BB" w:rsidRDefault="006107BF"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0135BF97" w:rsidR="006107BF" w:rsidRPr="002B61BB" w:rsidRDefault="008F57A8"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723919A2" w14:textId="4DCB27C1" w:rsidR="006107BF" w:rsidRPr="006107BF" w:rsidRDefault="006107BF" w:rsidP="006107BF">
            <w:pPr>
              <w:pStyle w:val="Heading3"/>
              <w:spacing w:before="120" w:after="0"/>
              <w:jc w:val="right"/>
              <w:outlineLvl w:val="2"/>
            </w:pPr>
            <w:r w:rsidRPr="008F57A8">
              <w:rPr>
                <w:color w:val="000000" w:themeColor="text1"/>
                <w:szCs w:val="26"/>
              </w:rPr>
              <w:t>Compliant</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ABD4905" w14:textId="7EC98C9E" w:rsidR="00FF578A" w:rsidRPr="008F57A8" w:rsidRDefault="00154403" w:rsidP="005353DD">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bookmarkStart w:id="4" w:name="_GoBack"/>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2B61BB" w:rsidRDefault="006107BF" w:rsidP="006107B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3FB7C905" w:rsidR="006107BF" w:rsidRPr="002B61BB" w:rsidRDefault="008F57A8"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357BBACF" w14:textId="6B96264D" w:rsidR="006107BF" w:rsidRPr="006107BF" w:rsidRDefault="006107BF" w:rsidP="006107BF">
            <w:pPr>
              <w:pStyle w:val="Heading3"/>
              <w:spacing w:before="120" w:after="0"/>
              <w:jc w:val="right"/>
              <w:outlineLvl w:val="2"/>
            </w:pPr>
            <w:r w:rsidRPr="008F57A8">
              <w:rPr>
                <w:color w:val="000000" w:themeColor="text1"/>
                <w:szCs w:val="26"/>
              </w:rPr>
              <w:t>Compliant</w:t>
            </w:r>
          </w:p>
        </w:tc>
      </w:tr>
    </w:tbl>
    <w:p w14:paraId="4827A004" w14:textId="72CB1271" w:rsidR="00FF578A" w:rsidRPr="008F57A8" w:rsidRDefault="00154403" w:rsidP="008F57A8">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2B61BB" w:rsidRDefault="006107BF" w:rsidP="006107B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333F6454" w:rsidR="006107BF" w:rsidRPr="002B61BB" w:rsidRDefault="008F57A8"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62ADE53F" w14:textId="5F9E7570" w:rsidR="006107BF" w:rsidRPr="006107BF" w:rsidRDefault="006107BF" w:rsidP="006107BF">
            <w:pPr>
              <w:pStyle w:val="Heading3"/>
              <w:spacing w:before="120" w:after="0"/>
              <w:jc w:val="right"/>
              <w:outlineLvl w:val="2"/>
            </w:pPr>
            <w:r w:rsidRPr="008F57A8">
              <w:rPr>
                <w:color w:val="000000" w:themeColor="text1"/>
                <w:szCs w:val="26"/>
              </w:rPr>
              <w:t>Compliant</w:t>
            </w:r>
          </w:p>
        </w:tc>
      </w:tr>
    </w:tbl>
    <w:p w14:paraId="1808CAD2" w14:textId="45CB247B" w:rsidR="00652230" w:rsidRPr="008F57A8" w:rsidRDefault="00154403" w:rsidP="008F57A8">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2B61BB" w:rsidRDefault="006107BF"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392269C" w:rsidR="006107BF" w:rsidRPr="002B61BB" w:rsidRDefault="008F57A8"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42EC2277" w14:textId="2952F07B" w:rsidR="006107BF" w:rsidRPr="006107BF" w:rsidRDefault="006107BF" w:rsidP="006107BF">
            <w:pPr>
              <w:pStyle w:val="Heading3"/>
              <w:spacing w:before="120" w:after="0"/>
              <w:jc w:val="right"/>
              <w:outlineLvl w:val="2"/>
            </w:pPr>
            <w:r w:rsidRPr="008F57A8">
              <w:rPr>
                <w:color w:val="000000" w:themeColor="text1"/>
                <w:szCs w:val="26"/>
              </w:rPr>
              <w:t>Compliant</w:t>
            </w:r>
          </w:p>
        </w:tc>
      </w:tr>
    </w:tbl>
    <w:p w14:paraId="60A10DF3" w14:textId="652395DE" w:rsidR="00154403" w:rsidRPr="008F57A8" w:rsidRDefault="00154403" w:rsidP="00154403">
      <w:pPr>
        <w:rPr>
          <w:i/>
        </w:rPr>
      </w:pPr>
      <w:r w:rsidRPr="008D114F">
        <w:rPr>
          <w:i/>
        </w:rPr>
        <w:t>Each consumer’s privacy is respected and personal information is kept confidential.</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00F60221" w:rsidRPr="00F60221">
        <w:rPr>
          <w:color w:val="FFFFFF" w:themeColor="background1"/>
          <w:sz w:val="36"/>
        </w:rPr>
        <w:t xml:space="preserve"> </w:t>
      </w:r>
    </w:p>
    <w:p w14:paraId="44D2C5B7" w14:textId="753DC093"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8F57A8">
        <w:rPr>
          <w:color w:val="FFFFFF" w:themeColor="background1"/>
          <w:sz w:val="36"/>
        </w:rPr>
        <w:t>CHSP</w:t>
      </w:r>
      <w:r w:rsidRPr="00162F6A">
        <w:rPr>
          <w:color w:val="FFFFFF" w:themeColor="background1"/>
          <w:sz w:val="36"/>
        </w:rPr>
        <w:tab/>
      </w:r>
      <w:r w:rsidR="00FD2302" w:rsidRPr="008F57A8">
        <w:rPr>
          <w:rFonts w:ascii="Arial" w:hAnsi="Arial"/>
          <w:bCs w:val="0"/>
          <w:iCs w:val="0"/>
          <w:color w:val="FFFFFF" w:themeColor="background1"/>
          <w:sz w:val="36"/>
          <w:szCs w:val="36"/>
        </w:rPr>
        <w:t>Compliant</w:t>
      </w:r>
      <w:r w:rsidRPr="008F57A8">
        <w:rPr>
          <w:color w:val="FFFFFF" w:themeColor="background1"/>
          <w:highlight w:val="yellow"/>
        </w:rPr>
        <w:br/>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0C15C7B7" w14:textId="6C17EB7E" w:rsidR="00222A13" w:rsidRPr="00B46C50" w:rsidRDefault="00222A13" w:rsidP="00222A13">
      <w:pPr>
        <w:rPr>
          <w:rFonts w:eastAsia="Calibri"/>
          <w:color w:val="auto"/>
          <w:lang w:eastAsia="en-US"/>
        </w:rPr>
      </w:pPr>
      <w:r w:rsidRPr="00B46C50">
        <w:rPr>
          <w:rFonts w:eastAsia="Calibri"/>
          <w:color w:val="auto"/>
          <w:lang w:eastAsia="en-US"/>
        </w:rPr>
        <w:t xml:space="preserve">Consumers/representatives interviewed indicated they get safe and effective care and services and were satisfied with the care and services delivered by staff and volunteers. Volunteers who provide transport services to consumers reflected a good understanding of the needs of the consumers they transport. Volunteers were satisfied with the information they receive </w:t>
      </w:r>
      <w:r w:rsidR="00B56E1B">
        <w:rPr>
          <w:rFonts w:eastAsia="Calibri"/>
          <w:color w:val="auto"/>
          <w:lang w:eastAsia="en-US"/>
        </w:rPr>
        <w:t xml:space="preserve">about </w:t>
      </w:r>
      <w:r w:rsidRPr="00B46C50">
        <w:rPr>
          <w:rFonts w:eastAsia="Calibri"/>
          <w:color w:val="auto"/>
          <w:lang w:eastAsia="en-US"/>
        </w:rPr>
        <w:t xml:space="preserve">the consumer. Documented care planning information obtained from consumers generally reflected detailed care requirements. </w:t>
      </w:r>
    </w:p>
    <w:p w14:paraId="2FD7B351" w14:textId="2509CD6B" w:rsidR="00B56E1B" w:rsidRDefault="00222A13" w:rsidP="00222A13">
      <w:pPr>
        <w:tabs>
          <w:tab w:val="right" w:pos="9026"/>
        </w:tabs>
        <w:rPr>
          <w:rFonts w:eastAsia="Calibri"/>
          <w:color w:val="auto"/>
          <w:lang w:eastAsia="en-US"/>
        </w:rPr>
      </w:pPr>
      <w:r w:rsidRPr="00B67D29">
        <w:rPr>
          <w:rFonts w:eastAsia="Calibri"/>
          <w:color w:val="auto"/>
          <w:lang w:eastAsia="en-US"/>
        </w:rPr>
        <w:t xml:space="preserve">Consumers/representatives confirmed taking part in </w:t>
      </w:r>
      <w:r w:rsidR="00B8226E">
        <w:rPr>
          <w:rFonts w:eastAsia="Calibri"/>
          <w:color w:val="auto"/>
          <w:lang w:eastAsia="en-US"/>
        </w:rPr>
        <w:t xml:space="preserve">initial </w:t>
      </w:r>
      <w:r w:rsidRPr="00B67D29">
        <w:rPr>
          <w:rFonts w:eastAsia="Calibri"/>
          <w:color w:val="auto"/>
          <w:lang w:eastAsia="en-US"/>
        </w:rPr>
        <w:t xml:space="preserve">assessment and planning </w:t>
      </w:r>
      <w:r w:rsidR="00B8226E">
        <w:rPr>
          <w:rFonts w:eastAsia="Calibri"/>
          <w:color w:val="auto"/>
          <w:lang w:eastAsia="en-US"/>
        </w:rPr>
        <w:t xml:space="preserve">discussions and planning </w:t>
      </w:r>
      <w:proofErr w:type="spellStart"/>
      <w:r w:rsidR="00B8226E">
        <w:rPr>
          <w:rFonts w:eastAsia="Calibri"/>
          <w:color w:val="auto"/>
          <w:lang w:eastAsia="en-US"/>
        </w:rPr>
        <w:t>re</w:t>
      </w:r>
      <w:r>
        <w:rPr>
          <w:rFonts w:eastAsia="Calibri"/>
          <w:color w:val="auto"/>
          <w:lang w:eastAsia="en-US"/>
        </w:rPr>
        <w:t>iew</w:t>
      </w:r>
      <w:r w:rsidR="00836412">
        <w:rPr>
          <w:rFonts w:eastAsia="Calibri"/>
          <w:color w:val="auto"/>
          <w:lang w:eastAsia="en-US"/>
        </w:rPr>
        <w:t>s</w:t>
      </w:r>
      <w:proofErr w:type="spellEnd"/>
      <w:r>
        <w:rPr>
          <w:rFonts w:eastAsia="Calibri"/>
          <w:color w:val="auto"/>
          <w:lang w:eastAsia="en-US"/>
        </w:rPr>
        <w:t xml:space="preserve"> </w:t>
      </w:r>
      <w:r w:rsidRPr="00B67D29">
        <w:rPr>
          <w:rFonts w:eastAsia="Calibri"/>
          <w:color w:val="auto"/>
          <w:lang w:eastAsia="en-US"/>
        </w:rPr>
        <w:t>whe</w:t>
      </w:r>
      <w:r w:rsidR="00B8226E">
        <w:rPr>
          <w:rFonts w:eastAsia="Calibri"/>
          <w:color w:val="auto"/>
          <w:lang w:eastAsia="en-US"/>
        </w:rPr>
        <w:t>n</w:t>
      </w:r>
      <w:r w:rsidRPr="00B67D29">
        <w:rPr>
          <w:rFonts w:eastAsia="Calibri"/>
          <w:color w:val="auto"/>
          <w:lang w:eastAsia="en-US"/>
        </w:rPr>
        <w:t xml:space="preserve"> the consumer’s needs, goals and preferences </w:t>
      </w:r>
      <w:r w:rsidR="00B8226E">
        <w:rPr>
          <w:rFonts w:eastAsia="Calibri"/>
          <w:color w:val="auto"/>
          <w:lang w:eastAsia="en-US"/>
        </w:rPr>
        <w:t>change</w:t>
      </w:r>
      <w:r w:rsidRPr="00B67D29">
        <w:rPr>
          <w:rFonts w:eastAsia="Calibri"/>
          <w:color w:val="auto"/>
          <w:lang w:eastAsia="en-US"/>
        </w:rPr>
        <w:t xml:space="preserve">. </w:t>
      </w:r>
    </w:p>
    <w:p w14:paraId="3A9B7C7D" w14:textId="5207F9B5" w:rsidR="00222A13" w:rsidRDefault="00222A13" w:rsidP="00222A13">
      <w:pPr>
        <w:tabs>
          <w:tab w:val="right" w:pos="9026"/>
        </w:tabs>
        <w:rPr>
          <w:rFonts w:eastAsia="Calibri"/>
          <w:color w:val="auto"/>
          <w:lang w:eastAsia="en-US"/>
        </w:rPr>
      </w:pPr>
      <w:r w:rsidRPr="00B67D29">
        <w:rPr>
          <w:rFonts w:eastAsia="Calibri"/>
          <w:color w:val="auto"/>
          <w:lang w:eastAsia="en-US"/>
        </w:rPr>
        <w:t xml:space="preserve">In relation to advance care planning and end of life wishes, consumers/representatives did not recall discussions about </w:t>
      </w:r>
      <w:r w:rsidR="008373D3">
        <w:rPr>
          <w:rFonts w:eastAsia="Calibri"/>
          <w:color w:val="auto"/>
          <w:lang w:eastAsia="en-US"/>
        </w:rPr>
        <w:t>this</w:t>
      </w:r>
      <w:r w:rsidRPr="00B67D29">
        <w:rPr>
          <w:rFonts w:eastAsia="Calibri"/>
          <w:color w:val="auto"/>
          <w:lang w:eastAsia="en-US"/>
        </w:rPr>
        <w:t xml:space="preserve">. Some representatives </w:t>
      </w:r>
      <w:r w:rsidR="00B8226E">
        <w:rPr>
          <w:rFonts w:eastAsia="Calibri"/>
          <w:color w:val="auto"/>
          <w:lang w:eastAsia="en-US"/>
        </w:rPr>
        <w:t>said</w:t>
      </w:r>
      <w:r w:rsidRPr="00B67D29">
        <w:rPr>
          <w:rFonts w:eastAsia="Calibri"/>
          <w:color w:val="auto"/>
          <w:lang w:eastAsia="en-US"/>
        </w:rPr>
        <w:t xml:space="preserve"> they had power of attorney or had advance care plans from a long time ago. Staff were unaware of the need to document and discuss advance care planning, however they have added </w:t>
      </w:r>
      <w:r w:rsidR="008D184C">
        <w:rPr>
          <w:rFonts w:eastAsia="Calibri"/>
          <w:color w:val="auto"/>
          <w:lang w:eastAsia="en-US"/>
        </w:rPr>
        <w:t>this</w:t>
      </w:r>
      <w:r w:rsidRPr="00B67D29">
        <w:rPr>
          <w:rFonts w:eastAsia="Calibri"/>
          <w:color w:val="auto"/>
          <w:lang w:eastAsia="en-US"/>
        </w:rPr>
        <w:t xml:space="preserve"> to their assessment documentation.</w:t>
      </w:r>
    </w:p>
    <w:p w14:paraId="7A03AC69" w14:textId="77777777" w:rsidR="00222A13" w:rsidRDefault="00222A13" w:rsidP="00222A13">
      <w:pPr>
        <w:tabs>
          <w:tab w:val="right" w:pos="9026"/>
        </w:tabs>
      </w:pPr>
      <w:r>
        <w:t xml:space="preserve">Assessment and planning processes identify other providers involved in the care of </w:t>
      </w:r>
      <w:r w:rsidRPr="00AC214B">
        <w:t xml:space="preserve">consumers. </w:t>
      </w:r>
      <w:r>
        <w:t>P</w:t>
      </w:r>
      <w:r w:rsidRPr="00AC214B">
        <w:t xml:space="preserve">rogress notes evidence the involvement of others involved with the care of consumers. </w:t>
      </w:r>
    </w:p>
    <w:p w14:paraId="79FA32A6" w14:textId="77777777" w:rsidR="00222A13" w:rsidRDefault="00222A13" w:rsidP="00222A13">
      <w:pPr>
        <w:rPr>
          <w:rFonts w:eastAsia="Calibri"/>
          <w:color w:val="0000FF"/>
          <w:lang w:eastAsia="en-US"/>
        </w:rPr>
      </w:pPr>
      <w:r>
        <w:rPr>
          <w:rFonts w:eastAsia="Calibri"/>
          <w:color w:val="auto"/>
          <w:lang w:eastAsia="en-US"/>
        </w:rPr>
        <w:lastRenderedPageBreak/>
        <w:t xml:space="preserve">Consumers sampled confirmed staff explain their care plan to them, including the outcomes for assessment and they are provided with a copy or they have seen a copy of their care plan. Staff demonstrated how assessment and planning prompts consumers to indicate their acknowledgement of the care and services provided. </w:t>
      </w:r>
    </w:p>
    <w:p w14:paraId="792860B6" w14:textId="3AE0C252" w:rsidR="00017709" w:rsidRPr="00017709" w:rsidRDefault="00017709" w:rsidP="00222A13">
      <w:pPr>
        <w:rPr>
          <w:color w:val="auto"/>
        </w:rPr>
      </w:pPr>
      <w:r>
        <w:t xml:space="preserve">The Quality Standard for the </w:t>
      </w:r>
      <w:r w:rsidRPr="00B74C58">
        <w:rPr>
          <w:rFonts w:eastAsiaTheme="minorHAnsi"/>
          <w:color w:val="auto"/>
        </w:rPr>
        <w:t>Commonwealth home support program</w:t>
      </w:r>
      <w:r>
        <w:rPr>
          <w:rFonts w:eastAsiaTheme="minorHAnsi"/>
          <w:color w:val="auto"/>
        </w:rPr>
        <w:t>me</w:t>
      </w:r>
      <w:r w:rsidRPr="00B74C58">
        <w:rPr>
          <w:rFonts w:eastAsiaTheme="minorHAnsi"/>
          <w:color w:val="auto"/>
        </w:rPr>
        <w:t xml:space="preserve"> </w:t>
      </w:r>
      <w:r w:rsidRPr="005B78C6">
        <w:rPr>
          <w:rFonts w:eastAsiaTheme="minorHAnsi"/>
          <w:color w:val="auto"/>
        </w:rPr>
        <w:t xml:space="preserve">services </w:t>
      </w:r>
      <w:r w:rsidR="009D0D93">
        <w:rPr>
          <w:color w:val="auto"/>
        </w:rPr>
        <w:t xml:space="preserve">is </w:t>
      </w:r>
      <w:r w:rsidRPr="005B78C6">
        <w:rPr>
          <w:color w:val="auto"/>
        </w:rPr>
        <w:t xml:space="preserve">assessed as Compliant as </w:t>
      </w:r>
      <w:r w:rsidR="00F35442">
        <w:rPr>
          <w:color w:val="auto"/>
        </w:rPr>
        <w:t>5</w:t>
      </w:r>
      <w:r w:rsidRPr="005B78C6">
        <w:rPr>
          <w:color w:val="auto"/>
        </w:rPr>
        <w:t xml:space="preserve"> of the </w:t>
      </w:r>
      <w:r w:rsidR="00F35442">
        <w:rPr>
          <w:color w:val="auto"/>
        </w:rPr>
        <w:t>5</w:t>
      </w:r>
      <w:r w:rsidRPr="005B78C6">
        <w:rPr>
          <w:color w:val="auto"/>
        </w:rPr>
        <w:t xml:space="preserve"> specific requirements have been assessed as Compliant. </w:t>
      </w:r>
    </w:p>
    <w:p w14:paraId="45F0D904" w14:textId="17E53818"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5864C861" w:rsidR="006107BF" w:rsidRPr="002B61BB" w:rsidRDefault="00833190"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4B37F5E9" w14:textId="454993DB" w:rsidR="006107BF" w:rsidRPr="006107BF" w:rsidRDefault="006107BF" w:rsidP="006107BF">
            <w:pPr>
              <w:pStyle w:val="Heading3"/>
              <w:spacing w:before="120" w:after="0"/>
              <w:jc w:val="right"/>
              <w:outlineLvl w:val="2"/>
            </w:pPr>
            <w:r w:rsidRPr="00833190">
              <w:rPr>
                <w:color w:val="000000" w:themeColor="text1"/>
                <w:szCs w:val="26"/>
              </w:rPr>
              <w:t>Compliant</w:t>
            </w:r>
          </w:p>
        </w:tc>
      </w:tr>
    </w:tbl>
    <w:p w14:paraId="24085962" w14:textId="1F6887DD" w:rsidR="00652230" w:rsidRPr="00833190" w:rsidRDefault="00853601" w:rsidP="00833190">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33190" w:rsidRPr="00833190" w14:paraId="68780D26" w14:textId="77777777" w:rsidTr="006107BF">
        <w:tc>
          <w:tcPr>
            <w:tcW w:w="4531" w:type="dxa"/>
            <w:shd w:val="clear" w:color="auto" w:fill="E7E6E6" w:themeFill="background2"/>
          </w:tcPr>
          <w:p w14:paraId="05F3866D" w14:textId="0434D642" w:rsidR="006107BF" w:rsidRPr="002B61BB" w:rsidRDefault="006107BF" w:rsidP="006107B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4FC5024D" w:rsidR="006107BF" w:rsidRPr="002B61BB" w:rsidRDefault="00833190"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33874BEA" w14:textId="12907EE7" w:rsidR="006107BF" w:rsidRPr="00833190" w:rsidRDefault="006107BF" w:rsidP="006107BF">
            <w:pPr>
              <w:pStyle w:val="Heading3"/>
              <w:spacing w:before="120" w:after="0"/>
              <w:jc w:val="right"/>
              <w:outlineLvl w:val="2"/>
              <w:rPr>
                <w:color w:val="000000" w:themeColor="text1"/>
              </w:rPr>
            </w:pPr>
            <w:r w:rsidRPr="00833190">
              <w:rPr>
                <w:color w:val="000000" w:themeColor="text1"/>
                <w:szCs w:val="26"/>
              </w:rPr>
              <w:t>Compliant</w:t>
            </w:r>
          </w:p>
        </w:tc>
      </w:tr>
    </w:tbl>
    <w:p w14:paraId="51132A21" w14:textId="019070D1" w:rsidR="00652230" w:rsidRPr="00833190" w:rsidRDefault="00853601" w:rsidP="00833190">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33190" w:rsidRPr="00833190" w14:paraId="17AB467E" w14:textId="77777777" w:rsidTr="006107BF">
        <w:tc>
          <w:tcPr>
            <w:tcW w:w="4531" w:type="dxa"/>
            <w:shd w:val="clear" w:color="auto" w:fill="E7E6E6" w:themeFill="background2"/>
          </w:tcPr>
          <w:p w14:paraId="61C1DDA8" w14:textId="396B0172" w:rsidR="006107BF" w:rsidRPr="002B61BB" w:rsidRDefault="006107BF"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376ECA5D" w:rsidR="006107BF" w:rsidRPr="002B61BB" w:rsidRDefault="00833190"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63DFB18C" w14:textId="44BF2C55" w:rsidR="006107BF" w:rsidRPr="00833190" w:rsidRDefault="006107BF" w:rsidP="006107BF">
            <w:pPr>
              <w:pStyle w:val="Heading3"/>
              <w:spacing w:before="120" w:after="0"/>
              <w:jc w:val="right"/>
              <w:outlineLvl w:val="2"/>
              <w:rPr>
                <w:color w:val="000000" w:themeColor="text1"/>
              </w:rPr>
            </w:pPr>
            <w:r w:rsidRPr="00833190">
              <w:rPr>
                <w:color w:val="000000" w:themeColor="text1"/>
                <w:szCs w:val="26"/>
              </w:rPr>
              <w:t>Compliant</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45D0047" w14:textId="5B0EB6DC" w:rsidR="00652230" w:rsidRPr="00833190" w:rsidRDefault="00853601" w:rsidP="005353DD">
      <w:pPr>
        <w:numPr>
          <w:ilvl w:val="0"/>
          <w:numId w:val="2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614215" w14:textId="77777777" w:rsidTr="006107BF">
        <w:tc>
          <w:tcPr>
            <w:tcW w:w="4531" w:type="dxa"/>
            <w:shd w:val="clear" w:color="auto" w:fill="E7E6E6" w:themeFill="background2"/>
          </w:tcPr>
          <w:p w14:paraId="727DAB1D" w14:textId="62A4AADB" w:rsidR="006107BF" w:rsidRPr="002B61BB" w:rsidRDefault="006107BF" w:rsidP="006107BF">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01A5A3CD" w:rsidR="006107BF" w:rsidRPr="002B61BB" w:rsidRDefault="00833190"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4073ED3E" w14:textId="38B7A1C3" w:rsidR="006107BF" w:rsidRPr="006107BF" w:rsidRDefault="006107BF" w:rsidP="006107BF">
            <w:pPr>
              <w:pStyle w:val="Heading3"/>
              <w:spacing w:before="120" w:after="0"/>
              <w:jc w:val="right"/>
              <w:outlineLvl w:val="2"/>
            </w:pPr>
            <w:r w:rsidRPr="00833190">
              <w:rPr>
                <w:color w:val="000000" w:themeColor="text1"/>
                <w:szCs w:val="26"/>
              </w:rPr>
              <w:t>Compliant</w:t>
            </w:r>
          </w:p>
        </w:tc>
      </w:tr>
    </w:tbl>
    <w:p w14:paraId="7247CF36" w14:textId="083021B4" w:rsidR="00652230" w:rsidRPr="00833190" w:rsidRDefault="00853601" w:rsidP="0083319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FA45F" w14:textId="77777777" w:rsidTr="006107BF">
        <w:tc>
          <w:tcPr>
            <w:tcW w:w="4531" w:type="dxa"/>
            <w:shd w:val="clear" w:color="auto" w:fill="E7E6E6" w:themeFill="background2"/>
          </w:tcPr>
          <w:p w14:paraId="32357731" w14:textId="154F7F8A" w:rsidR="006107BF" w:rsidRPr="002B61BB" w:rsidRDefault="006107BF" w:rsidP="006107BF">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02AF9719" w:rsidR="006107BF" w:rsidRPr="002B61BB" w:rsidRDefault="00833190"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1CDED50A" w14:textId="5A0B5FB2" w:rsidR="006107BF" w:rsidRPr="006107BF" w:rsidRDefault="006107BF" w:rsidP="006107BF">
            <w:pPr>
              <w:pStyle w:val="Heading3"/>
              <w:spacing w:before="120" w:after="0"/>
              <w:jc w:val="right"/>
              <w:outlineLvl w:val="2"/>
            </w:pPr>
            <w:r w:rsidRPr="00833190">
              <w:rPr>
                <w:color w:val="000000" w:themeColor="text1"/>
                <w:szCs w:val="26"/>
              </w:rPr>
              <w:t>Compliant</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4EC7D99A"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833190">
        <w:rPr>
          <w:color w:val="FFFFFF" w:themeColor="background1"/>
          <w:sz w:val="36"/>
        </w:rPr>
        <w:t>CHSP</w:t>
      </w:r>
      <w:r w:rsidRPr="00162F6A">
        <w:rPr>
          <w:color w:val="FFFFFF" w:themeColor="background1"/>
          <w:sz w:val="36"/>
        </w:rPr>
        <w:tab/>
      </w:r>
      <w:r w:rsidR="00833190" w:rsidRPr="00B80CA8">
        <w:rPr>
          <w:rFonts w:ascii="Arial" w:hAnsi="Arial"/>
          <w:bCs w:val="0"/>
          <w:iCs w:val="0"/>
          <w:color w:val="FFFFFF" w:themeColor="background1"/>
          <w:sz w:val="36"/>
          <w:szCs w:val="36"/>
        </w:rPr>
        <w:t>Not Applicable</w:t>
      </w:r>
      <w:r w:rsidRPr="00162F6A">
        <w:rPr>
          <w:color w:val="FFFFFF" w:themeColor="background1"/>
          <w:highlight w:val="yellow"/>
        </w:rPr>
        <w:br/>
      </w:r>
      <w:r w:rsidRPr="00162F6A">
        <w:rPr>
          <w:color w:val="FFFFFF" w:themeColor="background1"/>
          <w:sz w:val="36"/>
        </w:rPr>
        <w:tab/>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67CF1FA5" w14:textId="77777777" w:rsidR="00AF6802" w:rsidRDefault="00AF6802" w:rsidP="00AF6802">
      <w:pPr>
        <w:rPr>
          <w:rFonts w:eastAsiaTheme="minorHAnsi"/>
          <w:color w:val="auto"/>
        </w:rPr>
      </w:pPr>
      <w:r w:rsidRPr="0082558B">
        <w:rPr>
          <w:rFonts w:eastAsiaTheme="minorHAnsi"/>
        </w:rPr>
        <w:t xml:space="preserve">The Quality Standard for the </w:t>
      </w:r>
      <w:r>
        <w:rPr>
          <w:rFonts w:eastAsiaTheme="minorHAnsi"/>
        </w:rPr>
        <w:t xml:space="preserve">Commonwealth </w:t>
      </w:r>
      <w:r w:rsidRPr="0082558B">
        <w:rPr>
          <w:rFonts w:eastAsiaTheme="minorHAnsi"/>
          <w:color w:val="auto"/>
        </w:rPr>
        <w:t xml:space="preserve">Home </w:t>
      </w:r>
      <w:r>
        <w:rPr>
          <w:rFonts w:eastAsiaTheme="minorHAnsi"/>
          <w:color w:val="auto"/>
        </w:rPr>
        <w:t>support programme</w:t>
      </w:r>
      <w:r w:rsidRPr="0082558B">
        <w:rPr>
          <w:rFonts w:eastAsiaTheme="minorHAnsi"/>
          <w:color w:val="auto"/>
        </w:rPr>
        <w:t xml:space="preserve"> </w:t>
      </w:r>
      <w:r w:rsidRPr="00B812AD">
        <w:rPr>
          <w:rFonts w:eastAsiaTheme="minorHAnsi"/>
          <w:color w:val="auto"/>
        </w:rPr>
        <w:t xml:space="preserve">service is assessed </w:t>
      </w:r>
      <w:r w:rsidRPr="0082558B">
        <w:rPr>
          <w:rFonts w:eastAsiaTheme="minorHAnsi"/>
          <w:color w:val="auto"/>
        </w:rPr>
        <w:t xml:space="preserve">as </w:t>
      </w:r>
      <w:r>
        <w:rPr>
          <w:rFonts w:eastAsiaTheme="minorHAnsi"/>
          <w:color w:val="auto"/>
        </w:rPr>
        <w:t>Not Applicable</w:t>
      </w:r>
      <w:r w:rsidRPr="0082558B">
        <w:rPr>
          <w:rFonts w:eastAsiaTheme="minorHAnsi"/>
          <w:color w:val="auto"/>
        </w:rPr>
        <w:t xml:space="preserve">. </w:t>
      </w:r>
    </w:p>
    <w:p w14:paraId="0FFDD908" w14:textId="6255BC01" w:rsidR="00AF6802" w:rsidRPr="0082558B" w:rsidRDefault="00AF6802" w:rsidP="00AF6802">
      <w:pPr>
        <w:rPr>
          <w:rFonts w:eastAsiaTheme="minorHAnsi"/>
          <w:color w:val="auto"/>
        </w:rPr>
      </w:pPr>
      <w:r>
        <w:rPr>
          <w:rFonts w:eastAsiaTheme="minorHAnsi"/>
          <w:color w:val="auto"/>
        </w:rPr>
        <w:t>Under CHSP the service provides- Transport and Social support group activities only. No clinical or personal care is delivered under this program.</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281BC0">
            <wp:simplePos x="0" y="0"/>
            <wp:positionH relativeFrom="page">
              <wp:align>right</wp:align>
            </wp:positionH>
            <wp:positionV relativeFrom="paragraph">
              <wp:posOffset>5715</wp:posOffset>
            </wp:positionV>
            <wp:extent cx="7543800" cy="1362075"/>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2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280BCF6B" w:rsidR="006C6789" w:rsidRPr="005353DD" w:rsidRDefault="006C6789" w:rsidP="00872D6C">
      <w:pPr>
        <w:pStyle w:val="Heading1"/>
        <w:tabs>
          <w:tab w:val="left" w:pos="2835"/>
          <w:tab w:val="right" w:pos="9070"/>
        </w:tabs>
        <w:spacing w:before="0" w:after="0" w:line="240" w:lineRule="auto"/>
        <w:rPr>
          <w:color w:val="FFFFFF" w:themeColor="background1"/>
          <w:sz w:val="22"/>
        </w:rPr>
      </w:pPr>
      <w:r w:rsidRPr="00162F6A">
        <w:rPr>
          <w:color w:val="FFFFFF" w:themeColor="background1"/>
          <w:sz w:val="36"/>
        </w:rPr>
        <w:tab/>
      </w:r>
      <w:r w:rsidR="00AF6802">
        <w:rPr>
          <w:color w:val="FFFFFF" w:themeColor="background1"/>
          <w:sz w:val="36"/>
        </w:rPr>
        <w:t>CHSP</w:t>
      </w:r>
      <w:r w:rsidRPr="00162F6A">
        <w:rPr>
          <w:color w:val="FFFFFF" w:themeColor="background1"/>
          <w:sz w:val="36"/>
        </w:rPr>
        <w:tab/>
      </w:r>
      <w:r w:rsidR="00FD2302" w:rsidRPr="008502F5">
        <w:rPr>
          <w:rFonts w:ascii="Arial" w:hAnsi="Arial"/>
          <w:bCs w:val="0"/>
          <w:iCs w:val="0"/>
          <w:color w:val="FFFFFF" w:themeColor="background1"/>
          <w:sz w:val="36"/>
          <w:szCs w:val="36"/>
        </w:rPr>
        <w:t>Compli</w:t>
      </w:r>
      <w:r w:rsidR="00AF6802" w:rsidRPr="008502F5">
        <w:rPr>
          <w:rFonts w:ascii="Arial" w:hAnsi="Arial"/>
          <w:bCs w:val="0"/>
          <w:iCs w:val="0"/>
          <w:color w:val="FFFFFF" w:themeColor="background1"/>
          <w:sz w:val="36"/>
          <w:szCs w:val="36"/>
        </w:rPr>
        <w:t>ant</w:t>
      </w:r>
      <w:r w:rsidRPr="008502F5">
        <w:rPr>
          <w:color w:val="FFFFFF" w:themeColor="background1"/>
          <w:highlight w:val="yellow"/>
        </w:rPr>
        <w:br/>
      </w:r>
      <w:r w:rsidRPr="00162F6A">
        <w:rPr>
          <w:color w:val="FFFFFF" w:themeColor="background1"/>
          <w:sz w:val="36"/>
        </w:rPr>
        <w:tab/>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FD4331B" w14:textId="65C5F8FF" w:rsidR="00AA63C8" w:rsidRPr="00E04448" w:rsidRDefault="00AA63C8" w:rsidP="00AA63C8">
      <w:pPr>
        <w:tabs>
          <w:tab w:val="right" w:pos="9026"/>
        </w:tabs>
        <w:rPr>
          <w:color w:val="auto"/>
        </w:rPr>
      </w:pPr>
      <w:r w:rsidRPr="00E04448">
        <w:rPr>
          <w:rFonts w:eastAsiaTheme="minorHAnsi"/>
          <w:color w:val="auto"/>
        </w:rPr>
        <w:t>Consumer</w:t>
      </w:r>
      <w:r>
        <w:rPr>
          <w:rFonts w:eastAsiaTheme="minorHAnsi"/>
          <w:color w:val="auto"/>
        </w:rPr>
        <w:t xml:space="preserve">s reported services they received </w:t>
      </w:r>
      <w:r w:rsidR="00171FDC">
        <w:rPr>
          <w:rFonts w:eastAsiaTheme="minorHAnsi"/>
          <w:color w:val="auto"/>
        </w:rPr>
        <w:t>promoted</w:t>
      </w:r>
      <w:r>
        <w:rPr>
          <w:rFonts w:eastAsiaTheme="minorHAnsi"/>
          <w:color w:val="auto"/>
        </w:rPr>
        <w:t xml:space="preserve"> their independence and described how services have improved their quality of life </w:t>
      </w:r>
      <w:r w:rsidR="00EF4217">
        <w:rPr>
          <w:rFonts w:eastAsiaTheme="minorHAnsi"/>
          <w:color w:val="auto"/>
        </w:rPr>
        <w:t xml:space="preserve">by </w:t>
      </w:r>
      <w:r>
        <w:rPr>
          <w:rFonts w:eastAsiaTheme="minorHAnsi"/>
          <w:color w:val="auto"/>
        </w:rPr>
        <w:t xml:space="preserve">assisting them with transport and decreasing their social isolation. </w:t>
      </w:r>
    </w:p>
    <w:p w14:paraId="0AB99377" w14:textId="77777777" w:rsidR="00AA63C8" w:rsidRPr="005353DD" w:rsidRDefault="00AA63C8" w:rsidP="005353DD">
      <w:pPr>
        <w:tabs>
          <w:tab w:val="right" w:pos="9026"/>
        </w:tabs>
        <w:rPr>
          <w:rFonts w:eastAsiaTheme="minorHAnsi"/>
          <w:color w:val="auto"/>
        </w:rPr>
      </w:pPr>
      <w:r w:rsidRPr="00BE145E">
        <w:rPr>
          <w:color w:val="auto"/>
        </w:rPr>
        <w:t xml:space="preserve">Consumers felt supported by the service. Staff described how they recognise when a </w:t>
      </w:r>
      <w:r w:rsidRPr="005353DD">
        <w:rPr>
          <w:rFonts w:eastAsiaTheme="minorHAnsi"/>
          <w:color w:val="auto"/>
        </w:rPr>
        <w:t>consumer is feeling low and how they support them. Care planning documents provided details as to what was important to the consumer.</w:t>
      </w:r>
    </w:p>
    <w:p w14:paraId="0C5AEB10" w14:textId="6E3B242C" w:rsidR="00AA63C8" w:rsidRPr="005353DD" w:rsidRDefault="00AA63C8" w:rsidP="005353DD">
      <w:pPr>
        <w:tabs>
          <w:tab w:val="right" w:pos="9026"/>
        </w:tabs>
        <w:rPr>
          <w:rFonts w:eastAsiaTheme="minorHAnsi"/>
          <w:color w:val="auto"/>
        </w:rPr>
      </w:pPr>
      <w:r w:rsidRPr="005353DD">
        <w:rPr>
          <w:rFonts w:eastAsiaTheme="minorHAnsi"/>
          <w:color w:val="auto"/>
        </w:rPr>
        <w:t>The service communicates the condition, needs and preferences of the consumer within the organisation and with others where care is shared. Staff and volunteers confirmed having access to consumer</w:t>
      </w:r>
      <w:r w:rsidR="005F6BFA" w:rsidRPr="005353DD">
        <w:rPr>
          <w:rFonts w:eastAsiaTheme="minorHAnsi"/>
          <w:color w:val="auto"/>
        </w:rPr>
        <w:t>s’</w:t>
      </w:r>
      <w:r w:rsidRPr="005353DD">
        <w:rPr>
          <w:rFonts w:eastAsiaTheme="minorHAnsi"/>
          <w:color w:val="auto"/>
        </w:rPr>
        <w:t xml:space="preserve"> information. </w:t>
      </w:r>
    </w:p>
    <w:p w14:paraId="16F88C72" w14:textId="3AC68D9E" w:rsidR="00AA63C8" w:rsidRPr="005353DD" w:rsidRDefault="00AA63C8" w:rsidP="00AA63C8">
      <w:pPr>
        <w:tabs>
          <w:tab w:val="right" w:pos="9026"/>
        </w:tabs>
        <w:rPr>
          <w:rFonts w:eastAsiaTheme="minorHAnsi"/>
          <w:color w:val="auto"/>
        </w:rPr>
      </w:pPr>
      <w:r w:rsidRPr="005353DD">
        <w:rPr>
          <w:rFonts w:eastAsiaTheme="minorHAnsi"/>
          <w:color w:val="auto"/>
        </w:rPr>
        <w:t>The service supports consumers to maintain social relationships and participate in activities of interest to them in the community. Consumers/representatives described being supported to maintain contact with the people important to them, and to continue to do the things of interest</w:t>
      </w:r>
      <w:r w:rsidR="00122A99" w:rsidRPr="005353DD">
        <w:rPr>
          <w:rFonts w:eastAsiaTheme="minorHAnsi"/>
          <w:color w:val="auto"/>
        </w:rPr>
        <w:t xml:space="preserve"> to them</w:t>
      </w:r>
      <w:r w:rsidRPr="005353DD">
        <w:rPr>
          <w:rFonts w:eastAsiaTheme="minorHAnsi"/>
          <w:color w:val="auto"/>
        </w:rPr>
        <w:t xml:space="preserve">. </w:t>
      </w:r>
    </w:p>
    <w:p w14:paraId="5830BDC4" w14:textId="7D758B35" w:rsidR="00AA63C8" w:rsidRPr="005353DD" w:rsidRDefault="00AA63C8" w:rsidP="005353DD">
      <w:pPr>
        <w:tabs>
          <w:tab w:val="right" w:pos="9026"/>
        </w:tabs>
        <w:rPr>
          <w:rFonts w:eastAsiaTheme="minorHAnsi"/>
          <w:color w:val="auto"/>
        </w:rPr>
      </w:pPr>
      <w:r w:rsidRPr="005353DD">
        <w:rPr>
          <w:rFonts w:eastAsiaTheme="minorHAnsi"/>
          <w:color w:val="auto"/>
        </w:rPr>
        <w:t>Consumers/representatives when asked if the service is supportive in connecting them with other services and supports said that supports are available and offered however, they manage these independently. The service demonstrated appropriate referrals occur for consumers to other organisations to support the</w:t>
      </w:r>
      <w:r w:rsidR="003670A5" w:rsidRPr="005353DD">
        <w:rPr>
          <w:rFonts w:eastAsiaTheme="minorHAnsi"/>
          <w:color w:val="auto"/>
        </w:rPr>
        <w:t xml:space="preserve"> consumer’s</w:t>
      </w:r>
      <w:r w:rsidRPr="005353DD">
        <w:rPr>
          <w:rFonts w:eastAsiaTheme="minorHAnsi"/>
          <w:color w:val="auto"/>
        </w:rPr>
        <w:t xml:space="preserve"> quality of life and wellbeing.</w:t>
      </w:r>
    </w:p>
    <w:p w14:paraId="60ECE590" w14:textId="413540B7" w:rsidR="00AA63C8" w:rsidRPr="005353DD" w:rsidRDefault="00095BCB" w:rsidP="005353DD">
      <w:pPr>
        <w:tabs>
          <w:tab w:val="right" w:pos="9026"/>
        </w:tabs>
        <w:rPr>
          <w:rFonts w:eastAsiaTheme="minorHAnsi"/>
          <w:color w:val="auto"/>
        </w:rPr>
      </w:pPr>
      <w:r w:rsidRPr="005353DD">
        <w:rPr>
          <w:rFonts w:eastAsiaTheme="minorHAnsi"/>
          <w:color w:val="auto"/>
        </w:rPr>
        <w:t>The service does not provide</w:t>
      </w:r>
      <w:r w:rsidR="00AA63C8" w:rsidRPr="005353DD">
        <w:rPr>
          <w:rFonts w:eastAsiaTheme="minorHAnsi"/>
          <w:color w:val="auto"/>
        </w:rPr>
        <w:t xml:space="preserve"> equipment</w:t>
      </w:r>
      <w:r w:rsidR="00DD44A0" w:rsidRPr="005353DD">
        <w:rPr>
          <w:rFonts w:eastAsiaTheme="minorHAnsi"/>
          <w:color w:val="auto"/>
        </w:rPr>
        <w:t xml:space="preserve"> or provide a meals service.</w:t>
      </w:r>
    </w:p>
    <w:p w14:paraId="741D29F7" w14:textId="690550E6" w:rsidR="00F35442" w:rsidRPr="00F35442" w:rsidRDefault="00F35442" w:rsidP="00AA63C8">
      <w:pPr>
        <w:rPr>
          <w:color w:val="auto"/>
        </w:rPr>
      </w:pPr>
      <w:bookmarkStart w:id="6" w:name="_Hlk105581662"/>
      <w:r>
        <w:lastRenderedPageBreak/>
        <w:t xml:space="preserve">The Quality Standard for the </w:t>
      </w:r>
      <w:r w:rsidRPr="00B74C58">
        <w:rPr>
          <w:rFonts w:eastAsiaTheme="minorHAnsi"/>
          <w:color w:val="auto"/>
        </w:rPr>
        <w:t>Commonwealth home support program</w:t>
      </w:r>
      <w:r>
        <w:rPr>
          <w:rFonts w:eastAsiaTheme="minorHAnsi"/>
          <w:color w:val="auto"/>
        </w:rPr>
        <w:t>me</w:t>
      </w:r>
      <w:r w:rsidRPr="00B74C58">
        <w:rPr>
          <w:rFonts w:eastAsiaTheme="minorHAnsi"/>
          <w:color w:val="auto"/>
        </w:rPr>
        <w:t xml:space="preserve"> </w:t>
      </w:r>
      <w:r w:rsidRPr="005B78C6">
        <w:rPr>
          <w:rFonts w:eastAsiaTheme="minorHAnsi"/>
          <w:color w:val="auto"/>
        </w:rPr>
        <w:t xml:space="preserve">services </w:t>
      </w:r>
      <w:r w:rsidRPr="005B78C6">
        <w:rPr>
          <w:color w:val="auto"/>
        </w:rPr>
        <w:t xml:space="preserve">are assessed as Compliant as </w:t>
      </w:r>
      <w:r>
        <w:rPr>
          <w:color w:val="auto"/>
        </w:rPr>
        <w:t>5</w:t>
      </w:r>
      <w:r w:rsidRPr="005B78C6">
        <w:rPr>
          <w:color w:val="auto"/>
        </w:rPr>
        <w:t xml:space="preserve"> of the </w:t>
      </w:r>
      <w:r>
        <w:rPr>
          <w:color w:val="auto"/>
        </w:rPr>
        <w:t>7</w:t>
      </w:r>
      <w:r w:rsidRPr="005B78C6">
        <w:rPr>
          <w:color w:val="auto"/>
        </w:rPr>
        <w:t xml:space="preserve"> specific </w:t>
      </w:r>
      <w:r w:rsidR="0066157E">
        <w:rPr>
          <w:color w:val="auto"/>
        </w:rPr>
        <w:t xml:space="preserve">applicable </w:t>
      </w:r>
      <w:r w:rsidRPr="005B78C6">
        <w:rPr>
          <w:color w:val="auto"/>
        </w:rPr>
        <w:t>requirements have been assessed as Compliant</w:t>
      </w:r>
      <w:r w:rsidR="00975E59">
        <w:rPr>
          <w:color w:val="auto"/>
        </w:rPr>
        <w:t>.</w:t>
      </w:r>
      <w:bookmarkEnd w:id="6"/>
    </w:p>
    <w:p w14:paraId="052C5BF1" w14:textId="37790960" w:rsidR="006716D8" w:rsidRPr="00507CBC" w:rsidRDefault="007E1999" w:rsidP="006716D8">
      <w:pPr>
        <w:pStyle w:val="ListParagraph"/>
        <w:numPr>
          <w:ilvl w:val="0"/>
          <w:numId w:val="0"/>
        </w:numPr>
        <w:tabs>
          <w:tab w:val="left" w:pos="0"/>
        </w:tabs>
        <w:rPr>
          <w:b/>
          <w:i/>
          <w:color w:val="0000FF"/>
        </w:rPr>
      </w:pPr>
      <w:bookmarkStart w:id="7" w:name="_Hlk75951207"/>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7"/>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1B0596">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1C0193A0" w:rsidR="006107BF" w:rsidRPr="002B61BB" w:rsidRDefault="001B0596"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5B882115" w14:textId="1A95BD86" w:rsidR="006107BF" w:rsidRPr="006107BF" w:rsidRDefault="006107BF" w:rsidP="006107BF">
            <w:pPr>
              <w:pStyle w:val="Heading3"/>
              <w:spacing w:before="120" w:after="0"/>
              <w:jc w:val="right"/>
              <w:outlineLvl w:val="2"/>
            </w:pPr>
            <w:r w:rsidRPr="001B0596">
              <w:rPr>
                <w:color w:val="000000" w:themeColor="text1"/>
                <w:szCs w:val="26"/>
              </w:rPr>
              <w:t>Compliant</w:t>
            </w:r>
          </w:p>
        </w:tc>
      </w:tr>
    </w:tbl>
    <w:p w14:paraId="062E7BF6" w14:textId="64E2C584" w:rsidR="00EA2B99" w:rsidRPr="001B0596" w:rsidRDefault="00314FF7" w:rsidP="001B0596">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35D617" w14:textId="77777777" w:rsidTr="001B0596">
        <w:trPr>
          <w:trHeight w:val="557"/>
        </w:trPr>
        <w:tc>
          <w:tcPr>
            <w:tcW w:w="4531" w:type="dxa"/>
            <w:shd w:val="clear" w:color="auto" w:fill="E7E6E6" w:themeFill="background2"/>
          </w:tcPr>
          <w:p w14:paraId="1DE8F8CA" w14:textId="310FFF7B" w:rsidR="006107BF" w:rsidRPr="002B61BB" w:rsidRDefault="006107BF" w:rsidP="006107B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155AFC04" w:rsidR="006107BF" w:rsidRPr="002B61BB" w:rsidRDefault="001B0596"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6214A61F" w14:textId="0A9F25A8" w:rsidR="006107BF" w:rsidRPr="006107BF" w:rsidRDefault="006107BF" w:rsidP="006107BF">
            <w:pPr>
              <w:pStyle w:val="Heading3"/>
              <w:spacing w:before="120" w:after="0"/>
              <w:jc w:val="right"/>
              <w:outlineLvl w:val="2"/>
            </w:pPr>
            <w:r w:rsidRPr="001B0596">
              <w:rPr>
                <w:color w:val="000000" w:themeColor="text1"/>
                <w:szCs w:val="26"/>
              </w:rPr>
              <w:t>Compliant</w:t>
            </w:r>
          </w:p>
        </w:tc>
      </w:tr>
    </w:tbl>
    <w:p w14:paraId="023C4CF6" w14:textId="776E1183" w:rsidR="00EA2B99" w:rsidRPr="001B0596" w:rsidRDefault="00314FF7" w:rsidP="001B0596">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B0596" w:rsidRPr="001B0596" w14:paraId="56E5D13D" w14:textId="77777777" w:rsidTr="006107BF">
        <w:tc>
          <w:tcPr>
            <w:tcW w:w="4531" w:type="dxa"/>
            <w:shd w:val="clear" w:color="auto" w:fill="E7E6E6" w:themeFill="background2"/>
          </w:tcPr>
          <w:p w14:paraId="2FFE1550" w14:textId="380C78D3" w:rsidR="006107BF" w:rsidRPr="002B61BB" w:rsidRDefault="006107BF" w:rsidP="006107B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357FAA3B" w:rsidR="006107BF" w:rsidRPr="002B61BB" w:rsidRDefault="001B0596"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0FD0C36C" w14:textId="1AFFAF1F" w:rsidR="006107BF" w:rsidRPr="001B0596" w:rsidRDefault="006107BF" w:rsidP="006107BF">
            <w:pPr>
              <w:pStyle w:val="Heading3"/>
              <w:spacing w:before="120" w:after="0"/>
              <w:jc w:val="right"/>
              <w:outlineLvl w:val="2"/>
              <w:rPr>
                <w:color w:val="000000" w:themeColor="text1"/>
              </w:rPr>
            </w:pPr>
            <w:r w:rsidRPr="001B0596">
              <w:rPr>
                <w:color w:val="000000" w:themeColor="text1"/>
                <w:szCs w:val="26"/>
              </w:rPr>
              <w:t>Compliant</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358DCCC3" w14:textId="651F4377" w:rsidR="00EA2B99" w:rsidRPr="001B0596" w:rsidRDefault="00314FF7" w:rsidP="005353DD">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B0596" w:rsidRPr="001B0596" w14:paraId="0332444A" w14:textId="77777777" w:rsidTr="006107BF">
        <w:tc>
          <w:tcPr>
            <w:tcW w:w="4531" w:type="dxa"/>
            <w:shd w:val="clear" w:color="auto" w:fill="E7E6E6" w:themeFill="background2"/>
          </w:tcPr>
          <w:p w14:paraId="7151AD30" w14:textId="4675FD06" w:rsidR="006107BF" w:rsidRPr="002B61BB" w:rsidRDefault="006107BF" w:rsidP="006107BF">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303BB0ED" w:rsidR="006107BF" w:rsidRPr="002B61BB" w:rsidRDefault="001B0596"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4778DFE6" w14:textId="245C7868" w:rsidR="006107BF" w:rsidRPr="001B0596" w:rsidRDefault="006107BF" w:rsidP="006107BF">
            <w:pPr>
              <w:pStyle w:val="Heading3"/>
              <w:spacing w:before="120" w:after="0"/>
              <w:jc w:val="right"/>
              <w:outlineLvl w:val="2"/>
              <w:rPr>
                <w:color w:val="000000" w:themeColor="text1"/>
              </w:rPr>
            </w:pPr>
            <w:r w:rsidRPr="001B0596">
              <w:rPr>
                <w:color w:val="000000" w:themeColor="text1"/>
                <w:szCs w:val="26"/>
              </w:rPr>
              <w:t>Compliant</w:t>
            </w:r>
          </w:p>
        </w:tc>
      </w:tr>
    </w:tbl>
    <w:p w14:paraId="4817154E" w14:textId="4629CE51" w:rsidR="00EA2B99" w:rsidRPr="001B0596" w:rsidRDefault="00314FF7" w:rsidP="001B0596">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B0596" w:rsidRPr="001B0596" w14:paraId="590B4634" w14:textId="77777777" w:rsidTr="006107BF">
        <w:tc>
          <w:tcPr>
            <w:tcW w:w="4531" w:type="dxa"/>
            <w:shd w:val="clear" w:color="auto" w:fill="E7E6E6" w:themeFill="background2"/>
          </w:tcPr>
          <w:p w14:paraId="6D545081" w14:textId="3C7C07E5" w:rsidR="006107BF" w:rsidRPr="002B61BB" w:rsidRDefault="006107BF" w:rsidP="006107BF">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21FB6F49" w:rsidR="006107BF" w:rsidRPr="002B61BB" w:rsidRDefault="001B0596"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052E3747" w14:textId="7C94EFBC" w:rsidR="006107BF" w:rsidRPr="001B0596" w:rsidRDefault="006107BF" w:rsidP="006107BF">
            <w:pPr>
              <w:pStyle w:val="Heading3"/>
              <w:spacing w:before="120" w:after="0"/>
              <w:jc w:val="right"/>
              <w:outlineLvl w:val="2"/>
              <w:rPr>
                <w:color w:val="000000" w:themeColor="text1"/>
              </w:rPr>
            </w:pPr>
            <w:r w:rsidRPr="001B0596">
              <w:rPr>
                <w:color w:val="000000" w:themeColor="text1"/>
                <w:szCs w:val="26"/>
              </w:rPr>
              <w:t xml:space="preserve">Compliant </w:t>
            </w:r>
          </w:p>
        </w:tc>
      </w:tr>
    </w:tbl>
    <w:p w14:paraId="69EDFBCF" w14:textId="752AD24B" w:rsidR="00EA2B99" w:rsidRPr="001B0596" w:rsidRDefault="00314FF7" w:rsidP="001B0596">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1214E4E" w14:textId="77777777" w:rsidTr="006107BF">
        <w:tc>
          <w:tcPr>
            <w:tcW w:w="4531" w:type="dxa"/>
            <w:shd w:val="clear" w:color="auto" w:fill="E7E6E6" w:themeFill="background2"/>
          </w:tcPr>
          <w:p w14:paraId="2431C7A7" w14:textId="7CC9E4ED" w:rsidR="006107BF" w:rsidRPr="002B61BB" w:rsidRDefault="006107BF" w:rsidP="006107B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5093FB4A" w:rsidR="006107BF" w:rsidRPr="002B61BB" w:rsidRDefault="001B0596"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366022BC" w14:textId="04D67D27" w:rsidR="006107BF" w:rsidRPr="006107BF" w:rsidRDefault="001B0596" w:rsidP="006107BF">
            <w:pPr>
              <w:pStyle w:val="Heading3"/>
              <w:spacing w:before="120" w:after="0"/>
              <w:jc w:val="right"/>
              <w:outlineLvl w:val="2"/>
            </w:pPr>
            <w:r w:rsidRPr="00B80CA8">
              <w:rPr>
                <w:color w:val="auto"/>
              </w:rPr>
              <w:t>Not Applicable</w:t>
            </w:r>
          </w:p>
        </w:tc>
      </w:tr>
    </w:tbl>
    <w:p w14:paraId="2CA8F82A" w14:textId="0552A23A" w:rsidR="00EA2B99" w:rsidRPr="001B0596" w:rsidRDefault="00314FF7" w:rsidP="001B0596">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B32ECF9" w14:textId="77777777" w:rsidTr="006107BF">
        <w:tc>
          <w:tcPr>
            <w:tcW w:w="4531" w:type="dxa"/>
            <w:shd w:val="clear" w:color="auto" w:fill="E7E6E6" w:themeFill="background2"/>
          </w:tcPr>
          <w:p w14:paraId="424519A7" w14:textId="4651C962" w:rsidR="006107BF" w:rsidRPr="002B61BB" w:rsidRDefault="006107BF" w:rsidP="006107B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13E61" w14:textId="660F97FC" w:rsidR="006107BF" w:rsidRPr="006107BF" w:rsidRDefault="001B0596" w:rsidP="006107BF">
            <w:pPr>
              <w:pStyle w:val="Heading3"/>
              <w:spacing w:before="120" w:after="0"/>
              <w:jc w:val="right"/>
              <w:outlineLvl w:val="2"/>
            </w:pPr>
            <w:r w:rsidRPr="00B80CA8">
              <w:rPr>
                <w:color w:val="auto"/>
              </w:rPr>
              <w:t xml:space="preserve">Not </w:t>
            </w:r>
            <w:proofErr w:type="spellStart"/>
            <w:r w:rsidRPr="00B80CA8">
              <w:rPr>
                <w:color w:val="auto"/>
              </w:rPr>
              <w:t>Applcable</w:t>
            </w:r>
            <w:proofErr w:type="spellEnd"/>
          </w:p>
        </w:tc>
      </w:tr>
    </w:tbl>
    <w:p w14:paraId="26D4DEAD" w14:textId="5E55F110" w:rsidR="00EA2B99" w:rsidRDefault="00314FF7" w:rsidP="0086756C">
      <w:pPr>
        <w:rPr>
          <w:color w:val="0000FF"/>
        </w:rPr>
      </w:pPr>
      <w:r w:rsidRPr="008D114F">
        <w:rPr>
          <w:i/>
        </w:rPr>
        <w:t>Where equipment is provided, it is safe, suitable, clean and well maintained.</w:t>
      </w: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3E48209B"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0D55D3">
        <w:rPr>
          <w:color w:val="FFFFFF" w:themeColor="background1"/>
          <w:sz w:val="36"/>
        </w:rPr>
        <w:t>CHSP</w:t>
      </w:r>
      <w:r w:rsidRPr="00162F6A">
        <w:rPr>
          <w:color w:val="FFFFFF" w:themeColor="background1"/>
          <w:sz w:val="36"/>
        </w:rPr>
        <w:tab/>
      </w:r>
      <w:r w:rsidR="00FD2302" w:rsidRPr="000D55D3">
        <w:rPr>
          <w:rFonts w:ascii="Arial" w:hAnsi="Arial"/>
          <w:bCs w:val="0"/>
          <w:iCs w:val="0"/>
          <w:color w:val="FFFFFF" w:themeColor="background1"/>
          <w:sz w:val="36"/>
          <w:szCs w:val="36"/>
        </w:rPr>
        <w:t>Compliant</w:t>
      </w:r>
      <w:r w:rsidR="00FD2302">
        <w:rPr>
          <w:rFonts w:ascii="Arial" w:hAnsi="Arial"/>
          <w:bCs w:val="0"/>
          <w:iCs w:val="0"/>
          <w:color w:val="0000FF"/>
          <w:sz w:val="36"/>
          <w:szCs w:val="36"/>
        </w:rPr>
        <w:t xml:space="preserve"> </w:t>
      </w:r>
      <w:r w:rsidRPr="00162F6A">
        <w:rPr>
          <w:color w:val="FFFFFF" w:themeColor="background1"/>
          <w:highlight w:val="yellow"/>
        </w:rPr>
        <w:br/>
      </w:r>
      <w:r w:rsidRPr="00162F6A">
        <w:rPr>
          <w:color w:val="FFFFFF" w:themeColor="background1"/>
          <w:sz w:val="36"/>
        </w:rPr>
        <w:tab/>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44CA79E7" w14:textId="1C729284" w:rsidR="006A3382" w:rsidRPr="00DC1925" w:rsidRDefault="006A3382" w:rsidP="006A3382">
      <w:pPr>
        <w:tabs>
          <w:tab w:val="right" w:pos="9026"/>
        </w:tabs>
      </w:pPr>
      <w:r>
        <w:t xml:space="preserve">Consumers reported the community room where they attend social support group activities is welcoming and they look forward to attending and catching up with friends. </w:t>
      </w:r>
      <w:r w:rsidRPr="003A7C0C">
        <w:t xml:space="preserve">The environment is accessible to consumers </w:t>
      </w:r>
      <w:r>
        <w:t>with</w:t>
      </w:r>
      <w:r w:rsidRPr="003A7C0C">
        <w:t xml:space="preserve"> varying levels of mobility and includes navigational aids to identify </w:t>
      </w:r>
      <w:r>
        <w:t>the facilities.</w:t>
      </w:r>
    </w:p>
    <w:p w14:paraId="26B36A36" w14:textId="0D4961EB" w:rsidR="006A3382" w:rsidRDefault="006A3382" w:rsidP="006A3382">
      <w:r>
        <w:t>Consumers reported the community hall is clean and well maintained. Observations within the service environments evidenced safe, clean, comfortable and well maintained internal and external spaces.</w:t>
      </w:r>
    </w:p>
    <w:p w14:paraId="15DDA342" w14:textId="77777777" w:rsidR="000405CD" w:rsidRDefault="006A3382" w:rsidP="006A3382">
      <w:pPr>
        <w:tabs>
          <w:tab w:val="right" w:pos="9026"/>
        </w:tabs>
        <w:rPr>
          <w:color w:val="auto"/>
        </w:rPr>
      </w:pPr>
      <w:r w:rsidRPr="00380953">
        <w:rPr>
          <w:color w:val="auto"/>
        </w:rPr>
        <w:t xml:space="preserve">Consumers interviewed did not raise any concerns in relation to this Requirement and advised the furniture at the social support group and the vehicles used to transport them are always clean and well maintained. </w:t>
      </w:r>
    </w:p>
    <w:p w14:paraId="4BFE648C" w14:textId="56A7E4BB" w:rsidR="006A3382" w:rsidRDefault="006A3382" w:rsidP="006A3382">
      <w:pPr>
        <w:tabs>
          <w:tab w:val="right" w:pos="9026"/>
        </w:tabs>
        <w:rPr>
          <w:rFonts w:eastAsia="Calibri"/>
          <w:color w:val="0000FF"/>
          <w:lang w:eastAsia="en-US"/>
        </w:rPr>
      </w:pPr>
      <w:r w:rsidRPr="00380953">
        <w:rPr>
          <w:color w:val="auto"/>
        </w:rPr>
        <w:t>Management and volunteers described processes to arrange for maintenance of organisational vehicles. Observations evidenced the room used by the social support group and the vehicles used to transport</w:t>
      </w:r>
      <w:r>
        <w:rPr>
          <w:color w:val="auto"/>
        </w:rPr>
        <w:t xml:space="preserve"> consumers</w:t>
      </w:r>
      <w:r w:rsidRPr="00380953">
        <w:rPr>
          <w:color w:val="auto"/>
        </w:rPr>
        <w:t xml:space="preserve"> to be well maintained, suitable for the consumer, clean and safe.</w:t>
      </w:r>
      <w:r>
        <w:rPr>
          <w:rFonts w:eastAsia="Calibri"/>
          <w:color w:val="0000FF"/>
          <w:lang w:eastAsia="en-US"/>
        </w:rPr>
        <w:t xml:space="preserve"> </w:t>
      </w:r>
    </w:p>
    <w:p w14:paraId="01FEB7E6" w14:textId="6C6ECAE7" w:rsidR="00975E59" w:rsidRPr="001160D5" w:rsidRDefault="00975E59" w:rsidP="006A3382">
      <w:pPr>
        <w:tabs>
          <w:tab w:val="right" w:pos="9026"/>
        </w:tabs>
        <w:rPr>
          <w:rFonts w:eastAsia="Calibri"/>
          <w:color w:val="auto"/>
          <w:lang w:eastAsia="en-US"/>
        </w:rPr>
      </w:pPr>
      <w:r>
        <w:t xml:space="preserve">The Quality Standard for the </w:t>
      </w:r>
      <w:r w:rsidRPr="00B74C58">
        <w:rPr>
          <w:rFonts w:eastAsiaTheme="minorHAnsi"/>
          <w:color w:val="auto"/>
        </w:rPr>
        <w:t>Commonwealth home support program</w:t>
      </w:r>
      <w:r>
        <w:rPr>
          <w:rFonts w:eastAsiaTheme="minorHAnsi"/>
          <w:color w:val="auto"/>
        </w:rPr>
        <w:t>me</w:t>
      </w:r>
      <w:r w:rsidRPr="00B74C58">
        <w:rPr>
          <w:rFonts w:eastAsiaTheme="minorHAnsi"/>
          <w:color w:val="auto"/>
        </w:rPr>
        <w:t xml:space="preserve"> </w:t>
      </w:r>
      <w:r w:rsidRPr="005B78C6">
        <w:rPr>
          <w:rFonts w:eastAsiaTheme="minorHAnsi"/>
          <w:color w:val="auto"/>
        </w:rPr>
        <w:t xml:space="preserve">services </w:t>
      </w:r>
      <w:r w:rsidR="005A67D2">
        <w:rPr>
          <w:color w:val="auto"/>
        </w:rPr>
        <w:t>is</w:t>
      </w:r>
      <w:r w:rsidRPr="005B78C6">
        <w:rPr>
          <w:color w:val="auto"/>
        </w:rPr>
        <w:t xml:space="preserve"> assessed as Compliant as </w:t>
      </w:r>
      <w:r w:rsidR="00F43CFA">
        <w:rPr>
          <w:color w:val="auto"/>
        </w:rPr>
        <w:t>3</w:t>
      </w:r>
      <w:r w:rsidRPr="005B78C6">
        <w:rPr>
          <w:color w:val="auto"/>
        </w:rPr>
        <w:t xml:space="preserve"> of the </w:t>
      </w:r>
      <w:r w:rsidR="00F43CFA">
        <w:rPr>
          <w:color w:val="auto"/>
        </w:rPr>
        <w:t>3</w:t>
      </w:r>
      <w:r w:rsidRPr="005B78C6">
        <w:rPr>
          <w:color w:val="auto"/>
        </w:rPr>
        <w:t xml:space="preserve"> specific requirements have been assessed as Compliant</w:t>
      </w:r>
      <w:r>
        <w:rPr>
          <w:color w:val="auto"/>
        </w:rPr>
        <w:t>.</w:t>
      </w:r>
    </w:p>
    <w:p w14:paraId="747B201C" w14:textId="0EFEBA83" w:rsidR="00301877" w:rsidRPr="0028516B" w:rsidRDefault="007E1999" w:rsidP="00427817">
      <w:pPr>
        <w:pStyle w:val="Heading2"/>
        <w:rPr>
          <w:i/>
          <w:color w:val="0000FF"/>
          <w:sz w:val="24"/>
          <w:szCs w:val="24"/>
        </w:rPr>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63281" w:rsidRPr="00163281" w14:paraId="66773743" w14:textId="77777777" w:rsidTr="006107BF">
        <w:tc>
          <w:tcPr>
            <w:tcW w:w="4531" w:type="dxa"/>
            <w:shd w:val="clear" w:color="auto" w:fill="E7E6E6" w:themeFill="background2"/>
          </w:tcPr>
          <w:p w14:paraId="568001F0" w14:textId="6FFB6EE6" w:rsidR="006107BF" w:rsidRPr="002B61BB" w:rsidRDefault="006107BF" w:rsidP="006107BF">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60A3452D" w:rsidR="006107BF" w:rsidRPr="002B61BB" w:rsidRDefault="00163281"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66806388" w14:textId="4B3007BA" w:rsidR="006107BF" w:rsidRPr="00163281" w:rsidRDefault="006107BF" w:rsidP="006107BF">
            <w:pPr>
              <w:pStyle w:val="Heading3"/>
              <w:spacing w:before="120" w:after="0"/>
              <w:jc w:val="right"/>
              <w:outlineLvl w:val="2"/>
              <w:rPr>
                <w:color w:val="000000" w:themeColor="text1"/>
              </w:rPr>
            </w:pPr>
            <w:r w:rsidRPr="00163281">
              <w:rPr>
                <w:color w:val="000000" w:themeColor="text1"/>
                <w:szCs w:val="26"/>
              </w:rPr>
              <w:t>Compliant</w:t>
            </w:r>
          </w:p>
        </w:tc>
      </w:tr>
    </w:tbl>
    <w:p w14:paraId="68FF8E7D" w14:textId="4C54E99E" w:rsidR="00EA2B99" w:rsidRPr="00163281" w:rsidRDefault="00314FF7" w:rsidP="00163281">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63281" w:rsidRPr="00163281" w14:paraId="2910FF17" w14:textId="77777777" w:rsidTr="006107BF">
        <w:tc>
          <w:tcPr>
            <w:tcW w:w="4531" w:type="dxa"/>
            <w:shd w:val="clear" w:color="auto" w:fill="E7E6E6" w:themeFill="background2"/>
          </w:tcPr>
          <w:p w14:paraId="65D2FF6B" w14:textId="60006222" w:rsidR="006107BF" w:rsidRPr="002B61BB" w:rsidRDefault="006107BF" w:rsidP="006107BF">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A9DAA7F" w14:textId="57092D39" w:rsidR="006107BF" w:rsidRPr="002B61BB" w:rsidRDefault="00163281"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3DA2C94A" w14:textId="12C27F5B" w:rsidR="006107BF" w:rsidRPr="00163281" w:rsidRDefault="006107BF" w:rsidP="006107BF">
            <w:pPr>
              <w:pStyle w:val="Heading3"/>
              <w:spacing w:before="120" w:after="0"/>
              <w:jc w:val="right"/>
              <w:outlineLvl w:val="2"/>
              <w:rPr>
                <w:color w:val="000000" w:themeColor="text1"/>
              </w:rPr>
            </w:pPr>
            <w:r w:rsidRPr="00163281">
              <w:rPr>
                <w:color w:val="000000" w:themeColor="text1"/>
                <w:szCs w:val="26"/>
              </w:rPr>
              <w:t>Compliant</w:t>
            </w: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D95439D" w14:textId="6DEF3581" w:rsidR="00F5173F" w:rsidRPr="00F5173F" w:rsidRDefault="00314FF7" w:rsidP="005353DD">
      <w:pPr>
        <w:numPr>
          <w:ilvl w:val="0"/>
          <w:numId w:val="27"/>
        </w:numPr>
        <w:tabs>
          <w:tab w:val="right" w:pos="9026"/>
        </w:tabs>
        <w:spacing w:before="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C1247C" w14:textId="77777777" w:rsidTr="006107BF">
        <w:tc>
          <w:tcPr>
            <w:tcW w:w="4531" w:type="dxa"/>
            <w:shd w:val="clear" w:color="auto" w:fill="E7E6E6" w:themeFill="background2"/>
          </w:tcPr>
          <w:p w14:paraId="184FDBF9" w14:textId="29A2B00D" w:rsidR="006107BF" w:rsidRPr="002B61BB" w:rsidRDefault="006107BF" w:rsidP="006107BF">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4AB69A80" w14:textId="64855391" w:rsidR="006107BF" w:rsidRPr="002B61BB" w:rsidRDefault="00163281"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5A51FF6F" w14:textId="5A876596" w:rsidR="006107BF" w:rsidRPr="006107BF" w:rsidRDefault="006107BF" w:rsidP="006107BF">
            <w:pPr>
              <w:pStyle w:val="Heading3"/>
              <w:spacing w:before="120" w:after="0"/>
              <w:jc w:val="right"/>
              <w:outlineLvl w:val="2"/>
            </w:pPr>
            <w:r w:rsidRPr="00163281">
              <w:rPr>
                <w:color w:val="000000" w:themeColor="text1"/>
                <w:szCs w:val="26"/>
              </w:rPr>
              <w:t>Compliant</w:t>
            </w:r>
          </w:p>
        </w:tc>
      </w:tr>
    </w:tbl>
    <w:p w14:paraId="1412F8DC" w14:textId="0CE49193" w:rsidR="00314FF7" w:rsidRDefault="00314FF7" w:rsidP="00314FF7">
      <w:pPr>
        <w:rPr>
          <w:i/>
        </w:rPr>
      </w:pPr>
      <w:r w:rsidRPr="008D114F">
        <w:rPr>
          <w:i/>
        </w:rPr>
        <w:t>Furniture, fittings and equipment are safe, clean, well maintained and suitable for the consumer.</w:t>
      </w:r>
    </w:p>
    <w:p w14:paraId="6942AD72" w14:textId="7115D488" w:rsidR="00163281" w:rsidRDefault="00163281">
      <w:pPr>
        <w:spacing w:before="0" w:after="160" w:line="259" w:lineRule="auto"/>
        <w:rPr>
          <w:color w:val="0000FF"/>
        </w:rPr>
      </w:pPr>
      <w:r>
        <w:rPr>
          <w:color w:val="0000FF"/>
        </w:rPr>
        <w:br w:type="page"/>
      </w:r>
    </w:p>
    <w:p w14:paraId="27D26474" w14:textId="77777777" w:rsidR="001315E3" w:rsidRDefault="001315E3" w:rsidP="00314FF7">
      <w:pPr>
        <w:sectPr w:rsidR="001315E3" w:rsidSect="009A2D6F">
          <w:headerReference w:type="first" r:id="rId21"/>
          <w:type w:val="continuous"/>
          <w:pgSz w:w="11906" w:h="16838"/>
          <w:pgMar w:top="1701" w:right="1418" w:bottom="1418" w:left="1418" w:header="709" w:footer="397" w:gutter="0"/>
          <w:cols w:space="708"/>
          <w:docGrid w:linePitch="360"/>
        </w:sectPr>
      </w:pP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4B2BA4CB" w14:textId="74BCF6D6" w:rsidR="009A2D6F" w:rsidRPr="006716D8" w:rsidRDefault="006C6789" w:rsidP="00163281">
      <w:pPr>
        <w:pStyle w:val="Heading1"/>
        <w:tabs>
          <w:tab w:val="left" w:pos="2835"/>
          <w:tab w:val="right" w:pos="9070"/>
        </w:tabs>
        <w:spacing w:before="0" w:after="0" w:line="240" w:lineRule="auto"/>
      </w:pPr>
      <w:r w:rsidRPr="00162F6A">
        <w:rPr>
          <w:color w:val="FFFFFF" w:themeColor="background1"/>
          <w:sz w:val="36"/>
        </w:rPr>
        <w:tab/>
      </w:r>
      <w:r w:rsidR="00163281">
        <w:rPr>
          <w:color w:val="FFFFFF" w:themeColor="background1"/>
          <w:sz w:val="36"/>
        </w:rPr>
        <w:t>CHSP</w:t>
      </w:r>
      <w:r w:rsidRPr="00162F6A">
        <w:rPr>
          <w:color w:val="FFFFFF" w:themeColor="background1"/>
          <w:sz w:val="36"/>
        </w:rPr>
        <w:tab/>
      </w:r>
      <w:r w:rsidR="00FD2302" w:rsidRPr="00163281">
        <w:rPr>
          <w:rFonts w:ascii="Arial" w:hAnsi="Arial"/>
          <w:bCs w:val="0"/>
          <w:iCs w:val="0"/>
          <w:color w:val="FFFFFF" w:themeColor="background1"/>
          <w:sz w:val="36"/>
          <w:szCs w:val="36"/>
        </w:rPr>
        <w:t xml:space="preserve">Compliant </w:t>
      </w:r>
      <w:r w:rsidRPr="00162F6A">
        <w:rPr>
          <w:color w:val="FFFFFF" w:themeColor="background1"/>
          <w:highlight w:val="yellow"/>
        </w:rPr>
        <w:br/>
      </w:r>
      <w:r w:rsidRPr="00162F6A">
        <w:rPr>
          <w:color w:val="FFFFFF" w:themeColor="background1"/>
          <w:sz w:val="36"/>
        </w:rPr>
        <w:tab/>
      </w:r>
    </w:p>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0459F29C" w14:textId="77777777" w:rsidR="00D472FE" w:rsidRDefault="00D472FE" w:rsidP="00D472FE">
      <w:pPr>
        <w:rPr>
          <w:rFonts w:eastAsia="Fira Sans Light"/>
          <w:color w:val="auto"/>
          <w:lang w:eastAsia="en-US"/>
        </w:rPr>
      </w:pPr>
      <w:r w:rsidRPr="00693C1B">
        <w:rPr>
          <w:rFonts w:eastAsia="Fira Sans Light"/>
          <w:color w:val="auto"/>
          <w:lang w:eastAsia="en-US"/>
        </w:rPr>
        <w:t>Consumers</w:t>
      </w:r>
      <w:r>
        <w:rPr>
          <w:rFonts w:eastAsia="Fira Sans Light"/>
          <w:color w:val="auto"/>
          <w:lang w:eastAsia="en-US"/>
        </w:rPr>
        <w:t>/</w:t>
      </w:r>
      <w:r w:rsidRPr="00693C1B">
        <w:rPr>
          <w:rFonts w:eastAsia="Fira Sans Light"/>
          <w:color w:val="auto"/>
          <w:lang w:eastAsia="en-US"/>
        </w:rPr>
        <w:t xml:space="preserve">representatives demonstrated an awareness of how to raise any concerns with management. Staff </w:t>
      </w:r>
      <w:r>
        <w:rPr>
          <w:rFonts w:eastAsia="Fira Sans Light"/>
          <w:color w:val="auto"/>
          <w:lang w:eastAsia="en-US"/>
        </w:rPr>
        <w:t xml:space="preserve">and volunteers </w:t>
      </w:r>
      <w:r w:rsidRPr="00693C1B">
        <w:rPr>
          <w:rFonts w:eastAsia="Fira Sans Light"/>
          <w:color w:val="auto"/>
          <w:lang w:eastAsia="en-US"/>
        </w:rPr>
        <w:t xml:space="preserve">are aware of feedback processes and support consumers if necessary, to provide feedback. </w:t>
      </w:r>
    </w:p>
    <w:p w14:paraId="09BCEEF1" w14:textId="77777777" w:rsidR="00D472FE" w:rsidRPr="005D480B" w:rsidRDefault="00D472FE" w:rsidP="00D472FE">
      <w:r w:rsidRPr="005D480B">
        <w:t xml:space="preserve">Consumers are provided written information </w:t>
      </w:r>
      <w:r>
        <w:t xml:space="preserve">about advocacy and language services </w:t>
      </w:r>
      <w:r w:rsidRPr="005D480B">
        <w:t xml:space="preserve">at commencement of their service. </w:t>
      </w:r>
    </w:p>
    <w:p w14:paraId="6D5E2EE7" w14:textId="7EDCC25D" w:rsidR="00D472FE" w:rsidRDefault="00D472FE" w:rsidP="00D472FE">
      <w:pPr>
        <w:spacing w:line="259" w:lineRule="auto"/>
        <w:rPr>
          <w:rFonts w:eastAsia="Calibri"/>
          <w:color w:val="auto"/>
          <w:lang w:eastAsia="en-US"/>
        </w:rPr>
      </w:pPr>
      <w:r>
        <w:rPr>
          <w:rFonts w:eastAsiaTheme="minorHAnsi"/>
          <w:color w:val="auto"/>
          <w:lang w:eastAsia="en-US"/>
        </w:rPr>
        <w:t>Generally, c</w:t>
      </w:r>
      <w:r w:rsidRPr="001E0271">
        <w:rPr>
          <w:rFonts w:eastAsiaTheme="minorHAnsi"/>
          <w:color w:val="auto"/>
          <w:lang w:eastAsia="en-US"/>
        </w:rPr>
        <w:t xml:space="preserve">onsumers/representatives interviewed said </w:t>
      </w:r>
      <w:r>
        <w:rPr>
          <w:rFonts w:eastAsiaTheme="minorHAnsi"/>
          <w:color w:val="auto"/>
          <w:lang w:eastAsia="en-US"/>
        </w:rPr>
        <w:t xml:space="preserve">if </w:t>
      </w:r>
      <w:r w:rsidRPr="001E0271">
        <w:rPr>
          <w:rFonts w:eastAsiaTheme="minorHAnsi"/>
          <w:color w:val="auto"/>
          <w:lang w:eastAsia="en-US"/>
        </w:rPr>
        <w:t>they raise</w:t>
      </w:r>
      <w:r>
        <w:rPr>
          <w:rFonts w:eastAsiaTheme="minorHAnsi"/>
          <w:color w:val="auto"/>
          <w:lang w:eastAsia="en-US"/>
        </w:rPr>
        <w:t>d a</w:t>
      </w:r>
      <w:r w:rsidRPr="001E0271">
        <w:rPr>
          <w:rFonts w:eastAsiaTheme="minorHAnsi"/>
          <w:color w:val="auto"/>
          <w:lang w:eastAsia="en-US"/>
        </w:rPr>
        <w:t xml:space="preserve"> concern,</w:t>
      </w:r>
      <w:r>
        <w:rPr>
          <w:rFonts w:eastAsiaTheme="minorHAnsi"/>
          <w:color w:val="auto"/>
          <w:lang w:eastAsia="en-US"/>
        </w:rPr>
        <w:t xml:space="preserve"> they would receive a response</w:t>
      </w:r>
      <w:r w:rsidRPr="001E0271">
        <w:rPr>
          <w:rFonts w:eastAsiaTheme="minorHAnsi"/>
          <w:color w:val="auto"/>
          <w:lang w:eastAsia="en-US"/>
        </w:rPr>
        <w:t xml:space="preserve">. </w:t>
      </w:r>
      <w:r w:rsidRPr="006C5C26">
        <w:rPr>
          <w:rFonts w:eastAsia="Calibri"/>
          <w:color w:val="auto"/>
          <w:lang w:eastAsia="en-US"/>
        </w:rPr>
        <w:t xml:space="preserve">Management advised that if feedback was received, they would use it to improve and make adjustments to the program. </w:t>
      </w:r>
    </w:p>
    <w:p w14:paraId="76196783" w14:textId="1EAD247A" w:rsidR="00F43CFA" w:rsidRPr="00F43CFA" w:rsidRDefault="00F43CFA" w:rsidP="00F43CFA">
      <w:pPr>
        <w:tabs>
          <w:tab w:val="right" w:pos="9026"/>
        </w:tabs>
        <w:rPr>
          <w:rFonts w:eastAsia="Calibri"/>
          <w:color w:val="auto"/>
          <w:lang w:eastAsia="en-US"/>
        </w:rPr>
      </w:pPr>
      <w:r>
        <w:t xml:space="preserve">The Quality Standard for the </w:t>
      </w:r>
      <w:r w:rsidRPr="00B74C58">
        <w:rPr>
          <w:rFonts w:eastAsiaTheme="minorHAnsi"/>
          <w:color w:val="auto"/>
        </w:rPr>
        <w:t>Commonwealth home support program</w:t>
      </w:r>
      <w:r>
        <w:rPr>
          <w:rFonts w:eastAsiaTheme="minorHAnsi"/>
          <w:color w:val="auto"/>
        </w:rPr>
        <w:t>me</w:t>
      </w:r>
      <w:r w:rsidRPr="00B74C58">
        <w:rPr>
          <w:rFonts w:eastAsiaTheme="minorHAnsi"/>
          <w:color w:val="auto"/>
        </w:rPr>
        <w:t xml:space="preserve"> </w:t>
      </w:r>
      <w:r w:rsidRPr="005B78C6">
        <w:rPr>
          <w:rFonts w:eastAsiaTheme="minorHAnsi"/>
          <w:color w:val="auto"/>
        </w:rPr>
        <w:t xml:space="preserve">services </w:t>
      </w:r>
      <w:r w:rsidR="00DC2A8F">
        <w:rPr>
          <w:color w:val="auto"/>
        </w:rPr>
        <w:t>is</w:t>
      </w:r>
      <w:r w:rsidRPr="005B78C6">
        <w:rPr>
          <w:color w:val="auto"/>
        </w:rPr>
        <w:t xml:space="preserve"> assessed as Compliant as </w:t>
      </w:r>
      <w:r>
        <w:rPr>
          <w:color w:val="auto"/>
        </w:rPr>
        <w:t>4</w:t>
      </w:r>
      <w:r w:rsidRPr="005B78C6">
        <w:rPr>
          <w:color w:val="auto"/>
        </w:rPr>
        <w:t xml:space="preserve"> of the </w:t>
      </w:r>
      <w:r>
        <w:rPr>
          <w:color w:val="auto"/>
        </w:rPr>
        <w:t>4</w:t>
      </w:r>
      <w:r w:rsidRPr="005B78C6">
        <w:rPr>
          <w:color w:val="auto"/>
        </w:rPr>
        <w:t xml:space="preserve"> specific requirements have been assessed as Compliant</w:t>
      </w:r>
      <w:r>
        <w:rPr>
          <w:color w:val="auto"/>
        </w:rPr>
        <w:t>.</w:t>
      </w:r>
    </w:p>
    <w:p w14:paraId="7D9EA69B" w14:textId="55986AE1" w:rsidR="00EA3405" w:rsidRPr="0028516B" w:rsidRDefault="00E344EF" w:rsidP="00EA3405">
      <w:pPr>
        <w:pStyle w:val="Heading2"/>
        <w:rPr>
          <w:i/>
          <w:color w:val="0000FF"/>
          <w:sz w:val="24"/>
          <w:szCs w:val="24"/>
        </w:rPr>
      </w:pPr>
      <w:r>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21A0C13A" w:rsidR="006107BF" w:rsidRPr="002B61BB" w:rsidRDefault="00B80CA8"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3F9574EB" w14:textId="0CB37A35" w:rsidR="006107BF" w:rsidRPr="006107BF" w:rsidRDefault="006107BF" w:rsidP="00C35ED0">
            <w:pPr>
              <w:pStyle w:val="Heading3"/>
              <w:spacing w:before="120" w:after="0"/>
              <w:jc w:val="right"/>
              <w:outlineLvl w:val="2"/>
            </w:pPr>
            <w:r w:rsidRPr="00D472FE">
              <w:rPr>
                <w:color w:val="auto"/>
                <w:szCs w:val="26"/>
              </w:rPr>
              <w:t>Compliant</w:t>
            </w:r>
          </w:p>
        </w:tc>
      </w:tr>
    </w:tbl>
    <w:p w14:paraId="73C076C3" w14:textId="4600FD42" w:rsidR="00EA2B99" w:rsidRPr="00D472FE" w:rsidRDefault="001B3DE8" w:rsidP="00D472FE">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FFDFEA" w14:textId="77777777" w:rsidTr="00D472FE">
        <w:trPr>
          <w:trHeight w:val="567"/>
        </w:trPr>
        <w:tc>
          <w:tcPr>
            <w:tcW w:w="4531" w:type="dxa"/>
            <w:shd w:val="clear" w:color="auto" w:fill="E7E6E6" w:themeFill="background2"/>
          </w:tcPr>
          <w:p w14:paraId="5C4E3439" w14:textId="3D2E29B0" w:rsidR="006107BF" w:rsidRPr="002B61BB" w:rsidRDefault="006107BF" w:rsidP="00C35ED0">
            <w:pPr>
              <w:pStyle w:val="Heading3"/>
              <w:spacing w:before="120" w:after="0"/>
              <w:ind w:hanging="106"/>
              <w:outlineLvl w:val="2"/>
            </w:pPr>
            <w:r w:rsidRPr="00163FEE">
              <w:lastRenderedPageBreak/>
              <w:t xml:space="preserve">Requirement </w:t>
            </w:r>
            <w:r w:rsidR="00C35ED0">
              <w:t>6</w:t>
            </w:r>
            <w:r w:rsidRPr="00163FEE">
              <w:t>(3)(</w:t>
            </w:r>
            <w:r w:rsidR="00C35ED0">
              <w:t>b</w:t>
            </w:r>
            <w:r w:rsidRPr="00163FEE">
              <w:t>)</w:t>
            </w:r>
          </w:p>
        </w:tc>
        <w:tc>
          <w:tcPr>
            <w:tcW w:w="993" w:type="dxa"/>
            <w:shd w:val="clear" w:color="auto" w:fill="E7E6E6" w:themeFill="background2"/>
          </w:tcPr>
          <w:p w14:paraId="3F3656DC" w14:textId="0A731AF6" w:rsidR="006107BF" w:rsidRPr="002B61BB" w:rsidRDefault="00D472FE"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22AEFBD5" w14:textId="0FB6675E" w:rsidR="006107BF" w:rsidRPr="006107BF" w:rsidRDefault="006107BF" w:rsidP="00C35ED0">
            <w:pPr>
              <w:pStyle w:val="Heading3"/>
              <w:spacing w:before="120" w:after="0"/>
              <w:jc w:val="right"/>
              <w:outlineLvl w:val="2"/>
            </w:pPr>
            <w:r w:rsidRPr="00D472FE">
              <w:rPr>
                <w:color w:val="auto"/>
                <w:szCs w:val="26"/>
              </w:rPr>
              <w:t>Compliant</w:t>
            </w:r>
          </w:p>
        </w:tc>
      </w:tr>
    </w:tbl>
    <w:p w14:paraId="584604FF" w14:textId="2D846E76" w:rsidR="00EA2B99" w:rsidRPr="00D472FE" w:rsidRDefault="001B3DE8" w:rsidP="00D472FE">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7B57580" w14:textId="77777777" w:rsidTr="006107BF">
        <w:tc>
          <w:tcPr>
            <w:tcW w:w="4531" w:type="dxa"/>
            <w:shd w:val="clear" w:color="auto" w:fill="E7E6E6" w:themeFill="background2"/>
          </w:tcPr>
          <w:p w14:paraId="3E00C01E" w14:textId="497F55E1"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c</w:t>
            </w:r>
            <w:r w:rsidRPr="00163FEE">
              <w:t>)</w:t>
            </w:r>
          </w:p>
        </w:tc>
        <w:tc>
          <w:tcPr>
            <w:tcW w:w="993" w:type="dxa"/>
            <w:shd w:val="clear" w:color="auto" w:fill="E7E6E6" w:themeFill="background2"/>
          </w:tcPr>
          <w:p w14:paraId="3DD70FAC" w14:textId="2F58C81A" w:rsidR="006107BF" w:rsidRPr="002B61BB" w:rsidRDefault="00D472FE"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7E810BFA" w14:textId="7B14BB67" w:rsidR="006107BF" w:rsidRPr="006107BF" w:rsidRDefault="006107BF" w:rsidP="00C35ED0">
            <w:pPr>
              <w:pStyle w:val="Heading3"/>
              <w:spacing w:before="120" w:after="0"/>
              <w:jc w:val="right"/>
              <w:outlineLvl w:val="2"/>
            </w:pPr>
            <w:r w:rsidRPr="00D472FE">
              <w:rPr>
                <w:color w:val="auto"/>
                <w:szCs w:val="26"/>
              </w:rPr>
              <w:t>Compliant</w:t>
            </w:r>
          </w:p>
        </w:tc>
      </w:tr>
    </w:tbl>
    <w:p w14:paraId="0165B498" w14:textId="6AAF7E74" w:rsidR="006F1E3F" w:rsidRPr="00D472FE" w:rsidRDefault="001B3DE8" w:rsidP="00D472FE">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472FE" w:rsidRPr="00D472FE" w14:paraId="46D996A9" w14:textId="77777777" w:rsidTr="006107BF">
        <w:tc>
          <w:tcPr>
            <w:tcW w:w="4531" w:type="dxa"/>
            <w:shd w:val="clear" w:color="auto" w:fill="E7E6E6" w:themeFill="background2"/>
          </w:tcPr>
          <w:p w14:paraId="56D0FB96" w14:textId="036FC75D"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d</w:t>
            </w:r>
            <w:r w:rsidRPr="00163FEE">
              <w:t>)</w:t>
            </w:r>
          </w:p>
        </w:tc>
        <w:tc>
          <w:tcPr>
            <w:tcW w:w="993" w:type="dxa"/>
            <w:shd w:val="clear" w:color="auto" w:fill="E7E6E6" w:themeFill="background2"/>
          </w:tcPr>
          <w:p w14:paraId="2A50855B" w14:textId="44552170" w:rsidR="006107BF" w:rsidRPr="002B61BB" w:rsidRDefault="00D472FE"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6E18C20E" w14:textId="0BD195CC" w:rsidR="006107BF" w:rsidRPr="00D472FE" w:rsidRDefault="006107BF" w:rsidP="00C35ED0">
            <w:pPr>
              <w:pStyle w:val="Heading3"/>
              <w:spacing w:before="120" w:after="0"/>
              <w:jc w:val="right"/>
              <w:outlineLvl w:val="2"/>
              <w:rPr>
                <w:color w:val="auto"/>
              </w:rPr>
            </w:pPr>
            <w:r w:rsidRPr="00D472FE">
              <w:rPr>
                <w:color w:val="auto"/>
                <w:szCs w:val="26"/>
              </w:rPr>
              <w:t xml:space="preserve">Compliant </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3B110875"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D472FE">
        <w:rPr>
          <w:color w:val="FFFFFF" w:themeColor="background1"/>
          <w:sz w:val="36"/>
        </w:rPr>
        <w:t>CHSP</w:t>
      </w:r>
      <w:r w:rsidRPr="00162F6A">
        <w:rPr>
          <w:color w:val="FFFFFF" w:themeColor="background1"/>
          <w:sz w:val="36"/>
        </w:rPr>
        <w:tab/>
      </w:r>
      <w:r w:rsidR="00FD2302" w:rsidRPr="00D472FE">
        <w:rPr>
          <w:rFonts w:ascii="Arial" w:hAnsi="Arial"/>
          <w:bCs w:val="0"/>
          <w:iCs w:val="0"/>
          <w:color w:val="FFFFFF" w:themeColor="background1"/>
          <w:sz w:val="36"/>
          <w:szCs w:val="36"/>
        </w:rPr>
        <w:t>Compliant</w:t>
      </w:r>
      <w:r w:rsidR="00FD2302">
        <w:rPr>
          <w:rFonts w:ascii="Arial" w:hAnsi="Arial"/>
          <w:bCs w:val="0"/>
          <w:iCs w:val="0"/>
          <w:color w:val="0000FF"/>
          <w:sz w:val="36"/>
          <w:szCs w:val="36"/>
        </w:rPr>
        <w:t xml:space="preserve"> </w:t>
      </w:r>
      <w:r w:rsidRPr="00162F6A">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086171BD" w14:textId="77777777" w:rsidR="006743BE" w:rsidRPr="009152E5" w:rsidRDefault="006743BE" w:rsidP="006743BE">
      <w:pPr>
        <w:rPr>
          <w:color w:val="auto"/>
        </w:rPr>
      </w:pPr>
      <w:r w:rsidRPr="009152E5">
        <w:rPr>
          <w:color w:val="auto"/>
        </w:rPr>
        <w:t xml:space="preserve">Consumers/representatives expressed satisfaction with the availability of staff and volunteers to provide transport and social support. The service demonstrated how they plan the number and mix of staff and volunteers to provide the services. </w:t>
      </w:r>
    </w:p>
    <w:p w14:paraId="4F02053A" w14:textId="6915B4EB" w:rsidR="007B01D7" w:rsidRDefault="006743BE" w:rsidP="007B01D7">
      <w:pPr>
        <w:rPr>
          <w:color w:val="auto"/>
        </w:rPr>
      </w:pPr>
      <w:r w:rsidRPr="00E77663">
        <w:rPr>
          <w:color w:val="auto"/>
        </w:rPr>
        <w:t>Consumers</w:t>
      </w:r>
      <w:r>
        <w:rPr>
          <w:color w:val="auto"/>
        </w:rPr>
        <w:t>/</w:t>
      </w:r>
      <w:r w:rsidRPr="00E77663">
        <w:rPr>
          <w:color w:val="auto"/>
        </w:rPr>
        <w:t>representatives expressed a high level of satisfaction with the way staff</w:t>
      </w:r>
      <w:r>
        <w:rPr>
          <w:color w:val="auto"/>
        </w:rPr>
        <w:t xml:space="preserve"> and volunteers</w:t>
      </w:r>
      <w:r w:rsidRPr="00E77663">
        <w:rPr>
          <w:color w:val="auto"/>
        </w:rPr>
        <w:t xml:space="preserve"> interact</w:t>
      </w:r>
      <w:r w:rsidR="00CB1C35">
        <w:rPr>
          <w:color w:val="auto"/>
        </w:rPr>
        <w:t>.</w:t>
      </w:r>
      <w:r w:rsidRPr="00E77663">
        <w:rPr>
          <w:color w:val="auto"/>
        </w:rPr>
        <w:t xml:space="preserve"> </w:t>
      </w:r>
      <w:r w:rsidRPr="00DF50E6">
        <w:rPr>
          <w:color w:val="auto"/>
        </w:rPr>
        <w:t xml:space="preserve">Consumers/representatives said they were satisfied that staff and volunteers have the knowledge to effectively provide programs. </w:t>
      </w:r>
    </w:p>
    <w:p w14:paraId="66445AEF" w14:textId="2085FB2F" w:rsidR="006743BE" w:rsidRPr="00DF50E6" w:rsidRDefault="006743BE" w:rsidP="007B01D7">
      <w:pPr>
        <w:rPr>
          <w:color w:val="auto"/>
        </w:rPr>
      </w:pPr>
      <w:r w:rsidRPr="00DF50E6">
        <w:rPr>
          <w:color w:val="auto"/>
        </w:rPr>
        <w:t xml:space="preserve">The service demonstrated the workforce is recruited to specific roles, trained and equipped to undertake these roles and supported to deliver outcomes for consumers. </w:t>
      </w:r>
      <w:r w:rsidRPr="00DF50E6">
        <w:rPr>
          <w:rFonts w:eastAsia="Calibri"/>
          <w:color w:val="auto"/>
          <w:lang w:eastAsia="en-US"/>
        </w:rPr>
        <w:t>Documentation demonstrates staff and volunteers have skills and knowledge relevant to their role and their competency is monitored on a routine basis.</w:t>
      </w:r>
    </w:p>
    <w:p w14:paraId="1F37DFE5" w14:textId="6F58989B" w:rsidR="006743BE" w:rsidRDefault="006743BE" w:rsidP="00AE31EA">
      <w:pPr>
        <w:tabs>
          <w:tab w:val="right" w:pos="9026"/>
        </w:tabs>
        <w:rPr>
          <w:color w:val="auto"/>
        </w:rPr>
      </w:pPr>
      <w:r>
        <w:rPr>
          <w:rFonts w:eastAsia="Fira Sans Light"/>
          <w:lang w:eastAsia="en-US"/>
        </w:rPr>
        <w:t>C</w:t>
      </w:r>
      <w:r w:rsidRPr="002D390D">
        <w:rPr>
          <w:rFonts w:eastAsia="Fira Sans Light"/>
          <w:lang w:eastAsia="en-US"/>
        </w:rPr>
        <w:t>onsumers</w:t>
      </w:r>
      <w:r>
        <w:rPr>
          <w:rFonts w:eastAsia="Fira Sans Light"/>
          <w:lang w:eastAsia="en-US"/>
        </w:rPr>
        <w:t>/</w:t>
      </w:r>
      <w:r w:rsidRPr="002D390D">
        <w:rPr>
          <w:rFonts w:eastAsia="Fira Sans Light"/>
          <w:lang w:eastAsia="en-US"/>
        </w:rPr>
        <w:t xml:space="preserve">representatives </w:t>
      </w:r>
      <w:r w:rsidRPr="00415CD7">
        <w:rPr>
          <w:rFonts w:eastAsia="Fira Sans Light"/>
          <w:color w:val="auto"/>
          <w:lang w:eastAsia="en-US"/>
        </w:rPr>
        <w:t>said staff know what they are doing</w:t>
      </w:r>
      <w:r w:rsidR="00AE31EA">
        <w:rPr>
          <w:rFonts w:eastAsia="Fira Sans Light"/>
          <w:color w:val="auto"/>
          <w:lang w:eastAsia="en-US"/>
        </w:rPr>
        <w:t xml:space="preserve"> and </w:t>
      </w:r>
      <w:r w:rsidR="00AF6F7D">
        <w:rPr>
          <w:rFonts w:eastAsia="Fira Sans Light"/>
          <w:color w:val="auto"/>
          <w:lang w:eastAsia="en-US"/>
        </w:rPr>
        <w:t>are</w:t>
      </w:r>
      <w:r w:rsidRPr="00C0501B">
        <w:rPr>
          <w:color w:val="auto"/>
        </w:rPr>
        <w:t xml:space="preserve"> satisfied with management’s responsiveness to feedback on staff performance. Staff performance is monitored and reviewed with action taken. </w:t>
      </w:r>
    </w:p>
    <w:p w14:paraId="475EEDDC" w14:textId="6ABFEA7B" w:rsidR="00F43CFA" w:rsidRPr="001160D5" w:rsidRDefault="00F43CFA" w:rsidP="00F43CFA">
      <w:pPr>
        <w:tabs>
          <w:tab w:val="right" w:pos="9026"/>
        </w:tabs>
        <w:rPr>
          <w:rFonts w:eastAsia="Calibri"/>
          <w:color w:val="auto"/>
          <w:lang w:eastAsia="en-US"/>
        </w:rPr>
      </w:pPr>
      <w:r>
        <w:t xml:space="preserve">The Quality Standard for the </w:t>
      </w:r>
      <w:r w:rsidRPr="00B74C58">
        <w:rPr>
          <w:rFonts w:eastAsiaTheme="minorHAnsi"/>
          <w:color w:val="auto"/>
        </w:rPr>
        <w:t>Commonwealth home support program</w:t>
      </w:r>
      <w:r>
        <w:rPr>
          <w:rFonts w:eastAsiaTheme="minorHAnsi"/>
          <w:color w:val="auto"/>
        </w:rPr>
        <w:t>me</w:t>
      </w:r>
      <w:r w:rsidRPr="00B74C58">
        <w:rPr>
          <w:rFonts w:eastAsiaTheme="minorHAnsi"/>
          <w:color w:val="auto"/>
        </w:rPr>
        <w:t xml:space="preserve"> </w:t>
      </w:r>
      <w:r w:rsidRPr="005B78C6">
        <w:rPr>
          <w:rFonts w:eastAsiaTheme="minorHAnsi"/>
          <w:color w:val="auto"/>
        </w:rPr>
        <w:t xml:space="preserve">services </w:t>
      </w:r>
      <w:r w:rsidR="00AF6F7D">
        <w:rPr>
          <w:color w:val="auto"/>
        </w:rPr>
        <w:t>is</w:t>
      </w:r>
      <w:r w:rsidRPr="005B78C6">
        <w:rPr>
          <w:color w:val="auto"/>
        </w:rPr>
        <w:t xml:space="preserve"> assessed as Compliant as </w:t>
      </w:r>
      <w:r w:rsidR="00B37F5F">
        <w:rPr>
          <w:color w:val="auto"/>
        </w:rPr>
        <w:t>5</w:t>
      </w:r>
      <w:r w:rsidRPr="005B78C6">
        <w:rPr>
          <w:color w:val="auto"/>
        </w:rPr>
        <w:t xml:space="preserve"> of the </w:t>
      </w:r>
      <w:r w:rsidR="00B37F5F">
        <w:rPr>
          <w:color w:val="auto"/>
        </w:rPr>
        <w:t>5</w:t>
      </w:r>
      <w:r w:rsidRPr="005B78C6">
        <w:rPr>
          <w:color w:val="auto"/>
        </w:rPr>
        <w:t xml:space="preserve"> specific requirements have been assessed as Compliant</w:t>
      </w:r>
      <w:r>
        <w:rPr>
          <w:color w:val="auto"/>
        </w:rPr>
        <w:t>.</w:t>
      </w:r>
    </w:p>
    <w:p w14:paraId="211C4391" w14:textId="7485C576" w:rsidR="007E240B" w:rsidRPr="0028516B" w:rsidRDefault="00977220" w:rsidP="007E240B">
      <w:pPr>
        <w:pStyle w:val="Heading2"/>
        <w:rPr>
          <w:i/>
          <w:color w:val="0000FF"/>
          <w:sz w:val="24"/>
          <w:szCs w:val="24"/>
        </w:rPr>
      </w:pPr>
      <w:r>
        <w:lastRenderedPageBreak/>
        <w:t xml:space="preserve">Assessment of </w:t>
      </w:r>
      <w:r w:rsidR="00095CD4">
        <w:t xml:space="preserve">Standard 7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1CEC0819" w:rsidR="006107BF" w:rsidRPr="002B61BB" w:rsidRDefault="00AE31EA"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09230127" w14:textId="7130C8F7" w:rsidR="006107BF" w:rsidRPr="006107BF" w:rsidRDefault="006107BF" w:rsidP="00C35ED0">
            <w:pPr>
              <w:pStyle w:val="Heading3"/>
              <w:spacing w:before="120" w:after="0"/>
              <w:jc w:val="right"/>
              <w:outlineLvl w:val="2"/>
            </w:pPr>
            <w:r w:rsidRPr="00AE31EA">
              <w:rPr>
                <w:color w:val="000000" w:themeColor="text1"/>
                <w:szCs w:val="26"/>
              </w:rPr>
              <w:t xml:space="preserve">Compliant </w:t>
            </w:r>
          </w:p>
        </w:tc>
      </w:tr>
    </w:tbl>
    <w:p w14:paraId="409A71EE" w14:textId="3CF82259" w:rsidR="006F1E3F" w:rsidRPr="00AE31EA" w:rsidRDefault="00506F7F" w:rsidP="00AE31EA">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E31EA" w:rsidRPr="00AE31EA" w14:paraId="491A43C0" w14:textId="77777777" w:rsidTr="006107BF">
        <w:tc>
          <w:tcPr>
            <w:tcW w:w="4531" w:type="dxa"/>
            <w:shd w:val="clear" w:color="auto" w:fill="E7E6E6" w:themeFill="background2"/>
          </w:tcPr>
          <w:p w14:paraId="321AFD4B" w14:textId="3D1FFF80"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b</w:t>
            </w:r>
            <w:r w:rsidRPr="00163FEE">
              <w:t>)</w:t>
            </w:r>
          </w:p>
        </w:tc>
        <w:tc>
          <w:tcPr>
            <w:tcW w:w="993" w:type="dxa"/>
            <w:shd w:val="clear" w:color="auto" w:fill="E7E6E6" w:themeFill="background2"/>
          </w:tcPr>
          <w:p w14:paraId="5073F405" w14:textId="48B5ACF0" w:rsidR="006107BF" w:rsidRPr="002B61BB" w:rsidRDefault="00AE31EA"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0B65527D" w14:textId="77CA0C4F" w:rsidR="006107BF" w:rsidRPr="00AE31EA" w:rsidRDefault="006107BF" w:rsidP="00C35ED0">
            <w:pPr>
              <w:pStyle w:val="Heading3"/>
              <w:spacing w:before="120" w:after="0"/>
              <w:jc w:val="right"/>
              <w:outlineLvl w:val="2"/>
              <w:rPr>
                <w:color w:val="000000" w:themeColor="text1"/>
              </w:rPr>
            </w:pPr>
            <w:r w:rsidRPr="00AE31EA">
              <w:rPr>
                <w:color w:val="000000" w:themeColor="text1"/>
                <w:szCs w:val="26"/>
              </w:rPr>
              <w:t xml:space="preserve">Compliant </w:t>
            </w:r>
          </w:p>
        </w:tc>
      </w:tr>
    </w:tbl>
    <w:p w14:paraId="7906F4D3" w14:textId="4C6A4F0B" w:rsidR="006F1E3F" w:rsidRPr="00AE31EA" w:rsidRDefault="00506F7F" w:rsidP="00AE31EA">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5642FC" w14:textId="77777777" w:rsidTr="006107BF">
        <w:tc>
          <w:tcPr>
            <w:tcW w:w="4531" w:type="dxa"/>
            <w:shd w:val="clear" w:color="auto" w:fill="E7E6E6" w:themeFill="background2"/>
          </w:tcPr>
          <w:p w14:paraId="44522714" w14:textId="1D215329"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c</w:t>
            </w:r>
            <w:r w:rsidRPr="00163FEE">
              <w:t>)</w:t>
            </w:r>
          </w:p>
        </w:tc>
        <w:tc>
          <w:tcPr>
            <w:tcW w:w="993" w:type="dxa"/>
            <w:shd w:val="clear" w:color="auto" w:fill="E7E6E6" w:themeFill="background2"/>
          </w:tcPr>
          <w:p w14:paraId="1EB2133E" w14:textId="65047C11" w:rsidR="006107BF" w:rsidRPr="002B61BB" w:rsidRDefault="00AE31EA"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3098F75C" w14:textId="00A7B120" w:rsidR="006107BF" w:rsidRPr="006107BF" w:rsidRDefault="006107BF" w:rsidP="00C35ED0">
            <w:pPr>
              <w:pStyle w:val="Heading3"/>
              <w:spacing w:before="120" w:after="0"/>
              <w:jc w:val="right"/>
              <w:outlineLvl w:val="2"/>
            </w:pPr>
            <w:r w:rsidRPr="00AE31EA">
              <w:rPr>
                <w:color w:val="000000" w:themeColor="text1"/>
                <w:szCs w:val="26"/>
              </w:rPr>
              <w:t>Compliant</w:t>
            </w:r>
            <w:r w:rsidRPr="006107BF">
              <w:rPr>
                <w:color w:val="0000FF"/>
                <w:szCs w:val="26"/>
              </w:rPr>
              <w:t xml:space="preserve"> </w:t>
            </w:r>
          </w:p>
        </w:tc>
      </w:tr>
    </w:tbl>
    <w:p w14:paraId="74454E69" w14:textId="416E7A32" w:rsidR="006F1E3F" w:rsidRPr="00AE31EA" w:rsidRDefault="00506F7F" w:rsidP="00AE31EA">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E31EA" w:rsidRPr="00AE31EA" w14:paraId="1E5ADAA0" w14:textId="77777777" w:rsidTr="006107BF">
        <w:tc>
          <w:tcPr>
            <w:tcW w:w="4531" w:type="dxa"/>
            <w:shd w:val="clear" w:color="auto" w:fill="E7E6E6" w:themeFill="background2"/>
          </w:tcPr>
          <w:p w14:paraId="7E1F3BC7" w14:textId="0266C053"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d</w:t>
            </w:r>
            <w:r w:rsidRPr="00163FEE">
              <w:t>)</w:t>
            </w:r>
          </w:p>
        </w:tc>
        <w:tc>
          <w:tcPr>
            <w:tcW w:w="993" w:type="dxa"/>
            <w:shd w:val="clear" w:color="auto" w:fill="E7E6E6" w:themeFill="background2"/>
          </w:tcPr>
          <w:p w14:paraId="0F453656" w14:textId="09800B6E" w:rsidR="006107BF" w:rsidRPr="002B61BB" w:rsidRDefault="00AE31EA"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6D422A3A" w14:textId="35CA6668" w:rsidR="006107BF" w:rsidRPr="00AE31EA" w:rsidRDefault="006107BF" w:rsidP="00C35ED0">
            <w:pPr>
              <w:pStyle w:val="Heading3"/>
              <w:spacing w:before="120" w:after="0"/>
              <w:jc w:val="right"/>
              <w:outlineLvl w:val="2"/>
              <w:rPr>
                <w:color w:val="000000" w:themeColor="text1"/>
              </w:rPr>
            </w:pPr>
            <w:r w:rsidRPr="00AE31EA">
              <w:rPr>
                <w:color w:val="000000" w:themeColor="text1"/>
                <w:szCs w:val="26"/>
              </w:rPr>
              <w:t xml:space="preserve">Compliant </w:t>
            </w:r>
          </w:p>
        </w:tc>
      </w:tr>
    </w:tbl>
    <w:p w14:paraId="665E0CF6" w14:textId="5E8AD175" w:rsidR="006F1E3F" w:rsidRPr="00AE31EA" w:rsidRDefault="00506F7F" w:rsidP="00AE31EA">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23B7AA3" w14:textId="77777777" w:rsidTr="006107BF">
        <w:tc>
          <w:tcPr>
            <w:tcW w:w="4531" w:type="dxa"/>
            <w:shd w:val="clear" w:color="auto" w:fill="E7E6E6" w:themeFill="background2"/>
          </w:tcPr>
          <w:p w14:paraId="43C950F5" w14:textId="61A6BF51"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e</w:t>
            </w:r>
            <w:r w:rsidRPr="00163FEE">
              <w:t>)</w:t>
            </w:r>
          </w:p>
        </w:tc>
        <w:tc>
          <w:tcPr>
            <w:tcW w:w="993" w:type="dxa"/>
            <w:shd w:val="clear" w:color="auto" w:fill="E7E6E6" w:themeFill="background2"/>
          </w:tcPr>
          <w:p w14:paraId="1D33B12E" w14:textId="711D54DE" w:rsidR="006107BF" w:rsidRPr="002B61BB" w:rsidRDefault="00AE31EA"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6320F3F2" w14:textId="218C222D" w:rsidR="006107BF" w:rsidRPr="006107BF" w:rsidRDefault="006107BF" w:rsidP="00C35ED0">
            <w:pPr>
              <w:pStyle w:val="Heading3"/>
              <w:spacing w:before="120" w:after="0"/>
              <w:jc w:val="right"/>
              <w:outlineLvl w:val="2"/>
            </w:pPr>
            <w:r w:rsidRPr="00AE31EA">
              <w:rPr>
                <w:color w:val="000000" w:themeColor="text1"/>
                <w:szCs w:val="26"/>
              </w:rPr>
              <w:t xml:space="preserve">Compliant </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20FC3F90" w14:textId="77777777" w:rsidR="005353DD" w:rsidRDefault="006C6789" w:rsidP="002123AF">
      <w:pPr>
        <w:pStyle w:val="Heading1"/>
        <w:tabs>
          <w:tab w:val="left" w:pos="2835"/>
          <w:tab w:val="right" w:pos="9070"/>
        </w:tabs>
        <w:spacing w:before="0" w:after="0" w:line="240" w:lineRule="auto"/>
        <w:rPr>
          <w:color w:val="FFFFFF" w:themeColor="background1"/>
          <w:sz w:val="36"/>
        </w:rPr>
        <w:sectPr w:rsidR="005353DD" w:rsidSect="008D7780">
          <w:headerReference w:type="first" r:id="rId24"/>
          <w:type w:val="continuous"/>
          <w:pgSz w:w="11906" w:h="16838"/>
          <w:pgMar w:top="1701" w:right="1418" w:bottom="1418" w:left="1418" w:header="709" w:footer="397" w:gutter="0"/>
          <w:cols w:space="708"/>
          <w:docGrid w:linePitch="360"/>
        </w:sectPr>
      </w:pPr>
      <w:r w:rsidRPr="00162F6A">
        <w:rPr>
          <w:color w:val="FFFFFF" w:themeColor="background1"/>
          <w:sz w:val="36"/>
        </w:rPr>
        <w:tab/>
        <w:t>HCP</w:t>
      </w:r>
      <w:r w:rsidRPr="00162F6A">
        <w:rPr>
          <w:color w:val="FFFFFF" w:themeColor="background1"/>
          <w:sz w:val="36"/>
        </w:rPr>
        <w:tab/>
      </w:r>
      <w:r w:rsidR="00FD2302" w:rsidRPr="002123AF">
        <w:rPr>
          <w:rFonts w:ascii="Arial" w:hAnsi="Arial"/>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28AAB6C5" w14:textId="0208A706" w:rsidR="003A5F62" w:rsidRPr="003A5F62" w:rsidRDefault="003A5F62" w:rsidP="002123AF">
      <w:pPr>
        <w:pStyle w:val="Heading1"/>
        <w:tabs>
          <w:tab w:val="left" w:pos="2835"/>
          <w:tab w:val="right" w:pos="9070"/>
        </w:tabs>
        <w:spacing w:before="0" w:after="0" w:line="240" w:lineRule="auto"/>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38A5D0F7" w14:textId="20C7C36B" w:rsidR="00102DA0" w:rsidRPr="005353DD" w:rsidRDefault="00102DA0" w:rsidP="00102DA0">
      <w:pPr>
        <w:rPr>
          <w:color w:val="auto"/>
        </w:rPr>
      </w:pPr>
      <w:r w:rsidRPr="005353DD">
        <w:rPr>
          <w:color w:val="auto"/>
        </w:rPr>
        <w:t xml:space="preserve">Consumers are engaged in the development, delivery and evaluation of care and services through surveys, feedback and input into the activities and the development of the activities calendar. The organisation </w:t>
      </w:r>
      <w:r w:rsidR="009F594D" w:rsidRPr="005353DD">
        <w:rPr>
          <w:color w:val="auto"/>
        </w:rPr>
        <w:t xml:space="preserve">uses the feedback to develop </w:t>
      </w:r>
      <w:r w:rsidRPr="005353DD">
        <w:rPr>
          <w:color w:val="auto"/>
        </w:rPr>
        <w:t>an activities</w:t>
      </w:r>
      <w:r w:rsidR="009F594D" w:rsidRPr="005353DD">
        <w:rPr>
          <w:color w:val="auto"/>
        </w:rPr>
        <w:t xml:space="preserve"> calendar</w:t>
      </w:r>
      <w:r w:rsidRPr="005353DD">
        <w:rPr>
          <w:color w:val="auto"/>
        </w:rPr>
        <w:t xml:space="preserve">. </w:t>
      </w:r>
    </w:p>
    <w:p w14:paraId="4C4E5DD6" w14:textId="5118D43C" w:rsidR="00102DA0" w:rsidRDefault="006C12E9" w:rsidP="005353DD">
      <w:pPr>
        <w:rPr>
          <w:color w:val="auto"/>
        </w:rPr>
      </w:pPr>
      <w:r>
        <w:rPr>
          <w:color w:val="auto"/>
        </w:rPr>
        <w:t>The c</w:t>
      </w:r>
      <w:r w:rsidR="00102DA0">
        <w:rPr>
          <w:color w:val="auto"/>
        </w:rPr>
        <w:t>ouncil</w:t>
      </w:r>
      <w:r w:rsidR="00102DA0" w:rsidRPr="00737041">
        <w:rPr>
          <w:color w:val="auto"/>
        </w:rPr>
        <w:t xml:space="preserve"> demonstrated </w:t>
      </w:r>
      <w:r>
        <w:rPr>
          <w:color w:val="auto"/>
        </w:rPr>
        <w:t xml:space="preserve">to the </w:t>
      </w:r>
      <w:proofErr w:type="spellStart"/>
      <w:r>
        <w:rPr>
          <w:color w:val="auto"/>
        </w:rPr>
        <w:t>satisifaction</w:t>
      </w:r>
      <w:proofErr w:type="spellEnd"/>
      <w:r>
        <w:rPr>
          <w:color w:val="auto"/>
        </w:rPr>
        <w:t xml:space="preserve"> of the Assessment Team </w:t>
      </w:r>
      <w:r w:rsidR="00102DA0" w:rsidRPr="00737041">
        <w:rPr>
          <w:color w:val="auto"/>
        </w:rPr>
        <w:t xml:space="preserve">that the </w:t>
      </w:r>
      <w:r>
        <w:rPr>
          <w:color w:val="auto"/>
        </w:rPr>
        <w:t xml:space="preserve">its </w:t>
      </w:r>
      <w:r w:rsidR="00102DA0" w:rsidRPr="00737041">
        <w:rPr>
          <w:color w:val="auto"/>
        </w:rPr>
        <w:t>governing body promotes a culture of safe, inclusive and quality care and services and is accountable for their delivery.</w:t>
      </w:r>
      <w:r w:rsidR="00102DA0">
        <w:rPr>
          <w:color w:val="auto"/>
        </w:rPr>
        <w:t xml:space="preserve"> </w:t>
      </w:r>
    </w:p>
    <w:p w14:paraId="7572A6DE" w14:textId="2C65F640" w:rsidR="00102DA0" w:rsidRDefault="006C12E9" w:rsidP="00102DA0">
      <w:pPr>
        <w:rPr>
          <w:color w:val="auto"/>
        </w:rPr>
      </w:pPr>
      <w:r w:rsidRPr="005353DD">
        <w:rPr>
          <w:color w:val="auto"/>
        </w:rPr>
        <w:t>The c</w:t>
      </w:r>
      <w:r w:rsidR="00102DA0" w:rsidRPr="005353DD">
        <w:rPr>
          <w:color w:val="auto"/>
        </w:rPr>
        <w:t xml:space="preserve">ouncil has organisational wide governance systems </w:t>
      </w:r>
      <w:r w:rsidR="00102DA0" w:rsidRPr="00F62D7F">
        <w:rPr>
          <w:color w:val="auto"/>
        </w:rPr>
        <w:t xml:space="preserve">to monitor processes such as </w:t>
      </w:r>
      <w:r w:rsidR="00102DA0">
        <w:rPr>
          <w:color w:val="auto"/>
        </w:rPr>
        <w:t>information management</w:t>
      </w:r>
      <w:r w:rsidR="00102DA0" w:rsidRPr="00F62D7F">
        <w:rPr>
          <w:color w:val="auto"/>
        </w:rPr>
        <w:t xml:space="preserve">, </w:t>
      </w:r>
      <w:r w:rsidR="00102DA0">
        <w:rPr>
          <w:color w:val="auto"/>
        </w:rPr>
        <w:t xml:space="preserve">continuous improvement, financial governance, workforce governance, </w:t>
      </w:r>
      <w:r w:rsidR="00102DA0" w:rsidRPr="00F62D7F">
        <w:rPr>
          <w:color w:val="auto"/>
        </w:rPr>
        <w:t>regulatory compliance, feedback and complaints.</w:t>
      </w:r>
      <w:r w:rsidR="00102DA0">
        <w:rPr>
          <w:color w:val="auto"/>
        </w:rPr>
        <w:t xml:space="preserve"> </w:t>
      </w:r>
    </w:p>
    <w:p w14:paraId="2CEEA989" w14:textId="18ECCCDE" w:rsidR="00B37F5F" w:rsidRPr="005353DD" w:rsidRDefault="006C12E9" w:rsidP="00102DA0">
      <w:pPr>
        <w:rPr>
          <w:color w:val="auto"/>
        </w:rPr>
      </w:pPr>
      <w:r w:rsidRPr="005353DD">
        <w:rPr>
          <w:color w:val="auto"/>
        </w:rPr>
        <w:t>A</w:t>
      </w:r>
      <w:r w:rsidR="00102DA0" w:rsidRPr="005353DD">
        <w:rPr>
          <w:color w:val="auto"/>
        </w:rPr>
        <w:t xml:space="preserve"> risk management framework for identifying high impact and high prevalence risks</w:t>
      </w:r>
      <w:r w:rsidRPr="005353DD">
        <w:rPr>
          <w:color w:val="auto"/>
        </w:rPr>
        <w:t xml:space="preserve"> is </w:t>
      </w:r>
      <w:r w:rsidR="00D31158" w:rsidRPr="005353DD">
        <w:rPr>
          <w:color w:val="auto"/>
        </w:rPr>
        <w:t>in place.</w:t>
      </w:r>
      <w:r w:rsidR="00102DA0" w:rsidRPr="005353DD">
        <w:rPr>
          <w:color w:val="auto"/>
        </w:rPr>
        <w:t xml:space="preserve"> Management discussed the processes to ensure action is taken</w:t>
      </w:r>
      <w:r w:rsidR="00D31158" w:rsidRPr="005353DD">
        <w:rPr>
          <w:color w:val="auto"/>
        </w:rPr>
        <w:t xml:space="preserve"> in response to identified risks.</w:t>
      </w:r>
      <w:r w:rsidR="00102DA0" w:rsidRPr="005353DD">
        <w:rPr>
          <w:color w:val="auto"/>
        </w:rPr>
        <w:t xml:space="preserve"> </w:t>
      </w:r>
    </w:p>
    <w:p w14:paraId="5AEAB4C6" w14:textId="5C9BA360" w:rsidR="00B37F5F" w:rsidRPr="005353DD" w:rsidRDefault="00B37F5F" w:rsidP="005353DD">
      <w:pPr>
        <w:rPr>
          <w:color w:val="auto"/>
        </w:rPr>
      </w:pPr>
      <w:r w:rsidRPr="005353DD">
        <w:rPr>
          <w:color w:val="auto"/>
        </w:rPr>
        <w:t xml:space="preserve">The Quality Standard for the Commonwealth home support programme services </w:t>
      </w:r>
      <w:r w:rsidRPr="005B78C6">
        <w:rPr>
          <w:color w:val="auto"/>
        </w:rPr>
        <w:t xml:space="preserve">are assessed as Compliant as </w:t>
      </w:r>
      <w:r>
        <w:rPr>
          <w:color w:val="auto"/>
        </w:rPr>
        <w:t>4</w:t>
      </w:r>
      <w:r w:rsidRPr="005B78C6">
        <w:rPr>
          <w:color w:val="auto"/>
        </w:rPr>
        <w:t xml:space="preserve"> of the </w:t>
      </w:r>
      <w:r>
        <w:rPr>
          <w:color w:val="auto"/>
        </w:rPr>
        <w:t>5</w:t>
      </w:r>
      <w:r w:rsidRPr="005B78C6">
        <w:rPr>
          <w:color w:val="auto"/>
        </w:rPr>
        <w:t xml:space="preserve"> </w:t>
      </w:r>
      <w:r w:rsidR="00D31158">
        <w:rPr>
          <w:color w:val="auto"/>
        </w:rPr>
        <w:t>relevant</w:t>
      </w:r>
      <w:r w:rsidRPr="005B78C6">
        <w:rPr>
          <w:color w:val="auto"/>
        </w:rPr>
        <w:t xml:space="preserve"> requirements have been assessed as Compliant</w:t>
      </w:r>
      <w:r>
        <w:rPr>
          <w:color w:val="auto"/>
        </w:rPr>
        <w:t>.</w:t>
      </w:r>
    </w:p>
    <w:p w14:paraId="2349E918" w14:textId="0C6A14EF" w:rsidR="00E4382C" w:rsidRPr="0028516B" w:rsidRDefault="004977AE" w:rsidP="00E4382C">
      <w:pPr>
        <w:pStyle w:val="Heading2"/>
        <w:rPr>
          <w:i/>
          <w:color w:val="0000FF"/>
          <w:sz w:val="24"/>
          <w:szCs w:val="24"/>
        </w:rPr>
      </w:pPr>
      <w:r>
        <w:lastRenderedPageBreak/>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0196FB00" w:rsidR="006107BF" w:rsidRPr="002B61BB" w:rsidRDefault="00B80CA8"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6AE0195A" w14:textId="569BF2C1" w:rsidR="006107BF" w:rsidRPr="006107BF" w:rsidRDefault="006107BF" w:rsidP="00C35ED0">
            <w:pPr>
              <w:pStyle w:val="Heading3"/>
              <w:spacing w:before="120" w:after="0"/>
              <w:jc w:val="right"/>
              <w:outlineLvl w:val="2"/>
            </w:pPr>
            <w:r w:rsidRPr="00600D2E">
              <w:rPr>
                <w:color w:val="000000" w:themeColor="text1"/>
                <w:szCs w:val="26"/>
              </w:rPr>
              <w:t>Compliant</w:t>
            </w:r>
          </w:p>
        </w:tc>
      </w:tr>
    </w:tbl>
    <w:p w14:paraId="1FFB51A9" w14:textId="087834CF" w:rsidR="005170CA" w:rsidRPr="00600D2E" w:rsidRDefault="00314FF7" w:rsidP="00F21656">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B697393" w14:textId="77777777" w:rsidTr="006107BF">
        <w:tc>
          <w:tcPr>
            <w:tcW w:w="4531" w:type="dxa"/>
            <w:shd w:val="clear" w:color="auto" w:fill="E7E6E6" w:themeFill="background2"/>
          </w:tcPr>
          <w:p w14:paraId="02A92A30" w14:textId="0C0623FB"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b</w:t>
            </w:r>
            <w:r w:rsidRPr="00163FEE">
              <w:t>)</w:t>
            </w:r>
          </w:p>
        </w:tc>
        <w:tc>
          <w:tcPr>
            <w:tcW w:w="993" w:type="dxa"/>
            <w:shd w:val="clear" w:color="auto" w:fill="E7E6E6" w:themeFill="background2"/>
          </w:tcPr>
          <w:p w14:paraId="2EC42F28" w14:textId="449FCAD7" w:rsidR="006107BF" w:rsidRPr="002B61BB" w:rsidRDefault="00600D2E"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3751E275" w14:textId="2A402C10" w:rsidR="006107BF" w:rsidRPr="006107BF" w:rsidRDefault="006107BF" w:rsidP="00C35ED0">
            <w:pPr>
              <w:pStyle w:val="Heading3"/>
              <w:spacing w:before="120" w:after="0"/>
              <w:jc w:val="right"/>
              <w:outlineLvl w:val="2"/>
            </w:pPr>
            <w:r w:rsidRPr="00600D2E">
              <w:rPr>
                <w:color w:val="000000" w:themeColor="text1"/>
                <w:szCs w:val="26"/>
              </w:rPr>
              <w:t>Compliant</w:t>
            </w:r>
          </w:p>
        </w:tc>
      </w:tr>
    </w:tbl>
    <w:p w14:paraId="0E9C0668" w14:textId="06444B96" w:rsidR="005170CA" w:rsidRPr="00600D2E" w:rsidRDefault="00506F7F" w:rsidP="00F21656">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0D2E" w:rsidRPr="00600D2E" w14:paraId="4DB72536" w14:textId="77777777" w:rsidTr="006107BF">
        <w:tc>
          <w:tcPr>
            <w:tcW w:w="4531" w:type="dxa"/>
            <w:shd w:val="clear" w:color="auto" w:fill="E7E6E6" w:themeFill="background2"/>
          </w:tcPr>
          <w:p w14:paraId="5CCC809F" w14:textId="32595CBE"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c</w:t>
            </w:r>
            <w:r w:rsidRPr="00163FEE">
              <w:t>)</w:t>
            </w:r>
          </w:p>
        </w:tc>
        <w:tc>
          <w:tcPr>
            <w:tcW w:w="993" w:type="dxa"/>
            <w:shd w:val="clear" w:color="auto" w:fill="E7E6E6" w:themeFill="background2"/>
          </w:tcPr>
          <w:p w14:paraId="2C6F316C" w14:textId="2576B618" w:rsidR="006107BF" w:rsidRPr="002B61BB" w:rsidRDefault="00600D2E"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40C7D806" w14:textId="6B495C0E" w:rsidR="006107BF" w:rsidRPr="00600D2E" w:rsidRDefault="006107BF" w:rsidP="00C35ED0">
            <w:pPr>
              <w:pStyle w:val="Heading3"/>
              <w:spacing w:before="120" w:after="0"/>
              <w:jc w:val="right"/>
              <w:outlineLvl w:val="2"/>
              <w:rPr>
                <w:color w:val="000000" w:themeColor="text1"/>
              </w:rPr>
            </w:pPr>
            <w:r w:rsidRPr="00600D2E">
              <w:rPr>
                <w:color w:val="000000" w:themeColor="text1"/>
                <w:szCs w:val="26"/>
              </w:rPr>
              <w:t>Compliant</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65678FB4" w14:textId="73957411" w:rsidR="005170CA" w:rsidRPr="00600D2E" w:rsidRDefault="00506F7F" w:rsidP="005353DD">
      <w:pPr>
        <w:numPr>
          <w:ilvl w:val="0"/>
          <w:numId w:val="28"/>
        </w:numPr>
        <w:tabs>
          <w:tab w:val="right" w:pos="9026"/>
        </w:tabs>
        <w:spacing w:before="0" w:after="100" w:afterAutospacing="1"/>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0D2E" w:rsidRPr="00600D2E" w14:paraId="0D95BF59" w14:textId="77777777" w:rsidTr="006107BF">
        <w:tc>
          <w:tcPr>
            <w:tcW w:w="4531" w:type="dxa"/>
            <w:shd w:val="clear" w:color="auto" w:fill="E7E6E6" w:themeFill="background2"/>
          </w:tcPr>
          <w:p w14:paraId="7B62C51D" w14:textId="150446E2"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d</w:t>
            </w:r>
            <w:r w:rsidRPr="00163FEE">
              <w:t>)</w:t>
            </w:r>
          </w:p>
        </w:tc>
        <w:tc>
          <w:tcPr>
            <w:tcW w:w="993" w:type="dxa"/>
            <w:shd w:val="clear" w:color="auto" w:fill="E7E6E6" w:themeFill="background2"/>
          </w:tcPr>
          <w:p w14:paraId="1730E851" w14:textId="353927B5" w:rsidR="006107BF" w:rsidRPr="002B61BB" w:rsidRDefault="00600D2E"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4A4D2BCA" w14:textId="6A0B7ADA" w:rsidR="006107BF" w:rsidRPr="00600D2E" w:rsidRDefault="006107BF" w:rsidP="00C35ED0">
            <w:pPr>
              <w:pStyle w:val="Heading3"/>
              <w:spacing w:before="120" w:after="0"/>
              <w:jc w:val="right"/>
              <w:outlineLvl w:val="2"/>
              <w:rPr>
                <w:color w:val="000000" w:themeColor="text1"/>
              </w:rPr>
            </w:pPr>
            <w:r w:rsidRPr="00600D2E">
              <w:rPr>
                <w:color w:val="000000" w:themeColor="text1"/>
                <w:szCs w:val="26"/>
              </w:rPr>
              <w:t xml:space="preserve">Compliant </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4AD403D2" w14:textId="1323806F" w:rsidR="005170CA" w:rsidRPr="00600D2E" w:rsidRDefault="00C36B45" w:rsidP="005353DD">
      <w:pPr>
        <w:numPr>
          <w:ilvl w:val="0"/>
          <w:numId w:val="29"/>
        </w:numPr>
        <w:tabs>
          <w:tab w:val="right" w:pos="9026"/>
        </w:tabs>
        <w:spacing w:before="0"/>
        <w:ind w:left="567" w:hanging="425"/>
        <w:outlineLvl w:val="4"/>
        <w:rPr>
          <w:i/>
        </w:rPr>
      </w:pPr>
      <w:r>
        <w:rPr>
          <w:i/>
        </w:rPr>
        <w:t>managing and preventing incidents, including the use of an incident management system</w:t>
      </w:r>
      <w:r w:rsidR="00506F7F"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78A250" w14:textId="77777777" w:rsidTr="006107BF">
        <w:tc>
          <w:tcPr>
            <w:tcW w:w="4531" w:type="dxa"/>
            <w:shd w:val="clear" w:color="auto" w:fill="E7E6E6" w:themeFill="background2"/>
          </w:tcPr>
          <w:p w14:paraId="505780ED" w14:textId="3F7CD390"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e</w:t>
            </w:r>
            <w:r w:rsidRPr="00163FEE">
              <w:t>)</w:t>
            </w:r>
          </w:p>
        </w:tc>
        <w:tc>
          <w:tcPr>
            <w:tcW w:w="993" w:type="dxa"/>
            <w:shd w:val="clear" w:color="auto" w:fill="E7E6E6" w:themeFill="background2"/>
          </w:tcPr>
          <w:p w14:paraId="47F9F53D" w14:textId="32E60233" w:rsidR="006107BF" w:rsidRPr="002B61BB" w:rsidRDefault="00600D2E" w:rsidP="00C35ED0">
            <w:pPr>
              <w:pStyle w:val="Heading3"/>
              <w:spacing w:before="120" w:after="0"/>
              <w:outlineLvl w:val="2"/>
            </w:pPr>
            <w:r>
              <w:t>CHSP</w:t>
            </w:r>
            <w:r w:rsidR="006107BF" w:rsidRPr="002B61BB">
              <w:t xml:space="preserve">   </w:t>
            </w:r>
          </w:p>
        </w:tc>
        <w:tc>
          <w:tcPr>
            <w:tcW w:w="3548" w:type="dxa"/>
            <w:shd w:val="clear" w:color="auto" w:fill="E7E6E6" w:themeFill="background2"/>
          </w:tcPr>
          <w:p w14:paraId="5B4209A3" w14:textId="7A495C85" w:rsidR="006107BF" w:rsidRPr="006107BF" w:rsidRDefault="00600D2E" w:rsidP="00C35ED0">
            <w:pPr>
              <w:pStyle w:val="Heading3"/>
              <w:spacing w:before="120" w:after="0"/>
              <w:jc w:val="right"/>
              <w:outlineLvl w:val="2"/>
            </w:pPr>
            <w:r w:rsidRPr="00600D2E">
              <w:rPr>
                <w:color w:val="000000" w:themeColor="text1"/>
              </w:rPr>
              <w:t>Not Applicable</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325AECC7" w14:textId="468D3991" w:rsidR="004B33E7" w:rsidRPr="000672F7" w:rsidRDefault="00095CD4" w:rsidP="000672F7">
      <w:pPr>
        <w:pStyle w:val="Heading1"/>
      </w:pPr>
      <w:r w:rsidRPr="00872DF6">
        <w:lastRenderedPageBreak/>
        <w:t>Areas for improvement</w:t>
      </w:r>
    </w:p>
    <w:p w14:paraId="653A53C0" w14:textId="0FC33761" w:rsidR="004B33E7" w:rsidRPr="00872DF6" w:rsidRDefault="004B33E7" w:rsidP="004B33E7">
      <w:r w:rsidRPr="00872DF6">
        <w:t xml:space="preserve">There are no specific areas </w:t>
      </w:r>
      <w:r w:rsidR="00817367" w:rsidRPr="00872DF6">
        <w:t xml:space="preserve">identified </w:t>
      </w:r>
      <w:r w:rsidRPr="00872DF6">
        <w:t xml:space="preserve">in which improvements must be made to ensure compliance with the Quality Standards. The provider is, however, required to actively pursue continuous improvement in order to remain compliant with the Quality Standards. </w:t>
      </w:r>
    </w:p>
    <w:sectPr w:rsidR="004B33E7" w:rsidRPr="00872DF6"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BAB4C" w14:textId="77777777" w:rsidR="008C6DA3" w:rsidRDefault="008C6DA3" w:rsidP="00603E0E">
      <w:pPr>
        <w:spacing w:after="0" w:line="240" w:lineRule="auto"/>
      </w:pPr>
      <w:r>
        <w:separator/>
      </w:r>
    </w:p>
  </w:endnote>
  <w:endnote w:type="continuationSeparator" w:id="0">
    <w:p w14:paraId="6CF63B72" w14:textId="77777777" w:rsidR="008C6DA3" w:rsidRDefault="008C6DA3"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6107BF" w:rsidRPr="009A1F1B" w:rsidRDefault="006107B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796A357A" w:rsidR="006107BF" w:rsidRPr="00F57DC6" w:rsidRDefault="006107BF"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00534295" w:rsidRPr="00534295">
      <w:rPr>
        <w:sz w:val="16"/>
        <w:szCs w:val="16"/>
      </w:rPr>
      <w:t>Nillumbik Shire Council</w:t>
    </w:r>
    <w:r w:rsidRPr="00F57DC6">
      <w:rPr>
        <w:rFonts w:eastAsia="Calibri" w:cs="Times New Roman"/>
        <w:color w:val="auto"/>
        <w:sz w:val="16"/>
        <w:szCs w:val="16"/>
        <w:lang w:eastAsia="en-US"/>
      </w:rPr>
      <w:tab/>
      <w:t>RPT-OPS-0044 v1.0</w:t>
    </w:r>
  </w:p>
  <w:p w14:paraId="44B7837D" w14:textId="5183FC09" w:rsidR="006107BF" w:rsidRPr="00C72FFB" w:rsidRDefault="006107BF"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sidR="00534295">
      <w:rPr>
        <w:sz w:val="16"/>
        <w:szCs w:val="16"/>
      </w:rPr>
      <w:t>300662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6107BF" w:rsidRPr="009A1F1B" w:rsidRDefault="006107B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6107BF" w:rsidRPr="00C72FFB" w:rsidRDefault="006107B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6107BF" w:rsidRPr="00A3716D" w:rsidRDefault="006107B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24EB2" w14:textId="77777777" w:rsidR="008C6DA3" w:rsidRDefault="008C6DA3" w:rsidP="00603E0E">
      <w:pPr>
        <w:spacing w:after="0" w:line="240" w:lineRule="auto"/>
      </w:pPr>
      <w:r>
        <w:separator/>
      </w:r>
    </w:p>
  </w:footnote>
  <w:footnote w:type="continuationSeparator" w:id="0">
    <w:p w14:paraId="6BA356EE" w14:textId="77777777" w:rsidR="008C6DA3" w:rsidRDefault="008C6DA3"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6107BF" w:rsidRDefault="006107B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6107BF" w:rsidRDefault="006107B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6107BF" w:rsidRDefault="006107B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6107BF" w:rsidRDefault="006107B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6107BF" w:rsidRDefault="006107B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6107BF" w:rsidRDefault="006107B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6107BF" w:rsidRDefault="006107BF"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6107BF" w:rsidRDefault="006107BF"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6107BF" w:rsidRDefault="006107BF"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6107BF" w:rsidRDefault="006107BF"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6107BF" w:rsidRDefault="006107B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38"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17709"/>
    <w:rsid w:val="00021012"/>
    <w:rsid w:val="0002159D"/>
    <w:rsid w:val="00021723"/>
    <w:rsid w:val="00024562"/>
    <w:rsid w:val="00026DB1"/>
    <w:rsid w:val="000307FA"/>
    <w:rsid w:val="000324DD"/>
    <w:rsid w:val="00032B17"/>
    <w:rsid w:val="00034D63"/>
    <w:rsid w:val="00034EF1"/>
    <w:rsid w:val="00035F9A"/>
    <w:rsid w:val="000403EC"/>
    <w:rsid w:val="000405CD"/>
    <w:rsid w:val="00042862"/>
    <w:rsid w:val="0004322A"/>
    <w:rsid w:val="00044906"/>
    <w:rsid w:val="0004490E"/>
    <w:rsid w:val="00051B08"/>
    <w:rsid w:val="000547CF"/>
    <w:rsid w:val="00062F7F"/>
    <w:rsid w:val="00066986"/>
    <w:rsid w:val="000672F7"/>
    <w:rsid w:val="00071C01"/>
    <w:rsid w:val="000735F0"/>
    <w:rsid w:val="00074161"/>
    <w:rsid w:val="00075422"/>
    <w:rsid w:val="00077B08"/>
    <w:rsid w:val="00077B9F"/>
    <w:rsid w:val="000802B8"/>
    <w:rsid w:val="00081445"/>
    <w:rsid w:val="00083A2A"/>
    <w:rsid w:val="000861A2"/>
    <w:rsid w:val="00086D77"/>
    <w:rsid w:val="000879A0"/>
    <w:rsid w:val="0009428C"/>
    <w:rsid w:val="000948F6"/>
    <w:rsid w:val="00095BCB"/>
    <w:rsid w:val="00095CD4"/>
    <w:rsid w:val="000968FB"/>
    <w:rsid w:val="0009745E"/>
    <w:rsid w:val="000A072F"/>
    <w:rsid w:val="000A0AFB"/>
    <w:rsid w:val="000A6181"/>
    <w:rsid w:val="000A6E2B"/>
    <w:rsid w:val="000B0841"/>
    <w:rsid w:val="000B1342"/>
    <w:rsid w:val="000B28E7"/>
    <w:rsid w:val="000C0395"/>
    <w:rsid w:val="000C064F"/>
    <w:rsid w:val="000D4EB7"/>
    <w:rsid w:val="000D55D3"/>
    <w:rsid w:val="000E1859"/>
    <w:rsid w:val="000E654D"/>
    <w:rsid w:val="000F01D0"/>
    <w:rsid w:val="000F6AB2"/>
    <w:rsid w:val="000F6EBE"/>
    <w:rsid w:val="000F76DF"/>
    <w:rsid w:val="00100FC0"/>
    <w:rsid w:val="00102DA0"/>
    <w:rsid w:val="0010469B"/>
    <w:rsid w:val="001064AB"/>
    <w:rsid w:val="00106C3D"/>
    <w:rsid w:val="00111BAB"/>
    <w:rsid w:val="00114B51"/>
    <w:rsid w:val="00115DD9"/>
    <w:rsid w:val="00120299"/>
    <w:rsid w:val="00122A99"/>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3281"/>
    <w:rsid w:val="00167295"/>
    <w:rsid w:val="00171FDC"/>
    <w:rsid w:val="00173F30"/>
    <w:rsid w:val="0017549A"/>
    <w:rsid w:val="00175740"/>
    <w:rsid w:val="00176254"/>
    <w:rsid w:val="00180322"/>
    <w:rsid w:val="001855AA"/>
    <w:rsid w:val="00187E1F"/>
    <w:rsid w:val="00190377"/>
    <w:rsid w:val="00192B49"/>
    <w:rsid w:val="001930D2"/>
    <w:rsid w:val="001966C2"/>
    <w:rsid w:val="001A14C5"/>
    <w:rsid w:val="001A2014"/>
    <w:rsid w:val="001A2FEF"/>
    <w:rsid w:val="001A60B9"/>
    <w:rsid w:val="001B0596"/>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461C"/>
    <w:rsid w:val="00211334"/>
    <w:rsid w:val="0021202A"/>
    <w:rsid w:val="002123AF"/>
    <w:rsid w:val="00215FC3"/>
    <w:rsid w:val="00216C55"/>
    <w:rsid w:val="00222277"/>
    <w:rsid w:val="00222A13"/>
    <w:rsid w:val="00224A29"/>
    <w:rsid w:val="00225032"/>
    <w:rsid w:val="00225F08"/>
    <w:rsid w:val="0022788A"/>
    <w:rsid w:val="00231231"/>
    <w:rsid w:val="00232380"/>
    <w:rsid w:val="00233F58"/>
    <w:rsid w:val="00244E59"/>
    <w:rsid w:val="0024612B"/>
    <w:rsid w:val="00246B90"/>
    <w:rsid w:val="00247B15"/>
    <w:rsid w:val="002525F8"/>
    <w:rsid w:val="00260836"/>
    <w:rsid w:val="00275639"/>
    <w:rsid w:val="00276215"/>
    <w:rsid w:val="0028516B"/>
    <w:rsid w:val="0028558A"/>
    <w:rsid w:val="00285F6D"/>
    <w:rsid w:val="00292117"/>
    <w:rsid w:val="002B4A64"/>
    <w:rsid w:val="002B4C72"/>
    <w:rsid w:val="002B4DED"/>
    <w:rsid w:val="002B7F5E"/>
    <w:rsid w:val="002C0C2A"/>
    <w:rsid w:val="002C1EF5"/>
    <w:rsid w:val="002C55C5"/>
    <w:rsid w:val="002D2015"/>
    <w:rsid w:val="002D296D"/>
    <w:rsid w:val="002D7009"/>
    <w:rsid w:val="002D7F44"/>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41322"/>
    <w:rsid w:val="00341469"/>
    <w:rsid w:val="00342607"/>
    <w:rsid w:val="00347D1A"/>
    <w:rsid w:val="0035191E"/>
    <w:rsid w:val="003521CE"/>
    <w:rsid w:val="00353847"/>
    <w:rsid w:val="00362A44"/>
    <w:rsid w:val="003670A5"/>
    <w:rsid w:val="003703A2"/>
    <w:rsid w:val="0037487E"/>
    <w:rsid w:val="00377B0B"/>
    <w:rsid w:val="00384FAC"/>
    <w:rsid w:val="00387F01"/>
    <w:rsid w:val="0039104A"/>
    <w:rsid w:val="0039109F"/>
    <w:rsid w:val="003916F5"/>
    <w:rsid w:val="003918D3"/>
    <w:rsid w:val="003922F4"/>
    <w:rsid w:val="0039281B"/>
    <w:rsid w:val="00392BF2"/>
    <w:rsid w:val="0039602C"/>
    <w:rsid w:val="003A1321"/>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D7328"/>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34C42"/>
    <w:rsid w:val="004356A1"/>
    <w:rsid w:val="00435BD1"/>
    <w:rsid w:val="00443B18"/>
    <w:rsid w:val="004442C1"/>
    <w:rsid w:val="00447EF5"/>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1539"/>
    <w:rsid w:val="004C55D8"/>
    <w:rsid w:val="004C76AC"/>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1D51"/>
    <w:rsid w:val="0051553D"/>
    <w:rsid w:val="00515675"/>
    <w:rsid w:val="00516D3C"/>
    <w:rsid w:val="005170CA"/>
    <w:rsid w:val="00521FF7"/>
    <w:rsid w:val="00523C33"/>
    <w:rsid w:val="00524594"/>
    <w:rsid w:val="005257CA"/>
    <w:rsid w:val="00531864"/>
    <w:rsid w:val="00533A1A"/>
    <w:rsid w:val="00534120"/>
    <w:rsid w:val="00534295"/>
    <w:rsid w:val="005353DD"/>
    <w:rsid w:val="00540A5B"/>
    <w:rsid w:val="005454AB"/>
    <w:rsid w:val="00550177"/>
    <w:rsid w:val="0055136F"/>
    <w:rsid w:val="0055217D"/>
    <w:rsid w:val="00556CBD"/>
    <w:rsid w:val="005603B5"/>
    <w:rsid w:val="005603F8"/>
    <w:rsid w:val="00563997"/>
    <w:rsid w:val="0056764C"/>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7D2"/>
    <w:rsid w:val="005A682F"/>
    <w:rsid w:val="005B3AC0"/>
    <w:rsid w:val="005B44FE"/>
    <w:rsid w:val="005B78C6"/>
    <w:rsid w:val="005C0A2A"/>
    <w:rsid w:val="005C478D"/>
    <w:rsid w:val="005C5988"/>
    <w:rsid w:val="005D02AC"/>
    <w:rsid w:val="005D6071"/>
    <w:rsid w:val="005E084F"/>
    <w:rsid w:val="005E2186"/>
    <w:rsid w:val="005E2E1F"/>
    <w:rsid w:val="005E4227"/>
    <w:rsid w:val="005F15B8"/>
    <w:rsid w:val="005F44D8"/>
    <w:rsid w:val="005F6BFA"/>
    <w:rsid w:val="00600D2E"/>
    <w:rsid w:val="0060149E"/>
    <w:rsid w:val="00603E0E"/>
    <w:rsid w:val="00603E30"/>
    <w:rsid w:val="00605217"/>
    <w:rsid w:val="006063E4"/>
    <w:rsid w:val="00607D51"/>
    <w:rsid w:val="006107BF"/>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607F7"/>
    <w:rsid w:val="0066157E"/>
    <w:rsid w:val="00661884"/>
    <w:rsid w:val="0066196E"/>
    <w:rsid w:val="006619EE"/>
    <w:rsid w:val="00661B81"/>
    <w:rsid w:val="0066387A"/>
    <w:rsid w:val="00663EB5"/>
    <w:rsid w:val="00665DC4"/>
    <w:rsid w:val="00667789"/>
    <w:rsid w:val="006716D8"/>
    <w:rsid w:val="006743BE"/>
    <w:rsid w:val="00676AAF"/>
    <w:rsid w:val="00677298"/>
    <w:rsid w:val="0067765A"/>
    <w:rsid w:val="00682106"/>
    <w:rsid w:val="00684E11"/>
    <w:rsid w:val="00691E3B"/>
    <w:rsid w:val="00693F90"/>
    <w:rsid w:val="00696A6C"/>
    <w:rsid w:val="006A21A1"/>
    <w:rsid w:val="006A3382"/>
    <w:rsid w:val="006A4C4B"/>
    <w:rsid w:val="006A53FE"/>
    <w:rsid w:val="006A54D1"/>
    <w:rsid w:val="006A5AC0"/>
    <w:rsid w:val="006A65E7"/>
    <w:rsid w:val="006B166B"/>
    <w:rsid w:val="006B22EE"/>
    <w:rsid w:val="006B7D77"/>
    <w:rsid w:val="006C12E9"/>
    <w:rsid w:val="006C4883"/>
    <w:rsid w:val="006C4B71"/>
    <w:rsid w:val="006C6789"/>
    <w:rsid w:val="006D1B6D"/>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66E5B"/>
    <w:rsid w:val="007721ED"/>
    <w:rsid w:val="007759BC"/>
    <w:rsid w:val="00776680"/>
    <w:rsid w:val="007807E3"/>
    <w:rsid w:val="00781C54"/>
    <w:rsid w:val="00782605"/>
    <w:rsid w:val="007826A6"/>
    <w:rsid w:val="00783EE1"/>
    <w:rsid w:val="00791036"/>
    <w:rsid w:val="007957A7"/>
    <w:rsid w:val="007A0CC3"/>
    <w:rsid w:val="007A2242"/>
    <w:rsid w:val="007A54E4"/>
    <w:rsid w:val="007B01D7"/>
    <w:rsid w:val="007B1395"/>
    <w:rsid w:val="007B30C4"/>
    <w:rsid w:val="007B3920"/>
    <w:rsid w:val="007C149D"/>
    <w:rsid w:val="007C2762"/>
    <w:rsid w:val="007C3306"/>
    <w:rsid w:val="007C414D"/>
    <w:rsid w:val="007C414E"/>
    <w:rsid w:val="007D3F9E"/>
    <w:rsid w:val="007D66F1"/>
    <w:rsid w:val="007E1999"/>
    <w:rsid w:val="007E240B"/>
    <w:rsid w:val="007E46A1"/>
    <w:rsid w:val="007F00A7"/>
    <w:rsid w:val="007F093F"/>
    <w:rsid w:val="007F42FA"/>
    <w:rsid w:val="007F5256"/>
    <w:rsid w:val="007F7405"/>
    <w:rsid w:val="00804CA5"/>
    <w:rsid w:val="00806FAB"/>
    <w:rsid w:val="0081535F"/>
    <w:rsid w:val="00817367"/>
    <w:rsid w:val="00825C0C"/>
    <w:rsid w:val="008312AC"/>
    <w:rsid w:val="00833190"/>
    <w:rsid w:val="008331AF"/>
    <w:rsid w:val="00836412"/>
    <w:rsid w:val="008373D3"/>
    <w:rsid w:val="00843CA4"/>
    <w:rsid w:val="008502F5"/>
    <w:rsid w:val="00850D9A"/>
    <w:rsid w:val="00851CD6"/>
    <w:rsid w:val="00853601"/>
    <w:rsid w:val="00853A23"/>
    <w:rsid w:val="00854C08"/>
    <w:rsid w:val="008603DF"/>
    <w:rsid w:val="00860B72"/>
    <w:rsid w:val="0086756C"/>
    <w:rsid w:val="0086791F"/>
    <w:rsid w:val="008719F7"/>
    <w:rsid w:val="00872D6C"/>
    <w:rsid w:val="00872DF6"/>
    <w:rsid w:val="008758B1"/>
    <w:rsid w:val="0088083C"/>
    <w:rsid w:val="00883825"/>
    <w:rsid w:val="00891DC3"/>
    <w:rsid w:val="00891E18"/>
    <w:rsid w:val="008938D0"/>
    <w:rsid w:val="00895141"/>
    <w:rsid w:val="008A10D6"/>
    <w:rsid w:val="008A22FF"/>
    <w:rsid w:val="008A40EC"/>
    <w:rsid w:val="008A5754"/>
    <w:rsid w:val="008A6380"/>
    <w:rsid w:val="008A6792"/>
    <w:rsid w:val="008B2C97"/>
    <w:rsid w:val="008B4AD2"/>
    <w:rsid w:val="008B5235"/>
    <w:rsid w:val="008B55BC"/>
    <w:rsid w:val="008C1F3C"/>
    <w:rsid w:val="008C6DA3"/>
    <w:rsid w:val="008D114F"/>
    <w:rsid w:val="008D184C"/>
    <w:rsid w:val="008D1D8A"/>
    <w:rsid w:val="008D248D"/>
    <w:rsid w:val="008D7520"/>
    <w:rsid w:val="008D7780"/>
    <w:rsid w:val="008E2DD1"/>
    <w:rsid w:val="008E3B09"/>
    <w:rsid w:val="008E6F67"/>
    <w:rsid w:val="008F32C8"/>
    <w:rsid w:val="008F57A8"/>
    <w:rsid w:val="008F75D1"/>
    <w:rsid w:val="00902986"/>
    <w:rsid w:val="009040F7"/>
    <w:rsid w:val="009044B5"/>
    <w:rsid w:val="00904C38"/>
    <w:rsid w:val="00905B3F"/>
    <w:rsid w:val="00910833"/>
    <w:rsid w:val="00911800"/>
    <w:rsid w:val="00911BAB"/>
    <w:rsid w:val="00912B60"/>
    <w:rsid w:val="00912DE6"/>
    <w:rsid w:val="00920BB5"/>
    <w:rsid w:val="00922199"/>
    <w:rsid w:val="0093350C"/>
    <w:rsid w:val="00934888"/>
    <w:rsid w:val="00940B7C"/>
    <w:rsid w:val="00942649"/>
    <w:rsid w:val="00943697"/>
    <w:rsid w:val="00943E87"/>
    <w:rsid w:val="0094564F"/>
    <w:rsid w:val="00945C37"/>
    <w:rsid w:val="00951FB2"/>
    <w:rsid w:val="0095645C"/>
    <w:rsid w:val="00964212"/>
    <w:rsid w:val="00971D73"/>
    <w:rsid w:val="00972E1E"/>
    <w:rsid w:val="009754B1"/>
    <w:rsid w:val="00975E59"/>
    <w:rsid w:val="00977220"/>
    <w:rsid w:val="009856CE"/>
    <w:rsid w:val="00986245"/>
    <w:rsid w:val="009952D0"/>
    <w:rsid w:val="009965C7"/>
    <w:rsid w:val="009A1F1B"/>
    <w:rsid w:val="009A2D6F"/>
    <w:rsid w:val="009C24D0"/>
    <w:rsid w:val="009C5342"/>
    <w:rsid w:val="009C5F28"/>
    <w:rsid w:val="009C6F30"/>
    <w:rsid w:val="009D0D93"/>
    <w:rsid w:val="009D2609"/>
    <w:rsid w:val="009D5766"/>
    <w:rsid w:val="009D6012"/>
    <w:rsid w:val="009E2576"/>
    <w:rsid w:val="009E43D1"/>
    <w:rsid w:val="009E503B"/>
    <w:rsid w:val="009F435B"/>
    <w:rsid w:val="009F5685"/>
    <w:rsid w:val="009F594D"/>
    <w:rsid w:val="009F63BA"/>
    <w:rsid w:val="00A00117"/>
    <w:rsid w:val="00A032BF"/>
    <w:rsid w:val="00A06FAA"/>
    <w:rsid w:val="00A075EF"/>
    <w:rsid w:val="00A1255D"/>
    <w:rsid w:val="00A253EA"/>
    <w:rsid w:val="00A30BEC"/>
    <w:rsid w:val="00A3233B"/>
    <w:rsid w:val="00A34D1C"/>
    <w:rsid w:val="00A350E9"/>
    <w:rsid w:val="00A3716D"/>
    <w:rsid w:val="00A463E2"/>
    <w:rsid w:val="00A47604"/>
    <w:rsid w:val="00A47C8A"/>
    <w:rsid w:val="00A5159C"/>
    <w:rsid w:val="00A516C7"/>
    <w:rsid w:val="00A5274E"/>
    <w:rsid w:val="00A60CB2"/>
    <w:rsid w:val="00A627C8"/>
    <w:rsid w:val="00A7153F"/>
    <w:rsid w:val="00A807C7"/>
    <w:rsid w:val="00A828BA"/>
    <w:rsid w:val="00A863C0"/>
    <w:rsid w:val="00A86EE6"/>
    <w:rsid w:val="00A922D9"/>
    <w:rsid w:val="00A93E3F"/>
    <w:rsid w:val="00A95276"/>
    <w:rsid w:val="00A9595E"/>
    <w:rsid w:val="00A97857"/>
    <w:rsid w:val="00AA0895"/>
    <w:rsid w:val="00AA42AE"/>
    <w:rsid w:val="00AA5ED0"/>
    <w:rsid w:val="00AA63C8"/>
    <w:rsid w:val="00AB336B"/>
    <w:rsid w:val="00AB347D"/>
    <w:rsid w:val="00AB422D"/>
    <w:rsid w:val="00AB5960"/>
    <w:rsid w:val="00AB5B55"/>
    <w:rsid w:val="00AB644D"/>
    <w:rsid w:val="00AC2FCC"/>
    <w:rsid w:val="00AD05ED"/>
    <w:rsid w:val="00AD13D8"/>
    <w:rsid w:val="00AD2A69"/>
    <w:rsid w:val="00AD5B46"/>
    <w:rsid w:val="00AD659C"/>
    <w:rsid w:val="00AD7D78"/>
    <w:rsid w:val="00AE0857"/>
    <w:rsid w:val="00AE2AF0"/>
    <w:rsid w:val="00AE31EA"/>
    <w:rsid w:val="00AE3D2B"/>
    <w:rsid w:val="00AE4565"/>
    <w:rsid w:val="00AE6D2B"/>
    <w:rsid w:val="00AF17FC"/>
    <w:rsid w:val="00AF2DE5"/>
    <w:rsid w:val="00AF325D"/>
    <w:rsid w:val="00AF53F5"/>
    <w:rsid w:val="00AF6802"/>
    <w:rsid w:val="00AF6F7D"/>
    <w:rsid w:val="00AF712C"/>
    <w:rsid w:val="00B00228"/>
    <w:rsid w:val="00B004A8"/>
    <w:rsid w:val="00B02E3B"/>
    <w:rsid w:val="00B0411E"/>
    <w:rsid w:val="00B04E3A"/>
    <w:rsid w:val="00B058EA"/>
    <w:rsid w:val="00B06698"/>
    <w:rsid w:val="00B1551B"/>
    <w:rsid w:val="00B157D5"/>
    <w:rsid w:val="00B22FFC"/>
    <w:rsid w:val="00B2744C"/>
    <w:rsid w:val="00B27F42"/>
    <w:rsid w:val="00B31BCF"/>
    <w:rsid w:val="00B320B2"/>
    <w:rsid w:val="00B37F5F"/>
    <w:rsid w:val="00B43C3D"/>
    <w:rsid w:val="00B44D21"/>
    <w:rsid w:val="00B45650"/>
    <w:rsid w:val="00B5112E"/>
    <w:rsid w:val="00B56E1B"/>
    <w:rsid w:val="00B646E5"/>
    <w:rsid w:val="00B6640C"/>
    <w:rsid w:val="00B675E4"/>
    <w:rsid w:val="00B67E2E"/>
    <w:rsid w:val="00B7182A"/>
    <w:rsid w:val="00B760BE"/>
    <w:rsid w:val="00B76A21"/>
    <w:rsid w:val="00B80CA8"/>
    <w:rsid w:val="00B8226E"/>
    <w:rsid w:val="00B831B4"/>
    <w:rsid w:val="00B8738A"/>
    <w:rsid w:val="00B934B5"/>
    <w:rsid w:val="00B95E16"/>
    <w:rsid w:val="00B97469"/>
    <w:rsid w:val="00BB3072"/>
    <w:rsid w:val="00BC017D"/>
    <w:rsid w:val="00BD3EFB"/>
    <w:rsid w:val="00BD5304"/>
    <w:rsid w:val="00BD619F"/>
    <w:rsid w:val="00BE51C7"/>
    <w:rsid w:val="00BE6AF6"/>
    <w:rsid w:val="00BF0313"/>
    <w:rsid w:val="00BF1804"/>
    <w:rsid w:val="00BF3884"/>
    <w:rsid w:val="00BF4FFA"/>
    <w:rsid w:val="00BF6F21"/>
    <w:rsid w:val="00C0236A"/>
    <w:rsid w:val="00C05113"/>
    <w:rsid w:val="00C06C3E"/>
    <w:rsid w:val="00C20EE9"/>
    <w:rsid w:val="00C214C3"/>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1C35"/>
    <w:rsid w:val="00CB3BA9"/>
    <w:rsid w:val="00CB431C"/>
    <w:rsid w:val="00CB45DA"/>
    <w:rsid w:val="00CB5A3E"/>
    <w:rsid w:val="00CC2266"/>
    <w:rsid w:val="00CC2C2A"/>
    <w:rsid w:val="00CD5896"/>
    <w:rsid w:val="00CE2BDB"/>
    <w:rsid w:val="00CE4410"/>
    <w:rsid w:val="00CE7BCA"/>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31158"/>
    <w:rsid w:val="00D435F8"/>
    <w:rsid w:val="00D43E78"/>
    <w:rsid w:val="00D448E1"/>
    <w:rsid w:val="00D472FE"/>
    <w:rsid w:val="00D51663"/>
    <w:rsid w:val="00D51BF1"/>
    <w:rsid w:val="00D52973"/>
    <w:rsid w:val="00D57990"/>
    <w:rsid w:val="00D62E53"/>
    <w:rsid w:val="00D64E37"/>
    <w:rsid w:val="00D65E31"/>
    <w:rsid w:val="00D7393E"/>
    <w:rsid w:val="00D75344"/>
    <w:rsid w:val="00D7684B"/>
    <w:rsid w:val="00D81B93"/>
    <w:rsid w:val="00D83886"/>
    <w:rsid w:val="00D8684F"/>
    <w:rsid w:val="00D873D7"/>
    <w:rsid w:val="00D92822"/>
    <w:rsid w:val="00D95B46"/>
    <w:rsid w:val="00D97A23"/>
    <w:rsid w:val="00DA3064"/>
    <w:rsid w:val="00DB1459"/>
    <w:rsid w:val="00DB34DD"/>
    <w:rsid w:val="00DB5091"/>
    <w:rsid w:val="00DB6C36"/>
    <w:rsid w:val="00DB7669"/>
    <w:rsid w:val="00DC2A8F"/>
    <w:rsid w:val="00DC3F89"/>
    <w:rsid w:val="00DD0218"/>
    <w:rsid w:val="00DD02D3"/>
    <w:rsid w:val="00DD3A7A"/>
    <w:rsid w:val="00DD44A0"/>
    <w:rsid w:val="00DD61D0"/>
    <w:rsid w:val="00DD7584"/>
    <w:rsid w:val="00DE0474"/>
    <w:rsid w:val="00DE1C69"/>
    <w:rsid w:val="00DE1DDB"/>
    <w:rsid w:val="00DE6D25"/>
    <w:rsid w:val="00DF1729"/>
    <w:rsid w:val="00DF36CA"/>
    <w:rsid w:val="00DF4EA2"/>
    <w:rsid w:val="00DF65C5"/>
    <w:rsid w:val="00DF689C"/>
    <w:rsid w:val="00E01EB5"/>
    <w:rsid w:val="00E05A9D"/>
    <w:rsid w:val="00E07329"/>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79AF"/>
    <w:rsid w:val="00E9129D"/>
    <w:rsid w:val="00E9166C"/>
    <w:rsid w:val="00E92CC8"/>
    <w:rsid w:val="00E97295"/>
    <w:rsid w:val="00E97944"/>
    <w:rsid w:val="00EA1730"/>
    <w:rsid w:val="00EA2291"/>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4217"/>
    <w:rsid w:val="00EF5801"/>
    <w:rsid w:val="00EF6825"/>
    <w:rsid w:val="00F00491"/>
    <w:rsid w:val="00F017C9"/>
    <w:rsid w:val="00F01AE0"/>
    <w:rsid w:val="00F03FC7"/>
    <w:rsid w:val="00F06369"/>
    <w:rsid w:val="00F07ACD"/>
    <w:rsid w:val="00F140DA"/>
    <w:rsid w:val="00F20CF7"/>
    <w:rsid w:val="00F21656"/>
    <w:rsid w:val="00F30A4F"/>
    <w:rsid w:val="00F31466"/>
    <w:rsid w:val="00F323B1"/>
    <w:rsid w:val="00F32E44"/>
    <w:rsid w:val="00F34225"/>
    <w:rsid w:val="00F35442"/>
    <w:rsid w:val="00F35EF2"/>
    <w:rsid w:val="00F37C4C"/>
    <w:rsid w:val="00F41159"/>
    <w:rsid w:val="00F41A0B"/>
    <w:rsid w:val="00F41CE0"/>
    <w:rsid w:val="00F43CFA"/>
    <w:rsid w:val="00F4743E"/>
    <w:rsid w:val="00F5173F"/>
    <w:rsid w:val="00F52812"/>
    <w:rsid w:val="00F52E44"/>
    <w:rsid w:val="00F53E12"/>
    <w:rsid w:val="00F555A5"/>
    <w:rsid w:val="00F55B90"/>
    <w:rsid w:val="00F56A44"/>
    <w:rsid w:val="00F57DC6"/>
    <w:rsid w:val="00F60221"/>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12648092">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300662</RACS_x0020_ID>
    <Approved_x0020_Provider xmlns="a8338b6e-77a6-4851-82b6-98166143ffdd">Nillumbik Shire Council</Approved_x0020_Provider>
    <Management_x0020_Company_x0020_ID xmlns="a8338b6e-77a6-4851-82b6-98166143ffdd" xsi:nil="true"/>
    <Home xmlns="a8338b6e-77a6-4851-82b6-98166143ffdd">Nillumbik Shire Council</Home>
    <Signed xmlns="a8338b6e-77a6-4851-82b6-98166143ffdd" xsi:nil="true"/>
    <Uploaded xmlns="a8338b6e-77a6-4851-82b6-98166143ffdd">true</Uploaded>
    <Management_x0020_Company xmlns="a8338b6e-77a6-4851-82b6-98166143ffdd" xsi:nil="true"/>
    <Doc_x0020_Date xmlns="a8338b6e-77a6-4851-82b6-98166143ffdd">2022-06-10T02:00:38+00:00</Doc_x0020_Date>
    <CSI_x0020_ID xmlns="a8338b6e-77a6-4851-82b6-98166143ffdd" xsi:nil="true"/>
    <Case_x0020_ID xmlns="a8338b6e-77a6-4851-82b6-98166143ffdd" xsi:nil="true"/>
    <Approved_x0020_Provider_x0020_ID xmlns="a8338b6e-77a6-4851-82b6-98166143ffdd">BBF61ABB-CB48-E611-BEA8-005056922186</Approved_x0020_Provider_x0020_ID>
    <Location xmlns="a8338b6e-77a6-4851-82b6-98166143ffdd" xsi:nil="true"/>
    <Doc_x0020_Type xmlns="a8338b6e-77a6-4851-82b6-98166143ffdd">Assessment contact report</Doc_x0020_Type>
    <Home_x0020_ID xmlns="a8338b6e-77a6-4851-82b6-98166143ffdd">7EE0B0C1-C956-E611-924A-005056922186</Home_x0020_ID>
    <State xmlns="a8338b6e-77a6-4851-82b6-98166143ffdd">VIC</State>
    <Doc_x0020_Sent_Received_x0020_Date xmlns="a8338b6e-77a6-4851-82b6-98166143ffdd">2022-06-10T00:00:00+00:00</Doc_x0020_Sent_Received_x0020_Date>
    <Activity_x0020_ID xmlns="a8338b6e-77a6-4851-82b6-98166143ffdd">EF926D49-7E6D-EA11-9E51-005056922186</Activity_x0020_ID>
    <From xmlns="a8338b6e-77a6-4851-82b6-98166143ffdd" xsi:nil="true"/>
    <Doc_x0020_Category xmlns="a8338b6e-77a6-4851-82b6-98166143ffdd">Reports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273C3CD9-45B7-4A78-847E-D0272CC9D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7A8C370-4256-488D-91A6-7257541BC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3440</Words>
  <Characters>19611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2022-06-14T23:00:00Z</dcterms:created>
  <dcterms:modified xsi:type="dcterms:W3CDTF">2022-06-14T23:00:00Z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