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6DC15F90" w14:textId="27BEB6F1" w:rsidR="00D2559D" w:rsidRPr="00996FAF" w:rsidRDefault="002E597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E5970">
              <w:rPr>
                <w:rFonts w:ascii="Arial" w:hAnsi="Arial" w:cs="Arial"/>
                <w:color w:val="auto"/>
              </w:rPr>
              <w:t>Ny-Ku Byun (new service)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07C4D039" w:rsidR="00CA37CB" w:rsidRPr="00996FAF" w:rsidRDefault="000E50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 Fisher Street</w:t>
            </w:r>
            <w:r w:rsidR="00F045F4" w:rsidRPr="00602258">
              <w:rPr>
                <w:rFonts w:ascii="Arial" w:hAnsi="Arial" w:cs="Arial"/>
                <w:color w:val="auto"/>
              </w:rPr>
              <w:t xml:space="preserve"> </w:t>
            </w:r>
            <w:r>
              <w:rPr>
                <w:rFonts w:ascii="Arial" w:hAnsi="Arial" w:cs="Arial"/>
                <w:color w:val="auto"/>
              </w:rPr>
              <w:t>CHERBOURG</w:t>
            </w:r>
            <w:r w:rsidR="00CA37CB" w:rsidRPr="00602258">
              <w:rPr>
                <w:rFonts w:ascii="Arial" w:hAnsi="Arial" w:cs="Arial"/>
                <w:color w:val="auto"/>
              </w:rPr>
              <w:t xml:space="preserve"> </w:t>
            </w:r>
            <w:r>
              <w:rPr>
                <w:rFonts w:ascii="Arial" w:hAnsi="Arial" w:cs="Arial"/>
                <w:color w:val="auto"/>
              </w:rPr>
              <w:t>QLD</w:t>
            </w:r>
            <w:r w:rsidR="00CA37CB" w:rsidRPr="00602258">
              <w:rPr>
                <w:rFonts w:ascii="Arial" w:hAnsi="Arial" w:cs="Arial"/>
                <w:color w:val="auto"/>
              </w:rPr>
              <w:t xml:space="preserve"> </w:t>
            </w:r>
            <w:r>
              <w:rPr>
                <w:rFonts w:ascii="Arial" w:hAnsi="Arial" w:cs="Arial"/>
                <w:color w:val="auto"/>
              </w:rPr>
              <w:t>4605</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84CA37D" w:rsidR="00CA37CB" w:rsidRPr="00996FAF" w:rsidRDefault="000E50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5780</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32C2D3F8" w:rsidR="00D2559D" w:rsidRPr="00996FAF" w:rsidRDefault="000E50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EE7F129" w:rsidR="00D2559D" w:rsidRPr="00996FAF" w:rsidRDefault="000E50E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62B3A75E" w:rsidR="00D2559D" w:rsidRPr="00996FAF" w:rsidRDefault="000E50E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13 December 2022 to 15 December 2022</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2CFA3045" w:rsidR="00D2559D" w:rsidRPr="00996FAF" w:rsidRDefault="00E940E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940E7">
              <w:rPr>
                <w:rFonts w:ascii="Arial" w:hAnsi="Arial" w:cs="Arial"/>
                <w:color w:val="auto"/>
              </w:rPr>
              <w:t>10 February 2023</w:t>
            </w:r>
          </w:p>
        </w:tc>
      </w:tr>
    </w:tbl>
    <w:bookmarkEnd w:id="1"/>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899C8DD" w14:textId="4C019AA6" w:rsidR="000078F8" w:rsidRPr="00996FAF" w:rsidRDefault="000078F8" w:rsidP="0036130C">
      <w:pPr>
        <w:pStyle w:val="NormalArial"/>
      </w:pPr>
      <w:r w:rsidRPr="00996FAF">
        <w:t xml:space="preserve">This performance report for </w:t>
      </w:r>
      <w:r w:rsidR="002E5970" w:rsidRPr="002E5970">
        <w:rPr>
          <w:color w:val="auto"/>
        </w:rPr>
        <w:t xml:space="preserve">Ny-Ku Byun (new service) </w:t>
      </w:r>
      <w:r w:rsidRPr="00996FAF">
        <w:rPr>
          <w:color w:val="auto"/>
        </w:rPr>
        <w:t>(</w:t>
      </w:r>
      <w:r w:rsidRPr="00996FAF">
        <w:rPr>
          <w:b/>
          <w:color w:val="auto"/>
        </w:rPr>
        <w:t>the service</w:t>
      </w:r>
      <w:r w:rsidRPr="00996FAF">
        <w:rPr>
          <w:color w:val="auto"/>
        </w:rPr>
        <w:t>) has been prepared by</w:t>
      </w:r>
      <w:r w:rsidR="00FE6A5E">
        <w:rPr>
          <w:color w:val="auto"/>
        </w:rPr>
        <w:t xml:space="preserve"> D</w:t>
      </w:r>
      <w:r w:rsidR="001A1D84">
        <w:rPr>
          <w:color w:val="auto"/>
        </w:rPr>
        <w:t>enise</w:t>
      </w:r>
      <w:r w:rsidR="00FE6A5E">
        <w:rPr>
          <w:color w:val="auto"/>
        </w:rPr>
        <w:t xml:space="preserve"> McDonald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397A5080" w:rsidR="00DF37F2" w:rsidRPr="00FE6A5E" w:rsidRDefault="00DF37F2"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000E50EB">
        <w:rPr>
          <w:rFonts w:ascii="Arial" w:hAnsi="Arial" w:cs="Arial"/>
          <w:color w:val="auto"/>
        </w:rPr>
        <w:t>Site Audit</w:t>
      </w:r>
      <w:r w:rsidRPr="00996FAF">
        <w:rPr>
          <w:rFonts w:ascii="Arial" w:hAnsi="Arial" w:cs="Arial"/>
          <w:color w:val="auto"/>
        </w:rPr>
        <w:t xml:space="preserve">; the </w:t>
      </w:r>
      <w:r w:rsidR="000E50EB">
        <w:rPr>
          <w:rFonts w:ascii="Arial" w:hAnsi="Arial" w:cs="Arial"/>
          <w:color w:val="auto"/>
        </w:rPr>
        <w:t>Site Audit</w:t>
      </w:r>
      <w:r w:rsidRPr="00996FAF">
        <w:rPr>
          <w:rFonts w:ascii="Arial" w:hAnsi="Arial" w:cs="Arial"/>
          <w:color w:val="auto"/>
        </w:rPr>
        <w:t xml:space="preserve"> report was informed by </w:t>
      </w:r>
      <w:r w:rsidRPr="00FE6A5E">
        <w:rPr>
          <w:rFonts w:ascii="Arial" w:hAnsi="Arial" w:cs="Arial"/>
          <w:color w:val="auto"/>
        </w:rPr>
        <w:t>a site assessment, observations at the service, review of documents and interviews with staff, consumers/representatives and others</w:t>
      </w:r>
    </w:p>
    <w:p w14:paraId="712A0547" w14:textId="3FBB4A04" w:rsidR="007A4D66" w:rsidRDefault="00DF37F2" w:rsidP="007A4D66">
      <w:pPr>
        <w:pStyle w:val="ListParagraph"/>
        <w:numPr>
          <w:ilvl w:val="0"/>
          <w:numId w:val="2"/>
        </w:numPr>
        <w:spacing w:line="22" w:lineRule="atLeast"/>
        <w:ind w:left="714" w:hanging="357"/>
        <w:contextualSpacing w:val="0"/>
        <w:rPr>
          <w:rFonts w:ascii="Arial" w:hAnsi="Arial" w:cs="Arial"/>
        </w:rPr>
      </w:pPr>
      <w:r w:rsidRPr="00651630">
        <w:rPr>
          <w:rFonts w:ascii="Arial" w:hAnsi="Arial" w:cs="Arial"/>
        </w:rPr>
        <w:t xml:space="preserve">the provider’s response to the assessment team’s report received </w:t>
      </w:r>
      <w:r w:rsidR="00651630" w:rsidRPr="00651630">
        <w:rPr>
          <w:rFonts w:ascii="Arial" w:hAnsi="Arial" w:cs="Arial"/>
        </w:rPr>
        <w:t>1</w:t>
      </w:r>
      <w:r w:rsidR="003847CB">
        <w:rPr>
          <w:rFonts w:ascii="Arial" w:hAnsi="Arial" w:cs="Arial"/>
        </w:rPr>
        <w:t>6</w:t>
      </w:r>
      <w:r w:rsidR="00651630" w:rsidRPr="00651630">
        <w:rPr>
          <w:rFonts w:ascii="Arial" w:hAnsi="Arial" w:cs="Arial"/>
        </w:rPr>
        <w:t xml:space="preserve"> January 2023</w:t>
      </w:r>
      <w:r w:rsidR="009256BD">
        <w:rPr>
          <w:rFonts w:ascii="Arial" w:hAnsi="Arial" w:cs="Arial"/>
        </w:rPr>
        <w:t xml:space="preserve"> including:</w:t>
      </w:r>
    </w:p>
    <w:p w14:paraId="1DC2408B" w14:textId="67C399BE" w:rsidR="009D3984" w:rsidRPr="007A4D66" w:rsidRDefault="00BC4963" w:rsidP="001A1D84">
      <w:pPr>
        <w:pStyle w:val="ListParagraph"/>
        <w:numPr>
          <w:ilvl w:val="0"/>
          <w:numId w:val="38"/>
        </w:numPr>
        <w:spacing w:after="100" w:afterAutospacing="1"/>
        <w:ind w:left="1071" w:hanging="357"/>
        <w:contextualSpacing w:val="0"/>
        <w:rPr>
          <w:rFonts w:ascii="Arial" w:hAnsi="Arial" w:cs="Arial"/>
        </w:rPr>
      </w:pPr>
      <w:r>
        <w:rPr>
          <w:rFonts w:ascii="Arial" w:hAnsi="Arial" w:cs="Arial"/>
        </w:rPr>
        <w:t xml:space="preserve">A </w:t>
      </w:r>
      <w:r w:rsidR="009D3984">
        <w:rPr>
          <w:rFonts w:ascii="Arial" w:hAnsi="Arial" w:cs="Arial"/>
        </w:rPr>
        <w:t>Plan for C</w:t>
      </w:r>
      <w:r w:rsidR="0052647E">
        <w:rPr>
          <w:rFonts w:ascii="Arial" w:hAnsi="Arial" w:cs="Arial"/>
        </w:rPr>
        <w:t>ontinuous Improvement</w:t>
      </w:r>
    </w:p>
    <w:p w14:paraId="2C68F2A7" w14:textId="77777777" w:rsidR="00BC4963" w:rsidRDefault="00BC4963" w:rsidP="001A1D84">
      <w:pPr>
        <w:pStyle w:val="Default"/>
        <w:numPr>
          <w:ilvl w:val="0"/>
          <w:numId w:val="38"/>
        </w:numPr>
        <w:spacing w:after="100" w:afterAutospacing="1"/>
        <w:ind w:left="1071" w:hanging="357"/>
        <w:rPr>
          <w:rFonts w:ascii="Arial" w:hAnsi="Arial" w:cs="Arial"/>
        </w:rPr>
      </w:pPr>
      <w:r>
        <w:rPr>
          <w:rFonts w:ascii="Arial" w:hAnsi="Arial" w:cs="Arial"/>
        </w:rPr>
        <w:t>Care documentation relating to named consumers</w:t>
      </w:r>
    </w:p>
    <w:p w14:paraId="12535BC9" w14:textId="77777777" w:rsidR="00BC4963" w:rsidRDefault="00BC4963" w:rsidP="001A1D84">
      <w:pPr>
        <w:pStyle w:val="Default"/>
        <w:numPr>
          <w:ilvl w:val="0"/>
          <w:numId w:val="38"/>
        </w:numPr>
        <w:spacing w:after="100" w:afterAutospacing="1"/>
        <w:ind w:left="1071" w:hanging="357"/>
        <w:rPr>
          <w:rFonts w:ascii="Arial" w:hAnsi="Arial" w:cs="Arial"/>
        </w:rPr>
      </w:pPr>
      <w:r>
        <w:rPr>
          <w:rFonts w:ascii="Arial" w:hAnsi="Arial" w:cs="Arial"/>
        </w:rPr>
        <w:t>Staff training records for variable dose and psychotropic medication administration</w:t>
      </w:r>
    </w:p>
    <w:p w14:paraId="74197764" w14:textId="2DE72D62" w:rsidR="007A4D66" w:rsidRPr="008566BA" w:rsidRDefault="00BC4963" w:rsidP="001A1D84">
      <w:pPr>
        <w:pStyle w:val="Default"/>
        <w:numPr>
          <w:ilvl w:val="0"/>
          <w:numId w:val="38"/>
        </w:numPr>
        <w:spacing w:after="100" w:afterAutospacing="1"/>
        <w:ind w:left="1071" w:hanging="357"/>
        <w:rPr>
          <w:rFonts w:ascii="Arial" w:hAnsi="Arial" w:cs="Arial"/>
        </w:rPr>
      </w:pPr>
      <w:r>
        <w:rPr>
          <w:rFonts w:ascii="Arial" w:hAnsi="Arial" w:cs="Arial"/>
        </w:rPr>
        <w:t xml:space="preserve">Staff training programs for restrictive practices, code of conduct and how to record care needs, monitoring or delivery within electronic care management system </w:t>
      </w:r>
    </w:p>
    <w:p w14:paraId="43CB11FD" w14:textId="0585DEF0" w:rsidR="007A4D66" w:rsidRPr="008566BA" w:rsidRDefault="00BC4963" w:rsidP="001A1D84">
      <w:pPr>
        <w:pStyle w:val="Default"/>
        <w:numPr>
          <w:ilvl w:val="0"/>
          <w:numId w:val="38"/>
        </w:numPr>
        <w:spacing w:after="100" w:afterAutospacing="1"/>
        <w:ind w:left="1071" w:hanging="357"/>
        <w:rPr>
          <w:rFonts w:ascii="Arial" w:hAnsi="Arial" w:cs="Arial"/>
        </w:rPr>
      </w:pPr>
      <w:r>
        <w:rPr>
          <w:rFonts w:ascii="Arial" w:hAnsi="Arial" w:cs="Arial"/>
        </w:rPr>
        <w:t>Policies and procedures relating to charting of wound management, food and fluid intake, catheter management and restrict</w:t>
      </w:r>
      <w:r w:rsidR="00D8071B">
        <w:rPr>
          <w:rFonts w:ascii="Arial" w:hAnsi="Arial" w:cs="Arial"/>
        </w:rPr>
        <w:t>ive practices.</w:t>
      </w:r>
    </w:p>
    <w:p w14:paraId="667B818E" w14:textId="77777777" w:rsidR="002C60AE" w:rsidRDefault="002C60AE">
      <w:pPr>
        <w:spacing w:after="160" w:line="259" w:lineRule="auto"/>
        <w:rPr>
          <w:rFonts w:ascii="Arial" w:eastAsiaTheme="majorEastAsia" w:hAnsi="Arial" w:cs="Arial"/>
          <w:b/>
          <w:bCs/>
          <w:sz w:val="30"/>
          <w:szCs w:val="28"/>
        </w:rPr>
      </w:pPr>
      <w:r>
        <w:rPr>
          <w:rFonts w:ascii="Arial" w:hAnsi="Arial" w:cs="Arial"/>
        </w:rPr>
        <w:br w:type="page"/>
      </w:r>
    </w:p>
    <w:p w14:paraId="6D6FD4AB" w14:textId="2F763FD4"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4D733946" w:rsidR="00FC045E" w:rsidRPr="00996FAF" w:rsidRDefault="0047639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8E6">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51A97D7F" w:rsidR="00FC045E" w:rsidRPr="00996FAF" w:rsidRDefault="004763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8E6">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3360EC4E" w:rsidR="00FC045E" w:rsidRPr="00996FAF" w:rsidRDefault="004763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558E6">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298EAB75" w:rsidR="00FC045E" w:rsidRPr="00996FAF" w:rsidRDefault="004763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94B">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7F665BFE" w:rsidR="00FC045E" w:rsidRPr="00996FAF" w:rsidRDefault="004763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94B">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10BD6472" w:rsidR="00FC045E" w:rsidRPr="00996FAF" w:rsidRDefault="004763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94B">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343D37D" w:rsidR="00FC045E" w:rsidRPr="00996FAF" w:rsidRDefault="0047639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94B">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2C244AD2" w:rsidR="00FC045E" w:rsidRPr="00996FAF" w:rsidRDefault="0047639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D394B">
                  <w:rPr>
                    <w:rFonts w:ascii="Arial" w:hAnsi="Arial" w:cs="Arial"/>
                    <w:b/>
                  </w:rPr>
                  <w:t>Non-compliant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65F8AF5"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8F373CB" w14:textId="2F0E73E0" w:rsidR="00BC69D5" w:rsidRPr="000651CF" w:rsidRDefault="00BC69D5" w:rsidP="00BC69D5">
      <w:pPr>
        <w:pStyle w:val="ListBullet"/>
        <w:spacing w:before="0" w:after="120" w:line="22" w:lineRule="atLeast"/>
        <w:ind w:left="425" w:hanging="425"/>
        <w:rPr>
          <w:rFonts w:ascii="Arial" w:hAnsi="Arial" w:cs="Arial"/>
          <w:color w:val="auto"/>
        </w:rPr>
      </w:pPr>
      <w:r w:rsidRPr="004138F0">
        <w:rPr>
          <w:rFonts w:ascii="Arial" w:hAnsi="Arial" w:cs="Arial"/>
          <w:b/>
          <w:bCs/>
          <w:color w:val="auto"/>
        </w:rPr>
        <w:t>Requirement 3(3)(a)</w:t>
      </w:r>
      <w:r>
        <w:rPr>
          <w:rFonts w:ascii="Arial" w:hAnsi="Arial" w:cs="Arial"/>
          <w:color w:val="auto"/>
        </w:rPr>
        <w:t xml:space="preserve"> - </w:t>
      </w:r>
      <w:r w:rsidRPr="000651CF">
        <w:rPr>
          <w:rFonts w:ascii="Arial" w:hAnsi="Arial" w:cs="Arial"/>
          <w:color w:val="auto"/>
        </w:rPr>
        <w:t xml:space="preserve">The </w:t>
      </w:r>
      <w:r w:rsidR="00D8071B">
        <w:rPr>
          <w:rFonts w:ascii="Arial" w:hAnsi="Arial" w:cs="Arial"/>
          <w:color w:val="auto"/>
        </w:rPr>
        <w:t xml:space="preserve">service ensures </w:t>
      </w:r>
      <w:r w:rsidR="00E940E7">
        <w:rPr>
          <w:rFonts w:ascii="Arial" w:hAnsi="Arial" w:cs="Arial"/>
          <w:color w:val="auto"/>
        </w:rPr>
        <w:t xml:space="preserve">that care delivery in relation to </w:t>
      </w:r>
      <w:r w:rsidR="00D8071B">
        <w:rPr>
          <w:rFonts w:ascii="Arial" w:hAnsi="Arial" w:cs="Arial"/>
          <w:color w:val="auto"/>
        </w:rPr>
        <w:t xml:space="preserve">restrictive practices, wounds and pain </w:t>
      </w:r>
      <w:r w:rsidR="00E940E7">
        <w:rPr>
          <w:rFonts w:ascii="Arial" w:hAnsi="Arial" w:cs="Arial"/>
          <w:color w:val="auto"/>
        </w:rPr>
        <w:t xml:space="preserve">is </w:t>
      </w:r>
      <w:r w:rsidR="00D8071B">
        <w:rPr>
          <w:rFonts w:ascii="Arial" w:hAnsi="Arial" w:cs="Arial"/>
          <w:color w:val="auto"/>
        </w:rPr>
        <w:t>managed in line with best practice</w:t>
      </w:r>
      <w:r w:rsidR="00E940E7">
        <w:rPr>
          <w:rFonts w:ascii="Arial" w:hAnsi="Arial" w:cs="Arial"/>
          <w:color w:val="auto"/>
        </w:rPr>
        <w:t xml:space="preserve">, tailored to the needs of consumers to optimise their health and wellbeing. </w:t>
      </w:r>
    </w:p>
    <w:p w14:paraId="1EADEDCB" w14:textId="60F555F1" w:rsidR="00BC69D5" w:rsidRPr="000651CF" w:rsidRDefault="00BC69D5" w:rsidP="00BC69D5">
      <w:pPr>
        <w:pStyle w:val="ListBullet"/>
        <w:spacing w:before="0" w:after="120" w:line="22" w:lineRule="atLeast"/>
        <w:ind w:left="425" w:hanging="425"/>
        <w:rPr>
          <w:rFonts w:ascii="Arial" w:hAnsi="Arial" w:cs="Arial"/>
          <w:color w:val="auto"/>
        </w:rPr>
      </w:pPr>
      <w:r w:rsidRPr="004138F0">
        <w:rPr>
          <w:rFonts w:ascii="Arial" w:hAnsi="Arial" w:cs="Arial"/>
          <w:b/>
          <w:bCs/>
          <w:color w:val="auto"/>
        </w:rPr>
        <w:t>Requirement 3(3)(b)</w:t>
      </w:r>
      <w:r>
        <w:rPr>
          <w:rFonts w:ascii="Arial" w:hAnsi="Arial" w:cs="Arial"/>
          <w:color w:val="auto"/>
        </w:rPr>
        <w:t xml:space="preserve"> - </w:t>
      </w:r>
      <w:r w:rsidRPr="000651CF">
        <w:rPr>
          <w:rFonts w:ascii="Arial" w:hAnsi="Arial" w:cs="Arial"/>
          <w:color w:val="auto"/>
        </w:rPr>
        <w:t xml:space="preserve">The service </w:t>
      </w:r>
      <w:r>
        <w:rPr>
          <w:rFonts w:ascii="Arial" w:hAnsi="Arial" w:cs="Arial"/>
          <w:color w:val="auto"/>
        </w:rPr>
        <w:t>implements procedures and practices to effectively identify and manage high imp</w:t>
      </w:r>
      <w:r w:rsidRPr="000651CF">
        <w:rPr>
          <w:rFonts w:ascii="Arial" w:eastAsia="Arial" w:hAnsi="Arial" w:cs="Arial"/>
          <w:color w:val="auto"/>
        </w:rPr>
        <w:t>act or high prevalence risks associated with the care of consumers,</w:t>
      </w:r>
      <w:r>
        <w:rPr>
          <w:rFonts w:ascii="Arial" w:eastAsia="Arial" w:hAnsi="Arial" w:cs="Arial"/>
          <w:color w:val="auto"/>
        </w:rPr>
        <w:t xml:space="preserve"> including but not limited to falls, pain, restrictive practices, and the administration of medication.</w:t>
      </w:r>
    </w:p>
    <w:p w14:paraId="34129CA0" w14:textId="66F96EE0" w:rsidR="00551E04" w:rsidRPr="001A1D84" w:rsidRDefault="00E679F7" w:rsidP="001A1D84">
      <w:pPr>
        <w:pStyle w:val="ListBullet"/>
        <w:spacing w:before="0" w:after="120" w:line="22" w:lineRule="atLeast"/>
        <w:ind w:left="425" w:hanging="425"/>
        <w:rPr>
          <w:rFonts w:ascii="Arial" w:hAnsi="Arial" w:cs="Arial"/>
          <w:b/>
          <w:bCs/>
          <w:color w:val="auto"/>
        </w:rPr>
      </w:pPr>
      <w:r w:rsidRPr="00127001">
        <w:rPr>
          <w:rFonts w:ascii="Arial" w:hAnsi="Arial" w:cs="Arial"/>
          <w:b/>
          <w:bCs/>
          <w:color w:val="auto"/>
        </w:rPr>
        <w:t>Requirement 7(3)(d)</w:t>
      </w:r>
      <w:r w:rsidRPr="001A1D84">
        <w:rPr>
          <w:rFonts w:ascii="Arial" w:hAnsi="Arial" w:cs="Arial"/>
          <w:b/>
          <w:bCs/>
          <w:color w:val="auto"/>
        </w:rPr>
        <w:t xml:space="preserve"> - </w:t>
      </w:r>
      <w:r w:rsidRPr="001A1D84">
        <w:rPr>
          <w:rFonts w:ascii="Arial" w:hAnsi="Arial" w:cs="Arial"/>
          <w:color w:val="auto"/>
        </w:rPr>
        <w:t>The service improves the provision of</w:t>
      </w:r>
      <w:r w:rsidR="00E940E7">
        <w:rPr>
          <w:rFonts w:ascii="Arial" w:hAnsi="Arial" w:cs="Arial"/>
          <w:color w:val="auto"/>
        </w:rPr>
        <w:t xml:space="preserve"> </w:t>
      </w:r>
      <w:r w:rsidRPr="001A1D84">
        <w:rPr>
          <w:rFonts w:ascii="Arial" w:hAnsi="Arial" w:cs="Arial"/>
          <w:color w:val="auto"/>
        </w:rPr>
        <w:t>and monitoring of training provided</w:t>
      </w:r>
      <w:r w:rsidR="00E940E7">
        <w:rPr>
          <w:rFonts w:ascii="Arial" w:hAnsi="Arial" w:cs="Arial"/>
          <w:color w:val="auto"/>
        </w:rPr>
        <w:t xml:space="preserve">, </w:t>
      </w:r>
      <w:r w:rsidRPr="001A1D84">
        <w:rPr>
          <w:rFonts w:ascii="Arial" w:hAnsi="Arial" w:cs="Arial"/>
          <w:color w:val="auto"/>
        </w:rPr>
        <w:t>includ</w:t>
      </w:r>
      <w:r w:rsidR="00E940E7">
        <w:rPr>
          <w:rFonts w:ascii="Arial" w:hAnsi="Arial" w:cs="Arial"/>
          <w:color w:val="auto"/>
        </w:rPr>
        <w:t xml:space="preserve">ing </w:t>
      </w:r>
      <w:r w:rsidRPr="001A1D84">
        <w:rPr>
          <w:rFonts w:ascii="Arial" w:hAnsi="Arial" w:cs="Arial"/>
          <w:color w:val="auto"/>
        </w:rPr>
        <w:t xml:space="preserve">key risk areas </w:t>
      </w:r>
      <w:r w:rsidR="00E940E7">
        <w:rPr>
          <w:rFonts w:ascii="Arial" w:hAnsi="Arial" w:cs="Arial"/>
          <w:color w:val="auto"/>
        </w:rPr>
        <w:t>to</w:t>
      </w:r>
      <w:r w:rsidRPr="001A1D84">
        <w:rPr>
          <w:rFonts w:ascii="Arial" w:hAnsi="Arial" w:cs="Arial"/>
          <w:color w:val="auto"/>
        </w:rPr>
        <w:t xml:space="preserve"> ensure the outcomes of these Quality Standards are achieved.</w:t>
      </w:r>
    </w:p>
    <w:p w14:paraId="6A5BCDCC" w14:textId="124A91F0" w:rsidR="00551E04" w:rsidRPr="00D51FFD" w:rsidRDefault="00551E04" w:rsidP="00551E04">
      <w:pPr>
        <w:pStyle w:val="ListBullet"/>
        <w:spacing w:before="0" w:after="120" w:line="22" w:lineRule="atLeast"/>
        <w:ind w:left="425" w:hanging="425"/>
        <w:rPr>
          <w:rFonts w:ascii="Arial" w:hAnsi="Arial" w:cs="Arial"/>
          <w:color w:val="auto"/>
        </w:rPr>
      </w:pPr>
      <w:r w:rsidRPr="00127001">
        <w:rPr>
          <w:rFonts w:ascii="Arial" w:hAnsi="Arial" w:cs="Arial"/>
          <w:b/>
          <w:bCs/>
          <w:color w:val="auto"/>
        </w:rPr>
        <w:t>Requirement 8(3)(c)</w:t>
      </w:r>
      <w:r>
        <w:rPr>
          <w:rFonts w:ascii="Arial" w:hAnsi="Arial" w:cs="Arial"/>
          <w:color w:val="auto"/>
        </w:rPr>
        <w:t xml:space="preserve"> - </w:t>
      </w:r>
      <w:r w:rsidRPr="00D51FFD">
        <w:rPr>
          <w:rFonts w:ascii="Arial" w:hAnsi="Arial" w:cs="Arial"/>
          <w:color w:val="auto"/>
        </w:rPr>
        <w:t xml:space="preserve">The service </w:t>
      </w:r>
      <w:r>
        <w:rPr>
          <w:rFonts w:ascii="Arial" w:hAnsi="Arial" w:cs="Arial"/>
          <w:color w:val="auto"/>
        </w:rPr>
        <w:t xml:space="preserve">implements </w:t>
      </w:r>
      <w:r>
        <w:rPr>
          <w:rFonts w:ascii="Arial" w:eastAsia="Calibri" w:hAnsi="Arial" w:cs="Arial"/>
          <w:color w:val="auto"/>
        </w:rPr>
        <w:t xml:space="preserve">governance </w:t>
      </w:r>
      <w:r w:rsidRPr="00D51FFD">
        <w:rPr>
          <w:rFonts w:ascii="Arial" w:eastAsia="Calibri" w:hAnsi="Arial" w:cs="Arial"/>
          <w:color w:val="auto"/>
        </w:rPr>
        <w:t xml:space="preserve">systems </w:t>
      </w:r>
      <w:r>
        <w:rPr>
          <w:rFonts w:ascii="Arial" w:eastAsia="Calibri" w:hAnsi="Arial" w:cs="Arial"/>
          <w:color w:val="auto"/>
        </w:rPr>
        <w:t>which applies and controls information management, regulatory compliance, and the workforce and monitors these systems to ensure they are effective and sustainable.</w:t>
      </w:r>
    </w:p>
    <w:p w14:paraId="5EF2EF96" w14:textId="48BA1DA9" w:rsidR="00551E04" w:rsidRPr="00F911E5" w:rsidRDefault="00551E04" w:rsidP="00551E04">
      <w:pPr>
        <w:pStyle w:val="ListBullet"/>
        <w:spacing w:before="0" w:after="120" w:line="22" w:lineRule="atLeast"/>
        <w:ind w:left="425" w:hanging="425"/>
        <w:rPr>
          <w:rFonts w:ascii="Arial" w:hAnsi="Arial" w:cs="Arial"/>
          <w:color w:val="auto"/>
        </w:rPr>
      </w:pPr>
      <w:r w:rsidRPr="00127001">
        <w:rPr>
          <w:rFonts w:ascii="Arial" w:hAnsi="Arial" w:cs="Arial"/>
          <w:b/>
          <w:bCs/>
          <w:color w:val="auto"/>
        </w:rPr>
        <w:t>Requirement 8(3)(d)</w:t>
      </w:r>
      <w:r>
        <w:rPr>
          <w:rFonts w:ascii="Arial" w:hAnsi="Arial" w:cs="Arial"/>
          <w:color w:val="auto"/>
        </w:rPr>
        <w:t xml:space="preserve"> - The service improves risk management systems to ensure </w:t>
      </w:r>
      <w:r w:rsidRPr="002802D8">
        <w:rPr>
          <w:rStyle w:val="normaltextrun"/>
          <w:rFonts w:ascii="Arial" w:hAnsi="Arial" w:cs="Arial"/>
          <w:color w:val="auto"/>
          <w:shd w:val="clear" w:color="auto" w:fill="FFFFFF"/>
        </w:rPr>
        <w:t xml:space="preserve">high impact or high prevalence risks </w:t>
      </w:r>
      <w:r>
        <w:rPr>
          <w:rStyle w:val="normaltextrun"/>
          <w:rFonts w:ascii="Arial" w:hAnsi="Arial" w:cs="Arial"/>
          <w:color w:val="auto"/>
          <w:shd w:val="clear" w:color="auto" w:fill="FFFFFF"/>
        </w:rPr>
        <w:t>are appropriately managed and incidents including those classified as serious, are appropriately identified, reported, monitored and investigated to minimise further reoccurrence.</w:t>
      </w:r>
    </w:p>
    <w:p w14:paraId="2B48F2F2" w14:textId="5BBDD6E0" w:rsidR="00FC045E" w:rsidRPr="00551E04" w:rsidRDefault="00551E04" w:rsidP="001A1D84">
      <w:pPr>
        <w:pStyle w:val="ListBullet"/>
        <w:spacing w:before="0" w:after="120" w:line="22" w:lineRule="atLeast"/>
        <w:ind w:left="425" w:hanging="425"/>
        <w:rPr>
          <w:rFonts w:ascii="Arial" w:hAnsi="Arial" w:cs="Arial"/>
        </w:rPr>
      </w:pPr>
      <w:r w:rsidRPr="00551E04">
        <w:rPr>
          <w:rFonts w:ascii="Arial" w:hAnsi="Arial" w:cs="Arial"/>
          <w:b/>
          <w:bCs/>
          <w:color w:val="auto"/>
        </w:rPr>
        <w:t>Requirement 8(3)(e)</w:t>
      </w:r>
      <w:r w:rsidRPr="001A1D84">
        <w:rPr>
          <w:rFonts w:ascii="Arial" w:hAnsi="Arial" w:cs="Arial"/>
          <w:b/>
          <w:bCs/>
          <w:color w:val="auto"/>
        </w:rPr>
        <w:t xml:space="preserve"> - </w:t>
      </w:r>
      <w:r w:rsidRPr="001A1D84">
        <w:rPr>
          <w:rFonts w:ascii="Arial" w:hAnsi="Arial" w:cs="Arial"/>
          <w:color w:val="auto"/>
        </w:rPr>
        <w:t xml:space="preserve">The organisation </w:t>
      </w:r>
      <w:r w:rsidR="006D0154" w:rsidRPr="001A1D84">
        <w:rPr>
          <w:rFonts w:ascii="Arial" w:hAnsi="Arial" w:cs="Arial"/>
          <w:color w:val="auto"/>
        </w:rPr>
        <w:t xml:space="preserve">educates staff about the </w:t>
      </w:r>
      <w:r w:rsidRPr="001A1D84">
        <w:rPr>
          <w:rFonts w:ascii="Arial" w:hAnsi="Arial" w:cs="Arial"/>
          <w:color w:val="auto"/>
        </w:rPr>
        <w:t xml:space="preserve">clinical governance framework, </w:t>
      </w:r>
      <w:r w:rsidR="00C80423" w:rsidRPr="001A1D84">
        <w:rPr>
          <w:rFonts w:ascii="Arial" w:hAnsi="Arial" w:cs="Arial"/>
          <w:color w:val="auto"/>
        </w:rPr>
        <w:t>specifically</w:t>
      </w:r>
      <w:r w:rsidRPr="001A1D84">
        <w:rPr>
          <w:rFonts w:ascii="Arial" w:hAnsi="Arial" w:cs="Arial"/>
          <w:color w:val="auto"/>
        </w:rPr>
        <w:t xml:space="preserve"> policies on restrictive practice</w:t>
      </w:r>
      <w:r w:rsidR="006D0154" w:rsidRPr="001A1D84">
        <w:rPr>
          <w:color w:val="auto"/>
        </w:rPr>
        <w:t>.</w:t>
      </w:r>
      <w:r w:rsidR="00FC045E" w:rsidRPr="00551E04">
        <w:rPr>
          <w:rFonts w:ascii="Arial" w:hAnsi="Arial" w:cs="Arial"/>
        </w:rPr>
        <w:br w:type="page"/>
      </w:r>
    </w:p>
    <w:p w14:paraId="289CFE8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FD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3438ED09" w:rsidR="00FC045E" w:rsidRPr="00996FAF" w:rsidRDefault="0047639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D394B">
                  <w:rPr>
                    <w:rFonts w:ascii="Arial" w:hAnsi="Arial" w:cs="Arial"/>
                    <w:color w:val="auto"/>
                  </w:rPr>
                  <w:t>Compliant</w:t>
                </w:r>
              </w:sdtContent>
            </w:sdt>
          </w:p>
        </w:tc>
      </w:tr>
      <w:tr w:rsidR="00FD394B"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D394B" w:rsidRPr="00996FAF" w:rsidRDefault="00FD394B" w:rsidP="00FD39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178E75D" w:rsidR="00FD394B" w:rsidRPr="00996FAF" w:rsidRDefault="00476393" w:rsidP="00FD39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844244"/>
                <w:placeholder>
                  <w:docPart w:val="3D64510973C840949A1599891C5EB4A4"/>
                </w:placeholder>
                <w:dropDownList>
                  <w:listItem w:displayText="choose a rating" w:value="choose a rating"/>
                  <w:listItem w:displayText="Compliant" w:value="Compliant"/>
                  <w:listItem w:displayText="Non-compliant" w:value="Non-compliant"/>
                </w:dropDownList>
              </w:sdtPr>
              <w:sdtEndPr/>
              <w:sdtContent>
                <w:r w:rsidR="00FD394B" w:rsidRPr="00785B18">
                  <w:rPr>
                    <w:rFonts w:ascii="Arial" w:hAnsi="Arial" w:cs="Arial"/>
                    <w:color w:val="auto"/>
                  </w:rPr>
                  <w:t>Compliant</w:t>
                </w:r>
              </w:sdtContent>
            </w:sdt>
          </w:p>
        </w:tc>
      </w:tr>
      <w:tr w:rsidR="00FD394B"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D394B" w:rsidRPr="00996FAF" w:rsidRDefault="00FD394B"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D394B" w:rsidRPr="00996FAF" w:rsidRDefault="00FD394B" w:rsidP="00FD39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D394B" w:rsidRPr="00996FAF" w:rsidRDefault="00FD394B" w:rsidP="00FD39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D394B" w:rsidRPr="00996FAF" w:rsidRDefault="00FD394B" w:rsidP="00FD394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D394B" w:rsidRPr="00996FAF" w:rsidRDefault="00FD394B" w:rsidP="00FD394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40499D4E" w:rsidR="00FD394B" w:rsidRPr="00996FAF" w:rsidRDefault="00476393"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477198"/>
                <w:placeholder>
                  <w:docPart w:val="BF2CC94B7F064DB99845F53D074C61AA"/>
                </w:placeholder>
                <w:dropDownList>
                  <w:listItem w:displayText="choose a rating" w:value="choose a rating"/>
                  <w:listItem w:displayText="Compliant" w:value="Compliant"/>
                  <w:listItem w:displayText="Non-compliant" w:value="Non-compliant"/>
                </w:dropDownList>
              </w:sdtPr>
              <w:sdtEndPr/>
              <w:sdtContent>
                <w:r w:rsidR="00FD394B" w:rsidRPr="00785B18">
                  <w:rPr>
                    <w:rFonts w:ascii="Arial" w:hAnsi="Arial" w:cs="Arial"/>
                    <w:color w:val="auto"/>
                  </w:rPr>
                  <w:t>Compliant</w:t>
                </w:r>
              </w:sdtContent>
            </w:sdt>
          </w:p>
        </w:tc>
      </w:tr>
      <w:tr w:rsidR="00FD394B"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D394B" w:rsidRPr="00996FAF" w:rsidRDefault="00FD394B" w:rsidP="00FD39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5E06AFFA" w:rsidR="00FD394B" w:rsidRPr="00996FAF" w:rsidRDefault="00476393" w:rsidP="00FD394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91440867"/>
                <w:placeholder>
                  <w:docPart w:val="84C2477DF8B043E7A74B668991578811"/>
                </w:placeholder>
                <w:dropDownList>
                  <w:listItem w:displayText="choose a rating" w:value="choose a rating"/>
                  <w:listItem w:displayText="Compliant" w:value="Compliant"/>
                  <w:listItem w:displayText="Non-compliant" w:value="Non-compliant"/>
                </w:dropDownList>
              </w:sdtPr>
              <w:sdtEndPr/>
              <w:sdtContent>
                <w:r w:rsidR="00FD394B" w:rsidRPr="00785B18">
                  <w:rPr>
                    <w:rFonts w:ascii="Arial" w:hAnsi="Arial" w:cs="Arial"/>
                    <w:color w:val="auto"/>
                  </w:rPr>
                  <w:t>Compliant</w:t>
                </w:r>
              </w:sdtContent>
            </w:sdt>
          </w:p>
        </w:tc>
      </w:tr>
      <w:tr w:rsidR="00FD394B"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D394B" w:rsidRPr="00996FAF" w:rsidRDefault="00FD394B" w:rsidP="00FD394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A6AF7BC" w14:textId="6241A0A7" w:rsidR="00FD394B" w:rsidRPr="00996FAF" w:rsidRDefault="00476393"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6813923"/>
                <w:placeholder>
                  <w:docPart w:val="DD98AAB9C5794A3599249C82C23F6BD9"/>
                </w:placeholder>
                <w:dropDownList>
                  <w:listItem w:displayText="choose a rating" w:value="choose a rating"/>
                  <w:listItem w:displayText="Compliant" w:value="Compliant"/>
                  <w:listItem w:displayText="Non-compliant" w:value="Non-compliant"/>
                </w:dropDownList>
              </w:sdtPr>
              <w:sdtEndPr/>
              <w:sdtContent>
                <w:r w:rsidR="00FD394B" w:rsidRPr="00785B18">
                  <w:rPr>
                    <w:rFonts w:ascii="Arial" w:hAnsi="Arial" w:cs="Arial"/>
                    <w:color w:val="auto"/>
                  </w:rPr>
                  <w:t>Compliant</w:t>
                </w:r>
              </w:sdtContent>
            </w:sdt>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1EF7BD27" w14:textId="3A165CAE" w:rsidR="00FC045E" w:rsidRPr="00996FAF" w:rsidRDefault="0047639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208565"/>
                <w:placeholder>
                  <w:docPart w:val="509E743048C04968966B5D51AABE05E1"/>
                </w:placeholder>
                <w:dropDownList>
                  <w:listItem w:displayText="choose a rating" w:value="choose a rating"/>
                  <w:listItem w:displayText="Compliant" w:value="Compliant"/>
                  <w:listItem w:displayText="Non-compliant" w:value="Non-compliant"/>
                </w:dropDownList>
              </w:sdtPr>
              <w:sdtEndPr/>
              <w:sdtContent>
                <w:r w:rsidR="00FD394B">
                  <w:rPr>
                    <w:rFonts w:ascii="Arial" w:hAnsi="Arial" w:cs="Arial"/>
                    <w:color w:val="auto"/>
                  </w:rPr>
                  <w:t>Compliant</w:t>
                </w:r>
              </w:sdtContent>
            </w:sdt>
          </w:p>
        </w:tc>
      </w:tr>
    </w:tbl>
    <w:p w14:paraId="6B542954" w14:textId="77777777" w:rsidR="001A5684" w:rsidRDefault="001A5684" w:rsidP="001A5684">
      <w:pPr>
        <w:pStyle w:val="Heading20"/>
      </w:pPr>
      <w:r w:rsidRPr="00996FAF">
        <w:t>Findings</w:t>
      </w:r>
    </w:p>
    <w:p w14:paraId="156030D7" w14:textId="7CDD177E" w:rsidR="00F2489A" w:rsidRDefault="00694FEC" w:rsidP="001A1D84">
      <w:pPr>
        <w:rPr>
          <w:rFonts w:ascii="Arial" w:hAnsi="Arial" w:cs="Arial"/>
        </w:rPr>
      </w:pPr>
      <w:r w:rsidRPr="001178FF">
        <w:rPr>
          <w:rFonts w:ascii="Arial" w:hAnsi="Arial" w:cs="Arial"/>
        </w:rPr>
        <w:t xml:space="preserve">Consumers said they </w:t>
      </w:r>
      <w:r w:rsidR="00F23A40">
        <w:rPr>
          <w:rFonts w:ascii="Arial" w:hAnsi="Arial" w:cs="Arial"/>
        </w:rPr>
        <w:t>we</w:t>
      </w:r>
      <w:r w:rsidRPr="001178FF">
        <w:rPr>
          <w:rFonts w:ascii="Arial" w:hAnsi="Arial" w:cs="Arial"/>
        </w:rPr>
        <w:t>re treated with dignity and respect, felt accepted and valued</w:t>
      </w:r>
      <w:r w:rsidR="00F23A40">
        <w:rPr>
          <w:rFonts w:ascii="Arial" w:hAnsi="Arial" w:cs="Arial"/>
        </w:rPr>
        <w:t>,</w:t>
      </w:r>
      <w:r w:rsidRPr="001178FF">
        <w:rPr>
          <w:rFonts w:ascii="Arial" w:hAnsi="Arial" w:cs="Arial"/>
        </w:rPr>
        <w:t xml:space="preserve"> and d</w:t>
      </w:r>
      <w:r w:rsidR="00DD28A9" w:rsidRPr="001178FF">
        <w:rPr>
          <w:rFonts w:ascii="Arial" w:hAnsi="Arial" w:cs="Arial"/>
        </w:rPr>
        <w:t>id not</w:t>
      </w:r>
      <w:r w:rsidRPr="001178FF">
        <w:rPr>
          <w:rFonts w:ascii="Arial" w:hAnsi="Arial" w:cs="Arial"/>
        </w:rPr>
        <w:t xml:space="preserve"> experience discrimination. Staff describe</w:t>
      </w:r>
      <w:r w:rsidR="007A1247" w:rsidRPr="001178FF">
        <w:rPr>
          <w:rFonts w:ascii="Arial" w:hAnsi="Arial" w:cs="Arial"/>
        </w:rPr>
        <w:t>d</w:t>
      </w:r>
      <w:r w:rsidRPr="001178FF">
        <w:rPr>
          <w:rFonts w:ascii="Arial" w:hAnsi="Arial" w:cs="Arial"/>
        </w:rPr>
        <w:t xml:space="preserve"> what treating consumers with dignity and respect mean</w:t>
      </w:r>
      <w:r w:rsidR="007A1247" w:rsidRPr="001178FF">
        <w:rPr>
          <w:rFonts w:ascii="Arial" w:hAnsi="Arial" w:cs="Arial"/>
        </w:rPr>
        <w:t>t</w:t>
      </w:r>
      <w:r w:rsidRPr="001178FF">
        <w:rPr>
          <w:rFonts w:ascii="Arial" w:hAnsi="Arial" w:cs="Arial"/>
        </w:rPr>
        <w:t xml:space="preserve"> in practice</w:t>
      </w:r>
      <w:r w:rsidR="001A1D84">
        <w:rPr>
          <w:rFonts w:ascii="Arial" w:hAnsi="Arial" w:cs="Arial"/>
        </w:rPr>
        <w:t xml:space="preserve">. </w:t>
      </w:r>
      <w:r w:rsidRPr="001178FF">
        <w:rPr>
          <w:rFonts w:ascii="Arial" w:hAnsi="Arial" w:cs="Arial"/>
        </w:rPr>
        <w:t xml:space="preserve">Policies and procedures </w:t>
      </w:r>
      <w:r w:rsidR="00525576">
        <w:rPr>
          <w:rFonts w:ascii="Arial" w:hAnsi="Arial" w:cs="Arial"/>
        </w:rPr>
        <w:t>reflected</w:t>
      </w:r>
      <w:r w:rsidRPr="001178FF">
        <w:rPr>
          <w:rFonts w:ascii="Arial" w:hAnsi="Arial" w:cs="Arial"/>
        </w:rPr>
        <w:t xml:space="preserve"> the organisation’s commitment to diversity</w:t>
      </w:r>
      <w:r w:rsidR="00254961" w:rsidRPr="001178FF">
        <w:rPr>
          <w:rFonts w:ascii="Arial" w:hAnsi="Arial" w:cs="Arial"/>
        </w:rPr>
        <w:t xml:space="preserve"> and </w:t>
      </w:r>
      <w:r w:rsidR="00A47F64" w:rsidRPr="001178FF">
        <w:rPr>
          <w:rFonts w:ascii="Arial" w:hAnsi="Arial" w:cs="Arial"/>
        </w:rPr>
        <w:t xml:space="preserve">the </w:t>
      </w:r>
      <w:r w:rsidRPr="001178FF">
        <w:rPr>
          <w:rFonts w:ascii="Arial" w:hAnsi="Arial" w:cs="Arial"/>
        </w:rPr>
        <w:t>consumer</w:t>
      </w:r>
      <w:r w:rsidR="00F23A40">
        <w:rPr>
          <w:rFonts w:ascii="Arial" w:hAnsi="Arial" w:cs="Arial"/>
        </w:rPr>
        <w:t>'</w:t>
      </w:r>
      <w:r w:rsidRPr="001178FF">
        <w:rPr>
          <w:rFonts w:ascii="Arial" w:hAnsi="Arial" w:cs="Arial"/>
        </w:rPr>
        <w:t>s right</w:t>
      </w:r>
      <w:r w:rsidR="00C46FDA" w:rsidRPr="001178FF">
        <w:rPr>
          <w:rFonts w:ascii="Arial" w:hAnsi="Arial" w:cs="Arial"/>
        </w:rPr>
        <w:t xml:space="preserve"> </w:t>
      </w:r>
      <w:r w:rsidRPr="001178FF">
        <w:rPr>
          <w:rFonts w:ascii="Arial" w:hAnsi="Arial" w:cs="Arial"/>
        </w:rPr>
        <w:t>to have their dignity maintained</w:t>
      </w:r>
      <w:r w:rsidR="00254961" w:rsidRPr="001178FF">
        <w:rPr>
          <w:rFonts w:ascii="Arial" w:hAnsi="Arial" w:cs="Arial"/>
        </w:rPr>
        <w:t xml:space="preserve"> a</w:t>
      </w:r>
      <w:r w:rsidR="009D371B">
        <w:rPr>
          <w:rFonts w:ascii="Arial" w:hAnsi="Arial" w:cs="Arial"/>
        </w:rPr>
        <w:t>n</w:t>
      </w:r>
      <w:r w:rsidR="00254961" w:rsidRPr="001178FF">
        <w:rPr>
          <w:rFonts w:ascii="Arial" w:hAnsi="Arial" w:cs="Arial"/>
        </w:rPr>
        <w:t>d to</w:t>
      </w:r>
      <w:r w:rsidRPr="001178FF">
        <w:rPr>
          <w:rFonts w:ascii="Arial" w:hAnsi="Arial" w:cs="Arial"/>
        </w:rPr>
        <w:t xml:space="preserve"> be treated with respect.</w:t>
      </w:r>
    </w:p>
    <w:p w14:paraId="7E012CC2" w14:textId="09644AFC" w:rsidR="00254961" w:rsidRPr="001178FF" w:rsidRDefault="00637270" w:rsidP="001A1D84">
      <w:pPr>
        <w:rPr>
          <w:rFonts w:ascii="Arial" w:hAnsi="Arial" w:cs="Arial"/>
          <w:szCs w:val="22"/>
        </w:rPr>
      </w:pPr>
      <w:r w:rsidRPr="001178FF">
        <w:rPr>
          <w:rFonts w:ascii="Arial" w:hAnsi="Arial" w:cs="Arial"/>
          <w:szCs w:val="22"/>
        </w:rPr>
        <w:t>Consumers advised staff delivering care and services knew what to do to make sure they fe</w:t>
      </w:r>
      <w:r w:rsidR="00902918" w:rsidRPr="001178FF">
        <w:rPr>
          <w:rFonts w:ascii="Arial" w:hAnsi="Arial" w:cs="Arial"/>
          <w:szCs w:val="22"/>
        </w:rPr>
        <w:t>lt</w:t>
      </w:r>
      <w:r w:rsidRPr="001178FF">
        <w:rPr>
          <w:rFonts w:ascii="Arial" w:hAnsi="Arial" w:cs="Arial"/>
          <w:szCs w:val="22"/>
        </w:rPr>
        <w:t xml:space="preserve"> respected, valued, and safe.</w:t>
      </w:r>
      <w:r w:rsidR="0093408F" w:rsidRPr="001178FF">
        <w:rPr>
          <w:rFonts w:ascii="Arial" w:hAnsi="Arial" w:cs="Arial"/>
          <w:szCs w:val="22"/>
        </w:rPr>
        <w:t xml:space="preserve"> Staff explained many of the consumers expressed a preference</w:t>
      </w:r>
      <w:r w:rsidR="000D70F3" w:rsidRPr="001178FF">
        <w:rPr>
          <w:rFonts w:ascii="Arial" w:hAnsi="Arial" w:cs="Arial"/>
          <w:szCs w:val="22"/>
        </w:rPr>
        <w:t xml:space="preserve"> for</w:t>
      </w:r>
      <w:r w:rsidR="0093408F" w:rsidRPr="001178FF">
        <w:rPr>
          <w:rFonts w:ascii="Arial" w:hAnsi="Arial" w:cs="Arial"/>
          <w:szCs w:val="22"/>
        </w:rPr>
        <w:t xml:space="preserve"> care to be provided by same</w:t>
      </w:r>
      <w:r w:rsidR="00F2489A">
        <w:rPr>
          <w:rFonts w:ascii="Arial" w:hAnsi="Arial" w:cs="Arial"/>
          <w:szCs w:val="22"/>
        </w:rPr>
        <w:t>-</w:t>
      </w:r>
      <w:r w:rsidR="00661D9B">
        <w:rPr>
          <w:rFonts w:ascii="Arial" w:hAnsi="Arial" w:cs="Arial"/>
          <w:szCs w:val="22"/>
        </w:rPr>
        <w:t>gendered</w:t>
      </w:r>
      <w:r w:rsidR="0093408F" w:rsidRPr="001178FF">
        <w:rPr>
          <w:rFonts w:ascii="Arial" w:hAnsi="Arial" w:cs="Arial"/>
          <w:szCs w:val="22"/>
        </w:rPr>
        <w:t xml:space="preserve"> staff, and both men and women </w:t>
      </w:r>
      <w:r w:rsidR="001A1D84">
        <w:rPr>
          <w:rFonts w:ascii="Arial" w:hAnsi="Arial" w:cs="Arial"/>
          <w:szCs w:val="22"/>
        </w:rPr>
        <w:t xml:space="preserve">were </w:t>
      </w:r>
      <w:r w:rsidR="0093408F" w:rsidRPr="001178FF">
        <w:rPr>
          <w:rFonts w:ascii="Arial" w:hAnsi="Arial" w:cs="Arial"/>
          <w:szCs w:val="22"/>
        </w:rPr>
        <w:t>rostered at all times to support consumer preferences</w:t>
      </w:r>
      <w:r w:rsidR="00055B48" w:rsidRPr="001178FF">
        <w:rPr>
          <w:rFonts w:ascii="Arial" w:hAnsi="Arial" w:cs="Arial"/>
          <w:szCs w:val="22"/>
        </w:rPr>
        <w:t>.</w:t>
      </w:r>
      <w:r w:rsidR="0043230D" w:rsidRPr="001178FF">
        <w:rPr>
          <w:rFonts w:ascii="Arial" w:hAnsi="Arial" w:cs="Arial"/>
          <w:szCs w:val="22"/>
        </w:rPr>
        <w:t xml:space="preserve"> </w:t>
      </w:r>
      <w:r w:rsidR="00EA4B20" w:rsidRPr="001178FF">
        <w:rPr>
          <w:rFonts w:ascii="Arial" w:hAnsi="Arial" w:cs="Arial"/>
          <w:szCs w:val="22"/>
        </w:rPr>
        <w:t>Policies, procedures, and guidelines had an inclusive, consumer-</w:t>
      </w:r>
      <w:r w:rsidR="005408A5" w:rsidRPr="001178FF">
        <w:rPr>
          <w:rFonts w:ascii="Arial" w:hAnsi="Arial" w:cs="Arial"/>
          <w:szCs w:val="22"/>
        </w:rPr>
        <w:t>cent</w:t>
      </w:r>
      <w:r w:rsidR="005408A5">
        <w:rPr>
          <w:rFonts w:ascii="Arial" w:hAnsi="Arial" w:cs="Arial"/>
          <w:szCs w:val="22"/>
        </w:rPr>
        <w:t>r</w:t>
      </w:r>
      <w:r w:rsidR="005408A5" w:rsidRPr="001178FF">
        <w:rPr>
          <w:rFonts w:ascii="Arial" w:hAnsi="Arial" w:cs="Arial"/>
          <w:szCs w:val="22"/>
        </w:rPr>
        <w:t>ed</w:t>
      </w:r>
      <w:r w:rsidR="00EA4B20" w:rsidRPr="001178FF">
        <w:rPr>
          <w:rFonts w:ascii="Arial" w:hAnsi="Arial" w:cs="Arial"/>
          <w:szCs w:val="22"/>
        </w:rPr>
        <w:t xml:space="preserve"> approach to care and service delivery</w:t>
      </w:r>
      <w:r w:rsidR="00E636E4" w:rsidRPr="001178FF">
        <w:rPr>
          <w:rFonts w:ascii="Arial" w:hAnsi="Arial" w:cs="Arial"/>
          <w:szCs w:val="22"/>
        </w:rPr>
        <w:t>.</w:t>
      </w:r>
    </w:p>
    <w:p w14:paraId="6D812B9A" w14:textId="09EDFEF1" w:rsidR="00E636E4" w:rsidRPr="001178FF" w:rsidRDefault="00E636E4" w:rsidP="001A1D84">
      <w:pPr>
        <w:rPr>
          <w:rFonts w:ascii="Arial" w:hAnsi="Arial" w:cs="Arial"/>
        </w:rPr>
      </w:pPr>
      <w:r w:rsidRPr="001178FF">
        <w:rPr>
          <w:rFonts w:ascii="Arial" w:hAnsi="Arial" w:cs="Arial"/>
        </w:rPr>
        <w:t xml:space="preserve">Consumers </w:t>
      </w:r>
      <w:r w:rsidR="00717EF5" w:rsidRPr="001178FF">
        <w:rPr>
          <w:rFonts w:ascii="Arial" w:hAnsi="Arial" w:cs="Arial"/>
        </w:rPr>
        <w:t>said they have as much control over the planning and delivery of care and services as they w</w:t>
      </w:r>
      <w:r w:rsidR="00FA69AF">
        <w:rPr>
          <w:rFonts w:ascii="Arial" w:hAnsi="Arial" w:cs="Arial"/>
        </w:rPr>
        <w:t>ish</w:t>
      </w:r>
      <w:r w:rsidR="00717EF5" w:rsidRPr="001178FF">
        <w:rPr>
          <w:rFonts w:ascii="Arial" w:hAnsi="Arial" w:cs="Arial"/>
        </w:rPr>
        <w:t xml:space="preserve">, and </w:t>
      </w:r>
      <w:r w:rsidRPr="001178FF">
        <w:rPr>
          <w:rFonts w:ascii="Arial" w:hAnsi="Arial" w:cs="Arial"/>
        </w:rPr>
        <w:t>the service support</w:t>
      </w:r>
      <w:r w:rsidR="00717EF5" w:rsidRPr="001178FF">
        <w:rPr>
          <w:rFonts w:ascii="Arial" w:hAnsi="Arial" w:cs="Arial"/>
        </w:rPr>
        <w:t>ed</w:t>
      </w:r>
      <w:r w:rsidRPr="001178FF">
        <w:rPr>
          <w:rFonts w:ascii="Arial" w:hAnsi="Arial" w:cs="Arial"/>
        </w:rPr>
        <w:t xml:space="preserve"> them to make </w:t>
      </w:r>
      <w:r w:rsidR="001A1D84">
        <w:rPr>
          <w:rFonts w:ascii="Arial" w:hAnsi="Arial" w:cs="Arial"/>
        </w:rPr>
        <w:t xml:space="preserve">or change </w:t>
      </w:r>
      <w:r w:rsidRPr="001178FF">
        <w:rPr>
          <w:rFonts w:ascii="Arial" w:hAnsi="Arial" w:cs="Arial"/>
        </w:rPr>
        <w:t>decisions affecting their health and well-being at any time</w:t>
      </w:r>
      <w:r w:rsidR="00E31EC9" w:rsidRPr="001178FF">
        <w:rPr>
          <w:rFonts w:ascii="Arial" w:hAnsi="Arial" w:cs="Arial"/>
        </w:rPr>
        <w:t xml:space="preserve">. </w:t>
      </w:r>
      <w:r w:rsidR="00A7586F" w:rsidRPr="001178FF">
        <w:rPr>
          <w:rFonts w:ascii="Arial" w:hAnsi="Arial" w:cs="Arial"/>
        </w:rPr>
        <w:t xml:space="preserve">Staff were observed to </w:t>
      </w:r>
      <w:r w:rsidR="00DF3973">
        <w:rPr>
          <w:rFonts w:ascii="Arial" w:hAnsi="Arial" w:cs="Arial"/>
        </w:rPr>
        <w:t xml:space="preserve">support and </w:t>
      </w:r>
      <w:r w:rsidR="00A7586F" w:rsidRPr="001178FF">
        <w:rPr>
          <w:rFonts w:ascii="Arial" w:hAnsi="Arial" w:cs="Arial"/>
        </w:rPr>
        <w:t xml:space="preserve">help consumers make day-to-day choices </w:t>
      </w:r>
      <w:r w:rsidR="00DF3973">
        <w:rPr>
          <w:rFonts w:ascii="Arial" w:hAnsi="Arial" w:cs="Arial"/>
        </w:rPr>
        <w:t xml:space="preserve">about </w:t>
      </w:r>
      <w:r w:rsidR="00BB45D9" w:rsidRPr="001178FF">
        <w:rPr>
          <w:rFonts w:ascii="Arial" w:hAnsi="Arial" w:cs="Arial"/>
        </w:rPr>
        <w:t xml:space="preserve">care, </w:t>
      </w:r>
      <w:r w:rsidR="00A7586F" w:rsidRPr="001178FF">
        <w:rPr>
          <w:rFonts w:ascii="Arial" w:hAnsi="Arial" w:cs="Arial"/>
        </w:rPr>
        <w:t>activities, and meal selection</w:t>
      </w:r>
      <w:r w:rsidR="00656986" w:rsidRPr="001178FF">
        <w:rPr>
          <w:rFonts w:ascii="Arial" w:hAnsi="Arial" w:cs="Arial"/>
        </w:rPr>
        <w:t>.</w:t>
      </w:r>
    </w:p>
    <w:p w14:paraId="66773152" w14:textId="0D122892" w:rsidR="00F2489A" w:rsidRDefault="005C642F" w:rsidP="001A1D84">
      <w:pPr>
        <w:shd w:val="clear" w:color="auto" w:fill="FFFFFF" w:themeFill="background1"/>
        <w:rPr>
          <w:rFonts w:ascii="Arial" w:hAnsi="Arial" w:cs="Arial"/>
        </w:rPr>
      </w:pPr>
      <w:r w:rsidRPr="001178FF">
        <w:rPr>
          <w:rFonts w:ascii="Arial" w:hAnsi="Arial" w:cs="Arial"/>
        </w:rPr>
        <w:t xml:space="preserve">Consumers and representatives </w:t>
      </w:r>
      <w:r w:rsidR="007241F8" w:rsidRPr="001178FF">
        <w:rPr>
          <w:rFonts w:ascii="Arial" w:hAnsi="Arial" w:cs="Arial"/>
        </w:rPr>
        <w:t>said</w:t>
      </w:r>
      <w:r w:rsidR="00C22D59" w:rsidRPr="001178FF">
        <w:rPr>
          <w:rFonts w:ascii="Arial" w:hAnsi="Arial" w:cs="Arial"/>
        </w:rPr>
        <w:t xml:space="preserve"> the service understood what was important to consumers </w:t>
      </w:r>
      <w:r w:rsidR="00C26F58" w:rsidRPr="001178FF">
        <w:rPr>
          <w:rFonts w:ascii="Arial" w:hAnsi="Arial" w:cs="Arial"/>
        </w:rPr>
        <w:t xml:space="preserve">and </w:t>
      </w:r>
      <w:r w:rsidR="001A1D84">
        <w:rPr>
          <w:rFonts w:ascii="Arial" w:hAnsi="Arial" w:cs="Arial"/>
        </w:rPr>
        <w:t>confirmed</w:t>
      </w:r>
      <w:r w:rsidR="00C26F58" w:rsidRPr="001178FF">
        <w:rPr>
          <w:rFonts w:ascii="Arial" w:hAnsi="Arial" w:cs="Arial"/>
        </w:rPr>
        <w:t xml:space="preserve"> being </w:t>
      </w:r>
      <w:r w:rsidRPr="001178FF">
        <w:rPr>
          <w:rFonts w:ascii="Arial" w:hAnsi="Arial" w:cs="Arial"/>
        </w:rPr>
        <w:t xml:space="preserve">involved in decisions </w:t>
      </w:r>
      <w:r w:rsidR="001A1D84">
        <w:rPr>
          <w:rFonts w:ascii="Arial" w:hAnsi="Arial" w:cs="Arial"/>
        </w:rPr>
        <w:t>regarding</w:t>
      </w:r>
      <w:r w:rsidRPr="001178FF">
        <w:rPr>
          <w:rFonts w:ascii="Arial" w:hAnsi="Arial" w:cs="Arial"/>
        </w:rPr>
        <w:t xml:space="preserve"> risk. Staff </w:t>
      </w:r>
      <w:r w:rsidR="00346BFE" w:rsidRPr="001178FF">
        <w:rPr>
          <w:rFonts w:ascii="Arial" w:hAnsi="Arial" w:cs="Arial"/>
        </w:rPr>
        <w:t>explained</w:t>
      </w:r>
      <w:r w:rsidRPr="001178FF">
        <w:rPr>
          <w:rFonts w:ascii="Arial" w:hAnsi="Arial" w:cs="Arial"/>
        </w:rPr>
        <w:t xml:space="preserve"> how the organisation supported consumers to have choice and control</w:t>
      </w:r>
      <w:r w:rsidR="001A1D84">
        <w:rPr>
          <w:rFonts w:ascii="Arial" w:hAnsi="Arial" w:cs="Arial"/>
        </w:rPr>
        <w:t xml:space="preserve"> over activities which presented a level of risk</w:t>
      </w:r>
      <w:r w:rsidRPr="001178FF">
        <w:rPr>
          <w:rFonts w:ascii="Arial" w:hAnsi="Arial" w:cs="Arial"/>
        </w:rPr>
        <w:t xml:space="preserve">. </w:t>
      </w:r>
      <w:r w:rsidR="001A1D84">
        <w:rPr>
          <w:rFonts w:ascii="Arial" w:hAnsi="Arial" w:cs="Arial"/>
        </w:rPr>
        <w:lastRenderedPageBreak/>
        <w:t>A</w:t>
      </w:r>
      <w:r w:rsidRPr="001178FF">
        <w:rPr>
          <w:rFonts w:ascii="Arial" w:hAnsi="Arial" w:cs="Arial"/>
        </w:rPr>
        <w:t xml:space="preserve"> risk assessment</w:t>
      </w:r>
      <w:r w:rsidR="001A1D84">
        <w:rPr>
          <w:rFonts w:ascii="Arial" w:hAnsi="Arial" w:cs="Arial"/>
        </w:rPr>
        <w:t xml:space="preserve"> </w:t>
      </w:r>
      <w:r w:rsidR="00B337D4">
        <w:rPr>
          <w:rFonts w:ascii="Arial" w:hAnsi="Arial" w:cs="Arial"/>
        </w:rPr>
        <w:t>was</w:t>
      </w:r>
      <w:r w:rsidR="00C6673E">
        <w:rPr>
          <w:rFonts w:ascii="Arial" w:hAnsi="Arial" w:cs="Arial"/>
        </w:rPr>
        <w:t xml:space="preserve"> undertaken</w:t>
      </w:r>
      <w:r w:rsidR="00B337D4">
        <w:rPr>
          <w:rFonts w:ascii="Arial" w:hAnsi="Arial" w:cs="Arial"/>
        </w:rPr>
        <w:t>,</w:t>
      </w:r>
      <w:r w:rsidR="00C6673E">
        <w:rPr>
          <w:rFonts w:ascii="Arial" w:hAnsi="Arial" w:cs="Arial"/>
        </w:rPr>
        <w:t xml:space="preserve"> </w:t>
      </w:r>
      <w:r w:rsidR="001A1D84">
        <w:rPr>
          <w:rFonts w:ascii="Arial" w:hAnsi="Arial" w:cs="Arial"/>
        </w:rPr>
        <w:t xml:space="preserve">and risk minimisation strategies </w:t>
      </w:r>
      <w:r w:rsidR="00B337D4">
        <w:rPr>
          <w:rFonts w:ascii="Arial" w:hAnsi="Arial" w:cs="Arial"/>
        </w:rPr>
        <w:t>we</w:t>
      </w:r>
      <w:r w:rsidR="00C6673E">
        <w:rPr>
          <w:rFonts w:ascii="Arial" w:hAnsi="Arial" w:cs="Arial"/>
        </w:rPr>
        <w:t xml:space="preserve">re developed in consultation with </w:t>
      </w:r>
      <w:r w:rsidRPr="001178FF">
        <w:rPr>
          <w:rFonts w:ascii="Arial" w:hAnsi="Arial" w:cs="Arial"/>
        </w:rPr>
        <w:t>consumers who w</w:t>
      </w:r>
      <w:r w:rsidR="006815E7" w:rsidRPr="001178FF">
        <w:rPr>
          <w:rFonts w:ascii="Arial" w:hAnsi="Arial" w:cs="Arial"/>
        </w:rPr>
        <w:t>ished</w:t>
      </w:r>
      <w:r w:rsidRPr="001178FF">
        <w:rPr>
          <w:rFonts w:ascii="Arial" w:hAnsi="Arial" w:cs="Arial"/>
        </w:rPr>
        <w:t xml:space="preserve"> to take risks</w:t>
      </w:r>
      <w:r w:rsidR="00C6673E">
        <w:rPr>
          <w:rFonts w:ascii="Arial" w:hAnsi="Arial" w:cs="Arial"/>
        </w:rPr>
        <w:t xml:space="preserve">. </w:t>
      </w:r>
    </w:p>
    <w:p w14:paraId="498F4B88" w14:textId="6C0C1711" w:rsidR="00412725" w:rsidRPr="001178FF" w:rsidRDefault="00F2489A" w:rsidP="001A1D84">
      <w:pPr>
        <w:shd w:val="clear" w:color="auto" w:fill="FFFFFF" w:themeFill="background1"/>
        <w:rPr>
          <w:rFonts w:ascii="Arial" w:hAnsi="Arial" w:cs="Arial"/>
        </w:rPr>
      </w:pPr>
      <w:r>
        <w:rPr>
          <w:rFonts w:ascii="Arial" w:hAnsi="Arial" w:cs="Arial"/>
        </w:rPr>
        <w:t>C</w:t>
      </w:r>
      <w:r w:rsidR="00654B63" w:rsidRPr="001178FF">
        <w:rPr>
          <w:rFonts w:ascii="Arial" w:hAnsi="Arial" w:cs="Arial"/>
        </w:rPr>
        <w:t xml:space="preserve">onsumers and representatives said they generally received information </w:t>
      </w:r>
      <w:r w:rsidR="00B613B4" w:rsidRPr="001178FF">
        <w:rPr>
          <w:rFonts w:ascii="Arial" w:hAnsi="Arial" w:cs="Arial"/>
        </w:rPr>
        <w:t xml:space="preserve">about how services are delivered </w:t>
      </w:r>
      <w:r w:rsidR="00654B63" w:rsidRPr="001178FF">
        <w:rPr>
          <w:rFonts w:ascii="Arial" w:hAnsi="Arial" w:cs="Arial"/>
        </w:rPr>
        <w:t>in a way they could understand. Staff describe</w:t>
      </w:r>
      <w:r w:rsidR="006D6DC8" w:rsidRPr="001178FF">
        <w:rPr>
          <w:rFonts w:ascii="Arial" w:hAnsi="Arial" w:cs="Arial"/>
        </w:rPr>
        <w:t>d</w:t>
      </w:r>
      <w:r w:rsidR="00654B63" w:rsidRPr="001178FF">
        <w:rPr>
          <w:rFonts w:ascii="Arial" w:hAnsi="Arial" w:cs="Arial"/>
        </w:rPr>
        <w:t xml:space="preserve"> different ways information </w:t>
      </w:r>
      <w:r w:rsidR="006D6DC8" w:rsidRPr="001178FF">
        <w:rPr>
          <w:rFonts w:ascii="Arial" w:hAnsi="Arial" w:cs="Arial"/>
        </w:rPr>
        <w:t>wa</w:t>
      </w:r>
      <w:r w:rsidR="00654B63" w:rsidRPr="001178FF">
        <w:rPr>
          <w:rFonts w:ascii="Arial" w:hAnsi="Arial" w:cs="Arial"/>
        </w:rPr>
        <w:t xml:space="preserve">s communicated including strategies to communicate information to consumers with </w:t>
      </w:r>
      <w:r w:rsidR="00B337D4">
        <w:rPr>
          <w:rFonts w:ascii="Arial" w:hAnsi="Arial" w:cs="Arial"/>
        </w:rPr>
        <w:t>cognitive or sensory deficits</w:t>
      </w:r>
      <w:r w:rsidR="00654B63" w:rsidRPr="001178FF">
        <w:rPr>
          <w:rFonts w:ascii="Arial" w:hAnsi="Arial" w:cs="Arial"/>
        </w:rPr>
        <w:t xml:space="preserve">. </w:t>
      </w:r>
      <w:r w:rsidR="00FA16E2" w:rsidRPr="001178FF">
        <w:rPr>
          <w:rFonts w:ascii="Arial" w:hAnsi="Arial" w:cs="Arial"/>
        </w:rPr>
        <w:t>A</w:t>
      </w:r>
      <w:r w:rsidR="004242F3" w:rsidRPr="001178FF">
        <w:rPr>
          <w:rFonts w:ascii="Arial" w:hAnsi="Arial" w:cs="Arial"/>
        </w:rPr>
        <w:t>ccurate</w:t>
      </w:r>
      <w:r w:rsidR="00900912">
        <w:rPr>
          <w:rFonts w:ascii="Arial" w:hAnsi="Arial" w:cs="Arial"/>
        </w:rPr>
        <w:t>,</w:t>
      </w:r>
      <w:r w:rsidR="004242F3" w:rsidRPr="001178FF">
        <w:rPr>
          <w:rFonts w:ascii="Arial" w:hAnsi="Arial" w:cs="Arial"/>
        </w:rPr>
        <w:t xml:space="preserve"> timely and relevant communication </w:t>
      </w:r>
      <w:r w:rsidR="00FA16E2" w:rsidRPr="001178FF">
        <w:rPr>
          <w:rFonts w:ascii="Arial" w:hAnsi="Arial" w:cs="Arial"/>
        </w:rPr>
        <w:t xml:space="preserve">was observed </w:t>
      </w:r>
      <w:r w:rsidR="00B337D4">
        <w:rPr>
          <w:rFonts w:ascii="Arial" w:hAnsi="Arial" w:cs="Arial"/>
        </w:rPr>
        <w:t xml:space="preserve">to be communicated to </w:t>
      </w:r>
      <w:r w:rsidR="004242F3" w:rsidRPr="001178FF">
        <w:rPr>
          <w:rFonts w:ascii="Arial" w:hAnsi="Arial" w:cs="Arial"/>
        </w:rPr>
        <w:t>each consumer in a way that meets their needs.</w:t>
      </w:r>
    </w:p>
    <w:p w14:paraId="16C27C05" w14:textId="3514D154" w:rsidR="001A5684" w:rsidRPr="00712752" w:rsidRDefault="00412725" w:rsidP="001A1D84">
      <w:r w:rsidRPr="001178FF">
        <w:rPr>
          <w:rFonts w:ascii="Arial" w:hAnsi="Arial" w:cs="Arial"/>
        </w:rPr>
        <w:t xml:space="preserve">Consumers positive feedback </w:t>
      </w:r>
      <w:r w:rsidR="002030CA" w:rsidRPr="001178FF">
        <w:rPr>
          <w:rFonts w:ascii="Arial" w:hAnsi="Arial" w:cs="Arial"/>
        </w:rPr>
        <w:t xml:space="preserve">about how </w:t>
      </w:r>
      <w:r w:rsidRPr="001178FF">
        <w:rPr>
          <w:rFonts w:ascii="Arial" w:hAnsi="Arial" w:cs="Arial"/>
        </w:rPr>
        <w:t xml:space="preserve">care and services </w:t>
      </w:r>
      <w:r w:rsidR="002030CA" w:rsidRPr="001178FF">
        <w:rPr>
          <w:rFonts w:ascii="Arial" w:hAnsi="Arial" w:cs="Arial"/>
        </w:rPr>
        <w:t>we</w:t>
      </w:r>
      <w:r w:rsidRPr="001178FF">
        <w:rPr>
          <w:rFonts w:ascii="Arial" w:hAnsi="Arial" w:cs="Arial"/>
        </w:rPr>
        <w:t xml:space="preserve">re undertaken in a way </w:t>
      </w:r>
      <w:r w:rsidR="00B337D4">
        <w:rPr>
          <w:rFonts w:ascii="Arial" w:hAnsi="Arial" w:cs="Arial"/>
        </w:rPr>
        <w:t xml:space="preserve">which </w:t>
      </w:r>
      <w:r w:rsidRPr="001178FF">
        <w:rPr>
          <w:rFonts w:ascii="Arial" w:hAnsi="Arial" w:cs="Arial"/>
        </w:rPr>
        <w:t>respect</w:t>
      </w:r>
      <w:r w:rsidR="00900912">
        <w:rPr>
          <w:rFonts w:ascii="Arial" w:hAnsi="Arial" w:cs="Arial"/>
        </w:rPr>
        <w:t>ed</w:t>
      </w:r>
      <w:r w:rsidRPr="001178FF">
        <w:rPr>
          <w:rFonts w:ascii="Arial" w:hAnsi="Arial" w:cs="Arial"/>
        </w:rPr>
        <w:t xml:space="preserve"> their privacy</w:t>
      </w:r>
      <w:r w:rsidR="00B337D4">
        <w:rPr>
          <w:rFonts w:ascii="Arial" w:hAnsi="Arial" w:cs="Arial"/>
        </w:rPr>
        <w:t xml:space="preserve"> and kept their information confidential</w:t>
      </w:r>
      <w:r w:rsidR="002030CA" w:rsidRPr="001178FF">
        <w:rPr>
          <w:rFonts w:ascii="Arial" w:hAnsi="Arial" w:cs="Arial"/>
        </w:rPr>
        <w:t xml:space="preserve">. </w:t>
      </w:r>
      <w:r w:rsidR="00AD6FFD" w:rsidRPr="001178FF">
        <w:rPr>
          <w:rFonts w:ascii="Arial" w:hAnsi="Arial" w:cs="Arial"/>
        </w:rPr>
        <w:t xml:space="preserve">Staff </w:t>
      </w:r>
      <w:r w:rsidR="003166C5" w:rsidRPr="001178FF">
        <w:rPr>
          <w:rFonts w:ascii="Arial" w:hAnsi="Arial" w:cs="Arial"/>
        </w:rPr>
        <w:t>gav</w:t>
      </w:r>
      <w:r w:rsidR="00AD6FFD" w:rsidRPr="001178FF">
        <w:rPr>
          <w:rFonts w:ascii="Arial" w:hAnsi="Arial" w:cs="Arial"/>
        </w:rPr>
        <w:t>e examples of how they maintain the privacy of individuals.</w:t>
      </w:r>
      <w:r w:rsidRPr="001178FF">
        <w:rPr>
          <w:rFonts w:ascii="Arial" w:hAnsi="Arial" w:cs="Arial"/>
        </w:rPr>
        <w:t xml:space="preserve"> </w:t>
      </w:r>
      <w:r w:rsidR="007013C5" w:rsidRPr="001178FF">
        <w:rPr>
          <w:rFonts w:ascii="Arial" w:hAnsi="Arial" w:cs="Arial"/>
        </w:rPr>
        <w:t>Staff were observed to knock on the door and ask the consumer</w:t>
      </w:r>
      <w:r w:rsidR="007F0D73">
        <w:rPr>
          <w:rFonts w:ascii="Arial" w:hAnsi="Arial" w:cs="Arial"/>
        </w:rPr>
        <w:t>'</w:t>
      </w:r>
      <w:r w:rsidR="007013C5" w:rsidRPr="001178FF">
        <w:rPr>
          <w:rFonts w:ascii="Arial" w:hAnsi="Arial" w:cs="Arial"/>
        </w:rPr>
        <w:t xml:space="preserve">s permission </w:t>
      </w:r>
      <w:r w:rsidR="007F0D73">
        <w:rPr>
          <w:rFonts w:ascii="Arial" w:hAnsi="Arial" w:cs="Arial"/>
        </w:rPr>
        <w:t>prior to</w:t>
      </w:r>
      <w:r w:rsidR="007013C5" w:rsidRPr="001178FF">
        <w:rPr>
          <w:rFonts w:ascii="Arial" w:hAnsi="Arial" w:cs="Arial"/>
        </w:rPr>
        <w:t xml:space="preserve"> entering </w:t>
      </w:r>
      <w:r w:rsidR="00B337D4">
        <w:rPr>
          <w:rFonts w:ascii="Arial" w:hAnsi="Arial" w:cs="Arial"/>
        </w:rPr>
        <w:t xml:space="preserve">their room </w:t>
      </w:r>
      <w:r w:rsidR="007013C5" w:rsidRPr="001178FF">
        <w:rPr>
          <w:rFonts w:ascii="Arial" w:hAnsi="Arial" w:cs="Arial"/>
        </w:rPr>
        <w:t xml:space="preserve">and closing doors </w:t>
      </w:r>
      <w:r w:rsidR="00F2489A">
        <w:rPr>
          <w:rFonts w:ascii="Arial" w:hAnsi="Arial" w:cs="Arial"/>
        </w:rPr>
        <w:t>before</w:t>
      </w:r>
      <w:r w:rsidR="007013C5" w:rsidRPr="001178FF">
        <w:rPr>
          <w:rFonts w:ascii="Arial" w:hAnsi="Arial" w:cs="Arial"/>
        </w:rPr>
        <w:t xml:space="preserve"> delivering care</w:t>
      </w:r>
      <w:r w:rsidR="00FB61BC" w:rsidRPr="001178FF">
        <w:rPr>
          <w:rFonts w:ascii="Arial" w:hAnsi="Arial" w:cs="Arial"/>
        </w:rPr>
        <w:t>.</w:t>
      </w:r>
      <w:r w:rsidR="007013C5" w:rsidRPr="00996FAF">
        <w:t xml:space="preserve"> </w:t>
      </w:r>
      <w:r w:rsidR="001A5684"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394B"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D394B" w:rsidRPr="00996FAF" w:rsidRDefault="00FD394B"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7027114B" w:rsidR="00FD394B" w:rsidRPr="00996FAF" w:rsidRDefault="00476393"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3636577"/>
                <w:placeholder>
                  <w:docPart w:val="27DBC5A8885F4F99BBDE93ACA9A8845B"/>
                </w:placeholder>
                <w:dropDownList>
                  <w:listItem w:displayText="choose a rating" w:value="choose a rating"/>
                  <w:listItem w:displayText="Compliant" w:value="Compliant"/>
                  <w:listItem w:displayText="Non-compliant" w:value="Non-compliant"/>
                </w:dropDownList>
              </w:sdtPr>
              <w:sdtEndPr/>
              <w:sdtContent>
                <w:r w:rsidR="00FD394B" w:rsidRPr="008A0E2E">
                  <w:rPr>
                    <w:rFonts w:ascii="Arial" w:hAnsi="Arial" w:cs="Arial"/>
                    <w:color w:val="auto"/>
                  </w:rPr>
                  <w:t>Compliant</w:t>
                </w:r>
              </w:sdtContent>
            </w:sdt>
          </w:p>
        </w:tc>
      </w:tr>
      <w:tr w:rsidR="00FD394B"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D394B" w:rsidRPr="00996FAF" w:rsidRDefault="00FD394B" w:rsidP="00FD39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A37B60" w14:textId="7AF246E4" w:rsidR="00FD394B" w:rsidRPr="00996FAF" w:rsidRDefault="00476393" w:rsidP="00FD39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2544127"/>
                <w:placeholder>
                  <w:docPart w:val="8311D0F5000244099E082201E19E858D"/>
                </w:placeholder>
                <w:dropDownList>
                  <w:listItem w:displayText="choose a rating" w:value="choose a rating"/>
                  <w:listItem w:displayText="Compliant" w:value="Compliant"/>
                  <w:listItem w:displayText="Non-compliant" w:value="Non-compliant"/>
                </w:dropDownList>
              </w:sdtPr>
              <w:sdtEndPr/>
              <w:sdtContent>
                <w:r w:rsidR="00FD394B" w:rsidRPr="008A0E2E">
                  <w:rPr>
                    <w:rFonts w:ascii="Arial" w:hAnsi="Arial" w:cs="Arial"/>
                    <w:color w:val="auto"/>
                  </w:rPr>
                  <w:t>Compliant</w:t>
                </w:r>
              </w:sdtContent>
            </w:sdt>
          </w:p>
        </w:tc>
      </w:tr>
      <w:tr w:rsidR="00FD394B"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D394B" w:rsidRPr="00996FAF" w:rsidRDefault="00FD394B"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D394B" w:rsidRPr="00996FAF" w:rsidRDefault="00FD394B" w:rsidP="00FD39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D394B" w:rsidRPr="00996FAF" w:rsidRDefault="00FD394B" w:rsidP="00FD394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43AC5683" w:rsidR="00FD394B" w:rsidRPr="00996FAF" w:rsidRDefault="00476393"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2560541"/>
                <w:placeholder>
                  <w:docPart w:val="B25EDFD473184DB89466D41D81AE3AAC"/>
                </w:placeholder>
                <w:dropDownList>
                  <w:listItem w:displayText="choose a rating" w:value="choose a rating"/>
                  <w:listItem w:displayText="Compliant" w:value="Compliant"/>
                  <w:listItem w:displayText="Non-compliant" w:value="Non-compliant"/>
                </w:dropDownList>
              </w:sdtPr>
              <w:sdtEndPr/>
              <w:sdtContent>
                <w:r w:rsidR="00FD394B" w:rsidRPr="008A0E2E">
                  <w:rPr>
                    <w:rFonts w:ascii="Arial" w:hAnsi="Arial" w:cs="Arial"/>
                    <w:color w:val="auto"/>
                  </w:rPr>
                  <w:t>Compliant</w:t>
                </w:r>
              </w:sdtContent>
            </w:sdt>
          </w:p>
        </w:tc>
      </w:tr>
      <w:tr w:rsidR="00FD394B"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D394B" w:rsidRPr="00996FAF" w:rsidRDefault="00FD394B" w:rsidP="00FD394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23844133" w:rsidR="00FD394B" w:rsidRPr="00996FAF" w:rsidRDefault="00476393" w:rsidP="00FD394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2074626"/>
                <w:placeholder>
                  <w:docPart w:val="228903EBC45B43B2AE6A07808FC7A025"/>
                </w:placeholder>
                <w:dropDownList>
                  <w:listItem w:displayText="choose a rating" w:value="choose a rating"/>
                  <w:listItem w:displayText="Compliant" w:value="Compliant"/>
                  <w:listItem w:displayText="Non-compliant" w:value="Non-compliant"/>
                </w:dropDownList>
              </w:sdtPr>
              <w:sdtEndPr/>
              <w:sdtContent>
                <w:r w:rsidR="00FD394B" w:rsidRPr="008A0E2E">
                  <w:rPr>
                    <w:rFonts w:ascii="Arial" w:hAnsi="Arial" w:cs="Arial"/>
                    <w:color w:val="auto"/>
                  </w:rPr>
                  <w:t>Compliant</w:t>
                </w:r>
              </w:sdtContent>
            </w:sdt>
          </w:p>
        </w:tc>
      </w:tr>
      <w:tr w:rsidR="00FD394B"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D394B" w:rsidRPr="00996FAF" w:rsidRDefault="00FD394B" w:rsidP="00FD394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D394B" w:rsidRPr="00996FAF" w:rsidRDefault="00FD394B"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73DD3E36" w:rsidR="00FD394B" w:rsidRPr="00996FAF" w:rsidRDefault="00476393" w:rsidP="00FD394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6893977"/>
                <w:placeholder>
                  <w:docPart w:val="E641628A612E4982A5974EF0E6793638"/>
                </w:placeholder>
                <w:dropDownList>
                  <w:listItem w:displayText="choose a rating" w:value="choose a rating"/>
                  <w:listItem w:displayText="Compliant" w:value="Compliant"/>
                  <w:listItem w:displayText="Non-compliant" w:value="Non-compliant"/>
                </w:dropDownList>
              </w:sdtPr>
              <w:sdtEndPr/>
              <w:sdtContent>
                <w:r w:rsidR="00FD394B" w:rsidRPr="008A0E2E">
                  <w:rPr>
                    <w:rFonts w:ascii="Arial" w:hAnsi="Arial" w:cs="Arial"/>
                    <w:color w:val="auto"/>
                  </w:rPr>
                  <w:t>Compliant</w:t>
                </w:r>
              </w:sdtContent>
            </w:sdt>
          </w:p>
        </w:tc>
      </w:tr>
    </w:tbl>
    <w:p w14:paraId="569E2AC5" w14:textId="77777777" w:rsidR="00D87E7C" w:rsidRDefault="00D87E7C" w:rsidP="00D87E7C">
      <w:pPr>
        <w:pStyle w:val="Heading20"/>
      </w:pPr>
      <w:r w:rsidRPr="00996FAF">
        <w:t>Findings</w:t>
      </w:r>
    </w:p>
    <w:p w14:paraId="542D7BC2" w14:textId="77777777" w:rsidR="00336824" w:rsidRDefault="00CA37D6" w:rsidP="00B337D4">
      <w:pPr>
        <w:pStyle w:val="NormalArial"/>
        <w:rPr>
          <w:color w:val="auto"/>
        </w:rPr>
      </w:pPr>
      <w:r w:rsidRPr="00854F09">
        <w:rPr>
          <w:color w:val="auto"/>
        </w:rPr>
        <w:t xml:space="preserve">Consumers and representatives said they </w:t>
      </w:r>
      <w:r w:rsidR="004D04E0" w:rsidRPr="00854F09">
        <w:rPr>
          <w:color w:val="auto"/>
        </w:rPr>
        <w:t>we</w:t>
      </w:r>
      <w:r w:rsidRPr="00854F09">
        <w:rPr>
          <w:color w:val="auto"/>
        </w:rPr>
        <w:t>re partners in the care planning processes. Staff describe</w:t>
      </w:r>
      <w:r w:rsidR="004D04E0" w:rsidRPr="00854F09">
        <w:rPr>
          <w:color w:val="auto"/>
        </w:rPr>
        <w:t>d</w:t>
      </w:r>
      <w:r w:rsidRPr="00854F09">
        <w:rPr>
          <w:color w:val="auto"/>
        </w:rPr>
        <w:t xml:space="preserve"> the care planning process, and how it inform</w:t>
      </w:r>
      <w:r w:rsidR="001679C6" w:rsidRPr="00854F09">
        <w:rPr>
          <w:color w:val="auto"/>
        </w:rPr>
        <w:t>ed</w:t>
      </w:r>
      <w:r w:rsidRPr="00854F09">
        <w:rPr>
          <w:color w:val="auto"/>
        </w:rPr>
        <w:t xml:space="preserve"> the delivery of care and services</w:t>
      </w:r>
      <w:r w:rsidR="00B337D4">
        <w:rPr>
          <w:color w:val="auto"/>
        </w:rPr>
        <w:t xml:space="preserve"> by identifying risks to consumer such as choking and pressure injuries</w:t>
      </w:r>
      <w:r w:rsidRPr="00854F09">
        <w:rPr>
          <w:color w:val="auto"/>
        </w:rPr>
        <w:t xml:space="preserve">. </w:t>
      </w:r>
      <w:r w:rsidR="001679C6" w:rsidRPr="00854F09">
        <w:rPr>
          <w:color w:val="auto"/>
        </w:rPr>
        <w:t>Care planning</w:t>
      </w:r>
      <w:r w:rsidRPr="00854F09">
        <w:rPr>
          <w:color w:val="auto"/>
        </w:rPr>
        <w:t xml:space="preserve"> documentation showed </w:t>
      </w:r>
      <w:r w:rsidR="006E12A9" w:rsidRPr="00854F09">
        <w:rPr>
          <w:color w:val="auto"/>
        </w:rPr>
        <w:t xml:space="preserve">assessments </w:t>
      </w:r>
      <w:r w:rsidR="004C2841" w:rsidRPr="00854F09">
        <w:rPr>
          <w:color w:val="auto"/>
        </w:rPr>
        <w:t>were completed</w:t>
      </w:r>
      <w:r w:rsidR="006E12A9" w:rsidRPr="00854F09">
        <w:rPr>
          <w:color w:val="auto"/>
        </w:rPr>
        <w:t xml:space="preserve"> </w:t>
      </w:r>
      <w:r w:rsidR="00041ED4" w:rsidRPr="00854F09">
        <w:t>and included consent</w:t>
      </w:r>
      <w:r w:rsidR="00041ED4" w:rsidRPr="00854F09">
        <w:rPr>
          <w:color w:val="auto"/>
        </w:rPr>
        <w:t xml:space="preserve"> </w:t>
      </w:r>
      <w:r w:rsidR="006E12A9" w:rsidRPr="00854F09">
        <w:rPr>
          <w:color w:val="auto"/>
        </w:rPr>
        <w:t xml:space="preserve">to </w:t>
      </w:r>
      <w:r w:rsidRPr="00854F09">
        <w:rPr>
          <w:color w:val="auto"/>
        </w:rPr>
        <w:t>support risk-taking in line with consumers’ wishes</w:t>
      </w:r>
      <w:r w:rsidR="00B337D4">
        <w:rPr>
          <w:color w:val="auto"/>
        </w:rPr>
        <w:t>.</w:t>
      </w:r>
    </w:p>
    <w:p w14:paraId="76B9064C" w14:textId="63F88C09" w:rsidR="00336824" w:rsidRPr="00336824" w:rsidRDefault="00336824" w:rsidP="00336824">
      <w:pPr>
        <w:pStyle w:val="NormalArial"/>
        <w:rPr>
          <w:color w:val="auto"/>
        </w:rPr>
      </w:pPr>
      <w:r w:rsidRPr="00336824">
        <w:rPr>
          <w:color w:val="auto"/>
        </w:rPr>
        <w:t xml:space="preserve">Consumers and representatives said staff speak to them regularly about their care needs and their </w:t>
      </w:r>
      <w:r>
        <w:rPr>
          <w:color w:val="auto"/>
        </w:rPr>
        <w:t xml:space="preserve">end of life </w:t>
      </w:r>
      <w:r w:rsidRPr="00336824">
        <w:rPr>
          <w:color w:val="auto"/>
        </w:rPr>
        <w:t xml:space="preserve">wishes are </w:t>
      </w:r>
      <w:r>
        <w:rPr>
          <w:color w:val="auto"/>
        </w:rPr>
        <w:t xml:space="preserve">only </w:t>
      </w:r>
      <w:r w:rsidRPr="00336824">
        <w:rPr>
          <w:color w:val="auto"/>
        </w:rPr>
        <w:t xml:space="preserve">discussed </w:t>
      </w:r>
      <w:r>
        <w:rPr>
          <w:color w:val="auto"/>
        </w:rPr>
        <w:t>when</w:t>
      </w:r>
      <w:r w:rsidRPr="00336824">
        <w:rPr>
          <w:color w:val="auto"/>
        </w:rPr>
        <w:t xml:space="preserve"> culturally appropriate and in line with their preferences. </w:t>
      </w:r>
      <w:r>
        <w:rPr>
          <w:color w:val="auto"/>
        </w:rPr>
        <w:t>Staff demonstrated knowledge of the indigenous cultural aspects which need to be considered when consumers were approaching the end of life. Care documentation supported some consumers had provided instruction on their end of life wishes.</w:t>
      </w:r>
      <w:r w:rsidR="00CB147C">
        <w:rPr>
          <w:color w:val="auto"/>
        </w:rPr>
        <w:t xml:space="preserve"> </w:t>
      </w:r>
    </w:p>
    <w:p w14:paraId="0D14CBFC" w14:textId="65296011" w:rsidR="00FF1D7C" w:rsidRPr="00854F09" w:rsidRDefault="00C20FF0" w:rsidP="00B337D4">
      <w:pPr>
        <w:spacing w:before="120"/>
        <w:rPr>
          <w:rFonts w:ascii="Arial" w:hAnsi="Arial" w:cs="Arial"/>
        </w:rPr>
      </w:pPr>
      <w:r w:rsidRPr="00854F09">
        <w:rPr>
          <w:rFonts w:ascii="Arial" w:hAnsi="Arial" w:cs="Arial"/>
        </w:rPr>
        <w:t xml:space="preserve">Care planning documentation evidenced the involvement </w:t>
      </w:r>
      <w:r w:rsidR="00BF5989">
        <w:rPr>
          <w:rFonts w:ascii="Arial" w:hAnsi="Arial" w:cs="Arial"/>
        </w:rPr>
        <w:t xml:space="preserve">of the consumer as well as </w:t>
      </w:r>
      <w:r w:rsidRPr="00854F09">
        <w:rPr>
          <w:rFonts w:ascii="Arial" w:hAnsi="Arial" w:cs="Arial"/>
        </w:rPr>
        <w:t>a range of external providers including but not limited to physiotherapists, behavioural specialist services, mental health services, and optometrists. Consumers said they were involved in care planning and review</w:t>
      </w:r>
      <w:r w:rsidR="00AF1FC1" w:rsidRPr="00854F09">
        <w:rPr>
          <w:rFonts w:ascii="Arial" w:hAnsi="Arial" w:cs="Arial"/>
        </w:rPr>
        <w:t xml:space="preserve"> </w:t>
      </w:r>
      <w:r w:rsidR="00BF5989">
        <w:rPr>
          <w:rFonts w:ascii="Arial" w:hAnsi="Arial" w:cs="Arial"/>
        </w:rPr>
        <w:t>processes.</w:t>
      </w:r>
      <w:r w:rsidR="00AF1FC1" w:rsidRPr="00854F09">
        <w:rPr>
          <w:rFonts w:ascii="Arial" w:hAnsi="Arial" w:cs="Arial"/>
        </w:rPr>
        <w:t xml:space="preserve"> </w:t>
      </w:r>
      <w:r w:rsidR="00BF5989">
        <w:rPr>
          <w:rFonts w:ascii="Arial" w:hAnsi="Arial" w:cs="Arial"/>
        </w:rPr>
        <w:t>S</w:t>
      </w:r>
      <w:r w:rsidR="00AF1FC1" w:rsidRPr="00854F09">
        <w:rPr>
          <w:rFonts w:ascii="Arial" w:hAnsi="Arial" w:cs="Arial"/>
        </w:rPr>
        <w:t xml:space="preserve">taff were aware of the other people </w:t>
      </w:r>
      <w:r w:rsidR="00BF5989">
        <w:rPr>
          <w:rFonts w:ascii="Arial" w:hAnsi="Arial" w:cs="Arial"/>
        </w:rPr>
        <w:t xml:space="preserve">consumers </w:t>
      </w:r>
      <w:r w:rsidR="009F795A" w:rsidRPr="00854F09">
        <w:rPr>
          <w:rFonts w:ascii="Arial" w:hAnsi="Arial" w:cs="Arial"/>
        </w:rPr>
        <w:t xml:space="preserve">wished to be involved in their care planning. </w:t>
      </w:r>
    </w:p>
    <w:p w14:paraId="58CAD96B" w14:textId="299B8055" w:rsidR="00495F31" w:rsidRPr="00854F09" w:rsidRDefault="00C57B8A" w:rsidP="00B337D4">
      <w:pPr>
        <w:spacing w:before="120"/>
        <w:rPr>
          <w:rFonts w:ascii="Arial" w:hAnsi="Arial" w:cs="Arial"/>
        </w:rPr>
      </w:pPr>
      <w:r w:rsidRPr="00854F09">
        <w:rPr>
          <w:rFonts w:ascii="Arial" w:eastAsia="Calibri" w:hAnsi="Arial" w:cs="Arial"/>
        </w:rPr>
        <w:t xml:space="preserve">Staff </w:t>
      </w:r>
      <w:r w:rsidR="00DE7D69">
        <w:rPr>
          <w:rFonts w:ascii="Arial" w:eastAsia="Calibri" w:hAnsi="Arial" w:cs="Arial"/>
        </w:rPr>
        <w:t>advised</w:t>
      </w:r>
      <w:r w:rsidRPr="00854F09">
        <w:rPr>
          <w:rFonts w:ascii="Arial" w:eastAsia="Calibri" w:hAnsi="Arial" w:cs="Arial"/>
        </w:rPr>
        <w:t xml:space="preserve"> they communicate</w:t>
      </w:r>
      <w:r w:rsidR="00DE7D69">
        <w:rPr>
          <w:rFonts w:ascii="Arial" w:eastAsia="Calibri" w:hAnsi="Arial" w:cs="Arial"/>
        </w:rPr>
        <w:t>d</w:t>
      </w:r>
      <w:r w:rsidRPr="00854F09">
        <w:rPr>
          <w:rFonts w:ascii="Arial" w:eastAsia="Calibri" w:hAnsi="Arial" w:cs="Arial"/>
        </w:rPr>
        <w:t xml:space="preserve"> the outcomes of assessments to consumers by talking to consumers and representatives and providing copies as request</w:t>
      </w:r>
      <w:r w:rsidR="006926E1">
        <w:rPr>
          <w:rFonts w:ascii="Arial" w:eastAsia="Calibri" w:hAnsi="Arial" w:cs="Arial"/>
        </w:rPr>
        <w:t>ed</w:t>
      </w:r>
      <w:r w:rsidRPr="00854F09">
        <w:rPr>
          <w:rFonts w:ascii="Arial" w:eastAsia="Calibri" w:hAnsi="Arial" w:cs="Arial"/>
        </w:rPr>
        <w:t xml:space="preserve">. </w:t>
      </w:r>
      <w:r w:rsidR="00495F31" w:rsidRPr="00854F09">
        <w:rPr>
          <w:rFonts w:ascii="Arial" w:eastAsia="Calibri" w:hAnsi="Arial" w:cs="Arial"/>
        </w:rPr>
        <w:t xml:space="preserve">Consumers and representatives </w:t>
      </w:r>
      <w:r w:rsidR="00495F31" w:rsidRPr="00854F09">
        <w:rPr>
          <w:rFonts w:ascii="Arial" w:hAnsi="Arial" w:cs="Arial"/>
        </w:rPr>
        <w:t>offered positive feedback a</w:t>
      </w:r>
      <w:r w:rsidR="00F50318" w:rsidRPr="00854F09">
        <w:rPr>
          <w:rFonts w:ascii="Arial" w:hAnsi="Arial" w:cs="Arial"/>
        </w:rPr>
        <w:t xml:space="preserve">bout </w:t>
      </w:r>
      <w:r w:rsidR="00495F31" w:rsidRPr="00854F09">
        <w:rPr>
          <w:rFonts w:ascii="Arial" w:hAnsi="Arial" w:cs="Arial"/>
        </w:rPr>
        <w:t>discuss</w:t>
      </w:r>
      <w:r w:rsidR="00F50318" w:rsidRPr="00854F09">
        <w:rPr>
          <w:rFonts w:ascii="Arial" w:hAnsi="Arial" w:cs="Arial"/>
        </w:rPr>
        <w:t xml:space="preserve">ions they had with staff regarding </w:t>
      </w:r>
      <w:r w:rsidR="00495F31" w:rsidRPr="00854F09">
        <w:rPr>
          <w:rFonts w:ascii="Arial" w:hAnsi="Arial" w:cs="Arial"/>
        </w:rPr>
        <w:t xml:space="preserve">any </w:t>
      </w:r>
      <w:r w:rsidR="00495F31" w:rsidRPr="00854F09">
        <w:rPr>
          <w:rFonts w:ascii="Arial" w:hAnsi="Arial" w:cs="Arial"/>
        </w:rPr>
        <w:lastRenderedPageBreak/>
        <w:t>changes or concerns and said whilst they could not recall being offered a copy of the care plan</w:t>
      </w:r>
      <w:r w:rsidR="0046795D" w:rsidRPr="00854F09">
        <w:rPr>
          <w:rFonts w:ascii="Arial" w:hAnsi="Arial" w:cs="Arial"/>
        </w:rPr>
        <w:t>,</w:t>
      </w:r>
      <w:r w:rsidR="00495F31" w:rsidRPr="00854F09">
        <w:rPr>
          <w:rFonts w:ascii="Arial" w:hAnsi="Arial" w:cs="Arial"/>
        </w:rPr>
        <w:t xml:space="preserve"> they felt staff communicated care planning outcomes with </w:t>
      </w:r>
      <w:r w:rsidR="00892126" w:rsidRPr="00854F09">
        <w:rPr>
          <w:rFonts w:ascii="Arial" w:hAnsi="Arial" w:cs="Arial"/>
        </w:rPr>
        <w:t>t</w:t>
      </w:r>
      <w:r w:rsidR="00495F31" w:rsidRPr="00854F09">
        <w:rPr>
          <w:rFonts w:ascii="Arial" w:hAnsi="Arial" w:cs="Arial"/>
        </w:rPr>
        <w:t>h</w:t>
      </w:r>
      <w:r w:rsidR="00892126" w:rsidRPr="00854F09">
        <w:rPr>
          <w:rFonts w:ascii="Arial" w:hAnsi="Arial" w:cs="Arial"/>
        </w:rPr>
        <w:t>em</w:t>
      </w:r>
      <w:r w:rsidR="00495F31" w:rsidRPr="00854F09">
        <w:rPr>
          <w:rFonts w:ascii="Arial" w:hAnsi="Arial" w:cs="Arial"/>
        </w:rPr>
        <w:t>.</w:t>
      </w:r>
      <w:r w:rsidR="0046795D" w:rsidRPr="00854F09">
        <w:rPr>
          <w:rFonts w:ascii="Arial" w:hAnsi="Arial" w:cs="Arial"/>
        </w:rPr>
        <w:t xml:space="preserve"> </w:t>
      </w:r>
      <w:r w:rsidR="0046795D" w:rsidRPr="00854F09">
        <w:rPr>
          <w:rFonts w:ascii="Arial" w:eastAsia="Calibri" w:hAnsi="Arial" w:cs="Arial"/>
        </w:rPr>
        <w:t xml:space="preserve">The service uses an electronic care planning system </w:t>
      </w:r>
      <w:r w:rsidR="00A37E41">
        <w:rPr>
          <w:rFonts w:ascii="Arial" w:hAnsi="Arial" w:cs="Arial"/>
        </w:rPr>
        <w:t>that</w:t>
      </w:r>
      <w:r w:rsidR="0046795D" w:rsidRPr="00854F09">
        <w:rPr>
          <w:rFonts w:ascii="Arial" w:eastAsia="Calibri" w:hAnsi="Arial" w:cs="Arial"/>
        </w:rPr>
        <w:t xml:space="preserve"> incorporate</w:t>
      </w:r>
      <w:r w:rsidR="0046795D" w:rsidRPr="00854F09">
        <w:rPr>
          <w:rFonts w:ascii="Arial" w:hAnsi="Arial" w:cs="Arial"/>
        </w:rPr>
        <w:t>d</w:t>
      </w:r>
      <w:r w:rsidR="0046795D" w:rsidRPr="00854F09">
        <w:rPr>
          <w:rFonts w:ascii="Arial" w:eastAsia="Calibri" w:hAnsi="Arial" w:cs="Arial"/>
        </w:rPr>
        <w:t xml:space="preserve"> assessments, charting, progress notes</w:t>
      </w:r>
      <w:r w:rsidR="00A37E41">
        <w:rPr>
          <w:rFonts w:ascii="Arial" w:eastAsia="Calibri" w:hAnsi="Arial" w:cs="Arial"/>
        </w:rPr>
        <w:t>,</w:t>
      </w:r>
      <w:r w:rsidR="0046795D" w:rsidRPr="00854F09">
        <w:rPr>
          <w:rFonts w:ascii="Arial" w:eastAsia="Calibri" w:hAnsi="Arial" w:cs="Arial"/>
        </w:rPr>
        <w:t xml:space="preserve"> and care plans. </w:t>
      </w:r>
    </w:p>
    <w:p w14:paraId="0CDBAA2D" w14:textId="39C5B0C9" w:rsidR="0087700C" w:rsidRPr="00334B7D" w:rsidRDefault="00FF1D7C" w:rsidP="00B337D4">
      <w:pPr>
        <w:spacing w:before="120"/>
      </w:pPr>
      <w:r w:rsidRPr="00854F09">
        <w:rPr>
          <w:rFonts w:ascii="Arial" w:hAnsi="Arial" w:cs="Arial"/>
        </w:rPr>
        <w:t>Co</w:t>
      </w:r>
      <w:r w:rsidR="000A7A05" w:rsidRPr="00854F09">
        <w:rPr>
          <w:rFonts w:ascii="Arial" w:hAnsi="Arial" w:cs="Arial"/>
        </w:rPr>
        <w:t xml:space="preserve">nsumers </w:t>
      </w:r>
      <w:r w:rsidRPr="00854F09">
        <w:rPr>
          <w:rFonts w:ascii="Arial" w:hAnsi="Arial" w:cs="Arial"/>
        </w:rPr>
        <w:t xml:space="preserve">were </w:t>
      </w:r>
      <w:r w:rsidR="000A7A05" w:rsidRPr="00854F09">
        <w:rPr>
          <w:rFonts w:ascii="Arial" w:hAnsi="Arial" w:cs="Arial"/>
          <w:szCs w:val="22"/>
        </w:rPr>
        <w:t xml:space="preserve">confident the service would make any changes to </w:t>
      </w:r>
      <w:r w:rsidRPr="00854F09">
        <w:rPr>
          <w:rFonts w:ascii="Arial" w:hAnsi="Arial" w:cs="Arial"/>
          <w:szCs w:val="22"/>
        </w:rPr>
        <w:t xml:space="preserve">their </w:t>
      </w:r>
      <w:r w:rsidR="000A7A05" w:rsidRPr="00854F09">
        <w:rPr>
          <w:rFonts w:ascii="Arial" w:hAnsi="Arial" w:cs="Arial"/>
          <w:szCs w:val="22"/>
        </w:rPr>
        <w:t xml:space="preserve">care routines in consultation with </w:t>
      </w:r>
      <w:r w:rsidR="00826E70" w:rsidRPr="00854F09">
        <w:rPr>
          <w:rFonts w:ascii="Arial" w:hAnsi="Arial" w:cs="Arial"/>
          <w:szCs w:val="22"/>
        </w:rPr>
        <w:t xml:space="preserve">them and their representatives </w:t>
      </w:r>
      <w:r w:rsidR="000A7A05" w:rsidRPr="00854F09">
        <w:rPr>
          <w:rFonts w:ascii="Arial" w:hAnsi="Arial" w:cs="Arial"/>
          <w:szCs w:val="22"/>
        </w:rPr>
        <w:t xml:space="preserve">to meet </w:t>
      </w:r>
      <w:r w:rsidR="00826E70" w:rsidRPr="00854F09">
        <w:rPr>
          <w:rFonts w:ascii="Arial" w:hAnsi="Arial" w:cs="Arial"/>
          <w:szCs w:val="22"/>
        </w:rPr>
        <w:t>their</w:t>
      </w:r>
      <w:r w:rsidR="000A7A05" w:rsidRPr="00854F09">
        <w:rPr>
          <w:rFonts w:ascii="Arial" w:hAnsi="Arial" w:cs="Arial"/>
          <w:szCs w:val="22"/>
        </w:rPr>
        <w:t xml:space="preserve"> needs, goals</w:t>
      </w:r>
      <w:r w:rsidR="00A37E41">
        <w:rPr>
          <w:rFonts w:ascii="Arial" w:hAnsi="Arial" w:cs="Arial"/>
          <w:szCs w:val="22"/>
        </w:rPr>
        <w:t>,</w:t>
      </w:r>
      <w:r w:rsidR="000A7A05" w:rsidRPr="00854F09">
        <w:rPr>
          <w:rFonts w:ascii="Arial" w:hAnsi="Arial" w:cs="Arial"/>
          <w:szCs w:val="22"/>
        </w:rPr>
        <w:t xml:space="preserve"> and preferences. </w:t>
      </w:r>
      <w:r w:rsidR="00957073" w:rsidRPr="00854F09">
        <w:rPr>
          <w:rFonts w:ascii="Arial" w:hAnsi="Arial" w:cs="Arial"/>
        </w:rPr>
        <w:t>Management advised, and reviewed reports demonstrated</w:t>
      </w:r>
      <w:r w:rsidR="00F5108B" w:rsidRPr="00854F09">
        <w:rPr>
          <w:rFonts w:ascii="Arial" w:hAnsi="Arial" w:cs="Arial"/>
        </w:rPr>
        <w:t>,</w:t>
      </w:r>
      <w:r w:rsidR="00957073" w:rsidRPr="00854F09">
        <w:rPr>
          <w:rFonts w:ascii="Arial" w:hAnsi="Arial" w:cs="Arial"/>
        </w:rPr>
        <w:t xml:space="preserve"> </w:t>
      </w:r>
      <w:r w:rsidR="00957073" w:rsidRPr="00854F09">
        <w:rPr>
          <w:rFonts w:ascii="Arial" w:eastAsia="Calibri" w:hAnsi="Arial" w:cs="Arial"/>
        </w:rPr>
        <w:t xml:space="preserve">incidents </w:t>
      </w:r>
      <w:r w:rsidR="005B3867" w:rsidRPr="00854F09">
        <w:rPr>
          <w:rFonts w:ascii="Arial" w:hAnsi="Arial" w:cs="Arial"/>
        </w:rPr>
        <w:t>we</w:t>
      </w:r>
      <w:r w:rsidR="00957073" w:rsidRPr="00854F09">
        <w:rPr>
          <w:rFonts w:ascii="Arial" w:eastAsia="Calibri" w:hAnsi="Arial" w:cs="Arial"/>
        </w:rPr>
        <w:t>re reviewed to identify strategies to minimise the risk of reoccurrence and to identify opportunities to improve outcomes for consumers.</w:t>
      </w:r>
      <w:r w:rsidR="005B3867" w:rsidRPr="00854F09">
        <w:rPr>
          <w:rFonts w:ascii="Arial" w:hAnsi="Arial" w:cs="Arial"/>
        </w:rPr>
        <w:t xml:space="preserve"> </w:t>
      </w:r>
      <w:r w:rsidR="00D87E7C"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32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265F4B1C" w:rsidR="00FC045E" w:rsidRPr="00996FAF" w:rsidRDefault="0047639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6412D37B" w:rsidR="00FC045E" w:rsidRPr="00996FAF" w:rsidRDefault="0047639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Non-compliant</w:t>
                </w:r>
              </w:sdtContent>
            </w:sdt>
            <w:r w:rsidR="00FC045E" w:rsidRPr="00996FAF" w:rsidDel="00640D2A">
              <w:rPr>
                <w:rFonts w:ascii="Arial" w:hAnsi="Arial" w:cs="Arial"/>
                <w:color w:val="0000FF"/>
              </w:rPr>
              <w:t xml:space="preserve"> </w:t>
            </w:r>
          </w:p>
        </w:tc>
      </w:tr>
      <w:tr w:rsidR="00323907"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323907" w:rsidRPr="00996FAF" w:rsidRDefault="00323907" w:rsidP="00323907">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323907" w:rsidRPr="00996FAF" w:rsidRDefault="00323907" w:rsidP="00323907">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B2D215B" w14:textId="7837DCB4"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7131478"/>
                <w:placeholder>
                  <w:docPart w:val="C1E4965D31B84510932B93289F3DFD27"/>
                </w:placeholder>
                <w:dropDownList>
                  <w:listItem w:displayText="choose a rating" w:value="choose a rating"/>
                  <w:listItem w:displayText="Compliant" w:value="Compliant"/>
                  <w:listItem w:displayText="Non-compliant" w:value="Non-compliant"/>
                </w:dropDownList>
              </w:sdtPr>
              <w:sdtEndPr/>
              <w:sdtContent>
                <w:r w:rsidR="00323907" w:rsidRPr="00367D79">
                  <w:rPr>
                    <w:rFonts w:ascii="Arial" w:hAnsi="Arial" w:cs="Arial"/>
                    <w:color w:val="auto"/>
                  </w:rPr>
                  <w:t>Compliant</w:t>
                </w:r>
              </w:sdtContent>
            </w:sdt>
          </w:p>
        </w:tc>
      </w:tr>
      <w:tr w:rsidR="00323907"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059237A3" w:rsidR="00323907" w:rsidRPr="00996FAF" w:rsidRDefault="00476393" w:rsidP="00323907">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8443015"/>
                <w:placeholder>
                  <w:docPart w:val="824865B279DD4F12ABFF232F35BBF0FE"/>
                </w:placeholder>
                <w:dropDownList>
                  <w:listItem w:displayText="choose a rating" w:value="choose a rating"/>
                  <w:listItem w:displayText="Compliant" w:value="Compliant"/>
                  <w:listItem w:displayText="Non-compliant" w:value="Non-compliant"/>
                </w:dropDownList>
              </w:sdtPr>
              <w:sdtEndPr/>
              <w:sdtContent>
                <w:r w:rsidR="00323907" w:rsidRPr="00367D79">
                  <w:rPr>
                    <w:rFonts w:ascii="Arial" w:hAnsi="Arial" w:cs="Arial"/>
                    <w:color w:val="auto"/>
                  </w:rPr>
                  <w:t>Compliant</w:t>
                </w:r>
              </w:sdtContent>
            </w:sdt>
          </w:p>
        </w:tc>
      </w:tr>
      <w:tr w:rsidR="00323907"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561D0BBD"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722055"/>
                <w:placeholder>
                  <w:docPart w:val="42D05C4340C148DAADA5E0E60C74A543"/>
                </w:placeholder>
                <w:dropDownList>
                  <w:listItem w:displayText="choose a rating" w:value="choose a rating"/>
                  <w:listItem w:displayText="Compliant" w:value="Compliant"/>
                  <w:listItem w:displayText="Non-compliant" w:value="Non-compliant"/>
                </w:dropDownList>
              </w:sdtPr>
              <w:sdtEndPr/>
              <w:sdtContent>
                <w:r w:rsidR="00323907" w:rsidRPr="00367D79">
                  <w:rPr>
                    <w:rFonts w:ascii="Arial" w:hAnsi="Arial" w:cs="Arial"/>
                    <w:color w:val="auto"/>
                  </w:rPr>
                  <w:t>Compliant</w:t>
                </w:r>
              </w:sdtContent>
            </w:sdt>
          </w:p>
        </w:tc>
      </w:tr>
      <w:tr w:rsidR="00323907"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FD7552A"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1042431"/>
                <w:placeholder>
                  <w:docPart w:val="002E179F555D41E0B965B1ABD412D6A7"/>
                </w:placeholder>
                <w:dropDownList>
                  <w:listItem w:displayText="choose a rating" w:value="choose a rating"/>
                  <w:listItem w:displayText="Compliant" w:value="Compliant"/>
                  <w:listItem w:displayText="Non-compliant" w:value="Non-compliant"/>
                </w:dropDownList>
              </w:sdtPr>
              <w:sdtEndPr/>
              <w:sdtContent>
                <w:r w:rsidR="00323907" w:rsidRPr="00367D79">
                  <w:rPr>
                    <w:rFonts w:ascii="Arial" w:hAnsi="Arial" w:cs="Arial"/>
                    <w:color w:val="auto"/>
                  </w:rPr>
                  <w:t>Compliant</w:t>
                </w:r>
              </w:sdtContent>
            </w:sdt>
          </w:p>
        </w:tc>
      </w:tr>
      <w:tr w:rsidR="00323907"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323907" w:rsidRPr="00996FAF" w:rsidRDefault="00323907" w:rsidP="0032390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F68646D" w14:textId="77777777" w:rsidR="00323907" w:rsidRPr="00996FAF" w:rsidRDefault="00323907" w:rsidP="00323907">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3CEE03E7"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72391"/>
                <w:placeholder>
                  <w:docPart w:val="214E045F137F45868CE3F8E3DF3E9A31"/>
                </w:placeholder>
                <w:dropDownList>
                  <w:listItem w:displayText="choose a rating" w:value="choose a rating"/>
                  <w:listItem w:displayText="Compliant" w:value="Compliant"/>
                  <w:listItem w:displayText="Non-compliant" w:value="Non-compliant"/>
                </w:dropDownList>
              </w:sdtPr>
              <w:sdtEndPr/>
              <w:sdtContent>
                <w:r w:rsidR="00323907" w:rsidRPr="00367D79">
                  <w:rPr>
                    <w:rFonts w:ascii="Arial" w:hAnsi="Arial" w:cs="Arial"/>
                    <w:color w:val="auto"/>
                  </w:rPr>
                  <w:t>Compliant</w:t>
                </w:r>
              </w:sdtContent>
            </w:sdt>
          </w:p>
        </w:tc>
      </w:tr>
    </w:tbl>
    <w:p w14:paraId="34A6D521" w14:textId="77777777" w:rsidR="00D87E7C" w:rsidRDefault="00D87E7C" w:rsidP="00D87E7C">
      <w:pPr>
        <w:pStyle w:val="Heading20"/>
      </w:pPr>
      <w:r w:rsidRPr="00996FAF">
        <w:t>Findings</w:t>
      </w:r>
    </w:p>
    <w:p w14:paraId="3A53416C" w14:textId="391CEC51" w:rsidR="00BD40A7" w:rsidRPr="00246DE0" w:rsidRDefault="00BD40A7" w:rsidP="00246DE0">
      <w:pPr>
        <w:tabs>
          <w:tab w:val="left" w:pos="357"/>
        </w:tabs>
        <w:rPr>
          <w:rFonts w:ascii="Arial" w:eastAsia="Calibri" w:hAnsi="Arial" w:cs="Arial"/>
          <w:color w:val="auto"/>
        </w:rPr>
      </w:pPr>
      <w:r w:rsidRPr="00E15D8A">
        <w:rPr>
          <w:rFonts w:ascii="Arial" w:eastAsia="Calibri" w:hAnsi="Arial" w:cs="Arial"/>
          <w:color w:val="auto"/>
        </w:rPr>
        <w:t xml:space="preserve">The assessment team recommended </w:t>
      </w:r>
      <w:r w:rsidR="00246DE0" w:rsidRPr="00996FAF">
        <w:rPr>
          <w:rFonts w:ascii="Arial" w:hAnsi="Arial" w:cs="Arial"/>
          <w:color w:val="auto"/>
        </w:rPr>
        <w:t>Requirement 3(3)(a)</w:t>
      </w:r>
      <w:r w:rsidR="00246DE0">
        <w:rPr>
          <w:rFonts w:ascii="Arial" w:hAnsi="Arial" w:cs="Arial"/>
          <w:color w:val="auto"/>
        </w:rPr>
        <w:t xml:space="preserve"> and </w:t>
      </w:r>
      <w:r w:rsidR="00246DE0" w:rsidRPr="00996FAF">
        <w:rPr>
          <w:rFonts w:ascii="Arial" w:hAnsi="Arial" w:cs="Arial"/>
          <w:color w:val="auto"/>
        </w:rPr>
        <w:t>Requirement 3(3)(b)</w:t>
      </w:r>
      <w:r w:rsidR="00246DE0">
        <w:rPr>
          <w:rFonts w:ascii="Arial" w:hAnsi="Arial" w:cs="Arial"/>
          <w:color w:val="auto"/>
        </w:rPr>
        <w:t xml:space="preserve"> were not met</w:t>
      </w:r>
      <w:r w:rsidR="00246DE0" w:rsidRPr="00246DE0">
        <w:rPr>
          <w:rFonts w:ascii="Arial" w:hAnsi="Arial" w:cs="Arial"/>
          <w:color w:val="auto"/>
        </w:rPr>
        <w:t xml:space="preserve">. </w:t>
      </w:r>
      <w:r w:rsidRPr="00246DE0">
        <w:rPr>
          <w:rFonts w:ascii="Arial" w:eastAsia="Calibri" w:hAnsi="Arial" w:cs="Arial"/>
          <w:color w:val="auto"/>
        </w:rPr>
        <w:t>I have considered the assessment team’s findings; the evidence documented in the site audit report and the provider’s response and have found:</w:t>
      </w:r>
    </w:p>
    <w:p w14:paraId="270194FE" w14:textId="5E859769" w:rsidR="00BD40A7" w:rsidRPr="00E90953" w:rsidRDefault="00BD40A7" w:rsidP="00BD40A7">
      <w:pPr>
        <w:textAlignment w:val="baseline"/>
        <w:rPr>
          <w:rFonts w:ascii="Arial" w:eastAsia="Arial" w:hAnsi="Arial" w:cs="Arial"/>
          <w:color w:val="auto"/>
        </w:rPr>
      </w:pPr>
      <w:r>
        <w:rPr>
          <w:rFonts w:ascii="Arial" w:eastAsia="Calibri" w:hAnsi="Arial" w:cs="Arial"/>
          <w:color w:val="auto"/>
        </w:rPr>
        <w:t xml:space="preserve">While </w:t>
      </w:r>
      <w:r>
        <w:rPr>
          <w:rFonts w:ascii="Arial" w:eastAsia="Calibri" w:hAnsi="Arial" w:cs="Arial"/>
        </w:rPr>
        <w:t xml:space="preserve">consumers and representatives </w:t>
      </w:r>
      <w:r w:rsidR="0094044F">
        <w:rPr>
          <w:rFonts w:ascii="Arial" w:eastAsia="Calibri" w:hAnsi="Arial" w:cs="Arial"/>
        </w:rPr>
        <w:t>provided positive feedback about</w:t>
      </w:r>
      <w:r>
        <w:rPr>
          <w:rFonts w:ascii="Arial" w:eastAsia="Calibri" w:hAnsi="Arial" w:cs="Arial"/>
        </w:rPr>
        <w:t xml:space="preserve"> the care and services delivered, the service was not able to demonstrate they consistently provided care in accordance with assessed need. </w:t>
      </w:r>
      <w:r>
        <w:rPr>
          <w:rFonts w:ascii="Arial" w:eastAsia="Arial" w:hAnsi="Arial" w:cs="Arial"/>
          <w:color w:val="auto"/>
        </w:rPr>
        <w:t>The h</w:t>
      </w:r>
      <w:r w:rsidRPr="00E90953">
        <w:rPr>
          <w:rFonts w:ascii="Arial" w:eastAsia="Arial" w:hAnsi="Arial" w:cs="Arial"/>
          <w:color w:val="auto"/>
        </w:rPr>
        <w:t xml:space="preserve">igh-impact or high-prevalence risks associated with the care of consumers, particularly </w:t>
      </w:r>
      <w:r>
        <w:rPr>
          <w:rFonts w:ascii="Arial" w:eastAsia="Arial" w:hAnsi="Arial" w:cs="Arial"/>
          <w:color w:val="auto"/>
        </w:rPr>
        <w:t xml:space="preserve">relating to </w:t>
      </w:r>
      <w:r>
        <w:rPr>
          <w:rFonts w:ascii="Arial" w:eastAsia="Arial" w:hAnsi="Arial" w:cs="Arial"/>
        </w:rPr>
        <w:t xml:space="preserve">restrictive practices, </w:t>
      </w:r>
      <w:r w:rsidR="0046534D">
        <w:rPr>
          <w:rFonts w:ascii="Arial" w:eastAsia="Arial" w:hAnsi="Arial" w:cs="Arial"/>
        </w:rPr>
        <w:t>complex</w:t>
      </w:r>
      <w:r>
        <w:rPr>
          <w:rFonts w:ascii="Arial" w:eastAsia="Arial" w:hAnsi="Arial" w:cs="Arial"/>
        </w:rPr>
        <w:t xml:space="preserve"> care, nutrition and hydration, medication, </w:t>
      </w:r>
      <w:r w:rsidRPr="00E90953">
        <w:rPr>
          <w:rFonts w:ascii="Arial" w:eastAsia="Arial" w:hAnsi="Arial" w:cs="Arial"/>
          <w:color w:val="auto"/>
        </w:rPr>
        <w:t>falls and wound management</w:t>
      </w:r>
      <w:r>
        <w:rPr>
          <w:rFonts w:ascii="Arial" w:eastAsia="Arial" w:hAnsi="Arial" w:cs="Arial"/>
          <w:color w:val="auto"/>
        </w:rPr>
        <w:t xml:space="preserve"> were not being effectively managed as key risks and interventions were not consistently identified in the care documentation</w:t>
      </w:r>
      <w:r w:rsidR="0046534D">
        <w:rPr>
          <w:rFonts w:ascii="Arial" w:eastAsia="Arial" w:hAnsi="Arial" w:cs="Arial"/>
          <w:color w:val="auto"/>
        </w:rPr>
        <w:t xml:space="preserve"> and where interventions had been documented, care was not being delivered tailored to the needs of those consumers.</w:t>
      </w:r>
      <w:r>
        <w:rPr>
          <w:rFonts w:ascii="Arial" w:eastAsia="Arial" w:hAnsi="Arial" w:cs="Arial"/>
          <w:color w:val="auto"/>
        </w:rPr>
        <w:t xml:space="preserve"> </w:t>
      </w:r>
    </w:p>
    <w:p w14:paraId="7DD38628" w14:textId="24DB124D" w:rsidR="0046534D" w:rsidRDefault="0046534D" w:rsidP="00BD40A7">
      <w:pPr>
        <w:rPr>
          <w:rFonts w:ascii="Arial" w:eastAsia="Calibri" w:hAnsi="Arial" w:cs="Arial"/>
        </w:rPr>
      </w:pPr>
      <w:r>
        <w:rPr>
          <w:rFonts w:ascii="Arial" w:eastAsia="Calibri" w:hAnsi="Arial" w:cs="Arial"/>
        </w:rPr>
        <w:lastRenderedPageBreak/>
        <w:t>For r</w:t>
      </w:r>
      <w:r w:rsidR="00BD40A7">
        <w:rPr>
          <w:rFonts w:ascii="Arial" w:eastAsia="Calibri" w:hAnsi="Arial" w:cs="Arial"/>
        </w:rPr>
        <w:t>estrictive practices</w:t>
      </w:r>
      <w:r>
        <w:rPr>
          <w:rFonts w:ascii="Arial" w:eastAsia="Calibri" w:hAnsi="Arial" w:cs="Arial"/>
        </w:rPr>
        <w:t>, these</w:t>
      </w:r>
      <w:r w:rsidR="00BD40A7">
        <w:rPr>
          <w:rFonts w:ascii="Arial" w:eastAsia="Calibri" w:hAnsi="Arial" w:cs="Arial"/>
        </w:rPr>
        <w:t xml:space="preserve"> were not always identified </w:t>
      </w:r>
      <w:r>
        <w:rPr>
          <w:rFonts w:ascii="Arial" w:eastAsia="Calibri" w:hAnsi="Arial" w:cs="Arial"/>
        </w:rPr>
        <w:t xml:space="preserve">as </w:t>
      </w:r>
      <w:r w:rsidR="00BD40A7">
        <w:rPr>
          <w:rFonts w:ascii="Arial" w:eastAsia="Calibri" w:hAnsi="Arial" w:cs="Arial"/>
        </w:rPr>
        <w:t xml:space="preserve">restraint and </w:t>
      </w:r>
      <w:r w:rsidR="00297651">
        <w:rPr>
          <w:rFonts w:ascii="Arial" w:eastAsia="Calibri" w:hAnsi="Arial" w:cs="Arial"/>
        </w:rPr>
        <w:t>for one named consumer</w:t>
      </w:r>
      <w:r w:rsidR="0013146A">
        <w:rPr>
          <w:rFonts w:ascii="Arial" w:eastAsia="Calibri" w:hAnsi="Arial" w:cs="Arial"/>
        </w:rPr>
        <w:t xml:space="preserve">, subject to chemical and mechanical restrictive practices, </w:t>
      </w:r>
      <w:r w:rsidR="00BD40A7">
        <w:rPr>
          <w:rFonts w:ascii="Arial" w:eastAsia="Calibri" w:hAnsi="Arial" w:cs="Arial"/>
        </w:rPr>
        <w:t>there was no evidence</w:t>
      </w:r>
      <w:r>
        <w:rPr>
          <w:rFonts w:ascii="Arial" w:eastAsia="Calibri" w:hAnsi="Arial" w:cs="Arial"/>
        </w:rPr>
        <w:t xml:space="preserve"> of consent, authorisation, monitoring </w:t>
      </w:r>
      <w:r w:rsidR="0013146A">
        <w:rPr>
          <w:rFonts w:ascii="Arial" w:eastAsia="Calibri" w:hAnsi="Arial" w:cs="Arial"/>
        </w:rPr>
        <w:t>when</w:t>
      </w:r>
      <w:r>
        <w:rPr>
          <w:rFonts w:ascii="Arial" w:eastAsia="Calibri" w:hAnsi="Arial" w:cs="Arial"/>
        </w:rPr>
        <w:t xml:space="preserve"> restrictive practice</w:t>
      </w:r>
      <w:r w:rsidR="0013146A">
        <w:rPr>
          <w:rFonts w:ascii="Arial" w:eastAsia="Calibri" w:hAnsi="Arial" w:cs="Arial"/>
        </w:rPr>
        <w:t>s</w:t>
      </w:r>
      <w:r>
        <w:rPr>
          <w:rFonts w:ascii="Arial" w:eastAsia="Calibri" w:hAnsi="Arial" w:cs="Arial"/>
        </w:rPr>
        <w:t xml:space="preserve"> </w:t>
      </w:r>
      <w:r w:rsidR="0013146A">
        <w:rPr>
          <w:rFonts w:ascii="Arial" w:eastAsia="Calibri" w:hAnsi="Arial" w:cs="Arial"/>
        </w:rPr>
        <w:t>were</w:t>
      </w:r>
      <w:r>
        <w:rPr>
          <w:rFonts w:ascii="Arial" w:eastAsia="Calibri" w:hAnsi="Arial" w:cs="Arial"/>
        </w:rPr>
        <w:t xml:space="preserve"> in use</w:t>
      </w:r>
      <w:r w:rsidR="0013146A">
        <w:rPr>
          <w:rFonts w:ascii="Arial" w:eastAsia="Calibri" w:hAnsi="Arial" w:cs="Arial"/>
        </w:rPr>
        <w:t>d</w:t>
      </w:r>
      <w:r>
        <w:rPr>
          <w:rFonts w:ascii="Arial" w:eastAsia="Calibri" w:hAnsi="Arial" w:cs="Arial"/>
        </w:rPr>
        <w:t xml:space="preserve"> or </w:t>
      </w:r>
      <w:r w:rsidR="00353736">
        <w:rPr>
          <w:rFonts w:ascii="Arial" w:eastAsia="Calibri" w:hAnsi="Arial" w:cs="Arial"/>
        </w:rPr>
        <w:t xml:space="preserve">that </w:t>
      </w:r>
      <w:r w:rsidR="0013146A">
        <w:rPr>
          <w:rFonts w:ascii="Arial" w:eastAsia="Calibri" w:hAnsi="Arial" w:cs="Arial"/>
        </w:rPr>
        <w:t xml:space="preserve">the restrictive practices </w:t>
      </w:r>
      <w:r>
        <w:rPr>
          <w:rFonts w:ascii="Arial" w:eastAsia="Calibri" w:hAnsi="Arial" w:cs="Arial"/>
        </w:rPr>
        <w:t>w</w:t>
      </w:r>
      <w:r w:rsidR="004F5EFD">
        <w:rPr>
          <w:rFonts w:ascii="Arial" w:eastAsia="Calibri" w:hAnsi="Arial" w:cs="Arial"/>
        </w:rPr>
        <w:t>ere</w:t>
      </w:r>
      <w:r>
        <w:rPr>
          <w:rFonts w:ascii="Arial" w:eastAsia="Calibri" w:hAnsi="Arial" w:cs="Arial"/>
        </w:rPr>
        <w:t xml:space="preserve"> </w:t>
      </w:r>
      <w:r w:rsidR="00BD40A7">
        <w:rPr>
          <w:rFonts w:ascii="Arial" w:eastAsia="Calibri" w:hAnsi="Arial" w:cs="Arial"/>
        </w:rPr>
        <w:t>used as a last resort.</w:t>
      </w:r>
      <w:r w:rsidR="002D5B93">
        <w:rPr>
          <w:rFonts w:ascii="Arial" w:eastAsia="Calibri" w:hAnsi="Arial" w:cs="Arial"/>
        </w:rPr>
        <w:t xml:space="preserve"> Additionally, the three medications identified as used as chemical restraint was administered at higher doses than prescribed and in conjunction with each other</w:t>
      </w:r>
      <w:r w:rsidR="00B61CA8">
        <w:rPr>
          <w:rFonts w:ascii="Arial" w:eastAsia="Calibri" w:hAnsi="Arial" w:cs="Arial"/>
        </w:rPr>
        <w:t>,</w:t>
      </w:r>
      <w:r w:rsidR="002D5B93">
        <w:rPr>
          <w:rFonts w:ascii="Arial" w:eastAsia="Calibri" w:hAnsi="Arial" w:cs="Arial"/>
        </w:rPr>
        <w:t xml:space="preserve"> without evidence the consumer was displaying any signs of agitation</w:t>
      </w:r>
      <w:r w:rsidR="00B61CA8">
        <w:rPr>
          <w:rFonts w:ascii="Arial" w:eastAsia="Calibri" w:hAnsi="Arial" w:cs="Arial"/>
        </w:rPr>
        <w:t xml:space="preserve"> for which the medication was indicated. Furthermore, additional doses were identified as administered, however, were not recorded as given on the consumer’s medication chart.</w:t>
      </w:r>
      <w:r w:rsidR="002D5B93">
        <w:rPr>
          <w:rFonts w:ascii="Arial" w:eastAsia="Calibri" w:hAnsi="Arial" w:cs="Arial"/>
        </w:rPr>
        <w:t xml:space="preserve"> </w:t>
      </w:r>
    </w:p>
    <w:p w14:paraId="184075E0" w14:textId="3A6D2E6D" w:rsidR="00353736" w:rsidRDefault="0046534D" w:rsidP="00BD40A7">
      <w:pPr>
        <w:rPr>
          <w:rFonts w:ascii="Arial" w:eastAsia="Calibri" w:hAnsi="Arial" w:cs="Arial"/>
        </w:rPr>
      </w:pPr>
      <w:r>
        <w:rPr>
          <w:rFonts w:ascii="Arial" w:eastAsia="Calibri" w:hAnsi="Arial" w:cs="Arial"/>
        </w:rPr>
        <w:t xml:space="preserve">When consumers were identified to have a wound, electronic </w:t>
      </w:r>
      <w:r w:rsidR="00BD40A7">
        <w:rPr>
          <w:rFonts w:ascii="Arial" w:eastAsia="Calibri" w:hAnsi="Arial" w:cs="Arial"/>
        </w:rPr>
        <w:t xml:space="preserve">wound charting was completed inconsistently resulting in inaccurate monitoring of </w:t>
      </w:r>
      <w:r w:rsidR="003C445B">
        <w:rPr>
          <w:rFonts w:ascii="Arial" w:eastAsia="Calibri" w:hAnsi="Arial" w:cs="Arial"/>
        </w:rPr>
        <w:t xml:space="preserve">the progress of </w:t>
      </w:r>
      <w:r w:rsidR="00BD40A7">
        <w:rPr>
          <w:rFonts w:ascii="Arial" w:eastAsia="Calibri" w:hAnsi="Arial" w:cs="Arial"/>
        </w:rPr>
        <w:t>wounds</w:t>
      </w:r>
      <w:r w:rsidR="003C445B">
        <w:rPr>
          <w:rFonts w:ascii="Arial" w:eastAsia="Calibri" w:hAnsi="Arial" w:cs="Arial"/>
        </w:rPr>
        <w:t xml:space="preserve">, treatment regime not being followed and </w:t>
      </w:r>
      <w:r w:rsidR="0061502B">
        <w:rPr>
          <w:rFonts w:ascii="Arial" w:eastAsia="Calibri" w:hAnsi="Arial" w:cs="Arial"/>
        </w:rPr>
        <w:t xml:space="preserve">routine </w:t>
      </w:r>
      <w:r w:rsidR="003C445B">
        <w:rPr>
          <w:rFonts w:ascii="Arial" w:eastAsia="Calibri" w:hAnsi="Arial" w:cs="Arial"/>
        </w:rPr>
        <w:t xml:space="preserve">dressing changes unable to be </w:t>
      </w:r>
      <w:r w:rsidR="0061502B">
        <w:rPr>
          <w:rFonts w:ascii="Arial" w:eastAsia="Calibri" w:hAnsi="Arial" w:cs="Arial"/>
        </w:rPr>
        <w:t>evidenced with bandages observed to be showing signs of breakthrough.</w:t>
      </w:r>
    </w:p>
    <w:p w14:paraId="02BD9611" w14:textId="1D575660" w:rsidR="00BD40A7" w:rsidRDefault="00BD40A7" w:rsidP="00BD40A7">
      <w:pPr>
        <w:rPr>
          <w:rFonts w:ascii="Arial" w:eastAsia="Calibri" w:hAnsi="Arial" w:cs="Arial"/>
        </w:rPr>
      </w:pPr>
      <w:r>
        <w:rPr>
          <w:rFonts w:ascii="Arial" w:eastAsia="Calibri" w:hAnsi="Arial" w:cs="Arial"/>
        </w:rPr>
        <w:t xml:space="preserve">For 5 consumers prescribed </w:t>
      </w:r>
      <w:r w:rsidR="00353736">
        <w:rPr>
          <w:rFonts w:ascii="Arial" w:eastAsia="Calibri" w:hAnsi="Arial" w:cs="Arial"/>
        </w:rPr>
        <w:t xml:space="preserve">narcotic </w:t>
      </w:r>
      <w:r>
        <w:rPr>
          <w:rFonts w:ascii="Arial" w:eastAsia="Calibri" w:hAnsi="Arial" w:cs="Arial"/>
        </w:rPr>
        <w:t xml:space="preserve">pain relief, </w:t>
      </w:r>
      <w:r w:rsidR="00353736">
        <w:rPr>
          <w:rFonts w:ascii="Arial" w:eastAsia="Calibri" w:hAnsi="Arial" w:cs="Arial"/>
        </w:rPr>
        <w:t>staff confirmed during a two</w:t>
      </w:r>
      <w:r w:rsidR="004F5EFD">
        <w:rPr>
          <w:rFonts w:ascii="Arial" w:eastAsia="Calibri" w:hAnsi="Arial" w:cs="Arial"/>
        </w:rPr>
        <w:t>-</w:t>
      </w:r>
      <w:r w:rsidR="00353736">
        <w:rPr>
          <w:rFonts w:ascii="Arial" w:eastAsia="Calibri" w:hAnsi="Arial" w:cs="Arial"/>
        </w:rPr>
        <w:t>week period, pain relief was</w:t>
      </w:r>
      <w:r>
        <w:rPr>
          <w:rFonts w:ascii="Arial" w:eastAsia="Calibri" w:hAnsi="Arial" w:cs="Arial"/>
        </w:rPr>
        <w:t xml:space="preserve"> unable to</w:t>
      </w:r>
      <w:r w:rsidR="00353736">
        <w:rPr>
          <w:rFonts w:ascii="Arial" w:eastAsia="Calibri" w:hAnsi="Arial" w:cs="Arial"/>
        </w:rPr>
        <w:t xml:space="preserve"> be provided to consumers as stocks had been exhausted and were unable to be resupplied</w:t>
      </w:r>
      <w:r w:rsidR="00B61CA8">
        <w:rPr>
          <w:rFonts w:ascii="Arial" w:eastAsia="Calibri" w:hAnsi="Arial" w:cs="Arial"/>
        </w:rPr>
        <w:t>,</w:t>
      </w:r>
      <w:r w:rsidR="00353736">
        <w:rPr>
          <w:rFonts w:ascii="Arial" w:eastAsia="Calibri" w:hAnsi="Arial" w:cs="Arial"/>
        </w:rPr>
        <w:t xml:space="preserve"> as the </w:t>
      </w:r>
      <w:r w:rsidR="00B61CA8">
        <w:rPr>
          <w:rFonts w:ascii="Arial" w:eastAsia="Calibri" w:hAnsi="Arial" w:cs="Arial"/>
        </w:rPr>
        <w:t>Medical</w:t>
      </w:r>
      <w:r w:rsidR="004F5EFD">
        <w:rPr>
          <w:rFonts w:ascii="Arial" w:eastAsia="Calibri" w:hAnsi="Arial" w:cs="Arial"/>
        </w:rPr>
        <w:t xml:space="preserve"> officer was on leave and the pharmacy did not have the required repeat prescription. Staff confirmed this had negatively impacted consumers as they had required additional mobility support and were also observed during the Site Audit to be grimacing in pain while mobilising. </w:t>
      </w:r>
    </w:p>
    <w:p w14:paraId="28B1201F" w14:textId="2D22928C" w:rsidR="00B61CA8" w:rsidRDefault="004F5EFD" w:rsidP="00BD40A7">
      <w:pPr>
        <w:rPr>
          <w:rFonts w:ascii="Arial" w:eastAsia="Calibri" w:hAnsi="Arial" w:cs="Arial"/>
          <w:color w:val="auto"/>
        </w:rPr>
      </w:pPr>
      <w:r>
        <w:rPr>
          <w:rFonts w:ascii="Arial" w:eastAsia="Calibri" w:hAnsi="Arial" w:cs="Arial"/>
        </w:rPr>
        <w:t xml:space="preserve">In relation to high impact or high prevalence risks, consumers who required catheter care, did not have a catheter care plan in place and staff were unable to demonstrate knowledge of when the catheter had last been changed. </w:t>
      </w:r>
      <w:r w:rsidR="00B61CA8">
        <w:rPr>
          <w:rFonts w:ascii="Arial" w:eastAsia="Calibri" w:hAnsi="Arial" w:cs="Arial"/>
        </w:rPr>
        <w:t xml:space="preserve">For 2 </w:t>
      </w:r>
      <w:r w:rsidR="00BD40A7">
        <w:rPr>
          <w:rFonts w:ascii="Arial" w:eastAsia="Calibri" w:hAnsi="Arial" w:cs="Arial"/>
          <w:color w:val="auto"/>
        </w:rPr>
        <w:t xml:space="preserve">consumers, </w:t>
      </w:r>
      <w:r>
        <w:rPr>
          <w:rFonts w:ascii="Arial" w:eastAsia="Calibri" w:hAnsi="Arial" w:cs="Arial"/>
          <w:color w:val="auto"/>
        </w:rPr>
        <w:t>who required their food and fluid intake to be monitored</w:t>
      </w:r>
      <w:r w:rsidR="002D5B93">
        <w:rPr>
          <w:rFonts w:ascii="Arial" w:eastAsia="Calibri" w:hAnsi="Arial" w:cs="Arial"/>
          <w:color w:val="auto"/>
        </w:rPr>
        <w:t xml:space="preserve"> to </w:t>
      </w:r>
      <w:r w:rsidR="00B61CA8">
        <w:rPr>
          <w:rFonts w:ascii="Arial" w:eastAsia="Calibri" w:hAnsi="Arial" w:cs="Arial"/>
          <w:color w:val="auto"/>
        </w:rPr>
        <w:t xml:space="preserve">either </w:t>
      </w:r>
      <w:r w:rsidR="002D5B93">
        <w:rPr>
          <w:rFonts w:ascii="Arial" w:eastAsia="Calibri" w:hAnsi="Arial" w:cs="Arial"/>
          <w:color w:val="auto"/>
        </w:rPr>
        <w:t>prevent fluid overload</w:t>
      </w:r>
      <w:r w:rsidR="00B61CA8">
        <w:rPr>
          <w:rFonts w:ascii="Arial" w:eastAsia="Calibri" w:hAnsi="Arial" w:cs="Arial"/>
          <w:color w:val="auto"/>
        </w:rPr>
        <w:t>,</w:t>
      </w:r>
      <w:r w:rsidR="002D5B93">
        <w:rPr>
          <w:rFonts w:ascii="Arial" w:eastAsia="Calibri" w:hAnsi="Arial" w:cs="Arial"/>
          <w:color w:val="auto"/>
        </w:rPr>
        <w:t xml:space="preserve"> or ongoing unplanned weight loss</w:t>
      </w:r>
      <w:r>
        <w:rPr>
          <w:rFonts w:ascii="Arial" w:eastAsia="Calibri" w:hAnsi="Arial" w:cs="Arial"/>
          <w:color w:val="auto"/>
        </w:rPr>
        <w:t>, care documentation</w:t>
      </w:r>
      <w:r w:rsidR="0061502B">
        <w:rPr>
          <w:rFonts w:ascii="Arial" w:eastAsia="Calibri" w:hAnsi="Arial" w:cs="Arial"/>
          <w:color w:val="auto"/>
        </w:rPr>
        <w:t xml:space="preserve"> evidenced</w:t>
      </w:r>
      <w:r>
        <w:rPr>
          <w:rFonts w:ascii="Arial" w:eastAsia="Calibri" w:hAnsi="Arial" w:cs="Arial"/>
          <w:color w:val="auto"/>
        </w:rPr>
        <w:t xml:space="preserve"> this had been completed sporadically or omitted in its entirety resulting </w:t>
      </w:r>
      <w:r w:rsidR="002D5B93">
        <w:rPr>
          <w:rFonts w:ascii="Arial" w:eastAsia="Calibri" w:hAnsi="Arial" w:cs="Arial"/>
          <w:color w:val="auto"/>
        </w:rPr>
        <w:t>in</w:t>
      </w:r>
      <w:r w:rsidR="00B61CA8">
        <w:rPr>
          <w:rFonts w:ascii="Arial" w:eastAsia="Calibri" w:hAnsi="Arial" w:cs="Arial"/>
          <w:color w:val="auto"/>
        </w:rPr>
        <w:t xml:space="preserve"> the </w:t>
      </w:r>
      <w:r w:rsidR="002D5B93">
        <w:rPr>
          <w:rFonts w:ascii="Arial" w:eastAsia="Calibri" w:hAnsi="Arial" w:cs="Arial"/>
          <w:color w:val="auto"/>
        </w:rPr>
        <w:t>actual intake</w:t>
      </w:r>
      <w:r w:rsidR="00B61CA8">
        <w:rPr>
          <w:rFonts w:ascii="Arial" w:eastAsia="Calibri" w:hAnsi="Arial" w:cs="Arial"/>
          <w:color w:val="auto"/>
        </w:rPr>
        <w:t>,</w:t>
      </w:r>
      <w:r w:rsidR="002D5B93">
        <w:rPr>
          <w:rFonts w:ascii="Arial" w:eastAsia="Calibri" w:hAnsi="Arial" w:cs="Arial"/>
          <w:color w:val="auto"/>
        </w:rPr>
        <w:t xml:space="preserve"> </w:t>
      </w:r>
      <w:r w:rsidR="00B61CA8">
        <w:rPr>
          <w:rFonts w:ascii="Arial" w:eastAsia="Calibri" w:hAnsi="Arial" w:cs="Arial"/>
          <w:color w:val="auto"/>
        </w:rPr>
        <w:t xml:space="preserve">for both consumers, </w:t>
      </w:r>
      <w:r w:rsidR="002D5B93">
        <w:rPr>
          <w:rFonts w:ascii="Arial" w:eastAsia="Calibri" w:hAnsi="Arial" w:cs="Arial"/>
          <w:color w:val="auto"/>
        </w:rPr>
        <w:t xml:space="preserve">being unable to determined. </w:t>
      </w:r>
    </w:p>
    <w:p w14:paraId="3E32A9B9" w14:textId="7E589F4E" w:rsidR="00BD40A7" w:rsidRDefault="00B61CA8" w:rsidP="00BD40A7">
      <w:pPr>
        <w:rPr>
          <w:rFonts w:ascii="Arial" w:eastAsia="Calibri" w:hAnsi="Arial" w:cs="Arial"/>
        </w:rPr>
      </w:pPr>
      <w:r>
        <w:rPr>
          <w:rFonts w:ascii="Arial" w:eastAsia="Calibri" w:hAnsi="Arial" w:cs="Arial"/>
          <w:color w:val="auto"/>
        </w:rPr>
        <w:t xml:space="preserve">In relation to another named consumer, they were being a administered a variable dose </w:t>
      </w:r>
      <w:r w:rsidR="003C445B">
        <w:rPr>
          <w:rFonts w:ascii="Arial" w:eastAsia="Calibri" w:hAnsi="Arial" w:cs="Arial"/>
          <w:color w:val="auto"/>
        </w:rPr>
        <w:t xml:space="preserve">blood thinning </w:t>
      </w:r>
      <w:r>
        <w:rPr>
          <w:rFonts w:ascii="Arial" w:eastAsia="Calibri" w:hAnsi="Arial" w:cs="Arial"/>
          <w:color w:val="auto"/>
        </w:rPr>
        <w:t xml:space="preserve">medication, with the amount of medication </w:t>
      </w:r>
      <w:r w:rsidR="003C445B">
        <w:rPr>
          <w:rFonts w:ascii="Arial" w:eastAsia="Calibri" w:hAnsi="Arial" w:cs="Arial"/>
          <w:color w:val="auto"/>
        </w:rPr>
        <w:t xml:space="preserve">required </w:t>
      </w:r>
      <w:r>
        <w:rPr>
          <w:rFonts w:ascii="Arial" w:eastAsia="Calibri" w:hAnsi="Arial" w:cs="Arial"/>
          <w:color w:val="auto"/>
        </w:rPr>
        <w:t xml:space="preserve">dependent on the results of pathological testing, however, review of the consumers medication chart identified, pathological tests results had been archived, the dose being administered was inconsistent with the results and </w:t>
      </w:r>
      <w:r w:rsidR="003C445B">
        <w:rPr>
          <w:rFonts w:ascii="Arial" w:eastAsia="Calibri" w:hAnsi="Arial" w:cs="Arial"/>
          <w:color w:val="auto"/>
        </w:rPr>
        <w:t>staff were not signing the medication had been administered.</w:t>
      </w:r>
      <w:r w:rsidR="00CB147C">
        <w:rPr>
          <w:rFonts w:ascii="Arial" w:eastAsia="Calibri" w:hAnsi="Arial" w:cs="Arial"/>
          <w:color w:val="auto"/>
        </w:rPr>
        <w:t xml:space="preserve"> </w:t>
      </w:r>
      <w:r w:rsidR="00BD40A7">
        <w:rPr>
          <w:rFonts w:ascii="Arial" w:eastAsia="Calibri" w:hAnsi="Arial" w:cs="Arial"/>
        </w:rPr>
        <w:t xml:space="preserve"> </w:t>
      </w:r>
    </w:p>
    <w:p w14:paraId="38A5E3BE" w14:textId="0ADE3B99" w:rsidR="00BD40A7" w:rsidRDefault="00BD40A7" w:rsidP="00BD40A7">
      <w:pPr>
        <w:rPr>
          <w:rFonts w:ascii="Arial" w:hAnsi="Arial" w:cs="Arial"/>
          <w:color w:val="auto"/>
        </w:rPr>
      </w:pPr>
      <w:r w:rsidRPr="001F4655">
        <w:rPr>
          <w:rFonts w:ascii="Arial" w:hAnsi="Arial" w:cs="Arial"/>
          <w:color w:val="auto"/>
        </w:rPr>
        <w:t>The provider’s response submitted on 1</w:t>
      </w:r>
      <w:r w:rsidR="00142B8E">
        <w:rPr>
          <w:rFonts w:ascii="Arial" w:hAnsi="Arial" w:cs="Arial"/>
          <w:color w:val="auto"/>
        </w:rPr>
        <w:t>6</w:t>
      </w:r>
      <w:r w:rsidRPr="001F4655">
        <w:rPr>
          <w:rFonts w:ascii="Arial" w:hAnsi="Arial" w:cs="Arial"/>
          <w:color w:val="auto"/>
        </w:rPr>
        <w:t xml:space="preserve"> </w:t>
      </w:r>
      <w:r w:rsidRPr="001F4655">
        <w:rPr>
          <w:rFonts w:ascii="Arial" w:hAnsi="Arial" w:cs="Arial"/>
        </w:rPr>
        <w:t>January 2023</w:t>
      </w:r>
      <w:r w:rsidRPr="001F4655">
        <w:rPr>
          <w:rFonts w:ascii="Arial" w:hAnsi="Arial" w:cs="Arial"/>
          <w:color w:val="auto"/>
        </w:rPr>
        <w:t xml:space="preserve"> acknowledged the deficits </w:t>
      </w:r>
      <w:r w:rsidR="002D5B93">
        <w:rPr>
          <w:rFonts w:ascii="Arial" w:hAnsi="Arial" w:cs="Arial"/>
          <w:color w:val="auto"/>
        </w:rPr>
        <w:t>and</w:t>
      </w:r>
      <w:r w:rsidRPr="001F4655">
        <w:rPr>
          <w:rFonts w:ascii="Arial" w:hAnsi="Arial" w:cs="Arial"/>
          <w:color w:val="auto"/>
        </w:rPr>
        <w:t xml:space="preserve"> submitted a plan for continuous improvement which outline</w:t>
      </w:r>
      <w:r w:rsidRPr="001F4655">
        <w:rPr>
          <w:rFonts w:ascii="Arial" w:hAnsi="Arial" w:cs="Arial"/>
        </w:rPr>
        <w:t>d</w:t>
      </w:r>
      <w:r w:rsidRPr="001F4655">
        <w:rPr>
          <w:rFonts w:ascii="Arial" w:hAnsi="Arial" w:cs="Arial"/>
          <w:color w:val="auto"/>
        </w:rPr>
        <w:t xml:space="preserve"> the corrective </w:t>
      </w:r>
      <w:r w:rsidR="002D5B93">
        <w:rPr>
          <w:rFonts w:ascii="Arial" w:hAnsi="Arial" w:cs="Arial"/>
          <w:color w:val="auto"/>
        </w:rPr>
        <w:t xml:space="preserve">actions </w:t>
      </w:r>
      <w:r w:rsidRPr="001F4655">
        <w:rPr>
          <w:rFonts w:ascii="Arial" w:hAnsi="Arial" w:cs="Arial"/>
          <w:color w:val="auto"/>
        </w:rPr>
        <w:t xml:space="preserve">taken, commenced, or planned, including </w:t>
      </w:r>
      <w:r w:rsidRPr="001F4655">
        <w:rPr>
          <w:rFonts w:ascii="Arial" w:hAnsi="Arial" w:cs="Arial"/>
        </w:rPr>
        <w:t xml:space="preserve">ensuring </w:t>
      </w:r>
      <w:r w:rsidR="002D5B93">
        <w:rPr>
          <w:rFonts w:ascii="Arial" w:hAnsi="Arial" w:cs="Arial"/>
        </w:rPr>
        <w:t>r</w:t>
      </w:r>
      <w:r w:rsidRPr="001F4655">
        <w:rPr>
          <w:rFonts w:ascii="Arial" w:hAnsi="Arial" w:cs="Arial"/>
        </w:rPr>
        <w:t xml:space="preserve">estrictive </w:t>
      </w:r>
      <w:r w:rsidR="002D5B93">
        <w:rPr>
          <w:rFonts w:ascii="Arial" w:hAnsi="Arial" w:cs="Arial"/>
        </w:rPr>
        <w:t>p</w:t>
      </w:r>
      <w:r w:rsidRPr="001F4655">
        <w:rPr>
          <w:rFonts w:ascii="Arial" w:hAnsi="Arial" w:cs="Arial"/>
        </w:rPr>
        <w:t>ractices were reviewed and updated to reflect the current assessed needs. Clinical process</w:t>
      </w:r>
      <w:r w:rsidR="00B61CA8">
        <w:rPr>
          <w:rFonts w:ascii="Arial" w:hAnsi="Arial" w:cs="Arial"/>
        </w:rPr>
        <w:t>es</w:t>
      </w:r>
      <w:r w:rsidRPr="001F4655">
        <w:rPr>
          <w:rFonts w:ascii="Arial" w:hAnsi="Arial" w:cs="Arial"/>
        </w:rPr>
        <w:t xml:space="preserve"> had been re-established to monitor </w:t>
      </w:r>
      <w:r w:rsidR="00B61CA8">
        <w:rPr>
          <w:rFonts w:ascii="Arial" w:hAnsi="Arial" w:cs="Arial"/>
        </w:rPr>
        <w:t xml:space="preserve">the delivery and management of consumers </w:t>
      </w:r>
      <w:r w:rsidRPr="001F4655">
        <w:rPr>
          <w:rFonts w:ascii="Arial" w:hAnsi="Arial" w:cs="Arial"/>
        </w:rPr>
        <w:t>clinical needs to ensure directives were followed and monitored</w:t>
      </w:r>
      <w:r>
        <w:rPr>
          <w:rFonts w:ascii="Arial" w:hAnsi="Arial" w:cs="Arial"/>
          <w:color w:val="auto"/>
        </w:rPr>
        <w:t>.</w:t>
      </w:r>
    </w:p>
    <w:p w14:paraId="4F1ED015" w14:textId="4CB6DBA9" w:rsidR="00BD40A7" w:rsidRDefault="00B61CA8" w:rsidP="00BD40A7">
      <w:pPr>
        <w:autoSpaceDE w:val="0"/>
        <w:autoSpaceDN w:val="0"/>
        <w:adjustRightInd w:val="0"/>
        <w:rPr>
          <w:rFonts w:ascii="Arial" w:eastAsia="Calibri" w:hAnsi="Arial" w:cs="Arial"/>
        </w:rPr>
      </w:pPr>
      <w:r>
        <w:rPr>
          <w:rFonts w:ascii="Arial" w:hAnsi="Arial" w:cs="Arial"/>
          <w:color w:val="auto"/>
        </w:rPr>
        <w:t xml:space="preserve">Additionally, </w:t>
      </w:r>
      <w:r w:rsidR="00BD40A7" w:rsidRPr="00E64B7F">
        <w:rPr>
          <w:rFonts w:ascii="Arial" w:hAnsi="Arial" w:cs="Arial"/>
          <w:color w:val="auto"/>
        </w:rPr>
        <w:t>strategies</w:t>
      </w:r>
      <w:r w:rsidR="00BD40A7">
        <w:rPr>
          <w:rFonts w:ascii="Arial" w:hAnsi="Arial" w:cs="Arial"/>
          <w:color w:val="auto"/>
        </w:rPr>
        <w:t xml:space="preserve"> to </w:t>
      </w:r>
      <w:r>
        <w:rPr>
          <w:rFonts w:ascii="Arial" w:hAnsi="Arial" w:cs="Arial"/>
          <w:color w:val="auto"/>
        </w:rPr>
        <w:t xml:space="preserve">immediately </w:t>
      </w:r>
      <w:r w:rsidR="00BD40A7">
        <w:rPr>
          <w:rFonts w:ascii="Arial" w:hAnsi="Arial" w:cs="Arial"/>
          <w:color w:val="auto"/>
        </w:rPr>
        <w:t xml:space="preserve">reduce the risk to consumers </w:t>
      </w:r>
      <w:r>
        <w:rPr>
          <w:rFonts w:ascii="Arial" w:hAnsi="Arial" w:cs="Arial"/>
          <w:color w:val="auto"/>
        </w:rPr>
        <w:t xml:space="preserve">have included </w:t>
      </w:r>
      <w:r w:rsidR="00BD40A7">
        <w:rPr>
          <w:rFonts w:ascii="Arial" w:hAnsi="Arial" w:cs="Arial"/>
        </w:rPr>
        <w:t xml:space="preserve">deployment of </w:t>
      </w:r>
      <w:r>
        <w:rPr>
          <w:rFonts w:ascii="Arial" w:hAnsi="Arial" w:cs="Arial"/>
        </w:rPr>
        <w:t>additional clinical support</w:t>
      </w:r>
      <w:r w:rsidR="00BD40A7">
        <w:rPr>
          <w:rFonts w:ascii="Arial" w:hAnsi="Arial" w:cs="Arial"/>
        </w:rPr>
        <w:t xml:space="preserve"> to assist with the assessment of clinical care needs </w:t>
      </w:r>
      <w:r>
        <w:rPr>
          <w:rFonts w:ascii="Arial" w:hAnsi="Arial" w:cs="Arial"/>
        </w:rPr>
        <w:t xml:space="preserve">and provide </w:t>
      </w:r>
      <w:r w:rsidR="00BD40A7">
        <w:rPr>
          <w:rFonts w:ascii="Arial" w:hAnsi="Arial" w:cs="Arial"/>
        </w:rPr>
        <w:t>support</w:t>
      </w:r>
      <w:r>
        <w:rPr>
          <w:rFonts w:ascii="Arial" w:hAnsi="Arial" w:cs="Arial"/>
        </w:rPr>
        <w:t xml:space="preserve">, monitoring and training </w:t>
      </w:r>
      <w:r w:rsidR="00BD40A7">
        <w:rPr>
          <w:rFonts w:ascii="Arial" w:hAnsi="Arial" w:cs="Arial"/>
        </w:rPr>
        <w:t xml:space="preserve">to the registered staff. </w:t>
      </w:r>
      <w:r w:rsidR="003C445B">
        <w:rPr>
          <w:rFonts w:ascii="Arial" w:hAnsi="Arial" w:cs="Arial"/>
        </w:rPr>
        <w:t xml:space="preserve">Further improvement actions have been identified as providing the Medical officer with access to the electronic care system to </w:t>
      </w:r>
      <w:r w:rsidR="0061502B">
        <w:rPr>
          <w:rFonts w:ascii="Arial" w:hAnsi="Arial" w:cs="Arial"/>
        </w:rPr>
        <w:t xml:space="preserve">ensure </w:t>
      </w:r>
      <w:r w:rsidR="003C445B">
        <w:rPr>
          <w:rFonts w:ascii="Arial" w:hAnsi="Arial" w:cs="Arial"/>
        </w:rPr>
        <w:t xml:space="preserve">staff are aware of their directives in a timely manner and </w:t>
      </w:r>
      <w:r w:rsidR="0061502B">
        <w:rPr>
          <w:rFonts w:ascii="Arial" w:hAnsi="Arial" w:cs="Arial"/>
        </w:rPr>
        <w:t xml:space="preserve">a </w:t>
      </w:r>
      <w:r w:rsidR="003C445B">
        <w:rPr>
          <w:rFonts w:ascii="Arial" w:hAnsi="Arial" w:cs="Arial"/>
        </w:rPr>
        <w:t xml:space="preserve">management system has been implemented to guide the administration of variable dose medication. </w:t>
      </w:r>
    </w:p>
    <w:p w14:paraId="6C218A38" w14:textId="7BDA9101" w:rsidR="00BD40A7" w:rsidRDefault="00BD40A7" w:rsidP="00BD40A7">
      <w:pPr>
        <w:spacing w:before="60" w:after="60" w:line="0" w:lineRule="atLeast"/>
        <w:rPr>
          <w:rFonts w:ascii="Arial" w:eastAsia="Calibri" w:hAnsi="Arial" w:cs="Arial"/>
        </w:rPr>
      </w:pPr>
      <w:r w:rsidRPr="00B97F9E">
        <w:rPr>
          <w:rFonts w:ascii="Arial" w:eastAsia="Calibri" w:hAnsi="Arial" w:cs="Arial"/>
        </w:rPr>
        <w:t xml:space="preserve">While the provider has commenced the implementation of these corrective actions, I find, at the time of the site audit, the service was not able to demonstrate </w:t>
      </w:r>
      <w:r>
        <w:rPr>
          <w:rFonts w:ascii="Arial" w:eastAsia="Calibri" w:hAnsi="Arial" w:cs="Arial"/>
        </w:rPr>
        <w:t xml:space="preserve">high-impact risks were effectively managed, </w:t>
      </w:r>
      <w:r w:rsidR="003C445B">
        <w:rPr>
          <w:rFonts w:ascii="Arial" w:eastAsia="Calibri" w:hAnsi="Arial" w:cs="Arial"/>
        </w:rPr>
        <w:t>nor was</w:t>
      </w:r>
      <w:r>
        <w:rPr>
          <w:rFonts w:ascii="Arial" w:eastAsia="Calibri" w:hAnsi="Arial" w:cs="Arial"/>
        </w:rPr>
        <w:t xml:space="preserve"> </w:t>
      </w:r>
      <w:r w:rsidRPr="00B97F9E">
        <w:rPr>
          <w:rFonts w:ascii="Arial" w:eastAsia="Calibri" w:hAnsi="Arial" w:cs="Arial"/>
        </w:rPr>
        <w:t>safe</w:t>
      </w:r>
      <w:r w:rsidR="003C445B">
        <w:rPr>
          <w:rFonts w:ascii="Arial" w:eastAsia="Calibri" w:hAnsi="Arial" w:cs="Arial"/>
        </w:rPr>
        <w:t xml:space="preserve">, </w:t>
      </w:r>
      <w:r w:rsidRPr="00B97F9E">
        <w:rPr>
          <w:rFonts w:ascii="Arial" w:eastAsia="Calibri" w:hAnsi="Arial" w:cs="Arial"/>
        </w:rPr>
        <w:t>effective</w:t>
      </w:r>
      <w:r w:rsidR="003C445B">
        <w:rPr>
          <w:rFonts w:ascii="Arial" w:eastAsia="Calibri" w:hAnsi="Arial" w:cs="Arial"/>
        </w:rPr>
        <w:t xml:space="preserve"> or tailored</w:t>
      </w:r>
      <w:r w:rsidRPr="00B97F9E">
        <w:rPr>
          <w:rFonts w:ascii="Arial" w:eastAsia="Calibri" w:hAnsi="Arial" w:cs="Arial"/>
        </w:rPr>
        <w:t xml:space="preserve"> clinical care provided to each consumer</w:t>
      </w:r>
      <w:r w:rsidR="003C445B">
        <w:rPr>
          <w:rFonts w:ascii="Arial" w:eastAsia="Calibri" w:hAnsi="Arial" w:cs="Arial"/>
        </w:rPr>
        <w:t>.</w:t>
      </w:r>
    </w:p>
    <w:p w14:paraId="5DC08951" w14:textId="77777777" w:rsidR="00BD40A7" w:rsidRPr="00E15D8A" w:rsidRDefault="00BD40A7" w:rsidP="00BD40A7">
      <w:pPr>
        <w:textAlignment w:val="baseline"/>
        <w:rPr>
          <w:rFonts w:ascii="Arial" w:eastAsia="Fira Sans Light" w:hAnsi="Arial" w:cs="Arial"/>
        </w:rPr>
      </w:pPr>
      <w:r w:rsidRPr="00E15D8A">
        <w:rPr>
          <w:rFonts w:ascii="Arial" w:eastAsia="Fira Sans Light" w:hAnsi="Arial" w:cs="Arial"/>
        </w:rPr>
        <w:t xml:space="preserve">Therefore, I find Requirement </w:t>
      </w:r>
      <w:r>
        <w:rPr>
          <w:rFonts w:ascii="Arial" w:eastAsia="Fira Sans Light" w:hAnsi="Arial" w:cs="Arial"/>
        </w:rPr>
        <w:t>3</w:t>
      </w:r>
      <w:r w:rsidRPr="00E15D8A">
        <w:rPr>
          <w:rFonts w:ascii="Arial" w:eastAsia="Fira Sans Light" w:hAnsi="Arial" w:cs="Arial"/>
        </w:rPr>
        <w:t>(</w:t>
      </w:r>
      <w:r w:rsidRPr="00E15D8A">
        <w:rPr>
          <w:rFonts w:ascii="Arial" w:eastAsia="Calibri" w:hAnsi="Arial" w:cs="Arial"/>
        </w:rPr>
        <w:t>3)(</w:t>
      </w:r>
      <w:r>
        <w:rPr>
          <w:rFonts w:ascii="Arial" w:eastAsia="Calibri" w:hAnsi="Arial" w:cs="Arial"/>
        </w:rPr>
        <w:t>a</w:t>
      </w:r>
      <w:r w:rsidRPr="00E15D8A">
        <w:rPr>
          <w:rFonts w:ascii="Arial" w:eastAsia="Calibri" w:hAnsi="Arial" w:cs="Arial"/>
        </w:rPr>
        <w:t xml:space="preserve">) </w:t>
      </w:r>
      <w:r>
        <w:rPr>
          <w:rFonts w:ascii="Arial" w:eastAsia="Calibri" w:hAnsi="Arial" w:cs="Arial"/>
        </w:rPr>
        <w:t xml:space="preserve">and Requirement 3(3)(b) are </w:t>
      </w:r>
      <w:r w:rsidRPr="00E15D8A">
        <w:rPr>
          <w:rFonts w:ascii="Arial" w:eastAsia="Calibri" w:hAnsi="Arial" w:cs="Arial"/>
        </w:rPr>
        <w:t>non-</w:t>
      </w:r>
      <w:r w:rsidRPr="00E15D8A">
        <w:rPr>
          <w:rFonts w:ascii="Arial" w:eastAsia="Fira Sans Light" w:hAnsi="Arial" w:cs="Arial"/>
        </w:rPr>
        <w:t>compliant.</w:t>
      </w:r>
    </w:p>
    <w:p w14:paraId="3AFB295C" w14:textId="69E3F03A" w:rsidR="00302427" w:rsidRDefault="00302427" w:rsidP="00302427">
      <w:pPr>
        <w:rPr>
          <w:rFonts w:ascii="Arial" w:eastAsia="Times New Roman" w:hAnsi="Arial" w:cs="Arial"/>
          <w:color w:val="auto"/>
          <w:lang w:eastAsia="en-AU"/>
        </w:rPr>
      </w:pPr>
      <w:r>
        <w:rPr>
          <w:rStyle w:val="normaltextrun"/>
          <w:rFonts w:ascii="Arial" w:hAnsi="Arial" w:cs="Arial"/>
        </w:rPr>
        <w:t>I</w:t>
      </w:r>
      <w:r>
        <w:rPr>
          <w:rStyle w:val="normaltextrun"/>
          <w:rFonts w:ascii="Arial" w:eastAsia="Times New Roman" w:hAnsi="Arial" w:cs="Arial"/>
          <w:color w:val="auto"/>
          <w:lang w:eastAsia="en-AU"/>
        </w:rPr>
        <w:t xml:space="preserve"> find the remaining </w:t>
      </w:r>
      <w:r w:rsidR="007E35FA">
        <w:rPr>
          <w:rStyle w:val="normaltextrun"/>
          <w:rFonts w:ascii="Arial" w:eastAsia="Times New Roman" w:hAnsi="Arial" w:cs="Arial"/>
          <w:color w:val="auto"/>
          <w:lang w:eastAsia="en-AU"/>
        </w:rPr>
        <w:t>5</w:t>
      </w:r>
      <w:r>
        <w:rPr>
          <w:rStyle w:val="normaltextrun"/>
          <w:rFonts w:ascii="Arial" w:eastAsia="Times New Roman" w:hAnsi="Arial" w:cs="Arial"/>
          <w:color w:val="auto"/>
          <w:lang w:eastAsia="en-AU"/>
        </w:rPr>
        <w:t xml:space="preserve"> requirements of Quality Standard 3 compliant as:</w:t>
      </w:r>
    </w:p>
    <w:p w14:paraId="3A02B5C6" w14:textId="05CA8739" w:rsidR="000F0604" w:rsidRPr="0039178C" w:rsidRDefault="00125525" w:rsidP="0039178C">
      <w:pPr>
        <w:rPr>
          <w:rFonts w:ascii="Arial" w:hAnsi="Arial" w:cs="Arial"/>
        </w:rPr>
      </w:pPr>
      <w:r w:rsidRPr="0039178C">
        <w:rPr>
          <w:rFonts w:ascii="Arial" w:hAnsi="Arial" w:cs="Arial"/>
        </w:rPr>
        <w:lastRenderedPageBreak/>
        <w:t>C</w:t>
      </w:r>
      <w:r w:rsidR="00754475" w:rsidRPr="0039178C">
        <w:rPr>
          <w:rFonts w:ascii="Arial" w:hAnsi="Arial" w:cs="Arial"/>
        </w:rPr>
        <w:t xml:space="preserve">are </w:t>
      </w:r>
      <w:r w:rsidRPr="0039178C">
        <w:rPr>
          <w:rFonts w:ascii="Arial" w:hAnsi="Arial" w:cs="Arial"/>
        </w:rPr>
        <w:t>documentation</w:t>
      </w:r>
      <w:r w:rsidR="00754475" w:rsidRPr="0039178C">
        <w:rPr>
          <w:rFonts w:ascii="Arial" w:hAnsi="Arial" w:cs="Arial"/>
        </w:rPr>
        <w:t xml:space="preserve"> detailed advance care planning information, including </w:t>
      </w:r>
      <w:r w:rsidR="00530603">
        <w:rPr>
          <w:rFonts w:ascii="Arial" w:hAnsi="Arial" w:cs="Arial"/>
        </w:rPr>
        <w:t xml:space="preserve">consumer’s </w:t>
      </w:r>
      <w:r w:rsidR="00754475" w:rsidRPr="0039178C">
        <w:rPr>
          <w:rFonts w:ascii="Arial" w:hAnsi="Arial" w:cs="Arial"/>
        </w:rPr>
        <w:t xml:space="preserve">choices </w:t>
      </w:r>
      <w:r w:rsidR="00530603">
        <w:rPr>
          <w:rFonts w:ascii="Arial" w:hAnsi="Arial" w:cs="Arial"/>
        </w:rPr>
        <w:t xml:space="preserve">about </w:t>
      </w:r>
      <w:r w:rsidR="00754475" w:rsidRPr="0039178C">
        <w:rPr>
          <w:rFonts w:ascii="Arial" w:hAnsi="Arial" w:cs="Arial"/>
        </w:rPr>
        <w:t>end</w:t>
      </w:r>
      <w:r w:rsidR="005B361A">
        <w:rPr>
          <w:rFonts w:ascii="Arial" w:hAnsi="Arial" w:cs="Arial"/>
        </w:rPr>
        <w:t>-of-</w:t>
      </w:r>
      <w:r w:rsidR="00754475" w:rsidRPr="0039178C">
        <w:rPr>
          <w:rFonts w:ascii="Arial" w:hAnsi="Arial" w:cs="Arial"/>
        </w:rPr>
        <w:t>life preferences</w:t>
      </w:r>
      <w:r w:rsidR="00530603">
        <w:rPr>
          <w:rFonts w:ascii="Arial" w:hAnsi="Arial" w:cs="Arial"/>
        </w:rPr>
        <w:t>. Staff gave examples of how care changed when a consumer approached end of life and confirmed the care required to keep a consumer comfortable.</w:t>
      </w:r>
      <w:r w:rsidR="00647C0D" w:rsidRPr="0039178C">
        <w:rPr>
          <w:rFonts w:ascii="Arial" w:hAnsi="Arial" w:cs="Arial"/>
        </w:rPr>
        <w:t xml:space="preserve"> </w:t>
      </w:r>
      <w:r w:rsidR="000F0604" w:rsidRPr="0039178C">
        <w:rPr>
          <w:rFonts w:ascii="Arial" w:hAnsi="Arial" w:cs="Arial"/>
        </w:rPr>
        <w:t>Staff said they had access to the hospital palliative specialists, end</w:t>
      </w:r>
      <w:r w:rsidR="005B361A">
        <w:rPr>
          <w:rFonts w:ascii="Arial" w:hAnsi="Arial" w:cs="Arial"/>
        </w:rPr>
        <w:t>-of-</w:t>
      </w:r>
      <w:r w:rsidR="000F0604" w:rsidRPr="0039178C">
        <w:rPr>
          <w:rFonts w:ascii="Arial" w:hAnsi="Arial" w:cs="Arial"/>
        </w:rPr>
        <w:t>life medications and syringe drivers</w:t>
      </w:r>
      <w:r w:rsidR="00091003">
        <w:rPr>
          <w:rFonts w:ascii="Arial" w:hAnsi="Arial" w:cs="Arial"/>
        </w:rPr>
        <w:t>,</w:t>
      </w:r>
      <w:r w:rsidR="000F0604" w:rsidRPr="0039178C">
        <w:rPr>
          <w:rFonts w:ascii="Arial" w:hAnsi="Arial" w:cs="Arial"/>
        </w:rPr>
        <w:t xml:space="preserve"> and on</w:t>
      </w:r>
      <w:r w:rsidR="005B361A">
        <w:rPr>
          <w:rFonts w:ascii="Arial" w:hAnsi="Arial" w:cs="Arial"/>
        </w:rPr>
        <w:t>-</w:t>
      </w:r>
      <w:r w:rsidR="000F0604" w:rsidRPr="0039178C">
        <w:rPr>
          <w:rFonts w:ascii="Arial" w:hAnsi="Arial" w:cs="Arial"/>
        </w:rPr>
        <w:t xml:space="preserve">call GPs to support consumers </w:t>
      </w:r>
      <w:r w:rsidR="00530603">
        <w:rPr>
          <w:rFonts w:ascii="Arial" w:hAnsi="Arial" w:cs="Arial"/>
        </w:rPr>
        <w:t>to be pain free.</w:t>
      </w:r>
      <w:r w:rsidR="000F0604" w:rsidRPr="0039178C">
        <w:rPr>
          <w:rFonts w:ascii="Arial" w:hAnsi="Arial" w:cs="Arial"/>
        </w:rPr>
        <w:t xml:space="preserve"> </w:t>
      </w:r>
    </w:p>
    <w:p w14:paraId="6FC49649" w14:textId="4A90CDD3" w:rsidR="00274B61" w:rsidRPr="0039178C" w:rsidRDefault="00CD0153" w:rsidP="0039178C">
      <w:pPr>
        <w:rPr>
          <w:rFonts w:ascii="Arial" w:hAnsi="Arial" w:cs="Arial"/>
        </w:rPr>
      </w:pPr>
      <w:r w:rsidRPr="0039178C">
        <w:rPr>
          <w:rFonts w:ascii="Arial" w:hAnsi="Arial" w:cs="Arial"/>
        </w:rPr>
        <w:t xml:space="preserve">Consumers and representatives said they were happy with the delivery of care including the recognition of deterioration or changes in their condition. </w:t>
      </w:r>
      <w:r w:rsidR="008622DA" w:rsidRPr="0039178C">
        <w:rPr>
          <w:rFonts w:ascii="Arial" w:hAnsi="Arial" w:cs="Arial"/>
        </w:rPr>
        <w:t>S</w:t>
      </w:r>
      <w:r w:rsidRPr="0039178C">
        <w:rPr>
          <w:rFonts w:ascii="Arial" w:hAnsi="Arial" w:cs="Arial"/>
        </w:rPr>
        <w:t xml:space="preserve">taff </w:t>
      </w:r>
      <w:r w:rsidR="008622DA" w:rsidRPr="0039178C">
        <w:rPr>
          <w:rFonts w:ascii="Arial" w:hAnsi="Arial" w:cs="Arial"/>
        </w:rPr>
        <w:t>advised</w:t>
      </w:r>
      <w:r w:rsidR="00EF72B7" w:rsidRPr="0039178C">
        <w:rPr>
          <w:rFonts w:ascii="Arial" w:hAnsi="Arial" w:cs="Arial"/>
        </w:rPr>
        <w:t xml:space="preserve"> </w:t>
      </w:r>
      <w:r w:rsidR="008622DA" w:rsidRPr="0039178C">
        <w:rPr>
          <w:rFonts w:ascii="Arial" w:hAnsi="Arial" w:cs="Arial"/>
        </w:rPr>
        <w:t>the clinical staff were</w:t>
      </w:r>
      <w:r w:rsidRPr="0039178C">
        <w:rPr>
          <w:rFonts w:ascii="Arial" w:hAnsi="Arial" w:cs="Arial"/>
        </w:rPr>
        <w:t xml:space="preserve"> responsive when they report</w:t>
      </w:r>
      <w:r w:rsidR="00EF72B7" w:rsidRPr="0039178C">
        <w:rPr>
          <w:rFonts w:ascii="Arial" w:hAnsi="Arial" w:cs="Arial"/>
        </w:rPr>
        <w:t>ed</w:t>
      </w:r>
      <w:r w:rsidRPr="0039178C">
        <w:rPr>
          <w:rFonts w:ascii="Arial" w:hAnsi="Arial" w:cs="Arial"/>
        </w:rPr>
        <w:t xml:space="preserve"> any changes in consumers</w:t>
      </w:r>
      <w:r w:rsidR="00091003">
        <w:rPr>
          <w:rFonts w:ascii="Arial" w:hAnsi="Arial" w:cs="Arial"/>
        </w:rPr>
        <w:t>'</w:t>
      </w:r>
      <w:r w:rsidRPr="0039178C">
        <w:rPr>
          <w:rFonts w:ascii="Arial" w:hAnsi="Arial" w:cs="Arial"/>
        </w:rPr>
        <w:t xml:space="preserve"> conditions. </w:t>
      </w:r>
      <w:r w:rsidR="00EF72B7" w:rsidRPr="0039178C">
        <w:rPr>
          <w:rFonts w:ascii="Arial" w:hAnsi="Arial" w:cs="Arial"/>
        </w:rPr>
        <w:t>C</w:t>
      </w:r>
      <w:r w:rsidRPr="0039178C">
        <w:rPr>
          <w:rFonts w:ascii="Arial" w:hAnsi="Arial" w:cs="Arial"/>
        </w:rPr>
        <w:t>are planning document</w:t>
      </w:r>
      <w:r w:rsidR="00EF72B7" w:rsidRPr="0039178C">
        <w:rPr>
          <w:rFonts w:ascii="Arial" w:hAnsi="Arial" w:cs="Arial"/>
        </w:rPr>
        <w:t>ation</w:t>
      </w:r>
      <w:r w:rsidRPr="0039178C">
        <w:rPr>
          <w:rFonts w:ascii="Arial" w:hAnsi="Arial" w:cs="Arial"/>
        </w:rPr>
        <w:t xml:space="preserve"> demonstrated </w:t>
      </w:r>
      <w:r w:rsidR="00EF72B7" w:rsidRPr="0039178C">
        <w:rPr>
          <w:rFonts w:ascii="Arial" w:hAnsi="Arial" w:cs="Arial"/>
        </w:rPr>
        <w:t>w</w:t>
      </w:r>
      <w:r w:rsidRPr="0039178C">
        <w:rPr>
          <w:rFonts w:ascii="Arial" w:hAnsi="Arial" w:cs="Arial"/>
        </w:rPr>
        <w:t>here deterioration in a consumer’s health, capacity</w:t>
      </w:r>
      <w:r w:rsidR="00091003">
        <w:rPr>
          <w:rFonts w:ascii="Arial" w:hAnsi="Arial" w:cs="Arial"/>
        </w:rPr>
        <w:t>,</w:t>
      </w:r>
      <w:r w:rsidRPr="0039178C">
        <w:rPr>
          <w:rFonts w:ascii="Arial" w:hAnsi="Arial" w:cs="Arial"/>
        </w:rPr>
        <w:t xml:space="preserve"> and function </w:t>
      </w:r>
      <w:r w:rsidR="00EF72B7" w:rsidRPr="0039178C">
        <w:rPr>
          <w:rFonts w:ascii="Arial" w:hAnsi="Arial" w:cs="Arial"/>
        </w:rPr>
        <w:t>wa</w:t>
      </w:r>
      <w:r w:rsidRPr="0039178C">
        <w:rPr>
          <w:rFonts w:ascii="Arial" w:hAnsi="Arial" w:cs="Arial"/>
        </w:rPr>
        <w:t xml:space="preserve">s </w:t>
      </w:r>
      <w:r w:rsidR="00530603">
        <w:rPr>
          <w:rFonts w:ascii="Arial" w:hAnsi="Arial" w:cs="Arial"/>
        </w:rPr>
        <w:t>reported</w:t>
      </w:r>
      <w:r w:rsidRPr="0039178C">
        <w:rPr>
          <w:rFonts w:ascii="Arial" w:hAnsi="Arial" w:cs="Arial"/>
        </w:rPr>
        <w:t>,</w:t>
      </w:r>
      <w:r w:rsidR="00530603">
        <w:rPr>
          <w:rFonts w:ascii="Arial" w:hAnsi="Arial" w:cs="Arial"/>
        </w:rPr>
        <w:t xml:space="preserve"> </w:t>
      </w:r>
      <w:r w:rsidRPr="0039178C">
        <w:rPr>
          <w:rFonts w:ascii="Arial" w:hAnsi="Arial" w:cs="Arial"/>
        </w:rPr>
        <w:t xml:space="preserve">it </w:t>
      </w:r>
      <w:r w:rsidR="00EF72B7" w:rsidRPr="0039178C">
        <w:rPr>
          <w:rFonts w:ascii="Arial" w:hAnsi="Arial" w:cs="Arial"/>
        </w:rPr>
        <w:t>wa</w:t>
      </w:r>
      <w:r w:rsidRPr="0039178C">
        <w:rPr>
          <w:rFonts w:ascii="Arial" w:hAnsi="Arial" w:cs="Arial"/>
        </w:rPr>
        <w:t xml:space="preserve">s </w:t>
      </w:r>
      <w:r w:rsidR="00530603">
        <w:rPr>
          <w:rFonts w:ascii="Arial" w:hAnsi="Arial" w:cs="Arial"/>
        </w:rPr>
        <w:t>escalated and followed up appropriately</w:t>
      </w:r>
      <w:r w:rsidRPr="0039178C">
        <w:rPr>
          <w:rFonts w:ascii="Arial" w:hAnsi="Arial" w:cs="Arial"/>
        </w:rPr>
        <w:t>.</w:t>
      </w:r>
    </w:p>
    <w:p w14:paraId="685E3224" w14:textId="01931575" w:rsidR="00D3261C" w:rsidRPr="0039178C" w:rsidRDefault="002A5665" w:rsidP="0039178C">
      <w:pPr>
        <w:rPr>
          <w:rFonts w:ascii="Arial" w:hAnsi="Arial" w:cs="Arial"/>
        </w:rPr>
      </w:pPr>
      <w:r w:rsidRPr="0039178C">
        <w:rPr>
          <w:rFonts w:ascii="Arial" w:hAnsi="Arial" w:cs="Arial"/>
        </w:rPr>
        <w:t>C</w:t>
      </w:r>
      <w:r w:rsidR="00E55E69" w:rsidRPr="0039178C">
        <w:rPr>
          <w:rFonts w:ascii="Arial" w:hAnsi="Arial" w:cs="Arial"/>
        </w:rPr>
        <w:t xml:space="preserve">onsumers and representatives </w:t>
      </w:r>
      <w:r w:rsidR="00530603">
        <w:rPr>
          <w:rFonts w:ascii="Arial" w:hAnsi="Arial" w:cs="Arial"/>
        </w:rPr>
        <w:t>said</w:t>
      </w:r>
      <w:r w:rsidR="00E55E69" w:rsidRPr="0039178C">
        <w:rPr>
          <w:rFonts w:ascii="Arial" w:hAnsi="Arial" w:cs="Arial"/>
        </w:rPr>
        <w:t xml:space="preserve"> changes to consumers’ condition</w:t>
      </w:r>
      <w:r w:rsidR="00530603">
        <w:rPr>
          <w:rFonts w:ascii="Arial" w:hAnsi="Arial" w:cs="Arial"/>
        </w:rPr>
        <w:t xml:space="preserve"> were communicated amongst staff</w:t>
      </w:r>
      <w:r w:rsidR="00E55E69" w:rsidRPr="0039178C">
        <w:rPr>
          <w:rFonts w:ascii="Arial" w:hAnsi="Arial" w:cs="Arial"/>
        </w:rPr>
        <w:t xml:space="preserve">. Staff described </w:t>
      </w:r>
      <w:r w:rsidR="00530603">
        <w:rPr>
          <w:rFonts w:ascii="Arial" w:hAnsi="Arial" w:cs="Arial"/>
        </w:rPr>
        <w:t xml:space="preserve">and handover documentation confirmed </w:t>
      </w:r>
      <w:r w:rsidRPr="0039178C">
        <w:rPr>
          <w:rFonts w:ascii="Arial" w:hAnsi="Arial" w:cs="Arial"/>
        </w:rPr>
        <w:t xml:space="preserve">information about </w:t>
      </w:r>
      <w:r w:rsidR="00530603">
        <w:rPr>
          <w:rFonts w:ascii="Arial" w:hAnsi="Arial" w:cs="Arial"/>
        </w:rPr>
        <w:t xml:space="preserve">changes to </w:t>
      </w:r>
      <w:r w:rsidR="006B1C01">
        <w:rPr>
          <w:rFonts w:ascii="Arial" w:hAnsi="Arial" w:cs="Arial"/>
        </w:rPr>
        <w:t>the consumer</w:t>
      </w:r>
      <w:r w:rsidRPr="0039178C">
        <w:rPr>
          <w:rFonts w:ascii="Arial" w:hAnsi="Arial" w:cs="Arial"/>
        </w:rPr>
        <w:t xml:space="preserve">’s condition, and upcoming appointments </w:t>
      </w:r>
      <w:r w:rsidR="00295364" w:rsidRPr="0039178C">
        <w:rPr>
          <w:rFonts w:ascii="Arial" w:hAnsi="Arial" w:cs="Arial"/>
        </w:rPr>
        <w:t>w</w:t>
      </w:r>
      <w:r w:rsidR="000142F5">
        <w:rPr>
          <w:rFonts w:ascii="Arial" w:hAnsi="Arial" w:cs="Arial"/>
        </w:rPr>
        <w:t>ere</w:t>
      </w:r>
      <w:r w:rsidRPr="0039178C">
        <w:rPr>
          <w:rFonts w:ascii="Arial" w:hAnsi="Arial" w:cs="Arial"/>
        </w:rPr>
        <w:t xml:space="preserve"> shared with the incoming shift and family/next of kin to monitor and follow up. </w:t>
      </w:r>
      <w:r w:rsidR="0061502B">
        <w:rPr>
          <w:rFonts w:ascii="Arial" w:hAnsi="Arial" w:cs="Arial"/>
        </w:rPr>
        <w:t xml:space="preserve">However, delays were identified in the sharing of information between the medical officer and staff, as the medical officer did not have access to the electronic care management system to record care directives following review of consumers. </w:t>
      </w:r>
    </w:p>
    <w:p w14:paraId="16278304" w14:textId="29238443" w:rsidR="00D3261C" w:rsidRPr="0039178C" w:rsidRDefault="008B1301" w:rsidP="0039178C">
      <w:pPr>
        <w:rPr>
          <w:rFonts w:ascii="Arial" w:hAnsi="Arial" w:cs="Arial"/>
        </w:rPr>
      </w:pPr>
      <w:r>
        <w:rPr>
          <w:rFonts w:ascii="Arial" w:hAnsi="Arial" w:cs="Arial"/>
        </w:rPr>
        <w:t>S</w:t>
      </w:r>
      <w:r w:rsidR="00D3261C" w:rsidRPr="0039178C">
        <w:rPr>
          <w:rFonts w:ascii="Arial" w:hAnsi="Arial" w:cs="Arial"/>
        </w:rPr>
        <w:t xml:space="preserve">taff </w:t>
      </w:r>
      <w:r w:rsidR="00B92D99">
        <w:rPr>
          <w:rFonts w:ascii="Arial" w:hAnsi="Arial" w:cs="Arial"/>
        </w:rPr>
        <w:t>explained</w:t>
      </w:r>
      <w:r w:rsidR="00D3261C" w:rsidRPr="0039178C">
        <w:rPr>
          <w:rFonts w:ascii="Arial" w:hAnsi="Arial" w:cs="Arial"/>
        </w:rPr>
        <w:t xml:space="preserve"> the process for referring consumers to health professionals and allied health services. Care planning documentation reflected referrals to a range of allied health professionals</w:t>
      </w:r>
      <w:r w:rsidR="00F27222" w:rsidRPr="0039178C">
        <w:rPr>
          <w:rFonts w:ascii="Arial" w:hAnsi="Arial" w:cs="Arial"/>
        </w:rPr>
        <w:t xml:space="preserve"> and</w:t>
      </w:r>
      <w:r w:rsidR="007723C2" w:rsidRPr="0039178C">
        <w:rPr>
          <w:rFonts w:ascii="Arial" w:hAnsi="Arial" w:cs="Arial"/>
        </w:rPr>
        <w:t xml:space="preserve"> include</w:t>
      </w:r>
      <w:r w:rsidR="00F27222" w:rsidRPr="0039178C">
        <w:rPr>
          <w:rFonts w:ascii="Arial" w:hAnsi="Arial" w:cs="Arial"/>
        </w:rPr>
        <w:t>d</w:t>
      </w:r>
      <w:r w:rsidR="007723C2" w:rsidRPr="0039178C">
        <w:rPr>
          <w:rFonts w:ascii="Arial" w:hAnsi="Arial" w:cs="Arial"/>
        </w:rPr>
        <w:t xml:space="preserve"> </w:t>
      </w:r>
      <w:r w:rsidR="0064617B" w:rsidRPr="0039178C">
        <w:rPr>
          <w:rFonts w:ascii="Arial" w:hAnsi="Arial" w:cs="Arial"/>
        </w:rPr>
        <w:t xml:space="preserve">input and recommendations </w:t>
      </w:r>
      <w:r w:rsidR="007723C2" w:rsidRPr="0039178C">
        <w:rPr>
          <w:rFonts w:ascii="Arial" w:hAnsi="Arial" w:cs="Arial"/>
        </w:rPr>
        <w:t>from other providers of care such as physiotherapists, speech pathologists</w:t>
      </w:r>
      <w:r w:rsidR="00F83009">
        <w:rPr>
          <w:rFonts w:ascii="Arial" w:hAnsi="Arial" w:cs="Arial"/>
        </w:rPr>
        <w:t>,</w:t>
      </w:r>
      <w:r w:rsidR="007723C2" w:rsidRPr="0039178C">
        <w:rPr>
          <w:rFonts w:ascii="Arial" w:hAnsi="Arial" w:cs="Arial"/>
        </w:rPr>
        <w:t xml:space="preserve"> and dieticians</w:t>
      </w:r>
      <w:r w:rsidR="00D3261C" w:rsidRPr="0039178C">
        <w:rPr>
          <w:rFonts w:ascii="Arial" w:hAnsi="Arial" w:cs="Arial"/>
        </w:rPr>
        <w:t>.</w:t>
      </w:r>
      <w:r w:rsidR="00530603">
        <w:rPr>
          <w:rFonts w:ascii="Arial" w:hAnsi="Arial" w:cs="Arial"/>
        </w:rPr>
        <w:t xml:space="preserve"> Consumers and representatives confirmed they were referred to other providers when required.</w:t>
      </w:r>
    </w:p>
    <w:p w14:paraId="7F4B324B" w14:textId="7984B6C9" w:rsidR="002B0C90" w:rsidRPr="00262C0B" w:rsidRDefault="007F145F" w:rsidP="0039178C">
      <w:r w:rsidRPr="0039178C">
        <w:rPr>
          <w:rFonts w:ascii="Arial" w:hAnsi="Arial" w:cs="Arial"/>
        </w:rPr>
        <w:t xml:space="preserve">Consumers and representatives gave </w:t>
      </w:r>
      <w:r w:rsidR="000655FA" w:rsidRPr="0039178C">
        <w:rPr>
          <w:rFonts w:ascii="Arial" w:hAnsi="Arial" w:cs="Arial"/>
        </w:rPr>
        <w:t>positive feedback about</w:t>
      </w:r>
      <w:r w:rsidRPr="0039178C">
        <w:rPr>
          <w:rFonts w:ascii="Arial" w:hAnsi="Arial" w:cs="Arial"/>
        </w:rPr>
        <w:t xml:space="preserve"> the service’s management of COVID-19 precautions and infection control practices. Staff said they had received training on infection</w:t>
      </w:r>
      <w:r w:rsidR="00F83009">
        <w:rPr>
          <w:rFonts w:ascii="Arial" w:hAnsi="Arial" w:cs="Arial"/>
        </w:rPr>
        <w:t>-</w:t>
      </w:r>
      <w:r w:rsidRPr="0039178C">
        <w:rPr>
          <w:rFonts w:ascii="Arial" w:hAnsi="Arial" w:cs="Arial"/>
        </w:rPr>
        <w:t>minimising strategies including hand hygiene, the use of appropriate personal protective equipment</w:t>
      </w:r>
      <w:r w:rsidR="00F83009">
        <w:rPr>
          <w:rFonts w:ascii="Arial" w:hAnsi="Arial" w:cs="Arial"/>
        </w:rPr>
        <w:t>,</w:t>
      </w:r>
      <w:r w:rsidRPr="0039178C">
        <w:rPr>
          <w:rFonts w:ascii="Arial" w:hAnsi="Arial" w:cs="Arial"/>
        </w:rPr>
        <w:t xml:space="preserve"> and outbreak management process</w:t>
      </w:r>
      <w:r w:rsidR="000655FA" w:rsidRPr="0039178C">
        <w:rPr>
          <w:rFonts w:ascii="Arial" w:hAnsi="Arial" w:cs="Arial"/>
        </w:rPr>
        <w:t>es</w:t>
      </w:r>
      <w:r w:rsidRPr="0039178C">
        <w:rPr>
          <w:rFonts w:ascii="Arial" w:hAnsi="Arial" w:cs="Arial"/>
        </w:rPr>
        <w:t xml:space="preserve">. </w:t>
      </w:r>
      <w:r w:rsidR="00CB639D" w:rsidRPr="0039178C">
        <w:rPr>
          <w:rFonts w:ascii="Arial" w:hAnsi="Arial" w:cs="Arial"/>
        </w:rPr>
        <w:t xml:space="preserve">Staff </w:t>
      </w:r>
      <w:r w:rsidRPr="0039178C">
        <w:rPr>
          <w:rFonts w:ascii="Arial" w:hAnsi="Arial" w:cs="Arial"/>
        </w:rPr>
        <w:t>demonstrated an understanding of how to minimise the need for antibiotics and ensure they are used appropriately.</w:t>
      </w:r>
      <w:r w:rsidR="00501FBB" w:rsidRPr="0039178C">
        <w:rPr>
          <w:rFonts w:ascii="Arial" w:hAnsi="Arial" w:cs="Arial"/>
        </w:rPr>
        <w:t xml:space="preserve"> Hand sanitising and personal protecti</w:t>
      </w:r>
      <w:r w:rsidR="00970D4F" w:rsidRPr="0039178C">
        <w:rPr>
          <w:rFonts w:ascii="Arial" w:hAnsi="Arial" w:cs="Arial"/>
        </w:rPr>
        <w:t>ve equipment</w:t>
      </w:r>
      <w:r w:rsidR="00501FBB" w:rsidRPr="0039178C">
        <w:rPr>
          <w:rFonts w:ascii="Arial" w:hAnsi="Arial" w:cs="Arial"/>
        </w:rPr>
        <w:t xml:space="preserve"> stations were </w:t>
      </w:r>
      <w:r w:rsidR="00970D4F" w:rsidRPr="0039178C">
        <w:rPr>
          <w:rFonts w:ascii="Arial" w:hAnsi="Arial" w:cs="Arial"/>
        </w:rPr>
        <w:t xml:space="preserve">observed </w:t>
      </w:r>
      <w:r w:rsidR="00501FBB" w:rsidRPr="0039178C">
        <w:rPr>
          <w:rFonts w:ascii="Arial" w:hAnsi="Arial" w:cs="Arial"/>
        </w:rPr>
        <w:t xml:space="preserve">located throughout the </w:t>
      </w:r>
      <w:r w:rsidR="0046534D">
        <w:rPr>
          <w:rFonts w:ascii="Arial" w:hAnsi="Arial" w:cs="Arial"/>
        </w:rPr>
        <w:t>service</w:t>
      </w:r>
      <w:r w:rsidR="00803F21" w:rsidRPr="0039178C">
        <w:t>.</w:t>
      </w:r>
      <w:r w:rsidR="002B0C90">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32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907"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2394934"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912988"/>
                <w:placeholder>
                  <w:docPart w:val="DDD04630C0BC4230A7B78A18F8E2725F"/>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r w:rsidR="00323907"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20F2C751"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819296"/>
                <w:placeholder>
                  <w:docPart w:val="71CC5DCB513641538525689003A7CBE0"/>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r w:rsidR="00323907"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323907" w:rsidRPr="00996FAF" w:rsidRDefault="00323907" w:rsidP="003239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323907" w:rsidRPr="00996FAF" w:rsidRDefault="00323907" w:rsidP="003239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323907" w:rsidRPr="00996FAF" w:rsidRDefault="00323907" w:rsidP="00323907">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35750792" w14:textId="154FE13F"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613055"/>
                <w:placeholder>
                  <w:docPart w:val="2B164B6A70D74754B351515BD40082BA"/>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r w:rsidR="00323907"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6E233F2E" w:rsidR="00323907" w:rsidRPr="00996FAF" w:rsidRDefault="00476393" w:rsidP="003239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136308"/>
                <w:placeholder>
                  <w:docPart w:val="BA9C7B4EA5C94F66B5A0CFED4D50C67B"/>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r w:rsidR="00323907"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59045F9F" w:rsidR="00323907" w:rsidRPr="00996FAF" w:rsidRDefault="00476393" w:rsidP="00323907">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100139"/>
                <w:placeholder>
                  <w:docPart w:val="713679F59C954E3694BAA7E45C6D7EBD"/>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r w:rsidR="00323907"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3E7AF5F2"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4305473"/>
                <w:placeholder>
                  <w:docPart w:val="CC935C6278534D8493EE5F7E4415F99F"/>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r w:rsidR="00323907"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0C04F914"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0862717"/>
                <w:placeholder>
                  <w:docPart w:val="B9D868E829FF434E940C54FD90A0648A"/>
                </w:placeholder>
                <w:dropDownList>
                  <w:listItem w:displayText="choose a rating" w:value="choose a rating"/>
                  <w:listItem w:displayText="Compliant" w:value="Compliant"/>
                  <w:listItem w:displayText="Non-compliant" w:value="Non-compliant"/>
                </w:dropDownList>
              </w:sdtPr>
              <w:sdtEndPr/>
              <w:sdtContent>
                <w:r w:rsidR="00323907" w:rsidRPr="005B125D">
                  <w:rPr>
                    <w:rFonts w:ascii="Arial" w:hAnsi="Arial" w:cs="Arial"/>
                    <w:color w:val="auto"/>
                  </w:rPr>
                  <w:t>Compliant</w:t>
                </w:r>
              </w:sdtContent>
            </w:sdt>
          </w:p>
        </w:tc>
      </w:tr>
    </w:tbl>
    <w:p w14:paraId="1FAC67F6" w14:textId="77777777" w:rsidR="00D87E7C" w:rsidRDefault="00D87E7C" w:rsidP="00D87E7C">
      <w:pPr>
        <w:pStyle w:val="Heading20"/>
      </w:pPr>
      <w:r w:rsidRPr="00996FAF">
        <w:t>Findings</w:t>
      </w:r>
    </w:p>
    <w:p w14:paraId="3903C8BD" w14:textId="5422A23C" w:rsidR="00820B11" w:rsidRPr="00336225" w:rsidRDefault="00820B11" w:rsidP="00336225">
      <w:pPr>
        <w:rPr>
          <w:rFonts w:ascii="Arial" w:hAnsi="Arial" w:cs="Arial"/>
          <w:bCs/>
          <w:szCs w:val="22"/>
        </w:rPr>
      </w:pPr>
      <w:r w:rsidRPr="00336225">
        <w:rPr>
          <w:rFonts w:ascii="Arial" w:hAnsi="Arial" w:cs="Arial"/>
          <w:bCs/>
          <w:szCs w:val="22"/>
        </w:rPr>
        <w:t>Consumers described how they were able to optimise their independence, contributing to their health, well-being, and quality of life. Care planning documentation identified the individual services and supports consumers needed to do the things they want</w:t>
      </w:r>
      <w:r w:rsidR="001208D0" w:rsidRPr="00336225">
        <w:rPr>
          <w:rFonts w:ascii="Arial" w:hAnsi="Arial" w:cs="Arial"/>
          <w:bCs/>
          <w:szCs w:val="22"/>
        </w:rPr>
        <w:t>ed</w:t>
      </w:r>
      <w:r w:rsidRPr="00336225">
        <w:rPr>
          <w:rFonts w:ascii="Arial" w:hAnsi="Arial" w:cs="Arial"/>
          <w:bCs/>
          <w:szCs w:val="22"/>
        </w:rPr>
        <w:t xml:space="preserve"> to do. </w:t>
      </w:r>
      <w:r w:rsidR="001208D0" w:rsidRPr="00336225">
        <w:rPr>
          <w:rFonts w:ascii="Arial" w:hAnsi="Arial" w:cs="Arial"/>
          <w:bCs/>
          <w:szCs w:val="22"/>
        </w:rPr>
        <w:t>S</w:t>
      </w:r>
      <w:r w:rsidRPr="00336225">
        <w:rPr>
          <w:rFonts w:ascii="Arial" w:hAnsi="Arial" w:cs="Arial"/>
          <w:bCs/>
          <w:szCs w:val="22"/>
        </w:rPr>
        <w:t>taff explain</w:t>
      </w:r>
      <w:r w:rsidR="001208D0" w:rsidRPr="00336225">
        <w:rPr>
          <w:rFonts w:ascii="Arial" w:hAnsi="Arial" w:cs="Arial"/>
          <w:bCs/>
          <w:szCs w:val="22"/>
        </w:rPr>
        <w:t>ed</w:t>
      </w:r>
      <w:r w:rsidRPr="00336225">
        <w:rPr>
          <w:rFonts w:ascii="Arial" w:hAnsi="Arial" w:cs="Arial"/>
          <w:bCs/>
          <w:szCs w:val="22"/>
        </w:rPr>
        <w:t xml:space="preserve"> what </w:t>
      </w:r>
      <w:r w:rsidR="001208D0" w:rsidRPr="00336225">
        <w:rPr>
          <w:rFonts w:ascii="Arial" w:hAnsi="Arial" w:cs="Arial"/>
          <w:bCs/>
          <w:szCs w:val="22"/>
        </w:rPr>
        <w:t>wa</w:t>
      </w:r>
      <w:r w:rsidRPr="00336225">
        <w:rPr>
          <w:rFonts w:ascii="Arial" w:hAnsi="Arial" w:cs="Arial"/>
          <w:bCs/>
          <w:szCs w:val="22"/>
        </w:rPr>
        <w:t xml:space="preserve">s important to </w:t>
      </w:r>
      <w:r w:rsidR="001208D0" w:rsidRPr="00336225">
        <w:rPr>
          <w:rFonts w:ascii="Arial" w:hAnsi="Arial" w:cs="Arial"/>
          <w:bCs/>
          <w:szCs w:val="22"/>
        </w:rPr>
        <w:t>consumers</w:t>
      </w:r>
      <w:r w:rsidR="00B84BA4" w:rsidRPr="00336225">
        <w:rPr>
          <w:rFonts w:ascii="Arial" w:hAnsi="Arial" w:cs="Arial"/>
          <w:bCs/>
          <w:szCs w:val="22"/>
        </w:rPr>
        <w:t xml:space="preserve">, </w:t>
      </w:r>
      <w:r w:rsidRPr="00336225">
        <w:rPr>
          <w:rFonts w:ascii="Arial" w:hAnsi="Arial" w:cs="Arial"/>
          <w:bCs/>
          <w:szCs w:val="22"/>
        </w:rPr>
        <w:t>what they like</w:t>
      </w:r>
      <w:r w:rsidR="00A207D6">
        <w:rPr>
          <w:rFonts w:ascii="Arial" w:hAnsi="Arial" w:cs="Arial"/>
          <w:bCs/>
          <w:szCs w:val="22"/>
        </w:rPr>
        <w:t>d</w:t>
      </w:r>
      <w:r w:rsidRPr="00336225">
        <w:rPr>
          <w:rFonts w:ascii="Arial" w:hAnsi="Arial" w:cs="Arial"/>
          <w:bCs/>
          <w:szCs w:val="22"/>
        </w:rPr>
        <w:t xml:space="preserve"> to do, and this </w:t>
      </w:r>
      <w:r w:rsidR="00B84BA4" w:rsidRPr="00336225">
        <w:rPr>
          <w:rFonts w:ascii="Arial" w:hAnsi="Arial" w:cs="Arial"/>
          <w:bCs/>
          <w:szCs w:val="22"/>
        </w:rPr>
        <w:t xml:space="preserve">information </w:t>
      </w:r>
      <w:r w:rsidRPr="00336225">
        <w:rPr>
          <w:rFonts w:ascii="Arial" w:hAnsi="Arial" w:cs="Arial"/>
          <w:bCs/>
          <w:szCs w:val="22"/>
        </w:rPr>
        <w:t>aligned with consumer’s care plan.</w:t>
      </w:r>
    </w:p>
    <w:p w14:paraId="5501E6D1" w14:textId="7081E852" w:rsidR="00221172" w:rsidRPr="00336225" w:rsidRDefault="00970AF0" w:rsidP="00A318AD">
      <w:pPr>
        <w:shd w:val="clear" w:color="auto" w:fill="FFFFFF" w:themeFill="background1"/>
        <w:rPr>
          <w:rFonts w:ascii="Arial" w:hAnsi="Arial" w:cs="Arial"/>
          <w:color w:val="auto"/>
          <w:szCs w:val="22"/>
        </w:rPr>
      </w:pPr>
      <w:r w:rsidRPr="00336225">
        <w:rPr>
          <w:rFonts w:ascii="Arial" w:hAnsi="Arial" w:cs="Arial"/>
          <w:color w:val="auto"/>
          <w:szCs w:val="22"/>
        </w:rPr>
        <w:t xml:space="preserve">Consumers </w:t>
      </w:r>
      <w:r w:rsidR="00B92D99">
        <w:rPr>
          <w:rFonts w:ascii="Arial" w:hAnsi="Arial" w:cs="Arial"/>
          <w:color w:val="auto"/>
          <w:szCs w:val="22"/>
        </w:rPr>
        <w:t>said</w:t>
      </w:r>
      <w:r w:rsidRPr="00336225">
        <w:rPr>
          <w:rFonts w:ascii="Arial" w:hAnsi="Arial" w:cs="Arial"/>
          <w:color w:val="auto"/>
          <w:szCs w:val="22"/>
        </w:rPr>
        <w:t xml:space="preserve"> </w:t>
      </w:r>
      <w:r w:rsidR="00BF5989">
        <w:rPr>
          <w:rFonts w:ascii="Arial" w:hAnsi="Arial" w:cs="Arial"/>
          <w:color w:val="auto"/>
          <w:szCs w:val="22"/>
        </w:rPr>
        <w:t xml:space="preserve">their </w:t>
      </w:r>
      <w:r w:rsidRPr="00336225">
        <w:rPr>
          <w:rFonts w:ascii="Arial" w:hAnsi="Arial" w:cs="Arial"/>
          <w:color w:val="auto"/>
          <w:szCs w:val="22"/>
        </w:rPr>
        <w:t>spiritual and psychological well-being</w:t>
      </w:r>
      <w:r w:rsidR="00BF5989">
        <w:rPr>
          <w:rFonts w:ascii="Arial" w:hAnsi="Arial" w:cs="Arial"/>
          <w:color w:val="auto"/>
          <w:szCs w:val="22"/>
        </w:rPr>
        <w:t xml:space="preserve"> was supported as they were e</w:t>
      </w:r>
      <w:r w:rsidRPr="00336225">
        <w:rPr>
          <w:rFonts w:ascii="Arial" w:hAnsi="Arial" w:cs="Arial"/>
          <w:color w:val="auto"/>
          <w:szCs w:val="22"/>
        </w:rPr>
        <w:t xml:space="preserve">ngaged in activities </w:t>
      </w:r>
      <w:r w:rsidR="00750364" w:rsidRPr="00336225">
        <w:rPr>
          <w:rFonts w:ascii="Arial" w:hAnsi="Arial" w:cs="Arial"/>
          <w:color w:val="auto"/>
          <w:szCs w:val="22"/>
        </w:rPr>
        <w:t>important</w:t>
      </w:r>
      <w:r w:rsidRPr="00336225">
        <w:rPr>
          <w:rFonts w:ascii="Arial" w:hAnsi="Arial" w:cs="Arial"/>
          <w:color w:val="auto"/>
          <w:szCs w:val="22"/>
        </w:rPr>
        <w:t xml:space="preserve"> to them. Care planning document</w:t>
      </w:r>
      <w:r w:rsidR="0072014F" w:rsidRPr="00336225">
        <w:rPr>
          <w:rFonts w:ascii="Arial" w:hAnsi="Arial" w:cs="Arial"/>
          <w:color w:val="auto"/>
          <w:szCs w:val="22"/>
        </w:rPr>
        <w:t>ation</w:t>
      </w:r>
      <w:r w:rsidRPr="00336225">
        <w:rPr>
          <w:rFonts w:ascii="Arial" w:hAnsi="Arial" w:cs="Arial"/>
          <w:color w:val="auto"/>
          <w:szCs w:val="22"/>
        </w:rPr>
        <w:t xml:space="preserve"> recorded consumers’ individual emotional support strategies and how these </w:t>
      </w:r>
      <w:r w:rsidR="0072014F" w:rsidRPr="00336225">
        <w:rPr>
          <w:rFonts w:ascii="Arial" w:hAnsi="Arial" w:cs="Arial"/>
          <w:color w:val="auto"/>
          <w:szCs w:val="22"/>
        </w:rPr>
        <w:t>we</w:t>
      </w:r>
      <w:r w:rsidRPr="00336225">
        <w:rPr>
          <w:rFonts w:ascii="Arial" w:hAnsi="Arial" w:cs="Arial"/>
          <w:color w:val="auto"/>
          <w:szCs w:val="22"/>
        </w:rPr>
        <w:t>re implemented.</w:t>
      </w:r>
      <w:r w:rsidR="00221172" w:rsidRPr="00336225">
        <w:rPr>
          <w:rFonts w:ascii="Arial" w:hAnsi="Arial" w:cs="Arial"/>
          <w:color w:val="auto"/>
          <w:szCs w:val="22"/>
        </w:rPr>
        <w:t xml:space="preserve"> </w:t>
      </w:r>
      <w:r w:rsidR="0072014F" w:rsidRPr="00336225">
        <w:rPr>
          <w:rFonts w:ascii="Arial" w:hAnsi="Arial" w:cs="Arial"/>
          <w:color w:val="auto"/>
          <w:szCs w:val="22"/>
        </w:rPr>
        <w:t>S</w:t>
      </w:r>
      <w:r w:rsidR="00221172" w:rsidRPr="00336225">
        <w:rPr>
          <w:rFonts w:ascii="Arial" w:hAnsi="Arial" w:cs="Arial"/>
          <w:color w:val="auto"/>
          <w:szCs w:val="22"/>
        </w:rPr>
        <w:t xml:space="preserve">taff </w:t>
      </w:r>
      <w:r w:rsidR="00EA27E2">
        <w:rPr>
          <w:rFonts w:ascii="Arial" w:hAnsi="Arial" w:cs="Arial"/>
          <w:color w:val="auto"/>
          <w:szCs w:val="22"/>
        </w:rPr>
        <w:t>acknowledged</w:t>
      </w:r>
      <w:r w:rsidR="00221172" w:rsidRPr="00336225">
        <w:rPr>
          <w:rFonts w:ascii="Arial" w:hAnsi="Arial" w:cs="Arial"/>
          <w:color w:val="auto"/>
          <w:szCs w:val="22"/>
        </w:rPr>
        <w:t xml:space="preserve"> the importance of spiritual connection </w:t>
      </w:r>
      <w:r w:rsidR="0087500E" w:rsidRPr="00336225">
        <w:rPr>
          <w:rFonts w:ascii="Arial" w:hAnsi="Arial" w:cs="Arial"/>
          <w:color w:val="auto"/>
          <w:szCs w:val="22"/>
        </w:rPr>
        <w:t xml:space="preserve">and </w:t>
      </w:r>
      <w:r w:rsidR="00BF5989">
        <w:rPr>
          <w:rFonts w:ascii="Arial" w:hAnsi="Arial" w:cs="Arial"/>
          <w:color w:val="auto"/>
          <w:szCs w:val="22"/>
        </w:rPr>
        <w:t>described</w:t>
      </w:r>
      <w:r w:rsidR="00221172" w:rsidRPr="00336225">
        <w:rPr>
          <w:rFonts w:ascii="Arial" w:hAnsi="Arial" w:cs="Arial"/>
          <w:color w:val="auto"/>
          <w:szCs w:val="22"/>
        </w:rPr>
        <w:t xml:space="preserve"> everyday activities </w:t>
      </w:r>
      <w:r w:rsidR="00BF5989">
        <w:rPr>
          <w:rFonts w:ascii="Arial" w:hAnsi="Arial" w:cs="Arial"/>
          <w:color w:val="auto"/>
          <w:szCs w:val="22"/>
        </w:rPr>
        <w:t>which</w:t>
      </w:r>
      <w:r w:rsidR="00221172" w:rsidRPr="00336225">
        <w:rPr>
          <w:rFonts w:ascii="Arial" w:hAnsi="Arial" w:cs="Arial"/>
          <w:color w:val="auto"/>
          <w:szCs w:val="22"/>
        </w:rPr>
        <w:t xml:space="preserve"> embrace</w:t>
      </w:r>
      <w:r w:rsidR="00E151A6">
        <w:rPr>
          <w:rFonts w:ascii="Arial" w:hAnsi="Arial" w:cs="Arial"/>
          <w:color w:val="auto"/>
          <w:szCs w:val="22"/>
        </w:rPr>
        <w:t>d</w:t>
      </w:r>
      <w:r w:rsidR="00221172" w:rsidRPr="00336225">
        <w:rPr>
          <w:rFonts w:ascii="Arial" w:hAnsi="Arial" w:cs="Arial"/>
          <w:color w:val="auto"/>
          <w:szCs w:val="22"/>
        </w:rPr>
        <w:t xml:space="preserve"> </w:t>
      </w:r>
      <w:r w:rsidR="00C64BB8">
        <w:rPr>
          <w:rFonts w:ascii="Arial" w:hAnsi="Arial" w:cs="Arial"/>
          <w:color w:val="auto"/>
          <w:szCs w:val="22"/>
        </w:rPr>
        <w:t xml:space="preserve">the </w:t>
      </w:r>
      <w:r w:rsidR="00221172" w:rsidRPr="00336225">
        <w:rPr>
          <w:rFonts w:ascii="Arial" w:hAnsi="Arial" w:cs="Arial"/>
          <w:color w:val="auto"/>
          <w:szCs w:val="22"/>
        </w:rPr>
        <w:t xml:space="preserve">local and </w:t>
      </w:r>
      <w:r w:rsidR="0033581A" w:rsidRPr="00336225">
        <w:rPr>
          <w:rFonts w:ascii="Arial" w:hAnsi="Arial" w:cs="Arial"/>
          <w:color w:val="auto"/>
          <w:szCs w:val="22"/>
        </w:rPr>
        <w:t>Indigenous</w:t>
      </w:r>
      <w:r w:rsidR="00221172" w:rsidRPr="00336225">
        <w:rPr>
          <w:rFonts w:ascii="Arial" w:hAnsi="Arial" w:cs="Arial"/>
          <w:color w:val="auto"/>
          <w:szCs w:val="22"/>
        </w:rPr>
        <w:t xml:space="preserve"> culture.</w:t>
      </w:r>
    </w:p>
    <w:p w14:paraId="105F6861" w14:textId="1FE14D51" w:rsidR="00F8379C" w:rsidRPr="00336225" w:rsidRDefault="005A314D" w:rsidP="00336225">
      <w:pPr>
        <w:shd w:val="clear" w:color="auto" w:fill="FFFFFF" w:themeFill="background1"/>
        <w:rPr>
          <w:rFonts w:ascii="Arial" w:hAnsi="Arial" w:cs="Arial"/>
          <w:bCs/>
          <w:szCs w:val="22"/>
        </w:rPr>
      </w:pPr>
      <w:r w:rsidRPr="00336225">
        <w:rPr>
          <w:rFonts w:ascii="Arial" w:hAnsi="Arial" w:cs="Arial"/>
          <w:bCs/>
          <w:szCs w:val="22"/>
        </w:rPr>
        <w:t>Consumers felt supported to participate in activities within the service and outside the service as they chose.</w:t>
      </w:r>
      <w:r w:rsidR="004076EB" w:rsidRPr="00336225">
        <w:rPr>
          <w:rFonts w:ascii="Arial" w:hAnsi="Arial" w:cs="Arial"/>
          <w:bCs/>
          <w:szCs w:val="22"/>
        </w:rPr>
        <w:t xml:space="preserve"> Care planning documentation identified the people important to individual consumers and the activities of interest to the consumer.</w:t>
      </w:r>
      <w:r w:rsidR="00703BCB" w:rsidRPr="00336225">
        <w:rPr>
          <w:rFonts w:ascii="Arial" w:hAnsi="Arial" w:cs="Arial"/>
          <w:bCs/>
          <w:szCs w:val="22"/>
        </w:rPr>
        <w:t xml:space="preserve"> </w:t>
      </w:r>
      <w:r w:rsidR="00242514" w:rsidRPr="00336225">
        <w:rPr>
          <w:rFonts w:ascii="Arial" w:hAnsi="Arial" w:cs="Arial"/>
          <w:bCs/>
          <w:szCs w:val="22"/>
        </w:rPr>
        <w:t>A</w:t>
      </w:r>
      <w:r w:rsidR="00F8379C" w:rsidRPr="00336225">
        <w:rPr>
          <w:rFonts w:ascii="Arial" w:hAnsi="Arial" w:cs="Arial"/>
          <w:bCs/>
          <w:szCs w:val="22"/>
        </w:rPr>
        <w:t xml:space="preserve"> monthly newsletter </w:t>
      </w:r>
      <w:r w:rsidR="00BF5989">
        <w:rPr>
          <w:rFonts w:ascii="Arial" w:hAnsi="Arial" w:cs="Arial"/>
          <w:bCs/>
          <w:szCs w:val="22"/>
        </w:rPr>
        <w:t>kept</w:t>
      </w:r>
      <w:r w:rsidR="00F8379C" w:rsidRPr="00336225">
        <w:rPr>
          <w:rFonts w:ascii="Arial" w:hAnsi="Arial" w:cs="Arial"/>
          <w:bCs/>
          <w:szCs w:val="22"/>
        </w:rPr>
        <w:t xml:space="preserve"> all consumers and representatives</w:t>
      </w:r>
      <w:r w:rsidR="00BF5989">
        <w:rPr>
          <w:rFonts w:ascii="Arial" w:hAnsi="Arial" w:cs="Arial"/>
          <w:bCs/>
          <w:szCs w:val="22"/>
        </w:rPr>
        <w:t>,</w:t>
      </w:r>
      <w:r w:rsidR="00F8379C" w:rsidRPr="00336225">
        <w:rPr>
          <w:rFonts w:ascii="Arial" w:hAnsi="Arial" w:cs="Arial"/>
          <w:bCs/>
          <w:szCs w:val="22"/>
        </w:rPr>
        <w:t xml:space="preserve"> </w:t>
      </w:r>
      <w:r w:rsidR="009B6375" w:rsidRPr="00336225">
        <w:rPr>
          <w:rFonts w:ascii="Arial" w:hAnsi="Arial" w:cs="Arial"/>
          <w:bCs/>
          <w:szCs w:val="22"/>
        </w:rPr>
        <w:t xml:space="preserve">as well as the </w:t>
      </w:r>
      <w:r w:rsidR="00F8379C" w:rsidRPr="00336225">
        <w:rPr>
          <w:rFonts w:ascii="Arial" w:hAnsi="Arial" w:cs="Arial"/>
          <w:bCs/>
          <w:szCs w:val="22"/>
        </w:rPr>
        <w:t>local community</w:t>
      </w:r>
      <w:r w:rsidR="00BF5989">
        <w:rPr>
          <w:rFonts w:ascii="Arial" w:hAnsi="Arial" w:cs="Arial"/>
          <w:bCs/>
          <w:szCs w:val="22"/>
        </w:rPr>
        <w:t>,</w:t>
      </w:r>
      <w:r w:rsidR="00F8379C" w:rsidRPr="00336225">
        <w:rPr>
          <w:rFonts w:ascii="Arial" w:hAnsi="Arial" w:cs="Arial"/>
          <w:bCs/>
          <w:szCs w:val="22"/>
        </w:rPr>
        <w:t xml:space="preserve"> up to date with what their elders </w:t>
      </w:r>
      <w:r w:rsidR="00BF5989">
        <w:rPr>
          <w:rFonts w:ascii="Arial" w:hAnsi="Arial" w:cs="Arial"/>
          <w:bCs/>
          <w:szCs w:val="22"/>
        </w:rPr>
        <w:t>we</w:t>
      </w:r>
      <w:r w:rsidR="00F8379C" w:rsidRPr="00336225">
        <w:rPr>
          <w:rFonts w:ascii="Arial" w:hAnsi="Arial" w:cs="Arial"/>
          <w:bCs/>
          <w:szCs w:val="22"/>
        </w:rPr>
        <w:t>re doing</w:t>
      </w:r>
      <w:r w:rsidR="00BF5989">
        <w:rPr>
          <w:rFonts w:ascii="Arial" w:hAnsi="Arial" w:cs="Arial"/>
          <w:bCs/>
          <w:szCs w:val="22"/>
        </w:rPr>
        <w:t xml:space="preserve"> which had r</w:t>
      </w:r>
      <w:r w:rsidR="00F8379C" w:rsidRPr="00336225">
        <w:rPr>
          <w:rFonts w:ascii="Arial" w:hAnsi="Arial" w:cs="Arial"/>
          <w:bCs/>
          <w:szCs w:val="22"/>
        </w:rPr>
        <w:t>esulted in increased visitatio</w:t>
      </w:r>
      <w:r w:rsidR="00BF5989">
        <w:rPr>
          <w:rFonts w:ascii="Arial" w:hAnsi="Arial" w:cs="Arial"/>
          <w:bCs/>
          <w:szCs w:val="22"/>
        </w:rPr>
        <w:t>n</w:t>
      </w:r>
      <w:r w:rsidR="00F8379C" w:rsidRPr="00336225">
        <w:rPr>
          <w:rFonts w:ascii="Arial" w:hAnsi="Arial" w:cs="Arial"/>
          <w:bCs/>
          <w:szCs w:val="22"/>
        </w:rPr>
        <w:t xml:space="preserve"> and </w:t>
      </w:r>
      <w:r w:rsidR="00BF5989">
        <w:rPr>
          <w:rFonts w:ascii="Arial" w:hAnsi="Arial" w:cs="Arial"/>
          <w:bCs/>
          <w:szCs w:val="22"/>
        </w:rPr>
        <w:t xml:space="preserve">community </w:t>
      </w:r>
      <w:r w:rsidR="00F8379C" w:rsidRPr="00336225">
        <w:rPr>
          <w:rFonts w:ascii="Arial" w:hAnsi="Arial" w:cs="Arial"/>
          <w:bCs/>
          <w:szCs w:val="22"/>
        </w:rPr>
        <w:t xml:space="preserve">participation. </w:t>
      </w:r>
    </w:p>
    <w:p w14:paraId="20EBA2DB" w14:textId="215FECAD" w:rsidR="00703BCB" w:rsidRPr="00336225" w:rsidRDefault="00703BCB" w:rsidP="00336225">
      <w:pPr>
        <w:rPr>
          <w:rFonts w:ascii="Arial" w:hAnsi="Arial" w:cs="Arial"/>
          <w:bCs/>
          <w:szCs w:val="22"/>
        </w:rPr>
      </w:pPr>
      <w:r w:rsidRPr="00336225">
        <w:rPr>
          <w:rFonts w:ascii="Arial" w:hAnsi="Arial" w:cs="Arial"/>
          <w:bCs/>
          <w:szCs w:val="22"/>
        </w:rPr>
        <w:t xml:space="preserve">Consumers said staff </w:t>
      </w:r>
      <w:r w:rsidR="006173E3" w:rsidRPr="00336225">
        <w:rPr>
          <w:rFonts w:ascii="Arial" w:hAnsi="Arial" w:cs="Arial"/>
          <w:bCs/>
          <w:szCs w:val="22"/>
        </w:rPr>
        <w:t>we</w:t>
      </w:r>
      <w:r w:rsidRPr="00336225">
        <w:rPr>
          <w:rFonts w:ascii="Arial" w:hAnsi="Arial" w:cs="Arial"/>
          <w:bCs/>
          <w:szCs w:val="22"/>
        </w:rPr>
        <w:t>re aware of their needs and preferences and they d</w:t>
      </w:r>
      <w:r w:rsidR="00E05CBA">
        <w:rPr>
          <w:rFonts w:ascii="Arial" w:hAnsi="Arial" w:cs="Arial"/>
          <w:bCs/>
          <w:szCs w:val="22"/>
        </w:rPr>
        <w:t>id</w:t>
      </w:r>
      <w:r w:rsidRPr="00336225">
        <w:rPr>
          <w:rFonts w:ascii="Arial" w:hAnsi="Arial" w:cs="Arial"/>
          <w:bCs/>
          <w:szCs w:val="22"/>
        </w:rPr>
        <w:t xml:space="preserve"> not have to repeat their preferences to multiple staff members. Staff d</w:t>
      </w:r>
      <w:r w:rsidR="001D5F88">
        <w:rPr>
          <w:rFonts w:ascii="Arial" w:hAnsi="Arial" w:cs="Arial"/>
          <w:bCs/>
          <w:szCs w:val="22"/>
        </w:rPr>
        <w:t>iscussed</w:t>
      </w:r>
      <w:r w:rsidRPr="00336225">
        <w:rPr>
          <w:rFonts w:ascii="Arial" w:hAnsi="Arial" w:cs="Arial"/>
          <w:bCs/>
          <w:szCs w:val="22"/>
        </w:rPr>
        <w:t xml:space="preserve"> ways in which they share</w:t>
      </w:r>
      <w:r w:rsidR="00E61F1F">
        <w:rPr>
          <w:rFonts w:ascii="Arial" w:hAnsi="Arial" w:cs="Arial"/>
          <w:bCs/>
          <w:szCs w:val="22"/>
        </w:rPr>
        <w:t>d</w:t>
      </w:r>
      <w:r w:rsidR="00A64AA9">
        <w:rPr>
          <w:rFonts w:ascii="Arial" w:hAnsi="Arial" w:cs="Arial"/>
          <w:bCs/>
          <w:szCs w:val="22"/>
        </w:rPr>
        <w:t xml:space="preserve"> </w:t>
      </w:r>
      <w:r w:rsidRPr="00336225">
        <w:rPr>
          <w:rFonts w:ascii="Arial" w:hAnsi="Arial" w:cs="Arial"/>
          <w:bCs/>
          <w:szCs w:val="22"/>
        </w:rPr>
        <w:lastRenderedPageBreak/>
        <w:t xml:space="preserve">information and </w:t>
      </w:r>
      <w:r w:rsidR="00A64AA9">
        <w:rPr>
          <w:rFonts w:ascii="Arial" w:hAnsi="Arial" w:cs="Arial"/>
          <w:bCs/>
          <w:szCs w:val="22"/>
        </w:rPr>
        <w:t>we</w:t>
      </w:r>
      <w:r w:rsidRPr="00336225">
        <w:rPr>
          <w:rFonts w:ascii="Arial" w:hAnsi="Arial" w:cs="Arial"/>
          <w:bCs/>
          <w:szCs w:val="22"/>
        </w:rPr>
        <w:t>re kept informed of the changing conditions, needs</w:t>
      </w:r>
      <w:r w:rsidR="002F2082">
        <w:rPr>
          <w:rFonts w:ascii="Arial" w:hAnsi="Arial" w:cs="Arial"/>
          <w:bCs/>
          <w:szCs w:val="22"/>
        </w:rPr>
        <w:t>,</w:t>
      </w:r>
      <w:r w:rsidRPr="00336225">
        <w:rPr>
          <w:rFonts w:ascii="Arial" w:hAnsi="Arial" w:cs="Arial"/>
          <w:bCs/>
          <w:szCs w:val="22"/>
        </w:rPr>
        <w:t xml:space="preserve"> and preferences </w:t>
      </w:r>
      <w:r w:rsidR="0059457F">
        <w:rPr>
          <w:rFonts w:ascii="Arial" w:hAnsi="Arial" w:cs="Arial"/>
          <w:bCs/>
          <w:szCs w:val="22"/>
        </w:rPr>
        <w:t>of</w:t>
      </w:r>
      <w:r w:rsidRPr="00336225">
        <w:rPr>
          <w:rFonts w:ascii="Arial" w:hAnsi="Arial" w:cs="Arial"/>
          <w:bCs/>
          <w:szCs w:val="22"/>
        </w:rPr>
        <w:t xml:space="preserve"> each consumer. Care documentation provided adequate information to support safe and effective care as it relate</w:t>
      </w:r>
      <w:r w:rsidR="003721B4" w:rsidRPr="00336225">
        <w:rPr>
          <w:rFonts w:ascii="Arial" w:hAnsi="Arial" w:cs="Arial"/>
          <w:bCs/>
          <w:szCs w:val="22"/>
        </w:rPr>
        <w:t>d</w:t>
      </w:r>
      <w:r w:rsidRPr="00336225">
        <w:rPr>
          <w:rFonts w:ascii="Arial" w:hAnsi="Arial" w:cs="Arial"/>
          <w:bCs/>
          <w:szCs w:val="22"/>
        </w:rPr>
        <w:t xml:space="preserve"> to services and supports for daily living.</w:t>
      </w:r>
    </w:p>
    <w:p w14:paraId="4A63B4EC" w14:textId="0C1C3233" w:rsidR="00273651" w:rsidRPr="00336225" w:rsidRDefault="00B7405A" w:rsidP="00336225">
      <w:pPr>
        <w:rPr>
          <w:rFonts w:ascii="Arial" w:hAnsi="Arial" w:cs="Arial"/>
          <w:bCs/>
          <w:color w:val="auto"/>
          <w:szCs w:val="22"/>
        </w:rPr>
      </w:pPr>
      <w:r w:rsidRPr="00336225">
        <w:rPr>
          <w:rFonts w:ascii="Arial" w:hAnsi="Arial" w:cs="Arial"/>
          <w:bCs/>
          <w:color w:val="auto"/>
          <w:szCs w:val="22"/>
        </w:rPr>
        <w:t>Consumers’ care planning documentation showed the service collaborate</w:t>
      </w:r>
      <w:r w:rsidR="003721B4" w:rsidRPr="00336225">
        <w:rPr>
          <w:rFonts w:ascii="Arial" w:hAnsi="Arial" w:cs="Arial"/>
          <w:bCs/>
          <w:color w:val="auto"/>
          <w:szCs w:val="22"/>
        </w:rPr>
        <w:t>d</w:t>
      </w:r>
      <w:r w:rsidRPr="00336225">
        <w:rPr>
          <w:rFonts w:ascii="Arial" w:hAnsi="Arial" w:cs="Arial"/>
          <w:bCs/>
          <w:color w:val="auto"/>
          <w:szCs w:val="22"/>
        </w:rPr>
        <w:t xml:space="preserve"> with external providers to support the diverse needs of consumers.</w:t>
      </w:r>
      <w:r w:rsidR="00B960DE" w:rsidRPr="00336225">
        <w:rPr>
          <w:rFonts w:ascii="Arial" w:hAnsi="Arial" w:cs="Arial"/>
          <w:bCs/>
          <w:color w:val="auto"/>
          <w:szCs w:val="22"/>
        </w:rPr>
        <w:t xml:space="preserve"> </w:t>
      </w:r>
      <w:r w:rsidR="00544BEC" w:rsidRPr="00336225">
        <w:rPr>
          <w:rFonts w:ascii="Arial" w:hAnsi="Arial" w:cs="Arial"/>
          <w:bCs/>
          <w:color w:val="auto"/>
          <w:szCs w:val="22"/>
        </w:rPr>
        <w:t xml:space="preserve">Consumers and staff provided examples of referrals to external providers of care and services including </w:t>
      </w:r>
      <w:r w:rsidR="00690089">
        <w:rPr>
          <w:rFonts w:ascii="Arial" w:hAnsi="Arial" w:cs="Arial"/>
          <w:bCs/>
          <w:color w:val="auto"/>
          <w:szCs w:val="22"/>
        </w:rPr>
        <w:t xml:space="preserve">disability support organisations. </w:t>
      </w:r>
      <w:r w:rsidR="00544BEC" w:rsidRPr="00336225">
        <w:rPr>
          <w:rFonts w:ascii="Arial" w:hAnsi="Arial" w:cs="Arial"/>
          <w:bCs/>
          <w:color w:val="auto"/>
          <w:szCs w:val="22"/>
        </w:rPr>
        <w:t xml:space="preserve">allied health services and </w:t>
      </w:r>
      <w:r w:rsidR="000E5E76" w:rsidRPr="00336225">
        <w:rPr>
          <w:rFonts w:ascii="Arial" w:hAnsi="Arial" w:cs="Arial"/>
          <w:bCs/>
          <w:color w:val="auto"/>
          <w:szCs w:val="22"/>
        </w:rPr>
        <w:t>specialist support services.</w:t>
      </w:r>
    </w:p>
    <w:p w14:paraId="5A0DC85D" w14:textId="0EDA1E4A" w:rsidR="0044034E" w:rsidRPr="00336225" w:rsidRDefault="00B357D4" w:rsidP="00336225">
      <w:pPr>
        <w:rPr>
          <w:rFonts w:ascii="Arial" w:hAnsi="Arial" w:cs="Arial"/>
          <w:bCs/>
          <w:szCs w:val="22"/>
        </w:rPr>
      </w:pPr>
      <w:r w:rsidRPr="00336225">
        <w:rPr>
          <w:rFonts w:ascii="Arial" w:hAnsi="Arial" w:cs="Arial"/>
          <w:bCs/>
          <w:szCs w:val="22"/>
        </w:rPr>
        <w:t>Consumer</w:t>
      </w:r>
      <w:r w:rsidR="0059457F">
        <w:rPr>
          <w:rFonts w:ascii="Arial" w:hAnsi="Arial" w:cs="Arial"/>
          <w:bCs/>
          <w:szCs w:val="22"/>
        </w:rPr>
        <w:t>s</w:t>
      </w:r>
      <w:r w:rsidRPr="00336225">
        <w:rPr>
          <w:rFonts w:ascii="Arial" w:hAnsi="Arial" w:cs="Arial"/>
          <w:bCs/>
          <w:szCs w:val="22"/>
        </w:rPr>
        <w:t xml:space="preserve"> said the service provides </w:t>
      </w:r>
      <w:r w:rsidR="009E075E">
        <w:rPr>
          <w:rFonts w:ascii="Arial" w:hAnsi="Arial" w:cs="Arial"/>
          <w:bCs/>
          <w:szCs w:val="22"/>
        </w:rPr>
        <w:t xml:space="preserve">varied </w:t>
      </w:r>
      <w:r w:rsidRPr="00336225">
        <w:rPr>
          <w:rFonts w:ascii="Arial" w:hAnsi="Arial" w:cs="Arial"/>
          <w:bCs/>
          <w:szCs w:val="22"/>
        </w:rPr>
        <w:t>meals</w:t>
      </w:r>
      <w:r w:rsidR="009E075E">
        <w:rPr>
          <w:rFonts w:ascii="Arial" w:hAnsi="Arial" w:cs="Arial"/>
          <w:bCs/>
          <w:szCs w:val="22"/>
        </w:rPr>
        <w:t xml:space="preserve">, </w:t>
      </w:r>
      <w:r w:rsidRPr="00336225">
        <w:rPr>
          <w:rFonts w:ascii="Arial" w:hAnsi="Arial" w:cs="Arial"/>
          <w:bCs/>
          <w:szCs w:val="22"/>
        </w:rPr>
        <w:t>of suitable quality and quantity</w:t>
      </w:r>
      <w:r w:rsidR="00B05E45" w:rsidRPr="00336225">
        <w:rPr>
          <w:rFonts w:ascii="Arial" w:hAnsi="Arial" w:cs="Arial"/>
          <w:bCs/>
          <w:szCs w:val="22"/>
        </w:rPr>
        <w:t xml:space="preserve">. Staff described how individual consumer’s dietary needs and preferences </w:t>
      </w:r>
      <w:r w:rsidR="00C6671D" w:rsidRPr="00336225">
        <w:rPr>
          <w:rFonts w:ascii="Arial" w:hAnsi="Arial" w:cs="Arial"/>
          <w:bCs/>
          <w:szCs w:val="22"/>
        </w:rPr>
        <w:t>we</w:t>
      </w:r>
      <w:r w:rsidR="00B05E45" w:rsidRPr="00336225">
        <w:rPr>
          <w:rFonts w:ascii="Arial" w:hAnsi="Arial" w:cs="Arial"/>
          <w:bCs/>
          <w:szCs w:val="22"/>
        </w:rPr>
        <w:t>re recorded and supported</w:t>
      </w:r>
      <w:r w:rsidR="00690089">
        <w:rPr>
          <w:rFonts w:ascii="Arial" w:hAnsi="Arial" w:cs="Arial"/>
          <w:bCs/>
          <w:szCs w:val="22"/>
        </w:rPr>
        <w:t xml:space="preserve"> including through </w:t>
      </w:r>
      <w:r w:rsidR="00A04E15" w:rsidRPr="00336225">
        <w:rPr>
          <w:rFonts w:ascii="Arial" w:hAnsi="Arial" w:cs="Arial"/>
          <w:bCs/>
          <w:szCs w:val="22"/>
        </w:rPr>
        <w:t xml:space="preserve">a regular barbeque </w:t>
      </w:r>
      <w:r w:rsidR="00690089">
        <w:rPr>
          <w:rFonts w:ascii="Arial" w:hAnsi="Arial" w:cs="Arial"/>
          <w:bCs/>
          <w:szCs w:val="22"/>
        </w:rPr>
        <w:t xml:space="preserve">to </w:t>
      </w:r>
      <w:r w:rsidR="00A04E15" w:rsidRPr="00336225">
        <w:rPr>
          <w:rFonts w:ascii="Arial" w:hAnsi="Arial" w:cs="Arial"/>
          <w:bCs/>
          <w:szCs w:val="22"/>
        </w:rPr>
        <w:t>meet consumer</w:t>
      </w:r>
      <w:r w:rsidR="001D11E2">
        <w:rPr>
          <w:rFonts w:ascii="Arial" w:hAnsi="Arial" w:cs="Arial"/>
          <w:bCs/>
          <w:szCs w:val="22"/>
        </w:rPr>
        <w:t>'</w:t>
      </w:r>
      <w:r w:rsidR="00A04E15" w:rsidRPr="00336225">
        <w:rPr>
          <w:rFonts w:ascii="Arial" w:hAnsi="Arial" w:cs="Arial"/>
          <w:bCs/>
          <w:szCs w:val="22"/>
        </w:rPr>
        <w:t xml:space="preserve">s meal preferences. </w:t>
      </w:r>
      <w:r w:rsidR="00025E65" w:rsidRPr="00336225">
        <w:rPr>
          <w:rFonts w:ascii="Arial" w:hAnsi="Arial" w:cs="Arial"/>
          <w:bCs/>
          <w:szCs w:val="22"/>
        </w:rPr>
        <w:t xml:space="preserve">Meal service was </w:t>
      </w:r>
      <w:r w:rsidR="00820C48" w:rsidRPr="00336225">
        <w:rPr>
          <w:rFonts w:ascii="Arial" w:hAnsi="Arial" w:cs="Arial"/>
          <w:bCs/>
          <w:szCs w:val="22"/>
        </w:rPr>
        <w:t>observed</w:t>
      </w:r>
      <w:r w:rsidR="006E2BF5" w:rsidRPr="00336225">
        <w:rPr>
          <w:rFonts w:ascii="Arial" w:hAnsi="Arial" w:cs="Arial"/>
          <w:bCs/>
          <w:szCs w:val="22"/>
        </w:rPr>
        <w:t xml:space="preserve"> and </w:t>
      </w:r>
      <w:r w:rsidR="00025E65" w:rsidRPr="00336225">
        <w:rPr>
          <w:rFonts w:ascii="Arial" w:hAnsi="Arial" w:cs="Arial"/>
          <w:bCs/>
          <w:szCs w:val="22"/>
        </w:rPr>
        <w:t xml:space="preserve">staff </w:t>
      </w:r>
      <w:r w:rsidR="00820C48" w:rsidRPr="00336225">
        <w:rPr>
          <w:rFonts w:ascii="Arial" w:hAnsi="Arial" w:cs="Arial"/>
          <w:bCs/>
          <w:szCs w:val="22"/>
        </w:rPr>
        <w:t xml:space="preserve">were </w:t>
      </w:r>
      <w:r w:rsidR="00970C1C">
        <w:rPr>
          <w:rFonts w:ascii="Arial" w:hAnsi="Arial" w:cs="Arial"/>
          <w:bCs/>
          <w:szCs w:val="22"/>
        </w:rPr>
        <w:t xml:space="preserve">seen to </w:t>
      </w:r>
      <w:r w:rsidR="007C44D0">
        <w:rPr>
          <w:rFonts w:ascii="Arial" w:hAnsi="Arial" w:cs="Arial"/>
          <w:bCs/>
          <w:szCs w:val="22"/>
        </w:rPr>
        <w:t>chat</w:t>
      </w:r>
      <w:r w:rsidR="00C0602C" w:rsidRPr="00336225">
        <w:rPr>
          <w:rFonts w:ascii="Arial" w:hAnsi="Arial" w:cs="Arial"/>
          <w:bCs/>
          <w:szCs w:val="22"/>
        </w:rPr>
        <w:t xml:space="preserve"> with consumers and </w:t>
      </w:r>
      <w:r w:rsidR="00820C48" w:rsidRPr="00336225">
        <w:rPr>
          <w:rFonts w:ascii="Arial" w:hAnsi="Arial" w:cs="Arial"/>
          <w:bCs/>
          <w:szCs w:val="22"/>
        </w:rPr>
        <w:t>attend to the</w:t>
      </w:r>
      <w:r w:rsidR="006E2BF5" w:rsidRPr="00336225">
        <w:rPr>
          <w:rFonts w:ascii="Arial" w:hAnsi="Arial" w:cs="Arial"/>
          <w:bCs/>
          <w:szCs w:val="22"/>
        </w:rPr>
        <w:t>ir</w:t>
      </w:r>
      <w:r w:rsidR="00820C48" w:rsidRPr="00336225">
        <w:rPr>
          <w:rFonts w:ascii="Arial" w:hAnsi="Arial" w:cs="Arial"/>
          <w:bCs/>
          <w:szCs w:val="22"/>
        </w:rPr>
        <w:t xml:space="preserve"> individual preferences</w:t>
      </w:r>
      <w:r w:rsidR="0003050A">
        <w:rPr>
          <w:rFonts w:ascii="Arial" w:hAnsi="Arial" w:cs="Arial"/>
          <w:bCs/>
          <w:szCs w:val="22"/>
        </w:rPr>
        <w:t>,</w:t>
      </w:r>
      <w:r w:rsidR="00820C48" w:rsidRPr="00336225">
        <w:rPr>
          <w:rFonts w:ascii="Arial" w:hAnsi="Arial" w:cs="Arial"/>
          <w:bCs/>
          <w:szCs w:val="22"/>
        </w:rPr>
        <w:t xml:space="preserve"> in line with </w:t>
      </w:r>
      <w:r w:rsidR="008149F8" w:rsidRPr="00336225">
        <w:rPr>
          <w:rFonts w:ascii="Arial" w:hAnsi="Arial" w:cs="Arial"/>
          <w:bCs/>
          <w:szCs w:val="22"/>
        </w:rPr>
        <w:t>consumers documented</w:t>
      </w:r>
      <w:r w:rsidR="00820C48" w:rsidRPr="00336225">
        <w:rPr>
          <w:rFonts w:ascii="Arial" w:hAnsi="Arial" w:cs="Arial"/>
          <w:bCs/>
          <w:szCs w:val="22"/>
        </w:rPr>
        <w:t xml:space="preserve"> choices.</w:t>
      </w:r>
    </w:p>
    <w:p w14:paraId="55D190AE" w14:textId="60C8C077" w:rsidR="00970AF0" w:rsidRPr="00A62E33" w:rsidRDefault="0044034E" w:rsidP="00A62E33">
      <w:pPr>
        <w:rPr>
          <w:rFonts w:ascii="Arial" w:hAnsi="Arial" w:cs="Arial"/>
          <w:bCs/>
          <w:szCs w:val="22"/>
        </w:rPr>
      </w:pPr>
      <w:r w:rsidRPr="00336225">
        <w:rPr>
          <w:rFonts w:ascii="Arial" w:hAnsi="Arial" w:cs="Arial"/>
          <w:bCs/>
          <w:szCs w:val="22"/>
        </w:rPr>
        <w:t xml:space="preserve">Consumers </w:t>
      </w:r>
      <w:r w:rsidR="008149F8" w:rsidRPr="00336225">
        <w:rPr>
          <w:rFonts w:ascii="Arial" w:hAnsi="Arial" w:cs="Arial"/>
          <w:bCs/>
          <w:szCs w:val="22"/>
        </w:rPr>
        <w:t xml:space="preserve">advised they </w:t>
      </w:r>
      <w:r w:rsidRPr="00336225">
        <w:rPr>
          <w:rFonts w:ascii="Arial" w:hAnsi="Arial" w:cs="Arial"/>
          <w:bCs/>
          <w:szCs w:val="22"/>
        </w:rPr>
        <w:t xml:space="preserve">felt safe when using the service’s equipment and </w:t>
      </w:r>
      <w:r w:rsidR="00A41633" w:rsidRPr="00336225">
        <w:rPr>
          <w:rFonts w:ascii="Arial" w:hAnsi="Arial" w:cs="Arial"/>
          <w:bCs/>
          <w:szCs w:val="22"/>
        </w:rPr>
        <w:t xml:space="preserve">believed </w:t>
      </w:r>
      <w:r w:rsidRPr="00336225">
        <w:rPr>
          <w:rFonts w:ascii="Arial" w:hAnsi="Arial" w:cs="Arial"/>
          <w:bCs/>
          <w:szCs w:val="22"/>
        </w:rPr>
        <w:t>staff were skilled in using the equipment such as lifters. Equipment used for activities of daily living was observed to be clean and safe, suitable, and well maintained</w:t>
      </w:r>
      <w:r w:rsidR="00430FDA" w:rsidRPr="00336225">
        <w:rPr>
          <w:rFonts w:ascii="Arial" w:hAnsi="Arial" w:cs="Arial"/>
          <w:bCs/>
          <w:szCs w:val="22"/>
        </w:rPr>
        <w:t xml:space="preserve">. </w:t>
      </w:r>
      <w:r w:rsidR="005C668D" w:rsidRPr="00336225">
        <w:rPr>
          <w:rFonts w:ascii="Arial" w:hAnsi="Arial" w:cs="Arial"/>
          <w:bCs/>
          <w:szCs w:val="22"/>
        </w:rPr>
        <w:t>S</w:t>
      </w:r>
      <w:r w:rsidR="00430FDA" w:rsidRPr="00336225">
        <w:rPr>
          <w:rFonts w:ascii="Arial" w:hAnsi="Arial" w:cs="Arial"/>
          <w:bCs/>
          <w:szCs w:val="22"/>
        </w:rPr>
        <w:t xml:space="preserve">taff confirmed preventative and reactive maintenance processes </w:t>
      </w:r>
      <w:r w:rsidR="005C668D" w:rsidRPr="00336225">
        <w:rPr>
          <w:rFonts w:ascii="Arial" w:hAnsi="Arial" w:cs="Arial"/>
          <w:bCs/>
          <w:szCs w:val="22"/>
        </w:rPr>
        <w:t>we</w:t>
      </w:r>
      <w:r w:rsidR="00430FDA" w:rsidRPr="00336225">
        <w:rPr>
          <w:rFonts w:ascii="Arial" w:hAnsi="Arial" w:cs="Arial"/>
          <w:bCs/>
          <w:szCs w:val="22"/>
        </w:rPr>
        <w:t>re in place and an external cont</w:t>
      </w:r>
      <w:r w:rsidR="00690089">
        <w:rPr>
          <w:rFonts w:ascii="Arial" w:hAnsi="Arial" w:cs="Arial"/>
          <w:bCs/>
          <w:szCs w:val="22"/>
        </w:rPr>
        <w:t>r</w:t>
      </w:r>
      <w:r w:rsidR="00430FDA" w:rsidRPr="00336225">
        <w:rPr>
          <w:rFonts w:ascii="Arial" w:hAnsi="Arial" w:cs="Arial"/>
          <w:bCs/>
          <w:szCs w:val="22"/>
        </w:rPr>
        <w:t>acted company regularly review</w:t>
      </w:r>
      <w:r w:rsidR="005C668D" w:rsidRPr="00336225">
        <w:rPr>
          <w:rFonts w:ascii="Arial" w:hAnsi="Arial" w:cs="Arial"/>
          <w:bCs/>
          <w:szCs w:val="22"/>
        </w:rPr>
        <w:t>ed</w:t>
      </w:r>
      <w:r w:rsidR="00430FDA" w:rsidRPr="00336225">
        <w:rPr>
          <w:rFonts w:ascii="Arial" w:hAnsi="Arial" w:cs="Arial"/>
          <w:bCs/>
          <w:szCs w:val="22"/>
        </w:rPr>
        <w:t xml:space="preserve"> and conduct</w:t>
      </w:r>
      <w:r w:rsidR="005C668D" w:rsidRPr="00336225">
        <w:rPr>
          <w:rFonts w:ascii="Arial" w:hAnsi="Arial" w:cs="Arial"/>
          <w:bCs/>
          <w:szCs w:val="22"/>
        </w:rPr>
        <w:t>ed</w:t>
      </w:r>
      <w:r w:rsidR="00430FDA" w:rsidRPr="00336225">
        <w:rPr>
          <w:rFonts w:ascii="Arial" w:hAnsi="Arial" w:cs="Arial"/>
          <w:bCs/>
          <w:szCs w:val="22"/>
        </w:rPr>
        <w:t xml:space="preserve"> repairs to all mobility support equipment.</w:t>
      </w:r>
      <w:r w:rsidR="00B45924" w:rsidRPr="00336225">
        <w:rPr>
          <w:rFonts w:ascii="Arial" w:hAnsi="Arial" w:cs="Arial"/>
          <w:bCs/>
          <w:szCs w:val="22"/>
        </w:rPr>
        <w:t xml:space="preserve"> </w:t>
      </w:r>
    </w:p>
    <w:p w14:paraId="341D13BF" w14:textId="65102FB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2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907"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050FD6B5"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4084333"/>
                <w:placeholder>
                  <w:docPart w:val="70EDB5757C134207884553AE29ABC791"/>
                </w:placeholder>
                <w:dropDownList>
                  <w:listItem w:displayText="choose a rating" w:value="choose a rating"/>
                  <w:listItem w:displayText="Compliant" w:value="Compliant"/>
                  <w:listItem w:displayText="Non-compliant" w:value="Non-compliant"/>
                </w:dropDownList>
              </w:sdtPr>
              <w:sdtEndPr/>
              <w:sdtContent>
                <w:r w:rsidR="00323907" w:rsidRPr="00E83EAD">
                  <w:rPr>
                    <w:rFonts w:ascii="Arial" w:hAnsi="Arial" w:cs="Arial"/>
                    <w:color w:val="auto"/>
                  </w:rPr>
                  <w:t>Compliant</w:t>
                </w:r>
              </w:sdtContent>
            </w:sdt>
          </w:p>
        </w:tc>
      </w:tr>
      <w:tr w:rsidR="00323907"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323907" w:rsidRPr="00996FAF" w:rsidRDefault="00323907" w:rsidP="0032390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323907" w:rsidRPr="00996FAF" w:rsidRDefault="00323907" w:rsidP="00323907">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0E5D9FA6"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5594799"/>
                <w:placeholder>
                  <w:docPart w:val="B5A068677EDF4D60B326E544F5B0E56C"/>
                </w:placeholder>
                <w:dropDownList>
                  <w:listItem w:displayText="choose a rating" w:value="choose a rating"/>
                  <w:listItem w:displayText="Compliant" w:value="Compliant"/>
                  <w:listItem w:displayText="Non-compliant" w:value="Non-compliant"/>
                </w:dropDownList>
              </w:sdtPr>
              <w:sdtEndPr/>
              <w:sdtContent>
                <w:r w:rsidR="00323907" w:rsidRPr="00E83EAD">
                  <w:rPr>
                    <w:rFonts w:ascii="Arial" w:hAnsi="Arial" w:cs="Arial"/>
                    <w:color w:val="auto"/>
                  </w:rPr>
                  <w:t>Compliant</w:t>
                </w:r>
              </w:sdtContent>
            </w:sdt>
          </w:p>
        </w:tc>
      </w:tr>
      <w:tr w:rsidR="00323907"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79BD9C3F" w:rsidR="00323907" w:rsidRPr="00996FAF" w:rsidRDefault="00476393" w:rsidP="00323907">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670872"/>
                <w:placeholder>
                  <w:docPart w:val="DA4E9D0BBCDA4C13A174F30B71F38959"/>
                </w:placeholder>
                <w:dropDownList>
                  <w:listItem w:displayText="choose a rating" w:value="choose a rating"/>
                  <w:listItem w:displayText="Compliant" w:value="Compliant"/>
                  <w:listItem w:displayText="Non-compliant" w:value="Non-compliant"/>
                </w:dropDownList>
              </w:sdtPr>
              <w:sdtEndPr/>
              <w:sdtContent>
                <w:r w:rsidR="00323907" w:rsidRPr="00E83EAD">
                  <w:rPr>
                    <w:rFonts w:ascii="Arial" w:hAnsi="Arial" w:cs="Arial"/>
                    <w:color w:val="auto"/>
                  </w:rPr>
                  <w:t>Compliant</w:t>
                </w:r>
              </w:sdtContent>
            </w:sdt>
          </w:p>
        </w:tc>
      </w:tr>
    </w:tbl>
    <w:p w14:paraId="31920B21" w14:textId="77777777" w:rsidR="002B0C90" w:rsidRDefault="002B0C90" w:rsidP="002B0C90">
      <w:pPr>
        <w:pStyle w:val="Heading20"/>
      </w:pPr>
      <w:r>
        <w:t>Findings</w:t>
      </w:r>
    </w:p>
    <w:p w14:paraId="05AAA3E9" w14:textId="7C709C1F" w:rsidR="00164F9F" w:rsidRPr="001C32CD" w:rsidRDefault="001263EE" w:rsidP="001C32CD">
      <w:pPr>
        <w:pStyle w:val="NormalArial"/>
      </w:pPr>
      <w:r w:rsidRPr="001C32CD">
        <w:t xml:space="preserve">Staff described how consumers </w:t>
      </w:r>
      <w:r w:rsidR="008B43A5" w:rsidRPr="001C32CD">
        <w:t>we</w:t>
      </w:r>
      <w:r w:rsidRPr="001C32CD">
        <w:t>re supported to make the facility feel like home, and how they support</w:t>
      </w:r>
      <w:r w:rsidR="008B43A5" w:rsidRPr="001C32CD">
        <w:t>ed</w:t>
      </w:r>
      <w:r w:rsidRPr="001C32CD">
        <w:t xml:space="preserve"> consumers to maintain independence. The environment was observed to be easy to navigate, and consumers </w:t>
      </w:r>
      <w:r w:rsidR="00301B28" w:rsidRPr="001C32CD">
        <w:t>could</w:t>
      </w:r>
      <w:r w:rsidRPr="001C32CD">
        <w:t xml:space="preserve"> make their way around the service with ease</w:t>
      </w:r>
      <w:r w:rsidR="00E77705" w:rsidRPr="001C32CD">
        <w:t>.</w:t>
      </w:r>
      <w:r w:rsidR="005A7BA6" w:rsidRPr="001C32CD">
        <w:t xml:space="preserve"> Consumers were enco</w:t>
      </w:r>
      <w:r w:rsidR="009D68DF" w:rsidRPr="001C32CD">
        <w:t>uraged to personalise their rooms</w:t>
      </w:r>
      <w:r w:rsidR="00690089">
        <w:t xml:space="preserve">, with </w:t>
      </w:r>
      <w:r w:rsidR="00FC33A4" w:rsidRPr="001C32CD">
        <w:t xml:space="preserve">local </w:t>
      </w:r>
      <w:r w:rsidR="0033581A" w:rsidRPr="001C32CD">
        <w:t>Indigenous</w:t>
      </w:r>
      <w:r w:rsidR="00FC33A4" w:rsidRPr="001C32CD">
        <w:t xml:space="preserve"> and consumer</w:t>
      </w:r>
      <w:r w:rsidR="009D68DF" w:rsidRPr="001C32CD">
        <w:t xml:space="preserve"> artworks adorn</w:t>
      </w:r>
      <w:r w:rsidR="00690089">
        <w:t>ing</w:t>
      </w:r>
      <w:r w:rsidR="009D68DF" w:rsidRPr="001C32CD">
        <w:t xml:space="preserve"> the walls</w:t>
      </w:r>
      <w:r w:rsidR="00164F9F" w:rsidRPr="001C32CD">
        <w:t>.</w:t>
      </w:r>
    </w:p>
    <w:p w14:paraId="088DA1D9" w14:textId="57661BD6" w:rsidR="009C16A1" w:rsidRPr="001C32CD" w:rsidRDefault="00164F9F" w:rsidP="001C32CD">
      <w:pPr>
        <w:pStyle w:val="NormalArial"/>
        <w:rPr>
          <w:color w:val="auto"/>
        </w:rPr>
      </w:pPr>
      <w:r w:rsidRPr="001C32CD">
        <w:rPr>
          <w:color w:val="auto"/>
        </w:rPr>
        <w:t>Consumers and representatives said, and observations confirmed</w:t>
      </w:r>
      <w:r w:rsidR="00E216DA" w:rsidRPr="001C32CD">
        <w:rPr>
          <w:color w:val="auto"/>
        </w:rPr>
        <w:t>,</w:t>
      </w:r>
      <w:r w:rsidRPr="001C32CD">
        <w:rPr>
          <w:color w:val="auto"/>
        </w:rPr>
        <w:t xml:space="preserve"> the facility was clean, and maintenance was completed quickly. Consumers were observed to be moving freely around the lounge and dining rooms, hallways, and gardens.</w:t>
      </w:r>
      <w:r w:rsidR="00AB4D6B" w:rsidRPr="001C32CD">
        <w:rPr>
          <w:color w:val="auto"/>
        </w:rPr>
        <w:t xml:space="preserve"> </w:t>
      </w:r>
      <w:r w:rsidRPr="001C32CD">
        <w:rPr>
          <w:color w:val="auto"/>
        </w:rPr>
        <w:t xml:space="preserve">Planned and preventative maintenance </w:t>
      </w:r>
      <w:r w:rsidR="006911E7" w:rsidRPr="001C32CD">
        <w:rPr>
          <w:color w:val="auto"/>
        </w:rPr>
        <w:t>w</w:t>
      </w:r>
      <w:r w:rsidR="00B64384">
        <w:rPr>
          <w:color w:val="auto"/>
        </w:rPr>
        <w:t>as</w:t>
      </w:r>
      <w:r w:rsidRPr="001C32CD">
        <w:rPr>
          <w:color w:val="auto"/>
        </w:rPr>
        <w:t xml:space="preserve"> conducted to ensure the consumers </w:t>
      </w:r>
      <w:r w:rsidR="006911E7" w:rsidRPr="001C32CD">
        <w:rPr>
          <w:color w:val="auto"/>
        </w:rPr>
        <w:t>we</w:t>
      </w:r>
      <w:r w:rsidRPr="001C32CD">
        <w:rPr>
          <w:color w:val="auto"/>
        </w:rPr>
        <w:t>re safe and living in a well-maintained home</w:t>
      </w:r>
      <w:r w:rsidR="009C16A1" w:rsidRPr="001C32CD">
        <w:rPr>
          <w:color w:val="auto"/>
        </w:rPr>
        <w:t>.</w:t>
      </w:r>
    </w:p>
    <w:p w14:paraId="783BFFFC" w14:textId="63EB9E2E" w:rsidR="004D7E79" w:rsidRPr="001C32CD" w:rsidRDefault="004D7E79" w:rsidP="001C32CD">
      <w:pPr>
        <w:rPr>
          <w:rFonts w:ascii="Arial" w:hAnsi="Arial" w:cs="Arial"/>
          <w:szCs w:val="22"/>
        </w:rPr>
      </w:pPr>
      <w:r w:rsidRPr="001C32CD">
        <w:rPr>
          <w:rFonts w:ascii="Arial" w:eastAsia="Arial" w:hAnsi="Arial" w:cs="Arial"/>
        </w:rPr>
        <w:t>Consumers said equipment was well maintained</w:t>
      </w:r>
      <w:r w:rsidR="005D4272">
        <w:rPr>
          <w:rFonts w:ascii="Arial" w:eastAsia="Arial" w:hAnsi="Arial" w:cs="Arial"/>
        </w:rPr>
        <w:t>, clean,</w:t>
      </w:r>
      <w:r w:rsidRPr="001C32CD">
        <w:rPr>
          <w:rFonts w:ascii="Arial" w:eastAsia="Arial" w:hAnsi="Arial" w:cs="Arial"/>
        </w:rPr>
        <w:t xml:space="preserve"> and requests for repairs </w:t>
      </w:r>
      <w:r w:rsidR="000B00AA" w:rsidRPr="001C32CD">
        <w:rPr>
          <w:rFonts w:ascii="Arial" w:eastAsia="Arial" w:hAnsi="Arial" w:cs="Arial"/>
        </w:rPr>
        <w:t>we</w:t>
      </w:r>
      <w:r w:rsidRPr="001C32CD">
        <w:rPr>
          <w:rFonts w:ascii="Arial" w:eastAsia="Arial" w:hAnsi="Arial" w:cs="Arial"/>
        </w:rPr>
        <w:t xml:space="preserve">re </w:t>
      </w:r>
      <w:r w:rsidR="00FB2C46" w:rsidRPr="001C32CD">
        <w:rPr>
          <w:rFonts w:ascii="Arial" w:eastAsia="Arial" w:hAnsi="Arial" w:cs="Arial"/>
        </w:rPr>
        <w:t>addressed</w:t>
      </w:r>
      <w:r w:rsidRPr="001C32CD">
        <w:rPr>
          <w:rFonts w:ascii="Arial" w:eastAsia="Arial" w:hAnsi="Arial" w:cs="Arial"/>
        </w:rPr>
        <w:t xml:space="preserve"> </w:t>
      </w:r>
      <w:r w:rsidR="00B64384">
        <w:rPr>
          <w:rFonts w:ascii="Arial" w:eastAsia="Arial" w:hAnsi="Arial" w:cs="Arial"/>
        </w:rPr>
        <w:t>promptly</w:t>
      </w:r>
      <w:r w:rsidRPr="001C32CD">
        <w:rPr>
          <w:rFonts w:ascii="Arial" w:eastAsia="Arial" w:hAnsi="Arial" w:cs="Arial"/>
        </w:rPr>
        <w:t>. Staff said they ha</w:t>
      </w:r>
      <w:r w:rsidR="000B00AA" w:rsidRPr="001C32CD">
        <w:rPr>
          <w:rFonts w:ascii="Arial" w:eastAsia="Arial" w:hAnsi="Arial" w:cs="Arial"/>
        </w:rPr>
        <w:t>d</w:t>
      </w:r>
      <w:r w:rsidRPr="001C32CD">
        <w:rPr>
          <w:rFonts w:ascii="Arial" w:eastAsia="Arial" w:hAnsi="Arial" w:cs="Arial"/>
        </w:rPr>
        <w:t xml:space="preserve"> access to </w:t>
      </w:r>
      <w:r w:rsidR="00B64384">
        <w:rPr>
          <w:rFonts w:ascii="Arial" w:eastAsia="Arial" w:hAnsi="Arial" w:cs="Arial"/>
        </w:rPr>
        <w:t xml:space="preserve">the </w:t>
      </w:r>
      <w:r w:rsidRPr="001C32CD">
        <w:rPr>
          <w:rFonts w:ascii="Arial" w:eastAsia="Arial" w:hAnsi="Arial" w:cs="Arial"/>
        </w:rPr>
        <w:t>equipment needed for consumer care</w:t>
      </w:r>
      <w:r w:rsidR="00B219A8" w:rsidRPr="001C32CD">
        <w:rPr>
          <w:rFonts w:ascii="Arial" w:eastAsia="Arial" w:hAnsi="Arial" w:cs="Arial"/>
        </w:rPr>
        <w:t xml:space="preserve"> and </w:t>
      </w:r>
      <w:r w:rsidR="00B219A8" w:rsidRPr="001C32CD">
        <w:rPr>
          <w:rFonts w:ascii="Arial" w:hAnsi="Arial" w:cs="Arial"/>
          <w:szCs w:val="22"/>
        </w:rPr>
        <w:t xml:space="preserve">explained </w:t>
      </w:r>
      <w:r w:rsidR="00B219A8" w:rsidRPr="001C32CD">
        <w:rPr>
          <w:rFonts w:ascii="Arial" w:hAnsi="Arial" w:cs="Arial"/>
          <w:color w:val="auto"/>
        </w:rPr>
        <w:t>organisational and service</w:t>
      </w:r>
      <w:r w:rsidR="00B64384">
        <w:rPr>
          <w:rFonts w:ascii="Arial" w:hAnsi="Arial" w:cs="Arial"/>
          <w:color w:val="auto"/>
        </w:rPr>
        <w:t>-</w:t>
      </w:r>
      <w:r w:rsidR="00B219A8" w:rsidRPr="001C32CD">
        <w:rPr>
          <w:rFonts w:ascii="Arial" w:hAnsi="Arial" w:cs="Arial"/>
          <w:color w:val="auto"/>
        </w:rPr>
        <w:t xml:space="preserve">initiated audits </w:t>
      </w:r>
      <w:r w:rsidR="00F93B5F" w:rsidRPr="001C32CD">
        <w:rPr>
          <w:rFonts w:ascii="Arial" w:hAnsi="Arial" w:cs="Arial"/>
          <w:color w:val="auto"/>
        </w:rPr>
        <w:t>we</w:t>
      </w:r>
      <w:r w:rsidR="00B219A8" w:rsidRPr="001C32CD">
        <w:rPr>
          <w:rFonts w:ascii="Arial" w:hAnsi="Arial" w:cs="Arial"/>
          <w:color w:val="auto"/>
        </w:rPr>
        <w:t xml:space="preserve">re in place to ensure the service </w:t>
      </w:r>
      <w:r w:rsidR="00F93B5F" w:rsidRPr="001C32CD">
        <w:rPr>
          <w:rFonts w:ascii="Arial" w:hAnsi="Arial" w:cs="Arial"/>
          <w:color w:val="auto"/>
        </w:rPr>
        <w:t>wa</w:t>
      </w:r>
      <w:r w:rsidR="00B219A8" w:rsidRPr="001C32CD">
        <w:rPr>
          <w:rFonts w:ascii="Arial" w:hAnsi="Arial" w:cs="Arial"/>
          <w:color w:val="auto"/>
        </w:rPr>
        <w:t>s clean, safe and comfortable for consumers, staff and visitors.</w:t>
      </w:r>
      <w:r w:rsidR="00F93B5F" w:rsidRPr="001C32CD">
        <w:rPr>
          <w:rFonts w:ascii="Arial" w:eastAsia="Arial" w:hAnsi="Arial" w:cs="Arial"/>
        </w:rPr>
        <w:t xml:space="preserve"> </w:t>
      </w:r>
      <w:r w:rsidR="00690089">
        <w:rPr>
          <w:rFonts w:ascii="Arial" w:eastAsia="Arial" w:hAnsi="Arial" w:cs="Arial"/>
        </w:rPr>
        <w:t>E</w:t>
      </w:r>
      <w:r w:rsidR="002F2A82" w:rsidRPr="001C32CD">
        <w:rPr>
          <w:rFonts w:ascii="Arial" w:hAnsi="Arial" w:cs="Arial"/>
          <w:szCs w:val="22"/>
        </w:rPr>
        <w:t>quipment</w:t>
      </w:r>
      <w:r w:rsidR="00690089">
        <w:rPr>
          <w:rFonts w:ascii="Arial" w:hAnsi="Arial" w:cs="Arial"/>
          <w:szCs w:val="22"/>
        </w:rPr>
        <w:t xml:space="preserve">, </w:t>
      </w:r>
      <w:r w:rsidR="002F2A82" w:rsidRPr="001C32CD">
        <w:rPr>
          <w:rFonts w:ascii="Arial" w:hAnsi="Arial" w:cs="Arial"/>
          <w:szCs w:val="22"/>
        </w:rPr>
        <w:t>furniture and fittings w</w:t>
      </w:r>
      <w:r w:rsidR="00690089">
        <w:rPr>
          <w:rFonts w:ascii="Arial" w:hAnsi="Arial" w:cs="Arial"/>
          <w:szCs w:val="22"/>
        </w:rPr>
        <w:t>ere</w:t>
      </w:r>
      <w:r w:rsidR="002F2A82" w:rsidRPr="001C32CD">
        <w:rPr>
          <w:rFonts w:ascii="Arial" w:hAnsi="Arial" w:cs="Arial"/>
          <w:szCs w:val="22"/>
        </w:rPr>
        <w:t xml:space="preserve"> observed to be clean, well maintained, and suitable for use.</w:t>
      </w:r>
    </w:p>
    <w:p w14:paraId="4AC1C6A2" w14:textId="4FE7BEC0" w:rsidR="002B0C90" w:rsidRPr="00262C0B"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2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907"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6BBCE72F"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0972685"/>
                <w:placeholder>
                  <w:docPart w:val="5D43920551FF4B38A5814166C7E4B6D2"/>
                </w:placeholder>
                <w:dropDownList>
                  <w:listItem w:displayText="choose a rating" w:value="choose a rating"/>
                  <w:listItem w:displayText="Compliant" w:value="Compliant"/>
                  <w:listItem w:displayText="Non-compliant" w:value="Non-compliant"/>
                </w:dropDownList>
              </w:sdtPr>
              <w:sdtEndPr/>
              <w:sdtContent>
                <w:r w:rsidR="00323907" w:rsidRPr="007013F3">
                  <w:rPr>
                    <w:rFonts w:ascii="Arial" w:hAnsi="Arial" w:cs="Arial"/>
                    <w:color w:val="auto"/>
                  </w:rPr>
                  <w:t>Compliant</w:t>
                </w:r>
              </w:sdtContent>
            </w:sdt>
          </w:p>
        </w:tc>
      </w:tr>
      <w:tr w:rsidR="00323907"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697E656"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106873"/>
                <w:placeholder>
                  <w:docPart w:val="BF8EB3F8FE4B40AB8E7402CF90E6756B"/>
                </w:placeholder>
                <w:dropDownList>
                  <w:listItem w:displayText="choose a rating" w:value="choose a rating"/>
                  <w:listItem w:displayText="Compliant" w:value="Compliant"/>
                  <w:listItem w:displayText="Non-compliant" w:value="Non-compliant"/>
                </w:dropDownList>
              </w:sdtPr>
              <w:sdtEndPr/>
              <w:sdtContent>
                <w:r w:rsidR="00323907" w:rsidRPr="007013F3">
                  <w:rPr>
                    <w:rFonts w:ascii="Arial" w:hAnsi="Arial" w:cs="Arial"/>
                    <w:color w:val="auto"/>
                  </w:rPr>
                  <w:t>Compliant</w:t>
                </w:r>
              </w:sdtContent>
            </w:sdt>
          </w:p>
        </w:tc>
      </w:tr>
      <w:tr w:rsidR="00323907"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0B9647AE"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003170"/>
                <w:placeholder>
                  <w:docPart w:val="EEC78E65C23D4C0DAB11E4F25F84E1A3"/>
                </w:placeholder>
                <w:dropDownList>
                  <w:listItem w:displayText="choose a rating" w:value="choose a rating"/>
                  <w:listItem w:displayText="Compliant" w:value="Compliant"/>
                  <w:listItem w:displayText="Non-compliant" w:value="Non-compliant"/>
                </w:dropDownList>
              </w:sdtPr>
              <w:sdtEndPr/>
              <w:sdtContent>
                <w:r w:rsidR="00323907" w:rsidRPr="007013F3">
                  <w:rPr>
                    <w:rFonts w:ascii="Arial" w:hAnsi="Arial" w:cs="Arial"/>
                    <w:color w:val="auto"/>
                  </w:rPr>
                  <w:t>Compliant</w:t>
                </w:r>
              </w:sdtContent>
            </w:sdt>
          </w:p>
        </w:tc>
      </w:tr>
      <w:tr w:rsidR="00323907"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7B613CF8" w:rsidR="00323907" w:rsidRPr="00996FAF" w:rsidRDefault="00476393" w:rsidP="00323907">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0593497"/>
                <w:placeholder>
                  <w:docPart w:val="005C97AA2C6647609CB39F03AD1A8568"/>
                </w:placeholder>
                <w:dropDownList>
                  <w:listItem w:displayText="choose a rating" w:value="choose a rating"/>
                  <w:listItem w:displayText="Compliant" w:value="Compliant"/>
                  <w:listItem w:displayText="Non-compliant" w:value="Non-compliant"/>
                </w:dropDownList>
              </w:sdtPr>
              <w:sdtEndPr/>
              <w:sdtContent>
                <w:r w:rsidR="00323907" w:rsidRPr="007013F3">
                  <w:rPr>
                    <w:rFonts w:ascii="Arial" w:hAnsi="Arial" w:cs="Arial"/>
                    <w:color w:val="auto"/>
                  </w:rPr>
                  <w:t>Compliant</w:t>
                </w:r>
              </w:sdtContent>
            </w:sdt>
          </w:p>
        </w:tc>
      </w:tr>
    </w:tbl>
    <w:p w14:paraId="137543BD" w14:textId="77777777" w:rsidR="00D87E7C" w:rsidRDefault="00D87E7C" w:rsidP="00D87E7C">
      <w:pPr>
        <w:pStyle w:val="Heading20"/>
      </w:pPr>
      <w:r w:rsidRPr="00996FAF">
        <w:t>Findings</w:t>
      </w:r>
    </w:p>
    <w:p w14:paraId="10F0D9F2" w14:textId="13558EAC" w:rsidR="00CA0C8F" w:rsidRPr="00EB2804" w:rsidRDefault="00FE5F56" w:rsidP="00EB2804">
      <w:pPr>
        <w:rPr>
          <w:rFonts w:ascii="Arial" w:eastAsia="Calibri" w:hAnsi="Arial" w:cs="Arial"/>
        </w:rPr>
      </w:pPr>
      <w:r w:rsidRPr="00EB2804">
        <w:rPr>
          <w:rFonts w:ascii="Arial" w:hAnsi="Arial" w:cs="Arial"/>
        </w:rPr>
        <w:t>Consumers confirmed they were encouraged and supported to make complaints and provide feedback and had no issues talking with staff or management should they have a concern</w:t>
      </w:r>
      <w:r w:rsidR="001E5ABF" w:rsidRPr="00EB2804">
        <w:rPr>
          <w:rFonts w:ascii="Arial" w:hAnsi="Arial" w:cs="Arial"/>
        </w:rPr>
        <w:t>. Staff reported they were aware of the complaints process</w:t>
      </w:r>
      <w:r w:rsidR="00690089">
        <w:rPr>
          <w:rFonts w:ascii="Arial" w:hAnsi="Arial" w:cs="Arial"/>
        </w:rPr>
        <w:t>es</w:t>
      </w:r>
      <w:r w:rsidR="001E5ABF" w:rsidRPr="00EB2804">
        <w:rPr>
          <w:rFonts w:ascii="Arial" w:hAnsi="Arial" w:cs="Arial"/>
        </w:rPr>
        <w:t>, however, they mostly receive</w:t>
      </w:r>
      <w:r w:rsidR="00D94AE6" w:rsidRPr="00EB2804">
        <w:rPr>
          <w:rFonts w:ascii="Arial" w:hAnsi="Arial" w:cs="Arial"/>
        </w:rPr>
        <w:t>d</w:t>
      </w:r>
      <w:r w:rsidR="001E5ABF" w:rsidRPr="00EB2804">
        <w:rPr>
          <w:rFonts w:ascii="Arial" w:hAnsi="Arial" w:cs="Arial"/>
        </w:rPr>
        <w:t xml:space="preserve"> verbal feedback from the </w:t>
      </w:r>
      <w:r w:rsidR="00690089">
        <w:rPr>
          <w:rFonts w:ascii="Arial" w:hAnsi="Arial" w:cs="Arial"/>
        </w:rPr>
        <w:t>consumers</w:t>
      </w:r>
      <w:r w:rsidR="001E5ABF" w:rsidRPr="00EB2804">
        <w:rPr>
          <w:rFonts w:ascii="Arial" w:hAnsi="Arial" w:cs="Arial"/>
        </w:rPr>
        <w:t>.</w:t>
      </w:r>
      <w:r w:rsidR="0041119B" w:rsidRPr="00EB2804">
        <w:rPr>
          <w:rFonts w:ascii="Arial" w:hAnsi="Arial" w:cs="Arial"/>
        </w:rPr>
        <w:t xml:space="preserve"> </w:t>
      </w:r>
      <w:r w:rsidR="00690089">
        <w:rPr>
          <w:rFonts w:ascii="Arial" w:hAnsi="Arial" w:cs="Arial"/>
        </w:rPr>
        <w:t>A</w:t>
      </w:r>
      <w:r w:rsidR="0041119B" w:rsidRPr="00EB2804">
        <w:rPr>
          <w:rFonts w:ascii="Arial" w:eastAsia="Calibri" w:hAnsi="Arial" w:cs="Arial"/>
        </w:rPr>
        <w:t xml:space="preserve"> comments and complaints box </w:t>
      </w:r>
      <w:r w:rsidR="00DE58E1" w:rsidRPr="00EB2804">
        <w:rPr>
          <w:rFonts w:ascii="Arial" w:eastAsia="Calibri" w:hAnsi="Arial" w:cs="Arial"/>
        </w:rPr>
        <w:t xml:space="preserve">was </w:t>
      </w:r>
      <w:r w:rsidR="00FA2436">
        <w:rPr>
          <w:rFonts w:ascii="Arial" w:eastAsia="Calibri" w:hAnsi="Arial" w:cs="Arial"/>
        </w:rPr>
        <w:t>available</w:t>
      </w:r>
      <w:r w:rsidR="0041119B" w:rsidRPr="00EB2804">
        <w:rPr>
          <w:rFonts w:ascii="Arial" w:eastAsia="Calibri" w:hAnsi="Arial" w:cs="Arial"/>
        </w:rPr>
        <w:t xml:space="preserve"> for confidential feedback</w:t>
      </w:r>
      <w:r w:rsidR="00690089">
        <w:rPr>
          <w:rFonts w:ascii="Arial" w:eastAsia="Calibri" w:hAnsi="Arial" w:cs="Arial"/>
        </w:rPr>
        <w:t xml:space="preserve"> and complaints information was displayed or contained in </w:t>
      </w:r>
      <w:r w:rsidR="00FA2436">
        <w:rPr>
          <w:rFonts w:ascii="Arial" w:eastAsia="Calibri" w:hAnsi="Arial" w:cs="Arial"/>
        </w:rPr>
        <w:t>publications.</w:t>
      </w:r>
      <w:r w:rsidR="0041119B" w:rsidRPr="00EB2804">
        <w:rPr>
          <w:rFonts w:ascii="Arial" w:eastAsia="Calibri" w:hAnsi="Arial" w:cs="Arial"/>
        </w:rPr>
        <w:t xml:space="preserve"> </w:t>
      </w:r>
    </w:p>
    <w:p w14:paraId="02E5D324" w14:textId="231DD0E6" w:rsidR="00CA0C8F" w:rsidRPr="00EB2804" w:rsidRDefault="00CA0C8F" w:rsidP="00EB2804">
      <w:pPr>
        <w:rPr>
          <w:rFonts w:ascii="Arial" w:hAnsi="Arial" w:cs="Arial"/>
        </w:rPr>
      </w:pPr>
      <w:r w:rsidRPr="00EB2804">
        <w:rPr>
          <w:rFonts w:ascii="Arial" w:hAnsi="Arial" w:cs="Arial"/>
        </w:rPr>
        <w:t xml:space="preserve">Consumers and representatives said they were aware of other avenues for raising a complaint, such as through the Commission, or </w:t>
      </w:r>
      <w:r w:rsidR="00FA2436">
        <w:rPr>
          <w:rFonts w:ascii="Arial" w:hAnsi="Arial" w:cs="Arial"/>
        </w:rPr>
        <w:t xml:space="preserve">advocates, however, </w:t>
      </w:r>
      <w:r w:rsidRPr="00EB2804">
        <w:rPr>
          <w:rFonts w:ascii="Arial" w:hAnsi="Arial" w:cs="Arial"/>
        </w:rPr>
        <w:t>they were comfortable raising concerns with staff</w:t>
      </w:r>
      <w:r w:rsidR="00FA2436">
        <w:rPr>
          <w:rFonts w:ascii="Arial" w:hAnsi="Arial" w:cs="Arial"/>
        </w:rPr>
        <w:t xml:space="preserve">. </w:t>
      </w:r>
      <w:r w:rsidRPr="00EB2804">
        <w:rPr>
          <w:rFonts w:ascii="Arial" w:hAnsi="Arial" w:cs="Arial"/>
        </w:rPr>
        <w:t xml:space="preserve">Staff demonstrated a shared understanding of the </w:t>
      </w:r>
      <w:r w:rsidR="00FA2436">
        <w:rPr>
          <w:rFonts w:ascii="Arial" w:hAnsi="Arial" w:cs="Arial"/>
        </w:rPr>
        <w:t>c</w:t>
      </w:r>
      <w:r w:rsidRPr="00EB2804">
        <w:rPr>
          <w:rFonts w:ascii="Arial" w:hAnsi="Arial" w:cs="Arial"/>
        </w:rPr>
        <w:t xml:space="preserve">omplaints </w:t>
      </w:r>
      <w:r w:rsidR="00FA2436">
        <w:rPr>
          <w:rFonts w:ascii="Arial" w:hAnsi="Arial" w:cs="Arial"/>
        </w:rPr>
        <w:t xml:space="preserve">processes </w:t>
      </w:r>
      <w:r w:rsidRPr="00EB2804">
        <w:rPr>
          <w:rFonts w:ascii="Arial" w:hAnsi="Arial" w:cs="Arial"/>
        </w:rPr>
        <w:t>and describe</w:t>
      </w:r>
      <w:r w:rsidR="00CC3A18" w:rsidRPr="00EB2804">
        <w:rPr>
          <w:rFonts w:ascii="Arial" w:hAnsi="Arial" w:cs="Arial"/>
        </w:rPr>
        <w:t>d</w:t>
      </w:r>
      <w:r w:rsidRPr="00EB2804">
        <w:rPr>
          <w:rFonts w:ascii="Arial" w:hAnsi="Arial" w:cs="Arial"/>
        </w:rPr>
        <w:t xml:space="preserve"> how families and representatives assist consumers who have difficulty communicating to raise a complaint or provide feedback. </w:t>
      </w:r>
      <w:r w:rsidR="00FA2436">
        <w:rPr>
          <w:rFonts w:ascii="Arial" w:hAnsi="Arial" w:cs="Arial"/>
        </w:rPr>
        <w:t>T</w:t>
      </w:r>
      <w:r w:rsidR="00441218" w:rsidRPr="00EB2804">
        <w:rPr>
          <w:rFonts w:ascii="Arial" w:eastAsia="Calibri" w:hAnsi="Arial" w:cs="Arial"/>
        </w:rPr>
        <w:t xml:space="preserve">he </w:t>
      </w:r>
      <w:r w:rsidR="003916DE" w:rsidRPr="00EB2804">
        <w:rPr>
          <w:rFonts w:ascii="Arial" w:eastAsia="Calibri" w:hAnsi="Arial" w:cs="Arial"/>
        </w:rPr>
        <w:t xml:space="preserve">service’s written materials, such as the consumer handbook, </w:t>
      </w:r>
      <w:r w:rsidR="005D58E9" w:rsidRPr="00EB2804">
        <w:rPr>
          <w:rFonts w:ascii="Arial" w:eastAsia="Calibri" w:hAnsi="Arial" w:cs="Arial"/>
        </w:rPr>
        <w:t>i</w:t>
      </w:r>
      <w:r w:rsidR="006C6C7B" w:rsidRPr="00EB2804">
        <w:rPr>
          <w:rFonts w:ascii="Arial" w:eastAsia="Calibri" w:hAnsi="Arial" w:cs="Arial"/>
        </w:rPr>
        <w:t>ncluded</w:t>
      </w:r>
      <w:r w:rsidR="005D58E9" w:rsidRPr="00EB2804">
        <w:rPr>
          <w:rFonts w:ascii="Arial" w:eastAsia="Calibri" w:hAnsi="Arial" w:cs="Arial"/>
        </w:rPr>
        <w:t xml:space="preserve"> </w:t>
      </w:r>
      <w:r w:rsidR="003916DE" w:rsidRPr="00EB2804">
        <w:rPr>
          <w:rFonts w:ascii="Arial" w:eastAsia="Calibri" w:hAnsi="Arial" w:cs="Arial"/>
        </w:rPr>
        <w:t xml:space="preserve">contact information for external </w:t>
      </w:r>
      <w:r w:rsidR="008342A3" w:rsidRPr="00EB2804">
        <w:rPr>
          <w:rFonts w:ascii="Arial" w:eastAsia="Calibri" w:hAnsi="Arial" w:cs="Arial"/>
        </w:rPr>
        <w:t xml:space="preserve">complaint and </w:t>
      </w:r>
      <w:r w:rsidR="00793913" w:rsidRPr="00EB2804">
        <w:rPr>
          <w:rFonts w:ascii="Arial" w:eastAsia="Calibri" w:hAnsi="Arial" w:cs="Arial"/>
        </w:rPr>
        <w:t xml:space="preserve">translator </w:t>
      </w:r>
      <w:r w:rsidR="008342A3" w:rsidRPr="00EB2804">
        <w:rPr>
          <w:rFonts w:ascii="Arial" w:eastAsia="Calibri" w:hAnsi="Arial" w:cs="Arial"/>
        </w:rPr>
        <w:t>services.</w:t>
      </w:r>
    </w:p>
    <w:p w14:paraId="2D269846" w14:textId="78EC73B3" w:rsidR="00F92A14" w:rsidRPr="00EB2804" w:rsidRDefault="00F92A14" w:rsidP="00EB2804">
      <w:pPr>
        <w:rPr>
          <w:rFonts w:ascii="Arial" w:hAnsi="Arial" w:cs="Arial"/>
          <w:color w:val="auto"/>
        </w:rPr>
      </w:pPr>
      <w:r w:rsidRPr="00EB2804">
        <w:rPr>
          <w:rFonts w:ascii="Arial" w:hAnsi="Arial" w:cs="Arial"/>
          <w:color w:val="auto"/>
        </w:rPr>
        <w:t>Consumers and representatives said management promptly addres</w:t>
      </w:r>
      <w:r w:rsidR="00096D4C">
        <w:rPr>
          <w:rFonts w:ascii="Arial" w:hAnsi="Arial" w:cs="Arial"/>
          <w:color w:val="auto"/>
        </w:rPr>
        <w:t>sed</w:t>
      </w:r>
      <w:r w:rsidRPr="00EB2804">
        <w:rPr>
          <w:rFonts w:ascii="Arial" w:hAnsi="Arial" w:cs="Arial"/>
          <w:color w:val="auto"/>
        </w:rPr>
        <w:t xml:space="preserve"> and resolve</w:t>
      </w:r>
      <w:r w:rsidR="00096D4C">
        <w:rPr>
          <w:rFonts w:ascii="Arial" w:hAnsi="Arial" w:cs="Arial"/>
          <w:color w:val="auto"/>
        </w:rPr>
        <w:t>d</w:t>
      </w:r>
      <w:r w:rsidRPr="00EB2804">
        <w:rPr>
          <w:rFonts w:ascii="Arial" w:hAnsi="Arial" w:cs="Arial"/>
          <w:color w:val="auto"/>
        </w:rPr>
        <w:t xml:space="preserve"> their concerns following the making of a complaint, or when an incident occurred</w:t>
      </w:r>
      <w:r w:rsidR="0061530E" w:rsidRPr="00EB2804">
        <w:rPr>
          <w:rFonts w:ascii="Arial" w:hAnsi="Arial" w:cs="Arial"/>
          <w:color w:val="auto"/>
        </w:rPr>
        <w:t>,</w:t>
      </w:r>
      <w:r w:rsidRPr="00EB2804">
        <w:rPr>
          <w:rFonts w:ascii="Arial" w:hAnsi="Arial" w:cs="Arial"/>
          <w:color w:val="auto"/>
        </w:rPr>
        <w:t xml:space="preserve"> </w:t>
      </w:r>
      <w:r w:rsidR="00FA2436">
        <w:rPr>
          <w:rFonts w:ascii="Arial" w:hAnsi="Arial" w:cs="Arial"/>
          <w:color w:val="auto"/>
        </w:rPr>
        <w:t>and confirmed an apology was given</w:t>
      </w:r>
      <w:r w:rsidRPr="00EB2804">
        <w:rPr>
          <w:rFonts w:ascii="Arial" w:hAnsi="Arial" w:cs="Arial"/>
          <w:color w:val="auto"/>
        </w:rPr>
        <w:t xml:space="preserve">. Management </w:t>
      </w:r>
      <w:r w:rsidR="00A938F1">
        <w:rPr>
          <w:rFonts w:ascii="Arial" w:hAnsi="Arial" w:cs="Arial"/>
          <w:color w:val="auto"/>
        </w:rPr>
        <w:t xml:space="preserve">explained </w:t>
      </w:r>
      <w:r w:rsidRPr="00EB2804">
        <w:rPr>
          <w:rFonts w:ascii="Arial" w:hAnsi="Arial" w:cs="Arial"/>
          <w:color w:val="auto"/>
        </w:rPr>
        <w:t xml:space="preserve">the process followed when feedback or a complaint </w:t>
      </w:r>
      <w:r w:rsidR="009955DB" w:rsidRPr="00EB2804">
        <w:rPr>
          <w:rFonts w:ascii="Arial" w:hAnsi="Arial" w:cs="Arial"/>
          <w:color w:val="auto"/>
        </w:rPr>
        <w:t>wa</w:t>
      </w:r>
      <w:r w:rsidRPr="00EB2804">
        <w:rPr>
          <w:rFonts w:ascii="Arial" w:hAnsi="Arial" w:cs="Arial"/>
          <w:color w:val="auto"/>
        </w:rPr>
        <w:t>s received</w:t>
      </w:r>
      <w:r w:rsidR="008E1B5A">
        <w:rPr>
          <w:rFonts w:ascii="Arial" w:hAnsi="Arial" w:cs="Arial"/>
          <w:color w:val="auto"/>
        </w:rPr>
        <w:t>.</w:t>
      </w:r>
      <w:r w:rsidR="00C11B26" w:rsidRPr="00EB2804">
        <w:rPr>
          <w:rFonts w:ascii="Arial" w:hAnsi="Arial" w:cs="Arial"/>
          <w:color w:val="auto"/>
        </w:rPr>
        <w:t xml:space="preserve"> </w:t>
      </w:r>
      <w:r w:rsidRPr="00EB2804">
        <w:rPr>
          <w:rFonts w:ascii="Arial" w:hAnsi="Arial" w:cs="Arial"/>
          <w:color w:val="auto"/>
        </w:rPr>
        <w:t xml:space="preserve">Staff </w:t>
      </w:r>
      <w:r w:rsidR="00FA2436">
        <w:rPr>
          <w:rFonts w:ascii="Arial" w:hAnsi="Arial" w:cs="Arial"/>
          <w:color w:val="auto"/>
        </w:rPr>
        <w:t>demonstrated knowledge of the principles of open disclosure as they had completed open disclosure training.</w:t>
      </w:r>
      <w:r w:rsidR="009A4426" w:rsidRPr="00EB2804">
        <w:rPr>
          <w:rFonts w:ascii="Arial" w:hAnsi="Arial" w:cs="Arial"/>
          <w:color w:val="auto"/>
        </w:rPr>
        <w:t xml:space="preserve"> </w:t>
      </w:r>
    </w:p>
    <w:p w14:paraId="40FA37EE" w14:textId="5E371C8C" w:rsidR="004A2C72" w:rsidRDefault="00571F37" w:rsidP="00EB2804">
      <w:pPr>
        <w:rPr>
          <w:rFonts w:ascii="Arial" w:hAnsi="Arial" w:cs="Arial"/>
          <w:color w:val="auto"/>
        </w:rPr>
      </w:pPr>
      <w:r w:rsidRPr="00EB2804">
        <w:rPr>
          <w:rFonts w:ascii="Arial" w:hAnsi="Arial" w:cs="Arial"/>
          <w:color w:val="auto"/>
        </w:rPr>
        <w:t>Consumers and representatives ha</w:t>
      </w:r>
      <w:r w:rsidR="008E1B5A">
        <w:rPr>
          <w:rFonts w:ascii="Arial" w:hAnsi="Arial" w:cs="Arial"/>
          <w:color w:val="auto"/>
        </w:rPr>
        <w:t xml:space="preserve">d </w:t>
      </w:r>
      <w:r w:rsidRPr="00EB2804">
        <w:rPr>
          <w:rFonts w:ascii="Arial" w:hAnsi="Arial" w:cs="Arial"/>
          <w:color w:val="auto"/>
        </w:rPr>
        <w:t xml:space="preserve">several ways to provide feedback or make a complaint and all complaints </w:t>
      </w:r>
      <w:r w:rsidR="00492CF0" w:rsidRPr="00EB2804">
        <w:rPr>
          <w:rFonts w:ascii="Arial" w:hAnsi="Arial" w:cs="Arial"/>
          <w:color w:val="auto"/>
        </w:rPr>
        <w:t>we</w:t>
      </w:r>
      <w:r w:rsidRPr="00EB2804">
        <w:rPr>
          <w:rFonts w:ascii="Arial" w:hAnsi="Arial" w:cs="Arial"/>
          <w:color w:val="auto"/>
        </w:rPr>
        <w:t xml:space="preserve">re logged and recorded. </w:t>
      </w:r>
      <w:r w:rsidR="00492CF0" w:rsidRPr="00EB2804">
        <w:rPr>
          <w:rFonts w:ascii="Arial" w:hAnsi="Arial" w:cs="Arial"/>
          <w:color w:val="auto"/>
        </w:rPr>
        <w:t xml:space="preserve">Staff </w:t>
      </w:r>
      <w:r w:rsidR="006B724D" w:rsidRPr="00EB2804">
        <w:rPr>
          <w:rFonts w:ascii="Arial" w:hAnsi="Arial" w:cs="Arial"/>
          <w:color w:val="auto"/>
        </w:rPr>
        <w:t>advised e</w:t>
      </w:r>
      <w:r w:rsidR="00492CF0" w:rsidRPr="00EB2804">
        <w:rPr>
          <w:rFonts w:ascii="Arial" w:eastAsia="Calibri" w:hAnsi="Arial" w:cs="Arial"/>
        </w:rPr>
        <w:t xml:space="preserve">very comment and complaint, whether it </w:t>
      </w:r>
      <w:r w:rsidR="00025A4F">
        <w:rPr>
          <w:rFonts w:ascii="Arial" w:eastAsia="Calibri" w:hAnsi="Arial" w:cs="Arial"/>
        </w:rPr>
        <w:t>wa</w:t>
      </w:r>
      <w:r w:rsidR="00492CF0" w:rsidRPr="00EB2804">
        <w:rPr>
          <w:rFonts w:ascii="Arial" w:eastAsia="Calibri" w:hAnsi="Arial" w:cs="Arial"/>
        </w:rPr>
        <w:t xml:space="preserve">s received on the feedback form, through a survey, provided verbally or via email, </w:t>
      </w:r>
      <w:r w:rsidR="006B724D" w:rsidRPr="00EB2804">
        <w:rPr>
          <w:rFonts w:ascii="Arial" w:eastAsia="Calibri" w:hAnsi="Arial" w:cs="Arial"/>
        </w:rPr>
        <w:t>wa</w:t>
      </w:r>
      <w:r w:rsidR="00492CF0" w:rsidRPr="00EB2804">
        <w:rPr>
          <w:rFonts w:ascii="Arial" w:eastAsia="Calibri" w:hAnsi="Arial" w:cs="Arial"/>
        </w:rPr>
        <w:t xml:space="preserve">s acknowledged and responded to </w:t>
      </w:r>
      <w:r w:rsidR="00B3332E">
        <w:rPr>
          <w:rFonts w:ascii="Arial" w:eastAsia="Calibri" w:hAnsi="Arial" w:cs="Arial"/>
        </w:rPr>
        <w:t>promptly</w:t>
      </w:r>
      <w:r w:rsidR="00492CF0" w:rsidRPr="00EB2804">
        <w:rPr>
          <w:rFonts w:ascii="Arial" w:eastAsia="Calibri" w:hAnsi="Arial" w:cs="Arial"/>
        </w:rPr>
        <w:t xml:space="preserve">. </w:t>
      </w:r>
      <w:r w:rsidR="000809F3" w:rsidRPr="00EB2804">
        <w:rPr>
          <w:rFonts w:ascii="Arial" w:hAnsi="Arial" w:cs="Arial"/>
          <w:color w:val="auto"/>
        </w:rPr>
        <w:t xml:space="preserve">Documentation reviewed </w:t>
      </w:r>
      <w:r w:rsidR="006B724D" w:rsidRPr="00EB2804">
        <w:rPr>
          <w:rFonts w:ascii="Arial" w:hAnsi="Arial" w:cs="Arial"/>
          <w:color w:val="auto"/>
        </w:rPr>
        <w:t>evidenced</w:t>
      </w:r>
      <w:r w:rsidR="000809F3" w:rsidRPr="00EB2804">
        <w:rPr>
          <w:rFonts w:ascii="Arial" w:hAnsi="Arial" w:cs="Arial"/>
          <w:color w:val="auto"/>
        </w:rPr>
        <w:t xml:space="preserve"> </w:t>
      </w:r>
      <w:r w:rsidRPr="00EB2804">
        <w:rPr>
          <w:rFonts w:ascii="Arial" w:hAnsi="Arial" w:cs="Arial"/>
          <w:color w:val="auto"/>
        </w:rPr>
        <w:t xml:space="preserve">feedback and complaints </w:t>
      </w:r>
      <w:r w:rsidR="000809F3" w:rsidRPr="00EB2804">
        <w:rPr>
          <w:rFonts w:ascii="Arial" w:hAnsi="Arial" w:cs="Arial"/>
          <w:color w:val="auto"/>
        </w:rPr>
        <w:t>we</w:t>
      </w:r>
      <w:r w:rsidRPr="00EB2804">
        <w:rPr>
          <w:rFonts w:ascii="Arial" w:hAnsi="Arial" w:cs="Arial"/>
          <w:color w:val="auto"/>
        </w:rPr>
        <w:t>re linked to the continuous improvement plan.</w:t>
      </w:r>
    </w:p>
    <w:p w14:paraId="034F0D97" w14:textId="77777777" w:rsidR="004A2C72" w:rsidRDefault="004A2C72">
      <w:pPr>
        <w:spacing w:after="160" w:line="259" w:lineRule="auto"/>
        <w:rPr>
          <w:rFonts w:ascii="Arial" w:hAnsi="Arial" w:cs="Arial"/>
          <w:color w:val="auto"/>
        </w:rPr>
      </w:pPr>
      <w:r>
        <w:rPr>
          <w:rFonts w:ascii="Arial" w:hAnsi="Arial" w:cs="Arial"/>
          <w:color w:val="auto"/>
        </w:rPr>
        <w:br w:type="page"/>
      </w:r>
    </w:p>
    <w:p w14:paraId="66FB52A9" w14:textId="0AC90E75" w:rsidR="00FC045E" w:rsidRPr="00996FAF" w:rsidRDefault="00FC045E" w:rsidP="00B3332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239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907"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446D4D08"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6725846"/>
                <w:placeholder>
                  <w:docPart w:val="425AE448EC8B475F94BFE09F8725B9BE"/>
                </w:placeholder>
                <w:dropDownList>
                  <w:listItem w:displayText="choose a rating" w:value="choose a rating"/>
                  <w:listItem w:displayText="Compliant" w:value="Compliant"/>
                  <w:listItem w:displayText="Non-compliant" w:value="Non-compliant"/>
                </w:dropDownList>
              </w:sdtPr>
              <w:sdtEndPr/>
              <w:sdtContent>
                <w:r w:rsidR="00323907" w:rsidRPr="001E166F">
                  <w:rPr>
                    <w:rFonts w:ascii="Arial" w:hAnsi="Arial" w:cs="Arial"/>
                    <w:color w:val="auto"/>
                  </w:rPr>
                  <w:t>Compliant</w:t>
                </w:r>
              </w:sdtContent>
            </w:sdt>
          </w:p>
        </w:tc>
      </w:tr>
      <w:tr w:rsidR="00323907"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FFEE81A"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0020955"/>
                <w:placeholder>
                  <w:docPart w:val="DB93EDA12A7F4CFAA4480E858FF73AE0"/>
                </w:placeholder>
                <w:dropDownList>
                  <w:listItem w:displayText="choose a rating" w:value="choose a rating"/>
                  <w:listItem w:displayText="Compliant" w:value="Compliant"/>
                  <w:listItem w:displayText="Non-compliant" w:value="Non-compliant"/>
                </w:dropDownList>
              </w:sdtPr>
              <w:sdtEndPr/>
              <w:sdtContent>
                <w:r w:rsidR="00323907" w:rsidRPr="001E166F">
                  <w:rPr>
                    <w:rFonts w:ascii="Arial" w:hAnsi="Arial" w:cs="Arial"/>
                    <w:color w:val="auto"/>
                  </w:rPr>
                  <w:t>Compliant</w:t>
                </w:r>
              </w:sdtContent>
            </w:sdt>
          </w:p>
        </w:tc>
      </w:tr>
      <w:tr w:rsidR="00323907"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E15331" w14:textId="6C75FF7E"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434977"/>
                <w:placeholder>
                  <w:docPart w:val="F2662DD6709B47A6BC5D813F2C102A35"/>
                </w:placeholder>
                <w:dropDownList>
                  <w:listItem w:displayText="choose a rating" w:value="choose a rating"/>
                  <w:listItem w:displayText="Compliant" w:value="Compliant"/>
                  <w:listItem w:displayText="Non-compliant" w:value="Non-compliant"/>
                </w:dropDownList>
              </w:sdtPr>
              <w:sdtEndPr/>
              <w:sdtContent>
                <w:r w:rsidR="00323907" w:rsidRPr="001E166F">
                  <w:rPr>
                    <w:rFonts w:ascii="Arial" w:hAnsi="Arial" w:cs="Arial"/>
                    <w:color w:val="auto"/>
                  </w:rPr>
                  <w:t>Compliant</w:t>
                </w:r>
              </w:sdtContent>
            </w:sdt>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0BD2F986" w:rsidR="00FC045E" w:rsidRPr="00996FAF" w:rsidRDefault="0047639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616ECAE7" w:rsidR="00FC045E" w:rsidRPr="00996FAF" w:rsidRDefault="0047639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5337223"/>
                <w:placeholder>
                  <w:docPart w:val="C62040B2B892441796EBE205B5CD2185"/>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Compliant</w:t>
                </w:r>
              </w:sdtContent>
            </w:sdt>
          </w:p>
        </w:tc>
      </w:tr>
    </w:tbl>
    <w:p w14:paraId="52F18CDA" w14:textId="77777777" w:rsidR="002B0C90" w:rsidRDefault="002B0C90" w:rsidP="002B0C90">
      <w:pPr>
        <w:pStyle w:val="Heading20"/>
      </w:pPr>
      <w:r>
        <w:t>Findings</w:t>
      </w:r>
    </w:p>
    <w:p w14:paraId="47AB7634" w14:textId="5FA5EC41" w:rsidR="00025A4F" w:rsidRPr="00E95719" w:rsidRDefault="004E7365" w:rsidP="00E95719">
      <w:pPr>
        <w:tabs>
          <w:tab w:val="left" w:pos="357"/>
        </w:tabs>
        <w:rPr>
          <w:rFonts w:ascii="Arial" w:eastAsia="Calibri" w:hAnsi="Arial" w:cs="Arial"/>
          <w:color w:val="auto"/>
        </w:rPr>
      </w:pPr>
      <w:r w:rsidRPr="00E54E7D">
        <w:rPr>
          <w:rFonts w:ascii="Arial" w:eastAsia="Calibri" w:hAnsi="Arial" w:cs="Arial"/>
          <w:color w:val="auto"/>
        </w:rPr>
        <w:t xml:space="preserve">The assessment team recommended </w:t>
      </w:r>
      <w:r w:rsidR="00E95719" w:rsidRPr="00996FAF">
        <w:rPr>
          <w:rFonts w:ascii="Arial" w:hAnsi="Arial" w:cs="Arial"/>
          <w:color w:val="auto"/>
        </w:rPr>
        <w:t>Requirement 7(3)(d)</w:t>
      </w:r>
      <w:r w:rsidR="00E95719">
        <w:rPr>
          <w:rFonts w:ascii="Arial" w:hAnsi="Arial" w:cs="Arial"/>
          <w:color w:val="auto"/>
        </w:rPr>
        <w:t xml:space="preserve"> </w:t>
      </w:r>
      <w:r w:rsidR="00FA2436">
        <w:rPr>
          <w:rFonts w:ascii="Arial" w:eastAsia="Calibri" w:hAnsi="Arial" w:cs="Arial"/>
          <w:color w:val="auto"/>
        </w:rPr>
        <w:t>was</w:t>
      </w:r>
      <w:r w:rsidRPr="00E54E7D">
        <w:rPr>
          <w:rFonts w:ascii="Arial" w:eastAsia="Calibri" w:hAnsi="Arial" w:cs="Arial"/>
          <w:color w:val="auto"/>
        </w:rPr>
        <w:t xml:space="preserve"> not </w:t>
      </w:r>
      <w:r w:rsidRPr="00E95719">
        <w:rPr>
          <w:rFonts w:ascii="Arial" w:eastAsia="Calibri" w:hAnsi="Arial" w:cs="Arial"/>
          <w:color w:val="auto"/>
        </w:rPr>
        <w:t>met.</w:t>
      </w:r>
      <w:r w:rsidR="00E95719" w:rsidRPr="00E95719">
        <w:rPr>
          <w:rFonts w:ascii="Arial" w:eastAsia="Calibri" w:hAnsi="Arial" w:cs="Arial"/>
          <w:color w:val="auto"/>
        </w:rPr>
        <w:t xml:space="preserve"> </w:t>
      </w:r>
      <w:r w:rsidRPr="00E95719">
        <w:rPr>
          <w:rFonts w:ascii="Arial" w:eastAsia="Calibri" w:hAnsi="Arial" w:cs="Arial"/>
          <w:color w:val="auto"/>
        </w:rPr>
        <w:t>I have considered the assessment team’s findings; the evidence documented in the site audit report and the provider’s response and have found:</w:t>
      </w:r>
    </w:p>
    <w:p w14:paraId="5427409A" w14:textId="77777777" w:rsidR="0061502B" w:rsidRDefault="004E7365" w:rsidP="004E7365">
      <w:pPr>
        <w:pStyle w:val="NormalArial"/>
        <w:rPr>
          <w:rFonts w:eastAsia="Calibri"/>
          <w:color w:val="auto"/>
        </w:rPr>
      </w:pPr>
      <w:r w:rsidRPr="00E95719">
        <w:rPr>
          <w:rFonts w:eastAsia="Calibri"/>
          <w:color w:val="auto"/>
        </w:rPr>
        <w:t>The Site Audit report evidenced deficiencies in the provision of mandatory</w:t>
      </w:r>
      <w:r w:rsidRPr="00E54E7D">
        <w:rPr>
          <w:rFonts w:eastAsia="Calibri"/>
          <w:color w:val="auto"/>
        </w:rPr>
        <w:t xml:space="preserve"> training with some staff advising they had not received training in </w:t>
      </w:r>
      <w:r w:rsidR="0061502B">
        <w:rPr>
          <w:rFonts w:eastAsia="Calibri"/>
          <w:color w:val="auto"/>
        </w:rPr>
        <w:t xml:space="preserve">the </w:t>
      </w:r>
      <w:r w:rsidRPr="00E54E7D">
        <w:rPr>
          <w:rFonts w:eastAsia="Calibri"/>
          <w:color w:val="auto"/>
        </w:rPr>
        <w:t>Code of Conduct</w:t>
      </w:r>
      <w:r w:rsidR="0061502B">
        <w:rPr>
          <w:rFonts w:eastAsia="Calibri"/>
          <w:color w:val="auto"/>
        </w:rPr>
        <w:t xml:space="preserve"> for Aged Care or serious incident reporting</w:t>
      </w:r>
      <w:r w:rsidR="0061502B" w:rsidRPr="00E54E7D">
        <w:rPr>
          <w:rFonts w:eastAsia="Calibri"/>
          <w:color w:val="auto"/>
        </w:rPr>
        <w:t xml:space="preserve"> </w:t>
      </w:r>
      <w:r w:rsidR="0061502B">
        <w:rPr>
          <w:rFonts w:eastAsia="Calibri"/>
          <w:color w:val="auto"/>
        </w:rPr>
        <w:t>with ca</w:t>
      </w:r>
      <w:r w:rsidRPr="00E54E7D">
        <w:rPr>
          <w:rFonts w:eastAsia="Calibri"/>
          <w:color w:val="auto"/>
        </w:rPr>
        <w:t>re staff unable to describe their obligation</w:t>
      </w:r>
      <w:r w:rsidR="0061502B">
        <w:rPr>
          <w:rFonts w:eastAsia="Calibri"/>
          <w:color w:val="auto"/>
        </w:rPr>
        <w:t>s</w:t>
      </w:r>
      <w:r w:rsidRPr="00E54E7D">
        <w:rPr>
          <w:rFonts w:eastAsia="Calibri"/>
          <w:color w:val="auto"/>
        </w:rPr>
        <w:t xml:space="preserve"> under the serious incident response scheme</w:t>
      </w:r>
      <w:r w:rsidR="0061502B">
        <w:rPr>
          <w:rFonts w:eastAsia="Calibri"/>
          <w:color w:val="auto"/>
        </w:rPr>
        <w:t xml:space="preserve"> (SIRS)</w:t>
      </w:r>
      <w:r w:rsidRPr="00E54E7D">
        <w:rPr>
          <w:rFonts w:eastAsia="Calibri"/>
          <w:color w:val="auto"/>
        </w:rPr>
        <w:t xml:space="preserve">. </w:t>
      </w:r>
    </w:p>
    <w:p w14:paraId="3EE41F07" w14:textId="29D5438C" w:rsidR="004E7365" w:rsidRPr="00E54E7D" w:rsidRDefault="0061502B" w:rsidP="004E7365">
      <w:pPr>
        <w:pStyle w:val="NormalArial"/>
        <w:rPr>
          <w:rFonts w:eastAsia="Calibri"/>
        </w:rPr>
      </w:pPr>
      <w:r>
        <w:rPr>
          <w:rFonts w:eastAsia="Calibri"/>
          <w:color w:val="auto"/>
        </w:rPr>
        <w:t xml:space="preserve">Furthermore, </w:t>
      </w:r>
      <w:r w:rsidR="004E7365" w:rsidRPr="00E54E7D">
        <w:t xml:space="preserve">registered staff </w:t>
      </w:r>
      <w:r>
        <w:t xml:space="preserve">sourced through an agency to replace staff on planned or unplanned leave, </w:t>
      </w:r>
      <w:r w:rsidR="004E7365" w:rsidRPr="00E54E7D">
        <w:t xml:space="preserve">did not understand </w:t>
      </w:r>
      <w:r>
        <w:t>their legislative requirements for the m</w:t>
      </w:r>
      <w:r w:rsidR="004E7365" w:rsidRPr="00E54E7D">
        <w:t xml:space="preserve">anagement of restrictive practices or </w:t>
      </w:r>
      <w:r>
        <w:t xml:space="preserve">demonstrate knowledge of </w:t>
      </w:r>
      <w:r w:rsidR="004E7365" w:rsidRPr="00E54E7D">
        <w:t xml:space="preserve">safe practices in medication management, resulting in the incorrect use of chemical restraint </w:t>
      </w:r>
      <w:r>
        <w:t>and variable dose medication being given incorrectly</w:t>
      </w:r>
      <w:r w:rsidR="004E7365" w:rsidRPr="00E54E7D">
        <w:t>. In addition,</w:t>
      </w:r>
      <w:r w:rsidR="00D27343">
        <w:t xml:space="preserve"> there were no</w:t>
      </w:r>
      <w:r w:rsidR="004E7365" w:rsidRPr="00E54E7D">
        <w:t xml:space="preserve"> records </w:t>
      </w:r>
      <w:r>
        <w:t xml:space="preserve">to support agency </w:t>
      </w:r>
      <w:r w:rsidR="004E7365" w:rsidRPr="00E54E7D">
        <w:t xml:space="preserve">staff </w:t>
      </w:r>
      <w:r>
        <w:t>had completed and successfully passed</w:t>
      </w:r>
      <w:r w:rsidR="004E7365" w:rsidRPr="00E54E7D">
        <w:t xml:space="preserve"> orientation, </w:t>
      </w:r>
      <w:r w:rsidR="00D27343">
        <w:t xml:space="preserve">including being able to </w:t>
      </w:r>
      <w:r w:rsidR="004E7365" w:rsidRPr="00E54E7D">
        <w:t>use of the service’s electronic clinical management system</w:t>
      </w:r>
      <w:r w:rsidR="004E7365" w:rsidRPr="00E54E7D">
        <w:rPr>
          <w:rFonts w:eastAsia="Calibri"/>
        </w:rPr>
        <w:t xml:space="preserve">. </w:t>
      </w:r>
    </w:p>
    <w:p w14:paraId="50872273" w14:textId="77777777" w:rsidR="004E7365" w:rsidRPr="00E54E7D" w:rsidRDefault="004E7365" w:rsidP="004E7365">
      <w:pPr>
        <w:autoSpaceDE w:val="0"/>
        <w:autoSpaceDN w:val="0"/>
        <w:adjustRightInd w:val="0"/>
        <w:rPr>
          <w:rFonts w:ascii="Arial" w:hAnsi="Arial" w:cs="Arial"/>
          <w:color w:val="auto"/>
        </w:rPr>
      </w:pPr>
      <w:r w:rsidRPr="00E54E7D">
        <w:rPr>
          <w:rFonts w:ascii="Arial" w:hAnsi="Arial" w:cs="Arial"/>
          <w:color w:val="auto"/>
        </w:rPr>
        <w:t>The provider’s response acknowledged the deficits and submitted a plan for continuous improvement which outlined a range of corrective actions that have been taken, commenced, or are planned to address the deficits evidence in the Site Audit report.</w:t>
      </w:r>
    </w:p>
    <w:p w14:paraId="6B418245" w14:textId="1A74EF5A" w:rsidR="004E7365" w:rsidRPr="00E54E7D" w:rsidRDefault="004E7365" w:rsidP="004E7365">
      <w:pPr>
        <w:autoSpaceDE w:val="0"/>
        <w:autoSpaceDN w:val="0"/>
        <w:adjustRightInd w:val="0"/>
        <w:rPr>
          <w:rFonts w:ascii="Arial" w:hAnsi="Arial" w:cs="Arial"/>
        </w:rPr>
      </w:pPr>
      <w:r w:rsidRPr="00E54E7D">
        <w:rPr>
          <w:rFonts w:ascii="Arial" w:hAnsi="Arial" w:cs="Arial"/>
          <w:color w:val="auto"/>
        </w:rPr>
        <w:t xml:space="preserve">I acknowledge </w:t>
      </w:r>
      <w:r w:rsidR="00D27343">
        <w:rPr>
          <w:rFonts w:ascii="Arial" w:hAnsi="Arial" w:cs="Arial"/>
          <w:color w:val="auto"/>
        </w:rPr>
        <w:t xml:space="preserve">the </w:t>
      </w:r>
      <w:r w:rsidRPr="00E54E7D">
        <w:rPr>
          <w:rFonts w:ascii="Arial" w:hAnsi="Arial" w:cs="Arial"/>
          <w:color w:val="auto"/>
        </w:rPr>
        <w:t xml:space="preserve">provider has </w:t>
      </w:r>
      <w:r w:rsidRPr="00E54E7D">
        <w:rPr>
          <w:rFonts w:ascii="Arial" w:hAnsi="Arial" w:cs="Arial"/>
        </w:rPr>
        <w:t xml:space="preserve">identified confusion with </w:t>
      </w:r>
      <w:r w:rsidR="00D27343">
        <w:rPr>
          <w:rFonts w:ascii="Arial" w:hAnsi="Arial" w:cs="Arial"/>
        </w:rPr>
        <w:t xml:space="preserve">some of the </w:t>
      </w:r>
      <w:r w:rsidRPr="00E54E7D">
        <w:rPr>
          <w:rFonts w:ascii="Arial" w:hAnsi="Arial" w:cs="Arial"/>
        </w:rPr>
        <w:t>terminology</w:t>
      </w:r>
      <w:r w:rsidR="00D27343">
        <w:rPr>
          <w:rFonts w:ascii="Arial" w:hAnsi="Arial" w:cs="Arial"/>
        </w:rPr>
        <w:t xml:space="preserve"> used and they have a</w:t>
      </w:r>
      <w:r w:rsidRPr="00E54E7D">
        <w:rPr>
          <w:rFonts w:ascii="Arial" w:hAnsi="Arial" w:cs="Arial"/>
        </w:rPr>
        <w:t>dvis</w:t>
      </w:r>
      <w:r w:rsidR="00D27343">
        <w:rPr>
          <w:rFonts w:ascii="Arial" w:hAnsi="Arial" w:cs="Arial"/>
        </w:rPr>
        <w:t>ed</w:t>
      </w:r>
      <w:r w:rsidRPr="00E54E7D">
        <w:rPr>
          <w:rFonts w:ascii="Arial" w:hAnsi="Arial" w:cs="Arial"/>
        </w:rPr>
        <w:t xml:space="preserve"> all permanent staff had received training titled </w:t>
      </w:r>
      <w:r w:rsidR="00D27343">
        <w:rPr>
          <w:rFonts w:ascii="Arial" w:hAnsi="Arial" w:cs="Arial"/>
        </w:rPr>
        <w:t>‘</w:t>
      </w:r>
      <w:r w:rsidRPr="00E54E7D">
        <w:rPr>
          <w:rFonts w:ascii="Arial" w:hAnsi="Arial" w:cs="Arial"/>
        </w:rPr>
        <w:t>Consumer Protection</w:t>
      </w:r>
      <w:r w:rsidR="00D27343">
        <w:rPr>
          <w:rFonts w:ascii="Arial" w:hAnsi="Arial" w:cs="Arial"/>
        </w:rPr>
        <w:t>’</w:t>
      </w:r>
      <w:r w:rsidRPr="00E54E7D">
        <w:rPr>
          <w:rFonts w:ascii="Arial" w:hAnsi="Arial" w:cs="Arial"/>
        </w:rPr>
        <w:t xml:space="preserve"> which covered topics including mandatory reporting. The provider stated, although staff may not have recognised the acronym SIRS, the staff were committed to advocating for, and ensuring no harm befell the consumers at the service and the provider believed processes followed were in accordance with the principles of SIRS. </w:t>
      </w:r>
    </w:p>
    <w:p w14:paraId="4B2F91DE" w14:textId="1D749ED1" w:rsidR="004E7365" w:rsidRPr="00E54E7D" w:rsidRDefault="004E7365" w:rsidP="004E7365">
      <w:pPr>
        <w:autoSpaceDE w:val="0"/>
        <w:autoSpaceDN w:val="0"/>
        <w:adjustRightInd w:val="0"/>
        <w:rPr>
          <w:rFonts w:ascii="Arial" w:hAnsi="Arial" w:cs="Arial"/>
          <w:color w:val="333333"/>
        </w:rPr>
      </w:pPr>
      <w:r w:rsidRPr="00E54E7D">
        <w:rPr>
          <w:rFonts w:ascii="Arial" w:hAnsi="Arial" w:cs="Arial"/>
        </w:rPr>
        <w:lastRenderedPageBreak/>
        <w:t xml:space="preserve">The provider advised they have </w:t>
      </w:r>
      <w:r w:rsidR="00D27343">
        <w:rPr>
          <w:rFonts w:ascii="Arial" w:hAnsi="Arial" w:cs="Arial"/>
        </w:rPr>
        <w:t xml:space="preserve">informed </w:t>
      </w:r>
      <w:r w:rsidRPr="00E54E7D">
        <w:rPr>
          <w:rFonts w:ascii="Arial" w:hAnsi="Arial" w:cs="Arial"/>
        </w:rPr>
        <w:t>the agency</w:t>
      </w:r>
      <w:r w:rsidR="00D27343">
        <w:rPr>
          <w:rFonts w:ascii="Arial" w:hAnsi="Arial" w:cs="Arial"/>
        </w:rPr>
        <w:t>,</w:t>
      </w:r>
      <w:r w:rsidRPr="00E54E7D">
        <w:rPr>
          <w:rFonts w:ascii="Arial" w:hAnsi="Arial" w:cs="Arial"/>
        </w:rPr>
        <w:t xml:space="preserve"> </w:t>
      </w:r>
      <w:r w:rsidR="00D27343">
        <w:rPr>
          <w:rFonts w:ascii="Arial" w:hAnsi="Arial" w:cs="Arial"/>
        </w:rPr>
        <w:t>contracted to p</w:t>
      </w:r>
      <w:r w:rsidRPr="00E54E7D">
        <w:rPr>
          <w:rFonts w:ascii="Arial" w:hAnsi="Arial" w:cs="Arial"/>
        </w:rPr>
        <w:t xml:space="preserve">rovide </w:t>
      </w:r>
      <w:r w:rsidR="00D27343">
        <w:rPr>
          <w:rFonts w:ascii="Arial" w:hAnsi="Arial" w:cs="Arial"/>
        </w:rPr>
        <w:t xml:space="preserve">casual </w:t>
      </w:r>
      <w:r w:rsidRPr="00E54E7D">
        <w:rPr>
          <w:rFonts w:ascii="Arial" w:hAnsi="Arial" w:cs="Arial"/>
        </w:rPr>
        <w:t>staff</w:t>
      </w:r>
      <w:r w:rsidR="00D27343">
        <w:rPr>
          <w:rFonts w:ascii="Arial" w:hAnsi="Arial" w:cs="Arial"/>
        </w:rPr>
        <w:t>,</w:t>
      </w:r>
      <w:r w:rsidRPr="00E54E7D">
        <w:rPr>
          <w:rFonts w:ascii="Arial" w:hAnsi="Arial" w:cs="Arial"/>
        </w:rPr>
        <w:t xml:space="preserve"> </w:t>
      </w:r>
      <w:r w:rsidR="00D27343">
        <w:rPr>
          <w:rFonts w:ascii="Arial" w:hAnsi="Arial" w:cs="Arial"/>
        </w:rPr>
        <w:t>of their</w:t>
      </w:r>
      <w:r w:rsidRPr="00E54E7D">
        <w:rPr>
          <w:rFonts w:ascii="Arial" w:hAnsi="Arial" w:cs="Arial"/>
        </w:rPr>
        <w:t xml:space="preserve"> expectation</w:t>
      </w:r>
      <w:r w:rsidR="00D27343">
        <w:rPr>
          <w:rFonts w:ascii="Arial" w:hAnsi="Arial" w:cs="Arial"/>
        </w:rPr>
        <w:t>s</w:t>
      </w:r>
      <w:r w:rsidRPr="00E54E7D">
        <w:rPr>
          <w:rFonts w:ascii="Arial" w:hAnsi="Arial" w:cs="Arial"/>
        </w:rPr>
        <w:t xml:space="preserve"> </w:t>
      </w:r>
      <w:r w:rsidR="00D27343">
        <w:rPr>
          <w:rFonts w:ascii="Arial" w:hAnsi="Arial" w:cs="Arial"/>
        </w:rPr>
        <w:t>on</w:t>
      </w:r>
      <w:r w:rsidRPr="00E54E7D">
        <w:rPr>
          <w:rFonts w:ascii="Arial" w:hAnsi="Arial" w:cs="Arial"/>
        </w:rPr>
        <w:t xml:space="preserve"> the knowledge and capacity of staff supplied to the service</w:t>
      </w:r>
      <w:r w:rsidR="00D27343">
        <w:rPr>
          <w:rFonts w:ascii="Arial" w:hAnsi="Arial" w:cs="Arial"/>
        </w:rPr>
        <w:t xml:space="preserve"> and the </w:t>
      </w:r>
      <w:r w:rsidRPr="00E54E7D">
        <w:rPr>
          <w:rFonts w:ascii="Arial" w:hAnsi="Arial" w:cs="Arial"/>
        </w:rPr>
        <w:t>staff orientation folder and staff handbook have been updated to provide consistent information, including about SIRS.</w:t>
      </w:r>
      <w:r w:rsidRPr="00E54E7D">
        <w:rPr>
          <w:rFonts w:ascii="Arial" w:hAnsi="Arial" w:cs="Arial"/>
          <w:color w:val="auto"/>
        </w:rPr>
        <w:t xml:space="preserve"> </w:t>
      </w:r>
    </w:p>
    <w:p w14:paraId="7AFBD4C6" w14:textId="2E5E1A94" w:rsidR="004E7365" w:rsidRPr="00E54E7D" w:rsidRDefault="004E7365" w:rsidP="004E7365">
      <w:pPr>
        <w:pStyle w:val="NormalArial"/>
        <w:rPr>
          <w:rFonts w:eastAsia="Calibri"/>
          <w:color w:val="auto"/>
        </w:rPr>
      </w:pPr>
      <w:r w:rsidRPr="00E54E7D">
        <w:t>Based on the evidence before me, I consider, at the time of the site audit, the service was unable to demonstrate staff were trained, equipped, and supported to deliver the outcomes required by these standards</w:t>
      </w:r>
      <w:r w:rsidR="00D27343">
        <w:t xml:space="preserve"> and the improvements outlined by the service will take time to embed and monitor for their effectiveness</w:t>
      </w:r>
      <w:r w:rsidRPr="00E54E7D">
        <w:t>.</w:t>
      </w:r>
    </w:p>
    <w:p w14:paraId="2A1EBC0C" w14:textId="77777777" w:rsidR="004E7365" w:rsidRPr="00E54E7D" w:rsidRDefault="004E7365" w:rsidP="004E7365">
      <w:pPr>
        <w:textAlignment w:val="baseline"/>
        <w:rPr>
          <w:rFonts w:ascii="Arial" w:eastAsia="Fira Sans Light" w:hAnsi="Arial" w:cs="Arial"/>
        </w:rPr>
      </w:pPr>
      <w:r w:rsidRPr="00E54E7D">
        <w:rPr>
          <w:rFonts w:ascii="Arial" w:eastAsia="Fira Sans Light" w:hAnsi="Arial" w:cs="Arial"/>
        </w:rPr>
        <w:t>Therefore, I find Requirement 7(</w:t>
      </w:r>
      <w:r w:rsidRPr="00E54E7D">
        <w:rPr>
          <w:rFonts w:ascii="Arial" w:eastAsia="Calibri" w:hAnsi="Arial" w:cs="Arial"/>
        </w:rPr>
        <w:t>3)(d) is non-</w:t>
      </w:r>
      <w:r w:rsidRPr="00E54E7D">
        <w:rPr>
          <w:rFonts w:ascii="Arial" w:eastAsia="Fira Sans Light" w:hAnsi="Arial" w:cs="Arial"/>
        </w:rPr>
        <w:t>compliant.</w:t>
      </w:r>
    </w:p>
    <w:p w14:paraId="7820E59B" w14:textId="77777777" w:rsidR="004E7365" w:rsidRPr="00E54E7D" w:rsidRDefault="004E7365" w:rsidP="004E7365">
      <w:pPr>
        <w:rPr>
          <w:rFonts w:ascii="Arial" w:eastAsia="Times New Roman" w:hAnsi="Arial" w:cs="Arial"/>
          <w:color w:val="auto"/>
          <w:lang w:eastAsia="en-AU"/>
        </w:rPr>
      </w:pPr>
      <w:r w:rsidRPr="00E54E7D">
        <w:rPr>
          <w:rStyle w:val="normaltextrun"/>
          <w:rFonts w:ascii="Arial" w:hAnsi="Arial" w:cs="Arial"/>
        </w:rPr>
        <w:t>I</w:t>
      </w:r>
      <w:r w:rsidRPr="00E54E7D">
        <w:rPr>
          <w:rStyle w:val="normaltextrun"/>
          <w:rFonts w:ascii="Arial" w:eastAsia="Times New Roman" w:hAnsi="Arial" w:cs="Arial"/>
          <w:color w:val="auto"/>
          <w:lang w:eastAsia="en-AU"/>
        </w:rPr>
        <w:t xml:space="preserve"> find the remaining </w:t>
      </w:r>
      <w:r w:rsidRPr="00E54E7D">
        <w:rPr>
          <w:rStyle w:val="normaltextrun"/>
          <w:rFonts w:ascii="Arial" w:eastAsia="Times New Roman" w:hAnsi="Arial" w:cs="Arial"/>
          <w:lang w:eastAsia="en-AU"/>
        </w:rPr>
        <w:t>4</w:t>
      </w:r>
      <w:r w:rsidRPr="00E54E7D">
        <w:rPr>
          <w:rStyle w:val="normaltextrun"/>
          <w:rFonts w:ascii="Arial" w:eastAsia="Times New Roman" w:hAnsi="Arial" w:cs="Arial"/>
          <w:color w:val="auto"/>
          <w:lang w:eastAsia="en-AU"/>
        </w:rPr>
        <w:t xml:space="preserve"> requirements of Quality Standard 7 compliant as:</w:t>
      </w:r>
    </w:p>
    <w:p w14:paraId="1B6A2A52" w14:textId="413C5714" w:rsidR="00BE283C" w:rsidRDefault="00273120" w:rsidP="00BE283C">
      <w:pPr>
        <w:pStyle w:val="NormalArial"/>
      </w:pPr>
      <w:r w:rsidRPr="009B7FC2">
        <w:rPr>
          <w:rFonts w:eastAsia="Calibri"/>
        </w:rPr>
        <w:t>Consumers said staff were available to meet their needs, describing them as hardworking</w:t>
      </w:r>
      <w:r w:rsidR="00FA2436">
        <w:rPr>
          <w:rFonts w:eastAsia="Calibri"/>
        </w:rPr>
        <w:t xml:space="preserve"> and confirmed they respond promptly to calls for assistance or verbal requests</w:t>
      </w:r>
      <w:r w:rsidRPr="009B7FC2">
        <w:rPr>
          <w:rFonts w:eastAsia="Calibri"/>
        </w:rPr>
        <w:t xml:space="preserve">. </w:t>
      </w:r>
      <w:r w:rsidR="00FA2436">
        <w:t xml:space="preserve">Rostering documentation evidenced </w:t>
      </w:r>
      <w:r w:rsidR="001E5857" w:rsidRPr="009B7FC2">
        <w:t>a mix of staff including registered nurses, personal carers</w:t>
      </w:r>
      <w:r w:rsidR="00A6641C">
        <w:t>,</w:t>
      </w:r>
      <w:r w:rsidR="001E5857" w:rsidRPr="009B7FC2">
        <w:t xml:space="preserve"> and hospitality services </w:t>
      </w:r>
      <w:r w:rsidR="005606B4">
        <w:t>are routinely allocated and processes are in place to replace staff on unplanned leave. Call bell data showed staff attend to calls for assistance in under 5 minutes.</w:t>
      </w:r>
    </w:p>
    <w:p w14:paraId="6D820E89" w14:textId="5D7BB795" w:rsidR="00F17F9E" w:rsidRDefault="009D40FA" w:rsidP="00F17F9E">
      <w:pPr>
        <w:pStyle w:val="NormalArial"/>
        <w:rPr>
          <w:rFonts w:eastAsia="Calibri"/>
        </w:rPr>
      </w:pPr>
      <w:r w:rsidRPr="00F17F9E">
        <w:t xml:space="preserve">Staff were observed addressing consumers by their preferred names and taking </w:t>
      </w:r>
      <w:r w:rsidR="005606B4">
        <w:t xml:space="preserve">the </w:t>
      </w:r>
      <w:r w:rsidRPr="00F17F9E">
        <w:t>time to speak</w:t>
      </w:r>
      <w:r w:rsidR="005606B4">
        <w:t xml:space="preserve"> to</w:t>
      </w:r>
      <w:r w:rsidRPr="00F17F9E">
        <w:t xml:space="preserve"> and interact with consumers</w:t>
      </w:r>
      <w:r w:rsidR="005606B4">
        <w:t>,</w:t>
      </w:r>
      <w:r w:rsidRPr="00F17F9E">
        <w:t xml:space="preserve"> </w:t>
      </w:r>
      <w:r w:rsidR="005606B4">
        <w:t>in a kind and caring manner</w:t>
      </w:r>
      <w:r w:rsidRPr="00F17F9E">
        <w:t xml:space="preserve">. Staff </w:t>
      </w:r>
      <w:r w:rsidR="00B93189">
        <w:t xml:space="preserve">demonstrated </w:t>
      </w:r>
      <w:r w:rsidR="005606B4">
        <w:t>knowledge</w:t>
      </w:r>
      <w:r w:rsidRPr="00F17F9E">
        <w:t xml:space="preserve"> of consumers’ cultural</w:t>
      </w:r>
      <w:r w:rsidR="005606B4">
        <w:t xml:space="preserve">, </w:t>
      </w:r>
      <w:r w:rsidRPr="00F17F9E">
        <w:t xml:space="preserve">personal backgrounds and </w:t>
      </w:r>
      <w:r w:rsidR="005606B4">
        <w:t>the</w:t>
      </w:r>
      <w:r w:rsidRPr="00F17F9E">
        <w:t xml:space="preserve"> activities </w:t>
      </w:r>
      <w:r w:rsidR="005606B4">
        <w:t xml:space="preserve">undertaken </w:t>
      </w:r>
      <w:r w:rsidRPr="00F17F9E">
        <w:t xml:space="preserve">to acknowledge </w:t>
      </w:r>
      <w:r w:rsidR="005606B4">
        <w:t xml:space="preserve">the </w:t>
      </w:r>
      <w:r w:rsidRPr="00F17F9E">
        <w:t xml:space="preserve">consumers’ cultural heritage. </w:t>
      </w:r>
      <w:r w:rsidR="00BB4F01" w:rsidRPr="00F17F9E">
        <w:rPr>
          <w:rFonts w:eastAsia="Calibri"/>
        </w:rPr>
        <w:t>The staff handbook direct</w:t>
      </w:r>
      <w:r w:rsidR="00BE283C" w:rsidRPr="00F17F9E">
        <w:rPr>
          <w:rFonts w:eastAsia="Calibri"/>
        </w:rPr>
        <w:t>ed</w:t>
      </w:r>
      <w:r w:rsidR="00BB4F01" w:rsidRPr="00F17F9E">
        <w:rPr>
          <w:rFonts w:eastAsia="Calibri"/>
        </w:rPr>
        <w:t xml:space="preserve"> staff on appropriate workforce interactions with consumers</w:t>
      </w:r>
      <w:r w:rsidR="005606B4">
        <w:rPr>
          <w:rFonts w:eastAsia="Calibri"/>
        </w:rPr>
        <w:t xml:space="preserve"> and contained the Code of conduct</w:t>
      </w:r>
      <w:r w:rsidR="00BB4F01" w:rsidRPr="00F17F9E">
        <w:rPr>
          <w:rFonts w:eastAsia="Calibri"/>
        </w:rPr>
        <w:t>.</w:t>
      </w:r>
    </w:p>
    <w:p w14:paraId="27B44297" w14:textId="740E0917" w:rsidR="00F17F9E" w:rsidRDefault="00111866" w:rsidP="00F17F9E">
      <w:pPr>
        <w:pStyle w:val="NormalArial"/>
      </w:pPr>
      <w:r w:rsidRPr="00111866">
        <w:rPr>
          <w:rFonts w:eastAsia="Arial"/>
        </w:rPr>
        <w:t xml:space="preserve">Consumers and representatives sampled said that staff have the knowledge and skills to perform in their roles effectively and </w:t>
      </w:r>
      <w:r>
        <w:rPr>
          <w:rFonts w:eastAsia="Arial"/>
        </w:rPr>
        <w:t>confirmed</w:t>
      </w:r>
      <w:r w:rsidRPr="00111866">
        <w:rPr>
          <w:rFonts w:eastAsia="Arial"/>
        </w:rPr>
        <w:t xml:space="preserve"> their needs </w:t>
      </w:r>
      <w:r w:rsidR="00E95719">
        <w:rPr>
          <w:rFonts w:eastAsia="Arial"/>
        </w:rPr>
        <w:t>we</w:t>
      </w:r>
      <w:r w:rsidRPr="00111866">
        <w:rPr>
          <w:rFonts w:eastAsia="Arial"/>
        </w:rPr>
        <w:t>re met</w:t>
      </w:r>
      <w:r w:rsidR="00856635" w:rsidRPr="009B7FC2">
        <w:t xml:space="preserve">. </w:t>
      </w:r>
      <w:r>
        <w:rPr>
          <w:rFonts w:eastAsia="Calibri"/>
        </w:rPr>
        <w:t xml:space="preserve">A register </w:t>
      </w:r>
      <w:r>
        <w:t xml:space="preserve">confirmed all staff had </w:t>
      </w:r>
      <w:r w:rsidR="00856635" w:rsidRPr="009B7FC2">
        <w:t>up-to-date qualifications</w:t>
      </w:r>
      <w:r w:rsidR="00E95719">
        <w:t xml:space="preserve"> and manual handling competencies were reviewed monthly</w:t>
      </w:r>
      <w:r w:rsidR="00856635" w:rsidRPr="009B7FC2">
        <w:t>.</w:t>
      </w:r>
      <w:r w:rsidR="002001C8" w:rsidRPr="009B7FC2">
        <w:t xml:space="preserve"> </w:t>
      </w:r>
      <w:r w:rsidR="00E95719">
        <w:t xml:space="preserve">Staff confirmed buddy shifts were offered when they commenced and an increased number of buddy shifts are provided to staff yet to receive their formal qualifications to ensure their competence, </w:t>
      </w:r>
      <w:r w:rsidR="00E052F4">
        <w:t>however some gaps in staff competency in medication management and restrictive practices were identified.</w:t>
      </w:r>
    </w:p>
    <w:p w14:paraId="0CB37311" w14:textId="048ABA6C" w:rsidR="00FF4FDF" w:rsidRPr="009B7FC2" w:rsidRDefault="00FF4FDF" w:rsidP="00F17F9E">
      <w:pPr>
        <w:pStyle w:val="NormalArial"/>
      </w:pPr>
      <w:r w:rsidRPr="009B7FC2">
        <w:t>Management said the performance of staff was formerly reviewed at least once a year using a formal appraisal process</w:t>
      </w:r>
      <w:r w:rsidR="00E95719">
        <w:t>, however while all had been scheduled not all had been completed</w:t>
      </w:r>
      <w:r w:rsidRPr="009B7FC2">
        <w:t xml:space="preserve">. Staff demonstrated awareness of the service’s performance </w:t>
      </w:r>
      <w:r w:rsidR="00E052F4">
        <w:t>review</w:t>
      </w:r>
      <w:r w:rsidRPr="009B7FC2">
        <w:t xml:space="preserve"> processes</w:t>
      </w:r>
      <w:r w:rsidR="00E052F4">
        <w:t xml:space="preserve"> and confirmed this included discussion on their performance and areas where they would like further development</w:t>
      </w:r>
      <w:r w:rsidRPr="009B7FC2">
        <w:t>.</w:t>
      </w:r>
      <w:r w:rsidR="00E95719">
        <w:t xml:space="preserve"> Senior staff were observed mentoring, providing ongoing support and guidance to less experienced staff as part of an informal performance review process.</w:t>
      </w:r>
    </w:p>
    <w:p w14:paraId="17B55C3E" w14:textId="14CA6C6B" w:rsidR="002B0C90" w:rsidRPr="00262C0B" w:rsidRDefault="002B0C90" w:rsidP="009B7FC2">
      <w:pPr>
        <w:spacing w:line="276" w:lineRule="auto"/>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3907"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323907" w:rsidRPr="00996FAF" w:rsidRDefault="00323907"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3A2ED139" w:rsidR="00323907" w:rsidRPr="00996FAF" w:rsidRDefault="00476393" w:rsidP="0032390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7792749"/>
                <w:placeholder>
                  <w:docPart w:val="8FE2A03CAC5042F5A1481A2B465BDBA3"/>
                </w:placeholder>
                <w:dropDownList>
                  <w:listItem w:displayText="choose a rating" w:value="choose a rating"/>
                  <w:listItem w:displayText="Compliant" w:value="Compliant"/>
                  <w:listItem w:displayText="Non-compliant" w:value="Non-compliant"/>
                </w:dropDownList>
              </w:sdtPr>
              <w:sdtEndPr/>
              <w:sdtContent>
                <w:r w:rsidR="00323907" w:rsidRPr="00F41DDC">
                  <w:rPr>
                    <w:rFonts w:ascii="Arial" w:hAnsi="Arial" w:cs="Arial"/>
                    <w:color w:val="auto"/>
                  </w:rPr>
                  <w:t>Compliant</w:t>
                </w:r>
              </w:sdtContent>
            </w:sdt>
          </w:p>
        </w:tc>
      </w:tr>
      <w:tr w:rsidR="00323907"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323907" w:rsidRPr="00996FAF" w:rsidRDefault="00323907" w:rsidP="00323907">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323907" w:rsidRPr="00996FAF" w:rsidRDefault="00323907"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55369133" w:rsidR="00323907" w:rsidRPr="00996FAF" w:rsidRDefault="00476393" w:rsidP="0032390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1176335"/>
                <w:placeholder>
                  <w:docPart w:val="BFE1A8F504DF48BABF710D18FB3431B9"/>
                </w:placeholder>
                <w:dropDownList>
                  <w:listItem w:displayText="choose a rating" w:value="choose a rating"/>
                  <w:listItem w:displayText="Compliant" w:value="Compliant"/>
                  <w:listItem w:displayText="Non-compliant" w:value="Non-compliant"/>
                </w:dropDownList>
              </w:sdtPr>
              <w:sdtEndPr/>
              <w:sdtContent>
                <w:r w:rsidR="00323907" w:rsidRPr="00F41DDC">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bookmarkStart w:id="2" w:name="_Hlk126491065"/>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bookmarkEnd w:id="2"/>
          </w:p>
        </w:tc>
        <w:tc>
          <w:tcPr>
            <w:tcW w:w="2096" w:type="dxa"/>
            <w:shd w:val="clear" w:color="auto" w:fill="auto"/>
            <w:vAlign w:val="top"/>
          </w:tcPr>
          <w:p w14:paraId="38EC9DDF" w14:textId="740C9ACE" w:rsidR="00FC045E" w:rsidRPr="00996FAF" w:rsidRDefault="0047639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Non-compliant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722C1AE1" w:rsidR="00FC045E" w:rsidRPr="00996FAF" w:rsidRDefault="0047639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Non-compliant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03D557EC" w:rsidR="00FC045E" w:rsidRPr="00996FAF" w:rsidRDefault="0047639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23907">
                  <w:rPr>
                    <w:rFonts w:ascii="Arial" w:hAnsi="Arial" w:cs="Arial"/>
                    <w:color w:val="auto"/>
                  </w:rPr>
                  <w:t>Non-compliant</w:t>
                </w:r>
              </w:sdtContent>
            </w:sdt>
          </w:p>
        </w:tc>
      </w:tr>
    </w:tbl>
    <w:p w14:paraId="4F62BC65" w14:textId="77777777" w:rsidR="00D87E7C" w:rsidRDefault="00D87E7C" w:rsidP="00D87E7C">
      <w:pPr>
        <w:pStyle w:val="Heading20"/>
      </w:pPr>
      <w:r w:rsidRPr="00996FAF">
        <w:t>Findings</w:t>
      </w:r>
    </w:p>
    <w:p w14:paraId="4703B26A" w14:textId="0934BA33" w:rsidR="000C0B31" w:rsidRPr="008E576A" w:rsidRDefault="000C0B31" w:rsidP="00E95719">
      <w:pPr>
        <w:spacing w:line="22" w:lineRule="atLeast"/>
        <w:rPr>
          <w:rFonts w:ascii="Arial" w:eastAsia="Calibri" w:hAnsi="Arial" w:cs="Arial"/>
        </w:rPr>
      </w:pPr>
      <w:r w:rsidRPr="008E576A">
        <w:rPr>
          <w:rFonts w:ascii="Arial" w:eastAsia="Calibri" w:hAnsi="Arial" w:cs="Arial"/>
          <w:color w:val="auto"/>
        </w:rPr>
        <w:t xml:space="preserve">The assessment team recommended </w:t>
      </w:r>
      <w:r w:rsidR="00E95719">
        <w:rPr>
          <w:rFonts w:ascii="Arial" w:eastAsia="Calibri" w:hAnsi="Arial" w:cs="Arial"/>
          <w:color w:val="auto"/>
        </w:rPr>
        <w:t xml:space="preserve">Requirement 8(3)(c), Requirement </w:t>
      </w:r>
      <w:r w:rsidR="00E95719" w:rsidRPr="00996FAF">
        <w:rPr>
          <w:rFonts w:ascii="Arial" w:hAnsi="Arial" w:cs="Arial"/>
          <w:color w:val="auto"/>
        </w:rPr>
        <w:t>8(3)(d)</w:t>
      </w:r>
      <w:r w:rsidR="00E95719">
        <w:rPr>
          <w:rFonts w:ascii="Arial" w:hAnsi="Arial" w:cs="Arial"/>
          <w:color w:val="auto"/>
        </w:rPr>
        <w:t xml:space="preserve"> and </w:t>
      </w:r>
      <w:r w:rsidR="00E95719" w:rsidRPr="00996FAF">
        <w:rPr>
          <w:rFonts w:ascii="Arial" w:hAnsi="Arial" w:cs="Arial"/>
          <w:color w:val="auto"/>
        </w:rPr>
        <w:t>Requirement 8(3)(e)</w:t>
      </w:r>
      <w:r w:rsidR="00E95719">
        <w:rPr>
          <w:rFonts w:ascii="Arial" w:hAnsi="Arial" w:cs="Arial"/>
          <w:color w:val="auto"/>
        </w:rPr>
        <w:t xml:space="preserve"> were not met. </w:t>
      </w:r>
      <w:r w:rsidRPr="008E576A">
        <w:rPr>
          <w:rFonts w:ascii="Arial" w:eastAsia="Calibri" w:hAnsi="Arial" w:cs="Arial"/>
        </w:rPr>
        <w:t>I have considered the assessment team’s findings; the evidence documented in the site audit report and the provider’s response and have found:</w:t>
      </w:r>
    </w:p>
    <w:p w14:paraId="73E055A3" w14:textId="3EBAB1B0" w:rsidR="000C0B31" w:rsidRPr="008E576A" w:rsidRDefault="000C0B31" w:rsidP="000C0B31">
      <w:pPr>
        <w:pStyle w:val="NormalArial"/>
      </w:pPr>
      <w:r w:rsidRPr="008E576A">
        <w:rPr>
          <w:rFonts w:eastAsia="Calibri"/>
          <w:color w:val="auto"/>
        </w:rPr>
        <w:t>In regard to Requirement 8(3)(c)</w:t>
      </w:r>
      <w:r w:rsidR="00DB2973">
        <w:rPr>
          <w:rFonts w:eastAsia="Calibri"/>
          <w:color w:val="auto"/>
        </w:rPr>
        <w:t>,</w:t>
      </w:r>
      <w:r w:rsidRPr="008E576A">
        <w:rPr>
          <w:rFonts w:eastAsia="Calibri"/>
          <w:color w:val="auto"/>
        </w:rPr>
        <w:t xml:space="preserve"> the service did</w:t>
      </w:r>
      <w:r w:rsidRPr="008E576A">
        <w:t xml:space="preserve"> not have an effective organisation wide governance system to ensure the delivery of safe and quality care and services regarding information management, workforce governance, and regulatory compliance.</w:t>
      </w:r>
    </w:p>
    <w:p w14:paraId="004232D9" w14:textId="77777777" w:rsidR="000C0B31" w:rsidRPr="008E576A" w:rsidRDefault="000C0B31" w:rsidP="000C0B31">
      <w:pPr>
        <w:pStyle w:val="NormalArial"/>
        <w:numPr>
          <w:ilvl w:val="0"/>
          <w:numId w:val="34"/>
        </w:numPr>
      </w:pPr>
      <w:r w:rsidRPr="008E576A">
        <w:t>Information Management</w:t>
      </w:r>
    </w:p>
    <w:p w14:paraId="06A56037" w14:textId="7B33CF18" w:rsidR="000C0B31" w:rsidRPr="008E576A" w:rsidRDefault="000C0B31" w:rsidP="000C0B31">
      <w:pPr>
        <w:pStyle w:val="Default"/>
        <w:spacing w:after="120"/>
        <w:rPr>
          <w:rFonts w:ascii="Arial" w:hAnsi="Arial" w:cs="Arial"/>
        </w:rPr>
      </w:pPr>
      <w:r w:rsidRPr="008E576A">
        <w:rPr>
          <w:rFonts w:ascii="Arial" w:hAnsi="Arial" w:cs="Arial"/>
        </w:rPr>
        <w:t xml:space="preserve">Whilst the organisation has systems in place to support </w:t>
      </w:r>
      <w:r w:rsidR="002763BD">
        <w:rPr>
          <w:rFonts w:ascii="Arial" w:hAnsi="Arial" w:cs="Arial"/>
        </w:rPr>
        <w:t>staff</w:t>
      </w:r>
      <w:r w:rsidRPr="008E576A">
        <w:rPr>
          <w:rFonts w:ascii="Arial" w:hAnsi="Arial" w:cs="Arial"/>
        </w:rPr>
        <w:t xml:space="preserve"> to have access to the information required to </w:t>
      </w:r>
      <w:r w:rsidR="002763BD">
        <w:rPr>
          <w:rFonts w:ascii="Arial" w:hAnsi="Arial" w:cs="Arial"/>
        </w:rPr>
        <w:t xml:space="preserve">provide </w:t>
      </w:r>
      <w:r w:rsidRPr="008E576A">
        <w:rPr>
          <w:rFonts w:ascii="Arial" w:hAnsi="Arial" w:cs="Arial"/>
        </w:rPr>
        <w:t xml:space="preserve">care and services, </w:t>
      </w:r>
      <w:r w:rsidR="002763BD">
        <w:rPr>
          <w:rFonts w:ascii="Arial" w:hAnsi="Arial" w:cs="Arial"/>
        </w:rPr>
        <w:t xml:space="preserve">information on restrictive practices was inaccurate and </w:t>
      </w:r>
      <w:r w:rsidR="002763BD">
        <w:rPr>
          <w:rFonts w:ascii="Arial" w:hAnsi="Arial" w:cs="Arial"/>
        </w:rPr>
        <w:lastRenderedPageBreak/>
        <w:t xml:space="preserve">staff did not have ready access to the information required to perform their roles as training on the electronic care management system had not been provided and the </w:t>
      </w:r>
      <w:r w:rsidRPr="008E576A">
        <w:rPr>
          <w:rFonts w:ascii="Arial" w:hAnsi="Arial" w:cs="Arial"/>
        </w:rPr>
        <w:t xml:space="preserve">medical officer </w:t>
      </w:r>
      <w:r w:rsidR="002763BD">
        <w:rPr>
          <w:rFonts w:ascii="Arial" w:hAnsi="Arial" w:cs="Arial"/>
        </w:rPr>
        <w:t xml:space="preserve">had not been given access to the care management system in which to record their care directives following review of a consumer. </w:t>
      </w:r>
    </w:p>
    <w:p w14:paraId="7B808955" w14:textId="77777777" w:rsidR="000C0B31" w:rsidRPr="008E576A" w:rsidRDefault="000C0B31" w:rsidP="000C0B31">
      <w:pPr>
        <w:pStyle w:val="NormalArial"/>
        <w:numPr>
          <w:ilvl w:val="0"/>
          <w:numId w:val="34"/>
        </w:numPr>
      </w:pPr>
      <w:r w:rsidRPr="008E576A">
        <w:t>Workforce Governance</w:t>
      </w:r>
    </w:p>
    <w:p w14:paraId="0D2176A8" w14:textId="053522F7" w:rsidR="000C0B31" w:rsidRPr="008E576A" w:rsidRDefault="002763BD" w:rsidP="000C0B31">
      <w:pPr>
        <w:pStyle w:val="NormalArial"/>
        <w:rPr>
          <w:rFonts w:eastAsia="Calibri"/>
          <w:color w:val="auto"/>
        </w:rPr>
      </w:pPr>
      <w:r>
        <w:t xml:space="preserve">While, a human resource management system, is in place to maintain employee information and monitor the currency of required qualifications and credentials, deficits were identified in the systems and processes to ensure staff understood their roles and responsibilities in relation to medication management, restrictive practices and </w:t>
      </w:r>
      <w:r w:rsidR="00A536B0">
        <w:t xml:space="preserve">recording of </w:t>
      </w:r>
      <w:r>
        <w:t>clinical documentation</w:t>
      </w:r>
      <w:r w:rsidR="00A536B0">
        <w:t xml:space="preserve">. While management had recognised </w:t>
      </w:r>
      <w:r w:rsidR="000C0B31" w:rsidRPr="008E576A">
        <w:rPr>
          <w:rFonts w:eastAsia="Calibri"/>
          <w:color w:val="auto"/>
        </w:rPr>
        <w:t xml:space="preserve">deficiencies in the knowledge of permanent staff and had </w:t>
      </w:r>
      <w:r w:rsidR="00A536B0">
        <w:rPr>
          <w:rFonts w:eastAsia="Calibri"/>
          <w:color w:val="auto"/>
        </w:rPr>
        <w:t xml:space="preserve">implemented ongoing </w:t>
      </w:r>
      <w:r w:rsidR="000C0B31" w:rsidRPr="008E576A">
        <w:rPr>
          <w:rFonts w:eastAsia="Calibri"/>
          <w:color w:val="auto"/>
        </w:rPr>
        <w:t>support for staff</w:t>
      </w:r>
      <w:r w:rsidR="00A536B0">
        <w:rPr>
          <w:rFonts w:eastAsia="Calibri"/>
          <w:color w:val="auto"/>
        </w:rPr>
        <w:t>,</w:t>
      </w:r>
      <w:r w:rsidR="000C0B31" w:rsidRPr="008E576A">
        <w:rPr>
          <w:rFonts w:eastAsia="Calibri"/>
          <w:color w:val="auto"/>
        </w:rPr>
        <w:t xml:space="preserve"> they had not recognised deficiencies in practice</w:t>
      </w:r>
      <w:r w:rsidR="008958A0">
        <w:rPr>
          <w:rFonts w:eastAsia="Calibri"/>
          <w:color w:val="auto"/>
        </w:rPr>
        <w:t xml:space="preserve"> which had adversely impacted consumers</w:t>
      </w:r>
      <w:r w:rsidR="000C0B31" w:rsidRPr="008E576A">
        <w:rPr>
          <w:rFonts w:eastAsia="Calibri"/>
          <w:color w:val="auto"/>
        </w:rPr>
        <w:t>.</w:t>
      </w:r>
    </w:p>
    <w:p w14:paraId="57D1D522" w14:textId="77777777" w:rsidR="000C0B31" w:rsidRPr="008E576A" w:rsidRDefault="000C0B31" w:rsidP="000C0B31">
      <w:pPr>
        <w:pStyle w:val="NormalArial"/>
        <w:numPr>
          <w:ilvl w:val="0"/>
          <w:numId w:val="34"/>
        </w:numPr>
        <w:rPr>
          <w:rFonts w:eastAsia="Calibri"/>
          <w:color w:val="auto"/>
        </w:rPr>
      </w:pPr>
      <w:r w:rsidRPr="008E576A">
        <w:rPr>
          <w:rFonts w:eastAsia="Calibri"/>
          <w:color w:val="auto"/>
        </w:rPr>
        <w:t>Regulatory compliance</w:t>
      </w:r>
    </w:p>
    <w:p w14:paraId="27EA6BD8" w14:textId="0413D429" w:rsidR="000C0B31" w:rsidRPr="008E576A" w:rsidRDefault="000C0B31" w:rsidP="000C0B31">
      <w:pPr>
        <w:pStyle w:val="NormalArial"/>
        <w:rPr>
          <w:rFonts w:eastAsia="Calibri"/>
          <w:color w:val="auto"/>
        </w:rPr>
      </w:pPr>
      <w:r w:rsidRPr="008E576A">
        <w:t>Whilst the organisation has processes to monitor compliance with regulatory obligation</w:t>
      </w:r>
      <w:r w:rsidR="008958A0">
        <w:t xml:space="preserve">s, </w:t>
      </w:r>
      <w:r w:rsidRPr="008E576A">
        <w:t>the service was not able to demonstrate it</w:t>
      </w:r>
      <w:r w:rsidR="008958A0">
        <w:t>s systems and processes effectively identified and met legislative requirements when chemical and mechanical restrictive practices had been applied when new consumers entered the service or new care strategies were implemented in response to high impact risks to consumers.</w:t>
      </w:r>
      <w:r w:rsidR="00CB147C">
        <w:t xml:space="preserve"> </w:t>
      </w:r>
    </w:p>
    <w:p w14:paraId="6B48215F" w14:textId="42749F06" w:rsidR="000C0B31" w:rsidRPr="008E576A" w:rsidRDefault="000C0B31" w:rsidP="000D3FF8">
      <w:pPr>
        <w:autoSpaceDE w:val="0"/>
        <w:autoSpaceDN w:val="0"/>
        <w:adjustRightInd w:val="0"/>
        <w:rPr>
          <w:rFonts w:ascii="Arial" w:eastAsia="Calibri" w:hAnsi="Arial" w:cs="Arial"/>
        </w:rPr>
      </w:pPr>
      <w:r w:rsidRPr="008E576A">
        <w:rPr>
          <w:rFonts w:ascii="Arial" w:hAnsi="Arial" w:cs="Arial"/>
          <w:color w:val="auto"/>
        </w:rPr>
        <w:t>The provider’s response submitted on 1</w:t>
      </w:r>
      <w:r w:rsidR="00142B8E">
        <w:rPr>
          <w:rFonts w:ascii="Arial" w:hAnsi="Arial" w:cs="Arial"/>
        </w:rPr>
        <w:t>6</w:t>
      </w:r>
      <w:r w:rsidRPr="008E576A">
        <w:rPr>
          <w:rFonts w:ascii="Arial" w:hAnsi="Arial" w:cs="Arial"/>
        </w:rPr>
        <w:t xml:space="preserve"> January 2023</w:t>
      </w:r>
      <w:r w:rsidRPr="008E576A">
        <w:rPr>
          <w:rFonts w:ascii="Arial" w:hAnsi="Arial" w:cs="Arial"/>
          <w:color w:val="auto"/>
        </w:rPr>
        <w:t xml:space="preserve"> acknowledged the deficits identified in the Site Audit report</w:t>
      </w:r>
      <w:r w:rsidR="008958A0">
        <w:rPr>
          <w:rFonts w:ascii="Arial" w:hAnsi="Arial" w:cs="Arial"/>
          <w:color w:val="auto"/>
        </w:rPr>
        <w:t xml:space="preserve"> and s</w:t>
      </w:r>
      <w:r w:rsidRPr="008E576A">
        <w:rPr>
          <w:rFonts w:ascii="Arial" w:hAnsi="Arial" w:cs="Arial"/>
          <w:color w:val="auto"/>
        </w:rPr>
        <w:t xml:space="preserve">ubmitted a plan for continuous improvement which outlines the corrective </w:t>
      </w:r>
      <w:r w:rsidR="008958A0">
        <w:rPr>
          <w:rFonts w:ascii="Arial" w:hAnsi="Arial" w:cs="Arial"/>
          <w:color w:val="auto"/>
        </w:rPr>
        <w:t xml:space="preserve">actions </w:t>
      </w:r>
      <w:r w:rsidRPr="008E576A">
        <w:rPr>
          <w:rFonts w:ascii="Arial" w:hAnsi="Arial" w:cs="Arial"/>
          <w:color w:val="auto"/>
        </w:rPr>
        <w:t xml:space="preserve">taken, commenced, or planned, including </w:t>
      </w:r>
      <w:r w:rsidR="008958A0">
        <w:rPr>
          <w:rFonts w:ascii="Arial" w:hAnsi="Arial" w:cs="Arial"/>
          <w:color w:val="auto"/>
        </w:rPr>
        <w:t>assigning a registered nurse to enter the medical officer</w:t>
      </w:r>
      <w:r w:rsidR="000D3FF8">
        <w:rPr>
          <w:rFonts w:ascii="Arial" w:hAnsi="Arial" w:cs="Arial"/>
          <w:color w:val="auto"/>
        </w:rPr>
        <w:t>’s</w:t>
      </w:r>
      <w:r w:rsidR="008958A0">
        <w:rPr>
          <w:rFonts w:ascii="Arial" w:hAnsi="Arial" w:cs="Arial"/>
          <w:color w:val="auto"/>
        </w:rPr>
        <w:t xml:space="preserve"> directives until access to and training in the care management system has been provided. Additionally, </w:t>
      </w:r>
      <w:r w:rsidR="000D3FF8">
        <w:rPr>
          <w:rFonts w:ascii="Arial" w:hAnsi="Arial" w:cs="Arial"/>
          <w:color w:val="auto"/>
        </w:rPr>
        <w:t>a full review of restrictive practices has been conducted, restrictive practices resources have been provided to staff and clinical staff meetings will include further discussion on the topic.</w:t>
      </w:r>
      <w:r w:rsidR="00CB147C">
        <w:rPr>
          <w:rFonts w:ascii="Arial" w:hAnsi="Arial" w:cs="Arial"/>
          <w:color w:val="auto"/>
        </w:rPr>
        <w:t xml:space="preserve"> </w:t>
      </w:r>
    </w:p>
    <w:p w14:paraId="49353644" w14:textId="63748E02" w:rsidR="000C0B31" w:rsidRDefault="000C0B31" w:rsidP="000C0B31">
      <w:pPr>
        <w:rPr>
          <w:rFonts w:ascii="Arial" w:hAnsi="Arial" w:cs="Arial"/>
        </w:rPr>
      </w:pPr>
      <w:r w:rsidRPr="009E4184">
        <w:rPr>
          <w:rFonts w:ascii="Arial" w:eastAsia="Calibri" w:hAnsi="Arial" w:cs="Arial"/>
        </w:rPr>
        <w:t xml:space="preserve">While the provider has commenced implementation of these corrective actions, </w:t>
      </w:r>
      <w:r w:rsidR="000D3FF8">
        <w:rPr>
          <w:rFonts w:ascii="Arial" w:eastAsia="Calibri" w:hAnsi="Arial" w:cs="Arial"/>
        </w:rPr>
        <w:t xml:space="preserve">they will take time to demonstrate their effectiveness and </w:t>
      </w:r>
      <w:r w:rsidRPr="009E4184">
        <w:rPr>
          <w:rFonts w:ascii="Arial" w:eastAsia="Calibri" w:hAnsi="Arial" w:cs="Arial"/>
        </w:rPr>
        <w:t xml:space="preserve">I find, at the time of the site audit, the service was not able to demonstrate </w:t>
      </w:r>
      <w:r>
        <w:rPr>
          <w:rFonts w:ascii="Arial" w:eastAsia="Calibri" w:hAnsi="Arial" w:cs="Arial"/>
        </w:rPr>
        <w:t>e</w:t>
      </w:r>
      <w:r w:rsidRPr="009E4184">
        <w:rPr>
          <w:rFonts w:ascii="Arial" w:hAnsi="Arial" w:cs="Arial"/>
        </w:rPr>
        <w:t xml:space="preserve">ffective organisation wide governance systems relating to </w:t>
      </w:r>
      <w:r w:rsidRPr="008E576A">
        <w:rPr>
          <w:rFonts w:ascii="Arial" w:hAnsi="Arial" w:cs="Arial"/>
        </w:rPr>
        <w:t>continuous improvement</w:t>
      </w:r>
      <w:r w:rsidR="000D3FF8">
        <w:rPr>
          <w:rFonts w:ascii="Arial" w:hAnsi="Arial" w:cs="Arial"/>
        </w:rPr>
        <w:t>,</w:t>
      </w:r>
      <w:r w:rsidRPr="008E576A">
        <w:rPr>
          <w:rFonts w:ascii="Arial" w:hAnsi="Arial" w:cs="Arial"/>
        </w:rPr>
        <w:t xml:space="preserve"> workforce governance, and regulatory complianc</w:t>
      </w:r>
      <w:r w:rsidR="000D3FF8">
        <w:rPr>
          <w:rFonts w:ascii="Arial" w:hAnsi="Arial" w:cs="Arial"/>
        </w:rPr>
        <w:t>e</w:t>
      </w:r>
      <w:r>
        <w:rPr>
          <w:rFonts w:ascii="Arial" w:hAnsi="Arial" w:cs="Arial"/>
        </w:rPr>
        <w:t>.</w:t>
      </w:r>
      <w:r w:rsidRPr="008E576A">
        <w:rPr>
          <w:rFonts w:ascii="Arial" w:hAnsi="Arial" w:cs="Arial"/>
        </w:rPr>
        <w:t xml:space="preserve"> </w:t>
      </w:r>
    </w:p>
    <w:p w14:paraId="196FB92E" w14:textId="77777777" w:rsidR="000C0B31" w:rsidRPr="00E15D8A" w:rsidRDefault="000C0B31" w:rsidP="000C0B31">
      <w:pPr>
        <w:textAlignment w:val="baseline"/>
        <w:rPr>
          <w:rFonts w:ascii="Arial" w:eastAsia="Fira Sans Light" w:hAnsi="Arial" w:cs="Arial"/>
        </w:rPr>
      </w:pPr>
      <w:r w:rsidRPr="00E15D8A">
        <w:rPr>
          <w:rFonts w:ascii="Arial" w:eastAsia="Fira Sans Light" w:hAnsi="Arial" w:cs="Arial"/>
        </w:rPr>
        <w:t xml:space="preserve">Therefore, I find Requirement </w:t>
      </w:r>
      <w:r>
        <w:rPr>
          <w:rFonts w:ascii="Arial" w:eastAsia="Fira Sans Light" w:hAnsi="Arial" w:cs="Arial"/>
        </w:rPr>
        <w:t>8</w:t>
      </w:r>
      <w:r w:rsidRPr="00E15D8A">
        <w:rPr>
          <w:rFonts w:ascii="Arial" w:eastAsia="Fira Sans Light" w:hAnsi="Arial" w:cs="Arial"/>
        </w:rPr>
        <w:t>(</w:t>
      </w:r>
      <w:r w:rsidRPr="00E15D8A">
        <w:rPr>
          <w:rFonts w:ascii="Arial" w:eastAsia="Calibri" w:hAnsi="Arial" w:cs="Arial"/>
        </w:rPr>
        <w:t>3)(</w:t>
      </w:r>
      <w:r>
        <w:rPr>
          <w:rFonts w:ascii="Arial" w:eastAsia="Calibri" w:hAnsi="Arial" w:cs="Arial"/>
        </w:rPr>
        <w:t>c</w:t>
      </w:r>
      <w:r w:rsidRPr="00E15D8A">
        <w:rPr>
          <w:rFonts w:ascii="Arial" w:eastAsia="Calibri" w:hAnsi="Arial" w:cs="Arial"/>
        </w:rPr>
        <w:t xml:space="preserve">) </w:t>
      </w:r>
      <w:r>
        <w:rPr>
          <w:rFonts w:ascii="Arial" w:eastAsia="Calibri" w:hAnsi="Arial" w:cs="Arial"/>
        </w:rPr>
        <w:t xml:space="preserve">is </w:t>
      </w:r>
      <w:r w:rsidRPr="00E15D8A">
        <w:rPr>
          <w:rFonts w:ascii="Arial" w:eastAsia="Calibri" w:hAnsi="Arial" w:cs="Arial"/>
        </w:rPr>
        <w:t>non-</w:t>
      </w:r>
      <w:r w:rsidRPr="00E15D8A">
        <w:rPr>
          <w:rFonts w:ascii="Arial" w:eastAsia="Fira Sans Light" w:hAnsi="Arial" w:cs="Arial"/>
        </w:rPr>
        <w:t>compliant.</w:t>
      </w:r>
    </w:p>
    <w:p w14:paraId="6E1FD175" w14:textId="53BBD86E" w:rsidR="000C0B31" w:rsidRPr="008E576A" w:rsidRDefault="000C0B31" w:rsidP="000C0B31">
      <w:pPr>
        <w:autoSpaceDE w:val="0"/>
        <w:autoSpaceDN w:val="0"/>
        <w:adjustRightInd w:val="0"/>
        <w:rPr>
          <w:rFonts w:ascii="Arial" w:hAnsi="Arial" w:cs="Arial"/>
        </w:rPr>
      </w:pPr>
      <w:r w:rsidRPr="008E576A">
        <w:rPr>
          <w:rFonts w:ascii="Arial" w:eastAsia="Calibri" w:hAnsi="Arial" w:cs="Arial"/>
        </w:rPr>
        <w:t xml:space="preserve">In </w:t>
      </w:r>
      <w:r w:rsidR="00246DE0">
        <w:rPr>
          <w:rFonts w:ascii="Arial" w:eastAsia="Calibri" w:hAnsi="Arial" w:cs="Arial"/>
        </w:rPr>
        <w:t>consideration of</w:t>
      </w:r>
      <w:r w:rsidRPr="008E576A">
        <w:rPr>
          <w:rFonts w:ascii="Arial" w:eastAsia="Calibri" w:hAnsi="Arial" w:cs="Arial"/>
        </w:rPr>
        <w:t xml:space="preserve"> Requirement 8(3)(d)</w:t>
      </w:r>
      <w:r w:rsidR="00246DE0">
        <w:rPr>
          <w:rFonts w:ascii="Arial" w:eastAsia="Calibri" w:hAnsi="Arial" w:cs="Arial"/>
        </w:rPr>
        <w:t>,</w:t>
      </w:r>
      <w:r w:rsidRPr="008E576A">
        <w:rPr>
          <w:rFonts w:ascii="Arial" w:eastAsia="Calibri" w:hAnsi="Arial" w:cs="Arial"/>
        </w:rPr>
        <w:t xml:space="preserve"> the </w:t>
      </w:r>
      <w:r w:rsidR="000D3FF8">
        <w:rPr>
          <w:rFonts w:ascii="Arial" w:eastAsia="Calibri" w:hAnsi="Arial" w:cs="Arial"/>
        </w:rPr>
        <w:t>site audit report evidenced</w:t>
      </w:r>
      <w:r w:rsidRPr="008E576A">
        <w:rPr>
          <w:rFonts w:ascii="Arial" w:hAnsi="Arial" w:cs="Arial"/>
        </w:rPr>
        <w:t xml:space="preserve"> the organisation had processes to identify and monitor high impact and high prevalence risks such as risk registers, </w:t>
      </w:r>
      <w:r w:rsidR="000D3FF8">
        <w:rPr>
          <w:rFonts w:ascii="Arial" w:hAnsi="Arial" w:cs="Arial"/>
        </w:rPr>
        <w:t xml:space="preserve">however, </w:t>
      </w:r>
      <w:r w:rsidRPr="008E576A">
        <w:rPr>
          <w:rFonts w:ascii="Arial" w:hAnsi="Arial" w:cs="Arial"/>
        </w:rPr>
        <w:t xml:space="preserve">audits </w:t>
      </w:r>
      <w:r w:rsidR="000D3FF8">
        <w:rPr>
          <w:rFonts w:ascii="Arial" w:hAnsi="Arial" w:cs="Arial"/>
        </w:rPr>
        <w:t xml:space="preserve">and other systems or monitoring processes did not identify the </w:t>
      </w:r>
      <w:r w:rsidRPr="008E576A">
        <w:rPr>
          <w:rFonts w:ascii="Arial" w:hAnsi="Arial" w:cs="Arial"/>
        </w:rPr>
        <w:t xml:space="preserve">inappropriate use of chemical restraint, </w:t>
      </w:r>
      <w:r w:rsidR="000D3FF8">
        <w:rPr>
          <w:rFonts w:ascii="Arial" w:hAnsi="Arial" w:cs="Arial"/>
        </w:rPr>
        <w:t xml:space="preserve">ongoing </w:t>
      </w:r>
      <w:r w:rsidRPr="008E576A">
        <w:rPr>
          <w:rFonts w:ascii="Arial" w:hAnsi="Arial" w:cs="Arial"/>
        </w:rPr>
        <w:t>medications</w:t>
      </w:r>
      <w:r w:rsidR="000D3FF8">
        <w:rPr>
          <w:rFonts w:ascii="Arial" w:hAnsi="Arial" w:cs="Arial"/>
        </w:rPr>
        <w:t xml:space="preserve"> errors</w:t>
      </w:r>
      <w:r w:rsidRPr="008E576A">
        <w:rPr>
          <w:rFonts w:ascii="Arial" w:hAnsi="Arial" w:cs="Arial"/>
        </w:rPr>
        <w:t xml:space="preserve">, inconsistent monitoring of wounds and </w:t>
      </w:r>
      <w:r w:rsidR="000D3FF8">
        <w:rPr>
          <w:rFonts w:ascii="Arial" w:hAnsi="Arial" w:cs="Arial"/>
        </w:rPr>
        <w:t xml:space="preserve">the poor management of </w:t>
      </w:r>
      <w:r w:rsidRPr="008E576A">
        <w:rPr>
          <w:rFonts w:ascii="Arial" w:hAnsi="Arial" w:cs="Arial"/>
        </w:rPr>
        <w:t xml:space="preserve">food and fluid intake </w:t>
      </w:r>
      <w:r w:rsidR="000D3FF8">
        <w:rPr>
          <w:rFonts w:ascii="Arial" w:hAnsi="Arial" w:cs="Arial"/>
        </w:rPr>
        <w:t xml:space="preserve">potentially placing </w:t>
      </w:r>
      <w:r w:rsidRPr="008E576A">
        <w:rPr>
          <w:rFonts w:ascii="Arial" w:hAnsi="Arial" w:cs="Arial"/>
        </w:rPr>
        <w:t>consumers at risk.</w:t>
      </w:r>
    </w:p>
    <w:p w14:paraId="55B354BD" w14:textId="7AA50BB9" w:rsidR="000C0B31" w:rsidRPr="008E576A" w:rsidRDefault="000C0B31" w:rsidP="000C0B31">
      <w:pPr>
        <w:pStyle w:val="Default"/>
        <w:spacing w:after="120"/>
        <w:rPr>
          <w:rFonts w:ascii="Arial" w:hAnsi="Arial" w:cs="Arial"/>
        </w:rPr>
      </w:pPr>
      <w:r w:rsidRPr="008E576A">
        <w:rPr>
          <w:rFonts w:ascii="Arial" w:hAnsi="Arial" w:cs="Arial"/>
        </w:rPr>
        <w:t xml:space="preserve">The provider </w:t>
      </w:r>
      <w:r w:rsidR="000D3FF8">
        <w:rPr>
          <w:rFonts w:ascii="Arial" w:hAnsi="Arial" w:cs="Arial"/>
        </w:rPr>
        <w:t>acknowledged</w:t>
      </w:r>
      <w:r w:rsidRPr="008E576A">
        <w:rPr>
          <w:rFonts w:ascii="Arial" w:hAnsi="Arial" w:cs="Arial"/>
        </w:rPr>
        <w:t xml:space="preserve"> in their response dated 1</w:t>
      </w:r>
      <w:r w:rsidR="00142B8E">
        <w:rPr>
          <w:rFonts w:ascii="Arial" w:hAnsi="Arial" w:cs="Arial"/>
        </w:rPr>
        <w:t>6</w:t>
      </w:r>
      <w:r w:rsidRPr="008E576A">
        <w:rPr>
          <w:rFonts w:ascii="Arial" w:hAnsi="Arial" w:cs="Arial"/>
        </w:rPr>
        <w:t xml:space="preserve"> January 2023 </w:t>
      </w:r>
      <w:r w:rsidR="000D3FF8">
        <w:rPr>
          <w:rFonts w:ascii="Arial" w:hAnsi="Arial" w:cs="Arial"/>
        </w:rPr>
        <w:t>the</w:t>
      </w:r>
      <w:r w:rsidRPr="008E576A">
        <w:rPr>
          <w:rFonts w:ascii="Arial" w:hAnsi="Arial" w:cs="Arial"/>
        </w:rPr>
        <w:t xml:space="preserve"> opportunities to further strengthen the implementation of organisational risk management systems at the service</w:t>
      </w:r>
      <w:r w:rsidR="000D3FF8">
        <w:rPr>
          <w:rFonts w:ascii="Arial" w:hAnsi="Arial" w:cs="Arial"/>
        </w:rPr>
        <w:t xml:space="preserve"> and submitted </w:t>
      </w:r>
      <w:r w:rsidRPr="008E576A">
        <w:rPr>
          <w:rFonts w:ascii="Arial" w:hAnsi="Arial" w:cs="Arial"/>
          <w:color w:val="auto"/>
        </w:rPr>
        <w:t xml:space="preserve">a plan for continuous improvement which outlines the corrective </w:t>
      </w:r>
      <w:r w:rsidR="000D3FF8">
        <w:rPr>
          <w:rFonts w:ascii="Arial" w:hAnsi="Arial" w:cs="Arial"/>
          <w:color w:val="auto"/>
        </w:rPr>
        <w:t xml:space="preserve">actions </w:t>
      </w:r>
      <w:r w:rsidRPr="008E576A">
        <w:rPr>
          <w:rFonts w:ascii="Arial" w:hAnsi="Arial" w:cs="Arial"/>
          <w:color w:val="auto"/>
        </w:rPr>
        <w:t xml:space="preserve">taken, commenced, or planned, including </w:t>
      </w:r>
      <w:r w:rsidR="000D3FF8">
        <w:rPr>
          <w:rFonts w:ascii="Arial" w:hAnsi="Arial" w:cs="Arial"/>
          <w:color w:val="auto"/>
        </w:rPr>
        <w:t xml:space="preserve">providing </w:t>
      </w:r>
      <w:r w:rsidRPr="008E576A">
        <w:rPr>
          <w:rFonts w:ascii="Arial" w:hAnsi="Arial" w:cs="Arial"/>
        </w:rPr>
        <w:t>education around restrictive practices</w:t>
      </w:r>
      <w:r w:rsidR="007B03AF">
        <w:rPr>
          <w:rFonts w:ascii="Arial" w:hAnsi="Arial" w:cs="Arial"/>
        </w:rPr>
        <w:t>, electronic charting</w:t>
      </w:r>
      <w:r w:rsidRPr="008E576A">
        <w:rPr>
          <w:rFonts w:ascii="Arial" w:hAnsi="Arial" w:cs="Arial"/>
        </w:rPr>
        <w:t xml:space="preserve"> and </w:t>
      </w:r>
      <w:r w:rsidR="000D3FF8">
        <w:rPr>
          <w:rFonts w:ascii="Arial" w:hAnsi="Arial" w:cs="Arial"/>
        </w:rPr>
        <w:t>disseminating</w:t>
      </w:r>
      <w:r w:rsidRPr="008E576A">
        <w:rPr>
          <w:rFonts w:ascii="Arial" w:hAnsi="Arial" w:cs="Arial"/>
        </w:rPr>
        <w:t xml:space="preserve"> updated organisational policies and procedures to all staff</w:t>
      </w:r>
      <w:r>
        <w:rPr>
          <w:rFonts w:ascii="Arial" w:hAnsi="Arial" w:cs="Arial"/>
        </w:rPr>
        <w:t>.</w:t>
      </w:r>
    </w:p>
    <w:p w14:paraId="5BC6AB67" w14:textId="0D58A38F" w:rsidR="000C0B31" w:rsidRDefault="000C0B31" w:rsidP="000C0B31">
      <w:pPr>
        <w:rPr>
          <w:rFonts w:ascii="Arial" w:hAnsi="Arial" w:cs="Arial"/>
        </w:rPr>
      </w:pPr>
      <w:r w:rsidRPr="009E4184">
        <w:rPr>
          <w:rFonts w:ascii="Arial" w:eastAsia="Calibri" w:hAnsi="Arial" w:cs="Arial"/>
        </w:rPr>
        <w:t xml:space="preserve">While the provider has commenced the implementation of these corrective actions, I find, at the time of the site audit, the service was not able to </w:t>
      </w:r>
      <w:r w:rsidRPr="008E576A">
        <w:rPr>
          <w:rFonts w:ascii="Arial" w:eastAsia="Calibri" w:hAnsi="Arial" w:cs="Arial"/>
        </w:rPr>
        <w:t xml:space="preserve">demonstrate </w:t>
      </w:r>
      <w:r w:rsidRPr="008E576A">
        <w:rPr>
          <w:rFonts w:ascii="Arial" w:hAnsi="Arial" w:cs="Arial"/>
        </w:rPr>
        <w:t>effective implementation of risk management systems and practices</w:t>
      </w:r>
      <w:r>
        <w:rPr>
          <w:rFonts w:ascii="Arial" w:hAnsi="Arial" w:cs="Arial"/>
        </w:rPr>
        <w:t xml:space="preserve">. </w:t>
      </w:r>
    </w:p>
    <w:p w14:paraId="6FAA78F7" w14:textId="77777777" w:rsidR="000C0B31" w:rsidRPr="00E15D8A" w:rsidRDefault="000C0B31" w:rsidP="000C0B31">
      <w:pPr>
        <w:textAlignment w:val="baseline"/>
        <w:rPr>
          <w:rFonts w:ascii="Arial" w:eastAsia="Fira Sans Light" w:hAnsi="Arial" w:cs="Arial"/>
        </w:rPr>
      </w:pPr>
      <w:r w:rsidRPr="00E15D8A">
        <w:rPr>
          <w:rFonts w:ascii="Arial" w:eastAsia="Fira Sans Light" w:hAnsi="Arial" w:cs="Arial"/>
        </w:rPr>
        <w:t xml:space="preserve">Therefore, I find Requirement </w:t>
      </w:r>
      <w:r>
        <w:rPr>
          <w:rFonts w:ascii="Arial" w:eastAsia="Fira Sans Light" w:hAnsi="Arial" w:cs="Arial"/>
        </w:rPr>
        <w:t>8</w:t>
      </w:r>
      <w:r w:rsidRPr="00E15D8A">
        <w:rPr>
          <w:rFonts w:ascii="Arial" w:eastAsia="Fira Sans Light" w:hAnsi="Arial" w:cs="Arial"/>
        </w:rPr>
        <w:t>(</w:t>
      </w:r>
      <w:r w:rsidRPr="00E15D8A">
        <w:rPr>
          <w:rFonts w:ascii="Arial" w:eastAsia="Calibri" w:hAnsi="Arial" w:cs="Arial"/>
        </w:rPr>
        <w:t xml:space="preserve">3)(d) </w:t>
      </w:r>
      <w:r>
        <w:rPr>
          <w:rFonts w:ascii="Arial" w:eastAsia="Calibri" w:hAnsi="Arial" w:cs="Arial"/>
        </w:rPr>
        <w:t xml:space="preserve">is </w:t>
      </w:r>
      <w:r w:rsidRPr="00E15D8A">
        <w:rPr>
          <w:rFonts w:ascii="Arial" w:eastAsia="Calibri" w:hAnsi="Arial" w:cs="Arial"/>
        </w:rPr>
        <w:t>non-</w:t>
      </w:r>
      <w:r w:rsidRPr="00E15D8A">
        <w:rPr>
          <w:rFonts w:ascii="Arial" w:eastAsia="Fira Sans Light" w:hAnsi="Arial" w:cs="Arial"/>
        </w:rPr>
        <w:t>compliant.</w:t>
      </w:r>
    </w:p>
    <w:p w14:paraId="79EF80CE" w14:textId="35F9DB3A" w:rsidR="000C0B31" w:rsidRDefault="000C0B31" w:rsidP="000C0B31">
      <w:pPr>
        <w:autoSpaceDE w:val="0"/>
        <w:autoSpaceDN w:val="0"/>
        <w:adjustRightInd w:val="0"/>
        <w:rPr>
          <w:rFonts w:ascii="Arial" w:hAnsi="Arial" w:cs="Arial"/>
        </w:rPr>
      </w:pPr>
      <w:r w:rsidRPr="008E576A">
        <w:rPr>
          <w:rFonts w:ascii="Arial" w:eastAsia="Calibri" w:hAnsi="Arial" w:cs="Arial"/>
        </w:rPr>
        <w:lastRenderedPageBreak/>
        <w:t>In relation to Requirement 8(3)(</w:t>
      </w:r>
      <w:r>
        <w:rPr>
          <w:rFonts w:ascii="Arial" w:eastAsia="Calibri" w:hAnsi="Arial" w:cs="Arial"/>
        </w:rPr>
        <w:t>e</w:t>
      </w:r>
      <w:r w:rsidRPr="008E576A">
        <w:rPr>
          <w:rFonts w:ascii="Arial" w:eastAsia="Calibri" w:hAnsi="Arial" w:cs="Arial"/>
        </w:rPr>
        <w:t>)</w:t>
      </w:r>
      <w:r w:rsidR="007B03AF">
        <w:rPr>
          <w:rFonts w:ascii="Arial" w:eastAsia="Calibri" w:hAnsi="Arial" w:cs="Arial"/>
        </w:rPr>
        <w:t xml:space="preserve">, the site audit report evidenced deficiencies in the service’s clinical governance framework as inappropriate use of chemical and mechanical restrictive practices was undetected and the documentation used to monitor restrictive practices was inaccurate and did not support an active approach to the minimisation of restrictive practices. Additionally, </w:t>
      </w:r>
      <w:r>
        <w:rPr>
          <w:rFonts w:ascii="Arial" w:hAnsi="Arial" w:cs="Arial"/>
        </w:rPr>
        <w:t>registered staff did not demonstrate</w:t>
      </w:r>
      <w:r w:rsidR="007B03AF">
        <w:rPr>
          <w:rFonts w:ascii="Arial" w:hAnsi="Arial" w:cs="Arial"/>
        </w:rPr>
        <w:t xml:space="preserve">, the need for consent or authorisation was understood, had inappropriately applied restrictive practices and were not aware of the need to minimise restrictive practices by using it as a last resort. </w:t>
      </w:r>
    </w:p>
    <w:p w14:paraId="742D6062" w14:textId="298B50C1" w:rsidR="000C0B31" w:rsidRDefault="000C0B31" w:rsidP="000C0B31">
      <w:pPr>
        <w:pStyle w:val="Default"/>
        <w:spacing w:after="120"/>
        <w:rPr>
          <w:rFonts w:ascii="Arial" w:hAnsi="Arial" w:cs="Arial"/>
        </w:rPr>
      </w:pPr>
      <w:r w:rsidRPr="008E576A">
        <w:rPr>
          <w:rFonts w:ascii="Arial" w:hAnsi="Arial" w:cs="Arial"/>
        </w:rPr>
        <w:t xml:space="preserve">The provider </w:t>
      </w:r>
      <w:r w:rsidR="007B03AF">
        <w:rPr>
          <w:rFonts w:ascii="Arial" w:hAnsi="Arial" w:cs="Arial"/>
        </w:rPr>
        <w:t>acknowledged the deficiencies</w:t>
      </w:r>
      <w:r w:rsidRPr="008E576A">
        <w:rPr>
          <w:rFonts w:ascii="Arial" w:hAnsi="Arial" w:cs="Arial"/>
        </w:rPr>
        <w:t xml:space="preserve"> in their response dated 1</w:t>
      </w:r>
      <w:r w:rsidR="00142B8E">
        <w:rPr>
          <w:rFonts w:ascii="Arial" w:hAnsi="Arial" w:cs="Arial"/>
        </w:rPr>
        <w:t>6</w:t>
      </w:r>
      <w:r w:rsidRPr="008E576A">
        <w:rPr>
          <w:rFonts w:ascii="Arial" w:hAnsi="Arial" w:cs="Arial"/>
        </w:rPr>
        <w:t xml:space="preserve"> January 2023 </w:t>
      </w:r>
      <w:r w:rsidR="007B03AF">
        <w:rPr>
          <w:rFonts w:ascii="Arial" w:hAnsi="Arial" w:cs="Arial"/>
        </w:rPr>
        <w:t xml:space="preserve">and </w:t>
      </w:r>
      <w:r w:rsidRPr="008E576A">
        <w:rPr>
          <w:rFonts w:ascii="Arial" w:hAnsi="Arial" w:cs="Arial"/>
          <w:color w:val="auto"/>
        </w:rPr>
        <w:t>submitted a plan for continuous improvement which outline</w:t>
      </w:r>
      <w:r>
        <w:rPr>
          <w:rFonts w:ascii="Arial" w:hAnsi="Arial" w:cs="Arial"/>
          <w:color w:val="auto"/>
        </w:rPr>
        <w:t>d</w:t>
      </w:r>
      <w:r w:rsidRPr="008E576A">
        <w:rPr>
          <w:rFonts w:ascii="Arial" w:hAnsi="Arial" w:cs="Arial"/>
          <w:color w:val="auto"/>
        </w:rPr>
        <w:t xml:space="preserve"> the corrective </w:t>
      </w:r>
      <w:r w:rsidR="007B03AF">
        <w:rPr>
          <w:rFonts w:ascii="Arial" w:hAnsi="Arial" w:cs="Arial"/>
          <w:color w:val="auto"/>
        </w:rPr>
        <w:t xml:space="preserve">actions </w:t>
      </w:r>
      <w:r w:rsidRPr="008E576A">
        <w:rPr>
          <w:rFonts w:ascii="Arial" w:hAnsi="Arial" w:cs="Arial"/>
          <w:color w:val="auto"/>
        </w:rPr>
        <w:t xml:space="preserve">taken, commenced, or planned, </w:t>
      </w:r>
      <w:r w:rsidRPr="008732EF">
        <w:rPr>
          <w:rFonts w:ascii="Arial" w:hAnsi="Arial" w:cs="Arial"/>
          <w:color w:val="auto"/>
        </w:rPr>
        <w:t xml:space="preserve">including </w:t>
      </w:r>
      <w:r w:rsidR="007B03AF">
        <w:rPr>
          <w:rFonts w:ascii="Arial" w:hAnsi="Arial" w:cs="Arial"/>
          <w:color w:val="auto"/>
        </w:rPr>
        <w:t xml:space="preserve">completing </w:t>
      </w:r>
      <w:r w:rsidRPr="008732EF">
        <w:rPr>
          <w:rFonts w:ascii="Arial" w:hAnsi="Arial" w:cs="Arial"/>
        </w:rPr>
        <w:t>a full review of restrictive practices</w:t>
      </w:r>
      <w:r w:rsidR="007B03AF">
        <w:rPr>
          <w:rFonts w:ascii="Arial" w:hAnsi="Arial" w:cs="Arial"/>
        </w:rPr>
        <w:t xml:space="preserve"> used within the service</w:t>
      </w:r>
      <w:r w:rsidR="00386328">
        <w:rPr>
          <w:rFonts w:ascii="Arial" w:hAnsi="Arial" w:cs="Arial"/>
        </w:rPr>
        <w:t xml:space="preserve"> with further minimisation options being explored and </w:t>
      </w:r>
      <w:r w:rsidR="007B03AF">
        <w:rPr>
          <w:rFonts w:ascii="Arial" w:hAnsi="Arial" w:cs="Arial"/>
        </w:rPr>
        <w:t>updating care plans and the restrictive practice folder to ensure consistency</w:t>
      </w:r>
      <w:r>
        <w:rPr>
          <w:rFonts w:ascii="Arial" w:hAnsi="Arial" w:cs="Arial"/>
        </w:rPr>
        <w:t>.</w:t>
      </w:r>
      <w:r w:rsidR="00386328">
        <w:rPr>
          <w:rFonts w:ascii="Arial" w:hAnsi="Arial" w:cs="Arial"/>
        </w:rPr>
        <w:t xml:space="preserve"> Furthermore, staff have been provided with refresher training on restrictive practices. </w:t>
      </w:r>
    </w:p>
    <w:p w14:paraId="680ADFB3" w14:textId="533EC59A" w:rsidR="000C0B31" w:rsidRPr="008E576A" w:rsidRDefault="000C0B31" w:rsidP="000C0B31">
      <w:pPr>
        <w:rPr>
          <w:rFonts w:ascii="Arial" w:hAnsi="Arial" w:cs="Arial"/>
        </w:rPr>
      </w:pPr>
      <w:r w:rsidRPr="00E42CBB">
        <w:rPr>
          <w:rFonts w:ascii="Arial" w:eastAsia="Calibri" w:hAnsi="Arial" w:cs="Arial"/>
        </w:rPr>
        <w:t>While the provider has commenced the implementation of these corrective actions,</w:t>
      </w:r>
      <w:r w:rsidR="00386328">
        <w:rPr>
          <w:rFonts w:ascii="Arial" w:eastAsia="Calibri" w:hAnsi="Arial" w:cs="Arial"/>
        </w:rPr>
        <w:t xml:space="preserve"> these will take time to embed and demonstrate their effectiveness in improving the clinical governance of restrictive practices. </w:t>
      </w:r>
    </w:p>
    <w:p w14:paraId="0434D436" w14:textId="77777777" w:rsidR="000C0B31" w:rsidRPr="00E15D8A" w:rsidRDefault="000C0B31" w:rsidP="000C0B31">
      <w:pPr>
        <w:textAlignment w:val="baseline"/>
        <w:rPr>
          <w:rFonts w:ascii="Arial" w:eastAsia="Fira Sans Light" w:hAnsi="Arial" w:cs="Arial"/>
        </w:rPr>
      </w:pPr>
      <w:r w:rsidRPr="00E15D8A">
        <w:rPr>
          <w:rFonts w:ascii="Arial" w:eastAsia="Fira Sans Light" w:hAnsi="Arial" w:cs="Arial"/>
        </w:rPr>
        <w:t xml:space="preserve">Therefore, I find Requirement </w:t>
      </w:r>
      <w:r>
        <w:rPr>
          <w:rFonts w:ascii="Arial" w:eastAsia="Fira Sans Light" w:hAnsi="Arial" w:cs="Arial"/>
        </w:rPr>
        <w:t>8</w:t>
      </w:r>
      <w:r w:rsidRPr="00E15D8A">
        <w:rPr>
          <w:rFonts w:ascii="Arial" w:eastAsia="Fira Sans Light" w:hAnsi="Arial" w:cs="Arial"/>
        </w:rPr>
        <w:t>(</w:t>
      </w:r>
      <w:r w:rsidRPr="00E15D8A">
        <w:rPr>
          <w:rFonts w:ascii="Arial" w:eastAsia="Calibri" w:hAnsi="Arial" w:cs="Arial"/>
        </w:rPr>
        <w:t>3)(</w:t>
      </w:r>
      <w:r>
        <w:rPr>
          <w:rFonts w:ascii="Arial" w:eastAsia="Calibri" w:hAnsi="Arial" w:cs="Arial"/>
        </w:rPr>
        <w:t>e</w:t>
      </w:r>
      <w:r w:rsidRPr="00E15D8A">
        <w:rPr>
          <w:rFonts w:ascii="Arial" w:eastAsia="Calibri" w:hAnsi="Arial" w:cs="Arial"/>
        </w:rPr>
        <w:t xml:space="preserve">) </w:t>
      </w:r>
      <w:r>
        <w:rPr>
          <w:rFonts w:ascii="Arial" w:eastAsia="Calibri" w:hAnsi="Arial" w:cs="Arial"/>
        </w:rPr>
        <w:t xml:space="preserve">is </w:t>
      </w:r>
      <w:r w:rsidRPr="00E15D8A">
        <w:rPr>
          <w:rFonts w:ascii="Arial" w:eastAsia="Calibri" w:hAnsi="Arial" w:cs="Arial"/>
        </w:rPr>
        <w:t>non-</w:t>
      </w:r>
      <w:r w:rsidRPr="00E15D8A">
        <w:rPr>
          <w:rFonts w:ascii="Arial" w:eastAsia="Fira Sans Light" w:hAnsi="Arial" w:cs="Arial"/>
        </w:rPr>
        <w:t>compliant.</w:t>
      </w:r>
    </w:p>
    <w:p w14:paraId="79BDCA98" w14:textId="77777777" w:rsidR="000C0B31" w:rsidRPr="00E15D8A" w:rsidRDefault="000C0B31" w:rsidP="000C0B31">
      <w:pPr>
        <w:rPr>
          <w:rFonts w:ascii="Arial" w:eastAsia="Times New Roman" w:hAnsi="Arial" w:cs="Arial"/>
          <w:color w:val="auto"/>
          <w:lang w:eastAsia="en-AU"/>
        </w:rPr>
      </w:pPr>
      <w:r w:rsidRPr="00E15D8A">
        <w:rPr>
          <w:rStyle w:val="normaltextrun"/>
          <w:rFonts w:ascii="Arial" w:hAnsi="Arial" w:cs="Arial"/>
        </w:rPr>
        <w:t>I</w:t>
      </w:r>
      <w:r w:rsidRPr="00E15D8A">
        <w:rPr>
          <w:rStyle w:val="normaltextrun"/>
          <w:rFonts w:ascii="Arial" w:eastAsia="Times New Roman" w:hAnsi="Arial" w:cs="Arial"/>
          <w:color w:val="auto"/>
          <w:lang w:eastAsia="en-AU"/>
        </w:rPr>
        <w:t xml:space="preserve"> find the remaining </w:t>
      </w:r>
      <w:r>
        <w:rPr>
          <w:rStyle w:val="normaltextrun"/>
          <w:rFonts w:ascii="Arial" w:eastAsia="Times New Roman" w:hAnsi="Arial" w:cs="Arial"/>
          <w:lang w:eastAsia="en-AU"/>
        </w:rPr>
        <w:t>2</w:t>
      </w:r>
      <w:r w:rsidRPr="00E15D8A">
        <w:rPr>
          <w:rStyle w:val="normaltextrun"/>
          <w:rFonts w:ascii="Arial" w:eastAsia="Times New Roman" w:hAnsi="Arial" w:cs="Arial"/>
          <w:color w:val="auto"/>
          <w:lang w:eastAsia="en-AU"/>
        </w:rPr>
        <w:t xml:space="preserve"> requirements of Quality Standard </w:t>
      </w:r>
      <w:r>
        <w:rPr>
          <w:rStyle w:val="normaltextrun"/>
          <w:rFonts w:ascii="Arial" w:eastAsia="Times New Roman" w:hAnsi="Arial" w:cs="Arial"/>
          <w:lang w:eastAsia="en-AU"/>
        </w:rPr>
        <w:t>8</w:t>
      </w:r>
      <w:r w:rsidRPr="00E15D8A">
        <w:rPr>
          <w:rStyle w:val="normaltextrun"/>
          <w:rFonts w:ascii="Arial" w:eastAsia="Times New Roman" w:hAnsi="Arial" w:cs="Arial"/>
          <w:color w:val="auto"/>
          <w:lang w:eastAsia="en-AU"/>
        </w:rPr>
        <w:t xml:space="preserve"> compliant as:</w:t>
      </w:r>
    </w:p>
    <w:p w14:paraId="6AC52FF7" w14:textId="3BABE609" w:rsidR="00537A95" w:rsidRPr="00B25CFF" w:rsidRDefault="00537A95" w:rsidP="00537A95">
      <w:pPr>
        <w:rPr>
          <w:rFonts w:ascii="Arial" w:hAnsi="Arial" w:cs="Arial"/>
          <w:color w:val="auto"/>
        </w:rPr>
      </w:pPr>
      <w:r w:rsidRPr="00B25CFF">
        <w:rPr>
          <w:rFonts w:ascii="Arial" w:hAnsi="Arial" w:cs="Arial"/>
          <w:color w:val="auto"/>
        </w:rPr>
        <w:t xml:space="preserve">Consumers and representatives said they provide ongoing input into how consumers’ care and services </w:t>
      </w:r>
      <w:r w:rsidR="00246DE0">
        <w:rPr>
          <w:rFonts w:ascii="Arial" w:hAnsi="Arial" w:cs="Arial"/>
          <w:color w:val="auto"/>
        </w:rPr>
        <w:t>we</w:t>
      </w:r>
      <w:r w:rsidRPr="00B25CFF">
        <w:rPr>
          <w:rFonts w:ascii="Arial" w:hAnsi="Arial" w:cs="Arial"/>
          <w:color w:val="auto"/>
        </w:rPr>
        <w:t xml:space="preserve">re delivered and confirmed the service </w:t>
      </w:r>
      <w:r w:rsidR="00254ECB">
        <w:rPr>
          <w:rFonts w:ascii="Arial" w:hAnsi="Arial" w:cs="Arial"/>
          <w:color w:val="auto"/>
        </w:rPr>
        <w:t xml:space="preserve">regularly </w:t>
      </w:r>
      <w:r w:rsidRPr="00B25CFF">
        <w:rPr>
          <w:rFonts w:ascii="Arial" w:hAnsi="Arial" w:cs="Arial"/>
          <w:color w:val="auto"/>
        </w:rPr>
        <w:t xml:space="preserve">sought their input </w:t>
      </w:r>
      <w:r w:rsidR="00254ECB">
        <w:rPr>
          <w:rFonts w:ascii="Arial" w:hAnsi="Arial" w:cs="Arial"/>
          <w:color w:val="auto"/>
        </w:rPr>
        <w:t>through</w:t>
      </w:r>
      <w:r w:rsidRPr="00B25CFF">
        <w:rPr>
          <w:rFonts w:ascii="Arial" w:hAnsi="Arial" w:cs="Arial"/>
          <w:color w:val="auto"/>
        </w:rPr>
        <w:t xml:space="preserve"> </w:t>
      </w:r>
      <w:r w:rsidR="00254ECB">
        <w:rPr>
          <w:rFonts w:ascii="Arial" w:hAnsi="Arial" w:cs="Arial"/>
          <w:color w:val="auto"/>
        </w:rPr>
        <w:t>consumer</w:t>
      </w:r>
      <w:r w:rsidRPr="00B25CFF">
        <w:rPr>
          <w:rFonts w:ascii="Arial" w:hAnsi="Arial" w:cs="Arial"/>
          <w:color w:val="auto"/>
        </w:rPr>
        <w:t xml:space="preserve"> meetings, </w:t>
      </w:r>
      <w:r w:rsidR="00254ECB" w:rsidRPr="00B25CFF">
        <w:rPr>
          <w:rFonts w:ascii="Arial" w:hAnsi="Arial" w:cs="Arial"/>
          <w:color w:val="auto"/>
        </w:rPr>
        <w:t>surveys,</w:t>
      </w:r>
      <w:r w:rsidRPr="00B25CFF">
        <w:rPr>
          <w:rFonts w:ascii="Arial" w:hAnsi="Arial" w:cs="Arial"/>
          <w:color w:val="auto"/>
        </w:rPr>
        <w:t xml:space="preserve"> and face-to-face discussions. Management advised feedback or suggestions made by consumers and representatives </w:t>
      </w:r>
      <w:r w:rsidR="007D74D2" w:rsidRPr="00B25CFF">
        <w:rPr>
          <w:rFonts w:ascii="Arial" w:hAnsi="Arial" w:cs="Arial"/>
          <w:color w:val="auto"/>
        </w:rPr>
        <w:t>we</w:t>
      </w:r>
      <w:r w:rsidRPr="00B25CFF">
        <w:rPr>
          <w:rFonts w:ascii="Arial" w:hAnsi="Arial" w:cs="Arial"/>
          <w:color w:val="auto"/>
        </w:rPr>
        <w:t xml:space="preserve">re included in the service’s improvement register for investigation and actioning. </w:t>
      </w:r>
      <w:r w:rsidR="00EE33F9" w:rsidRPr="00B25CFF">
        <w:rPr>
          <w:rFonts w:ascii="Arial" w:hAnsi="Arial" w:cs="Arial"/>
          <w:color w:val="auto"/>
        </w:rPr>
        <w:t>M</w:t>
      </w:r>
      <w:r w:rsidRPr="00B25CFF">
        <w:rPr>
          <w:rFonts w:ascii="Arial" w:hAnsi="Arial" w:cs="Arial"/>
          <w:color w:val="auto"/>
        </w:rPr>
        <w:t xml:space="preserve">inutes of </w:t>
      </w:r>
      <w:r w:rsidR="00190AB6">
        <w:rPr>
          <w:rFonts w:ascii="Arial" w:hAnsi="Arial" w:cs="Arial"/>
          <w:color w:val="auto"/>
        </w:rPr>
        <w:t>consumer</w:t>
      </w:r>
      <w:r w:rsidRPr="00B25CFF">
        <w:rPr>
          <w:rFonts w:ascii="Arial" w:hAnsi="Arial" w:cs="Arial"/>
          <w:color w:val="auto"/>
        </w:rPr>
        <w:t xml:space="preserve"> committee meetings and the service’s plan for continuous improvement evidenced consumer input </w:t>
      </w:r>
      <w:r w:rsidR="00254ECB">
        <w:rPr>
          <w:rFonts w:ascii="Arial" w:hAnsi="Arial" w:cs="Arial"/>
          <w:color w:val="auto"/>
        </w:rPr>
        <w:t xml:space="preserve">into </w:t>
      </w:r>
      <w:r w:rsidRPr="00B25CFF">
        <w:rPr>
          <w:rFonts w:ascii="Arial" w:hAnsi="Arial" w:cs="Arial"/>
          <w:color w:val="auto"/>
        </w:rPr>
        <w:t xml:space="preserve">and </w:t>
      </w:r>
      <w:r w:rsidR="00254ECB">
        <w:rPr>
          <w:rFonts w:ascii="Arial" w:hAnsi="Arial" w:cs="Arial"/>
          <w:color w:val="auto"/>
        </w:rPr>
        <w:t xml:space="preserve">the </w:t>
      </w:r>
      <w:r w:rsidRPr="00B25CFF">
        <w:rPr>
          <w:rFonts w:ascii="Arial" w:hAnsi="Arial" w:cs="Arial"/>
          <w:color w:val="auto"/>
        </w:rPr>
        <w:t xml:space="preserve">evaluation of services. </w:t>
      </w:r>
    </w:p>
    <w:p w14:paraId="09D4FFE1" w14:textId="43EB8E30" w:rsidR="00397B72" w:rsidRPr="00B25CFF" w:rsidRDefault="002F115B" w:rsidP="00246DE0">
      <w:pPr>
        <w:rPr>
          <w:rFonts w:ascii="Arial" w:eastAsia="Calibri" w:hAnsi="Arial" w:cs="Arial"/>
          <w:color w:val="auto"/>
        </w:rPr>
      </w:pPr>
      <w:r w:rsidRPr="00B25CFF">
        <w:rPr>
          <w:rFonts w:ascii="Arial" w:hAnsi="Arial" w:cs="Arial"/>
          <w:color w:val="auto"/>
        </w:rPr>
        <w:t xml:space="preserve">The organisation </w:t>
      </w:r>
      <w:r w:rsidRPr="00B25CFF">
        <w:rPr>
          <w:rFonts w:ascii="Arial" w:hAnsi="Arial" w:cs="Arial"/>
        </w:rPr>
        <w:t xml:space="preserve">uses information from consolidated reports to </w:t>
      </w:r>
      <w:r w:rsidR="00C64A7E">
        <w:rPr>
          <w:rFonts w:ascii="Arial" w:hAnsi="Arial" w:cs="Arial"/>
        </w:rPr>
        <w:t>assess</w:t>
      </w:r>
      <w:r w:rsidRPr="00B25CFF">
        <w:rPr>
          <w:rFonts w:ascii="Arial" w:hAnsi="Arial" w:cs="Arial"/>
        </w:rPr>
        <w:t xml:space="preserve"> the service’s compliance with the Quality Standards; initiate improvement actions to enhance performance; and monitor care and service delivery.</w:t>
      </w:r>
      <w:r w:rsidR="00CE1638" w:rsidRPr="00B25CFF">
        <w:rPr>
          <w:rFonts w:ascii="Arial" w:hAnsi="Arial" w:cs="Arial"/>
        </w:rPr>
        <w:t xml:space="preserve"> </w:t>
      </w:r>
      <w:r w:rsidR="00C64A7E">
        <w:rPr>
          <w:rFonts w:ascii="Arial" w:eastAsia="Calibri" w:hAnsi="Arial" w:cs="Arial"/>
        </w:rPr>
        <w:t xml:space="preserve">Policies, procedures and written material for consumers identified care is provided in an inclusive, </w:t>
      </w:r>
      <w:r w:rsidR="00DB2973">
        <w:rPr>
          <w:rFonts w:ascii="Arial" w:eastAsia="Calibri" w:hAnsi="Arial" w:cs="Arial"/>
        </w:rPr>
        <w:t xml:space="preserve">person centred environment where diversity is valued. </w:t>
      </w:r>
    </w:p>
    <w:sectPr w:rsidR="00397B72" w:rsidRPr="00B25CFF"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7F2D2" w14:textId="77777777" w:rsidR="00B532CC" w:rsidRDefault="00B532CC" w:rsidP="00D71F88">
      <w:pPr>
        <w:spacing w:after="0"/>
      </w:pPr>
      <w:r>
        <w:separator/>
      </w:r>
    </w:p>
  </w:endnote>
  <w:endnote w:type="continuationSeparator" w:id="0">
    <w:p w14:paraId="55447082" w14:textId="77777777" w:rsidR="00B532CC" w:rsidRDefault="00B532C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C2CC9" w14:textId="2E8D5B20"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2E5970" w:rsidRPr="002E5970">
      <w:rPr>
        <w:rStyle w:val="FooterBold"/>
        <w:rFonts w:ascii="Arial" w:hAnsi="Arial"/>
        <w:b w:val="0"/>
      </w:rPr>
      <w:t>Ny-Ku Byun (new service)</w:t>
    </w:r>
    <w:r w:rsidRPr="00DF37F2">
      <w:rPr>
        <w:rStyle w:val="FooterBold"/>
        <w:rFonts w:ascii="Arial" w:hAnsi="Arial"/>
        <w:b w:val="0"/>
      </w:rPr>
      <w:tab/>
      <w:t xml:space="preserve">RPT-ACC-0122 v3.0 </w:t>
    </w:r>
  </w:p>
  <w:p w14:paraId="0F3EFB61" w14:textId="278396B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0E50EB">
      <w:rPr>
        <w:rStyle w:val="FooterBold"/>
        <w:rFonts w:ascii="Arial" w:hAnsi="Arial"/>
        <w:b w:val="0"/>
      </w:rPr>
      <w:t>5780</w:t>
    </w:r>
    <w:r w:rsidRPr="00DF37F2">
      <w:rPr>
        <w:rStyle w:val="FooterBold"/>
        <w:rFonts w:ascii="Arial" w:hAnsi="Arial"/>
        <w:b w:val="0"/>
      </w:rPr>
      <w:tab/>
      <w:t xml:space="preserve">OFFICIAL: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EA467F" w14:textId="77777777" w:rsidR="00B532CC" w:rsidRDefault="00B532CC" w:rsidP="00D71F88">
      <w:pPr>
        <w:spacing w:after="0"/>
      </w:pPr>
      <w:r>
        <w:separator/>
      </w:r>
    </w:p>
  </w:footnote>
  <w:footnote w:type="continuationSeparator" w:id="0">
    <w:p w14:paraId="103A92A9" w14:textId="77777777" w:rsidR="00B532CC" w:rsidRDefault="00B532CC" w:rsidP="00D71F88">
      <w:pPr>
        <w:spacing w:after="0"/>
      </w:pPr>
      <w:r>
        <w:continuationSeparator/>
      </w:r>
    </w:p>
  </w:footnote>
  <w:footnote w:id="1">
    <w:p w14:paraId="2F4A7B32" w14:textId="37571CAA" w:rsidR="000078F8" w:rsidRDefault="000078F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D558E6">
        <w:rPr>
          <w:rFonts w:ascii="Arial" w:hAnsi="Arial" w:cs="Arial"/>
          <w:color w:val="auto"/>
          <w:sz w:val="20"/>
          <w:szCs w:val="20"/>
        </w:rPr>
        <w:t xml:space="preserve">section 40A of the Aged Care </w:t>
      </w:r>
      <w:r w:rsidRPr="00443CA4">
        <w:rPr>
          <w:rFonts w:ascii="Arial" w:hAnsi="Arial" w:cs="Arial"/>
          <w:sz w:val="20"/>
          <w:szCs w:val="20"/>
        </w:rPr>
        <w:t>Quality and Safety Commission Rules 2018.</w:t>
      </w:r>
    </w:p>
    <w:p w14:paraId="57650175"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F211C13"/>
    <w:multiLevelType w:val="hybridMultilevel"/>
    <w:tmpl w:val="7D2EEE86"/>
    <w:lvl w:ilvl="0" w:tplc="04090001">
      <w:start w:val="1"/>
      <w:numFmt w:val="bullet"/>
      <w:lvlText w:val=""/>
      <w:lvlJc w:val="left"/>
      <w:pPr>
        <w:ind w:left="4471" w:hanging="360"/>
      </w:pPr>
      <w:rPr>
        <w:rFonts w:ascii="Symbol" w:hAnsi="Symbol" w:hint="default"/>
      </w:rPr>
    </w:lvl>
    <w:lvl w:ilvl="1" w:tplc="04090003" w:tentative="1">
      <w:start w:val="1"/>
      <w:numFmt w:val="bullet"/>
      <w:lvlText w:val="o"/>
      <w:lvlJc w:val="left"/>
      <w:pPr>
        <w:ind w:left="5191" w:hanging="360"/>
      </w:pPr>
      <w:rPr>
        <w:rFonts w:ascii="Courier New" w:hAnsi="Courier New" w:cs="Courier New" w:hint="default"/>
      </w:rPr>
    </w:lvl>
    <w:lvl w:ilvl="2" w:tplc="04090005" w:tentative="1">
      <w:start w:val="1"/>
      <w:numFmt w:val="bullet"/>
      <w:lvlText w:val=""/>
      <w:lvlJc w:val="left"/>
      <w:pPr>
        <w:ind w:left="5911" w:hanging="360"/>
      </w:pPr>
      <w:rPr>
        <w:rFonts w:ascii="Wingdings" w:hAnsi="Wingdings" w:hint="default"/>
      </w:rPr>
    </w:lvl>
    <w:lvl w:ilvl="3" w:tplc="04090001" w:tentative="1">
      <w:start w:val="1"/>
      <w:numFmt w:val="bullet"/>
      <w:lvlText w:val=""/>
      <w:lvlJc w:val="left"/>
      <w:pPr>
        <w:ind w:left="6631" w:hanging="360"/>
      </w:pPr>
      <w:rPr>
        <w:rFonts w:ascii="Symbol" w:hAnsi="Symbol" w:hint="default"/>
      </w:rPr>
    </w:lvl>
    <w:lvl w:ilvl="4" w:tplc="04090003" w:tentative="1">
      <w:start w:val="1"/>
      <w:numFmt w:val="bullet"/>
      <w:lvlText w:val="o"/>
      <w:lvlJc w:val="left"/>
      <w:pPr>
        <w:ind w:left="7351" w:hanging="360"/>
      </w:pPr>
      <w:rPr>
        <w:rFonts w:ascii="Courier New" w:hAnsi="Courier New" w:cs="Courier New" w:hint="default"/>
      </w:rPr>
    </w:lvl>
    <w:lvl w:ilvl="5" w:tplc="04090005" w:tentative="1">
      <w:start w:val="1"/>
      <w:numFmt w:val="bullet"/>
      <w:lvlText w:val=""/>
      <w:lvlJc w:val="left"/>
      <w:pPr>
        <w:ind w:left="8071" w:hanging="360"/>
      </w:pPr>
      <w:rPr>
        <w:rFonts w:ascii="Wingdings" w:hAnsi="Wingdings" w:hint="default"/>
      </w:rPr>
    </w:lvl>
    <w:lvl w:ilvl="6" w:tplc="04090001" w:tentative="1">
      <w:start w:val="1"/>
      <w:numFmt w:val="bullet"/>
      <w:lvlText w:val=""/>
      <w:lvlJc w:val="left"/>
      <w:pPr>
        <w:ind w:left="8791" w:hanging="360"/>
      </w:pPr>
      <w:rPr>
        <w:rFonts w:ascii="Symbol" w:hAnsi="Symbol" w:hint="default"/>
      </w:rPr>
    </w:lvl>
    <w:lvl w:ilvl="7" w:tplc="04090003" w:tentative="1">
      <w:start w:val="1"/>
      <w:numFmt w:val="bullet"/>
      <w:lvlText w:val="o"/>
      <w:lvlJc w:val="left"/>
      <w:pPr>
        <w:ind w:left="9511" w:hanging="360"/>
      </w:pPr>
      <w:rPr>
        <w:rFonts w:ascii="Courier New" w:hAnsi="Courier New" w:cs="Courier New" w:hint="default"/>
      </w:rPr>
    </w:lvl>
    <w:lvl w:ilvl="8" w:tplc="04090005" w:tentative="1">
      <w:start w:val="1"/>
      <w:numFmt w:val="bullet"/>
      <w:lvlText w:val=""/>
      <w:lvlJc w:val="left"/>
      <w:pPr>
        <w:ind w:left="10231" w:hanging="360"/>
      </w:pPr>
      <w:rPr>
        <w:rFonts w:ascii="Wingdings" w:hAnsi="Wingdings" w:hint="default"/>
      </w:r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24A5181"/>
    <w:multiLevelType w:val="hybridMultilevel"/>
    <w:tmpl w:val="FDC89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032D41"/>
    <w:multiLevelType w:val="hybridMultilevel"/>
    <w:tmpl w:val="B94AE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3468E7"/>
    <w:multiLevelType w:val="hybridMultilevel"/>
    <w:tmpl w:val="C26AE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D46E84"/>
    <w:multiLevelType w:val="hybridMultilevel"/>
    <w:tmpl w:val="139CA3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0D710B1"/>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F96164"/>
    <w:multiLevelType w:val="hybridMultilevel"/>
    <w:tmpl w:val="243A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49276E3"/>
    <w:multiLevelType w:val="hybridMultilevel"/>
    <w:tmpl w:val="78EC5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3B03DC"/>
    <w:multiLevelType w:val="hybridMultilevel"/>
    <w:tmpl w:val="D0AE350E"/>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01F31A4"/>
    <w:multiLevelType w:val="hybridMultilevel"/>
    <w:tmpl w:val="7BBA0F7C"/>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0F962BD"/>
    <w:multiLevelType w:val="hybridMultilevel"/>
    <w:tmpl w:val="5664B010"/>
    <w:lvl w:ilvl="0" w:tplc="0C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426C6B19"/>
    <w:multiLevelType w:val="hybridMultilevel"/>
    <w:tmpl w:val="D02A5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4D31A86"/>
    <w:multiLevelType w:val="hybridMultilevel"/>
    <w:tmpl w:val="89922634"/>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2C7184"/>
    <w:multiLevelType w:val="hybridMultilevel"/>
    <w:tmpl w:val="4A38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81816A6"/>
    <w:multiLevelType w:val="hybridMultilevel"/>
    <w:tmpl w:val="5D90C960"/>
    <w:lvl w:ilvl="0" w:tplc="0C09000F">
      <w:start w:val="1"/>
      <w:numFmt w:val="decimal"/>
      <w:lvlText w:val="%1."/>
      <w:lvlJc w:val="left"/>
      <w:pPr>
        <w:ind w:left="720" w:hanging="360"/>
      </w:pPr>
      <w:rPr>
        <w:rFonts w:hint="default"/>
        <w:color w:val="auto"/>
        <w:sz w:val="24"/>
        <w:szCs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D6B4093"/>
    <w:multiLevelType w:val="hybridMultilevel"/>
    <w:tmpl w:val="2E06E678"/>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5" w15:restartNumberingAfterBreak="0">
    <w:nsid w:val="538B48A5"/>
    <w:multiLevelType w:val="hybridMultilevel"/>
    <w:tmpl w:val="8E2837F0"/>
    <w:lvl w:ilvl="0" w:tplc="0C09001B">
      <w:start w:val="1"/>
      <w:numFmt w:val="lowerRoman"/>
      <w:lvlText w:val="%1."/>
      <w:lvlJc w:val="right"/>
      <w:pPr>
        <w:ind w:left="1222" w:hanging="360"/>
      </w:pPr>
    </w:lvl>
    <w:lvl w:ilvl="1" w:tplc="0C090019" w:tentative="1">
      <w:start w:val="1"/>
      <w:numFmt w:val="lowerLetter"/>
      <w:lvlText w:val="%2."/>
      <w:lvlJc w:val="left"/>
      <w:pPr>
        <w:ind w:left="1942" w:hanging="360"/>
      </w:pPr>
    </w:lvl>
    <w:lvl w:ilvl="2" w:tplc="0C09001B" w:tentative="1">
      <w:start w:val="1"/>
      <w:numFmt w:val="lowerRoman"/>
      <w:lvlText w:val="%3."/>
      <w:lvlJc w:val="right"/>
      <w:pPr>
        <w:ind w:left="2662" w:hanging="180"/>
      </w:pPr>
    </w:lvl>
    <w:lvl w:ilvl="3" w:tplc="0C09000F" w:tentative="1">
      <w:start w:val="1"/>
      <w:numFmt w:val="decimal"/>
      <w:lvlText w:val="%4."/>
      <w:lvlJc w:val="left"/>
      <w:pPr>
        <w:ind w:left="3382" w:hanging="360"/>
      </w:pPr>
    </w:lvl>
    <w:lvl w:ilvl="4" w:tplc="0C090019" w:tentative="1">
      <w:start w:val="1"/>
      <w:numFmt w:val="lowerLetter"/>
      <w:lvlText w:val="%5."/>
      <w:lvlJc w:val="left"/>
      <w:pPr>
        <w:ind w:left="4102" w:hanging="360"/>
      </w:pPr>
    </w:lvl>
    <w:lvl w:ilvl="5" w:tplc="0C09001B" w:tentative="1">
      <w:start w:val="1"/>
      <w:numFmt w:val="lowerRoman"/>
      <w:lvlText w:val="%6."/>
      <w:lvlJc w:val="right"/>
      <w:pPr>
        <w:ind w:left="4822" w:hanging="180"/>
      </w:pPr>
    </w:lvl>
    <w:lvl w:ilvl="6" w:tplc="0C09000F" w:tentative="1">
      <w:start w:val="1"/>
      <w:numFmt w:val="decimal"/>
      <w:lvlText w:val="%7."/>
      <w:lvlJc w:val="left"/>
      <w:pPr>
        <w:ind w:left="5542" w:hanging="360"/>
      </w:pPr>
    </w:lvl>
    <w:lvl w:ilvl="7" w:tplc="0C090019" w:tentative="1">
      <w:start w:val="1"/>
      <w:numFmt w:val="lowerLetter"/>
      <w:lvlText w:val="%8."/>
      <w:lvlJc w:val="left"/>
      <w:pPr>
        <w:ind w:left="6262" w:hanging="360"/>
      </w:pPr>
    </w:lvl>
    <w:lvl w:ilvl="8" w:tplc="0C09001B" w:tentative="1">
      <w:start w:val="1"/>
      <w:numFmt w:val="lowerRoman"/>
      <w:lvlText w:val="%9."/>
      <w:lvlJc w:val="right"/>
      <w:pPr>
        <w:ind w:left="6982" w:hanging="180"/>
      </w:pPr>
    </w:lvl>
  </w:abstractNum>
  <w:abstractNum w:abstractNumId="26" w15:restartNumberingAfterBreak="0">
    <w:nsid w:val="560E1165"/>
    <w:multiLevelType w:val="hybridMultilevel"/>
    <w:tmpl w:val="84320D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8C66528"/>
    <w:multiLevelType w:val="hybridMultilevel"/>
    <w:tmpl w:val="D7CC2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B7D1B1E"/>
    <w:multiLevelType w:val="hybridMultilevel"/>
    <w:tmpl w:val="0D2A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FA91E1E"/>
    <w:multiLevelType w:val="hybridMultilevel"/>
    <w:tmpl w:val="379CD50E"/>
    <w:lvl w:ilvl="0" w:tplc="0C090003">
      <w:start w:val="1"/>
      <w:numFmt w:val="bullet"/>
      <w:lvlText w:val="o"/>
      <w:lvlJc w:val="left"/>
      <w:pPr>
        <w:ind w:left="1074" w:hanging="360"/>
      </w:pPr>
      <w:rPr>
        <w:rFonts w:ascii="Courier New" w:hAnsi="Courier New" w:cs="Courier New" w:hint="default"/>
        <w:color w:val="auto"/>
        <w:sz w:val="24"/>
        <w:szCs w:val="24"/>
      </w:rPr>
    </w:lvl>
    <w:lvl w:ilvl="1" w:tplc="FFFFFFFF">
      <w:start w:val="1"/>
      <w:numFmt w:val="bullet"/>
      <w:lvlText w:val="o"/>
      <w:lvlJc w:val="left"/>
      <w:pPr>
        <w:ind w:left="1794" w:hanging="360"/>
      </w:pPr>
      <w:rPr>
        <w:rFonts w:ascii="Courier New" w:hAnsi="Courier New" w:cs="Courier New" w:hint="default"/>
      </w:rPr>
    </w:lvl>
    <w:lvl w:ilvl="2" w:tplc="FFFFFFFF" w:tentative="1">
      <w:start w:val="1"/>
      <w:numFmt w:val="bullet"/>
      <w:lvlText w:val=""/>
      <w:lvlJc w:val="left"/>
      <w:pPr>
        <w:ind w:left="2514" w:hanging="360"/>
      </w:pPr>
      <w:rPr>
        <w:rFonts w:ascii="Wingdings" w:hAnsi="Wingdings" w:hint="default"/>
      </w:rPr>
    </w:lvl>
    <w:lvl w:ilvl="3" w:tplc="FFFFFFFF" w:tentative="1">
      <w:start w:val="1"/>
      <w:numFmt w:val="bullet"/>
      <w:lvlText w:val=""/>
      <w:lvlJc w:val="left"/>
      <w:pPr>
        <w:ind w:left="3234" w:hanging="360"/>
      </w:pPr>
      <w:rPr>
        <w:rFonts w:ascii="Symbol" w:hAnsi="Symbol" w:hint="default"/>
      </w:rPr>
    </w:lvl>
    <w:lvl w:ilvl="4" w:tplc="FFFFFFFF" w:tentative="1">
      <w:start w:val="1"/>
      <w:numFmt w:val="bullet"/>
      <w:lvlText w:val="o"/>
      <w:lvlJc w:val="left"/>
      <w:pPr>
        <w:ind w:left="3954" w:hanging="360"/>
      </w:pPr>
      <w:rPr>
        <w:rFonts w:ascii="Courier New" w:hAnsi="Courier New" w:cs="Courier New" w:hint="default"/>
      </w:rPr>
    </w:lvl>
    <w:lvl w:ilvl="5" w:tplc="FFFFFFFF" w:tentative="1">
      <w:start w:val="1"/>
      <w:numFmt w:val="bullet"/>
      <w:lvlText w:val=""/>
      <w:lvlJc w:val="left"/>
      <w:pPr>
        <w:ind w:left="4674" w:hanging="360"/>
      </w:pPr>
      <w:rPr>
        <w:rFonts w:ascii="Wingdings" w:hAnsi="Wingdings" w:hint="default"/>
      </w:rPr>
    </w:lvl>
    <w:lvl w:ilvl="6" w:tplc="FFFFFFFF" w:tentative="1">
      <w:start w:val="1"/>
      <w:numFmt w:val="bullet"/>
      <w:lvlText w:val=""/>
      <w:lvlJc w:val="left"/>
      <w:pPr>
        <w:ind w:left="5394" w:hanging="360"/>
      </w:pPr>
      <w:rPr>
        <w:rFonts w:ascii="Symbol" w:hAnsi="Symbol" w:hint="default"/>
      </w:rPr>
    </w:lvl>
    <w:lvl w:ilvl="7" w:tplc="FFFFFFFF" w:tentative="1">
      <w:start w:val="1"/>
      <w:numFmt w:val="bullet"/>
      <w:lvlText w:val="o"/>
      <w:lvlJc w:val="left"/>
      <w:pPr>
        <w:ind w:left="6114" w:hanging="360"/>
      </w:pPr>
      <w:rPr>
        <w:rFonts w:ascii="Courier New" w:hAnsi="Courier New" w:cs="Courier New" w:hint="default"/>
      </w:rPr>
    </w:lvl>
    <w:lvl w:ilvl="8" w:tplc="FFFFFFFF" w:tentative="1">
      <w:start w:val="1"/>
      <w:numFmt w:val="bullet"/>
      <w:lvlText w:val=""/>
      <w:lvlJc w:val="left"/>
      <w:pPr>
        <w:ind w:left="6834" w:hanging="360"/>
      </w:pPr>
      <w:rPr>
        <w:rFonts w:ascii="Wingdings" w:hAnsi="Wingdings" w:hint="default"/>
      </w:rPr>
    </w:lvl>
  </w:abstractNum>
  <w:abstractNum w:abstractNumId="31" w15:restartNumberingAfterBreak="0">
    <w:nsid w:val="60E9276B"/>
    <w:multiLevelType w:val="hybridMultilevel"/>
    <w:tmpl w:val="C0BEC91E"/>
    <w:lvl w:ilvl="0" w:tplc="FFFFFFFF">
      <w:start w:val="1"/>
      <w:numFmt w:val="lowerRoman"/>
      <w:lvlText w:val="(%1)"/>
      <w:lvlJc w:val="left"/>
      <w:pPr>
        <w:ind w:left="1766" w:hanging="720"/>
      </w:pPr>
      <w:rPr>
        <w:rFonts w:hint="default"/>
      </w:rPr>
    </w:lvl>
    <w:lvl w:ilvl="1" w:tplc="FFFFFFFF" w:tentative="1">
      <w:start w:val="1"/>
      <w:numFmt w:val="lowerLetter"/>
      <w:lvlText w:val="%2."/>
      <w:lvlJc w:val="left"/>
      <w:pPr>
        <w:ind w:left="2126" w:hanging="360"/>
      </w:pPr>
    </w:lvl>
    <w:lvl w:ilvl="2" w:tplc="FFFFFFFF" w:tentative="1">
      <w:start w:val="1"/>
      <w:numFmt w:val="lowerRoman"/>
      <w:lvlText w:val="%3."/>
      <w:lvlJc w:val="right"/>
      <w:pPr>
        <w:ind w:left="2846" w:hanging="180"/>
      </w:pPr>
    </w:lvl>
    <w:lvl w:ilvl="3" w:tplc="FFFFFFFF" w:tentative="1">
      <w:start w:val="1"/>
      <w:numFmt w:val="decimal"/>
      <w:lvlText w:val="%4."/>
      <w:lvlJc w:val="left"/>
      <w:pPr>
        <w:ind w:left="3566" w:hanging="360"/>
      </w:pPr>
    </w:lvl>
    <w:lvl w:ilvl="4" w:tplc="FFFFFFFF" w:tentative="1">
      <w:start w:val="1"/>
      <w:numFmt w:val="lowerLetter"/>
      <w:lvlText w:val="%5."/>
      <w:lvlJc w:val="left"/>
      <w:pPr>
        <w:ind w:left="4286" w:hanging="360"/>
      </w:pPr>
    </w:lvl>
    <w:lvl w:ilvl="5" w:tplc="FFFFFFFF" w:tentative="1">
      <w:start w:val="1"/>
      <w:numFmt w:val="lowerRoman"/>
      <w:lvlText w:val="%6."/>
      <w:lvlJc w:val="right"/>
      <w:pPr>
        <w:ind w:left="5006" w:hanging="180"/>
      </w:pPr>
    </w:lvl>
    <w:lvl w:ilvl="6" w:tplc="FFFFFFFF" w:tentative="1">
      <w:start w:val="1"/>
      <w:numFmt w:val="decimal"/>
      <w:lvlText w:val="%7."/>
      <w:lvlJc w:val="left"/>
      <w:pPr>
        <w:ind w:left="5726" w:hanging="360"/>
      </w:pPr>
    </w:lvl>
    <w:lvl w:ilvl="7" w:tplc="FFFFFFFF" w:tentative="1">
      <w:start w:val="1"/>
      <w:numFmt w:val="lowerLetter"/>
      <w:lvlText w:val="%8."/>
      <w:lvlJc w:val="left"/>
      <w:pPr>
        <w:ind w:left="6446" w:hanging="360"/>
      </w:pPr>
    </w:lvl>
    <w:lvl w:ilvl="8" w:tplc="FFFFFFFF" w:tentative="1">
      <w:start w:val="1"/>
      <w:numFmt w:val="lowerRoman"/>
      <w:lvlText w:val="%9."/>
      <w:lvlJc w:val="right"/>
      <w:pPr>
        <w:ind w:left="7166" w:hanging="180"/>
      </w:pPr>
    </w:lvl>
  </w:abstractNum>
  <w:abstractNum w:abstractNumId="32"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6BC7EEE"/>
    <w:multiLevelType w:val="hybridMultilevel"/>
    <w:tmpl w:val="AB86B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273E8F"/>
    <w:multiLevelType w:val="hybridMultilevel"/>
    <w:tmpl w:val="58CA993C"/>
    <w:lvl w:ilvl="0" w:tplc="FFFFFFFF">
      <w:start w:val="1"/>
      <w:numFmt w:val="lowerRoman"/>
      <w:lvlText w:val="(%1)"/>
      <w:lvlJc w:val="left"/>
      <w:pPr>
        <w:ind w:left="502"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953727D"/>
    <w:multiLevelType w:val="hybridMultilevel"/>
    <w:tmpl w:val="CEF05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5114EC2"/>
    <w:multiLevelType w:val="hybridMultilevel"/>
    <w:tmpl w:val="C68EC94A"/>
    <w:lvl w:ilvl="0" w:tplc="FFFFFFFF">
      <w:start w:val="1"/>
      <w:numFmt w:val="lowerRoman"/>
      <w:lvlText w:val="(%1)"/>
      <w:lvlJc w:val="left"/>
      <w:pPr>
        <w:ind w:left="1080" w:hanging="72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9" w15:restartNumberingAfterBreak="0">
    <w:nsid w:val="7F6E72CF"/>
    <w:multiLevelType w:val="hybridMultilevel"/>
    <w:tmpl w:val="10C83CA2"/>
    <w:lvl w:ilvl="0" w:tplc="68D2D5CC">
      <w:start w:val="1"/>
      <w:numFmt w:val="bullet"/>
      <w:lvlText w:val=""/>
      <w:lvlJc w:val="left"/>
      <w:pPr>
        <w:ind w:left="1077" w:hanging="360"/>
      </w:pPr>
      <w:rPr>
        <w:rFonts w:ascii="Symbol" w:hAnsi="Symbol" w:hint="default"/>
        <w:color w:val="auto"/>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num w:numId="1">
    <w:abstractNumId w:val="38"/>
  </w:num>
  <w:num w:numId="2">
    <w:abstractNumId w:val="5"/>
  </w:num>
  <w:num w:numId="3">
    <w:abstractNumId w:val="1"/>
  </w:num>
  <w:num w:numId="4">
    <w:abstractNumId w:val="13"/>
  </w:num>
  <w:num w:numId="5">
    <w:abstractNumId w:val="12"/>
  </w:num>
  <w:num w:numId="6">
    <w:abstractNumId w:val="0"/>
  </w:num>
  <w:num w:numId="7">
    <w:abstractNumId w:val="27"/>
  </w:num>
  <w:num w:numId="8">
    <w:abstractNumId w:val="9"/>
  </w:num>
  <w:num w:numId="9">
    <w:abstractNumId w:val="15"/>
  </w:num>
  <w:num w:numId="10">
    <w:abstractNumId w:val="3"/>
  </w:num>
  <w:num w:numId="11">
    <w:abstractNumId w:val="36"/>
  </w:num>
  <w:num w:numId="12">
    <w:abstractNumId w:val="17"/>
  </w:num>
  <w:num w:numId="13">
    <w:abstractNumId w:val="32"/>
  </w:num>
  <w:num w:numId="14">
    <w:abstractNumId w:val="2"/>
  </w:num>
  <w:num w:numId="15">
    <w:abstractNumId w:val="39"/>
  </w:num>
  <w:num w:numId="16">
    <w:abstractNumId w:val="11"/>
  </w:num>
  <w:num w:numId="17">
    <w:abstractNumId w:val="28"/>
  </w:num>
  <w:num w:numId="18">
    <w:abstractNumId w:val="8"/>
  </w:num>
  <w:num w:numId="19">
    <w:abstractNumId w:val="33"/>
  </w:num>
  <w:num w:numId="20">
    <w:abstractNumId w:val="22"/>
  </w:num>
  <w:num w:numId="21">
    <w:abstractNumId w:val="14"/>
  </w:num>
  <w:num w:numId="22">
    <w:abstractNumId w:val="29"/>
  </w:num>
  <w:num w:numId="23">
    <w:abstractNumId w:val="35"/>
  </w:num>
  <w:num w:numId="24">
    <w:abstractNumId w:val="18"/>
  </w:num>
  <w:num w:numId="25">
    <w:abstractNumId w:val="21"/>
  </w:num>
  <w:num w:numId="26">
    <w:abstractNumId w:val="31"/>
  </w:num>
  <w:num w:numId="27">
    <w:abstractNumId w:val="37"/>
  </w:num>
  <w:num w:numId="28">
    <w:abstractNumId w:val="34"/>
  </w:num>
  <w:num w:numId="29">
    <w:abstractNumId w:val="4"/>
  </w:num>
  <w:num w:numId="30">
    <w:abstractNumId w:val="24"/>
  </w:num>
  <w:num w:numId="31">
    <w:abstractNumId w:val="26"/>
  </w:num>
  <w:num w:numId="32">
    <w:abstractNumId w:val="20"/>
  </w:num>
  <w:num w:numId="33">
    <w:abstractNumId w:val="25"/>
  </w:num>
  <w:num w:numId="34">
    <w:abstractNumId w:val="19"/>
  </w:num>
  <w:num w:numId="35">
    <w:abstractNumId w:val="16"/>
  </w:num>
  <w:num w:numId="36">
    <w:abstractNumId w:val="23"/>
  </w:num>
  <w:num w:numId="37">
    <w:abstractNumId w:val="6"/>
  </w:num>
  <w:num w:numId="38">
    <w:abstractNumId w:val="30"/>
  </w:num>
  <w:num w:numId="39">
    <w:abstractNumId w:val="38"/>
  </w:num>
  <w:num w:numId="40">
    <w:abstractNumId w:val="38"/>
  </w:num>
  <w:num w:numId="41">
    <w:abstractNumId w:val="10"/>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c2tbS0NLI0sDQ3NjJS0lEKTi0uzszPAykwqwUAzfjukCwAAAA="/>
  </w:docVars>
  <w:rsids>
    <w:rsidRoot w:val="00D71F88"/>
    <w:rsid w:val="000078F8"/>
    <w:rsid w:val="000142F5"/>
    <w:rsid w:val="00025A4F"/>
    <w:rsid w:val="00025E65"/>
    <w:rsid w:val="0003050A"/>
    <w:rsid w:val="00041ED4"/>
    <w:rsid w:val="00046153"/>
    <w:rsid w:val="000462B4"/>
    <w:rsid w:val="00050278"/>
    <w:rsid w:val="0005567D"/>
    <w:rsid w:val="00055B48"/>
    <w:rsid w:val="0005708F"/>
    <w:rsid w:val="000655FA"/>
    <w:rsid w:val="00067500"/>
    <w:rsid w:val="00070DB7"/>
    <w:rsid w:val="000809F3"/>
    <w:rsid w:val="00091003"/>
    <w:rsid w:val="00096D4C"/>
    <w:rsid w:val="000A04FC"/>
    <w:rsid w:val="000A0B21"/>
    <w:rsid w:val="000A43B3"/>
    <w:rsid w:val="000A52A9"/>
    <w:rsid w:val="000A58D8"/>
    <w:rsid w:val="000A7A05"/>
    <w:rsid w:val="000B00AA"/>
    <w:rsid w:val="000B6784"/>
    <w:rsid w:val="000B79F9"/>
    <w:rsid w:val="000C0B31"/>
    <w:rsid w:val="000C0ED8"/>
    <w:rsid w:val="000C171A"/>
    <w:rsid w:val="000C5EA4"/>
    <w:rsid w:val="000D320C"/>
    <w:rsid w:val="000D3FF8"/>
    <w:rsid w:val="000D70F3"/>
    <w:rsid w:val="000E50EB"/>
    <w:rsid w:val="000E5E76"/>
    <w:rsid w:val="000F0604"/>
    <w:rsid w:val="000F0AAD"/>
    <w:rsid w:val="001051FD"/>
    <w:rsid w:val="00111866"/>
    <w:rsid w:val="00117022"/>
    <w:rsid w:val="001178FF"/>
    <w:rsid w:val="001208D0"/>
    <w:rsid w:val="00125525"/>
    <w:rsid w:val="001263EE"/>
    <w:rsid w:val="00127C68"/>
    <w:rsid w:val="0013146A"/>
    <w:rsid w:val="0013440F"/>
    <w:rsid w:val="00142B8E"/>
    <w:rsid w:val="00143BAE"/>
    <w:rsid w:val="00144AD4"/>
    <w:rsid w:val="00164F9F"/>
    <w:rsid w:val="001679C6"/>
    <w:rsid w:val="00184F60"/>
    <w:rsid w:val="001856DB"/>
    <w:rsid w:val="00187B0B"/>
    <w:rsid w:val="0019098A"/>
    <w:rsid w:val="00190AB6"/>
    <w:rsid w:val="00197A6B"/>
    <w:rsid w:val="00197C7D"/>
    <w:rsid w:val="001A1D84"/>
    <w:rsid w:val="001A5684"/>
    <w:rsid w:val="001B21FA"/>
    <w:rsid w:val="001B3D41"/>
    <w:rsid w:val="001B7523"/>
    <w:rsid w:val="001C1DDD"/>
    <w:rsid w:val="001C32CD"/>
    <w:rsid w:val="001C6D52"/>
    <w:rsid w:val="001D08E5"/>
    <w:rsid w:val="001D11E2"/>
    <w:rsid w:val="001D5F88"/>
    <w:rsid w:val="001E5857"/>
    <w:rsid w:val="001E5ABF"/>
    <w:rsid w:val="001F4655"/>
    <w:rsid w:val="002001C8"/>
    <w:rsid w:val="002030CA"/>
    <w:rsid w:val="00204B7F"/>
    <w:rsid w:val="002116ED"/>
    <w:rsid w:val="00212E1B"/>
    <w:rsid w:val="00221172"/>
    <w:rsid w:val="00224EBE"/>
    <w:rsid w:val="00241873"/>
    <w:rsid w:val="00242514"/>
    <w:rsid w:val="00246DE0"/>
    <w:rsid w:val="00246F3A"/>
    <w:rsid w:val="00250D13"/>
    <w:rsid w:val="00252535"/>
    <w:rsid w:val="00254961"/>
    <w:rsid w:val="00254ECB"/>
    <w:rsid w:val="00262C0B"/>
    <w:rsid w:val="00273120"/>
    <w:rsid w:val="00273651"/>
    <w:rsid w:val="00273A67"/>
    <w:rsid w:val="00274B61"/>
    <w:rsid w:val="00275942"/>
    <w:rsid w:val="002763BD"/>
    <w:rsid w:val="0027681F"/>
    <w:rsid w:val="002820F0"/>
    <w:rsid w:val="00295364"/>
    <w:rsid w:val="00297651"/>
    <w:rsid w:val="002A3EC9"/>
    <w:rsid w:val="002A5658"/>
    <w:rsid w:val="002A5665"/>
    <w:rsid w:val="002A5DDF"/>
    <w:rsid w:val="002B0884"/>
    <w:rsid w:val="002B0C90"/>
    <w:rsid w:val="002C23D1"/>
    <w:rsid w:val="002C60AE"/>
    <w:rsid w:val="002D14B3"/>
    <w:rsid w:val="002D15D6"/>
    <w:rsid w:val="002D5B93"/>
    <w:rsid w:val="002E070B"/>
    <w:rsid w:val="002E573F"/>
    <w:rsid w:val="002E5970"/>
    <w:rsid w:val="002E5D5C"/>
    <w:rsid w:val="002F115B"/>
    <w:rsid w:val="002F2082"/>
    <w:rsid w:val="002F2A82"/>
    <w:rsid w:val="002F2C7C"/>
    <w:rsid w:val="002F49A8"/>
    <w:rsid w:val="00301B28"/>
    <w:rsid w:val="00302427"/>
    <w:rsid w:val="003071B3"/>
    <w:rsid w:val="00310BB7"/>
    <w:rsid w:val="003166C5"/>
    <w:rsid w:val="00323907"/>
    <w:rsid w:val="00323D81"/>
    <w:rsid w:val="00334B7D"/>
    <w:rsid w:val="0033581A"/>
    <w:rsid w:val="00336225"/>
    <w:rsid w:val="00336824"/>
    <w:rsid w:val="003377E1"/>
    <w:rsid w:val="0034379B"/>
    <w:rsid w:val="003451A2"/>
    <w:rsid w:val="00346BFE"/>
    <w:rsid w:val="00350A85"/>
    <w:rsid w:val="003534FE"/>
    <w:rsid w:val="003535D7"/>
    <w:rsid w:val="00353736"/>
    <w:rsid w:val="003574D0"/>
    <w:rsid w:val="0036130C"/>
    <w:rsid w:val="003721B4"/>
    <w:rsid w:val="003847CB"/>
    <w:rsid w:val="00386328"/>
    <w:rsid w:val="003916DE"/>
    <w:rsid w:val="0039178C"/>
    <w:rsid w:val="00393924"/>
    <w:rsid w:val="00397B72"/>
    <w:rsid w:val="003B1763"/>
    <w:rsid w:val="003B2EE0"/>
    <w:rsid w:val="003C445B"/>
    <w:rsid w:val="003D0EC3"/>
    <w:rsid w:val="003E51B4"/>
    <w:rsid w:val="003E5E24"/>
    <w:rsid w:val="003F2F72"/>
    <w:rsid w:val="00406FEC"/>
    <w:rsid w:val="00407256"/>
    <w:rsid w:val="004076EB"/>
    <w:rsid w:val="0041119B"/>
    <w:rsid w:val="00412725"/>
    <w:rsid w:val="00417798"/>
    <w:rsid w:val="004242F3"/>
    <w:rsid w:val="00430FDA"/>
    <w:rsid w:val="0043230D"/>
    <w:rsid w:val="00435354"/>
    <w:rsid w:val="0044034E"/>
    <w:rsid w:val="00441218"/>
    <w:rsid w:val="00445F3E"/>
    <w:rsid w:val="00455ECF"/>
    <w:rsid w:val="00464BD7"/>
    <w:rsid w:val="0046534D"/>
    <w:rsid w:val="00466BB4"/>
    <w:rsid w:val="0046795D"/>
    <w:rsid w:val="0048588D"/>
    <w:rsid w:val="00491A51"/>
    <w:rsid w:val="00492CF0"/>
    <w:rsid w:val="00495F31"/>
    <w:rsid w:val="0049612D"/>
    <w:rsid w:val="004A042C"/>
    <w:rsid w:val="004A13BF"/>
    <w:rsid w:val="004A2C72"/>
    <w:rsid w:val="004B46F2"/>
    <w:rsid w:val="004C2841"/>
    <w:rsid w:val="004C3E77"/>
    <w:rsid w:val="004D04E0"/>
    <w:rsid w:val="004D7E79"/>
    <w:rsid w:val="004E7365"/>
    <w:rsid w:val="004F5EFD"/>
    <w:rsid w:val="00501FBB"/>
    <w:rsid w:val="00511423"/>
    <w:rsid w:val="005134D9"/>
    <w:rsid w:val="00514F4E"/>
    <w:rsid w:val="00516298"/>
    <w:rsid w:val="005242F2"/>
    <w:rsid w:val="00525006"/>
    <w:rsid w:val="00525576"/>
    <w:rsid w:val="0052647E"/>
    <w:rsid w:val="00530603"/>
    <w:rsid w:val="0053443C"/>
    <w:rsid w:val="00537A95"/>
    <w:rsid w:val="005408A5"/>
    <w:rsid w:val="00544BEC"/>
    <w:rsid w:val="00550022"/>
    <w:rsid w:val="00551E04"/>
    <w:rsid w:val="00556E61"/>
    <w:rsid w:val="005606B4"/>
    <w:rsid w:val="00571F37"/>
    <w:rsid w:val="0059457F"/>
    <w:rsid w:val="005956AA"/>
    <w:rsid w:val="005A314D"/>
    <w:rsid w:val="005A7BA6"/>
    <w:rsid w:val="005B361A"/>
    <w:rsid w:val="005B3867"/>
    <w:rsid w:val="005C642F"/>
    <w:rsid w:val="005C668D"/>
    <w:rsid w:val="005C6DB5"/>
    <w:rsid w:val="005D23EC"/>
    <w:rsid w:val="005D4272"/>
    <w:rsid w:val="005D58E9"/>
    <w:rsid w:val="00602258"/>
    <w:rsid w:val="00602CEF"/>
    <w:rsid w:val="0061226B"/>
    <w:rsid w:val="00614E27"/>
    <w:rsid w:val="0061502B"/>
    <w:rsid w:val="0061530E"/>
    <w:rsid w:val="006173E3"/>
    <w:rsid w:val="00636017"/>
    <w:rsid w:val="00637270"/>
    <w:rsid w:val="00641383"/>
    <w:rsid w:val="0064617B"/>
    <w:rsid w:val="00647C0D"/>
    <w:rsid w:val="00651630"/>
    <w:rsid w:val="00654B63"/>
    <w:rsid w:val="0065553E"/>
    <w:rsid w:val="00656986"/>
    <w:rsid w:val="00661D9B"/>
    <w:rsid w:val="00663EFC"/>
    <w:rsid w:val="00675C93"/>
    <w:rsid w:val="006815E7"/>
    <w:rsid w:val="0068715F"/>
    <w:rsid w:val="00690089"/>
    <w:rsid w:val="00690B3C"/>
    <w:rsid w:val="006911E7"/>
    <w:rsid w:val="006926E1"/>
    <w:rsid w:val="00694FEC"/>
    <w:rsid w:val="006A5557"/>
    <w:rsid w:val="006B1C01"/>
    <w:rsid w:val="006B724D"/>
    <w:rsid w:val="006B7D32"/>
    <w:rsid w:val="006C6C7B"/>
    <w:rsid w:val="006D0154"/>
    <w:rsid w:val="006D1DFF"/>
    <w:rsid w:val="006D6DC8"/>
    <w:rsid w:val="006E12A9"/>
    <w:rsid w:val="006E1DDD"/>
    <w:rsid w:val="006E2BF5"/>
    <w:rsid w:val="006E2D5E"/>
    <w:rsid w:val="007013C5"/>
    <w:rsid w:val="007027C7"/>
    <w:rsid w:val="00703BCB"/>
    <w:rsid w:val="00705035"/>
    <w:rsid w:val="00712752"/>
    <w:rsid w:val="00717EF5"/>
    <w:rsid w:val="0072014F"/>
    <w:rsid w:val="007202FF"/>
    <w:rsid w:val="00723614"/>
    <w:rsid w:val="007241F8"/>
    <w:rsid w:val="007254E2"/>
    <w:rsid w:val="00726307"/>
    <w:rsid w:val="00730558"/>
    <w:rsid w:val="007355E2"/>
    <w:rsid w:val="007465F0"/>
    <w:rsid w:val="0075021E"/>
    <w:rsid w:val="00750364"/>
    <w:rsid w:val="0075069C"/>
    <w:rsid w:val="00754475"/>
    <w:rsid w:val="00761446"/>
    <w:rsid w:val="007625FE"/>
    <w:rsid w:val="00764B91"/>
    <w:rsid w:val="007723C2"/>
    <w:rsid w:val="00773295"/>
    <w:rsid w:val="00774DDE"/>
    <w:rsid w:val="00783EFD"/>
    <w:rsid w:val="00793913"/>
    <w:rsid w:val="007945D9"/>
    <w:rsid w:val="007A1247"/>
    <w:rsid w:val="007A23F4"/>
    <w:rsid w:val="007A4D66"/>
    <w:rsid w:val="007B03AF"/>
    <w:rsid w:val="007B2F7B"/>
    <w:rsid w:val="007C3E5E"/>
    <w:rsid w:val="007C44D0"/>
    <w:rsid w:val="007C5248"/>
    <w:rsid w:val="007D327A"/>
    <w:rsid w:val="007D74D2"/>
    <w:rsid w:val="007E35FA"/>
    <w:rsid w:val="007F0CD7"/>
    <w:rsid w:val="007F0D73"/>
    <w:rsid w:val="007F145F"/>
    <w:rsid w:val="007F1E6C"/>
    <w:rsid w:val="008003E0"/>
    <w:rsid w:val="00803F21"/>
    <w:rsid w:val="0080787F"/>
    <w:rsid w:val="008113B5"/>
    <w:rsid w:val="008149F8"/>
    <w:rsid w:val="00816355"/>
    <w:rsid w:val="008174C2"/>
    <w:rsid w:val="00820B11"/>
    <w:rsid w:val="00820C48"/>
    <w:rsid w:val="00826E70"/>
    <w:rsid w:val="008342A3"/>
    <w:rsid w:val="008378CA"/>
    <w:rsid w:val="00846E0C"/>
    <w:rsid w:val="00851DF1"/>
    <w:rsid w:val="00854F09"/>
    <w:rsid w:val="00856635"/>
    <w:rsid w:val="008566BA"/>
    <w:rsid w:val="00856C72"/>
    <w:rsid w:val="008608C3"/>
    <w:rsid w:val="008622DA"/>
    <w:rsid w:val="00862CF2"/>
    <w:rsid w:val="008720C3"/>
    <w:rsid w:val="0087500E"/>
    <w:rsid w:val="00875825"/>
    <w:rsid w:val="00876BEA"/>
    <w:rsid w:val="0087700C"/>
    <w:rsid w:val="0087720D"/>
    <w:rsid w:val="00892126"/>
    <w:rsid w:val="008958A0"/>
    <w:rsid w:val="008A768C"/>
    <w:rsid w:val="008B1301"/>
    <w:rsid w:val="008B43A5"/>
    <w:rsid w:val="008D2939"/>
    <w:rsid w:val="008D36DB"/>
    <w:rsid w:val="008E000C"/>
    <w:rsid w:val="008E1B5A"/>
    <w:rsid w:val="008E777B"/>
    <w:rsid w:val="008F61E9"/>
    <w:rsid w:val="00900912"/>
    <w:rsid w:val="00902918"/>
    <w:rsid w:val="00910A95"/>
    <w:rsid w:val="0091309B"/>
    <w:rsid w:val="009256BD"/>
    <w:rsid w:val="009324AD"/>
    <w:rsid w:val="0093408F"/>
    <w:rsid w:val="009353A0"/>
    <w:rsid w:val="00935941"/>
    <w:rsid w:val="0094044F"/>
    <w:rsid w:val="009516C4"/>
    <w:rsid w:val="00957073"/>
    <w:rsid w:val="0096017B"/>
    <w:rsid w:val="00961CCF"/>
    <w:rsid w:val="00970AF0"/>
    <w:rsid w:val="00970C1C"/>
    <w:rsid w:val="00970D4F"/>
    <w:rsid w:val="00972801"/>
    <w:rsid w:val="009732B3"/>
    <w:rsid w:val="00987F5E"/>
    <w:rsid w:val="0099456E"/>
    <w:rsid w:val="00994BE5"/>
    <w:rsid w:val="009955DB"/>
    <w:rsid w:val="00996FAF"/>
    <w:rsid w:val="009A37A5"/>
    <w:rsid w:val="009A4426"/>
    <w:rsid w:val="009B6375"/>
    <w:rsid w:val="009B7FC2"/>
    <w:rsid w:val="009C16A1"/>
    <w:rsid w:val="009D0BA7"/>
    <w:rsid w:val="009D371B"/>
    <w:rsid w:val="009D3984"/>
    <w:rsid w:val="009D40FA"/>
    <w:rsid w:val="009D68DF"/>
    <w:rsid w:val="009E075E"/>
    <w:rsid w:val="009E700E"/>
    <w:rsid w:val="009F795A"/>
    <w:rsid w:val="00A04E15"/>
    <w:rsid w:val="00A147CF"/>
    <w:rsid w:val="00A15097"/>
    <w:rsid w:val="00A207D6"/>
    <w:rsid w:val="00A21758"/>
    <w:rsid w:val="00A318AD"/>
    <w:rsid w:val="00A3484A"/>
    <w:rsid w:val="00A37E41"/>
    <w:rsid w:val="00A41633"/>
    <w:rsid w:val="00A47F64"/>
    <w:rsid w:val="00A50A4E"/>
    <w:rsid w:val="00A515CE"/>
    <w:rsid w:val="00A536B0"/>
    <w:rsid w:val="00A542BF"/>
    <w:rsid w:val="00A55F72"/>
    <w:rsid w:val="00A613BF"/>
    <w:rsid w:val="00A62E33"/>
    <w:rsid w:val="00A646A2"/>
    <w:rsid w:val="00A64AA9"/>
    <w:rsid w:val="00A6641C"/>
    <w:rsid w:val="00A7586F"/>
    <w:rsid w:val="00A82176"/>
    <w:rsid w:val="00A913FC"/>
    <w:rsid w:val="00A938F1"/>
    <w:rsid w:val="00A94B29"/>
    <w:rsid w:val="00AA1B74"/>
    <w:rsid w:val="00AB34CF"/>
    <w:rsid w:val="00AB35DC"/>
    <w:rsid w:val="00AB3876"/>
    <w:rsid w:val="00AB4D6B"/>
    <w:rsid w:val="00AC5BF3"/>
    <w:rsid w:val="00AD37DD"/>
    <w:rsid w:val="00AD6FFD"/>
    <w:rsid w:val="00AD738B"/>
    <w:rsid w:val="00AD7F60"/>
    <w:rsid w:val="00AF1FC1"/>
    <w:rsid w:val="00AF3414"/>
    <w:rsid w:val="00B05E45"/>
    <w:rsid w:val="00B111D9"/>
    <w:rsid w:val="00B117BF"/>
    <w:rsid w:val="00B14226"/>
    <w:rsid w:val="00B2085E"/>
    <w:rsid w:val="00B219A8"/>
    <w:rsid w:val="00B25CFF"/>
    <w:rsid w:val="00B31E03"/>
    <w:rsid w:val="00B3332E"/>
    <w:rsid w:val="00B337D4"/>
    <w:rsid w:val="00B357D4"/>
    <w:rsid w:val="00B45924"/>
    <w:rsid w:val="00B532CC"/>
    <w:rsid w:val="00B53F7A"/>
    <w:rsid w:val="00B5724B"/>
    <w:rsid w:val="00B60A95"/>
    <w:rsid w:val="00B613B4"/>
    <w:rsid w:val="00B61CA8"/>
    <w:rsid w:val="00B64384"/>
    <w:rsid w:val="00B6687C"/>
    <w:rsid w:val="00B7405A"/>
    <w:rsid w:val="00B77316"/>
    <w:rsid w:val="00B8186F"/>
    <w:rsid w:val="00B83634"/>
    <w:rsid w:val="00B84763"/>
    <w:rsid w:val="00B84BA4"/>
    <w:rsid w:val="00B86CB6"/>
    <w:rsid w:val="00B87854"/>
    <w:rsid w:val="00B92D99"/>
    <w:rsid w:val="00B93189"/>
    <w:rsid w:val="00B95D1B"/>
    <w:rsid w:val="00B960DE"/>
    <w:rsid w:val="00B96135"/>
    <w:rsid w:val="00BB45D9"/>
    <w:rsid w:val="00BB4F01"/>
    <w:rsid w:val="00BC10D4"/>
    <w:rsid w:val="00BC4963"/>
    <w:rsid w:val="00BC69D5"/>
    <w:rsid w:val="00BD40A7"/>
    <w:rsid w:val="00BE283C"/>
    <w:rsid w:val="00BE5725"/>
    <w:rsid w:val="00BF0DF2"/>
    <w:rsid w:val="00BF2C51"/>
    <w:rsid w:val="00BF5989"/>
    <w:rsid w:val="00C0602C"/>
    <w:rsid w:val="00C10D26"/>
    <w:rsid w:val="00C11B26"/>
    <w:rsid w:val="00C12FE6"/>
    <w:rsid w:val="00C20FF0"/>
    <w:rsid w:val="00C22D59"/>
    <w:rsid w:val="00C26F58"/>
    <w:rsid w:val="00C272D4"/>
    <w:rsid w:val="00C427A3"/>
    <w:rsid w:val="00C46FDA"/>
    <w:rsid w:val="00C57B8A"/>
    <w:rsid w:val="00C60DDB"/>
    <w:rsid w:val="00C63455"/>
    <w:rsid w:val="00C64A7E"/>
    <w:rsid w:val="00C64BB8"/>
    <w:rsid w:val="00C6671D"/>
    <w:rsid w:val="00C6673E"/>
    <w:rsid w:val="00C66DD1"/>
    <w:rsid w:val="00C71425"/>
    <w:rsid w:val="00C75FD3"/>
    <w:rsid w:val="00C76B85"/>
    <w:rsid w:val="00C80423"/>
    <w:rsid w:val="00C868E1"/>
    <w:rsid w:val="00C90FD8"/>
    <w:rsid w:val="00C94172"/>
    <w:rsid w:val="00CA0C8F"/>
    <w:rsid w:val="00CA35CD"/>
    <w:rsid w:val="00CA37CB"/>
    <w:rsid w:val="00CA37D6"/>
    <w:rsid w:val="00CA5DB0"/>
    <w:rsid w:val="00CB147C"/>
    <w:rsid w:val="00CB639D"/>
    <w:rsid w:val="00CB6719"/>
    <w:rsid w:val="00CC3A18"/>
    <w:rsid w:val="00CD0153"/>
    <w:rsid w:val="00CD049E"/>
    <w:rsid w:val="00CE1638"/>
    <w:rsid w:val="00CE49F1"/>
    <w:rsid w:val="00CE5314"/>
    <w:rsid w:val="00CE70F1"/>
    <w:rsid w:val="00CF0DD5"/>
    <w:rsid w:val="00CF7CB2"/>
    <w:rsid w:val="00D03647"/>
    <w:rsid w:val="00D04B22"/>
    <w:rsid w:val="00D2559D"/>
    <w:rsid w:val="00D27343"/>
    <w:rsid w:val="00D3157C"/>
    <w:rsid w:val="00D3261C"/>
    <w:rsid w:val="00D35EBD"/>
    <w:rsid w:val="00D47D22"/>
    <w:rsid w:val="00D558E6"/>
    <w:rsid w:val="00D71F88"/>
    <w:rsid w:val="00D8071B"/>
    <w:rsid w:val="00D87E7C"/>
    <w:rsid w:val="00D940DB"/>
    <w:rsid w:val="00D94AE6"/>
    <w:rsid w:val="00DA5D8D"/>
    <w:rsid w:val="00DB2973"/>
    <w:rsid w:val="00DB550C"/>
    <w:rsid w:val="00DB62D3"/>
    <w:rsid w:val="00DB6A05"/>
    <w:rsid w:val="00DC1C6D"/>
    <w:rsid w:val="00DC2E70"/>
    <w:rsid w:val="00DD28A9"/>
    <w:rsid w:val="00DE2726"/>
    <w:rsid w:val="00DE58E1"/>
    <w:rsid w:val="00DE7D69"/>
    <w:rsid w:val="00DF37F2"/>
    <w:rsid w:val="00DF3973"/>
    <w:rsid w:val="00E052F4"/>
    <w:rsid w:val="00E05CBA"/>
    <w:rsid w:val="00E151A6"/>
    <w:rsid w:val="00E1626C"/>
    <w:rsid w:val="00E216DA"/>
    <w:rsid w:val="00E2364A"/>
    <w:rsid w:val="00E31275"/>
    <w:rsid w:val="00E31EC9"/>
    <w:rsid w:val="00E37368"/>
    <w:rsid w:val="00E37985"/>
    <w:rsid w:val="00E460EE"/>
    <w:rsid w:val="00E55E69"/>
    <w:rsid w:val="00E56925"/>
    <w:rsid w:val="00E61941"/>
    <w:rsid w:val="00E61F1F"/>
    <w:rsid w:val="00E636E4"/>
    <w:rsid w:val="00E67123"/>
    <w:rsid w:val="00E679F7"/>
    <w:rsid w:val="00E74448"/>
    <w:rsid w:val="00E75129"/>
    <w:rsid w:val="00E77705"/>
    <w:rsid w:val="00E940E7"/>
    <w:rsid w:val="00E95719"/>
    <w:rsid w:val="00E97F24"/>
    <w:rsid w:val="00EA27E2"/>
    <w:rsid w:val="00EA4B20"/>
    <w:rsid w:val="00EB2804"/>
    <w:rsid w:val="00EB63F6"/>
    <w:rsid w:val="00EC503D"/>
    <w:rsid w:val="00ED1716"/>
    <w:rsid w:val="00ED285F"/>
    <w:rsid w:val="00ED49EB"/>
    <w:rsid w:val="00EE33F9"/>
    <w:rsid w:val="00EF72B7"/>
    <w:rsid w:val="00F01EF5"/>
    <w:rsid w:val="00F045F4"/>
    <w:rsid w:val="00F06EB5"/>
    <w:rsid w:val="00F17F9E"/>
    <w:rsid w:val="00F23A40"/>
    <w:rsid w:val="00F2489A"/>
    <w:rsid w:val="00F262B1"/>
    <w:rsid w:val="00F27222"/>
    <w:rsid w:val="00F30AB9"/>
    <w:rsid w:val="00F46F0C"/>
    <w:rsid w:val="00F50318"/>
    <w:rsid w:val="00F5108B"/>
    <w:rsid w:val="00F6259B"/>
    <w:rsid w:val="00F76D2A"/>
    <w:rsid w:val="00F83009"/>
    <w:rsid w:val="00F8379C"/>
    <w:rsid w:val="00F83B18"/>
    <w:rsid w:val="00F92A14"/>
    <w:rsid w:val="00F93B5F"/>
    <w:rsid w:val="00FA0A5B"/>
    <w:rsid w:val="00FA16E2"/>
    <w:rsid w:val="00FA2436"/>
    <w:rsid w:val="00FA69AF"/>
    <w:rsid w:val="00FB2C46"/>
    <w:rsid w:val="00FB61BC"/>
    <w:rsid w:val="00FC045E"/>
    <w:rsid w:val="00FC0CA5"/>
    <w:rsid w:val="00FC33A4"/>
    <w:rsid w:val="00FC4739"/>
    <w:rsid w:val="00FC7E6F"/>
    <w:rsid w:val="00FD394B"/>
    <w:rsid w:val="00FE3370"/>
    <w:rsid w:val="00FE5F56"/>
    <w:rsid w:val="00FE6A5E"/>
    <w:rsid w:val="00FF1D7C"/>
    <w:rsid w:val="00FF3189"/>
    <w:rsid w:val="00FF4FD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6259B"/>
    <w:rPr>
      <w:rFonts w:ascii="Fira Sans Light" w:hAnsi="Fira Sans Light"/>
      <w:color w:val="000000" w:themeColor="text1"/>
      <w:sz w:val="24"/>
      <w:szCs w:val="24"/>
    </w:rPr>
  </w:style>
  <w:style w:type="paragraph" w:customStyle="1" w:styleId="Bullets">
    <w:name w:val="*Bullets"/>
    <w:basedOn w:val="ListParagraph"/>
    <w:link w:val="BulletsChar"/>
    <w:qFormat/>
    <w:rsid w:val="00495F31"/>
    <w:pPr>
      <w:tabs>
        <w:tab w:val="clear" w:pos="357"/>
      </w:tabs>
      <w:spacing w:before="120" w:after="240" w:line="276" w:lineRule="auto"/>
      <w:ind w:left="720" w:hanging="360"/>
      <w:contextualSpacing w:val="0"/>
    </w:pPr>
    <w:rPr>
      <w:rFonts w:ascii="Arial" w:eastAsia="Calibri" w:hAnsi="Arial" w:cs="Arial"/>
      <w:color w:val="000000"/>
      <w:lang w:eastAsia="en-AU"/>
    </w:rPr>
  </w:style>
  <w:style w:type="character" w:customStyle="1" w:styleId="BulletsChar">
    <w:name w:val="*Bullets Char"/>
    <w:basedOn w:val="ListParagraphChar"/>
    <w:link w:val="Bullets"/>
    <w:rsid w:val="00495F31"/>
    <w:rPr>
      <w:rFonts w:ascii="Arial" w:eastAsia="Calibri" w:hAnsi="Arial" w:cs="Arial"/>
      <w:color w:val="000000"/>
      <w:sz w:val="24"/>
      <w:szCs w:val="24"/>
      <w:lang w:eastAsia="en-AU"/>
    </w:rPr>
  </w:style>
  <w:style w:type="character" w:customStyle="1" w:styleId="normaltextrun">
    <w:name w:val="normaltextrun"/>
    <w:basedOn w:val="DefaultParagraphFont"/>
    <w:rsid w:val="002116ED"/>
  </w:style>
  <w:style w:type="paragraph" w:customStyle="1" w:styleId="Default">
    <w:name w:val="Default"/>
    <w:rsid w:val="000C0B31"/>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3D64510973C840949A1599891C5EB4A4"/>
        <w:category>
          <w:name w:val="General"/>
          <w:gallery w:val="placeholder"/>
        </w:category>
        <w:types>
          <w:type w:val="bbPlcHdr"/>
        </w:types>
        <w:behaviors>
          <w:behavior w:val="content"/>
        </w:behaviors>
        <w:guid w:val="{A9E85FF5-ADAC-4271-AA54-94FB26E5AA3C}"/>
      </w:docPartPr>
      <w:docPartBody>
        <w:p w:rsidR="00AC1734" w:rsidRDefault="00534A7F" w:rsidP="00534A7F">
          <w:pPr>
            <w:pStyle w:val="3D64510973C840949A1599891C5EB4A4"/>
          </w:pPr>
          <w:r w:rsidRPr="00D858FE">
            <w:rPr>
              <w:rStyle w:val="PlaceholderText"/>
            </w:rPr>
            <w:t>Choose an item.</w:t>
          </w:r>
        </w:p>
      </w:docPartBody>
    </w:docPart>
    <w:docPart>
      <w:docPartPr>
        <w:name w:val="BF2CC94B7F064DB99845F53D074C61AA"/>
        <w:category>
          <w:name w:val="General"/>
          <w:gallery w:val="placeholder"/>
        </w:category>
        <w:types>
          <w:type w:val="bbPlcHdr"/>
        </w:types>
        <w:behaviors>
          <w:behavior w:val="content"/>
        </w:behaviors>
        <w:guid w:val="{72EE8068-D661-4BB6-B61A-58F2D19B08FE}"/>
      </w:docPartPr>
      <w:docPartBody>
        <w:p w:rsidR="00AC1734" w:rsidRDefault="00534A7F" w:rsidP="00534A7F">
          <w:pPr>
            <w:pStyle w:val="BF2CC94B7F064DB99845F53D074C61AA"/>
          </w:pPr>
          <w:r w:rsidRPr="00D858FE">
            <w:rPr>
              <w:rStyle w:val="PlaceholderText"/>
            </w:rPr>
            <w:t>Choose an item.</w:t>
          </w:r>
        </w:p>
      </w:docPartBody>
    </w:docPart>
    <w:docPart>
      <w:docPartPr>
        <w:name w:val="84C2477DF8B043E7A74B668991578811"/>
        <w:category>
          <w:name w:val="General"/>
          <w:gallery w:val="placeholder"/>
        </w:category>
        <w:types>
          <w:type w:val="bbPlcHdr"/>
        </w:types>
        <w:behaviors>
          <w:behavior w:val="content"/>
        </w:behaviors>
        <w:guid w:val="{9097160D-716A-46D0-AF1C-3BB78A12FB40}"/>
      </w:docPartPr>
      <w:docPartBody>
        <w:p w:rsidR="00AC1734" w:rsidRDefault="00534A7F" w:rsidP="00534A7F">
          <w:pPr>
            <w:pStyle w:val="84C2477DF8B043E7A74B668991578811"/>
          </w:pPr>
          <w:r w:rsidRPr="00D858FE">
            <w:rPr>
              <w:rStyle w:val="PlaceholderText"/>
            </w:rPr>
            <w:t>Choose an item.</w:t>
          </w:r>
        </w:p>
      </w:docPartBody>
    </w:docPart>
    <w:docPart>
      <w:docPartPr>
        <w:name w:val="DD98AAB9C5794A3599249C82C23F6BD9"/>
        <w:category>
          <w:name w:val="General"/>
          <w:gallery w:val="placeholder"/>
        </w:category>
        <w:types>
          <w:type w:val="bbPlcHdr"/>
        </w:types>
        <w:behaviors>
          <w:behavior w:val="content"/>
        </w:behaviors>
        <w:guid w:val="{F1EC87F0-9743-4456-BE50-9429BFB73509}"/>
      </w:docPartPr>
      <w:docPartBody>
        <w:p w:rsidR="00AC1734" w:rsidRDefault="00534A7F" w:rsidP="00534A7F">
          <w:pPr>
            <w:pStyle w:val="DD98AAB9C5794A3599249C82C23F6BD9"/>
          </w:pPr>
          <w:r w:rsidRPr="00D858FE">
            <w:rPr>
              <w:rStyle w:val="PlaceholderText"/>
            </w:rPr>
            <w:t>Choose an item.</w:t>
          </w:r>
        </w:p>
      </w:docPartBody>
    </w:docPart>
    <w:docPart>
      <w:docPartPr>
        <w:name w:val="509E743048C04968966B5D51AABE05E1"/>
        <w:category>
          <w:name w:val="General"/>
          <w:gallery w:val="placeholder"/>
        </w:category>
        <w:types>
          <w:type w:val="bbPlcHdr"/>
        </w:types>
        <w:behaviors>
          <w:behavior w:val="content"/>
        </w:behaviors>
        <w:guid w:val="{291FB83A-1F3B-4B51-98E8-5C03E3A2ADB7}"/>
      </w:docPartPr>
      <w:docPartBody>
        <w:p w:rsidR="00AC1734" w:rsidRDefault="00534A7F" w:rsidP="00534A7F">
          <w:pPr>
            <w:pStyle w:val="509E743048C04968966B5D51AABE05E1"/>
          </w:pPr>
          <w:r w:rsidRPr="00D858FE">
            <w:rPr>
              <w:rStyle w:val="PlaceholderText"/>
            </w:rPr>
            <w:t>Choose an item.</w:t>
          </w:r>
        </w:p>
      </w:docPartBody>
    </w:docPart>
    <w:docPart>
      <w:docPartPr>
        <w:name w:val="27DBC5A8885F4F99BBDE93ACA9A8845B"/>
        <w:category>
          <w:name w:val="General"/>
          <w:gallery w:val="placeholder"/>
        </w:category>
        <w:types>
          <w:type w:val="bbPlcHdr"/>
        </w:types>
        <w:behaviors>
          <w:behavior w:val="content"/>
        </w:behaviors>
        <w:guid w:val="{912FE0DA-6451-496B-A079-CE86431680CA}"/>
      </w:docPartPr>
      <w:docPartBody>
        <w:p w:rsidR="00AC1734" w:rsidRDefault="00534A7F" w:rsidP="00534A7F">
          <w:pPr>
            <w:pStyle w:val="27DBC5A8885F4F99BBDE93ACA9A8845B"/>
          </w:pPr>
          <w:r w:rsidRPr="00D858FE">
            <w:rPr>
              <w:rStyle w:val="PlaceholderText"/>
            </w:rPr>
            <w:t>Choose an item.</w:t>
          </w:r>
        </w:p>
      </w:docPartBody>
    </w:docPart>
    <w:docPart>
      <w:docPartPr>
        <w:name w:val="8311D0F5000244099E082201E19E858D"/>
        <w:category>
          <w:name w:val="General"/>
          <w:gallery w:val="placeholder"/>
        </w:category>
        <w:types>
          <w:type w:val="bbPlcHdr"/>
        </w:types>
        <w:behaviors>
          <w:behavior w:val="content"/>
        </w:behaviors>
        <w:guid w:val="{24AA34E8-04C7-4BEA-A485-E1A42F99503B}"/>
      </w:docPartPr>
      <w:docPartBody>
        <w:p w:rsidR="00AC1734" w:rsidRDefault="00534A7F" w:rsidP="00534A7F">
          <w:pPr>
            <w:pStyle w:val="8311D0F5000244099E082201E19E858D"/>
          </w:pPr>
          <w:r w:rsidRPr="00D858FE">
            <w:rPr>
              <w:rStyle w:val="PlaceholderText"/>
            </w:rPr>
            <w:t>Choose an item.</w:t>
          </w:r>
        </w:p>
      </w:docPartBody>
    </w:docPart>
    <w:docPart>
      <w:docPartPr>
        <w:name w:val="B25EDFD473184DB89466D41D81AE3AAC"/>
        <w:category>
          <w:name w:val="General"/>
          <w:gallery w:val="placeholder"/>
        </w:category>
        <w:types>
          <w:type w:val="bbPlcHdr"/>
        </w:types>
        <w:behaviors>
          <w:behavior w:val="content"/>
        </w:behaviors>
        <w:guid w:val="{C01D501F-48FA-4C26-86D8-52AC051B448B}"/>
      </w:docPartPr>
      <w:docPartBody>
        <w:p w:rsidR="00AC1734" w:rsidRDefault="00534A7F" w:rsidP="00534A7F">
          <w:pPr>
            <w:pStyle w:val="B25EDFD473184DB89466D41D81AE3AAC"/>
          </w:pPr>
          <w:r w:rsidRPr="00D858FE">
            <w:rPr>
              <w:rStyle w:val="PlaceholderText"/>
            </w:rPr>
            <w:t>Choose an item.</w:t>
          </w:r>
        </w:p>
      </w:docPartBody>
    </w:docPart>
    <w:docPart>
      <w:docPartPr>
        <w:name w:val="228903EBC45B43B2AE6A07808FC7A025"/>
        <w:category>
          <w:name w:val="General"/>
          <w:gallery w:val="placeholder"/>
        </w:category>
        <w:types>
          <w:type w:val="bbPlcHdr"/>
        </w:types>
        <w:behaviors>
          <w:behavior w:val="content"/>
        </w:behaviors>
        <w:guid w:val="{95870CD5-5A50-440C-9D9F-EDBAA1DB9463}"/>
      </w:docPartPr>
      <w:docPartBody>
        <w:p w:rsidR="00AC1734" w:rsidRDefault="00534A7F" w:rsidP="00534A7F">
          <w:pPr>
            <w:pStyle w:val="228903EBC45B43B2AE6A07808FC7A025"/>
          </w:pPr>
          <w:r w:rsidRPr="00D858FE">
            <w:rPr>
              <w:rStyle w:val="PlaceholderText"/>
            </w:rPr>
            <w:t>Choose an item.</w:t>
          </w:r>
        </w:p>
      </w:docPartBody>
    </w:docPart>
    <w:docPart>
      <w:docPartPr>
        <w:name w:val="E641628A612E4982A5974EF0E6793638"/>
        <w:category>
          <w:name w:val="General"/>
          <w:gallery w:val="placeholder"/>
        </w:category>
        <w:types>
          <w:type w:val="bbPlcHdr"/>
        </w:types>
        <w:behaviors>
          <w:behavior w:val="content"/>
        </w:behaviors>
        <w:guid w:val="{DDA08E42-2E6D-438C-894A-EAD69515D259}"/>
      </w:docPartPr>
      <w:docPartBody>
        <w:p w:rsidR="00AC1734" w:rsidRDefault="00534A7F" w:rsidP="00534A7F">
          <w:pPr>
            <w:pStyle w:val="E641628A612E4982A5974EF0E6793638"/>
          </w:pPr>
          <w:r w:rsidRPr="00D858FE">
            <w:rPr>
              <w:rStyle w:val="PlaceholderText"/>
            </w:rPr>
            <w:t>Choose an item.</w:t>
          </w:r>
        </w:p>
      </w:docPartBody>
    </w:docPart>
    <w:docPart>
      <w:docPartPr>
        <w:name w:val="C1E4965D31B84510932B93289F3DFD27"/>
        <w:category>
          <w:name w:val="General"/>
          <w:gallery w:val="placeholder"/>
        </w:category>
        <w:types>
          <w:type w:val="bbPlcHdr"/>
        </w:types>
        <w:behaviors>
          <w:behavior w:val="content"/>
        </w:behaviors>
        <w:guid w:val="{2040AC2D-5996-446A-A978-96CFCAF3E294}"/>
      </w:docPartPr>
      <w:docPartBody>
        <w:p w:rsidR="00AC1734" w:rsidRDefault="00534A7F" w:rsidP="00534A7F">
          <w:pPr>
            <w:pStyle w:val="C1E4965D31B84510932B93289F3DFD27"/>
          </w:pPr>
          <w:r w:rsidRPr="00D858FE">
            <w:rPr>
              <w:rStyle w:val="PlaceholderText"/>
            </w:rPr>
            <w:t>Choose an item.</w:t>
          </w:r>
        </w:p>
      </w:docPartBody>
    </w:docPart>
    <w:docPart>
      <w:docPartPr>
        <w:name w:val="824865B279DD4F12ABFF232F35BBF0FE"/>
        <w:category>
          <w:name w:val="General"/>
          <w:gallery w:val="placeholder"/>
        </w:category>
        <w:types>
          <w:type w:val="bbPlcHdr"/>
        </w:types>
        <w:behaviors>
          <w:behavior w:val="content"/>
        </w:behaviors>
        <w:guid w:val="{E9D00AE5-35FA-4E05-82ED-83122C1C1523}"/>
      </w:docPartPr>
      <w:docPartBody>
        <w:p w:rsidR="00AC1734" w:rsidRDefault="00534A7F" w:rsidP="00534A7F">
          <w:pPr>
            <w:pStyle w:val="824865B279DD4F12ABFF232F35BBF0FE"/>
          </w:pPr>
          <w:r w:rsidRPr="00D858FE">
            <w:rPr>
              <w:rStyle w:val="PlaceholderText"/>
            </w:rPr>
            <w:t>Choose an item.</w:t>
          </w:r>
        </w:p>
      </w:docPartBody>
    </w:docPart>
    <w:docPart>
      <w:docPartPr>
        <w:name w:val="42D05C4340C148DAADA5E0E60C74A543"/>
        <w:category>
          <w:name w:val="General"/>
          <w:gallery w:val="placeholder"/>
        </w:category>
        <w:types>
          <w:type w:val="bbPlcHdr"/>
        </w:types>
        <w:behaviors>
          <w:behavior w:val="content"/>
        </w:behaviors>
        <w:guid w:val="{69D0FA36-0D2B-455B-A10E-B62E1DA76957}"/>
      </w:docPartPr>
      <w:docPartBody>
        <w:p w:rsidR="00AC1734" w:rsidRDefault="00534A7F" w:rsidP="00534A7F">
          <w:pPr>
            <w:pStyle w:val="42D05C4340C148DAADA5E0E60C74A543"/>
          </w:pPr>
          <w:r w:rsidRPr="00D858FE">
            <w:rPr>
              <w:rStyle w:val="PlaceholderText"/>
            </w:rPr>
            <w:t>Choose an item.</w:t>
          </w:r>
        </w:p>
      </w:docPartBody>
    </w:docPart>
    <w:docPart>
      <w:docPartPr>
        <w:name w:val="002E179F555D41E0B965B1ABD412D6A7"/>
        <w:category>
          <w:name w:val="General"/>
          <w:gallery w:val="placeholder"/>
        </w:category>
        <w:types>
          <w:type w:val="bbPlcHdr"/>
        </w:types>
        <w:behaviors>
          <w:behavior w:val="content"/>
        </w:behaviors>
        <w:guid w:val="{E474C82A-EE13-494A-931C-D7E0D5BB9FA2}"/>
      </w:docPartPr>
      <w:docPartBody>
        <w:p w:rsidR="00AC1734" w:rsidRDefault="00534A7F" w:rsidP="00534A7F">
          <w:pPr>
            <w:pStyle w:val="002E179F555D41E0B965B1ABD412D6A7"/>
          </w:pPr>
          <w:r w:rsidRPr="00D858FE">
            <w:rPr>
              <w:rStyle w:val="PlaceholderText"/>
            </w:rPr>
            <w:t>Choose an item.</w:t>
          </w:r>
        </w:p>
      </w:docPartBody>
    </w:docPart>
    <w:docPart>
      <w:docPartPr>
        <w:name w:val="214E045F137F45868CE3F8E3DF3E9A31"/>
        <w:category>
          <w:name w:val="General"/>
          <w:gallery w:val="placeholder"/>
        </w:category>
        <w:types>
          <w:type w:val="bbPlcHdr"/>
        </w:types>
        <w:behaviors>
          <w:behavior w:val="content"/>
        </w:behaviors>
        <w:guid w:val="{65EAD6EF-9CD1-4100-8654-AB5643571006}"/>
      </w:docPartPr>
      <w:docPartBody>
        <w:p w:rsidR="00AC1734" w:rsidRDefault="00534A7F" w:rsidP="00534A7F">
          <w:pPr>
            <w:pStyle w:val="214E045F137F45868CE3F8E3DF3E9A31"/>
          </w:pPr>
          <w:r w:rsidRPr="00D858FE">
            <w:rPr>
              <w:rStyle w:val="PlaceholderText"/>
            </w:rPr>
            <w:t>Choose an item.</w:t>
          </w:r>
        </w:p>
      </w:docPartBody>
    </w:docPart>
    <w:docPart>
      <w:docPartPr>
        <w:name w:val="DDD04630C0BC4230A7B78A18F8E2725F"/>
        <w:category>
          <w:name w:val="General"/>
          <w:gallery w:val="placeholder"/>
        </w:category>
        <w:types>
          <w:type w:val="bbPlcHdr"/>
        </w:types>
        <w:behaviors>
          <w:behavior w:val="content"/>
        </w:behaviors>
        <w:guid w:val="{3EBC96DF-DB16-4911-8467-450573B9164E}"/>
      </w:docPartPr>
      <w:docPartBody>
        <w:p w:rsidR="00AC1734" w:rsidRDefault="00534A7F" w:rsidP="00534A7F">
          <w:pPr>
            <w:pStyle w:val="DDD04630C0BC4230A7B78A18F8E2725F"/>
          </w:pPr>
          <w:r w:rsidRPr="00D858FE">
            <w:rPr>
              <w:rStyle w:val="PlaceholderText"/>
            </w:rPr>
            <w:t>Choose an item.</w:t>
          </w:r>
        </w:p>
      </w:docPartBody>
    </w:docPart>
    <w:docPart>
      <w:docPartPr>
        <w:name w:val="71CC5DCB513641538525689003A7CBE0"/>
        <w:category>
          <w:name w:val="General"/>
          <w:gallery w:val="placeholder"/>
        </w:category>
        <w:types>
          <w:type w:val="bbPlcHdr"/>
        </w:types>
        <w:behaviors>
          <w:behavior w:val="content"/>
        </w:behaviors>
        <w:guid w:val="{2173AE50-C5D1-417C-8721-BFF1B433707F}"/>
      </w:docPartPr>
      <w:docPartBody>
        <w:p w:rsidR="00AC1734" w:rsidRDefault="00534A7F" w:rsidP="00534A7F">
          <w:pPr>
            <w:pStyle w:val="71CC5DCB513641538525689003A7CBE0"/>
          </w:pPr>
          <w:r w:rsidRPr="00D858FE">
            <w:rPr>
              <w:rStyle w:val="PlaceholderText"/>
            </w:rPr>
            <w:t>Choose an item.</w:t>
          </w:r>
        </w:p>
      </w:docPartBody>
    </w:docPart>
    <w:docPart>
      <w:docPartPr>
        <w:name w:val="2B164B6A70D74754B351515BD40082BA"/>
        <w:category>
          <w:name w:val="General"/>
          <w:gallery w:val="placeholder"/>
        </w:category>
        <w:types>
          <w:type w:val="bbPlcHdr"/>
        </w:types>
        <w:behaviors>
          <w:behavior w:val="content"/>
        </w:behaviors>
        <w:guid w:val="{6FB68665-45E5-4789-9E8E-063960E7AE6B}"/>
      </w:docPartPr>
      <w:docPartBody>
        <w:p w:rsidR="00AC1734" w:rsidRDefault="00534A7F" w:rsidP="00534A7F">
          <w:pPr>
            <w:pStyle w:val="2B164B6A70D74754B351515BD40082BA"/>
          </w:pPr>
          <w:r w:rsidRPr="00D858FE">
            <w:rPr>
              <w:rStyle w:val="PlaceholderText"/>
            </w:rPr>
            <w:t>Choose an item.</w:t>
          </w:r>
        </w:p>
      </w:docPartBody>
    </w:docPart>
    <w:docPart>
      <w:docPartPr>
        <w:name w:val="BA9C7B4EA5C94F66B5A0CFED4D50C67B"/>
        <w:category>
          <w:name w:val="General"/>
          <w:gallery w:val="placeholder"/>
        </w:category>
        <w:types>
          <w:type w:val="bbPlcHdr"/>
        </w:types>
        <w:behaviors>
          <w:behavior w:val="content"/>
        </w:behaviors>
        <w:guid w:val="{A50D6E9F-4995-4552-8806-B79B71AA7A2F}"/>
      </w:docPartPr>
      <w:docPartBody>
        <w:p w:rsidR="00AC1734" w:rsidRDefault="00534A7F" w:rsidP="00534A7F">
          <w:pPr>
            <w:pStyle w:val="BA9C7B4EA5C94F66B5A0CFED4D50C67B"/>
          </w:pPr>
          <w:r w:rsidRPr="00D858FE">
            <w:rPr>
              <w:rStyle w:val="PlaceholderText"/>
            </w:rPr>
            <w:t>Choose an item.</w:t>
          </w:r>
        </w:p>
      </w:docPartBody>
    </w:docPart>
    <w:docPart>
      <w:docPartPr>
        <w:name w:val="713679F59C954E3694BAA7E45C6D7EBD"/>
        <w:category>
          <w:name w:val="General"/>
          <w:gallery w:val="placeholder"/>
        </w:category>
        <w:types>
          <w:type w:val="bbPlcHdr"/>
        </w:types>
        <w:behaviors>
          <w:behavior w:val="content"/>
        </w:behaviors>
        <w:guid w:val="{197ECCB9-B7DA-472D-94DD-7135517D5BC4}"/>
      </w:docPartPr>
      <w:docPartBody>
        <w:p w:rsidR="00AC1734" w:rsidRDefault="00534A7F" w:rsidP="00534A7F">
          <w:pPr>
            <w:pStyle w:val="713679F59C954E3694BAA7E45C6D7EBD"/>
          </w:pPr>
          <w:r w:rsidRPr="00D858FE">
            <w:rPr>
              <w:rStyle w:val="PlaceholderText"/>
            </w:rPr>
            <w:t>Choose an item.</w:t>
          </w:r>
        </w:p>
      </w:docPartBody>
    </w:docPart>
    <w:docPart>
      <w:docPartPr>
        <w:name w:val="CC935C6278534D8493EE5F7E4415F99F"/>
        <w:category>
          <w:name w:val="General"/>
          <w:gallery w:val="placeholder"/>
        </w:category>
        <w:types>
          <w:type w:val="bbPlcHdr"/>
        </w:types>
        <w:behaviors>
          <w:behavior w:val="content"/>
        </w:behaviors>
        <w:guid w:val="{4A23ACE6-EAD7-4D8E-B8E9-2A9A1EC110D3}"/>
      </w:docPartPr>
      <w:docPartBody>
        <w:p w:rsidR="00AC1734" w:rsidRDefault="00534A7F" w:rsidP="00534A7F">
          <w:pPr>
            <w:pStyle w:val="CC935C6278534D8493EE5F7E4415F99F"/>
          </w:pPr>
          <w:r w:rsidRPr="00D858FE">
            <w:rPr>
              <w:rStyle w:val="PlaceholderText"/>
            </w:rPr>
            <w:t>Choose an item.</w:t>
          </w:r>
        </w:p>
      </w:docPartBody>
    </w:docPart>
    <w:docPart>
      <w:docPartPr>
        <w:name w:val="B9D868E829FF434E940C54FD90A0648A"/>
        <w:category>
          <w:name w:val="General"/>
          <w:gallery w:val="placeholder"/>
        </w:category>
        <w:types>
          <w:type w:val="bbPlcHdr"/>
        </w:types>
        <w:behaviors>
          <w:behavior w:val="content"/>
        </w:behaviors>
        <w:guid w:val="{BB53FD73-4B5D-440F-9412-3EC53DE9554C}"/>
      </w:docPartPr>
      <w:docPartBody>
        <w:p w:rsidR="00AC1734" w:rsidRDefault="00534A7F" w:rsidP="00534A7F">
          <w:pPr>
            <w:pStyle w:val="B9D868E829FF434E940C54FD90A0648A"/>
          </w:pPr>
          <w:r w:rsidRPr="00D858FE">
            <w:rPr>
              <w:rStyle w:val="PlaceholderText"/>
            </w:rPr>
            <w:t>Choose an item.</w:t>
          </w:r>
        </w:p>
      </w:docPartBody>
    </w:docPart>
    <w:docPart>
      <w:docPartPr>
        <w:name w:val="70EDB5757C134207884553AE29ABC791"/>
        <w:category>
          <w:name w:val="General"/>
          <w:gallery w:val="placeholder"/>
        </w:category>
        <w:types>
          <w:type w:val="bbPlcHdr"/>
        </w:types>
        <w:behaviors>
          <w:behavior w:val="content"/>
        </w:behaviors>
        <w:guid w:val="{9906F963-18A2-402D-A8B8-23E4AB68C9BE}"/>
      </w:docPartPr>
      <w:docPartBody>
        <w:p w:rsidR="00AC1734" w:rsidRDefault="00534A7F" w:rsidP="00534A7F">
          <w:pPr>
            <w:pStyle w:val="70EDB5757C134207884553AE29ABC791"/>
          </w:pPr>
          <w:r w:rsidRPr="00D858FE">
            <w:rPr>
              <w:rStyle w:val="PlaceholderText"/>
            </w:rPr>
            <w:t>Choose an item.</w:t>
          </w:r>
        </w:p>
      </w:docPartBody>
    </w:docPart>
    <w:docPart>
      <w:docPartPr>
        <w:name w:val="B5A068677EDF4D60B326E544F5B0E56C"/>
        <w:category>
          <w:name w:val="General"/>
          <w:gallery w:val="placeholder"/>
        </w:category>
        <w:types>
          <w:type w:val="bbPlcHdr"/>
        </w:types>
        <w:behaviors>
          <w:behavior w:val="content"/>
        </w:behaviors>
        <w:guid w:val="{1D6C58DA-792C-4DC2-8D10-CC7814A9416F}"/>
      </w:docPartPr>
      <w:docPartBody>
        <w:p w:rsidR="00AC1734" w:rsidRDefault="00534A7F" w:rsidP="00534A7F">
          <w:pPr>
            <w:pStyle w:val="B5A068677EDF4D60B326E544F5B0E56C"/>
          </w:pPr>
          <w:r w:rsidRPr="00D858FE">
            <w:rPr>
              <w:rStyle w:val="PlaceholderText"/>
            </w:rPr>
            <w:t>Choose an item.</w:t>
          </w:r>
        </w:p>
      </w:docPartBody>
    </w:docPart>
    <w:docPart>
      <w:docPartPr>
        <w:name w:val="DA4E9D0BBCDA4C13A174F30B71F38959"/>
        <w:category>
          <w:name w:val="General"/>
          <w:gallery w:val="placeholder"/>
        </w:category>
        <w:types>
          <w:type w:val="bbPlcHdr"/>
        </w:types>
        <w:behaviors>
          <w:behavior w:val="content"/>
        </w:behaviors>
        <w:guid w:val="{94F74276-0557-40E7-95CE-EB59A2601779}"/>
      </w:docPartPr>
      <w:docPartBody>
        <w:p w:rsidR="00AC1734" w:rsidRDefault="00534A7F" w:rsidP="00534A7F">
          <w:pPr>
            <w:pStyle w:val="DA4E9D0BBCDA4C13A174F30B71F38959"/>
          </w:pPr>
          <w:r w:rsidRPr="00D858FE">
            <w:rPr>
              <w:rStyle w:val="PlaceholderText"/>
            </w:rPr>
            <w:t>Choose an item.</w:t>
          </w:r>
        </w:p>
      </w:docPartBody>
    </w:docPart>
    <w:docPart>
      <w:docPartPr>
        <w:name w:val="5D43920551FF4B38A5814166C7E4B6D2"/>
        <w:category>
          <w:name w:val="General"/>
          <w:gallery w:val="placeholder"/>
        </w:category>
        <w:types>
          <w:type w:val="bbPlcHdr"/>
        </w:types>
        <w:behaviors>
          <w:behavior w:val="content"/>
        </w:behaviors>
        <w:guid w:val="{C33AF203-0670-4230-B529-0BA9524D24C9}"/>
      </w:docPartPr>
      <w:docPartBody>
        <w:p w:rsidR="00AC1734" w:rsidRDefault="00534A7F" w:rsidP="00534A7F">
          <w:pPr>
            <w:pStyle w:val="5D43920551FF4B38A5814166C7E4B6D2"/>
          </w:pPr>
          <w:r w:rsidRPr="00D858FE">
            <w:rPr>
              <w:rStyle w:val="PlaceholderText"/>
            </w:rPr>
            <w:t>Choose an item.</w:t>
          </w:r>
        </w:p>
      </w:docPartBody>
    </w:docPart>
    <w:docPart>
      <w:docPartPr>
        <w:name w:val="BF8EB3F8FE4B40AB8E7402CF90E6756B"/>
        <w:category>
          <w:name w:val="General"/>
          <w:gallery w:val="placeholder"/>
        </w:category>
        <w:types>
          <w:type w:val="bbPlcHdr"/>
        </w:types>
        <w:behaviors>
          <w:behavior w:val="content"/>
        </w:behaviors>
        <w:guid w:val="{74E341A9-B737-4227-81F2-153D88F8A336}"/>
      </w:docPartPr>
      <w:docPartBody>
        <w:p w:rsidR="00AC1734" w:rsidRDefault="00534A7F" w:rsidP="00534A7F">
          <w:pPr>
            <w:pStyle w:val="BF8EB3F8FE4B40AB8E7402CF90E6756B"/>
          </w:pPr>
          <w:r w:rsidRPr="00D858FE">
            <w:rPr>
              <w:rStyle w:val="PlaceholderText"/>
            </w:rPr>
            <w:t>Choose an item.</w:t>
          </w:r>
        </w:p>
      </w:docPartBody>
    </w:docPart>
    <w:docPart>
      <w:docPartPr>
        <w:name w:val="EEC78E65C23D4C0DAB11E4F25F84E1A3"/>
        <w:category>
          <w:name w:val="General"/>
          <w:gallery w:val="placeholder"/>
        </w:category>
        <w:types>
          <w:type w:val="bbPlcHdr"/>
        </w:types>
        <w:behaviors>
          <w:behavior w:val="content"/>
        </w:behaviors>
        <w:guid w:val="{EDF1EBFC-5B10-4526-9B30-9E7DC475F146}"/>
      </w:docPartPr>
      <w:docPartBody>
        <w:p w:rsidR="00AC1734" w:rsidRDefault="00534A7F" w:rsidP="00534A7F">
          <w:pPr>
            <w:pStyle w:val="EEC78E65C23D4C0DAB11E4F25F84E1A3"/>
          </w:pPr>
          <w:r w:rsidRPr="00D858FE">
            <w:rPr>
              <w:rStyle w:val="PlaceholderText"/>
            </w:rPr>
            <w:t>Choose an item.</w:t>
          </w:r>
        </w:p>
      </w:docPartBody>
    </w:docPart>
    <w:docPart>
      <w:docPartPr>
        <w:name w:val="005C97AA2C6647609CB39F03AD1A8568"/>
        <w:category>
          <w:name w:val="General"/>
          <w:gallery w:val="placeholder"/>
        </w:category>
        <w:types>
          <w:type w:val="bbPlcHdr"/>
        </w:types>
        <w:behaviors>
          <w:behavior w:val="content"/>
        </w:behaviors>
        <w:guid w:val="{3621B347-ACF2-4632-8A39-F07E7182F61C}"/>
      </w:docPartPr>
      <w:docPartBody>
        <w:p w:rsidR="00AC1734" w:rsidRDefault="00534A7F" w:rsidP="00534A7F">
          <w:pPr>
            <w:pStyle w:val="005C97AA2C6647609CB39F03AD1A8568"/>
          </w:pPr>
          <w:r w:rsidRPr="00D858FE">
            <w:rPr>
              <w:rStyle w:val="PlaceholderText"/>
            </w:rPr>
            <w:t>Choose an item.</w:t>
          </w:r>
        </w:p>
      </w:docPartBody>
    </w:docPart>
    <w:docPart>
      <w:docPartPr>
        <w:name w:val="425AE448EC8B475F94BFE09F8725B9BE"/>
        <w:category>
          <w:name w:val="General"/>
          <w:gallery w:val="placeholder"/>
        </w:category>
        <w:types>
          <w:type w:val="bbPlcHdr"/>
        </w:types>
        <w:behaviors>
          <w:behavior w:val="content"/>
        </w:behaviors>
        <w:guid w:val="{D4CC3914-57F3-4F17-A966-C6AACEE55F80}"/>
      </w:docPartPr>
      <w:docPartBody>
        <w:p w:rsidR="00AC1734" w:rsidRDefault="00534A7F" w:rsidP="00534A7F">
          <w:pPr>
            <w:pStyle w:val="425AE448EC8B475F94BFE09F8725B9BE"/>
          </w:pPr>
          <w:r w:rsidRPr="00D858FE">
            <w:rPr>
              <w:rStyle w:val="PlaceholderText"/>
            </w:rPr>
            <w:t>Choose an item.</w:t>
          </w:r>
        </w:p>
      </w:docPartBody>
    </w:docPart>
    <w:docPart>
      <w:docPartPr>
        <w:name w:val="DB93EDA12A7F4CFAA4480E858FF73AE0"/>
        <w:category>
          <w:name w:val="General"/>
          <w:gallery w:val="placeholder"/>
        </w:category>
        <w:types>
          <w:type w:val="bbPlcHdr"/>
        </w:types>
        <w:behaviors>
          <w:behavior w:val="content"/>
        </w:behaviors>
        <w:guid w:val="{E67A19FF-2DC2-45BA-B2B3-2F6047632EA7}"/>
      </w:docPartPr>
      <w:docPartBody>
        <w:p w:rsidR="00AC1734" w:rsidRDefault="00534A7F" w:rsidP="00534A7F">
          <w:pPr>
            <w:pStyle w:val="DB93EDA12A7F4CFAA4480E858FF73AE0"/>
          </w:pPr>
          <w:r w:rsidRPr="00D858FE">
            <w:rPr>
              <w:rStyle w:val="PlaceholderText"/>
            </w:rPr>
            <w:t>Choose an item.</w:t>
          </w:r>
        </w:p>
      </w:docPartBody>
    </w:docPart>
    <w:docPart>
      <w:docPartPr>
        <w:name w:val="F2662DD6709B47A6BC5D813F2C102A35"/>
        <w:category>
          <w:name w:val="General"/>
          <w:gallery w:val="placeholder"/>
        </w:category>
        <w:types>
          <w:type w:val="bbPlcHdr"/>
        </w:types>
        <w:behaviors>
          <w:behavior w:val="content"/>
        </w:behaviors>
        <w:guid w:val="{7410876B-0A35-49A6-B69A-23554C5C51CA}"/>
      </w:docPartPr>
      <w:docPartBody>
        <w:p w:rsidR="00AC1734" w:rsidRDefault="00534A7F" w:rsidP="00534A7F">
          <w:pPr>
            <w:pStyle w:val="F2662DD6709B47A6BC5D813F2C102A35"/>
          </w:pPr>
          <w:r w:rsidRPr="00D858FE">
            <w:rPr>
              <w:rStyle w:val="PlaceholderText"/>
            </w:rPr>
            <w:t>Choose an item.</w:t>
          </w:r>
        </w:p>
      </w:docPartBody>
    </w:docPart>
    <w:docPart>
      <w:docPartPr>
        <w:name w:val="C62040B2B892441796EBE205B5CD2185"/>
        <w:category>
          <w:name w:val="General"/>
          <w:gallery w:val="placeholder"/>
        </w:category>
        <w:types>
          <w:type w:val="bbPlcHdr"/>
        </w:types>
        <w:behaviors>
          <w:behavior w:val="content"/>
        </w:behaviors>
        <w:guid w:val="{1D84479D-1B38-42B1-85F1-6469898287CE}"/>
      </w:docPartPr>
      <w:docPartBody>
        <w:p w:rsidR="00AC1734" w:rsidRDefault="00534A7F" w:rsidP="00534A7F">
          <w:pPr>
            <w:pStyle w:val="C62040B2B892441796EBE205B5CD2185"/>
          </w:pPr>
          <w:r w:rsidRPr="00D858FE">
            <w:rPr>
              <w:rStyle w:val="PlaceholderText"/>
            </w:rPr>
            <w:t>Choose an item.</w:t>
          </w:r>
        </w:p>
      </w:docPartBody>
    </w:docPart>
    <w:docPart>
      <w:docPartPr>
        <w:name w:val="8FE2A03CAC5042F5A1481A2B465BDBA3"/>
        <w:category>
          <w:name w:val="General"/>
          <w:gallery w:val="placeholder"/>
        </w:category>
        <w:types>
          <w:type w:val="bbPlcHdr"/>
        </w:types>
        <w:behaviors>
          <w:behavior w:val="content"/>
        </w:behaviors>
        <w:guid w:val="{88A0F1F9-7622-404E-BBF8-637B122CD9B5}"/>
      </w:docPartPr>
      <w:docPartBody>
        <w:p w:rsidR="00AC1734" w:rsidRDefault="00534A7F" w:rsidP="00534A7F">
          <w:pPr>
            <w:pStyle w:val="8FE2A03CAC5042F5A1481A2B465BDBA3"/>
          </w:pPr>
          <w:r w:rsidRPr="00D858FE">
            <w:rPr>
              <w:rStyle w:val="PlaceholderText"/>
            </w:rPr>
            <w:t>Choose an item.</w:t>
          </w:r>
        </w:p>
      </w:docPartBody>
    </w:docPart>
    <w:docPart>
      <w:docPartPr>
        <w:name w:val="BFE1A8F504DF48BABF710D18FB3431B9"/>
        <w:category>
          <w:name w:val="General"/>
          <w:gallery w:val="placeholder"/>
        </w:category>
        <w:types>
          <w:type w:val="bbPlcHdr"/>
        </w:types>
        <w:behaviors>
          <w:behavior w:val="content"/>
        </w:behaviors>
        <w:guid w:val="{F1232539-B1A9-4A79-8554-B075C8009F13}"/>
      </w:docPartPr>
      <w:docPartBody>
        <w:p w:rsidR="00AC1734" w:rsidRDefault="00534A7F" w:rsidP="00534A7F">
          <w:pPr>
            <w:pStyle w:val="BFE1A8F504DF48BABF710D18FB3431B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21600"/>
    <w:rsid w:val="000B1EF3"/>
    <w:rsid w:val="00295E0C"/>
    <w:rsid w:val="002C29B4"/>
    <w:rsid w:val="00380DCE"/>
    <w:rsid w:val="003E5DF1"/>
    <w:rsid w:val="00534A7F"/>
    <w:rsid w:val="00594FBA"/>
    <w:rsid w:val="00674D42"/>
    <w:rsid w:val="006A0E0B"/>
    <w:rsid w:val="006B46EA"/>
    <w:rsid w:val="00857403"/>
    <w:rsid w:val="00AC1734"/>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34A7F"/>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EF0E270D053C4BF3A731240AB61AFB87">
    <w:name w:val="EF0E270D053C4BF3A731240AB61AFB87"/>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3D64510973C840949A1599891C5EB4A4">
    <w:name w:val="3D64510973C840949A1599891C5EB4A4"/>
    <w:rsid w:val="00534A7F"/>
  </w:style>
  <w:style w:type="paragraph" w:customStyle="1" w:styleId="BF2CC94B7F064DB99845F53D074C61AA">
    <w:name w:val="BF2CC94B7F064DB99845F53D074C61AA"/>
    <w:rsid w:val="00534A7F"/>
  </w:style>
  <w:style w:type="paragraph" w:customStyle="1" w:styleId="84C2477DF8B043E7A74B668991578811">
    <w:name w:val="84C2477DF8B043E7A74B668991578811"/>
    <w:rsid w:val="00534A7F"/>
  </w:style>
  <w:style w:type="paragraph" w:customStyle="1" w:styleId="DD98AAB9C5794A3599249C82C23F6BD9">
    <w:name w:val="DD98AAB9C5794A3599249C82C23F6BD9"/>
    <w:rsid w:val="00534A7F"/>
  </w:style>
  <w:style w:type="paragraph" w:customStyle="1" w:styleId="509E743048C04968966B5D51AABE05E1">
    <w:name w:val="509E743048C04968966B5D51AABE05E1"/>
    <w:rsid w:val="00534A7F"/>
  </w:style>
  <w:style w:type="paragraph" w:customStyle="1" w:styleId="27DBC5A8885F4F99BBDE93ACA9A8845B">
    <w:name w:val="27DBC5A8885F4F99BBDE93ACA9A8845B"/>
    <w:rsid w:val="00534A7F"/>
  </w:style>
  <w:style w:type="paragraph" w:customStyle="1" w:styleId="8311D0F5000244099E082201E19E858D">
    <w:name w:val="8311D0F5000244099E082201E19E858D"/>
    <w:rsid w:val="00534A7F"/>
  </w:style>
  <w:style w:type="paragraph" w:customStyle="1" w:styleId="B25EDFD473184DB89466D41D81AE3AAC">
    <w:name w:val="B25EDFD473184DB89466D41D81AE3AAC"/>
    <w:rsid w:val="00534A7F"/>
  </w:style>
  <w:style w:type="paragraph" w:customStyle="1" w:styleId="228903EBC45B43B2AE6A07808FC7A025">
    <w:name w:val="228903EBC45B43B2AE6A07808FC7A025"/>
    <w:rsid w:val="00534A7F"/>
  </w:style>
  <w:style w:type="paragraph" w:customStyle="1" w:styleId="E641628A612E4982A5974EF0E6793638">
    <w:name w:val="E641628A612E4982A5974EF0E6793638"/>
    <w:rsid w:val="00534A7F"/>
  </w:style>
  <w:style w:type="paragraph" w:customStyle="1" w:styleId="C1E4965D31B84510932B93289F3DFD27">
    <w:name w:val="C1E4965D31B84510932B93289F3DFD27"/>
    <w:rsid w:val="00534A7F"/>
  </w:style>
  <w:style w:type="paragraph" w:customStyle="1" w:styleId="824865B279DD4F12ABFF232F35BBF0FE">
    <w:name w:val="824865B279DD4F12ABFF232F35BBF0FE"/>
    <w:rsid w:val="00534A7F"/>
  </w:style>
  <w:style w:type="paragraph" w:customStyle="1" w:styleId="42D05C4340C148DAADA5E0E60C74A543">
    <w:name w:val="42D05C4340C148DAADA5E0E60C74A543"/>
    <w:rsid w:val="00534A7F"/>
  </w:style>
  <w:style w:type="paragraph" w:customStyle="1" w:styleId="002E179F555D41E0B965B1ABD412D6A7">
    <w:name w:val="002E179F555D41E0B965B1ABD412D6A7"/>
    <w:rsid w:val="00534A7F"/>
  </w:style>
  <w:style w:type="paragraph" w:customStyle="1" w:styleId="214E045F137F45868CE3F8E3DF3E9A31">
    <w:name w:val="214E045F137F45868CE3F8E3DF3E9A31"/>
    <w:rsid w:val="00534A7F"/>
  </w:style>
  <w:style w:type="paragraph" w:customStyle="1" w:styleId="DDD04630C0BC4230A7B78A18F8E2725F">
    <w:name w:val="DDD04630C0BC4230A7B78A18F8E2725F"/>
    <w:rsid w:val="00534A7F"/>
  </w:style>
  <w:style w:type="paragraph" w:customStyle="1" w:styleId="71CC5DCB513641538525689003A7CBE0">
    <w:name w:val="71CC5DCB513641538525689003A7CBE0"/>
    <w:rsid w:val="00534A7F"/>
  </w:style>
  <w:style w:type="paragraph" w:customStyle="1" w:styleId="2B164B6A70D74754B351515BD40082BA">
    <w:name w:val="2B164B6A70D74754B351515BD40082BA"/>
    <w:rsid w:val="00534A7F"/>
  </w:style>
  <w:style w:type="paragraph" w:customStyle="1" w:styleId="BA9C7B4EA5C94F66B5A0CFED4D50C67B">
    <w:name w:val="BA9C7B4EA5C94F66B5A0CFED4D50C67B"/>
    <w:rsid w:val="00534A7F"/>
  </w:style>
  <w:style w:type="paragraph" w:customStyle="1" w:styleId="713679F59C954E3694BAA7E45C6D7EBD">
    <w:name w:val="713679F59C954E3694BAA7E45C6D7EBD"/>
    <w:rsid w:val="00534A7F"/>
  </w:style>
  <w:style w:type="paragraph" w:customStyle="1" w:styleId="CC935C6278534D8493EE5F7E4415F99F">
    <w:name w:val="CC935C6278534D8493EE5F7E4415F99F"/>
    <w:rsid w:val="00534A7F"/>
  </w:style>
  <w:style w:type="paragraph" w:customStyle="1" w:styleId="B9D868E829FF434E940C54FD90A0648A">
    <w:name w:val="B9D868E829FF434E940C54FD90A0648A"/>
    <w:rsid w:val="00534A7F"/>
  </w:style>
  <w:style w:type="paragraph" w:customStyle="1" w:styleId="70EDB5757C134207884553AE29ABC791">
    <w:name w:val="70EDB5757C134207884553AE29ABC791"/>
    <w:rsid w:val="00534A7F"/>
  </w:style>
  <w:style w:type="paragraph" w:customStyle="1" w:styleId="B5A068677EDF4D60B326E544F5B0E56C">
    <w:name w:val="B5A068677EDF4D60B326E544F5B0E56C"/>
    <w:rsid w:val="00534A7F"/>
  </w:style>
  <w:style w:type="paragraph" w:customStyle="1" w:styleId="DA4E9D0BBCDA4C13A174F30B71F38959">
    <w:name w:val="DA4E9D0BBCDA4C13A174F30B71F38959"/>
    <w:rsid w:val="00534A7F"/>
  </w:style>
  <w:style w:type="paragraph" w:customStyle="1" w:styleId="5D43920551FF4B38A5814166C7E4B6D2">
    <w:name w:val="5D43920551FF4B38A5814166C7E4B6D2"/>
    <w:rsid w:val="00534A7F"/>
  </w:style>
  <w:style w:type="paragraph" w:customStyle="1" w:styleId="BF8EB3F8FE4B40AB8E7402CF90E6756B">
    <w:name w:val="BF8EB3F8FE4B40AB8E7402CF90E6756B"/>
    <w:rsid w:val="00534A7F"/>
  </w:style>
  <w:style w:type="paragraph" w:customStyle="1" w:styleId="EEC78E65C23D4C0DAB11E4F25F84E1A3">
    <w:name w:val="EEC78E65C23D4C0DAB11E4F25F84E1A3"/>
    <w:rsid w:val="00534A7F"/>
  </w:style>
  <w:style w:type="paragraph" w:customStyle="1" w:styleId="005C97AA2C6647609CB39F03AD1A8568">
    <w:name w:val="005C97AA2C6647609CB39F03AD1A8568"/>
    <w:rsid w:val="00534A7F"/>
  </w:style>
  <w:style w:type="paragraph" w:customStyle="1" w:styleId="425AE448EC8B475F94BFE09F8725B9BE">
    <w:name w:val="425AE448EC8B475F94BFE09F8725B9BE"/>
    <w:rsid w:val="00534A7F"/>
  </w:style>
  <w:style w:type="paragraph" w:customStyle="1" w:styleId="DB93EDA12A7F4CFAA4480E858FF73AE0">
    <w:name w:val="DB93EDA12A7F4CFAA4480E858FF73AE0"/>
    <w:rsid w:val="00534A7F"/>
  </w:style>
  <w:style w:type="paragraph" w:customStyle="1" w:styleId="F2662DD6709B47A6BC5D813F2C102A35">
    <w:name w:val="F2662DD6709B47A6BC5D813F2C102A35"/>
    <w:rsid w:val="00534A7F"/>
  </w:style>
  <w:style w:type="paragraph" w:customStyle="1" w:styleId="C62040B2B892441796EBE205B5CD2185">
    <w:name w:val="C62040B2B892441796EBE205B5CD2185"/>
    <w:rsid w:val="00534A7F"/>
  </w:style>
  <w:style w:type="paragraph" w:customStyle="1" w:styleId="8FE2A03CAC5042F5A1481A2B465BDBA3">
    <w:name w:val="8FE2A03CAC5042F5A1481A2B465BDBA3"/>
    <w:rsid w:val="00534A7F"/>
  </w:style>
  <w:style w:type="paragraph" w:customStyle="1" w:styleId="BFE1A8F504DF48BABF710D18FB3431B9">
    <w:name w:val="BFE1A8F504DF48BABF710D18FB3431B9"/>
    <w:rsid w:val="00534A7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Ny-Ku Byun (new service)</Home>
    <Signed xmlns="a8338b6e-77a6-4851-82b6-98166143ffdd" xsi:nil="true"/>
    <Uploaded xmlns="a8338b6e-77a6-4851-82b6-98166143ffdd">true</Uploaded>
    <Management_x0020_Company xmlns="a8338b6e-77a6-4851-82b6-98166143ffdd" xsi:nil="true"/>
    <Doc_x0020_Date xmlns="a8338b6e-77a6-4851-82b6-98166143ffdd">2023-02-10T02:12:25+00:00</Doc_x0020_Date>
    <CSI_x0020_ID xmlns="a8338b6e-77a6-4851-82b6-98166143ffdd" xsi:nil="true"/>
    <Case_x0020_ID xmlns="a8338b6e-77a6-4851-82b6-98166143ffdd" xsi:nil="true"/>
    <Approved_x0020_Provider_x0020_ID xmlns="a8338b6e-77a6-4851-82b6-98166143ffdd" xsi:nil="true"/>
    <Location xmlns="a8338b6e-77a6-4851-82b6-98166143ffdd">C:\Users\mbullochdinte\Downloads\Performance_Report_5780_13-12-2022.docx</Location>
    <Home_x0020_ID xmlns="a8338b6e-77a6-4851-82b6-98166143ffdd">E89F5A96-2F5D-E611-924A-005056922186</Home_x0020_ID>
    <State xmlns="a8338b6e-77a6-4851-82b6-98166143ffdd" xsi:nil="true"/>
    <Doc_x0020_Sent_Received_x0020_Date xmlns="a8338b6e-77a6-4851-82b6-98166143ffdd">2023-02-10T00:00:00+00:00</Doc_x0020_Sent_Received_x0020_Date>
    <Activity_x0020_ID xmlns="a8338b6e-77a6-4851-82b6-98166143ffdd">89F41BAF-1C5C-EA11-9E51-005056922186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848760-CA0F-49F7-8BC1-2EF4DA0FD6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purl.org/dc/terms/"/>
    <ds:schemaRef ds:uri="http://purl.org/dc/dcmitype/"/>
    <ds:schemaRef ds:uri="http://www.w3.org/XML/1998/namespace"/>
    <ds:schemaRef ds:uri="http://schemas.microsoft.com/office/2006/documentManagement/types"/>
    <ds:schemaRef ds:uri="http://schemas.openxmlformats.org/package/2006/metadata/core-properties"/>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C710E52-BA68-463F-8EE3-FFF9795FE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19</Pages>
  <Words>6218</Words>
  <Characters>35444</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2023-02-12T22:43:00Z</dcterms:created>
  <dcterms:modified xsi:type="dcterms:W3CDTF">2023-02-12T22:43:00Z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