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6FD9" w14:textId="77777777" w:rsidR="00D2559D" w:rsidRPr="002C3EBF" w:rsidRDefault="000F44D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5147115" wp14:editId="2514711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4001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5146FDA" w14:textId="77777777" w:rsidR="00D2559D" w:rsidRDefault="000F44D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5146FDB" w14:textId="77777777" w:rsidR="00D2559D" w:rsidRDefault="000F44D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5146FDC" w14:textId="77777777" w:rsidR="00D2559D" w:rsidRPr="002C3EBF" w:rsidRDefault="000F44D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6234D" w14:paraId="25146FDF" w14:textId="77777777" w:rsidTr="00F6234D">
        <w:tc>
          <w:tcPr>
            <w:cnfStyle w:val="001000000000" w:firstRow="0" w:lastRow="0" w:firstColumn="1" w:lastColumn="0" w:oddVBand="0" w:evenVBand="0" w:oddHBand="0" w:evenHBand="0" w:firstRowFirstColumn="0" w:firstRowLastColumn="0" w:lastRowFirstColumn="0" w:lastRowLastColumn="0"/>
            <w:tcW w:w="3227" w:type="dxa"/>
          </w:tcPr>
          <w:p w14:paraId="25146FDD" w14:textId="77777777" w:rsidR="00D2559D" w:rsidRPr="00996FAF" w:rsidRDefault="000F44D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5146FDE" w14:textId="77777777" w:rsidR="00D2559D" w:rsidRPr="00996FAF" w:rsidRDefault="000F44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Oxley Grove Care Community</w:t>
            </w:r>
          </w:p>
        </w:tc>
      </w:tr>
      <w:tr w:rsidR="00F6234D" w14:paraId="25146FE2" w14:textId="77777777" w:rsidTr="00F62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146FE0" w14:textId="77777777" w:rsidR="00CA37CB" w:rsidRPr="00996FAF" w:rsidRDefault="000F44D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5146FE1" w14:textId="77777777" w:rsidR="00CA37CB" w:rsidRPr="00996FAF" w:rsidRDefault="000F44D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276 Blunder Road</w:t>
            </w:r>
            <w:r w:rsidRPr="00602258">
              <w:rPr>
                <w:rFonts w:ascii="Arial" w:hAnsi="Arial" w:cs="Arial"/>
                <w:color w:val="auto"/>
              </w:rPr>
              <w:t xml:space="preserve"> DURACK QLD 4077</w:t>
            </w:r>
          </w:p>
        </w:tc>
      </w:tr>
      <w:tr w:rsidR="00F6234D" w14:paraId="25146FE5" w14:textId="77777777" w:rsidTr="00F623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146FE3" w14:textId="77777777" w:rsidR="00CA37CB" w:rsidRPr="00996FAF" w:rsidRDefault="000F44D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5146FE4" w14:textId="77777777" w:rsidR="00CA37CB" w:rsidRPr="00996FAF" w:rsidRDefault="000F44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5001</w:t>
            </w:r>
          </w:p>
        </w:tc>
      </w:tr>
      <w:tr w:rsidR="00F6234D" w14:paraId="25146FE8" w14:textId="77777777" w:rsidTr="00F62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146FE6" w14:textId="77777777" w:rsidR="00D2559D" w:rsidRPr="00996FAF" w:rsidRDefault="000F44D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5146FE7" w14:textId="77777777" w:rsidR="00D2559D" w:rsidRPr="00996FAF" w:rsidRDefault="000F44D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DPG Services Pty Ltd</w:t>
            </w:r>
          </w:p>
        </w:tc>
      </w:tr>
      <w:tr w:rsidR="00F6234D" w14:paraId="25146FEB" w14:textId="77777777" w:rsidTr="00F623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146FE9" w14:textId="77777777" w:rsidR="00D2559D" w:rsidRPr="00996FAF" w:rsidRDefault="000F44D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5146FEA" w14:textId="77777777" w:rsidR="00D2559D" w:rsidRPr="00996FAF" w:rsidRDefault="000F44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F6234D" w14:paraId="25146FEE" w14:textId="77777777" w:rsidTr="00F62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146FEC" w14:textId="77777777" w:rsidR="00D2559D" w:rsidRPr="00996FAF" w:rsidRDefault="000F44D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5146FED" w14:textId="77777777" w:rsidR="00D2559D" w:rsidRPr="00996FAF" w:rsidRDefault="000F44D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November 2022 to 11 November 2022</w:t>
            </w:r>
          </w:p>
        </w:tc>
      </w:tr>
      <w:tr w:rsidR="001B0D27" w:rsidRPr="001B0D27" w14:paraId="25146FF1" w14:textId="77777777" w:rsidTr="00F6234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146FEF" w14:textId="77777777" w:rsidR="00D2559D" w:rsidRPr="001B0D27" w:rsidRDefault="000F44D4" w:rsidP="00E33967">
            <w:pPr>
              <w:pStyle w:val="CoverHeading"/>
              <w:spacing w:before="0" w:after="120" w:line="22" w:lineRule="atLeast"/>
              <w:rPr>
                <w:rFonts w:ascii="Arial" w:hAnsi="Arial" w:cs="Arial"/>
                <w:color w:val="auto"/>
                <w:sz w:val="24"/>
              </w:rPr>
            </w:pPr>
            <w:r w:rsidRPr="001B0D27">
              <w:rPr>
                <w:rFonts w:ascii="Arial" w:hAnsi="Arial" w:cs="Arial"/>
                <w:color w:val="auto"/>
                <w:sz w:val="24"/>
              </w:rPr>
              <w:t>Performance report date:</w:t>
            </w:r>
          </w:p>
        </w:tc>
        <w:tc>
          <w:tcPr>
            <w:tcW w:w="7114" w:type="dxa"/>
            <w:shd w:val="clear" w:color="auto" w:fill="FFFFFF" w:themeFill="background1"/>
          </w:tcPr>
          <w:p w14:paraId="25146FF0" w14:textId="01249981" w:rsidR="00D2559D" w:rsidRPr="001B0D27" w:rsidRDefault="001B0D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0D27">
              <w:rPr>
                <w:rFonts w:ascii="Arial" w:hAnsi="Arial" w:cs="Arial"/>
                <w:color w:val="auto"/>
              </w:rPr>
              <w:t>16 December 2022</w:t>
            </w:r>
          </w:p>
        </w:tc>
      </w:tr>
    </w:tbl>
    <w:bookmarkEnd w:id="0"/>
    <w:p w14:paraId="25146FF2" w14:textId="77777777" w:rsidR="00FA0A5B" w:rsidRPr="00996FAF" w:rsidRDefault="000F44D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5146FF3" w14:textId="77777777" w:rsidR="000078F8" w:rsidRPr="00996FAF" w:rsidRDefault="000F44D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5146FF4" w14:textId="621C6AE5" w:rsidR="000078F8" w:rsidRPr="00996FAF" w:rsidRDefault="000F44D4" w:rsidP="0036130C">
      <w:pPr>
        <w:pStyle w:val="NormalArial"/>
      </w:pPr>
      <w:r w:rsidRPr="001B0D27">
        <w:rPr>
          <w:color w:val="auto"/>
        </w:rPr>
        <w:t>This performance report for Oxley Grove Care Community (</w:t>
      </w:r>
      <w:r w:rsidRPr="001B0D27">
        <w:rPr>
          <w:b/>
          <w:color w:val="auto"/>
        </w:rPr>
        <w:t>the service</w:t>
      </w:r>
      <w:r w:rsidRPr="001B0D27">
        <w:rPr>
          <w:color w:val="auto"/>
        </w:rPr>
        <w:t xml:space="preserve">) has been prepared by </w:t>
      </w:r>
      <w:r w:rsidR="001B0D27" w:rsidRPr="001B0D27">
        <w:rPr>
          <w:color w:val="auto"/>
        </w:rPr>
        <w:t>E Blance</w:t>
      </w:r>
      <w:r w:rsidRPr="001B0D27">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25146FF5" w14:textId="77777777" w:rsidR="000078F8" w:rsidRPr="00996FAF" w:rsidRDefault="000F44D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5146FF6" w14:textId="77777777" w:rsidR="000078F8" w:rsidRPr="00996FAF" w:rsidRDefault="000F44D4" w:rsidP="0036130C">
      <w:pPr>
        <w:pStyle w:val="NormalArial"/>
      </w:pPr>
      <w:r w:rsidRPr="00996FAF">
        <w:t>The report also specifies any areas in which improvements must be made to ensure the Quality Standards are complied with.</w:t>
      </w:r>
    </w:p>
    <w:p w14:paraId="25146FF7" w14:textId="77777777" w:rsidR="00DF37F2" w:rsidRPr="00996FAF" w:rsidRDefault="000F44D4" w:rsidP="00712752">
      <w:pPr>
        <w:pStyle w:val="Heading1"/>
        <w:spacing w:before="240" w:after="240" w:line="22" w:lineRule="atLeast"/>
        <w:rPr>
          <w:rFonts w:ascii="Arial" w:hAnsi="Arial" w:cs="Arial"/>
        </w:rPr>
      </w:pPr>
      <w:r w:rsidRPr="00996FAF">
        <w:rPr>
          <w:rFonts w:ascii="Arial" w:hAnsi="Arial" w:cs="Arial"/>
        </w:rPr>
        <w:t>Material relied on</w:t>
      </w:r>
    </w:p>
    <w:p w14:paraId="25146FF8" w14:textId="77777777" w:rsidR="00DF37F2" w:rsidRPr="00996FAF" w:rsidRDefault="000F44D4" w:rsidP="0036130C">
      <w:pPr>
        <w:pStyle w:val="NormalArial"/>
      </w:pPr>
      <w:r w:rsidRPr="00996FAF">
        <w:t>The following information has been considered in preparing the performance report:</w:t>
      </w:r>
    </w:p>
    <w:p w14:paraId="25146FF9" w14:textId="2D55B240" w:rsidR="00DF37F2" w:rsidRPr="001C75B0" w:rsidRDefault="000F44D4" w:rsidP="00712752">
      <w:pPr>
        <w:pStyle w:val="ListParagraph"/>
        <w:numPr>
          <w:ilvl w:val="0"/>
          <w:numId w:val="2"/>
        </w:numPr>
        <w:spacing w:line="240" w:lineRule="atLeast"/>
        <w:ind w:left="714" w:hanging="357"/>
        <w:contextualSpacing w:val="0"/>
        <w:rPr>
          <w:rFonts w:ascii="Arial" w:hAnsi="Arial" w:cs="Arial"/>
          <w:color w:val="auto"/>
        </w:rPr>
      </w:pPr>
      <w:r w:rsidRPr="001C75B0">
        <w:rPr>
          <w:rFonts w:ascii="Arial" w:hAnsi="Arial" w:cs="Arial"/>
          <w:color w:val="auto"/>
        </w:rPr>
        <w:t>the assessment team’s report for the Site Audit; the Site Audit report was informed by</w:t>
      </w:r>
      <w:r w:rsidR="001B0D27" w:rsidRPr="001C75B0">
        <w:rPr>
          <w:rFonts w:ascii="Arial" w:hAnsi="Arial" w:cs="Arial"/>
          <w:color w:val="auto"/>
        </w:rPr>
        <w:t xml:space="preserve"> a </w:t>
      </w:r>
      <w:r w:rsidRPr="001C75B0">
        <w:rPr>
          <w:rFonts w:ascii="Arial" w:hAnsi="Arial" w:cs="Arial"/>
          <w:color w:val="auto"/>
        </w:rPr>
        <w:t>site assessment, observations at the service, review of documents and interviews with staff, consumers/</w:t>
      </w:r>
      <w:proofErr w:type="gramStart"/>
      <w:r w:rsidRPr="001C75B0">
        <w:rPr>
          <w:rFonts w:ascii="Arial" w:hAnsi="Arial" w:cs="Arial"/>
          <w:color w:val="auto"/>
        </w:rPr>
        <w:t>representatives</w:t>
      </w:r>
      <w:proofErr w:type="gramEnd"/>
      <w:r w:rsidRPr="001C75B0">
        <w:rPr>
          <w:rFonts w:ascii="Arial" w:hAnsi="Arial" w:cs="Arial"/>
          <w:color w:val="auto"/>
        </w:rPr>
        <w:t xml:space="preserve"> and others</w:t>
      </w:r>
    </w:p>
    <w:p w14:paraId="25146FFA" w14:textId="6F5DA225" w:rsidR="00DF37F2" w:rsidRPr="001C75B0" w:rsidRDefault="000F44D4" w:rsidP="00712752">
      <w:pPr>
        <w:pStyle w:val="ListParagraph"/>
        <w:numPr>
          <w:ilvl w:val="0"/>
          <w:numId w:val="2"/>
        </w:numPr>
        <w:spacing w:line="240" w:lineRule="atLeast"/>
        <w:ind w:left="714" w:hanging="357"/>
        <w:contextualSpacing w:val="0"/>
        <w:rPr>
          <w:rFonts w:ascii="Arial" w:hAnsi="Arial" w:cs="Arial"/>
          <w:color w:val="auto"/>
        </w:rPr>
      </w:pPr>
      <w:r w:rsidRPr="001C75B0">
        <w:rPr>
          <w:rFonts w:ascii="Arial" w:hAnsi="Arial" w:cs="Arial"/>
          <w:color w:val="auto"/>
        </w:rPr>
        <w:t xml:space="preserve">the provider’s response to the assessment team’s report received </w:t>
      </w:r>
      <w:r w:rsidR="0030024E">
        <w:rPr>
          <w:rFonts w:ascii="Arial" w:hAnsi="Arial" w:cs="Arial"/>
          <w:color w:val="auto"/>
        </w:rPr>
        <w:t>12</w:t>
      </w:r>
      <w:r w:rsidR="001B0D27" w:rsidRPr="001C75B0">
        <w:rPr>
          <w:rFonts w:ascii="Arial" w:hAnsi="Arial" w:cs="Arial"/>
          <w:color w:val="auto"/>
        </w:rPr>
        <w:t xml:space="preserve"> December 2022.</w:t>
      </w:r>
    </w:p>
    <w:p w14:paraId="4E216E6F" w14:textId="57180004" w:rsidR="001C75B0" w:rsidRPr="001C75B0" w:rsidRDefault="001C75B0" w:rsidP="001C75B0">
      <w:pPr>
        <w:pStyle w:val="ListParagraph"/>
        <w:numPr>
          <w:ilvl w:val="0"/>
          <w:numId w:val="2"/>
        </w:numPr>
        <w:spacing w:line="240" w:lineRule="atLeast"/>
        <w:ind w:left="714" w:hanging="357"/>
        <w:contextualSpacing w:val="0"/>
        <w:rPr>
          <w:rFonts w:ascii="Arial" w:hAnsi="Arial" w:cs="Arial"/>
          <w:color w:val="auto"/>
        </w:rPr>
      </w:pPr>
      <w:r w:rsidRPr="001C75B0">
        <w:rPr>
          <w:rFonts w:ascii="Arial" w:eastAsia="Times New Roman" w:hAnsi="Arial" w:cs="Arial"/>
          <w:color w:val="auto"/>
          <w:lang w:eastAsia="en-AU"/>
        </w:rPr>
        <w:t>the following information received from the Secretary of the Department of Health and Aged Care (</w:t>
      </w:r>
      <w:r w:rsidRPr="001C75B0">
        <w:rPr>
          <w:rFonts w:ascii="Arial" w:eastAsia="Times New Roman" w:hAnsi="Arial" w:cs="Arial"/>
          <w:b/>
          <w:color w:val="auto"/>
          <w:lang w:eastAsia="en-AU"/>
        </w:rPr>
        <w:t>the Secretary</w:t>
      </w:r>
      <w:r w:rsidRPr="001C75B0">
        <w:rPr>
          <w:rFonts w:ascii="Arial" w:eastAsia="Times New Roman" w:hAnsi="Arial" w:cs="Arial"/>
          <w:color w:val="auto"/>
          <w:lang w:eastAsia="en-AU"/>
        </w:rPr>
        <w:t>): Exceptional circumstances determinations.</w:t>
      </w:r>
    </w:p>
    <w:p w14:paraId="25146FFD" w14:textId="73967130" w:rsidR="003B1763" w:rsidRPr="00712752" w:rsidRDefault="001C75B0" w:rsidP="001C75B0">
      <w:pPr>
        <w:pStyle w:val="ListParagraph"/>
        <w:numPr>
          <w:ilvl w:val="0"/>
          <w:numId w:val="2"/>
        </w:numPr>
        <w:spacing w:line="22" w:lineRule="atLeast"/>
        <w:ind w:left="714" w:hanging="357"/>
        <w:contextualSpacing w:val="0"/>
        <w:rPr>
          <w:rFonts w:ascii="Arial" w:hAnsi="Arial" w:cs="Arial"/>
        </w:rPr>
      </w:pPr>
      <w:r w:rsidRPr="001C75B0">
        <w:rPr>
          <w:rFonts w:ascii="Arial" w:hAnsi="Arial" w:cs="Arial"/>
          <w:color w:val="auto"/>
        </w:rPr>
        <w:t xml:space="preserve">other information and intelligence held by the Commission in relation to the service. </w:t>
      </w:r>
      <w:r w:rsidR="000F44D4" w:rsidRPr="00712752">
        <w:rPr>
          <w:rFonts w:ascii="Arial" w:hAnsi="Arial" w:cs="Arial"/>
        </w:rPr>
        <w:br w:type="page"/>
      </w:r>
    </w:p>
    <w:p w14:paraId="25146FFE" w14:textId="77777777" w:rsidR="00FC045E" w:rsidRPr="00996FAF" w:rsidRDefault="000F44D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6234D" w14:paraId="25147001" w14:textId="77777777" w:rsidTr="00F6234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5146FFF" w14:textId="77777777" w:rsidR="00FC045E" w:rsidRPr="00996FAF" w:rsidRDefault="000F44D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5147000" w14:textId="67A97FCE" w:rsidR="00FC045E" w:rsidRPr="00996FAF" w:rsidRDefault="00AF33D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75B0">
                  <w:rPr>
                    <w:rFonts w:ascii="Arial" w:hAnsi="Arial" w:cs="Arial"/>
                  </w:rPr>
                  <w:t>Compliant</w:t>
                </w:r>
              </w:sdtContent>
            </w:sdt>
          </w:p>
        </w:tc>
      </w:tr>
      <w:tr w:rsidR="00F6234D" w14:paraId="25147004" w14:textId="77777777" w:rsidTr="00F6234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147002" w14:textId="77777777" w:rsidR="00FC045E" w:rsidRPr="00996FAF" w:rsidRDefault="000F44D4"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5147003" w14:textId="42694867" w:rsidR="00FC045E" w:rsidRPr="00996FAF" w:rsidRDefault="00AF33D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75B0">
                  <w:rPr>
                    <w:rFonts w:ascii="Arial" w:hAnsi="Arial" w:cs="Arial"/>
                    <w:b/>
                  </w:rPr>
                  <w:t>Compliant</w:t>
                </w:r>
              </w:sdtContent>
            </w:sdt>
            <w:r w:rsidR="000F44D4" w:rsidRPr="00996FAF">
              <w:rPr>
                <w:rFonts w:ascii="Arial" w:hAnsi="Arial" w:cs="Arial"/>
                <w:b/>
              </w:rPr>
              <w:t xml:space="preserve"> </w:t>
            </w:r>
          </w:p>
        </w:tc>
      </w:tr>
      <w:tr w:rsidR="00F6234D" w14:paraId="25147007" w14:textId="77777777" w:rsidTr="00F623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147005" w14:textId="77777777" w:rsidR="00FC045E" w:rsidRPr="00996FAF" w:rsidRDefault="000F44D4"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5147006" w14:textId="3EF0780B" w:rsidR="00FC045E" w:rsidRPr="00996FAF" w:rsidRDefault="00AF33D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75B0">
                  <w:rPr>
                    <w:rFonts w:ascii="Arial" w:hAnsi="Arial" w:cs="Arial"/>
                    <w:b/>
                  </w:rPr>
                  <w:t>Compliant</w:t>
                </w:r>
              </w:sdtContent>
            </w:sdt>
            <w:r w:rsidR="000F44D4" w:rsidRPr="00996FAF">
              <w:rPr>
                <w:rFonts w:ascii="Arial" w:hAnsi="Arial" w:cs="Arial"/>
                <w:b/>
              </w:rPr>
              <w:t xml:space="preserve"> </w:t>
            </w:r>
          </w:p>
        </w:tc>
      </w:tr>
      <w:tr w:rsidR="00F6234D" w14:paraId="2514700A" w14:textId="77777777" w:rsidTr="00F6234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147008" w14:textId="77777777" w:rsidR="00FC045E" w:rsidRPr="00996FAF" w:rsidRDefault="000F44D4"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5147009" w14:textId="12B9B285" w:rsidR="00FC045E" w:rsidRPr="00996FAF" w:rsidRDefault="00AF33D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75B0">
                  <w:rPr>
                    <w:rFonts w:ascii="Arial" w:hAnsi="Arial" w:cs="Arial"/>
                    <w:b/>
                  </w:rPr>
                  <w:t>Compliant</w:t>
                </w:r>
              </w:sdtContent>
            </w:sdt>
            <w:r w:rsidR="000F44D4" w:rsidRPr="00996FAF">
              <w:rPr>
                <w:rFonts w:ascii="Arial" w:hAnsi="Arial" w:cs="Arial"/>
                <w:b/>
              </w:rPr>
              <w:t xml:space="preserve"> </w:t>
            </w:r>
          </w:p>
        </w:tc>
      </w:tr>
      <w:tr w:rsidR="00F6234D" w14:paraId="2514700D" w14:textId="77777777" w:rsidTr="00F623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14700B" w14:textId="77777777" w:rsidR="00FC045E" w:rsidRPr="00996FAF" w:rsidRDefault="000F44D4"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514700C" w14:textId="68BDB56F" w:rsidR="00FC045E" w:rsidRPr="00996FAF" w:rsidRDefault="00AF33D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75B0">
                  <w:rPr>
                    <w:rFonts w:ascii="Arial" w:hAnsi="Arial" w:cs="Arial"/>
                    <w:b/>
                  </w:rPr>
                  <w:t>Compliant</w:t>
                </w:r>
              </w:sdtContent>
            </w:sdt>
            <w:r w:rsidR="000F44D4" w:rsidRPr="00996FAF">
              <w:rPr>
                <w:rFonts w:ascii="Arial" w:hAnsi="Arial" w:cs="Arial"/>
                <w:b/>
              </w:rPr>
              <w:t xml:space="preserve"> </w:t>
            </w:r>
          </w:p>
        </w:tc>
      </w:tr>
      <w:tr w:rsidR="00F6234D" w14:paraId="25147010" w14:textId="77777777" w:rsidTr="00F6234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14700E" w14:textId="77777777" w:rsidR="00FC045E" w:rsidRPr="00996FAF" w:rsidRDefault="000F44D4"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514700F" w14:textId="2CD93984" w:rsidR="00FC045E" w:rsidRPr="00996FAF" w:rsidRDefault="00AF33D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75B0">
                  <w:rPr>
                    <w:rFonts w:ascii="Arial" w:hAnsi="Arial" w:cs="Arial"/>
                    <w:b/>
                  </w:rPr>
                  <w:t>Compliant</w:t>
                </w:r>
              </w:sdtContent>
            </w:sdt>
            <w:r w:rsidR="000F44D4" w:rsidRPr="00996FAF">
              <w:rPr>
                <w:rFonts w:ascii="Arial" w:hAnsi="Arial" w:cs="Arial"/>
                <w:b/>
              </w:rPr>
              <w:t xml:space="preserve"> </w:t>
            </w:r>
          </w:p>
        </w:tc>
      </w:tr>
      <w:tr w:rsidR="00F6234D" w14:paraId="25147013" w14:textId="77777777" w:rsidTr="00F623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147011" w14:textId="77777777" w:rsidR="00FC045E" w:rsidRPr="00996FAF" w:rsidRDefault="000F44D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5147012" w14:textId="68B150E2" w:rsidR="00FC045E" w:rsidRPr="00996FAF" w:rsidRDefault="00AF33D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75B0">
                  <w:rPr>
                    <w:rFonts w:ascii="Arial" w:hAnsi="Arial" w:cs="Arial"/>
                    <w:b/>
                  </w:rPr>
                  <w:t>Compliant</w:t>
                </w:r>
              </w:sdtContent>
            </w:sdt>
            <w:r w:rsidR="000F44D4" w:rsidRPr="00996FAF">
              <w:rPr>
                <w:rFonts w:ascii="Arial" w:hAnsi="Arial" w:cs="Arial"/>
                <w:b/>
              </w:rPr>
              <w:t xml:space="preserve"> </w:t>
            </w:r>
          </w:p>
        </w:tc>
      </w:tr>
      <w:tr w:rsidR="00F6234D" w14:paraId="25147016" w14:textId="77777777" w:rsidTr="00F6234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147014" w14:textId="77777777" w:rsidR="00FC045E" w:rsidRPr="00996FAF" w:rsidRDefault="000F44D4"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5147015" w14:textId="3A5283E8" w:rsidR="00FC045E" w:rsidRPr="00996FAF" w:rsidRDefault="00AF33D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75B0">
                  <w:rPr>
                    <w:rFonts w:ascii="Arial" w:hAnsi="Arial" w:cs="Arial"/>
                    <w:b/>
                  </w:rPr>
                  <w:t>Compliant</w:t>
                </w:r>
              </w:sdtContent>
            </w:sdt>
            <w:r w:rsidR="000F44D4" w:rsidRPr="00996FAF">
              <w:rPr>
                <w:rFonts w:ascii="Arial" w:hAnsi="Arial" w:cs="Arial"/>
                <w:b/>
              </w:rPr>
              <w:t xml:space="preserve"> </w:t>
            </w:r>
          </w:p>
        </w:tc>
      </w:tr>
    </w:tbl>
    <w:p w14:paraId="25147017" w14:textId="77777777" w:rsidR="00FC045E" w:rsidRPr="00996FAF" w:rsidRDefault="000F44D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5147018" w14:textId="77777777" w:rsidR="00FC045E" w:rsidRPr="00996FAF" w:rsidRDefault="000F44D4" w:rsidP="00712752">
      <w:pPr>
        <w:pStyle w:val="Heading1"/>
        <w:spacing w:before="0" w:after="240" w:line="22" w:lineRule="atLeast"/>
        <w:rPr>
          <w:rFonts w:ascii="Arial" w:hAnsi="Arial" w:cs="Arial"/>
        </w:rPr>
      </w:pPr>
      <w:r w:rsidRPr="00996FAF">
        <w:rPr>
          <w:rFonts w:ascii="Arial" w:hAnsi="Arial" w:cs="Arial"/>
        </w:rPr>
        <w:t>Areas for improvement</w:t>
      </w:r>
    </w:p>
    <w:p w14:paraId="2514701A" w14:textId="77777777" w:rsidR="00FC045E" w:rsidRPr="00996FAF" w:rsidRDefault="000F44D4"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E99C035" w14:textId="77777777" w:rsidR="001C75B0" w:rsidRDefault="001C75B0">
      <w:pPr>
        <w:spacing w:after="160" w:line="259" w:lineRule="auto"/>
        <w:rPr>
          <w:rFonts w:ascii="Arial" w:eastAsiaTheme="majorEastAsia" w:hAnsi="Arial" w:cs="Arial"/>
          <w:b/>
          <w:bCs/>
          <w:sz w:val="30"/>
          <w:szCs w:val="28"/>
        </w:rPr>
      </w:pPr>
      <w:r>
        <w:rPr>
          <w:rFonts w:ascii="Arial" w:hAnsi="Arial" w:cs="Arial"/>
        </w:rPr>
        <w:br w:type="page"/>
      </w:r>
    </w:p>
    <w:p w14:paraId="19EDA059" w14:textId="0A9B3054" w:rsidR="001B0D27" w:rsidRPr="00996FAF" w:rsidRDefault="001B0D27" w:rsidP="001B0D2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B0D27" w14:paraId="2F7B2D8C" w14:textId="77777777" w:rsidTr="002224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C2D34AC" w14:textId="77777777" w:rsidR="001B0D27" w:rsidRPr="00550022" w:rsidRDefault="001B0D27" w:rsidP="002224F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D4A891E" w14:textId="77777777" w:rsidR="001B0D27" w:rsidRPr="00996FAF" w:rsidRDefault="001B0D27" w:rsidP="002224F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0D27" w:rsidRPr="00D515BF" w14:paraId="3818C443" w14:textId="77777777" w:rsidTr="002224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8F3232" w14:textId="77777777" w:rsidR="001B0D27" w:rsidRPr="00931BB3" w:rsidRDefault="001B0D27" w:rsidP="002224F9">
            <w:pPr>
              <w:spacing w:before="0" w:line="22" w:lineRule="atLeast"/>
              <w:rPr>
                <w:rFonts w:ascii="Arial" w:hAnsi="Arial" w:cs="Arial"/>
                <w:color w:val="auto"/>
              </w:rPr>
            </w:pPr>
            <w:r w:rsidRPr="00931BB3">
              <w:rPr>
                <w:rFonts w:ascii="Arial" w:hAnsi="Arial" w:cs="Arial"/>
                <w:color w:val="auto"/>
              </w:rPr>
              <w:t>Requirement 1(3)(a)</w:t>
            </w:r>
          </w:p>
        </w:tc>
        <w:tc>
          <w:tcPr>
            <w:tcW w:w="6290" w:type="dxa"/>
            <w:shd w:val="clear" w:color="auto" w:fill="auto"/>
            <w:vAlign w:val="top"/>
          </w:tcPr>
          <w:p w14:paraId="478575F1" w14:textId="77777777" w:rsidR="001B0D27" w:rsidRPr="00931BB3" w:rsidRDefault="001B0D27"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31BB3">
              <w:rPr>
                <w:rFonts w:ascii="Arial" w:hAnsi="Arial" w:cs="Arial"/>
              </w:rPr>
              <w:t>Each consumer is treated with dignity and respect, with their identity, culture and diversity valued.</w:t>
            </w:r>
          </w:p>
        </w:tc>
        <w:tc>
          <w:tcPr>
            <w:tcW w:w="2124" w:type="dxa"/>
            <w:shd w:val="clear" w:color="auto" w:fill="auto"/>
            <w:vAlign w:val="top"/>
          </w:tcPr>
          <w:p w14:paraId="660A66DB" w14:textId="77777777" w:rsidR="001B0D27" w:rsidRPr="00D515BF" w:rsidRDefault="00AF33D9"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B47FC28054D24EDC889CC309016BEA3C"/>
                </w:placeholder>
                <w:dropDownList>
                  <w:listItem w:displayText="choose a rating" w:value="choose a rating"/>
                  <w:listItem w:displayText="Compliant" w:value="Compliant"/>
                  <w:listItem w:displayText="Non-compliant" w:value="Non-compliant"/>
                </w:dropDownList>
              </w:sdtPr>
              <w:sdtEndPr/>
              <w:sdtContent>
                <w:r w:rsidR="001B0D27" w:rsidRPr="00931BB3">
                  <w:rPr>
                    <w:rFonts w:ascii="Arial" w:hAnsi="Arial" w:cs="Arial"/>
                    <w:color w:val="auto"/>
                  </w:rPr>
                  <w:t>Compliant</w:t>
                </w:r>
              </w:sdtContent>
            </w:sdt>
          </w:p>
        </w:tc>
      </w:tr>
      <w:tr w:rsidR="001B0D27" w:rsidRPr="00D515BF" w14:paraId="0FF5B17B" w14:textId="77777777" w:rsidTr="002224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E1CFA" w14:textId="77777777" w:rsidR="001B0D27" w:rsidRPr="00D515BF" w:rsidRDefault="001B0D27" w:rsidP="002224F9">
            <w:pPr>
              <w:spacing w:line="22" w:lineRule="atLeast"/>
              <w:rPr>
                <w:rFonts w:ascii="Arial" w:hAnsi="Arial" w:cs="Arial"/>
                <w:color w:val="auto"/>
              </w:rPr>
            </w:pPr>
            <w:r w:rsidRPr="00D515BF">
              <w:rPr>
                <w:rFonts w:ascii="Arial" w:hAnsi="Arial" w:cs="Arial"/>
                <w:color w:val="auto"/>
              </w:rPr>
              <w:t>Requirement 1(3)(b)</w:t>
            </w:r>
          </w:p>
        </w:tc>
        <w:tc>
          <w:tcPr>
            <w:tcW w:w="6290" w:type="dxa"/>
            <w:shd w:val="clear" w:color="auto" w:fill="auto"/>
            <w:vAlign w:val="top"/>
          </w:tcPr>
          <w:p w14:paraId="691A661B" w14:textId="77777777" w:rsidR="001B0D27" w:rsidRPr="00D515BF" w:rsidRDefault="001B0D27" w:rsidP="002224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515BF">
              <w:rPr>
                <w:rFonts w:ascii="Arial" w:hAnsi="Arial" w:cs="Arial"/>
              </w:rPr>
              <w:t>Care and services are culturally safe</w:t>
            </w:r>
          </w:p>
        </w:tc>
        <w:tc>
          <w:tcPr>
            <w:tcW w:w="2124" w:type="dxa"/>
            <w:shd w:val="clear" w:color="auto" w:fill="auto"/>
            <w:vAlign w:val="top"/>
          </w:tcPr>
          <w:p w14:paraId="34CBF7FF" w14:textId="77777777" w:rsidR="001B0D27" w:rsidRPr="00D515BF" w:rsidRDefault="00AF33D9" w:rsidP="002224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7CDF6C2727A446269DCF6E1D0BD89DA9"/>
                </w:placeholder>
                <w:dropDownList>
                  <w:listItem w:displayText="choose a rating" w:value="choose a rating"/>
                  <w:listItem w:displayText="Compliant" w:value="Compliant"/>
                  <w:listItem w:displayText="Non-compliant" w:value="Non-compliant"/>
                </w:dropDownList>
              </w:sdtPr>
              <w:sdtEndPr/>
              <w:sdtContent>
                <w:r w:rsidR="001B0D27" w:rsidRPr="00D515BF">
                  <w:rPr>
                    <w:rFonts w:ascii="Arial" w:hAnsi="Arial" w:cs="Arial"/>
                    <w:color w:val="auto"/>
                  </w:rPr>
                  <w:t>Compliant</w:t>
                </w:r>
              </w:sdtContent>
            </w:sdt>
            <w:r w:rsidR="001B0D27" w:rsidRPr="00D515BF">
              <w:rPr>
                <w:rFonts w:ascii="Arial" w:hAnsi="Arial" w:cs="Arial"/>
                <w:color w:val="0000FF"/>
              </w:rPr>
              <w:t xml:space="preserve"> </w:t>
            </w:r>
          </w:p>
        </w:tc>
      </w:tr>
      <w:tr w:rsidR="001B0D27" w:rsidRPr="00D515BF" w14:paraId="58CD304E" w14:textId="77777777" w:rsidTr="002224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665DE" w14:textId="77777777" w:rsidR="001B0D27" w:rsidRPr="00D515BF" w:rsidRDefault="001B0D27" w:rsidP="002224F9">
            <w:pPr>
              <w:spacing w:line="22" w:lineRule="atLeast"/>
              <w:rPr>
                <w:rFonts w:ascii="Arial" w:hAnsi="Arial" w:cs="Arial"/>
                <w:color w:val="auto"/>
              </w:rPr>
            </w:pPr>
            <w:r w:rsidRPr="00D515BF">
              <w:rPr>
                <w:rFonts w:ascii="Arial" w:hAnsi="Arial" w:cs="Arial"/>
                <w:color w:val="auto"/>
              </w:rPr>
              <w:t>Requirement 1(3)(c)</w:t>
            </w:r>
          </w:p>
        </w:tc>
        <w:tc>
          <w:tcPr>
            <w:tcW w:w="6290" w:type="dxa"/>
            <w:shd w:val="clear" w:color="auto" w:fill="auto"/>
            <w:vAlign w:val="top"/>
          </w:tcPr>
          <w:p w14:paraId="0D9ED99B" w14:textId="77777777" w:rsidR="001B0D27" w:rsidRPr="00D515BF" w:rsidRDefault="001B0D27"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515BF">
              <w:rPr>
                <w:rFonts w:ascii="Arial" w:hAnsi="Arial" w:cs="Arial"/>
              </w:rPr>
              <w:t xml:space="preserve">Each consumer is supported to exercise choice and independence, including to: </w:t>
            </w:r>
          </w:p>
          <w:p w14:paraId="220ECEA0" w14:textId="77777777" w:rsidR="001B0D27" w:rsidRPr="00D515BF" w:rsidRDefault="001B0D27" w:rsidP="001B0D2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515BF">
              <w:rPr>
                <w:rFonts w:ascii="Arial" w:hAnsi="Arial" w:cs="Arial"/>
              </w:rPr>
              <w:t>make decisions about their own care and the way care and services are delivered; and</w:t>
            </w:r>
          </w:p>
          <w:p w14:paraId="2D199642" w14:textId="77777777" w:rsidR="001B0D27" w:rsidRPr="00D515BF" w:rsidRDefault="001B0D27" w:rsidP="001B0D2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515BF">
              <w:rPr>
                <w:rFonts w:ascii="Arial" w:hAnsi="Arial" w:cs="Arial"/>
              </w:rPr>
              <w:t xml:space="preserve">make decisions about when family, friends, </w:t>
            </w:r>
            <w:proofErr w:type="gramStart"/>
            <w:r w:rsidRPr="00D515BF">
              <w:rPr>
                <w:rFonts w:ascii="Arial" w:hAnsi="Arial" w:cs="Arial"/>
              </w:rPr>
              <w:t>carers</w:t>
            </w:r>
            <w:proofErr w:type="gramEnd"/>
            <w:r w:rsidRPr="00D515BF">
              <w:rPr>
                <w:rFonts w:ascii="Arial" w:hAnsi="Arial" w:cs="Arial"/>
              </w:rPr>
              <w:t xml:space="preserve"> or others should be involved in their care; and</w:t>
            </w:r>
          </w:p>
          <w:p w14:paraId="49A63C6A" w14:textId="77777777" w:rsidR="001B0D27" w:rsidRPr="00D515BF" w:rsidRDefault="001B0D27" w:rsidP="001B0D2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515BF">
              <w:rPr>
                <w:rFonts w:ascii="Arial" w:hAnsi="Arial" w:cs="Arial"/>
              </w:rPr>
              <w:t xml:space="preserve">communicate their decisions; and </w:t>
            </w:r>
          </w:p>
          <w:p w14:paraId="09689191" w14:textId="77777777" w:rsidR="001B0D27" w:rsidRPr="00D515BF" w:rsidRDefault="001B0D27" w:rsidP="001B0D2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515BF">
              <w:rPr>
                <w:rFonts w:ascii="Arial" w:hAnsi="Arial" w:cs="Arial"/>
              </w:rPr>
              <w:t>make connections with others and maintain relationships of choice, including intimate relationships.</w:t>
            </w:r>
          </w:p>
        </w:tc>
        <w:tc>
          <w:tcPr>
            <w:tcW w:w="2124" w:type="dxa"/>
            <w:shd w:val="clear" w:color="auto" w:fill="auto"/>
            <w:vAlign w:val="top"/>
          </w:tcPr>
          <w:p w14:paraId="0BA5201A" w14:textId="77777777" w:rsidR="001B0D27" w:rsidRPr="00D515BF" w:rsidRDefault="00AF33D9"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C94E1E361C714E34A1D870F46A74D8D4"/>
                </w:placeholder>
                <w:dropDownList>
                  <w:listItem w:displayText="choose a rating" w:value="choose a rating"/>
                  <w:listItem w:displayText="Compliant" w:value="Compliant"/>
                  <w:listItem w:displayText="Non-compliant" w:value="Non-compliant"/>
                </w:dropDownList>
              </w:sdtPr>
              <w:sdtEndPr/>
              <w:sdtContent>
                <w:r w:rsidR="001B0D27" w:rsidRPr="00D515BF">
                  <w:rPr>
                    <w:rFonts w:ascii="Arial" w:hAnsi="Arial" w:cs="Arial"/>
                    <w:color w:val="auto"/>
                  </w:rPr>
                  <w:t>Compliant</w:t>
                </w:r>
              </w:sdtContent>
            </w:sdt>
            <w:r w:rsidR="001B0D27" w:rsidRPr="00D515BF">
              <w:rPr>
                <w:rFonts w:ascii="Arial" w:hAnsi="Arial" w:cs="Arial"/>
                <w:color w:val="0000FF"/>
              </w:rPr>
              <w:t xml:space="preserve"> </w:t>
            </w:r>
          </w:p>
        </w:tc>
      </w:tr>
      <w:tr w:rsidR="001B0D27" w:rsidRPr="00D515BF" w14:paraId="6B05FBEF" w14:textId="77777777" w:rsidTr="002224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C2F647" w14:textId="77777777" w:rsidR="001B0D27" w:rsidRPr="00D515BF" w:rsidRDefault="001B0D27" w:rsidP="002224F9">
            <w:pPr>
              <w:spacing w:line="22" w:lineRule="atLeast"/>
              <w:rPr>
                <w:rFonts w:ascii="Arial" w:hAnsi="Arial" w:cs="Arial"/>
                <w:color w:val="auto"/>
              </w:rPr>
            </w:pPr>
            <w:r w:rsidRPr="00D515BF">
              <w:rPr>
                <w:rFonts w:ascii="Arial" w:hAnsi="Arial" w:cs="Arial"/>
                <w:color w:val="auto"/>
              </w:rPr>
              <w:t>Requirement 1(3)(d)</w:t>
            </w:r>
          </w:p>
        </w:tc>
        <w:tc>
          <w:tcPr>
            <w:tcW w:w="6290" w:type="dxa"/>
            <w:shd w:val="clear" w:color="auto" w:fill="auto"/>
            <w:vAlign w:val="top"/>
          </w:tcPr>
          <w:p w14:paraId="1C6EE8BF" w14:textId="77777777" w:rsidR="001B0D27" w:rsidRPr="00D515BF" w:rsidRDefault="001B0D27" w:rsidP="002224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515BF">
              <w:rPr>
                <w:rFonts w:ascii="Arial" w:hAnsi="Arial" w:cs="Arial"/>
              </w:rPr>
              <w:t>Each consumer is supported to take risks to enable them to live the best life they can.</w:t>
            </w:r>
          </w:p>
        </w:tc>
        <w:tc>
          <w:tcPr>
            <w:tcW w:w="2124" w:type="dxa"/>
            <w:shd w:val="clear" w:color="auto" w:fill="auto"/>
            <w:vAlign w:val="top"/>
          </w:tcPr>
          <w:p w14:paraId="65E3B0E4" w14:textId="77777777" w:rsidR="001B0D27" w:rsidRPr="00D515BF" w:rsidRDefault="00AF33D9" w:rsidP="002224F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AD01A1CA30DF406A9E5CA1363C166C56"/>
                </w:placeholder>
                <w:dropDownList>
                  <w:listItem w:displayText="choose a rating" w:value="choose a rating"/>
                  <w:listItem w:displayText="Compliant" w:value="Compliant"/>
                  <w:listItem w:displayText="Non-compliant" w:value="Non-compliant"/>
                </w:dropDownList>
              </w:sdtPr>
              <w:sdtEndPr/>
              <w:sdtContent>
                <w:r w:rsidR="001B0D27" w:rsidRPr="00D515BF">
                  <w:rPr>
                    <w:rFonts w:ascii="Arial" w:hAnsi="Arial" w:cs="Arial"/>
                    <w:color w:val="auto"/>
                  </w:rPr>
                  <w:t>Compliant</w:t>
                </w:r>
              </w:sdtContent>
            </w:sdt>
            <w:r w:rsidR="001B0D27" w:rsidRPr="00D515BF">
              <w:rPr>
                <w:rFonts w:ascii="Arial" w:hAnsi="Arial" w:cs="Arial"/>
                <w:color w:val="0000FF"/>
              </w:rPr>
              <w:t xml:space="preserve"> </w:t>
            </w:r>
          </w:p>
        </w:tc>
      </w:tr>
      <w:tr w:rsidR="001B0D27" w:rsidRPr="00D515BF" w14:paraId="49B9E023" w14:textId="77777777" w:rsidTr="002224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9EE93F" w14:textId="77777777" w:rsidR="001B0D27" w:rsidRPr="00D515BF" w:rsidRDefault="001B0D27" w:rsidP="002224F9">
            <w:pPr>
              <w:spacing w:line="22" w:lineRule="atLeast"/>
              <w:rPr>
                <w:rFonts w:ascii="Arial" w:hAnsi="Arial" w:cs="Arial"/>
                <w:color w:val="auto"/>
              </w:rPr>
            </w:pPr>
            <w:r w:rsidRPr="00D515BF">
              <w:rPr>
                <w:rFonts w:ascii="Arial" w:hAnsi="Arial" w:cs="Arial"/>
                <w:color w:val="auto"/>
              </w:rPr>
              <w:t>Requirement 1(3)(e)</w:t>
            </w:r>
          </w:p>
        </w:tc>
        <w:tc>
          <w:tcPr>
            <w:tcW w:w="6290" w:type="dxa"/>
            <w:shd w:val="clear" w:color="auto" w:fill="auto"/>
            <w:vAlign w:val="top"/>
          </w:tcPr>
          <w:p w14:paraId="6E67059A" w14:textId="77777777" w:rsidR="001B0D27" w:rsidRPr="00D515BF" w:rsidRDefault="001B0D27" w:rsidP="002224F9">
            <w:pPr>
              <w:pStyle w:val="NormalArial"/>
              <w:cnfStyle w:val="000000000000" w:firstRow="0" w:lastRow="0" w:firstColumn="0" w:lastColumn="0" w:oddVBand="0" w:evenVBand="0" w:oddHBand="0" w:evenHBand="0" w:firstRowFirstColumn="0" w:firstRowLastColumn="0" w:lastRowFirstColumn="0" w:lastRowLastColumn="0"/>
            </w:pPr>
            <w:r w:rsidRPr="00D515BF">
              <w:t xml:space="preserve">Information provided to each consumer is current, accurate and timely, and communicated </w:t>
            </w:r>
            <w:proofErr w:type="gramStart"/>
            <w:r w:rsidRPr="00D515BF">
              <w:t>in a way that is clear</w:t>
            </w:r>
            <w:proofErr w:type="gramEnd"/>
            <w:r w:rsidRPr="00D515BF">
              <w:t>, easy to understand and enables them to exercise choice.</w:t>
            </w:r>
          </w:p>
        </w:tc>
        <w:tc>
          <w:tcPr>
            <w:tcW w:w="2124" w:type="dxa"/>
            <w:shd w:val="clear" w:color="auto" w:fill="auto"/>
            <w:vAlign w:val="top"/>
          </w:tcPr>
          <w:p w14:paraId="014EDE7C" w14:textId="77777777" w:rsidR="001B0D27" w:rsidRPr="00D515BF" w:rsidRDefault="00AF33D9"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F29EAA0388A144BDA2C4E932D0FFD4FC"/>
                </w:placeholder>
                <w:dropDownList>
                  <w:listItem w:displayText="choose a rating" w:value="choose a rating"/>
                  <w:listItem w:displayText="Compliant" w:value="Compliant"/>
                  <w:listItem w:displayText="Non-compliant" w:value="Non-compliant"/>
                </w:dropDownList>
              </w:sdtPr>
              <w:sdtEndPr/>
              <w:sdtContent>
                <w:r w:rsidR="001B0D27" w:rsidRPr="00D515BF">
                  <w:rPr>
                    <w:rFonts w:ascii="Arial" w:hAnsi="Arial" w:cs="Arial"/>
                    <w:color w:val="auto"/>
                  </w:rPr>
                  <w:t>Compliant</w:t>
                </w:r>
              </w:sdtContent>
            </w:sdt>
            <w:r w:rsidR="001B0D27" w:rsidRPr="00D515BF">
              <w:rPr>
                <w:rFonts w:ascii="Arial" w:hAnsi="Arial" w:cs="Arial"/>
                <w:color w:val="0000FF"/>
              </w:rPr>
              <w:t xml:space="preserve"> </w:t>
            </w:r>
          </w:p>
        </w:tc>
      </w:tr>
      <w:tr w:rsidR="001B0D27" w:rsidRPr="00D515BF" w14:paraId="33517643" w14:textId="77777777" w:rsidTr="002224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D8752E" w14:textId="77777777" w:rsidR="001B0D27" w:rsidRPr="00D515BF" w:rsidRDefault="001B0D27" w:rsidP="002224F9">
            <w:pPr>
              <w:spacing w:line="22" w:lineRule="atLeast"/>
              <w:rPr>
                <w:rFonts w:ascii="Arial" w:hAnsi="Arial" w:cs="Arial"/>
                <w:color w:val="auto"/>
              </w:rPr>
            </w:pPr>
            <w:r w:rsidRPr="00D515BF">
              <w:rPr>
                <w:rFonts w:ascii="Arial" w:hAnsi="Arial" w:cs="Arial"/>
                <w:color w:val="auto"/>
              </w:rPr>
              <w:t>Requirement 1(3)(f)</w:t>
            </w:r>
          </w:p>
        </w:tc>
        <w:tc>
          <w:tcPr>
            <w:tcW w:w="6290" w:type="dxa"/>
            <w:shd w:val="clear" w:color="auto" w:fill="auto"/>
            <w:vAlign w:val="top"/>
          </w:tcPr>
          <w:p w14:paraId="5D14628A" w14:textId="77777777" w:rsidR="001B0D27" w:rsidRPr="00D515BF" w:rsidRDefault="001B0D27" w:rsidP="002224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515BF">
              <w:rPr>
                <w:rFonts w:ascii="Arial" w:hAnsi="Arial" w:cs="Arial"/>
              </w:rPr>
              <w:t xml:space="preserve">Each consumer’s privacy is </w:t>
            </w:r>
            <w:proofErr w:type="gramStart"/>
            <w:r w:rsidRPr="00D515BF">
              <w:rPr>
                <w:rFonts w:ascii="Arial" w:hAnsi="Arial" w:cs="Arial"/>
              </w:rPr>
              <w:t>respected</w:t>
            </w:r>
            <w:proofErr w:type="gramEnd"/>
            <w:r w:rsidRPr="00D515BF">
              <w:rPr>
                <w:rFonts w:ascii="Arial" w:hAnsi="Arial" w:cs="Arial"/>
              </w:rPr>
              <w:t xml:space="preserve"> and personal information is kept confidential.</w:t>
            </w:r>
          </w:p>
        </w:tc>
        <w:tc>
          <w:tcPr>
            <w:tcW w:w="2124" w:type="dxa"/>
            <w:shd w:val="clear" w:color="auto" w:fill="auto"/>
            <w:vAlign w:val="top"/>
          </w:tcPr>
          <w:p w14:paraId="721539A5" w14:textId="77777777" w:rsidR="001B0D27" w:rsidRPr="00D515BF" w:rsidRDefault="00AF33D9" w:rsidP="002224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9664E1483E5E4259A392EC70953AFC20"/>
                </w:placeholder>
                <w:dropDownList>
                  <w:listItem w:displayText="choose a rating" w:value="choose a rating"/>
                  <w:listItem w:displayText="Compliant" w:value="Compliant"/>
                  <w:listItem w:displayText="Non-compliant" w:value="Non-compliant"/>
                </w:dropDownList>
              </w:sdtPr>
              <w:sdtEndPr/>
              <w:sdtContent>
                <w:r w:rsidR="001B0D27" w:rsidRPr="00D515BF">
                  <w:rPr>
                    <w:rFonts w:ascii="Arial" w:hAnsi="Arial" w:cs="Arial"/>
                    <w:color w:val="auto"/>
                  </w:rPr>
                  <w:t>Compliant</w:t>
                </w:r>
              </w:sdtContent>
            </w:sdt>
            <w:r w:rsidR="001B0D27" w:rsidRPr="00D515BF">
              <w:rPr>
                <w:rFonts w:ascii="Arial" w:hAnsi="Arial" w:cs="Arial"/>
                <w:color w:val="0000FF"/>
              </w:rPr>
              <w:t xml:space="preserve"> </w:t>
            </w:r>
          </w:p>
        </w:tc>
      </w:tr>
    </w:tbl>
    <w:p w14:paraId="5732C3FA" w14:textId="77777777" w:rsidR="001B0D27" w:rsidRPr="00D515BF" w:rsidRDefault="001B0D27" w:rsidP="001B0D27">
      <w:pPr>
        <w:pStyle w:val="Heading20"/>
      </w:pPr>
      <w:r w:rsidRPr="00D515BF">
        <w:t>Findings</w:t>
      </w:r>
    </w:p>
    <w:p w14:paraId="51952D47" w14:textId="77777777" w:rsidR="001B0D27" w:rsidRPr="00745588" w:rsidRDefault="001B0D27" w:rsidP="001B0D27">
      <w:pPr>
        <w:rPr>
          <w:rFonts w:ascii="Arial" w:hAnsi="Arial" w:cs="Arial"/>
        </w:rPr>
      </w:pPr>
      <w:r w:rsidRPr="00745588">
        <w:rPr>
          <w:rFonts w:ascii="Arial" w:hAnsi="Arial" w:cs="Arial"/>
          <w:color w:val="auto"/>
        </w:rPr>
        <w:t xml:space="preserve">I find this </w:t>
      </w:r>
      <w:r>
        <w:rPr>
          <w:rFonts w:ascii="Arial" w:hAnsi="Arial" w:cs="Arial"/>
          <w:color w:val="auto"/>
        </w:rPr>
        <w:t>s</w:t>
      </w:r>
      <w:r w:rsidRPr="00745588">
        <w:rPr>
          <w:rFonts w:ascii="Arial" w:hAnsi="Arial" w:cs="Arial"/>
          <w:color w:val="auto"/>
        </w:rPr>
        <w:t xml:space="preserve">tandard </w:t>
      </w:r>
      <w:r>
        <w:rPr>
          <w:rFonts w:ascii="Arial" w:hAnsi="Arial" w:cs="Arial"/>
          <w:color w:val="auto"/>
        </w:rPr>
        <w:t>c</w:t>
      </w:r>
      <w:r w:rsidRPr="00745588">
        <w:rPr>
          <w:rFonts w:ascii="Arial" w:hAnsi="Arial" w:cs="Arial"/>
          <w:color w:val="auto"/>
        </w:rPr>
        <w:t xml:space="preserve">ompliant as </w:t>
      </w:r>
      <w:r>
        <w:rPr>
          <w:rFonts w:ascii="Arial" w:hAnsi="Arial" w:cs="Arial"/>
          <w:color w:val="auto"/>
        </w:rPr>
        <w:t>each</w:t>
      </w:r>
      <w:r w:rsidRPr="00745588">
        <w:rPr>
          <w:rFonts w:ascii="Arial" w:hAnsi="Arial" w:cs="Arial"/>
          <w:color w:val="auto"/>
        </w:rPr>
        <w:t xml:space="preserve"> </w:t>
      </w:r>
      <w:r>
        <w:rPr>
          <w:rFonts w:ascii="Arial" w:hAnsi="Arial" w:cs="Arial"/>
          <w:color w:val="auto"/>
        </w:rPr>
        <w:t>r</w:t>
      </w:r>
      <w:r w:rsidRPr="00745588">
        <w:rPr>
          <w:rFonts w:ascii="Arial" w:hAnsi="Arial" w:cs="Arial"/>
          <w:color w:val="auto"/>
        </w:rPr>
        <w:t xml:space="preserve">equirement </w:t>
      </w:r>
      <w:r>
        <w:rPr>
          <w:rFonts w:ascii="Arial" w:hAnsi="Arial" w:cs="Arial"/>
          <w:color w:val="auto"/>
        </w:rPr>
        <w:t>is</w:t>
      </w:r>
      <w:r w:rsidRPr="00745588">
        <w:rPr>
          <w:rFonts w:ascii="Arial" w:hAnsi="Arial" w:cs="Arial"/>
          <w:color w:val="auto"/>
        </w:rPr>
        <w:t xml:space="preserve"> compliant.</w:t>
      </w:r>
      <w:r w:rsidRPr="00745588">
        <w:rPr>
          <w:rFonts w:ascii="Arial" w:hAnsi="Arial" w:cs="Arial"/>
        </w:rPr>
        <w:t xml:space="preserve"> </w:t>
      </w:r>
    </w:p>
    <w:p w14:paraId="62F6E65D" w14:textId="77777777" w:rsidR="001B0D27" w:rsidRPr="00D515BF" w:rsidRDefault="001B0D27" w:rsidP="001B0D27">
      <w:pPr>
        <w:rPr>
          <w:rFonts w:ascii="Arial" w:hAnsi="Arial" w:cs="Arial"/>
        </w:rPr>
      </w:pPr>
      <w:r w:rsidRPr="00D515BF">
        <w:rPr>
          <w:rFonts w:ascii="Arial" w:hAnsi="Arial" w:cs="Arial"/>
        </w:rPr>
        <w:t xml:space="preserve">The service demonstrated consumers were treated with dignity and respect and could make informed choices about their care and live the life they choose. </w:t>
      </w:r>
    </w:p>
    <w:p w14:paraId="34F07B5E" w14:textId="77777777" w:rsidR="001B0D27" w:rsidRPr="00D515BF" w:rsidRDefault="001B0D27" w:rsidP="001B0D27">
      <w:pPr>
        <w:rPr>
          <w:rFonts w:ascii="Arial" w:eastAsiaTheme="minorEastAsia" w:hAnsi="Arial" w:cs="Arial"/>
          <w:color w:val="auto"/>
        </w:rPr>
      </w:pPr>
      <w:r w:rsidRPr="00D515BF">
        <w:rPr>
          <w:rFonts w:ascii="Arial" w:eastAsia="Calibri" w:hAnsi="Arial" w:cs="Arial"/>
        </w:rPr>
        <w:t xml:space="preserve">Consumers </w:t>
      </w:r>
      <w:r w:rsidRPr="00D515BF">
        <w:rPr>
          <w:rFonts w:ascii="Arial" w:hAnsi="Arial" w:cs="Arial"/>
        </w:rPr>
        <w:t xml:space="preserve">felt supported by staff to take risks and live the best life they can. Consumers advised they received up to date information about activities, meals, and other events happening in the service. Consumers said they were confident their information was kept </w:t>
      </w:r>
      <w:proofErr w:type="gramStart"/>
      <w:r w:rsidRPr="00D515BF">
        <w:rPr>
          <w:rFonts w:ascii="Arial" w:hAnsi="Arial" w:cs="Arial"/>
        </w:rPr>
        <w:t>confidential</w:t>
      </w:r>
      <w:proofErr w:type="gramEnd"/>
      <w:r w:rsidRPr="00D515BF">
        <w:rPr>
          <w:rFonts w:ascii="Arial" w:hAnsi="Arial" w:cs="Arial"/>
        </w:rPr>
        <w:t xml:space="preserve"> and staff respected their privacy.</w:t>
      </w:r>
    </w:p>
    <w:p w14:paraId="08B9891D" w14:textId="77777777" w:rsidR="001B0D27" w:rsidRPr="00D515BF" w:rsidRDefault="001B0D27" w:rsidP="001B0D27">
      <w:pPr>
        <w:rPr>
          <w:rFonts w:ascii="Arial" w:eastAsia="Calibri" w:hAnsi="Arial" w:cs="Arial"/>
        </w:rPr>
      </w:pPr>
      <w:r w:rsidRPr="00D515BF">
        <w:rPr>
          <w:rFonts w:ascii="Arial" w:hAnsi="Arial" w:cs="Arial"/>
        </w:rPr>
        <w:t>Staff advised supports required for needs, goals, and preferences in relation to care and services were identified upon entry to the service. Staff advised consumers could choose whom they wished to be involved in decisions about their care, which relationships were important to them and what activities they preferred to engage in. Staff could describe areas in which consumers wanted to take risks, how the consumer was supported to understand the benefits and possible harm when they make decisions about taking risk. Staff said they invited consumers to activities and advised consumers about any changes to their appointments. Staff described how they maintained a consumer’s privacy when providing care.</w:t>
      </w:r>
    </w:p>
    <w:p w14:paraId="50CDC758" w14:textId="77777777" w:rsidR="001B0D27" w:rsidRPr="00D515BF" w:rsidRDefault="001B0D27" w:rsidP="001B0D27">
      <w:pPr>
        <w:rPr>
          <w:rFonts w:ascii="Arial" w:eastAsia="Calibri" w:hAnsi="Arial" w:cs="Arial"/>
        </w:rPr>
      </w:pPr>
      <w:r w:rsidRPr="00D515BF">
        <w:rPr>
          <w:rFonts w:ascii="Arial" w:hAnsi="Arial" w:cs="Arial"/>
          <w:szCs w:val="22"/>
        </w:rPr>
        <w:t>Care planning documents reflected what was important to each consumer and included information about their backgrounds.</w:t>
      </w:r>
      <w:r w:rsidRPr="00D515BF">
        <w:rPr>
          <w:rFonts w:ascii="Arial" w:hAnsi="Arial" w:cs="Arial"/>
        </w:rPr>
        <w:t xml:space="preserve"> </w:t>
      </w:r>
      <w:r w:rsidRPr="00D515BF">
        <w:rPr>
          <w:rFonts w:ascii="Arial" w:hAnsi="Arial" w:cs="Arial"/>
          <w:szCs w:val="22"/>
        </w:rPr>
        <w:t>S</w:t>
      </w:r>
      <w:r w:rsidRPr="00D515BF">
        <w:rPr>
          <w:rFonts w:ascii="Arial" w:eastAsia="Calibri" w:hAnsi="Arial" w:cs="Arial"/>
          <w:color w:val="auto"/>
        </w:rPr>
        <w:t xml:space="preserve">trategies for managing identified risks were included for </w:t>
      </w:r>
      <w:r w:rsidRPr="00D515BF">
        <w:rPr>
          <w:rFonts w:ascii="Arial" w:eastAsia="Calibri" w:hAnsi="Arial" w:cs="Arial"/>
          <w:color w:val="auto"/>
        </w:rPr>
        <w:lastRenderedPageBreak/>
        <w:t>choice, decision making and risk taking. Risk assessments were undertaken to facilitate consumer choice and documented within consumer care documentation.</w:t>
      </w:r>
    </w:p>
    <w:p w14:paraId="01656273" w14:textId="77777777" w:rsidR="001B0D27" w:rsidRPr="00D515BF" w:rsidRDefault="001B0D27" w:rsidP="001B0D27">
      <w:pPr>
        <w:spacing w:after="160" w:line="259" w:lineRule="auto"/>
        <w:rPr>
          <w:rFonts w:ascii="Arial" w:eastAsiaTheme="minorEastAsia" w:hAnsi="Arial" w:cs="Arial"/>
          <w:color w:val="auto"/>
        </w:rPr>
      </w:pPr>
      <w:r w:rsidRPr="00D515BF">
        <w:rPr>
          <w:rFonts w:ascii="Arial" w:eastAsia="Calibri" w:hAnsi="Arial" w:cs="Arial"/>
        </w:rPr>
        <w:t xml:space="preserve">Deficiencies were identified within the site audit report in relation to </w:t>
      </w:r>
      <w:r>
        <w:rPr>
          <w:rFonts w:ascii="Arial" w:eastAsia="Calibri" w:hAnsi="Arial" w:cs="Arial"/>
        </w:rPr>
        <w:t>Requirement 1(3)(a).</w:t>
      </w:r>
      <w:r w:rsidRPr="00D515BF">
        <w:rPr>
          <w:rFonts w:ascii="Arial" w:eastAsiaTheme="minorEastAsia" w:hAnsi="Arial" w:cs="Arial"/>
          <w:color w:val="auto"/>
        </w:rPr>
        <w:t xml:space="preserve"> </w:t>
      </w:r>
    </w:p>
    <w:p w14:paraId="297E8356" w14:textId="77777777" w:rsidR="001B0D27" w:rsidRPr="00504BEA" w:rsidRDefault="001B0D27" w:rsidP="001B0D27">
      <w:bookmarkStart w:id="1" w:name="_Hlk122079683"/>
      <w:r w:rsidRPr="00504BEA">
        <w:rPr>
          <w:rFonts w:ascii="Arial" w:hAnsi="Arial" w:cs="Arial"/>
        </w:rPr>
        <w:t>The site audit report identified raised feedback to the Assessment Team issues related to timely response to requests for assistance for 2 of 31 consumers and representatives, and the observed timely delivery of meals for 3 of 31 consumers and representatives.</w:t>
      </w:r>
    </w:p>
    <w:p w14:paraId="75813E80" w14:textId="77777777" w:rsidR="001B0D27" w:rsidRPr="00504BEA" w:rsidRDefault="001B0D27" w:rsidP="001B0D27">
      <w:pPr>
        <w:spacing w:before="60" w:after="180"/>
        <w:rPr>
          <w:rFonts w:ascii="Arial" w:hAnsi="Arial" w:cs="Arial"/>
        </w:rPr>
      </w:pPr>
      <w:r w:rsidRPr="00504BEA">
        <w:rPr>
          <w:rFonts w:ascii="Arial" w:eastAsiaTheme="minorEastAsia" w:hAnsi="Arial" w:cs="Arial"/>
          <w:color w:val="auto"/>
        </w:rPr>
        <w:t xml:space="preserve">The </w:t>
      </w:r>
      <w:r>
        <w:rPr>
          <w:rFonts w:ascii="Arial" w:eastAsiaTheme="minorEastAsia" w:hAnsi="Arial" w:cs="Arial"/>
          <w:color w:val="auto"/>
        </w:rPr>
        <w:t>A</w:t>
      </w:r>
      <w:r w:rsidRPr="00504BEA">
        <w:rPr>
          <w:rFonts w:ascii="Arial" w:eastAsiaTheme="minorEastAsia" w:hAnsi="Arial" w:cs="Arial"/>
          <w:color w:val="auto"/>
        </w:rPr>
        <w:t xml:space="preserve">pproved </w:t>
      </w:r>
      <w:r>
        <w:rPr>
          <w:rFonts w:ascii="Arial" w:eastAsiaTheme="minorEastAsia" w:hAnsi="Arial" w:cs="Arial"/>
          <w:color w:val="auto"/>
        </w:rPr>
        <w:t>P</w:t>
      </w:r>
      <w:r w:rsidRPr="00504BEA">
        <w:rPr>
          <w:rFonts w:ascii="Arial" w:eastAsiaTheme="minorEastAsia" w:hAnsi="Arial" w:cs="Arial"/>
          <w:color w:val="auto"/>
        </w:rPr>
        <w:t xml:space="preserve">rovider’s response included that the site audit report summary indicated that </w:t>
      </w:r>
      <w:r w:rsidRPr="00504BEA">
        <w:rPr>
          <w:rFonts w:ascii="Arial" w:hAnsi="Arial" w:cs="Arial"/>
        </w:rPr>
        <w:t xml:space="preserve">consumers and representatives considered consumers were treated with dignity and respect and that consumers reported they were satisfied with the care they received, and that it was delivered in a timely manner. I </w:t>
      </w:r>
      <w:r>
        <w:rPr>
          <w:rFonts w:ascii="Arial" w:hAnsi="Arial" w:cs="Arial"/>
        </w:rPr>
        <w:t>acknowledge</w:t>
      </w:r>
      <w:r w:rsidRPr="00504BEA">
        <w:rPr>
          <w:rFonts w:ascii="Arial" w:hAnsi="Arial" w:cs="Arial"/>
        </w:rPr>
        <w:t xml:space="preserve"> this information </w:t>
      </w:r>
      <w:proofErr w:type="gramStart"/>
      <w:r>
        <w:rPr>
          <w:rFonts w:ascii="Arial" w:hAnsi="Arial" w:cs="Arial"/>
        </w:rPr>
        <w:t>was</w:t>
      </w:r>
      <w:r w:rsidRPr="00504BEA">
        <w:rPr>
          <w:rFonts w:ascii="Arial" w:hAnsi="Arial" w:cs="Arial"/>
        </w:rPr>
        <w:t xml:space="preserve"> in conflict with</w:t>
      </w:r>
      <w:proofErr w:type="gramEnd"/>
      <w:r w:rsidRPr="00504BEA">
        <w:rPr>
          <w:rFonts w:ascii="Arial" w:hAnsi="Arial" w:cs="Arial"/>
        </w:rPr>
        <w:t xml:space="preserve"> the information provided under Requirement 1(3)(a) of the site audit report. </w:t>
      </w:r>
    </w:p>
    <w:p w14:paraId="7A47AC0B" w14:textId="77777777" w:rsidR="001B0D27" w:rsidRPr="00D515BF" w:rsidRDefault="001B0D27" w:rsidP="001B0D27">
      <w:pPr>
        <w:spacing w:before="60" w:after="180"/>
        <w:rPr>
          <w:rFonts w:ascii="Arial" w:hAnsi="Arial" w:cs="Arial"/>
        </w:rPr>
      </w:pPr>
      <w:r w:rsidRPr="00504BEA">
        <w:rPr>
          <w:rFonts w:ascii="Arial" w:hAnsi="Arial" w:cs="Arial"/>
        </w:rPr>
        <w:t xml:space="preserve">The </w:t>
      </w:r>
      <w:r>
        <w:rPr>
          <w:rFonts w:ascii="Arial" w:hAnsi="Arial" w:cs="Arial"/>
        </w:rPr>
        <w:t>A</w:t>
      </w:r>
      <w:r w:rsidRPr="00504BEA">
        <w:rPr>
          <w:rFonts w:ascii="Arial" w:hAnsi="Arial" w:cs="Arial"/>
        </w:rPr>
        <w:t xml:space="preserve">pproved </w:t>
      </w:r>
      <w:r>
        <w:rPr>
          <w:rFonts w:ascii="Arial" w:hAnsi="Arial" w:cs="Arial"/>
        </w:rPr>
        <w:t>P</w:t>
      </w:r>
      <w:r w:rsidRPr="00504BEA">
        <w:rPr>
          <w:rFonts w:ascii="Arial" w:hAnsi="Arial" w:cs="Arial"/>
        </w:rPr>
        <w:t>rovider’s response included information that staff were trained in dignity</w:t>
      </w:r>
      <w:r w:rsidRPr="00D515BF">
        <w:rPr>
          <w:rFonts w:ascii="Arial" w:hAnsi="Arial" w:cs="Arial"/>
        </w:rPr>
        <w:t xml:space="preserve"> and respect towards consumers. Orientation documents and training records provided showed ‘treating consumers with dignity and respect’ is delivered as part of the onboarding program.</w:t>
      </w:r>
    </w:p>
    <w:p w14:paraId="2AA02E0A" w14:textId="77777777" w:rsidR="001B0D27" w:rsidRPr="00D515BF" w:rsidRDefault="001B0D27" w:rsidP="001B0D27">
      <w:pPr>
        <w:spacing w:before="60" w:after="180"/>
        <w:rPr>
          <w:rFonts w:ascii="Arial" w:hAnsi="Arial" w:cs="Arial"/>
        </w:rPr>
      </w:pPr>
      <w:r w:rsidRPr="00504BEA">
        <w:rPr>
          <w:rFonts w:ascii="Arial" w:hAnsi="Arial" w:cs="Arial"/>
        </w:rPr>
        <w:t xml:space="preserve">The </w:t>
      </w:r>
      <w:r>
        <w:rPr>
          <w:rFonts w:ascii="Arial" w:hAnsi="Arial" w:cs="Arial"/>
        </w:rPr>
        <w:t>A</w:t>
      </w:r>
      <w:r w:rsidRPr="00504BEA">
        <w:rPr>
          <w:rFonts w:ascii="Arial" w:hAnsi="Arial" w:cs="Arial"/>
        </w:rPr>
        <w:t xml:space="preserve">pproved </w:t>
      </w:r>
      <w:r>
        <w:rPr>
          <w:rFonts w:ascii="Arial" w:hAnsi="Arial" w:cs="Arial"/>
        </w:rPr>
        <w:t>P</w:t>
      </w:r>
      <w:r w:rsidRPr="00504BEA">
        <w:rPr>
          <w:rFonts w:ascii="Arial" w:hAnsi="Arial" w:cs="Arial"/>
        </w:rPr>
        <w:t>rovider’s</w:t>
      </w:r>
      <w:r w:rsidRPr="00D515BF">
        <w:rPr>
          <w:rFonts w:ascii="Arial" w:hAnsi="Arial" w:cs="Arial"/>
        </w:rPr>
        <w:t xml:space="preserve"> response included call bell duration information for 2</w:t>
      </w:r>
      <w:r>
        <w:rPr>
          <w:rFonts w:ascii="Arial" w:hAnsi="Arial" w:cs="Arial"/>
        </w:rPr>
        <w:t xml:space="preserve"> of 31</w:t>
      </w:r>
      <w:r w:rsidRPr="00D515BF">
        <w:rPr>
          <w:rFonts w:ascii="Arial" w:hAnsi="Arial" w:cs="Arial"/>
        </w:rPr>
        <w:t xml:space="preserve"> consumers</w:t>
      </w:r>
      <w:r>
        <w:rPr>
          <w:rFonts w:ascii="Arial" w:hAnsi="Arial" w:cs="Arial"/>
        </w:rPr>
        <w:t xml:space="preserve"> and representatives</w:t>
      </w:r>
      <w:r w:rsidRPr="00D515BF">
        <w:rPr>
          <w:rFonts w:ascii="Arial" w:hAnsi="Arial" w:cs="Arial"/>
        </w:rPr>
        <w:t xml:space="preserve"> who expressed delays of requests for assistance. Review of this information demonstrated call bell durations for </w:t>
      </w:r>
      <w:r>
        <w:rPr>
          <w:rFonts w:ascii="Arial" w:hAnsi="Arial" w:cs="Arial"/>
        </w:rPr>
        <w:t xml:space="preserve">3 months over </w:t>
      </w:r>
      <w:r w:rsidRPr="00D515BF">
        <w:rPr>
          <w:rFonts w:ascii="Arial" w:hAnsi="Arial" w:cs="Arial"/>
        </w:rPr>
        <w:t>the time</w:t>
      </w:r>
      <w:r>
        <w:rPr>
          <w:rFonts w:ascii="Arial" w:hAnsi="Arial" w:cs="Arial"/>
        </w:rPr>
        <w:t>-</w:t>
      </w:r>
      <w:r w:rsidRPr="00D515BF">
        <w:rPr>
          <w:rFonts w:ascii="Arial" w:hAnsi="Arial" w:cs="Arial"/>
        </w:rPr>
        <w:t xml:space="preserve">period discussed within the </w:t>
      </w:r>
      <w:r>
        <w:rPr>
          <w:rFonts w:ascii="Arial" w:hAnsi="Arial" w:cs="Arial"/>
        </w:rPr>
        <w:t>s</w:t>
      </w:r>
      <w:r w:rsidRPr="00D515BF">
        <w:rPr>
          <w:rFonts w:ascii="Arial" w:hAnsi="Arial" w:cs="Arial"/>
        </w:rPr>
        <w:t xml:space="preserve">ite </w:t>
      </w:r>
      <w:r>
        <w:rPr>
          <w:rFonts w:ascii="Arial" w:hAnsi="Arial" w:cs="Arial"/>
        </w:rPr>
        <w:t>a</w:t>
      </w:r>
      <w:r w:rsidRPr="00D515BF">
        <w:rPr>
          <w:rFonts w:ascii="Arial" w:hAnsi="Arial" w:cs="Arial"/>
        </w:rPr>
        <w:t xml:space="preserve">udit </w:t>
      </w:r>
      <w:r>
        <w:rPr>
          <w:rFonts w:ascii="Arial" w:hAnsi="Arial" w:cs="Arial"/>
        </w:rPr>
        <w:t>r</w:t>
      </w:r>
      <w:r w:rsidRPr="00D515BF">
        <w:rPr>
          <w:rFonts w:ascii="Arial" w:hAnsi="Arial" w:cs="Arial"/>
        </w:rPr>
        <w:t xml:space="preserve">eport as mostly under 5 minutes for those </w:t>
      </w:r>
      <w:r>
        <w:rPr>
          <w:rFonts w:ascii="Arial" w:hAnsi="Arial" w:cs="Arial"/>
        </w:rPr>
        <w:t xml:space="preserve">2 </w:t>
      </w:r>
      <w:r w:rsidRPr="00D515BF">
        <w:rPr>
          <w:rFonts w:ascii="Arial" w:hAnsi="Arial" w:cs="Arial"/>
        </w:rPr>
        <w:t xml:space="preserve">consumers.  </w:t>
      </w:r>
    </w:p>
    <w:p w14:paraId="5E12FBD7" w14:textId="77777777" w:rsidR="001B0D27" w:rsidRPr="00D515BF" w:rsidRDefault="001B0D27" w:rsidP="001B0D27">
      <w:pPr>
        <w:spacing w:before="60" w:after="180"/>
        <w:rPr>
          <w:rFonts w:ascii="Arial" w:hAnsi="Arial" w:cs="Arial"/>
        </w:rPr>
      </w:pPr>
      <w:r w:rsidRPr="00504BEA">
        <w:rPr>
          <w:rFonts w:ascii="Arial" w:hAnsi="Arial" w:cs="Arial"/>
        </w:rPr>
        <w:t xml:space="preserve">The </w:t>
      </w:r>
      <w:r>
        <w:rPr>
          <w:rFonts w:ascii="Arial" w:hAnsi="Arial" w:cs="Arial"/>
        </w:rPr>
        <w:t>A</w:t>
      </w:r>
      <w:r w:rsidRPr="00504BEA">
        <w:rPr>
          <w:rFonts w:ascii="Arial" w:hAnsi="Arial" w:cs="Arial"/>
        </w:rPr>
        <w:t xml:space="preserve">pproved </w:t>
      </w:r>
      <w:r>
        <w:rPr>
          <w:rFonts w:ascii="Arial" w:hAnsi="Arial" w:cs="Arial"/>
        </w:rPr>
        <w:t>P</w:t>
      </w:r>
      <w:r w:rsidRPr="00504BEA">
        <w:rPr>
          <w:rFonts w:ascii="Arial" w:hAnsi="Arial" w:cs="Arial"/>
        </w:rPr>
        <w:t>rovider’s</w:t>
      </w:r>
      <w:r w:rsidRPr="00D515BF">
        <w:rPr>
          <w:rFonts w:ascii="Arial" w:hAnsi="Arial" w:cs="Arial"/>
        </w:rPr>
        <w:t xml:space="preserve"> response included complaint information related to the timely response for requests for assistance by consumers. The information showed the service had implemented measures to mitigate concerns raised by </w:t>
      </w:r>
      <w:r>
        <w:rPr>
          <w:rFonts w:ascii="Arial" w:hAnsi="Arial" w:cs="Arial"/>
        </w:rPr>
        <w:t>one</w:t>
      </w:r>
      <w:r w:rsidRPr="00D515BF">
        <w:rPr>
          <w:rFonts w:ascii="Arial" w:hAnsi="Arial" w:cs="Arial"/>
        </w:rPr>
        <w:t xml:space="preserve"> consumer</w:t>
      </w:r>
      <w:r>
        <w:rPr>
          <w:rFonts w:ascii="Arial" w:hAnsi="Arial" w:cs="Arial"/>
        </w:rPr>
        <w:t xml:space="preserve"> who raised the information within the site audit report</w:t>
      </w:r>
      <w:r w:rsidRPr="00D515BF">
        <w:rPr>
          <w:rFonts w:ascii="Arial" w:hAnsi="Arial" w:cs="Arial"/>
        </w:rPr>
        <w:t>, and the consumer had provided positive feedback to the service in relation to the measures implemented</w:t>
      </w:r>
      <w:r>
        <w:rPr>
          <w:rFonts w:ascii="Arial" w:hAnsi="Arial" w:cs="Arial"/>
        </w:rPr>
        <w:t>.</w:t>
      </w:r>
    </w:p>
    <w:p w14:paraId="19544884" w14:textId="77777777" w:rsidR="001B0D27" w:rsidRPr="00D515BF" w:rsidRDefault="001B0D27" w:rsidP="001B0D27">
      <w:pPr>
        <w:spacing w:before="60" w:after="180"/>
        <w:rPr>
          <w:rFonts w:ascii="Arial" w:hAnsi="Arial" w:cs="Arial"/>
        </w:rPr>
      </w:pPr>
      <w:r w:rsidRPr="00504BEA">
        <w:rPr>
          <w:rFonts w:ascii="Arial" w:hAnsi="Arial" w:cs="Arial"/>
        </w:rPr>
        <w:t xml:space="preserve">The </w:t>
      </w:r>
      <w:r>
        <w:rPr>
          <w:rFonts w:ascii="Arial" w:hAnsi="Arial" w:cs="Arial"/>
        </w:rPr>
        <w:t>A</w:t>
      </w:r>
      <w:r w:rsidRPr="00504BEA">
        <w:rPr>
          <w:rFonts w:ascii="Arial" w:hAnsi="Arial" w:cs="Arial"/>
        </w:rPr>
        <w:t xml:space="preserve">pproved </w:t>
      </w:r>
      <w:r>
        <w:rPr>
          <w:rFonts w:ascii="Arial" w:hAnsi="Arial" w:cs="Arial"/>
        </w:rPr>
        <w:t>P</w:t>
      </w:r>
      <w:r w:rsidRPr="00504BEA">
        <w:rPr>
          <w:rFonts w:ascii="Arial" w:hAnsi="Arial" w:cs="Arial"/>
        </w:rPr>
        <w:t>rovider’s</w:t>
      </w:r>
      <w:r w:rsidRPr="00D515BF">
        <w:rPr>
          <w:rFonts w:ascii="Arial" w:hAnsi="Arial" w:cs="Arial"/>
        </w:rPr>
        <w:t xml:space="preserve"> response included information in relation to the process for the delivery of meals for consumer’s who require assistance with meals as well as information in relation to food safety. The </w:t>
      </w:r>
      <w:r>
        <w:rPr>
          <w:rFonts w:ascii="Arial" w:hAnsi="Arial" w:cs="Arial"/>
        </w:rPr>
        <w:t>approved provider’s</w:t>
      </w:r>
      <w:r w:rsidRPr="00D515BF">
        <w:rPr>
          <w:rFonts w:ascii="Arial" w:hAnsi="Arial" w:cs="Arial"/>
        </w:rPr>
        <w:t xml:space="preserve"> response included feedback information from representatives of consumers who reside in the memory support unit which reflected positive comments for the delivery of care and services including for meal delivery.</w:t>
      </w:r>
      <w:r>
        <w:rPr>
          <w:rFonts w:ascii="Arial" w:hAnsi="Arial" w:cs="Arial"/>
        </w:rPr>
        <w:t xml:space="preserve"> </w:t>
      </w:r>
      <w:r w:rsidRPr="00504BEA">
        <w:rPr>
          <w:rFonts w:ascii="Arial" w:hAnsi="Arial" w:cs="Arial"/>
        </w:rPr>
        <w:t xml:space="preserve">The </w:t>
      </w:r>
      <w:r>
        <w:rPr>
          <w:rFonts w:ascii="Arial" w:hAnsi="Arial" w:cs="Arial"/>
        </w:rPr>
        <w:t>A</w:t>
      </w:r>
      <w:r w:rsidRPr="00504BEA">
        <w:rPr>
          <w:rFonts w:ascii="Arial" w:hAnsi="Arial" w:cs="Arial"/>
        </w:rPr>
        <w:t xml:space="preserve">pproved </w:t>
      </w:r>
      <w:r>
        <w:rPr>
          <w:rFonts w:ascii="Arial" w:hAnsi="Arial" w:cs="Arial"/>
        </w:rPr>
        <w:t>P</w:t>
      </w:r>
      <w:r w:rsidRPr="00504BEA">
        <w:rPr>
          <w:rFonts w:ascii="Arial" w:hAnsi="Arial" w:cs="Arial"/>
        </w:rPr>
        <w:t>rovider’s</w:t>
      </w:r>
      <w:r w:rsidRPr="00D515BF">
        <w:rPr>
          <w:rFonts w:ascii="Arial" w:hAnsi="Arial" w:cs="Arial"/>
        </w:rPr>
        <w:t xml:space="preserve"> response included information related to a </w:t>
      </w:r>
      <w:r>
        <w:rPr>
          <w:rFonts w:ascii="Arial" w:hAnsi="Arial" w:cs="Arial"/>
        </w:rPr>
        <w:t>continuous</w:t>
      </w:r>
      <w:r w:rsidRPr="00D515BF">
        <w:rPr>
          <w:rFonts w:ascii="Arial" w:hAnsi="Arial" w:cs="Arial"/>
        </w:rPr>
        <w:t xml:space="preserve"> improvement</w:t>
      </w:r>
      <w:r>
        <w:rPr>
          <w:rFonts w:ascii="Arial" w:hAnsi="Arial" w:cs="Arial"/>
        </w:rPr>
        <w:t xml:space="preserve"> (PCI)</w:t>
      </w:r>
      <w:r w:rsidRPr="00D515BF">
        <w:rPr>
          <w:rFonts w:ascii="Arial" w:hAnsi="Arial" w:cs="Arial"/>
        </w:rPr>
        <w:t xml:space="preserve"> identified by the service in relation to improving food service and an action plan was developed and implemented to address concerns raised.</w:t>
      </w:r>
      <w:r>
        <w:rPr>
          <w:rFonts w:ascii="Arial" w:hAnsi="Arial" w:cs="Arial"/>
        </w:rPr>
        <w:t xml:space="preserve"> </w:t>
      </w:r>
    </w:p>
    <w:p w14:paraId="516EA886" w14:textId="77777777" w:rsidR="001B0D27" w:rsidRPr="00D515BF" w:rsidRDefault="001B0D27" w:rsidP="001B0D27">
      <w:pPr>
        <w:spacing w:before="60" w:after="180"/>
        <w:rPr>
          <w:rFonts w:ascii="Arial" w:hAnsi="Arial" w:cs="Arial"/>
        </w:rPr>
      </w:pPr>
      <w:r w:rsidRPr="00504BEA">
        <w:rPr>
          <w:rFonts w:ascii="Arial" w:hAnsi="Arial" w:cs="Arial"/>
        </w:rPr>
        <w:t xml:space="preserve">The </w:t>
      </w:r>
      <w:r>
        <w:rPr>
          <w:rFonts w:ascii="Arial" w:hAnsi="Arial" w:cs="Arial"/>
        </w:rPr>
        <w:t>A</w:t>
      </w:r>
      <w:r w:rsidRPr="00504BEA">
        <w:rPr>
          <w:rFonts w:ascii="Arial" w:hAnsi="Arial" w:cs="Arial"/>
        </w:rPr>
        <w:t xml:space="preserve">pproved </w:t>
      </w:r>
      <w:r>
        <w:rPr>
          <w:rFonts w:ascii="Arial" w:hAnsi="Arial" w:cs="Arial"/>
        </w:rPr>
        <w:t>P</w:t>
      </w:r>
      <w:r w:rsidRPr="00504BEA">
        <w:rPr>
          <w:rFonts w:ascii="Arial" w:hAnsi="Arial" w:cs="Arial"/>
        </w:rPr>
        <w:t>rovider’s</w:t>
      </w:r>
      <w:r w:rsidRPr="00D515BF">
        <w:rPr>
          <w:rFonts w:ascii="Arial" w:hAnsi="Arial" w:cs="Arial"/>
        </w:rPr>
        <w:t xml:space="preserve"> response included that clinical </w:t>
      </w:r>
      <w:r>
        <w:rPr>
          <w:rFonts w:ascii="Arial" w:hAnsi="Arial" w:cs="Arial"/>
        </w:rPr>
        <w:t>indicators</w:t>
      </w:r>
      <w:r w:rsidRPr="00D515BF">
        <w:rPr>
          <w:rFonts w:ascii="Arial" w:hAnsi="Arial" w:cs="Arial"/>
        </w:rPr>
        <w:t xml:space="preserve"> related to timely response of requests for assistance and the provision of care and services including assistance with meals, was not present.</w:t>
      </w:r>
    </w:p>
    <w:p w14:paraId="1D43FBD7" w14:textId="77777777" w:rsidR="001B0D27" w:rsidRPr="00D515BF" w:rsidRDefault="001B0D27" w:rsidP="001B0D27">
      <w:pPr>
        <w:spacing w:before="60" w:after="180"/>
        <w:rPr>
          <w:rFonts w:ascii="Arial" w:eastAsiaTheme="minorEastAsia" w:hAnsi="Arial" w:cs="Arial"/>
          <w:color w:val="auto"/>
        </w:rPr>
      </w:pPr>
      <w:r w:rsidRPr="00504BEA">
        <w:rPr>
          <w:rFonts w:ascii="Arial" w:hAnsi="Arial" w:cs="Arial"/>
        </w:rPr>
        <w:t xml:space="preserve">The </w:t>
      </w:r>
      <w:r>
        <w:rPr>
          <w:rFonts w:ascii="Arial" w:hAnsi="Arial" w:cs="Arial"/>
        </w:rPr>
        <w:t>A</w:t>
      </w:r>
      <w:r w:rsidRPr="00504BEA">
        <w:rPr>
          <w:rFonts w:ascii="Arial" w:hAnsi="Arial" w:cs="Arial"/>
        </w:rPr>
        <w:t xml:space="preserve">pproved </w:t>
      </w:r>
      <w:r>
        <w:rPr>
          <w:rFonts w:ascii="Arial" w:hAnsi="Arial" w:cs="Arial"/>
        </w:rPr>
        <w:t>P</w:t>
      </w:r>
      <w:r w:rsidRPr="00504BEA">
        <w:rPr>
          <w:rFonts w:ascii="Arial" w:hAnsi="Arial" w:cs="Arial"/>
        </w:rPr>
        <w:t>rovider’s</w:t>
      </w:r>
      <w:r w:rsidRPr="00D515BF">
        <w:rPr>
          <w:rFonts w:ascii="Arial" w:hAnsi="Arial" w:cs="Arial"/>
        </w:rPr>
        <w:t xml:space="preserve"> response included information in relation to the rostering at the service. Review of the roster showed a variety of staff including registered and care staff as well as lifestyle staff, rostered each day for the period </w:t>
      </w:r>
      <w:r>
        <w:rPr>
          <w:rFonts w:ascii="Arial" w:hAnsi="Arial" w:cs="Arial"/>
        </w:rPr>
        <w:t>provided in relation to the site report.</w:t>
      </w:r>
    </w:p>
    <w:p w14:paraId="542134CE" w14:textId="77777777" w:rsidR="001B0D27" w:rsidRPr="00C31C1B" w:rsidRDefault="001B0D27" w:rsidP="001B0D27">
      <w:pPr>
        <w:spacing w:after="160" w:line="259" w:lineRule="auto"/>
        <w:rPr>
          <w:rFonts w:ascii="Arial" w:eastAsiaTheme="minorEastAsia" w:hAnsi="Arial" w:cs="Arial"/>
          <w:color w:val="auto"/>
        </w:rPr>
      </w:pPr>
      <w:r w:rsidRPr="00D515BF">
        <w:rPr>
          <w:rFonts w:ascii="Arial" w:eastAsiaTheme="minorEastAsia" w:hAnsi="Arial" w:cs="Arial"/>
          <w:color w:val="auto"/>
        </w:rPr>
        <w:t xml:space="preserve">I have considered the site audit report as well as the </w:t>
      </w:r>
      <w:r>
        <w:rPr>
          <w:rFonts w:ascii="Arial" w:hAnsi="Arial" w:cs="Arial"/>
        </w:rPr>
        <w:t>A</w:t>
      </w:r>
      <w:r w:rsidRPr="00504BEA">
        <w:rPr>
          <w:rFonts w:ascii="Arial" w:hAnsi="Arial" w:cs="Arial"/>
        </w:rPr>
        <w:t xml:space="preserve">pproved </w:t>
      </w:r>
      <w:r>
        <w:rPr>
          <w:rFonts w:ascii="Arial" w:hAnsi="Arial" w:cs="Arial"/>
        </w:rPr>
        <w:t>P</w:t>
      </w:r>
      <w:r w:rsidRPr="00504BEA">
        <w:rPr>
          <w:rFonts w:ascii="Arial" w:hAnsi="Arial" w:cs="Arial"/>
        </w:rPr>
        <w:t>rovider’s</w:t>
      </w:r>
      <w:r w:rsidRPr="00D515BF">
        <w:rPr>
          <w:rFonts w:ascii="Arial" w:eastAsiaTheme="minorEastAsia" w:hAnsi="Arial" w:cs="Arial"/>
          <w:color w:val="auto"/>
        </w:rPr>
        <w:t>. I acknowledge for</w:t>
      </w:r>
      <w:r>
        <w:rPr>
          <w:rFonts w:ascii="Arial" w:eastAsiaTheme="minorEastAsia" w:hAnsi="Arial" w:cs="Arial"/>
          <w:color w:val="auto"/>
        </w:rPr>
        <w:t xml:space="preserve"> one</w:t>
      </w:r>
      <w:r w:rsidRPr="00D515BF">
        <w:rPr>
          <w:rFonts w:ascii="Arial" w:eastAsiaTheme="minorEastAsia" w:hAnsi="Arial" w:cs="Arial"/>
          <w:color w:val="auto"/>
        </w:rPr>
        <w:t xml:space="preserve"> consumer </w:t>
      </w:r>
      <w:r>
        <w:rPr>
          <w:rFonts w:ascii="Arial" w:eastAsiaTheme="minorEastAsia" w:hAnsi="Arial" w:cs="Arial"/>
          <w:color w:val="auto"/>
        </w:rPr>
        <w:t>an</w:t>
      </w:r>
      <w:r w:rsidRPr="00D515BF">
        <w:rPr>
          <w:rFonts w:ascii="Arial" w:eastAsiaTheme="minorEastAsia" w:hAnsi="Arial" w:cs="Arial"/>
          <w:color w:val="auto"/>
        </w:rPr>
        <w:t xml:space="preserve"> occurrence in relation to </w:t>
      </w:r>
      <w:r>
        <w:rPr>
          <w:rFonts w:ascii="Arial" w:eastAsiaTheme="minorEastAsia" w:hAnsi="Arial" w:cs="Arial"/>
          <w:color w:val="auto"/>
        </w:rPr>
        <w:t xml:space="preserve">timely request for assistance was raised, however the site audit report did not include any further information. One </w:t>
      </w:r>
      <w:r w:rsidRPr="00D515BF">
        <w:rPr>
          <w:rFonts w:ascii="Arial" w:eastAsiaTheme="minorEastAsia" w:hAnsi="Arial" w:cs="Arial"/>
          <w:color w:val="auto"/>
        </w:rPr>
        <w:t>consumer raised their concern with the service who responded with PCI actions to the consumers’ satisfaction.</w:t>
      </w:r>
      <w:r>
        <w:rPr>
          <w:rFonts w:ascii="Arial" w:eastAsiaTheme="minorEastAsia" w:hAnsi="Arial" w:cs="Arial"/>
          <w:color w:val="auto"/>
        </w:rPr>
        <w:t xml:space="preserve"> For 3 of 31 consumers and representatives who reported information in relation to the timely delivery of meals, </w:t>
      </w:r>
      <w:r w:rsidRPr="00D515BF">
        <w:rPr>
          <w:rFonts w:ascii="Arial" w:eastAsiaTheme="minorEastAsia" w:hAnsi="Arial" w:cs="Arial"/>
          <w:color w:val="auto"/>
        </w:rPr>
        <w:t>no direct impact was identified within the site audit report</w:t>
      </w:r>
      <w:r>
        <w:rPr>
          <w:rFonts w:ascii="Arial" w:eastAsiaTheme="minorEastAsia" w:hAnsi="Arial" w:cs="Arial"/>
          <w:color w:val="auto"/>
        </w:rPr>
        <w:t xml:space="preserve"> for those or other consumers</w:t>
      </w:r>
      <w:r w:rsidRPr="00D515BF">
        <w:rPr>
          <w:rFonts w:ascii="Arial" w:eastAsiaTheme="minorEastAsia" w:hAnsi="Arial" w:cs="Arial"/>
          <w:color w:val="auto"/>
        </w:rPr>
        <w:t xml:space="preserve">. </w:t>
      </w:r>
      <w:r w:rsidRPr="00D515BF">
        <w:rPr>
          <w:rFonts w:ascii="Arial" w:eastAsiaTheme="minorEastAsia" w:hAnsi="Arial" w:cs="Arial"/>
          <w:color w:val="auto"/>
        </w:rPr>
        <w:lastRenderedPageBreak/>
        <w:t xml:space="preserve">Further, the service had </w:t>
      </w:r>
      <w:r w:rsidRPr="00C31C1B">
        <w:rPr>
          <w:rFonts w:ascii="Arial" w:eastAsiaTheme="minorEastAsia" w:hAnsi="Arial" w:cs="Arial"/>
          <w:color w:val="auto"/>
        </w:rPr>
        <w:t xml:space="preserve">implemented </w:t>
      </w:r>
      <w:r w:rsidRPr="00C31C1B">
        <w:rPr>
          <w:rFonts w:ascii="Arial" w:hAnsi="Arial" w:cs="Arial"/>
          <w:color w:val="auto"/>
        </w:rPr>
        <w:t>PCI actions which reflected improvements being undertaken in relation to Requirement 1(3)(a) and Requirement 7(3)(a).</w:t>
      </w:r>
    </w:p>
    <w:p w14:paraId="18F3AA8A" w14:textId="77777777" w:rsidR="001B0D27" w:rsidRPr="00D515BF" w:rsidRDefault="001B0D27" w:rsidP="001B0D27">
      <w:pPr>
        <w:spacing w:after="160" w:line="259" w:lineRule="auto"/>
        <w:rPr>
          <w:rFonts w:ascii="Arial" w:eastAsia="Calibri" w:hAnsi="Arial" w:cs="Arial"/>
        </w:rPr>
      </w:pPr>
      <w:r>
        <w:rPr>
          <w:rFonts w:ascii="Arial" w:hAnsi="Arial" w:cs="Arial"/>
          <w:color w:val="auto"/>
        </w:rPr>
        <w:t>T</w:t>
      </w:r>
      <w:r w:rsidRPr="00C31C1B">
        <w:rPr>
          <w:rFonts w:ascii="Arial" w:hAnsi="Arial" w:cs="Arial"/>
          <w:color w:val="auto"/>
        </w:rPr>
        <w:t xml:space="preserve">he improvements </w:t>
      </w:r>
      <w:r>
        <w:rPr>
          <w:rFonts w:ascii="Arial" w:hAnsi="Arial" w:cs="Arial"/>
          <w:color w:val="auto"/>
        </w:rPr>
        <w:t>undertaken</w:t>
      </w:r>
      <w:r w:rsidRPr="00C31C1B">
        <w:rPr>
          <w:rFonts w:ascii="Arial" w:hAnsi="Arial" w:cs="Arial"/>
          <w:color w:val="auto"/>
        </w:rPr>
        <w:t xml:space="preserve"> by </w:t>
      </w:r>
      <w:r>
        <w:rPr>
          <w:rFonts w:ascii="Arial" w:hAnsi="Arial" w:cs="Arial"/>
        </w:rPr>
        <w:t>t</w:t>
      </w:r>
      <w:r w:rsidRPr="00504BEA">
        <w:rPr>
          <w:rFonts w:ascii="Arial" w:hAnsi="Arial" w:cs="Arial"/>
        </w:rPr>
        <w:t xml:space="preserve">he </w:t>
      </w:r>
      <w:r>
        <w:rPr>
          <w:rFonts w:ascii="Arial" w:hAnsi="Arial" w:cs="Arial"/>
        </w:rPr>
        <w:t>A</w:t>
      </w:r>
      <w:r w:rsidRPr="00504BEA">
        <w:rPr>
          <w:rFonts w:ascii="Arial" w:hAnsi="Arial" w:cs="Arial"/>
        </w:rPr>
        <w:t xml:space="preserve">pproved </w:t>
      </w:r>
      <w:r>
        <w:rPr>
          <w:rFonts w:ascii="Arial" w:hAnsi="Arial" w:cs="Arial"/>
        </w:rPr>
        <w:t>P</w:t>
      </w:r>
      <w:r w:rsidRPr="00504BEA">
        <w:rPr>
          <w:rFonts w:ascii="Arial" w:hAnsi="Arial" w:cs="Arial"/>
        </w:rPr>
        <w:t>rovider</w:t>
      </w:r>
      <w:r w:rsidRPr="00C31C1B">
        <w:rPr>
          <w:rFonts w:ascii="Arial" w:hAnsi="Arial" w:cs="Arial"/>
          <w:color w:val="auto"/>
        </w:rPr>
        <w:t xml:space="preserve"> were adequate and sustainable, and the information provided within the response support the consumer and organisation outcomes required by this Standard, therefore I have decided this Requirement is compliant.</w:t>
      </w:r>
      <w:bookmarkEnd w:id="1"/>
    </w:p>
    <w:p w14:paraId="2C945290" w14:textId="77777777" w:rsidR="00531A4B" w:rsidRDefault="00531A4B" w:rsidP="001B0D27">
      <w:pPr>
        <w:pStyle w:val="Heading1"/>
        <w:spacing w:before="120" w:after="240" w:line="22" w:lineRule="atLeast"/>
        <w:rPr>
          <w:rFonts w:ascii="Arial" w:hAnsi="Arial" w:cs="Arial"/>
        </w:rPr>
      </w:pPr>
      <w:r>
        <w:rPr>
          <w:rFonts w:ascii="Arial" w:hAnsi="Arial" w:cs="Arial"/>
        </w:rPr>
        <w:br w:type="page"/>
      </w:r>
    </w:p>
    <w:p w14:paraId="56E23298" w14:textId="0AAD11E6" w:rsidR="001B0D27" w:rsidRPr="00996FAF" w:rsidRDefault="001B0D27" w:rsidP="001B0D2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B0D27" w14:paraId="719C7633" w14:textId="77777777" w:rsidTr="002224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EBBCF7B" w14:textId="77777777" w:rsidR="001B0D27" w:rsidRPr="0075021E" w:rsidRDefault="001B0D27" w:rsidP="002224F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613687E" w14:textId="77777777" w:rsidR="001B0D27" w:rsidRPr="00996FAF" w:rsidRDefault="001B0D27" w:rsidP="002224F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0D27" w14:paraId="1FFFBFB7" w14:textId="77777777" w:rsidTr="002224F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6F66DC" w14:textId="77777777" w:rsidR="001B0D27" w:rsidRPr="00996FAF" w:rsidRDefault="001B0D27" w:rsidP="002224F9">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EC9C1CA" w14:textId="77777777" w:rsidR="001B0D27" w:rsidRPr="00996FAF" w:rsidRDefault="001B0D27"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D1C413E" w14:textId="77777777" w:rsidR="001B0D27" w:rsidRPr="00996FAF" w:rsidRDefault="00AF33D9"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6802D4F4E030488C8ABEA0E3E36433E6"/>
                </w:placeholder>
                <w:dropDownList>
                  <w:listItem w:displayText="choose a rating" w:value="choose a rating"/>
                  <w:listItem w:displayText="Compliant" w:value="Compliant"/>
                  <w:listItem w:displayText="Non-compliant" w:value="Non-compliant"/>
                </w:dropDownList>
              </w:sdtPr>
              <w:sdtEndPr/>
              <w:sdtContent>
                <w:r w:rsidR="001B0D27">
                  <w:rPr>
                    <w:rFonts w:ascii="Arial" w:hAnsi="Arial" w:cs="Arial"/>
                    <w:color w:val="auto"/>
                  </w:rPr>
                  <w:t>Compliant</w:t>
                </w:r>
              </w:sdtContent>
            </w:sdt>
            <w:r w:rsidR="001B0D27" w:rsidRPr="00996FAF">
              <w:rPr>
                <w:rFonts w:ascii="Arial" w:hAnsi="Arial" w:cs="Arial"/>
                <w:color w:val="0000FF"/>
              </w:rPr>
              <w:t xml:space="preserve"> </w:t>
            </w:r>
          </w:p>
        </w:tc>
      </w:tr>
      <w:tr w:rsidR="001B0D27" w14:paraId="273B1482" w14:textId="77777777" w:rsidTr="002224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16AA14E" w14:textId="77777777" w:rsidR="001B0D27" w:rsidRPr="00996FAF" w:rsidRDefault="001B0D27" w:rsidP="002224F9">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2BAEE4C" w14:textId="77777777" w:rsidR="001B0D27" w:rsidRPr="00996FAF" w:rsidRDefault="001B0D27" w:rsidP="002224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3854C5F5" w14:textId="77777777" w:rsidR="001B0D27" w:rsidRPr="00996FAF" w:rsidRDefault="00AF33D9" w:rsidP="002224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D8CB41553164410BAB471DDABE9A3936"/>
                </w:placeholder>
                <w:dropDownList>
                  <w:listItem w:displayText="choose a rating" w:value="choose a rating"/>
                  <w:listItem w:displayText="Compliant" w:value="Compliant"/>
                  <w:listItem w:displayText="Non-compliant" w:value="Non-compliant"/>
                </w:dropDownList>
              </w:sdtPr>
              <w:sdtEndPr/>
              <w:sdtContent>
                <w:r w:rsidR="001B0D27">
                  <w:rPr>
                    <w:rFonts w:ascii="Arial" w:hAnsi="Arial" w:cs="Arial"/>
                    <w:color w:val="auto"/>
                  </w:rPr>
                  <w:t>Compliant</w:t>
                </w:r>
              </w:sdtContent>
            </w:sdt>
            <w:r w:rsidR="001B0D27" w:rsidRPr="00996FAF">
              <w:rPr>
                <w:rFonts w:ascii="Arial" w:hAnsi="Arial" w:cs="Arial"/>
                <w:color w:val="0000FF"/>
              </w:rPr>
              <w:t xml:space="preserve"> </w:t>
            </w:r>
          </w:p>
        </w:tc>
      </w:tr>
      <w:tr w:rsidR="001B0D27" w14:paraId="2CE33AD9" w14:textId="77777777" w:rsidTr="002224F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08E842A" w14:textId="77777777" w:rsidR="001B0D27" w:rsidRPr="00996FAF" w:rsidRDefault="001B0D27" w:rsidP="002224F9">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670F6EF" w14:textId="77777777" w:rsidR="001B0D27" w:rsidRPr="00996FAF" w:rsidRDefault="001B0D27"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6BDE0BB" w14:textId="77777777" w:rsidR="001B0D27" w:rsidRPr="00996FAF" w:rsidRDefault="001B0D27" w:rsidP="001B0D2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D63185C" w14:textId="77777777" w:rsidR="001B0D27" w:rsidRPr="00996FAF" w:rsidRDefault="001B0D27" w:rsidP="001B0D2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DAA64A1" w14:textId="77777777" w:rsidR="001B0D27" w:rsidRPr="00996FAF" w:rsidRDefault="00AF33D9"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15A3F56BF62A4266B7F62806A553725F"/>
                </w:placeholder>
                <w:dropDownList>
                  <w:listItem w:displayText="choose a rating" w:value="choose a rating"/>
                  <w:listItem w:displayText="Compliant" w:value="Compliant"/>
                  <w:listItem w:displayText="Non-compliant" w:value="Non-compliant"/>
                </w:dropDownList>
              </w:sdtPr>
              <w:sdtEndPr/>
              <w:sdtContent>
                <w:r w:rsidR="001B0D27">
                  <w:rPr>
                    <w:rFonts w:ascii="Arial" w:hAnsi="Arial" w:cs="Arial"/>
                    <w:color w:val="auto"/>
                  </w:rPr>
                  <w:t>Compliant</w:t>
                </w:r>
              </w:sdtContent>
            </w:sdt>
            <w:r w:rsidR="001B0D27" w:rsidRPr="00996FAF">
              <w:rPr>
                <w:rFonts w:ascii="Arial" w:hAnsi="Arial" w:cs="Arial"/>
                <w:color w:val="0000FF"/>
              </w:rPr>
              <w:t xml:space="preserve"> </w:t>
            </w:r>
          </w:p>
        </w:tc>
      </w:tr>
      <w:tr w:rsidR="001B0D27" w14:paraId="53905156" w14:textId="77777777" w:rsidTr="002224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555FD0" w14:textId="77777777" w:rsidR="001B0D27" w:rsidRPr="00996FAF" w:rsidRDefault="001B0D27" w:rsidP="002224F9">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A498540" w14:textId="77777777" w:rsidR="001B0D27" w:rsidRPr="00996FAF" w:rsidRDefault="001B0D27" w:rsidP="002224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189EE85" w14:textId="77777777" w:rsidR="001B0D27" w:rsidRPr="00996FAF" w:rsidRDefault="00AF33D9" w:rsidP="002224F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75D6A1B2F65843A6988AA93E1D020F32"/>
                </w:placeholder>
                <w:dropDownList>
                  <w:listItem w:displayText="choose a rating" w:value="choose a rating"/>
                  <w:listItem w:displayText="Compliant" w:value="Compliant"/>
                  <w:listItem w:displayText="Non-compliant" w:value="Non-compliant"/>
                </w:dropDownList>
              </w:sdtPr>
              <w:sdtEndPr/>
              <w:sdtContent>
                <w:r w:rsidR="001B0D27">
                  <w:rPr>
                    <w:rFonts w:ascii="Arial" w:hAnsi="Arial" w:cs="Arial"/>
                    <w:color w:val="auto"/>
                  </w:rPr>
                  <w:t>Compliant</w:t>
                </w:r>
              </w:sdtContent>
            </w:sdt>
            <w:r w:rsidR="001B0D27" w:rsidRPr="00996FAF">
              <w:rPr>
                <w:rFonts w:ascii="Arial" w:hAnsi="Arial" w:cs="Arial"/>
                <w:color w:val="0000FF"/>
              </w:rPr>
              <w:t xml:space="preserve"> </w:t>
            </w:r>
          </w:p>
        </w:tc>
      </w:tr>
      <w:tr w:rsidR="001B0D27" w14:paraId="1F3CD406" w14:textId="77777777" w:rsidTr="002224F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28D352B" w14:textId="77777777" w:rsidR="001B0D27" w:rsidRPr="00996FAF" w:rsidRDefault="001B0D27" w:rsidP="002224F9">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E3DA629" w14:textId="77777777" w:rsidR="001B0D27" w:rsidRPr="00996FAF" w:rsidRDefault="001B0D27"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E1C502D" w14:textId="77777777" w:rsidR="001B0D27" w:rsidRPr="00996FAF" w:rsidRDefault="00AF33D9"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DB7D5928707D4D2EB498AB0432FE82EF"/>
                </w:placeholder>
                <w:dropDownList>
                  <w:listItem w:displayText="choose a rating" w:value="choose a rating"/>
                  <w:listItem w:displayText="Compliant" w:value="Compliant"/>
                  <w:listItem w:displayText="Non-compliant" w:value="Non-compliant"/>
                </w:dropDownList>
              </w:sdtPr>
              <w:sdtEndPr/>
              <w:sdtContent>
                <w:r w:rsidR="001B0D27">
                  <w:rPr>
                    <w:rFonts w:ascii="Arial" w:hAnsi="Arial" w:cs="Arial"/>
                    <w:color w:val="auto"/>
                  </w:rPr>
                  <w:t>Compliant</w:t>
                </w:r>
              </w:sdtContent>
            </w:sdt>
            <w:r w:rsidR="001B0D27" w:rsidRPr="00996FAF">
              <w:rPr>
                <w:rFonts w:ascii="Arial" w:hAnsi="Arial" w:cs="Arial"/>
                <w:color w:val="0000FF"/>
              </w:rPr>
              <w:t xml:space="preserve"> </w:t>
            </w:r>
          </w:p>
        </w:tc>
      </w:tr>
    </w:tbl>
    <w:p w14:paraId="7B9E9F73" w14:textId="77777777" w:rsidR="001B0D27" w:rsidRPr="008D63A6" w:rsidRDefault="001B0D27" w:rsidP="001B0D27">
      <w:pPr>
        <w:pStyle w:val="Heading20"/>
      </w:pPr>
      <w:r w:rsidRPr="008D63A6">
        <w:t>Findings</w:t>
      </w:r>
    </w:p>
    <w:p w14:paraId="0F58049A" w14:textId="77777777" w:rsidR="001B0D27" w:rsidRPr="00745588" w:rsidRDefault="001B0D27" w:rsidP="001B0D27">
      <w:pPr>
        <w:rPr>
          <w:rFonts w:ascii="Arial" w:hAnsi="Arial" w:cs="Arial"/>
        </w:rPr>
      </w:pPr>
      <w:r w:rsidRPr="00745588">
        <w:rPr>
          <w:rFonts w:ascii="Arial" w:hAnsi="Arial" w:cs="Arial"/>
          <w:color w:val="auto"/>
        </w:rPr>
        <w:t xml:space="preserve">I find this </w:t>
      </w:r>
      <w:r>
        <w:rPr>
          <w:rFonts w:ascii="Arial" w:hAnsi="Arial" w:cs="Arial"/>
          <w:color w:val="auto"/>
        </w:rPr>
        <w:t>s</w:t>
      </w:r>
      <w:r w:rsidRPr="00745588">
        <w:rPr>
          <w:rFonts w:ascii="Arial" w:hAnsi="Arial" w:cs="Arial"/>
          <w:color w:val="auto"/>
        </w:rPr>
        <w:t xml:space="preserve">tandard </w:t>
      </w:r>
      <w:r>
        <w:rPr>
          <w:rFonts w:ascii="Arial" w:hAnsi="Arial" w:cs="Arial"/>
          <w:color w:val="auto"/>
        </w:rPr>
        <w:t>c</w:t>
      </w:r>
      <w:r w:rsidRPr="00745588">
        <w:rPr>
          <w:rFonts w:ascii="Arial" w:hAnsi="Arial" w:cs="Arial"/>
          <w:color w:val="auto"/>
        </w:rPr>
        <w:t xml:space="preserve">ompliant as </w:t>
      </w:r>
      <w:r>
        <w:rPr>
          <w:rFonts w:ascii="Arial" w:hAnsi="Arial" w:cs="Arial"/>
          <w:color w:val="auto"/>
        </w:rPr>
        <w:t>each</w:t>
      </w:r>
      <w:r w:rsidRPr="00745588">
        <w:rPr>
          <w:rFonts w:ascii="Arial" w:hAnsi="Arial" w:cs="Arial"/>
          <w:color w:val="auto"/>
        </w:rPr>
        <w:t xml:space="preserve"> </w:t>
      </w:r>
      <w:r>
        <w:rPr>
          <w:rFonts w:ascii="Arial" w:hAnsi="Arial" w:cs="Arial"/>
          <w:color w:val="auto"/>
        </w:rPr>
        <w:t>r</w:t>
      </w:r>
      <w:r w:rsidRPr="00745588">
        <w:rPr>
          <w:rFonts w:ascii="Arial" w:hAnsi="Arial" w:cs="Arial"/>
          <w:color w:val="auto"/>
        </w:rPr>
        <w:t xml:space="preserve">equirement </w:t>
      </w:r>
      <w:r>
        <w:rPr>
          <w:rFonts w:ascii="Arial" w:hAnsi="Arial" w:cs="Arial"/>
          <w:color w:val="auto"/>
        </w:rPr>
        <w:t>is</w:t>
      </w:r>
      <w:r w:rsidRPr="00745588">
        <w:rPr>
          <w:rFonts w:ascii="Arial" w:hAnsi="Arial" w:cs="Arial"/>
          <w:color w:val="auto"/>
        </w:rPr>
        <w:t xml:space="preserve"> compliant.</w:t>
      </w:r>
      <w:r w:rsidRPr="00745588">
        <w:rPr>
          <w:rFonts w:ascii="Arial" w:hAnsi="Arial" w:cs="Arial"/>
        </w:rPr>
        <w:t xml:space="preserve"> </w:t>
      </w:r>
    </w:p>
    <w:p w14:paraId="3EB54B4E" w14:textId="77777777" w:rsidR="001B0D27" w:rsidRDefault="001B0D27" w:rsidP="001B0D27">
      <w:pPr>
        <w:rPr>
          <w:rFonts w:ascii="Arial" w:hAnsi="Arial" w:cs="Arial"/>
          <w:color w:val="auto"/>
          <w:szCs w:val="22"/>
        </w:rPr>
      </w:pPr>
      <w:r w:rsidRPr="008D63A6">
        <w:rPr>
          <w:rFonts w:ascii="Arial" w:hAnsi="Arial" w:cs="Arial"/>
          <w:color w:val="auto"/>
          <w:szCs w:val="22"/>
        </w:rPr>
        <w:t>The service demonstrated</w:t>
      </w:r>
      <w:r>
        <w:rPr>
          <w:rFonts w:ascii="Arial" w:hAnsi="Arial" w:cs="Arial"/>
          <w:color w:val="auto"/>
          <w:szCs w:val="22"/>
        </w:rPr>
        <w:t xml:space="preserve"> consumers felt they were a partner in ongoing assessment and planning that assisted them to get the care and services they needed for their health and wellbeing.</w:t>
      </w:r>
    </w:p>
    <w:p w14:paraId="4C16D47D" w14:textId="77777777" w:rsidR="001B0D27" w:rsidRPr="008D63A6" w:rsidRDefault="001B0D27" w:rsidP="001B0D27">
      <w:pPr>
        <w:rPr>
          <w:rFonts w:ascii="Arial" w:hAnsi="Arial" w:cs="Arial"/>
          <w:color w:val="auto"/>
          <w:szCs w:val="22"/>
        </w:rPr>
      </w:pPr>
      <w:r>
        <w:rPr>
          <w:rFonts w:ascii="Arial" w:hAnsi="Arial" w:cs="Arial"/>
          <w:color w:val="auto"/>
          <w:szCs w:val="22"/>
        </w:rPr>
        <w:t>C</w:t>
      </w:r>
      <w:r w:rsidRPr="008D63A6">
        <w:rPr>
          <w:rFonts w:ascii="Arial" w:hAnsi="Arial" w:cs="Arial"/>
          <w:color w:val="auto"/>
          <w:szCs w:val="22"/>
        </w:rPr>
        <w:t xml:space="preserve">onsumers were satisfied with assessment and care planning processes at the service. Consumers confirmed </w:t>
      </w:r>
      <w:r w:rsidRPr="008D63A6">
        <w:rPr>
          <w:rFonts w:ascii="Arial" w:hAnsi="Arial" w:cs="Arial"/>
          <w:bCs/>
          <w:szCs w:val="22"/>
        </w:rPr>
        <w:t>planning was completed in partnership with themselves and others they wished to be involved.</w:t>
      </w:r>
      <w:r w:rsidRPr="008D63A6">
        <w:rPr>
          <w:rFonts w:ascii="Arial" w:hAnsi="Arial" w:cs="Arial"/>
          <w:bCs/>
          <w:color w:val="auto"/>
          <w:szCs w:val="22"/>
        </w:rPr>
        <w:t xml:space="preserve"> </w:t>
      </w:r>
      <w:r w:rsidRPr="008D63A6">
        <w:rPr>
          <w:rFonts w:ascii="Arial" w:hAnsi="Arial" w:cs="Arial"/>
          <w:bCs/>
          <w:szCs w:val="22"/>
        </w:rPr>
        <w:t>Consumers reported staff discussed their care needs or preferences with them and were responsive when there was a change to these.</w:t>
      </w:r>
    </w:p>
    <w:p w14:paraId="22E2A17E" w14:textId="77777777" w:rsidR="001B0D27" w:rsidRPr="008D63A6" w:rsidRDefault="001B0D27" w:rsidP="001B0D27">
      <w:pPr>
        <w:rPr>
          <w:rFonts w:ascii="Arial" w:hAnsi="Arial" w:cs="Arial"/>
          <w:color w:val="auto"/>
          <w:szCs w:val="22"/>
        </w:rPr>
      </w:pPr>
      <w:r w:rsidRPr="008D63A6">
        <w:rPr>
          <w:rFonts w:ascii="Arial" w:hAnsi="Arial" w:cs="Arial"/>
          <w:color w:val="auto"/>
          <w:szCs w:val="22"/>
        </w:rPr>
        <w:t xml:space="preserve">Staff described the process of assessment and planning and reported this included consultation with the consumer and other health professionals. Staff </w:t>
      </w:r>
      <w:r>
        <w:rPr>
          <w:rFonts w:ascii="Arial" w:hAnsi="Arial" w:cs="Arial"/>
          <w:color w:val="auto"/>
          <w:szCs w:val="22"/>
        </w:rPr>
        <w:t xml:space="preserve">were able to </w:t>
      </w:r>
      <w:r w:rsidRPr="008D63A6">
        <w:rPr>
          <w:rFonts w:ascii="Arial" w:hAnsi="Arial" w:cs="Arial"/>
          <w:color w:val="auto"/>
          <w:szCs w:val="22"/>
        </w:rPr>
        <w:t>describe the assessment and planning process and how consumers were included in this</w:t>
      </w:r>
      <w:r>
        <w:rPr>
          <w:rFonts w:ascii="Arial" w:hAnsi="Arial" w:cs="Arial"/>
          <w:color w:val="auto"/>
          <w:szCs w:val="22"/>
        </w:rPr>
        <w:t xml:space="preserve"> including for </w:t>
      </w:r>
      <w:r w:rsidRPr="008D63A6">
        <w:rPr>
          <w:rFonts w:ascii="Arial" w:hAnsi="Arial" w:cs="Arial"/>
          <w:color w:val="auto"/>
          <w:szCs w:val="22"/>
        </w:rPr>
        <w:t>discussion</w:t>
      </w:r>
      <w:r>
        <w:rPr>
          <w:rFonts w:ascii="Arial" w:hAnsi="Arial" w:cs="Arial"/>
          <w:color w:val="auto"/>
          <w:szCs w:val="22"/>
        </w:rPr>
        <w:t>s</w:t>
      </w:r>
      <w:r w:rsidRPr="008D63A6">
        <w:rPr>
          <w:rFonts w:ascii="Arial" w:hAnsi="Arial" w:cs="Arial"/>
          <w:color w:val="auto"/>
          <w:szCs w:val="22"/>
        </w:rPr>
        <w:t xml:space="preserve"> regarding a consumer’s end of life wishes</w:t>
      </w:r>
      <w:r>
        <w:rPr>
          <w:rFonts w:ascii="Arial" w:hAnsi="Arial" w:cs="Arial"/>
          <w:color w:val="auto"/>
          <w:szCs w:val="22"/>
        </w:rPr>
        <w:t>.</w:t>
      </w:r>
      <w:r w:rsidRPr="008D63A6">
        <w:rPr>
          <w:rFonts w:ascii="Arial" w:hAnsi="Arial" w:cs="Arial"/>
          <w:color w:val="auto"/>
          <w:szCs w:val="22"/>
        </w:rPr>
        <w:t xml:space="preserve"> </w:t>
      </w:r>
      <w:r w:rsidRPr="008D63A6">
        <w:rPr>
          <w:rFonts w:ascii="Arial" w:hAnsi="Arial" w:cs="Arial"/>
          <w:bCs/>
          <w:color w:val="auto"/>
          <w:szCs w:val="22"/>
        </w:rPr>
        <w:t xml:space="preserve">Staff reported they had access to sufficient information to assist them in meeting the consumers’ care needs. </w:t>
      </w:r>
      <w:r w:rsidRPr="008D63A6">
        <w:rPr>
          <w:rFonts w:ascii="Arial" w:hAnsi="Arial" w:cs="Arial"/>
          <w:bCs/>
          <w:szCs w:val="22"/>
        </w:rPr>
        <w:t xml:space="preserve">Staff </w:t>
      </w:r>
      <w:r>
        <w:rPr>
          <w:rFonts w:ascii="Arial" w:hAnsi="Arial" w:cs="Arial"/>
          <w:bCs/>
          <w:szCs w:val="22"/>
        </w:rPr>
        <w:t>reported</w:t>
      </w:r>
      <w:r w:rsidRPr="008D63A6">
        <w:rPr>
          <w:rFonts w:ascii="Arial" w:hAnsi="Arial" w:cs="Arial"/>
          <w:bCs/>
          <w:szCs w:val="22"/>
        </w:rPr>
        <w:t xml:space="preserve"> care plans were reviewed regularly including when circumstances change</w:t>
      </w:r>
      <w:r>
        <w:rPr>
          <w:rFonts w:ascii="Arial" w:hAnsi="Arial" w:cs="Arial"/>
          <w:bCs/>
          <w:szCs w:val="22"/>
        </w:rPr>
        <w:t>d</w:t>
      </w:r>
      <w:r w:rsidRPr="008D63A6">
        <w:rPr>
          <w:rFonts w:ascii="Arial" w:hAnsi="Arial" w:cs="Arial"/>
          <w:bCs/>
          <w:szCs w:val="22"/>
        </w:rPr>
        <w:t xml:space="preserve"> or following an incident.</w:t>
      </w:r>
    </w:p>
    <w:p w14:paraId="6B5A2FB2" w14:textId="77777777" w:rsidR="001B0D27" w:rsidRPr="008D63A6" w:rsidRDefault="001B0D27" w:rsidP="001B0D27">
      <w:pPr>
        <w:rPr>
          <w:rFonts w:ascii="Arial" w:hAnsi="Arial" w:cs="Arial"/>
          <w:color w:val="auto"/>
          <w:szCs w:val="22"/>
        </w:rPr>
      </w:pPr>
      <w:r w:rsidRPr="008D63A6">
        <w:rPr>
          <w:rFonts w:ascii="Arial" w:hAnsi="Arial" w:cs="Arial"/>
          <w:bCs/>
          <w:szCs w:val="22"/>
        </w:rPr>
        <w:t xml:space="preserve">Care planning documentation was observed to be readily available to visiting health professionals and staff and </w:t>
      </w:r>
      <w:r w:rsidRPr="008D63A6">
        <w:rPr>
          <w:rFonts w:ascii="Arial" w:hAnsi="Arial" w:cs="Arial"/>
          <w:color w:val="auto"/>
          <w:szCs w:val="22"/>
        </w:rPr>
        <w:t>included advance care planning.  Care planning documentation evidenced regular review.</w:t>
      </w:r>
    </w:p>
    <w:p w14:paraId="7DE4A018" w14:textId="77777777" w:rsidR="001B0D27" w:rsidRPr="00996FAF" w:rsidRDefault="001B0D27" w:rsidP="001B0D2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B0D27" w14:paraId="0568DEBA" w14:textId="77777777" w:rsidTr="002224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6DEB03B" w14:textId="77777777" w:rsidR="001B0D27" w:rsidRPr="00996FAF" w:rsidRDefault="001B0D27" w:rsidP="002224F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81B967B" w14:textId="77777777" w:rsidR="001B0D27" w:rsidRPr="00996FAF" w:rsidRDefault="001B0D27" w:rsidP="002224F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0D27" w14:paraId="0E92FE90" w14:textId="77777777" w:rsidTr="002224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354A95" w14:textId="77777777" w:rsidR="001B0D27" w:rsidRPr="00996FAF" w:rsidRDefault="001B0D27" w:rsidP="002224F9">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E7AF4C5" w14:textId="77777777" w:rsidR="001B0D27" w:rsidRPr="00996FAF" w:rsidRDefault="001B0D27"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E0CFDB6" w14:textId="77777777" w:rsidR="001B0D27" w:rsidRPr="00996FAF" w:rsidRDefault="001B0D27" w:rsidP="001B0D2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36E0848" w14:textId="77777777" w:rsidR="001B0D27" w:rsidRPr="00996FAF" w:rsidRDefault="001B0D27" w:rsidP="001B0D2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F4091D8" w14:textId="77777777" w:rsidR="001B0D27" w:rsidRPr="00996FAF" w:rsidRDefault="001B0D27" w:rsidP="001B0D2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B27BD3A" w14:textId="77777777" w:rsidR="001B0D27" w:rsidRPr="00996FAF" w:rsidRDefault="00AF33D9"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C2EEC5008A8D4655978CF15DDF1B912B"/>
                </w:placeholder>
                <w:dropDownList>
                  <w:listItem w:displayText="choose a rating" w:value="choose a rating"/>
                  <w:listItem w:displayText="Compliant" w:value="Compliant"/>
                  <w:listItem w:displayText="Non-compliant" w:value="Non-compliant"/>
                </w:dropDownList>
              </w:sdtPr>
              <w:sdtEndPr/>
              <w:sdtContent>
                <w:r w:rsidR="001B0D27">
                  <w:rPr>
                    <w:rFonts w:ascii="Arial" w:hAnsi="Arial" w:cs="Arial"/>
                    <w:color w:val="auto"/>
                  </w:rPr>
                  <w:t>Compliant</w:t>
                </w:r>
              </w:sdtContent>
            </w:sdt>
            <w:r w:rsidR="001B0D27" w:rsidRPr="00996FAF">
              <w:rPr>
                <w:rFonts w:ascii="Arial" w:hAnsi="Arial" w:cs="Arial"/>
                <w:color w:val="0000FF"/>
              </w:rPr>
              <w:t xml:space="preserve"> </w:t>
            </w:r>
          </w:p>
        </w:tc>
      </w:tr>
      <w:tr w:rsidR="001B0D27" w14:paraId="1AAD7033" w14:textId="77777777" w:rsidTr="002224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C9F66" w14:textId="77777777" w:rsidR="001B0D27" w:rsidRPr="00996FAF" w:rsidRDefault="001B0D27" w:rsidP="002224F9">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8BBD1AB" w14:textId="77777777" w:rsidR="001B0D27" w:rsidRPr="00996FAF" w:rsidRDefault="001B0D27" w:rsidP="002224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86736C8" w14:textId="77777777" w:rsidR="001B0D27" w:rsidRPr="00996FAF" w:rsidRDefault="00AF33D9" w:rsidP="002224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E58E9BA6671F407C82D65DC9CBD676D5"/>
                </w:placeholder>
                <w:dropDownList>
                  <w:listItem w:displayText="choose a rating" w:value="choose a rating"/>
                  <w:listItem w:displayText="Compliant" w:value="Compliant"/>
                  <w:listItem w:displayText="Non-compliant" w:value="Non-compliant"/>
                </w:dropDownList>
              </w:sdtPr>
              <w:sdtEndPr/>
              <w:sdtContent>
                <w:r w:rsidR="001B0D27">
                  <w:rPr>
                    <w:rFonts w:ascii="Arial" w:hAnsi="Arial" w:cs="Arial"/>
                    <w:color w:val="auto"/>
                  </w:rPr>
                  <w:t>Compliant</w:t>
                </w:r>
              </w:sdtContent>
            </w:sdt>
            <w:r w:rsidR="001B0D27" w:rsidRPr="00996FAF">
              <w:rPr>
                <w:rFonts w:ascii="Arial" w:hAnsi="Arial" w:cs="Arial"/>
                <w:color w:val="0000FF"/>
              </w:rPr>
              <w:t xml:space="preserve"> </w:t>
            </w:r>
          </w:p>
        </w:tc>
      </w:tr>
      <w:tr w:rsidR="001B0D27" w14:paraId="4D0CE1E8" w14:textId="77777777" w:rsidTr="002224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60A54" w14:textId="77777777" w:rsidR="001B0D27" w:rsidRPr="00996FAF" w:rsidRDefault="001B0D27" w:rsidP="002224F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4B6FC08" w14:textId="77777777" w:rsidR="001B0D27" w:rsidRPr="00996FAF" w:rsidRDefault="001B0D27" w:rsidP="002224F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AEF6544" w14:textId="77777777" w:rsidR="001B0D27" w:rsidRPr="00996FAF" w:rsidRDefault="00AF33D9"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D0914584729F472986EA8BA0C8072964"/>
                </w:placeholder>
                <w:dropDownList>
                  <w:listItem w:displayText="choose a rating" w:value="choose a rating"/>
                  <w:listItem w:displayText="Compliant" w:value="Compliant"/>
                  <w:listItem w:displayText="Non-compliant" w:value="Non-compliant"/>
                </w:dropDownList>
              </w:sdtPr>
              <w:sdtEndPr/>
              <w:sdtContent>
                <w:r w:rsidR="001B0D27">
                  <w:rPr>
                    <w:rFonts w:ascii="Arial" w:hAnsi="Arial" w:cs="Arial"/>
                    <w:color w:val="auto"/>
                  </w:rPr>
                  <w:t>Compliant</w:t>
                </w:r>
              </w:sdtContent>
            </w:sdt>
            <w:r w:rsidR="001B0D27" w:rsidRPr="00996FAF">
              <w:rPr>
                <w:rFonts w:ascii="Arial" w:hAnsi="Arial" w:cs="Arial"/>
                <w:color w:val="0000FF"/>
              </w:rPr>
              <w:t xml:space="preserve"> </w:t>
            </w:r>
          </w:p>
        </w:tc>
      </w:tr>
      <w:tr w:rsidR="001B0D27" w14:paraId="2B097C50" w14:textId="77777777" w:rsidTr="002224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435308" w14:textId="77777777" w:rsidR="001B0D27" w:rsidRPr="00996FAF" w:rsidRDefault="001B0D27" w:rsidP="002224F9">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BD513E6" w14:textId="77777777" w:rsidR="001B0D27" w:rsidRPr="00996FAF" w:rsidRDefault="001B0D27" w:rsidP="002224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8694F06" w14:textId="77777777" w:rsidR="001B0D27" w:rsidRPr="00996FAF" w:rsidRDefault="00AF33D9" w:rsidP="002224F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A1F6D5FF953457398FCD88EEE1A5839"/>
                </w:placeholder>
                <w:dropDownList>
                  <w:listItem w:displayText="choose a rating" w:value="choose a rating"/>
                  <w:listItem w:displayText="Compliant" w:value="Compliant"/>
                  <w:listItem w:displayText="Non-compliant" w:value="Non-compliant"/>
                </w:dropDownList>
              </w:sdtPr>
              <w:sdtEndPr/>
              <w:sdtContent>
                <w:r w:rsidR="001B0D27">
                  <w:rPr>
                    <w:rFonts w:ascii="Arial" w:hAnsi="Arial" w:cs="Arial"/>
                    <w:color w:val="auto"/>
                  </w:rPr>
                  <w:t>Compliant</w:t>
                </w:r>
              </w:sdtContent>
            </w:sdt>
            <w:r w:rsidR="001B0D27" w:rsidRPr="00996FAF">
              <w:rPr>
                <w:rFonts w:ascii="Arial" w:hAnsi="Arial" w:cs="Arial"/>
                <w:color w:val="0000FF"/>
              </w:rPr>
              <w:t xml:space="preserve"> </w:t>
            </w:r>
          </w:p>
        </w:tc>
      </w:tr>
      <w:tr w:rsidR="001B0D27" w14:paraId="215A8A8A" w14:textId="77777777" w:rsidTr="002224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F2C874" w14:textId="77777777" w:rsidR="001B0D27" w:rsidRPr="00996FAF" w:rsidRDefault="001B0D27" w:rsidP="002224F9">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E00D73D" w14:textId="77777777" w:rsidR="001B0D27" w:rsidRPr="00996FAF" w:rsidRDefault="001B0D27"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14E3BD8" w14:textId="77777777" w:rsidR="001B0D27" w:rsidRPr="00996FAF" w:rsidRDefault="00AF33D9"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525977EA9D82438DB37155CCBB8A75C1"/>
                </w:placeholder>
                <w:dropDownList>
                  <w:listItem w:displayText="choose a rating" w:value="choose a rating"/>
                  <w:listItem w:displayText="Compliant" w:value="Compliant"/>
                  <w:listItem w:displayText="Non-compliant" w:value="Non-compliant"/>
                </w:dropDownList>
              </w:sdtPr>
              <w:sdtEndPr/>
              <w:sdtContent>
                <w:r w:rsidR="001B0D27">
                  <w:rPr>
                    <w:rFonts w:ascii="Arial" w:hAnsi="Arial" w:cs="Arial"/>
                    <w:color w:val="auto"/>
                  </w:rPr>
                  <w:t>Compliant</w:t>
                </w:r>
              </w:sdtContent>
            </w:sdt>
            <w:r w:rsidR="001B0D27" w:rsidRPr="00996FAF">
              <w:rPr>
                <w:rFonts w:ascii="Arial" w:hAnsi="Arial" w:cs="Arial"/>
                <w:color w:val="0000FF"/>
              </w:rPr>
              <w:t xml:space="preserve"> </w:t>
            </w:r>
          </w:p>
        </w:tc>
      </w:tr>
      <w:tr w:rsidR="001B0D27" w14:paraId="5CC4A180" w14:textId="77777777" w:rsidTr="002224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818509" w14:textId="77777777" w:rsidR="001B0D27" w:rsidRPr="00996FAF" w:rsidRDefault="001B0D27" w:rsidP="002224F9">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8D966E2" w14:textId="77777777" w:rsidR="001B0D27" w:rsidRPr="00996FAF" w:rsidRDefault="001B0D27" w:rsidP="002224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74CEA47" w14:textId="77777777" w:rsidR="001B0D27" w:rsidRPr="00996FAF" w:rsidRDefault="00AF33D9" w:rsidP="002224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4544C92CC5F94D328FEDE0992F39C131"/>
                </w:placeholder>
                <w:dropDownList>
                  <w:listItem w:displayText="choose a rating" w:value="choose a rating"/>
                  <w:listItem w:displayText="Compliant" w:value="Compliant"/>
                  <w:listItem w:displayText="Non-compliant" w:value="Non-compliant"/>
                </w:dropDownList>
              </w:sdtPr>
              <w:sdtEndPr/>
              <w:sdtContent>
                <w:r w:rsidR="001B0D27">
                  <w:rPr>
                    <w:rFonts w:ascii="Arial" w:hAnsi="Arial" w:cs="Arial"/>
                    <w:color w:val="auto"/>
                  </w:rPr>
                  <w:t>Compliant</w:t>
                </w:r>
              </w:sdtContent>
            </w:sdt>
            <w:r w:rsidR="001B0D27" w:rsidRPr="00996FAF">
              <w:rPr>
                <w:rFonts w:ascii="Arial" w:hAnsi="Arial" w:cs="Arial"/>
                <w:color w:val="0000FF"/>
              </w:rPr>
              <w:t xml:space="preserve"> </w:t>
            </w:r>
          </w:p>
        </w:tc>
      </w:tr>
      <w:tr w:rsidR="001B0D27" w14:paraId="69834831" w14:textId="77777777" w:rsidTr="002224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748124" w14:textId="77777777" w:rsidR="001B0D27" w:rsidRPr="00996FAF" w:rsidRDefault="001B0D27" w:rsidP="002224F9">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68B3385" w14:textId="77777777" w:rsidR="001B0D27" w:rsidRPr="00996FAF" w:rsidRDefault="001B0D27"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5444F75" w14:textId="77777777" w:rsidR="001B0D27" w:rsidRPr="00996FAF" w:rsidRDefault="001B0D27" w:rsidP="001B0D2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transmission-based precautions to prevent and control infection; and</w:t>
            </w:r>
          </w:p>
          <w:p w14:paraId="18A902B0" w14:textId="77777777" w:rsidR="001B0D27" w:rsidRPr="00996FAF" w:rsidRDefault="001B0D27" w:rsidP="001B0D2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6D8E2D8" w14:textId="77777777" w:rsidR="001B0D27" w:rsidRPr="00996FAF" w:rsidRDefault="00AF33D9"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1C48CFDCBF4247E7A117B9A11E0F51E8"/>
                </w:placeholder>
                <w:dropDownList>
                  <w:listItem w:displayText="choose a rating" w:value="choose a rating"/>
                  <w:listItem w:displayText="Compliant" w:value="Compliant"/>
                  <w:listItem w:displayText="Non-compliant" w:value="Non-compliant"/>
                </w:dropDownList>
              </w:sdtPr>
              <w:sdtEndPr/>
              <w:sdtContent>
                <w:r w:rsidR="001B0D27">
                  <w:rPr>
                    <w:rFonts w:ascii="Arial" w:hAnsi="Arial" w:cs="Arial"/>
                    <w:color w:val="auto"/>
                  </w:rPr>
                  <w:t>Compliant</w:t>
                </w:r>
              </w:sdtContent>
            </w:sdt>
            <w:r w:rsidR="001B0D27" w:rsidRPr="00996FAF">
              <w:rPr>
                <w:rFonts w:ascii="Arial" w:hAnsi="Arial" w:cs="Arial"/>
                <w:color w:val="0000FF"/>
              </w:rPr>
              <w:t xml:space="preserve"> </w:t>
            </w:r>
          </w:p>
        </w:tc>
      </w:tr>
    </w:tbl>
    <w:p w14:paraId="6C7563D4" w14:textId="77777777" w:rsidR="001B0D27" w:rsidRDefault="001B0D27" w:rsidP="001B0D27">
      <w:pPr>
        <w:pStyle w:val="Heading20"/>
      </w:pPr>
      <w:r w:rsidRPr="00996FAF">
        <w:t>Findings</w:t>
      </w:r>
    </w:p>
    <w:p w14:paraId="6E83A8A9" w14:textId="77777777" w:rsidR="001B0D27" w:rsidRPr="00745588" w:rsidRDefault="001B0D27" w:rsidP="001B0D27">
      <w:pPr>
        <w:rPr>
          <w:rFonts w:ascii="Arial" w:hAnsi="Arial" w:cs="Arial"/>
        </w:rPr>
      </w:pPr>
      <w:r w:rsidRPr="00745588">
        <w:rPr>
          <w:rFonts w:ascii="Arial" w:hAnsi="Arial" w:cs="Arial"/>
          <w:color w:val="auto"/>
        </w:rPr>
        <w:t xml:space="preserve">I find this </w:t>
      </w:r>
      <w:r>
        <w:rPr>
          <w:rFonts w:ascii="Arial" w:hAnsi="Arial" w:cs="Arial"/>
          <w:color w:val="auto"/>
        </w:rPr>
        <w:t>s</w:t>
      </w:r>
      <w:r w:rsidRPr="00745588">
        <w:rPr>
          <w:rFonts w:ascii="Arial" w:hAnsi="Arial" w:cs="Arial"/>
          <w:color w:val="auto"/>
        </w:rPr>
        <w:t xml:space="preserve">tandard </w:t>
      </w:r>
      <w:r>
        <w:rPr>
          <w:rFonts w:ascii="Arial" w:hAnsi="Arial" w:cs="Arial"/>
          <w:color w:val="auto"/>
        </w:rPr>
        <w:t>c</w:t>
      </w:r>
      <w:r w:rsidRPr="00745588">
        <w:rPr>
          <w:rFonts w:ascii="Arial" w:hAnsi="Arial" w:cs="Arial"/>
          <w:color w:val="auto"/>
        </w:rPr>
        <w:t xml:space="preserve">ompliant as </w:t>
      </w:r>
      <w:r>
        <w:rPr>
          <w:rFonts w:ascii="Arial" w:hAnsi="Arial" w:cs="Arial"/>
          <w:color w:val="auto"/>
        </w:rPr>
        <w:t>each</w:t>
      </w:r>
      <w:r w:rsidRPr="00745588">
        <w:rPr>
          <w:rFonts w:ascii="Arial" w:hAnsi="Arial" w:cs="Arial"/>
          <w:color w:val="auto"/>
        </w:rPr>
        <w:t xml:space="preserve"> </w:t>
      </w:r>
      <w:r>
        <w:rPr>
          <w:rFonts w:ascii="Arial" w:hAnsi="Arial" w:cs="Arial"/>
          <w:color w:val="auto"/>
        </w:rPr>
        <w:t>r</w:t>
      </w:r>
      <w:r w:rsidRPr="00745588">
        <w:rPr>
          <w:rFonts w:ascii="Arial" w:hAnsi="Arial" w:cs="Arial"/>
          <w:color w:val="auto"/>
        </w:rPr>
        <w:t xml:space="preserve">equirement </w:t>
      </w:r>
      <w:r>
        <w:rPr>
          <w:rFonts w:ascii="Arial" w:hAnsi="Arial" w:cs="Arial"/>
          <w:color w:val="auto"/>
        </w:rPr>
        <w:t>is</w:t>
      </w:r>
      <w:r w:rsidRPr="00745588">
        <w:rPr>
          <w:rFonts w:ascii="Arial" w:hAnsi="Arial" w:cs="Arial"/>
          <w:color w:val="auto"/>
        </w:rPr>
        <w:t xml:space="preserve"> compliant.</w:t>
      </w:r>
      <w:r w:rsidRPr="00745588">
        <w:rPr>
          <w:rFonts w:ascii="Arial" w:hAnsi="Arial" w:cs="Arial"/>
        </w:rPr>
        <w:t xml:space="preserve"> </w:t>
      </w:r>
    </w:p>
    <w:p w14:paraId="4BEA43EB" w14:textId="77777777" w:rsidR="001B0D27" w:rsidRPr="00300682" w:rsidRDefault="001B0D27" w:rsidP="001B0D27">
      <w:pPr>
        <w:rPr>
          <w:rFonts w:ascii="Arial" w:hAnsi="Arial" w:cs="Arial"/>
        </w:rPr>
      </w:pPr>
      <w:r w:rsidRPr="00300682">
        <w:rPr>
          <w:rFonts w:ascii="Arial" w:hAnsi="Arial" w:cs="Arial"/>
        </w:rPr>
        <w:t>The service demonstrated consumers received personal and clinical care that was safe and right for them.</w:t>
      </w:r>
    </w:p>
    <w:p w14:paraId="753C7731" w14:textId="77777777" w:rsidR="001B0D27" w:rsidRPr="00300682" w:rsidRDefault="001B0D27" w:rsidP="001B0D27">
      <w:pPr>
        <w:rPr>
          <w:rFonts w:ascii="Arial" w:hAnsi="Arial" w:cs="Arial"/>
          <w:color w:val="auto"/>
          <w:szCs w:val="22"/>
        </w:rPr>
      </w:pPr>
      <w:r w:rsidRPr="00300682">
        <w:rPr>
          <w:rFonts w:ascii="Arial" w:hAnsi="Arial" w:cs="Arial"/>
        </w:rPr>
        <w:t xml:space="preserve">Consumers were satisfied </w:t>
      </w:r>
      <w:r w:rsidRPr="00300682">
        <w:rPr>
          <w:rFonts w:ascii="Arial" w:hAnsi="Arial" w:cs="Arial"/>
          <w:color w:val="auto"/>
          <w:szCs w:val="22"/>
        </w:rPr>
        <w:t xml:space="preserve">they were receiving individualised care which was safe and right for them. </w:t>
      </w:r>
      <w:r w:rsidRPr="00300682">
        <w:rPr>
          <w:rFonts w:ascii="Arial" w:hAnsi="Arial" w:cs="Arial"/>
          <w:szCs w:val="22"/>
        </w:rPr>
        <w:t>Consumers reported they were satisfied that staff knew their individual needs and preferences and that communication from and with the service was effective.</w:t>
      </w:r>
    </w:p>
    <w:p w14:paraId="2BB5976D" w14:textId="77777777" w:rsidR="001B0D27" w:rsidRPr="00300682" w:rsidRDefault="001B0D27" w:rsidP="001B0D27">
      <w:pPr>
        <w:rPr>
          <w:rFonts w:ascii="Arial" w:hAnsi="Arial" w:cs="Arial"/>
          <w:color w:val="auto"/>
          <w:szCs w:val="22"/>
        </w:rPr>
      </w:pPr>
      <w:r w:rsidRPr="00300682">
        <w:rPr>
          <w:rFonts w:ascii="Arial" w:hAnsi="Arial" w:cs="Arial"/>
          <w:color w:val="auto"/>
          <w:szCs w:val="22"/>
        </w:rPr>
        <w:t>Staff reported they monitor</w:t>
      </w:r>
      <w:r>
        <w:rPr>
          <w:rFonts w:ascii="Arial" w:hAnsi="Arial" w:cs="Arial"/>
          <w:color w:val="auto"/>
          <w:szCs w:val="22"/>
        </w:rPr>
        <w:t>ed</w:t>
      </w:r>
      <w:r w:rsidRPr="00300682">
        <w:rPr>
          <w:rFonts w:ascii="Arial" w:hAnsi="Arial" w:cs="Arial"/>
          <w:color w:val="auto"/>
          <w:szCs w:val="22"/>
        </w:rPr>
        <w:t xml:space="preserve"> consumers</w:t>
      </w:r>
      <w:r>
        <w:rPr>
          <w:rFonts w:ascii="Arial" w:hAnsi="Arial" w:cs="Arial"/>
          <w:color w:val="auto"/>
          <w:szCs w:val="22"/>
        </w:rPr>
        <w:t>’</w:t>
      </w:r>
      <w:r w:rsidRPr="00300682">
        <w:rPr>
          <w:rFonts w:ascii="Arial" w:hAnsi="Arial" w:cs="Arial"/>
          <w:color w:val="auto"/>
          <w:szCs w:val="22"/>
        </w:rPr>
        <w:t xml:space="preserve"> condition, refer consumers to other health providers when required, receive</w:t>
      </w:r>
      <w:r>
        <w:rPr>
          <w:rFonts w:ascii="Arial" w:hAnsi="Arial" w:cs="Arial"/>
          <w:color w:val="auto"/>
          <w:szCs w:val="22"/>
        </w:rPr>
        <w:t>d</w:t>
      </w:r>
      <w:r w:rsidRPr="00300682">
        <w:rPr>
          <w:rFonts w:ascii="Arial" w:hAnsi="Arial" w:cs="Arial"/>
          <w:color w:val="auto"/>
          <w:szCs w:val="22"/>
        </w:rPr>
        <w:t xml:space="preserve"> feedback from consumers about their care</w:t>
      </w:r>
      <w:r>
        <w:rPr>
          <w:rFonts w:ascii="Arial" w:hAnsi="Arial" w:cs="Arial"/>
          <w:color w:val="auto"/>
          <w:szCs w:val="22"/>
        </w:rPr>
        <w:t xml:space="preserve">, </w:t>
      </w:r>
      <w:r w:rsidRPr="00300682">
        <w:rPr>
          <w:rFonts w:ascii="Arial" w:hAnsi="Arial" w:cs="Arial"/>
          <w:color w:val="auto"/>
          <w:szCs w:val="22"/>
        </w:rPr>
        <w:t>review</w:t>
      </w:r>
      <w:r>
        <w:rPr>
          <w:rFonts w:ascii="Arial" w:hAnsi="Arial" w:cs="Arial"/>
          <w:color w:val="auto"/>
          <w:szCs w:val="22"/>
        </w:rPr>
        <w:t>ed</w:t>
      </w:r>
      <w:r w:rsidRPr="00300682">
        <w:rPr>
          <w:rFonts w:ascii="Arial" w:hAnsi="Arial" w:cs="Arial"/>
          <w:color w:val="auto"/>
          <w:szCs w:val="22"/>
        </w:rPr>
        <w:t xml:space="preserve"> care documentation and analyse</w:t>
      </w:r>
      <w:r>
        <w:rPr>
          <w:rFonts w:ascii="Arial" w:hAnsi="Arial" w:cs="Arial"/>
          <w:color w:val="auto"/>
          <w:szCs w:val="22"/>
        </w:rPr>
        <w:t>d</w:t>
      </w:r>
      <w:r w:rsidRPr="00300682">
        <w:rPr>
          <w:rFonts w:ascii="Arial" w:hAnsi="Arial" w:cs="Arial"/>
          <w:color w:val="auto"/>
          <w:szCs w:val="22"/>
        </w:rPr>
        <w:t xml:space="preserve"> incidents to identify any emerging concerns or care needs. Staff could describe the main risks to consumers including falls and skin </w:t>
      </w:r>
      <w:r>
        <w:rPr>
          <w:rFonts w:ascii="Arial" w:hAnsi="Arial" w:cs="Arial"/>
          <w:color w:val="auto"/>
          <w:szCs w:val="22"/>
        </w:rPr>
        <w:t>integrity</w:t>
      </w:r>
      <w:r w:rsidRPr="00300682">
        <w:rPr>
          <w:rFonts w:ascii="Arial" w:hAnsi="Arial" w:cs="Arial"/>
          <w:color w:val="auto"/>
          <w:szCs w:val="22"/>
        </w:rPr>
        <w:t xml:space="preserve"> and the risk mitigation strategies that are </w:t>
      </w:r>
      <w:r>
        <w:rPr>
          <w:rFonts w:ascii="Arial" w:hAnsi="Arial" w:cs="Arial"/>
          <w:color w:val="auto"/>
          <w:szCs w:val="22"/>
        </w:rPr>
        <w:t>were</w:t>
      </w:r>
      <w:r w:rsidRPr="00300682">
        <w:rPr>
          <w:rFonts w:ascii="Arial" w:hAnsi="Arial" w:cs="Arial"/>
          <w:color w:val="auto"/>
          <w:szCs w:val="22"/>
        </w:rPr>
        <w:t xml:space="preserve"> for these</w:t>
      </w:r>
      <w:r>
        <w:rPr>
          <w:rFonts w:ascii="Arial" w:hAnsi="Arial" w:cs="Arial"/>
          <w:color w:val="auto"/>
          <w:szCs w:val="22"/>
        </w:rPr>
        <w:t xml:space="preserve"> risks</w:t>
      </w:r>
      <w:r w:rsidRPr="00300682">
        <w:rPr>
          <w:rFonts w:ascii="Arial" w:hAnsi="Arial" w:cs="Arial"/>
          <w:color w:val="auto"/>
          <w:szCs w:val="22"/>
        </w:rPr>
        <w:t xml:space="preserve">. Staff advised palliative care support </w:t>
      </w:r>
      <w:r>
        <w:rPr>
          <w:rFonts w:ascii="Arial" w:hAnsi="Arial" w:cs="Arial"/>
          <w:color w:val="auto"/>
          <w:szCs w:val="22"/>
        </w:rPr>
        <w:t>was</w:t>
      </w:r>
      <w:r w:rsidRPr="00300682">
        <w:rPr>
          <w:rFonts w:ascii="Arial" w:hAnsi="Arial" w:cs="Arial"/>
          <w:color w:val="auto"/>
          <w:szCs w:val="22"/>
        </w:rPr>
        <w:t xml:space="preserve"> available from the local hospital and health service aged care consultancy service when </w:t>
      </w:r>
      <w:r w:rsidRPr="00300682">
        <w:rPr>
          <w:rFonts w:ascii="Arial" w:hAnsi="Arial" w:cs="Arial"/>
          <w:color w:val="auto"/>
          <w:szCs w:val="22"/>
        </w:rPr>
        <w:lastRenderedPageBreak/>
        <w:t>consumer</w:t>
      </w:r>
      <w:r>
        <w:rPr>
          <w:rFonts w:ascii="Arial" w:hAnsi="Arial" w:cs="Arial"/>
          <w:color w:val="auto"/>
          <w:szCs w:val="22"/>
        </w:rPr>
        <w:t>s</w:t>
      </w:r>
      <w:r w:rsidRPr="00300682">
        <w:rPr>
          <w:rFonts w:ascii="Arial" w:hAnsi="Arial" w:cs="Arial"/>
          <w:color w:val="auto"/>
          <w:szCs w:val="22"/>
        </w:rPr>
        <w:t xml:space="preserve"> </w:t>
      </w:r>
      <w:r>
        <w:rPr>
          <w:rFonts w:ascii="Arial" w:hAnsi="Arial" w:cs="Arial"/>
          <w:color w:val="auto"/>
          <w:szCs w:val="22"/>
        </w:rPr>
        <w:t>were</w:t>
      </w:r>
      <w:r w:rsidRPr="00300682">
        <w:rPr>
          <w:rFonts w:ascii="Arial" w:hAnsi="Arial" w:cs="Arial"/>
          <w:color w:val="auto"/>
          <w:szCs w:val="22"/>
        </w:rPr>
        <w:t xml:space="preserve"> assessed as being at end of life and could describe the ways they maintained comfort for consumers who were at end of life. </w:t>
      </w:r>
      <w:r w:rsidRPr="00300682">
        <w:rPr>
          <w:rFonts w:ascii="Arial" w:hAnsi="Arial" w:cs="Arial"/>
          <w:szCs w:val="22"/>
        </w:rPr>
        <w:t xml:space="preserve">Staff could describe the actions taken when there were changes </w:t>
      </w:r>
      <w:r>
        <w:rPr>
          <w:rFonts w:ascii="Arial" w:hAnsi="Arial" w:cs="Arial"/>
          <w:szCs w:val="22"/>
        </w:rPr>
        <w:t>to</w:t>
      </w:r>
      <w:r w:rsidRPr="00300682">
        <w:rPr>
          <w:rFonts w:ascii="Arial" w:hAnsi="Arial" w:cs="Arial"/>
          <w:szCs w:val="22"/>
        </w:rPr>
        <w:t xml:space="preserve"> consumer’s health and well-being</w:t>
      </w:r>
      <w:r>
        <w:rPr>
          <w:rFonts w:ascii="Arial" w:hAnsi="Arial" w:cs="Arial"/>
          <w:szCs w:val="22"/>
        </w:rPr>
        <w:t>,</w:t>
      </w:r>
      <w:r w:rsidRPr="00300682">
        <w:rPr>
          <w:rFonts w:ascii="Arial" w:hAnsi="Arial" w:cs="Arial"/>
          <w:szCs w:val="22"/>
        </w:rPr>
        <w:t xml:space="preserve"> including referral to health professionals and transfer to hospital if necessary.</w:t>
      </w:r>
    </w:p>
    <w:p w14:paraId="707EF78D" w14:textId="77777777" w:rsidR="001B0D27" w:rsidRPr="00300682" w:rsidRDefault="001B0D27" w:rsidP="001B0D27">
      <w:pPr>
        <w:rPr>
          <w:rFonts w:ascii="Arial" w:hAnsi="Arial" w:cs="Arial"/>
          <w:color w:val="auto"/>
          <w:szCs w:val="22"/>
        </w:rPr>
      </w:pPr>
      <w:r w:rsidRPr="00300682">
        <w:rPr>
          <w:rFonts w:ascii="Arial" w:hAnsi="Arial" w:cs="Arial"/>
          <w:color w:val="auto"/>
          <w:szCs w:val="22"/>
        </w:rPr>
        <w:t xml:space="preserve">Care planning documentation demonstrated compliance to legislation for consumers that were subject to restrictive practices. </w:t>
      </w:r>
      <w:r w:rsidRPr="00300682">
        <w:rPr>
          <w:rFonts w:ascii="Arial" w:hAnsi="Arial" w:cs="Arial"/>
          <w:szCs w:val="22"/>
        </w:rPr>
        <w:t xml:space="preserve">Care documentation identified that staff recognised, </w:t>
      </w:r>
      <w:proofErr w:type="gramStart"/>
      <w:r w:rsidRPr="00300682">
        <w:rPr>
          <w:rFonts w:ascii="Arial" w:hAnsi="Arial" w:cs="Arial"/>
          <w:szCs w:val="22"/>
        </w:rPr>
        <w:t>reported</w:t>
      </w:r>
      <w:proofErr w:type="gramEnd"/>
      <w:r w:rsidRPr="00300682">
        <w:rPr>
          <w:rFonts w:ascii="Arial" w:hAnsi="Arial" w:cs="Arial"/>
          <w:szCs w:val="22"/>
        </w:rPr>
        <w:t xml:space="preserve"> and responded to changes in consumers</w:t>
      </w:r>
      <w:r>
        <w:rPr>
          <w:rFonts w:ascii="Arial" w:hAnsi="Arial" w:cs="Arial"/>
          <w:szCs w:val="22"/>
        </w:rPr>
        <w:t>’</w:t>
      </w:r>
      <w:r w:rsidRPr="00300682">
        <w:rPr>
          <w:rFonts w:ascii="Arial" w:hAnsi="Arial" w:cs="Arial"/>
          <w:szCs w:val="22"/>
        </w:rPr>
        <w:t xml:space="preserve"> condition in a timely manner. </w:t>
      </w:r>
      <w:r w:rsidRPr="00300682">
        <w:rPr>
          <w:rFonts w:ascii="Arial" w:hAnsi="Arial" w:cs="Arial"/>
          <w:color w:val="auto"/>
          <w:szCs w:val="22"/>
        </w:rPr>
        <w:t xml:space="preserve">Care planning documentation identified assessments and strategies for care including strategies to reduce risk for consumers with high impact high prevalence risk identified. </w:t>
      </w:r>
      <w:r w:rsidRPr="00300682">
        <w:rPr>
          <w:rFonts w:ascii="Arial" w:hAnsi="Arial" w:cs="Arial"/>
          <w:szCs w:val="22"/>
        </w:rPr>
        <w:t>The service was able to demonstrate that information about consumers</w:t>
      </w:r>
      <w:r>
        <w:rPr>
          <w:rFonts w:ascii="Arial" w:hAnsi="Arial" w:cs="Arial"/>
          <w:szCs w:val="22"/>
        </w:rPr>
        <w:t>’</w:t>
      </w:r>
      <w:r w:rsidRPr="00300682">
        <w:rPr>
          <w:rFonts w:ascii="Arial" w:hAnsi="Arial" w:cs="Arial"/>
          <w:szCs w:val="22"/>
        </w:rPr>
        <w:t xml:space="preserve"> condition</w:t>
      </w:r>
      <w:r>
        <w:rPr>
          <w:rFonts w:ascii="Arial" w:hAnsi="Arial" w:cs="Arial"/>
          <w:szCs w:val="22"/>
        </w:rPr>
        <w:t>s</w:t>
      </w:r>
      <w:r w:rsidRPr="00300682">
        <w:rPr>
          <w:rFonts w:ascii="Arial" w:hAnsi="Arial" w:cs="Arial"/>
          <w:szCs w:val="22"/>
        </w:rPr>
        <w:t xml:space="preserve"> was documented and shared both </w:t>
      </w:r>
      <w:r>
        <w:rPr>
          <w:rFonts w:ascii="Arial" w:hAnsi="Arial" w:cs="Arial"/>
          <w:szCs w:val="22"/>
        </w:rPr>
        <w:t>internally</w:t>
      </w:r>
      <w:r w:rsidRPr="00300682">
        <w:rPr>
          <w:rFonts w:ascii="Arial" w:hAnsi="Arial" w:cs="Arial"/>
          <w:szCs w:val="22"/>
        </w:rPr>
        <w:t xml:space="preserve"> and externally to the organisation when necessary. </w:t>
      </w:r>
      <w:r w:rsidRPr="00300682">
        <w:rPr>
          <w:rFonts w:ascii="Arial" w:hAnsi="Arial" w:cs="Arial"/>
          <w:color w:val="auto"/>
          <w:szCs w:val="22"/>
        </w:rPr>
        <w:t>Staff advised they had completed training in infection control and personal protective equipment and could describe what actions they would take to prevent and manage an infectious outbreak. Staff</w:t>
      </w:r>
      <w:r w:rsidRPr="00300682">
        <w:rPr>
          <w:rFonts w:ascii="Arial" w:hAnsi="Arial" w:cs="Arial"/>
          <w:iCs/>
          <w:color w:val="auto"/>
          <w:szCs w:val="22"/>
        </w:rPr>
        <w:t xml:space="preserve"> were familiar with practices relating to the appropriate use of antibiotics.</w:t>
      </w:r>
    </w:p>
    <w:p w14:paraId="51EBDCF3" w14:textId="77777777" w:rsidR="001B0D27" w:rsidRPr="00300682" w:rsidRDefault="001B0D27" w:rsidP="001B0D27">
      <w:pPr>
        <w:rPr>
          <w:rFonts w:ascii="Arial" w:hAnsi="Arial" w:cs="Arial"/>
        </w:rPr>
      </w:pPr>
      <w:r w:rsidRPr="00300682">
        <w:rPr>
          <w:rFonts w:ascii="Arial" w:hAnsi="Arial" w:cs="Arial"/>
          <w:szCs w:val="22"/>
        </w:rPr>
        <w:t xml:space="preserve">Staff were observed discussing consumer care including changes in consumers’ health care status and any monitoring or action required. Staff, </w:t>
      </w:r>
      <w:r w:rsidRPr="00300682">
        <w:rPr>
          <w:rFonts w:ascii="Arial" w:hAnsi="Arial" w:cs="Arial"/>
          <w:color w:val="auto"/>
          <w:szCs w:val="22"/>
        </w:rPr>
        <w:t>contractors, and visitors were observed undergoing entry screening which include</w:t>
      </w:r>
      <w:r>
        <w:rPr>
          <w:rFonts w:ascii="Arial" w:hAnsi="Arial" w:cs="Arial"/>
          <w:color w:val="auto"/>
          <w:szCs w:val="22"/>
        </w:rPr>
        <w:t>d</w:t>
      </w:r>
      <w:r w:rsidRPr="00300682">
        <w:rPr>
          <w:rFonts w:ascii="Arial" w:hAnsi="Arial" w:cs="Arial"/>
          <w:color w:val="auto"/>
          <w:szCs w:val="22"/>
        </w:rPr>
        <w:t xml:space="preserve"> a questionnaire and health declaration, temperature check and rapid antigen testing prior to entry to the service.</w:t>
      </w:r>
    </w:p>
    <w:p w14:paraId="60883283" w14:textId="77777777" w:rsidR="001B0D27" w:rsidRPr="00300682" w:rsidRDefault="001B0D27" w:rsidP="001B0D27">
      <w:pPr>
        <w:spacing w:after="160" w:line="259" w:lineRule="auto"/>
        <w:rPr>
          <w:rFonts w:ascii="Arial" w:hAnsi="Arial" w:cs="Arial"/>
        </w:rPr>
      </w:pPr>
      <w:r w:rsidRPr="00300682">
        <w:rPr>
          <w:rFonts w:ascii="Arial" w:hAnsi="Arial" w:cs="Arial"/>
          <w:color w:val="auto"/>
          <w:szCs w:val="22"/>
        </w:rPr>
        <w:t>The service had a suite of policies to guide staff practice.</w:t>
      </w:r>
    </w:p>
    <w:p w14:paraId="17AE54F5" w14:textId="77777777" w:rsidR="00531A4B" w:rsidRDefault="00531A4B" w:rsidP="001B0D27">
      <w:pPr>
        <w:pStyle w:val="Heading1"/>
        <w:spacing w:before="120" w:after="240" w:line="22" w:lineRule="atLeast"/>
        <w:rPr>
          <w:rFonts w:ascii="Arial" w:hAnsi="Arial" w:cs="Arial"/>
        </w:rPr>
      </w:pPr>
      <w:r>
        <w:rPr>
          <w:rFonts w:ascii="Arial" w:hAnsi="Arial" w:cs="Arial"/>
        </w:rPr>
        <w:br w:type="page"/>
      </w:r>
    </w:p>
    <w:p w14:paraId="6406BC6E" w14:textId="3F2F6123" w:rsidR="001B0D27" w:rsidRPr="00996FAF" w:rsidRDefault="001B0D27" w:rsidP="001B0D2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B0D27" w14:paraId="71BA94FF" w14:textId="77777777" w:rsidTr="002224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177B6ED" w14:textId="77777777" w:rsidR="001B0D27" w:rsidRPr="00996FAF" w:rsidRDefault="001B0D27" w:rsidP="002224F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8B1A2AD" w14:textId="77777777" w:rsidR="001B0D27" w:rsidRPr="00996FAF" w:rsidRDefault="001B0D27" w:rsidP="002224F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0D27" w14:paraId="50E1E49A" w14:textId="77777777" w:rsidTr="002224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F2E5C9" w14:textId="77777777" w:rsidR="001B0D27" w:rsidRPr="00996FAF" w:rsidRDefault="001B0D27" w:rsidP="002224F9">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A662045" w14:textId="77777777" w:rsidR="001B0D27" w:rsidRPr="00996FAF" w:rsidRDefault="001B0D27"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AF0BF27" w14:textId="77777777" w:rsidR="001B0D27" w:rsidRPr="00996FAF" w:rsidRDefault="00AF33D9"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BC329740BCE84E59B3932D20936DCDD0"/>
                </w:placeholder>
                <w:dropDownList>
                  <w:listItem w:displayText="choose a rating" w:value="choose a rating"/>
                  <w:listItem w:displayText="Compliant" w:value="Compliant"/>
                  <w:listItem w:displayText="Non-compliant" w:value="Non-compliant"/>
                </w:dropDownList>
              </w:sdtPr>
              <w:sdtEndPr/>
              <w:sdtContent>
                <w:r w:rsidR="001B0D27">
                  <w:rPr>
                    <w:rFonts w:ascii="Arial" w:hAnsi="Arial" w:cs="Arial"/>
                    <w:color w:val="auto"/>
                  </w:rPr>
                  <w:t>Compliant</w:t>
                </w:r>
              </w:sdtContent>
            </w:sdt>
            <w:r w:rsidR="001B0D27" w:rsidRPr="00996FAF">
              <w:rPr>
                <w:rFonts w:ascii="Arial" w:hAnsi="Arial" w:cs="Arial"/>
                <w:color w:val="0000FF"/>
              </w:rPr>
              <w:t xml:space="preserve"> </w:t>
            </w:r>
          </w:p>
        </w:tc>
      </w:tr>
      <w:tr w:rsidR="001B0D27" w14:paraId="36BBCAF6" w14:textId="77777777" w:rsidTr="002224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BD2F2" w14:textId="77777777" w:rsidR="001B0D27" w:rsidRPr="00996FAF" w:rsidRDefault="001B0D27" w:rsidP="002224F9">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1A85014" w14:textId="77777777" w:rsidR="001B0D27" w:rsidRPr="00996FAF" w:rsidRDefault="001B0D27" w:rsidP="002224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2114D1A8" w14:textId="77777777" w:rsidR="001B0D27" w:rsidRPr="00996FAF" w:rsidRDefault="00AF33D9" w:rsidP="002224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33B03EA8A114A0A8E89BCA2757BF848"/>
                </w:placeholder>
                <w:dropDownList>
                  <w:listItem w:displayText="choose a rating" w:value="choose a rating"/>
                  <w:listItem w:displayText="Compliant" w:value="Compliant"/>
                  <w:listItem w:displayText="Non-compliant" w:value="Non-compliant"/>
                </w:dropDownList>
              </w:sdtPr>
              <w:sdtEndPr/>
              <w:sdtContent>
                <w:r w:rsidR="001B0D27">
                  <w:rPr>
                    <w:rFonts w:ascii="Arial" w:hAnsi="Arial" w:cs="Arial"/>
                    <w:color w:val="auto"/>
                  </w:rPr>
                  <w:t>Compliant</w:t>
                </w:r>
              </w:sdtContent>
            </w:sdt>
            <w:r w:rsidR="001B0D27" w:rsidRPr="00996FAF">
              <w:rPr>
                <w:rFonts w:ascii="Arial" w:hAnsi="Arial" w:cs="Arial"/>
                <w:color w:val="0000FF"/>
              </w:rPr>
              <w:t xml:space="preserve"> </w:t>
            </w:r>
          </w:p>
        </w:tc>
      </w:tr>
      <w:tr w:rsidR="001B0D27" w14:paraId="66AE2FAF" w14:textId="77777777" w:rsidTr="002224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660A4B" w14:textId="77777777" w:rsidR="001B0D27" w:rsidRPr="00996FAF" w:rsidRDefault="001B0D27" w:rsidP="002224F9">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EA5D1AA" w14:textId="77777777" w:rsidR="001B0D27" w:rsidRPr="00996FAF" w:rsidRDefault="001B0D27"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A69283F" w14:textId="77777777" w:rsidR="001B0D27" w:rsidRPr="00996FAF" w:rsidRDefault="001B0D27" w:rsidP="001B0D2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F39C949" w14:textId="77777777" w:rsidR="001B0D27" w:rsidRPr="00996FAF" w:rsidRDefault="001B0D27" w:rsidP="001B0D2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6EBCB8B" w14:textId="77777777" w:rsidR="001B0D27" w:rsidRPr="00996FAF" w:rsidRDefault="001B0D27" w:rsidP="001B0D2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1EEC34B1" w14:textId="77777777" w:rsidR="001B0D27" w:rsidRPr="00996FAF" w:rsidRDefault="00AF33D9"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B7F62C384B8D4025A523BF264AAE2FBB"/>
                </w:placeholder>
                <w:dropDownList>
                  <w:listItem w:displayText="choose a rating" w:value="choose a rating"/>
                  <w:listItem w:displayText="Compliant" w:value="Compliant"/>
                  <w:listItem w:displayText="Non-compliant" w:value="Non-compliant"/>
                </w:dropDownList>
              </w:sdtPr>
              <w:sdtEndPr/>
              <w:sdtContent>
                <w:r w:rsidR="001B0D27">
                  <w:rPr>
                    <w:rFonts w:ascii="Arial" w:hAnsi="Arial" w:cs="Arial"/>
                    <w:color w:val="auto"/>
                  </w:rPr>
                  <w:t>Compliant</w:t>
                </w:r>
              </w:sdtContent>
            </w:sdt>
            <w:r w:rsidR="001B0D27" w:rsidRPr="00996FAF">
              <w:rPr>
                <w:rFonts w:ascii="Arial" w:hAnsi="Arial" w:cs="Arial"/>
                <w:color w:val="0000FF"/>
              </w:rPr>
              <w:t xml:space="preserve"> </w:t>
            </w:r>
          </w:p>
        </w:tc>
      </w:tr>
      <w:tr w:rsidR="001B0D27" w14:paraId="76FEC059" w14:textId="77777777" w:rsidTr="002224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682E0E" w14:textId="77777777" w:rsidR="001B0D27" w:rsidRPr="00996FAF" w:rsidRDefault="001B0D27" w:rsidP="002224F9">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EBBB4FE" w14:textId="77777777" w:rsidR="001B0D27" w:rsidRPr="00996FAF" w:rsidRDefault="001B0D27" w:rsidP="002224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21B28F2" w14:textId="77777777" w:rsidR="001B0D27" w:rsidRPr="00996FAF" w:rsidRDefault="00AF33D9" w:rsidP="002224F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7ECCBFAE75FB44688C82663FA44D1A41"/>
                </w:placeholder>
                <w:dropDownList>
                  <w:listItem w:displayText="choose a rating" w:value="choose a rating"/>
                  <w:listItem w:displayText="Compliant" w:value="Compliant"/>
                  <w:listItem w:displayText="Non-compliant" w:value="Non-compliant"/>
                </w:dropDownList>
              </w:sdtPr>
              <w:sdtEndPr/>
              <w:sdtContent>
                <w:r w:rsidR="001B0D27">
                  <w:rPr>
                    <w:rFonts w:ascii="Arial" w:hAnsi="Arial" w:cs="Arial"/>
                    <w:color w:val="auto"/>
                  </w:rPr>
                  <w:t>Compliant</w:t>
                </w:r>
              </w:sdtContent>
            </w:sdt>
            <w:r w:rsidR="001B0D27" w:rsidRPr="00996FAF">
              <w:rPr>
                <w:rFonts w:ascii="Arial" w:hAnsi="Arial" w:cs="Arial"/>
                <w:color w:val="0000FF"/>
              </w:rPr>
              <w:t xml:space="preserve"> </w:t>
            </w:r>
          </w:p>
        </w:tc>
      </w:tr>
      <w:tr w:rsidR="001B0D27" w14:paraId="0ADB5A27" w14:textId="77777777" w:rsidTr="002224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2620E0" w14:textId="77777777" w:rsidR="001B0D27" w:rsidRPr="00996FAF" w:rsidRDefault="001B0D27" w:rsidP="002224F9">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FC805AC" w14:textId="77777777" w:rsidR="001B0D27" w:rsidRPr="00996FAF" w:rsidRDefault="001B0D27"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78E5839" w14:textId="77777777" w:rsidR="001B0D27" w:rsidRPr="00996FAF" w:rsidRDefault="00AF33D9" w:rsidP="002224F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767757B1A8FD4936B53DAB5B330DE33A"/>
                </w:placeholder>
                <w:dropDownList>
                  <w:listItem w:displayText="choose a rating" w:value="choose a rating"/>
                  <w:listItem w:displayText="Compliant" w:value="Compliant"/>
                  <w:listItem w:displayText="Non-compliant" w:value="Non-compliant"/>
                </w:dropDownList>
              </w:sdtPr>
              <w:sdtEndPr/>
              <w:sdtContent>
                <w:r w:rsidR="001B0D27">
                  <w:rPr>
                    <w:rFonts w:ascii="Arial" w:hAnsi="Arial" w:cs="Arial"/>
                    <w:color w:val="auto"/>
                  </w:rPr>
                  <w:t>Compliant</w:t>
                </w:r>
              </w:sdtContent>
            </w:sdt>
            <w:r w:rsidR="001B0D27" w:rsidRPr="00996FAF">
              <w:rPr>
                <w:rFonts w:ascii="Arial" w:hAnsi="Arial" w:cs="Arial"/>
                <w:color w:val="0000FF"/>
              </w:rPr>
              <w:t xml:space="preserve"> </w:t>
            </w:r>
          </w:p>
        </w:tc>
      </w:tr>
      <w:tr w:rsidR="001B0D27" w14:paraId="630C452F" w14:textId="77777777" w:rsidTr="002224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1E3CAC" w14:textId="77777777" w:rsidR="001B0D27" w:rsidRPr="00996FAF" w:rsidRDefault="001B0D27" w:rsidP="002224F9">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F0A564B" w14:textId="77777777" w:rsidR="001B0D27" w:rsidRPr="00996FAF" w:rsidRDefault="001B0D27" w:rsidP="002224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A9D63D8" w14:textId="77777777" w:rsidR="001B0D27" w:rsidRPr="00996FAF" w:rsidRDefault="00AF33D9" w:rsidP="002224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780A7A269DC483492EBD5CA3579FA0E"/>
                </w:placeholder>
                <w:dropDownList>
                  <w:listItem w:displayText="choose a rating" w:value="choose a rating"/>
                  <w:listItem w:displayText="Compliant" w:value="Compliant"/>
                  <w:listItem w:displayText="Non-compliant" w:value="Non-compliant"/>
                </w:dropDownList>
              </w:sdtPr>
              <w:sdtEndPr/>
              <w:sdtContent>
                <w:r w:rsidR="001B0D27">
                  <w:rPr>
                    <w:rFonts w:ascii="Arial" w:hAnsi="Arial" w:cs="Arial"/>
                    <w:color w:val="auto"/>
                  </w:rPr>
                  <w:t>Compliant</w:t>
                </w:r>
              </w:sdtContent>
            </w:sdt>
            <w:r w:rsidR="001B0D27" w:rsidRPr="00996FAF">
              <w:rPr>
                <w:rFonts w:ascii="Arial" w:hAnsi="Arial" w:cs="Arial"/>
                <w:color w:val="0000FF"/>
              </w:rPr>
              <w:t xml:space="preserve"> </w:t>
            </w:r>
          </w:p>
        </w:tc>
      </w:tr>
      <w:tr w:rsidR="001B0D27" w14:paraId="6D255EF0" w14:textId="77777777" w:rsidTr="002224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C7159B" w14:textId="77777777" w:rsidR="001B0D27" w:rsidRPr="00996FAF" w:rsidRDefault="001B0D27" w:rsidP="002224F9">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894CCFA" w14:textId="77777777" w:rsidR="001B0D27" w:rsidRPr="00996FAF" w:rsidRDefault="001B0D27"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3F885B5A" w14:textId="77777777" w:rsidR="001B0D27" w:rsidRPr="00996FAF" w:rsidRDefault="00AF33D9"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7F4687728C374017A8DF8D0B4EC79310"/>
                </w:placeholder>
                <w:dropDownList>
                  <w:listItem w:displayText="choose a rating" w:value="choose a rating"/>
                  <w:listItem w:displayText="Compliant" w:value="Compliant"/>
                  <w:listItem w:displayText="Non-compliant" w:value="Non-compliant"/>
                </w:dropDownList>
              </w:sdtPr>
              <w:sdtEndPr/>
              <w:sdtContent>
                <w:r w:rsidR="001B0D27">
                  <w:rPr>
                    <w:rFonts w:ascii="Arial" w:hAnsi="Arial" w:cs="Arial"/>
                    <w:color w:val="auto"/>
                  </w:rPr>
                  <w:t>Compliant</w:t>
                </w:r>
              </w:sdtContent>
            </w:sdt>
            <w:r w:rsidR="001B0D27" w:rsidRPr="00996FAF">
              <w:rPr>
                <w:rFonts w:ascii="Arial" w:hAnsi="Arial" w:cs="Arial"/>
                <w:color w:val="0000FF"/>
              </w:rPr>
              <w:t xml:space="preserve"> </w:t>
            </w:r>
          </w:p>
        </w:tc>
      </w:tr>
    </w:tbl>
    <w:p w14:paraId="4DB815D2" w14:textId="77777777" w:rsidR="001B0D27" w:rsidRPr="006B6BD6" w:rsidRDefault="001B0D27" w:rsidP="001B0D27">
      <w:pPr>
        <w:pStyle w:val="Heading20"/>
      </w:pPr>
      <w:r w:rsidRPr="006B6BD6">
        <w:t>Findings</w:t>
      </w:r>
    </w:p>
    <w:p w14:paraId="2A2A0437" w14:textId="77777777" w:rsidR="001B0D27" w:rsidRPr="00745588" w:rsidRDefault="001B0D27" w:rsidP="001B0D27">
      <w:pPr>
        <w:rPr>
          <w:rFonts w:ascii="Arial" w:hAnsi="Arial" w:cs="Arial"/>
        </w:rPr>
      </w:pPr>
      <w:r w:rsidRPr="00745588">
        <w:rPr>
          <w:rFonts w:ascii="Arial" w:hAnsi="Arial" w:cs="Arial"/>
          <w:color w:val="auto"/>
        </w:rPr>
        <w:t xml:space="preserve">I find this </w:t>
      </w:r>
      <w:r>
        <w:rPr>
          <w:rFonts w:ascii="Arial" w:hAnsi="Arial" w:cs="Arial"/>
          <w:color w:val="auto"/>
        </w:rPr>
        <w:t>s</w:t>
      </w:r>
      <w:r w:rsidRPr="00745588">
        <w:rPr>
          <w:rFonts w:ascii="Arial" w:hAnsi="Arial" w:cs="Arial"/>
          <w:color w:val="auto"/>
        </w:rPr>
        <w:t xml:space="preserve">tandard </w:t>
      </w:r>
      <w:r>
        <w:rPr>
          <w:rFonts w:ascii="Arial" w:hAnsi="Arial" w:cs="Arial"/>
          <w:color w:val="auto"/>
        </w:rPr>
        <w:t>c</w:t>
      </w:r>
      <w:r w:rsidRPr="00745588">
        <w:rPr>
          <w:rFonts w:ascii="Arial" w:hAnsi="Arial" w:cs="Arial"/>
          <w:color w:val="auto"/>
        </w:rPr>
        <w:t xml:space="preserve">ompliant as </w:t>
      </w:r>
      <w:r>
        <w:rPr>
          <w:rFonts w:ascii="Arial" w:hAnsi="Arial" w:cs="Arial"/>
          <w:color w:val="auto"/>
        </w:rPr>
        <w:t>each</w:t>
      </w:r>
      <w:r w:rsidRPr="00745588">
        <w:rPr>
          <w:rFonts w:ascii="Arial" w:hAnsi="Arial" w:cs="Arial"/>
          <w:color w:val="auto"/>
        </w:rPr>
        <w:t xml:space="preserve"> </w:t>
      </w:r>
      <w:r>
        <w:rPr>
          <w:rFonts w:ascii="Arial" w:hAnsi="Arial" w:cs="Arial"/>
          <w:color w:val="auto"/>
        </w:rPr>
        <w:t>r</w:t>
      </w:r>
      <w:r w:rsidRPr="00745588">
        <w:rPr>
          <w:rFonts w:ascii="Arial" w:hAnsi="Arial" w:cs="Arial"/>
          <w:color w:val="auto"/>
        </w:rPr>
        <w:t xml:space="preserve">equirement </w:t>
      </w:r>
      <w:r>
        <w:rPr>
          <w:rFonts w:ascii="Arial" w:hAnsi="Arial" w:cs="Arial"/>
          <w:color w:val="auto"/>
        </w:rPr>
        <w:t>is</w:t>
      </w:r>
      <w:r w:rsidRPr="00745588">
        <w:rPr>
          <w:rFonts w:ascii="Arial" w:hAnsi="Arial" w:cs="Arial"/>
          <w:color w:val="auto"/>
        </w:rPr>
        <w:t xml:space="preserve"> compliant.</w:t>
      </w:r>
      <w:r w:rsidRPr="00745588">
        <w:rPr>
          <w:rFonts w:ascii="Arial" w:hAnsi="Arial" w:cs="Arial"/>
        </w:rPr>
        <w:t xml:space="preserve"> </w:t>
      </w:r>
    </w:p>
    <w:p w14:paraId="28F06D2D" w14:textId="77777777" w:rsidR="001B0D27" w:rsidRDefault="001B0D27" w:rsidP="001B0D27">
      <w:pPr>
        <w:rPr>
          <w:rFonts w:ascii="Arial" w:hAnsi="Arial" w:cs="Arial"/>
        </w:rPr>
      </w:pPr>
      <w:r w:rsidRPr="006B6BD6">
        <w:rPr>
          <w:rFonts w:ascii="Arial" w:hAnsi="Arial" w:cs="Arial"/>
        </w:rPr>
        <w:t>The service demonstrated</w:t>
      </w:r>
      <w:r>
        <w:rPr>
          <w:rFonts w:ascii="Arial" w:hAnsi="Arial" w:cs="Arial"/>
        </w:rPr>
        <w:t xml:space="preserve"> consumers received services and supports for daily living that were important to their health and wellbeing and that enabled them to do the things they wanted to do.</w:t>
      </w:r>
    </w:p>
    <w:p w14:paraId="2A991DDB" w14:textId="77777777" w:rsidR="001B0D27" w:rsidRPr="006B6BD6" w:rsidRDefault="001B0D27" w:rsidP="001B0D27">
      <w:pPr>
        <w:rPr>
          <w:rFonts w:ascii="Arial" w:hAnsi="Arial" w:cs="Arial"/>
        </w:rPr>
      </w:pPr>
      <w:r>
        <w:rPr>
          <w:rFonts w:ascii="Arial" w:hAnsi="Arial" w:cs="Arial"/>
        </w:rPr>
        <w:t>C</w:t>
      </w:r>
      <w:r w:rsidRPr="006B6BD6">
        <w:rPr>
          <w:rFonts w:ascii="Arial" w:hAnsi="Arial" w:cs="Arial"/>
        </w:rPr>
        <w:t xml:space="preserve">onsumers were satisfied the service’s lifestyle and activities program was supporting their lifestyle preferences and said staff assisted them to be as independent as possible. Consumers said they were satisfied with the ways the service assisted them to access spiritual support, </w:t>
      </w:r>
      <w:r w:rsidRPr="006B6BD6">
        <w:rPr>
          <w:rFonts w:ascii="Arial" w:hAnsi="Arial" w:cs="Arial"/>
          <w:szCs w:val="22"/>
        </w:rPr>
        <w:t xml:space="preserve">take part in community activities outside of the service, to visit family, or pursue </w:t>
      </w:r>
      <w:r>
        <w:rPr>
          <w:rFonts w:ascii="Arial" w:hAnsi="Arial" w:cs="Arial"/>
          <w:szCs w:val="22"/>
        </w:rPr>
        <w:t>individual</w:t>
      </w:r>
      <w:r w:rsidRPr="006B6BD6">
        <w:rPr>
          <w:rFonts w:ascii="Arial" w:hAnsi="Arial" w:cs="Arial"/>
          <w:szCs w:val="22"/>
        </w:rPr>
        <w:t xml:space="preserve"> interest</w:t>
      </w:r>
      <w:r>
        <w:rPr>
          <w:rFonts w:ascii="Arial" w:hAnsi="Arial" w:cs="Arial"/>
          <w:szCs w:val="22"/>
        </w:rPr>
        <w:t>s</w:t>
      </w:r>
      <w:r w:rsidRPr="006B6BD6">
        <w:rPr>
          <w:rFonts w:ascii="Arial" w:hAnsi="Arial" w:cs="Arial"/>
          <w:szCs w:val="22"/>
        </w:rPr>
        <w:t xml:space="preserve">. </w:t>
      </w:r>
      <w:r w:rsidRPr="006B6BD6">
        <w:rPr>
          <w:rFonts w:ascii="Arial" w:hAnsi="Arial" w:cs="Arial"/>
        </w:rPr>
        <w:t>Consumers said services and supports were consistent and the staff were aware of their individual preferences and needs including engagement with other organisations. C</w:t>
      </w:r>
      <w:r w:rsidRPr="006B6BD6">
        <w:rPr>
          <w:rFonts w:ascii="Arial" w:hAnsi="Arial" w:cs="Arial"/>
          <w:bCs/>
          <w:szCs w:val="22"/>
        </w:rPr>
        <w:t>onsumers said the food provided was tasty, fresh, sufficient in size and that there was enough choice and variety to satisfy their needs. Consumers</w:t>
      </w:r>
      <w:r w:rsidRPr="006B6BD6">
        <w:rPr>
          <w:rFonts w:ascii="Arial" w:hAnsi="Arial" w:cs="Arial"/>
          <w:szCs w:val="22"/>
        </w:rPr>
        <w:t xml:space="preserve"> said the equipment was safe and they knew how to report any concerns or issues.</w:t>
      </w:r>
    </w:p>
    <w:p w14:paraId="4F1B317A" w14:textId="77777777" w:rsidR="001B0D27" w:rsidRPr="006B6BD6" w:rsidRDefault="001B0D27" w:rsidP="001B0D27">
      <w:pPr>
        <w:rPr>
          <w:rFonts w:ascii="Arial" w:hAnsi="Arial" w:cs="Arial"/>
        </w:rPr>
      </w:pPr>
      <w:r w:rsidRPr="006B6BD6">
        <w:rPr>
          <w:rFonts w:ascii="Arial" w:hAnsi="Arial" w:cs="Arial"/>
        </w:rPr>
        <w:t>Staff demonstrated knowledge of consumer’s needs, goals and preferences and the support they require</w:t>
      </w:r>
      <w:r>
        <w:rPr>
          <w:rFonts w:ascii="Arial" w:hAnsi="Arial" w:cs="Arial"/>
        </w:rPr>
        <w:t>d</w:t>
      </w:r>
      <w:r w:rsidRPr="006B6BD6">
        <w:rPr>
          <w:rFonts w:ascii="Arial" w:hAnsi="Arial" w:cs="Arial"/>
        </w:rPr>
        <w:t xml:space="preserve"> to participate in activities or pursue individual interests.</w:t>
      </w:r>
      <w:r w:rsidRPr="006B6BD6">
        <w:rPr>
          <w:rFonts w:ascii="Arial" w:hAnsi="Arial" w:cs="Arial"/>
          <w:szCs w:val="22"/>
        </w:rPr>
        <w:t xml:space="preserve"> Staff could describe the ways in which they support consumer’s relationships with their loved ones. </w:t>
      </w:r>
      <w:r w:rsidRPr="006B6BD6">
        <w:rPr>
          <w:rFonts w:ascii="Arial" w:eastAsiaTheme="minorEastAsia" w:hAnsi="Arial" w:cs="Arial"/>
        </w:rPr>
        <w:t xml:space="preserve">Staff described how they encourage </w:t>
      </w:r>
      <w:r>
        <w:rPr>
          <w:rFonts w:ascii="Arial" w:eastAsiaTheme="minorEastAsia" w:hAnsi="Arial" w:cs="Arial"/>
        </w:rPr>
        <w:t xml:space="preserve">and support </w:t>
      </w:r>
      <w:r w:rsidRPr="006B6BD6">
        <w:rPr>
          <w:rFonts w:ascii="Arial" w:eastAsiaTheme="minorEastAsia" w:hAnsi="Arial" w:cs="Arial"/>
        </w:rPr>
        <w:t xml:space="preserve">consumers to identify an activity they would like to do. Staff said </w:t>
      </w:r>
      <w:r w:rsidRPr="006B6BD6">
        <w:rPr>
          <w:rFonts w:ascii="Arial" w:eastAsiaTheme="minorEastAsia" w:hAnsi="Arial" w:cs="Arial"/>
        </w:rPr>
        <w:lastRenderedPageBreak/>
        <w:t>they liaise</w:t>
      </w:r>
      <w:r>
        <w:rPr>
          <w:rFonts w:ascii="Arial" w:eastAsiaTheme="minorEastAsia" w:hAnsi="Arial" w:cs="Arial"/>
        </w:rPr>
        <w:t>d</w:t>
      </w:r>
      <w:r w:rsidRPr="006B6BD6">
        <w:rPr>
          <w:rFonts w:ascii="Arial" w:eastAsiaTheme="minorEastAsia" w:hAnsi="Arial" w:cs="Arial"/>
        </w:rPr>
        <w:t xml:space="preserve"> with various local church and community groups including counselling services to support consumers</w:t>
      </w:r>
      <w:r>
        <w:rPr>
          <w:rFonts w:ascii="Arial" w:eastAsiaTheme="minorEastAsia" w:hAnsi="Arial" w:cs="Arial"/>
        </w:rPr>
        <w:t>’</w:t>
      </w:r>
      <w:r w:rsidRPr="006B6BD6">
        <w:rPr>
          <w:rFonts w:ascii="Arial" w:eastAsiaTheme="minorEastAsia" w:hAnsi="Arial" w:cs="Arial"/>
        </w:rPr>
        <w:t xml:space="preserve"> well-being.</w:t>
      </w:r>
      <w:r w:rsidRPr="006B6BD6">
        <w:rPr>
          <w:rFonts w:ascii="Arial" w:hAnsi="Arial" w:cs="Arial"/>
          <w:bCs/>
          <w:szCs w:val="22"/>
        </w:rPr>
        <w:t xml:space="preserve"> Staff advised menu options were determined via feedback from consumers and staff demonstrated knowledge of </w:t>
      </w:r>
      <w:r w:rsidRPr="006B6BD6">
        <w:rPr>
          <w:rFonts w:ascii="Arial" w:eastAsiaTheme="minorEastAsia" w:hAnsi="Arial" w:cs="Arial"/>
        </w:rPr>
        <w:t>various consumers</w:t>
      </w:r>
      <w:r>
        <w:rPr>
          <w:rFonts w:ascii="Arial" w:eastAsiaTheme="minorEastAsia" w:hAnsi="Arial" w:cs="Arial"/>
        </w:rPr>
        <w:t>’</w:t>
      </w:r>
      <w:r w:rsidRPr="006B6BD6">
        <w:rPr>
          <w:rFonts w:ascii="Arial" w:eastAsiaTheme="minorEastAsia" w:hAnsi="Arial" w:cs="Arial"/>
        </w:rPr>
        <w:t xml:space="preserve"> dietary requirements and described the processes for ensuring consumers</w:t>
      </w:r>
      <w:r>
        <w:rPr>
          <w:rFonts w:ascii="Arial" w:eastAsiaTheme="minorEastAsia" w:hAnsi="Arial" w:cs="Arial"/>
        </w:rPr>
        <w:t>’</w:t>
      </w:r>
      <w:r w:rsidRPr="006B6BD6">
        <w:rPr>
          <w:rFonts w:ascii="Arial" w:eastAsiaTheme="minorEastAsia" w:hAnsi="Arial" w:cs="Arial"/>
        </w:rPr>
        <w:t xml:space="preserve"> preferences were met.</w:t>
      </w:r>
    </w:p>
    <w:p w14:paraId="6145E3C5" w14:textId="77777777" w:rsidR="001B0D27" w:rsidRPr="006B6BD6" w:rsidRDefault="001B0D27" w:rsidP="001B0D27">
      <w:pPr>
        <w:rPr>
          <w:rFonts w:ascii="Arial" w:hAnsi="Arial" w:cs="Arial"/>
        </w:rPr>
      </w:pPr>
      <w:r w:rsidRPr="006B6BD6">
        <w:rPr>
          <w:rFonts w:ascii="Arial" w:hAnsi="Arial" w:cs="Arial"/>
        </w:rPr>
        <w:t xml:space="preserve">Care documentation reflected the needs, </w:t>
      </w:r>
      <w:proofErr w:type="gramStart"/>
      <w:r w:rsidRPr="006B6BD6">
        <w:rPr>
          <w:rFonts w:ascii="Arial" w:hAnsi="Arial" w:cs="Arial"/>
        </w:rPr>
        <w:t>goals</w:t>
      </w:r>
      <w:proofErr w:type="gramEnd"/>
      <w:r w:rsidRPr="006B6BD6">
        <w:rPr>
          <w:rFonts w:ascii="Arial" w:hAnsi="Arial" w:cs="Arial"/>
        </w:rPr>
        <w:t xml:space="preserve"> and preferences of consumers. Staff explained how they were updated if consumers</w:t>
      </w:r>
      <w:r>
        <w:rPr>
          <w:rFonts w:ascii="Arial" w:hAnsi="Arial" w:cs="Arial"/>
        </w:rPr>
        <w:t>’</w:t>
      </w:r>
      <w:r w:rsidRPr="006B6BD6">
        <w:rPr>
          <w:rFonts w:ascii="Arial" w:hAnsi="Arial" w:cs="Arial"/>
        </w:rPr>
        <w:t xml:space="preserve"> condition, </w:t>
      </w:r>
      <w:proofErr w:type="gramStart"/>
      <w:r w:rsidRPr="006B6BD6">
        <w:rPr>
          <w:rFonts w:ascii="Arial" w:hAnsi="Arial" w:cs="Arial"/>
        </w:rPr>
        <w:t>needs</w:t>
      </w:r>
      <w:proofErr w:type="gramEnd"/>
      <w:r w:rsidRPr="006B6BD6">
        <w:rPr>
          <w:rFonts w:ascii="Arial" w:hAnsi="Arial" w:cs="Arial"/>
        </w:rPr>
        <w:t xml:space="preserve"> or preferences changed. Care documentation included strategies to deliver services and supports for daily living that reflected the diverse needs and characteristics of consumers.</w:t>
      </w:r>
      <w:r w:rsidRPr="006B6BD6">
        <w:rPr>
          <w:rFonts w:ascii="Arial" w:hAnsi="Arial" w:cs="Arial"/>
          <w:szCs w:val="22"/>
        </w:rPr>
        <w:t xml:space="preserve"> Care planning documentation identified the people important to individual consumers, those people involved in providing care </w:t>
      </w:r>
      <w:r w:rsidRPr="006B6BD6">
        <w:rPr>
          <w:rFonts w:ascii="Arial" w:eastAsiaTheme="minorEastAsia" w:hAnsi="Arial" w:cs="Arial"/>
        </w:rPr>
        <w:t>and</w:t>
      </w:r>
      <w:r w:rsidRPr="006B6BD6">
        <w:rPr>
          <w:rFonts w:ascii="Arial" w:hAnsi="Arial" w:cs="Arial"/>
          <w:szCs w:val="22"/>
        </w:rPr>
        <w:t xml:space="preserve"> the activities of interest to the consumer. </w:t>
      </w:r>
      <w:r w:rsidRPr="006B6BD6">
        <w:rPr>
          <w:rFonts w:ascii="Arial" w:hAnsi="Arial" w:cs="Arial"/>
          <w:bCs/>
          <w:szCs w:val="22"/>
        </w:rPr>
        <w:t>Care documentation reflected each consumer’s dietary preferences and needs and noted allergies and contraindications for types of food, if any.</w:t>
      </w:r>
    </w:p>
    <w:p w14:paraId="513FDD39" w14:textId="77777777" w:rsidR="001B0D27" w:rsidRPr="00027C38" w:rsidRDefault="001B0D27" w:rsidP="001B0D27">
      <w:pPr>
        <w:rPr>
          <w:rFonts w:ascii="Arial" w:hAnsi="Arial" w:cs="Arial"/>
        </w:rPr>
      </w:pPr>
      <w:r w:rsidRPr="006B6BD6">
        <w:rPr>
          <w:rFonts w:ascii="Arial" w:hAnsi="Arial" w:cs="Arial"/>
          <w:szCs w:val="22"/>
        </w:rPr>
        <w:t xml:space="preserve">Activities were observed to be in progress throughout the site audit and consumers were observed leaving the service with family and friends for social outings. Equipment used to support consumers to engage in lifestyle activities was observed to be suitable, </w:t>
      </w:r>
      <w:proofErr w:type="gramStart"/>
      <w:r w:rsidRPr="006B6BD6">
        <w:rPr>
          <w:rFonts w:ascii="Arial" w:hAnsi="Arial" w:cs="Arial"/>
          <w:szCs w:val="22"/>
        </w:rPr>
        <w:t>clean</w:t>
      </w:r>
      <w:proofErr w:type="gramEnd"/>
      <w:r w:rsidRPr="006B6BD6">
        <w:rPr>
          <w:rFonts w:ascii="Arial" w:hAnsi="Arial" w:cs="Arial"/>
          <w:szCs w:val="22"/>
        </w:rPr>
        <w:t xml:space="preserve"> and well-maintained.</w:t>
      </w:r>
    </w:p>
    <w:p w14:paraId="111355C1" w14:textId="77777777" w:rsidR="00531A4B" w:rsidRDefault="00531A4B" w:rsidP="001B0D27">
      <w:pPr>
        <w:pStyle w:val="Heading1"/>
        <w:spacing w:before="120" w:after="240" w:line="22" w:lineRule="atLeast"/>
        <w:rPr>
          <w:rFonts w:ascii="Arial" w:hAnsi="Arial" w:cs="Arial"/>
        </w:rPr>
      </w:pPr>
      <w:r>
        <w:rPr>
          <w:rFonts w:ascii="Arial" w:hAnsi="Arial" w:cs="Arial"/>
        </w:rPr>
        <w:br w:type="page"/>
      </w:r>
    </w:p>
    <w:p w14:paraId="1A16B9B0" w14:textId="4B9E403E" w:rsidR="001B0D27" w:rsidRPr="00996FAF" w:rsidRDefault="001B0D27" w:rsidP="001B0D2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B0D27" w14:paraId="40E2C042" w14:textId="77777777" w:rsidTr="002224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4DE5094" w14:textId="77777777" w:rsidR="001B0D27" w:rsidRPr="00996FAF" w:rsidRDefault="001B0D27" w:rsidP="002224F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FC62E16" w14:textId="77777777" w:rsidR="001B0D27" w:rsidRPr="00996FAF" w:rsidRDefault="001B0D27" w:rsidP="002224F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0D27" w14:paraId="35E6E2CE" w14:textId="77777777" w:rsidTr="002224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F67BA4" w14:textId="77777777" w:rsidR="001B0D27" w:rsidRPr="00996FAF" w:rsidRDefault="001B0D27" w:rsidP="002224F9">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BF23059" w14:textId="77777777" w:rsidR="001B0D27" w:rsidRPr="00996FAF" w:rsidRDefault="001B0D27"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4535A424" w14:textId="77777777" w:rsidR="001B0D27" w:rsidRPr="00996FAF" w:rsidRDefault="00AF33D9"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28573AD7C3444A03A975845DDC97450D"/>
                </w:placeholder>
                <w:dropDownList>
                  <w:listItem w:displayText="choose a rating" w:value="choose a rating"/>
                  <w:listItem w:displayText="Compliant" w:value="Compliant"/>
                  <w:listItem w:displayText="Non-compliant" w:value="Non-compliant"/>
                </w:dropDownList>
              </w:sdtPr>
              <w:sdtEndPr/>
              <w:sdtContent>
                <w:r w:rsidR="001B0D27">
                  <w:rPr>
                    <w:rFonts w:ascii="Arial" w:hAnsi="Arial" w:cs="Arial"/>
                    <w:color w:val="auto"/>
                  </w:rPr>
                  <w:t>Compliant</w:t>
                </w:r>
              </w:sdtContent>
            </w:sdt>
            <w:r w:rsidR="001B0D27" w:rsidRPr="00996FAF">
              <w:rPr>
                <w:rFonts w:ascii="Arial" w:hAnsi="Arial" w:cs="Arial"/>
                <w:color w:val="0000FF"/>
              </w:rPr>
              <w:t xml:space="preserve"> </w:t>
            </w:r>
          </w:p>
        </w:tc>
      </w:tr>
      <w:tr w:rsidR="001B0D27" w14:paraId="434F0224" w14:textId="77777777" w:rsidTr="002224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97B79F" w14:textId="77777777" w:rsidR="001B0D27" w:rsidRPr="00996FAF" w:rsidRDefault="001B0D27" w:rsidP="002224F9">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86C5734" w14:textId="77777777" w:rsidR="001B0D27" w:rsidRPr="00996FAF" w:rsidRDefault="001B0D27" w:rsidP="002224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F5A5D40" w14:textId="77777777" w:rsidR="001B0D27" w:rsidRPr="00996FAF" w:rsidRDefault="001B0D27" w:rsidP="001B0D2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8B847A6" w14:textId="77777777" w:rsidR="001B0D27" w:rsidRPr="00996FAF" w:rsidRDefault="001B0D27" w:rsidP="001B0D2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0A19E9F" w14:textId="77777777" w:rsidR="001B0D27" w:rsidRPr="00996FAF" w:rsidRDefault="00AF33D9" w:rsidP="002224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916C60722134FB4B87A0D4214009FBF"/>
                </w:placeholder>
                <w:dropDownList>
                  <w:listItem w:displayText="choose a rating" w:value="choose a rating"/>
                  <w:listItem w:displayText="Compliant" w:value="Compliant"/>
                  <w:listItem w:displayText="Non-compliant" w:value="Non-compliant"/>
                </w:dropDownList>
              </w:sdtPr>
              <w:sdtEndPr/>
              <w:sdtContent>
                <w:r w:rsidR="001B0D27">
                  <w:rPr>
                    <w:rFonts w:ascii="Arial" w:hAnsi="Arial" w:cs="Arial"/>
                    <w:color w:val="auto"/>
                  </w:rPr>
                  <w:t>Compliant</w:t>
                </w:r>
              </w:sdtContent>
            </w:sdt>
            <w:r w:rsidR="001B0D27" w:rsidRPr="00996FAF">
              <w:rPr>
                <w:rFonts w:ascii="Arial" w:hAnsi="Arial" w:cs="Arial"/>
                <w:color w:val="0000FF"/>
              </w:rPr>
              <w:t xml:space="preserve"> </w:t>
            </w:r>
          </w:p>
        </w:tc>
      </w:tr>
      <w:tr w:rsidR="001B0D27" w14:paraId="0CA24074" w14:textId="77777777" w:rsidTr="002224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120AC0" w14:textId="77777777" w:rsidR="001B0D27" w:rsidRPr="00996FAF" w:rsidRDefault="001B0D27" w:rsidP="002224F9">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4334243" w14:textId="77777777" w:rsidR="001B0D27" w:rsidRPr="00996FAF" w:rsidRDefault="001B0D27"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4D81EE5D" w14:textId="77777777" w:rsidR="001B0D27" w:rsidRPr="00996FAF" w:rsidRDefault="00AF33D9" w:rsidP="002224F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4997AD06B9CF4C138807BA63B341ECA0"/>
                </w:placeholder>
                <w:dropDownList>
                  <w:listItem w:displayText="choose a rating" w:value="choose a rating"/>
                  <w:listItem w:displayText="Compliant" w:value="Compliant"/>
                  <w:listItem w:displayText="Non-compliant" w:value="Non-compliant"/>
                </w:dropDownList>
              </w:sdtPr>
              <w:sdtEndPr/>
              <w:sdtContent>
                <w:r w:rsidR="001B0D27">
                  <w:rPr>
                    <w:rFonts w:ascii="Arial" w:hAnsi="Arial" w:cs="Arial"/>
                    <w:color w:val="auto"/>
                  </w:rPr>
                  <w:t>Compliant</w:t>
                </w:r>
              </w:sdtContent>
            </w:sdt>
            <w:r w:rsidR="001B0D27" w:rsidRPr="00996FAF">
              <w:rPr>
                <w:rFonts w:ascii="Arial" w:hAnsi="Arial" w:cs="Arial"/>
                <w:color w:val="0000FF"/>
              </w:rPr>
              <w:t xml:space="preserve"> </w:t>
            </w:r>
          </w:p>
        </w:tc>
      </w:tr>
    </w:tbl>
    <w:p w14:paraId="478F4D60" w14:textId="77777777" w:rsidR="001B0D27" w:rsidRDefault="001B0D27" w:rsidP="001B0D27">
      <w:pPr>
        <w:pStyle w:val="Heading20"/>
      </w:pPr>
      <w:r>
        <w:t>Findings</w:t>
      </w:r>
    </w:p>
    <w:p w14:paraId="5F982E4B" w14:textId="77777777" w:rsidR="001B0D27" w:rsidRPr="00745588" w:rsidRDefault="001B0D27" w:rsidP="001B0D27">
      <w:pPr>
        <w:rPr>
          <w:rFonts w:ascii="Arial" w:hAnsi="Arial" w:cs="Arial"/>
        </w:rPr>
      </w:pPr>
      <w:r w:rsidRPr="00745588">
        <w:rPr>
          <w:rFonts w:ascii="Arial" w:hAnsi="Arial" w:cs="Arial"/>
          <w:color w:val="auto"/>
        </w:rPr>
        <w:t xml:space="preserve">I find this </w:t>
      </w:r>
      <w:r>
        <w:rPr>
          <w:rFonts w:ascii="Arial" w:hAnsi="Arial" w:cs="Arial"/>
          <w:color w:val="auto"/>
        </w:rPr>
        <w:t>s</w:t>
      </w:r>
      <w:r w:rsidRPr="00745588">
        <w:rPr>
          <w:rFonts w:ascii="Arial" w:hAnsi="Arial" w:cs="Arial"/>
          <w:color w:val="auto"/>
        </w:rPr>
        <w:t xml:space="preserve">tandard </w:t>
      </w:r>
      <w:r>
        <w:rPr>
          <w:rFonts w:ascii="Arial" w:hAnsi="Arial" w:cs="Arial"/>
          <w:color w:val="auto"/>
        </w:rPr>
        <w:t>c</w:t>
      </w:r>
      <w:r w:rsidRPr="00745588">
        <w:rPr>
          <w:rFonts w:ascii="Arial" w:hAnsi="Arial" w:cs="Arial"/>
          <w:color w:val="auto"/>
        </w:rPr>
        <w:t xml:space="preserve">ompliant as </w:t>
      </w:r>
      <w:r>
        <w:rPr>
          <w:rFonts w:ascii="Arial" w:hAnsi="Arial" w:cs="Arial"/>
          <w:color w:val="auto"/>
        </w:rPr>
        <w:t>each</w:t>
      </w:r>
      <w:r w:rsidRPr="00745588">
        <w:rPr>
          <w:rFonts w:ascii="Arial" w:hAnsi="Arial" w:cs="Arial"/>
          <w:color w:val="auto"/>
        </w:rPr>
        <w:t xml:space="preserve"> </w:t>
      </w:r>
      <w:r>
        <w:rPr>
          <w:rFonts w:ascii="Arial" w:hAnsi="Arial" w:cs="Arial"/>
          <w:color w:val="auto"/>
        </w:rPr>
        <w:t>r</w:t>
      </w:r>
      <w:r w:rsidRPr="00745588">
        <w:rPr>
          <w:rFonts w:ascii="Arial" w:hAnsi="Arial" w:cs="Arial"/>
          <w:color w:val="auto"/>
        </w:rPr>
        <w:t xml:space="preserve">equirement </w:t>
      </w:r>
      <w:r>
        <w:rPr>
          <w:rFonts w:ascii="Arial" w:hAnsi="Arial" w:cs="Arial"/>
          <w:color w:val="auto"/>
        </w:rPr>
        <w:t>is</w:t>
      </w:r>
      <w:r w:rsidRPr="00745588">
        <w:rPr>
          <w:rFonts w:ascii="Arial" w:hAnsi="Arial" w:cs="Arial"/>
          <w:color w:val="auto"/>
        </w:rPr>
        <w:t xml:space="preserve"> compliant.</w:t>
      </w:r>
      <w:r w:rsidRPr="00745588">
        <w:rPr>
          <w:rFonts w:ascii="Arial" w:hAnsi="Arial" w:cs="Arial"/>
        </w:rPr>
        <w:t xml:space="preserve"> </w:t>
      </w:r>
    </w:p>
    <w:p w14:paraId="6C34EBF4" w14:textId="77777777" w:rsidR="001B0D27" w:rsidRDefault="001B0D27" w:rsidP="001B0D27">
      <w:pPr>
        <w:rPr>
          <w:rStyle w:val="BodyTextChar"/>
          <w:rFonts w:eastAsiaTheme="minorHAnsi"/>
          <w:color w:val="auto"/>
        </w:rPr>
      </w:pPr>
      <w:r w:rsidRPr="00745588">
        <w:rPr>
          <w:rStyle w:val="BodyTextChar"/>
          <w:rFonts w:eastAsiaTheme="minorHAnsi"/>
          <w:color w:val="auto"/>
        </w:rPr>
        <w:t xml:space="preserve">The service demonstrated </w:t>
      </w:r>
      <w:r>
        <w:rPr>
          <w:rStyle w:val="BodyTextChar"/>
          <w:rFonts w:eastAsiaTheme="minorHAnsi"/>
          <w:color w:val="auto"/>
        </w:rPr>
        <w:t>consumers felt they belonged and were safe and comfortable in the organisation’s service environment.</w:t>
      </w:r>
    </w:p>
    <w:p w14:paraId="454CE162" w14:textId="77777777" w:rsidR="001B0D27" w:rsidRPr="00745588" w:rsidRDefault="001B0D27" w:rsidP="001B0D27">
      <w:pPr>
        <w:rPr>
          <w:rStyle w:val="BodyTextChar"/>
          <w:rFonts w:eastAsiaTheme="minorHAnsi"/>
          <w:color w:val="auto"/>
        </w:rPr>
      </w:pPr>
      <w:r>
        <w:rPr>
          <w:rStyle w:val="BodyTextChar"/>
          <w:rFonts w:eastAsiaTheme="minorHAnsi"/>
          <w:color w:val="auto"/>
        </w:rPr>
        <w:t>C</w:t>
      </w:r>
      <w:r w:rsidRPr="00745588">
        <w:rPr>
          <w:rStyle w:val="BodyTextChar"/>
          <w:rFonts w:eastAsiaTheme="minorHAnsi"/>
          <w:color w:val="auto"/>
        </w:rPr>
        <w:t xml:space="preserve">onsumers were satisfied with the service environment. </w:t>
      </w:r>
    </w:p>
    <w:p w14:paraId="316F3C40" w14:textId="77777777" w:rsidR="001B0D27" w:rsidRPr="00745588" w:rsidRDefault="001B0D27" w:rsidP="001B0D27">
      <w:pPr>
        <w:rPr>
          <w:rStyle w:val="BodyTextChar"/>
          <w:rFonts w:eastAsiaTheme="minorHAnsi"/>
          <w:color w:val="auto"/>
        </w:rPr>
      </w:pPr>
      <w:r w:rsidRPr="00745588">
        <w:rPr>
          <w:rFonts w:ascii="Arial" w:hAnsi="Arial" w:cs="Arial"/>
        </w:rPr>
        <w:t xml:space="preserve">Cleaning and maintenance staff were able to describe the cleaning and maintenance process and advised that maintenance and cleaning issues </w:t>
      </w:r>
      <w:r>
        <w:rPr>
          <w:rFonts w:ascii="Arial" w:hAnsi="Arial" w:cs="Arial"/>
        </w:rPr>
        <w:t>were</w:t>
      </w:r>
      <w:r w:rsidRPr="00745588">
        <w:rPr>
          <w:rFonts w:ascii="Arial" w:hAnsi="Arial" w:cs="Arial"/>
        </w:rPr>
        <w:t xml:space="preserve"> responded to in a timely manner</w:t>
      </w:r>
      <w:r>
        <w:rPr>
          <w:rFonts w:ascii="Arial" w:hAnsi="Arial" w:cs="Arial"/>
        </w:rPr>
        <w:t>.</w:t>
      </w:r>
    </w:p>
    <w:p w14:paraId="7B1B0777" w14:textId="39BAFE84" w:rsidR="001B0D27" w:rsidRPr="000F44D4" w:rsidRDefault="001B0D27" w:rsidP="001B0D27">
      <w:pPr>
        <w:rPr>
          <w:rFonts w:ascii="Arial" w:hAnsi="Arial" w:cs="Arial"/>
        </w:rPr>
      </w:pPr>
      <w:r w:rsidRPr="00745588">
        <w:rPr>
          <w:rFonts w:ascii="Arial" w:hAnsi="Arial" w:cs="Arial"/>
        </w:rPr>
        <w:t xml:space="preserve">The service was observed to have wide corridors, several large communal areas where consumers could meet with friends and family, an onsite hairdresser, and spacious outdoor balconies including a </w:t>
      </w:r>
      <w:r w:rsidRPr="00745588">
        <w:rPr>
          <w:rFonts w:ascii="Arial" w:hAnsi="Arial" w:cs="Arial"/>
          <w:color w:val="auto"/>
        </w:rPr>
        <w:t xml:space="preserve">barbeque </w:t>
      </w:r>
      <w:r w:rsidRPr="00745588">
        <w:rPr>
          <w:rFonts w:ascii="Arial" w:hAnsi="Arial" w:cs="Arial"/>
        </w:rPr>
        <w:t xml:space="preserve">area. The service had a courtyard attached to the memory support unit which included gardens and outdoor furniture. Consumers’ rooms were spacious and personalised reflecting their individual tastes and styles including a small display cabinet outside each room to display personal items. The service environment was observed to be clean, safe, well </w:t>
      </w:r>
      <w:proofErr w:type="gramStart"/>
      <w:r w:rsidRPr="00745588">
        <w:rPr>
          <w:rFonts w:ascii="Arial" w:hAnsi="Arial" w:cs="Arial"/>
        </w:rPr>
        <w:t>maintained</w:t>
      </w:r>
      <w:proofErr w:type="gramEnd"/>
      <w:r w:rsidRPr="00745588">
        <w:rPr>
          <w:rFonts w:ascii="Arial" w:hAnsi="Arial" w:cs="Arial"/>
        </w:rPr>
        <w:t xml:space="preserve"> and comfortable and consumers were able to move freely, both indoors and outdoors. </w:t>
      </w:r>
      <w:r w:rsidRPr="00745588">
        <w:rPr>
          <w:rFonts w:ascii="Arial" w:eastAsiaTheme="minorEastAsia" w:hAnsi="Arial" w:cs="Arial"/>
          <w:color w:val="auto"/>
        </w:rPr>
        <w:t>Residential floors were identified by signage</w:t>
      </w:r>
      <w:r w:rsidRPr="00745588">
        <w:rPr>
          <w:rFonts w:ascii="Arial" w:eastAsiaTheme="minorEastAsia" w:hAnsi="Arial" w:cs="Arial"/>
        </w:rPr>
        <w:t xml:space="preserve"> and maps of the building </w:t>
      </w:r>
      <w:proofErr w:type="gramStart"/>
      <w:r w:rsidRPr="00745588">
        <w:rPr>
          <w:rFonts w:ascii="Arial" w:eastAsiaTheme="minorEastAsia" w:hAnsi="Arial" w:cs="Arial"/>
        </w:rPr>
        <w:t>were located in</w:t>
      </w:r>
      <w:proofErr w:type="gramEnd"/>
      <w:r w:rsidRPr="00745588">
        <w:rPr>
          <w:rFonts w:ascii="Arial" w:eastAsiaTheme="minorEastAsia" w:hAnsi="Arial" w:cs="Arial"/>
        </w:rPr>
        <w:t xml:space="preserve"> various locations throughout the service. </w:t>
      </w:r>
      <w:r w:rsidRPr="00745588">
        <w:rPr>
          <w:rFonts w:ascii="Arial" w:hAnsi="Arial" w:cs="Arial"/>
        </w:rPr>
        <w:t xml:space="preserve">Equipment and furnishings throughout the service were observed to be clean, including in the kitchen and laundry. Cleaning trolleys and medication trolleys were clean and stored securely. The </w:t>
      </w:r>
      <w:r>
        <w:rPr>
          <w:rFonts w:ascii="Arial" w:hAnsi="Arial" w:cs="Arial"/>
        </w:rPr>
        <w:t>alert for requests for assistance</w:t>
      </w:r>
      <w:r w:rsidRPr="00745588">
        <w:rPr>
          <w:rFonts w:ascii="Arial" w:hAnsi="Arial" w:cs="Arial"/>
        </w:rPr>
        <w:t xml:space="preserve"> </w:t>
      </w:r>
      <w:r>
        <w:rPr>
          <w:rFonts w:ascii="Arial" w:hAnsi="Arial" w:cs="Arial"/>
        </w:rPr>
        <w:t xml:space="preserve">was </w:t>
      </w:r>
      <w:r w:rsidRPr="00745588">
        <w:rPr>
          <w:rFonts w:ascii="Arial" w:hAnsi="Arial" w:cs="Arial"/>
        </w:rPr>
        <w:t>observed to be working</w:t>
      </w:r>
      <w:r>
        <w:rPr>
          <w:rFonts w:ascii="Arial" w:hAnsi="Arial" w:cs="Arial"/>
        </w:rPr>
        <w:t xml:space="preserve">. </w:t>
      </w:r>
    </w:p>
    <w:p w14:paraId="637CC1E0" w14:textId="77777777" w:rsidR="00531A4B" w:rsidRDefault="00531A4B" w:rsidP="001B0D27">
      <w:pPr>
        <w:pStyle w:val="Heading1"/>
        <w:spacing w:before="120" w:after="240" w:line="22" w:lineRule="atLeast"/>
        <w:rPr>
          <w:rFonts w:ascii="Arial" w:hAnsi="Arial" w:cs="Arial"/>
        </w:rPr>
      </w:pPr>
      <w:r>
        <w:rPr>
          <w:rFonts w:ascii="Arial" w:hAnsi="Arial" w:cs="Arial"/>
        </w:rPr>
        <w:br w:type="page"/>
      </w:r>
    </w:p>
    <w:p w14:paraId="56FA483B" w14:textId="41E75A37" w:rsidR="001B0D27" w:rsidRPr="00996FAF" w:rsidRDefault="001B0D27" w:rsidP="001B0D2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B0D27" w14:paraId="2A9BA447" w14:textId="77777777" w:rsidTr="002224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AB1DDC4" w14:textId="77777777" w:rsidR="001B0D27" w:rsidRPr="00996FAF" w:rsidRDefault="001B0D27" w:rsidP="002224F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4959C57" w14:textId="77777777" w:rsidR="001B0D27" w:rsidRPr="00996FAF" w:rsidRDefault="001B0D27" w:rsidP="002224F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0D27" w14:paraId="0D41798E" w14:textId="77777777" w:rsidTr="002224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F9F636" w14:textId="77777777" w:rsidR="001B0D27" w:rsidRPr="00996FAF" w:rsidRDefault="001B0D27" w:rsidP="002224F9">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36734DC" w14:textId="77777777" w:rsidR="001B0D27" w:rsidRPr="00996FAF" w:rsidRDefault="001B0D27"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49639B16" w14:textId="77777777" w:rsidR="001B0D27" w:rsidRPr="00996FAF" w:rsidRDefault="00AF33D9"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BBF2C012A83D4A69AC4FDB20D97F1138"/>
                </w:placeholder>
                <w:dropDownList>
                  <w:listItem w:displayText="choose a rating" w:value="choose a rating"/>
                  <w:listItem w:displayText="Compliant" w:value="Compliant"/>
                  <w:listItem w:displayText="Non-compliant" w:value="Non-compliant"/>
                </w:dropDownList>
              </w:sdtPr>
              <w:sdtEndPr/>
              <w:sdtContent>
                <w:r w:rsidR="001B0D27">
                  <w:rPr>
                    <w:rFonts w:ascii="Arial" w:hAnsi="Arial" w:cs="Arial"/>
                    <w:color w:val="auto"/>
                  </w:rPr>
                  <w:t>Compliant</w:t>
                </w:r>
              </w:sdtContent>
            </w:sdt>
            <w:r w:rsidR="001B0D27" w:rsidRPr="00996FAF">
              <w:rPr>
                <w:rFonts w:ascii="Arial" w:hAnsi="Arial" w:cs="Arial"/>
                <w:color w:val="0000FF"/>
              </w:rPr>
              <w:t xml:space="preserve"> </w:t>
            </w:r>
          </w:p>
        </w:tc>
      </w:tr>
      <w:tr w:rsidR="001B0D27" w14:paraId="677B63D6" w14:textId="77777777" w:rsidTr="002224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0F8E8" w14:textId="77777777" w:rsidR="001B0D27" w:rsidRPr="00996FAF" w:rsidRDefault="001B0D27" w:rsidP="002224F9">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8B9983A" w14:textId="77777777" w:rsidR="001B0D27" w:rsidRPr="00996FAF" w:rsidRDefault="001B0D27" w:rsidP="002224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311A889" w14:textId="77777777" w:rsidR="001B0D27" w:rsidRPr="00996FAF" w:rsidRDefault="00AF33D9" w:rsidP="002224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AA279DEA919B40B2902D3261DFB8ED23"/>
                </w:placeholder>
                <w:dropDownList>
                  <w:listItem w:displayText="choose a rating" w:value="choose a rating"/>
                  <w:listItem w:displayText="Compliant" w:value="Compliant"/>
                  <w:listItem w:displayText="Non-compliant" w:value="Non-compliant"/>
                </w:dropDownList>
              </w:sdtPr>
              <w:sdtEndPr/>
              <w:sdtContent>
                <w:r w:rsidR="001B0D27">
                  <w:rPr>
                    <w:rFonts w:ascii="Arial" w:hAnsi="Arial" w:cs="Arial"/>
                    <w:color w:val="auto"/>
                  </w:rPr>
                  <w:t>Compliant</w:t>
                </w:r>
              </w:sdtContent>
            </w:sdt>
            <w:r w:rsidR="001B0D27" w:rsidRPr="00996FAF">
              <w:rPr>
                <w:rFonts w:ascii="Arial" w:hAnsi="Arial" w:cs="Arial"/>
                <w:color w:val="0000FF"/>
              </w:rPr>
              <w:t xml:space="preserve"> </w:t>
            </w:r>
          </w:p>
        </w:tc>
      </w:tr>
      <w:tr w:rsidR="001B0D27" w14:paraId="66B283A4" w14:textId="77777777" w:rsidTr="002224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B2014E" w14:textId="77777777" w:rsidR="001B0D27" w:rsidRPr="00996FAF" w:rsidRDefault="001B0D27" w:rsidP="002224F9">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EE8CAC7" w14:textId="77777777" w:rsidR="001B0D27" w:rsidRPr="00996FAF" w:rsidRDefault="001B0D27"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3B80C09" w14:textId="77777777" w:rsidR="001B0D27" w:rsidRPr="00996FAF" w:rsidRDefault="00AF33D9"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28EDAB43CB774580BBDA6634F7022BF9"/>
                </w:placeholder>
                <w:dropDownList>
                  <w:listItem w:displayText="choose a rating" w:value="choose a rating"/>
                  <w:listItem w:displayText="Compliant" w:value="Compliant"/>
                  <w:listItem w:displayText="Non-compliant" w:value="Non-compliant"/>
                </w:dropDownList>
              </w:sdtPr>
              <w:sdtEndPr/>
              <w:sdtContent>
                <w:r w:rsidR="001B0D27">
                  <w:rPr>
                    <w:rFonts w:ascii="Arial" w:hAnsi="Arial" w:cs="Arial"/>
                    <w:color w:val="auto"/>
                  </w:rPr>
                  <w:t>Compliant</w:t>
                </w:r>
              </w:sdtContent>
            </w:sdt>
            <w:r w:rsidR="001B0D27" w:rsidRPr="00996FAF">
              <w:rPr>
                <w:rFonts w:ascii="Arial" w:hAnsi="Arial" w:cs="Arial"/>
                <w:color w:val="0000FF"/>
              </w:rPr>
              <w:t xml:space="preserve"> </w:t>
            </w:r>
          </w:p>
        </w:tc>
      </w:tr>
      <w:tr w:rsidR="001B0D27" w14:paraId="6B0EB119" w14:textId="77777777" w:rsidTr="002224F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712AA1" w14:textId="77777777" w:rsidR="001B0D27" w:rsidRPr="00996FAF" w:rsidRDefault="001B0D27" w:rsidP="002224F9">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57D4C96" w14:textId="77777777" w:rsidR="001B0D27" w:rsidRPr="00996FAF" w:rsidRDefault="001B0D27" w:rsidP="002224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2EFF820" w14:textId="77777777" w:rsidR="001B0D27" w:rsidRPr="00996FAF" w:rsidRDefault="00AF33D9" w:rsidP="002224F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53D64F96D0674C84BF5A1A7103FBB6B1"/>
                </w:placeholder>
                <w:dropDownList>
                  <w:listItem w:displayText="choose a rating" w:value="choose a rating"/>
                  <w:listItem w:displayText="Compliant" w:value="Compliant"/>
                  <w:listItem w:displayText="Non-compliant" w:value="Non-compliant"/>
                </w:dropDownList>
              </w:sdtPr>
              <w:sdtEndPr/>
              <w:sdtContent>
                <w:r w:rsidR="001B0D27">
                  <w:rPr>
                    <w:rFonts w:ascii="Arial" w:hAnsi="Arial" w:cs="Arial"/>
                    <w:color w:val="auto"/>
                  </w:rPr>
                  <w:t>Compliant</w:t>
                </w:r>
              </w:sdtContent>
            </w:sdt>
            <w:r w:rsidR="001B0D27" w:rsidRPr="00996FAF">
              <w:rPr>
                <w:rFonts w:ascii="Arial" w:hAnsi="Arial" w:cs="Arial"/>
                <w:color w:val="0000FF"/>
              </w:rPr>
              <w:t xml:space="preserve"> </w:t>
            </w:r>
          </w:p>
        </w:tc>
      </w:tr>
    </w:tbl>
    <w:p w14:paraId="2DAD053E" w14:textId="77777777" w:rsidR="001B0D27" w:rsidRPr="00CF4908" w:rsidRDefault="001B0D27" w:rsidP="001B0D27">
      <w:pPr>
        <w:pStyle w:val="Heading20"/>
      </w:pPr>
      <w:r w:rsidRPr="00996FAF">
        <w:t>Findings</w:t>
      </w:r>
    </w:p>
    <w:p w14:paraId="61AEEA6C" w14:textId="77777777" w:rsidR="001B0D27" w:rsidRPr="00745588" w:rsidRDefault="001B0D27" w:rsidP="001B0D27">
      <w:pPr>
        <w:rPr>
          <w:rFonts w:ascii="Arial" w:hAnsi="Arial" w:cs="Arial"/>
        </w:rPr>
      </w:pPr>
      <w:r w:rsidRPr="00745588">
        <w:rPr>
          <w:rFonts w:ascii="Arial" w:hAnsi="Arial" w:cs="Arial"/>
          <w:color w:val="auto"/>
        </w:rPr>
        <w:t xml:space="preserve">I find this </w:t>
      </w:r>
      <w:r>
        <w:rPr>
          <w:rFonts w:ascii="Arial" w:hAnsi="Arial" w:cs="Arial"/>
          <w:color w:val="auto"/>
        </w:rPr>
        <w:t>s</w:t>
      </w:r>
      <w:r w:rsidRPr="00745588">
        <w:rPr>
          <w:rFonts w:ascii="Arial" w:hAnsi="Arial" w:cs="Arial"/>
          <w:color w:val="auto"/>
        </w:rPr>
        <w:t xml:space="preserve">tandard </w:t>
      </w:r>
      <w:r>
        <w:rPr>
          <w:rFonts w:ascii="Arial" w:hAnsi="Arial" w:cs="Arial"/>
          <w:color w:val="auto"/>
        </w:rPr>
        <w:t>c</w:t>
      </w:r>
      <w:r w:rsidRPr="00745588">
        <w:rPr>
          <w:rFonts w:ascii="Arial" w:hAnsi="Arial" w:cs="Arial"/>
          <w:color w:val="auto"/>
        </w:rPr>
        <w:t xml:space="preserve">ompliant as </w:t>
      </w:r>
      <w:r>
        <w:rPr>
          <w:rFonts w:ascii="Arial" w:hAnsi="Arial" w:cs="Arial"/>
          <w:color w:val="auto"/>
        </w:rPr>
        <w:t>each</w:t>
      </w:r>
      <w:r w:rsidRPr="00745588">
        <w:rPr>
          <w:rFonts w:ascii="Arial" w:hAnsi="Arial" w:cs="Arial"/>
          <w:color w:val="auto"/>
        </w:rPr>
        <w:t xml:space="preserve"> </w:t>
      </w:r>
      <w:r>
        <w:rPr>
          <w:rFonts w:ascii="Arial" w:hAnsi="Arial" w:cs="Arial"/>
          <w:color w:val="auto"/>
        </w:rPr>
        <w:t>r</w:t>
      </w:r>
      <w:r w:rsidRPr="00745588">
        <w:rPr>
          <w:rFonts w:ascii="Arial" w:hAnsi="Arial" w:cs="Arial"/>
          <w:color w:val="auto"/>
        </w:rPr>
        <w:t xml:space="preserve">equirement </w:t>
      </w:r>
      <w:r>
        <w:rPr>
          <w:rFonts w:ascii="Arial" w:hAnsi="Arial" w:cs="Arial"/>
          <w:color w:val="auto"/>
        </w:rPr>
        <w:t>is</w:t>
      </w:r>
      <w:r w:rsidRPr="00745588">
        <w:rPr>
          <w:rFonts w:ascii="Arial" w:hAnsi="Arial" w:cs="Arial"/>
          <w:color w:val="auto"/>
        </w:rPr>
        <w:t xml:space="preserve"> compliant.</w:t>
      </w:r>
      <w:r w:rsidRPr="00745588">
        <w:rPr>
          <w:rFonts w:ascii="Arial" w:hAnsi="Arial" w:cs="Arial"/>
        </w:rPr>
        <w:t xml:space="preserve"> </w:t>
      </w:r>
    </w:p>
    <w:p w14:paraId="0E641558" w14:textId="77777777" w:rsidR="001B0D27" w:rsidRPr="0018177B" w:rsidRDefault="001B0D27" w:rsidP="001B0D27">
      <w:pPr>
        <w:rPr>
          <w:rFonts w:ascii="Arial" w:hAnsi="Arial" w:cs="Arial"/>
        </w:rPr>
      </w:pPr>
      <w:r w:rsidRPr="0018177B">
        <w:rPr>
          <w:rFonts w:ascii="Arial" w:hAnsi="Arial" w:cs="Arial"/>
        </w:rPr>
        <w:t xml:space="preserve">The service demonstrated consumers felt safe and were encouraged and supported to give feedback and make complaints, were engaged to </w:t>
      </w:r>
      <w:proofErr w:type="gramStart"/>
      <w:r w:rsidRPr="0018177B">
        <w:rPr>
          <w:rFonts w:ascii="Arial" w:hAnsi="Arial" w:cs="Arial"/>
        </w:rPr>
        <w:t>address</w:t>
      </w:r>
      <w:proofErr w:type="gramEnd"/>
      <w:r w:rsidRPr="0018177B">
        <w:rPr>
          <w:rFonts w:ascii="Arial" w:hAnsi="Arial" w:cs="Arial"/>
        </w:rPr>
        <w:t xml:space="preserve"> and appropriate action was taken.</w:t>
      </w:r>
    </w:p>
    <w:p w14:paraId="309377DC" w14:textId="77777777" w:rsidR="001B0D27" w:rsidRPr="0018177B" w:rsidRDefault="001B0D27" w:rsidP="001B0D27">
      <w:pPr>
        <w:rPr>
          <w:rFonts w:ascii="Arial" w:hAnsi="Arial" w:cs="Arial"/>
        </w:rPr>
      </w:pPr>
      <w:r w:rsidRPr="0018177B">
        <w:rPr>
          <w:rFonts w:ascii="Arial" w:hAnsi="Arial" w:cs="Arial"/>
        </w:rPr>
        <w:t>Most consumers felt comfortable to provide feedback directly to management or staff, and said they were aware of other methods for raising and resolving complaints. Consumers felt management would address their feedback and initiate improvements to the quality of care and services.</w:t>
      </w:r>
    </w:p>
    <w:p w14:paraId="2469F0D1" w14:textId="77777777" w:rsidR="001B0D27" w:rsidRPr="0018177B" w:rsidRDefault="001B0D27" w:rsidP="001B0D27">
      <w:pPr>
        <w:rPr>
          <w:rFonts w:ascii="Arial" w:hAnsi="Arial" w:cs="Arial"/>
        </w:rPr>
      </w:pPr>
      <w:r w:rsidRPr="0018177B">
        <w:rPr>
          <w:rFonts w:ascii="Arial" w:hAnsi="Arial" w:cs="Arial"/>
        </w:rPr>
        <w:t>Staff said consumers were encouraged to provide feedback with consumer meetings and satisfaction surveys to gather feedback also utilised. Staff said consumers were invited to provide feedback or make complaints during care reviews. Staff said they would assist non-English speaking consumers by organising translation services where required. The service’s open disclosure process was used where things were identified as having gone wrong.</w:t>
      </w:r>
    </w:p>
    <w:p w14:paraId="0F4836C1" w14:textId="77777777" w:rsidR="001B0D27" w:rsidRPr="0018177B" w:rsidRDefault="001B0D27" w:rsidP="001B0D27">
      <w:pPr>
        <w:rPr>
          <w:rFonts w:ascii="Arial" w:hAnsi="Arial" w:cs="Arial"/>
        </w:rPr>
      </w:pPr>
      <w:r w:rsidRPr="0018177B">
        <w:rPr>
          <w:rFonts w:ascii="Arial" w:hAnsi="Arial" w:cs="Arial"/>
        </w:rPr>
        <w:t>A review of the service’s PCI reflected sources gathered from feedback directly from staff/consumers/representatives via feedback forms, consumer satisfaction surveys, and the feedback and complaints register to identify areas for improvement.</w:t>
      </w:r>
    </w:p>
    <w:p w14:paraId="60693FC3" w14:textId="77777777" w:rsidR="001B0D27" w:rsidRPr="00CF4908" w:rsidRDefault="001B0D27" w:rsidP="001B0D27">
      <w:pPr>
        <w:rPr>
          <w:rFonts w:ascii="Arial" w:hAnsi="Arial" w:cs="Arial"/>
        </w:rPr>
      </w:pPr>
      <w:r w:rsidRPr="0018177B">
        <w:rPr>
          <w:rFonts w:ascii="Arial" w:hAnsi="Arial" w:cs="Arial"/>
        </w:rPr>
        <w:t>Feedback forms and boxes for consumer access were observed in common areas of the service.</w:t>
      </w:r>
    </w:p>
    <w:p w14:paraId="17C60736" w14:textId="77777777" w:rsidR="00531A4B" w:rsidRDefault="00531A4B" w:rsidP="001B0D27">
      <w:pPr>
        <w:pStyle w:val="Heading1"/>
        <w:spacing w:before="120" w:after="240" w:line="22" w:lineRule="atLeast"/>
        <w:rPr>
          <w:rFonts w:ascii="Arial" w:hAnsi="Arial" w:cs="Arial"/>
        </w:rPr>
      </w:pPr>
      <w:r>
        <w:rPr>
          <w:rFonts w:ascii="Arial" w:hAnsi="Arial" w:cs="Arial"/>
        </w:rPr>
        <w:br w:type="page"/>
      </w:r>
    </w:p>
    <w:p w14:paraId="40BFF7C7" w14:textId="18553459" w:rsidR="001B0D27" w:rsidRPr="00996FAF" w:rsidRDefault="001B0D27" w:rsidP="001B0D2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B0D27" w14:paraId="149FBDAE" w14:textId="77777777" w:rsidTr="002224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F916244" w14:textId="77777777" w:rsidR="001B0D27" w:rsidRPr="00996FAF" w:rsidRDefault="001B0D27" w:rsidP="002224F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7737D6E" w14:textId="77777777" w:rsidR="001B0D27" w:rsidRPr="00996FAF" w:rsidRDefault="001B0D27" w:rsidP="002224F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0D27" w14:paraId="5136F087" w14:textId="77777777" w:rsidTr="002224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C7215" w14:textId="77777777" w:rsidR="001B0D27" w:rsidRPr="00931BB3" w:rsidRDefault="001B0D27" w:rsidP="002224F9">
            <w:pPr>
              <w:spacing w:line="22" w:lineRule="atLeast"/>
              <w:rPr>
                <w:rFonts w:ascii="Arial" w:hAnsi="Arial" w:cs="Arial"/>
                <w:color w:val="auto"/>
              </w:rPr>
            </w:pPr>
            <w:r w:rsidRPr="00931BB3">
              <w:rPr>
                <w:rFonts w:ascii="Arial" w:hAnsi="Arial" w:cs="Arial"/>
                <w:color w:val="auto"/>
              </w:rPr>
              <w:t>Requirement 7(3)(a)</w:t>
            </w:r>
          </w:p>
        </w:tc>
        <w:tc>
          <w:tcPr>
            <w:tcW w:w="6321" w:type="dxa"/>
            <w:shd w:val="clear" w:color="auto" w:fill="auto"/>
            <w:vAlign w:val="top"/>
          </w:tcPr>
          <w:p w14:paraId="5CF18078" w14:textId="77777777" w:rsidR="001B0D27" w:rsidRPr="00931BB3" w:rsidRDefault="001B0D27"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31BB3">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7DA6A90" w14:textId="77777777" w:rsidR="001B0D27" w:rsidRPr="00996FAF" w:rsidRDefault="00AF33D9"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B0ADAEFE0537487C8F3826A49AB13E3C"/>
                </w:placeholder>
                <w:dropDownList>
                  <w:listItem w:displayText="choose a rating" w:value="choose a rating"/>
                  <w:listItem w:displayText="Compliant" w:value="Compliant"/>
                  <w:listItem w:displayText="Non-compliant" w:value="Non-compliant"/>
                </w:dropDownList>
              </w:sdtPr>
              <w:sdtEndPr/>
              <w:sdtContent>
                <w:r w:rsidR="001B0D27" w:rsidRPr="00931BB3">
                  <w:rPr>
                    <w:rFonts w:ascii="Arial" w:hAnsi="Arial" w:cs="Arial"/>
                    <w:color w:val="auto"/>
                  </w:rPr>
                  <w:t>Compliant</w:t>
                </w:r>
              </w:sdtContent>
            </w:sdt>
            <w:r w:rsidR="001B0D27" w:rsidRPr="00996FAF">
              <w:rPr>
                <w:rFonts w:ascii="Arial" w:hAnsi="Arial" w:cs="Arial"/>
                <w:color w:val="0000FF"/>
              </w:rPr>
              <w:t xml:space="preserve"> </w:t>
            </w:r>
          </w:p>
        </w:tc>
      </w:tr>
      <w:tr w:rsidR="001B0D27" w14:paraId="6A524461" w14:textId="77777777" w:rsidTr="002224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B63931" w14:textId="77777777" w:rsidR="001B0D27" w:rsidRPr="00996FAF" w:rsidRDefault="001B0D27" w:rsidP="002224F9">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0BCF7F3" w14:textId="77777777" w:rsidR="001B0D27" w:rsidRPr="00996FAF" w:rsidRDefault="001B0D27" w:rsidP="002224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2C80F561" w14:textId="77777777" w:rsidR="001B0D27" w:rsidRPr="00996FAF" w:rsidRDefault="00AF33D9" w:rsidP="002224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87D933A9CECE4EE9AE3DB0C792A65920"/>
                </w:placeholder>
                <w:dropDownList>
                  <w:listItem w:displayText="choose a rating" w:value="choose a rating"/>
                  <w:listItem w:displayText="Compliant" w:value="Compliant"/>
                  <w:listItem w:displayText="Non-compliant" w:value="Non-compliant"/>
                </w:dropDownList>
              </w:sdtPr>
              <w:sdtEndPr/>
              <w:sdtContent>
                <w:r w:rsidR="001B0D27">
                  <w:rPr>
                    <w:rFonts w:ascii="Arial" w:hAnsi="Arial" w:cs="Arial"/>
                    <w:color w:val="auto"/>
                  </w:rPr>
                  <w:t>Compliant</w:t>
                </w:r>
              </w:sdtContent>
            </w:sdt>
            <w:r w:rsidR="001B0D27" w:rsidRPr="00996FAF">
              <w:rPr>
                <w:rFonts w:ascii="Arial" w:hAnsi="Arial" w:cs="Arial"/>
                <w:color w:val="0000FF"/>
              </w:rPr>
              <w:t xml:space="preserve"> </w:t>
            </w:r>
          </w:p>
        </w:tc>
      </w:tr>
      <w:tr w:rsidR="001B0D27" w14:paraId="0C9DF1C3" w14:textId="77777777" w:rsidTr="002224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163BA4" w14:textId="77777777" w:rsidR="001B0D27" w:rsidRPr="00996FAF" w:rsidRDefault="001B0D27" w:rsidP="002224F9">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CFAECD3" w14:textId="77777777" w:rsidR="001B0D27" w:rsidRPr="00996FAF" w:rsidRDefault="001B0D27"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15C4A5F" w14:textId="77777777" w:rsidR="001B0D27" w:rsidRPr="00996FAF" w:rsidRDefault="00AF33D9"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84ACA0393684CA7B144E09F1F360D17"/>
                </w:placeholder>
                <w:dropDownList>
                  <w:listItem w:displayText="choose a rating" w:value="choose a rating"/>
                  <w:listItem w:displayText="Compliant" w:value="Compliant"/>
                  <w:listItem w:displayText="Non-compliant" w:value="Non-compliant"/>
                </w:dropDownList>
              </w:sdtPr>
              <w:sdtEndPr/>
              <w:sdtContent>
                <w:r w:rsidR="001B0D27">
                  <w:rPr>
                    <w:rFonts w:ascii="Arial" w:hAnsi="Arial" w:cs="Arial"/>
                    <w:color w:val="auto"/>
                  </w:rPr>
                  <w:t>Compliant</w:t>
                </w:r>
              </w:sdtContent>
            </w:sdt>
            <w:r w:rsidR="001B0D27" w:rsidRPr="00996FAF">
              <w:rPr>
                <w:rFonts w:ascii="Arial" w:hAnsi="Arial" w:cs="Arial"/>
                <w:color w:val="0000FF"/>
              </w:rPr>
              <w:t xml:space="preserve"> </w:t>
            </w:r>
          </w:p>
        </w:tc>
      </w:tr>
      <w:tr w:rsidR="001B0D27" w14:paraId="5D2E3DB4" w14:textId="77777777" w:rsidTr="002224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5071C0" w14:textId="77777777" w:rsidR="001B0D27" w:rsidRPr="00931BB3" w:rsidRDefault="001B0D27" w:rsidP="002224F9">
            <w:pPr>
              <w:spacing w:line="22" w:lineRule="atLeast"/>
              <w:rPr>
                <w:rFonts w:ascii="Arial" w:hAnsi="Arial" w:cs="Arial"/>
                <w:color w:val="auto"/>
              </w:rPr>
            </w:pPr>
            <w:r w:rsidRPr="00931BB3">
              <w:rPr>
                <w:rFonts w:ascii="Arial" w:hAnsi="Arial" w:cs="Arial"/>
                <w:color w:val="auto"/>
              </w:rPr>
              <w:t>Requirement 7(3)(d)</w:t>
            </w:r>
          </w:p>
        </w:tc>
        <w:tc>
          <w:tcPr>
            <w:tcW w:w="6321" w:type="dxa"/>
            <w:shd w:val="clear" w:color="auto" w:fill="auto"/>
            <w:vAlign w:val="top"/>
          </w:tcPr>
          <w:p w14:paraId="0328972A" w14:textId="77777777" w:rsidR="001B0D27" w:rsidRPr="00931BB3" w:rsidRDefault="001B0D27" w:rsidP="002224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31BB3">
              <w:rPr>
                <w:rFonts w:ascii="Arial" w:hAnsi="Arial" w:cs="Arial"/>
              </w:rPr>
              <w:t xml:space="preserve">The workforce is recruited, trained, </w:t>
            </w:r>
            <w:proofErr w:type="gramStart"/>
            <w:r w:rsidRPr="00931BB3">
              <w:rPr>
                <w:rFonts w:ascii="Arial" w:hAnsi="Arial" w:cs="Arial"/>
              </w:rPr>
              <w:t>equipped</w:t>
            </w:r>
            <w:proofErr w:type="gramEnd"/>
            <w:r w:rsidRPr="00931BB3">
              <w:rPr>
                <w:rFonts w:ascii="Arial" w:hAnsi="Arial" w:cs="Arial"/>
              </w:rPr>
              <w:t xml:space="preserve"> and supported to deliver the outcomes required by these standards.</w:t>
            </w:r>
          </w:p>
        </w:tc>
        <w:tc>
          <w:tcPr>
            <w:tcW w:w="2124" w:type="dxa"/>
            <w:shd w:val="clear" w:color="auto" w:fill="auto"/>
            <w:vAlign w:val="top"/>
          </w:tcPr>
          <w:p w14:paraId="473BD384" w14:textId="77777777" w:rsidR="001B0D27" w:rsidRPr="00996FAF" w:rsidRDefault="00AF33D9" w:rsidP="002224F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F3503BC911144C57A0510A7D7985371F"/>
                </w:placeholder>
                <w:dropDownList>
                  <w:listItem w:displayText="choose a rating" w:value="choose a rating"/>
                  <w:listItem w:displayText="Compliant" w:value="Compliant"/>
                  <w:listItem w:displayText="Non-compliant" w:value="Non-compliant"/>
                </w:dropDownList>
              </w:sdtPr>
              <w:sdtEndPr/>
              <w:sdtContent>
                <w:r w:rsidR="001B0D27" w:rsidRPr="00931BB3">
                  <w:rPr>
                    <w:rFonts w:ascii="Arial" w:hAnsi="Arial" w:cs="Arial"/>
                    <w:color w:val="auto"/>
                  </w:rPr>
                  <w:t>Compliant</w:t>
                </w:r>
              </w:sdtContent>
            </w:sdt>
            <w:r w:rsidR="001B0D27" w:rsidRPr="00996FAF">
              <w:rPr>
                <w:rFonts w:ascii="Arial" w:hAnsi="Arial" w:cs="Arial"/>
                <w:color w:val="0000FF"/>
              </w:rPr>
              <w:t xml:space="preserve"> </w:t>
            </w:r>
          </w:p>
        </w:tc>
      </w:tr>
      <w:tr w:rsidR="001B0D27" w14:paraId="78CF1510" w14:textId="77777777" w:rsidTr="002224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020F8F" w14:textId="77777777" w:rsidR="001B0D27" w:rsidRPr="00996FAF" w:rsidRDefault="001B0D27" w:rsidP="002224F9">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41BD3BE" w14:textId="77777777" w:rsidR="001B0D27" w:rsidRPr="00996FAF" w:rsidRDefault="001B0D27"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A96DDFE" w14:textId="77777777" w:rsidR="001B0D27" w:rsidRPr="00996FAF" w:rsidRDefault="00AF33D9" w:rsidP="002224F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7A6AEDFEEF3441E4A1BA8F6CAF7EF92B"/>
                </w:placeholder>
                <w:dropDownList>
                  <w:listItem w:displayText="choose a rating" w:value="choose a rating"/>
                  <w:listItem w:displayText="Compliant" w:value="Compliant"/>
                  <w:listItem w:displayText="Non-compliant" w:value="Non-compliant"/>
                </w:dropDownList>
              </w:sdtPr>
              <w:sdtEndPr/>
              <w:sdtContent>
                <w:r w:rsidR="001B0D27">
                  <w:rPr>
                    <w:rFonts w:ascii="Arial" w:hAnsi="Arial" w:cs="Arial"/>
                    <w:color w:val="auto"/>
                  </w:rPr>
                  <w:t>Compliant</w:t>
                </w:r>
              </w:sdtContent>
            </w:sdt>
            <w:r w:rsidR="001B0D27" w:rsidRPr="00996FAF">
              <w:rPr>
                <w:rFonts w:ascii="Arial" w:hAnsi="Arial" w:cs="Arial"/>
                <w:color w:val="0000FF"/>
              </w:rPr>
              <w:t xml:space="preserve"> </w:t>
            </w:r>
          </w:p>
        </w:tc>
      </w:tr>
    </w:tbl>
    <w:p w14:paraId="3B680511" w14:textId="77777777" w:rsidR="001B0D27" w:rsidRDefault="001B0D27" w:rsidP="001B0D27">
      <w:pPr>
        <w:pStyle w:val="Heading20"/>
      </w:pPr>
      <w:r>
        <w:t>Findings</w:t>
      </w:r>
    </w:p>
    <w:p w14:paraId="20973991" w14:textId="77777777" w:rsidR="001B0D27" w:rsidRPr="00745588" w:rsidRDefault="001B0D27" w:rsidP="001B0D27">
      <w:pPr>
        <w:rPr>
          <w:rFonts w:ascii="Arial" w:hAnsi="Arial" w:cs="Arial"/>
        </w:rPr>
      </w:pPr>
      <w:r w:rsidRPr="00745588">
        <w:rPr>
          <w:rFonts w:ascii="Arial" w:hAnsi="Arial" w:cs="Arial"/>
          <w:color w:val="auto"/>
        </w:rPr>
        <w:t xml:space="preserve">I find this </w:t>
      </w:r>
      <w:r>
        <w:rPr>
          <w:rFonts w:ascii="Arial" w:hAnsi="Arial" w:cs="Arial"/>
          <w:color w:val="auto"/>
        </w:rPr>
        <w:t>s</w:t>
      </w:r>
      <w:r w:rsidRPr="00745588">
        <w:rPr>
          <w:rFonts w:ascii="Arial" w:hAnsi="Arial" w:cs="Arial"/>
          <w:color w:val="auto"/>
        </w:rPr>
        <w:t xml:space="preserve">tandard </w:t>
      </w:r>
      <w:r>
        <w:rPr>
          <w:rFonts w:ascii="Arial" w:hAnsi="Arial" w:cs="Arial"/>
          <w:color w:val="auto"/>
        </w:rPr>
        <w:t>c</w:t>
      </w:r>
      <w:r w:rsidRPr="00745588">
        <w:rPr>
          <w:rFonts w:ascii="Arial" w:hAnsi="Arial" w:cs="Arial"/>
          <w:color w:val="auto"/>
        </w:rPr>
        <w:t xml:space="preserve">ompliant as </w:t>
      </w:r>
      <w:r>
        <w:rPr>
          <w:rFonts w:ascii="Arial" w:hAnsi="Arial" w:cs="Arial"/>
          <w:color w:val="auto"/>
        </w:rPr>
        <w:t>each</w:t>
      </w:r>
      <w:r w:rsidRPr="00745588">
        <w:rPr>
          <w:rFonts w:ascii="Arial" w:hAnsi="Arial" w:cs="Arial"/>
          <w:color w:val="auto"/>
        </w:rPr>
        <w:t xml:space="preserve"> </w:t>
      </w:r>
      <w:r>
        <w:rPr>
          <w:rFonts w:ascii="Arial" w:hAnsi="Arial" w:cs="Arial"/>
          <w:color w:val="auto"/>
        </w:rPr>
        <w:t>r</w:t>
      </w:r>
      <w:r w:rsidRPr="00745588">
        <w:rPr>
          <w:rFonts w:ascii="Arial" w:hAnsi="Arial" w:cs="Arial"/>
          <w:color w:val="auto"/>
        </w:rPr>
        <w:t xml:space="preserve">equirement </w:t>
      </w:r>
      <w:r>
        <w:rPr>
          <w:rFonts w:ascii="Arial" w:hAnsi="Arial" w:cs="Arial"/>
          <w:color w:val="auto"/>
        </w:rPr>
        <w:t>is</w:t>
      </w:r>
      <w:r w:rsidRPr="00745588">
        <w:rPr>
          <w:rFonts w:ascii="Arial" w:hAnsi="Arial" w:cs="Arial"/>
          <w:color w:val="auto"/>
        </w:rPr>
        <w:t xml:space="preserve"> compliant.</w:t>
      </w:r>
      <w:r w:rsidRPr="00745588">
        <w:rPr>
          <w:rFonts w:ascii="Arial" w:hAnsi="Arial" w:cs="Arial"/>
        </w:rPr>
        <w:t xml:space="preserve"> </w:t>
      </w:r>
    </w:p>
    <w:p w14:paraId="648821BA" w14:textId="77777777" w:rsidR="001B0D27" w:rsidRPr="00C257EE" w:rsidRDefault="001B0D27" w:rsidP="001B0D27">
      <w:pPr>
        <w:rPr>
          <w:rStyle w:val="BodyTextChar"/>
          <w:rFonts w:eastAsiaTheme="minorHAnsi"/>
        </w:rPr>
      </w:pPr>
      <w:r>
        <w:rPr>
          <w:rStyle w:val="BodyTextChar"/>
          <w:rFonts w:eastAsiaTheme="minorHAnsi"/>
        </w:rPr>
        <w:t>The service demonstrated consumers received quality care and services when needed, from a workforce who were kn</w:t>
      </w:r>
      <w:r w:rsidRPr="00C257EE">
        <w:rPr>
          <w:rStyle w:val="BodyTextChar"/>
          <w:rFonts w:eastAsiaTheme="minorHAnsi"/>
        </w:rPr>
        <w:t>owledgeable, capable, and caring.</w:t>
      </w:r>
    </w:p>
    <w:p w14:paraId="5582C34C" w14:textId="77777777" w:rsidR="001B0D27" w:rsidRPr="00C257EE" w:rsidRDefault="001B0D27" w:rsidP="001B0D27">
      <w:pPr>
        <w:rPr>
          <w:rFonts w:ascii="Arial" w:hAnsi="Arial" w:cs="Arial"/>
        </w:rPr>
      </w:pPr>
      <w:r w:rsidRPr="00C257EE">
        <w:rPr>
          <w:rFonts w:ascii="Arial" w:eastAsia="Calibri" w:hAnsi="Arial" w:cs="Arial"/>
        </w:rPr>
        <w:t xml:space="preserve">Consumers and representatives provided positive feedback in relation to workforce interactions and confirmed staff were kind, caring and treated consumers well, </w:t>
      </w:r>
      <w:r w:rsidRPr="00C257EE">
        <w:rPr>
          <w:rFonts w:ascii="Arial" w:hAnsi="Arial" w:cs="Arial"/>
        </w:rPr>
        <w:t>the service had qualified staff with the knowledge to provide safe and quality care and services that met consumers’ needs and preferences.</w:t>
      </w:r>
    </w:p>
    <w:p w14:paraId="148B1593" w14:textId="77777777" w:rsidR="001B0D27" w:rsidRPr="00C257EE" w:rsidRDefault="001B0D27" w:rsidP="001B0D27">
      <w:pPr>
        <w:rPr>
          <w:rFonts w:ascii="Arial" w:hAnsi="Arial" w:cs="Arial"/>
        </w:rPr>
      </w:pPr>
      <w:r w:rsidRPr="00C257EE">
        <w:rPr>
          <w:rFonts w:ascii="Arial" w:hAnsi="Arial" w:cs="Arial"/>
          <w:color w:val="auto"/>
          <w:szCs w:val="22"/>
        </w:rPr>
        <w:t xml:space="preserve">Staff described techniques they used to ensure interactions were kind, caring, and respectful. Recruitment practices included the collection and validation of </w:t>
      </w:r>
      <w:r w:rsidRPr="00C257EE">
        <w:rPr>
          <w:rFonts w:ascii="Arial" w:hAnsi="Arial" w:cs="Arial"/>
        </w:rPr>
        <w:t xml:space="preserve">the workforce’s qualifications, </w:t>
      </w:r>
      <w:proofErr w:type="gramStart"/>
      <w:r w:rsidRPr="00C257EE">
        <w:rPr>
          <w:rFonts w:ascii="Arial" w:hAnsi="Arial" w:cs="Arial"/>
        </w:rPr>
        <w:t>registrations</w:t>
      </w:r>
      <w:proofErr w:type="gramEnd"/>
      <w:r w:rsidRPr="00C257EE">
        <w:rPr>
          <w:rFonts w:ascii="Arial" w:hAnsi="Arial" w:cs="Arial"/>
        </w:rPr>
        <w:t xml:space="preserve"> and regulatory requirements for employment.</w:t>
      </w:r>
      <w:r w:rsidRPr="00C257EE">
        <w:rPr>
          <w:rStyle w:val="BodyTextChar"/>
          <w:rFonts w:eastAsiaTheme="minorHAnsi"/>
        </w:rPr>
        <w:t xml:space="preserve"> </w:t>
      </w:r>
      <w:r w:rsidRPr="00C257EE">
        <w:rPr>
          <w:rFonts w:ascii="Arial" w:hAnsi="Arial" w:cs="Arial"/>
          <w:color w:val="auto"/>
          <w:szCs w:val="22"/>
        </w:rPr>
        <w:t xml:space="preserve">Position descriptions outlined the responsibilities, knowledge, </w:t>
      </w:r>
      <w:proofErr w:type="gramStart"/>
      <w:r w:rsidRPr="00C257EE">
        <w:rPr>
          <w:rFonts w:ascii="Arial" w:hAnsi="Arial" w:cs="Arial"/>
          <w:color w:val="auto"/>
          <w:szCs w:val="22"/>
        </w:rPr>
        <w:t>skills</w:t>
      </w:r>
      <w:proofErr w:type="gramEnd"/>
      <w:r w:rsidRPr="00C257EE">
        <w:rPr>
          <w:rFonts w:ascii="Arial" w:hAnsi="Arial" w:cs="Arial"/>
          <w:color w:val="auto"/>
          <w:szCs w:val="22"/>
        </w:rPr>
        <w:t xml:space="preserve"> and qualifications required for each role. </w:t>
      </w:r>
      <w:r w:rsidRPr="00C257EE">
        <w:rPr>
          <w:rStyle w:val="PlaceholderText"/>
          <w:rFonts w:ascii="Arial" w:eastAsia="Calibri" w:hAnsi="Arial" w:cs="Arial"/>
          <w:color w:val="000000"/>
        </w:rPr>
        <w:t xml:space="preserve">The service was able to demonstrate that regular assessment, monitoring and review of staff performance was conducted via performance appraisals. </w:t>
      </w:r>
    </w:p>
    <w:p w14:paraId="36C76F83" w14:textId="77777777" w:rsidR="001B0D27" w:rsidRPr="00C257EE" w:rsidRDefault="001B0D27" w:rsidP="001B0D27">
      <w:pPr>
        <w:spacing w:after="160" w:line="259" w:lineRule="auto"/>
        <w:rPr>
          <w:rFonts w:ascii="Arial" w:eastAsia="Calibri" w:hAnsi="Arial" w:cs="Arial"/>
          <w:color w:val="auto"/>
        </w:rPr>
      </w:pPr>
      <w:r w:rsidRPr="00C257EE">
        <w:rPr>
          <w:rFonts w:ascii="Arial" w:eastAsia="Calibri" w:hAnsi="Arial" w:cs="Arial"/>
          <w:color w:val="auto"/>
        </w:rPr>
        <w:t xml:space="preserve">Reviewed care documentation identified respectful language was used when describing consumers’ care needs. </w:t>
      </w:r>
    </w:p>
    <w:p w14:paraId="1C0DB687" w14:textId="77777777" w:rsidR="001B0D27" w:rsidRPr="00C257EE" w:rsidRDefault="001B0D27" w:rsidP="001B0D27">
      <w:pPr>
        <w:spacing w:after="160" w:line="259" w:lineRule="auto"/>
        <w:rPr>
          <w:rFonts w:ascii="Arial" w:eastAsia="Calibri" w:hAnsi="Arial" w:cs="Arial"/>
        </w:rPr>
      </w:pPr>
      <w:r w:rsidRPr="00C257EE">
        <w:rPr>
          <w:rFonts w:ascii="Arial" w:eastAsia="Calibri" w:hAnsi="Arial" w:cs="Arial"/>
        </w:rPr>
        <w:t>The Assessment Team observed staff interacting with consumers respectfully and in a kind and caring manner.</w:t>
      </w:r>
    </w:p>
    <w:p w14:paraId="55202CE3" w14:textId="77777777" w:rsidR="001B0D27" w:rsidRPr="000E34E5" w:rsidRDefault="001B0D27" w:rsidP="001B0D27">
      <w:pPr>
        <w:rPr>
          <w:rFonts w:ascii="Arial" w:eastAsia="Calibri" w:hAnsi="Arial" w:cs="Arial"/>
        </w:rPr>
      </w:pPr>
      <w:r w:rsidRPr="00504BEA">
        <w:rPr>
          <w:rFonts w:ascii="Arial" w:hAnsi="Arial" w:cs="Arial"/>
        </w:rPr>
        <w:t>The site audit report identified raised feedback to the Assessment Team issues related to timely response to requests for assistance for 2 of 31 consumers and representatives, and the observed timely delivery of meals for 3 of 31 consumers and representatives</w:t>
      </w:r>
      <w:r w:rsidRPr="000E34E5">
        <w:rPr>
          <w:rFonts w:ascii="Arial" w:eastAsia="Calibri" w:hAnsi="Arial" w:cs="Arial"/>
        </w:rPr>
        <w:t>.</w:t>
      </w:r>
    </w:p>
    <w:p w14:paraId="4E66E41E" w14:textId="77777777" w:rsidR="001B0D27" w:rsidRPr="00D515BF" w:rsidRDefault="001B0D27" w:rsidP="001B0D27">
      <w:pPr>
        <w:spacing w:before="60" w:after="180"/>
        <w:rPr>
          <w:rFonts w:ascii="Arial" w:hAnsi="Arial" w:cs="Arial"/>
        </w:rPr>
      </w:pPr>
      <w:r w:rsidRPr="000E34E5">
        <w:rPr>
          <w:rFonts w:ascii="Arial" w:hAnsi="Arial" w:cs="Arial"/>
        </w:rPr>
        <w:t>The Approved Provider’s</w:t>
      </w:r>
      <w:r w:rsidRPr="000E34E5">
        <w:rPr>
          <w:rFonts w:ascii="Arial" w:eastAsiaTheme="minorEastAsia" w:hAnsi="Arial" w:cs="Arial"/>
          <w:color w:val="auto"/>
        </w:rPr>
        <w:t xml:space="preserve"> response included that the site audit report summary indicated that </w:t>
      </w:r>
      <w:r w:rsidRPr="000E34E5">
        <w:rPr>
          <w:rFonts w:ascii="Arial" w:hAnsi="Arial" w:cs="Arial"/>
        </w:rPr>
        <w:t xml:space="preserve">consumers and representatives considered they were satisfied with the care they received, and </w:t>
      </w:r>
      <w:r w:rsidRPr="000E34E5">
        <w:rPr>
          <w:rFonts w:ascii="Arial" w:hAnsi="Arial" w:cs="Arial"/>
        </w:rPr>
        <w:lastRenderedPageBreak/>
        <w:t xml:space="preserve">that it was delivered in a timely manner. I acknowledge this information </w:t>
      </w:r>
      <w:proofErr w:type="gramStart"/>
      <w:r w:rsidRPr="000E34E5">
        <w:rPr>
          <w:rFonts w:ascii="Arial" w:hAnsi="Arial" w:cs="Arial"/>
        </w:rPr>
        <w:t>was in conflict with</w:t>
      </w:r>
      <w:proofErr w:type="gramEnd"/>
      <w:r w:rsidRPr="000E34E5">
        <w:rPr>
          <w:rFonts w:ascii="Arial" w:hAnsi="Arial" w:cs="Arial"/>
        </w:rPr>
        <w:t xml:space="preserve"> the information provided under Requirement 7(3)(a) of the site audit report.</w:t>
      </w:r>
      <w:r w:rsidRPr="00D515BF">
        <w:rPr>
          <w:rFonts w:ascii="Arial" w:hAnsi="Arial" w:cs="Arial"/>
        </w:rPr>
        <w:t xml:space="preserve"> </w:t>
      </w:r>
    </w:p>
    <w:p w14:paraId="5C4A4311" w14:textId="77777777" w:rsidR="001B0D27" w:rsidRPr="00D515BF" w:rsidRDefault="001B0D27" w:rsidP="001B0D27">
      <w:pPr>
        <w:spacing w:before="60" w:after="180"/>
        <w:rPr>
          <w:rFonts w:ascii="Arial" w:hAnsi="Arial" w:cs="Arial"/>
        </w:rPr>
      </w:pPr>
      <w:r w:rsidRPr="00504BEA">
        <w:rPr>
          <w:rFonts w:ascii="Arial" w:hAnsi="Arial" w:cs="Arial"/>
        </w:rPr>
        <w:t xml:space="preserve">The </w:t>
      </w:r>
      <w:r>
        <w:rPr>
          <w:rFonts w:ascii="Arial" w:hAnsi="Arial" w:cs="Arial"/>
        </w:rPr>
        <w:t>A</w:t>
      </w:r>
      <w:r w:rsidRPr="00504BEA">
        <w:rPr>
          <w:rFonts w:ascii="Arial" w:hAnsi="Arial" w:cs="Arial"/>
        </w:rPr>
        <w:t xml:space="preserve">pproved </w:t>
      </w:r>
      <w:r>
        <w:rPr>
          <w:rFonts w:ascii="Arial" w:hAnsi="Arial" w:cs="Arial"/>
        </w:rPr>
        <w:t>P</w:t>
      </w:r>
      <w:r w:rsidRPr="00504BEA">
        <w:rPr>
          <w:rFonts w:ascii="Arial" w:hAnsi="Arial" w:cs="Arial"/>
        </w:rPr>
        <w:t>rovider’s</w:t>
      </w:r>
      <w:r w:rsidRPr="00D515BF">
        <w:rPr>
          <w:rFonts w:ascii="Arial" w:hAnsi="Arial" w:cs="Arial"/>
        </w:rPr>
        <w:t xml:space="preserve"> response included information in relation to the </w:t>
      </w:r>
      <w:r>
        <w:rPr>
          <w:rFonts w:ascii="Arial" w:hAnsi="Arial" w:cs="Arial"/>
        </w:rPr>
        <w:t>sufficiency of staff</w:t>
      </w:r>
      <w:r w:rsidRPr="00D515BF">
        <w:rPr>
          <w:rFonts w:ascii="Arial" w:hAnsi="Arial" w:cs="Arial"/>
        </w:rPr>
        <w:t xml:space="preserve"> at the service. Review of the roster showed a variety of staff including registered</w:t>
      </w:r>
      <w:r>
        <w:rPr>
          <w:rFonts w:ascii="Arial" w:hAnsi="Arial" w:cs="Arial"/>
        </w:rPr>
        <w:t xml:space="preserve">, </w:t>
      </w:r>
      <w:r w:rsidRPr="00D515BF">
        <w:rPr>
          <w:rFonts w:ascii="Arial" w:hAnsi="Arial" w:cs="Arial"/>
        </w:rPr>
        <w:t>care</w:t>
      </w:r>
      <w:r>
        <w:rPr>
          <w:rFonts w:ascii="Arial" w:hAnsi="Arial" w:cs="Arial"/>
        </w:rPr>
        <w:t xml:space="preserve"> and lifestyle</w:t>
      </w:r>
      <w:r w:rsidRPr="00D515BF">
        <w:rPr>
          <w:rFonts w:ascii="Arial" w:hAnsi="Arial" w:cs="Arial"/>
        </w:rPr>
        <w:t xml:space="preserve"> staff, rostered each day for the period </w:t>
      </w:r>
      <w:r>
        <w:rPr>
          <w:rFonts w:ascii="Arial" w:hAnsi="Arial" w:cs="Arial"/>
        </w:rPr>
        <w:t xml:space="preserve">provided. The average call bell response across the service was under 4 minutes for the period the site audit was undertaken. Continuous improvement actions were implemented in response to consumer feedback in relation to requests for assistance. </w:t>
      </w:r>
      <w:r w:rsidRPr="00504BEA">
        <w:rPr>
          <w:rFonts w:ascii="Arial" w:hAnsi="Arial" w:cs="Arial"/>
        </w:rPr>
        <w:t xml:space="preserve">The </w:t>
      </w:r>
      <w:r>
        <w:rPr>
          <w:rFonts w:ascii="Arial" w:hAnsi="Arial" w:cs="Arial"/>
        </w:rPr>
        <w:t>A</w:t>
      </w:r>
      <w:r w:rsidRPr="00504BEA">
        <w:rPr>
          <w:rFonts w:ascii="Arial" w:hAnsi="Arial" w:cs="Arial"/>
        </w:rPr>
        <w:t xml:space="preserve">pproved </w:t>
      </w:r>
      <w:r>
        <w:rPr>
          <w:rFonts w:ascii="Arial" w:hAnsi="Arial" w:cs="Arial"/>
        </w:rPr>
        <w:t>P</w:t>
      </w:r>
      <w:r w:rsidRPr="00504BEA">
        <w:rPr>
          <w:rFonts w:ascii="Arial" w:hAnsi="Arial" w:cs="Arial"/>
        </w:rPr>
        <w:t>rovider’s</w:t>
      </w:r>
      <w:r w:rsidRPr="00D515BF">
        <w:rPr>
          <w:rFonts w:ascii="Arial" w:hAnsi="Arial" w:cs="Arial"/>
        </w:rPr>
        <w:t xml:space="preserve"> response included call bell duration information for 2</w:t>
      </w:r>
      <w:r>
        <w:rPr>
          <w:rFonts w:ascii="Arial" w:hAnsi="Arial" w:cs="Arial"/>
        </w:rPr>
        <w:t xml:space="preserve"> of 31</w:t>
      </w:r>
      <w:r w:rsidRPr="00D515BF">
        <w:rPr>
          <w:rFonts w:ascii="Arial" w:hAnsi="Arial" w:cs="Arial"/>
        </w:rPr>
        <w:t xml:space="preserve"> consumers</w:t>
      </w:r>
      <w:r>
        <w:rPr>
          <w:rFonts w:ascii="Arial" w:hAnsi="Arial" w:cs="Arial"/>
        </w:rPr>
        <w:t xml:space="preserve"> and representatives</w:t>
      </w:r>
      <w:r w:rsidRPr="00D515BF">
        <w:rPr>
          <w:rFonts w:ascii="Arial" w:hAnsi="Arial" w:cs="Arial"/>
        </w:rPr>
        <w:t xml:space="preserve"> who expressed delays of requests for assistance. Review of this information demonstrated call bell durations for </w:t>
      </w:r>
      <w:r>
        <w:rPr>
          <w:rFonts w:ascii="Arial" w:hAnsi="Arial" w:cs="Arial"/>
        </w:rPr>
        <w:t>3 months</w:t>
      </w:r>
      <w:r w:rsidRPr="00D515BF">
        <w:rPr>
          <w:rFonts w:ascii="Arial" w:hAnsi="Arial" w:cs="Arial"/>
        </w:rPr>
        <w:t xml:space="preserve"> as mostly under 5 minutes for those </w:t>
      </w:r>
      <w:r>
        <w:rPr>
          <w:rFonts w:ascii="Arial" w:hAnsi="Arial" w:cs="Arial"/>
        </w:rPr>
        <w:t xml:space="preserve">2 </w:t>
      </w:r>
      <w:r w:rsidRPr="00D515BF">
        <w:rPr>
          <w:rFonts w:ascii="Arial" w:hAnsi="Arial" w:cs="Arial"/>
        </w:rPr>
        <w:t xml:space="preserve">consumers.  </w:t>
      </w:r>
    </w:p>
    <w:p w14:paraId="27FBB9CB" w14:textId="77777777" w:rsidR="001B0D27" w:rsidRPr="00D515BF" w:rsidRDefault="001B0D27" w:rsidP="001B0D27">
      <w:pPr>
        <w:spacing w:before="60" w:after="180"/>
        <w:rPr>
          <w:rFonts w:ascii="Arial" w:hAnsi="Arial" w:cs="Arial"/>
        </w:rPr>
      </w:pPr>
      <w:r w:rsidRPr="00504BEA">
        <w:rPr>
          <w:rFonts w:ascii="Arial" w:hAnsi="Arial" w:cs="Arial"/>
        </w:rPr>
        <w:t xml:space="preserve">The </w:t>
      </w:r>
      <w:r>
        <w:rPr>
          <w:rFonts w:ascii="Arial" w:hAnsi="Arial" w:cs="Arial"/>
        </w:rPr>
        <w:t>A</w:t>
      </w:r>
      <w:r w:rsidRPr="00504BEA">
        <w:rPr>
          <w:rFonts w:ascii="Arial" w:hAnsi="Arial" w:cs="Arial"/>
        </w:rPr>
        <w:t xml:space="preserve">pproved </w:t>
      </w:r>
      <w:r>
        <w:rPr>
          <w:rFonts w:ascii="Arial" w:hAnsi="Arial" w:cs="Arial"/>
        </w:rPr>
        <w:t>P</w:t>
      </w:r>
      <w:r w:rsidRPr="00504BEA">
        <w:rPr>
          <w:rFonts w:ascii="Arial" w:hAnsi="Arial" w:cs="Arial"/>
        </w:rPr>
        <w:t>rovider’s</w:t>
      </w:r>
      <w:r w:rsidRPr="00D515BF">
        <w:rPr>
          <w:rFonts w:ascii="Arial" w:hAnsi="Arial" w:cs="Arial"/>
        </w:rPr>
        <w:t xml:space="preserve"> response included complaint information related to the timely response for requests for assistance by consumers. The information showed the service had implemented measures to mitigate concerns raised by </w:t>
      </w:r>
      <w:r>
        <w:rPr>
          <w:rFonts w:ascii="Arial" w:hAnsi="Arial" w:cs="Arial"/>
        </w:rPr>
        <w:t>one consumer</w:t>
      </w:r>
      <w:r w:rsidRPr="00D515BF">
        <w:rPr>
          <w:rFonts w:ascii="Arial" w:hAnsi="Arial" w:cs="Arial"/>
        </w:rPr>
        <w:t>, and the consumer had provided positive feedback to the service in relation to the measures implemented.</w:t>
      </w:r>
    </w:p>
    <w:p w14:paraId="7F1379AF" w14:textId="77777777" w:rsidR="001B0D27" w:rsidRPr="00D515BF" w:rsidRDefault="001B0D27" w:rsidP="001B0D27">
      <w:pPr>
        <w:spacing w:before="60" w:after="180"/>
        <w:rPr>
          <w:rFonts w:ascii="Arial" w:hAnsi="Arial" w:cs="Arial"/>
        </w:rPr>
      </w:pPr>
      <w:r w:rsidRPr="00504BEA">
        <w:rPr>
          <w:rFonts w:ascii="Arial" w:hAnsi="Arial" w:cs="Arial"/>
        </w:rPr>
        <w:t xml:space="preserve">The </w:t>
      </w:r>
      <w:r>
        <w:rPr>
          <w:rFonts w:ascii="Arial" w:hAnsi="Arial" w:cs="Arial"/>
        </w:rPr>
        <w:t>A</w:t>
      </w:r>
      <w:r w:rsidRPr="00504BEA">
        <w:rPr>
          <w:rFonts w:ascii="Arial" w:hAnsi="Arial" w:cs="Arial"/>
        </w:rPr>
        <w:t xml:space="preserve">pproved </w:t>
      </w:r>
      <w:r>
        <w:rPr>
          <w:rFonts w:ascii="Arial" w:hAnsi="Arial" w:cs="Arial"/>
        </w:rPr>
        <w:t>P</w:t>
      </w:r>
      <w:r w:rsidRPr="00504BEA">
        <w:rPr>
          <w:rFonts w:ascii="Arial" w:hAnsi="Arial" w:cs="Arial"/>
        </w:rPr>
        <w:t>rovider’s</w:t>
      </w:r>
      <w:r w:rsidRPr="00D515BF">
        <w:rPr>
          <w:rFonts w:ascii="Arial" w:hAnsi="Arial" w:cs="Arial"/>
        </w:rPr>
        <w:t xml:space="preserve"> response included information in relation to the process for the delivery of meals for consumer’s who require assistance with meals</w:t>
      </w:r>
      <w:r>
        <w:rPr>
          <w:rFonts w:ascii="Arial" w:hAnsi="Arial" w:cs="Arial"/>
        </w:rPr>
        <w:t>,</w:t>
      </w:r>
      <w:r w:rsidRPr="00D515BF">
        <w:rPr>
          <w:rFonts w:ascii="Arial" w:hAnsi="Arial" w:cs="Arial"/>
        </w:rPr>
        <w:t xml:space="preserve"> as well as information in relation to food safety. </w:t>
      </w:r>
      <w:r w:rsidRPr="00504BEA">
        <w:rPr>
          <w:rFonts w:ascii="Arial" w:hAnsi="Arial" w:cs="Arial"/>
        </w:rPr>
        <w:t xml:space="preserve">The </w:t>
      </w:r>
      <w:r>
        <w:rPr>
          <w:rFonts w:ascii="Arial" w:hAnsi="Arial" w:cs="Arial"/>
        </w:rPr>
        <w:t>A</w:t>
      </w:r>
      <w:r w:rsidRPr="00504BEA">
        <w:rPr>
          <w:rFonts w:ascii="Arial" w:hAnsi="Arial" w:cs="Arial"/>
        </w:rPr>
        <w:t xml:space="preserve">pproved </w:t>
      </w:r>
      <w:r>
        <w:rPr>
          <w:rFonts w:ascii="Arial" w:hAnsi="Arial" w:cs="Arial"/>
        </w:rPr>
        <w:t>P</w:t>
      </w:r>
      <w:r w:rsidRPr="00504BEA">
        <w:rPr>
          <w:rFonts w:ascii="Arial" w:hAnsi="Arial" w:cs="Arial"/>
        </w:rPr>
        <w:t>rovider’s</w:t>
      </w:r>
      <w:r w:rsidRPr="00D515BF">
        <w:rPr>
          <w:rFonts w:ascii="Arial" w:hAnsi="Arial" w:cs="Arial"/>
        </w:rPr>
        <w:t xml:space="preserve"> response included feedback information from representatives of consumer’s who reside in the memory support unit which reflected positive comments for the delivery of care and services including for meal delivery.</w:t>
      </w:r>
      <w:r>
        <w:rPr>
          <w:rFonts w:ascii="Arial" w:hAnsi="Arial" w:cs="Arial"/>
        </w:rPr>
        <w:t xml:space="preserve"> </w:t>
      </w:r>
      <w:r w:rsidRPr="00504BEA">
        <w:rPr>
          <w:rFonts w:ascii="Arial" w:hAnsi="Arial" w:cs="Arial"/>
        </w:rPr>
        <w:t xml:space="preserve">The </w:t>
      </w:r>
      <w:r>
        <w:rPr>
          <w:rFonts w:ascii="Arial" w:hAnsi="Arial" w:cs="Arial"/>
        </w:rPr>
        <w:t>A</w:t>
      </w:r>
      <w:r w:rsidRPr="00504BEA">
        <w:rPr>
          <w:rFonts w:ascii="Arial" w:hAnsi="Arial" w:cs="Arial"/>
        </w:rPr>
        <w:t xml:space="preserve">pproved </w:t>
      </w:r>
      <w:r>
        <w:rPr>
          <w:rFonts w:ascii="Arial" w:hAnsi="Arial" w:cs="Arial"/>
        </w:rPr>
        <w:t>P</w:t>
      </w:r>
      <w:r w:rsidRPr="00504BEA">
        <w:rPr>
          <w:rFonts w:ascii="Arial" w:hAnsi="Arial" w:cs="Arial"/>
        </w:rPr>
        <w:t>rovider’s</w:t>
      </w:r>
      <w:r w:rsidRPr="00D515BF">
        <w:rPr>
          <w:rFonts w:ascii="Arial" w:hAnsi="Arial" w:cs="Arial"/>
        </w:rPr>
        <w:t xml:space="preserve"> response included information related to </w:t>
      </w:r>
      <w:r>
        <w:rPr>
          <w:rFonts w:ascii="Arial" w:hAnsi="Arial" w:cs="Arial"/>
        </w:rPr>
        <w:t>a PCI</w:t>
      </w:r>
      <w:r w:rsidRPr="00D515BF">
        <w:rPr>
          <w:rFonts w:ascii="Arial" w:hAnsi="Arial" w:cs="Arial"/>
        </w:rPr>
        <w:t xml:space="preserve"> identified by the service in relation to improving food service and an action plan was developed and implemented to address concerns raised.</w:t>
      </w:r>
    </w:p>
    <w:p w14:paraId="29301FB8" w14:textId="77777777" w:rsidR="001B0D27" w:rsidRPr="00D515BF" w:rsidRDefault="001B0D27" w:rsidP="001B0D27">
      <w:pPr>
        <w:spacing w:before="60" w:after="180"/>
        <w:rPr>
          <w:rFonts w:ascii="Arial" w:hAnsi="Arial" w:cs="Arial"/>
        </w:rPr>
      </w:pPr>
      <w:r w:rsidRPr="00D515BF">
        <w:rPr>
          <w:rFonts w:ascii="Arial" w:hAnsi="Arial" w:cs="Arial"/>
        </w:rPr>
        <w:t xml:space="preserve">The </w:t>
      </w:r>
      <w:r>
        <w:rPr>
          <w:rFonts w:ascii="Arial" w:hAnsi="Arial" w:cs="Arial"/>
        </w:rPr>
        <w:t>Approved Provider’s</w:t>
      </w:r>
      <w:r w:rsidRPr="00D515BF">
        <w:rPr>
          <w:rFonts w:ascii="Arial" w:hAnsi="Arial" w:cs="Arial"/>
        </w:rPr>
        <w:t xml:space="preserve"> response included that clinical </w:t>
      </w:r>
      <w:r>
        <w:rPr>
          <w:rFonts w:ascii="Arial" w:hAnsi="Arial" w:cs="Arial"/>
        </w:rPr>
        <w:t>indicators</w:t>
      </w:r>
      <w:r w:rsidRPr="00D515BF">
        <w:rPr>
          <w:rFonts w:ascii="Arial" w:hAnsi="Arial" w:cs="Arial"/>
        </w:rPr>
        <w:t xml:space="preserve"> related to</w:t>
      </w:r>
      <w:r>
        <w:rPr>
          <w:rFonts w:ascii="Arial" w:hAnsi="Arial" w:cs="Arial"/>
        </w:rPr>
        <w:t xml:space="preserve"> the </w:t>
      </w:r>
      <w:r w:rsidRPr="00D515BF">
        <w:rPr>
          <w:rFonts w:ascii="Arial" w:hAnsi="Arial" w:cs="Arial"/>
        </w:rPr>
        <w:t>timely response of requests for assistance</w:t>
      </w:r>
      <w:r>
        <w:rPr>
          <w:rFonts w:ascii="Arial" w:hAnsi="Arial" w:cs="Arial"/>
        </w:rPr>
        <w:t>,</w:t>
      </w:r>
      <w:r w:rsidRPr="00D515BF">
        <w:rPr>
          <w:rFonts w:ascii="Arial" w:hAnsi="Arial" w:cs="Arial"/>
        </w:rPr>
        <w:t xml:space="preserve"> and the provision of care and services including assistance with meals, was not present</w:t>
      </w:r>
      <w:r>
        <w:rPr>
          <w:rFonts w:ascii="Arial" w:hAnsi="Arial" w:cs="Arial"/>
        </w:rPr>
        <w:t>, and the site audit report did not identify clinical indicators as an indication of systemic concerns.</w:t>
      </w:r>
    </w:p>
    <w:p w14:paraId="363D941C" w14:textId="77777777" w:rsidR="001B0D27" w:rsidRPr="00FC2968" w:rsidRDefault="001B0D27" w:rsidP="001B0D27">
      <w:pPr>
        <w:spacing w:after="160" w:line="259" w:lineRule="auto"/>
        <w:rPr>
          <w:rFonts w:ascii="Arial" w:eastAsiaTheme="minorEastAsia" w:hAnsi="Arial" w:cs="Arial"/>
          <w:color w:val="auto"/>
        </w:rPr>
      </w:pPr>
      <w:r w:rsidRPr="00D515BF">
        <w:rPr>
          <w:rFonts w:ascii="Arial" w:eastAsiaTheme="minorEastAsia" w:hAnsi="Arial" w:cs="Arial"/>
          <w:color w:val="auto"/>
        </w:rPr>
        <w:t xml:space="preserve">I have considered the site audit report as well as the </w:t>
      </w:r>
      <w:r>
        <w:rPr>
          <w:rFonts w:ascii="Arial" w:hAnsi="Arial" w:cs="Arial"/>
        </w:rPr>
        <w:t>A</w:t>
      </w:r>
      <w:r w:rsidRPr="00504BEA">
        <w:rPr>
          <w:rFonts w:ascii="Arial" w:hAnsi="Arial" w:cs="Arial"/>
        </w:rPr>
        <w:t xml:space="preserve">pproved </w:t>
      </w:r>
      <w:r>
        <w:rPr>
          <w:rFonts w:ascii="Arial" w:hAnsi="Arial" w:cs="Arial"/>
        </w:rPr>
        <w:t>P</w:t>
      </w:r>
      <w:r w:rsidRPr="00504BEA">
        <w:rPr>
          <w:rFonts w:ascii="Arial" w:hAnsi="Arial" w:cs="Arial"/>
        </w:rPr>
        <w:t>rovider’s</w:t>
      </w:r>
      <w:r>
        <w:rPr>
          <w:rFonts w:ascii="Arial" w:hAnsi="Arial" w:cs="Arial"/>
        </w:rPr>
        <w:t xml:space="preserve"> response</w:t>
      </w:r>
      <w:r w:rsidRPr="00D515BF">
        <w:rPr>
          <w:rFonts w:ascii="Arial" w:eastAsiaTheme="minorEastAsia" w:hAnsi="Arial" w:cs="Arial"/>
          <w:color w:val="auto"/>
        </w:rPr>
        <w:t>. I acknowledge for</w:t>
      </w:r>
      <w:r>
        <w:rPr>
          <w:rFonts w:ascii="Arial" w:eastAsiaTheme="minorEastAsia" w:hAnsi="Arial" w:cs="Arial"/>
          <w:color w:val="auto"/>
        </w:rPr>
        <w:t xml:space="preserve"> one</w:t>
      </w:r>
      <w:r w:rsidRPr="00D515BF">
        <w:rPr>
          <w:rFonts w:ascii="Arial" w:eastAsiaTheme="minorEastAsia" w:hAnsi="Arial" w:cs="Arial"/>
          <w:color w:val="auto"/>
        </w:rPr>
        <w:t xml:space="preserve"> consumer </w:t>
      </w:r>
      <w:r>
        <w:rPr>
          <w:rFonts w:ascii="Arial" w:eastAsiaTheme="minorEastAsia" w:hAnsi="Arial" w:cs="Arial"/>
          <w:color w:val="auto"/>
        </w:rPr>
        <w:t>an</w:t>
      </w:r>
      <w:r w:rsidRPr="00D515BF">
        <w:rPr>
          <w:rFonts w:ascii="Arial" w:eastAsiaTheme="minorEastAsia" w:hAnsi="Arial" w:cs="Arial"/>
          <w:color w:val="auto"/>
        </w:rPr>
        <w:t xml:space="preserve"> occurrence in relation to </w:t>
      </w:r>
      <w:r>
        <w:rPr>
          <w:rFonts w:ascii="Arial" w:eastAsiaTheme="minorEastAsia" w:hAnsi="Arial" w:cs="Arial"/>
          <w:color w:val="auto"/>
        </w:rPr>
        <w:t xml:space="preserve">timely request for assistance was raised, however the site audit report did not include any further information. One </w:t>
      </w:r>
      <w:r w:rsidRPr="00D515BF">
        <w:rPr>
          <w:rFonts w:ascii="Arial" w:eastAsiaTheme="minorEastAsia" w:hAnsi="Arial" w:cs="Arial"/>
          <w:color w:val="auto"/>
        </w:rPr>
        <w:t>consumer raised their concern with the service who responded with PCI actions to the consumers’ satisfaction.</w:t>
      </w:r>
      <w:r>
        <w:rPr>
          <w:rFonts w:ascii="Arial" w:eastAsiaTheme="minorEastAsia" w:hAnsi="Arial" w:cs="Arial"/>
          <w:color w:val="auto"/>
        </w:rPr>
        <w:t xml:space="preserve"> For 3 of 31 consumers and representatives who reported information in relation to the timely delivery of meals, </w:t>
      </w:r>
      <w:r w:rsidRPr="00D515BF">
        <w:rPr>
          <w:rFonts w:ascii="Arial" w:eastAsiaTheme="minorEastAsia" w:hAnsi="Arial" w:cs="Arial"/>
          <w:color w:val="auto"/>
        </w:rPr>
        <w:t>no direct impact was identified within the site audit report</w:t>
      </w:r>
      <w:r>
        <w:rPr>
          <w:rFonts w:ascii="Arial" w:eastAsiaTheme="minorEastAsia" w:hAnsi="Arial" w:cs="Arial"/>
          <w:color w:val="auto"/>
        </w:rPr>
        <w:t xml:space="preserve"> for those or other consumers</w:t>
      </w:r>
      <w:r w:rsidRPr="00D515BF">
        <w:rPr>
          <w:rFonts w:ascii="Arial" w:eastAsiaTheme="minorEastAsia" w:hAnsi="Arial" w:cs="Arial"/>
          <w:color w:val="auto"/>
        </w:rPr>
        <w:t xml:space="preserve">. Further, the service had </w:t>
      </w:r>
      <w:r w:rsidRPr="00C31C1B">
        <w:rPr>
          <w:rFonts w:ascii="Arial" w:eastAsiaTheme="minorEastAsia" w:hAnsi="Arial" w:cs="Arial"/>
          <w:color w:val="auto"/>
        </w:rPr>
        <w:t xml:space="preserve">implemented </w:t>
      </w:r>
      <w:r w:rsidRPr="00C31C1B">
        <w:rPr>
          <w:rFonts w:ascii="Arial" w:hAnsi="Arial" w:cs="Arial"/>
          <w:color w:val="auto"/>
        </w:rPr>
        <w:t>PCI actions which reflected improvements being undertaken in relation to Requirement 7(3)(a)</w:t>
      </w:r>
      <w:r>
        <w:rPr>
          <w:rFonts w:ascii="Arial" w:hAnsi="Arial" w:cs="Arial"/>
          <w:color w:val="auto"/>
        </w:rPr>
        <w:t xml:space="preserve"> including the increase of staffing hours </w:t>
      </w:r>
      <w:proofErr w:type="gramStart"/>
      <w:r>
        <w:rPr>
          <w:rFonts w:ascii="Arial" w:hAnsi="Arial" w:cs="Arial"/>
          <w:color w:val="auto"/>
        </w:rPr>
        <w:t>where</w:t>
      </w:r>
      <w:proofErr w:type="gramEnd"/>
      <w:r>
        <w:rPr>
          <w:rFonts w:ascii="Arial" w:hAnsi="Arial" w:cs="Arial"/>
          <w:color w:val="auto"/>
        </w:rPr>
        <w:t xml:space="preserve"> identified as required by the service through their monitoring processes</w:t>
      </w:r>
      <w:r w:rsidRPr="00FC2968">
        <w:rPr>
          <w:rFonts w:ascii="Arial" w:hAnsi="Arial" w:cs="Arial"/>
          <w:color w:val="auto"/>
        </w:rPr>
        <w:t>.</w:t>
      </w:r>
    </w:p>
    <w:p w14:paraId="7367CDD6" w14:textId="77777777" w:rsidR="001B0D27" w:rsidRPr="00FC2968" w:rsidRDefault="001B0D27" w:rsidP="001B0D27">
      <w:pPr>
        <w:rPr>
          <w:rFonts w:ascii="Arial" w:hAnsi="Arial" w:cs="Arial"/>
          <w:color w:val="auto"/>
        </w:rPr>
      </w:pPr>
      <w:r w:rsidRPr="00FC2968">
        <w:rPr>
          <w:rFonts w:ascii="Arial" w:eastAsia="Calibri" w:hAnsi="Arial" w:cs="Arial"/>
          <w:color w:val="auto"/>
        </w:rPr>
        <w:t xml:space="preserve">Deficiencies were identified within the site audit report </w:t>
      </w:r>
      <w:r w:rsidRPr="00FC2968">
        <w:rPr>
          <w:rFonts w:ascii="Arial" w:hAnsi="Arial" w:cs="Arial"/>
          <w:color w:val="auto"/>
        </w:rPr>
        <w:t>that staff had not completed mandatory training modules that provided staff with the skills and knowledge to deliver safe manual handling for Requirement 7(3)(d).</w:t>
      </w:r>
    </w:p>
    <w:p w14:paraId="70507882" w14:textId="77777777" w:rsidR="001B0D27" w:rsidRPr="00FC2968" w:rsidRDefault="001B0D27" w:rsidP="001B0D27">
      <w:pPr>
        <w:rPr>
          <w:rFonts w:ascii="Arial" w:hAnsi="Arial" w:cs="Arial"/>
          <w:color w:val="auto"/>
        </w:rPr>
      </w:pPr>
      <w:r w:rsidRPr="00FC2968">
        <w:rPr>
          <w:rFonts w:ascii="Arial" w:hAnsi="Arial" w:cs="Arial"/>
          <w:color w:val="auto"/>
        </w:rPr>
        <w:t xml:space="preserve">The </w:t>
      </w:r>
      <w:r>
        <w:rPr>
          <w:rFonts w:ascii="Arial" w:hAnsi="Arial" w:cs="Arial"/>
          <w:color w:val="auto"/>
        </w:rPr>
        <w:t>Approved Provider’s</w:t>
      </w:r>
      <w:r w:rsidRPr="00FC2968">
        <w:rPr>
          <w:rFonts w:ascii="Arial" w:hAnsi="Arial" w:cs="Arial"/>
          <w:color w:val="auto"/>
        </w:rPr>
        <w:t xml:space="preserve"> response included that following acquisition of the service, all staff completed induction and orientation training which was completed less than one year </w:t>
      </w:r>
      <w:proofErr w:type="gramStart"/>
      <w:r w:rsidRPr="00FC2968">
        <w:rPr>
          <w:rFonts w:ascii="Arial" w:hAnsi="Arial" w:cs="Arial"/>
          <w:color w:val="auto"/>
        </w:rPr>
        <w:t>previous to</w:t>
      </w:r>
      <w:proofErr w:type="gramEnd"/>
      <w:r w:rsidRPr="00FC2968">
        <w:rPr>
          <w:rFonts w:ascii="Arial" w:hAnsi="Arial" w:cs="Arial"/>
          <w:color w:val="auto"/>
        </w:rPr>
        <w:t xml:space="preserve"> the site audit, therefore annual completion for mandatory training is due in 2023. Review of training records demonstrated staff were up to date with annual refresher training and that new staff complete mandatory training (which includes manual handling) as they are onboarded to </w:t>
      </w:r>
      <w:r w:rsidRPr="00FC2968">
        <w:rPr>
          <w:rFonts w:ascii="Arial" w:hAnsi="Arial" w:cs="Arial"/>
          <w:color w:val="auto"/>
        </w:rPr>
        <w:lastRenderedPageBreak/>
        <w:t>the service. Associated annual training due dates are reflective of the time staff commenced with the service. Review of the training records demonstrates training as complete for staff.</w:t>
      </w:r>
    </w:p>
    <w:p w14:paraId="5A2C1779" w14:textId="77777777" w:rsidR="001B0D27" w:rsidRPr="00FC2968" w:rsidRDefault="001B0D27" w:rsidP="001B0D27">
      <w:pPr>
        <w:rPr>
          <w:rFonts w:ascii="Arial" w:hAnsi="Arial" w:cs="Arial"/>
          <w:color w:val="auto"/>
        </w:rPr>
      </w:pPr>
      <w:r w:rsidRPr="00FC2968">
        <w:rPr>
          <w:rFonts w:ascii="Arial" w:hAnsi="Arial" w:cs="Arial"/>
          <w:color w:val="auto"/>
        </w:rPr>
        <w:t xml:space="preserve">I acknowledge 2 of </w:t>
      </w:r>
      <w:r>
        <w:rPr>
          <w:rFonts w:ascii="Arial" w:hAnsi="Arial" w:cs="Arial"/>
          <w:color w:val="auto"/>
        </w:rPr>
        <w:t>31</w:t>
      </w:r>
      <w:r w:rsidRPr="00FC2968">
        <w:rPr>
          <w:rFonts w:ascii="Arial" w:hAnsi="Arial" w:cs="Arial"/>
          <w:color w:val="auto"/>
        </w:rPr>
        <w:t xml:space="preserve"> consumers</w:t>
      </w:r>
      <w:r>
        <w:rPr>
          <w:rFonts w:ascii="Arial" w:hAnsi="Arial" w:cs="Arial"/>
          <w:color w:val="auto"/>
        </w:rPr>
        <w:t xml:space="preserve"> and representatives </w:t>
      </w:r>
      <w:r w:rsidRPr="00FC2968">
        <w:rPr>
          <w:rFonts w:ascii="Arial" w:hAnsi="Arial" w:cs="Arial"/>
          <w:color w:val="auto"/>
        </w:rPr>
        <w:t>expressed</w:t>
      </w:r>
      <w:r>
        <w:rPr>
          <w:rFonts w:ascii="Arial" w:hAnsi="Arial" w:cs="Arial"/>
          <w:color w:val="auto"/>
        </w:rPr>
        <w:t xml:space="preserve"> their view that</w:t>
      </w:r>
      <w:r w:rsidRPr="00FC2968">
        <w:rPr>
          <w:rFonts w:ascii="Arial" w:hAnsi="Arial" w:cs="Arial"/>
          <w:color w:val="auto"/>
        </w:rPr>
        <w:t xml:space="preserve"> new staff needed more training when undertaking manual handling, however the site audit report did not identify direct impact of manual handling for those consumers. The </w:t>
      </w:r>
      <w:r>
        <w:rPr>
          <w:rFonts w:ascii="Arial" w:hAnsi="Arial" w:cs="Arial"/>
          <w:color w:val="auto"/>
        </w:rPr>
        <w:t>Approved Provider’s</w:t>
      </w:r>
      <w:r w:rsidRPr="00FC2968">
        <w:rPr>
          <w:rFonts w:ascii="Arial" w:hAnsi="Arial" w:cs="Arial"/>
          <w:color w:val="auto"/>
        </w:rPr>
        <w:t xml:space="preserve"> response included information which supported training had been delivered to staff in relation to manual handling.</w:t>
      </w:r>
    </w:p>
    <w:p w14:paraId="688D6DB9" w14:textId="77777777" w:rsidR="001B0D27" w:rsidRPr="00FC2968" w:rsidRDefault="001B0D27" w:rsidP="001B0D27">
      <w:pPr>
        <w:rPr>
          <w:rFonts w:ascii="Arial" w:hAnsi="Arial" w:cs="Arial"/>
          <w:color w:val="auto"/>
        </w:rPr>
      </w:pPr>
      <w:r w:rsidRPr="00D515BF">
        <w:rPr>
          <w:rFonts w:ascii="Arial" w:eastAsiaTheme="minorEastAsia" w:hAnsi="Arial" w:cs="Arial"/>
          <w:color w:val="auto"/>
        </w:rPr>
        <w:t xml:space="preserve">I have considered the site audit report as well as the </w:t>
      </w:r>
      <w:r>
        <w:rPr>
          <w:rFonts w:ascii="Arial" w:hAnsi="Arial" w:cs="Arial"/>
        </w:rPr>
        <w:t>A</w:t>
      </w:r>
      <w:r w:rsidRPr="00504BEA">
        <w:rPr>
          <w:rFonts w:ascii="Arial" w:hAnsi="Arial" w:cs="Arial"/>
        </w:rPr>
        <w:t xml:space="preserve">pproved </w:t>
      </w:r>
      <w:r>
        <w:rPr>
          <w:rFonts w:ascii="Arial" w:hAnsi="Arial" w:cs="Arial"/>
        </w:rPr>
        <w:t>P</w:t>
      </w:r>
      <w:r w:rsidRPr="00504BEA">
        <w:rPr>
          <w:rFonts w:ascii="Arial" w:hAnsi="Arial" w:cs="Arial"/>
        </w:rPr>
        <w:t>rovider’s</w:t>
      </w:r>
      <w:r>
        <w:rPr>
          <w:rFonts w:ascii="Arial" w:hAnsi="Arial" w:cs="Arial"/>
        </w:rPr>
        <w:t xml:space="preserve"> response. </w:t>
      </w:r>
      <w:r>
        <w:rPr>
          <w:rFonts w:ascii="Arial" w:hAnsi="Arial" w:cs="Arial"/>
          <w:color w:val="auto"/>
        </w:rPr>
        <w:t>T</w:t>
      </w:r>
      <w:r w:rsidRPr="00C31C1B">
        <w:rPr>
          <w:rFonts w:ascii="Arial" w:hAnsi="Arial" w:cs="Arial"/>
          <w:color w:val="auto"/>
        </w:rPr>
        <w:t xml:space="preserve">he improvements </w:t>
      </w:r>
      <w:r>
        <w:rPr>
          <w:rFonts w:ascii="Arial" w:hAnsi="Arial" w:cs="Arial"/>
          <w:color w:val="auto"/>
        </w:rPr>
        <w:t>undertaken</w:t>
      </w:r>
      <w:r w:rsidRPr="00C31C1B">
        <w:rPr>
          <w:rFonts w:ascii="Arial" w:hAnsi="Arial" w:cs="Arial"/>
          <w:color w:val="auto"/>
        </w:rPr>
        <w:t xml:space="preserve"> by </w:t>
      </w:r>
      <w:r>
        <w:rPr>
          <w:rFonts w:ascii="Arial" w:hAnsi="Arial" w:cs="Arial"/>
        </w:rPr>
        <w:t>t</w:t>
      </w:r>
      <w:r w:rsidRPr="00504BEA">
        <w:rPr>
          <w:rFonts w:ascii="Arial" w:hAnsi="Arial" w:cs="Arial"/>
        </w:rPr>
        <w:t xml:space="preserve">he </w:t>
      </w:r>
      <w:r>
        <w:rPr>
          <w:rFonts w:ascii="Arial" w:hAnsi="Arial" w:cs="Arial"/>
        </w:rPr>
        <w:t>A</w:t>
      </w:r>
      <w:r w:rsidRPr="00504BEA">
        <w:rPr>
          <w:rFonts w:ascii="Arial" w:hAnsi="Arial" w:cs="Arial"/>
        </w:rPr>
        <w:t xml:space="preserve">pproved </w:t>
      </w:r>
      <w:r>
        <w:rPr>
          <w:rFonts w:ascii="Arial" w:hAnsi="Arial" w:cs="Arial"/>
        </w:rPr>
        <w:t>P</w:t>
      </w:r>
      <w:r w:rsidRPr="00504BEA">
        <w:rPr>
          <w:rFonts w:ascii="Arial" w:hAnsi="Arial" w:cs="Arial"/>
        </w:rPr>
        <w:t>rovider</w:t>
      </w:r>
      <w:r w:rsidRPr="00C31C1B">
        <w:rPr>
          <w:rFonts w:ascii="Arial" w:hAnsi="Arial" w:cs="Arial"/>
          <w:color w:val="auto"/>
        </w:rPr>
        <w:t xml:space="preserve"> were adequate and sustainable, and the information provided within the response support the consumer and organisation outcomes required by this Standard, therefore </w:t>
      </w:r>
      <w:r>
        <w:rPr>
          <w:rFonts w:ascii="Arial" w:hAnsi="Arial" w:cs="Arial"/>
          <w:color w:val="auto"/>
        </w:rPr>
        <w:t>it</w:t>
      </w:r>
      <w:r w:rsidRPr="00FC2968">
        <w:rPr>
          <w:rFonts w:ascii="Arial" w:hAnsi="Arial" w:cs="Arial"/>
          <w:color w:val="auto"/>
        </w:rPr>
        <w:t xml:space="preserve"> is my decision Requirement 7(3)(a</w:t>
      </w:r>
      <w:proofErr w:type="gramStart"/>
      <w:r w:rsidRPr="00FC2968">
        <w:rPr>
          <w:rFonts w:ascii="Arial" w:hAnsi="Arial" w:cs="Arial"/>
          <w:color w:val="auto"/>
        </w:rPr>
        <w:t>)</w:t>
      </w:r>
      <w:proofErr w:type="gramEnd"/>
      <w:r w:rsidRPr="00FC2968">
        <w:rPr>
          <w:rFonts w:ascii="Arial" w:hAnsi="Arial" w:cs="Arial"/>
          <w:color w:val="auto"/>
        </w:rPr>
        <w:t xml:space="preserve"> and Requirement 7(3)(d) are </w:t>
      </w:r>
      <w:r>
        <w:rPr>
          <w:rFonts w:ascii="Arial" w:hAnsi="Arial" w:cs="Arial"/>
          <w:color w:val="auto"/>
        </w:rPr>
        <w:t>c</w:t>
      </w:r>
      <w:r w:rsidRPr="00FC2968">
        <w:rPr>
          <w:rFonts w:ascii="Arial" w:hAnsi="Arial" w:cs="Arial"/>
          <w:color w:val="auto"/>
        </w:rPr>
        <w:t>ompliant.</w:t>
      </w:r>
    </w:p>
    <w:p w14:paraId="027FCD63" w14:textId="77777777" w:rsidR="00531A4B" w:rsidRDefault="00531A4B" w:rsidP="001B0D27">
      <w:pPr>
        <w:pStyle w:val="Heading1"/>
        <w:spacing w:before="120" w:after="240" w:line="22" w:lineRule="atLeast"/>
        <w:rPr>
          <w:rFonts w:ascii="Arial" w:hAnsi="Arial" w:cs="Arial"/>
        </w:rPr>
      </w:pPr>
      <w:r>
        <w:rPr>
          <w:rFonts w:ascii="Arial" w:hAnsi="Arial" w:cs="Arial"/>
        </w:rPr>
        <w:br w:type="page"/>
      </w:r>
    </w:p>
    <w:p w14:paraId="14B73A36" w14:textId="207D5057" w:rsidR="001B0D27" w:rsidRPr="00996FAF" w:rsidRDefault="001B0D27" w:rsidP="001B0D2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B0D27" w14:paraId="2565AE29" w14:textId="77777777" w:rsidTr="002224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440E196" w14:textId="77777777" w:rsidR="001B0D27" w:rsidRPr="00996FAF" w:rsidRDefault="001B0D27" w:rsidP="002224F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81B2BA1" w14:textId="77777777" w:rsidR="001B0D27" w:rsidRPr="00996FAF" w:rsidRDefault="001B0D27" w:rsidP="002224F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0D27" w14:paraId="70212901" w14:textId="77777777" w:rsidTr="002224F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8D7193C" w14:textId="77777777" w:rsidR="001B0D27" w:rsidRPr="00996FAF" w:rsidRDefault="001B0D27" w:rsidP="002224F9">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EEFF16E" w14:textId="77777777" w:rsidR="001B0D27" w:rsidRPr="00996FAF" w:rsidRDefault="001B0D27"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60DF29C" w14:textId="77777777" w:rsidR="001B0D27" w:rsidRPr="00996FAF" w:rsidRDefault="00AF33D9"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A1C99B968FFA4FF88E8CFBF08E764AE3"/>
                </w:placeholder>
                <w:dropDownList>
                  <w:listItem w:displayText="choose a rating" w:value="choose a rating"/>
                  <w:listItem w:displayText="Compliant" w:value="Compliant"/>
                  <w:listItem w:displayText="Non-compliant" w:value="Non-compliant"/>
                </w:dropDownList>
              </w:sdtPr>
              <w:sdtEndPr/>
              <w:sdtContent>
                <w:r w:rsidR="001B0D27">
                  <w:rPr>
                    <w:rFonts w:ascii="Arial" w:hAnsi="Arial" w:cs="Arial"/>
                    <w:color w:val="auto"/>
                  </w:rPr>
                  <w:t>Compliant</w:t>
                </w:r>
              </w:sdtContent>
            </w:sdt>
          </w:p>
        </w:tc>
      </w:tr>
      <w:tr w:rsidR="001B0D27" w14:paraId="053320B9" w14:textId="77777777" w:rsidTr="002224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32EFF81" w14:textId="77777777" w:rsidR="001B0D27" w:rsidRPr="00996FAF" w:rsidRDefault="001B0D27" w:rsidP="002224F9">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D0CC051" w14:textId="77777777" w:rsidR="001B0D27" w:rsidRPr="00996FAF" w:rsidRDefault="001B0D27" w:rsidP="002224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6D3AD610" w14:textId="77777777" w:rsidR="001B0D27" w:rsidRPr="00996FAF" w:rsidRDefault="00AF33D9" w:rsidP="002224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6BCFD49A139F4C22AE5739AACA36BEC9"/>
                </w:placeholder>
                <w:dropDownList>
                  <w:listItem w:displayText="choose a rating" w:value="choose a rating"/>
                  <w:listItem w:displayText="Compliant" w:value="Compliant"/>
                  <w:listItem w:displayText="Non-compliant" w:value="Non-compliant"/>
                </w:dropDownList>
              </w:sdtPr>
              <w:sdtEndPr/>
              <w:sdtContent>
                <w:r w:rsidR="001B0D27">
                  <w:rPr>
                    <w:rFonts w:ascii="Arial" w:hAnsi="Arial" w:cs="Arial"/>
                    <w:color w:val="auto"/>
                  </w:rPr>
                  <w:t>Compliant</w:t>
                </w:r>
              </w:sdtContent>
            </w:sdt>
          </w:p>
        </w:tc>
      </w:tr>
      <w:tr w:rsidR="001B0D27" w14:paraId="2F355CC2" w14:textId="77777777" w:rsidTr="002224F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7B04E5" w14:textId="77777777" w:rsidR="001B0D27" w:rsidRPr="00931BB3" w:rsidRDefault="001B0D27" w:rsidP="002224F9">
            <w:pPr>
              <w:spacing w:line="22" w:lineRule="atLeast"/>
              <w:rPr>
                <w:rFonts w:ascii="Arial" w:hAnsi="Arial" w:cs="Arial"/>
                <w:color w:val="auto"/>
              </w:rPr>
            </w:pPr>
            <w:r w:rsidRPr="00931BB3">
              <w:rPr>
                <w:rFonts w:ascii="Arial" w:hAnsi="Arial" w:cs="Arial"/>
                <w:color w:val="auto"/>
              </w:rPr>
              <w:t>Requirement 8(3)(c)</w:t>
            </w:r>
          </w:p>
        </w:tc>
        <w:tc>
          <w:tcPr>
            <w:tcW w:w="6297" w:type="dxa"/>
            <w:shd w:val="clear" w:color="auto" w:fill="auto"/>
            <w:vAlign w:val="top"/>
          </w:tcPr>
          <w:p w14:paraId="2B7774B3" w14:textId="77777777" w:rsidR="001B0D27" w:rsidRPr="00931BB3" w:rsidRDefault="001B0D27"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31BB3">
              <w:rPr>
                <w:rFonts w:ascii="Arial" w:hAnsi="Arial" w:cs="Arial"/>
              </w:rPr>
              <w:t>Effective organisation wide governance systems relating to the following:</w:t>
            </w:r>
          </w:p>
          <w:p w14:paraId="20C4B0A6" w14:textId="77777777" w:rsidR="001B0D27" w:rsidRPr="00931BB3" w:rsidRDefault="001B0D27" w:rsidP="001B0D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31BB3">
              <w:rPr>
                <w:rFonts w:ascii="Arial" w:hAnsi="Arial" w:cs="Arial"/>
              </w:rPr>
              <w:t xml:space="preserve">information </w:t>
            </w:r>
            <w:proofErr w:type="gramStart"/>
            <w:r w:rsidRPr="00931BB3">
              <w:rPr>
                <w:rFonts w:ascii="Arial" w:hAnsi="Arial" w:cs="Arial"/>
              </w:rPr>
              <w:t>management;</w:t>
            </w:r>
            <w:proofErr w:type="gramEnd"/>
          </w:p>
          <w:p w14:paraId="34B99DEE" w14:textId="77777777" w:rsidR="001B0D27" w:rsidRPr="00931BB3" w:rsidRDefault="001B0D27" w:rsidP="001B0D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31BB3">
              <w:rPr>
                <w:rFonts w:ascii="Arial" w:hAnsi="Arial" w:cs="Arial"/>
              </w:rPr>
              <w:t xml:space="preserve">continuous </w:t>
            </w:r>
            <w:proofErr w:type="gramStart"/>
            <w:r w:rsidRPr="00931BB3">
              <w:rPr>
                <w:rFonts w:ascii="Arial" w:hAnsi="Arial" w:cs="Arial"/>
              </w:rPr>
              <w:t>improvement;</w:t>
            </w:r>
            <w:proofErr w:type="gramEnd"/>
          </w:p>
          <w:p w14:paraId="4FEC9431" w14:textId="77777777" w:rsidR="001B0D27" w:rsidRPr="00931BB3" w:rsidRDefault="001B0D27" w:rsidP="001B0D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31BB3">
              <w:rPr>
                <w:rFonts w:ascii="Arial" w:hAnsi="Arial" w:cs="Arial"/>
              </w:rPr>
              <w:t xml:space="preserve">financial </w:t>
            </w:r>
            <w:proofErr w:type="gramStart"/>
            <w:r w:rsidRPr="00931BB3">
              <w:rPr>
                <w:rFonts w:ascii="Arial" w:hAnsi="Arial" w:cs="Arial"/>
              </w:rPr>
              <w:t>governance;</w:t>
            </w:r>
            <w:proofErr w:type="gramEnd"/>
          </w:p>
          <w:p w14:paraId="41FE08BF" w14:textId="77777777" w:rsidR="001B0D27" w:rsidRPr="00931BB3" w:rsidRDefault="001B0D27" w:rsidP="001B0D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31BB3">
              <w:rPr>
                <w:rFonts w:ascii="Arial" w:hAnsi="Arial" w:cs="Arial"/>
              </w:rPr>
              <w:t xml:space="preserve">workforce governance, including the assignment of clear responsibilities and </w:t>
            </w:r>
            <w:proofErr w:type="gramStart"/>
            <w:r w:rsidRPr="00931BB3">
              <w:rPr>
                <w:rFonts w:ascii="Arial" w:hAnsi="Arial" w:cs="Arial"/>
              </w:rPr>
              <w:t>accountabilities;</w:t>
            </w:r>
            <w:proofErr w:type="gramEnd"/>
          </w:p>
          <w:p w14:paraId="49A26546" w14:textId="77777777" w:rsidR="001B0D27" w:rsidRPr="00931BB3" w:rsidRDefault="001B0D27" w:rsidP="001B0D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31BB3">
              <w:rPr>
                <w:rFonts w:ascii="Arial" w:hAnsi="Arial" w:cs="Arial"/>
              </w:rPr>
              <w:t xml:space="preserve">regulatory </w:t>
            </w:r>
            <w:proofErr w:type="gramStart"/>
            <w:r w:rsidRPr="00931BB3">
              <w:rPr>
                <w:rFonts w:ascii="Arial" w:hAnsi="Arial" w:cs="Arial"/>
              </w:rPr>
              <w:t>compliance;</w:t>
            </w:r>
            <w:proofErr w:type="gramEnd"/>
          </w:p>
          <w:p w14:paraId="7613F8C1" w14:textId="77777777" w:rsidR="001B0D27" w:rsidRPr="00931BB3" w:rsidRDefault="001B0D27" w:rsidP="001B0D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31BB3">
              <w:rPr>
                <w:rFonts w:ascii="Arial" w:hAnsi="Arial" w:cs="Arial"/>
              </w:rPr>
              <w:t>feedback and complaints.</w:t>
            </w:r>
          </w:p>
        </w:tc>
        <w:tc>
          <w:tcPr>
            <w:tcW w:w="2096" w:type="dxa"/>
            <w:shd w:val="clear" w:color="auto" w:fill="auto"/>
            <w:vAlign w:val="top"/>
          </w:tcPr>
          <w:p w14:paraId="773B0B81" w14:textId="77777777" w:rsidR="001B0D27" w:rsidRPr="00996FAF" w:rsidRDefault="00AF33D9"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4530399BFF7D4367AB4BB7B1D07CFBEF"/>
                </w:placeholder>
                <w:dropDownList>
                  <w:listItem w:displayText="choose a rating" w:value="choose a rating"/>
                  <w:listItem w:displayText="Compliant" w:value="Compliant"/>
                  <w:listItem w:displayText="Non-compliant" w:value="Non-compliant"/>
                </w:dropDownList>
              </w:sdtPr>
              <w:sdtEndPr/>
              <w:sdtContent>
                <w:r w:rsidR="001B0D27" w:rsidRPr="00931BB3">
                  <w:rPr>
                    <w:rFonts w:ascii="Arial" w:hAnsi="Arial" w:cs="Arial"/>
                    <w:color w:val="auto"/>
                  </w:rPr>
                  <w:t>Compliant</w:t>
                </w:r>
              </w:sdtContent>
            </w:sdt>
          </w:p>
        </w:tc>
      </w:tr>
      <w:tr w:rsidR="001B0D27" w14:paraId="3B93C896" w14:textId="77777777" w:rsidTr="002224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3452EC" w14:textId="77777777" w:rsidR="001B0D27" w:rsidRPr="00996FAF" w:rsidRDefault="001B0D27" w:rsidP="002224F9">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B5DF669" w14:textId="77777777" w:rsidR="001B0D27" w:rsidRPr="00996FAF" w:rsidRDefault="001B0D27" w:rsidP="002224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EC2E957" w14:textId="77777777" w:rsidR="001B0D27" w:rsidRPr="00996FAF" w:rsidRDefault="001B0D27" w:rsidP="001B0D2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67EAE95" w14:textId="77777777" w:rsidR="001B0D27" w:rsidRPr="00996FAF" w:rsidRDefault="001B0D27" w:rsidP="001B0D2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4FC6D43" w14:textId="77777777" w:rsidR="001B0D27" w:rsidRPr="00996FAF" w:rsidRDefault="001B0D27" w:rsidP="001B0D2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2F862BA" w14:textId="77777777" w:rsidR="001B0D27" w:rsidRPr="00996FAF" w:rsidRDefault="001B0D27" w:rsidP="001B0D2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DF06D08" w14:textId="77777777" w:rsidR="001B0D27" w:rsidRPr="00996FAF" w:rsidRDefault="00AF33D9" w:rsidP="002224F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8032C5BE902D4D2F9183AA7293B1BDF1"/>
                </w:placeholder>
                <w:dropDownList>
                  <w:listItem w:displayText="choose a rating" w:value="choose a rating"/>
                  <w:listItem w:displayText="Compliant" w:value="Compliant"/>
                  <w:listItem w:displayText="Non-compliant" w:value="Non-compliant"/>
                </w:dropDownList>
              </w:sdtPr>
              <w:sdtEndPr/>
              <w:sdtContent>
                <w:r w:rsidR="001B0D27">
                  <w:rPr>
                    <w:rFonts w:ascii="Arial" w:hAnsi="Arial" w:cs="Arial"/>
                    <w:color w:val="auto"/>
                  </w:rPr>
                  <w:t>Compliant</w:t>
                </w:r>
              </w:sdtContent>
            </w:sdt>
          </w:p>
        </w:tc>
      </w:tr>
      <w:tr w:rsidR="001B0D27" w14:paraId="1B2BD052" w14:textId="77777777" w:rsidTr="002224F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8305EC" w14:textId="77777777" w:rsidR="001B0D27" w:rsidRPr="00996FAF" w:rsidRDefault="001B0D27" w:rsidP="002224F9">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08709FF" w14:textId="77777777" w:rsidR="001B0D27" w:rsidRPr="00996FAF" w:rsidRDefault="001B0D27" w:rsidP="002224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7975E9D" w14:textId="77777777" w:rsidR="001B0D27" w:rsidRPr="00996FAF" w:rsidRDefault="001B0D27" w:rsidP="001B0D2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515AB37" w14:textId="77777777" w:rsidR="001B0D27" w:rsidRPr="00996FAF" w:rsidRDefault="001B0D27" w:rsidP="001B0D2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B563254" w14:textId="77777777" w:rsidR="001B0D27" w:rsidRPr="00996FAF" w:rsidRDefault="001B0D27" w:rsidP="001B0D2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4D56FB8" w14:textId="77777777" w:rsidR="001B0D27" w:rsidRPr="00996FAF" w:rsidRDefault="00AF33D9" w:rsidP="002224F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B449D597D8440DCB44FC9E717BFEA14"/>
                </w:placeholder>
                <w:dropDownList>
                  <w:listItem w:displayText="choose a rating" w:value="choose a rating"/>
                  <w:listItem w:displayText="Compliant" w:value="Compliant"/>
                  <w:listItem w:displayText="Non-compliant" w:value="Non-compliant"/>
                </w:dropDownList>
              </w:sdtPr>
              <w:sdtEndPr/>
              <w:sdtContent>
                <w:r w:rsidR="001B0D27">
                  <w:rPr>
                    <w:rFonts w:ascii="Arial" w:hAnsi="Arial" w:cs="Arial"/>
                    <w:color w:val="auto"/>
                  </w:rPr>
                  <w:t>Compliant</w:t>
                </w:r>
              </w:sdtContent>
            </w:sdt>
          </w:p>
        </w:tc>
      </w:tr>
    </w:tbl>
    <w:p w14:paraId="7AE39188" w14:textId="77777777" w:rsidR="001B0D27" w:rsidRDefault="001B0D27" w:rsidP="001B0D27">
      <w:pPr>
        <w:pStyle w:val="Heading20"/>
      </w:pPr>
      <w:r w:rsidRPr="00996FAF">
        <w:t>Findings</w:t>
      </w:r>
    </w:p>
    <w:p w14:paraId="07531402" w14:textId="77777777" w:rsidR="001B0D27" w:rsidRPr="00745588" w:rsidRDefault="001B0D27" w:rsidP="001B0D27">
      <w:pPr>
        <w:rPr>
          <w:rFonts w:ascii="Arial" w:hAnsi="Arial" w:cs="Arial"/>
        </w:rPr>
      </w:pPr>
      <w:r w:rsidRPr="00745588">
        <w:rPr>
          <w:rFonts w:ascii="Arial" w:hAnsi="Arial" w:cs="Arial"/>
          <w:color w:val="auto"/>
        </w:rPr>
        <w:t xml:space="preserve">I find this </w:t>
      </w:r>
      <w:r>
        <w:rPr>
          <w:rFonts w:ascii="Arial" w:hAnsi="Arial" w:cs="Arial"/>
          <w:color w:val="auto"/>
        </w:rPr>
        <w:t>S</w:t>
      </w:r>
      <w:r w:rsidRPr="00745588">
        <w:rPr>
          <w:rFonts w:ascii="Arial" w:hAnsi="Arial" w:cs="Arial"/>
          <w:color w:val="auto"/>
        </w:rPr>
        <w:t xml:space="preserve">tandard </w:t>
      </w:r>
      <w:r>
        <w:rPr>
          <w:rFonts w:ascii="Arial" w:hAnsi="Arial" w:cs="Arial"/>
          <w:color w:val="auto"/>
        </w:rPr>
        <w:t>c</w:t>
      </w:r>
      <w:r w:rsidRPr="00745588">
        <w:rPr>
          <w:rFonts w:ascii="Arial" w:hAnsi="Arial" w:cs="Arial"/>
          <w:color w:val="auto"/>
        </w:rPr>
        <w:t xml:space="preserve">ompliant as </w:t>
      </w:r>
      <w:r>
        <w:rPr>
          <w:rFonts w:ascii="Arial" w:hAnsi="Arial" w:cs="Arial"/>
          <w:color w:val="auto"/>
        </w:rPr>
        <w:t>each</w:t>
      </w:r>
      <w:r w:rsidRPr="00745588">
        <w:rPr>
          <w:rFonts w:ascii="Arial" w:hAnsi="Arial" w:cs="Arial"/>
          <w:color w:val="auto"/>
        </w:rPr>
        <w:t xml:space="preserve"> </w:t>
      </w:r>
      <w:r>
        <w:rPr>
          <w:rFonts w:ascii="Arial" w:hAnsi="Arial" w:cs="Arial"/>
          <w:color w:val="auto"/>
        </w:rPr>
        <w:t>r</w:t>
      </w:r>
      <w:r w:rsidRPr="00745588">
        <w:rPr>
          <w:rFonts w:ascii="Arial" w:hAnsi="Arial" w:cs="Arial"/>
          <w:color w:val="auto"/>
        </w:rPr>
        <w:t xml:space="preserve">equirement </w:t>
      </w:r>
      <w:r>
        <w:rPr>
          <w:rFonts w:ascii="Arial" w:hAnsi="Arial" w:cs="Arial"/>
          <w:color w:val="auto"/>
        </w:rPr>
        <w:t>is</w:t>
      </w:r>
      <w:r w:rsidRPr="00745588">
        <w:rPr>
          <w:rFonts w:ascii="Arial" w:hAnsi="Arial" w:cs="Arial"/>
          <w:color w:val="auto"/>
        </w:rPr>
        <w:t xml:space="preserve"> compliant.</w:t>
      </w:r>
      <w:r w:rsidRPr="00745588">
        <w:rPr>
          <w:rFonts w:ascii="Arial" w:hAnsi="Arial" w:cs="Arial"/>
        </w:rPr>
        <w:t xml:space="preserve"> </w:t>
      </w:r>
    </w:p>
    <w:p w14:paraId="19333F1C" w14:textId="77777777" w:rsidR="001B0D27" w:rsidRDefault="001B0D27" w:rsidP="001B0D27">
      <w:pPr>
        <w:pStyle w:val="NormalArial"/>
        <w:rPr>
          <w:rFonts w:eastAsia="Calibri"/>
        </w:rPr>
      </w:pPr>
      <w:r>
        <w:rPr>
          <w:rFonts w:eastAsia="Calibri"/>
        </w:rPr>
        <w:t xml:space="preserve">The service demonstrated consumers were confident the organisation was well </w:t>
      </w:r>
      <w:proofErr w:type="gramStart"/>
      <w:r>
        <w:rPr>
          <w:rFonts w:eastAsia="Calibri"/>
        </w:rPr>
        <w:t>run</w:t>
      </w:r>
      <w:proofErr w:type="gramEnd"/>
      <w:r>
        <w:rPr>
          <w:rFonts w:eastAsia="Calibri"/>
        </w:rPr>
        <w:t xml:space="preserve"> and they could partner in improving the delivery of care and services.</w:t>
      </w:r>
    </w:p>
    <w:p w14:paraId="5E08D95B" w14:textId="77777777" w:rsidR="001B0D27" w:rsidRDefault="001B0D27" w:rsidP="001B0D27">
      <w:pPr>
        <w:pStyle w:val="NormalArial"/>
      </w:pPr>
      <w:r>
        <w:rPr>
          <w:rFonts w:eastAsia="Calibri"/>
        </w:rPr>
        <w:t>Consumers considered the service was well run and they could provide feedback and suggestions to management.</w:t>
      </w:r>
      <w:r w:rsidRPr="00062336">
        <w:t xml:space="preserve"> </w:t>
      </w:r>
    </w:p>
    <w:p w14:paraId="14875D24" w14:textId="77777777" w:rsidR="001B0D27" w:rsidRDefault="001B0D27" w:rsidP="001B0D27">
      <w:pPr>
        <w:pStyle w:val="NormalArial"/>
      </w:pPr>
      <w:r>
        <w:t>A culture of</w:t>
      </w:r>
      <w:r w:rsidRPr="007B57B9">
        <w:t xml:space="preserve"> safe, inclusive, and quality care</w:t>
      </w:r>
      <w:r>
        <w:t xml:space="preserve"> was promoted, and</w:t>
      </w:r>
      <w:r w:rsidRPr="007B57B9">
        <w:t xml:space="preserve"> effective governance systems in relation to information management, continuous improvement, financial governance, regulatory compliance and feedback and complaints</w:t>
      </w:r>
      <w:r>
        <w:t xml:space="preserve"> were evidenced including an </w:t>
      </w:r>
      <w:r w:rsidRPr="007B57B9">
        <w:t xml:space="preserve">effective clinical governance framework and associated risk and incident management systems and </w:t>
      </w:r>
      <w:r w:rsidRPr="007B57B9">
        <w:lastRenderedPageBreak/>
        <w:t>practices</w:t>
      </w:r>
      <w:r>
        <w:t>. The</w:t>
      </w:r>
      <w:r w:rsidRPr="0023383A">
        <w:t xml:space="preserve"> governance framework identifie</w:t>
      </w:r>
      <w:r>
        <w:t>d</w:t>
      </w:r>
      <w:r w:rsidRPr="0023383A">
        <w:t xml:space="preserve"> a leadership structure with the governing body holding overall accountability for quality and safety</w:t>
      </w:r>
      <w:r>
        <w:t>.</w:t>
      </w:r>
    </w:p>
    <w:p w14:paraId="280CE2D4" w14:textId="77777777" w:rsidR="001B0D27" w:rsidRPr="008D1CC7" w:rsidRDefault="001B0D27" w:rsidP="001B0D27">
      <w:pPr>
        <w:pStyle w:val="NormalArial"/>
        <w:rPr>
          <w:rFonts w:eastAsia="Arial"/>
        </w:rPr>
      </w:pPr>
      <w:r>
        <w:rPr>
          <w:rFonts w:eastAsia="Arial"/>
        </w:rPr>
        <w:t>Staff</w:t>
      </w:r>
      <w:r w:rsidRPr="00D908A0">
        <w:rPr>
          <w:rFonts w:eastAsia="Arial"/>
        </w:rPr>
        <w:t xml:space="preserve"> </w:t>
      </w:r>
      <w:r>
        <w:rPr>
          <w:rFonts w:eastAsia="Arial"/>
        </w:rPr>
        <w:t>demonstrated</w:t>
      </w:r>
      <w:r w:rsidRPr="00D908A0">
        <w:rPr>
          <w:rFonts w:eastAsia="Arial"/>
        </w:rPr>
        <w:t xml:space="preserve"> information </w:t>
      </w:r>
      <w:r>
        <w:rPr>
          <w:rFonts w:eastAsia="Arial"/>
        </w:rPr>
        <w:t>was</w:t>
      </w:r>
      <w:r w:rsidRPr="00D908A0">
        <w:rPr>
          <w:rFonts w:eastAsia="Arial"/>
        </w:rPr>
        <w:t xml:space="preserve"> accessible within the organisation’s information management system to support them to undertake their role.</w:t>
      </w:r>
      <w:r>
        <w:rPr>
          <w:rFonts w:eastAsia="Arial"/>
        </w:rPr>
        <w:t xml:space="preserve"> Management expressed </w:t>
      </w:r>
      <w:r w:rsidRPr="00D908A0">
        <w:rPr>
          <w:rFonts w:eastAsia="Arial"/>
        </w:rPr>
        <w:t>opportunities for improvement are identified through a range of sources</w:t>
      </w:r>
      <w:r>
        <w:rPr>
          <w:rFonts w:eastAsia="Arial"/>
        </w:rPr>
        <w:t xml:space="preserve">. Management demonstrated </w:t>
      </w:r>
      <w:r w:rsidRPr="00D908A0">
        <w:rPr>
          <w:rFonts w:eastAsia="Arial"/>
        </w:rPr>
        <w:t xml:space="preserve">industry standards and guidelines are </w:t>
      </w:r>
      <w:r>
        <w:rPr>
          <w:rFonts w:eastAsia="Arial"/>
        </w:rPr>
        <w:t xml:space="preserve">monitored and </w:t>
      </w:r>
      <w:r>
        <w:t>a suite of policies and procedures that described the organisation’s commitment to providing a culture of safe, inclusive, and quality care and services to guide staff practice is provided.</w:t>
      </w:r>
    </w:p>
    <w:p w14:paraId="1166B410" w14:textId="77777777" w:rsidR="001B0D27" w:rsidRPr="00975A4D" w:rsidRDefault="001B0D27" w:rsidP="001B0D27">
      <w:pPr>
        <w:rPr>
          <w:rStyle w:val="BodyTextChar"/>
          <w:rFonts w:eastAsia="Calibri"/>
          <w:color w:val="auto"/>
        </w:rPr>
      </w:pPr>
      <w:r w:rsidRPr="00504BEA">
        <w:rPr>
          <w:rFonts w:ascii="Arial" w:hAnsi="Arial" w:cs="Arial"/>
        </w:rPr>
        <w:t xml:space="preserve">The site audit report identified </w:t>
      </w:r>
      <w:r>
        <w:rPr>
          <w:rFonts w:ascii="Arial" w:hAnsi="Arial" w:cs="Arial"/>
        </w:rPr>
        <w:t>d</w:t>
      </w:r>
      <w:r>
        <w:rPr>
          <w:rStyle w:val="BodyTextChar"/>
          <w:rFonts w:eastAsia="Calibri"/>
          <w:color w:val="auto"/>
        </w:rPr>
        <w:t xml:space="preserve">eficiencies that the service was </w:t>
      </w:r>
      <w:r w:rsidRPr="00975A4D">
        <w:rPr>
          <w:rStyle w:val="BodyTextChar"/>
          <w:rFonts w:eastAsia="Calibri"/>
          <w:color w:val="auto"/>
        </w:rPr>
        <w:t xml:space="preserve">unable to demonstrate effective workforce governance systems that ensured the number of staff, and training provided to said staff, ensured the provision of timely, </w:t>
      </w:r>
      <w:proofErr w:type="gramStart"/>
      <w:r w:rsidRPr="00975A4D">
        <w:rPr>
          <w:rStyle w:val="BodyTextChar"/>
          <w:rFonts w:eastAsia="Calibri"/>
          <w:color w:val="auto"/>
        </w:rPr>
        <w:t>safe</w:t>
      </w:r>
      <w:proofErr w:type="gramEnd"/>
      <w:r w:rsidRPr="00975A4D">
        <w:rPr>
          <w:rStyle w:val="BodyTextChar"/>
          <w:rFonts w:eastAsia="Calibri"/>
          <w:color w:val="auto"/>
        </w:rPr>
        <w:t xml:space="preserve"> and quality care and services</w:t>
      </w:r>
      <w:r>
        <w:rPr>
          <w:rStyle w:val="BodyTextChar"/>
          <w:rFonts w:eastAsia="Calibri"/>
          <w:color w:val="auto"/>
        </w:rPr>
        <w:t xml:space="preserve"> for Requirement 8(3)(c)</w:t>
      </w:r>
      <w:r w:rsidRPr="00975A4D">
        <w:rPr>
          <w:rStyle w:val="BodyTextChar"/>
          <w:rFonts w:eastAsia="Calibri"/>
          <w:color w:val="auto"/>
        </w:rPr>
        <w:t>.</w:t>
      </w:r>
    </w:p>
    <w:p w14:paraId="25147114" w14:textId="446523F0" w:rsidR="00117022" w:rsidRPr="00712752" w:rsidRDefault="001B0D27" w:rsidP="000F44D4">
      <w:r w:rsidRPr="00FC2968">
        <w:rPr>
          <w:rFonts w:ascii="Arial" w:hAnsi="Arial" w:cs="Arial"/>
          <w:color w:val="auto"/>
        </w:rPr>
        <w:t xml:space="preserve">In making my decision I have considered the </w:t>
      </w:r>
      <w:r>
        <w:rPr>
          <w:rFonts w:ascii="Arial" w:hAnsi="Arial" w:cs="Arial"/>
          <w:color w:val="auto"/>
        </w:rPr>
        <w:t>site audit report and the Approved Provider’s</w:t>
      </w:r>
      <w:r w:rsidRPr="00FC2968">
        <w:rPr>
          <w:rFonts w:ascii="Arial" w:hAnsi="Arial" w:cs="Arial"/>
          <w:color w:val="auto"/>
        </w:rPr>
        <w:t xml:space="preserve"> response</w:t>
      </w:r>
      <w:r>
        <w:rPr>
          <w:rFonts w:ascii="Arial" w:hAnsi="Arial" w:cs="Arial"/>
          <w:color w:val="auto"/>
        </w:rPr>
        <w:t xml:space="preserve"> which is reflected within Standard 7 </w:t>
      </w:r>
      <w:r w:rsidR="000F44D4">
        <w:rPr>
          <w:rFonts w:ascii="Arial" w:hAnsi="Arial" w:cs="Arial"/>
          <w:color w:val="auto"/>
        </w:rPr>
        <w:t>findings</w:t>
      </w:r>
      <w:r>
        <w:rPr>
          <w:rFonts w:ascii="Arial" w:hAnsi="Arial" w:cs="Arial"/>
          <w:color w:val="auto"/>
        </w:rPr>
        <w:t xml:space="preserve"> of this report</w:t>
      </w:r>
      <w:r w:rsidRPr="00FC2968">
        <w:rPr>
          <w:rFonts w:ascii="Arial" w:hAnsi="Arial" w:cs="Arial"/>
          <w:color w:val="auto"/>
        </w:rPr>
        <w:t xml:space="preserve">. It is my decision information provided within the </w:t>
      </w:r>
      <w:r>
        <w:rPr>
          <w:rFonts w:ascii="Arial" w:hAnsi="Arial" w:cs="Arial"/>
          <w:color w:val="auto"/>
        </w:rPr>
        <w:t>Approved Provider’s</w:t>
      </w:r>
      <w:r w:rsidRPr="00FC2968">
        <w:rPr>
          <w:rFonts w:ascii="Arial" w:hAnsi="Arial" w:cs="Arial"/>
          <w:color w:val="auto"/>
        </w:rPr>
        <w:t xml:space="preserve"> response address</w:t>
      </w:r>
      <w:r>
        <w:rPr>
          <w:rFonts w:ascii="Arial" w:hAnsi="Arial" w:cs="Arial"/>
          <w:color w:val="auto"/>
        </w:rPr>
        <w:t>ed</w:t>
      </w:r>
      <w:r w:rsidRPr="00FC2968">
        <w:rPr>
          <w:rFonts w:ascii="Arial" w:hAnsi="Arial" w:cs="Arial"/>
          <w:color w:val="auto"/>
        </w:rPr>
        <w:t xml:space="preserve"> the identified deficiencies within the site audit report and the improvements taken by the service were adequate and sustainable, therefore </w:t>
      </w:r>
      <w:r>
        <w:rPr>
          <w:rFonts w:ascii="Arial" w:hAnsi="Arial" w:cs="Arial"/>
          <w:color w:val="auto"/>
        </w:rPr>
        <w:t>it is my decision</w:t>
      </w:r>
      <w:r w:rsidRPr="00FC2968">
        <w:rPr>
          <w:rFonts w:ascii="Arial" w:hAnsi="Arial" w:cs="Arial"/>
          <w:color w:val="auto"/>
        </w:rPr>
        <w:t xml:space="preserve"> Requirement </w:t>
      </w:r>
      <w:r>
        <w:rPr>
          <w:rFonts w:ascii="Arial" w:hAnsi="Arial" w:cs="Arial"/>
          <w:color w:val="auto"/>
        </w:rPr>
        <w:t>8</w:t>
      </w:r>
      <w:r w:rsidRPr="00FC2968">
        <w:rPr>
          <w:rFonts w:ascii="Arial" w:hAnsi="Arial" w:cs="Arial"/>
          <w:color w:val="auto"/>
        </w:rPr>
        <w:t>(3)(</w:t>
      </w:r>
      <w:r>
        <w:rPr>
          <w:rFonts w:ascii="Arial" w:hAnsi="Arial" w:cs="Arial"/>
          <w:color w:val="auto"/>
        </w:rPr>
        <w:t>c</w:t>
      </w:r>
      <w:r w:rsidRPr="00FC2968">
        <w:rPr>
          <w:rFonts w:ascii="Arial" w:hAnsi="Arial" w:cs="Arial"/>
          <w:color w:val="auto"/>
        </w:rPr>
        <w:t>)</w:t>
      </w:r>
      <w:r>
        <w:rPr>
          <w:rFonts w:ascii="Arial" w:hAnsi="Arial" w:cs="Arial"/>
          <w:color w:val="auto"/>
        </w:rPr>
        <w:t xml:space="preserve"> is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47121" w14:textId="77777777" w:rsidR="0058596D" w:rsidRDefault="000F44D4">
      <w:pPr>
        <w:spacing w:after="0"/>
      </w:pPr>
      <w:r>
        <w:separator/>
      </w:r>
    </w:p>
  </w:endnote>
  <w:endnote w:type="continuationSeparator" w:id="0">
    <w:p w14:paraId="25147123" w14:textId="77777777" w:rsidR="0058596D" w:rsidRDefault="000F44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4711A" w14:textId="77777777" w:rsidR="00DF37F2" w:rsidRPr="00DF37F2" w:rsidRDefault="000F44D4" w:rsidP="00DF37F2">
    <w:pPr>
      <w:pStyle w:val="FooterArial9"/>
      <w:rPr>
        <w:rStyle w:val="FooterBold"/>
        <w:rFonts w:ascii="Arial" w:hAnsi="Arial"/>
        <w:b w:val="0"/>
      </w:rPr>
    </w:pPr>
    <w:r w:rsidRPr="00DF37F2">
      <w:rPr>
        <w:rStyle w:val="FooterBold"/>
        <w:rFonts w:ascii="Arial" w:hAnsi="Arial"/>
        <w:b w:val="0"/>
      </w:rPr>
      <w:t>Name of service: Oxley Grove Care Community</w:t>
    </w:r>
    <w:r w:rsidRPr="00DF37F2">
      <w:rPr>
        <w:rStyle w:val="FooterBold"/>
        <w:rFonts w:ascii="Arial" w:hAnsi="Arial"/>
        <w:b w:val="0"/>
      </w:rPr>
      <w:tab/>
      <w:t xml:space="preserve">RPT-ACC-0122 v3.0 </w:t>
    </w:r>
  </w:p>
  <w:p w14:paraId="2514711B" w14:textId="77777777" w:rsidR="00DF37F2" w:rsidRPr="00DF37F2" w:rsidRDefault="000F44D4" w:rsidP="00DF37F2">
    <w:pPr>
      <w:pStyle w:val="FooterArial9"/>
      <w:rPr>
        <w:rStyle w:val="FooterBold"/>
        <w:rFonts w:ascii="Arial" w:hAnsi="Arial"/>
        <w:b w:val="0"/>
      </w:rPr>
    </w:pPr>
    <w:r w:rsidRPr="00DF37F2">
      <w:rPr>
        <w:rStyle w:val="FooterBold"/>
        <w:rFonts w:ascii="Arial" w:hAnsi="Arial"/>
        <w:b w:val="0"/>
      </w:rPr>
      <w:t>Commission ID: 5001</w:t>
    </w:r>
    <w:r w:rsidRPr="00DF37F2">
      <w:rPr>
        <w:rStyle w:val="FooterBold"/>
        <w:rFonts w:ascii="Arial" w:hAnsi="Arial"/>
        <w:b w:val="0"/>
      </w:rPr>
      <w:tab/>
      <w:t xml:space="preserve">OFFICIAL: Sensitive </w:t>
    </w:r>
  </w:p>
  <w:p w14:paraId="2514711C" w14:textId="77777777" w:rsidR="00DF37F2" w:rsidRPr="00DF37F2" w:rsidRDefault="000F44D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4711E" w14:textId="77777777" w:rsidR="00E2364A" w:rsidRDefault="00AF33D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47117" w14:textId="77777777" w:rsidR="00D3157C" w:rsidRDefault="000F44D4" w:rsidP="00D71F88">
      <w:pPr>
        <w:spacing w:after="0"/>
      </w:pPr>
      <w:r>
        <w:separator/>
      </w:r>
    </w:p>
  </w:footnote>
  <w:footnote w:type="continuationSeparator" w:id="0">
    <w:p w14:paraId="25147118" w14:textId="77777777" w:rsidR="00D3157C" w:rsidRDefault="000F44D4" w:rsidP="00D71F88">
      <w:pPr>
        <w:spacing w:after="0"/>
      </w:pPr>
      <w:r>
        <w:continuationSeparator/>
      </w:r>
    </w:p>
  </w:footnote>
  <w:footnote w:id="1">
    <w:p w14:paraId="25147123" w14:textId="07A878A3" w:rsidR="000078F8" w:rsidRPr="001C75B0" w:rsidRDefault="000F44D4" w:rsidP="000078F8">
      <w:pPr>
        <w:pStyle w:val="FootnoteText"/>
        <w:rPr>
          <w:rFonts w:ascii="Arial" w:hAnsi="Arial" w:cs="Arial"/>
          <w:color w:val="auto"/>
          <w:sz w:val="20"/>
          <w:szCs w:val="20"/>
        </w:rPr>
      </w:pPr>
      <w:r>
        <w:rPr>
          <w:rStyle w:val="FootnoteReference"/>
        </w:rPr>
        <w:footnoteRef/>
      </w:r>
      <w:r>
        <w:t xml:space="preserve"> </w:t>
      </w:r>
      <w:r w:rsidRPr="001C75B0">
        <w:rPr>
          <w:rFonts w:ascii="Arial" w:hAnsi="Arial" w:cs="Arial"/>
          <w:color w:val="auto"/>
          <w:sz w:val="20"/>
          <w:szCs w:val="20"/>
        </w:rPr>
        <w:t>The preparation of the performance report is in accordance with section 40A</w:t>
      </w:r>
      <w:r w:rsidRPr="001C75B0">
        <w:rPr>
          <w:rFonts w:ascii="Arial" w:hAnsi="Arial" w:cs="Arial"/>
          <w:b/>
          <w:color w:val="auto"/>
          <w:sz w:val="20"/>
          <w:szCs w:val="20"/>
        </w:rPr>
        <w:t xml:space="preserve"> </w:t>
      </w:r>
      <w:r w:rsidRPr="001C75B0">
        <w:rPr>
          <w:rFonts w:ascii="Arial" w:hAnsi="Arial" w:cs="Arial"/>
          <w:color w:val="auto"/>
          <w:sz w:val="20"/>
          <w:szCs w:val="20"/>
        </w:rPr>
        <w:t>of the Aged Care Quality and Safety Commission Rules 2018.</w:t>
      </w:r>
    </w:p>
    <w:p w14:paraId="25147124" w14:textId="77777777" w:rsidR="002B0884" w:rsidRDefault="00AF33D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47119" w14:textId="77777777" w:rsidR="00D71F88" w:rsidRDefault="000F44D4">
    <w:pPr>
      <w:pStyle w:val="Header"/>
    </w:pPr>
    <w:r>
      <w:rPr>
        <w:noProof/>
        <w:color w:val="2B579A"/>
        <w:shd w:val="clear" w:color="auto" w:fill="E6E6E6"/>
        <w:lang w:val="en-US"/>
      </w:rPr>
      <w:drawing>
        <wp:anchor distT="0" distB="0" distL="114300" distR="114300" simplePos="0" relativeHeight="251659264" behindDoc="1" locked="0" layoutInCell="1" allowOverlap="1" wp14:anchorId="2514711F" wp14:editId="2514712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3325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4711D" w14:textId="77777777" w:rsidR="00FA0A5B" w:rsidRDefault="000F44D4">
    <w:pPr>
      <w:pStyle w:val="Header"/>
    </w:pPr>
    <w:r>
      <w:rPr>
        <w:noProof/>
      </w:rPr>
      <w:drawing>
        <wp:anchor distT="0" distB="0" distL="114300" distR="114300" simplePos="0" relativeHeight="251658240" behindDoc="0" locked="0" layoutInCell="1" allowOverlap="1" wp14:anchorId="25147121" wp14:editId="2514712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7C898E0">
      <w:start w:val="1"/>
      <w:numFmt w:val="lowerRoman"/>
      <w:lvlText w:val="(%1)"/>
      <w:lvlJc w:val="left"/>
      <w:pPr>
        <w:ind w:left="1080" w:hanging="720"/>
      </w:pPr>
      <w:rPr>
        <w:rFonts w:hint="default"/>
      </w:rPr>
    </w:lvl>
    <w:lvl w:ilvl="1" w:tplc="46BC1E68" w:tentative="1">
      <w:start w:val="1"/>
      <w:numFmt w:val="lowerLetter"/>
      <w:lvlText w:val="%2."/>
      <w:lvlJc w:val="left"/>
      <w:pPr>
        <w:ind w:left="1440" w:hanging="360"/>
      </w:pPr>
    </w:lvl>
    <w:lvl w:ilvl="2" w:tplc="E60600B6" w:tentative="1">
      <w:start w:val="1"/>
      <w:numFmt w:val="lowerRoman"/>
      <w:lvlText w:val="%3."/>
      <w:lvlJc w:val="right"/>
      <w:pPr>
        <w:ind w:left="2160" w:hanging="180"/>
      </w:pPr>
    </w:lvl>
    <w:lvl w:ilvl="3" w:tplc="B5D07974" w:tentative="1">
      <w:start w:val="1"/>
      <w:numFmt w:val="decimal"/>
      <w:lvlText w:val="%4."/>
      <w:lvlJc w:val="left"/>
      <w:pPr>
        <w:ind w:left="2880" w:hanging="360"/>
      </w:pPr>
    </w:lvl>
    <w:lvl w:ilvl="4" w:tplc="BD08693C" w:tentative="1">
      <w:start w:val="1"/>
      <w:numFmt w:val="lowerLetter"/>
      <w:lvlText w:val="%5."/>
      <w:lvlJc w:val="left"/>
      <w:pPr>
        <w:ind w:left="3600" w:hanging="360"/>
      </w:pPr>
    </w:lvl>
    <w:lvl w:ilvl="5" w:tplc="7E46E5A4" w:tentative="1">
      <w:start w:val="1"/>
      <w:numFmt w:val="lowerRoman"/>
      <w:lvlText w:val="%6."/>
      <w:lvlJc w:val="right"/>
      <w:pPr>
        <w:ind w:left="4320" w:hanging="180"/>
      </w:pPr>
    </w:lvl>
    <w:lvl w:ilvl="6" w:tplc="6F3A76FE" w:tentative="1">
      <w:start w:val="1"/>
      <w:numFmt w:val="decimal"/>
      <w:lvlText w:val="%7."/>
      <w:lvlJc w:val="left"/>
      <w:pPr>
        <w:ind w:left="5040" w:hanging="360"/>
      </w:pPr>
    </w:lvl>
    <w:lvl w:ilvl="7" w:tplc="7884C3D0" w:tentative="1">
      <w:start w:val="1"/>
      <w:numFmt w:val="lowerLetter"/>
      <w:lvlText w:val="%8."/>
      <w:lvlJc w:val="left"/>
      <w:pPr>
        <w:ind w:left="5760" w:hanging="360"/>
      </w:pPr>
    </w:lvl>
    <w:lvl w:ilvl="8" w:tplc="84869EC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B029DA0">
      <w:start w:val="1"/>
      <w:numFmt w:val="lowerRoman"/>
      <w:lvlText w:val="(%1)"/>
      <w:lvlJc w:val="left"/>
      <w:pPr>
        <w:ind w:left="1080" w:hanging="720"/>
      </w:pPr>
      <w:rPr>
        <w:rFonts w:hint="default"/>
      </w:rPr>
    </w:lvl>
    <w:lvl w:ilvl="1" w:tplc="9EC67B70" w:tentative="1">
      <w:start w:val="1"/>
      <w:numFmt w:val="lowerLetter"/>
      <w:lvlText w:val="%2."/>
      <w:lvlJc w:val="left"/>
      <w:pPr>
        <w:ind w:left="1440" w:hanging="360"/>
      </w:pPr>
    </w:lvl>
    <w:lvl w:ilvl="2" w:tplc="E4F669B0" w:tentative="1">
      <w:start w:val="1"/>
      <w:numFmt w:val="lowerRoman"/>
      <w:lvlText w:val="%3."/>
      <w:lvlJc w:val="right"/>
      <w:pPr>
        <w:ind w:left="2160" w:hanging="180"/>
      </w:pPr>
    </w:lvl>
    <w:lvl w:ilvl="3" w:tplc="1772E190" w:tentative="1">
      <w:start w:val="1"/>
      <w:numFmt w:val="decimal"/>
      <w:lvlText w:val="%4."/>
      <w:lvlJc w:val="left"/>
      <w:pPr>
        <w:ind w:left="2880" w:hanging="360"/>
      </w:pPr>
    </w:lvl>
    <w:lvl w:ilvl="4" w:tplc="E4620C16" w:tentative="1">
      <w:start w:val="1"/>
      <w:numFmt w:val="lowerLetter"/>
      <w:lvlText w:val="%5."/>
      <w:lvlJc w:val="left"/>
      <w:pPr>
        <w:ind w:left="3600" w:hanging="360"/>
      </w:pPr>
    </w:lvl>
    <w:lvl w:ilvl="5" w:tplc="EACC139C" w:tentative="1">
      <w:start w:val="1"/>
      <w:numFmt w:val="lowerRoman"/>
      <w:lvlText w:val="%6."/>
      <w:lvlJc w:val="right"/>
      <w:pPr>
        <w:ind w:left="4320" w:hanging="180"/>
      </w:pPr>
    </w:lvl>
    <w:lvl w:ilvl="6" w:tplc="90708F60" w:tentative="1">
      <w:start w:val="1"/>
      <w:numFmt w:val="decimal"/>
      <w:lvlText w:val="%7."/>
      <w:lvlJc w:val="left"/>
      <w:pPr>
        <w:ind w:left="5040" w:hanging="360"/>
      </w:pPr>
    </w:lvl>
    <w:lvl w:ilvl="7" w:tplc="EC680F4E" w:tentative="1">
      <w:start w:val="1"/>
      <w:numFmt w:val="lowerLetter"/>
      <w:lvlText w:val="%8."/>
      <w:lvlJc w:val="left"/>
      <w:pPr>
        <w:ind w:left="5760" w:hanging="360"/>
      </w:pPr>
    </w:lvl>
    <w:lvl w:ilvl="8" w:tplc="9B207F5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0F413C6">
      <w:start w:val="1"/>
      <w:numFmt w:val="lowerRoman"/>
      <w:lvlText w:val="(%1)"/>
      <w:lvlJc w:val="left"/>
      <w:pPr>
        <w:ind w:left="1080" w:hanging="720"/>
      </w:pPr>
      <w:rPr>
        <w:rFonts w:hint="default"/>
      </w:rPr>
    </w:lvl>
    <w:lvl w:ilvl="1" w:tplc="F34898BA" w:tentative="1">
      <w:start w:val="1"/>
      <w:numFmt w:val="lowerLetter"/>
      <w:lvlText w:val="%2."/>
      <w:lvlJc w:val="left"/>
      <w:pPr>
        <w:ind w:left="1440" w:hanging="360"/>
      </w:pPr>
    </w:lvl>
    <w:lvl w:ilvl="2" w:tplc="7B8288D8" w:tentative="1">
      <w:start w:val="1"/>
      <w:numFmt w:val="lowerRoman"/>
      <w:lvlText w:val="%3."/>
      <w:lvlJc w:val="right"/>
      <w:pPr>
        <w:ind w:left="2160" w:hanging="180"/>
      </w:pPr>
    </w:lvl>
    <w:lvl w:ilvl="3" w:tplc="38F0A186" w:tentative="1">
      <w:start w:val="1"/>
      <w:numFmt w:val="decimal"/>
      <w:lvlText w:val="%4."/>
      <w:lvlJc w:val="left"/>
      <w:pPr>
        <w:ind w:left="2880" w:hanging="360"/>
      </w:pPr>
    </w:lvl>
    <w:lvl w:ilvl="4" w:tplc="37ECEC46" w:tentative="1">
      <w:start w:val="1"/>
      <w:numFmt w:val="lowerLetter"/>
      <w:lvlText w:val="%5."/>
      <w:lvlJc w:val="left"/>
      <w:pPr>
        <w:ind w:left="3600" w:hanging="360"/>
      </w:pPr>
    </w:lvl>
    <w:lvl w:ilvl="5" w:tplc="E848C456" w:tentative="1">
      <w:start w:val="1"/>
      <w:numFmt w:val="lowerRoman"/>
      <w:lvlText w:val="%6."/>
      <w:lvlJc w:val="right"/>
      <w:pPr>
        <w:ind w:left="4320" w:hanging="180"/>
      </w:pPr>
    </w:lvl>
    <w:lvl w:ilvl="6" w:tplc="C730F4DC" w:tentative="1">
      <w:start w:val="1"/>
      <w:numFmt w:val="decimal"/>
      <w:lvlText w:val="%7."/>
      <w:lvlJc w:val="left"/>
      <w:pPr>
        <w:ind w:left="5040" w:hanging="360"/>
      </w:pPr>
    </w:lvl>
    <w:lvl w:ilvl="7" w:tplc="31C2578C" w:tentative="1">
      <w:start w:val="1"/>
      <w:numFmt w:val="lowerLetter"/>
      <w:lvlText w:val="%8."/>
      <w:lvlJc w:val="left"/>
      <w:pPr>
        <w:ind w:left="5760" w:hanging="360"/>
      </w:pPr>
    </w:lvl>
    <w:lvl w:ilvl="8" w:tplc="2E58701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00A665A">
      <w:start w:val="1"/>
      <w:numFmt w:val="bullet"/>
      <w:lvlText w:val=""/>
      <w:lvlJc w:val="left"/>
      <w:pPr>
        <w:ind w:left="720" w:hanging="360"/>
      </w:pPr>
      <w:rPr>
        <w:rFonts w:ascii="Symbol" w:hAnsi="Symbol" w:hint="default"/>
        <w:color w:val="auto"/>
        <w:sz w:val="24"/>
        <w:szCs w:val="24"/>
      </w:rPr>
    </w:lvl>
    <w:lvl w:ilvl="1" w:tplc="F7B0ADA8" w:tentative="1">
      <w:start w:val="1"/>
      <w:numFmt w:val="bullet"/>
      <w:lvlText w:val="o"/>
      <w:lvlJc w:val="left"/>
      <w:pPr>
        <w:ind w:left="1440" w:hanging="360"/>
      </w:pPr>
      <w:rPr>
        <w:rFonts w:ascii="Courier New" w:hAnsi="Courier New" w:cs="Courier New" w:hint="default"/>
      </w:rPr>
    </w:lvl>
    <w:lvl w:ilvl="2" w:tplc="97227774" w:tentative="1">
      <w:start w:val="1"/>
      <w:numFmt w:val="bullet"/>
      <w:lvlText w:val=""/>
      <w:lvlJc w:val="left"/>
      <w:pPr>
        <w:ind w:left="2160" w:hanging="360"/>
      </w:pPr>
      <w:rPr>
        <w:rFonts w:ascii="Wingdings" w:hAnsi="Wingdings" w:hint="default"/>
      </w:rPr>
    </w:lvl>
    <w:lvl w:ilvl="3" w:tplc="439C0A60" w:tentative="1">
      <w:start w:val="1"/>
      <w:numFmt w:val="bullet"/>
      <w:lvlText w:val=""/>
      <w:lvlJc w:val="left"/>
      <w:pPr>
        <w:ind w:left="2880" w:hanging="360"/>
      </w:pPr>
      <w:rPr>
        <w:rFonts w:ascii="Symbol" w:hAnsi="Symbol" w:hint="default"/>
      </w:rPr>
    </w:lvl>
    <w:lvl w:ilvl="4" w:tplc="72E2C046" w:tentative="1">
      <w:start w:val="1"/>
      <w:numFmt w:val="bullet"/>
      <w:lvlText w:val="o"/>
      <w:lvlJc w:val="left"/>
      <w:pPr>
        <w:ind w:left="3600" w:hanging="360"/>
      </w:pPr>
      <w:rPr>
        <w:rFonts w:ascii="Courier New" w:hAnsi="Courier New" w:cs="Courier New" w:hint="default"/>
      </w:rPr>
    </w:lvl>
    <w:lvl w:ilvl="5" w:tplc="DF3CAF88" w:tentative="1">
      <w:start w:val="1"/>
      <w:numFmt w:val="bullet"/>
      <w:lvlText w:val=""/>
      <w:lvlJc w:val="left"/>
      <w:pPr>
        <w:ind w:left="4320" w:hanging="360"/>
      </w:pPr>
      <w:rPr>
        <w:rFonts w:ascii="Wingdings" w:hAnsi="Wingdings" w:hint="default"/>
      </w:rPr>
    </w:lvl>
    <w:lvl w:ilvl="6" w:tplc="A38A4EC0" w:tentative="1">
      <w:start w:val="1"/>
      <w:numFmt w:val="bullet"/>
      <w:lvlText w:val=""/>
      <w:lvlJc w:val="left"/>
      <w:pPr>
        <w:ind w:left="5040" w:hanging="360"/>
      </w:pPr>
      <w:rPr>
        <w:rFonts w:ascii="Symbol" w:hAnsi="Symbol" w:hint="default"/>
      </w:rPr>
    </w:lvl>
    <w:lvl w:ilvl="7" w:tplc="6B84FF5E" w:tentative="1">
      <w:start w:val="1"/>
      <w:numFmt w:val="bullet"/>
      <w:lvlText w:val="o"/>
      <w:lvlJc w:val="left"/>
      <w:pPr>
        <w:ind w:left="5760" w:hanging="360"/>
      </w:pPr>
      <w:rPr>
        <w:rFonts w:ascii="Courier New" w:hAnsi="Courier New" w:cs="Courier New" w:hint="default"/>
      </w:rPr>
    </w:lvl>
    <w:lvl w:ilvl="8" w:tplc="7162183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DD49AA4">
      <w:start w:val="1"/>
      <w:numFmt w:val="lowerRoman"/>
      <w:lvlText w:val="(%1)"/>
      <w:lvlJc w:val="left"/>
      <w:pPr>
        <w:ind w:left="1080" w:hanging="720"/>
      </w:pPr>
      <w:rPr>
        <w:rFonts w:hint="default"/>
      </w:rPr>
    </w:lvl>
    <w:lvl w:ilvl="1" w:tplc="002003EC" w:tentative="1">
      <w:start w:val="1"/>
      <w:numFmt w:val="lowerLetter"/>
      <w:lvlText w:val="%2."/>
      <w:lvlJc w:val="left"/>
      <w:pPr>
        <w:ind w:left="1440" w:hanging="360"/>
      </w:pPr>
    </w:lvl>
    <w:lvl w:ilvl="2" w:tplc="E3DE443C" w:tentative="1">
      <w:start w:val="1"/>
      <w:numFmt w:val="lowerRoman"/>
      <w:lvlText w:val="%3."/>
      <w:lvlJc w:val="right"/>
      <w:pPr>
        <w:ind w:left="2160" w:hanging="180"/>
      </w:pPr>
    </w:lvl>
    <w:lvl w:ilvl="3" w:tplc="081C6734" w:tentative="1">
      <w:start w:val="1"/>
      <w:numFmt w:val="decimal"/>
      <w:lvlText w:val="%4."/>
      <w:lvlJc w:val="left"/>
      <w:pPr>
        <w:ind w:left="2880" w:hanging="360"/>
      </w:pPr>
    </w:lvl>
    <w:lvl w:ilvl="4" w:tplc="BDF26412" w:tentative="1">
      <w:start w:val="1"/>
      <w:numFmt w:val="lowerLetter"/>
      <w:lvlText w:val="%5."/>
      <w:lvlJc w:val="left"/>
      <w:pPr>
        <w:ind w:left="3600" w:hanging="360"/>
      </w:pPr>
    </w:lvl>
    <w:lvl w:ilvl="5" w:tplc="5FD037CA" w:tentative="1">
      <w:start w:val="1"/>
      <w:numFmt w:val="lowerRoman"/>
      <w:lvlText w:val="%6."/>
      <w:lvlJc w:val="right"/>
      <w:pPr>
        <w:ind w:left="4320" w:hanging="180"/>
      </w:pPr>
    </w:lvl>
    <w:lvl w:ilvl="6" w:tplc="C7F23D16" w:tentative="1">
      <w:start w:val="1"/>
      <w:numFmt w:val="decimal"/>
      <w:lvlText w:val="%7."/>
      <w:lvlJc w:val="left"/>
      <w:pPr>
        <w:ind w:left="5040" w:hanging="360"/>
      </w:pPr>
    </w:lvl>
    <w:lvl w:ilvl="7" w:tplc="CE46DFC8" w:tentative="1">
      <w:start w:val="1"/>
      <w:numFmt w:val="lowerLetter"/>
      <w:lvlText w:val="%8."/>
      <w:lvlJc w:val="left"/>
      <w:pPr>
        <w:ind w:left="5760" w:hanging="360"/>
      </w:pPr>
    </w:lvl>
    <w:lvl w:ilvl="8" w:tplc="B934A56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7EAA136">
      <w:start w:val="1"/>
      <w:numFmt w:val="lowerRoman"/>
      <w:lvlText w:val="(%1)"/>
      <w:lvlJc w:val="left"/>
      <w:pPr>
        <w:ind w:left="1080" w:hanging="720"/>
      </w:pPr>
      <w:rPr>
        <w:rFonts w:hint="default"/>
      </w:rPr>
    </w:lvl>
    <w:lvl w:ilvl="1" w:tplc="2544F470" w:tentative="1">
      <w:start w:val="1"/>
      <w:numFmt w:val="lowerLetter"/>
      <w:lvlText w:val="%2."/>
      <w:lvlJc w:val="left"/>
      <w:pPr>
        <w:ind w:left="1440" w:hanging="360"/>
      </w:pPr>
    </w:lvl>
    <w:lvl w:ilvl="2" w:tplc="2D7C6E8E" w:tentative="1">
      <w:start w:val="1"/>
      <w:numFmt w:val="lowerRoman"/>
      <w:lvlText w:val="%3."/>
      <w:lvlJc w:val="right"/>
      <w:pPr>
        <w:ind w:left="2160" w:hanging="180"/>
      </w:pPr>
    </w:lvl>
    <w:lvl w:ilvl="3" w:tplc="D136915E" w:tentative="1">
      <w:start w:val="1"/>
      <w:numFmt w:val="decimal"/>
      <w:lvlText w:val="%4."/>
      <w:lvlJc w:val="left"/>
      <w:pPr>
        <w:ind w:left="2880" w:hanging="360"/>
      </w:pPr>
    </w:lvl>
    <w:lvl w:ilvl="4" w:tplc="648CCCB0" w:tentative="1">
      <w:start w:val="1"/>
      <w:numFmt w:val="lowerLetter"/>
      <w:lvlText w:val="%5."/>
      <w:lvlJc w:val="left"/>
      <w:pPr>
        <w:ind w:left="3600" w:hanging="360"/>
      </w:pPr>
    </w:lvl>
    <w:lvl w:ilvl="5" w:tplc="294CD090" w:tentative="1">
      <w:start w:val="1"/>
      <w:numFmt w:val="lowerRoman"/>
      <w:lvlText w:val="%6."/>
      <w:lvlJc w:val="right"/>
      <w:pPr>
        <w:ind w:left="4320" w:hanging="180"/>
      </w:pPr>
    </w:lvl>
    <w:lvl w:ilvl="6" w:tplc="D3781CB8" w:tentative="1">
      <w:start w:val="1"/>
      <w:numFmt w:val="decimal"/>
      <w:lvlText w:val="%7."/>
      <w:lvlJc w:val="left"/>
      <w:pPr>
        <w:ind w:left="5040" w:hanging="360"/>
      </w:pPr>
    </w:lvl>
    <w:lvl w:ilvl="7" w:tplc="27983A22" w:tentative="1">
      <w:start w:val="1"/>
      <w:numFmt w:val="lowerLetter"/>
      <w:lvlText w:val="%8."/>
      <w:lvlJc w:val="left"/>
      <w:pPr>
        <w:ind w:left="5760" w:hanging="360"/>
      </w:pPr>
    </w:lvl>
    <w:lvl w:ilvl="8" w:tplc="BD3C2A1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FDA0804">
      <w:start w:val="1"/>
      <w:numFmt w:val="lowerRoman"/>
      <w:lvlText w:val="(%1)"/>
      <w:lvlJc w:val="left"/>
      <w:pPr>
        <w:ind w:left="1080" w:hanging="720"/>
      </w:pPr>
      <w:rPr>
        <w:rFonts w:hint="default"/>
      </w:rPr>
    </w:lvl>
    <w:lvl w:ilvl="1" w:tplc="EF5E928E" w:tentative="1">
      <w:start w:val="1"/>
      <w:numFmt w:val="lowerLetter"/>
      <w:lvlText w:val="%2."/>
      <w:lvlJc w:val="left"/>
      <w:pPr>
        <w:ind w:left="1440" w:hanging="360"/>
      </w:pPr>
    </w:lvl>
    <w:lvl w:ilvl="2" w:tplc="CB74D3CE" w:tentative="1">
      <w:start w:val="1"/>
      <w:numFmt w:val="lowerRoman"/>
      <w:lvlText w:val="%3."/>
      <w:lvlJc w:val="right"/>
      <w:pPr>
        <w:ind w:left="2160" w:hanging="180"/>
      </w:pPr>
    </w:lvl>
    <w:lvl w:ilvl="3" w:tplc="311C4ECC" w:tentative="1">
      <w:start w:val="1"/>
      <w:numFmt w:val="decimal"/>
      <w:lvlText w:val="%4."/>
      <w:lvlJc w:val="left"/>
      <w:pPr>
        <w:ind w:left="2880" w:hanging="360"/>
      </w:pPr>
    </w:lvl>
    <w:lvl w:ilvl="4" w:tplc="361069D4" w:tentative="1">
      <w:start w:val="1"/>
      <w:numFmt w:val="lowerLetter"/>
      <w:lvlText w:val="%5."/>
      <w:lvlJc w:val="left"/>
      <w:pPr>
        <w:ind w:left="3600" w:hanging="360"/>
      </w:pPr>
    </w:lvl>
    <w:lvl w:ilvl="5" w:tplc="4BF0CA16" w:tentative="1">
      <w:start w:val="1"/>
      <w:numFmt w:val="lowerRoman"/>
      <w:lvlText w:val="%6."/>
      <w:lvlJc w:val="right"/>
      <w:pPr>
        <w:ind w:left="4320" w:hanging="180"/>
      </w:pPr>
    </w:lvl>
    <w:lvl w:ilvl="6" w:tplc="624A4E7C" w:tentative="1">
      <w:start w:val="1"/>
      <w:numFmt w:val="decimal"/>
      <w:lvlText w:val="%7."/>
      <w:lvlJc w:val="left"/>
      <w:pPr>
        <w:ind w:left="5040" w:hanging="360"/>
      </w:pPr>
    </w:lvl>
    <w:lvl w:ilvl="7" w:tplc="8382980C" w:tentative="1">
      <w:start w:val="1"/>
      <w:numFmt w:val="lowerLetter"/>
      <w:lvlText w:val="%8."/>
      <w:lvlJc w:val="left"/>
      <w:pPr>
        <w:ind w:left="5760" w:hanging="360"/>
      </w:pPr>
    </w:lvl>
    <w:lvl w:ilvl="8" w:tplc="9D4E25C2" w:tentative="1">
      <w:start w:val="1"/>
      <w:numFmt w:val="lowerRoman"/>
      <w:lvlText w:val="%9."/>
      <w:lvlJc w:val="right"/>
      <w:pPr>
        <w:ind w:left="6480" w:hanging="180"/>
      </w:pPr>
    </w:lvl>
  </w:abstractNum>
  <w:abstractNum w:abstractNumId="7" w15:restartNumberingAfterBreak="0">
    <w:nsid w:val="32F11282"/>
    <w:multiLevelType w:val="hybridMultilevel"/>
    <w:tmpl w:val="4650D416"/>
    <w:lvl w:ilvl="0" w:tplc="0C090003">
      <w:start w:val="1"/>
      <w:numFmt w:val="bullet"/>
      <w:lvlText w:val="o"/>
      <w:lvlJc w:val="left"/>
      <w:pPr>
        <w:ind w:left="1074" w:hanging="360"/>
      </w:pPr>
      <w:rPr>
        <w:rFonts w:ascii="Courier New" w:hAnsi="Courier New" w:cs="Courier New" w:hint="default"/>
      </w:rPr>
    </w:lvl>
    <w:lvl w:ilvl="1" w:tplc="FFFFFFFF" w:tentative="1">
      <w:start w:val="1"/>
      <w:numFmt w:val="bullet"/>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8" w15:restartNumberingAfterBreak="0">
    <w:nsid w:val="34F1448E"/>
    <w:multiLevelType w:val="hybridMultilevel"/>
    <w:tmpl w:val="D0AE350E"/>
    <w:lvl w:ilvl="0" w:tplc="F104D5D2">
      <w:start w:val="1"/>
      <w:numFmt w:val="lowerRoman"/>
      <w:lvlText w:val="(%1)"/>
      <w:lvlJc w:val="left"/>
      <w:pPr>
        <w:ind w:left="1080" w:hanging="720"/>
      </w:pPr>
      <w:rPr>
        <w:rFonts w:hint="default"/>
      </w:rPr>
    </w:lvl>
    <w:lvl w:ilvl="1" w:tplc="911EBBC6" w:tentative="1">
      <w:start w:val="1"/>
      <w:numFmt w:val="lowerLetter"/>
      <w:lvlText w:val="%2."/>
      <w:lvlJc w:val="left"/>
      <w:pPr>
        <w:ind w:left="1440" w:hanging="360"/>
      </w:pPr>
    </w:lvl>
    <w:lvl w:ilvl="2" w:tplc="19400E8C" w:tentative="1">
      <w:start w:val="1"/>
      <w:numFmt w:val="lowerRoman"/>
      <w:lvlText w:val="%3."/>
      <w:lvlJc w:val="right"/>
      <w:pPr>
        <w:ind w:left="2160" w:hanging="180"/>
      </w:pPr>
    </w:lvl>
    <w:lvl w:ilvl="3" w:tplc="51EC59E2" w:tentative="1">
      <w:start w:val="1"/>
      <w:numFmt w:val="decimal"/>
      <w:lvlText w:val="%4."/>
      <w:lvlJc w:val="left"/>
      <w:pPr>
        <w:ind w:left="2880" w:hanging="360"/>
      </w:pPr>
    </w:lvl>
    <w:lvl w:ilvl="4" w:tplc="88E68920" w:tentative="1">
      <w:start w:val="1"/>
      <w:numFmt w:val="lowerLetter"/>
      <w:lvlText w:val="%5."/>
      <w:lvlJc w:val="left"/>
      <w:pPr>
        <w:ind w:left="3600" w:hanging="360"/>
      </w:pPr>
    </w:lvl>
    <w:lvl w:ilvl="5" w:tplc="025CD158" w:tentative="1">
      <w:start w:val="1"/>
      <w:numFmt w:val="lowerRoman"/>
      <w:lvlText w:val="%6."/>
      <w:lvlJc w:val="right"/>
      <w:pPr>
        <w:ind w:left="4320" w:hanging="180"/>
      </w:pPr>
    </w:lvl>
    <w:lvl w:ilvl="6" w:tplc="C0BEE8CA" w:tentative="1">
      <w:start w:val="1"/>
      <w:numFmt w:val="decimal"/>
      <w:lvlText w:val="%7."/>
      <w:lvlJc w:val="left"/>
      <w:pPr>
        <w:ind w:left="5040" w:hanging="360"/>
      </w:pPr>
    </w:lvl>
    <w:lvl w:ilvl="7" w:tplc="1200EA06" w:tentative="1">
      <w:start w:val="1"/>
      <w:numFmt w:val="lowerLetter"/>
      <w:lvlText w:val="%8."/>
      <w:lvlJc w:val="left"/>
      <w:pPr>
        <w:ind w:left="5760" w:hanging="360"/>
      </w:pPr>
    </w:lvl>
    <w:lvl w:ilvl="8" w:tplc="77D0F57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5007C8C">
      <w:start w:val="1"/>
      <w:numFmt w:val="lowerRoman"/>
      <w:lvlText w:val="(%1)"/>
      <w:lvlJc w:val="left"/>
      <w:pPr>
        <w:ind w:left="1080" w:hanging="720"/>
      </w:pPr>
      <w:rPr>
        <w:rFonts w:hint="default"/>
      </w:rPr>
    </w:lvl>
    <w:lvl w:ilvl="1" w:tplc="A01E1614" w:tentative="1">
      <w:start w:val="1"/>
      <w:numFmt w:val="lowerLetter"/>
      <w:lvlText w:val="%2."/>
      <w:lvlJc w:val="left"/>
      <w:pPr>
        <w:ind w:left="1440" w:hanging="360"/>
      </w:pPr>
    </w:lvl>
    <w:lvl w:ilvl="2" w:tplc="5538CCC8" w:tentative="1">
      <w:start w:val="1"/>
      <w:numFmt w:val="lowerRoman"/>
      <w:lvlText w:val="%3."/>
      <w:lvlJc w:val="right"/>
      <w:pPr>
        <w:ind w:left="2160" w:hanging="180"/>
      </w:pPr>
    </w:lvl>
    <w:lvl w:ilvl="3" w:tplc="B7B8A98C" w:tentative="1">
      <w:start w:val="1"/>
      <w:numFmt w:val="decimal"/>
      <w:lvlText w:val="%4."/>
      <w:lvlJc w:val="left"/>
      <w:pPr>
        <w:ind w:left="2880" w:hanging="360"/>
      </w:pPr>
    </w:lvl>
    <w:lvl w:ilvl="4" w:tplc="E2545F80" w:tentative="1">
      <w:start w:val="1"/>
      <w:numFmt w:val="lowerLetter"/>
      <w:lvlText w:val="%5."/>
      <w:lvlJc w:val="left"/>
      <w:pPr>
        <w:ind w:left="3600" w:hanging="360"/>
      </w:pPr>
    </w:lvl>
    <w:lvl w:ilvl="5" w:tplc="40ECE92E" w:tentative="1">
      <w:start w:val="1"/>
      <w:numFmt w:val="lowerRoman"/>
      <w:lvlText w:val="%6."/>
      <w:lvlJc w:val="right"/>
      <w:pPr>
        <w:ind w:left="4320" w:hanging="180"/>
      </w:pPr>
    </w:lvl>
    <w:lvl w:ilvl="6" w:tplc="25B4EF3C" w:tentative="1">
      <w:start w:val="1"/>
      <w:numFmt w:val="decimal"/>
      <w:lvlText w:val="%7."/>
      <w:lvlJc w:val="left"/>
      <w:pPr>
        <w:ind w:left="5040" w:hanging="360"/>
      </w:pPr>
    </w:lvl>
    <w:lvl w:ilvl="7" w:tplc="864EEFB8" w:tentative="1">
      <w:start w:val="1"/>
      <w:numFmt w:val="lowerLetter"/>
      <w:lvlText w:val="%8."/>
      <w:lvlJc w:val="left"/>
      <w:pPr>
        <w:ind w:left="5760" w:hanging="360"/>
      </w:pPr>
    </w:lvl>
    <w:lvl w:ilvl="8" w:tplc="079061E4" w:tentative="1">
      <w:start w:val="1"/>
      <w:numFmt w:val="lowerRoman"/>
      <w:lvlText w:val="%9."/>
      <w:lvlJc w:val="right"/>
      <w:pPr>
        <w:ind w:left="6480" w:hanging="180"/>
      </w:pPr>
    </w:lvl>
  </w:abstractNum>
  <w:abstractNum w:abstractNumId="10" w15:restartNumberingAfterBreak="0">
    <w:nsid w:val="613159D8"/>
    <w:multiLevelType w:val="hybridMultilevel"/>
    <w:tmpl w:val="DF5E9F7E"/>
    <w:lvl w:ilvl="0" w:tplc="F7ECC86A">
      <w:start w:val="1"/>
      <w:numFmt w:val="bullet"/>
      <w:lvlText w:val=""/>
      <w:lvlJc w:val="left"/>
      <w:pPr>
        <w:ind w:left="624" w:hanging="267"/>
      </w:pPr>
      <w:rPr>
        <w:rFonts w:ascii="Symbol" w:hAnsi="Symbol" w:hint="default"/>
      </w:rPr>
    </w:lvl>
    <w:lvl w:ilvl="1" w:tplc="32AA1222" w:tentative="1">
      <w:start w:val="1"/>
      <w:numFmt w:val="bullet"/>
      <w:lvlText w:val="o"/>
      <w:lvlJc w:val="left"/>
      <w:pPr>
        <w:ind w:left="1080" w:hanging="360"/>
      </w:pPr>
      <w:rPr>
        <w:rFonts w:ascii="Courier New" w:hAnsi="Courier New" w:cs="Courier New" w:hint="default"/>
      </w:rPr>
    </w:lvl>
    <w:lvl w:ilvl="2" w:tplc="2856CF1A" w:tentative="1">
      <w:start w:val="1"/>
      <w:numFmt w:val="bullet"/>
      <w:lvlText w:val=""/>
      <w:lvlJc w:val="left"/>
      <w:pPr>
        <w:ind w:left="1800" w:hanging="360"/>
      </w:pPr>
      <w:rPr>
        <w:rFonts w:ascii="Wingdings" w:hAnsi="Wingdings" w:hint="default"/>
      </w:rPr>
    </w:lvl>
    <w:lvl w:ilvl="3" w:tplc="C4048542" w:tentative="1">
      <w:start w:val="1"/>
      <w:numFmt w:val="bullet"/>
      <w:lvlText w:val=""/>
      <w:lvlJc w:val="left"/>
      <w:pPr>
        <w:ind w:left="2520" w:hanging="360"/>
      </w:pPr>
      <w:rPr>
        <w:rFonts w:ascii="Symbol" w:hAnsi="Symbol" w:hint="default"/>
      </w:rPr>
    </w:lvl>
    <w:lvl w:ilvl="4" w:tplc="9B5EF58E" w:tentative="1">
      <w:start w:val="1"/>
      <w:numFmt w:val="bullet"/>
      <w:lvlText w:val="o"/>
      <w:lvlJc w:val="left"/>
      <w:pPr>
        <w:ind w:left="3240" w:hanging="360"/>
      </w:pPr>
      <w:rPr>
        <w:rFonts w:ascii="Courier New" w:hAnsi="Courier New" w:cs="Courier New" w:hint="default"/>
      </w:rPr>
    </w:lvl>
    <w:lvl w:ilvl="5" w:tplc="149C1ADC" w:tentative="1">
      <w:start w:val="1"/>
      <w:numFmt w:val="bullet"/>
      <w:lvlText w:val=""/>
      <w:lvlJc w:val="left"/>
      <w:pPr>
        <w:ind w:left="3960" w:hanging="360"/>
      </w:pPr>
      <w:rPr>
        <w:rFonts w:ascii="Wingdings" w:hAnsi="Wingdings" w:hint="default"/>
      </w:rPr>
    </w:lvl>
    <w:lvl w:ilvl="6" w:tplc="DF06ADA8" w:tentative="1">
      <w:start w:val="1"/>
      <w:numFmt w:val="bullet"/>
      <w:lvlText w:val=""/>
      <w:lvlJc w:val="left"/>
      <w:pPr>
        <w:ind w:left="4680" w:hanging="360"/>
      </w:pPr>
      <w:rPr>
        <w:rFonts w:ascii="Symbol" w:hAnsi="Symbol" w:hint="default"/>
      </w:rPr>
    </w:lvl>
    <w:lvl w:ilvl="7" w:tplc="B78CFC5E" w:tentative="1">
      <w:start w:val="1"/>
      <w:numFmt w:val="bullet"/>
      <w:lvlText w:val="o"/>
      <w:lvlJc w:val="left"/>
      <w:pPr>
        <w:ind w:left="5400" w:hanging="360"/>
      </w:pPr>
      <w:rPr>
        <w:rFonts w:ascii="Courier New" w:hAnsi="Courier New" w:cs="Courier New" w:hint="default"/>
      </w:rPr>
    </w:lvl>
    <w:lvl w:ilvl="8" w:tplc="4BC8B642" w:tentative="1">
      <w:start w:val="1"/>
      <w:numFmt w:val="bullet"/>
      <w:lvlText w:val=""/>
      <w:lvlJc w:val="left"/>
      <w:pPr>
        <w:ind w:left="6120" w:hanging="360"/>
      </w:pPr>
      <w:rPr>
        <w:rFonts w:ascii="Wingdings" w:hAnsi="Wingdings" w:hint="default"/>
      </w:rPr>
    </w:lvl>
  </w:abstractNum>
  <w:abstractNum w:abstractNumId="11" w15:restartNumberingAfterBreak="0">
    <w:nsid w:val="62575F55"/>
    <w:multiLevelType w:val="hybridMultilevel"/>
    <w:tmpl w:val="349E0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DE669F72">
      <w:start w:val="1"/>
      <w:numFmt w:val="lowerRoman"/>
      <w:lvlText w:val="(%1)"/>
      <w:lvlJc w:val="left"/>
      <w:pPr>
        <w:ind w:left="1080" w:hanging="720"/>
      </w:pPr>
      <w:rPr>
        <w:rFonts w:hint="default"/>
      </w:rPr>
    </w:lvl>
    <w:lvl w:ilvl="1" w:tplc="7EFCF5A0" w:tentative="1">
      <w:start w:val="1"/>
      <w:numFmt w:val="lowerLetter"/>
      <w:lvlText w:val="%2."/>
      <w:lvlJc w:val="left"/>
      <w:pPr>
        <w:ind w:left="1440" w:hanging="360"/>
      </w:pPr>
    </w:lvl>
    <w:lvl w:ilvl="2" w:tplc="A1FE2710" w:tentative="1">
      <w:start w:val="1"/>
      <w:numFmt w:val="lowerRoman"/>
      <w:lvlText w:val="%3."/>
      <w:lvlJc w:val="right"/>
      <w:pPr>
        <w:ind w:left="2160" w:hanging="180"/>
      </w:pPr>
    </w:lvl>
    <w:lvl w:ilvl="3" w:tplc="F542975A" w:tentative="1">
      <w:start w:val="1"/>
      <w:numFmt w:val="decimal"/>
      <w:lvlText w:val="%4."/>
      <w:lvlJc w:val="left"/>
      <w:pPr>
        <w:ind w:left="2880" w:hanging="360"/>
      </w:pPr>
    </w:lvl>
    <w:lvl w:ilvl="4" w:tplc="079EB88A" w:tentative="1">
      <w:start w:val="1"/>
      <w:numFmt w:val="lowerLetter"/>
      <w:lvlText w:val="%5."/>
      <w:lvlJc w:val="left"/>
      <w:pPr>
        <w:ind w:left="3600" w:hanging="360"/>
      </w:pPr>
    </w:lvl>
    <w:lvl w:ilvl="5" w:tplc="2F7CFBE0" w:tentative="1">
      <w:start w:val="1"/>
      <w:numFmt w:val="lowerRoman"/>
      <w:lvlText w:val="%6."/>
      <w:lvlJc w:val="right"/>
      <w:pPr>
        <w:ind w:left="4320" w:hanging="180"/>
      </w:pPr>
    </w:lvl>
    <w:lvl w:ilvl="6" w:tplc="816A64DC" w:tentative="1">
      <w:start w:val="1"/>
      <w:numFmt w:val="decimal"/>
      <w:lvlText w:val="%7."/>
      <w:lvlJc w:val="left"/>
      <w:pPr>
        <w:ind w:left="5040" w:hanging="360"/>
      </w:pPr>
    </w:lvl>
    <w:lvl w:ilvl="7" w:tplc="A920DE64" w:tentative="1">
      <w:start w:val="1"/>
      <w:numFmt w:val="lowerLetter"/>
      <w:lvlText w:val="%8."/>
      <w:lvlJc w:val="left"/>
      <w:pPr>
        <w:ind w:left="5760" w:hanging="360"/>
      </w:pPr>
    </w:lvl>
    <w:lvl w:ilvl="8" w:tplc="207EEB62"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8"/>
  </w:num>
  <w:num w:numId="10">
    <w:abstractNumId w:val="2"/>
  </w:num>
  <w:num w:numId="11">
    <w:abstractNumId w:val="12"/>
  </w:num>
  <w:num w:numId="12">
    <w:abstractNumId w:val="10"/>
  </w:num>
  <w:num w:numId="13">
    <w:abstractNumId w:val="1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34D"/>
    <w:rsid w:val="000F44D4"/>
    <w:rsid w:val="001B0D27"/>
    <w:rsid w:val="001C75B0"/>
    <w:rsid w:val="0030024E"/>
    <w:rsid w:val="00421ACA"/>
    <w:rsid w:val="00531A4B"/>
    <w:rsid w:val="0058596D"/>
    <w:rsid w:val="0080222A"/>
    <w:rsid w:val="00AF33D9"/>
    <w:rsid w:val="00F623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46FD9"/>
  <w15:docId w15:val="{9BEA49C4-0F45-4949-A0CB-B5FBF9E9F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qFormat/>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B0D27"/>
    <w:rPr>
      <w:rFonts w:ascii="Fira Sans Light" w:hAnsi="Fira Sans Light"/>
      <w:color w:val="000000" w:themeColor="text1"/>
      <w:sz w:val="24"/>
      <w:szCs w:val="24"/>
    </w:rPr>
  </w:style>
  <w:style w:type="paragraph" w:styleId="BodyText">
    <w:name w:val="Body Text"/>
    <w:basedOn w:val="Normal"/>
    <w:link w:val="BodyTextChar"/>
    <w:uiPriority w:val="99"/>
    <w:unhideWhenUsed/>
    <w:rsid w:val="001B0D27"/>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1B0D27"/>
    <w:rPr>
      <w:rFonts w:ascii="Arial" w:eastAsia="Times New Roman" w:hAnsi="Arial" w:cs="Arial"/>
      <w:color w:val="000000"/>
      <w:sz w:val="24"/>
      <w:szCs w:val="24"/>
      <w:lang w:eastAsia="en-AU"/>
    </w:rPr>
  </w:style>
  <w:style w:type="character" w:styleId="PlaceholderText">
    <w:name w:val="Placeholder Text"/>
    <w:basedOn w:val="DefaultParagraphFont"/>
    <w:uiPriority w:val="99"/>
    <w:semiHidden/>
    <w:rsid w:val="001B0D2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D3D86"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FD3D86"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FD3D86"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FD3D86"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FD3D86"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FD3D86"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FD3D86"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FD3D86" w:rsidP="00BF58F7">
          <w:pPr>
            <w:pStyle w:val="A3A1F3B00F244430B5A21C7691278914"/>
          </w:pPr>
          <w:r w:rsidRPr="00D858FE">
            <w:rPr>
              <w:rStyle w:val="PlaceholderText"/>
            </w:rPr>
            <w:t>Choose an item.</w:t>
          </w:r>
        </w:p>
      </w:docPartBody>
    </w:docPart>
    <w:docPart>
      <w:docPartPr>
        <w:name w:val="B47FC28054D24EDC889CC309016BEA3C"/>
        <w:category>
          <w:name w:val="General"/>
          <w:gallery w:val="placeholder"/>
        </w:category>
        <w:types>
          <w:type w:val="bbPlcHdr"/>
        </w:types>
        <w:behaviors>
          <w:behavior w:val="content"/>
        </w:behaviors>
        <w:guid w:val="{A6254196-D617-4054-BCCC-815A4AE70535}"/>
      </w:docPartPr>
      <w:docPartBody>
        <w:p w:rsidR="008F24CE" w:rsidRDefault="00FD3D86" w:rsidP="00FD3D86">
          <w:pPr>
            <w:pStyle w:val="B47FC28054D24EDC889CC309016BEA3C"/>
          </w:pPr>
          <w:r w:rsidRPr="00D858FE">
            <w:rPr>
              <w:rStyle w:val="PlaceholderText"/>
            </w:rPr>
            <w:t>Choose an item.</w:t>
          </w:r>
        </w:p>
      </w:docPartBody>
    </w:docPart>
    <w:docPart>
      <w:docPartPr>
        <w:name w:val="7CDF6C2727A446269DCF6E1D0BD89DA9"/>
        <w:category>
          <w:name w:val="General"/>
          <w:gallery w:val="placeholder"/>
        </w:category>
        <w:types>
          <w:type w:val="bbPlcHdr"/>
        </w:types>
        <w:behaviors>
          <w:behavior w:val="content"/>
        </w:behaviors>
        <w:guid w:val="{EC175A21-2D1B-4B70-8B96-43C610B97D2A}"/>
      </w:docPartPr>
      <w:docPartBody>
        <w:p w:rsidR="008F24CE" w:rsidRDefault="00FD3D86" w:rsidP="00FD3D86">
          <w:pPr>
            <w:pStyle w:val="7CDF6C2727A446269DCF6E1D0BD89DA9"/>
          </w:pPr>
          <w:r w:rsidRPr="00D858FE">
            <w:rPr>
              <w:rStyle w:val="PlaceholderText"/>
            </w:rPr>
            <w:t>Choose an item.</w:t>
          </w:r>
        </w:p>
      </w:docPartBody>
    </w:docPart>
    <w:docPart>
      <w:docPartPr>
        <w:name w:val="C94E1E361C714E34A1D870F46A74D8D4"/>
        <w:category>
          <w:name w:val="General"/>
          <w:gallery w:val="placeholder"/>
        </w:category>
        <w:types>
          <w:type w:val="bbPlcHdr"/>
        </w:types>
        <w:behaviors>
          <w:behavior w:val="content"/>
        </w:behaviors>
        <w:guid w:val="{85F703C5-DE65-4EF7-93DE-D0F0D5B69044}"/>
      </w:docPartPr>
      <w:docPartBody>
        <w:p w:rsidR="008F24CE" w:rsidRDefault="00FD3D86" w:rsidP="00FD3D86">
          <w:pPr>
            <w:pStyle w:val="C94E1E361C714E34A1D870F46A74D8D4"/>
          </w:pPr>
          <w:r w:rsidRPr="00D858FE">
            <w:rPr>
              <w:rStyle w:val="PlaceholderText"/>
            </w:rPr>
            <w:t>Choose an item.</w:t>
          </w:r>
        </w:p>
      </w:docPartBody>
    </w:docPart>
    <w:docPart>
      <w:docPartPr>
        <w:name w:val="AD01A1CA30DF406A9E5CA1363C166C56"/>
        <w:category>
          <w:name w:val="General"/>
          <w:gallery w:val="placeholder"/>
        </w:category>
        <w:types>
          <w:type w:val="bbPlcHdr"/>
        </w:types>
        <w:behaviors>
          <w:behavior w:val="content"/>
        </w:behaviors>
        <w:guid w:val="{878EE0BF-62D9-4358-BE8B-B677AFF53CA0}"/>
      </w:docPartPr>
      <w:docPartBody>
        <w:p w:rsidR="008F24CE" w:rsidRDefault="00FD3D86" w:rsidP="00FD3D86">
          <w:pPr>
            <w:pStyle w:val="AD01A1CA30DF406A9E5CA1363C166C56"/>
          </w:pPr>
          <w:r w:rsidRPr="00D858FE">
            <w:rPr>
              <w:rStyle w:val="PlaceholderText"/>
            </w:rPr>
            <w:t>Choose an item.</w:t>
          </w:r>
        </w:p>
      </w:docPartBody>
    </w:docPart>
    <w:docPart>
      <w:docPartPr>
        <w:name w:val="F29EAA0388A144BDA2C4E932D0FFD4FC"/>
        <w:category>
          <w:name w:val="General"/>
          <w:gallery w:val="placeholder"/>
        </w:category>
        <w:types>
          <w:type w:val="bbPlcHdr"/>
        </w:types>
        <w:behaviors>
          <w:behavior w:val="content"/>
        </w:behaviors>
        <w:guid w:val="{489D2346-821A-4371-9EA1-AD5560A6F5B0}"/>
      </w:docPartPr>
      <w:docPartBody>
        <w:p w:rsidR="008F24CE" w:rsidRDefault="00FD3D86" w:rsidP="00FD3D86">
          <w:pPr>
            <w:pStyle w:val="F29EAA0388A144BDA2C4E932D0FFD4FC"/>
          </w:pPr>
          <w:r w:rsidRPr="00D858FE">
            <w:rPr>
              <w:rStyle w:val="PlaceholderText"/>
            </w:rPr>
            <w:t>Choose an item.</w:t>
          </w:r>
        </w:p>
      </w:docPartBody>
    </w:docPart>
    <w:docPart>
      <w:docPartPr>
        <w:name w:val="9664E1483E5E4259A392EC70953AFC20"/>
        <w:category>
          <w:name w:val="General"/>
          <w:gallery w:val="placeholder"/>
        </w:category>
        <w:types>
          <w:type w:val="bbPlcHdr"/>
        </w:types>
        <w:behaviors>
          <w:behavior w:val="content"/>
        </w:behaviors>
        <w:guid w:val="{959FC2A3-0ED5-48FC-A478-2B5809C6EC47}"/>
      </w:docPartPr>
      <w:docPartBody>
        <w:p w:rsidR="008F24CE" w:rsidRDefault="00FD3D86" w:rsidP="00FD3D86">
          <w:pPr>
            <w:pStyle w:val="9664E1483E5E4259A392EC70953AFC20"/>
          </w:pPr>
          <w:r w:rsidRPr="00D858FE">
            <w:rPr>
              <w:rStyle w:val="PlaceholderText"/>
            </w:rPr>
            <w:t>Choose an item.</w:t>
          </w:r>
        </w:p>
      </w:docPartBody>
    </w:docPart>
    <w:docPart>
      <w:docPartPr>
        <w:name w:val="6802D4F4E030488C8ABEA0E3E36433E6"/>
        <w:category>
          <w:name w:val="General"/>
          <w:gallery w:val="placeholder"/>
        </w:category>
        <w:types>
          <w:type w:val="bbPlcHdr"/>
        </w:types>
        <w:behaviors>
          <w:behavior w:val="content"/>
        </w:behaviors>
        <w:guid w:val="{6A3B9931-9857-4A4B-BB7A-274ADD78EE95}"/>
      </w:docPartPr>
      <w:docPartBody>
        <w:p w:rsidR="008F24CE" w:rsidRDefault="00FD3D86" w:rsidP="00FD3D86">
          <w:pPr>
            <w:pStyle w:val="6802D4F4E030488C8ABEA0E3E36433E6"/>
          </w:pPr>
          <w:r w:rsidRPr="00D858FE">
            <w:rPr>
              <w:rStyle w:val="PlaceholderText"/>
            </w:rPr>
            <w:t>Choose an item.</w:t>
          </w:r>
        </w:p>
      </w:docPartBody>
    </w:docPart>
    <w:docPart>
      <w:docPartPr>
        <w:name w:val="D8CB41553164410BAB471DDABE9A3936"/>
        <w:category>
          <w:name w:val="General"/>
          <w:gallery w:val="placeholder"/>
        </w:category>
        <w:types>
          <w:type w:val="bbPlcHdr"/>
        </w:types>
        <w:behaviors>
          <w:behavior w:val="content"/>
        </w:behaviors>
        <w:guid w:val="{03B376F7-3F3C-4A3F-9ED4-23DEF31CF1F2}"/>
      </w:docPartPr>
      <w:docPartBody>
        <w:p w:rsidR="008F24CE" w:rsidRDefault="00FD3D86" w:rsidP="00FD3D86">
          <w:pPr>
            <w:pStyle w:val="D8CB41553164410BAB471DDABE9A3936"/>
          </w:pPr>
          <w:r w:rsidRPr="00D858FE">
            <w:rPr>
              <w:rStyle w:val="PlaceholderText"/>
            </w:rPr>
            <w:t>Choose an item.</w:t>
          </w:r>
        </w:p>
      </w:docPartBody>
    </w:docPart>
    <w:docPart>
      <w:docPartPr>
        <w:name w:val="15A3F56BF62A4266B7F62806A553725F"/>
        <w:category>
          <w:name w:val="General"/>
          <w:gallery w:val="placeholder"/>
        </w:category>
        <w:types>
          <w:type w:val="bbPlcHdr"/>
        </w:types>
        <w:behaviors>
          <w:behavior w:val="content"/>
        </w:behaviors>
        <w:guid w:val="{9B0953DB-BAAF-45BC-8D5D-43539C9B8AAA}"/>
      </w:docPartPr>
      <w:docPartBody>
        <w:p w:rsidR="008F24CE" w:rsidRDefault="00FD3D86" w:rsidP="00FD3D86">
          <w:pPr>
            <w:pStyle w:val="15A3F56BF62A4266B7F62806A553725F"/>
          </w:pPr>
          <w:r w:rsidRPr="00D858FE">
            <w:rPr>
              <w:rStyle w:val="PlaceholderText"/>
            </w:rPr>
            <w:t>Choose an item.</w:t>
          </w:r>
        </w:p>
      </w:docPartBody>
    </w:docPart>
    <w:docPart>
      <w:docPartPr>
        <w:name w:val="75D6A1B2F65843A6988AA93E1D020F32"/>
        <w:category>
          <w:name w:val="General"/>
          <w:gallery w:val="placeholder"/>
        </w:category>
        <w:types>
          <w:type w:val="bbPlcHdr"/>
        </w:types>
        <w:behaviors>
          <w:behavior w:val="content"/>
        </w:behaviors>
        <w:guid w:val="{DF99681F-5422-4DE9-BCC2-8E4EE75E13E9}"/>
      </w:docPartPr>
      <w:docPartBody>
        <w:p w:rsidR="008F24CE" w:rsidRDefault="00FD3D86" w:rsidP="00FD3D86">
          <w:pPr>
            <w:pStyle w:val="75D6A1B2F65843A6988AA93E1D020F32"/>
          </w:pPr>
          <w:r w:rsidRPr="00D858FE">
            <w:rPr>
              <w:rStyle w:val="PlaceholderText"/>
            </w:rPr>
            <w:t>Choose an item.</w:t>
          </w:r>
        </w:p>
      </w:docPartBody>
    </w:docPart>
    <w:docPart>
      <w:docPartPr>
        <w:name w:val="DB7D5928707D4D2EB498AB0432FE82EF"/>
        <w:category>
          <w:name w:val="General"/>
          <w:gallery w:val="placeholder"/>
        </w:category>
        <w:types>
          <w:type w:val="bbPlcHdr"/>
        </w:types>
        <w:behaviors>
          <w:behavior w:val="content"/>
        </w:behaviors>
        <w:guid w:val="{70FA709E-6BD6-4FAB-A202-141838E6F34E}"/>
      </w:docPartPr>
      <w:docPartBody>
        <w:p w:rsidR="008F24CE" w:rsidRDefault="00FD3D86" w:rsidP="00FD3D86">
          <w:pPr>
            <w:pStyle w:val="DB7D5928707D4D2EB498AB0432FE82EF"/>
          </w:pPr>
          <w:r w:rsidRPr="00D858FE">
            <w:rPr>
              <w:rStyle w:val="PlaceholderText"/>
            </w:rPr>
            <w:t>Choose an item.</w:t>
          </w:r>
        </w:p>
      </w:docPartBody>
    </w:docPart>
    <w:docPart>
      <w:docPartPr>
        <w:name w:val="C2EEC5008A8D4655978CF15DDF1B912B"/>
        <w:category>
          <w:name w:val="General"/>
          <w:gallery w:val="placeholder"/>
        </w:category>
        <w:types>
          <w:type w:val="bbPlcHdr"/>
        </w:types>
        <w:behaviors>
          <w:behavior w:val="content"/>
        </w:behaviors>
        <w:guid w:val="{A27512D6-AD5D-444F-ABB9-55A4C168D58B}"/>
      </w:docPartPr>
      <w:docPartBody>
        <w:p w:rsidR="008F24CE" w:rsidRDefault="00FD3D86" w:rsidP="00FD3D86">
          <w:pPr>
            <w:pStyle w:val="C2EEC5008A8D4655978CF15DDF1B912B"/>
          </w:pPr>
          <w:r w:rsidRPr="00D858FE">
            <w:rPr>
              <w:rStyle w:val="PlaceholderText"/>
            </w:rPr>
            <w:t>Choose an item.</w:t>
          </w:r>
        </w:p>
      </w:docPartBody>
    </w:docPart>
    <w:docPart>
      <w:docPartPr>
        <w:name w:val="E58E9BA6671F407C82D65DC9CBD676D5"/>
        <w:category>
          <w:name w:val="General"/>
          <w:gallery w:val="placeholder"/>
        </w:category>
        <w:types>
          <w:type w:val="bbPlcHdr"/>
        </w:types>
        <w:behaviors>
          <w:behavior w:val="content"/>
        </w:behaviors>
        <w:guid w:val="{0DB0FBAA-C892-4985-A3AD-5F76070CFFCE}"/>
      </w:docPartPr>
      <w:docPartBody>
        <w:p w:rsidR="008F24CE" w:rsidRDefault="00FD3D86" w:rsidP="00FD3D86">
          <w:pPr>
            <w:pStyle w:val="E58E9BA6671F407C82D65DC9CBD676D5"/>
          </w:pPr>
          <w:r w:rsidRPr="00D858FE">
            <w:rPr>
              <w:rStyle w:val="PlaceholderText"/>
            </w:rPr>
            <w:t>Choose an item.</w:t>
          </w:r>
        </w:p>
      </w:docPartBody>
    </w:docPart>
    <w:docPart>
      <w:docPartPr>
        <w:name w:val="D0914584729F472986EA8BA0C8072964"/>
        <w:category>
          <w:name w:val="General"/>
          <w:gallery w:val="placeholder"/>
        </w:category>
        <w:types>
          <w:type w:val="bbPlcHdr"/>
        </w:types>
        <w:behaviors>
          <w:behavior w:val="content"/>
        </w:behaviors>
        <w:guid w:val="{E5A1278D-08B2-4F6E-B2C5-F84F6D47FF7D}"/>
      </w:docPartPr>
      <w:docPartBody>
        <w:p w:rsidR="008F24CE" w:rsidRDefault="00FD3D86" w:rsidP="00FD3D86">
          <w:pPr>
            <w:pStyle w:val="D0914584729F472986EA8BA0C8072964"/>
          </w:pPr>
          <w:r w:rsidRPr="00D858FE">
            <w:rPr>
              <w:rStyle w:val="PlaceholderText"/>
            </w:rPr>
            <w:t>Choose an item.</w:t>
          </w:r>
        </w:p>
      </w:docPartBody>
    </w:docPart>
    <w:docPart>
      <w:docPartPr>
        <w:name w:val="2A1F6D5FF953457398FCD88EEE1A5839"/>
        <w:category>
          <w:name w:val="General"/>
          <w:gallery w:val="placeholder"/>
        </w:category>
        <w:types>
          <w:type w:val="bbPlcHdr"/>
        </w:types>
        <w:behaviors>
          <w:behavior w:val="content"/>
        </w:behaviors>
        <w:guid w:val="{E1F64B8C-84F3-4442-A5CE-B4917344EC12}"/>
      </w:docPartPr>
      <w:docPartBody>
        <w:p w:rsidR="008F24CE" w:rsidRDefault="00FD3D86" w:rsidP="00FD3D86">
          <w:pPr>
            <w:pStyle w:val="2A1F6D5FF953457398FCD88EEE1A5839"/>
          </w:pPr>
          <w:r w:rsidRPr="00D858FE">
            <w:rPr>
              <w:rStyle w:val="PlaceholderText"/>
            </w:rPr>
            <w:t>Choose an item.</w:t>
          </w:r>
        </w:p>
      </w:docPartBody>
    </w:docPart>
    <w:docPart>
      <w:docPartPr>
        <w:name w:val="525977EA9D82438DB37155CCBB8A75C1"/>
        <w:category>
          <w:name w:val="General"/>
          <w:gallery w:val="placeholder"/>
        </w:category>
        <w:types>
          <w:type w:val="bbPlcHdr"/>
        </w:types>
        <w:behaviors>
          <w:behavior w:val="content"/>
        </w:behaviors>
        <w:guid w:val="{D1550470-D8D4-4A53-A112-F4B2B6772F21}"/>
      </w:docPartPr>
      <w:docPartBody>
        <w:p w:rsidR="008F24CE" w:rsidRDefault="00FD3D86" w:rsidP="00FD3D86">
          <w:pPr>
            <w:pStyle w:val="525977EA9D82438DB37155CCBB8A75C1"/>
          </w:pPr>
          <w:r w:rsidRPr="00D858FE">
            <w:rPr>
              <w:rStyle w:val="PlaceholderText"/>
            </w:rPr>
            <w:t>Choose an item.</w:t>
          </w:r>
        </w:p>
      </w:docPartBody>
    </w:docPart>
    <w:docPart>
      <w:docPartPr>
        <w:name w:val="4544C92CC5F94D328FEDE0992F39C131"/>
        <w:category>
          <w:name w:val="General"/>
          <w:gallery w:val="placeholder"/>
        </w:category>
        <w:types>
          <w:type w:val="bbPlcHdr"/>
        </w:types>
        <w:behaviors>
          <w:behavior w:val="content"/>
        </w:behaviors>
        <w:guid w:val="{811716F6-5A51-4469-AB7F-629BBD25D7DC}"/>
      </w:docPartPr>
      <w:docPartBody>
        <w:p w:rsidR="008F24CE" w:rsidRDefault="00FD3D86" w:rsidP="00FD3D86">
          <w:pPr>
            <w:pStyle w:val="4544C92CC5F94D328FEDE0992F39C131"/>
          </w:pPr>
          <w:r w:rsidRPr="00D858FE">
            <w:rPr>
              <w:rStyle w:val="PlaceholderText"/>
            </w:rPr>
            <w:t>Choose an item.</w:t>
          </w:r>
        </w:p>
      </w:docPartBody>
    </w:docPart>
    <w:docPart>
      <w:docPartPr>
        <w:name w:val="1C48CFDCBF4247E7A117B9A11E0F51E8"/>
        <w:category>
          <w:name w:val="General"/>
          <w:gallery w:val="placeholder"/>
        </w:category>
        <w:types>
          <w:type w:val="bbPlcHdr"/>
        </w:types>
        <w:behaviors>
          <w:behavior w:val="content"/>
        </w:behaviors>
        <w:guid w:val="{DF1113A9-3643-41DC-B2B5-5076E8E4ABC0}"/>
      </w:docPartPr>
      <w:docPartBody>
        <w:p w:rsidR="008F24CE" w:rsidRDefault="00FD3D86" w:rsidP="00FD3D86">
          <w:pPr>
            <w:pStyle w:val="1C48CFDCBF4247E7A117B9A11E0F51E8"/>
          </w:pPr>
          <w:r w:rsidRPr="00D858FE">
            <w:rPr>
              <w:rStyle w:val="PlaceholderText"/>
            </w:rPr>
            <w:t>Choose an item.</w:t>
          </w:r>
        </w:p>
      </w:docPartBody>
    </w:docPart>
    <w:docPart>
      <w:docPartPr>
        <w:name w:val="BC329740BCE84E59B3932D20936DCDD0"/>
        <w:category>
          <w:name w:val="General"/>
          <w:gallery w:val="placeholder"/>
        </w:category>
        <w:types>
          <w:type w:val="bbPlcHdr"/>
        </w:types>
        <w:behaviors>
          <w:behavior w:val="content"/>
        </w:behaviors>
        <w:guid w:val="{2CD7CD9E-590D-41DC-A9C4-D8E9D2769D53}"/>
      </w:docPartPr>
      <w:docPartBody>
        <w:p w:rsidR="008F24CE" w:rsidRDefault="00FD3D86" w:rsidP="00FD3D86">
          <w:pPr>
            <w:pStyle w:val="BC329740BCE84E59B3932D20936DCDD0"/>
          </w:pPr>
          <w:r w:rsidRPr="00D858FE">
            <w:rPr>
              <w:rStyle w:val="PlaceholderText"/>
            </w:rPr>
            <w:t>Choose an item.</w:t>
          </w:r>
        </w:p>
      </w:docPartBody>
    </w:docPart>
    <w:docPart>
      <w:docPartPr>
        <w:name w:val="133B03EA8A114A0A8E89BCA2757BF848"/>
        <w:category>
          <w:name w:val="General"/>
          <w:gallery w:val="placeholder"/>
        </w:category>
        <w:types>
          <w:type w:val="bbPlcHdr"/>
        </w:types>
        <w:behaviors>
          <w:behavior w:val="content"/>
        </w:behaviors>
        <w:guid w:val="{8C48D908-B0C7-4F51-85E4-9CDE3127C55D}"/>
      </w:docPartPr>
      <w:docPartBody>
        <w:p w:rsidR="008F24CE" w:rsidRDefault="00FD3D86" w:rsidP="00FD3D86">
          <w:pPr>
            <w:pStyle w:val="133B03EA8A114A0A8E89BCA2757BF848"/>
          </w:pPr>
          <w:r w:rsidRPr="00D858FE">
            <w:rPr>
              <w:rStyle w:val="PlaceholderText"/>
            </w:rPr>
            <w:t>Choose an item.</w:t>
          </w:r>
        </w:p>
      </w:docPartBody>
    </w:docPart>
    <w:docPart>
      <w:docPartPr>
        <w:name w:val="B7F62C384B8D4025A523BF264AAE2FBB"/>
        <w:category>
          <w:name w:val="General"/>
          <w:gallery w:val="placeholder"/>
        </w:category>
        <w:types>
          <w:type w:val="bbPlcHdr"/>
        </w:types>
        <w:behaviors>
          <w:behavior w:val="content"/>
        </w:behaviors>
        <w:guid w:val="{C3F1A574-2EB2-47EA-8975-BC6194EED435}"/>
      </w:docPartPr>
      <w:docPartBody>
        <w:p w:rsidR="008F24CE" w:rsidRDefault="00FD3D86" w:rsidP="00FD3D86">
          <w:pPr>
            <w:pStyle w:val="B7F62C384B8D4025A523BF264AAE2FBB"/>
          </w:pPr>
          <w:r w:rsidRPr="00D858FE">
            <w:rPr>
              <w:rStyle w:val="PlaceholderText"/>
            </w:rPr>
            <w:t>Choose an item.</w:t>
          </w:r>
        </w:p>
      </w:docPartBody>
    </w:docPart>
    <w:docPart>
      <w:docPartPr>
        <w:name w:val="7ECCBFAE75FB44688C82663FA44D1A41"/>
        <w:category>
          <w:name w:val="General"/>
          <w:gallery w:val="placeholder"/>
        </w:category>
        <w:types>
          <w:type w:val="bbPlcHdr"/>
        </w:types>
        <w:behaviors>
          <w:behavior w:val="content"/>
        </w:behaviors>
        <w:guid w:val="{D133C67D-6F64-4EB4-BB3E-4F8B285F7BF1}"/>
      </w:docPartPr>
      <w:docPartBody>
        <w:p w:rsidR="008F24CE" w:rsidRDefault="00FD3D86" w:rsidP="00FD3D86">
          <w:pPr>
            <w:pStyle w:val="7ECCBFAE75FB44688C82663FA44D1A41"/>
          </w:pPr>
          <w:r w:rsidRPr="00D858FE">
            <w:rPr>
              <w:rStyle w:val="PlaceholderText"/>
            </w:rPr>
            <w:t>Choose an item.</w:t>
          </w:r>
        </w:p>
      </w:docPartBody>
    </w:docPart>
    <w:docPart>
      <w:docPartPr>
        <w:name w:val="767757B1A8FD4936B53DAB5B330DE33A"/>
        <w:category>
          <w:name w:val="General"/>
          <w:gallery w:val="placeholder"/>
        </w:category>
        <w:types>
          <w:type w:val="bbPlcHdr"/>
        </w:types>
        <w:behaviors>
          <w:behavior w:val="content"/>
        </w:behaviors>
        <w:guid w:val="{EDEBC149-D743-4917-8A54-ECFD80D9EF3E}"/>
      </w:docPartPr>
      <w:docPartBody>
        <w:p w:rsidR="008F24CE" w:rsidRDefault="00FD3D86" w:rsidP="00FD3D86">
          <w:pPr>
            <w:pStyle w:val="767757B1A8FD4936B53DAB5B330DE33A"/>
          </w:pPr>
          <w:r w:rsidRPr="00D858FE">
            <w:rPr>
              <w:rStyle w:val="PlaceholderText"/>
            </w:rPr>
            <w:t>Choose an item.</w:t>
          </w:r>
        </w:p>
      </w:docPartBody>
    </w:docPart>
    <w:docPart>
      <w:docPartPr>
        <w:name w:val="D780A7A269DC483492EBD5CA3579FA0E"/>
        <w:category>
          <w:name w:val="General"/>
          <w:gallery w:val="placeholder"/>
        </w:category>
        <w:types>
          <w:type w:val="bbPlcHdr"/>
        </w:types>
        <w:behaviors>
          <w:behavior w:val="content"/>
        </w:behaviors>
        <w:guid w:val="{4521C6E4-B8EC-4EE3-AA2E-BA1AF4B7EE6A}"/>
      </w:docPartPr>
      <w:docPartBody>
        <w:p w:rsidR="008F24CE" w:rsidRDefault="00FD3D86" w:rsidP="00FD3D86">
          <w:pPr>
            <w:pStyle w:val="D780A7A269DC483492EBD5CA3579FA0E"/>
          </w:pPr>
          <w:r w:rsidRPr="00D858FE">
            <w:rPr>
              <w:rStyle w:val="PlaceholderText"/>
            </w:rPr>
            <w:t>Choose an item.</w:t>
          </w:r>
        </w:p>
      </w:docPartBody>
    </w:docPart>
    <w:docPart>
      <w:docPartPr>
        <w:name w:val="7F4687728C374017A8DF8D0B4EC79310"/>
        <w:category>
          <w:name w:val="General"/>
          <w:gallery w:val="placeholder"/>
        </w:category>
        <w:types>
          <w:type w:val="bbPlcHdr"/>
        </w:types>
        <w:behaviors>
          <w:behavior w:val="content"/>
        </w:behaviors>
        <w:guid w:val="{A5F03806-4D62-414D-ADB3-EEE21570AB99}"/>
      </w:docPartPr>
      <w:docPartBody>
        <w:p w:rsidR="008F24CE" w:rsidRDefault="00FD3D86" w:rsidP="00FD3D86">
          <w:pPr>
            <w:pStyle w:val="7F4687728C374017A8DF8D0B4EC79310"/>
          </w:pPr>
          <w:r w:rsidRPr="00D858FE">
            <w:rPr>
              <w:rStyle w:val="PlaceholderText"/>
            </w:rPr>
            <w:t>Choose an item.</w:t>
          </w:r>
        </w:p>
      </w:docPartBody>
    </w:docPart>
    <w:docPart>
      <w:docPartPr>
        <w:name w:val="28573AD7C3444A03A975845DDC97450D"/>
        <w:category>
          <w:name w:val="General"/>
          <w:gallery w:val="placeholder"/>
        </w:category>
        <w:types>
          <w:type w:val="bbPlcHdr"/>
        </w:types>
        <w:behaviors>
          <w:behavior w:val="content"/>
        </w:behaviors>
        <w:guid w:val="{45A8331E-FD83-41D2-BEDE-57BCC0E7EC18}"/>
      </w:docPartPr>
      <w:docPartBody>
        <w:p w:rsidR="008F24CE" w:rsidRDefault="00FD3D86" w:rsidP="00FD3D86">
          <w:pPr>
            <w:pStyle w:val="28573AD7C3444A03A975845DDC97450D"/>
          </w:pPr>
          <w:r w:rsidRPr="00D858FE">
            <w:rPr>
              <w:rStyle w:val="PlaceholderText"/>
            </w:rPr>
            <w:t>Choose an item.</w:t>
          </w:r>
        </w:p>
      </w:docPartBody>
    </w:docPart>
    <w:docPart>
      <w:docPartPr>
        <w:name w:val="8916C60722134FB4B87A0D4214009FBF"/>
        <w:category>
          <w:name w:val="General"/>
          <w:gallery w:val="placeholder"/>
        </w:category>
        <w:types>
          <w:type w:val="bbPlcHdr"/>
        </w:types>
        <w:behaviors>
          <w:behavior w:val="content"/>
        </w:behaviors>
        <w:guid w:val="{417D25E5-E83C-440B-9D78-99708F118166}"/>
      </w:docPartPr>
      <w:docPartBody>
        <w:p w:rsidR="008F24CE" w:rsidRDefault="00FD3D86" w:rsidP="00FD3D86">
          <w:pPr>
            <w:pStyle w:val="8916C60722134FB4B87A0D4214009FBF"/>
          </w:pPr>
          <w:r w:rsidRPr="00D858FE">
            <w:rPr>
              <w:rStyle w:val="PlaceholderText"/>
            </w:rPr>
            <w:t>Choose an item.</w:t>
          </w:r>
        </w:p>
      </w:docPartBody>
    </w:docPart>
    <w:docPart>
      <w:docPartPr>
        <w:name w:val="4997AD06B9CF4C138807BA63B341ECA0"/>
        <w:category>
          <w:name w:val="General"/>
          <w:gallery w:val="placeholder"/>
        </w:category>
        <w:types>
          <w:type w:val="bbPlcHdr"/>
        </w:types>
        <w:behaviors>
          <w:behavior w:val="content"/>
        </w:behaviors>
        <w:guid w:val="{0DBFB602-9A7D-4170-AF8F-C5C8BDE0BCE2}"/>
      </w:docPartPr>
      <w:docPartBody>
        <w:p w:rsidR="008F24CE" w:rsidRDefault="00FD3D86" w:rsidP="00FD3D86">
          <w:pPr>
            <w:pStyle w:val="4997AD06B9CF4C138807BA63B341ECA0"/>
          </w:pPr>
          <w:r w:rsidRPr="00D858FE">
            <w:rPr>
              <w:rStyle w:val="PlaceholderText"/>
            </w:rPr>
            <w:t>Choose an item.</w:t>
          </w:r>
        </w:p>
      </w:docPartBody>
    </w:docPart>
    <w:docPart>
      <w:docPartPr>
        <w:name w:val="BBF2C012A83D4A69AC4FDB20D97F1138"/>
        <w:category>
          <w:name w:val="General"/>
          <w:gallery w:val="placeholder"/>
        </w:category>
        <w:types>
          <w:type w:val="bbPlcHdr"/>
        </w:types>
        <w:behaviors>
          <w:behavior w:val="content"/>
        </w:behaviors>
        <w:guid w:val="{AC2F58E9-0BCE-405B-A723-E7855B308DB9}"/>
      </w:docPartPr>
      <w:docPartBody>
        <w:p w:rsidR="008F24CE" w:rsidRDefault="00FD3D86" w:rsidP="00FD3D86">
          <w:pPr>
            <w:pStyle w:val="BBF2C012A83D4A69AC4FDB20D97F1138"/>
          </w:pPr>
          <w:r w:rsidRPr="00D858FE">
            <w:rPr>
              <w:rStyle w:val="PlaceholderText"/>
            </w:rPr>
            <w:t>Choose an item.</w:t>
          </w:r>
        </w:p>
      </w:docPartBody>
    </w:docPart>
    <w:docPart>
      <w:docPartPr>
        <w:name w:val="AA279DEA919B40B2902D3261DFB8ED23"/>
        <w:category>
          <w:name w:val="General"/>
          <w:gallery w:val="placeholder"/>
        </w:category>
        <w:types>
          <w:type w:val="bbPlcHdr"/>
        </w:types>
        <w:behaviors>
          <w:behavior w:val="content"/>
        </w:behaviors>
        <w:guid w:val="{B5839426-5049-47F5-97F2-A779441750B1}"/>
      </w:docPartPr>
      <w:docPartBody>
        <w:p w:rsidR="008F24CE" w:rsidRDefault="00FD3D86" w:rsidP="00FD3D86">
          <w:pPr>
            <w:pStyle w:val="AA279DEA919B40B2902D3261DFB8ED23"/>
          </w:pPr>
          <w:r w:rsidRPr="00D858FE">
            <w:rPr>
              <w:rStyle w:val="PlaceholderText"/>
            </w:rPr>
            <w:t>Choose an item.</w:t>
          </w:r>
        </w:p>
      </w:docPartBody>
    </w:docPart>
    <w:docPart>
      <w:docPartPr>
        <w:name w:val="28EDAB43CB774580BBDA6634F7022BF9"/>
        <w:category>
          <w:name w:val="General"/>
          <w:gallery w:val="placeholder"/>
        </w:category>
        <w:types>
          <w:type w:val="bbPlcHdr"/>
        </w:types>
        <w:behaviors>
          <w:behavior w:val="content"/>
        </w:behaviors>
        <w:guid w:val="{13CB026E-02FB-4A5E-AEE8-87083C061B6E}"/>
      </w:docPartPr>
      <w:docPartBody>
        <w:p w:rsidR="008F24CE" w:rsidRDefault="00FD3D86" w:rsidP="00FD3D86">
          <w:pPr>
            <w:pStyle w:val="28EDAB43CB774580BBDA6634F7022BF9"/>
          </w:pPr>
          <w:r w:rsidRPr="00D858FE">
            <w:rPr>
              <w:rStyle w:val="PlaceholderText"/>
            </w:rPr>
            <w:t>Choose an item.</w:t>
          </w:r>
        </w:p>
      </w:docPartBody>
    </w:docPart>
    <w:docPart>
      <w:docPartPr>
        <w:name w:val="53D64F96D0674C84BF5A1A7103FBB6B1"/>
        <w:category>
          <w:name w:val="General"/>
          <w:gallery w:val="placeholder"/>
        </w:category>
        <w:types>
          <w:type w:val="bbPlcHdr"/>
        </w:types>
        <w:behaviors>
          <w:behavior w:val="content"/>
        </w:behaviors>
        <w:guid w:val="{74D17211-1657-4030-B8AF-92611EA08171}"/>
      </w:docPartPr>
      <w:docPartBody>
        <w:p w:rsidR="008F24CE" w:rsidRDefault="00FD3D86" w:rsidP="00FD3D86">
          <w:pPr>
            <w:pStyle w:val="53D64F96D0674C84BF5A1A7103FBB6B1"/>
          </w:pPr>
          <w:r w:rsidRPr="00D858FE">
            <w:rPr>
              <w:rStyle w:val="PlaceholderText"/>
            </w:rPr>
            <w:t>Choose an item.</w:t>
          </w:r>
        </w:p>
      </w:docPartBody>
    </w:docPart>
    <w:docPart>
      <w:docPartPr>
        <w:name w:val="B0ADAEFE0537487C8F3826A49AB13E3C"/>
        <w:category>
          <w:name w:val="General"/>
          <w:gallery w:val="placeholder"/>
        </w:category>
        <w:types>
          <w:type w:val="bbPlcHdr"/>
        </w:types>
        <w:behaviors>
          <w:behavior w:val="content"/>
        </w:behaviors>
        <w:guid w:val="{9E0E45C6-333F-4CF4-BF86-5365A6DD0AB6}"/>
      </w:docPartPr>
      <w:docPartBody>
        <w:p w:rsidR="008F24CE" w:rsidRDefault="00FD3D86" w:rsidP="00FD3D86">
          <w:pPr>
            <w:pStyle w:val="B0ADAEFE0537487C8F3826A49AB13E3C"/>
          </w:pPr>
          <w:r w:rsidRPr="00D858FE">
            <w:rPr>
              <w:rStyle w:val="PlaceholderText"/>
            </w:rPr>
            <w:t>Choose an item.</w:t>
          </w:r>
        </w:p>
      </w:docPartBody>
    </w:docPart>
    <w:docPart>
      <w:docPartPr>
        <w:name w:val="87D933A9CECE4EE9AE3DB0C792A65920"/>
        <w:category>
          <w:name w:val="General"/>
          <w:gallery w:val="placeholder"/>
        </w:category>
        <w:types>
          <w:type w:val="bbPlcHdr"/>
        </w:types>
        <w:behaviors>
          <w:behavior w:val="content"/>
        </w:behaviors>
        <w:guid w:val="{EB140008-68DB-4662-B4BD-3B5EA53F5805}"/>
      </w:docPartPr>
      <w:docPartBody>
        <w:p w:rsidR="008F24CE" w:rsidRDefault="00FD3D86" w:rsidP="00FD3D86">
          <w:pPr>
            <w:pStyle w:val="87D933A9CECE4EE9AE3DB0C792A65920"/>
          </w:pPr>
          <w:r w:rsidRPr="00D858FE">
            <w:rPr>
              <w:rStyle w:val="PlaceholderText"/>
            </w:rPr>
            <w:t>Choose an item.</w:t>
          </w:r>
        </w:p>
      </w:docPartBody>
    </w:docPart>
    <w:docPart>
      <w:docPartPr>
        <w:name w:val="684ACA0393684CA7B144E09F1F360D17"/>
        <w:category>
          <w:name w:val="General"/>
          <w:gallery w:val="placeholder"/>
        </w:category>
        <w:types>
          <w:type w:val="bbPlcHdr"/>
        </w:types>
        <w:behaviors>
          <w:behavior w:val="content"/>
        </w:behaviors>
        <w:guid w:val="{02C6EEEF-63CD-4704-A763-8737D31EAEFD}"/>
      </w:docPartPr>
      <w:docPartBody>
        <w:p w:rsidR="008F24CE" w:rsidRDefault="00FD3D86" w:rsidP="00FD3D86">
          <w:pPr>
            <w:pStyle w:val="684ACA0393684CA7B144E09F1F360D17"/>
          </w:pPr>
          <w:r w:rsidRPr="00D858FE">
            <w:rPr>
              <w:rStyle w:val="PlaceholderText"/>
            </w:rPr>
            <w:t>Choose an item.</w:t>
          </w:r>
        </w:p>
      </w:docPartBody>
    </w:docPart>
    <w:docPart>
      <w:docPartPr>
        <w:name w:val="F3503BC911144C57A0510A7D7985371F"/>
        <w:category>
          <w:name w:val="General"/>
          <w:gallery w:val="placeholder"/>
        </w:category>
        <w:types>
          <w:type w:val="bbPlcHdr"/>
        </w:types>
        <w:behaviors>
          <w:behavior w:val="content"/>
        </w:behaviors>
        <w:guid w:val="{768EABC1-E851-4B6C-86FD-07D59D2CFC85}"/>
      </w:docPartPr>
      <w:docPartBody>
        <w:p w:rsidR="008F24CE" w:rsidRDefault="00FD3D86" w:rsidP="00FD3D86">
          <w:pPr>
            <w:pStyle w:val="F3503BC911144C57A0510A7D7985371F"/>
          </w:pPr>
          <w:r w:rsidRPr="00D858FE">
            <w:rPr>
              <w:rStyle w:val="PlaceholderText"/>
            </w:rPr>
            <w:t>Choose an item.</w:t>
          </w:r>
        </w:p>
      </w:docPartBody>
    </w:docPart>
    <w:docPart>
      <w:docPartPr>
        <w:name w:val="7A6AEDFEEF3441E4A1BA8F6CAF7EF92B"/>
        <w:category>
          <w:name w:val="General"/>
          <w:gallery w:val="placeholder"/>
        </w:category>
        <w:types>
          <w:type w:val="bbPlcHdr"/>
        </w:types>
        <w:behaviors>
          <w:behavior w:val="content"/>
        </w:behaviors>
        <w:guid w:val="{12A16DAE-8ED5-4BDB-A2C7-98993EFCC82B}"/>
      </w:docPartPr>
      <w:docPartBody>
        <w:p w:rsidR="008F24CE" w:rsidRDefault="00FD3D86" w:rsidP="00FD3D86">
          <w:pPr>
            <w:pStyle w:val="7A6AEDFEEF3441E4A1BA8F6CAF7EF92B"/>
          </w:pPr>
          <w:r w:rsidRPr="00D858FE">
            <w:rPr>
              <w:rStyle w:val="PlaceholderText"/>
            </w:rPr>
            <w:t>Choose an item.</w:t>
          </w:r>
        </w:p>
      </w:docPartBody>
    </w:docPart>
    <w:docPart>
      <w:docPartPr>
        <w:name w:val="A1C99B968FFA4FF88E8CFBF08E764AE3"/>
        <w:category>
          <w:name w:val="General"/>
          <w:gallery w:val="placeholder"/>
        </w:category>
        <w:types>
          <w:type w:val="bbPlcHdr"/>
        </w:types>
        <w:behaviors>
          <w:behavior w:val="content"/>
        </w:behaviors>
        <w:guid w:val="{472267F8-FA01-46CE-8954-8478775F983E}"/>
      </w:docPartPr>
      <w:docPartBody>
        <w:p w:rsidR="008F24CE" w:rsidRDefault="00FD3D86" w:rsidP="00FD3D86">
          <w:pPr>
            <w:pStyle w:val="A1C99B968FFA4FF88E8CFBF08E764AE3"/>
          </w:pPr>
          <w:r w:rsidRPr="00D858FE">
            <w:rPr>
              <w:rStyle w:val="PlaceholderText"/>
            </w:rPr>
            <w:t>Choose an item.</w:t>
          </w:r>
        </w:p>
      </w:docPartBody>
    </w:docPart>
    <w:docPart>
      <w:docPartPr>
        <w:name w:val="6BCFD49A139F4C22AE5739AACA36BEC9"/>
        <w:category>
          <w:name w:val="General"/>
          <w:gallery w:val="placeholder"/>
        </w:category>
        <w:types>
          <w:type w:val="bbPlcHdr"/>
        </w:types>
        <w:behaviors>
          <w:behavior w:val="content"/>
        </w:behaviors>
        <w:guid w:val="{5DC92B70-840B-48CC-A9E8-6467ADDDAA8C}"/>
      </w:docPartPr>
      <w:docPartBody>
        <w:p w:rsidR="008F24CE" w:rsidRDefault="00FD3D86" w:rsidP="00FD3D86">
          <w:pPr>
            <w:pStyle w:val="6BCFD49A139F4C22AE5739AACA36BEC9"/>
          </w:pPr>
          <w:r w:rsidRPr="00D858FE">
            <w:rPr>
              <w:rStyle w:val="PlaceholderText"/>
            </w:rPr>
            <w:t>Choose an item.</w:t>
          </w:r>
        </w:p>
      </w:docPartBody>
    </w:docPart>
    <w:docPart>
      <w:docPartPr>
        <w:name w:val="4530399BFF7D4367AB4BB7B1D07CFBEF"/>
        <w:category>
          <w:name w:val="General"/>
          <w:gallery w:val="placeholder"/>
        </w:category>
        <w:types>
          <w:type w:val="bbPlcHdr"/>
        </w:types>
        <w:behaviors>
          <w:behavior w:val="content"/>
        </w:behaviors>
        <w:guid w:val="{DB5D7407-AFC6-4D25-A6A2-7080EE6F06B2}"/>
      </w:docPartPr>
      <w:docPartBody>
        <w:p w:rsidR="008F24CE" w:rsidRDefault="00FD3D86" w:rsidP="00FD3D86">
          <w:pPr>
            <w:pStyle w:val="4530399BFF7D4367AB4BB7B1D07CFBEF"/>
          </w:pPr>
          <w:r w:rsidRPr="00D858FE">
            <w:rPr>
              <w:rStyle w:val="PlaceholderText"/>
            </w:rPr>
            <w:t>Choose an item.</w:t>
          </w:r>
        </w:p>
      </w:docPartBody>
    </w:docPart>
    <w:docPart>
      <w:docPartPr>
        <w:name w:val="8032C5BE902D4D2F9183AA7293B1BDF1"/>
        <w:category>
          <w:name w:val="General"/>
          <w:gallery w:val="placeholder"/>
        </w:category>
        <w:types>
          <w:type w:val="bbPlcHdr"/>
        </w:types>
        <w:behaviors>
          <w:behavior w:val="content"/>
        </w:behaviors>
        <w:guid w:val="{AA8B4119-B967-4FE2-9BA1-2FBA925E5D27}"/>
      </w:docPartPr>
      <w:docPartBody>
        <w:p w:rsidR="008F24CE" w:rsidRDefault="00FD3D86" w:rsidP="00FD3D86">
          <w:pPr>
            <w:pStyle w:val="8032C5BE902D4D2F9183AA7293B1BDF1"/>
          </w:pPr>
          <w:r w:rsidRPr="00D858FE">
            <w:rPr>
              <w:rStyle w:val="PlaceholderText"/>
            </w:rPr>
            <w:t>Choose an item.</w:t>
          </w:r>
        </w:p>
      </w:docPartBody>
    </w:docPart>
    <w:docPart>
      <w:docPartPr>
        <w:name w:val="FB449D597D8440DCB44FC9E717BFEA14"/>
        <w:category>
          <w:name w:val="General"/>
          <w:gallery w:val="placeholder"/>
        </w:category>
        <w:types>
          <w:type w:val="bbPlcHdr"/>
        </w:types>
        <w:behaviors>
          <w:behavior w:val="content"/>
        </w:behaviors>
        <w:guid w:val="{3DD02B7D-CD94-464C-B7DD-D22521E6E565}"/>
      </w:docPartPr>
      <w:docPartBody>
        <w:p w:rsidR="008F24CE" w:rsidRDefault="00FD3D86" w:rsidP="00FD3D86">
          <w:pPr>
            <w:pStyle w:val="FB449D597D8440DCB44FC9E717BFEA1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D86"/>
    <w:rsid w:val="00645943"/>
    <w:rsid w:val="008F24CE"/>
    <w:rsid w:val="00FD3D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D3D86"/>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B47FC28054D24EDC889CC309016BEA3C">
    <w:name w:val="B47FC28054D24EDC889CC309016BEA3C"/>
    <w:rsid w:val="00FD3D86"/>
  </w:style>
  <w:style w:type="paragraph" w:customStyle="1" w:styleId="7CDF6C2727A446269DCF6E1D0BD89DA9">
    <w:name w:val="7CDF6C2727A446269DCF6E1D0BD89DA9"/>
    <w:rsid w:val="00FD3D86"/>
  </w:style>
  <w:style w:type="paragraph" w:customStyle="1" w:styleId="C94E1E361C714E34A1D870F46A74D8D4">
    <w:name w:val="C94E1E361C714E34A1D870F46A74D8D4"/>
    <w:rsid w:val="00FD3D86"/>
  </w:style>
  <w:style w:type="paragraph" w:customStyle="1" w:styleId="AD01A1CA30DF406A9E5CA1363C166C56">
    <w:name w:val="AD01A1CA30DF406A9E5CA1363C166C56"/>
    <w:rsid w:val="00FD3D86"/>
  </w:style>
  <w:style w:type="paragraph" w:customStyle="1" w:styleId="F29EAA0388A144BDA2C4E932D0FFD4FC">
    <w:name w:val="F29EAA0388A144BDA2C4E932D0FFD4FC"/>
    <w:rsid w:val="00FD3D86"/>
  </w:style>
  <w:style w:type="paragraph" w:customStyle="1" w:styleId="9664E1483E5E4259A392EC70953AFC20">
    <w:name w:val="9664E1483E5E4259A392EC70953AFC20"/>
    <w:rsid w:val="00FD3D86"/>
  </w:style>
  <w:style w:type="paragraph" w:customStyle="1" w:styleId="6802D4F4E030488C8ABEA0E3E36433E6">
    <w:name w:val="6802D4F4E030488C8ABEA0E3E36433E6"/>
    <w:rsid w:val="00FD3D86"/>
  </w:style>
  <w:style w:type="paragraph" w:customStyle="1" w:styleId="D8CB41553164410BAB471DDABE9A3936">
    <w:name w:val="D8CB41553164410BAB471DDABE9A3936"/>
    <w:rsid w:val="00FD3D86"/>
  </w:style>
  <w:style w:type="paragraph" w:customStyle="1" w:styleId="15A3F56BF62A4266B7F62806A553725F">
    <w:name w:val="15A3F56BF62A4266B7F62806A553725F"/>
    <w:rsid w:val="00FD3D86"/>
  </w:style>
  <w:style w:type="paragraph" w:customStyle="1" w:styleId="75D6A1B2F65843A6988AA93E1D020F32">
    <w:name w:val="75D6A1B2F65843A6988AA93E1D020F32"/>
    <w:rsid w:val="00FD3D86"/>
  </w:style>
  <w:style w:type="paragraph" w:customStyle="1" w:styleId="DB7D5928707D4D2EB498AB0432FE82EF">
    <w:name w:val="DB7D5928707D4D2EB498AB0432FE82EF"/>
    <w:rsid w:val="00FD3D86"/>
  </w:style>
  <w:style w:type="paragraph" w:customStyle="1" w:styleId="C2EEC5008A8D4655978CF15DDF1B912B">
    <w:name w:val="C2EEC5008A8D4655978CF15DDF1B912B"/>
    <w:rsid w:val="00FD3D86"/>
  </w:style>
  <w:style w:type="paragraph" w:customStyle="1" w:styleId="E58E9BA6671F407C82D65DC9CBD676D5">
    <w:name w:val="E58E9BA6671F407C82D65DC9CBD676D5"/>
    <w:rsid w:val="00FD3D86"/>
  </w:style>
  <w:style w:type="paragraph" w:customStyle="1" w:styleId="D0914584729F472986EA8BA0C8072964">
    <w:name w:val="D0914584729F472986EA8BA0C8072964"/>
    <w:rsid w:val="00FD3D86"/>
  </w:style>
  <w:style w:type="paragraph" w:customStyle="1" w:styleId="2A1F6D5FF953457398FCD88EEE1A5839">
    <w:name w:val="2A1F6D5FF953457398FCD88EEE1A5839"/>
    <w:rsid w:val="00FD3D86"/>
  </w:style>
  <w:style w:type="paragraph" w:customStyle="1" w:styleId="525977EA9D82438DB37155CCBB8A75C1">
    <w:name w:val="525977EA9D82438DB37155CCBB8A75C1"/>
    <w:rsid w:val="00FD3D86"/>
  </w:style>
  <w:style w:type="paragraph" w:customStyle="1" w:styleId="4544C92CC5F94D328FEDE0992F39C131">
    <w:name w:val="4544C92CC5F94D328FEDE0992F39C131"/>
    <w:rsid w:val="00FD3D86"/>
  </w:style>
  <w:style w:type="paragraph" w:customStyle="1" w:styleId="1C48CFDCBF4247E7A117B9A11E0F51E8">
    <w:name w:val="1C48CFDCBF4247E7A117B9A11E0F51E8"/>
    <w:rsid w:val="00FD3D86"/>
  </w:style>
  <w:style w:type="paragraph" w:customStyle="1" w:styleId="BC329740BCE84E59B3932D20936DCDD0">
    <w:name w:val="BC329740BCE84E59B3932D20936DCDD0"/>
    <w:rsid w:val="00FD3D86"/>
  </w:style>
  <w:style w:type="paragraph" w:customStyle="1" w:styleId="133B03EA8A114A0A8E89BCA2757BF848">
    <w:name w:val="133B03EA8A114A0A8E89BCA2757BF848"/>
    <w:rsid w:val="00FD3D86"/>
  </w:style>
  <w:style w:type="paragraph" w:customStyle="1" w:styleId="B7F62C384B8D4025A523BF264AAE2FBB">
    <w:name w:val="B7F62C384B8D4025A523BF264AAE2FBB"/>
    <w:rsid w:val="00FD3D86"/>
  </w:style>
  <w:style w:type="paragraph" w:customStyle="1" w:styleId="7ECCBFAE75FB44688C82663FA44D1A41">
    <w:name w:val="7ECCBFAE75FB44688C82663FA44D1A41"/>
    <w:rsid w:val="00FD3D86"/>
  </w:style>
  <w:style w:type="paragraph" w:customStyle="1" w:styleId="767757B1A8FD4936B53DAB5B330DE33A">
    <w:name w:val="767757B1A8FD4936B53DAB5B330DE33A"/>
    <w:rsid w:val="00FD3D86"/>
  </w:style>
  <w:style w:type="paragraph" w:customStyle="1" w:styleId="D780A7A269DC483492EBD5CA3579FA0E">
    <w:name w:val="D780A7A269DC483492EBD5CA3579FA0E"/>
    <w:rsid w:val="00FD3D86"/>
  </w:style>
  <w:style w:type="paragraph" w:customStyle="1" w:styleId="7F4687728C374017A8DF8D0B4EC79310">
    <w:name w:val="7F4687728C374017A8DF8D0B4EC79310"/>
    <w:rsid w:val="00FD3D86"/>
  </w:style>
  <w:style w:type="paragraph" w:customStyle="1" w:styleId="28573AD7C3444A03A975845DDC97450D">
    <w:name w:val="28573AD7C3444A03A975845DDC97450D"/>
    <w:rsid w:val="00FD3D86"/>
  </w:style>
  <w:style w:type="paragraph" w:customStyle="1" w:styleId="8916C60722134FB4B87A0D4214009FBF">
    <w:name w:val="8916C60722134FB4B87A0D4214009FBF"/>
    <w:rsid w:val="00FD3D86"/>
  </w:style>
  <w:style w:type="paragraph" w:customStyle="1" w:styleId="4997AD06B9CF4C138807BA63B341ECA0">
    <w:name w:val="4997AD06B9CF4C138807BA63B341ECA0"/>
    <w:rsid w:val="00FD3D86"/>
  </w:style>
  <w:style w:type="paragraph" w:customStyle="1" w:styleId="BBF2C012A83D4A69AC4FDB20D97F1138">
    <w:name w:val="BBF2C012A83D4A69AC4FDB20D97F1138"/>
    <w:rsid w:val="00FD3D86"/>
  </w:style>
  <w:style w:type="paragraph" w:customStyle="1" w:styleId="AA279DEA919B40B2902D3261DFB8ED23">
    <w:name w:val="AA279DEA919B40B2902D3261DFB8ED23"/>
    <w:rsid w:val="00FD3D86"/>
  </w:style>
  <w:style w:type="paragraph" w:customStyle="1" w:styleId="28EDAB43CB774580BBDA6634F7022BF9">
    <w:name w:val="28EDAB43CB774580BBDA6634F7022BF9"/>
    <w:rsid w:val="00FD3D86"/>
  </w:style>
  <w:style w:type="paragraph" w:customStyle="1" w:styleId="53D64F96D0674C84BF5A1A7103FBB6B1">
    <w:name w:val="53D64F96D0674C84BF5A1A7103FBB6B1"/>
    <w:rsid w:val="00FD3D86"/>
  </w:style>
  <w:style w:type="paragraph" w:customStyle="1" w:styleId="B0ADAEFE0537487C8F3826A49AB13E3C">
    <w:name w:val="B0ADAEFE0537487C8F3826A49AB13E3C"/>
    <w:rsid w:val="00FD3D86"/>
  </w:style>
  <w:style w:type="paragraph" w:customStyle="1" w:styleId="87D933A9CECE4EE9AE3DB0C792A65920">
    <w:name w:val="87D933A9CECE4EE9AE3DB0C792A65920"/>
    <w:rsid w:val="00FD3D86"/>
  </w:style>
  <w:style w:type="paragraph" w:customStyle="1" w:styleId="684ACA0393684CA7B144E09F1F360D17">
    <w:name w:val="684ACA0393684CA7B144E09F1F360D17"/>
    <w:rsid w:val="00FD3D86"/>
  </w:style>
  <w:style w:type="paragraph" w:customStyle="1" w:styleId="F3503BC911144C57A0510A7D7985371F">
    <w:name w:val="F3503BC911144C57A0510A7D7985371F"/>
    <w:rsid w:val="00FD3D86"/>
  </w:style>
  <w:style w:type="paragraph" w:customStyle="1" w:styleId="7A6AEDFEEF3441E4A1BA8F6CAF7EF92B">
    <w:name w:val="7A6AEDFEEF3441E4A1BA8F6CAF7EF92B"/>
    <w:rsid w:val="00FD3D86"/>
  </w:style>
  <w:style w:type="paragraph" w:customStyle="1" w:styleId="A1C99B968FFA4FF88E8CFBF08E764AE3">
    <w:name w:val="A1C99B968FFA4FF88E8CFBF08E764AE3"/>
    <w:rsid w:val="00FD3D86"/>
  </w:style>
  <w:style w:type="paragraph" w:customStyle="1" w:styleId="6BCFD49A139F4C22AE5739AACA36BEC9">
    <w:name w:val="6BCFD49A139F4C22AE5739AACA36BEC9"/>
    <w:rsid w:val="00FD3D86"/>
  </w:style>
  <w:style w:type="paragraph" w:customStyle="1" w:styleId="4530399BFF7D4367AB4BB7B1D07CFBEF">
    <w:name w:val="4530399BFF7D4367AB4BB7B1D07CFBEF"/>
    <w:rsid w:val="00FD3D86"/>
  </w:style>
  <w:style w:type="paragraph" w:customStyle="1" w:styleId="8032C5BE902D4D2F9183AA7293B1BDF1">
    <w:name w:val="8032C5BE902D4D2F9183AA7293B1BDF1"/>
    <w:rsid w:val="00FD3D86"/>
  </w:style>
  <w:style w:type="paragraph" w:customStyle="1" w:styleId="FB449D597D8440DCB44FC9E717BFEA14">
    <w:name w:val="FB449D597D8440DCB44FC9E717BFEA14"/>
    <w:rsid w:val="00FD3D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5001</RACS_x0020_ID>
    <Approved_x0020_Provider xmlns="a8338b6e-77a6-4851-82b6-98166143ffdd">DPG Services Pty Ltd</Approved_x0020_Provider>
    <Management_x0020_Company_x0020_ID xmlns="a8338b6e-77a6-4851-82b6-98166143ffdd" xsi:nil="true"/>
    <Home xmlns="a8338b6e-77a6-4851-82b6-98166143ffdd">Oxley Grove Care Community</Home>
    <Signed xmlns="a8338b6e-77a6-4851-82b6-98166143ffdd" xsi:nil="true"/>
    <Uploaded xmlns="a8338b6e-77a6-4851-82b6-98166143ffdd">False</Uploaded>
    <Management_x0020_Company xmlns="a8338b6e-77a6-4851-82b6-98166143ffdd" xsi:nil="true"/>
    <Doc_x0020_Date xmlns="a8338b6e-77a6-4851-82b6-98166143ffdd">2022-11-24T02:25:00+00:00</Doc_x0020_Date>
    <CSI_x0020_ID xmlns="a8338b6e-77a6-4851-82b6-98166143ffdd" xsi:nil="true"/>
    <Case_x0020_ID xmlns="a8338b6e-77a6-4851-82b6-98166143ffdd" xsi:nil="true"/>
    <Approved_x0020_Provider_x0020_ID xmlns="a8338b6e-77a6-4851-82b6-98166143ffdd">9AE6B244-75F4-DC11-AD41-005056922186</Approved_x0020_Provider_x0020_ID>
    <Location xmlns="a8338b6e-77a6-4851-82b6-98166143ffdd" xsi:nil="true"/>
    <Home_x0020_ID xmlns="a8338b6e-77a6-4851-82b6-98166143ffdd">F4715745-7CF4-DC11-AD41-005056922186</Home_x0020_ID>
    <State xmlns="a8338b6e-77a6-4851-82b6-98166143ffdd">QLD</State>
    <Doc_x0020_Sent_Received_x0020_Date xmlns="a8338b6e-77a6-4851-82b6-98166143ffdd">2022-11-24T00:00:00+00:00</Doc_x0020_Sent_Received_x0020_Date>
    <Activity_x0020_ID xmlns="a8338b6e-77a6-4851-82b6-98166143ffdd">FE1B4A5B-D951-E911-A443-005056922186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purl.org/dc/elements/1.1/"/>
    <ds:schemaRef ds:uri="http://purl.org/dc/terms/"/>
    <ds:schemaRef ds:uri="http://schemas.microsoft.com/office/2006/documentManagement/types"/>
    <ds:schemaRef ds:uri="http://www.w3.org/XML/1998/namespace"/>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7FB06A54-C828-4267-A713-EE9453B41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5170</Words>
  <Characters>29475</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2022-12-20T01:04:00Z</dcterms:created>
  <dcterms:modified xsi:type="dcterms:W3CDTF">2022-12-20T01:04:00Z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