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1E5A" w14:textId="77777777" w:rsidR="00D2559D" w:rsidRPr="003217D3" w:rsidRDefault="00C54F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4721FE9" wp14:editId="04721F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851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721E5B" w14:textId="77777777" w:rsidR="00D2559D" w:rsidRPr="003217D3" w:rsidRDefault="00C54F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721E5C" w14:textId="77777777" w:rsidR="00D2559D" w:rsidRPr="00A36AA9" w:rsidRDefault="00C54F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721E5D" w14:textId="77777777" w:rsidR="00D2559D" w:rsidRPr="00A36AA9" w:rsidRDefault="00C54F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1825" w14:paraId="04721E60" w14:textId="77777777" w:rsidTr="00031825">
        <w:tc>
          <w:tcPr>
            <w:cnfStyle w:val="001000000000" w:firstRow="0" w:lastRow="0" w:firstColumn="1" w:lastColumn="0" w:oddVBand="0" w:evenVBand="0" w:oddHBand="0" w:evenHBand="0" w:firstRowFirstColumn="0" w:firstRowLastColumn="0" w:lastRowFirstColumn="0" w:lastRowLastColumn="0"/>
            <w:tcW w:w="3227" w:type="dxa"/>
          </w:tcPr>
          <w:p w14:paraId="04721E5E" w14:textId="77777777" w:rsidR="00D2559D" w:rsidRPr="00A36AA9" w:rsidRDefault="00C54F1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4721E5F" w14:textId="77777777" w:rsidR="00D2559D" w:rsidRPr="00A36AA9" w:rsidRDefault="00C54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Parkside Brokerage (NAPS 17178)</w:t>
            </w:r>
          </w:p>
        </w:tc>
      </w:tr>
      <w:tr w:rsidR="00031825" w14:paraId="04721E63" w14:textId="77777777" w:rsidTr="00031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61" w14:textId="77777777" w:rsidR="00540817" w:rsidRPr="00A36AA9" w:rsidRDefault="00C54F1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4721E62" w14:textId="77777777" w:rsidR="00540817" w:rsidRPr="00A36AA9" w:rsidRDefault="00C54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 Tullah Road Mornington TAS 7018</w:t>
            </w:r>
          </w:p>
        </w:tc>
      </w:tr>
      <w:tr w:rsidR="00031825" w14:paraId="04721E66" w14:textId="77777777" w:rsidTr="000318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64" w14:textId="77777777" w:rsidR="00D2559D" w:rsidRPr="00A36AA9" w:rsidRDefault="00C54F1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721E65" w14:textId="77777777" w:rsidR="00D2559D" w:rsidRPr="00A36AA9" w:rsidRDefault="00C54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300311</w:t>
            </w:r>
          </w:p>
        </w:tc>
      </w:tr>
      <w:tr w:rsidR="00031825" w14:paraId="04721E69" w14:textId="77777777" w:rsidTr="00031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67" w14:textId="77777777" w:rsidR="00D2559D" w:rsidRPr="00A36AA9" w:rsidRDefault="00C54F1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721E68" w14:textId="77777777" w:rsidR="00D2559D" w:rsidRPr="00A36AA9" w:rsidRDefault="00C54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Parkside Foundation Pty Ltd</w:t>
            </w:r>
          </w:p>
        </w:tc>
      </w:tr>
      <w:tr w:rsidR="00031825" w14:paraId="04721E6C" w14:textId="77777777" w:rsidTr="000318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6A" w14:textId="77777777" w:rsidR="00D2559D" w:rsidRPr="00A36AA9" w:rsidRDefault="00C54F1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721E6B" w14:textId="77777777" w:rsidR="00D2559D" w:rsidRPr="00A36AA9" w:rsidRDefault="00C54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31825" w14:paraId="04721E6F" w14:textId="77777777" w:rsidTr="00031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6D" w14:textId="77777777" w:rsidR="00D2559D" w:rsidRPr="00A36AA9" w:rsidRDefault="00C54F1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721E6E" w14:textId="77777777" w:rsidR="00D2559D" w:rsidRPr="00A36AA9" w:rsidRDefault="00C54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June 2023 to 8 June 2023</w:t>
            </w:r>
          </w:p>
        </w:tc>
      </w:tr>
      <w:tr w:rsidR="00031825" w14:paraId="04721E72" w14:textId="77777777" w:rsidTr="000318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21E70" w14:textId="77777777" w:rsidR="00D2559D" w:rsidRPr="00A36AA9" w:rsidRDefault="00C54F1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4721E71" w14:textId="19F23456" w:rsidR="00D2559D" w:rsidRPr="00A36AA9" w:rsidRDefault="009378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bookmarkStart w:id="1" w:name="_Hlk142581572"/>
            <w:r>
              <w:rPr>
                <w:rFonts w:ascii="Arial" w:hAnsi="Arial" w:cs="Arial"/>
                <w:color w:val="auto"/>
              </w:rPr>
              <w:t>7 August 2023</w:t>
            </w:r>
            <w:bookmarkEnd w:id="1"/>
          </w:p>
        </w:tc>
      </w:tr>
    </w:tbl>
    <w:bookmarkEnd w:id="0"/>
    <w:p w14:paraId="04721E73" w14:textId="4172536E" w:rsidR="00FA0A5B" w:rsidRPr="00A36AA9" w:rsidRDefault="00C54F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328A0">
        <w:t xml:space="preserve"> </w:t>
      </w:r>
      <w:r w:rsidRPr="00A36AA9">
        <w:t>2018.</w:t>
      </w:r>
      <w:r w:rsidRPr="00A36AA9">
        <w:br w:type="page"/>
      </w:r>
    </w:p>
    <w:p w14:paraId="04721E74" w14:textId="77777777" w:rsidR="000078F8" w:rsidRPr="00A36AA9" w:rsidRDefault="00C54F1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4721E75" w14:textId="7B09BC86" w:rsidR="000078F8" w:rsidRPr="00A36AA9" w:rsidRDefault="00C54F14" w:rsidP="00F87E39">
      <w:pPr>
        <w:pStyle w:val="NormalArial"/>
      </w:pPr>
      <w:r w:rsidRPr="00A36AA9">
        <w:t xml:space="preserve">This performance report for </w:t>
      </w:r>
      <w:r w:rsidRPr="00A36AA9">
        <w:rPr>
          <w:color w:val="auto"/>
        </w:rPr>
        <w:t>Parkside Brokerage (NAPS 17178)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4721E76" w14:textId="77777777" w:rsidR="000078F8" w:rsidRPr="00A36AA9" w:rsidRDefault="00C54F1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721E77" w14:textId="77777777" w:rsidR="000078F8" w:rsidRPr="00A36AA9" w:rsidRDefault="00C54F14" w:rsidP="00F87E39">
      <w:pPr>
        <w:pStyle w:val="NormalArial"/>
      </w:pPr>
      <w:r w:rsidRPr="00A36AA9">
        <w:t>The report also specifies any areas in which improvements must be made to ensure the Quality Standards are complied with.</w:t>
      </w:r>
    </w:p>
    <w:p w14:paraId="04721E78" w14:textId="77777777" w:rsidR="00A36AA9" w:rsidRPr="00A36AA9" w:rsidRDefault="00C54F1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4721E79" w14:textId="77777777" w:rsidR="00A36AA9" w:rsidRPr="00A36AA9" w:rsidRDefault="00C54F14" w:rsidP="00AD5BE0">
      <w:pPr>
        <w:pStyle w:val="NormalArial"/>
      </w:pPr>
      <w:bookmarkStart w:id="2" w:name="HcsServicesFullListWithAddress"/>
      <w:r w:rsidRPr="00A36AA9">
        <w:rPr>
          <w:b/>
          <w:bCs/>
        </w:rPr>
        <w:t>Home Care:</w:t>
      </w:r>
    </w:p>
    <w:p w14:paraId="04721E7A" w14:textId="77777777" w:rsidR="00A36AA9" w:rsidRPr="00A36AA9" w:rsidRDefault="00C54F14" w:rsidP="008328A0">
      <w:pPr>
        <w:pStyle w:val="NormalArial"/>
        <w:numPr>
          <w:ilvl w:val="0"/>
          <w:numId w:val="21"/>
        </w:numPr>
      </w:pPr>
      <w:r w:rsidRPr="00A36AA9">
        <w:t>Parkside Brokerage, 17178, 11 Tullah Road, Mornington TAS 7018</w:t>
      </w:r>
    </w:p>
    <w:p w14:paraId="04721E7B" w14:textId="77777777" w:rsidR="00A36AA9" w:rsidRPr="00A36AA9" w:rsidRDefault="00C54F14" w:rsidP="00AD5BE0">
      <w:pPr>
        <w:pStyle w:val="NormalArial"/>
      </w:pPr>
      <w:r w:rsidRPr="00A36AA9">
        <w:rPr>
          <w:b/>
          <w:bCs/>
        </w:rPr>
        <w:t>CHSP:</w:t>
      </w:r>
    </w:p>
    <w:p w14:paraId="04721E7C" w14:textId="77777777" w:rsidR="00A36AA9" w:rsidRPr="00A36AA9" w:rsidRDefault="00C54F14" w:rsidP="00AD5BE0">
      <w:pPr>
        <w:pStyle w:val="NormalArial"/>
        <w:numPr>
          <w:ilvl w:val="0"/>
          <w:numId w:val="22"/>
        </w:numPr>
      </w:pPr>
      <w:r w:rsidRPr="00A36AA9">
        <w:t>Care Relationships and Carer Support, 25778, 11 Tullah Road, Mornington TAS 7018</w:t>
      </w:r>
    </w:p>
    <w:p w14:paraId="04721E7D" w14:textId="77777777" w:rsidR="00A36AA9" w:rsidRPr="00A36AA9" w:rsidRDefault="00C54F14" w:rsidP="00AD5BE0">
      <w:pPr>
        <w:pStyle w:val="NormalArial"/>
        <w:numPr>
          <w:ilvl w:val="0"/>
          <w:numId w:val="22"/>
        </w:numPr>
        <w:spacing w:after="0"/>
      </w:pPr>
      <w:r w:rsidRPr="00A36AA9">
        <w:t>Community and Home Support, 25779, 11 Tullah Road, Mornington TAS 7018</w:t>
      </w:r>
    </w:p>
    <w:bookmarkEnd w:id="2"/>
    <w:p w14:paraId="2BFF1E4D" w14:textId="77777777" w:rsidR="00DA63D8" w:rsidRPr="00A36AA9" w:rsidRDefault="00DA63D8" w:rsidP="008328A0">
      <w:pPr>
        <w:pStyle w:val="Heading1"/>
        <w:spacing w:before="240" w:after="240" w:line="22" w:lineRule="atLeast"/>
        <w:rPr>
          <w:rFonts w:ascii="Arial" w:hAnsi="Arial" w:cs="Arial"/>
        </w:rPr>
      </w:pPr>
      <w:r w:rsidRPr="00A36AA9">
        <w:rPr>
          <w:rFonts w:ascii="Arial" w:hAnsi="Arial" w:cs="Arial"/>
        </w:rPr>
        <w:t>Material relied on</w:t>
      </w:r>
    </w:p>
    <w:p w14:paraId="753A2E3C" w14:textId="77777777" w:rsidR="00DA63D8" w:rsidRPr="00A840FF" w:rsidRDefault="00DA63D8" w:rsidP="00DA63D8">
      <w:pPr>
        <w:pStyle w:val="NormalArial"/>
      </w:pPr>
      <w:r w:rsidRPr="00A840FF">
        <w:t>The following information has been considered in preparing the performance report:</w:t>
      </w:r>
    </w:p>
    <w:p w14:paraId="540CB1D3" w14:textId="77777777" w:rsidR="00DA63D8" w:rsidRPr="00B54F69" w:rsidRDefault="00DA63D8" w:rsidP="00DA63D8">
      <w:pPr>
        <w:pStyle w:val="ListParagraph"/>
        <w:numPr>
          <w:ilvl w:val="0"/>
          <w:numId w:val="2"/>
        </w:numPr>
        <w:spacing w:line="22" w:lineRule="atLeast"/>
        <w:ind w:left="714" w:hanging="357"/>
        <w:contextualSpacing w:val="0"/>
        <w:rPr>
          <w:rFonts w:ascii="Arial" w:hAnsi="Arial" w:cs="Arial"/>
          <w:color w:val="auto"/>
        </w:rPr>
      </w:pPr>
      <w:r w:rsidRPr="00B54F69">
        <w:rPr>
          <w:rFonts w:ascii="Arial" w:hAnsi="Arial" w:cs="Arial"/>
          <w:color w:val="auto"/>
        </w:rPr>
        <w:t xml:space="preserve">the </w:t>
      </w:r>
      <w:r>
        <w:rPr>
          <w:rFonts w:ascii="Arial" w:hAnsi="Arial" w:cs="Arial"/>
          <w:color w:val="auto"/>
        </w:rPr>
        <w:t>Assessment Team</w:t>
      </w:r>
      <w:r w:rsidRPr="00B54F69">
        <w:rPr>
          <w:rFonts w:ascii="Arial" w:hAnsi="Arial" w:cs="Arial"/>
          <w:color w:val="auto"/>
        </w:rPr>
        <w:t>’s report for the Quality Audit; the Quality Audit report was informed by a site assessment, observations at the service, review of documents and interviews with staff, consumers/</w:t>
      </w:r>
      <w:proofErr w:type="gramStart"/>
      <w:r w:rsidRPr="00B54F69">
        <w:rPr>
          <w:rFonts w:ascii="Arial" w:hAnsi="Arial" w:cs="Arial"/>
          <w:color w:val="auto"/>
        </w:rPr>
        <w:t>representatives</w:t>
      </w:r>
      <w:proofErr w:type="gramEnd"/>
      <w:r w:rsidRPr="00B54F69">
        <w:rPr>
          <w:rFonts w:ascii="Arial" w:hAnsi="Arial" w:cs="Arial"/>
          <w:color w:val="auto"/>
        </w:rPr>
        <w:t xml:space="preserve"> and others</w:t>
      </w:r>
    </w:p>
    <w:p w14:paraId="060ED993" w14:textId="77777777" w:rsidR="00DA63D8" w:rsidRDefault="00DA63D8" w:rsidP="00DA63D8">
      <w:pPr>
        <w:spacing w:after="160" w:line="259" w:lineRule="auto"/>
        <w:rPr>
          <w:rFonts w:ascii="Arial" w:eastAsiaTheme="majorEastAsia" w:hAnsi="Arial" w:cs="Arial"/>
          <w:b/>
          <w:bCs/>
          <w:sz w:val="30"/>
          <w:szCs w:val="28"/>
        </w:rPr>
      </w:pPr>
      <w:r>
        <w:rPr>
          <w:rFonts w:ascii="Arial" w:hAnsi="Arial" w:cs="Arial"/>
        </w:rPr>
        <w:br w:type="page"/>
      </w:r>
    </w:p>
    <w:p w14:paraId="02BDA1CA" w14:textId="77777777" w:rsidR="00DA63D8" w:rsidRPr="00244176" w:rsidRDefault="00DA63D8" w:rsidP="00DA63D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63D8" w14:paraId="32FACA76" w14:textId="77777777" w:rsidTr="002A6C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F47D80" w14:textId="77777777" w:rsidR="00DA63D8" w:rsidRPr="00A36AA9" w:rsidRDefault="00DA63D8" w:rsidP="002A6C3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17F7D68" w14:textId="77777777" w:rsidR="00DA63D8" w:rsidRPr="00A36AA9" w:rsidRDefault="00570B01" w:rsidP="002A6C3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7997016"/>
                <w:placeholder>
                  <w:docPart w:val="B054280BBC1843088E39AA53037578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rPr>
                  <w:t>Compliant</w:t>
                </w:r>
              </w:sdtContent>
            </w:sdt>
          </w:p>
        </w:tc>
      </w:tr>
      <w:tr w:rsidR="00DA63D8" w14:paraId="5E057862"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5D5E0" w14:textId="77777777" w:rsidR="00DA63D8" w:rsidRPr="00A36AA9" w:rsidRDefault="00DA63D8" w:rsidP="002A6C3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5AD760" w14:textId="77777777" w:rsidR="00DA63D8" w:rsidRPr="00A36AA9"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6016533"/>
                <w:placeholder>
                  <w:docPart w:val="B803C5C1811D4937ADF9EC3C000E4C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r w:rsidR="00DA63D8" w14:paraId="569C8294"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E820C5"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E3DDEE2" w14:textId="77777777" w:rsidR="00DA63D8" w:rsidRPr="00A36AA9"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1632643"/>
                <w:placeholder>
                  <w:docPart w:val="7C7F247D13E14DD78CDD8A813B7022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r w:rsidR="00DA63D8" w14:paraId="37078C76"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4A58FB"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4480A2" w14:textId="77777777" w:rsidR="00DA63D8" w:rsidRPr="00A36AA9"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1055651"/>
                <w:placeholder>
                  <w:docPart w:val="E5EC5D4A87804FD8B5B4984DA70A9B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r w:rsidR="00DA63D8" w14:paraId="22441050"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A45AE4"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3FB65E" w14:textId="77777777" w:rsidR="00DA63D8" w:rsidRPr="00A36AA9"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9362284"/>
                <w:placeholder>
                  <w:docPart w:val="D458E7AE11E14A22B0AFA50614A60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Not applicable as not all requirements have been assessed</w:t>
                </w:r>
              </w:sdtContent>
            </w:sdt>
            <w:r w:rsidR="00DA63D8" w:rsidRPr="00A36AA9">
              <w:rPr>
                <w:rFonts w:ascii="Arial" w:hAnsi="Arial" w:cs="Arial"/>
                <w:b/>
              </w:rPr>
              <w:t xml:space="preserve"> </w:t>
            </w:r>
          </w:p>
        </w:tc>
      </w:tr>
      <w:tr w:rsidR="00DA63D8" w14:paraId="7633DFD3"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29093"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6E12421" w14:textId="77777777" w:rsidR="00DA63D8" w:rsidRPr="00A36AA9"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0119632"/>
                <w:placeholder>
                  <w:docPart w:val="10EBF7FF6E294043B32ABDADE1164D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r w:rsidR="00DA63D8" w14:paraId="17CFFA7C"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E99B0"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FACE7B" w14:textId="77777777" w:rsidR="00DA63D8" w:rsidRPr="00A36AA9"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04318428"/>
                <w:placeholder>
                  <w:docPart w:val="7F1580798E654654AEB7CF3FFFFAE6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r w:rsidR="00DA63D8" w14:paraId="2325D2B0"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92A8F" w14:textId="77777777" w:rsidR="00DA63D8" w:rsidRPr="00A36AA9" w:rsidRDefault="00DA63D8" w:rsidP="002A6C3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727CAD" w14:textId="77777777" w:rsidR="00DA63D8" w:rsidRPr="00A36AA9"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8744914"/>
                <w:placeholder>
                  <w:docPart w:val="6905D8039CD940F1AC1D0F39C06D5A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rPr>
                  <w:t>Compliant</w:t>
                </w:r>
              </w:sdtContent>
            </w:sdt>
            <w:r w:rsidR="00DA63D8" w:rsidRPr="00A36AA9">
              <w:rPr>
                <w:rFonts w:ascii="Arial" w:hAnsi="Arial" w:cs="Arial"/>
                <w:b/>
              </w:rPr>
              <w:t xml:space="preserve"> </w:t>
            </w:r>
          </w:p>
        </w:tc>
      </w:tr>
    </w:tbl>
    <w:p w14:paraId="7D107B9B" w14:textId="77777777" w:rsidR="00DA63D8" w:rsidRPr="00244176" w:rsidRDefault="00DA63D8" w:rsidP="00DA63D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A63D8" w14:paraId="37FD0055" w14:textId="77777777" w:rsidTr="002A6C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C62E90F" w14:textId="77777777" w:rsidR="00DA63D8" w:rsidRPr="00244176" w:rsidRDefault="00DA63D8" w:rsidP="002A6C3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993D91C" w14:textId="77777777" w:rsidR="00DA63D8" w:rsidRPr="00CC646C" w:rsidRDefault="00570B01" w:rsidP="002A6C3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323048255"/>
                <w:placeholder>
                  <w:docPart w:val="25E3467857054883A628F9440E35F5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6842574E"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028BC8" w14:textId="77777777" w:rsidR="00DA63D8" w:rsidRPr="00244176" w:rsidRDefault="00DA63D8" w:rsidP="002A6C3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B93565" w14:textId="77777777" w:rsidR="00DA63D8" w:rsidRPr="00CC646C"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26307625"/>
                <w:placeholder>
                  <w:docPart w:val="479E4E59C4A84B69A3CABB8C0EE44C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r w:rsidR="00DA63D8" w14:paraId="5610FAC8"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1C3D73"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6E571E" w14:textId="77777777" w:rsidR="00DA63D8" w:rsidRPr="00CC646C"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32906259"/>
                <w:placeholder>
                  <w:docPart w:val="8BDB6D970C144EB19A9C538C8B3157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r w:rsidR="00DA63D8" w14:paraId="39BA195A"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719F2C"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5F456FD" w14:textId="77777777" w:rsidR="00DA63D8" w:rsidRPr="00CC646C"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90444601"/>
                <w:placeholder>
                  <w:docPart w:val="8FF7C654CD574BFDBB6548748BB182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r w:rsidR="00DA63D8" w14:paraId="24E0C801"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6B6BD6"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B14B7ED" w14:textId="77777777" w:rsidR="00DA63D8" w:rsidRPr="00CC646C"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23074683"/>
                <w:placeholder>
                  <w:docPart w:val="88DB91849224473B8B00CF9BA1FA3D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Not applicable as not all requirements have been assessed</w:t>
                </w:r>
              </w:sdtContent>
            </w:sdt>
            <w:r w:rsidR="00DA63D8" w:rsidRPr="00CC646C">
              <w:rPr>
                <w:rFonts w:ascii="Arial" w:hAnsi="Arial" w:cs="Arial"/>
                <w:b/>
                <w:color w:val="auto"/>
              </w:rPr>
              <w:t xml:space="preserve"> </w:t>
            </w:r>
          </w:p>
        </w:tc>
      </w:tr>
      <w:tr w:rsidR="00DA63D8" w14:paraId="5C7E2A76"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59E16"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6E9605" w14:textId="77777777" w:rsidR="00DA63D8" w:rsidRPr="00CC646C"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4184543"/>
                <w:placeholder>
                  <w:docPart w:val="4B1E3426759349CCA9B9C5BB4EADD4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r w:rsidR="00DA63D8" w14:paraId="1EF668B6" w14:textId="77777777" w:rsidTr="002A6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2FD964"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B3BA15" w14:textId="77777777" w:rsidR="00DA63D8" w:rsidRPr="00CC646C" w:rsidRDefault="00570B01" w:rsidP="002A6C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03888701"/>
                <w:placeholder>
                  <w:docPart w:val="3F7D7248335C49A59CC0DC1F8730AA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r w:rsidR="00DA63D8" w14:paraId="166164B7" w14:textId="77777777" w:rsidTr="002A6C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1BC09E" w14:textId="77777777" w:rsidR="00DA63D8" w:rsidRPr="00244176" w:rsidRDefault="00DA63D8" w:rsidP="002A6C3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B95793" w14:textId="77777777" w:rsidR="00DA63D8" w:rsidRPr="00CC646C" w:rsidRDefault="00570B01" w:rsidP="002A6C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3134640"/>
                <w:placeholder>
                  <w:docPart w:val="6507ACA5FF19437B8050BDEBF6419A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3D8">
                  <w:rPr>
                    <w:rFonts w:ascii="Arial" w:hAnsi="Arial" w:cs="Arial"/>
                    <w:b/>
                    <w:color w:val="auto"/>
                  </w:rPr>
                  <w:t>Compliant</w:t>
                </w:r>
              </w:sdtContent>
            </w:sdt>
            <w:r w:rsidR="00DA63D8" w:rsidRPr="00CC646C">
              <w:rPr>
                <w:rFonts w:ascii="Arial" w:hAnsi="Arial" w:cs="Arial"/>
                <w:b/>
                <w:color w:val="auto"/>
              </w:rPr>
              <w:t xml:space="preserve"> </w:t>
            </w:r>
          </w:p>
        </w:tc>
      </w:tr>
    </w:tbl>
    <w:p w14:paraId="316190CE" w14:textId="77777777" w:rsidR="00DA63D8" w:rsidRPr="00A36AA9" w:rsidRDefault="00DA63D8" w:rsidP="00DA63D8">
      <w:pPr>
        <w:pStyle w:val="NormalArial"/>
        <w:spacing w:before="120"/>
      </w:pPr>
      <w:r w:rsidRPr="00A36AA9">
        <w:t>A detailed assessment is provided later in this report for each assessed Standard.</w:t>
      </w:r>
    </w:p>
    <w:p w14:paraId="06FCFDE4" w14:textId="77777777" w:rsidR="00DA63D8" w:rsidRPr="00A36AA9" w:rsidRDefault="00DA63D8" w:rsidP="00DA63D8">
      <w:pPr>
        <w:pStyle w:val="Heading1"/>
        <w:spacing w:before="0" w:after="240" w:line="22" w:lineRule="atLeast"/>
        <w:rPr>
          <w:rFonts w:ascii="Arial" w:hAnsi="Arial" w:cs="Arial"/>
        </w:rPr>
      </w:pPr>
      <w:r w:rsidRPr="00A36AA9">
        <w:rPr>
          <w:rFonts w:ascii="Arial" w:hAnsi="Arial" w:cs="Arial"/>
        </w:rPr>
        <w:t>Areas for improvement</w:t>
      </w:r>
    </w:p>
    <w:p w14:paraId="32A4B925" w14:textId="77777777" w:rsidR="00DA63D8" w:rsidRPr="00A36AA9" w:rsidRDefault="00DA63D8" w:rsidP="00DA63D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5F8573" w14:textId="77777777" w:rsidR="00DA63D8" w:rsidRPr="00A36AA9" w:rsidRDefault="00DA63D8" w:rsidP="00DA63D8">
      <w:pPr>
        <w:pStyle w:val="NormalArial"/>
      </w:pPr>
      <w:r w:rsidRPr="00A36AA9">
        <w:br w:type="page"/>
      </w:r>
    </w:p>
    <w:p w14:paraId="0F8F71C9" w14:textId="77777777" w:rsidR="00DA63D8"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A63D8" w14:paraId="550E01AB"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D0CD9CE"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10C66A3"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3CA5AE7"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584942A9"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2EE57" w14:textId="77777777" w:rsidR="00DA63D8" w:rsidRPr="00244176" w:rsidRDefault="00DA63D8" w:rsidP="002A6C3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F5E44B1"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E7DFFE9"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6071392"/>
                <w:placeholder>
                  <w:docPart w:val="5A3CDBF449044FE7BA4A9FD16619AF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32CF5DAB"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9815587"/>
                <w:placeholder>
                  <w:docPart w:val="CE435E3AC08B4B7D902C267FA6D19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3DF68F32"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F298F"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83A1676"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77C7997"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8290553"/>
                <w:placeholder>
                  <w:docPart w:val="A62AC3C549F04D54AC617E01969EC9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7D51960E"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5451050"/>
                <w:placeholder>
                  <w:docPart w:val="E28C9AFA79664475AB827FA012B0E1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1F37A583"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05199"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6A72BA7"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429409" w14:textId="77777777" w:rsidR="00DA63D8" w:rsidRPr="00244176" w:rsidRDefault="00DA63D8" w:rsidP="002A6C3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360C77" w14:textId="77777777" w:rsidR="00DA63D8" w:rsidRPr="00244176" w:rsidRDefault="00DA63D8" w:rsidP="002A6C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B88F9FC" w14:textId="77777777" w:rsidR="00DA63D8" w:rsidRPr="00244176" w:rsidRDefault="00DA63D8" w:rsidP="002A6C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EB20B4" w14:textId="77777777" w:rsidR="00DA63D8" w:rsidRPr="00244176" w:rsidRDefault="00DA63D8" w:rsidP="002A6C3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7523916"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66409"/>
                <w:placeholder>
                  <w:docPart w:val="DFADB8A4162C4618A167A9185F5FE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0864D478"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6561367"/>
                <w:placeholder>
                  <w:docPart w:val="39CA29FD8ABB4BFCBA2FF117E0AC66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435F8679"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5429F"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46991CB"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10B1641"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3804796"/>
                <w:placeholder>
                  <w:docPart w:val="B2EE96A0F5734B98B62F46B3E6B9B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716178AD"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6937292"/>
                <w:placeholder>
                  <w:docPart w:val="B61B810D58C84C16BFF9CF0DC53BB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B3133E0"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6B316"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60138BE"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7EAC47D"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2521768"/>
                <w:placeholder>
                  <w:docPart w:val="1229CF202AF14DABA2583A9D8F0815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7480C5CD"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8561303"/>
                <w:placeholder>
                  <w:docPart w:val="31812465719443E2AA8E9D376D54F4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7CFD132C"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FC926"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1F4C087"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58AA920"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8790323"/>
                <w:placeholder>
                  <w:docPart w:val="997212C6650E4D739C40C30B08424D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5386FF4D"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0608875"/>
                <w:placeholder>
                  <w:docPart w:val="154B4B0823D54A279A2AFEED0C70D5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13D575E6" w14:textId="77777777" w:rsidR="00DA63D8" w:rsidRDefault="00DA63D8" w:rsidP="00DA63D8">
      <w:pPr>
        <w:pStyle w:val="Heading20"/>
      </w:pPr>
      <w:r w:rsidRPr="00A36AA9">
        <w:t>Findings</w:t>
      </w:r>
    </w:p>
    <w:p w14:paraId="7F18B638" w14:textId="661FCF69" w:rsidR="00DA63D8" w:rsidRDefault="00DA63D8" w:rsidP="00DA63D8">
      <w:pPr>
        <w:pStyle w:val="NormalArial"/>
      </w:pPr>
      <w:r>
        <w:t xml:space="preserve">The Assessment Team reports that the Approved Provider is treating consumers with dignity, respect and valuing their identity, </w:t>
      </w:r>
      <w:proofErr w:type="gramStart"/>
      <w:r>
        <w:t>culture</w:t>
      </w:r>
      <w:proofErr w:type="gramEnd"/>
      <w:r>
        <w:t xml:space="preserve"> and diversity. Consumers are being supported to make informed choices about their care and services. In addition to this, the Provider is supporting consumers to take risks that enable them to live the best life they can.</w:t>
      </w:r>
      <w:r w:rsidR="00EB00E0">
        <w:t xml:space="preserve"> </w:t>
      </w:r>
      <w:r>
        <w:t xml:space="preserve">Consumers and/or representatives confirmed that they are being provided with current, accurate and timely information </w:t>
      </w:r>
      <w:proofErr w:type="gramStart"/>
      <w:r>
        <w:t>in a way that is clear</w:t>
      </w:r>
      <w:proofErr w:type="gramEnd"/>
      <w:r>
        <w:t xml:space="preserve"> and easy to understand.</w:t>
      </w:r>
    </w:p>
    <w:p w14:paraId="72136EFD" w14:textId="77777777" w:rsidR="00DA63D8" w:rsidRDefault="00DA63D8" w:rsidP="00DA63D8">
      <w:pPr>
        <w:pStyle w:val="NormalArial"/>
      </w:pPr>
      <w:r w:rsidRPr="00005899">
        <w:t>Consumers</w:t>
      </w:r>
      <w:r>
        <w:t xml:space="preserve"> and or their </w:t>
      </w:r>
      <w:r w:rsidRPr="00005899">
        <w:t xml:space="preserve">representatives sampled said they felt </w:t>
      </w:r>
      <w:r>
        <w:t xml:space="preserve">that they were </w:t>
      </w:r>
      <w:r w:rsidRPr="00005899">
        <w:t>respected and valued by staff and management. They described how their interactions with the service was always respectful and how they felt their backgrounds were understood and respected.</w:t>
      </w:r>
    </w:p>
    <w:p w14:paraId="6E95C86F" w14:textId="77777777" w:rsidR="00DA63D8" w:rsidRDefault="00DA63D8" w:rsidP="00DA63D8">
      <w:pPr>
        <w:pStyle w:val="NormalArial"/>
      </w:pPr>
      <w:r w:rsidRPr="00005899">
        <w:lastRenderedPageBreak/>
        <w:t>Staff demonstrated an understanding of individual consumer</w:t>
      </w:r>
      <w:r>
        <w:t>’</w:t>
      </w:r>
      <w:r w:rsidRPr="00005899">
        <w:t xml:space="preserve">s </w:t>
      </w:r>
      <w:proofErr w:type="gramStart"/>
      <w:r w:rsidRPr="00005899">
        <w:t>cultural</w:t>
      </w:r>
      <w:proofErr w:type="gramEnd"/>
      <w:r w:rsidRPr="00005899">
        <w:t xml:space="preserve"> and diversity needs and preferences and advised that they undertook mandatory cultural and diversity training upon commencement with the service.</w:t>
      </w:r>
    </w:p>
    <w:p w14:paraId="03373327" w14:textId="07F38D98" w:rsidR="00DA63D8" w:rsidRDefault="00DA63D8" w:rsidP="00DA63D8">
      <w:pPr>
        <w:pStyle w:val="NormalArial"/>
      </w:pPr>
      <w:r>
        <w:t>A</w:t>
      </w:r>
      <w:r w:rsidRPr="007A056E">
        <w:t xml:space="preserve"> consumer</w:t>
      </w:r>
      <w:r>
        <w:t>’</w:t>
      </w:r>
      <w:r w:rsidRPr="007A056E">
        <w:t xml:space="preserve">s representative said that her </w:t>
      </w:r>
      <w:r w:rsidR="00B57B49" w:rsidRPr="007A056E">
        <w:t>mother-in-law</w:t>
      </w:r>
      <w:r w:rsidRPr="007A056E">
        <w:t xml:space="preserve"> had reverted to her native </w:t>
      </w:r>
      <w:r>
        <w:t>language</w:t>
      </w:r>
      <w:r w:rsidRPr="007A056E">
        <w:t xml:space="preserve"> </w:t>
      </w:r>
      <w:r>
        <w:t xml:space="preserve">and </w:t>
      </w:r>
      <w:r w:rsidRPr="007A056E">
        <w:t xml:space="preserve">staff </w:t>
      </w:r>
      <w:r>
        <w:t xml:space="preserve">were </w:t>
      </w:r>
      <w:r w:rsidRPr="007A056E">
        <w:t xml:space="preserve">working very hard to find alternative methods to understand </w:t>
      </w:r>
      <w:r>
        <w:t xml:space="preserve">her and </w:t>
      </w:r>
      <w:r w:rsidRPr="007A056E">
        <w:t xml:space="preserve">cater for </w:t>
      </w:r>
      <w:r>
        <w:t xml:space="preserve">her </w:t>
      </w:r>
      <w:r w:rsidRPr="007A056E">
        <w:t>needs</w:t>
      </w:r>
      <w:r>
        <w:t xml:space="preserve">. It was noted that the staff also </w:t>
      </w:r>
      <w:r w:rsidRPr="007A056E">
        <w:t xml:space="preserve">displayed great patience. Staff advise that care plans </w:t>
      </w:r>
      <w:r>
        <w:t xml:space="preserve">that are in </w:t>
      </w:r>
      <w:r w:rsidRPr="007A056E">
        <w:t>the consumer</w:t>
      </w:r>
      <w:r>
        <w:t>’</w:t>
      </w:r>
      <w:r w:rsidRPr="007A056E">
        <w:t>s</w:t>
      </w:r>
      <w:r>
        <w:t xml:space="preserve"> </w:t>
      </w:r>
      <w:r w:rsidRPr="007A056E">
        <w:t>homes detail</w:t>
      </w:r>
      <w:r>
        <w:t xml:space="preserve">s their </w:t>
      </w:r>
      <w:r w:rsidRPr="007A056E">
        <w:t>cultural background and highlight</w:t>
      </w:r>
      <w:r>
        <w:t xml:space="preserve">s </w:t>
      </w:r>
      <w:r w:rsidRPr="007A056E">
        <w:t xml:space="preserve">any specific needs </w:t>
      </w:r>
      <w:r>
        <w:t>they may have.</w:t>
      </w:r>
    </w:p>
    <w:p w14:paraId="77B21723" w14:textId="4F065724" w:rsidR="00DA63D8" w:rsidRDefault="00DA63D8" w:rsidP="00DA63D8">
      <w:pPr>
        <w:pStyle w:val="NormalArial"/>
      </w:pPr>
      <w:r w:rsidRPr="007A056E">
        <w:t xml:space="preserve">Consumers said the service supports them to </w:t>
      </w:r>
      <w:r>
        <w:t>live their best life and encourages them to keep independent and active.</w:t>
      </w:r>
      <w:r w:rsidR="00EB00E0">
        <w:t xml:space="preserve"> </w:t>
      </w:r>
      <w:r w:rsidRPr="007A056E">
        <w:t xml:space="preserve">Staff explained that consumers have the right to call and change their preferences whenever they want. </w:t>
      </w:r>
      <w:r>
        <w:t xml:space="preserve">Management </w:t>
      </w:r>
      <w:r w:rsidRPr="007A056E">
        <w:t xml:space="preserve">spoke about consumer concentric care and that support workers are encouraged to have regular conversations with consumers about their needs and preferences. </w:t>
      </w:r>
    </w:p>
    <w:p w14:paraId="062E8DDC" w14:textId="77777777" w:rsidR="00DA63D8" w:rsidRDefault="00DA63D8" w:rsidP="00DA63D8">
      <w:pPr>
        <w:pStyle w:val="NormalArial"/>
      </w:pPr>
      <w:r w:rsidRPr="007A056E">
        <w:t xml:space="preserve">Consumer representatives confirmed that the </w:t>
      </w:r>
      <w:r>
        <w:t>Provider</w:t>
      </w:r>
      <w:r w:rsidRPr="007A056E">
        <w:t xml:space="preserve"> supports them </w:t>
      </w:r>
      <w:r>
        <w:t xml:space="preserve">to make decisions to let them live their </w:t>
      </w:r>
      <w:r w:rsidRPr="007A056E">
        <w:t xml:space="preserve">best life and encourage them to keep independent and active. Staff described the importance of supporting consumers in their choices and described how consumers have the right to take risks and explained assistance measures to ensure consumers are supported when doing so. </w:t>
      </w:r>
    </w:p>
    <w:p w14:paraId="4304E9F1" w14:textId="77777777" w:rsidR="00DA63D8" w:rsidRDefault="00DA63D8" w:rsidP="00DA63D8">
      <w:pPr>
        <w:pStyle w:val="NormalArial"/>
      </w:pPr>
      <w:r w:rsidRPr="007A056E">
        <w:t xml:space="preserve">All consumers sampled advised they have received regular correspondence and information </w:t>
      </w:r>
      <w:r>
        <w:t xml:space="preserve">in relation </w:t>
      </w:r>
      <w:r w:rsidRPr="007A056E">
        <w:t xml:space="preserve">to </w:t>
      </w:r>
      <w:r>
        <w:t xml:space="preserve">their </w:t>
      </w:r>
      <w:r w:rsidRPr="007A056E">
        <w:t xml:space="preserve">services. </w:t>
      </w:r>
      <w:r>
        <w:t>The Assessment Team</w:t>
      </w:r>
      <w:r w:rsidRPr="007A056E">
        <w:t xml:space="preserve"> reviewed the welcome pack </w:t>
      </w:r>
      <w:r>
        <w:t xml:space="preserve">that is </w:t>
      </w:r>
      <w:r w:rsidRPr="007A056E">
        <w:t>give</w:t>
      </w:r>
      <w:r>
        <w:t>n</w:t>
      </w:r>
      <w:r w:rsidRPr="007A056E">
        <w:t xml:space="preserve"> it all consumers w</w:t>
      </w:r>
      <w:r>
        <w:t xml:space="preserve">hich </w:t>
      </w:r>
      <w:r w:rsidRPr="007A056E">
        <w:t xml:space="preserve">included </w:t>
      </w:r>
      <w:r>
        <w:t xml:space="preserve">Charter of Aged Care Rights, </w:t>
      </w:r>
      <w:r w:rsidRPr="007A056E">
        <w:t>client information handbook</w:t>
      </w:r>
      <w:r>
        <w:t xml:space="preserve">, a </w:t>
      </w:r>
      <w:r w:rsidRPr="007A056E">
        <w:t xml:space="preserve">sampled statement of fees including </w:t>
      </w:r>
      <w:r>
        <w:t xml:space="preserve">a </w:t>
      </w:r>
      <w:r w:rsidRPr="007A056E">
        <w:t>how to read guide</w:t>
      </w:r>
      <w:r>
        <w:t xml:space="preserve"> for the statement.</w:t>
      </w:r>
    </w:p>
    <w:p w14:paraId="2E8FA528" w14:textId="77777777" w:rsidR="00DA63D8" w:rsidRDefault="00DA63D8" w:rsidP="00DA63D8">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57BFCADE" w14:textId="77777777" w:rsidR="00DA63D8" w:rsidRPr="005679DB" w:rsidRDefault="00DA63D8" w:rsidP="00DA63D8">
      <w:pPr>
        <w:rPr>
          <w:rFonts w:ascii="Arial" w:eastAsia="Calibri" w:hAnsi="Arial" w:cs="Arial"/>
          <w:i/>
        </w:rPr>
      </w:pPr>
      <w:r w:rsidRPr="005679DB">
        <w:rPr>
          <w:rFonts w:ascii="Arial" w:hAnsi="Arial" w:cs="Arial"/>
        </w:rPr>
        <w:t>The Quality Standard for the Commonwealth Home Support Programme service is assessed as compliant as six of the six specific requirements have been assessed as compliant.</w:t>
      </w:r>
    </w:p>
    <w:p w14:paraId="73D69098" w14:textId="77777777" w:rsidR="00DA63D8" w:rsidRPr="005679DB" w:rsidRDefault="00DA63D8" w:rsidP="00DA63D8">
      <w:pPr>
        <w:rPr>
          <w:rFonts w:ascii="Arial" w:hAnsi="Arial" w:cs="Arial"/>
        </w:rPr>
      </w:pPr>
      <w:r w:rsidRPr="005679DB">
        <w:rPr>
          <w:rFonts w:ascii="Arial" w:hAnsi="Arial" w:cs="Arial"/>
        </w:rPr>
        <w:t>The Quality Standard for the Home Care Packages service</w:t>
      </w:r>
      <w:r>
        <w:rPr>
          <w:rFonts w:ascii="Arial" w:hAnsi="Arial" w:cs="Arial"/>
        </w:rPr>
        <w:t>s</w:t>
      </w:r>
      <w:r w:rsidRPr="005679DB">
        <w:rPr>
          <w:rFonts w:ascii="Arial" w:hAnsi="Arial" w:cs="Arial"/>
        </w:rPr>
        <w:t xml:space="preserve"> is assessed as compliant as six of the six specific requirements have been assessed as compliant. </w:t>
      </w:r>
    </w:p>
    <w:p w14:paraId="09761148" w14:textId="77777777" w:rsidR="00DA63D8" w:rsidRPr="006B4042" w:rsidRDefault="00DA63D8" w:rsidP="00DA63D8">
      <w:pPr>
        <w:pStyle w:val="NormalArial"/>
      </w:pPr>
      <w:r w:rsidRPr="00A36AA9">
        <w:br w:type="page"/>
      </w:r>
    </w:p>
    <w:p w14:paraId="1181A697" w14:textId="77777777" w:rsidR="00DA63D8"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DA63D8" w14:paraId="062A5D09"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5E0A182"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5A0C9FA" w14:textId="77777777" w:rsidR="00DA63D8" w:rsidRPr="003217D3" w:rsidRDefault="00DA63D8" w:rsidP="002A6C3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47135D2"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07D7B41C"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FC809"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3E9C9BB"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AECB0D9"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2105560"/>
                <w:placeholder>
                  <w:docPart w:val="8C74F86A351942438511F818C6B7B5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25494B3A"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0847006"/>
                <w:placeholder>
                  <w:docPart w:val="850C79DB816949BCB258462CE3D921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E15C3B9"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546F2"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61FBBA2"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A6E0A4C"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3166866"/>
                <w:placeholder>
                  <w:docPart w:val="74870A64A37C4C0E8F03787407C84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5A8DD448"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3631306"/>
                <w:placeholder>
                  <w:docPart w:val="35E2A897018047F3B6296A3C61CF62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A576B3F"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24375"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5E2C2A3"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51A6AE" w14:textId="77777777" w:rsidR="00DA63D8" w:rsidRPr="00244176" w:rsidRDefault="00DA63D8" w:rsidP="002A6C3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743548" w14:textId="77777777" w:rsidR="00DA63D8" w:rsidRPr="00244176" w:rsidRDefault="00DA63D8" w:rsidP="002A6C3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F2CDD5A"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4042188"/>
                <w:placeholder>
                  <w:docPart w:val="E854F127247340E9BF349BA2F7D59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0734A981"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1912529"/>
                <w:placeholder>
                  <w:docPart w:val="8B58C6F44A7643569E2F760394D038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18AC12B"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B9F7E6"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7680C3F"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DAA90A0"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1470544"/>
                <w:placeholder>
                  <w:docPart w:val="387D6AB1FDB249298B78D3AB9F8E6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037B0566"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2329397"/>
                <w:placeholder>
                  <w:docPart w:val="DC39C3825B27436D90434D009C52B2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6A52FC59"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1616A"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2A314B3"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55DCDCE"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7612798"/>
                <w:placeholder>
                  <w:docPart w:val="215FF4639C6348A995AC5109A6F3D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shd w:val="clear" w:color="auto" w:fill="auto"/>
            <w:vAlign w:val="top"/>
          </w:tcPr>
          <w:p w14:paraId="4AAD02D8"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3337961"/>
                <w:placeholder>
                  <w:docPart w:val="73EE0CF14C5144E1904CF221716079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0CA7C10B" w14:textId="77777777" w:rsidR="00DA63D8" w:rsidRDefault="00DA63D8" w:rsidP="00DA63D8">
      <w:pPr>
        <w:pStyle w:val="Heading20"/>
        <w:tabs>
          <w:tab w:val="left" w:pos="1890"/>
        </w:tabs>
      </w:pPr>
      <w:r w:rsidRPr="00A36AA9">
        <w:t>Findings</w:t>
      </w:r>
    </w:p>
    <w:p w14:paraId="1AA58D41" w14:textId="5781705E" w:rsidR="00DA63D8" w:rsidRDefault="00DA63D8" w:rsidP="00DA63D8">
      <w:pPr>
        <w:rPr>
          <w:rFonts w:ascii="Arial" w:eastAsia="Arial" w:hAnsi="Arial" w:cs="Arial"/>
        </w:rPr>
      </w:pPr>
      <w:r>
        <w:rPr>
          <w:rFonts w:ascii="Arial" w:eastAsia="Arial" w:hAnsi="Arial" w:cs="Arial"/>
        </w:rPr>
        <w:t>The Assessment Team reports that the Approved Provider is p</w:t>
      </w:r>
      <w:r w:rsidRPr="00BA3610">
        <w:rPr>
          <w:rFonts w:ascii="Arial" w:eastAsia="Arial" w:hAnsi="Arial" w:cs="Arial"/>
        </w:rPr>
        <w:t xml:space="preserve">artnering with consumers and representatives to ensure that </w:t>
      </w:r>
      <w:r>
        <w:rPr>
          <w:rFonts w:ascii="Arial" w:eastAsia="Arial" w:hAnsi="Arial" w:cs="Arial"/>
        </w:rPr>
        <w:t xml:space="preserve">the </w:t>
      </w:r>
      <w:r w:rsidRPr="00BA3610">
        <w:rPr>
          <w:rFonts w:ascii="Arial" w:eastAsia="Arial" w:hAnsi="Arial" w:cs="Arial"/>
        </w:rPr>
        <w:t>assessment</w:t>
      </w:r>
      <w:r>
        <w:rPr>
          <w:rFonts w:ascii="Arial" w:eastAsia="Arial" w:hAnsi="Arial" w:cs="Arial"/>
        </w:rPr>
        <w:t xml:space="preserve"> process</w:t>
      </w:r>
      <w:r w:rsidRPr="00BA3610">
        <w:rPr>
          <w:rFonts w:ascii="Arial" w:eastAsia="Arial" w:hAnsi="Arial" w:cs="Arial"/>
        </w:rPr>
        <w:t xml:space="preserve"> is effective in assessing individual consumers’ needs, </w:t>
      </w:r>
      <w:proofErr w:type="gramStart"/>
      <w:r w:rsidRPr="00BA3610">
        <w:rPr>
          <w:rFonts w:ascii="Arial" w:eastAsia="Arial" w:hAnsi="Arial" w:cs="Arial"/>
        </w:rPr>
        <w:t>goals</w:t>
      </w:r>
      <w:proofErr w:type="gramEnd"/>
      <w:r w:rsidRPr="00BA3610">
        <w:rPr>
          <w:rFonts w:ascii="Arial" w:eastAsia="Arial" w:hAnsi="Arial" w:cs="Arial"/>
        </w:rPr>
        <w:t xml:space="preserve"> and preferences.</w:t>
      </w:r>
      <w:r w:rsidR="00EB00E0">
        <w:rPr>
          <w:rFonts w:ascii="Arial" w:eastAsia="Arial" w:hAnsi="Arial" w:cs="Arial"/>
        </w:rPr>
        <w:t xml:space="preserve"> </w:t>
      </w:r>
      <w:r>
        <w:rPr>
          <w:rFonts w:ascii="Arial" w:eastAsia="Arial" w:hAnsi="Arial" w:cs="Arial"/>
        </w:rPr>
        <w:t xml:space="preserve">Risks to consumer’s health and well-being are being considered and </w:t>
      </w:r>
      <w:proofErr w:type="gramStart"/>
      <w:r>
        <w:rPr>
          <w:rFonts w:ascii="Arial" w:eastAsia="Arial" w:hAnsi="Arial" w:cs="Arial"/>
        </w:rPr>
        <w:t>taken into account</w:t>
      </w:r>
      <w:proofErr w:type="gramEnd"/>
      <w:r>
        <w:rPr>
          <w:rFonts w:ascii="Arial" w:eastAsia="Arial" w:hAnsi="Arial" w:cs="Arial"/>
        </w:rPr>
        <w:t xml:space="preserve"> to </w:t>
      </w:r>
      <w:r w:rsidRPr="00BA3610">
        <w:rPr>
          <w:rFonts w:ascii="Arial" w:eastAsia="Arial" w:hAnsi="Arial" w:cs="Arial"/>
        </w:rPr>
        <w:t>ensure the</w:t>
      </w:r>
      <w:r>
        <w:rPr>
          <w:rFonts w:ascii="Arial" w:eastAsia="Arial" w:hAnsi="Arial" w:cs="Arial"/>
        </w:rPr>
        <w:t xml:space="preserve"> effective</w:t>
      </w:r>
      <w:r w:rsidRPr="00BA3610">
        <w:rPr>
          <w:rFonts w:ascii="Arial" w:eastAsia="Arial" w:hAnsi="Arial" w:cs="Arial"/>
        </w:rPr>
        <w:t xml:space="preserve"> delivery of safe</w:t>
      </w:r>
      <w:r>
        <w:rPr>
          <w:rFonts w:ascii="Arial" w:eastAsia="Arial" w:hAnsi="Arial" w:cs="Arial"/>
        </w:rPr>
        <w:t xml:space="preserve"> </w:t>
      </w:r>
      <w:r w:rsidRPr="00BA3610">
        <w:rPr>
          <w:rFonts w:ascii="Arial" w:eastAsia="Arial" w:hAnsi="Arial" w:cs="Arial"/>
        </w:rPr>
        <w:t>services.</w:t>
      </w:r>
      <w:r w:rsidR="00EB00E0">
        <w:rPr>
          <w:rFonts w:ascii="Arial" w:eastAsia="Arial" w:hAnsi="Arial" w:cs="Arial"/>
        </w:rPr>
        <w:t xml:space="preserve"> </w:t>
      </w:r>
      <w:r>
        <w:rPr>
          <w:rFonts w:ascii="Arial" w:eastAsia="Arial" w:hAnsi="Arial" w:cs="Arial"/>
        </w:rPr>
        <w:t>The Provider is d</w:t>
      </w:r>
      <w:r w:rsidRPr="00BA3610">
        <w:rPr>
          <w:rFonts w:ascii="Arial" w:eastAsia="Arial" w:hAnsi="Arial" w:cs="Arial"/>
        </w:rPr>
        <w:t>ocumenting consumers care and services plan including regular reviews and risk assessments.</w:t>
      </w:r>
      <w:r w:rsidR="00EB00E0">
        <w:rPr>
          <w:rFonts w:ascii="Arial" w:eastAsia="Arial" w:hAnsi="Arial" w:cs="Arial"/>
        </w:rPr>
        <w:t xml:space="preserve"> </w:t>
      </w:r>
      <w:r>
        <w:rPr>
          <w:rFonts w:ascii="Arial" w:eastAsia="Arial" w:hAnsi="Arial" w:cs="Arial"/>
        </w:rPr>
        <w:t>Where appropriate the Provider is c</w:t>
      </w:r>
      <w:r w:rsidRPr="00BA3610">
        <w:rPr>
          <w:rFonts w:ascii="Arial" w:eastAsia="Arial" w:hAnsi="Arial" w:cs="Arial"/>
        </w:rPr>
        <w:t>ollaborating with other organisations and providers of care, such as general practitioners and allied health professionals.</w:t>
      </w:r>
    </w:p>
    <w:p w14:paraId="5C28AA50" w14:textId="77777777" w:rsidR="00DA63D8" w:rsidRDefault="00DA63D8" w:rsidP="00DA63D8">
      <w:pPr>
        <w:rPr>
          <w:rFonts w:ascii="Arial" w:eastAsia="Arial" w:hAnsi="Arial" w:cs="Arial"/>
        </w:rPr>
      </w:pPr>
      <w:r>
        <w:rPr>
          <w:rFonts w:ascii="Arial" w:eastAsia="Arial" w:hAnsi="Arial" w:cs="Arial"/>
        </w:rPr>
        <w:t>When interviewed m</w:t>
      </w:r>
      <w:r w:rsidRPr="00167C66">
        <w:rPr>
          <w:rFonts w:ascii="Arial" w:eastAsia="Arial" w:hAnsi="Arial" w:cs="Arial"/>
        </w:rPr>
        <w:t xml:space="preserve">anagement described a comprehensive assessment process (for both CHSP and HCP) that has the consumer at the centre of all considerations. All assessments include an initial environmental risk assessment to inform the delivery of safe and effective </w:t>
      </w:r>
      <w:r w:rsidRPr="00167C66">
        <w:rPr>
          <w:rFonts w:ascii="Arial" w:eastAsia="Arial" w:hAnsi="Arial" w:cs="Arial"/>
        </w:rPr>
        <w:lastRenderedPageBreak/>
        <w:t xml:space="preserve">delivery of care and services. Staff spoke of consumer risk assessment processes and how observation and incident reporting from care staff drives this. Consumers and </w:t>
      </w:r>
      <w:r>
        <w:rPr>
          <w:rFonts w:ascii="Arial" w:eastAsia="Arial" w:hAnsi="Arial" w:cs="Arial"/>
        </w:rPr>
        <w:t xml:space="preserve">their </w:t>
      </w:r>
      <w:r w:rsidRPr="00167C66">
        <w:rPr>
          <w:rFonts w:ascii="Arial" w:eastAsia="Arial" w:hAnsi="Arial" w:cs="Arial"/>
        </w:rPr>
        <w:t>representatives interviewed were able to describe a thorough assessment process that considered risk and provided confidence that they are receiving safe and effective care and services</w:t>
      </w:r>
      <w:r>
        <w:rPr>
          <w:rFonts w:ascii="Arial" w:eastAsia="Arial" w:hAnsi="Arial" w:cs="Arial"/>
        </w:rPr>
        <w:t>.</w:t>
      </w:r>
    </w:p>
    <w:p w14:paraId="1F1AA5A4" w14:textId="5EED39E7" w:rsidR="00DA63D8" w:rsidRDefault="00DA63D8" w:rsidP="00DA63D8">
      <w:pPr>
        <w:pStyle w:val="NormalArial"/>
      </w:pPr>
      <w:r>
        <w:rPr>
          <w:iCs/>
          <w:color w:val="auto"/>
        </w:rPr>
        <w:t>Having regards to the Assessment Team’s report and the comments from the Approved Provider at the time of the audit, the Approved Provider</w:t>
      </w:r>
      <w:r w:rsidR="00B57B49">
        <w:rPr>
          <w:iCs/>
          <w:color w:val="auto"/>
        </w:rPr>
        <w:t>’</w:t>
      </w:r>
      <w:r>
        <w:rPr>
          <w:iCs/>
          <w:color w:val="auto"/>
        </w:rPr>
        <w:t>s obligations under the Aged Care Act and the Aged Care Quality Standards I have reasonable grounds to form the view that the Approved Provider has complied with this Standard.</w:t>
      </w:r>
    </w:p>
    <w:p w14:paraId="5C51519A" w14:textId="77777777" w:rsidR="00DA63D8" w:rsidRPr="00A67621" w:rsidRDefault="00DA63D8" w:rsidP="00DA63D8">
      <w:pPr>
        <w:rPr>
          <w:rFonts w:ascii="Arial" w:eastAsia="Calibri" w:hAnsi="Arial" w:cs="Arial"/>
          <w:i/>
        </w:rPr>
      </w:pPr>
      <w:r w:rsidRPr="00A67621">
        <w:rPr>
          <w:rFonts w:ascii="Arial" w:hAnsi="Arial" w:cs="Arial"/>
        </w:rPr>
        <w:t>The Quality Standard for the Commonwealth Home Support Programme service is assessed as compliant as five of the five specific requirements have been assessed as compliant.</w:t>
      </w:r>
    </w:p>
    <w:p w14:paraId="36B476A9" w14:textId="77777777" w:rsidR="00DA63D8" w:rsidRPr="00A67621" w:rsidRDefault="00DA63D8" w:rsidP="00DA63D8">
      <w:pPr>
        <w:rPr>
          <w:rFonts w:ascii="Arial" w:hAnsi="Arial" w:cs="Arial"/>
        </w:rPr>
      </w:pPr>
      <w:r w:rsidRPr="00A67621">
        <w:rPr>
          <w:rFonts w:ascii="Arial" w:hAnsi="Arial" w:cs="Arial"/>
        </w:rPr>
        <w:t>The Quality Standard for the Home Care Packages service</w:t>
      </w:r>
      <w:r>
        <w:rPr>
          <w:rFonts w:ascii="Arial" w:hAnsi="Arial" w:cs="Arial"/>
        </w:rPr>
        <w:t xml:space="preserve">s </w:t>
      </w:r>
      <w:r w:rsidRPr="00A67621">
        <w:rPr>
          <w:rFonts w:ascii="Arial" w:hAnsi="Arial" w:cs="Arial"/>
        </w:rPr>
        <w:t xml:space="preserve">is assessed as compliant as five of the five specific requirements have been assessed as compliant. </w:t>
      </w:r>
    </w:p>
    <w:p w14:paraId="4438F295" w14:textId="77777777" w:rsidR="00DA63D8" w:rsidRPr="006B4042" w:rsidRDefault="00DA63D8" w:rsidP="00DA63D8">
      <w:pPr>
        <w:pStyle w:val="NormalArial"/>
      </w:pPr>
      <w:r w:rsidRPr="006B4042">
        <w:br w:type="page"/>
      </w:r>
    </w:p>
    <w:p w14:paraId="57BF1904" w14:textId="77777777" w:rsidR="00DA63D8"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A63D8" w14:paraId="3DC76F55"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F94F4"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24111"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36D648"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665D55CF"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06EE4A"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F061A0"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DE21AC" w14:textId="77777777" w:rsidR="00DA63D8" w:rsidRPr="00244176" w:rsidRDefault="00DA63D8" w:rsidP="002A6C3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BEA891" w14:textId="77777777" w:rsidR="00DA63D8" w:rsidRPr="00244176" w:rsidRDefault="00DA63D8" w:rsidP="002A6C3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55776D" w14:textId="77777777" w:rsidR="00DA63D8" w:rsidRPr="00244176" w:rsidRDefault="00DA63D8" w:rsidP="002A6C3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365A4"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8026837"/>
                <w:placeholder>
                  <w:docPart w:val="8B2ADEA2088244CB8B22F10AF3B862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EF24A2"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387980"/>
                <w:placeholder>
                  <w:docPart w:val="649498E0383B4D5790D98CCB1E3861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5CD614E2"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B1C2E3"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8E4C64"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156E93"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0909848"/>
                <w:placeholder>
                  <w:docPart w:val="556D7649C6624FBD85EF71129176E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3FB381"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273560"/>
                <w:placeholder>
                  <w:docPart w:val="AC2076D357B440E590BF21A268241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C485EAA"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EC1036" w14:textId="77777777" w:rsidR="00DA63D8" w:rsidRPr="00244176" w:rsidRDefault="00DA63D8" w:rsidP="002A6C3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6AB34" w14:textId="77777777" w:rsidR="00DA63D8" w:rsidRPr="00244176" w:rsidRDefault="00DA63D8" w:rsidP="002A6C3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52BD96"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9324119"/>
                <w:placeholder>
                  <w:docPart w:val="C9800ED16C19407CA6C171564A989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3FF936"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3609301"/>
                <w:placeholder>
                  <w:docPart w:val="0042F5D4BEC84B7E92970EDF356603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64E4D6D0"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6475A0"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15B1B"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10EDF"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5027593"/>
                <w:placeholder>
                  <w:docPart w:val="E0F22CBDE2F54B818117E6A158228F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7468CA"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5501866"/>
                <w:placeholder>
                  <w:docPart w:val="4A100E0F488E42549C3FFDB2E511EB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1156A444"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11C3B4"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8D9792"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FCAB50"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9855600"/>
                <w:placeholder>
                  <w:docPart w:val="1E504D615CFA46F2BF676C5C073944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44C56C"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0353613"/>
                <w:placeholder>
                  <w:docPart w:val="8A175D234CEA41B7AC5AAED2910396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5EC17F3"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E88AF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28CDEC"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70B18B"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5484570"/>
                <w:placeholder>
                  <w:docPart w:val="B6FFBA0EFD0A44AAAD9D9403D3009B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582765"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2302179"/>
                <w:placeholder>
                  <w:docPart w:val="01CC52D0993A459E8DED1E6E6148C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45C5E38E"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5F78FA"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B0F565"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C31715" w14:textId="77777777" w:rsidR="00DA63D8" w:rsidRPr="00244176" w:rsidRDefault="00DA63D8" w:rsidP="002A6C3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C594FFB" w14:textId="77777777" w:rsidR="00DA63D8" w:rsidRPr="00244176" w:rsidRDefault="00DA63D8" w:rsidP="002A6C3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5E115F"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5458730"/>
                <w:placeholder>
                  <w:docPart w:val="FDA944A4D8104A82AF1E6ED8CDE2E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CD4467"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078380"/>
                <w:placeholder>
                  <w:docPart w:val="C95B3965D56948468885A76600DB47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53B7AB02" w14:textId="77777777" w:rsidR="00DA63D8" w:rsidRDefault="00DA63D8" w:rsidP="00DA63D8">
      <w:pPr>
        <w:pStyle w:val="Heading20"/>
      </w:pPr>
      <w:r w:rsidRPr="00A36AA9">
        <w:t>Findings</w:t>
      </w:r>
    </w:p>
    <w:p w14:paraId="48283F32" w14:textId="59F77648" w:rsidR="00DA63D8" w:rsidRDefault="00DA63D8" w:rsidP="00DA63D8">
      <w:pPr>
        <w:pStyle w:val="NormalArial"/>
        <w:rPr>
          <w:rFonts w:eastAsia="Arial"/>
        </w:rPr>
      </w:pPr>
      <w:r>
        <w:rPr>
          <w:rFonts w:eastAsia="Arial"/>
        </w:rPr>
        <w:t>The Assessment Team reports that the Approved Provider is e</w:t>
      </w:r>
      <w:r w:rsidRPr="00302AA2">
        <w:rPr>
          <w:rFonts w:eastAsia="Arial"/>
        </w:rPr>
        <w:t xml:space="preserve">nsuring that identified </w:t>
      </w:r>
      <w:r>
        <w:rPr>
          <w:rFonts w:eastAsia="Arial"/>
        </w:rPr>
        <w:t xml:space="preserve">consumer </w:t>
      </w:r>
      <w:r w:rsidRPr="00302AA2">
        <w:rPr>
          <w:rFonts w:eastAsia="Arial"/>
        </w:rPr>
        <w:t>risks are managed</w:t>
      </w:r>
      <w:r>
        <w:rPr>
          <w:rFonts w:eastAsia="Arial"/>
        </w:rPr>
        <w:t xml:space="preserve"> and </w:t>
      </w:r>
      <w:r w:rsidRPr="00302AA2">
        <w:rPr>
          <w:rFonts w:eastAsia="Arial"/>
        </w:rPr>
        <w:t xml:space="preserve">information </w:t>
      </w:r>
      <w:r>
        <w:rPr>
          <w:rFonts w:eastAsia="Arial"/>
        </w:rPr>
        <w:t xml:space="preserve">is sought </w:t>
      </w:r>
      <w:r w:rsidRPr="00302AA2">
        <w:rPr>
          <w:rFonts w:eastAsia="Arial"/>
        </w:rPr>
        <w:t>regarding consumer’s needs, goals and preferences when nearing end of life.</w:t>
      </w:r>
      <w:r>
        <w:rPr>
          <w:rFonts w:eastAsia="Arial"/>
        </w:rPr>
        <w:t xml:space="preserve"> The Provider demonstrated that </w:t>
      </w:r>
      <w:r w:rsidRPr="00302AA2">
        <w:rPr>
          <w:rFonts w:eastAsia="Arial"/>
        </w:rPr>
        <w:t>staff are recognising and responding to consumer’s deterioration or changes to cognitive or physical functions</w:t>
      </w:r>
      <w:r>
        <w:rPr>
          <w:rFonts w:eastAsia="Arial"/>
        </w:rPr>
        <w:t xml:space="preserve"> and when </w:t>
      </w:r>
      <w:r>
        <w:rPr>
          <w:rFonts w:eastAsia="Arial"/>
        </w:rPr>
        <w:lastRenderedPageBreak/>
        <w:t>required and is u</w:t>
      </w:r>
      <w:r w:rsidRPr="00302AA2">
        <w:rPr>
          <w:rFonts w:eastAsia="Arial"/>
        </w:rPr>
        <w:t>ndertaking timely and appropriate referrals</w:t>
      </w:r>
      <w:r>
        <w:rPr>
          <w:rFonts w:eastAsia="Arial"/>
        </w:rPr>
        <w:t>. Infection related risks are minimised and i</w:t>
      </w:r>
      <w:r w:rsidRPr="00302AA2">
        <w:rPr>
          <w:rFonts w:eastAsia="Arial"/>
        </w:rPr>
        <w:t>nformation about consumers treatment or needs</w:t>
      </w:r>
      <w:r>
        <w:rPr>
          <w:rFonts w:eastAsia="Arial"/>
        </w:rPr>
        <w:t xml:space="preserve"> is effectively being communication</w:t>
      </w:r>
      <w:r w:rsidRPr="00302AA2">
        <w:rPr>
          <w:rFonts w:eastAsia="Arial"/>
        </w:rPr>
        <w:t xml:space="preserve"> where responsibility for care is shared.</w:t>
      </w:r>
    </w:p>
    <w:p w14:paraId="4B0D4857" w14:textId="4BE84EFD" w:rsidR="00DA63D8" w:rsidRDefault="00DA63D8" w:rsidP="00DA63D8">
      <w:pPr>
        <w:pStyle w:val="NormalArial"/>
        <w:rPr>
          <w:rFonts w:eastAsia="Arial"/>
        </w:rPr>
      </w:pPr>
      <w:r w:rsidRPr="00EB5D1D">
        <w:rPr>
          <w:rFonts w:eastAsia="Arial"/>
        </w:rPr>
        <w:t>Management explained the processes for ensuring safe and effective personal care</w:t>
      </w:r>
      <w:r>
        <w:rPr>
          <w:rFonts w:eastAsia="Arial"/>
        </w:rPr>
        <w:t>.</w:t>
      </w:r>
      <w:r w:rsidRPr="00EB5D1D">
        <w:rPr>
          <w:rFonts w:eastAsia="Arial"/>
        </w:rPr>
        <w:t xml:space="preserve"> </w:t>
      </w:r>
      <w:r>
        <w:rPr>
          <w:rFonts w:eastAsia="Arial"/>
        </w:rPr>
        <w:t xml:space="preserve">The process </w:t>
      </w:r>
      <w:r w:rsidRPr="00EB5D1D">
        <w:rPr>
          <w:rFonts w:eastAsia="Arial"/>
        </w:rPr>
        <w:t>include</w:t>
      </w:r>
      <w:r>
        <w:rPr>
          <w:rFonts w:eastAsia="Arial"/>
        </w:rPr>
        <w:t>d a</w:t>
      </w:r>
      <w:r w:rsidRPr="00EB5D1D">
        <w:rPr>
          <w:rFonts w:eastAsia="Arial"/>
        </w:rPr>
        <w:t>ll care staff undertak</w:t>
      </w:r>
      <w:r>
        <w:rPr>
          <w:rFonts w:eastAsia="Arial"/>
        </w:rPr>
        <w:t>ing</w:t>
      </w:r>
      <w:r w:rsidRPr="00EB5D1D">
        <w:rPr>
          <w:rFonts w:eastAsia="Arial"/>
        </w:rPr>
        <w:t xml:space="preserve"> mandatory induction and training </w:t>
      </w:r>
      <w:r>
        <w:rPr>
          <w:rFonts w:eastAsia="Arial"/>
        </w:rPr>
        <w:t>upon commencement, mandatory police and working with vulnerable people checks.</w:t>
      </w:r>
      <w:r w:rsidR="00EB00E0">
        <w:rPr>
          <w:rFonts w:eastAsia="Arial"/>
        </w:rPr>
        <w:t xml:space="preserve"> </w:t>
      </w:r>
      <w:r>
        <w:rPr>
          <w:rFonts w:eastAsia="Arial"/>
        </w:rPr>
        <w:t xml:space="preserve">New staff are assigned buddy shifts to work with an experienced care worker. All staff go through a mandatory probation with ongoing annual performance reviews with feedback and complaints being used to drive care staff feedback and monitoring. </w:t>
      </w:r>
      <w:r w:rsidRPr="00EB5D1D">
        <w:rPr>
          <w:rFonts w:eastAsia="Arial"/>
        </w:rPr>
        <w:t xml:space="preserve">Brokered services are managed via contracts which outline the expectations and requirements of the service </w:t>
      </w:r>
      <w:r>
        <w:rPr>
          <w:rFonts w:eastAsia="Arial"/>
        </w:rPr>
        <w:t xml:space="preserve">which </w:t>
      </w:r>
      <w:r w:rsidRPr="00EB5D1D">
        <w:rPr>
          <w:rFonts w:eastAsia="Arial"/>
        </w:rPr>
        <w:t>are agreed and signed by both parties</w:t>
      </w:r>
      <w:r>
        <w:rPr>
          <w:rFonts w:eastAsia="Arial"/>
        </w:rPr>
        <w:t>.</w:t>
      </w:r>
    </w:p>
    <w:p w14:paraId="579D1004" w14:textId="77777777" w:rsidR="00DA63D8" w:rsidRDefault="00DA63D8" w:rsidP="00DA63D8">
      <w:pPr>
        <w:pStyle w:val="NormalArial"/>
        <w:rPr>
          <w:iCs/>
          <w:color w:val="auto"/>
        </w:rPr>
      </w:pPr>
      <w:r w:rsidRPr="000E177C">
        <w:rPr>
          <w:iCs/>
          <w:color w:val="auto"/>
        </w:rPr>
        <w:t xml:space="preserve">Management described the process for identifying and managing deterioration in consumers health. They advised that all staff are trained (and prompted through feedback sessions and meetings) to be alert for changes in consumer mental, </w:t>
      </w:r>
      <w:proofErr w:type="gramStart"/>
      <w:r w:rsidRPr="000E177C">
        <w:rPr>
          <w:iCs/>
          <w:color w:val="auto"/>
        </w:rPr>
        <w:t>cognitive</w:t>
      </w:r>
      <w:proofErr w:type="gramEnd"/>
      <w:r w:rsidRPr="000E177C">
        <w:rPr>
          <w:iCs/>
          <w:color w:val="auto"/>
        </w:rPr>
        <w:t xml:space="preserve"> and physical wellbeing. When changes are detected, staff complete an incident report to inform co-ordinators of changes to the consumer’s condition. Co-ordinators review </w:t>
      </w:r>
      <w:r>
        <w:rPr>
          <w:iCs/>
          <w:color w:val="auto"/>
        </w:rPr>
        <w:t xml:space="preserve">the </w:t>
      </w:r>
      <w:r w:rsidRPr="000E177C">
        <w:rPr>
          <w:iCs/>
          <w:color w:val="auto"/>
        </w:rPr>
        <w:t>incident report daily and determine a course of action with the outcome being recorded in the consumer</w:t>
      </w:r>
      <w:r>
        <w:rPr>
          <w:iCs/>
          <w:color w:val="auto"/>
        </w:rPr>
        <w:t>’</w:t>
      </w:r>
      <w:r w:rsidRPr="000E177C">
        <w:rPr>
          <w:iCs/>
          <w:color w:val="auto"/>
        </w:rPr>
        <w:t>s file with follow action being taken when required.</w:t>
      </w:r>
      <w:r w:rsidRPr="000E177C">
        <w:t xml:space="preserve"> </w:t>
      </w:r>
      <w:r>
        <w:t>C</w:t>
      </w:r>
      <w:r w:rsidRPr="000E177C">
        <w:rPr>
          <w:iCs/>
          <w:color w:val="auto"/>
        </w:rPr>
        <w:t xml:space="preserve">onsumers and </w:t>
      </w:r>
      <w:r>
        <w:rPr>
          <w:iCs/>
          <w:color w:val="auto"/>
        </w:rPr>
        <w:t xml:space="preserve">their </w:t>
      </w:r>
      <w:r w:rsidRPr="000E177C">
        <w:rPr>
          <w:iCs/>
          <w:color w:val="auto"/>
        </w:rPr>
        <w:t>representatives interviewed stated that they had confidence in all staff and management at the service to recognise changes in health condition and to take appropriate actions</w:t>
      </w:r>
      <w:r>
        <w:rPr>
          <w:iCs/>
          <w:color w:val="auto"/>
        </w:rPr>
        <w:t>.</w:t>
      </w:r>
    </w:p>
    <w:p w14:paraId="3F7C3E33" w14:textId="77777777" w:rsidR="00DA63D8" w:rsidRDefault="00DA63D8" w:rsidP="00DA63D8">
      <w:pPr>
        <w:pStyle w:val="NormalArial"/>
        <w:rPr>
          <w:iCs/>
          <w:color w:val="auto"/>
        </w:rPr>
      </w:pPr>
      <w:r>
        <w:rPr>
          <w:iCs/>
          <w:color w:val="auto"/>
        </w:rPr>
        <w:t xml:space="preserve">The Provider said </w:t>
      </w:r>
      <w:r w:rsidRPr="00C01CE8">
        <w:rPr>
          <w:iCs/>
          <w:color w:val="auto"/>
        </w:rPr>
        <w:t xml:space="preserve">that consumer’s health and wellbeing status, ongoing needs and preferences are maintained in </w:t>
      </w:r>
      <w:r>
        <w:rPr>
          <w:iCs/>
          <w:color w:val="auto"/>
        </w:rPr>
        <w:t xml:space="preserve">the </w:t>
      </w:r>
      <w:r w:rsidRPr="00C01CE8">
        <w:rPr>
          <w:iCs/>
          <w:color w:val="auto"/>
        </w:rPr>
        <w:t>consumer files and summarised on the service’s electronic database. All current information is available to care staff at the point of care and any changes relevant to their care is provided to staff before the commencement of each visit to ensure they have the latest information at hand.</w:t>
      </w:r>
      <w:r>
        <w:rPr>
          <w:iCs/>
          <w:color w:val="auto"/>
        </w:rPr>
        <w:t xml:space="preserve"> </w:t>
      </w:r>
      <w:r w:rsidRPr="00C01CE8">
        <w:rPr>
          <w:iCs/>
          <w:color w:val="auto"/>
        </w:rPr>
        <w:t>Management advised that the service works in partnership with other care providers where appropriate and ensures open lines of communication with consumer’s GPs and other medical practitioners</w:t>
      </w:r>
      <w:r>
        <w:rPr>
          <w:iCs/>
          <w:color w:val="auto"/>
        </w:rPr>
        <w:t xml:space="preserve">. </w:t>
      </w:r>
    </w:p>
    <w:p w14:paraId="1C6AEEB7" w14:textId="77777777" w:rsidR="00DA63D8" w:rsidRPr="00C01CE8" w:rsidRDefault="00DA63D8" w:rsidP="00DA63D8">
      <w:pPr>
        <w:pStyle w:val="NormalArial"/>
        <w:rPr>
          <w:iCs/>
          <w:color w:val="auto"/>
        </w:rPr>
      </w:pPr>
      <w:r>
        <w:rPr>
          <w:iCs/>
          <w:color w:val="auto"/>
        </w:rPr>
        <w:t xml:space="preserve">The Provider said </w:t>
      </w:r>
      <w:r w:rsidRPr="00C01CE8">
        <w:rPr>
          <w:iCs/>
          <w:color w:val="auto"/>
        </w:rPr>
        <w:t>that all staff providing services to consumers have been trained in minimising infection risk and maintaining healthy and safe work environments.</w:t>
      </w:r>
      <w:r>
        <w:rPr>
          <w:iCs/>
          <w:color w:val="auto"/>
        </w:rPr>
        <w:t xml:space="preserve"> </w:t>
      </w:r>
      <w:r w:rsidRPr="00C01CE8">
        <w:rPr>
          <w:iCs/>
          <w:color w:val="auto"/>
        </w:rPr>
        <w:t xml:space="preserve">The </w:t>
      </w:r>
      <w:r>
        <w:rPr>
          <w:iCs/>
          <w:color w:val="auto"/>
        </w:rPr>
        <w:t>Assessment Team</w:t>
      </w:r>
      <w:r w:rsidRPr="00C01CE8">
        <w:rPr>
          <w:iCs/>
          <w:color w:val="auto"/>
        </w:rPr>
        <w:t xml:space="preserve"> has reviewed the service’s infection control policy and procedure, and outbreak management plan and found this to be sufficiently detailed, readily available to staff providing services and is being used in practice by the service.</w:t>
      </w:r>
    </w:p>
    <w:p w14:paraId="4D54A132" w14:textId="77777777" w:rsidR="00DA63D8" w:rsidRPr="00C01CE8" w:rsidRDefault="00DA63D8" w:rsidP="00DA63D8">
      <w:pPr>
        <w:pStyle w:val="NormalArial"/>
        <w:rPr>
          <w:iCs/>
          <w:color w:val="auto"/>
        </w:rPr>
      </w:pPr>
      <w:r w:rsidRPr="00C01CE8">
        <w:rPr>
          <w:iCs/>
          <w:color w:val="auto"/>
        </w:rPr>
        <w:t>All consumers and representatives interviewed advised that all care staff follow infection control guidelines including regular hand washing and sanitising, the appropriate use of PPE (including masks and gloves in consumer’s homes) and always checking with consumers if they have been subject to any illness or recently been in contact with someone who has.</w:t>
      </w:r>
    </w:p>
    <w:p w14:paraId="42B8D647" w14:textId="77777777" w:rsidR="00DA63D8" w:rsidRDefault="00DA63D8" w:rsidP="00DA63D8">
      <w:pPr>
        <w:pStyle w:val="NormalArial"/>
      </w:pPr>
      <w:r w:rsidRPr="00A67621">
        <w:rPr>
          <w:iCs/>
          <w:color w:val="auto"/>
        </w:rPr>
        <w:t xml:space="preserve">Having regards to the </w:t>
      </w:r>
      <w:r>
        <w:rPr>
          <w:iCs/>
          <w:color w:val="auto"/>
        </w:rPr>
        <w:t>Assessment Team</w:t>
      </w:r>
      <w:r w:rsidRPr="00A67621">
        <w:rPr>
          <w:iCs/>
          <w:color w:val="auto"/>
        </w:rPr>
        <w:t>’s report</w:t>
      </w:r>
      <w:r w:rsidRPr="00726F38">
        <w:rPr>
          <w:iCs/>
          <w:color w:val="auto"/>
        </w:rPr>
        <w:t xml:space="preserve">, comments from the Approved Provider at the time of the audit, </w:t>
      </w:r>
      <w:r w:rsidRPr="00A67621">
        <w:rPr>
          <w:iCs/>
          <w:color w:val="auto"/>
        </w:rPr>
        <w:t>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480136D6" w14:textId="77777777" w:rsidR="00DA63D8" w:rsidRPr="005679DB" w:rsidRDefault="00DA63D8" w:rsidP="00DA63D8">
      <w:pPr>
        <w:rPr>
          <w:rFonts w:ascii="Arial" w:eastAsia="Calibri" w:hAnsi="Arial" w:cs="Arial"/>
          <w:i/>
        </w:rPr>
      </w:pPr>
      <w:r w:rsidRPr="005679DB">
        <w:rPr>
          <w:rFonts w:ascii="Arial" w:hAnsi="Arial" w:cs="Arial"/>
        </w:rPr>
        <w:t>The Quality Standard for the Commonwealth Home Support Programme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71A18FCC" w14:textId="77777777" w:rsidR="00DA63D8" w:rsidRPr="005679DB" w:rsidRDefault="00DA63D8" w:rsidP="00DA63D8">
      <w:pPr>
        <w:rPr>
          <w:rFonts w:ascii="Arial" w:hAnsi="Arial" w:cs="Arial"/>
        </w:rPr>
      </w:pPr>
      <w:r w:rsidRPr="005679DB">
        <w:rPr>
          <w:rFonts w:ascii="Arial" w:hAnsi="Arial" w:cs="Arial"/>
        </w:rPr>
        <w:t>The Quality Standard for the Home Care Packages service</w:t>
      </w:r>
      <w:r>
        <w:rPr>
          <w:rFonts w:ascii="Arial" w:hAnsi="Arial" w:cs="Arial"/>
        </w:rPr>
        <w:t>s</w:t>
      </w:r>
      <w:r w:rsidRPr="005679DB">
        <w:rPr>
          <w:rFonts w:ascii="Arial" w:hAnsi="Arial" w:cs="Arial"/>
        </w:rPr>
        <w:t xml:space="preserv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5E168011" w14:textId="77777777" w:rsidR="00DA63D8" w:rsidRPr="006B4042" w:rsidRDefault="00DA63D8" w:rsidP="00DA63D8">
      <w:pPr>
        <w:pStyle w:val="NormalArial"/>
      </w:pPr>
      <w:r w:rsidRPr="006B4042">
        <w:br w:type="page"/>
      </w:r>
    </w:p>
    <w:p w14:paraId="203BE8DD" w14:textId="77777777" w:rsidR="00DA63D8" w:rsidRPr="00A36AA9"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DA63D8" w14:paraId="2926AC23"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5613436" w14:textId="77777777" w:rsidR="00DA63D8" w:rsidRPr="00991076" w:rsidRDefault="00DA63D8" w:rsidP="002A6C3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D1CD1DB" w14:textId="77777777" w:rsidR="00DA63D8" w:rsidRPr="00991076"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5ABC163" w14:textId="77777777" w:rsidR="00DA63D8" w:rsidRPr="00991076"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DA63D8" w14:paraId="2888E482"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684E5"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E451849"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BC19338"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7021315"/>
                <w:placeholder>
                  <w:docPart w:val="71A8365266444234AC760FAB8E7B5F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5C3997FE"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849665"/>
                <w:placeholder>
                  <w:docPart w:val="0AE7740661B24FCA8FE5A17D4FDC1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AD13EA7"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32505"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1A009D5"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3A60220"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255558"/>
                <w:placeholder>
                  <w:docPart w:val="AC9283325C9B43848E521BA6A72080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02AC65FD"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6311702"/>
                <w:placeholder>
                  <w:docPart w:val="8BAAD6B33B6C4F8AB84595408585B6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578A5E14"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D58C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0246991"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F2C940" w14:textId="77777777" w:rsidR="00DA63D8" w:rsidRPr="00244176" w:rsidRDefault="00DA63D8" w:rsidP="002A6C3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01F738A" w14:textId="77777777" w:rsidR="00DA63D8" w:rsidRPr="00244176" w:rsidRDefault="00DA63D8" w:rsidP="002A6C3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A0666D" w14:textId="77777777" w:rsidR="00DA63D8" w:rsidRPr="00244176" w:rsidRDefault="00DA63D8" w:rsidP="002A6C3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1862FA6"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0507623"/>
                <w:placeholder>
                  <w:docPart w:val="B62A18D7B05746D4AE7400D159DE5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43DEDB28"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057848"/>
                <w:placeholder>
                  <w:docPart w:val="999CBA6B8B21423089F0EE5CB1724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4AB76D72"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80938"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0968F05"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AF99F63"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25409"/>
                <w:placeholder>
                  <w:docPart w:val="6ADB8FEDDAFE40269FB80B77361036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15647A60"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3121054"/>
                <w:placeholder>
                  <w:docPart w:val="6417ABAEB6914F15A1085EC926870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A65D7DB"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8D92"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FBA0E1A"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FBBE339"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3944460"/>
                <w:placeholder>
                  <w:docPart w:val="4C55FE8D61B64FA886657D91ED12F0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5608CB23"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9052776"/>
                <w:placeholder>
                  <w:docPart w:val="AB809EABBCAB4C59AA5593A6CD1ACB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1A0DD718"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6B3BE"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1FA48EE"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9CCA230"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086223"/>
                <w:placeholder>
                  <w:docPart w:val="2A45B1D5011E458F9AE6189CAF6BB3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shd w:val="clear" w:color="auto" w:fill="auto"/>
            <w:vAlign w:val="top"/>
          </w:tcPr>
          <w:p w14:paraId="5A76C91A"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0006643"/>
                <w:placeholder>
                  <w:docPart w:val="831B321026344E54A461CDB6ABE26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724C1FA"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00175B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30E61BE"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09C8BBED"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3137306"/>
                <w:placeholder>
                  <w:docPart w:val="A00BB12EDD164F138BB89BA32EC915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896" w:type="dxa"/>
            <w:vAlign w:val="top"/>
          </w:tcPr>
          <w:p w14:paraId="74DE16FC"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6066375"/>
                <w:placeholder>
                  <w:docPart w:val="54DF7F069D27412FBF643EA92B665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2832542F" w14:textId="77777777" w:rsidR="00DA63D8" w:rsidRDefault="00DA63D8" w:rsidP="00DA63D8">
      <w:pPr>
        <w:pStyle w:val="Heading20"/>
      </w:pPr>
      <w:r w:rsidRPr="00A36AA9">
        <w:t>Findings</w:t>
      </w:r>
    </w:p>
    <w:p w14:paraId="2DD46A0A" w14:textId="77777777" w:rsidR="00DA63D8" w:rsidRDefault="00DA63D8" w:rsidP="00DA63D8">
      <w:pPr>
        <w:pStyle w:val="NormalArial"/>
        <w:rPr>
          <w:rFonts w:eastAsia="Arial"/>
        </w:rPr>
      </w:pPr>
      <w:r>
        <w:rPr>
          <w:rFonts w:eastAsia="Arial"/>
        </w:rPr>
        <w:t>The Assessment Team reports that the Approved Provider is s</w:t>
      </w:r>
      <w:r w:rsidRPr="003839FE">
        <w:rPr>
          <w:rFonts w:eastAsia="Arial"/>
        </w:rPr>
        <w:t>upporting consumers to feel connected and engaged in meaningful activities that are satisfying to them.</w:t>
      </w:r>
      <w:r>
        <w:rPr>
          <w:rFonts w:eastAsia="Arial"/>
        </w:rPr>
        <w:t xml:space="preserve"> The Provider is p</w:t>
      </w:r>
      <w:r w:rsidRPr="003839FE">
        <w:rPr>
          <w:rFonts w:eastAsia="Arial"/>
        </w:rPr>
        <w:t xml:space="preserve">romoting consumers' emotional, </w:t>
      </w:r>
      <w:proofErr w:type="gramStart"/>
      <w:r w:rsidRPr="003839FE">
        <w:rPr>
          <w:rFonts w:eastAsia="Arial"/>
        </w:rPr>
        <w:t>spiritual</w:t>
      </w:r>
      <w:proofErr w:type="gramEnd"/>
      <w:r w:rsidRPr="003839FE">
        <w:rPr>
          <w:rFonts w:eastAsia="Arial"/>
        </w:rPr>
        <w:t xml:space="preserve"> and psychological well-being through compassion and connection between consumers and members of the workforce.</w:t>
      </w:r>
      <w:r>
        <w:rPr>
          <w:rFonts w:eastAsia="Arial"/>
        </w:rPr>
        <w:t xml:space="preserve"> A</w:t>
      </w:r>
      <w:r w:rsidRPr="003839FE">
        <w:rPr>
          <w:rFonts w:eastAsia="Arial"/>
        </w:rPr>
        <w:t xml:space="preserve"> variety of options </w:t>
      </w:r>
      <w:r>
        <w:rPr>
          <w:rFonts w:eastAsia="Arial"/>
        </w:rPr>
        <w:t xml:space="preserve">are being provided to consumers </w:t>
      </w:r>
      <w:r w:rsidRPr="003839FE">
        <w:rPr>
          <w:rFonts w:eastAsia="Arial"/>
        </w:rPr>
        <w:t xml:space="preserve">to support </w:t>
      </w:r>
      <w:r>
        <w:rPr>
          <w:rFonts w:eastAsia="Arial"/>
        </w:rPr>
        <w:t xml:space="preserve">them </w:t>
      </w:r>
      <w:r w:rsidRPr="003839FE">
        <w:rPr>
          <w:rFonts w:eastAsia="Arial"/>
        </w:rPr>
        <w:t xml:space="preserve">to live as independently as possible, enjoy life and remain connected to their local community. </w:t>
      </w:r>
      <w:r>
        <w:rPr>
          <w:rFonts w:eastAsia="Arial"/>
        </w:rPr>
        <w:t>The Provider is e</w:t>
      </w:r>
      <w:r w:rsidRPr="003839FE">
        <w:rPr>
          <w:rFonts w:eastAsia="Arial"/>
        </w:rPr>
        <w:t xml:space="preserve">nsuring timely and appropriate referrals to individuals, other </w:t>
      </w:r>
      <w:proofErr w:type="gramStart"/>
      <w:r w:rsidRPr="003839FE">
        <w:rPr>
          <w:rFonts w:eastAsia="Arial"/>
        </w:rPr>
        <w:t>organisations</w:t>
      </w:r>
      <w:proofErr w:type="gramEnd"/>
      <w:r w:rsidRPr="003839FE">
        <w:rPr>
          <w:rFonts w:eastAsia="Arial"/>
        </w:rPr>
        <w:t xml:space="preserve"> and providers of other services.</w:t>
      </w:r>
    </w:p>
    <w:p w14:paraId="48F4C8BD" w14:textId="77777777" w:rsidR="00DA63D8" w:rsidRPr="00772157" w:rsidRDefault="00DA63D8" w:rsidP="00DA63D8">
      <w:pPr>
        <w:pStyle w:val="NormalArial"/>
        <w:rPr>
          <w:rFonts w:eastAsia="Arial"/>
        </w:rPr>
      </w:pPr>
      <w:r>
        <w:rPr>
          <w:rFonts w:eastAsia="Arial"/>
        </w:rPr>
        <w:t xml:space="preserve">The Provider said </w:t>
      </w:r>
      <w:r w:rsidRPr="00772157">
        <w:rPr>
          <w:rFonts w:eastAsia="Arial"/>
        </w:rPr>
        <w:t xml:space="preserve">that </w:t>
      </w:r>
      <w:r>
        <w:rPr>
          <w:rFonts w:eastAsia="Arial"/>
        </w:rPr>
        <w:t xml:space="preserve">the </w:t>
      </w:r>
      <w:r w:rsidRPr="00772157">
        <w:rPr>
          <w:rFonts w:eastAsia="Arial"/>
        </w:rPr>
        <w:t>services</w:t>
      </w:r>
      <w:r>
        <w:rPr>
          <w:rFonts w:eastAsia="Arial"/>
        </w:rPr>
        <w:t xml:space="preserve"> it</w:t>
      </w:r>
      <w:r w:rsidRPr="00772157">
        <w:rPr>
          <w:rFonts w:eastAsia="Arial"/>
        </w:rPr>
        <w:t xml:space="preserve"> provide</w:t>
      </w:r>
      <w:r>
        <w:rPr>
          <w:rFonts w:eastAsia="Arial"/>
        </w:rPr>
        <w:t>s</w:t>
      </w:r>
      <w:r w:rsidRPr="00772157">
        <w:rPr>
          <w:rFonts w:eastAsia="Arial"/>
        </w:rPr>
        <w:t xml:space="preserve"> ultimately come</w:t>
      </w:r>
      <w:r>
        <w:rPr>
          <w:rFonts w:eastAsia="Arial"/>
        </w:rPr>
        <w:t>s</w:t>
      </w:r>
      <w:r w:rsidRPr="00772157">
        <w:rPr>
          <w:rFonts w:eastAsia="Arial"/>
        </w:rPr>
        <w:t xml:space="preserve"> down to consumer choice. The </w:t>
      </w:r>
      <w:r>
        <w:rPr>
          <w:rFonts w:eastAsia="Arial"/>
        </w:rPr>
        <w:t>Provider</w:t>
      </w:r>
      <w:r w:rsidRPr="00772157">
        <w:rPr>
          <w:rFonts w:eastAsia="Arial"/>
        </w:rPr>
        <w:t xml:space="preserve"> assesses consumer needs but also collects consumer goals and preferences. Case </w:t>
      </w:r>
      <w:r>
        <w:rPr>
          <w:rFonts w:eastAsia="Arial"/>
        </w:rPr>
        <w:t>M</w:t>
      </w:r>
      <w:r w:rsidRPr="00772157">
        <w:rPr>
          <w:rFonts w:eastAsia="Arial"/>
        </w:rPr>
        <w:t xml:space="preserve">anagers then design the consumers package with them and help to identify services and supports that optimise their overall quality of life. Management stated that the focus of care </w:t>
      </w:r>
      <w:r w:rsidRPr="00772157">
        <w:rPr>
          <w:rFonts w:eastAsia="Arial"/>
        </w:rPr>
        <w:lastRenderedPageBreak/>
        <w:t>planning is as much ‘how would you like your services delivered’ as ‘what services do you need’.</w:t>
      </w:r>
    </w:p>
    <w:p w14:paraId="71C5E2F5" w14:textId="77777777" w:rsidR="00DA63D8" w:rsidRDefault="00DA63D8" w:rsidP="00DA63D8">
      <w:pPr>
        <w:pStyle w:val="NormalArial"/>
        <w:rPr>
          <w:rFonts w:eastAsia="Arial"/>
        </w:rPr>
      </w:pPr>
      <w:r>
        <w:rPr>
          <w:rFonts w:eastAsia="Arial"/>
        </w:rPr>
        <w:t xml:space="preserve">Staff </w:t>
      </w:r>
      <w:r w:rsidRPr="00772157">
        <w:rPr>
          <w:rFonts w:eastAsia="Arial"/>
        </w:rPr>
        <w:t>ha</w:t>
      </w:r>
      <w:r>
        <w:rPr>
          <w:rFonts w:eastAsia="Arial"/>
        </w:rPr>
        <w:t>ve</w:t>
      </w:r>
      <w:r w:rsidRPr="00772157">
        <w:rPr>
          <w:rFonts w:eastAsia="Arial"/>
        </w:rPr>
        <w:t xml:space="preserve"> a good understanding of what is important to individual consumers and could describe how they help the consumer to do as much as they can for themselves, if this is their preference. Care planning documents were individualised and included the services and supports provided and specifics on the way they are to be provided, reflecting the involvement of the consumer.</w:t>
      </w:r>
      <w:r>
        <w:rPr>
          <w:rFonts w:eastAsia="Arial"/>
        </w:rPr>
        <w:t xml:space="preserve"> A </w:t>
      </w:r>
      <w:r w:rsidRPr="00772157">
        <w:rPr>
          <w:rFonts w:eastAsia="Arial"/>
        </w:rPr>
        <w:t>review</w:t>
      </w:r>
      <w:r>
        <w:rPr>
          <w:rFonts w:eastAsia="Arial"/>
        </w:rPr>
        <w:t xml:space="preserve"> of </w:t>
      </w:r>
      <w:r w:rsidRPr="00772157">
        <w:rPr>
          <w:rFonts w:eastAsia="Arial"/>
        </w:rPr>
        <w:t>several consumer files found that the service places a strong focus on the understanding of consumer goals and preference and actively work with the consumer towards achieving these.</w:t>
      </w:r>
    </w:p>
    <w:p w14:paraId="4FA0CB36" w14:textId="77777777" w:rsidR="00DA63D8" w:rsidRDefault="00DA63D8" w:rsidP="00DA63D8">
      <w:pPr>
        <w:pStyle w:val="NormalArial"/>
        <w:rPr>
          <w:rFonts w:eastAsia="Arial"/>
        </w:rPr>
      </w:pPr>
      <w:r>
        <w:rPr>
          <w:rFonts w:eastAsia="Arial"/>
        </w:rPr>
        <w:t>C</w:t>
      </w:r>
      <w:r w:rsidRPr="00772157">
        <w:rPr>
          <w:rFonts w:eastAsia="Arial"/>
        </w:rPr>
        <w:t>are staff are trained to identify and monitor changes in consumer’s emotional and psychological well-being</w:t>
      </w:r>
      <w:r>
        <w:rPr>
          <w:rFonts w:eastAsia="Arial"/>
        </w:rPr>
        <w:t xml:space="preserve">, </w:t>
      </w:r>
      <w:r w:rsidRPr="00772157">
        <w:rPr>
          <w:rFonts w:eastAsia="Arial"/>
        </w:rPr>
        <w:t>with physical deterioration</w:t>
      </w:r>
      <w:r>
        <w:rPr>
          <w:rFonts w:eastAsia="Arial"/>
        </w:rPr>
        <w:t>. S</w:t>
      </w:r>
      <w:r w:rsidRPr="00772157">
        <w:rPr>
          <w:rFonts w:eastAsia="Arial"/>
        </w:rPr>
        <w:t xml:space="preserve">taff are instructed to contact the appropriate </w:t>
      </w:r>
      <w:r>
        <w:rPr>
          <w:rFonts w:eastAsia="Arial"/>
        </w:rPr>
        <w:t>C</w:t>
      </w:r>
      <w:r w:rsidRPr="00772157">
        <w:rPr>
          <w:rFonts w:eastAsia="Arial"/>
        </w:rPr>
        <w:t xml:space="preserve">ase </w:t>
      </w:r>
      <w:r>
        <w:rPr>
          <w:rFonts w:eastAsia="Arial"/>
        </w:rPr>
        <w:t>M</w:t>
      </w:r>
      <w:r w:rsidRPr="00772157">
        <w:rPr>
          <w:rFonts w:eastAsia="Arial"/>
        </w:rPr>
        <w:t xml:space="preserve">anager if they have concerns with a consumer’s mental or emotional state. The </w:t>
      </w:r>
      <w:r>
        <w:rPr>
          <w:rFonts w:eastAsia="Arial"/>
        </w:rPr>
        <w:t>C</w:t>
      </w:r>
      <w:r w:rsidRPr="00772157">
        <w:rPr>
          <w:rFonts w:eastAsia="Arial"/>
        </w:rPr>
        <w:t xml:space="preserve">ase </w:t>
      </w:r>
      <w:r>
        <w:rPr>
          <w:rFonts w:eastAsia="Arial"/>
        </w:rPr>
        <w:t>M</w:t>
      </w:r>
      <w:r w:rsidRPr="00772157">
        <w:rPr>
          <w:rFonts w:eastAsia="Arial"/>
        </w:rPr>
        <w:t>anager will then follow up with the consumer, family or appropriate medical professional depending on consumer’s identified needs.</w:t>
      </w:r>
      <w:r>
        <w:rPr>
          <w:rFonts w:eastAsia="Arial"/>
        </w:rPr>
        <w:t xml:space="preserve"> </w:t>
      </w:r>
      <w:r w:rsidRPr="00772157">
        <w:rPr>
          <w:rFonts w:eastAsia="Arial"/>
        </w:rPr>
        <w:t xml:space="preserve">Consumers and </w:t>
      </w:r>
      <w:r>
        <w:rPr>
          <w:rFonts w:eastAsia="Arial"/>
        </w:rPr>
        <w:t xml:space="preserve">their </w:t>
      </w:r>
      <w:r w:rsidRPr="00772157">
        <w:rPr>
          <w:rFonts w:eastAsia="Arial"/>
        </w:rPr>
        <w:t xml:space="preserve">representatives </w:t>
      </w:r>
      <w:r>
        <w:rPr>
          <w:rFonts w:eastAsia="Arial"/>
        </w:rPr>
        <w:t>stated</w:t>
      </w:r>
      <w:r w:rsidRPr="00772157">
        <w:rPr>
          <w:rFonts w:eastAsia="Arial"/>
        </w:rPr>
        <w:t xml:space="preserve"> that the service cares about their emotional well-being and that staff regularly asked how they were doing</w:t>
      </w:r>
      <w:r>
        <w:rPr>
          <w:rFonts w:eastAsia="Arial"/>
        </w:rPr>
        <w:t xml:space="preserve">. </w:t>
      </w:r>
      <w:r w:rsidRPr="004D1DDC">
        <w:rPr>
          <w:rFonts w:eastAsia="Arial"/>
        </w:rPr>
        <w:t xml:space="preserve">Consumers and </w:t>
      </w:r>
      <w:r>
        <w:rPr>
          <w:rFonts w:eastAsia="Arial"/>
        </w:rPr>
        <w:t xml:space="preserve">their </w:t>
      </w:r>
      <w:r w:rsidRPr="004D1DDC">
        <w:rPr>
          <w:rFonts w:eastAsia="Arial"/>
        </w:rPr>
        <w:t xml:space="preserve">representatives spoke highly of the </w:t>
      </w:r>
      <w:r>
        <w:rPr>
          <w:rFonts w:eastAsia="Arial"/>
        </w:rPr>
        <w:t xml:space="preserve">Provider’s </w:t>
      </w:r>
      <w:r w:rsidRPr="004D1DDC">
        <w:rPr>
          <w:rFonts w:eastAsia="Arial"/>
        </w:rPr>
        <w:t xml:space="preserve">efforts to assist them in maintaining connections with friends, </w:t>
      </w:r>
      <w:proofErr w:type="gramStart"/>
      <w:r w:rsidRPr="004D1DDC">
        <w:rPr>
          <w:rFonts w:eastAsia="Arial"/>
        </w:rPr>
        <w:t>family</w:t>
      </w:r>
      <w:proofErr w:type="gramEnd"/>
      <w:r w:rsidRPr="004D1DDC">
        <w:rPr>
          <w:rFonts w:eastAsia="Arial"/>
        </w:rPr>
        <w:t xml:space="preserve"> and their personal interests.</w:t>
      </w:r>
      <w:r w:rsidRPr="004D1DDC">
        <w:t xml:space="preserve"> </w:t>
      </w:r>
      <w:r w:rsidRPr="004D1DDC">
        <w:rPr>
          <w:rFonts w:eastAsia="Arial"/>
        </w:rPr>
        <w:t xml:space="preserve">Staff </w:t>
      </w:r>
      <w:r>
        <w:rPr>
          <w:rFonts w:eastAsia="Arial"/>
        </w:rPr>
        <w:t xml:space="preserve">also confirmed </w:t>
      </w:r>
      <w:r w:rsidRPr="004D1DDC">
        <w:rPr>
          <w:rFonts w:eastAsia="Arial"/>
        </w:rPr>
        <w:t xml:space="preserve">the service </w:t>
      </w:r>
      <w:r>
        <w:rPr>
          <w:rFonts w:eastAsia="Arial"/>
        </w:rPr>
        <w:t xml:space="preserve">was </w:t>
      </w:r>
      <w:r w:rsidRPr="004D1DDC">
        <w:rPr>
          <w:rFonts w:eastAsia="Arial"/>
        </w:rPr>
        <w:t>encouraging consumers to remain active and continuing to do things that they like to do.</w:t>
      </w:r>
    </w:p>
    <w:p w14:paraId="66A0BA58" w14:textId="38EA754E" w:rsidR="00DA63D8" w:rsidRDefault="00DA63D8" w:rsidP="00DA63D8">
      <w:pPr>
        <w:pStyle w:val="NormalArial"/>
        <w:rPr>
          <w:rFonts w:eastAsia="Arial"/>
        </w:rPr>
      </w:pPr>
      <w:r>
        <w:rPr>
          <w:rFonts w:eastAsia="Arial"/>
        </w:rPr>
        <w:t>C</w:t>
      </w:r>
      <w:r w:rsidRPr="004D1DDC">
        <w:rPr>
          <w:rFonts w:eastAsia="Arial"/>
        </w:rPr>
        <w:t>onsumers</w:t>
      </w:r>
      <w:r w:rsidR="00E2193D">
        <w:rPr>
          <w:rFonts w:eastAsia="Arial"/>
        </w:rPr>
        <w:t>’</w:t>
      </w:r>
      <w:r w:rsidRPr="004D1DDC">
        <w:rPr>
          <w:rFonts w:eastAsia="Arial"/>
        </w:rPr>
        <w:t xml:space="preserve"> health and wellbeing status, ongoing needs and preferences are maintained in consumer files and summarised on the </w:t>
      </w:r>
      <w:r>
        <w:rPr>
          <w:rFonts w:eastAsia="Arial"/>
        </w:rPr>
        <w:t>Provider</w:t>
      </w:r>
      <w:r w:rsidRPr="004D1DDC">
        <w:rPr>
          <w:rFonts w:eastAsia="Arial"/>
        </w:rPr>
        <w:t>s electronic database to inform the delivery of care.</w:t>
      </w:r>
      <w:r>
        <w:rPr>
          <w:rFonts w:eastAsia="Arial"/>
        </w:rPr>
        <w:t xml:space="preserve"> </w:t>
      </w:r>
      <w:r w:rsidRPr="004D1DDC">
        <w:rPr>
          <w:rFonts w:eastAsia="Arial"/>
        </w:rPr>
        <w:t xml:space="preserve">All information is available to care </w:t>
      </w:r>
      <w:r>
        <w:rPr>
          <w:rFonts w:eastAsia="Arial"/>
        </w:rPr>
        <w:t xml:space="preserve">and brokered care staff </w:t>
      </w:r>
      <w:r w:rsidRPr="004D1DDC">
        <w:rPr>
          <w:rFonts w:eastAsia="Arial"/>
        </w:rPr>
        <w:t>at the point of care and any changes relevant to their care is provided to staff before the commencement of each shift to ensure that care staff have the latest information at hand.</w:t>
      </w:r>
      <w:r>
        <w:rPr>
          <w:rFonts w:eastAsia="Arial"/>
        </w:rPr>
        <w:t xml:space="preserve"> The Provider is working</w:t>
      </w:r>
      <w:r w:rsidRPr="004D1DDC">
        <w:rPr>
          <w:rFonts w:eastAsia="Arial"/>
        </w:rPr>
        <w:t xml:space="preserve"> in partnership with other care providers where appropriate and ensures open lines of communication with consumers</w:t>
      </w:r>
      <w:r w:rsidR="00E2193D">
        <w:rPr>
          <w:rFonts w:eastAsia="Arial"/>
        </w:rPr>
        <w:t>’</w:t>
      </w:r>
      <w:r w:rsidRPr="004D1DDC">
        <w:rPr>
          <w:rFonts w:eastAsia="Arial"/>
        </w:rPr>
        <w:t xml:space="preserve"> GPs and other medical practitioners.</w:t>
      </w:r>
      <w:r>
        <w:rPr>
          <w:rFonts w:eastAsia="Arial"/>
        </w:rPr>
        <w:t xml:space="preserve"> Meals that are supplied by the Provider are developed in consultation with the consumers based on nutritional needs.</w:t>
      </w:r>
    </w:p>
    <w:p w14:paraId="3F19B91B" w14:textId="77777777" w:rsidR="00DA63D8" w:rsidRDefault="00DA63D8" w:rsidP="00DA63D8">
      <w:pPr>
        <w:rPr>
          <w:rFonts w:ascii="Arial" w:hAnsi="Arial" w:cs="Arial"/>
          <w:iCs/>
          <w:color w:val="auto"/>
        </w:rPr>
      </w:pPr>
      <w:r w:rsidRPr="00A67621">
        <w:rPr>
          <w:rFonts w:ascii="Arial" w:hAnsi="Arial" w:cs="Arial"/>
          <w:iCs/>
          <w:color w:val="auto"/>
        </w:rPr>
        <w:t xml:space="preserve">Having regards to the </w:t>
      </w:r>
      <w:r>
        <w:rPr>
          <w:rFonts w:ascii="Arial" w:hAnsi="Arial" w:cs="Arial"/>
          <w:iCs/>
          <w:color w:val="auto"/>
        </w:rPr>
        <w:t>Assessment Team</w:t>
      </w:r>
      <w:r w:rsidRPr="00A67621">
        <w:rPr>
          <w:rFonts w:ascii="Arial" w:hAnsi="Arial" w:cs="Arial"/>
          <w:iCs/>
          <w:color w:val="auto"/>
        </w:rPr>
        <w:t xml:space="preserve">’s report, comments from the Approved Provider at the time of </w:t>
      </w:r>
      <w:r w:rsidRPr="00726F38">
        <w:rPr>
          <w:rFonts w:ascii="Arial" w:hAnsi="Arial" w:cs="Arial"/>
          <w:iCs/>
          <w:color w:val="auto"/>
        </w:rPr>
        <w:t>the audit, the Approved</w:t>
      </w:r>
      <w:r w:rsidRPr="00A67621">
        <w:rPr>
          <w:rFonts w:ascii="Arial" w:hAnsi="Arial" w:cs="Arial"/>
          <w:iCs/>
          <w:color w:val="auto"/>
        </w:rPr>
        <w:t xml:space="preserve">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58DF134E" w14:textId="77777777" w:rsidR="00DA63D8" w:rsidRPr="005679DB" w:rsidRDefault="00DA63D8" w:rsidP="00DA63D8">
      <w:pPr>
        <w:rPr>
          <w:rFonts w:ascii="Arial" w:eastAsia="Calibri" w:hAnsi="Arial" w:cs="Arial"/>
          <w:i/>
        </w:rPr>
      </w:pPr>
      <w:r w:rsidRPr="00A67621">
        <w:rPr>
          <w:rFonts w:ascii="Arial" w:hAnsi="Arial" w:cs="Arial"/>
        </w:rPr>
        <w:t>The Quality Standard for the Commonwealth Home Support Programme service is assessed</w:t>
      </w:r>
      <w:r w:rsidRPr="005679DB">
        <w:rPr>
          <w:rFonts w:ascii="Arial" w:hAnsi="Arial" w:cs="Arial"/>
        </w:rPr>
        <w:t xml:space="preserve">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00F470A8" w14:textId="77777777" w:rsidR="00DA63D8" w:rsidRPr="005679DB" w:rsidRDefault="00DA63D8" w:rsidP="00DA63D8">
      <w:pPr>
        <w:rPr>
          <w:rFonts w:ascii="Arial" w:hAnsi="Arial" w:cs="Arial"/>
        </w:rPr>
      </w:pPr>
      <w:r w:rsidRPr="005679DB">
        <w:rPr>
          <w:rFonts w:ascii="Arial" w:hAnsi="Arial" w:cs="Arial"/>
        </w:rPr>
        <w:t>The Quality Standard for the Home Care Packages service</w:t>
      </w:r>
      <w:r>
        <w:rPr>
          <w:rFonts w:ascii="Arial" w:hAnsi="Arial" w:cs="Arial"/>
        </w:rPr>
        <w:t>s</w:t>
      </w:r>
      <w:r w:rsidRPr="005679DB">
        <w:rPr>
          <w:rFonts w:ascii="Arial" w:hAnsi="Arial" w:cs="Arial"/>
        </w:rPr>
        <w:t xml:space="preserv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3C927DED" w14:textId="77777777" w:rsidR="00DA63D8" w:rsidRPr="00A36AA9" w:rsidRDefault="00DA63D8" w:rsidP="00DA63D8">
      <w:pPr>
        <w:pStyle w:val="NormalArial"/>
      </w:pPr>
      <w:r w:rsidRPr="00A36AA9">
        <w:br w:type="page"/>
      </w:r>
    </w:p>
    <w:p w14:paraId="5AF5BCF9" w14:textId="77777777" w:rsidR="00DA63D8"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DA63D8" w14:paraId="23125396"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05F7387"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8DFB812"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9A53C98"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24E313B4"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D5618"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D7C9DD4"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0BF8FF4"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3122814"/>
                <w:placeholder>
                  <w:docPart w:val="9996C1BF303945889672623EF6E78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c>
          <w:tcPr>
            <w:tcW w:w="1891" w:type="dxa"/>
            <w:shd w:val="clear" w:color="auto" w:fill="auto"/>
            <w:vAlign w:val="top"/>
          </w:tcPr>
          <w:p w14:paraId="7002577C"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1407590"/>
                <w:placeholder>
                  <w:docPart w:val="E41F836202964A34A917B5B36F9731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r>
      <w:tr w:rsidR="00DA63D8" w14:paraId="1C4EE723"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7AA59"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7CED686"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08A361" w14:textId="77777777" w:rsidR="00DA63D8" w:rsidRPr="00244176" w:rsidRDefault="00DA63D8" w:rsidP="002A6C3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7708BC3" w14:textId="77777777" w:rsidR="00DA63D8" w:rsidRPr="00244176" w:rsidRDefault="00DA63D8" w:rsidP="002A6C3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3AEBBA4"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2489273"/>
                <w:placeholder>
                  <w:docPart w:val="AB21238755214A2ABB1A12BDE8C39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c>
          <w:tcPr>
            <w:tcW w:w="1891" w:type="dxa"/>
            <w:shd w:val="clear" w:color="auto" w:fill="auto"/>
            <w:vAlign w:val="top"/>
          </w:tcPr>
          <w:p w14:paraId="51614989"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1627662"/>
                <w:placeholder>
                  <w:docPart w:val="223199E514054662986D223479F38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r>
      <w:tr w:rsidR="00DA63D8" w14:paraId="5898B7A4"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5DF71"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E59AE97"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18BCE12"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6199381"/>
                <w:placeholder>
                  <w:docPart w:val="C173B7D9E1704BA4B217BD29D8E4A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c>
          <w:tcPr>
            <w:tcW w:w="1891" w:type="dxa"/>
            <w:shd w:val="clear" w:color="auto" w:fill="auto"/>
            <w:vAlign w:val="top"/>
          </w:tcPr>
          <w:p w14:paraId="6B6D3BB6" w14:textId="77777777" w:rsidR="00DA63D8" w:rsidRPr="00CC646C" w:rsidRDefault="00570B01" w:rsidP="002A6C3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480461680"/>
                <w:placeholder>
                  <w:docPart w:val="0745998CC10B400CA20328583C0FC0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Not applicable</w:t>
                </w:r>
              </w:sdtContent>
            </w:sdt>
            <w:r w:rsidR="00DA63D8" w:rsidRPr="00CC646C">
              <w:rPr>
                <w:rFonts w:ascii="Arial" w:hAnsi="Arial" w:cs="Arial"/>
                <w:color w:val="auto"/>
              </w:rPr>
              <w:t xml:space="preserve"> </w:t>
            </w:r>
          </w:p>
        </w:tc>
      </w:tr>
    </w:tbl>
    <w:p w14:paraId="75CA03FD" w14:textId="77777777" w:rsidR="00DA63D8" w:rsidRDefault="00DA63D8" w:rsidP="00DA63D8">
      <w:pPr>
        <w:pStyle w:val="Heading20"/>
      </w:pPr>
      <w:r w:rsidRPr="00A36AA9">
        <w:t>Findings</w:t>
      </w:r>
    </w:p>
    <w:p w14:paraId="66003FCC" w14:textId="4B8A91F7" w:rsidR="00DA63D8" w:rsidRDefault="00DA63D8" w:rsidP="00DA63D8">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 xml:space="preserve">and </w:t>
      </w:r>
      <w:r w:rsidRPr="00A67621">
        <w:rPr>
          <w:rFonts w:ascii="Arial" w:hAnsi="Arial" w:cs="Arial"/>
        </w:rPr>
        <w:t xml:space="preserve">the Home Care Packages service </w:t>
      </w:r>
      <w:r>
        <w:rPr>
          <w:rFonts w:ascii="Arial" w:hAnsi="Arial" w:cs="Arial"/>
        </w:rPr>
        <w:t>were not assessed as the Approved Provider does not provide a service environment and therefore Standard 5 is not applicable.</w:t>
      </w:r>
    </w:p>
    <w:p w14:paraId="329C680D" w14:textId="77777777" w:rsidR="00DA63D8" w:rsidRPr="00A67621" w:rsidRDefault="00DA63D8" w:rsidP="00DA63D8">
      <w:pPr>
        <w:pStyle w:val="NormalArial"/>
      </w:pPr>
      <w:r w:rsidRPr="00A67621">
        <w:br w:type="page"/>
      </w:r>
    </w:p>
    <w:p w14:paraId="355086A0" w14:textId="77777777" w:rsidR="00DA63D8" w:rsidRPr="00A36AA9"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DA63D8" w14:paraId="1C09ED80"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D498209"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80E9246"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20E5CC6"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5A3E8EDD"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90B9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E6F3DC8"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6CA200E3"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873129"/>
                <w:placeholder>
                  <w:docPart w:val="24CAD07C16884AFCB6904E04BACD6F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03" w:type="dxa"/>
            <w:shd w:val="clear" w:color="auto" w:fill="auto"/>
            <w:vAlign w:val="top"/>
          </w:tcPr>
          <w:p w14:paraId="1E08FF80"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0811105"/>
                <w:placeholder>
                  <w:docPart w:val="B1BD49A37EDF46CF92D8D373E2666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038B282E"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BAB6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DEC20BB"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6B07F3F"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910824"/>
                <w:placeholder>
                  <w:docPart w:val="8582C0F6E720448AA28E28DC94868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03" w:type="dxa"/>
            <w:shd w:val="clear" w:color="auto" w:fill="auto"/>
            <w:vAlign w:val="top"/>
          </w:tcPr>
          <w:p w14:paraId="6C0E8181"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602827"/>
                <w:placeholder>
                  <w:docPart w:val="C424094E78A44776AF5E80A931265B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68722276"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118FF"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578AF87"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1F28D0E"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5958789"/>
                <w:placeholder>
                  <w:docPart w:val="3792CE5435C44920ACF3EB5FC29F5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03" w:type="dxa"/>
            <w:shd w:val="clear" w:color="auto" w:fill="auto"/>
            <w:vAlign w:val="top"/>
          </w:tcPr>
          <w:p w14:paraId="011A4914"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0464712"/>
                <w:placeholder>
                  <w:docPart w:val="4E9A2B2B7B8945AAA2CB65BAB9F4E3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14E3A148" w14:textId="77777777" w:rsidTr="002A6C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0EA6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14E2992"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E9D9516"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1324917"/>
                <w:placeholder>
                  <w:docPart w:val="3B6074C88E2F4143AEEA6B035B7EE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1903" w:type="dxa"/>
            <w:shd w:val="clear" w:color="auto" w:fill="auto"/>
            <w:vAlign w:val="top"/>
          </w:tcPr>
          <w:p w14:paraId="0E6D5F09"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036291"/>
                <w:placeholder>
                  <w:docPart w:val="F97915173F5D45A7894FE56AF70B5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7BAF05CB" w14:textId="77777777" w:rsidR="00DA63D8" w:rsidRDefault="00DA63D8" w:rsidP="00DA63D8">
      <w:pPr>
        <w:pStyle w:val="Heading20"/>
      </w:pPr>
      <w:r w:rsidRPr="00A36AA9">
        <w:t>Findings</w:t>
      </w:r>
    </w:p>
    <w:p w14:paraId="047E3742" w14:textId="1E0E7BF6" w:rsidR="00DA63D8" w:rsidRDefault="00DA63D8" w:rsidP="00DA63D8">
      <w:pPr>
        <w:pStyle w:val="NormalArial"/>
        <w:rPr>
          <w:iCs/>
          <w:color w:val="auto"/>
        </w:rPr>
      </w:pPr>
      <w:r>
        <w:t>The Assessment Team reports that the Approved Provider is seeking feedback and informing consumers and representatives about internal and external complaint options and the use of advocates and other agencies. Complaints are being actioned to the satisfaction of complainants, using an open disclosure approach. The Provider is reviewing and using this information to make improvements to consumer quality of care and services.</w:t>
      </w:r>
    </w:p>
    <w:p w14:paraId="791A91DA" w14:textId="77777777" w:rsidR="00DA63D8" w:rsidRPr="00707505" w:rsidRDefault="00DA63D8" w:rsidP="00DA63D8">
      <w:pPr>
        <w:rPr>
          <w:rFonts w:ascii="Arial" w:hAnsi="Arial" w:cs="Arial"/>
          <w:iCs/>
          <w:color w:val="auto"/>
        </w:rPr>
      </w:pPr>
      <w:r w:rsidRPr="00707505">
        <w:rPr>
          <w:rFonts w:ascii="Arial" w:hAnsi="Arial" w:cs="Arial"/>
          <w:iCs/>
          <w:color w:val="auto"/>
        </w:rPr>
        <w:t>Consumers</w:t>
      </w:r>
      <w:r>
        <w:rPr>
          <w:rFonts w:ascii="Arial" w:hAnsi="Arial" w:cs="Arial"/>
          <w:iCs/>
          <w:color w:val="auto"/>
        </w:rPr>
        <w:t xml:space="preserve"> and their </w:t>
      </w:r>
      <w:r w:rsidRPr="00707505">
        <w:rPr>
          <w:rFonts w:ascii="Arial" w:hAnsi="Arial" w:cs="Arial"/>
          <w:iCs/>
          <w:color w:val="auto"/>
        </w:rPr>
        <w:t xml:space="preserve">representatives </w:t>
      </w:r>
      <w:r>
        <w:rPr>
          <w:rFonts w:ascii="Arial" w:hAnsi="Arial" w:cs="Arial"/>
          <w:iCs/>
          <w:color w:val="auto"/>
        </w:rPr>
        <w:t>s</w:t>
      </w:r>
      <w:r w:rsidRPr="00707505">
        <w:rPr>
          <w:rFonts w:ascii="Arial" w:hAnsi="Arial" w:cs="Arial"/>
          <w:iCs/>
          <w:color w:val="auto"/>
        </w:rPr>
        <w:t xml:space="preserve">aid they know how to provide feedback or complaints and they feel safe to do so. </w:t>
      </w:r>
      <w:r>
        <w:rPr>
          <w:rFonts w:ascii="Arial" w:hAnsi="Arial" w:cs="Arial"/>
          <w:iCs/>
          <w:color w:val="auto"/>
        </w:rPr>
        <w:t>If t</w:t>
      </w:r>
      <w:r w:rsidRPr="00707505">
        <w:rPr>
          <w:rFonts w:ascii="Arial" w:hAnsi="Arial" w:cs="Arial"/>
          <w:iCs/>
          <w:color w:val="auto"/>
        </w:rPr>
        <w:t xml:space="preserve">hey </w:t>
      </w:r>
      <w:r>
        <w:rPr>
          <w:rFonts w:ascii="Arial" w:hAnsi="Arial" w:cs="Arial"/>
          <w:iCs/>
          <w:color w:val="auto"/>
        </w:rPr>
        <w:t xml:space="preserve">had </w:t>
      </w:r>
      <w:r w:rsidRPr="00707505">
        <w:rPr>
          <w:rFonts w:ascii="Arial" w:hAnsi="Arial" w:cs="Arial"/>
          <w:iCs/>
          <w:color w:val="auto"/>
        </w:rPr>
        <w:t xml:space="preserve">a </w:t>
      </w:r>
      <w:proofErr w:type="gramStart"/>
      <w:r w:rsidRPr="00707505">
        <w:rPr>
          <w:rFonts w:ascii="Arial" w:hAnsi="Arial" w:cs="Arial"/>
          <w:iCs/>
          <w:color w:val="auto"/>
        </w:rPr>
        <w:t>concern</w:t>
      </w:r>
      <w:proofErr w:type="gramEnd"/>
      <w:r w:rsidRPr="00707505">
        <w:rPr>
          <w:rFonts w:ascii="Arial" w:hAnsi="Arial" w:cs="Arial"/>
          <w:iCs/>
          <w:color w:val="auto"/>
        </w:rPr>
        <w:t xml:space="preserve"> they would talk to their support worker or their service co-ordinator.</w:t>
      </w:r>
      <w:r>
        <w:rPr>
          <w:rFonts w:ascii="Arial" w:hAnsi="Arial" w:cs="Arial"/>
          <w:iCs/>
          <w:color w:val="auto"/>
        </w:rPr>
        <w:t xml:space="preserve"> The Provider maintains a feedback register that is monitored by management.</w:t>
      </w:r>
      <w:r w:rsidRPr="00707505">
        <w:rPr>
          <w:rFonts w:ascii="Arial" w:hAnsi="Arial" w:cs="Arial"/>
          <w:iCs/>
          <w:color w:val="auto"/>
        </w:rPr>
        <w:t xml:space="preserve"> </w:t>
      </w:r>
      <w:r>
        <w:rPr>
          <w:rFonts w:ascii="Arial" w:hAnsi="Arial" w:cs="Arial"/>
          <w:iCs/>
          <w:color w:val="auto"/>
        </w:rPr>
        <w:t>The Provider’s s</w:t>
      </w:r>
      <w:r w:rsidRPr="00707505">
        <w:rPr>
          <w:rFonts w:ascii="Arial" w:hAnsi="Arial" w:cs="Arial"/>
          <w:iCs/>
          <w:color w:val="auto"/>
        </w:rPr>
        <w:t>taff were able to demonstrate an understanding of how they support consumers and others to provide feedback and make complaints.</w:t>
      </w:r>
      <w:r>
        <w:rPr>
          <w:rFonts w:ascii="Arial" w:hAnsi="Arial" w:cs="Arial"/>
          <w:iCs/>
          <w:color w:val="auto"/>
        </w:rPr>
        <w:t xml:space="preserve"> Consumers have been provided with information in relation to external advocacy and interpretation services in other languages. Further to this, consumers said that they were satisfied that any issues they raised were dealt with in a timely manner.</w:t>
      </w:r>
      <w:r w:rsidRPr="00707505">
        <w:rPr>
          <w:rFonts w:ascii="Arial" w:hAnsi="Arial" w:cs="Arial"/>
          <w:iCs/>
          <w:color w:val="auto"/>
        </w:rPr>
        <w:t xml:space="preserve"> </w:t>
      </w:r>
    </w:p>
    <w:p w14:paraId="0B5A3EDA" w14:textId="77777777" w:rsidR="00DA63D8" w:rsidRDefault="00DA63D8" w:rsidP="00DA63D8">
      <w:pPr>
        <w:rPr>
          <w:rFonts w:ascii="Arial" w:hAnsi="Arial" w:cs="Arial"/>
        </w:rPr>
      </w:pPr>
      <w:r w:rsidRPr="00A67621">
        <w:rPr>
          <w:rFonts w:ascii="Arial" w:hAnsi="Arial" w:cs="Arial"/>
        </w:rPr>
        <w:t xml:space="preserve">Having regards to the </w:t>
      </w:r>
      <w:r>
        <w:rPr>
          <w:rFonts w:ascii="Arial" w:hAnsi="Arial" w:cs="Arial"/>
        </w:rPr>
        <w:t>Assessment Team</w:t>
      </w:r>
      <w:r w:rsidRPr="00A67621">
        <w:rPr>
          <w:rFonts w:ascii="Arial" w:hAnsi="Arial" w:cs="Arial"/>
        </w:rPr>
        <w:t>’s report, comments from the Approved Provider at the time of the audit,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Pr>
          <w:rFonts w:ascii="Arial" w:hAnsi="Arial" w:cs="Arial"/>
        </w:rPr>
        <w:t>.</w:t>
      </w:r>
    </w:p>
    <w:p w14:paraId="2029DEFB" w14:textId="77777777" w:rsidR="00DA63D8" w:rsidRPr="005679DB" w:rsidRDefault="00DA63D8" w:rsidP="00DA63D8">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015BF5FD" w14:textId="77777777" w:rsidR="00DA63D8" w:rsidRPr="005679DB" w:rsidRDefault="00DA63D8" w:rsidP="00DA63D8">
      <w:pPr>
        <w:rPr>
          <w:rFonts w:ascii="Arial" w:hAnsi="Arial" w:cs="Arial"/>
        </w:rPr>
      </w:pPr>
      <w:r w:rsidRPr="005679DB">
        <w:rPr>
          <w:rFonts w:ascii="Arial" w:hAnsi="Arial" w:cs="Arial"/>
        </w:rPr>
        <w:t>The Quality Standard for the Home Care Packages service</w:t>
      </w:r>
      <w:r>
        <w:rPr>
          <w:rFonts w:ascii="Arial" w:hAnsi="Arial" w:cs="Arial"/>
        </w:rPr>
        <w:t xml:space="preserve">s </w:t>
      </w:r>
      <w:r w:rsidRPr="005679DB">
        <w:rPr>
          <w:rFonts w:ascii="Arial" w:hAnsi="Arial" w:cs="Arial"/>
        </w:rPr>
        <w:t xml:space="preserve">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3FF8A43B" w14:textId="77777777" w:rsidR="00DA63D8" w:rsidRDefault="00DA63D8" w:rsidP="00DA63D8">
      <w:pPr>
        <w:pStyle w:val="NormalArial"/>
      </w:pPr>
      <w:r>
        <w:br w:type="page"/>
      </w:r>
    </w:p>
    <w:p w14:paraId="40C1438D" w14:textId="77777777" w:rsidR="00DA63D8" w:rsidRPr="003217D3"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DA63D8" w14:paraId="7CE59C61"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1494E8A"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456E791"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4FE5A94"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68E6C6FD"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D336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29A6538"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829C48C"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1910543"/>
                <w:placeholder>
                  <w:docPart w:val="B08941D5AE67465CBFFEC8C14F906F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0" w:type="auto"/>
            <w:shd w:val="clear" w:color="auto" w:fill="auto"/>
            <w:vAlign w:val="top"/>
          </w:tcPr>
          <w:p w14:paraId="75661955"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6477019"/>
                <w:placeholder>
                  <w:docPart w:val="9FFF11E1841D4C6294357765D9DB9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4A8F273"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CD483"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221A86B"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6046CA0A"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1997097"/>
                <w:placeholder>
                  <w:docPart w:val="8D9E2A8688C9416D8EF68C32905AE7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0" w:type="auto"/>
            <w:shd w:val="clear" w:color="auto" w:fill="auto"/>
            <w:vAlign w:val="top"/>
          </w:tcPr>
          <w:p w14:paraId="16C1D22E"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6759355"/>
                <w:placeholder>
                  <w:docPart w:val="43F64ACECEFA477C99D90D581D746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14A1942"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9E10D"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78EB56D5"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776F2289"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6892647"/>
                <w:placeholder>
                  <w:docPart w:val="EEB18017118C4DBBA4787AA24CC0C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0" w:type="auto"/>
            <w:shd w:val="clear" w:color="auto" w:fill="auto"/>
            <w:vAlign w:val="top"/>
          </w:tcPr>
          <w:p w14:paraId="7D8CE56A"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6382071"/>
                <w:placeholder>
                  <w:docPart w:val="B05A507856F64D0BA35C61EB519834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54E0AF2"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7B54C"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CB2E08D"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055D670E"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5180901"/>
                <w:placeholder>
                  <w:docPart w:val="0B81E3925A44459F90098B8125C8AC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0" w:type="auto"/>
            <w:shd w:val="clear" w:color="auto" w:fill="auto"/>
            <w:vAlign w:val="top"/>
          </w:tcPr>
          <w:p w14:paraId="6B4731CA"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4879149"/>
                <w:placeholder>
                  <w:docPart w:val="8F3B1057D7C04B5A97F4BFA093ECBA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221F80C9"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6A36E"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FB891AC"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6B93DBE"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6242139"/>
                <w:placeholder>
                  <w:docPart w:val="DA044B2A27E947F19CBF3CB3F3D174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0" w:type="auto"/>
            <w:shd w:val="clear" w:color="auto" w:fill="auto"/>
            <w:vAlign w:val="top"/>
          </w:tcPr>
          <w:p w14:paraId="0B8255BA"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0955502"/>
                <w:placeholder>
                  <w:docPart w:val="DA81554955194E549EDEC9AA77FEE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2D9C6C0C" w14:textId="77777777" w:rsidR="00DA63D8" w:rsidRDefault="00DA63D8" w:rsidP="00DA63D8">
      <w:pPr>
        <w:pStyle w:val="Heading20"/>
      </w:pPr>
      <w:r w:rsidRPr="00A36AA9">
        <w:t>Findings</w:t>
      </w:r>
    </w:p>
    <w:p w14:paraId="64E9D7B5" w14:textId="77777777" w:rsidR="00DA63D8" w:rsidRDefault="00DA63D8" w:rsidP="00DA63D8">
      <w:pPr>
        <w:pStyle w:val="NormalArial"/>
      </w:pPr>
      <w:r>
        <w:t xml:space="preserve">The Assessment Team reports that the Approved Provider is planning processes and procedures to ensure there are sufficient staff, with the right skill mix to deliver safe and quality care and services to consumers. The Provider demonstrated a commitment to respectful, quality care and services through the recruitment, </w:t>
      </w:r>
      <w:proofErr w:type="gramStart"/>
      <w:r>
        <w:t>selection</w:t>
      </w:r>
      <w:proofErr w:type="gramEnd"/>
      <w:r>
        <w:t xml:space="preserve"> and induction of staff. Staff are being monitored to ensuring competency and knowledgeable and supported in their role.</w:t>
      </w:r>
    </w:p>
    <w:p w14:paraId="7A05224D" w14:textId="55284E29" w:rsidR="00DA63D8" w:rsidRDefault="00DA63D8" w:rsidP="00DA63D8">
      <w:pPr>
        <w:pStyle w:val="NormalArial"/>
      </w:pPr>
      <w:r>
        <w:t>Consumers said there are adequate staff who are kind and respectful to ensure consumers receive care and services that meet their needs, goals, and preferences. Further to this staff asserted that they have enough time to provide safe care and services to consumers.</w:t>
      </w:r>
      <w:r w:rsidR="00EB00E0">
        <w:t xml:space="preserve"> </w:t>
      </w:r>
      <w:r>
        <w:t>The Provider also demonstrated that careful consideration is undertaken in the matching of staff members skillsets, personalities and/or cultural backgrounds to appropriate consumers. Where brokered service providers are used agreements are in place to ensure that contractors adhere to the core values of the service provider and are working in line with the quality standards.</w:t>
      </w:r>
    </w:p>
    <w:p w14:paraId="3201E53A" w14:textId="77777777" w:rsidR="00DA63D8" w:rsidRDefault="00DA63D8" w:rsidP="00DA63D8">
      <w:pPr>
        <w:pStyle w:val="NormalArial"/>
      </w:pPr>
      <w:r>
        <w:t>Consumers were satisfied that the staff were competent and has sufficient skills to provide the level of care they needed. All staff attend an annual performance appraisal with their immediate manager. This includes opportunities to discuss how they are progressing, addressing any feedback received from consumers as well as identifying and documenting any training and development requirements. Staff said they had participated in induction, probation periods and annual performance appraisals and are satisfied any training or development needs are addressed in a timely manner.</w:t>
      </w:r>
    </w:p>
    <w:p w14:paraId="0DC3A24A" w14:textId="77777777" w:rsidR="00DA63D8" w:rsidRDefault="00DA63D8" w:rsidP="00DA63D8">
      <w:pPr>
        <w:pStyle w:val="NormalArial"/>
      </w:pPr>
      <w:r w:rsidRPr="00A67621">
        <w:t xml:space="preserve">Having regards to the </w:t>
      </w:r>
      <w:r>
        <w:t>Assessment Team</w:t>
      </w:r>
      <w:r w:rsidRPr="00A67621">
        <w:t xml:space="preserve">’s report, comments from the Approved Provider at the time of the </w:t>
      </w:r>
      <w:r w:rsidRPr="00AC611D">
        <w:t>audit, the Approved</w:t>
      </w:r>
      <w:r w:rsidRPr="00A67621">
        <w:t xml:space="preserve"> Provider</w:t>
      </w:r>
      <w:r>
        <w:t>’</w:t>
      </w:r>
      <w:r w:rsidRPr="00A67621">
        <w:t>s obligations under the Aged Care Act and the Aged Care Quality Standards I have reasonable grounds to form the view that the Approved Provider has complied with this Standard</w:t>
      </w:r>
      <w:r>
        <w:t>.</w:t>
      </w:r>
    </w:p>
    <w:p w14:paraId="2535978C" w14:textId="77777777" w:rsidR="00DA63D8" w:rsidRPr="005679DB" w:rsidRDefault="00DA63D8" w:rsidP="00DA63D8">
      <w:pPr>
        <w:pStyle w:val="NormalArial"/>
        <w:rPr>
          <w:rFonts w:eastAsia="Calibri"/>
          <w:i/>
        </w:rPr>
      </w:pPr>
      <w:r w:rsidRPr="005679DB">
        <w:t xml:space="preserve">The Quality Standard for the Commonwealth Home Support Programme service is assessed as compliant as </w:t>
      </w:r>
      <w:r>
        <w:t>five</w:t>
      </w:r>
      <w:r w:rsidRPr="005679DB">
        <w:t xml:space="preserve"> of the </w:t>
      </w:r>
      <w:r>
        <w:t>five</w:t>
      </w:r>
      <w:r w:rsidRPr="005679DB">
        <w:t xml:space="preserve"> specific requirements have been assessed as compliant.</w:t>
      </w:r>
    </w:p>
    <w:p w14:paraId="1403A536" w14:textId="77777777" w:rsidR="00DA63D8" w:rsidRPr="005679DB" w:rsidRDefault="00DA63D8" w:rsidP="00DA63D8">
      <w:pPr>
        <w:rPr>
          <w:rFonts w:ascii="Arial" w:hAnsi="Arial" w:cs="Arial"/>
        </w:rPr>
      </w:pPr>
      <w:r w:rsidRPr="005679DB">
        <w:rPr>
          <w:rFonts w:ascii="Arial" w:hAnsi="Arial" w:cs="Arial"/>
        </w:rPr>
        <w:lastRenderedPageBreak/>
        <w:t>The Quality Standard for the Home Care Packages service</w:t>
      </w:r>
      <w:r>
        <w:rPr>
          <w:rFonts w:ascii="Arial" w:hAnsi="Arial" w:cs="Arial"/>
        </w:rPr>
        <w:t xml:space="preserve">s </w:t>
      </w:r>
      <w:r w:rsidRPr="005679DB">
        <w:rPr>
          <w:rFonts w:ascii="Arial" w:hAnsi="Arial" w:cs="Arial"/>
        </w:rPr>
        <w:t>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AE5C9CD" w14:textId="77777777" w:rsidR="00DA63D8" w:rsidRPr="00A36AA9" w:rsidRDefault="00DA63D8" w:rsidP="00DA63D8">
      <w:pPr>
        <w:pStyle w:val="NormalArial"/>
      </w:pPr>
      <w:r w:rsidRPr="00A36AA9">
        <w:br w:type="page"/>
      </w:r>
    </w:p>
    <w:p w14:paraId="0C7BBEBA" w14:textId="77777777" w:rsidR="00DA63D8" w:rsidRPr="00A36AA9" w:rsidRDefault="00DA63D8" w:rsidP="00DA63D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DA63D8" w14:paraId="3EE2F24F" w14:textId="77777777" w:rsidTr="002A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250A5CA" w14:textId="77777777" w:rsidR="00DA63D8" w:rsidRPr="003217D3" w:rsidRDefault="00DA63D8" w:rsidP="002A6C3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AF4DD0B"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ED0E4B6" w14:textId="77777777" w:rsidR="00DA63D8" w:rsidRPr="003217D3" w:rsidRDefault="00DA63D8" w:rsidP="002A6C3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63D8" w14:paraId="0D5BFAE2"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69286"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6DFDFA5"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59382ED"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8222742"/>
                <w:placeholder>
                  <w:docPart w:val="6144A881F84F430CBD761462A6772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2000" w:type="dxa"/>
            <w:shd w:val="clear" w:color="auto" w:fill="auto"/>
            <w:vAlign w:val="top"/>
          </w:tcPr>
          <w:p w14:paraId="27128A9A"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3428456"/>
                <w:placeholder>
                  <w:docPart w:val="50323C62F4594DA2B48822E7205D4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p>
        </w:tc>
      </w:tr>
      <w:tr w:rsidR="00DA63D8" w14:paraId="33594331" w14:textId="77777777" w:rsidTr="002A6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467C7"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FFDEF32"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5BCE29F4"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5931662"/>
                <w:placeholder>
                  <w:docPart w:val="BB6741BBE425464A83C3785E03212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2000" w:type="dxa"/>
            <w:shd w:val="clear" w:color="auto" w:fill="auto"/>
            <w:vAlign w:val="top"/>
          </w:tcPr>
          <w:p w14:paraId="0F2C58D9"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439151"/>
                <w:placeholder>
                  <w:docPart w:val="98248984ACA0427284D970F68F0BA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p>
        </w:tc>
      </w:tr>
      <w:tr w:rsidR="00DA63D8" w14:paraId="75C5271C"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377C9"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2C70A5A"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E4D83E"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E48A030"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33606DD"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B21352"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C9BEBC2"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4B04971" w14:textId="77777777" w:rsidR="00DA63D8" w:rsidRPr="00244176" w:rsidRDefault="00DA63D8" w:rsidP="002A6C3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9FE5755"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0605186"/>
                <w:placeholder>
                  <w:docPart w:val="66D5AAB0543D4000BB34D23D704357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c>
          <w:tcPr>
            <w:tcW w:w="2000" w:type="dxa"/>
            <w:shd w:val="clear" w:color="auto" w:fill="auto"/>
            <w:vAlign w:val="top"/>
          </w:tcPr>
          <w:p w14:paraId="6D692534"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5269485"/>
                <w:placeholder>
                  <w:docPart w:val="F3198A6B56C34527B97393C6B8790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p>
        </w:tc>
      </w:tr>
      <w:tr w:rsidR="00DA63D8" w14:paraId="752D99D0" w14:textId="77777777" w:rsidTr="002A6C30">
        <w:trPr>
          <w:cnfStyle w:val="000000010000" w:firstRow="0" w:lastRow="0" w:firstColumn="0" w:lastColumn="0" w:oddVBand="0" w:evenVBand="0" w:oddHBand="0" w:evenHBand="1" w:firstRowFirstColumn="0" w:firstRowLastColumn="0" w:lastRowFirstColumn="0" w:lastRowLastColumn="0"/>
          <w:trHeight w:val="398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A5AAE"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BF58248" w14:textId="77777777" w:rsidR="00DA63D8" w:rsidRPr="00244176" w:rsidRDefault="00DA63D8"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93B90F" w14:textId="77777777" w:rsidR="00DA63D8" w:rsidRPr="00244176" w:rsidRDefault="00DA63D8" w:rsidP="002A6C3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22F3111" w14:textId="77777777" w:rsidR="00DA63D8" w:rsidRPr="00244176" w:rsidRDefault="00DA63D8" w:rsidP="002A6C3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77A30FF" w14:textId="77777777" w:rsidR="00DA63D8" w:rsidRPr="00244176" w:rsidRDefault="00DA63D8" w:rsidP="002A6C3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5B6559D" w14:textId="77777777" w:rsidR="00DA63D8" w:rsidRPr="00244176" w:rsidRDefault="00DA63D8" w:rsidP="002A6C3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EFF63F7" w14:textId="77777777" w:rsidR="00DA63D8" w:rsidRPr="00CC646C" w:rsidRDefault="00570B01" w:rsidP="002A6C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1810860"/>
                <w:placeholder>
                  <w:docPart w:val="938DBD78B5FF45A5BAEC3C7188C9DB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p>
        </w:tc>
        <w:tc>
          <w:tcPr>
            <w:tcW w:w="2000" w:type="dxa"/>
            <w:shd w:val="clear" w:color="auto" w:fill="auto"/>
            <w:vAlign w:val="top"/>
          </w:tcPr>
          <w:p w14:paraId="56AAE55A" w14:textId="77777777" w:rsidR="00DA63D8" w:rsidRPr="00CC646C" w:rsidRDefault="00570B01" w:rsidP="002A6C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1340462"/>
                <w:placeholder>
                  <w:docPart w:val="63F3B99802D5452CAF992E57168F8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r w:rsidR="00DA63D8" w14:paraId="3D5D03E0" w14:textId="77777777" w:rsidTr="002A6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2C4E2" w14:textId="77777777" w:rsidR="00DA63D8" w:rsidRPr="00244176" w:rsidRDefault="00DA63D8" w:rsidP="002A6C3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AF809E9" w14:textId="77777777" w:rsidR="00DA63D8" w:rsidRPr="00244176" w:rsidRDefault="00DA63D8"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A11A90" w14:textId="77777777" w:rsidR="00DA63D8" w:rsidRPr="00244176" w:rsidRDefault="00DA63D8" w:rsidP="002A6C3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7850E3B" w14:textId="77777777" w:rsidR="00DA63D8" w:rsidRPr="00244176" w:rsidRDefault="00DA63D8" w:rsidP="002A6C3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67FDA75" w14:textId="77777777" w:rsidR="00DA63D8" w:rsidRPr="00244176" w:rsidRDefault="00DA63D8" w:rsidP="002A6C3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1EC78FF"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6636082"/>
                <w:placeholder>
                  <w:docPart w:val="7599DFD68E704142BEA208F38ED008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p>
        </w:tc>
        <w:tc>
          <w:tcPr>
            <w:tcW w:w="2000" w:type="dxa"/>
            <w:shd w:val="clear" w:color="auto" w:fill="auto"/>
            <w:vAlign w:val="top"/>
          </w:tcPr>
          <w:p w14:paraId="37EA94D8" w14:textId="77777777" w:rsidR="00DA63D8" w:rsidRPr="00CC646C" w:rsidRDefault="00570B01" w:rsidP="002A6C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4133496"/>
                <w:placeholder>
                  <w:docPart w:val="2CD90FA55F7A460EB2BD9704D3A99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63D8">
                  <w:rPr>
                    <w:rFonts w:ascii="Arial" w:hAnsi="Arial" w:cs="Arial"/>
                    <w:color w:val="auto"/>
                  </w:rPr>
                  <w:t>Compliant</w:t>
                </w:r>
              </w:sdtContent>
            </w:sdt>
            <w:r w:rsidR="00DA63D8" w:rsidRPr="00CC646C">
              <w:rPr>
                <w:rFonts w:ascii="Arial" w:hAnsi="Arial" w:cs="Arial"/>
                <w:color w:val="auto"/>
              </w:rPr>
              <w:t xml:space="preserve"> </w:t>
            </w:r>
          </w:p>
        </w:tc>
      </w:tr>
    </w:tbl>
    <w:p w14:paraId="346A874F" w14:textId="77777777" w:rsidR="00DA63D8" w:rsidRDefault="00DA63D8" w:rsidP="00DA63D8">
      <w:pPr>
        <w:pStyle w:val="Heading20"/>
      </w:pPr>
      <w:r w:rsidRPr="00A36AA9">
        <w:t>Findings</w:t>
      </w:r>
    </w:p>
    <w:p w14:paraId="75D5C0DB" w14:textId="77777777" w:rsidR="00DA63D8" w:rsidRDefault="00DA63D8" w:rsidP="00DA63D8">
      <w:pPr>
        <w:pStyle w:val="NormalArial"/>
        <w:rPr>
          <w:iCs/>
          <w:color w:val="auto"/>
        </w:rPr>
      </w:pPr>
      <w:r>
        <w:t xml:space="preserve">The Assessment Team reports that the Approved Provider is using processes to involve consumers and representatives in the development and delivery of care and services. The governing body has demonstrated its commitment to a culture of safe, inclusive quality care and </w:t>
      </w:r>
      <w:r>
        <w:lastRenderedPageBreak/>
        <w:t>services and is accountability for its delivery. The Provider is using effective organisation wide governance systems, including information management, continuous improvement, financial, workforce, regulatory compliance and feedback and complaints to improve consumers’ care and services. It is also managing risk including high impact, high prevalence risks, and supporting consumers to live the best life they can.</w:t>
      </w:r>
    </w:p>
    <w:p w14:paraId="245485A0" w14:textId="2855AD06" w:rsidR="00DA63D8" w:rsidRPr="00CF5432" w:rsidRDefault="00DA63D8" w:rsidP="00DA63D8">
      <w:pPr>
        <w:pStyle w:val="NormalArial"/>
        <w:rPr>
          <w:iCs/>
          <w:color w:val="auto"/>
        </w:rPr>
      </w:pPr>
      <w:r w:rsidRPr="00CF5432">
        <w:rPr>
          <w:iCs/>
          <w:color w:val="auto"/>
        </w:rPr>
        <w:t>The organisation demonstrate</w:t>
      </w:r>
      <w:r>
        <w:rPr>
          <w:iCs/>
          <w:color w:val="auto"/>
        </w:rPr>
        <w:t>d</w:t>
      </w:r>
      <w:r w:rsidRPr="00CF5432">
        <w:rPr>
          <w:iCs/>
          <w:color w:val="auto"/>
        </w:rPr>
        <w:t xml:space="preserve"> that consumers are engaged in the development, delivery and evaluation of care services and are supported in that engagement</w:t>
      </w:r>
      <w:r>
        <w:rPr>
          <w:iCs/>
          <w:color w:val="auto"/>
        </w:rPr>
        <w:t xml:space="preserve">. Further to this, </w:t>
      </w:r>
      <w:r w:rsidRPr="00CF5432">
        <w:rPr>
          <w:iCs/>
          <w:color w:val="auto"/>
        </w:rPr>
        <w:t>feedback</w:t>
      </w:r>
      <w:r>
        <w:rPr>
          <w:iCs/>
          <w:color w:val="auto"/>
        </w:rPr>
        <w:t xml:space="preserve"> is sought</w:t>
      </w:r>
      <w:r w:rsidRPr="00CF5432">
        <w:rPr>
          <w:iCs/>
          <w:color w:val="auto"/>
        </w:rPr>
        <w:t xml:space="preserve"> from consumers through regular consumer surveys and bi-annual consumer meetings where all consumers are invited to attend a session in person with the</w:t>
      </w:r>
      <w:r>
        <w:rPr>
          <w:iCs/>
          <w:color w:val="auto"/>
        </w:rPr>
        <w:t xml:space="preserve"> Provider</w:t>
      </w:r>
      <w:r w:rsidRPr="00CF5432">
        <w:rPr>
          <w:iCs/>
          <w:color w:val="auto"/>
        </w:rPr>
        <w:t xml:space="preserve">’s staff and management. </w:t>
      </w:r>
      <w:r>
        <w:rPr>
          <w:iCs/>
          <w:color w:val="auto"/>
        </w:rPr>
        <w:t xml:space="preserve">Any outcomes for the feedback </w:t>
      </w:r>
      <w:proofErr w:type="gramStart"/>
      <w:r>
        <w:rPr>
          <w:iCs/>
          <w:color w:val="auto"/>
        </w:rPr>
        <w:t>is</w:t>
      </w:r>
      <w:proofErr w:type="gramEnd"/>
      <w:r>
        <w:rPr>
          <w:iCs/>
          <w:color w:val="auto"/>
        </w:rPr>
        <w:t xml:space="preserve"> monitored by management</w:t>
      </w:r>
      <w:r w:rsidR="00E2193D">
        <w:rPr>
          <w:iCs/>
          <w:color w:val="auto"/>
        </w:rPr>
        <w:t>.</w:t>
      </w:r>
    </w:p>
    <w:p w14:paraId="59970C89" w14:textId="77777777" w:rsidR="00DA63D8" w:rsidRPr="00CF5432" w:rsidRDefault="00DA63D8" w:rsidP="00DA63D8">
      <w:pPr>
        <w:pStyle w:val="NormalArial"/>
        <w:rPr>
          <w:iCs/>
          <w:color w:val="auto"/>
        </w:rPr>
      </w:pPr>
      <w:r w:rsidRPr="00CF5432">
        <w:rPr>
          <w:iCs/>
          <w:color w:val="auto"/>
        </w:rPr>
        <w:t xml:space="preserve">The </w:t>
      </w:r>
      <w:r>
        <w:rPr>
          <w:iCs/>
          <w:color w:val="auto"/>
        </w:rPr>
        <w:t xml:space="preserve">Provider </w:t>
      </w:r>
      <w:r w:rsidRPr="00CF5432">
        <w:rPr>
          <w:iCs/>
          <w:color w:val="auto"/>
        </w:rPr>
        <w:t>has established information management systems</w:t>
      </w:r>
      <w:r>
        <w:rPr>
          <w:iCs/>
          <w:color w:val="auto"/>
        </w:rPr>
        <w:t xml:space="preserve"> which includes </w:t>
      </w:r>
      <w:r w:rsidRPr="00CF5432">
        <w:rPr>
          <w:iCs/>
          <w:color w:val="auto"/>
        </w:rPr>
        <w:t xml:space="preserve">policies and procedures to manage information and electronic documentation. Information is maintained securely, and privacy and confidentiality policies apply. Electronic information is password protected, with staff access according to roles and responsibilities. </w:t>
      </w:r>
    </w:p>
    <w:p w14:paraId="12C8D391" w14:textId="77777777" w:rsidR="00DA63D8" w:rsidRPr="00CF5432" w:rsidRDefault="00DA63D8" w:rsidP="00DA63D8">
      <w:pPr>
        <w:pStyle w:val="NormalArial"/>
        <w:rPr>
          <w:iCs/>
          <w:color w:val="auto"/>
        </w:rPr>
      </w:pPr>
      <w:r w:rsidRPr="00CF5432">
        <w:rPr>
          <w:iCs/>
          <w:color w:val="auto"/>
        </w:rPr>
        <w:t xml:space="preserve">Opportunities for improvement are identified through the feedback and complaint systems, incidents, changes to legislation and analysis of consumer and representative survey feedback, as well as a review of policies and procedures. The </w:t>
      </w:r>
      <w:r>
        <w:rPr>
          <w:iCs/>
          <w:color w:val="auto"/>
        </w:rPr>
        <w:t>Provider’s</w:t>
      </w:r>
      <w:r w:rsidRPr="00CF5432">
        <w:rPr>
          <w:iCs/>
          <w:color w:val="auto"/>
        </w:rPr>
        <w:t xml:space="preserve"> continuous improvement plan demonstrated identification, </w:t>
      </w:r>
      <w:proofErr w:type="gramStart"/>
      <w:r w:rsidRPr="00CF5432">
        <w:rPr>
          <w:iCs/>
          <w:color w:val="auto"/>
        </w:rPr>
        <w:t>actioning</w:t>
      </w:r>
      <w:proofErr w:type="gramEnd"/>
      <w:r w:rsidRPr="00CF5432">
        <w:rPr>
          <w:iCs/>
          <w:color w:val="auto"/>
        </w:rPr>
        <w:t xml:space="preserve"> and outcomes for each initiative. All of which are completed in a timely manner.</w:t>
      </w:r>
    </w:p>
    <w:p w14:paraId="3D691574" w14:textId="77777777" w:rsidR="00DA63D8" w:rsidRPr="00CF5432" w:rsidRDefault="00DA63D8" w:rsidP="00DA63D8">
      <w:pPr>
        <w:pStyle w:val="NormalArial"/>
        <w:rPr>
          <w:iCs/>
          <w:color w:val="auto"/>
        </w:rPr>
      </w:pPr>
      <w:r w:rsidRPr="00CF5432">
        <w:rPr>
          <w:iCs/>
          <w:color w:val="auto"/>
        </w:rPr>
        <w:t xml:space="preserve">Consumer financial budgets and statements are generated </w:t>
      </w:r>
      <w:proofErr w:type="gramStart"/>
      <w:r w:rsidRPr="00CF5432">
        <w:rPr>
          <w:iCs/>
          <w:color w:val="auto"/>
        </w:rPr>
        <w:t>on a monthly basis</w:t>
      </w:r>
      <w:proofErr w:type="gramEnd"/>
      <w:r w:rsidRPr="00CF5432">
        <w:rPr>
          <w:iCs/>
          <w:color w:val="auto"/>
        </w:rPr>
        <w:t xml:space="preserve"> by staff; any variances are reviewed by the </w:t>
      </w:r>
      <w:r>
        <w:rPr>
          <w:iCs/>
          <w:color w:val="auto"/>
        </w:rPr>
        <w:t>Provider’s</w:t>
      </w:r>
      <w:r w:rsidRPr="00CF5432">
        <w:rPr>
          <w:iCs/>
          <w:color w:val="auto"/>
        </w:rPr>
        <w:t xml:space="preserve"> management</w:t>
      </w:r>
      <w:r>
        <w:rPr>
          <w:iCs/>
          <w:color w:val="auto"/>
        </w:rPr>
        <w:t xml:space="preserve"> with the </w:t>
      </w:r>
      <w:r w:rsidRPr="00CF5432">
        <w:rPr>
          <w:iCs/>
          <w:color w:val="auto"/>
        </w:rPr>
        <w:t>Board receiv</w:t>
      </w:r>
      <w:r>
        <w:rPr>
          <w:iCs/>
          <w:color w:val="auto"/>
        </w:rPr>
        <w:t>ing</w:t>
      </w:r>
      <w:r w:rsidRPr="00CF5432">
        <w:rPr>
          <w:iCs/>
          <w:color w:val="auto"/>
        </w:rPr>
        <w:t xml:space="preserve"> regular financial reports.</w:t>
      </w:r>
    </w:p>
    <w:p w14:paraId="0368CA54" w14:textId="77777777" w:rsidR="00DA63D8" w:rsidRPr="00CF5432" w:rsidRDefault="00DA63D8" w:rsidP="00DA63D8">
      <w:pPr>
        <w:pStyle w:val="NormalArial"/>
        <w:rPr>
          <w:iCs/>
          <w:color w:val="auto"/>
        </w:rPr>
      </w:pPr>
      <w:r w:rsidRPr="00CF5432">
        <w:rPr>
          <w:iCs/>
          <w:color w:val="auto"/>
        </w:rPr>
        <w:t xml:space="preserve">Workforce governance is overseen by the </w:t>
      </w:r>
      <w:r>
        <w:rPr>
          <w:iCs/>
          <w:color w:val="auto"/>
        </w:rPr>
        <w:t>Provider’s</w:t>
      </w:r>
      <w:r w:rsidRPr="00CF5432">
        <w:rPr>
          <w:iCs/>
          <w:color w:val="auto"/>
        </w:rPr>
        <w:t xml:space="preserve"> management who work to promote an adequate workforce now and into the future. Staff performance appraisals and feedback management also support consumer quality care and services.</w:t>
      </w:r>
      <w:r>
        <w:rPr>
          <w:iCs/>
          <w:color w:val="auto"/>
        </w:rPr>
        <w:t xml:space="preserve"> Where brokered services are used, </w:t>
      </w:r>
      <w:r w:rsidRPr="00CF5432">
        <w:rPr>
          <w:iCs/>
          <w:color w:val="auto"/>
        </w:rPr>
        <w:t xml:space="preserve">signed agreements between parties that clearly set out requirements and expectations of staff providing these services. </w:t>
      </w:r>
    </w:p>
    <w:p w14:paraId="66269B0E" w14:textId="77777777" w:rsidR="00DA63D8" w:rsidRPr="00CF5432" w:rsidRDefault="00DA63D8" w:rsidP="00DA63D8">
      <w:pPr>
        <w:pStyle w:val="NormalArial"/>
        <w:rPr>
          <w:iCs/>
          <w:color w:val="auto"/>
        </w:rPr>
      </w:pPr>
      <w:r w:rsidRPr="00CF5432">
        <w:rPr>
          <w:iCs/>
          <w:color w:val="auto"/>
        </w:rPr>
        <w:t>The organisation maintains up to date information on regulatory update services, and State and Commonwealth government notifications. The executive team track progress and compliance with new regulatory reforms. Policy and procedure reviews are implemented in accordance with relevant changes, with staff and relevant stakeholders informed, as required.</w:t>
      </w:r>
    </w:p>
    <w:p w14:paraId="72175E2C" w14:textId="164C5BD5" w:rsidR="00DA63D8" w:rsidRPr="00CF5432" w:rsidRDefault="00DA63D8" w:rsidP="00DA63D8">
      <w:pPr>
        <w:pStyle w:val="NormalArial"/>
        <w:rPr>
          <w:iCs/>
          <w:color w:val="auto"/>
        </w:rPr>
      </w:pPr>
      <w:r w:rsidRPr="00CF5432">
        <w:rPr>
          <w:iCs/>
          <w:color w:val="auto"/>
        </w:rPr>
        <w:t xml:space="preserve">The </w:t>
      </w:r>
      <w:r>
        <w:rPr>
          <w:iCs/>
          <w:color w:val="auto"/>
        </w:rPr>
        <w:t>Prov</w:t>
      </w:r>
      <w:r w:rsidR="00E2193D">
        <w:rPr>
          <w:iCs/>
          <w:color w:val="auto"/>
        </w:rPr>
        <w:t>id</w:t>
      </w:r>
      <w:r>
        <w:rPr>
          <w:iCs/>
          <w:color w:val="auto"/>
        </w:rPr>
        <w:t>er</w:t>
      </w:r>
      <w:r w:rsidRPr="00CF5432">
        <w:rPr>
          <w:iCs/>
          <w:color w:val="auto"/>
        </w:rPr>
        <w:t xml:space="preserve"> has feedback and complaints systems, </w:t>
      </w:r>
      <w:proofErr w:type="gramStart"/>
      <w:r w:rsidRPr="00CF5432">
        <w:rPr>
          <w:iCs/>
          <w:color w:val="auto"/>
        </w:rPr>
        <w:t>processes</w:t>
      </w:r>
      <w:proofErr w:type="gramEnd"/>
      <w:r w:rsidRPr="00CF5432">
        <w:rPr>
          <w:iCs/>
          <w:color w:val="auto"/>
        </w:rPr>
        <w:t xml:space="preserve"> and procedures to support improved outcomes for consumers. Consumer complaints are reviewed and forwarded to management for review. Major complaints are reported directly to the Board.</w:t>
      </w:r>
    </w:p>
    <w:p w14:paraId="0584A204" w14:textId="77777777" w:rsidR="00DA63D8" w:rsidRPr="00944FE7" w:rsidRDefault="00DA63D8" w:rsidP="00DA63D8">
      <w:pPr>
        <w:pStyle w:val="NormalArial"/>
        <w:rPr>
          <w:iCs/>
          <w:color w:val="auto"/>
        </w:rPr>
      </w:pPr>
      <w:r w:rsidRPr="00944FE7">
        <w:rPr>
          <w:iCs/>
          <w:color w:val="auto"/>
        </w:rPr>
        <w:t xml:space="preserve">The </w:t>
      </w:r>
      <w:r>
        <w:rPr>
          <w:iCs/>
          <w:color w:val="auto"/>
        </w:rPr>
        <w:t>Provider</w:t>
      </w:r>
      <w:r w:rsidRPr="00944FE7">
        <w:rPr>
          <w:iCs/>
          <w:color w:val="auto"/>
        </w:rPr>
        <w:t xml:space="preserve"> has a risk framework for managing high impact and high prevalence risks, </w:t>
      </w:r>
      <w:proofErr w:type="gramStart"/>
      <w:r w:rsidRPr="00944FE7">
        <w:rPr>
          <w:iCs/>
          <w:color w:val="auto"/>
        </w:rPr>
        <w:t>identifying</w:t>
      </w:r>
      <w:proofErr w:type="gramEnd"/>
      <w:r w:rsidRPr="00944FE7">
        <w:rPr>
          <w:iCs/>
          <w:color w:val="auto"/>
        </w:rPr>
        <w:t xml:space="preserve"> and responding to abuse and neglect of consumers, supporting consumers to live the best life they can and managing and preventing incidents.</w:t>
      </w:r>
      <w:r>
        <w:rPr>
          <w:iCs/>
          <w:color w:val="auto"/>
        </w:rPr>
        <w:t xml:space="preserve"> S</w:t>
      </w:r>
      <w:r w:rsidRPr="00944FE7">
        <w:rPr>
          <w:iCs/>
          <w:color w:val="auto"/>
        </w:rPr>
        <w:t xml:space="preserve">taff have participated </w:t>
      </w:r>
      <w:r w:rsidRPr="008D47BA">
        <w:rPr>
          <w:iCs/>
          <w:color w:val="auto"/>
        </w:rPr>
        <w:t>in consumer abuse and neglect training</w:t>
      </w:r>
      <w:r>
        <w:rPr>
          <w:iCs/>
          <w:color w:val="auto"/>
        </w:rPr>
        <w:t>. A</w:t>
      </w:r>
      <w:r w:rsidRPr="00944FE7">
        <w:rPr>
          <w:iCs/>
          <w:color w:val="auto"/>
        </w:rPr>
        <w:t xml:space="preserve"> robust incident management register </w:t>
      </w:r>
      <w:r>
        <w:rPr>
          <w:iCs/>
          <w:color w:val="auto"/>
        </w:rPr>
        <w:t xml:space="preserve">is maintained that </w:t>
      </w:r>
      <w:r w:rsidRPr="00944FE7">
        <w:rPr>
          <w:iCs/>
          <w:color w:val="auto"/>
        </w:rPr>
        <w:t>includes the completion of an incident log, actions taken and outcomes. A further ‘risk matrix’ supports the identification of the risk level and importance.</w:t>
      </w:r>
    </w:p>
    <w:p w14:paraId="4C4839CF" w14:textId="77777777" w:rsidR="00DA63D8" w:rsidRPr="00394CC8" w:rsidRDefault="00DA63D8" w:rsidP="00DA63D8">
      <w:pPr>
        <w:pStyle w:val="NormalArial"/>
        <w:rPr>
          <w:iCs/>
          <w:color w:val="auto"/>
        </w:rPr>
      </w:pPr>
      <w:r w:rsidRPr="00394CC8">
        <w:rPr>
          <w:iCs/>
          <w:color w:val="auto"/>
        </w:rPr>
        <w:t xml:space="preserve">The </w:t>
      </w:r>
      <w:r>
        <w:rPr>
          <w:iCs/>
          <w:color w:val="auto"/>
        </w:rPr>
        <w:t xml:space="preserve">Provider </w:t>
      </w:r>
      <w:r w:rsidRPr="00394CC8">
        <w:rPr>
          <w:iCs/>
          <w:color w:val="auto"/>
        </w:rPr>
        <w:t>demonstrate</w:t>
      </w:r>
      <w:r>
        <w:rPr>
          <w:iCs/>
          <w:color w:val="auto"/>
        </w:rPr>
        <w:t>d that it has</w:t>
      </w:r>
      <w:r w:rsidRPr="00394CC8">
        <w:rPr>
          <w:iCs/>
          <w:color w:val="auto"/>
        </w:rPr>
        <w:t xml:space="preserve"> a robust and well documented clinical governance framework</w:t>
      </w:r>
      <w:r>
        <w:rPr>
          <w:iCs/>
          <w:color w:val="auto"/>
        </w:rPr>
        <w:t xml:space="preserve"> support by a board that includes members with </w:t>
      </w:r>
      <w:r w:rsidRPr="00394CC8">
        <w:rPr>
          <w:iCs/>
          <w:color w:val="auto"/>
        </w:rPr>
        <w:t>extensive clinical experience who provides ongoing oversight and guidance in relation to matters of clinical governance.</w:t>
      </w:r>
    </w:p>
    <w:p w14:paraId="09DEA98C" w14:textId="77777777" w:rsidR="00DA63D8" w:rsidRPr="00394CC8" w:rsidRDefault="00DA63D8" w:rsidP="00DA63D8">
      <w:pPr>
        <w:pStyle w:val="NormalArial"/>
        <w:rPr>
          <w:iCs/>
          <w:color w:val="auto"/>
        </w:rPr>
      </w:pPr>
      <w:r>
        <w:rPr>
          <w:iCs/>
          <w:color w:val="auto"/>
        </w:rPr>
        <w:t xml:space="preserve">Through its policies the Provider has established an antimicrobial stewardship with </w:t>
      </w:r>
      <w:r w:rsidRPr="00394CC8">
        <w:rPr>
          <w:iCs/>
          <w:color w:val="auto"/>
        </w:rPr>
        <w:t xml:space="preserve">clear guidelines </w:t>
      </w:r>
      <w:r>
        <w:rPr>
          <w:iCs/>
          <w:color w:val="auto"/>
        </w:rPr>
        <w:t>for</w:t>
      </w:r>
      <w:r w:rsidRPr="00394CC8">
        <w:rPr>
          <w:iCs/>
          <w:color w:val="auto"/>
        </w:rPr>
        <w:t xml:space="preserve"> staff </w:t>
      </w:r>
      <w:r>
        <w:rPr>
          <w:iCs/>
          <w:color w:val="auto"/>
        </w:rPr>
        <w:t xml:space="preserve">on how to </w:t>
      </w:r>
      <w:r w:rsidRPr="00394CC8">
        <w:rPr>
          <w:iCs/>
          <w:color w:val="auto"/>
        </w:rPr>
        <w:t xml:space="preserve">provide effective management regarding the delivery of antibiotics. </w:t>
      </w:r>
    </w:p>
    <w:p w14:paraId="3E1B1030" w14:textId="77777777" w:rsidR="00DA63D8" w:rsidRPr="00394CC8" w:rsidRDefault="00DA63D8" w:rsidP="00DA63D8">
      <w:pPr>
        <w:pStyle w:val="NormalArial"/>
        <w:rPr>
          <w:iCs/>
          <w:color w:val="auto"/>
        </w:rPr>
      </w:pPr>
      <w:r>
        <w:rPr>
          <w:iCs/>
          <w:color w:val="auto"/>
        </w:rPr>
        <w:lastRenderedPageBreak/>
        <w:t>M</w:t>
      </w:r>
      <w:r w:rsidRPr="00394CC8">
        <w:rPr>
          <w:iCs/>
          <w:color w:val="auto"/>
        </w:rPr>
        <w:t xml:space="preserve">anagement </w:t>
      </w:r>
      <w:r>
        <w:rPr>
          <w:iCs/>
          <w:color w:val="auto"/>
        </w:rPr>
        <w:t xml:space="preserve">stated that it </w:t>
      </w:r>
      <w:r w:rsidRPr="00394CC8">
        <w:rPr>
          <w:iCs/>
          <w:color w:val="auto"/>
        </w:rPr>
        <w:t xml:space="preserve">does not currently have any consumers who are subject to the use of restraint. </w:t>
      </w:r>
      <w:r>
        <w:rPr>
          <w:iCs/>
          <w:color w:val="auto"/>
        </w:rPr>
        <w:t xml:space="preserve">However, </w:t>
      </w:r>
      <w:r w:rsidRPr="00394CC8">
        <w:rPr>
          <w:iCs/>
          <w:color w:val="auto"/>
        </w:rPr>
        <w:t>if a consumer was identified as requiring restraint in any capacity, they would engage the services of medical professionals and conduct a thorough process assessing risk, communicating with the consumer and their representatives and ensure compliance with the aged care standards prior to delivering services. Staff demonstrated an understanding of restrictive practices and the requirement to advise the service if they have any concerns in relation to this.</w:t>
      </w:r>
    </w:p>
    <w:p w14:paraId="2F48E159" w14:textId="77777777" w:rsidR="00DA63D8" w:rsidRDefault="00DA63D8" w:rsidP="00DA63D8">
      <w:pPr>
        <w:pStyle w:val="NormalArial"/>
        <w:rPr>
          <w:iCs/>
          <w:color w:val="auto"/>
        </w:rPr>
      </w:pPr>
      <w:r w:rsidRPr="00A67621">
        <w:rPr>
          <w:iCs/>
          <w:color w:val="auto"/>
        </w:rPr>
        <w:t xml:space="preserve">Having regards to the </w:t>
      </w:r>
      <w:r>
        <w:rPr>
          <w:iCs/>
          <w:color w:val="auto"/>
        </w:rPr>
        <w:t>Assessment Team</w:t>
      </w:r>
      <w:r w:rsidRPr="00A67621">
        <w:rPr>
          <w:iCs/>
          <w:color w:val="auto"/>
        </w:rPr>
        <w:t>’s report, comments from the Approved Provider at the time of the audit,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19F9D9FE" w14:textId="77777777" w:rsidR="00DA63D8" w:rsidRPr="005679DB" w:rsidRDefault="00DA63D8" w:rsidP="00DA63D8">
      <w:pPr>
        <w:rPr>
          <w:rFonts w:ascii="Arial" w:eastAsia="Calibri" w:hAnsi="Arial" w:cs="Arial"/>
          <w:i/>
        </w:rPr>
      </w:pPr>
      <w:r w:rsidRPr="005679DB">
        <w:rPr>
          <w:rFonts w:ascii="Arial" w:hAnsi="Arial" w:cs="Arial"/>
        </w:rPr>
        <w:t xml:space="preserve">The Quality Standard for the Commonwealth Home Support Programme service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584D098D" w14:textId="577B5486" w:rsidR="00DA63D8" w:rsidRDefault="00DA63D8" w:rsidP="00DA63D8">
      <w:r w:rsidRPr="005679DB">
        <w:rPr>
          <w:rFonts w:ascii="Arial" w:hAnsi="Arial" w:cs="Arial"/>
        </w:rPr>
        <w:t>The Quality Standard for the Home Care Packages service</w:t>
      </w:r>
      <w:r>
        <w:rPr>
          <w:rFonts w:ascii="Arial" w:hAnsi="Arial" w:cs="Arial"/>
        </w:rPr>
        <w:t xml:space="preserve">s </w:t>
      </w:r>
      <w:r w:rsidRPr="005679DB">
        <w:rPr>
          <w:rFonts w:ascii="Arial" w:hAnsi="Arial" w:cs="Arial"/>
        </w:rPr>
        <w:t xml:space="preserve">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sectPr w:rsidR="00DA63D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1FF4" w14:textId="77777777" w:rsidR="00CB54B5" w:rsidRDefault="00C54F14">
      <w:pPr>
        <w:spacing w:after="0"/>
      </w:pPr>
      <w:r>
        <w:separator/>
      </w:r>
    </w:p>
  </w:endnote>
  <w:endnote w:type="continuationSeparator" w:id="0">
    <w:p w14:paraId="04721FF6" w14:textId="77777777" w:rsidR="00CB54B5" w:rsidRDefault="00C54F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1FEE" w14:textId="77777777" w:rsidR="00DF37F2" w:rsidRPr="00DF37F2" w:rsidRDefault="00C54F14" w:rsidP="00DF37F2">
    <w:pPr>
      <w:pStyle w:val="FooterArial9"/>
      <w:rPr>
        <w:rStyle w:val="FooterBold"/>
        <w:rFonts w:ascii="Arial" w:hAnsi="Arial"/>
        <w:b w:val="0"/>
      </w:rPr>
    </w:pPr>
    <w:r w:rsidRPr="00DF37F2">
      <w:rPr>
        <w:rStyle w:val="FooterBold"/>
        <w:rFonts w:ascii="Arial" w:hAnsi="Arial"/>
        <w:b w:val="0"/>
      </w:rPr>
      <w:t>Name of service: Parkside Brokerage (NAPS 17178)</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721FEF" w14:textId="77777777" w:rsidR="00DF37F2" w:rsidRPr="00DF37F2" w:rsidRDefault="00C54F14" w:rsidP="00DF37F2">
    <w:pPr>
      <w:pStyle w:val="FooterArial9"/>
      <w:rPr>
        <w:rStyle w:val="FooterBold"/>
        <w:rFonts w:ascii="Arial" w:hAnsi="Arial"/>
        <w:b w:val="0"/>
      </w:rPr>
    </w:pPr>
    <w:r w:rsidRPr="00DF37F2">
      <w:rPr>
        <w:rStyle w:val="FooterBold"/>
        <w:rFonts w:ascii="Arial" w:hAnsi="Arial"/>
        <w:b w:val="0"/>
      </w:rPr>
      <w:t>Commission ID: 300311</w:t>
    </w:r>
    <w:r w:rsidRPr="00DF37F2">
      <w:rPr>
        <w:rStyle w:val="FooterBold"/>
        <w:rFonts w:ascii="Arial" w:hAnsi="Arial"/>
        <w:b w:val="0"/>
      </w:rPr>
      <w:tab/>
      <w:t xml:space="preserve">OFFICIAL: Sensitive </w:t>
    </w:r>
  </w:p>
  <w:p w14:paraId="04721FF0" w14:textId="77777777" w:rsidR="00DF37F2" w:rsidRPr="00DF37F2" w:rsidRDefault="00C54F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1FEB" w14:textId="77777777" w:rsidR="00C4295B" w:rsidRDefault="00C54F14" w:rsidP="00D71F88">
      <w:pPr>
        <w:spacing w:after="0"/>
      </w:pPr>
      <w:r>
        <w:separator/>
      </w:r>
    </w:p>
  </w:footnote>
  <w:footnote w:type="continuationSeparator" w:id="0">
    <w:p w14:paraId="04721FEC" w14:textId="77777777" w:rsidR="00C4295B" w:rsidRDefault="00C54F14" w:rsidP="00D71F88">
      <w:pPr>
        <w:spacing w:after="0"/>
      </w:pPr>
      <w:r>
        <w:continuationSeparator/>
      </w:r>
    </w:p>
  </w:footnote>
  <w:footnote w:id="1">
    <w:p w14:paraId="04721FF6" w14:textId="7660E0FB" w:rsidR="000078F8" w:rsidRPr="00C54F14" w:rsidRDefault="00C54F14" w:rsidP="000078F8">
      <w:pPr>
        <w:pStyle w:val="FootnoteText"/>
        <w:rPr>
          <w:rFonts w:ascii="Arial" w:hAnsi="Arial" w:cs="Arial"/>
          <w:color w:val="auto"/>
          <w:sz w:val="20"/>
          <w:szCs w:val="20"/>
        </w:rPr>
      </w:pPr>
      <w:r w:rsidRPr="00C54F14">
        <w:rPr>
          <w:rStyle w:val="FootnoteReference"/>
          <w:color w:val="auto"/>
        </w:rPr>
        <w:footnoteRef/>
      </w:r>
      <w:r w:rsidRPr="00C54F14">
        <w:rPr>
          <w:color w:val="auto"/>
        </w:rPr>
        <w:t xml:space="preserve"> </w:t>
      </w:r>
      <w:r w:rsidRPr="00C54F14">
        <w:rPr>
          <w:rFonts w:ascii="Arial" w:hAnsi="Arial" w:cs="Arial"/>
          <w:color w:val="auto"/>
          <w:sz w:val="20"/>
          <w:szCs w:val="20"/>
        </w:rPr>
        <w:t>The preparation of the performance report is in accordance with section s57 – quality audit,</w:t>
      </w:r>
      <w:r w:rsidRPr="00C54F14">
        <w:rPr>
          <w:rFonts w:ascii="Arial" w:hAnsi="Arial" w:cs="Arial"/>
          <w:b/>
          <w:color w:val="auto"/>
          <w:sz w:val="20"/>
          <w:szCs w:val="20"/>
        </w:rPr>
        <w:t xml:space="preserve"> </w:t>
      </w:r>
      <w:r w:rsidRPr="00C54F14">
        <w:rPr>
          <w:rFonts w:ascii="Arial" w:hAnsi="Arial" w:cs="Arial"/>
          <w:color w:val="auto"/>
          <w:sz w:val="20"/>
          <w:szCs w:val="20"/>
        </w:rPr>
        <w:t>of the Aged Care Quality and Safety Commission Rules 2018.</w:t>
      </w:r>
    </w:p>
    <w:p w14:paraId="04721FF7" w14:textId="77777777" w:rsidR="00540817" w:rsidRDefault="00570B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1FED" w14:textId="77777777" w:rsidR="00D71F88" w:rsidRDefault="00C54F14">
    <w:pPr>
      <w:pStyle w:val="Header"/>
    </w:pPr>
    <w:r>
      <w:rPr>
        <w:noProof/>
        <w:color w:val="2B579A"/>
        <w:shd w:val="clear" w:color="auto" w:fill="E6E6E6"/>
        <w:lang w:val="en-US"/>
      </w:rPr>
      <w:drawing>
        <wp:anchor distT="0" distB="0" distL="114300" distR="114300" simplePos="0" relativeHeight="251659264" behindDoc="1" locked="0" layoutInCell="1" allowOverlap="1" wp14:anchorId="04721FF2" wp14:editId="04721FF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486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1FF1" w14:textId="77777777" w:rsidR="00FA0A5B" w:rsidRDefault="00C54F14">
    <w:pPr>
      <w:pStyle w:val="Header"/>
    </w:pPr>
    <w:r>
      <w:rPr>
        <w:noProof/>
      </w:rPr>
      <w:drawing>
        <wp:anchor distT="0" distB="0" distL="114300" distR="114300" simplePos="0" relativeHeight="251658240" behindDoc="0" locked="0" layoutInCell="1" allowOverlap="1" wp14:anchorId="04721FF4" wp14:editId="04721F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CE4438">
      <w:start w:val="1"/>
      <w:numFmt w:val="lowerRoman"/>
      <w:lvlText w:val="(%1)"/>
      <w:lvlJc w:val="left"/>
      <w:pPr>
        <w:ind w:left="1080" w:hanging="720"/>
      </w:pPr>
      <w:rPr>
        <w:rFonts w:hint="default"/>
      </w:rPr>
    </w:lvl>
    <w:lvl w:ilvl="1" w:tplc="AB7059B2" w:tentative="1">
      <w:start w:val="1"/>
      <w:numFmt w:val="lowerLetter"/>
      <w:lvlText w:val="%2."/>
      <w:lvlJc w:val="left"/>
      <w:pPr>
        <w:ind w:left="1440" w:hanging="360"/>
      </w:pPr>
    </w:lvl>
    <w:lvl w:ilvl="2" w:tplc="53FEAA6A" w:tentative="1">
      <w:start w:val="1"/>
      <w:numFmt w:val="lowerRoman"/>
      <w:lvlText w:val="%3."/>
      <w:lvlJc w:val="right"/>
      <w:pPr>
        <w:ind w:left="2160" w:hanging="180"/>
      </w:pPr>
    </w:lvl>
    <w:lvl w:ilvl="3" w:tplc="54DC0B1E" w:tentative="1">
      <w:start w:val="1"/>
      <w:numFmt w:val="decimal"/>
      <w:lvlText w:val="%4."/>
      <w:lvlJc w:val="left"/>
      <w:pPr>
        <w:ind w:left="2880" w:hanging="360"/>
      </w:pPr>
    </w:lvl>
    <w:lvl w:ilvl="4" w:tplc="CF8816AE" w:tentative="1">
      <w:start w:val="1"/>
      <w:numFmt w:val="lowerLetter"/>
      <w:lvlText w:val="%5."/>
      <w:lvlJc w:val="left"/>
      <w:pPr>
        <w:ind w:left="3600" w:hanging="360"/>
      </w:pPr>
    </w:lvl>
    <w:lvl w:ilvl="5" w:tplc="6374B78C" w:tentative="1">
      <w:start w:val="1"/>
      <w:numFmt w:val="lowerRoman"/>
      <w:lvlText w:val="%6."/>
      <w:lvlJc w:val="right"/>
      <w:pPr>
        <w:ind w:left="4320" w:hanging="180"/>
      </w:pPr>
    </w:lvl>
    <w:lvl w:ilvl="6" w:tplc="0F628FAA" w:tentative="1">
      <w:start w:val="1"/>
      <w:numFmt w:val="decimal"/>
      <w:lvlText w:val="%7."/>
      <w:lvlJc w:val="left"/>
      <w:pPr>
        <w:ind w:left="5040" w:hanging="360"/>
      </w:pPr>
    </w:lvl>
    <w:lvl w:ilvl="7" w:tplc="DB3E8032" w:tentative="1">
      <w:start w:val="1"/>
      <w:numFmt w:val="lowerLetter"/>
      <w:lvlText w:val="%8."/>
      <w:lvlJc w:val="left"/>
      <w:pPr>
        <w:ind w:left="5760" w:hanging="360"/>
      </w:pPr>
    </w:lvl>
    <w:lvl w:ilvl="8" w:tplc="69C2AA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186672">
      <w:start w:val="1"/>
      <w:numFmt w:val="lowerRoman"/>
      <w:lvlText w:val="(%1)"/>
      <w:lvlJc w:val="left"/>
      <w:pPr>
        <w:ind w:left="1080" w:hanging="720"/>
      </w:pPr>
      <w:rPr>
        <w:rFonts w:hint="default"/>
      </w:rPr>
    </w:lvl>
    <w:lvl w:ilvl="1" w:tplc="B56C6662" w:tentative="1">
      <w:start w:val="1"/>
      <w:numFmt w:val="lowerLetter"/>
      <w:lvlText w:val="%2."/>
      <w:lvlJc w:val="left"/>
      <w:pPr>
        <w:ind w:left="1440" w:hanging="360"/>
      </w:pPr>
    </w:lvl>
    <w:lvl w:ilvl="2" w:tplc="1EE80B10" w:tentative="1">
      <w:start w:val="1"/>
      <w:numFmt w:val="lowerRoman"/>
      <w:lvlText w:val="%3."/>
      <w:lvlJc w:val="right"/>
      <w:pPr>
        <w:ind w:left="2160" w:hanging="180"/>
      </w:pPr>
    </w:lvl>
    <w:lvl w:ilvl="3" w:tplc="CCAA5296" w:tentative="1">
      <w:start w:val="1"/>
      <w:numFmt w:val="decimal"/>
      <w:lvlText w:val="%4."/>
      <w:lvlJc w:val="left"/>
      <w:pPr>
        <w:ind w:left="2880" w:hanging="360"/>
      </w:pPr>
    </w:lvl>
    <w:lvl w:ilvl="4" w:tplc="C3007258" w:tentative="1">
      <w:start w:val="1"/>
      <w:numFmt w:val="lowerLetter"/>
      <w:lvlText w:val="%5."/>
      <w:lvlJc w:val="left"/>
      <w:pPr>
        <w:ind w:left="3600" w:hanging="360"/>
      </w:pPr>
    </w:lvl>
    <w:lvl w:ilvl="5" w:tplc="21726DA4" w:tentative="1">
      <w:start w:val="1"/>
      <w:numFmt w:val="lowerRoman"/>
      <w:lvlText w:val="%6."/>
      <w:lvlJc w:val="right"/>
      <w:pPr>
        <w:ind w:left="4320" w:hanging="180"/>
      </w:pPr>
    </w:lvl>
    <w:lvl w:ilvl="6" w:tplc="A0DA4712" w:tentative="1">
      <w:start w:val="1"/>
      <w:numFmt w:val="decimal"/>
      <w:lvlText w:val="%7."/>
      <w:lvlJc w:val="left"/>
      <w:pPr>
        <w:ind w:left="5040" w:hanging="360"/>
      </w:pPr>
    </w:lvl>
    <w:lvl w:ilvl="7" w:tplc="CC602D34" w:tentative="1">
      <w:start w:val="1"/>
      <w:numFmt w:val="lowerLetter"/>
      <w:lvlText w:val="%8."/>
      <w:lvlJc w:val="left"/>
      <w:pPr>
        <w:ind w:left="5760" w:hanging="360"/>
      </w:pPr>
    </w:lvl>
    <w:lvl w:ilvl="8" w:tplc="9F9466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19E2718">
      <w:start w:val="1"/>
      <w:numFmt w:val="lowerRoman"/>
      <w:lvlText w:val="(%1)"/>
      <w:lvlJc w:val="left"/>
      <w:pPr>
        <w:ind w:left="1080" w:hanging="720"/>
      </w:pPr>
      <w:rPr>
        <w:rFonts w:hint="default"/>
      </w:rPr>
    </w:lvl>
    <w:lvl w:ilvl="1" w:tplc="1012D6D4" w:tentative="1">
      <w:start w:val="1"/>
      <w:numFmt w:val="lowerLetter"/>
      <w:lvlText w:val="%2."/>
      <w:lvlJc w:val="left"/>
      <w:pPr>
        <w:ind w:left="1440" w:hanging="360"/>
      </w:pPr>
    </w:lvl>
    <w:lvl w:ilvl="2" w:tplc="4322C326" w:tentative="1">
      <w:start w:val="1"/>
      <w:numFmt w:val="lowerRoman"/>
      <w:lvlText w:val="%3."/>
      <w:lvlJc w:val="right"/>
      <w:pPr>
        <w:ind w:left="2160" w:hanging="180"/>
      </w:pPr>
    </w:lvl>
    <w:lvl w:ilvl="3" w:tplc="46104860" w:tentative="1">
      <w:start w:val="1"/>
      <w:numFmt w:val="decimal"/>
      <w:lvlText w:val="%4."/>
      <w:lvlJc w:val="left"/>
      <w:pPr>
        <w:ind w:left="2880" w:hanging="360"/>
      </w:pPr>
    </w:lvl>
    <w:lvl w:ilvl="4" w:tplc="033EADD6" w:tentative="1">
      <w:start w:val="1"/>
      <w:numFmt w:val="lowerLetter"/>
      <w:lvlText w:val="%5."/>
      <w:lvlJc w:val="left"/>
      <w:pPr>
        <w:ind w:left="3600" w:hanging="360"/>
      </w:pPr>
    </w:lvl>
    <w:lvl w:ilvl="5" w:tplc="88185FE6" w:tentative="1">
      <w:start w:val="1"/>
      <w:numFmt w:val="lowerRoman"/>
      <w:lvlText w:val="%6."/>
      <w:lvlJc w:val="right"/>
      <w:pPr>
        <w:ind w:left="4320" w:hanging="180"/>
      </w:pPr>
    </w:lvl>
    <w:lvl w:ilvl="6" w:tplc="7234A2FC" w:tentative="1">
      <w:start w:val="1"/>
      <w:numFmt w:val="decimal"/>
      <w:lvlText w:val="%7."/>
      <w:lvlJc w:val="left"/>
      <w:pPr>
        <w:ind w:left="5040" w:hanging="360"/>
      </w:pPr>
    </w:lvl>
    <w:lvl w:ilvl="7" w:tplc="33BC2BFA" w:tentative="1">
      <w:start w:val="1"/>
      <w:numFmt w:val="lowerLetter"/>
      <w:lvlText w:val="%8."/>
      <w:lvlJc w:val="left"/>
      <w:pPr>
        <w:ind w:left="5760" w:hanging="360"/>
      </w:pPr>
    </w:lvl>
    <w:lvl w:ilvl="8" w:tplc="8D08CF5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3E6A9DC">
      <w:start w:val="1"/>
      <w:numFmt w:val="lowerRoman"/>
      <w:lvlText w:val="(%1)"/>
      <w:lvlJc w:val="left"/>
      <w:pPr>
        <w:ind w:left="1080" w:hanging="720"/>
      </w:pPr>
      <w:rPr>
        <w:rFonts w:hint="default"/>
      </w:rPr>
    </w:lvl>
    <w:lvl w:ilvl="1" w:tplc="E3000AA0" w:tentative="1">
      <w:start w:val="1"/>
      <w:numFmt w:val="lowerLetter"/>
      <w:lvlText w:val="%2."/>
      <w:lvlJc w:val="left"/>
      <w:pPr>
        <w:ind w:left="1440" w:hanging="360"/>
      </w:pPr>
    </w:lvl>
    <w:lvl w:ilvl="2" w:tplc="1E8E6DC4" w:tentative="1">
      <w:start w:val="1"/>
      <w:numFmt w:val="lowerRoman"/>
      <w:lvlText w:val="%3."/>
      <w:lvlJc w:val="right"/>
      <w:pPr>
        <w:ind w:left="2160" w:hanging="180"/>
      </w:pPr>
    </w:lvl>
    <w:lvl w:ilvl="3" w:tplc="9A9CEA00" w:tentative="1">
      <w:start w:val="1"/>
      <w:numFmt w:val="decimal"/>
      <w:lvlText w:val="%4."/>
      <w:lvlJc w:val="left"/>
      <w:pPr>
        <w:ind w:left="2880" w:hanging="360"/>
      </w:pPr>
    </w:lvl>
    <w:lvl w:ilvl="4" w:tplc="BAB65DD8" w:tentative="1">
      <w:start w:val="1"/>
      <w:numFmt w:val="lowerLetter"/>
      <w:lvlText w:val="%5."/>
      <w:lvlJc w:val="left"/>
      <w:pPr>
        <w:ind w:left="3600" w:hanging="360"/>
      </w:pPr>
    </w:lvl>
    <w:lvl w:ilvl="5" w:tplc="B46C2E32" w:tentative="1">
      <w:start w:val="1"/>
      <w:numFmt w:val="lowerRoman"/>
      <w:lvlText w:val="%6."/>
      <w:lvlJc w:val="right"/>
      <w:pPr>
        <w:ind w:left="4320" w:hanging="180"/>
      </w:pPr>
    </w:lvl>
    <w:lvl w:ilvl="6" w:tplc="BD0AA3DE" w:tentative="1">
      <w:start w:val="1"/>
      <w:numFmt w:val="decimal"/>
      <w:lvlText w:val="%7."/>
      <w:lvlJc w:val="left"/>
      <w:pPr>
        <w:ind w:left="5040" w:hanging="360"/>
      </w:pPr>
    </w:lvl>
    <w:lvl w:ilvl="7" w:tplc="25C41362" w:tentative="1">
      <w:start w:val="1"/>
      <w:numFmt w:val="lowerLetter"/>
      <w:lvlText w:val="%8."/>
      <w:lvlJc w:val="left"/>
      <w:pPr>
        <w:ind w:left="5760" w:hanging="360"/>
      </w:pPr>
    </w:lvl>
    <w:lvl w:ilvl="8" w:tplc="EC647B1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E38842C">
      <w:start w:val="1"/>
      <w:numFmt w:val="lowerRoman"/>
      <w:lvlText w:val="(%1)"/>
      <w:lvlJc w:val="left"/>
      <w:pPr>
        <w:ind w:left="1080" w:hanging="720"/>
      </w:pPr>
      <w:rPr>
        <w:rFonts w:hint="default"/>
      </w:rPr>
    </w:lvl>
    <w:lvl w:ilvl="1" w:tplc="FB6C173A" w:tentative="1">
      <w:start w:val="1"/>
      <w:numFmt w:val="lowerLetter"/>
      <w:lvlText w:val="%2."/>
      <w:lvlJc w:val="left"/>
      <w:pPr>
        <w:ind w:left="1440" w:hanging="360"/>
      </w:pPr>
    </w:lvl>
    <w:lvl w:ilvl="2" w:tplc="6F56B124" w:tentative="1">
      <w:start w:val="1"/>
      <w:numFmt w:val="lowerRoman"/>
      <w:lvlText w:val="%3."/>
      <w:lvlJc w:val="right"/>
      <w:pPr>
        <w:ind w:left="2160" w:hanging="180"/>
      </w:pPr>
    </w:lvl>
    <w:lvl w:ilvl="3" w:tplc="61DEFBB0" w:tentative="1">
      <w:start w:val="1"/>
      <w:numFmt w:val="decimal"/>
      <w:lvlText w:val="%4."/>
      <w:lvlJc w:val="left"/>
      <w:pPr>
        <w:ind w:left="2880" w:hanging="360"/>
      </w:pPr>
    </w:lvl>
    <w:lvl w:ilvl="4" w:tplc="2382BD48" w:tentative="1">
      <w:start w:val="1"/>
      <w:numFmt w:val="lowerLetter"/>
      <w:lvlText w:val="%5."/>
      <w:lvlJc w:val="left"/>
      <w:pPr>
        <w:ind w:left="3600" w:hanging="360"/>
      </w:pPr>
    </w:lvl>
    <w:lvl w:ilvl="5" w:tplc="F36AAA24" w:tentative="1">
      <w:start w:val="1"/>
      <w:numFmt w:val="lowerRoman"/>
      <w:lvlText w:val="%6."/>
      <w:lvlJc w:val="right"/>
      <w:pPr>
        <w:ind w:left="4320" w:hanging="180"/>
      </w:pPr>
    </w:lvl>
    <w:lvl w:ilvl="6" w:tplc="A34400DC" w:tentative="1">
      <w:start w:val="1"/>
      <w:numFmt w:val="decimal"/>
      <w:lvlText w:val="%7."/>
      <w:lvlJc w:val="left"/>
      <w:pPr>
        <w:ind w:left="5040" w:hanging="360"/>
      </w:pPr>
    </w:lvl>
    <w:lvl w:ilvl="7" w:tplc="3FB6948E" w:tentative="1">
      <w:start w:val="1"/>
      <w:numFmt w:val="lowerLetter"/>
      <w:lvlText w:val="%8."/>
      <w:lvlJc w:val="left"/>
      <w:pPr>
        <w:ind w:left="5760" w:hanging="360"/>
      </w:pPr>
    </w:lvl>
    <w:lvl w:ilvl="8" w:tplc="A2506C3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99CBB2E">
      <w:start w:val="1"/>
      <w:numFmt w:val="bullet"/>
      <w:lvlText w:val=""/>
      <w:lvlJc w:val="left"/>
      <w:pPr>
        <w:ind w:left="720" w:hanging="360"/>
      </w:pPr>
      <w:rPr>
        <w:rFonts w:ascii="Symbol" w:hAnsi="Symbol" w:hint="default"/>
        <w:color w:val="auto"/>
        <w:sz w:val="24"/>
        <w:szCs w:val="24"/>
      </w:rPr>
    </w:lvl>
    <w:lvl w:ilvl="1" w:tplc="4B823C8C" w:tentative="1">
      <w:start w:val="1"/>
      <w:numFmt w:val="bullet"/>
      <w:lvlText w:val="o"/>
      <w:lvlJc w:val="left"/>
      <w:pPr>
        <w:ind w:left="1440" w:hanging="360"/>
      </w:pPr>
      <w:rPr>
        <w:rFonts w:ascii="Courier New" w:hAnsi="Courier New" w:cs="Courier New" w:hint="default"/>
      </w:rPr>
    </w:lvl>
    <w:lvl w:ilvl="2" w:tplc="49F48118" w:tentative="1">
      <w:start w:val="1"/>
      <w:numFmt w:val="bullet"/>
      <w:lvlText w:val=""/>
      <w:lvlJc w:val="left"/>
      <w:pPr>
        <w:ind w:left="2160" w:hanging="360"/>
      </w:pPr>
      <w:rPr>
        <w:rFonts w:ascii="Wingdings" w:hAnsi="Wingdings" w:hint="default"/>
      </w:rPr>
    </w:lvl>
    <w:lvl w:ilvl="3" w:tplc="1D441EE4" w:tentative="1">
      <w:start w:val="1"/>
      <w:numFmt w:val="bullet"/>
      <w:lvlText w:val=""/>
      <w:lvlJc w:val="left"/>
      <w:pPr>
        <w:ind w:left="2880" w:hanging="360"/>
      </w:pPr>
      <w:rPr>
        <w:rFonts w:ascii="Symbol" w:hAnsi="Symbol" w:hint="default"/>
      </w:rPr>
    </w:lvl>
    <w:lvl w:ilvl="4" w:tplc="8A1A6FA4" w:tentative="1">
      <w:start w:val="1"/>
      <w:numFmt w:val="bullet"/>
      <w:lvlText w:val="o"/>
      <w:lvlJc w:val="left"/>
      <w:pPr>
        <w:ind w:left="3600" w:hanging="360"/>
      </w:pPr>
      <w:rPr>
        <w:rFonts w:ascii="Courier New" w:hAnsi="Courier New" w:cs="Courier New" w:hint="default"/>
      </w:rPr>
    </w:lvl>
    <w:lvl w:ilvl="5" w:tplc="4CE07C26" w:tentative="1">
      <w:start w:val="1"/>
      <w:numFmt w:val="bullet"/>
      <w:lvlText w:val=""/>
      <w:lvlJc w:val="left"/>
      <w:pPr>
        <w:ind w:left="4320" w:hanging="360"/>
      </w:pPr>
      <w:rPr>
        <w:rFonts w:ascii="Wingdings" w:hAnsi="Wingdings" w:hint="default"/>
      </w:rPr>
    </w:lvl>
    <w:lvl w:ilvl="6" w:tplc="5EBE2CAE" w:tentative="1">
      <w:start w:val="1"/>
      <w:numFmt w:val="bullet"/>
      <w:lvlText w:val=""/>
      <w:lvlJc w:val="left"/>
      <w:pPr>
        <w:ind w:left="5040" w:hanging="360"/>
      </w:pPr>
      <w:rPr>
        <w:rFonts w:ascii="Symbol" w:hAnsi="Symbol" w:hint="default"/>
      </w:rPr>
    </w:lvl>
    <w:lvl w:ilvl="7" w:tplc="648E22A8" w:tentative="1">
      <w:start w:val="1"/>
      <w:numFmt w:val="bullet"/>
      <w:lvlText w:val="o"/>
      <w:lvlJc w:val="left"/>
      <w:pPr>
        <w:ind w:left="5760" w:hanging="360"/>
      </w:pPr>
      <w:rPr>
        <w:rFonts w:ascii="Courier New" w:hAnsi="Courier New" w:cs="Courier New" w:hint="default"/>
      </w:rPr>
    </w:lvl>
    <w:lvl w:ilvl="8" w:tplc="0C9E77D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5462214">
      <w:start w:val="1"/>
      <w:numFmt w:val="lowerRoman"/>
      <w:lvlText w:val="(%1)"/>
      <w:lvlJc w:val="left"/>
      <w:pPr>
        <w:ind w:left="1080" w:hanging="720"/>
      </w:pPr>
      <w:rPr>
        <w:rFonts w:hint="default"/>
      </w:rPr>
    </w:lvl>
    <w:lvl w:ilvl="1" w:tplc="DE108DB4" w:tentative="1">
      <w:start w:val="1"/>
      <w:numFmt w:val="lowerLetter"/>
      <w:lvlText w:val="%2."/>
      <w:lvlJc w:val="left"/>
      <w:pPr>
        <w:ind w:left="1440" w:hanging="360"/>
      </w:pPr>
    </w:lvl>
    <w:lvl w:ilvl="2" w:tplc="D84445DE" w:tentative="1">
      <w:start w:val="1"/>
      <w:numFmt w:val="lowerRoman"/>
      <w:lvlText w:val="%3."/>
      <w:lvlJc w:val="right"/>
      <w:pPr>
        <w:ind w:left="2160" w:hanging="180"/>
      </w:pPr>
    </w:lvl>
    <w:lvl w:ilvl="3" w:tplc="B0868DB4" w:tentative="1">
      <w:start w:val="1"/>
      <w:numFmt w:val="decimal"/>
      <w:lvlText w:val="%4."/>
      <w:lvlJc w:val="left"/>
      <w:pPr>
        <w:ind w:left="2880" w:hanging="360"/>
      </w:pPr>
    </w:lvl>
    <w:lvl w:ilvl="4" w:tplc="B43E49DA" w:tentative="1">
      <w:start w:val="1"/>
      <w:numFmt w:val="lowerLetter"/>
      <w:lvlText w:val="%5."/>
      <w:lvlJc w:val="left"/>
      <w:pPr>
        <w:ind w:left="3600" w:hanging="360"/>
      </w:pPr>
    </w:lvl>
    <w:lvl w:ilvl="5" w:tplc="80001142" w:tentative="1">
      <w:start w:val="1"/>
      <w:numFmt w:val="lowerRoman"/>
      <w:lvlText w:val="%6."/>
      <w:lvlJc w:val="right"/>
      <w:pPr>
        <w:ind w:left="4320" w:hanging="180"/>
      </w:pPr>
    </w:lvl>
    <w:lvl w:ilvl="6" w:tplc="96ACF042" w:tentative="1">
      <w:start w:val="1"/>
      <w:numFmt w:val="decimal"/>
      <w:lvlText w:val="%7."/>
      <w:lvlJc w:val="left"/>
      <w:pPr>
        <w:ind w:left="5040" w:hanging="360"/>
      </w:pPr>
    </w:lvl>
    <w:lvl w:ilvl="7" w:tplc="ABECF3AE" w:tentative="1">
      <w:start w:val="1"/>
      <w:numFmt w:val="lowerLetter"/>
      <w:lvlText w:val="%8."/>
      <w:lvlJc w:val="left"/>
      <w:pPr>
        <w:ind w:left="5760" w:hanging="360"/>
      </w:pPr>
    </w:lvl>
    <w:lvl w:ilvl="8" w:tplc="F332781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D7AABAA">
      <w:start w:val="1"/>
      <w:numFmt w:val="lowerRoman"/>
      <w:lvlText w:val="(%1)"/>
      <w:lvlJc w:val="left"/>
      <w:pPr>
        <w:ind w:left="1080" w:hanging="720"/>
      </w:pPr>
      <w:rPr>
        <w:rFonts w:hint="default"/>
      </w:rPr>
    </w:lvl>
    <w:lvl w:ilvl="1" w:tplc="33B8A42E" w:tentative="1">
      <w:start w:val="1"/>
      <w:numFmt w:val="lowerLetter"/>
      <w:lvlText w:val="%2."/>
      <w:lvlJc w:val="left"/>
      <w:pPr>
        <w:ind w:left="1440" w:hanging="360"/>
      </w:pPr>
    </w:lvl>
    <w:lvl w:ilvl="2" w:tplc="E7D69E20" w:tentative="1">
      <w:start w:val="1"/>
      <w:numFmt w:val="lowerRoman"/>
      <w:lvlText w:val="%3."/>
      <w:lvlJc w:val="right"/>
      <w:pPr>
        <w:ind w:left="2160" w:hanging="180"/>
      </w:pPr>
    </w:lvl>
    <w:lvl w:ilvl="3" w:tplc="DD743568" w:tentative="1">
      <w:start w:val="1"/>
      <w:numFmt w:val="decimal"/>
      <w:lvlText w:val="%4."/>
      <w:lvlJc w:val="left"/>
      <w:pPr>
        <w:ind w:left="2880" w:hanging="360"/>
      </w:pPr>
    </w:lvl>
    <w:lvl w:ilvl="4" w:tplc="42483E82" w:tentative="1">
      <w:start w:val="1"/>
      <w:numFmt w:val="lowerLetter"/>
      <w:lvlText w:val="%5."/>
      <w:lvlJc w:val="left"/>
      <w:pPr>
        <w:ind w:left="3600" w:hanging="360"/>
      </w:pPr>
    </w:lvl>
    <w:lvl w:ilvl="5" w:tplc="55FAC7B4" w:tentative="1">
      <w:start w:val="1"/>
      <w:numFmt w:val="lowerRoman"/>
      <w:lvlText w:val="%6."/>
      <w:lvlJc w:val="right"/>
      <w:pPr>
        <w:ind w:left="4320" w:hanging="180"/>
      </w:pPr>
    </w:lvl>
    <w:lvl w:ilvl="6" w:tplc="EC482CC6" w:tentative="1">
      <w:start w:val="1"/>
      <w:numFmt w:val="decimal"/>
      <w:lvlText w:val="%7."/>
      <w:lvlJc w:val="left"/>
      <w:pPr>
        <w:ind w:left="5040" w:hanging="360"/>
      </w:pPr>
    </w:lvl>
    <w:lvl w:ilvl="7" w:tplc="27AC64C0" w:tentative="1">
      <w:start w:val="1"/>
      <w:numFmt w:val="lowerLetter"/>
      <w:lvlText w:val="%8."/>
      <w:lvlJc w:val="left"/>
      <w:pPr>
        <w:ind w:left="5760" w:hanging="360"/>
      </w:pPr>
    </w:lvl>
    <w:lvl w:ilvl="8" w:tplc="76982BC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DDCEC0C">
      <w:start w:val="1"/>
      <w:numFmt w:val="lowerRoman"/>
      <w:lvlText w:val="(%1)"/>
      <w:lvlJc w:val="left"/>
      <w:pPr>
        <w:ind w:left="1080" w:hanging="720"/>
      </w:pPr>
      <w:rPr>
        <w:rFonts w:hint="default"/>
      </w:rPr>
    </w:lvl>
    <w:lvl w:ilvl="1" w:tplc="21063B10" w:tentative="1">
      <w:start w:val="1"/>
      <w:numFmt w:val="lowerLetter"/>
      <w:lvlText w:val="%2."/>
      <w:lvlJc w:val="left"/>
      <w:pPr>
        <w:ind w:left="1440" w:hanging="360"/>
      </w:pPr>
    </w:lvl>
    <w:lvl w:ilvl="2" w:tplc="66AEBE78" w:tentative="1">
      <w:start w:val="1"/>
      <w:numFmt w:val="lowerRoman"/>
      <w:lvlText w:val="%3."/>
      <w:lvlJc w:val="right"/>
      <w:pPr>
        <w:ind w:left="2160" w:hanging="180"/>
      </w:pPr>
    </w:lvl>
    <w:lvl w:ilvl="3" w:tplc="A1467912" w:tentative="1">
      <w:start w:val="1"/>
      <w:numFmt w:val="decimal"/>
      <w:lvlText w:val="%4."/>
      <w:lvlJc w:val="left"/>
      <w:pPr>
        <w:ind w:left="2880" w:hanging="360"/>
      </w:pPr>
    </w:lvl>
    <w:lvl w:ilvl="4" w:tplc="3DF0A924" w:tentative="1">
      <w:start w:val="1"/>
      <w:numFmt w:val="lowerLetter"/>
      <w:lvlText w:val="%5."/>
      <w:lvlJc w:val="left"/>
      <w:pPr>
        <w:ind w:left="3600" w:hanging="360"/>
      </w:pPr>
    </w:lvl>
    <w:lvl w:ilvl="5" w:tplc="60840598" w:tentative="1">
      <w:start w:val="1"/>
      <w:numFmt w:val="lowerRoman"/>
      <w:lvlText w:val="%6."/>
      <w:lvlJc w:val="right"/>
      <w:pPr>
        <w:ind w:left="4320" w:hanging="180"/>
      </w:pPr>
    </w:lvl>
    <w:lvl w:ilvl="6" w:tplc="E92CF910" w:tentative="1">
      <w:start w:val="1"/>
      <w:numFmt w:val="decimal"/>
      <w:lvlText w:val="%7."/>
      <w:lvlJc w:val="left"/>
      <w:pPr>
        <w:ind w:left="5040" w:hanging="360"/>
      </w:pPr>
    </w:lvl>
    <w:lvl w:ilvl="7" w:tplc="5BF2BC80" w:tentative="1">
      <w:start w:val="1"/>
      <w:numFmt w:val="lowerLetter"/>
      <w:lvlText w:val="%8."/>
      <w:lvlJc w:val="left"/>
      <w:pPr>
        <w:ind w:left="5760" w:hanging="360"/>
      </w:pPr>
    </w:lvl>
    <w:lvl w:ilvl="8" w:tplc="FD00725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3E6D414">
      <w:start w:val="1"/>
      <w:numFmt w:val="lowerRoman"/>
      <w:lvlText w:val="(%1)"/>
      <w:lvlJc w:val="left"/>
      <w:pPr>
        <w:ind w:left="1080" w:hanging="720"/>
      </w:pPr>
      <w:rPr>
        <w:rFonts w:hint="default"/>
      </w:rPr>
    </w:lvl>
    <w:lvl w:ilvl="1" w:tplc="9C0CFEFA" w:tentative="1">
      <w:start w:val="1"/>
      <w:numFmt w:val="lowerLetter"/>
      <w:lvlText w:val="%2."/>
      <w:lvlJc w:val="left"/>
      <w:pPr>
        <w:ind w:left="1440" w:hanging="360"/>
      </w:pPr>
    </w:lvl>
    <w:lvl w:ilvl="2" w:tplc="4000A7AC" w:tentative="1">
      <w:start w:val="1"/>
      <w:numFmt w:val="lowerRoman"/>
      <w:lvlText w:val="%3."/>
      <w:lvlJc w:val="right"/>
      <w:pPr>
        <w:ind w:left="2160" w:hanging="180"/>
      </w:pPr>
    </w:lvl>
    <w:lvl w:ilvl="3" w:tplc="E71EFF60" w:tentative="1">
      <w:start w:val="1"/>
      <w:numFmt w:val="decimal"/>
      <w:lvlText w:val="%4."/>
      <w:lvlJc w:val="left"/>
      <w:pPr>
        <w:ind w:left="2880" w:hanging="360"/>
      </w:pPr>
    </w:lvl>
    <w:lvl w:ilvl="4" w:tplc="C5F0FC54" w:tentative="1">
      <w:start w:val="1"/>
      <w:numFmt w:val="lowerLetter"/>
      <w:lvlText w:val="%5."/>
      <w:lvlJc w:val="left"/>
      <w:pPr>
        <w:ind w:left="3600" w:hanging="360"/>
      </w:pPr>
    </w:lvl>
    <w:lvl w:ilvl="5" w:tplc="D49A9688" w:tentative="1">
      <w:start w:val="1"/>
      <w:numFmt w:val="lowerRoman"/>
      <w:lvlText w:val="%6."/>
      <w:lvlJc w:val="right"/>
      <w:pPr>
        <w:ind w:left="4320" w:hanging="180"/>
      </w:pPr>
    </w:lvl>
    <w:lvl w:ilvl="6" w:tplc="7A207F0E" w:tentative="1">
      <w:start w:val="1"/>
      <w:numFmt w:val="decimal"/>
      <w:lvlText w:val="%7."/>
      <w:lvlJc w:val="left"/>
      <w:pPr>
        <w:ind w:left="5040" w:hanging="360"/>
      </w:pPr>
    </w:lvl>
    <w:lvl w:ilvl="7" w:tplc="CBE6B76C" w:tentative="1">
      <w:start w:val="1"/>
      <w:numFmt w:val="lowerLetter"/>
      <w:lvlText w:val="%8."/>
      <w:lvlJc w:val="left"/>
      <w:pPr>
        <w:ind w:left="5760" w:hanging="360"/>
      </w:pPr>
    </w:lvl>
    <w:lvl w:ilvl="8" w:tplc="62E2CCF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F3A7EEC">
      <w:start w:val="1"/>
      <w:numFmt w:val="lowerRoman"/>
      <w:lvlText w:val="(%1)"/>
      <w:lvlJc w:val="left"/>
      <w:pPr>
        <w:ind w:left="1080" w:hanging="720"/>
      </w:pPr>
      <w:rPr>
        <w:rFonts w:hint="default"/>
      </w:rPr>
    </w:lvl>
    <w:lvl w:ilvl="1" w:tplc="C4FEE254" w:tentative="1">
      <w:start w:val="1"/>
      <w:numFmt w:val="lowerLetter"/>
      <w:lvlText w:val="%2."/>
      <w:lvlJc w:val="left"/>
      <w:pPr>
        <w:ind w:left="1440" w:hanging="360"/>
      </w:pPr>
    </w:lvl>
    <w:lvl w:ilvl="2" w:tplc="2B7A417C" w:tentative="1">
      <w:start w:val="1"/>
      <w:numFmt w:val="lowerRoman"/>
      <w:lvlText w:val="%3."/>
      <w:lvlJc w:val="right"/>
      <w:pPr>
        <w:ind w:left="2160" w:hanging="180"/>
      </w:pPr>
    </w:lvl>
    <w:lvl w:ilvl="3" w:tplc="B532F68A" w:tentative="1">
      <w:start w:val="1"/>
      <w:numFmt w:val="decimal"/>
      <w:lvlText w:val="%4."/>
      <w:lvlJc w:val="left"/>
      <w:pPr>
        <w:ind w:left="2880" w:hanging="360"/>
      </w:pPr>
    </w:lvl>
    <w:lvl w:ilvl="4" w:tplc="BA340F3C" w:tentative="1">
      <w:start w:val="1"/>
      <w:numFmt w:val="lowerLetter"/>
      <w:lvlText w:val="%5."/>
      <w:lvlJc w:val="left"/>
      <w:pPr>
        <w:ind w:left="3600" w:hanging="360"/>
      </w:pPr>
    </w:lvl>
    <w:lvl w:ilvl="5" w:tplc="E4F2AB1C" w:tentative="1">
      <w:start w:val="1"/>
      <w:numFmt w:val="lowerRoman"/>
      <w:lvlText w:val="%6."/>
      <w:lvlJc w:val="right"/>
      <w:pPr>
        <w:ind w:left="4320" w:hanging="180"/>
      </w:pPr>
    </w:lvl>
    <w:lvl w:ilvl="6" w:tplc="C3C87C08" w:tentative="1">
      <w:start w:val="1"/>
      <w:numFmt w:val="decimal"/>
      <w:lvlText w:val="%7."/>
      <w:lvlJc w:val="left"/>
      <w:pPr>
        <w:ind w:left="5040" w:hanging="360"/>
      </w:pPr>
    </w:lvl>
    <w:lvl w:ilvl="7" w:tplc="B7A02982" w:tentative="1">
      <w:start w:val="1"/>
      <w:numFmt w:val="lowerLetter"/>
      <w:lvlText w:val="%8."/>
      <w:lvlJc w:val="left"/>
      <w:pPr>
        <w:ind w:left="5760" w:hanging="360"/>
      </w:pPr>
    </w:lvl>
    <w:lvl w:ilvl="8" w:tplc="CCCA0C6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1169E74">
      <w:start w:val="1"/>
      <w:numFmt w:val="lowerRoman"/>
      <w:lvlText w:val="(%1)"/>
      <w:lvlJc w:val="left"/>
      <w:pPr>
        <w:ind w:left="1080" w:hanging="720"/>
      </w:pPr>
      <w:rPr>
        <w:rFonts w:hint="default"/>
      </w:rPr>
    </w:lvl>
    <w:lvl w:ilvl="1" w:tplc="6EE6E354" w:tentative="1">
      <w:start w:val="1"/>
      <w:numFmt w:val="lowerLetter"/>
      <w:lvlText w:val="%2."/>
      <w:lvlJc w:val="left"/>
      <w:pPr>
        <w:ind w:left="1440" w:hanging="360"/>
      </w:pPr>
    </w:lvl>
    <w:lvl w:ilvl="2" w:tplc="96501244" w:tentative="1">
      <w:start w:val="1"/>
      <w:numFmt w:val="lowerRoman"/>
      <w:lvlText w:val="%3."/>
      <w:lvlJc w:val="right"/>
      <w:pPr>
        <w:ind w:left="2160" w:hanging="180"/>
      </w:pPr>
    </w:lvl>
    <w:lvl w:ilvl="3" w:tplc="05643D44" w:tentative="1">
      <w:start w:val="1"/>
      <w:numFmt w:val="decimal"/>
      <w:lvlText w:val="%4."/>
      <w:lvlJc w:val="left"/>
      <w:pPr>
        <w:ind w:left="2880" w:hanging="360"/>
      </w:pPr>
    </w:lvl>
    <w:lvl w:ilvl="4" w:tplc="D7D80B8C" w:tentative="1">
      <w:start w:val="1"/>
      <w:numFmt w:val="lowerLetter"/>
      <w:lvlText w:val="%5."/>
      <w:lvlJc w:val="left"/>
      <w:pPr>
        <w:ind w:left="3600" w:hanging="360"/>
      </w:pPr>
    </w:lvl>
    <w:lvl w:ilvl="5" w:tplc="5E704EFC" w:tentative="1">
      <w:start w:val="1"/>
      <w:numFmt w:val="lowerRoman"/>
      <w:lvlText w:val="%6."/>
      <w:lvlJc w:val="right"/>
      <w:pPr>
        <w:ind w:left="4320" w:hanging="180"/>
      </w:pPr>
    </w:lvl>
    <w:lvl w:ilvl="6" w:tplc="86B08900" w:tentative="1">
      <w:start w:val="1"/>
      <w:numFmt w:val="decimal"/>
      <w:lvlText w:val="%7."/>
      <w:lvlJc w:val="left"/>
      <w:pPr>
        <w:ind w:left="5040" w:hanging="360"/>
      </w:pPr>
    </w:lvl>
    <w:lvl w:ilvl="7" w:tplc="5534100C" w:tentative="1">
      <w:start w:val="1"/>
      <w:numFmt w:val="lowerLetter"/>
      <w:lvlText w:val="%8."/>
      <w:lvlJc w:val="left"/>
      <w:pPr>
        <w:ind w:left="5760" w:hanging="360"/>
      </w:pPr>
    </w:lvl>
    <w:lvl w:ilvl="8" w:tplc="DFB6016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6AE5994">
      <w:start w:val="1"/>
      <w:numFmt w:val="lowerRoman"/>
      <w:lvlText w:val="(%1)"/>
      <w:lvlJc w:val="left"/>
      <w:pPr>
        <w:ind w:left="1080" w:hanging="720"/>
      </w:pPr>
      <w:rPr>
        <w:rFonts w:hint="default"/>
      </w:rPr>
    </w:lvl>
    <w:lvl w:ilvl="1" w:tplc="0C6C084C" w:tentative="1">
      <w:start w:val="1"/>
      <w:numFmt w:val="lowerLetter"/>
      <w:lvlText w:val="%2."/>
      <w:lvlJc w:val="left"/>
      <w:pPr>
        <w:ind w:left="1440" w:hanging="360"/>
      </w:pPr>
    </w:lvl>
    <w:lvl w:ilvl="2" w:tplc="94A05B8C" w:tentative="1">
      <w:start w:val="1"/>
      <w:numFmt w:val="lowerRoman"/>
      <w:lvlText w:val="%3."/>
      <w:lvlJc w:val="right"/>
      <w:pPr>
        <w:ind w:left="2160" w:hanging="180"/>
      </w:pPr>
    </w:lvl>
    <w:lvl w:ilvl="3" w:tplc="987A2650" w:tentative="1">
      <w:start w:val="1"/>
      <w:numFmt w:val="decimal"/>
      <w:lvlText w:val="%4."/>
      <w:lvlJc w:val="left"/>
      <w:pPr>
        <w:ind w:left="2880" w:hanging="360"/>
      </w:pPr>
    </w:lvl>
    <w:lvl w:ilvl="4" w:tplc="3FFCF902" w:tentative="1">
      <w:start w:val="1"/>
      <w:numFmt w:val="lowerLetter"/>
      <w:lvlText w:val="%5."/>
      <w:lvlJc w:val="left"/>
      <w:pPr>
        <w:ind w:left="3600" w:hanging="360"/>
      </w:pPr>
    </w:lvl>
    <w:lvl w:ilvl="5" w:tplc="57746AC2" w:tentative="1">
      <w:start w:val="1"/>
      <w:numFmt w:val="lowerRoman"/>
      <w:lvlText w:val="%6."/>
      <w:lvlJc w:val="right"/>
      <w:pPr>
        <w:ind w:left="4320" w:hanging="180"/>
      </w:pPr>
    </w:lvl>
    <w:lvl w:ilvl="6" w:tplc="120CA5F4" w:tentative="1">
      <w:start w:val="1"/>
      <w:numFmt w:val="decimal"/>
      <w:lvlText w:val="%7."/>
      <w:lvlJc w:val="left"/>
      <w:pPr>
        <w:ind w:left="5040" w:hanging="360"/>
      </w:pPr>
    </w:lvl>
    <w:lvl w:ilvl="7" w:tplc="2B84F056" w:tentative="1">
      <w:start w:val="1"/>
      <w:numFmt w:val="lowerLetter"/>
      <w:lvlText w:val="%8."/>
      <w:lvlJc w:val="left"/>
      <w:pPr>
        <w:ind w:left="5760" w:hanging="360"/>
      </w:pPr>
    </w:lvl>
    <w:lvl w:ilvl="8" w:tplc="D67A8F1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4A4E01A">
      <w:start w:val="1"/>
      <w:numFmt w:val="lowerRoman"/>
      <w:lvlText w:val="(%1)"/>
      <w:lvlJc w:val="left"/>
      <w:pPr>
        <w:ind w:left="1080" w:hanging="720"/>
      </w:pPr>
      <w:rPr>
        <w:rFonts w:hint="default"/>
      </w:rPr>
    </w:lvl>
    <w:lvl w:ilvl="1" w:tplc="E8744300" w:tentative="1">
      <w:start w:val="1"/>
      <w:numFmt w:val="lowerLetter"/>
      <w:lvlText w:val="%2."/>
      <w:lvlJc w:val="left"/>
      <w:pPr>
        <w:ind w:left="1440" w:hanging="360"/>
      </w:pPr>
    </w:lvl>
    <w:lvl w:ilvl="2" w:tplc="B4BE7FA4" w:tentative="1">
      <w:start w:val="1"/>
      <w:numFmt w:val="lowerRoman"/>
      <w:lvlText w:val="%3."/>
      <w:lvlJc w:val="right"/>
      <w:pPr>
        <w:ind w:left="2160" w:hanging="180"/>
      </w:pPr>
    </w:lvl>
    <w:lvl w:ilvl="3" w:tplc="373447AA" w:tentative="1">
      <w:start w:val="1"/>
      <w:numFmt w:val="decimal"/>
      <w:lvlText w:val="%4."/>
      <w:lvlJc w:val="left"/>
      <w:pPr>
        <w:ind w:left="2880" w:hanging="360"/>
      </w:pPr>
    </w:lvl>
    <w:lvl w:ilvl="4" w:tplc="BF3A93C2" w:tentative="1">
      <w:start w:val="1"/>
      <w:numFmt w:val="lowerLetter"/>
      <w:lvlText w:val="%5."/>
      <w:lvlJc w:val="left"/>
      <w:pPr>
        <w:ind w:left="3600" w:hanging="360"/>
      </w:pPr>
    </w:lvl>
    <w:lvl w:ilvl="5" w:tplc="EAD483C0" w:tentative="1">
      <w:start w:val="1"/>
      <w:numFmt w:val="lowerRoman"/>
      <w:lvlText w:val="%6."/>
      <w:lvlJc w:val="right"/>
      <w:pPr>
        <w:ind w:left="4320" w:hanging="180"/>
      </w:pPr>
    </w:lvl>
    <w:lvl w:ilvl="6" w:tplc="FD264576" w:tentative="1">
      <w:start w:val="1"/>
      <w:numFmt w:val="decimal"/>
      <w:lvlText w:val="%7."/>
      <w:lvlJc w:val="left"/>
      <w:pPr>
        <w:ind w:left="5040" w:hanging="360"/>
      </w:pPr>
    </w:lvl>
    <w:lvl w:ilvl="7" w:tplc="23E44484" w:tentative="1">
      <w:start w:val="1"/>
      <w:numFmt w:val="lowerLetter"/>
      <w:lvlText w:val="%8."/>
      <w:lvlJc w:val="left"/>
      <w:pPr>
        <w:ind w:left="5760" w:hanging="360"/>
      </w:pPr>
    </w:lvl>
    <w:lvl w:ilvl="8" w:tplc="0ED455D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9C86F56">
      <w:start w:val="1"/>
      <w:numFmt w:val="lowerRoman"/>
      <w:lvlText w:val="(%1)"/>
      <w:lvlJc w:val="left"/>
      <w:pPr>
        <w:ind w:left="1080" w:hanging="720"/>
      </w:pPr>
      <w:rPr>
        <w:rFonts w:hint="default"/>
      </w:rPr>
    </w:lvl>
    <w:lvl w:ilvl="1" w:tplc="8EACCCE4" w:tentative="1">
      <w:start w:val="1"/>
      <w:numFmt w:val="lowerLetter"/>
      <w:lvlText w:val="%2."/>
      <w:lvlJc w:val="left"/>
      <w:pPr>
        <w:ind w:left="1440" w:hanging="360"/>
      </w:pPr>
    </w:lvl>
    <w:lvl w:ilvl="2" w:tplc="DEF4B40E" w:tentative="1">
      <w:start w:val="1"/>
      <w:numFmt w:val="lowerRoman"/>
      <w:lvlText w:val="%3."/>
      <w:lvlJc w:val="right"/>
      <w:pPr>
        <w:ind w:left="2160" w:hanging="180"/>
      </w:pPr>
    </w:lvl>
    <w:lvl w:ilvl="3" w:tplc="353E1BEA" w:tentative="1">
      <w:start w:val="1"/>
      <w:numFmt w:val="decimal"/>
      <w:lvlText w:val="%4."/>
      <w:lvlJc w:val="left"/>
      <w:pPr>
        <w:ind w:left="2880" w:hanging="360"/>
      </w:pPr>
    </w:lvl>
    <w:lvl w:ilvl="4" w:tplc="37B0C340" w:tentative="1">
      <w:start w:val="1"/>
      <w:numFmt w:val="lowerLetter"/>
      <w:lvlText w:val="%5."/>
      <w:lvlJc w:val="left"/>
      <w:pPr>
        <w:ind w:left="3600" w:hanging="360"/>
      </w:pPr>
    </w:lvl>
    <w:lvl w:ilvl="5" w:tplc="102CA506" w:tentative="1">
      <w:start w:val="1"/>
      <w:numFmt w:val="lowerRoman"/>
      <w:lvlText w:val="%6."/>
      <w:lvlJc w:val="right"/>
      <w:pPr>
        <w:ind w:left="4320" w:hanging="180"/>
      </w:pPr>
    </w:lvl>
    <w:lvl w:ilvl="6" w:tplc="59A45ED4" w:tentative="1">
      <w:start w:val="1"/>
      <w:numFmt w:val="decimal"/>
      <w:lvlText w:val="%7."/>
      <w:lvlJc w:val="left"/>
      <w:pPr>
        <w:ind w:left="5040" w:hanging="360"/>
      </w:pPr>
    </w:lvl>
    <w:lvl w:ilvl="7" w:tplc="71042C90" w:tentative="1">
      <w:start w:val="1"/>
      <w:numFmt w:val="lowerLetter"/>
      <w:lvlText w:val="%8."/>
      <w:lvlJc w:val="left"/>
      <w:pPr>
        <w:ind w:left="5760" w:hanging="360"/>
      </w:pPr>
    </w:lvl>
    <w:lvl w:ilvl="8" w:tplc="F1481B9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C2ACA5C">
      <w:start w:val="1"/>
      <w:numFmt w:val="lowerRoman"/>
      <w:lvlText w:val="(%1)"/>
      <w:lvlJc w:val="left"/>
      <w:pPr>
        <w:ind w:left="1080" w:hanging="720"/>
      </w:pPr>
      <w:rPr>
        <w:rFonts w:hint="default"/>
      </w:rPr>
    </w:lvl>
    <w:lvl w:ilvl="1" w:tplc="D3D8B04A" w:tentative="1">
      <w:start w:val="1"/>
      <w:numFmt w:val="lowerLetter"/>
      <w:lvlText w:val="%2."/>
      <w:lvlJc w:val="left"/>
      <w:pPr>
        <w:ind w:left="1440" w:hanging="360"/>
      </w:pPr>
    </w:lvl>
    <w:lvl w:ilvl="2" w:tplc="89864156" w:tentative="1">
      <w:start w:val="1"/>
      <w:numFmt w:val="lowerRoman"/>
      <w:lvlText w:val="%3."/>
      <w:lvlJc w:val="right"/>
      <w:pPr>
        <w:ind w:left="2160" w:hanging="180"/>
      </w:pPr>
    </w:lvl>
    <w:lvl w:ilvl="3" w:tplc="1040C1F2" w:tentative="1">
      <w:start w:val="1"/>
      <w:numFmt w:val="decimal"/>
      <w:lvlText w:val="%4."/>
      <w:lvlJc w:val="left"/>
      <w:pPr>
        <w:ind w:left="2880" w:hanging="360"/>
      </w:pPr>
    </w:lvl>
    <w:lvl w:ilvl="4" w:tplc="E6726A6C" w:tentative="1">
      <w:start w:val="1"/>
      <w:numFmt w:val="lowerLetter"/>
      <w:lvlText w:val="%5."/>
      <w:lvlJc w:val="left"/>
      <w:pPr>
        <w:ind w:left="3600" w:hanging="360"/>
      </w:pPr>
    </w:lvl>
    <w:lvl w:ilvl="5" w:tplc="2D0C8DFA" w:tentative="1">
      <w:start w:val="1"/>
      <w:numFmt w:val="lowerRoman"/>
      <w:lvlText w:val="%6."/>
      <w:lvlJc w:val="right"/>
      <w:pPr>
        <w:ind w:left="4320" w:hanging="180"/>
      </w:pPr>
    </w:lvl>
    <w:lvl w:ilvl="6" w:tplc="2C843C58" w:tentative="1">
      <w:start w:val="1"/>
      <w:numFmt w:val="decimal"/>
      <w:lvlText w:val="%7."/>
      <w:lvlJc w:val="left"/>
      <w:pPr>
        <w:ind w:left="5040" w:hanging="360"/>
      </w:pPr>
    </w:lvl>
    <w:lvl w:ilvl="7" w:tplc="47644562" w:tentative="1">
      <w:start w:val="1"/>
      <w:numFmt w:val="lowerLetter"/>
      <w:lvlText w:val="%8."/>
      <w:lvlJc w:val="left"/>
      <w:pPr>
        <w:ind w:left="5760" w:hanging="360"/>
      </w:pPr>
    </w:lvl>
    <w:lvl w:ilvl="8" w:tplc="3078C9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8BA1A6A">
      <w:start w:val="1"/>
      <w:numFmt w:val="lowerRoman"/>
      <w:lvlText w:val="(%1)"/>
      <w:lvlJc w:val="left"/>
      <w:pPr>
        <w:ind w:left="1080" w:hanging="720"/>
      </w:pPr>
      <w:rPr>
        <w:rFonts w:hint="default"/>
      </w:rPr>
    </w:lvl>
    <w:lvl w:ilvl="1" w:tplc="B7B29FBC" w:tentative="1">
      <w:start w:val="1"/>
      <w:numFmt w:val="lowerLetter"/>
      <w:lvlText w:val="%2."/>
      <w:lvlJc w:val="left"/>
      <w:pPr>
        <w:ind w:left="1440" w:hanging="360"/>
      </w:pPr>
    </w:lvl>
    <w:lvl w:ilvl="2" w:tplc="918C5112" w:tentative="1">
      <w:start w:val="1"/>
      <w:numFmt w:val="lowerRoman"/>
      <w:lvlText w:val="%3."/>
      <w:lvlJc w:val="right"/>
      <w:pPr>
        <w:ind w:left="2160" w:hanging="180"/>
      </w:pPr>
    </w:lvl>
    <w:lvl w:ilvl="3" w:tplc="9490C882" w:tentative="1">
      <w:start w:val="1"/>
      <w:numFmt w:val="decimal"/>
      <w:lvlText w:val="%4."/>
      <w:lvlJc w:val="left"/>
      <w:pPr>
        <w:ind w:left="2880" w:hanging="360"/>
      </w:pPr>
    </w:lvl>
    <w:lvl w:ilvl="4" w:tplc="D71CEF36" w:tentative="1">
      <w:start w:val="1"/>
      <w:numFmt w:val="lowerLetter"/>
      <w:lvlText w:val="%5."/>
      <w:lvlJc w:val="left"/>
      <w:pPr>
        <w:ind w:left="3600" w:hanging="360"/>
      </w:pPr>
    </w:lvl>
    <w:lvl w:ilvl="5" w:tplc="B34014D0" w:tentative="1">
      <w:start w:val="1"/>
      <w:numFmt w:val="lowerRoman"/>
      <w:lvlText w:val="%6."/>
      <w:lvlJc w:val="right"/>
      <w:pPr>
        <w:ind w:left="4320" w:hanging="180"/>
      </w:pPr>
    </w:lvl>
    <w:lvl w:ilvl="6" w:tplc="C3F4FD2C" w:tentative="1">
      <w:start w:val="1"/>
      <w:numFmt w:val="decimal"/>
      <w:lvlText w:val="%7."/>
      <w:lvlJc w:val="left"/>
      <w:pPr>
        <w:ind w:left="5040" w:hanging="360"/>
      </w:pPr>
    </w:lvl>
    <w:lvl w:ilvl="7" w:tplc="49662D7A" w:tentative="1">
      <w:start w:val="1"/>
      <w:numFmt w:val="lowerLetter"/>
      <w:lvlText w:val="%8."/>
      <w:lvlJc w:val="left"/>
      <w:pPr>
        <w:ind w:left="5760" w:hanging="360"/>
      </w:pPr>
    </w:lvl>
    <w:lvl w:ilvl="8" w:tplc="2D30052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5F2F1DA">
      <w:start w:val="1"/>
      <w:numFmt w:val="lowerRoman"/>
      <w:lvlText w:val="(%1)"/>
      <w:lvlJc w:val="left"/>
      <w:pPr>
        <w:ind w:left="1080" w:hanging="720"/>
      </w:pPr>
      <w:rPr>
        <w:rFonts w:hint="default"/>
      </w:rPr>
    </w:lvl>
    <w:lvl w:ilvl="1" w:tplc="F97EF9B2" w:tentative="1">
      <w:start w:val="1"/>
      <w:numFmt w:val="lowerLetter"/>
      <w:lvlText w:val="%2."/>
      <w:lvlJc w:val="left"/>
      <w:pPr>
        <w:ind w:left="1440" w:hanging="360"/>
      </w:pPr>
    </w:lvl>
    <w:lvl w:ilvl="2" w:tplc="D3029936" w:tentative="1">
      <w:start w:val="1"/>
      <w:numFmt w:val="lowerRoman"/>
      <w:lvlText w:val="%3."/>
      <w:lvlJc w:val="right"/>
      <w:pPr>
        <w:ind w:left="2160" w:hanging="180"/>
      </w:pPr>
    </w:lvl>
    <w:lvl w:ilvl="3" w:tplc="31D879F0" w:tentative="1">
      <w:start w:val="1"/>
      <w:numFmt w:val="decimal"/>
      <w:lvlText w:val="%4."/>
      <w:lvlJc w:val="left"/>
      <w:pPr>
        <w:ind w:left="2880" w:hanging="360"/>
      </w:pPr>
    </w:lvl>
    <w:lvl w:ilvl="4" w:tplc="605C0C90" w:tentative="1">
      <w:start w:val="1"/>
      <w:numFmt w:val="lowerLetter"/>
      <w:lvlText w:val="%5."/>
      <w:lvlJc w:val="left"/>
      <w:pPr>
        <w:ind w:left="3600" w:hanging="360"/>
      </w:pPr>
    </w:lvl>
    <w:lvl w:ilvl="5" w:tplc="6EAAFC1E" w:tentative="1">
      <w:start w:val="1"/>
      <w:numFmt w:val="lowerRoman"/>
      <w:lvlText w:val="%6."/>
      <w:lvlJc w:val="right"/>
      <w:pPr>
        <w:ind w:left="4320" w:hanging="180"/>
      </w:pPr>
    </w:lvl>
    <w:lvl w:ilvl="6" w:tplc="CA86FDB2" w:tentative="1">
      <w:start w:val="1"/>
      <w:numFmt w:val="decimal"/>
      <w:lvlText w:val="%7."/>
      <w:lvlJc w:val="left"/>
      <w:pPr>
        <w:ind w:left="5040" w:hanging="360"/>
      </w:pPr>
    </w:lvl>
    <w:lvl w:ilvl="7" w:tplc="630C4C04" w:tentative="1">
      <w:start w:val="1"/>
      <w:numFmt w:val="lowerLetter"/>
      <w:lvlText w:val="%8."/>
      <w:lvlJc w:val="left"/>
      <w:pPr>
        <w:ind w:left="5760" w:hanging="360"/>
      </w:pPr>
    </w:lvl>
    <w:lvl w:ilvl="8" w:tplc="C838B0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D48F710">
      <w:start w:val="1"/>
      <w:numFmt w:val="lowerRoman"/>
      <w:lvlText w:val="(%1)"/>
      <w:lvlJc w:val="left"/>
      <w:pPr>
        <w:ind w:left="1080" w:hanging="720"/>
      </w:pPr>
      <w:rPr>
        <w:rFonts w:hint="default"/>
      </w:rPr>
    </w:lvl>
    <w:lvl w:ilvl="1" w:tplc="C7940936" w:tentative="1">
      <w:start w:val="1"/>
      <w:numFmt w:val="lowerLetter"/>
      <w:lvlText w:val="%2."/>
      <w:lvlJc w:val="left"/>
      <w:pPr>
        <w:ind w:left="1440" w:hanging="360"/>
      </w:pPr>
    </w:lvl>
    <w:lvl w:ilvl="2" w:tplc="A612AB10" w:tentative="1">
      <w:start w:val="1"/>
      <w:numFmt w:val="lowerRoman"/>
      <w:lvlText w:val="%3."/>
      <w:lvlJc w:val="right"/>
      <w:pPr>
        <w:ind w:left="2160" w:hanging="180"/>
      </w:pPr>
    </w:lvl>
    <w:lvl w:ilvl="3" w:tplc="0DA6F36A" w:tentative="1">
      <w:start w:val="1"/>
      <w:numFmt w:val="decimal"/>
      <w:lvlText w:val="%4."/>
      <w:lvlJc w:val="left"/>
      <w:pPr>
        <w:ind w:left="2880" w:hanging="360"/>
      </w:pPr>
    </w:lvl>
    <w:lvl w:ilvl="4" w:tplc="DD382A64" w:tentative="1">
      <w:start w:val="1"/>
      <w:numFmt w:val="lowerLetter"/>
      <w:lvlText w:val="%5."/>
      <w:lvlJc w:val="left"/>
      <w:pPr>
        <w:ind w:left="3600" w:hanging="360"/>
      </w:pPr>
    </w:lvl>
    <w:lvl w:ilvl="5" w:tplc="8E724284" w:tentative="1">
      <w:start w:val="1"/>
      <w:numFmt w:val="lowerRoman"/>
      <w:lvlText w:val="%6."/>
      <w:lvlJc w:val="right"/>
      <w:pPr>
        <w:ind w:left="4320" w:hanging="180"/>
      </w:pPr>
    </w:lvl>
    <w:lvl w:ilvl="6" w:tplc="142AD0AE" w:tentative="1">
      <w:start w:val="1"/>
      <w:numFmt w:val="decimal"/>
      <w:lvlText w:val="%7."/>
      <w:lvlJc w:val="left"/>
      <w:pPr>
        <w:ind w:left="5040" w:hanging="360"/>
      </w:pPr>
    </w:lvl>
    <w:lvl w:ilvl="7" w:tplc="4A9E100C" w:tentative="1">
      <w:start w:val="1"/>
      <w:numFmt w:val="lowerLetter"/>
      <w:lvlText w:val="%8."/>
      <w:lvlJc w:val="left"/>
      <w:pPr>
        <w:ind w:left="5760" w:hanging="360"/>
      </w:pPr>
    </w:lvl>
    <w:lvl w:ilvl="8" w:tplc="11D0AAB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7D02DC8">
      <w:start w:val="1"/>
      <w:numFmt w:val="bullet"/>
      <w:lvlText w:val=""/>
      <w:lvlJc w:val="left"/>
      <w:pPr>
        <w:tabs>
          <w:tab w:val="num" w:pos="720"/>
        </w:tabs>
        <w:ind w:left="720" w:hanging="360"/>
      </w:pPr>
      <w:rPr>
        <w:rFonts w:ascii="Symbol" w:hAnsi="Symbol"/>
      </w:rPr>
    </w:lvl>
    <w:lvl w:ilvl="1" w:tplc="9DE2919A">
      <w:start w:val="1"/>
      <w:numFmt w:val="bullet"/>
      <w:lvlText w:val="o"/>
      <w:lvlJc w:val="left"/>
      <w:pPr>
        <w:tabs>
          <w:tab w:val="num" w:pos="1440"/>
        </w:tabs>
        <w:ind w:left="1440" w:hanging="360"/>
      </w:pPr>
      <w:rPr>
        <w:rFonts w:ascii="Courier New" w:hAnsi="Courier New"/>
      </w:rPr>
    </w:lvl>
    <w:lvl w:ilvl="2" w:tplc="384E67E8">
      <w:start w:val="1"/>
      <w:numFmt w:val="bullet"/>
      <w:lvlText w:val=""/>
      <w:lvlJc w:val="left"/>
      <w:pPr>
        <w:tabs>
          <w:tab w:val="num" w:pos="2160"/>
        </w:tabs>
        <w:ind w:left="2160" w:hanging="360"/>
      </w:pPr>
      <w:rPr>
        <w:rFonts w:ascii="Wingdings" w:hAnsi="Wingdings"/>
      </w:rPr>
    </w:lvl>
    <w:lvl w:ilvl="3" w:tplc="B72A4478">
      <w:start w:val="1"/>
      <w:numFmt w:val="bullet"/>
      <w:lvlText w:val=""/>
      <w:lvlJc w:val="left"/>
      <w:pPr>
        <w:tabs>
          <w:tab w:val="num" w:pos="2880"/>
        </w:tabs>
        <w:ind w:left="2880" w:hanging="360"/>
      </w:pPr>
      <w:rPr>
        <w:rFonts w:ascii="Symbol" w:hAnsi="Symbol"/>
      </w:rPr>
    </w:lvl>
    <w:lvl w:ilvl="4" w:tplc="174E92C2">
      <w:start w:val="1"/>
      <w:numFmt w:val="bullet"/>
      <w:lvlText w:val="o"/>
      <w:lvlJc w:val="left"/>
      <w:pPr>
        <w:tabs>
          <w:tab w:val="num" w:pos="3600"/>
        </w:tabs>
        <w:ind w:left="3600" w:hanging="360"/>
      </w:pPr>
      <w:rPr>
        <w:rFonts w:ascii="Courier New" w:hAnsi="Courier New"/>
      </w:rPr>
    </w:lvl>
    <w:lvl w:ilvl="5" w:tplc="92E046F0">
      <w:start w:val="1"/>
      <w:numFmt w:val="bullet"/>
      <w:lvlText w:val=""/>
      <w:lvlJc w:val="left"/>
      <w:pPr>
        <w:tabs>
          <w:tab w:val="num" w:pos="4320"/>
        </w:tabs>
        <w:ind w:left="4320" w:hanging="360"/>
      </w:pPr>
      <w:rPr>
        <w:rFonts w:ascii="Wingdings" w:hAnsi="Wingdings"/>
      </w:rPr>
    </w:lvl>
    <w:lvl w:ilvl="6" w:tplc="E0A26062">
      <w:start w:val="1"/>
      <w:numFmt w:val="bullet"/>
      <w:lvlText w:val=""/>
      <w:lvlJc w:val="left"/>
      <w:pPr>
        <w:tabs>
          <w:tab w:val="num" w:pos="5040"/>
        </w:tabs>
        <w:ind w:left="5040" w:hanging="360"/>
      </w:pPr>
      <w:rPr>
        <w:rFonts w:ascii="Symbol" w:hAnsi="Symbol"/>
      </w:rPr>
    </w:lvl>
    <w:lvl w:ilvl="7" w:tplc="2D06A4D0">
      <w:start w:val="1"/>
      <w:numFmt w:val="bullet"/>
      <w:lvlText w:val="o"/>
      <w:lvlJc w:val="left"/>
      <w:pPr>
        <w:tabs>
          <w:tab w:val="num" w:pos="5760"/>
        </w:tabs>
        <w:ind w:left="5760" w:hanging="360"/>
      </w:pPr>
      <w:rPr>
        <w:rFonts w:ascii="Courier New" w:hAnsi="Courier New"/>
      </w:rPr>
    </w:lvl>
    <w:lvl w:ilvl="8" w:tplc="6928A14C">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1D0B188">
      <w:start w:val="1"/>
      <w:numFmt w:val="bullet"/>
      <w:lvlText w:val=""/>
      <w:lvlJc w:val="left"/>
      <w:pPr>
        <w:tabs>
          <w:tab w:val="num" w:pos="720"/>
        </w:tabs>
        <w:ind w:left="720" w:hanging="360"/>
      </w:pPr>
      <w:rPr>
        <w:rFonts w:ascii="Symbol" w:hAnsi="Symbol"/>
      </w:rPr>
    </w:lvl>
    <w:lvl w:ilvl="1" w:tplc="1A9E99A4">
      <w:start w:val="1"/>
      <w:numFmt w:val="bullet"/>
      <w:lvlText w:val="o"/>
      <w:lvlJc w:val="left"/>
      <w:pPr>
        <w:tabs>
          <w:tab w:val="num" w:pos="1440"/>
        </w:tabs>
        <w:ind w:left="1440" w:hanging="360"/>
      </w:pPr>
      <w:rPr>
        <w:rFonts w:ascii="Courier New" w:hAnsi="Courier New"/>
      </w:rPr>
    </w:lvl>
    <w:lvl w:ilvl="2" w:tplc="B204EB3C">
      <w:start w:val="1"/>
      <w:numFmt w:val="bullet"/>
      <w:lvlText w:val=""/>
      <w:lvlJc w:val="left"/>
      <w:pPr>
        <w:tabs>
          <w:tab w:val="num" w:pos="2160"/>
        </w:tabs>
        <w:ind w:left="2160" w:hanging="360"/>
      </w:pPr>
      <w:rPr>
        <w:rFonts w:ascii="Wingdings" w:hAnsi="Wingdings"/>
      </w:rPr>
    </w:lvl>
    <w:lvl w:ilvl="3" w:tplc="21DA2FF0">
      <w:start w:val="1"/>
      <w:numFmt w:val="bullet"/>
      <w:lvlText w:val=""/>
      <w:lvlJc w:val="left"/>
      <w:pPr>
        <w:tabs>
          <w:tab w:val="num" w:pos="2880"/>
        </w:tabs>
        <w:ind w:left="2880" w:hanging="360"/>
      </w:pPr>
      <w:rPr>
        <w:rFonts w:ascii="Symbol" w:hAnsi="Symbol"/>
      </w:rPr>
    </w:lvl>
    <w:lvl w:ilvl="4" w:tplc="54908862">
      <w:start w:val="1"/>
      <w:numFmt w:val="bullet"/>
      <w:lvlText w:val="o"/>
      <w:lvlJc w:val="left"/>
      <w:pPr>
        <w:tabs>
          <w:tab w:val="num" w:pos="3600"/>
        </w:tabs>
        <w:ind w:left="3600" w:hanging="360"/>
      </w:pPr>
      <w:rPr>
        <w:rFonts w:ascii="Courier New" w:hAnsi="Courier New"/>
      </w:rPr>
    </w:lvl>
    <w:lvl w:ilvl="5" w:tplc="ABBE49CC">
      <w:start w:val="1"/>
      <w:numFmt w:val="bullet"/>
      <w:lvlText w:val=""/>
      <w:lvlJc w:val="left"/>
      <w:pPr>
        <w:tabs>
          <w:tab w:val="num" w:pos="4320"/>
        </w:tabs>
        <w:ind w:left="4320" w:hanging="360"/>
      </w:pPr>
      <w:rPr>
        <w:rFonts w:ascii="Wingdings" w:hAnsi="Wingdings"/>
      </w:rPr>
    </w:lvl>
    <w:lvl w:ilvl="6" w:tplc="7F16DD7A">
      <w:start w:val="1"/>
      <w:numFmt w:val="bullet"/>
      <w:lvlText w:val=""/>
      <w:lvlJc w:val="left"/>
      <w:pPr>
        <w:tabs>
          <w:tab w:val="num" w:pos="5040"/>
        </w:tabs>
        <w:ind w:left="5040" w:hanging="360"/>
      </w:pPr>
      <w:rPr>
        <w:rFonts w:ascii="Symbol" w:hAnsi="Symbol"/>
      </w:rPr>
    </w:lvl>
    <w:lvl w:ilvl="7" w:tplc="117AF36E">
      <w:start w:val="1"/>
      <w:numFmt w:val="bullet"/>
      <w:lvlText w:val="o"/>
      <w:lvlJc w:val="left"/>
      <w:pPr>
        <w:tabs>
          <w:tab w:val="num" w:pos="5760"/>
        </w:tabs>
        <w:ind w:left="5760" w:hanging="360"/>
      </w:pPr>
      <w:rPr>
        <w:rFonts w:ascii="Courier New" w:hAnsi="Courier New"/>
      </w:rPr>
    </w:lvl>
    <w:lvl w:ilvl="8" w:tplc="6526CD4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25"/>
    <w:rsid w:val="00031825"/>
    <w:rsid w:val="004A43B4"/>
    <w:rsid w:val="00570B01"/>
    <w:rsid w:val="008328A0"/>
    <w:rsid w:val="009378C6"/>
    <w:rsid w:val="00B57B49"/>
    <w:rsid w:val="00C54F14"/>
    <w:rsid w:val="00CB54B5"/>
    <w:rsid w:val="00D4287A"/>
    <w:rsid w:val="00DA63D8"/>
    <w:rsid w:val="00E2193D"/>
    <w:rsid w:val="00EB00E0"/>
    <w:rsid w:val="00F8148C"/>
    <w:rsid w:val="00FD0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21E5A"/>
  <w15:docId w15:val="{62126D51-50FA-404E-A235-2C8D12E06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4F14"/>
    <w:rPr>
      <w:rFonts w:ascii="Fira Sans Light" w:hAnsi="Fira Sans Light"/>
      <w:color w:val="000000" w:themeColor="text1"/>
      <w:sz w:val="24"/>
      <w:szCs w:val="24"/>
    </w:rPr>
  </w:style>
  <w:style w:type="paragraph" w:customStyle="1" w:styleId="Bullitlead">
    <w:name w:val="Bullit lead"/>
    <w:basedOn w:val="Normal"/>
    <w:qFormat/>
    <w:rsid w:val="00C54F14"/>
    <w:pPr>
      <w:spacing w:before="120" w:after="80"/>
    </w:pPr>
    <w:rPr>
      <w:rFonts w:ascii="Arial" w:eastAsia="Times New Roman" w:hAnsi="Arial" w:cs="Times New Roman"/>
      <w:color w:val="auto"/>
      <w:sz w:val="22"/>
    </w:rPr>
  </w:style>
  <w:style w:type="character" w:styleId="CommentReference">
    <w:name w:val="annotation reference"/>
    <w:basedOn w:val="DefaultParagraphFont"/>
    <w:uiPriority w:val="99"/>
    <w:semiHidden/>
    <w:unhideWhenUsed/>
    <w:rsid w:val="00DA63D8"/>
    <w:rPr>
      <w:sz w:val="16"/>
      <w:szCs w:val="16"/>
    </w:rPr>
  </w:style>
  <w:style w:type="paragraph" w:styleId="CommentSubject">
    <w:name w:val="annotation subject"/>
    <w:basedOn w:val="CommentText"/>
    <w:next w:val="CommentText"/>
    <w:link w:val="CommentSubjectChar"/>
    <w:uiPriority w:val="99"/>
    <w:semiHidden/>
    <w:unhideWhenUsed/>
    <w:rsid w:val="00DA63D8"/>
    <w:rPr>
      <w:b/>
      <w:bCs/>
      <w:sz w:val="20"/>
      <w:szCs w:val="20"/>
    </w:rPr>
  </w:style>
  <w:style w:type="character" w:customStyle="1" w:styleId="CommentSubjectChar">
    <w:name w:val="Comment Subject Char"/>
    <w:basedOn w:val="CommentTextChar"/>
    <w:link w:val="CommentSubject"/>
    <w:uiPriority w:val="99"/>
    <w:semiHidden/>
    <w:rsid w:val="00DA63D8"/>
    <w:rPr>
      <w:rFonts w:ascii="Fira Sans Light" w:hAnsi="Fira Sans Light"/>
      <w:b/>
      <w:bCs/>
      <w:color w:val="000000" w:themeColor="text1"/>
      <w:sz w:val="20"/>
      <w:szCs w:val="20"/>
    </w:rPr>
  </w:style>
  <w:style w:type="paragraph" w:styleId="Revision">
    <w:name w:val="Revision"/>
    <w:hidden/>
    <w:uiPriority w:val="99"/>
    <w:semiHidden/>
    <w:rsid w:val="00DA63D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4280BBC1843088E39AA5303757813"/>
        <w:category>
          <w:name w:val="General"/>
          <w:gallery w:val="placeholder"/>
        </w:category>
        <w:types>
          <w:type w:val="bbPlcHdr"/>
        </w:types>
        <w:behaviors>
          <w:behavior w:val="content"/>
        </w:behaviors>
        <w:guid w:val="{9A1ADC16-1925-4B13-A56C-8837A023FA60}"/>
      </w:docPartPr>
      <w:docPartBody>
        <w:p w:rsidR="00E82656" w:rsidRDefault="00FA48AF" w:rsidP="00FA48AF">
          <w:pPr>
            <w:pStyle w:val="B054280BBC1843088E39AA5303757813"/>
          </w:pPr>
          <w:r w:rsidRPr="00D858FE">
            <w:rPr>
              <w:rStyle w:val="PlaceholderText"/>
            </w:rPr>
            <w:t>Choose an item.</w:t>
          </w:r>
        </w:p>
      </w:docPartBody>
    </w:docPart>
    <w:docPart>
      <w:docPartPr>
        <w:name w:val="B803C5C1811D4937ADF9EC3C000E4C74"/>
        <w:category>
          <w:name w:val="General"/>
          <w:gallery w:val="placeholder"/>
        </w:category>
        <w:types>
          <w:type w:val="bbPlcHdr"/>
        </w:types>
        <w:behaviors>
          <w:behavior w:val="content"/>
        </w:behaviors>
        <w:guid w:val="{0C508381-50D7-4D59-A181-648E1BDD3616}"/>
      </w:docPartPr>
      <w:docPartBody>
        <w:p w:rsidR="00E82656" w:rsidRDefault="00FA48AF" w:rsidP="00FA48AF">
          <w:pPr>
            <w:pStyle w:val="B803C5C1811D4937ADF9EC3C000E4C74"/>
          </w:pPr>
          <w:r w:rsidRPr="00D858FE">
            <w:rPr>
              <w:rStyle w:val="PlaceholderText"/>
            </w:rPr>
            <w:t>Choose an item.</w:t>
          </w:r>
        </w:p>
      </w:docPartBody>
    </w:docPart>
    <w:docPart>
      <w:docPartPr>
        <w:name w:val="7C7F247D13E14DD78CDD8A813B70227A"/>
        <w:category>
          <w:name w:val="General"/>
          <w:gallery w:val="placeholder"/>
        </w:category>
        <w:types>
          <w:type w:val="bbPlcHdr"/>
        </w:types>
        <w:behaviors>
          <w:behavior w:val="content"/>
        </w:behaviors>
        <w:guid w:val="{094C3D4B-9275-4E2F-A963-E0A2FD07258C}"/>
      </w:docPartPr>
      <w:docPartBody>
        <w:p w:rsidR="00E82656" w:rsidRDefault="00FA48AF" w:rsidP="00FA48AF">
          <w:pPr>
            <w:pStyle w:val="7C7F247D13E14DD78CDD8A813B70227A"/>
          </w:pPr>
          <w:r w:rsidRPr="00D858FE">
            <w:rPr>
              <w:rStyle w:val="PlaceholderText"/>
            </w:rPr>
            <w:t>Choose an item.</w:t>
          </w:r>
        </w:p>
      </w:docPartBody>
    </w:docPart>
    <w:docPart>
      <w:docPartPr>
        <w:name w:val="E5EC5D4A87804FD8B5B4984DA70A9B19"/>
        <w:category>
          <w:name w:val="General"/>
          <w:gallery w:val="placeholder"/>
        </w:category>
        <w:types>
          <w:type w:val="bbPlcHdr"/>
        </w:types>
        <w:behaviors>
          <w:behavior w:val="content"/>
        </w:behaviors>
        <w:guid w:val="{DE549D05-EB39-44C8-A1B0-A96019874C4C}"/>
      </w:docPartPr>
      <w:docPartBody>
        <w:p w:rsidR="00E82656" w:rsidRDefault="00FA48AF" w:rsidP="00FA48AF">
          <w:pPr>
            <w:pStyle w:val="E5EC5D4A87804FD8B5B4984DA70A9B19"/>
          </w:pPr>
          <w:r w:rsidRPr="00D858FE">
            <w:rPr>
              <w:rStyle w:val="PlaceholderText"/>
            </w:rPr>
            <w:t>Choose an item.</w:t>
          </w:r>
        </w:p>
      </w:docPartBody>
    </w:docPart>
    <w:docPart>
      <w:docPartPr>
        <w:name w:val="D458E7AE11E14A22B0AFA50614A607D7"/>
        <w:category>
          <w:name w:val="General"/>
          <w:gallery w:val="placeholder"/>
        </w:category>
        <w:types>
          <w:type w:val="bbPlcHdr"/>
        </w:types>
        <w:behaviors>
          <w:behavior w:val="content"/>
        </w:behaviors>
        <w:guid w:val="{EF4E221A-5EA6-4CCE-910E-6CAFF87D0057}"/>
      </w:docPartPr>
      <w:docPartBody>
        <w:p w:rsidR="00E82656" w:rsidRDefault="00FA48AF" w:rsidP="00FA48AF">
          <w:pPr>
            <w:pStyle w:val="D458E7AE11E14A22B0AFA50614A607D7"/>
          </w:pPr>
          <w:r w:rsidRPr="00D858FE">
            <w:rPr>
              <w:rStyle w:val="PlaceholderText"/>
            </w:rPr>
            <w:t>Choose an item.</w:t>
          </w:r>
        </w:p>
      </w:docPartBody>
    </w:docPart>
    <w:docPart>
      <w:docPartPr>
        <w:name w:val="10EBF7FF6E294043B32ABDADE1164D45"/>
        <w:category>
          <w:name w:val="General"/>
          <w:gallery w:val="placeholder"/>
        </w:category>
        <w:types>
          <w:type w:val="bbPlcHdr"/>
        </w:types>
        <w:behaviors>
          <w:behavior w:val="content"/>
        </w:behaviors>
        <w:guid w:val="{9B6C3A02-29F1-4B6D-A2DD-867E080F3FF7}"/>
      </w:docPartPr>
      <w:docPartBody>
        <w:p w:rsidR="00E82656" w:rsidRDefault="00FA48AF" w:rsidP="00FA48AF">
          <w:pPr>
            <w:pStyle w:val="10EBF7FF6E294043B32ABDADE1164D45"/>
          </w:pPr>
          <w:r w:rsidRPr="00D858FE">
            <w:rPr>
              <w:rStyle w:val="PlaceholderText"/>
            </w:rPr>
            <w:t>Choose an item.</w:t>
          </w:r>
        </w:p>
      </w:docPartBody>
    </w:docPart>
    <w:docPart>
      <w:docPartPr>
        <w:name w:val="7F1580798E654654AEB7CF3FFFFAE69A"/>
        <w:category>
          <w:name w:val="General"/>
          <w:gallery w:val="placeholder"/>
        </w:category>
        <w:types>
          <w:type w:val="bbPlcHdr"/>
        </w:types>
        <w:behaviors>
          <w:behavior w:val="content"/>
        </w:behaviors>
        <w:guid w:val="{0768A938-05B6-483C-89FF-73A4A0D68C79}"/>
      </w:docPartPr>
      <w:docPartBody>
        <w:p w:rsidR="00E82656" w:rsidRDefault="00FA48AF" w:rsidP="00FA48AF">
          <w:pPr>
            <w:pStyle w:val="7F1580798E654654AEB7CF3FFFFAE69A"/>
          </w:pPr>
          <w:r w:rsidRPr="00D858FE">
            <w:rPr>
              <w:rStyle w:val="PlaceholderText"/>
            </w:rPr>
            <w:t>Choose an item.</w:t>
          </w:r>
        </w:p>
      </w:docPartBody>
    </w:docPart>
    <w:docPart>
      <w:docPartPr>
        <w:name w:val="6905D8039CD940F1AC1D0F39C06D5AB0"/>
        <w:category>
          <w:name w:val="General"/>
          <w:gallery w:val="placeholder"/>
        </w:category>
        <w:types>
          <w:type w:val="bbPlcHdr"/>
        </w:types>
        <w:behaviors>
          <w:behavior w:val="content"/>
        </w:behaviors>
        <w:guid w:val="{3E0D3A53-8F56-4AA3-9E96-33F8681A1372}"/>
      </w:docPartPr>
      <w:docPartBody>
        <w:p w:rsidR="00E82656" w:rsidRDefault="00FA48AF" w:rsidP="00FA48AF">
          <w:pPr>
            <w:pStyle w:val="6905D8039CD940F1AC1D0F39C06D5AB0"/>
          </w:pPr>
          <w:r w:rsidRPr="00D858FE">
            <w:rPr>
              <w:rStyle w:val="PlaceholderText"/>
            </w:rPr>
            <w:t>Choose an item.</w:t>
          </w:r>
        </w:p>
      </w:docPartBody>
    </w:docPart>
    <w:docPart>
      <w:docPartPr>
        <w:name w:val="25E3467857054883A628F9440E35F5B3"/>
        <w:category>
          <w:name w:val="General"/>
          <w:gallery w:val="placeholder"/>
        </w:category>
        <w:types>
          <w:type w:val="bbPlcHdr"/>
        </w:types>
        <w:behaviors>
          <w:behavior w:val="content"/>
        </w:behaviors>
        <w:guid w:val="{29160288-3D79-42C2-B2AF-20F75FD46875}"/>
      </w:docPartPr>
      <w:docPartBody>
        <w:p w:rsidR="00E82656" w:rsidRDefault="00FA48AF" w:rsidP="00FA48AF">
          <w:pPr>
            <w:pStyle w:val="25E3467857054883A628F9440E35F5B3"/>
          </w:pPr>
          <w:r w:rsidRPr="00D858FE">
            <w:rPr>
              <w:rStyle w:val="PlaceholderText"/>
            </w:rPr>
            <w:t>Choose an item.</w:t>
          </w:r>
        </w:p>
      </w:docPartBody>
    </w:docPart>
    <w:docPart>
      <w:docPartPr>
        <w:name w:val="479E4E59C4A84B69A3CABB8C0EE44C1C"/>
        <w:category>
          <w:name w:val="General"/>
          <w:gallery w:val="placeholder"/>
        </w:category>
        <w:types>
          <w:type w:val="bbPlcHdr"/>
        </w:types>
        <w:behaviors>
          <w:behavior w:val="content"/>
        </w:behaviors>
        <w:guid w:val="{BFF8C296-B6E8-45C6-A703-61C1A5B88C88}"/>
      </w:docPartPr>
      <w:docPartBody>
        <w:p w:rsidR="00E82656" w:rsidRDefault="00FA48AF" w:rsidP="00FA48AF">
          <w:pPr>
            <w:pStyle w:val="479E4E59C4A84B69A3CABB8C0EE44C1C"/>
          </w:pPr>
          <w:r w:rsidRPr="00D858FE">
            <w:rPr>
              <w:rStyle w:val="PlaceholderText"/>
            </w:rPr>
            <w:t>Choose an item.</w:t>
          </w:r>
        </w:p>
      </w:docPartBody>
    </w:docPart>
    <w:docPart>
      <w:docPartPr>
        <w:name w:val="8BDB6D970C144EB19A9C538C8B315761"/>
        <w:category>
          <w:name w:val="General"/>
          <w:gallery w:val="placeholder"/>
        </w:category>
        <w:types>
          <w:type w:val="bbPlcHdr"/>
        </w:types>
        <w:behaviors>
          <w:behavior w:val="content"/>
        </w:behaviors>
        <w:guid w:val="{AB72F07B-7DA0-4978-8568-2C355B58D731}"/>
      </w:docPartPr>
      <w:docPartBody>
        <w:p w:rsidR="00E82656" w:rsidRDefault="00FA48AF" w:rsidP="00FA48AF">
          <w:pPr>
            <w:pStyle w:val="8BDB6D970C144EB19A9C538C8B315761"/>
          </w:pPr>
          <w:r w:rsidRPr="00D858FE">
            <w:rPr>
              <w:rStyle w:val="PlaceholderText"/>
            </w:rPr>
            <w:t>Choose an item.</w:t>
          </w:r>
        </w:p>
      </w:docPartBody>
    </w:docPart>
    <w:docPart>
      <w:docPartPr>
        <w:name w:val="8FF7C654CD574BFDBB6548748BB1822A"/>
        <w:category>
          <w:name w:val="General"/>
          <w:gallery w:val="placeholder"/>
        </w:category>
        <w:types>
          <w:type w:val="bbPlcHdr"/>
        </w:types>
        <w:behaviors>
          <w:behavior w:val="content"/>
        </w:behaviors>
        <w:guid w:val="{CDE30AB0-E1FC-406E-BB4F-8799B99A2CAA}"/>
      </w:docPartPr>
      <w:docPartBody>
        <w:p w:rsidR="00E82656" w:rsidRDefault="00FA48AF" w:rsidP="00FA48AF">
          <w:pPr>
            <w:pStyle w:val="8FF7C654CD574BFDBB6548748BB1822A"/>
          </w:pPr>
          <w:r w:rsidRPr="00D858FE">
            <w:rPr>
              <w:rStyle w:val="PlaceholderText"/>
            </w:rPr>
            <w:t>Choose an item.</w:t>
          </w:r>
        </w:p>
      </w:docPartBody>
    </w:docPart>
    <w:docPart>
      <w:docPartPr>
        <w:name w:val="88DB91849224473B8B00CF9BA1FA3DE6"/>
        <w:category>
          <w:name w:val="General"/>
          <w:gallery w:val="placeholder"/>
        </w:category>
        <w:types>
          <w:type w:val="bbPlcHdr"/>
        </w:types>
        <w:behaviors>
          <w:behavior w:val="content"/>
        </w:behaviors>
        <w:guid w:val="{FA3170CC-8452-4379-B0F4-BBEB39FB88A6}"/>
      </w:docPartPr>
      <w:docPartBody>
        <w:p w:rsidR="00E82656" w:rsidRDefault="00FA48AF" w:rsidP="00FA48AF">
          <w:pPr>
            <w:pStyle w:val="88DB91849224473B8B00CF9BA1FA3DE6"/>
          </w:pPr>
          <w:r w:rsidRPr="00D858FE">
            <w:rPr>
              <w:rStyle w:val="PlaceholderText"/>
            </w:rPr>
            <w:t>Choose an item.</w:t>
          </w:r>
        </w:p>
      </w:docPartBody>
    </w:docPart>
    <w:docPart>
      <w:docPartPr>
        <w:name w:val="4B1E3426759349CCA9B9C5BB4EADD444"/>
        <w:category>
          <w:name w:val="General"/>
          <w:gallery w:val="placeholder"/>
        </w:category>
        <w:types>
          <w:type w:val="bbPlcHdr"/>
        </w:types>
        <w:behaviors>
          <w:behavior w:val="content"/>
        </w:behaviors>
        <w:guid w:val="{BDB5551F-ACFE-4D76-A90E-D01518605C04}"/>
      </w:docPartPr>
      <w:docPartBody>
        <w:p w:rsidR="00E82656" w:rsidRDefault="00FA48AF" w:rsidP="00FA48AF">
          <w:pPr>
            <w:pStyle w:val="4B1E3426759349CCA9B9C5BB4EADD444"/>
          </w:pPr>
          <w:r w:rsidRPr="00D858FE">
            <w:rPr>
              <w:rStyle w:val="PlaceholderText"/>
            </w:rPr>
            <w:t>Choose an item.</w:t>
          </w:r>
        </w:p>
      </w:docPartBody>
    </w:docPart>
    <w:docPart>
      <w:docPartPr>
        <w:name w:val="3F7D7248335C49A59CC0DC1F8730AA86"/>
        <w:category>
          <w:name w:val="General"/>
          <w:gallery w:val="placeholder"/>
        </w:category>
        <w:types>
          <w:type w:val="bbPlcHdr"/>
        </w:types>
        <w:behaviors>
          <w:behavior w:val="content"/>
        </w:behaviors>
        <w:guid w:val="{FAACA38D-0C16-4FC4-A76E-D10419D4A27D}"/>
      </w:docPartPr>
      <w:docPartBody>
        <w:p w:rsidR="00E82656" w:rsidRDefault="00FA48AF" w:rsidP="00FA48AF">
          <w:pPr>
            <w:pStyle w:val="3F7D7248335C49A59CC0DC1F8730AA86"/>
          </w:pPr>
          <w:r w:rsidRPr="00D858FE">
            <w:rPr>
              <w:rStyle w:val="PlaceholderText"/>
            </w:rPr>
            <w:t>Choose an item.</w:t>
          </w:r>
        </w:p>
      </w:docPartBody>
    </w:docPart>
    <w:docPart>
      <w:docPartPr>
        <w:name w:val="6507ACA5FF19437B8050BDEBF6419A11"/>
        <w:category>
          <w:name w:val="General"/>
          <w:gallery w:val="placeholder"/>
        </w:category>
        <w:types>
          <w:type w:val="bbPlcHdr"/>
        </w:types>
        <w:behaviors>
          <w:behavior w:val="content"/>
        </w:behaviors>
        <w:guid w:val="{DCF38E2A-48E6-4885-A46C-ADD0F7D18088}"/>
      </w:docPartPr>
      <w:docPartBody>
        <w:p w:rsidR="00E82656" w:rsidRDefault="00FA48AF" w:rsidP="00FA48AF">
          <w:pPr>
            <w:pStyle w:val="6507ACA5FF19437B8050BDEBF6419A11"/>
          </w:pPr>
          <w:r w:rsidRPr="00D858FE">
            <w:rPr>
              <w:rStyle w:val="PlaceholderText"/>
            </w:rPr>
            <w:t>Choose an item.</w:t>
          </w:r>
        </w:p>
      </w:docPartBody>
    </w:docPart>
    <w:docPart>
      <w:docPartPr>
        <w:name w:val="5A3CDBF449044FE7BA4A9FD16619AFF1"/>
        <w:category>
          <w:name w:val="General"/>
          <w:gallery w:val="placeholder"/>
        </w:category>
        <w:types>
          <w:type w:val="bbPlcHdr"/>
        </w:types>
        <w:behaviors>
          <w:behavior w:val="content"/>
        </w:behaviors>
        <w:guid w:val="{3A16A4F1-6539-4A32-8CE5-8F4C04B8BF37}"/>
      </w:docPartPr>
      <w:docPartBody>
        <w:p w:rsidR="00E82656" w:rsidRDefault="00FA48AF" w:rsidP="00FA48AF">
          <w:pPr>
            <w:pStyle w:val="5A3CDBF449044FE7BA4A9FD16619AFF1"/>
          </w:pPr>
          <w:r w:rsidRPr="00D858FE">
            <w:rPr>
              <w:rStyle w:val="PlaceholderText"/>
            </w:rPr>
            <w:t>Choose an item.</w:t>
          </w:r>
        </w:p>
      </w:docPartBody>
    </w:docPart>
    <w:docPart>
      <w:docPartPr>
        <w:name w:val="CE435E3AC08B4B7D902C267FA6D19378"/>
        <w:category>
          <w:name w:val="General"/>
          <w:gallery w:val="placeholder"/>
        </w:category>
        <w:types>
          <w:type w:val="bbPlcHdr"/>
        </w:types>
        <w:behaviors>
          <w:behavior w:val="content"/>
        </w:behaviors>
        <w:guid w:val="{64EA9FF1-A2EF-4DFE-ABDA-BD21632978E2}"/>
      </w:docPartPr>
      <w:docPartBody>
        <w:p w:rsidR="00E82656" w:rsidRDefault="00FA48AF" w:rsidP="00FA48AF">
          <w:pPr>
            <w:pStyle w:val="CE435E3AC08B4B7D902C267FA6D19378"/>
          </w:pPr>
          <w:r w:rsidRPr="00D858FE">
            <w:rPr>
              <w:rStyle w:val="PlaceholderText"/>
            </w:rPr>
            <w:t>Choose an item.</w:t>
          </w:r>
        </w:p>
      </w:docPartBody>
    </w:docPart>
    <w:docPart>
      <w:docPartPr>
        <w:name w:val="A62AC3C549F04D54AC617E01969EC981"/>
        <w:category>
          <w:name w:val="General"/>
          <w:gallery w:val="placeholder"/>
        </w:category>
        <w:types>
          <w:type w:val="bbPlcHdr"/>
        </w:types>
        <w:behaviors>
          <w:behavior w:val="content"/>
        </w:behaviors>
        <w:guid w:val="{EAFD13D9-0F5B-4E19-9E8C-361CDC049A47}"/>
      </w:docPartPr>
      <w:docPartBody>
        <w:p w:rsidR="00E82656" w:rsidRDefault="00FA48AF" w:rsidP="00FA48AF">
          <w:pPr>
            <w:pStyle w:val="A62AC3C549F04D54AC617E01969EC981"/>
          </w:pPr>
          <w:r w:rsidRPr="00D858FE">
            <w:rPr>
              <w:rStyle w:val="PlaceholderText"/>
            </w:rPr>
            <w:t>Choose an item.</w:t>
          </w:r>
        </w:p>
      </w:docPartBody>
    </w:docPart>
    <w:docPart>
      <w:docPartPr>
        <w:name w:val="E28C9AFA79664475AB827FA012B0E1D2"/>
        <w:category>
          <w:name w:val="General"/>
          <w:gallery w:val="placeholder"/>
        </w:category>
        <w:types>
          <w:type w:val="bbPlcHdr"/>
        </w:types>
        <w:behaviors>
          <w:behavior w:val="content"/>
        </w:behaviors>
        <w:guid w:val="{25141F14-A3EB-4D15-872D-5AFCBBC25FB5}"/>
      </w:docPartPr>
      <w:docPartBody>
        <w:p w:rsidR="00E82656" w:rsidRDefault="00FA48AF" w:rsidP="00FA48AF">
          <w:pPr>
            <w:pStyle w:val="E28C9AFA79664475AB827FA012B0E1D2"/>
          </w:pPr>
          <w:r w:rsidRPr="00D858FE">
            <w:rPr>
              <w:rStyle w:val="PlaceholderText"/>
            </w:rPr>
            <w:t>Choose an item.</w:t>
          </w:r>
        </w:p>
      </w:docPartBody>
    </w:docPart>
    <w:docPart>
      <w:docPartPr>
        <w:name w:val="DFADB8A4162C4618A167A9185F5FE08B"/>
        <w:category>
          <w:name w:val="General"/>
          <w:gallery w:val="placeholder"/>
        </w:category>
        <w:types>
          <w:type w:val="bbPlcHdr"/>
        </w:types>
        <w:behaviors>
          <w:behavior w:val="content"/>
        </w:behaviors>
        <w:guid w:val="{CA1000F7-F88D-4E7C-8C49-EA26BC9EDAC9}"/>
      </w:docPartPr>
      <w:docPartBody>
        <w:p w:rsidR="00E82656" w:rsidRDefault="00FA48AF" w:rsidP="00FA48AF">
          <w:pPr>
            <w:pStyle w:val="DFADB8A4162C4618A167A9185F5FE08B"/>
          </w:pPr>
          <w:r w:rsidRPr="00D858FE">
            <w:rPr>
              <w:rStyle w:val="PlaceholderText"/>
            </w:rPr>
            <w:t>Choose an item.</w:t>
          </w:r>
        </w:p>
      </w:docPartBody>
    </w:docPart>
    <w:docPart>
      <w:docPartPr>
        <w:name w:val="39CA29FD8ABB4BFCBA2FF117E0AC6618"/>
        <w:category>
          <w:name w:val="General"/>
          <w:gallery w:val="placeholder"/>
        </w:category>
        <w:types>
          <w:type w:val="bbPlcHdr"/>
        </w:types>
        <w:behaviors>
          <w:behavior w:val="content"/>
        </w:behaviors>
        <w:guid w:val="{66C3B100-FCFC-4FA1-92A5-C27682752A42}"/>
      </w:docPartPr>
      <w:docPartBody>
        <w:p w:rsidR="00E82656" w:rsidRDefault="00FA48AF" w:rsidP="00FA48AF">
          <w:pPr>
            <w:pStyle w:val="39CA29FD8ABB4BFCBA2FF117E0AC6618"/>
          </w:pPr>
          <w:r w:rsidRPr="00D858FE">
            <w:rPr>
              <w:rStyle w:val="PlaceholderText"/>
            </w:rPr>
            <w:t>Choose an item.</w:t>
          </w:r>
        </w:p>
      </w:docPartBody>
    </w:docPart>
    <w:docPart>
      <w:docPartPr>
        <w:name w:val="B2EE96A0F5734B98B62F46B3E6B9BEE6"/>
        <w:category>
          <w:name w:val="General"/>
          <w:gallery w:val="placeholder"/>
        </w:category>
        <w:types>
          <w:type w:val="bbPlcHdr"/>
        </w:types>
        <w:behaviors>
          <w:behavior w:val="content"/>
        </w:behaviors>
        <w:guid w:val="{C6B282F3-2482-40B1-8985-1E2AE4958396}"/>
      </w:docPartPr>
      <w:docPartBody>
        <w:p w:rsidR="00E82656" w:rsidRDefault="00FA48AF" w:rsidP="00FA48AF">
          <w:pPr>
            <w:pStyle w:val="B2EE96A0F5734B98B62F46B3E6B9BEE6"/>
          </w:pPr>
          <w:r w:rsidRPr="00D858FE">
            <w:rPr>
              <w:rStyle w:val="PlaceholderText"/>
            </w:rPr>
            <w:t>Choose an item.</w:t>
          </w:r>
        </w:p>
      </w:docPartBody>
    </w:docPart>
    <w:docPart>
      <w:docPartPr>
        <w:name w:val="B61B810D58C84C16BFF9CF0DC53BB51B"/>
        <w:category>
          <w:name w:val="General"/>
          <w:gallery w:val="placeholder"/>
        </w:category>
        <w:types>
          <w:type w:val="bbPlcHdr"/>
        </w:types>
        <w:behaviors>
          <w:behavior w:val="content"/>
        </w:behaviors>
        <w:guid w:val="{B18AD0B1-15F9-4405-AD68-5D27556F9CBD}"/>
      </w:docPartPr>
      <w:docPartBody>
        <w:p w:rsidR="00E82656" w:rsidRDefault="00FA48AF" w:rsidP="00FA48AF">
          <w:pPr>
            <w:pStyle w:val="B61B810D58C84C16BFF9CF0DC53BB51B"/>
          </w:pPr>
          <w:r w:rsidRPr="00D858FE">
            <w:rPr>
              <w:rStyle w:val="PlaceholderText"/>
            </w:rPr>
            <w:t>Choose an item.</w:t>
          </w:r>
        </w:p>
      </w:docPartBody>
    </w:docPart>
    <w:docPart>
      <w:docPartPr>
        <w:name w:val="1229CF202AF14DABA2583A9D8F081564"/>
        <w:category>
          <w:name w:val="General"/>
          <w:gallery w:val="placeholder"/>
        </w:category>
        <w:types>
          <w:type w:val="bbPlcHdr"/>
        </w:types>
        <w:behaviors>
          <w:behavior w:val="content"/>
        </w:behaviors>
        <w:guid w:val="{AF190804-D6BE-4A8C-829C-60829C90C57E}"/>
      </w:docPartPr>
      <w:docPartBody>
        <w:p w:rsidR="00E82656" w:rsidRDefault="00FA48AF" w:rsidP="00FA48AF">
          <w:pPr>
            <w:pStyle w:val="1229CF202AF14DABA2583A9D8F081564"/>
          </w:pPr>
          <w:r w:rsidRPr="00D858FE">
            <w:rPr>
              <w:rStyle w:val="PlaceholderText"/>
            </w:rPr>
            <w:t>Choose an item.</w:t>
          </w:r>
        </w:p>
      </w:docPartBody>
    </w:docPart>
    <w:docPart>
      <w:docPartPr>
        <w:name w:val="31812465719443E2AA8E9D376D54F4FC"/>
        <w:category>
          <w:name w:val="General"/>
          <w:gallery w:val="placeholder"/>
        </w:category>
        <w:types>
          <w:type w:val="bbPlcHdr"/>
        </w:types>
        <w:behaviors>
          <w:behavior w:val="content"/>
        </w:behaviors>
        <w:guid w:val="{17A56D6D-F474-4F74-A810-360BC0EEE2E5}"/>
      </w:docPartPr>
      <w:docPartBody>
        <w:p w:rsidR="00E82656" w:rsidRDefault="00FA48AF" w:rsidP="00FA48AF">
          <w:pPr>
            <w:pStyle w:val="31812465719443E2AA8E9D376D54F4FC"/>
          </w:pPr>
          <w:r w:rsidRPr="00D858FE">
            <w:rPr>
              <w:rStyle w:val="PlaceholderText"/>
            </w:rPr>
            <w:t>Choose an item.</w:t>
          </w:r>
        </w:p>
      </w:docPartBody>
    </w:docPart>
    <w:docPart>
      <w:docPartPr>
        <w:name w:val="997212C6650E4D739C40C30B08424DED"/>
        <w:category>
          <w:name w:val="General"/>
          <w:gallery w:val="placeholder"/>
        </w:category>
        <w:types>
          <w:type w:val="bbPlcHdr"/>
        </w:types>
        <w:behaviors>
          <w:behavior w:val="content"/>
        </w:behaviors>
        <w:guid w:val="{DDB18332-2A1B-46FC-B27E-CF5B52D1274B}"/>
      </w:docPartPr>
      <w:docPartBody>
        <w:p w:rsidR="00E82656" w:rsidRDefault="00FA48AF" w:rsidP="00FA48AF">
          <w:pPr>
            <w:pStyle w:val="997212C6650E4D739C40C30B08424DED"/>
          </w:pPr>
          <w:r w:rsidRPr="00D858FE">
            <w:rPr>
              <w:rStyle w:val="PlaceholderText"/>
            </w:rPr>
            <w:t>Choose an item.</w:t>
          </w:r>
        </w:p>
      </w:docPartBody>
    </w:docPart>
    <w:docPart>
      <w:docPartPr>
        <w:name w:val="154B4B0823D54A279A2AFEED0C70D507"/>
        <w:category>
          <w:name w:val="General"/>
          <w:gallery w:val="placeholder"/>
        </w:category>
        <w:types>
          <w:type w:val="bbPlcHdr"/>
        </w:types>
        <w:behaviors>
          <w:behavior w:val="content"/>
        </w:behaviors>
        <w:guid w:val="{FE0478FA-C8D6-49F1-BA68-653540B063C7}"/>
      </w:docPartPr>
      <w:docPartBody>
        <w:p w:rsidR="00E82656" w:rsidRDefault="00FA48AF" w:rsidP="00FA48AF">
          <w:pPr>
            <w:pStyle w:val="154B4B0823D54A279A2AFEED0C70D507"/>
          </w:pPr>
          <w:r w:rsidRPr="00D858FE">
            <w:rPr>
              <w:rStyle w:val="PlaceholderText"/>
            </w:rPr>
            <w:t>Choose an item.</w:t>
          </w:r>
        </w:p>
      </w:docPartBody>
    </w:docPart>
    <w:docPart>
      <w:docPartPr>
        <w:name w:val="8C74F86A351942438511F818C6B7B59D"/>
        <w:category>
          <w:name w:val="General"/>
          <w:gallery w:val="placeholder"/>
        </w:category>
        <w:types>
          <w:type w:val="bbPlcHdr"/>
        </w:types>
        <w:behaviors>
          <w:behavior w:val="content"/>
        </w:behaviors>
        <w:guid w:val="{F94ACE04-E7F3-4DDF-A248-65D70A93F72C}"/>
      </w:docPartPr>
      <w:docPartBody>
        <w:p w:rsidR="00E82656" w:rsidRDefault="00FA48AF" w:rsidP="00FA48AF">
          <w:pPr>
            <w:pStyle w:val="8C74F86A351942438511F818C6B7B59D"/>
          </w:pPr>
          <w:r w:rsidRPr="00D858FE">
            <w:rPr>
              <w:rStyle w:val="PlaceholderText"/>
            </w:rPr>
            <w:t>Choose an item.</w:t>
          </w:r>
        </w:p>
      </w:docPartBody>
    </w:docPart>
    <w:docPart>
      <w:docPartPr>
        <w:name w:val="850C79DB816949BCB258462CE3D921A2"/>
        <w:category>
          <w:name w:val="General"/>
          <w:gallery w:val="placeholder"/>
        </w:category>
        <w:types>
          <w:type w:val="bbPlcHdr"/>
        </w:types>
        <w:behaviors>
          <w:behavior w:val="content"/>
        </w:behaviors>
        <w:guid w:val="{1906BDEE-446C-4321-BEA7-4A9FB355E045}"/>
      </w:docPartPr>
      <w:docPartBody>
        <w:p w:rsidR="00E82656" w:rsidRDefault="00FA48AF" w:rsidP="00FA48AF">
          <w:pPr>
            <w:pStyle w:val="850C79DB816949BCB258462CE3D921A2"/>
          </w:pPr>
          <w:r w:rsidRPr="00D858FE">
            <w:rPr>
              <w:rStyle w:val="PlaceholderText"/>
            </w:rPr>
            <w:t>Choose an item.</w:t>
          </w:r>
        </w:p>
      </w:docPartBody>
    </w:docPart>
    <w:docPart>
      <w:docPartPr>
        <w:name w:val="74870A64A37C4C0E8F03787407C84080"/>
        <w:category>
          <w:name w:val="General"/>
          <w:gallery w:val="placeholder"/>
        </w:category>
        <w:types>
          <w:type w:val="bbPlcHdr"/>
        </w:types>
        <w:behaviors>
          <w:behavior w:val="content"/>
        </w:behaviors>
        <w:guid w:val="{30A6521A-1E1E-451E-B68B-62CB96F429EC}"/>
      </w:docPartPr>
      <w:docPartBody>
        <w:p w:rsidR="00E82656" w:rsidRDefault="00FA48AF" w:rsidP="00FA48AF">
          <w:pPr>
            <w:pStyle w:val="74870A64A37C4C0E8F03787407C84080"/>
          </w:pPr>
          <w:r w:rsidRPr="00D858FE">
            <w:rPr>
              <w:rStyle w:val="PlaceholderText"/>
            </w:rPr>
            <w:t>Choose an item.</w:t>
          </w:r>
        </w:p>
      </w:docPartBody>
    </w:docPart>
    <w:docPart>
      <w:docPartPr>
        <w:name w:val="35E2A897018047F3B6296A3C61CF62B5"/>
        <w:category>
          <w:name w:val="General"/>
          <w:gallery w:val="placeholder"/>
        </w:category>
        <w:types>
          <w:type w:val="bbPlcHdr"/>
        </w:types>
        <w:behaviors>
          <w:behavior w:val="content"/>
        </w:behaviors>
        <w:guid w:val="{67A839F9-026A-404B-9553-189780A1F5CF}"/>
      </w:docPartPr>
      <w:docPartBody>
        <w:p w:rsidR="00E82656" w:rsidRDefault="00FA48AF" w:rsidP="00FA48AF">
          <w:pPr>
            <w:pStyle w:val="35E2A897018047F3B6296A3C61CF62B5"/>
          </w:pPr>
          <w:r w:rsidRPr="00D858FE">
            <w:rPr>
              <w:rStyle w:val="PlaceholderText"/>
            </w:rPr>
            <w:t>Choose an item.</w:t>
          </w:r>
        </w:p>
      </w:docPartBody>
    </w:docPart>
    <w:docPart>
      <w:docPartPr>
        <w:name w:val="E854F127247340E9BF349BA2F7D594E4"/>
        <w:category>
          <w:name w:val="General"/>
          <w:gallery w:val="placeholder"/>
        </w:category>
        <w:types>
          <w:type w:val="bbPlcHdr"/>
        </w:types>
        <w:behaviors>
          <w:behavior w:val="content"/>
        </w:behaviors>
        <w:guid w:val="{B312A83E-BAF2-4931-98E3-DCDE028E455E}"/>
      </w:docPartPr>
      <w:docPartBody>
        <w:p w:rsidR="00E82656" w:rsidRDefault="00FA48AF" w:rsidP="00FA48AF">
          <w:pPr>
            <w:pStyle w:val="E854F127247340E9BF349BA2F7D594E4"/>
          </w:pPr>
          <w:r w:rsidRPr="00D858FE">
            <w:rPr>
              <w:rStyle w:val="PlaceholderText"/>
            </w:rPr>
            <w:t>Choose an item.</w:t>
          </w:r>
        </w:p>
      </w:docPartBody>
    </w:docPart>
    <w:docPart>
      <w:docPartPr>
        <w:name w:val="8B58C6F44A7643569E2F760394D03874"/>
        <w:category>
          <w:name w:val="General"/>
          <w:gallery w:val="placeholder"/>
        </w:category>
        <w:types>
          <w:type w:val="bbPlcHdr"/>
        </w:types>
        <w:behaviors>
          <w:behavior w:val="content"/>
        </w:behaviors>
        <w:guid w:val="{64359CBA-13FE-44B3-BD85-F58A3219EDE1}"/>
      </w:docPartPr>
      <w:docPartBody>
        <w:p w:rsidR="00E82656" w:rsidRDefault="00FA48AF" w:rsidP="00FA48AF">
          <w:pPr>
            <w:pStyle w:val="8B58C6F44A7643569E2F760394D03874"/>
          </w:pPr>
          <w:r w:rsidRPr="00D858FE">
            <w:rPr>
              <w:rStyle w:val="PlaceholderText"/>
            </w:rPr>
            <w:t>Choose an item.</w:t>
          </w:r>
        </w:p>
      </w:docPartBody>
    </w:docPart>
    <w:docPart>
      <w:docPartPr>
        <w:name w:val="387D6AB1FDB249298B78D3AB9F8E6041"/>
        <w:category>
          <w:name w:val="General"/>
          <w:gallery w:val="placeholder"/>
        </w:category>
        <w:types>
          <w:type w:val="bbPlcHdr"/>
        </w:types>
        <w:behaviors>
          <w:behavior w:val="content"/>
        </w:behaviors>
        <w:guid w:val="{B24A8D48-FC8F-4614-A8A3-1D1905FAF19D}"/>
      </w:docPartPr>
      <w:docPartBody>
        <w:p w:rsidR="00E82656" w:rsidRDefault="00FA48AF" w:rsidP="00FA48AF">
          <w:pPr>
            <w:pStyle w:val="387D6AB1FDB249298B78D3AB9F8E6041"/>
          </w:pPr>
          <w:r w:rsidRPr="00D858FE">
            <w:rPr>
              <w:rStyle w:val="PlaceholderText"/>
            </w:rPr>
            <w:t>Choose an item.</w:t>
          </w:r>
        </w:p>
      </w:docPartBody>
    </w:docPart>
    <w:docPart>
      <w:docPartPr>
        <w:name w:val="DC39C3825B27436D90434D009C52B2FE"/>
        <w:category>
          <w:name w:val="General"/>
          <w:gallery w:val="placeholder"/>
        </w:category>
        <w:types>
          <w:type w:val="bbPlcHdr"/>
        </w:types>
        <w:behaviors>
          <w:behavior w:val="content"/>
        </w:behaviors>
        <w:guid w:val="{BA8C3A9F-810D-4E17-912E-137957E8C2A1}"/>
      </w:docPartPr>
      <w:docPartBody>
        <w:p w:rsidR="00E82656" w:rsidRDefault="00FA48AF" w:rsidP="00FA48AF">
          <w:pPr>
            <w:pStyle w:val="DC39C3825B27436D90434D009C52B2FE"/>
          </w:pPr>
          <w:r w:rsidRPr="00D858FE">
            <w:rPr>
              <w:rStyle w:val="PlaceholderText"/>
            </w:rPr>
            <w:t>Choose an item.</w:t>
          </w:r>
        </w:p>
      </w:docPartBody>
    </w:docPart>
    <w:docPart>
      <w:docPartPr>
        <w:name w:val="215FF4639C6348A995AC5109A6F3D3AA"/>
        <w:category>
          <w:name w:val="General"/>
          <w:gallery w:val="placeholder"/>
        </w:category>
        <w:types>
          <w:type w:val="bbPlcHdr"/>
        </w:types>
        <w:behaviors>
          <w:behavior w:val="content"/>
        </w:behaviors>
        <w:guid w:val="{C5EE5DB4-EBAE-4FBC-BCF2-FF5BE4D27714}"/>
      </w:docPartPr>
      <w:docPartBody>
        <w:p w:rsidR="00E82656" w:rsidRDefault="00FA48AF" w:rsidP="00FA48AF">
          <w:pPr>
            <w:pStyle w:val="215FF4639C6348A995AC5109A6F3D3AA"/>
          </w:pPr>
          <w:r w:rsidRPr="00D858FE">
            <w:rPr>
              <w:rStyle w:val="PlaceholderText"/>
            </w:rPr>
            <w:t>Choose an item.</w:t>
          </w:r>
        </w:p>
      </w:docPartBody>
    </w:docPart>
    <w:docPart>
      <w:docPartPr>
        <w:name w:val="73EE0CF14C5144E1904CF221716079B4"/>
        <w:category>
          <w:name w:val="General"/>
          <w:gallery w:val="placeholder"/>
        </w:category>
        <w:types>
          <w:type w:val="bbPlcHdr"/>
        </w:types>
        <w:behaviors>
          <w:behavior w:val="content"/>
        </w:behaviors>
        <w:guid w:val="{F50BEDE4-A0EA-4DC8-BB37-B7910D79A2CA}"/>
      </w:docPartPr>
      <w:docPartBody>
        <w:p w:rsidR="00E82656" w:rsidRDefault="00FA48AF" w:rsidP="00FA48AF">
          <w:pPr>
            <w:pStyle w:val="73EE0CF14C5144E1904CF221716079B4"/>
          </w:pPr>
          <w:r w:rsidRPr="00D858FE">
            <w:rPr>
              <w:rStyle w:val="PlaceholderText"/>
            </w:rPr>
            <w:t>Choose an item.</w:t>
          </w:r>
        </w:p>
      </w:docPartBody>
    </w:docPart>
    <w:docPart>
      <w:docPartPr>
        <w:name w:val="8B2ADEA2088244CB8B22F10AF3B862B4"/>
        <w:category>
          <w:name w:val="General"/>
          <w:gallery w:val="placeholder"/>
        </w:category>
        <w:types>
          <w:type w:val="bbPlcHdr"/>
        </w:types>
        <w:behaviors>
          <w:behavior w:val="content"/>
        </w:behaviors>
        <w:guid w:val="{BA35023A-5279-4351-B0B0-2E1494E08F25}"/>
      </w:docPartPr>
      <w:docPartBody>
        <w:p w:rsidR="00E82656" w:rsidRDefault="00FA48AF" w:rsidP="00FA48AF">
          <w:pPr>
            <w:pStyle w:val="8B2ADEA2088244CB8B22F10AF3B862B4"/>
          </w:pPr>
          <w:r w:rsidRPr="00D858FE">
            <w:rPr>
              <w:rStyle w:val="PlaceholderText"/>
            </w:rPr>
            <w:t>Choose an item.</w:t>
          </w:r>
        </w:p>
      </w:docPartBody>
    </w:docPart>
    <w:docPart>
      <w:docPartPr>
        <w:name w:val="649498E0383B4D5790D98CCB1E38613B"/>
        <w:category>
          <w:name w:val="General"/>
          <w:gallery w:val="placeholder"/>
        </w:category>
        <w:types>
          <w:type w:val="bbPlcHdr"/>
        </w:types>
        <w:behaviors>
          <w:behavior w:val="content"/>
        </w:behaviors>
        <w:guid w:val="{2BF559B4-A519-4F22-AE02-F9069F0E1424}"/>
      </w:docPartPr>
      <w:docPartBody>
        <w:p w:rsidR="00E82656" w:rsidRDefault="00FA48AF" w:rsidP="00FA48AF">
          <w:pPr>
            <w:pStyle w:val="649498E0383B4D5790D98CCB1E38613B"/>
          </w:pPr>
          <w:r w:rsidRPr="00D858FE">
            <w:rPr>
              <w:rStyle w:val="PlaceholderText"/>
            </w:rPr>
            <w:t>Choose an item.</w:t>
          </w:r>
        </w:p>
      </w:docPartBody>
    </w:docPart>
    <w:docPart>
      <w:docPartPr>
        <w:name w:val="556D7649C6624FBD85EF71129176E737"/>
        <w:category>
          <w:name w:val="General"/>
          <w:gallery w:val="placeholder"/>
        </w:category>
        <w:types>
          <w:type w:val="bbPlcHdr"/>
        </w:types>
        <w:behaviors>
          <w:behavior w:val="content"/>
        </w:behaviors>
        <w:guid w:val="{6A9E207D-ECC2-48B0-AFFA-C22FA3970722}"/>
      </w:docPartPr>
      <w:docPartBody>
        <w:p w:rsidR="00E82656" w:rsidRDefault="00FA48AF" w:rsidP="00FA48AF">
          <w:pPr>
            <w:pStyle w:val="556D7649C6624FBD85EF71129176E737"/>
          </w:pPr>
          <w:r w:rsidRPr="00D858FE">
            <w:rPr>
              <w:rStyle w:val="PlaceholderText"/>
            </w:rPr>
            <w:t>Choose an item.</w:t>
          </w:r>
        </w:p>
      </w:docPartBody>
    </w:docPart>
    <w:docPart>
      <w:docPartPr>
        <w:name w:val="AC2076D357B440E590BF21A268241D91"/>
        <w:category>
          <w:name w:val="General"/>
          <w:gallery w:val="placeholder"/>
        </w:category>
        <w:types>
          <w:type w:val="bbPlcHdr"/>
        </w:types>
        <w:behaviors>
          <w:behavior w:val="content"/>
        </w:behaviors>
        <w:guid w:val="{6695D6D5-8AB1-47CA-A1BB-56EF83035038}"/>
      </w:docPartPr>
      <w:docPartBody>
        <w:p w:rsidR="00E82656" w:rsidRDefault="00FA48AF" w:rsidP="00FA48AF">
          <w:pPr>
            <w:pStyle w:val="AC2076D357B440E590BF21A268241D91"/>
          </w:pPr>
          <w:r w:rsidRPr="00D858FE">
            <w:rPr>
              <w:rStyle w:val="PlaceholderText"/>
            </w:rPr>
            <w:t>Choose an item.</w:t>
          </w:r>
        </w:p>
      </w:docPartBody>
    </w:docPart>
    <w:docPart>
      <w:docPartPr>
        <w:name w:val="C9800ED16C19407CA6C171564A989E8A"/>
        <w:category>
          <w:name w:val="General"/>
          <w:gallery w:val="placeholder"/>
        </w:category>
        <w:types>
          <w:type w:val="bbPlcHdr"/>
        </w:types>
        <w:behaviors>
          <w:behavior w:val="content"/>
        </w:behaviors>
        <w:guid w:val="{84CBB712-99D2-4D74-B200-E0D5AE0AF686}"/>
      </w:docPartPr>
      <w:docPartBody>
        <w:p w:rsidR="00E82656" w:rsidRDefault="00FA48AF" w:rsidP="00FA48AF">
          <w:pPr>
            <w:pStyle w:val="C9800ED16C19407CA6C171564A989E8A"/>
          </w:pPr>
          <w:r w:rsidRPr="00D858FE">
            <w:rPr>
              <w:rStyle w:val="PlaceholderText"/>
            </w:rPr>
            <w:t>Choose an item.</w:t>
          </w:r>
        </w:p>
      </w:docPartBody>
    </w:docPart>
    <w:docPart>
      <w:docPartPr>
        <w:name w:val="0042F5D4BEC84B7E92970EDF35660370"/>
        <w:category>
          <w:name w:val="General"/>
          <w:gallery w:val="placeholder"/>
        </w:category>
        <w:types>
          <w:type w:val="bbPlcHdr"/>
        </w:types>
        <w:behaviors>
          <w:behavior w:val="content"/>
        </w:behaviors>
        <w:guid w:val="{80CD664B-24FF-4069-ABEE-FA7A72977D62}"/>
      </w:docPartPr>
      <w:docPartBody>
        <w:p w:rsidR="00E82656" w:rsidRDefault="00FA48AF" w:rsidP="00FA48AF">
          <w:pPr>
            <w:pStyle w:val="0042F5D4BEC84B7E92970EDF35660370"/>
          </w:pPr>
          <w:r w:rsidRPr="00D858FE">
            <w:rPr>
              <w:rStyle w:val="PlaceholderText"/>
            </w:rPr>
            <w:t>Choose an item.</w:t>
          </w:r>
        </w:p>
      </w:docPartBody>
    </w:docPart>
    <w:docPart>
      <w:docPartPr>
        <w:name w:val="E0F22CBDE2F54B818117E6A158228F93"/>
        <w:category>
          <w:name w:val="General"/>
          <w:gallery w:val="placeholder"/>
        </w:category>
        <w:types>
          <w:type w:val="bbPlcHdr"/>
        </w:types>
        <w:behaviors>
          <w:behavior w:val="content"/>
        </w:behaviors>
        <w:guid w:val="{4C21669D-7B24-45CD-AE9D-60A2679FC393}"/>
      </w:docPartPr>
      <w:docPartBody>
        <w:p w:rsidR="00E82656" w:rsidRDefault="00FA48AF" w:rsidP="00FA48AF">
          <w:pPr>
            <w:pStyle w:val="E0F22CBDE2F54B818117E6A158228F93"/>
          </w:pPr>
          <w:r w:rsidRPr="00D858FE">
            <w:rPr>
              <w:rStyle w:val="PlaceholderText"/>
            </w:rPr>
            <w:t>Choose an item.</w:t>
          </w:r>
        </w:p>
      </w:docPartBody>
    </w:docPart>
    <w:docPart>
      <w:docPartPr>
        <w:name w:val="4A100E0F488E42549C3FFDB2E511EB2E"/>
        <w:category>
          <w:name w:val="General"/>
          <w:gallery w:val="placeholder"/>
        </w:category>
        <w:types>
          <w:type w:val="bbPlcHdr"/>
        </w:types>
        <w:behaviors>
          <w:behavior w:val="content"/>
        </w:behaviors>
        <w:guid w:val="{63B70D6B-AE00-42F6-BDA7-05F01EBA61EB}"/>
      </w:docPartPr>
      <w:docPartBody>
        <w:p w:rsidR="00E82656" w:rsidRDefault="00FA48AF" w:rsidP="00FA48AF">
          <w:pPr>
            <w:pStyle w:val="4A100E0F488E42549C3FFDB2E511EB2E"/>
          </w:pPr>
          <w:r w:rsidRPr="00D858FE">
            <w:rPr>
              <w:rStyle w:val="PlaceholderText"/>
            </w:rPr>
            <w:t>Choose an item.</w:t>
          </w:r>
        </w:p>
      </w:docPartBody>
    </w:docPart>
    <w:docPart>
      <w:docPartPr>
        <w:name w:val="1E504D615CFA46F2BF676C5C07394498"/>
        <w:category>
          <w:name w:val="General"/>
          <w:gallery w:val="placeholder"/>
        </w:category>
        <w:types>
          <w:type w:val="bbPlcHdr"/>
        </w:types>
        <w:behaviors>
          <w:behavior w:val="content"/>
        </w:behaviors>
        <w:guid w:val="{2ADEBD67-CD4E-4A6D-BA49-6DC892574DAB}"/>
      </w:docPartPr>
      <w:docPartBody>
        <w:p w:rsidR="00E82656" w:rsidRDefault="00FA48AF" w:rsidP="00FA48AF">
          <w:pPr>
            <w:pStyle w:val="1E504D615CFA46F2BF676C5C07394498"/>
          </w:pPr>
          <w:r w:rsidRPr="00D858FE">
            <w:rPr>
              <w:rStyle w:val="PlaceholderText"/>
            </w:rPr>
            <w:t>Choose an item.</w:t>
          </w:r>
        </w:p>
      </w:docPartBody>
    </w:docPart>
    <w:docPart>
      <w:docPartPr>
        <w:name w:val="8A175D234CEA41B7AC5AAED2910396C4"/>
        <w:category>
          <w:name w:val="General"/>
          <w:gallery w:val="placeholder"/>
        </w:category>
        <w:types>
          <w:type w:val="bbPlcHdr"/>
        </w:types>
        <w:behaviors>
          <w:behavior w:val="content"/>
        </w:behaviors>
        <w:guid w:val="{1518E93E-78A9-4ED0-AF23-F14BDE39B56F}"/>
      </w:docPartPr>
      <w:docPartBody>
        <w:p w:rsidR="00E82656" w:rsidRDefault="00FA48AF" w:rsidP="00FA48AF">
          <w:pPr>
            <w:pStyle w:val="8A175D234CEA41B7AC5AAED2910396C4"/>
          </w:pPr>
          <w:r w:rsidRPr="00D858FE">
            <w:rPr>
              <w:rStyle w:val="PlaceholderText"/>
            </w:rPr>
            <w:t>Choose an item.</w:t>
          </w:r>
        </w:p>
      </w:docPartBody>
    </w:docPart>
    <w:docPart>
      <w:docPartPr>
        <w:name w:val="B6FFBA0EFD0A44AAAD9D9403D3009BCE"/>
        <w:category>
          <w:name w:val="General"/>
          <w:gallery w:val="placeholder"/>
        </w:category>
        <w:types>
          <w:type w:val="bbPlcHdr"/>
        </w:types>
        <w:behaviors>
          <w:behavior w:val="content"/>
        </w:behaviors>
        <w:guid w:val="{D21574EB-1CF5-4154-8405-B7880A38CDF2}"/>
      </w:docPartPr>
      <w:docPartBody>
        <w:p w:rsidR="00E82656" w:rsidRDefault="00FA48AF" w:rsidP="00FA48AF">
          <w:pPr>
            <w:pStyle w:val="B6FFBA0EFD0A44AAAD9D9403D3009BCE"/>
          </w:pPr>
          <w:r w:rsidRPr="00D858FE">
            <w:rPr>
              <w:rStyle w:val="PlaceholderText"/>
            </w:rPr>
            <w:t>Choose an item.</w:t>
          </w:r>
        </w:p>
      </w:docPartBody>
    </w:docPart>
    <w:docPart>
      <w:docPartPr>
        <w:name w:val="01CC52D0993A459E8DED1E6E6148CA41"/>
        <w:category>
          <w:name w:val="General"/>
          <w:gallery w:val="placeholder"/>
        </w:category>
        <w:types>
          <w:type w:val="bbPlcHdr"/>
        </w:types>
        <w:behaviors>
          <w:behavior w:val="content"/>
        </w:behaviors>
        <w:guid w:val="{E1CB04E7-1B52-45F3-ABAE-6625030B77CE}"/>
      </w:docPartPr>
      <w:docPartBody>
        <w:p w:rsidR="00E82656" w:rsidRDefault="00FA48AF" w:rsidP="00FA48AF">
          <w:pPr>
            <w:pStyle w:val="01CC52D0993A459E8DED1E6E6148CA41"/>
          </w:pPr>
          <w:r w:rsidRPr="00D858FE">
            <w:rPr>
              <w:rStyle w:val="PlaceholderText"/>
            </w:rPr>
            <w:t>Choose an item.</w:t>
          </w:r>
        </w:p>
      </w:docPartBody>
    </w:docPart>
    <w:docPart>
      <w:docPartPr>
        <w:name w:val="FDA944A4D8104A82AF1E6ED8CDE2EE92"/>
        <w:category>
          <w:name w:val="General"/>
          <w:gallery w:val="placeholder"/>
        </w:category>
        <w:types>
          <w:type w:val="bbPlcHdr"/>
        </w:types>
        <w:behaviors>
          <w:behavior w:val="content"/>
        </w:behaviors>
        <w:guid w:val="{3475E690-D84B-4BFC-9733-02157B42149F}"/>
      </w:docPartPr>
      <w:docPartBody>
        <w:p w:rsidR="00E82656" w:rsidRDefault="00FA48AF" w:rsidP="00FA48AF">
          <w:pPr>
            <w:pStyle w:val="FDA944A4D8104A82AF1E6ED8CDE2EE92"/>
          </w:pPr>
          <w:r w:rsidRPr="00D858FE">
            <w:rPr>
              <w:rStyle w:val="PlaceholderText"/>
            </w:rPr>
            <w:t>Choose an item.</w:t>
          </w:r>
        </w:p>
      </w:docPartBody>
    </w:docPart>
    <w:docPart>
      <w:docPartPr>
        <w:name w:val="C95B3965D56948468885A76600DB4714"/>
        <w:category>
          <w:name w:val="General"/>
          <w:gallery w:val="placeholder"/>
        </w:category>
        <w:types>
          <w:type w:val="bbPlcHdr"/>
        </w:types>
        <w:behaviors>
          <w:behavior w:val="content"/>
        </w:behaviors>
        <w:guid w:val="{1BCDD4CC-77DD-4E80-8955-4A98CCDED475}"/>
      </w:docPartPr>
      <w:docPartBody>
        <w:p w:rsidR="00E82656" w:rsidRDefault="00FA48AF" w:rsidP="00FA48AF">
          <w:pPr>
            <w:pStyle w:val="C95B3965D56948468885A76600DB4714"/>
          </w:pPr>
          <w:r w:rsidRPr="00D858FE">
            <w:rPr>
              <w:rStyle w:val="PlaceholderText"/>
            </w:rPr>
            <w:t>Choose an item.</w:t>
          </w:r>
        </w:p>
      </w:docPartBody>
    </w:docPart>
    <w:docPart>
      <w:docPartPr>
        <w:name w:val="71A8365266444234AC760FAB8E7B5F85"/>
        <w:category>
          <w:name w:val="General"/>
          <w:gallery w:val="placeholder"/>
        </w:category>
        <w:types>
          <w:type w:val="bbPlcHdr"/>
        </w:types>
        <w:behaviors>
          <w:behavior w:val="content"/>
        </w:behaviors>
        <w:guid w:val="{7D5A5368-330E-4BE4-8C19-DA8764D9C200}"/>
      </w:docPartPr>
      <w:docPartBody>
        <w:p w:rsidR="00E82656" w:rsidRDefault="00FA48AF" w:rsidP="00FA48AF">
          <w:pPr>
            <w:pStyle w:val="71A8365266444234AC760FAB8E7B5F85"/>
          </w:pPr>
          <w:r w:rsidRPr="00D858FE">
            <w:rPr>
              <w:rStyle w:val="PlaceholderText"/>
            </w:rPr>
            <w:t>Choose an item.</w:t>
          </w:r>
        </w:p>
      </w:docPartBody>
    </w:docPart>
    <w:docPart>
      <w:docPartPr>
        <w:name w:val="0AE7740661B24FCA8FE5A17D4FDC1EE6"/>
        <w:category>
          <w:name w:val="General"/>
          <w:gallery w:val="placeholder"/>
        </w:category>
        <w:types>
          <w:type w:val="bbPlcHdr"/>
        </w:types>
        <w:behaviors>
          <w:behavior w:val="content"/>
        </w:behaviors>
        <w:guid w:val="{9DE25A7D-E826-49DC-83B8-4EBC61B7DC4E}"/>
      </w:docPartPr>
      <w:docPartBody>
        <w:p w:rsidR="00E82656" w:rsidRDefault="00FA48AF" w:rsidP="00FA48AF">
          <w:pPr>
            <w:pStyle w:val="0AE7740661B24FCA8FE5A17D4FDC1EE6"/>
          </w:pPr>
          <w:r w:rsidRPr="00D858FE">
            <w:rPr>
              <w:rStyle w:val="PlaceholderText"/>
            </w:rPr>
            <w:t>Choose an item.</w:t>
          </w:r>
        </w:p>
      </w:docPartBody>
    </w:docPart>
    <w:docPart>
      <w:docPartPr>
        <w:name w:val="AC9283325C9B43848E521BA6A7208034"/>
        <w:category>
          <w:name w:val="General"/>
          <w:gallery w:val="placeholder"/>
        </w:category>
        <w:types>
          <w:type w:val="bbPlcHdr"/>
        </w:types>
        <w:behaviors>
          <w:behavior w:val="content"/>
        </w:behaviors>
        <w:guid w:val="{A119C0EF-F3F6-4A8E-A97A-51597F2CCAE1}"/>
      </w:docPartPr>
      <w:docPartBody>
        <w:p w:rsidR="00E82656" w:rsidRDefault="00FA48AF" w:rsidP="00FA48AF">
          <w:pPr>
            <w:pStyle w:val="AC9283325C9B43848E521BA6A7208034"/>
          </w:pPr>
          <w:r w:rsidRPr="00D858FE">
            <w:rPr>
              <w:rStyle w:val="PlaceholderText"/>
            </w:rPr>
            <w:t>Choose an item.</w:t>
          </w:r>
        </w:p>
      </w:docPartBody>
    </w:docPart>
    <w:docPart>
      <w:docPartPr>
        <w:name w:val="8BAAD6B33B6C4F8AB84595408585B68F"/>
        <w:category>
          <w:name w:val="General"/>
          <w:gallery w:val="placeholder"/>
        </w:category>
        <w:types>
          <w:type w:val="bbPlcHdr"/>
        </w:types>
        <w:behaviors>
          <w:behavior w:val="content"/>
        </w:behaviors>
        <w:guid w:val="{8DFD0FB4-8118-451D-AE66-AA0DB0880CF0}"/>
      </w:docPartPr>
      <w:docPartBody>
        <w:p w:rsidR="00E82656" w:rsidRDefault="00FA48AF" w:rsidP="00FA48AF">
          <w:pPr>
            <w:pStyle w:val="8BAAD6B33B6C4F8AB84595408585B68F"/>
          </w:pPr>
          <w:r w:rsidRPr="00D858FE">
            <w:rPr>
              <w:rStyle w:val="PlaceholderText"/>
            </w:rPr>
            <w:t>Choose an item.</w:t>
          </w:r>
        </w:p>
      </w:docPartBody>
    </w:docPart>
    <w:docPart>
      <w:docPartPr>
        <w:name w:val="B62A18D7B05746D4AE7400D159DE50AA"/>
        <w:category>
          <w:name w:val="General"/>
          <w:gallery w:val="placeholder"/>
        </w:category>
        <w:types>
          <w:type w:val="bbPlcHdr"/>
        </w:types>
        <w:behaviors>
          <w:behavior w:val="content"/>
        </w:behaviors>
        <w:guid w:val="{0C0D23F8-B8EF-4F0A-9F4B-2571621BA6E0}"/>
      </w:docPartPr>
      <w:docPartBody>
        <w:p w:rsidR="00E82656" w:rsidRDefault="00FA48AF" w:rsidP="00FA48AF">
          <w:pPr>
            <w:pStyle w:val="B62A18D7B05746D4AE7400D159DE50AA"/>
          </w:pPr>
          <w:r w:rsidRPr="00D858FE">
            <w:rPr>
              <w:rStyle w:val="PlaceholderText"/>
            </w:rPr>
            <w:t>Choose an item.</w:t>
          </w:r>
        </w:p>
      </w:docPartBody>
    </w:docPart>
    <w:docPart>
      <w:docPartPr>
        <w:name w:val="999CBA6B8B21423089F0EE5CB1724E45"/>
        <w:category>
          <w:name w:val="General"/>
          <w:gallery w:val="placeholder"/>
        </w:category>
        <w:types>
          <w:type w:val="bbPlcHdr"/>
        </w:types>
        <w:behaviors>
          <w:behavior w:val="content"/>
        </w:behaviors>
        <w:guid w:val="{06077ACB-C733-43F8-AB71-8CE986096637}"/>
      </w:docPartPr>
      <w:docPartBody>
        <w:p w:rsidR="00E82656" w:rsidRDefault="00FA48AF" w:rsidP="00FA48AF">
          <w:pPr>
            <w:pStyle w:val="999CBA6B8B21423089F0EE5CB1724E45"/>
          </w:pPr>
          <w:r w:rsidRPr="00D858FE">
            <w:rPr>
              <w:rStyle w:val="PlaceholderText"/>
            </w:rPr>
            <w:t>Choose an item.</w:t>
          </w:r>
        </w:p>
      </w:docPartBody>
    </w:docPart>
    <w:docPart>
      <w:docPartPr>
        <w:name w:val="6ADB8FEDDAFE40269FB80B77361036C2"/>
        <w:category>
          <w:name w:val="General"/>
          <w:gallery w:val="placeholder"/>
        </w:category>
        <w:types>
          <w:type w:val="bbPlcHdr"/>
        </w:types>
        <w:behaviors>
          <w:behavior w:val="content"/>
        </w:behaviors>
        <w:guid w:val="{C0E5E8F7-AE3D-4BE4-92C8-2E8D95994106}"/>
      </w:docPartPr>
      <w:docPartBody>
        <w:p w:rsidR="00E82656" w:rsidRDefault="00FA48AF" w:rsidP="00FA48AF">
          <w:pPr>
            <w:pStyle w:val="6ADB8FEDDAFE40269FB80B77361036C2"/>
          </w:pPr>
          <w:r w:rsidRPr="00D858FE">
            <w:rPr>
              <w:rStyle w:val="PlaceholderText"/>
            </w:rPr>
            <w:t>Choose an item.</w:t>
          </w:r>
        </w:p>
      </w:docPartBody>
    </w:docPart>
    <w:docPart>
      <w:docPartPr>
        <w:name w:val="6417ABAEB6914F15A1085EC926870724"/>
        <w:category>
          <w:name w:val="General"/>
          <w:gallery w:val="placeholder"/>
        </w:category>
        <w:types>
          <w:type w:val="bbPlcHdr"/>
        </w:types>
        <w:behaviors>
          <w:behavior w:val="content"/>
        </w:behaviors>
        <w:guid w:val="{B38B551C-85FA-4C84-B3EC-08E7AFA3E32E}"/>
      </w:docPartPr>
      <w:docPartBody>
        <w:p w:rsidR="00E82656" w:rsidRDefault="00FA48AF" w:rsidP="00FA48AF">
          <w:pPr>
            <w:pStyle w:val="6417ABAEB6914F15A1085EC926870724"/>
          </w:pPr>
          <w:r w:rsidRPr="00D858FE">
            <w:rPr>
              <w:rStyle w:val="PlaceholderText"/>
            </w:rPr>
            <w:t>Choose an item.</w:t>
          </w:r>
        </w:p>
      </w:docPartBody>
    </w:docPart>
    <w:docPart>
      <w:docPartPr>
        <w:name w:val="4C55FE8D61B64FA886657D91ED12F001"/>
        <w:category>
          <w:name w:val="General"/>
          <w:gallery w:val="placeholder"/>
        </w:category>
        <w:types>
          <w:type w:val="bbPlcHdr"/>
        </w:types>
        <w:behaviors>
          <w:behavior w:val="content"/>
        </w:behaviors>
        <w:guid w:val="{15E115CD-6154-44E7-A3A2-D587943CEF64}"/>
      </w:docPartPr>
      <w:docPartBody>
        <w:p w:rsidR="00E82656" w:rsidRDefault="00FA48AF" w:rsidP="00FA48AF">
          <w:pPr>
            <w:pStyle w:val="4C55FE8D61B64FA886657D91ED12F001"/>
          </w:pPr>
          <w:r w:rsidRPr="00D858FE">
            <w:rPr>
              <w:rStyle w:val="PlaceholderText"/>
            </w:rPr>
            <w:t>Choose an item.</w:t>
          </w:r>
        </w:p>
      </w:docPartBody>
    </w:docPart>
    <w:docPart>
      <w:docPartPr>
        <w:name w:val="AB809EABBCAB4C59AA5593A6CD1ACB69"/>
        <w:category>
          <w:name w:val="General"/>
          <w:gallery w:val="placeholder"/>
        </w:category>
        <w:types>
          <w:type w:val="bbPlcHdr"/>
        </w:types>
        <w:behaviors>
          <w:behavior w:val="content"/>
        </w:behaviors>
        <w:guid w:val="{9166A582-F37D-42D2-A799-E31355E6E756}"/>
      </w:docPartPr>
      <w:docPartBody>
        <w:p w:rsidR="00E82656" w:rsidRDefault="00FA48AF" w:rsidP="00FA48AF">
          <w:pPr>
            <w:pStyle w:val="AB809EABBCAB4C59AA5593A6CD1ACB69"/>
          </w:pPr>
          <w:r w:rsidRPr="00D858FE">
            <w:rPr>
              <w:rStyle w:val="PlaceholderText"/>
            </w:rPr>
            <w:t>Choose an item.</w:t>
          </w:r>
        </w:p>
      </w:docPartBody>
    </w:docPart>
    <w:docPart>
      <w:docPartPr>
        <w:name w:val="2A45B1D5011E458F9AE6189CAF6BB3B3"/>
        <w:category>
          <w:name w:val="General"/>
          <w:gallery w:val="placeholder"/>
        </w:category>
        <w:types>
          <w:type w:val="bbPlcHdr"/>
        </w:types>
        <w:behaviors>
          <w:behavior w:val="content"/>
        </w:behaviors>
        <w:guid w:val="{FC721FE1-959D-4163-9C15-A99CF1365E6C}"/>
      </w:docPartPr>
      <w:docPartBody>
        <w:p w:rsidR="00E82656" w:rsidRDefault="00FA48AF" w:rsidP="00FA48AF">
          <w:pPr>
            <w:pStyle w:val="2A45B1D5011E458F9AE6189CAF6BB3B3"/>
          </w:pPr>
          <w:r w:rsidRPr="00D858FE">
            <w:rPr>
              <w:rStyle w:val="PlaceholderText"/>
            </w:rPr>
            <w:t>Choose an item.</w:t>
          </w:r>
        </w:p>
      </w:docPartBody>
    </w:docPart>
    <w:docPart>
      <w:docPartPr>
        <w:name w:val="831B321026344E54A461CDB6ABE2630E"/>
        <w:category>
          <w:name w:val="General"/>
          <w:gallery w:val="placeholder"/>
        </w:category>
        <w:types>
          <w:type w:val="bbPlcHdr"/>
        </w:types>
        <w:behaviors>
          <w:behavior w:val="content"/>
        </w:behaviors>
        <w:guid w:val="{43442CD4-1F2B-4697-9CB5-EAA5E19A02BB}"/>
      </w:docPartPr>
      <w:docPartBody>
        <w:p w:rsidR="00E82656" w:rsidRDefault="00FA48AF" w:rsidP="00FA48AF">
          <w:pPr>
            <w:pStyle w:val="831B321026344E54A461CDB6ABE2630E"/>
          </w:pPr>
          <w:r w:rsidRPr="00D858FE">
            <w:rPr>
              <w:rStyle w:val="PlaceholderText"/>
            </w:rPr>
            <w:t>Choose an item.</w:t>
          </w:r>
        </w:p>
      </w:docPartBody>
    </w:docPart>
    <w:docPart>
      <w:docPartPr>
        <w:name w:val="A00BB12EDD164F138BB89BA32EC91591"/>
        <w:category>
          <w:name w:val="General"/>
          <w:gallery w:val="placeholder"/>
        </w:category>
        <w:types>
          <w:type w:val="bbPlcHdr"/>
        </w:types>
        <w:behaviors>
          <w:behavior w:val="content"/>
        </w:behaviors>
        <w:guid w:val="{CF8B95A7-B24F-4A83-B1A0-91D05E7CD5E0}"/>
      </w:docPartPr>
      <w:docPartBody>
        <w:p w:rsidR="00E82656" w:rsidRDefault="00FA48AF" w:rsidP="00FA48AF">
          <w:pPr>
            <w:pStyle w:val="A00BB12EDD164F138BB89BA32EC91591"/>
          </w:pPr>
          <w:r w:rsidRPr="00D858FE">
            <w:rPr>
              <w:rStyle w:val="PlaceholderText"/>
            </w:rPr>
            <w:t>Choose an item.</w:t>
          </w:r>
        </w:p>
      </w:docPartBody>
    </w:docPart>
    <w:docPart>
      <w:docPartPr>
        <w:name w:val="54DF7F069D27412FBF643EA92B6657D9"/>
        <w:category>
          <w:name w:val="General"/>
          <w:gallery w:val="placeholder"/>
        </w:category>
        <w:types>
          <w:type w:val="bbPlcHdr"/>
        </w:types>
        <w:behaviors>
          <w:behavior w:val="content"/>
        </w:behaviors>
        <w:guid w:val="{36D60FA4-FB8F-4989-9A31-D25733566F82}"/>
      </w:docPartPr>
      <w:docPartBody>
        <w:p w:rsidR="00E82656" w:rsidRDefault="00FA48AF" w:rsidP="00FA48AF">
          <w:pPr>
            <w:pStyle w:val="54DF7F069D27412FBF643EA92B6657D9"/>
          </w:pPr>
          <w:r w:rsidRPr="00D858FE">
            <w:rPr>
              <w:rStyle w:val="PlaceholderText"/>
            </w:rPr>
            <w:t>Choose an item.</w:t>
          </w:r>
        </w:p>
      </w:docPartBody>
    </w:docPart>
    <w:docPart>
      <w:docPartPr>
        <w:name w:val="9996C1BF303945889672623EF6E7874A"/>
        <w:category>
          <w:name w:val="General"/>
          <w:gallery w:val="placeholder"/>
        </w:category>
        <w:types>
          <w:type w:val="bbPlcHdr"/>
        </w:types>
        <w:behaviors>
          <w:behavior w:val="content"/>
        </w:behaviors>
        <w:guid w:val="{8E128FD3-81B7-4DCD-8F52-2455185E5B49}"/>
      </w:docPartPr>
      <w:docPartBody>
        <w:p w:rsidR="00E82656" w:rsidRDefault="00FA48AF" w:rsidP="00FA48AF">
          <w:pPr>
            <w:pStyle w:val="9996C1BF303945889672623EF6E7874A"/>
          </w:pPr>
          <w:r w:rsidRPr="00D858FE">
            <w:rPr>
              <w:rStyle w:val="PlaceholderText"/>
            </w:rPr>
            <w:t>Choose an item.</w:t>
          </w:r>
        </w:p>
      </w:docPartBody>
    </w:docPart>
    <w:docPart>
      <w:docPartPr>
        <w:name w:val="E41F836202964A34A917B5B36F97314E"/>
        <w:category>
          <w:name w:val="General"/>
          <w:gallery w:val="placeholder"/>
        </w:category>
        <w:types>
          <w:type w:val="bbPlcHdr"/>
        </w:types>
        <w:behaviors>
          <w:behavior w:val="content"/>
        </w:behaviors>
        <w:guid w:val="{06C07C65-416E-4B48-8902-CA1A5AFE089E}"/>
      </w:docPartPr>
      <w:docPartBody>
        <w:p w:rsidR="00E82656" w:rsidRDefault="00FA48AF" w:rsidP="00FA48AF">
          <w:pPr>
            <w:pStyle w:val="E41F836202964A34A917B5B36F97314E"/>
          </w:pPr>
          <w:r w:rsidRPr="00D858FE">
            <w:rPr>
              <w:rStyle w:val="PlaceholderText"/>
            </w:rPr>
            <w:t>Choose an item.</w:t>
          </w:r>
        </w:p>
      </w:docPartBody>
    </w:docPart>
    <w:docPart>
      <w:docPartPr>
        <w:name w:val="AB21238755214A2ABB1A12BDE8C394F1"/>
        <w:category>
          <w:name w:val="General"/>
          <w:gallery w:val="placeholder"/>
        </w:category>
        <w:types>
          <w:type w:val="bbPlcHdr"/>
        </w:types>
        <w:behaviors>
          <w:behavior w:val="content"/>
        </w:behaviors>
        <w:guid w:val="{54903A68-559A-4330-B609-78A9A78A7716}"/>
      </w:docPartPr>
      <w:docPartBody>
        <w:p w:rsidR="00E82656" w:rsidRDefault="00FA48AF" w:rsidP="00FA48AF">
          <w:pPr>
            <w:pStyle w:val="AB21238755214A2ABB1A12BDE8C394F1"/>
          </w:pPr>
          <w:r w:rsidRPr="00D858FE">
            <w:rPr>
              <w:rStyle w:val="PlaceholderText"/>
            </w:rPr>
            <w:t>Choose an item.</w:t>
          </w:r>
        </w:p>
      </w:docPartBody>
    </w:docPart>
    <w:docPart>
      <w:docPartPr>
        <w:name w:val="223199E514054662986D223479F38FBA"/>
        <w:category>
          <w:name w:val="General"/>
          <w:gallery w:val="placeholder"/>
        </w:category>
        <w:types>
          <w:type w:val="bbPlcHdr"/>
        </w:types>
        <w:behaviors>
          <w:behavior w:val="content"/>
        </w:behaviors>
        <w:guid w:val="{A131B295-4A73-4F0E-B249-46D5BAAB1FD9}"/>
      </w:docPartPr>
      <w:docPartBody>
        <w:p w:rsidR="00E82656" w:rsidRDefault="00FA48AF" w:rsidP="00FA48AF">
          <w:pPr>
            <w:pStyle w:val="223199E514054662986D223479F38FBA"/>
          </w:pPr>
          <w:r w:rsidRPr="00D858FE">
            <w:rPr>
              <w:rStyle w:val="PlaceholderText"/>
            </w:rPr>
            <w:t>Choose an item.</w:t>
          </w:r>
        </w:p>
      </w:docPartBody>
    </w:docPart>
    <w:docPart>
      <w:docPartPr>
        <w:name w:val="C173B7D9E1704BA4B217BD29D8E4A1B2"/>
        <w:category>
          <w:name w:val="General"/>
          <w:gallery w:val="placeholder"/>
        </w:category>
        <w:types>
          <w:type w:val="bbPlcHdr"/>
        </w:types>
        <w:behaviors>
          <w:behavior w:val="content"/>
        </w:behaviors>
        <w:guid w:val="{0104F4A6-B58B-4363-8B93-3B8ADA84A264}"/>
      </w:docPartPr>
      <w:docPartBody>
        <w:p w:rsidR="00E82656" w:rsidRDefault="00FA48AF" w:rsidP="00FA48AF">
          <w:pPr>
            <w:pStyle w:val="C173B7D9E1704BA4B217BD29D8E4A1B2"/>
          </w:pPr>
          <w:r w:rsidRPr="00D858FE">
            <w:rPr>
              <w:rStyle w:val="PlaceholderText"/>
            </w:rPr>
            <w:t>Choose an item.</w:t>
          </w:r>
        </w:p>
      </w:docPartBody>
    </w:docPart>
    <w:docPart>
      <w:docPartPr>
        <w:name w:val="0745998CC10B400CA20328583C0FC06E"/>
        <w:category>
          <w:name w:val="General"/>
          <w:gallery w:val="placeholder"/>
        </w:category>
        <w:types>
          <w:type w:val="bbPlcHdr"/>
        </w:types>
        <w:behaviors>
          <w:behavior w:val="content"/>
        </w:behaviors>
        <w:guid w:val="{A119C640-B457-4764-95F2-9DC33846D3A0}"/>
      </w:docPartPr>
      <w:docPartBody>
        <w:p w:rsidR="00E82656" w:rsidRDefault="00FA48AF" w:rsidP="00FA48AF">
          <w:pPr>
            <w:pStyle w:val="0745998CC10B400CA20328583C0FC06E"/>
          </w:pPr>
          <w:r w:rsidRPr="00D858FE">
            <w:rPr>
              <w:rStyle w:val="PlaceholderText"/>
            </w:rPr>
            <w:t>Choose an item.</w:t>
          </w:r>
        </w:p>
      </w:docPartBody>
    </w:docPart>
    <w:docPart>
      <w:docPartPr>
        <w:name w:val="24CAD07C16884AFCB6904E04BACD6F01"/>
        <w:category>
          <w:name w:val="General"/>
          <w:gallery w:val="placeholder"/>
        </w:category>
        <w:types>
          <w:type w:val="bbPlcHdr"/>
        </w:types>
        <w:behaviors>
          <w:behavior w:val="content"/>
        </w:behaviors>
        <w:guid w:val="{5DE1892A-678D-44C2-B526-A0BE5271150E}"/>
      </w:docPartPr>
      <w:docPartBody>
        <w:p w:rsidR="00E82656" w:rsidRDefault="00FA48AF" w:rsidP="00FA48AF">
          <w:pPr>
            <w:pStyle w:val="24CAD07C16884AFCB6904E04BACD6F01"/>
          </w:pPr>
          <w:r w:rsidRPr="00D858FE">
            <w:rPr>
              <w:rStyle w:val="PlaceholderText"/>
            </w:rPr>
            <w:t>Choose an item.</w:t>
          </w:r>
        </w:p>
      </w:docPartBody>
    </w:docPart>
    <w:docPart>
      <w:docPartPr>
        <w:name w:val="B1BD49A37EDF46CF92D8D373E26665BE"/>
        <w:category>
          <w:name w:val="General"/>
          <w:gallery w:val="placeholder"/>
        </w:category>
        <w:types>
          <w:type w:val="bbPlcHdr"/>
        </w:types>
        <w:behaviors>
          <w:behavior w:val="content"/>
        </w:behaviors>
        <w:guid w:val="{DDFA183A-5327-4218-BF19-7D55FFFFD71E}"/>
      </w:docPartPr>
      <w:docPartBody>
        <w:p w:rsidR="00E82656" w:rsidRDefault="00FA48AF" w:rsidP="00FA48AF">
          <w:pPr>
            <w:pStyle w:val="B1BD49A37EDF46CF92D8D373E26665BE"/>
          </w:pPr>
          <w:r w:rsidRPr="00D858FE">
            <w:rPr>
              <w:rStyle w:val="PlaceholderText"/>
            </w:rPr>
            <w:t>Choose an item.</w:t>
          </w:r>
        </w:p>
      </w:docPartBody>
    </w:docPart>
    <w:docPart>
      <w:docPartPr>
        <w:name w:val="8582C0F6E720448AA28E28DC948685A4"/>
        <w:category>
          <w:name w:val="General"/>
          <w:gallery w:val="placeholder"/>
        </w:category>
        <w:types>
          <w:type w:val="bbPlcHdr"/>
        </w:types>
        <w:behaviors>
          <w:behavior w:val="content"/>
        </w:behaviors>
        <w:guid w:val="{387B85F4-EEF1-4AC1-87AE-7CF5E8A98257}"/>
      </w:docPartPr>
      <w:docPartBody>
        <w:p w:rsidR="00E82656" w:rsidRDefault="00FA48AF" w:rsidP="00FA48AF">
          <w:pPr>
            <w:pStyle w:val="8582C0F6E720448AA28E28DC948685A4"/>
          </w:pPr>
          <w:r w:rsidRPr="00D858FE">
            <w:rPr>
              <w:rStyle w:val="PlaceholderText"/>
            </w:rPr>
            <w:t>Choose an item.</w:t>
          </w:r>
        </w:p>
      </w:docPartBody>
    </w:docPart>
    <w:docPart>
      <w:docPartPr>
        <w:name w:val="C424094E78A44776AF5E80A931265B14"/>
        <w:category>
          <w:name w:val="General"/>
          <w:gallery w:val="placeholder"/>
        </w:category>
        <w:types>
          <w:type w:val="bbPlcHdr"/>
        </w:types>
        <w:behaviors>
          <w:behavior w:val="content"/>
        </w:behaviors>
        <w:guid w:val="{1EFB1FCA-EC32-46D4-9B98-0A7C38651692}"/>
      </w:docPartPr>
      <w:docPartBody>
        <w:p w:rsidR="00E82656" w:rsidRDefault="00FA48AF" w:rsidP="00FA48AF">
          <w:pPr>
            <w:pStyle w:val="C424094E78A44776AF5E80A931265B14"/>
          </w:pPr>
          <w:r w:rsidRPr="00D858FE">
            <w:rPr>
              <w:rStyle w:val="PlaceholderText"/>
            </w:rPr>
            <w:t>Choose an item.</w:t>
          </w:r>
        </w:p>
      </w:docPartBody>
    </w:docPart>
    <w:docPart>
      <w:docPartPr>
        <w:name w:val="3792CE5435C44920ACF3EB5FC29F56D4"/>
        <w:category>
          <w:name w:val="General"/>
          <w:gallery w:val="placeholder"/>
        </w:category>
        <w:types>
          <w:type w:val="bbPlcHdr"/>
        </w:types>
        <w:behaviors>
          <w:behavior w:val="content"/>
        </w:behaviors>
        <w:guid w:val="{BA20B8FF-BCB7-420B-A8A1-313D3A957FBD}"/>
      </w:docPartPr>
      <w:docPartBody>
        <w:p w:rsidR="00E82656" w:rsidRDefault="00FA48AF" w:rsidP="00FA48AF">
          <w:pPr>
            <w:pStyle w:val="3792CE5435C44920ACF3EB5FC29F56D4"/>
          </w:pPr>
          <w:r w:rsidRPr="00D858FE">
            <w:rPr>
              <w:rStyle w:val="PlaceholderText"/>
            </w:rPr>
            <w:t>Choose an item.</w:t>
          </w:r>
        </w:p>
      </w:docPartBody>
    </w:docPart>
    <w:docPart>
      <w:docPartPr>
        <w:name w:val="4E9A2B2B7B8945AAA2CB65BAB9F4E3AF"/>
        <w:category>
          <w:name w:val="General"/>
          <w:gallery w:val="placeholder"/>
        </w:category>
        <w:types>
          <w:type w:val="bbPlcHdr"/>
        </w:types>
        <w:behaviors>
          <w:behavior w:val="content"/>
        </w:behaviors>
        <w:guid w:val="{1742FEDE-0A8D-4B91-BDA0-20674FFCB6DB}"/>
      </w:docPartPr>
      <w:docPartBody>
        <w:p w:rsidR="00E82656" w:rsidRDefault="00FA48AF" w:rsidP="00FA48AF">
          <w:pPr>
            <w:pStyle w:val="4E9A2B2B7B8945AAA2CB65BAB9F4E3AF"/>
          </w:pPr>
          <w:r w:rsidRPr="00D858FE">
            <w:rPr>
              <w:rStyle w:val="PlaceholderText"/>
            </w:rPr>
            <w:t>Choose an item.</w:t>
          </w:r>
        </w:p>
      </w:docPartBody>
    </w:docPart>
    <w:docPart>
      <w:docPartPr>
        <w:name w:val="3B6074C88E2F4143AEEA6B035B7EE841"/>
        <w:category>
          <w:name w:val="General"/>
          <w:gallery w:val="placeholder"/>
        </w:category>
        <w:types>
          <w:type w:val="bbPlcHdr"/>
        </w:types>
        <w:behaviors>
          <w:behavior w:val="content"/>
        </w:behaviors>
        <w:guid w:val="{F7E599D9-212F-4BF4-AF37-4B6F763DCA6D}"/>
      </w:docPartPr>
      <w:docPartBody>
        <w:p w:rsidR="00E82656" w:rsidRDefault="00FA48AF" w:rsidP="00FA48AF">
          <w:pPr>
            <w:pStyle w:val="3B6074C88E2F4143AEEA6B035B7EE841"/>
          </w:pPr>
          <w:r w:rsidRPr="00D858FE">
            <w:rPr>
              <w:rStyle w:val="PlaceholderText"/>
            </w:rPr>
            <w:t>Choose an item.</w:t>
          </w:r>
        </w:p>
      </w:docPartBody>
    </w:docPart>
    <w:docPart>
      <w:docPartPr>
        <w:name w:val="F97915173F5D45A7894FE56AF70B51EB"/>
        <w:category>
          <w:name w:val="General"/>
          <w:gallery w:val="placeholder"/>
        </w:category>
        <w:types>
          <w:type w:val="bbPlcHdr"/>
        </w:types>
        <w:behaviors>
          <w:behavior w:val="content"/>
        </w:behaviors>
        <w:guid w:val="{47678CCC-1439-4270-801F-0B2B89C694DB}"/>
      </w:docPartPr>
      <w:docPartBody>
        <w:p w:rsidR="00E82656" w:rsidRDefault="00FA48AF" w:rsidP="00FA48AF">
          <w:pPr>
            <w:pStyle w:val="F97915173F5D45A7894FE56AF70B51EB"/>
          </w:pPr>
          <w:r w:rsidRPr="00D858FE">
            <w:rPr>
              <w:rStyle w:val="PlaceholderText"/>
            </w:rPr>
            <w:t>Choose an item.</w:t>
          </w:r>
        </w:p>
      </w:docPartBody>
    </w:docPart>
    <w:docPart>
      <w:docPartPr>
        <w:name w:val="B08941D5AE67465CBFFEC8C14F906F7E"/>
        <w:category>
          <w:name w:val="General"/>
          <w:gallery w:val="placeholder"/>
        </w:category>
        <w:types>
          <w:type w:val="bbPlcHdr"/>
        </w:types>
        <w:behaviors>
          <w:behavior w:val="content"/>
        </w:behaviors>
        <w:guid w:val="{12B0715C-6473-4538-88F7-18A3C73F9F0F}"/>
      </w:docPartPr>
      <w:docPartBody>
        <w:p w:rsidR="00E82656" w:rsidRDefault="00FA48AF" w:rsidP="00FA48AF">
          <w:pPr>
            <w:pStyle w:val="B08941D5AE67465CBFFEC8C14F906F7E"/>
          </w:pPr>
          <w:r w:rsidRPr="00D858FE">
            <w:rPr>
              <w:rStyle w:val="PlaceholderText"/>
            </w:rPr>
            <w:t>Choose an item.</w:t>
          </w:r>
        </w:p>
      </w:docPartBody>
    </w:docPart>
    <w:docPart>
      <w:docPartPr>
        <w:name w:val="9FFF11E1841D4C6294357765D9DB9853"/>
        <w:category>
          <w:name w:val="General"/>
          <w:gallery w:val="placeholder"/>
        </w:category>
        <w:types>
          <w:type w:val="bbPlcHdr"/>
        </w:types>
        <w:behaviors>
          <w:behavior w:val="content"/>
        </w:behaviors>
        <w:guid w:val="{8E7887D4-2027-4D23-89B1-F8A3D96AEDE8}"/>
      </w:docPartPr>
      <w:docPartBody>
        <w:p w:rsidR="00E82656" w:rsidRDefault="00FA48AF" w:rsidP="00FA48AF">
          <w:pPr>
            <w:pStyle w:val="9FFF11E1841D4C6294357765D9DB9853"/>
          </w:pPr>
          <w:r w:rsidRPr="00D858FE">
            <w:rPr>
              <w:rStyle w:val="PlaceholderText"/>
            </w:rPr>
            <w:t>Choose an item.</w:t>
          </w:r>
        </w:p>
      </w:docPartBody>
    </w:docPart>
    <w:docPart>
      <w:docPartPr>
        <w:name w:val="8D9E2A8688C9416D8EF68C32905AE761"/>
        <w:category>
          <w:name w:val="General"/>
          <w:gallery w:val="placeholder"/>
        </w:category>
        <w:types>
          <w:type w:val="bbPlcHdr"/>
        </w:types>
        <w:behaviors>
          <w:behavior w:val="content"/>
        </w:behaviors>
        <w:guid w:val="{B4B0D567-D80A-49AC-A582-8E2E02D7A922}"/>
      </w:docPartPr>
      <w:docPartBody>
        <w:p w:rsidR="00E82656" w:rsidRDefault="00FA48AF" w:rsidP="00FA48AF">
          <w:pPr>
            <w:pStyle w:val="8D9E2A8688C9416D8EF68C32905AE761"/>
          </w:pPr>
          <w:r w:rsidRPr="00D858FE">
            <w:rPr>
              <w:rStyle w:val="PlaceholderText"/>
            </w:rPr>
            <w:t>Choose an item.</w:t>
          </w:r>
        </w:p>
      </w:docPartBody>
    </w:docPart>
    <w:docPart>
      <w:docPartPr>
        <w:name w:val="43F64ACECEFA477C99D90D581D746C90"/>
        <w:category>
          <w:name w:val="General"/>
          <w:gallery w:val="placeholder"/>
        </w:category>
        <w:types>
          <w:type w:val="bbPlcHdr"/>
        </w:types>
        <w:behaviors>
          <w:behavior w:val="content"/>
        </w:behaviors>
        <w:guid w:val="{42077095-0C77-4DC3-805F-2D63D0681EC5}"/>
      </w:docPartPr>
      <w:docPartBody>
        <w:p w:rsidR="00E82656" w:rsidRDefault="00FA48AF" w:rsidP="00FA48AF">
          <w:pPr>
            <w:pStyle w:val="43F64ACECEFA477C99D90D581D746C90"/>
          </w:pPr>
          <w:r w:rsidRPr="00D858FE">
            <w:rPr>
              <w:rStyle w:val="PlaceholderText"/>
            </w:rPr>
            <w:t>Choose an item.</w:t>
          </w:r>
        </w:p>
      </w:docPartBody>
    </w:docPart>
    <w:docPart>
      <w:docPartPr>
        <w:name w:val="EEB18017118C4DBBA4787AA24CC0CC2F"/>
        <w:category>
          <w:name w:val="General"/>
          <w:gallery w:val="placeholder"/>
        </w:category>
        <w:types>
          <w:type w:val="bbPlcHdr"/>
        </w:types>
        <w:behaviors>
          <w:behavior w:val="content"/>
        </w:behaviors>
        <w:guid w:val="{B1E919CC-E524-4016-AB05-DBD6E95533B9}"/>
      </w:docPartPr>
      <w:docPartBody>
        <w:p w:rsidR="00E82656" w:rsidRDefault="00FA48AF" w:rsidP="00FA48AF">
          <w:pPr>
            <w:pStyle w:val="EEB18017118C4DBBA4787AA24CC0CC2F"/>
          </w:pPr>
          <w:r w:rsidRPr="00D858FE">
            <w:rPr>
              <w:rStyle w:val="PlaceholderText"/>
            </w:rPr>
            <w:t>Choose an item.</w:t>
          </w:r>
        </w:p>
      </w:docPartBody>
    </w:docPart>
    <w:docPart>
      <w:docPartPr>
        <w:name w:val="B05A507856F64D0BA35C61EB51983408"/>
        <w:category>
          <w:name w:val="General"/>
          <w:gallery w:val="placeholder"/>
        </w:category>
        <w:types>
          <w:type w:val="bbPlcHdr"/>
        </w:types>
        <w:behaviors>
          <w:behavior w:val="content"/>
        </w:behaviors>
        <w:guid w:val="{9EF417F3-1AB0-4D73-A35C-1D0659B475FB}"/>
      </w:docPartPr>
      <w:docPartBody>
        <w:p w:rsidR="00E82656" w:rsidRDefault="00FA48AF" w:rsidP="00FA48AF">
          <w:pPr>
            <w:pStyle w:val="B05A507856F64D0BA35C61EB51983408"/>
          </w:pPr>
          <w:r w:rsidRPr="00D858FE">
            <w:rPr>
              <w:rStyle w:val="PlaceholderText"/>
            </w:rPr>
            <w:t>Choose an item.</w:t>
          </w:r>
        </w:p>
      </w:docPartBody>
    </w:docPart>
    <w:docPart>
      <w:docPartPr>
        <w:name w:val="0B81E3925A44459F90098B8125C8ACFB"/>
        <w:category>
          <w:name w:val="General"/>
          <w:gallery w:val="placeholder"/>
        </w:category>
        <w:types>
          <w:type w:val="bbPlcHdr"/>
        </w:types>
        <w:behaviors>
          <w:behavior w:val="content"/>
        </w:behaviors>
        <w:guid w:val="{E7F4D3F7-8D02-46CA-8045-88722AC3332E}"/>
      </w:docPartPr>
      <w:docPartBody>
        <w:p w:rsidR="00E82656" w:rsidRDefault="00FA48AF" w:rsidP="00FA48AF">
          <w:pPr>
            <w:pStyle w:val="0B81E3925A44459F90098B8125C8ACFB"/>
          </w:pPr>
          <w:r w:rsidRPr="00D858FE">
            <w:rPr>
              <w:rStyle w:val="PlaceholderText"/>
            </w:rPr>
            <w:t>Choose an item.</w:t>
          </w:r>
        </w:p>
      </w:docPartBody>
    </w:docPart>
    <w:docPart>
      <w:docPartPr>
        <w:name w:val="8F3B1057D7C04B5A97F4BFA093ECBABB"/>
        <w:category>
          <w:name w:val="General"/>
          <w:gallery w:val="placeholder"/>
        </w:category>
        <w:types>
          <w:type w:val="bbPlcHdr"/>
        </w:types>
        <w:behaviors>
          <w:behavior w:val="content"/>
        </w:behaviors>
        <w:guid w:val="{7FEEAC1C-F8FE-4B89-97AD-2C853B36F5A6}"/>
      </w:docPartPr>
      <w:docPartBody>
        <w:p w:rsidR="00E82656" w:rsidRDefault="00FA48AF" w:rsidP="00FA48AF">
          <w:pPr>
            <w:pStyle w:val="8F3B1057D7C04B5A97F4BFA093ECBABB"/>
          </w:pPr>
          <w:r w:rsidRPr="00D858FE">
            <w:rPr>
              <w:rStyle w:val="PlaceholderText"/>
            </w:rPr>
            <w:t>Choose an item.</w:t>
          </w:r>
        </w:p>
      </w:docPartBody>
    </w:docPart>
    <w:docPart>
      <w:docPartPr>
        <w:name w:val="DA044B2A27E947F19CBF3CB3F3D17490"/>
        <w:category>
          <w:name w:val="General"/>
          <w:gallery w:val="placeholder"/>
        </w:category>
        <w:types>
          <w:type w:val="bbPlcHdr"/>
        </w:types>
        <w:behaviors>
          <w:behavior w:val="content"/>
        </w:behaviors>
        <w:guid w:val="{158D5E7E-4ABD-4431-A454-532024CB5F95}"/>
      </w:docPartPr>
      <w:docPartBody>
        <w:p w:rsidR="00E82656" w:rsidRDefault="00FA48AF" w:rsidP="00FA48AF">
          <w:pPr>
            <w:pStyle w:val="DA044B2A27E947F19CBF3CB3F3D17490"/>
          </w:pPr>
          <w:r w:rsidRPr="00D858FE">
            <w:rPr>
              <w:rStyle w:val="PlaceholderText"/>
            </w:rPr>
            <w:t>Choose an item.</w:t>
          </w:r>
        </w:p>
      </w:docPartBody>
    </w:docPart>
    <w:docPart>
      <w:docPartPr>
        <w:name w:val="DA81554955194E549EDEC9AA77FEEAB0"/>
        <w:category>
          <w:name w:val="General"/>
          <w:gallery w:val="placeholder"/>
        </w:category>
        <w:types>
          <w:type w:val="bbPlcHdr"/>
        </w:types>
        <w:behaviors>
          <w:behavior w:val="content"/>
        </w:behaviors>
        <w:guid w:val="{7E3C2375-DDB8-415C-98CB-8EC5E5DA0C63}"/>
      </w:docPartPr>
      <w:docPartBody>
        <w:p w:rsidR="00E82656" w:rsidRDefault="00FA48AF" w:rsidP="00FA48AF">
          <w:pPr>
            <w:pStyle w:val="DA81554955194E549EDEC9AA77FEEAB0"/>
          </w:pPr>
          <w:r w:rsidRPr="00D858FE">
            <w:rPr>
              <w:rStyle w:val="PlaceholderText"/>
            </w:rPr>
            <w:t>Choose an item.</w:t>
          </w:r>
        </w:p>
      </w:docPartBody>
    </w:docPart>
    <w:docPart>
      <w:docPartPr>
        <w:name w:val="6144A881F84F430CBD761462A6772A28"/>
        <w:category>
          <w:name w:val="General"/>
          <w:gallery w:val="placeholder"/>
        </w:category>
        <w:types>
          <w:type w:val="bbPlcHdr"/>
        </w:types>
        <w:behaviors>
          <w:behavior w:val="content"/>
        </w:behaviors>
        <w:guid w:val="{179068F6-F182-4100-B61D-9FE2AD6EF5B0}"/>
      </w:docPartPr>
      <w:docPartBody>
        <w:p w:rsidR="00E82656" w:rsidRDefault="00FA48AF" w:rsidP="00FA48AF">
          <w:pPr>
            <w:pStyle w:val="6144A881F84F430CBD761462A6772A28"/>
          </w:pPr>
          <w:r w:rsidRPr="00D858FE">
            <w:rPr>
              <w:rStyle w:val="PlaceholderText"/>
            </w:rPr>
            <w:t>Choose an item.</w:t>
          </w:r>
        </w:p>
      </w:docPartBody>
    </w:docPart>
    <w:docPart>
      <w:docPartPr>
        <w:name w:val="50323C62F4594DA2B48822E7205D4B79"/>
        <w:category>
          <w:name w:val="General"/>
          <w:gallery w:val="placeholder"/>
        </w:category>
        <w:types>
          <w:type w:val="bbPlcHdr"/>
        </w:types>
        <w:behaviors>
          <w:behavior w:val="content"/>
        </w:behaviors>
        <w:guid w:val="{D7505796-5477-4A57-AF38-6FF8FFFB3EFC}"/>
      </w:docPartPr>
      <w:docPartBody>
        <w:p w:rsidR="00E82656" w:rsidRDefault="00FA48AF" w:rsidP="00FA48AF">
          <w:pPr>
            <w:pStyle w:val="50323C62F4594DA2B48822E7205D4B79"/>
          </w:pPr>
          <w:r w:rsidRPr="00D858FE">
            <w:rPr>
              <w:rStyle w:val="PlaceholderText"/>
            </w:rPr>
            <w:t>Choose an item.</w:t>
          </w:r>
        </w:p>
      </w:docPartBody>
    </w:docPart>
    <w:docPart>
      <w:docPartPr>
        <w:name w:val="BB6741BBE425464A83C3785E03212968"/>
        <w:category>
          <w:name w:val="General"/>
          <w:gallery w:val="placeholder"/>
        </w:category>
        <w:types>
          <w:type w:val="bbPlcHdr"/>
        </w:types>
        <w:behaviors>
          <w:behavior w:val="content"/>
        </w:behaviors>
        <w:guid w:val="{628E3669-D128-4BBA-93E1-DDC532FFD70B}"/>
      </w:docPartPr>
      <w:docPartBody>
        <w:p w:rsidR="00E82656" w:rsidRDefault="00FA48AF" w:rsidP="00FA48AF">
          <w:pPr>
            <w:pStyle w:val="BB6741BBE425464A83C3785E03212968"/>
          </w:pPr>
          <w:r w:rsidRPr="00D858FE">
            <w:rPr>
              <w:rStyle w:val="PlaceholderText"/>
            </w:rPr>
            <w:t>Choose an item.</w:t>
          </w:r>
        </w:p>
      </w:docPartBody>
    </w:docPart>
    <w:docPart>
      <w:docPartPr>
        <w:name w:val="98248984ACA0427284D970F68F0BA271"/>
        <w:category>
          <w:name w:val="General"/>
          <w:gallery w:val="placeholder"/>
        </w:category>
        <w:types>
          <w:type w:val="bbPlcHdr"/>
        </w:types>
        <w:behaviors>
          <w:behavior w:val="content"/>
        </w:behaviors>
        <w:guid w:val="{755927BD-056A-44D2-A4E3-7CB21EFC5367}"/>
      </w:docPartPr>
      <w:docPartBody>
        <w:p w:rsidR="00E82656" w:rsidRDefault="00FA48AF" w:rsidP="00FA48AF">
          <w:pPr>
            <w:pStyle w:val="98248984ACA0427284D970F68F0BA271"/>
          </w:pPr>
          <w:r w:rsidRPr="00D858FE">
            <w:rPr>
              <w:rStyle w:val="PlaceholderText"/>
            </w:rPr>
            <w:t>Choose an item.</w:t>
          </w:r>
        </w:p>
      </w:docPartBody>
    </w:docPart>
    <w:docPart>
      <w:docPartPr>
        <w:name w:val="66D5AAB0543D4000BB34D23D704357C3"/>
        <w:category>
          <w:name w:val="General"/>
          <w:gallery w:val="placeholder"/>
        </w:category>
        <w:types>
          <w:type w:val="bbPlcHdr"/>
        </w:types>
        <w:behaviors>
          <w:behavior w:val="content"/>
        </w:behaviors>
        <w:guid w:val="{7EBE5ABC-E7BE-4EA2-B25E-F00A20551E3A}"/>
      </w:docPartPr>
      <w:docPartBody>
        <w:p w:rsidR="00E82656" w:rsidRDefault="00FA48AF" w:rsidP="00FA48AF">
          <w:pPr>
            <w:pStyle w:val="66D5AAB0543D4000BB34D23D704357C3"/>
          </w:pPr>
          <w:r w:rsidRPr="00D858FE">
            <w:rPr>
              <w:rStyle w:val="PlaceholderText"/>
            </w:rPr>
            <w:t>Choose an item.</w:t>
          </w:r>
        </w:p>
      </w:docPartBody>
    </w:docPart>
    <w:docPart>
      <w:docPartPr>
        <w:name w:val="F3198A6B56C34527B97393C6B87902C7"/>
        <w:category>
          <w:name w:val="General"/>
          <w:gallery w:val="placeholder"/>
        </w:category>
        <w:types>
          <w:type w:val="bbPlcHdr"/>
        </w:types>
        <w:behaviors>
          <w:behavior w:val="content"/>
        </w:behaviors>
        <w:guid w:val="{15B7C3B4-24F4-4BED-AB7A-74392A33760F}"/>
      </w:docPartPr>
      <w:docPartBody>
        <w:p w:rsidR="00E82656" w:rsidRDefault="00FA48AF" w:rsidP="00FA48AF">
          <w:pPr>
            <w:pStyle w:val="F3198A6B56C34527B97393C6B87902C7"/>
          </w:pPr>
          <w:r w:rsidRPr="00D858FE">
            <w:rPr>
              <w:rStyle w:val="PlaceholderText"/>
            </w:rPr>
            <w:t>Choose an item.</w:t>
          </w:r>
        </w:p>
      </w:docPartBody>
    </w:docPart>
    <w:docPart>
      <w:docPartPr>
        <w:name w:val="938DBD78B5FF45A5BAEC3C7188C9DBF3"/>
        <w:category>
          <w:name w:val="General"/>
          <w:gallery w:val="placeholder"/>
        </w:category>
        <w:types>
          <w:type w:val="bbPlcHdr"/>
        </w:types>
        <w:behaviors>
          <w:behavior w:val="content"/>
        </w:behaviors>
        <w:guid w:val="{584D9B50-09FC-4066-9C73-B37127E04396}"/>
      </w:docPartPr>
      <w:docPartBody>
        <w:p w:rsidR="00E82656" w:rsidRDefault="00FA48AF" w:rsidP="00FA48AF">
          <w:pPr>
            <w:pStyle w:val="938DBD78B5FF45A5BAEC3C7188C9DBF3"/>
          </w:pPr>
          <w:r w:rsidRPr="00D858FE">
            <w:rPr>
              <w:rStyle w:val="PlaceholderText"/>
            </w:rPr>
            <w:t>Choose an item.</w:t>
          </w:r>
        </w:p>
      </w:docPartBody>
    </w:docPart>
    <w:docPart>
      <w:docPartPr>
        <w:name w:val="63F3B99802D5452CAF992E57168F8D4B"/>
        <w:category>
          <w:name w:val="General"/>
          <w:gallery w:val="placeholder"/>
        </w:category>
        <w:types>
          <w:type w:val="bbPlcHdr"/>
        </w:types>
        <w:behaviors>
          <w:behavior w:val="content"/>
        </w:behaviors>
        <w:guid w:val="{70DD1CD6-C6E2-4556-9BBA-BF9AAB7734A9}"/>
      </w:docPartPr>
      <w:docPartBody>
        <w:p w:rsidR="00E82656" w:rsidRDefault="00FA48AF" w:rsidP="00FA48AF">
          <w:pPr>
            <w:pStyle w:val="63F3B99802D5452CAF992E57168F8D4B"/>
          </w:pPr>
          <w:r w:rsidRPr="00D858FE">
            <w:rPr>
              <w:rStyle w:val="PlaceholderText"/>
            </w:rPr>
            <w:t>Choose an item.</w:t>
          </w:r>
        </w:p>
      </w:docPartBody>
    </w:docPart>
    <w:docPart>
      <w:docPartPr>
        <w:name w:val="7599DFD68E704142BEA208F38ED00812"/>
        <w:category>
          <w:name w:val="General"/>
          <w:gallery w:val="placeholder"/>
        </w:category>
        <w:types>
          <w:type w:val="bbPlcHdr"/>
        </w:types>
        <w:behaviors>
          <w:behavior w:val="content"/>
        </w:behaviors>
        <w:guid w:val="{E5BC16F9-4705-4F58-83A4-568B87DF01DD}"/>
      </w:docPartPr>
      <w:docPartBody>
        <w:p w:rsidR="00E82656" w:rsidRDefault="00FA48AF" w:rsidP="00FA48AF">
          <w:pPr>
            <w:pStyle w:val="7599DFD68E704142BEA208F38ED00812"/>
          </w:pPr>
          <w:r w:rsidRPr="00D858FE">
            <w:rPr>
              <w:rStyle w:val="PlaceholderText"/>
            </w:rPr>
            <w:t>Choose an item.</w:t>
          </w:r>
        </w:p>
      </w:docPartBody>
    </w:docPart>
    <w:docPart>
      <w:docPartPr>
        <w:name w:val="2CD90FA55F7A460EB2BD9704D3A99ED6"/>
        <w:category>
          <w:name w:val="General"/>
          <w:gallery w:val="placeholder"/>
        </w:category>
        <w:types>
          <w:type w:val="bbPlcHdr"/>
        </w:types>
        <w:behaviors>
          <w:behavior w:val="content"/>
        </w:behaviors>
        <w:guid w:val="{AA8BCA88-BC0B-4F85-9482-E3367FAD6352}"/>
      </w:docPartPr>
      <w:docPartBody>
        <w:p w:rsidR="00E82656" w:rsidRDefault="00FA48AF" w:rsidP="00FA48AF">
          <w:pPr>
            <w:pStyle w:val="2CD90FA55F7A460EB2BD9704D3A99E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613"/>
    <w:rsid w:val="001C6F2F"/>
    <w:rsid w:val="00862613"/>
    <w:rsid w:val="00D82BCD"/>
    <w:rsid w:val="00E82656"/>
    <w:rsid w:val="00FA4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48AF"/>
    <w:rPr>
      <w:rFonts w:asciiTheme="minorHAnsi" w:hAnsiTheme="minorHAnsi"/>
      <w:b w:val="0"/>
      <w:noProof w:val="0"/>
      <w:color w:val="000000" w:themeColor="text1"/>
      <w:sz w:val="30"/>
      <w:lang w:val="en-AU"/>
    </w:rPr>
  </w:style>
  <w:style w:type="paragraph" w:customStyle="1" w:styleId="B054280BBC1843088E39AA5303757813">
    <w:name w:val="B054280BBC1843088E39AA5303757813"/>
    <w:rsid w:val="00FA48AF"/>
  </w:style>
  <w:style w:type="paragraph" w:customStyle="1" w:styleId="B803C5C1811D4937ADF9EC3C000E4C74">
    <w:name w:val="B803C5C1811D4937ADF9EC3C000E4C74"/>
    <w:rsid w:val="00FA48AF"/>
  </w:style>
  <w:style w:type="paragraph" w:customStyle="1" w:styleId="7C7F247D13E14DD78CDD8A813B70227A">
    <w:name w:val="7C7F247D13E14DD78CDD8A813B70227A"/>
    <w:rsid w:val="00FA48AF"/>
  </w:style>
  <w:style w:type="paragraph" w:customStyle="1" w:styleId="E5EC5D4A87804FD8B5B4984DA70A9B19">
    <w:name w:val="E5EC5D4A87804FD8B5B4984DA70A9B19"/>
    <w:rsid w:val="00FA48AF"/>
  </w:style>
  <w:style w:type="paragraph" w:customStyle="1" w:styleId="D458E7AE11E14A22B0AFA50614A607D7">
    <w:name w:val="D458E7AE11E14A22B0AFA50614A607D7"/>
    <w:rsid w:val="00FA48AF"/>
  </w:style>
  <w:style w:type="paragraph" w:customStyle="1" w:styleId="10EBF7FF6E294043B32ABDADE1164D45">
    <w:name w:val="10EBF7FF6E294043B32ABDADE1164D45"/>
    <w:rsid w:val="00FA48AF"/>
  </w:style>
  <w:style w:type="paragraph" w:customStyle="1" w:styleId="7F1580798E654654AEB7CF3FFFFAE69A">
    <w:name w:val="7F1580798E654654AEB7CF3FFFFAE69A"/>
    <w:rsid w:val="00FA48AF"/>
  </w:style>
  <w:style w:type="paragraph" w:customStyle="1" w:styleId="6905D8039CD940F1AC1D0F39C06D5AB0">
    <w:name w:val="6905D8039CD940F1AC1D0F39C06D5AB0"/>
    <w:rsid w:val="00FA48AF"/>
  </w:style>
  <w:style w:type="paragraph" w:customStyle="1" w:styleId="25E3467857054883A628F9440E35F5B3">
    <w:name w:val="25E3467857054883A628F9440E35F5B3"/>
    <w:rsid w:val="00FA48AF"/>
  </w:style>
  <w:style w:type="paragraph" w:customStyle="1" w:styleId="479E4E59C4A84B69A3CABB8C0EE44C1C">
    <w:name w:val="479E4E59C4A84B69A3CABB8C0EE44C1C"/>
    <w:rsid w:val="00FA48AF"/>
  </w:style>
  <w:style w:type="paragraph" w:customStyle="1" w:styleId="8BDB6D970C144EB19A9C538C8B315761">
    <w:name w:val="8BDB6D970C144EB19A9C538C8B315761"/>
    <w:rsid w:val="00FA48AF"/>
  </w:style>
  <w:style w:type="paragraph" w:customStyle="1" w:styleId="8FF7C654CD574BFDBB6548748BB1822A">
    <w:name w:val="8FF7C654CD574BFDBB6548748BB1822A"/>
    <w:rsid w:val="00FA48AF"/>
  </w:style>
  <w:style w:type="paragraph" w:customStyle="1" w:styleId="88DB91849224473B8B00CF9BA1FA3DE6">
    <w:name w:val="88DB91849224473B8B00CF9BA1FA3DE6"/>
    <w:rsid w:val="00FA48AF"/>
  </w:style>
  <w:style w:type="paragraph" w:customStyle="1" w:styleId="4B1E3426759349CCA9B9C5BB4EADD444">
    <w:name w:val="4B1E3426759349CCA9B9C5BB4EADD444"/>
    <w:rsid w:val="00FA48AF"/>
  </w:style>
  <w:style w:type="paragraph" w:customStyle="1" w:styleId="3F7D7248335C49A59CC0DC1F8730AA86">
    <w:name w:val="3F7D7248335C49A59CC0DC1F8730AA86"/>
    <w:rsid w:val="00FA48AF"/>
  </w:style>
  <w:style w:type="paragraph" w:customStyle="1" w:styleId="6507ACA5FF19437B8050BDEBF6419A11">
    <w:name w:val="6507ACA5FF19437B8050BDEBF6419A11"/>
    <w:rsid w:val="00FA48AF"/>
  </w:style>
  <w:style w:type="paragraph" w:customStyle="1" w:styleId="5A3CDBF449044FE7BA4A9FD16619AFF1">
    <w:name w:val="5A3CDBF449044FE7BA4A9FD16619AFF1"/>
    <w:rsid w:val="00FA48AF"/>
  </w:style>
  <w:style w:type="paragraph" w:customStyle="1" w:styleId="CE435E3AC08B4B7D902C267FA6D19378">
    <w:name w:val="CE435E3AC08B4B7D902C267FA6D19378"/>
    <w:rsid w:val="00FA48AF"/>
  </w:style>
  <w:style w:type="paragraph" w:customStyle="1" w:styleId="A62AC3C549F04D54AC617E01969EC981">
    <w:name w:val="A62AC3C549F04D54AC617E01969EC981"/>
    <w:rsid w:val="00FA48AF"/>
  </w:style>
  <w:style w:type="paragraph" w:customStyle="1" w:styleId="E28C9AFA79664475AB827FA012B0E1D2">
    <w:name w:val="E28C9AFA79664475AB827FA012B0E1D2"/>
    <w:rsid w:val="00FA48AF"/>
  </w:style>
  <w:style w:type="paragraph" w:customStyle="1" w:styleId="DFADB8A4162C4618A167A9185F5FE08B">
    <w:name w:val="DFADB8A4162C4618A167A9185F5FE08B"/>
    <w:rsid w:val="00FA48AF"/>
  </w:style>
  <w:style w:type="paragraph" w:customStyle="1" w:styleId="39CA29FD8ABB4BFCBA2FF117E0AC6618">
    <w:name w:val="39CA29FD8ABB4BFCBA2FF117E0AC6618"/>
    <w:rsid w:val="00FA48AF"/>
  </w:style>
  <w:style w:type="paragraph" w:customStyle="1" w:styleId="B2EE96A0F5734B98B62F46B3E6B9BEE6">
    <w:name w:val="B2EE96A0F5734B98B62F46B3E6B9BEE6"/>
    <w:rsid w:val="00FA48AF"/>
  </w:style>
  <w:style w:type="paragraph" w:customStyle="1" w:styleId="B61B810D58C84C16BFF9CF0DC53BB51B">
    <w:name w:val="B61B810D58C84C16BFF9CF0DC53BB51B"/>
    <w:rsid w:val="00FA48AF"/>
  </w:style>
  <w:style w:type="paragraph" w:customStyle="1" w:styleId="1229CF202AF14DABA2583A9D8F081564">
    <w:name w:val="1229CF202AF14DABA2583A9D8F081564"/>
    <w:rsid w:val="00FA48AF"/>
  </w:style>
  <w:style w:type="paragraph" w:customStyle="1" w:styleId="31812465719443E2AA8E9D376D54F4FC">
    <w:name w:val="31812465719443E2AA8E9D376D54F4FC"/>
    <w:rsid w:val="00FA48AF"/>
  </w:style>
  <w:style w:type="paragraph" w:customStyle="1" w:styleId="997212C6650E4D739C40C30B08424DED">
    <w:name w:val="997212C6650E4D739C40C30B08424DED"/>
    <w:rsid w:val="00FA48AF"/>
  </w:style>
  <w:style w:type="paragraph" w:customStyle="1" w:styleId="154B4B0823D54A279A2AFEED0C70D507">
    <w:name w:val="154B4B0823D54A279A2AFEED0C70D507"/>
    <w:rsid w:val="00FA48AF"/>
  </w:style>
  <w:style w:type="paragraph" w:customStyle="1" w:styleId="8C74F86A351942438511F818C6B7B59D">
    <w:name w:val="8C74F86A351942438511F818C6B7B59D"/>
    <w:rsid w:val="00FA48AF"/>
  </w:style>
  <w:style w:type="paragraph" w:customStyle="1" w:styleId="850C79DB816949BCB258462CE3D921A2">
    <w:name w:val="850C79DB816949BCB258462CE3D921A2"/>
    <w:rsid w:val="00FA48AF"/>
  </w:style>
  <w:style w:type="paragraph" w:customStyle="1" w:styleId="74870A64A37C4C0E8F03787407C84080">
    <w:name w:val="74870A64A37C4C0E8F03787407C84080"/>
    <w:rsid w:val="00FA48AF"/>
  </w:style>
  <w:style w:type="paragraph" w:customStyle="1" w:styleId="35E2A897018047F3B6296A3C61CF62B5">
    <w:name w:val="35E2A897018047F3B6296A3C61CF62B5"/>
    <w:rsid w:val="00FA48AF"/>
  </w:style>
  <w:style w:type="paragraph" w:customStyle="1" w:styleId="E854F127247340E9BF349BA2F7D594E4">
    <w:name w:val="E854F127247340E9BF349BA2F7D594E4"/>
    <w:rsid w:val="00FA48AF"/>
  </w:style>
  <w:style w:type="paragraph" w:customStyle="1" w:styleId="8B58C6F44A7643569E2F760394D03874">
    <w:name w:val="8B58C6F44A7643569E2F760394D03874"/>
    <w:rsid w:val="00FA48AF"/>
  </w:style>
  <w:style w:type="paragraph" w:customStyle="1" w:styleId="387D6AB1FDB249298B78D3AB9F8E6041">
    <w:name w:val="387D6AB1FDB249298B78D3AB9F8E6041"/>
    <w:rsid w:val="00FA48AF"/>
  </w:style>
  <w:style w:type="paragraph" w:customStyle="1" w:styleId="DC39C3825B27436D90434D009C52B2FE">
    <w:name w:val="DC39C3825B27436D90434D009C52B2FE"/>
    <w:rsid w:val="00FA48AF"/>
  </w:style>
  <w:style w:type="paragraph" w:customStyle="1" w:styleId="215FF4639C6348A995AC5109A6F3D3AA">
    <w:name w:val="215FF4639C6348A995AC5109A6F3D3AA"/>
    <w:rsid w:val="00FA48AF"/>
  </w:style>
  <w:style w:type="paragraph" w:customStyle="1" w:styleId="73EE0CF14C5144E1904CF221716079B4">
    <w:name w:val="73EE0CF14C5144E1904CF221716079B4"/>
    <w:rsid w:val="00FA48AF"/>
  </w:style>
  <w:style w:type="paragraph" w:customStyle="1" w:styleId="8B2ADEA2088244CB8B22F10AF3B862B4">
    <w:name w:val="8B2ADEA2088244CB8B22F10AF3B862B4"/>
    <w:rsid w:val="00FA48AF"/>
  </w:style>
  <w:style w:type="paragraph" w:customStyle="1" w:styleId="649498E0383B4D5790D98CCB1E38613B">
    <w:name w:val="649498E0383B4D5790D98CCB1E38613B"/>
    <w:rsid w:val="00FA48AF"/>
  </w:style>
  <w:style w:type="paragraph" w:customStyle="1" w:styleId="556D7649C6624FBD85EF71129176E737">
    <w:name w:val="556D7649C6624FBD85EF71129176E737"/>
    <w:rsid w:val="00FA48AF"/>
  </w:style>
  <w:style w:type="paragraph" w:customStyle="1" w:styleId="AC2076D357B440E590BF21A268241D91">
    <w:name w:val="AC2076D357B440E590BF21A268241D91"/>
    <w:rsid w:val="00FA48AF"/>
  </w:style>
  <w:style w:type="paragraph" w:customStyle="1" w:styleId="C9800ED16C19407CA6C171564A989E8A">
    <w:name w:val="C9800ED16C19407CA6C171564A989E8A"/>
    <w:rsid w:val="00FA48AF"/>
  </w:style>
  <w:style w:type="paragraph" w:customStyle="1" w:styleId="0042F5D4BEC84B7E92970EDF35660370">
    <w:name w:val="0042F5D4BEC84B7E92970EDF35660370"/>
    <w:rsid w:val="00FA48AF"/>
  </w:style>
  <w:style w:type="paragraph" w:customStyle="1" w:styleId="E0F22CBDE2F54B818117E6A158228F93">
    <w:name w:val="E0F22CBDE2F54B818117E6A158228F93"/>
    <w:rsid w:val="00FA48AF"/>
  </w:style>
  <w:style w:type="paragraph" w:customStyle="1" w:styleId="4A100E0F488E42549C3FFDB2E511EB2E">
    <w:name w:val="4A100E0F488E42549C3FFDB2E511EB2E"/>
    <w:rsid w:val="00FA48AF"/>
  </w:style>
  <w:style w:type="paragraph" w:customStyle="1" w:styleId="1E504D615CFA46F2BF676C5C07394498">
    <w:name w:val="1E504D615CFA46F2BF676C5C07394498"/>
    <w:rsid w:val="00FA48AF"/>
  </w:style>
  <w:style w:type="paragraph" w:customStyle="1" w:styleId="8A175D234CEA41B7AC5AAED2910396C4">
    <w:name w:val="8A175D234CEA41B7AC5AAED2910396C4"/>
    <w:rsid w:val="00FA48AF"/>
  </w:style>
  <w:style w:type="paragraph" w:customStyle="1" w:styleId="B6FFBA0EFD0A44AAAD9D9403D3009BCE">
    <w:name w:val="B6FFBA0EFD0A44AAAD9D9403D3009BCE"/>
    <w:rsid w:val="00FA48AF"/>
  </w:style>
  <w:style w:type="paragraph" w:customStyle="1" w:styleId="01CC52D0993A459E8DED1E6E6148CA41">
    <w:name w:val="01CC52D0993A459E8DED1E6E6148CA41"/>
    <w:rsid w:val="00FA48AF"/>
  </w:style>
  <w:style w:type="paragraph" w:customStyle="1" w:styleId="FDA944A4D8104A82AF1E6ED8CDE2EE92">
    <w:name w:val="FDA944A4D8104A82AF1E6ED8CDE2EE92"/>
    <w:rsid w:val="00FA48AF"/>
  </w:style>
  <w:style w:type="paragraph" w:customStyle="1" w:styleId="C95B3965D56948468885A76600DB4714">
    <w:name w:val="C95B3965D56948468885A76600DB4714"/>
    <w:rsid w:val="00FA48AF"/>
  </w:style>
  <w:style w:type="paragraph" w:customStyle="1" w:styleId="71A8365266444234AC760FAB8E7B5F85">
    <w:name w:val="71A8365266444234AC760FAB8E7B5F85"/>
    <w:rsid w:val="00FA48AF"/>
  </w:style>
  <w:style w:type="paragraph" w:customStyle="1" w:styleId="0AE7740661B24FCA8FE5A17D4FDC1EE6">
    <w:name w:val="0AE7740661B24FCA8FE5A17D4FDC1EE6"/>
    <w:rsid w:val="00FA48AF"/>
  </w:style>
  <w:style w:type="paragraph" w:customStyle="1" w:styleId="AC9283325C9B43848E521BA6A7208034">
    <w:name w:val="AC9283325C9B43848E521BA6A7208034"/>
    <w:rsid w:val="00FA48AF"/>
  </w:style>
  <w:style w:type="paragraph" w:customStyle="1" w:styleId="8BAAD6B33B6C4F8AB84595408585B68F">
    <w:name w:val="8BAAD6B33B6C4F8AB84595408585B68F"/>
    <w:rsid w:val="00FA48AF"/>
  </w:style>
  <w:style w:type="paragraph" w:customStyle="1" w:styleId="B62A18D7B05746D4AE7400D159DE50AA">
    <w:name w:val="B62A18D7B05746D4AE7400D159DE50AA"/>
    <w:rsid w:val="00FA48AF"/>
  </w:style>
  <w:style w:type="paragraph" w:customStyle="1" w:styleId="999CBA6B8B21423089F0EE5CB1724E45">
    <w:name w:val="999CBA6B8B21423089F0EE5CB1724E45"/>
    <w:rsid w:val="00FA48AF"/>
  </w:style>
  <w:style w:type="paragraph" w:customStyle="1" w:styleId="6ADB8FEDDAFE40269FB80B77361036C2">
    <w:name w:val="6ADB8FEDDAFE40269FB80B77361036C2"/>
    <w:rsid w:val="00FA48AF"/>
  </w:style>
  <w:style w:type="paragraph" w:customStyle="1" w:styleId="6417ABAEB6914F15A1085EC926870724">
    <w:name w:val="6417ABAEB6914F15A1085EC926870724"/>
    <w:rsid w:val="00FA48AF"/>
  </w:style>
  <w:style w:type="paragraph" w:customStyle="1" w:styleId="4C55FE8D61B64FA886657D91ED12F001">
    <w:name w:val="4C55FE8D61B64FA886657D91ED12F001"/>
    <w:rsid w:val="00FA48AF"/>
  </w:style>
  <w:style w:type="paragraph" w:customStyle="1" w:styleId="AB809EABBCAB4C59AA5593A6CD1ACB69">
    <w:name w:val="AB809EABBCAB4C59AA5593A6CD1ACB69"/>
    <w:rsid w:val="00FA48AF"/>
  </w:style>
  <w:style w:type="paragraph" w:customStyle="1" w:styleId="2A45B1D5011E458F9AE6189CAF6BB3B3">
    <w:name w:val="2A45B1D5011E458F9AE6189CAF6BB3B3"/>
    <w:rsid w:val="00FA48AF"/>
  </w:style>
  <w:style w:type="paragraph" w:customStyle="1" w:styleId="831B321026344E54A461CDB6ABE2630E">
    <w:name w:val="831B321026344E54A461CDB6ABE2630E"/>
    <w:rsid w:val="00FA48AF"/>
  </w:style>
  <w:style w:type="paragraph" w:customStyle="1" w:styleId="A00BB12EDD164F138BB89BA32EC91591">
    <w:name w:val="A00BB12EDD164F138BB89BA32EC91591"/>
    <w:rsid w:val="00FA48AF"/>
  </w:style>
  <w:style w:type="paragraph" w:customStyle="1" w:styleId="54DF7F069D27412FBF643EA92B6657D9">
    <w:name w:val="54DF7F069D27412FBF643EA92B6657D9"/>
    <w:rsid w:val="00FA48AF"/>
  </w:style>
  <w:style w:type="paragraph" w:customStyle="1" w:styleId="9996C1BF303945889672623EF6E7874A">
    <w:name w:val="9996C1BF303945889672623EF6E7874A"/>
    <w:rsid w:val="00FA48AF"/>
  </w:style>
  <w:style w:type="paragraph" w:customStyle="1" w:styleId="E41F836202964A34A917B5B36F97314E">
    <w:name w:val="E41F836202964A34A917B5B36F97314E"/>
    <w:rsid w:val="00FA48AF"/>
  </w:style>
  <w:style w:type="paragraph" w:customStyle="1" w:styleId="AB21238755214A2ABB1A12BDE8C394F1">
    <w:name w:val="AB21238755214A2ABB1A12BDE8C394F1"/>
    <w:rsid w:val="00FA48AF"/>
  </w:style>
  <w:style w:type="paragraph" w:customStyle="1" w:styleId="223199E514054662986D223479F38FBA">
    <w:name w:val="223199E514054662986D223479F38FBA"/>
    <w:rsid w:val="00FA48AF"/>
  </w:style>
  <w:style w:type="paragraph" w:customStyle="1" w:styleId="C173B7D9E1704BA4B217BD29D8E4A1B2">
    <w:name w:val="C173B7D9E1704BA4B217BD29D8E4A1B2"/>
    <w:rsid w:val="00FA48AF"/>
  </w:style>
  <w:style w:type="paragraph" w:customStyle="1" w:styleId="0745998CC10B400CA20328583C0FC06E">
    <w:name w:val="0745998CC10B400CA20328583C0FC06E"/>
    <w:rsid w:val="00FA48AF"/>
  </w:style>
  <w:style w:type="paragraph" w:customStyle="1" w:styleId="24CAD07C16884AFCB6904E04BACD6F01">
    <w:name w:val="24CAD07C16884AFCB6904E04BACD6F01"/>
    <w:rsid w:val="00FA48AF"/>
  </w:style>
  <w:style w:type="paragraph" w:customStyle="1" w:styleId="B1BD49A37EDF46CF92D8D373E26665BE">
    <w:name w:val="B1BD49A37EDF46CF92D8D373E26665BE"/>
    <w:rsid w:val="00FA48AF"/>
  </w:style>
  <w:style w:type="paragraph" w:customStyle="1" w:styleId="8582C0F6E720448AA28E28DC948685A4">
    <w:name w:val="8582C0F6E720448AA28E28DC948685A4"/>
    <w:rsid w:val="00FA48AF"/>
  </w:style>
  <w:style w:type="paragraph" w:customStyle="1" w:styleId="C424094E78A44776AF5E80A931265B14">
    <w:name w:val="C424094E78A44776AF5E80A931265B14"/>
    <w:rsid w:val="00FA48AF"/>
  </w:style>
  <w:style w:type="paragraph" w:customStyle="1" w:styleId="3792CE5435C44920ACF3EB5FC29F56D4">
    <w:name w:val="3792CE5435C44920ACF3EB5FC29F56D4"/>
    <w:rsid w:val="00FA48AF"/>
  </w:style>
  <w:style w:type="paragraph" w:customStyle="1" w:styleId="4E9A2B2B7B8945AAA2CB65BAB9F4E3AF">
    <w:name w:val="4E9A2B2B7B8945AAA2CB65BAB9F4E3AF"/>
    <w:rsid w:val="00FA48AF"/>
  </w:style>
  <w:style w:type="paragraph" w:customStyle="1" w:styleId="3B6074C88E2F4143AEEA6B035B7EE841">
    <w:name w:val="3B6074C88E2F4143AEEA6B035B7EE841"/>
    <w:rsid w:val="00FA48AF"/>
  </w:style>
  <w:style w:type="paragraph" w:customStyle="1" w:styleId="F97915173F5D45A7894FE56AF70B51EB">
    <w:name w:val="F97915173F5D45A7894FE56AF70B51EB"/>
    <w:rsid w:val="00FA48AF"/>
  </w:style>
  <w:style w:type="paragraph" w:customStyle="1" w:styleId="B08941D5AE67465CBFFEC8C14F906F7E">
    <w:name w:val="B08941D5AE67465CBFFEC8C14F906F7E"/>
    <w:rsid w:val="00FA48AF"/>
  </w:style>
  <w:style w:type="paragraph" w:customStyle="1" w:styleId="9FFF11E1841D4C6294357765D9DB9853">
    <w:name w:val="9FFF11E1841D4C6294357765D9DB9853"/>
    <w:rsid w:val="00FA48AF"/>
  </w:style>
  <w:style w:type="paragraph" w:customStyle="1" w:styleId="8D9E2A8688C9416D8EF68C32905AE761">
    <w:name w:val="8D9E2A8688C9416D8EF68C32905AE761"/>
    <w:rsid w:val="00FA48AF"/>
  </w:style>
  <w:style w:type="paragraph" w:customStyle="1" w:styleId="43F64ACECEFA477C99D90D581D746C90">
    <w:name w:val="43F64ACECEFA477C99D90D581D746C90"/>
    <w:rsid w:val="00FA48AF"/>
  </w:style>
  <w:style w:type="paragraph" w:customStyle="1" w:styleId="EEB18017118C4DBBA4787AA24CC0CC2F">
    <w:name w:val="EEB18017118C4DBBA4787AA24CC0CC2F"/>
    <w:rsid w:val="00FA48AF"/>
  </w:style>
  <w:style w:type="paragraph" w:customStyle="1" w:styleId="B05A507856F64D0BA35C61EB51983408">
    <w:name w:val="B05A507856F64D0BA35C61EB51983408"/>
    <w:rsid w:val="00FA48AF"/>
  </w:style>
  <w:style w:type="paragraph" w:customStyle="1" w:styleId="0B81E3925A44459F90098B8125C8ACFB">
    <w:name w:val="0B81E3925A44459F90098B8125C8ACFB"/>
    <w:rsid w:val="00FA48AF"/>
  </w:style>
  <w:style w:type="paragraph" w:customStyle="1" w:styleId="8F3B1057D7C04B5A97F4BFA093ECBABB">
    <w:name w:val="8F3B1057D7C04B5A97F4BFA093ECBABB"/>
    <w:rsid w:val="00FA48AF"/>
  </w:style>
  <w:style w:type="paragraph" w:customStyle="1" w:styleId="DA044B2A27E947F19CBF3CB3F3D17490">
    <w:name w:val="DA044B2A27E947F19CBF3CB3F3D17490"/>
    <w:rsid w:val="00FA48AF"/>
  </w:style>
  <w:style w:type="paragraph" w:customStyle="1" w:styleId="DA81554955194E549EDEC9AA77FEEAB0">
    <w:name w:val="DA81554955194E549EDEC9AA77FEEAB0"/>
    <w:rsid w:val="00FA48AF"/>
  </w:style>
  <w:style w:type="paragraph" w:customStyle="1" w:styleId="6144A881F84F430CBD761462A6772A28">
    <w:name w:val="6144A881F84F430CBD761462A6772A28"/>
    <w:rsid w:val="00FA48AF"/>
  </w:style>
  <w:style w:type="paragraph" w:customStyle="1" w:styleId="50323C62F4594DA2B48822E7205D4B79">
    <w:name w:val="50323C62F4594DA2B48822E7205D4B79"/>
    <w:rsid w:val="00FA48AF"/>
  </w:style>
  <w:style w:type="paragraph" w:customStyle="1" w:styleId="BB6741BBE425464A83C3785E03212968">
    <w:name w:val="BB6741BBE425464A83C3785E03212968"/>
    <w:rsid w:val="00FA48AF"/>
  </w:style>
  <w:style w:type="paragraph" w:customStyle="1" w:styleId="98248984ACA0427284D970F68F0BA271">
    <w:name w:val="98248984ACA0427284D970F68F0BA271"/>
    <w:rsid w:val="00FA48AF"/>
  </w:style>
  <w:style w:type="paragraph" w:customStyle="1" w:styleId="66D5AAB0543D4000BB34D23D704357C3">
    <w:name w:val="66D5AAB0543D4000BB34D23D704357C3"/>
    <w:rsid w:val="00FA48AF"/>
  </w:style>
  <w:style w:type="paragraph" w:customStyle="1" w:styleId="F3198A6B56C34527B97393C6B87902C7">
    <w:name w:val="F3198A6B56C34527B97393C6B87902C7"/>
    <w:rsid w:val="00FA48AF"/>
  </w:style>
  <w:style w:type="paragraph" w:customStyle="1" w:styleId="938DBD78B5FF45A5BAEC3C7188C9DBF3">
    <w:name w:val="938DBD78B5FF45A5BAEC3C7188C9DBF3"/>
    <w:rsid w:val="00FA48AF"/>
  </w:style>
  <w:style w:type="paragraph" w:customStyle="1" w:styleId="63F3B99802D5452CAF992E57168F8D4B">
    <w:name w:val="63F3B99802D5452CAF992E57168F8D4B"/>
    <w:rsid w:val="00FA48AF"/>
  </w:style>
  <w:style w:type="paragraph" w:customStyle="1" w:styleId="7599DFD68E704142BEA208F38ED00812">
    <w:name w:val="7599DFD68E704142BEA208F38ED00812"/>
    <w:rsid w:val="00FA48AF"/>
  </w:style>
  <w:style w:type="paragraph" w:customStyle="1" w:styleId="2CD90FA55F7A460EB2BD9704D3A99ED6">
    <w:name w:val="2CD90FA55F7A460EB2BD9704D3A99ED6"/>
    <w:rsid w:val="00FA48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300311</RACS_x0020_ID>
    <Approved_x0020_Provider xmlns="a8338b6e-77a6-4851-82b6-98166143ffdd">The Parkside Foundation Pty Ltd</Approved_x0020_Provider>
    <Management_x0020_Company_x0020_ID xmlns="a8338b6e-77a6-4851-82b6-98166143ffdd" xsi:nil="true"/>
    <Home xmlns="a8338b6e-77a6-4851-82b6-98166143ffdd">Parkside Brokerage (NAPS 17178)</Home>
    <Signed xmlns="a8338b6e-77a6-4851-82b6-98166143ffdd" xsi:nil="true"/>
    <Uploaded xmlns="a8338b6e-77a6-4851-82b6-98166143ffdd">False</Uploaded>
    <Management_x0020_Company xmlns="a8338b6e-77a6-4851-82b6-98166143ffdd" xsi:nil="true"/>
    <Doc_x0020_Date xmlns="a8338b6e-77a6-4851-82b6-98166143ffdd">2023-06-16T00:24:00+00:00</Doc_x0020_Date>
    <CSI_x0020_ID xmlns="a8338b6e-77a6-4851-82b6-98166143ffdd" xsi:nil="true"/>
    <Case_x0020_ID xmlns="a8338b6e-77a6-4851-82b6-98166143ffdd" xsi:nil="true"/>
    <Approved_x0020_Provider_x0020_ID xmlns="a8338b6e-77a6-4851-82b6-98166143ffdd">33E93EDB-8A82-E411-B1AD-005056922186</Approved_x0020_Provider_x0020_ID>
    <Location xmlns="a8338b6e-77a6-4851-82b6-98166143ffdd" xsi:nil="true"/>
    <Home_x0020_ID xmlns="a8338b6e-77a6-4851-82b6-98166143ffdd">4D55676B-0385-E411-B1AD-005056922186</Home_x0020_ID>
    <State xmlns="a8338b6e-77a6-4851-82b6-98166143ffdd">TAS</State>
    <Doc_x0020_Sent_Received_x0020_Date xmlns="a8338b6e-77a6-4851-82b6-98166143ffdd">2023-06-16T00:00:00+00:00</Doc_x0020_Sent_Received_x0020_Date>
    <Activity_x0020_ID xmlns="a8338b6e-77a6-4851-82b6-98166143ffdd">6E69DF8C-8FD9-ED11-86F8-005056922186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303EE326-816E-4F3B-A467-1A8E295A4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5223</Words>
  <Characters>29772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2023-08-15T02:20:00Z</dcterms:created>
  <dcterms:modified xsi:type="dcterms:W3CDTF">2023-08-15T02:21:00Z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