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BBBCFFE"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C562A8">
        <w:rPr>
          <w:rFonts w:ascii="Arial Black" w:hAnsi="Arial Black"/>
        </w:rPr>
        <w:t>Polish Welfare Office</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5F9CC421" w14:textId="77777777" w:rsidR="00C562A8" w:rsidRPr="003C6EC2" w:rsidRDefault="00C562A8" w:rsidP="00C562A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22-24 New Town Road </w:t>
      </w:r>
      <w:r w:rsidRPr="003C6EC2">
        <w:rPr>
          <w:color w:val="FFFFFF" w:themeColor="background1"/>
          <w:sz w:val="28"/>
        </w:rPr>
        <w:br/>
        <w:t>NEW TOWN TAS 7008</w:t>
      </w:r>
      <w:r w:rsidRPr="003C6EC2">
        <w:rPr>
          <w:color w:val="FFFFFF" w:themeColor="background1"/>
          <w:sz w:val="28"/>
        </w:rPr>
        <w:br/>
      </w:r>
      <w:r w:rsidRPr="003C6EC2">
        <w:rPr>
          <w:rFonts w:eastAsia="Calibri"/>
          <w:color w:val="FFFFFF" w:themeColor="background1"/>
          <w:sz w:val="28"/>
          <w:szCs w:val="56"/>
          <w:lang w:eastAsia="en-US"/>
        </w:rPr>
        <w:t>Phone number: 03 6228 6258</w:t>
      </w:r>
    </w:p>
    <w:p w14:paraId="1C1D10FD" w14:textId="77777777" w:rsidR="00C562A8" w:rsidRDefault="00C562A8" w:rsidP="00C562A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300335 </w:t>
      </w:r>
    </w:p>
    <w:p w14:paraId="22217C13" w14:textId="77777777" w:rsidR="00C562A8" w:rsidRPr="003C6EC2" w:rsidRDefault="00C562A8" w:rsidP="00C562A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Polish Association In Hobart Inc.</w:t>
      </w:r>
    </w:p>
    <w:p w14:paraId="79A1A749" w14:textId="77777777" w:rsidR="00C562A8" w:rsidRPr="003C6EC2" w:rsidRDefault="00C562A8" w:rsidP="00C562A8">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 May 2022 to 4 May 2022</w:t>
      </w:r>
    </w:p>
    <w:p w14:paraId="499B992D" w14:textId="1A012904" w:rsidR="00C562A8" w:rsidRPr="00E93D41" w:rsidRDefault="00C562A8" w:rsidP="00C562A8">
      <w:pPr>
        <w:tabs>
          <w:tab w:val="left" w:pos="2127"/>
        </w:tabs>
        <w:spacing w:before="120"/>
        <w:rPr>
          <w:color w:val="FFFFFF" w:themeColor="background1"/>
        </w:rPr>
      </w:pPr>
      <w:r w:rsidRPr="00E93D41">
        <w:rPr>
          <w:b/>
          <w:color w:val="FFFFFF" w:themeColor="background1"/>
          <w:sz w:val="28"/>
        </w:rPr>
        <w:t>Date of Performance Report:</w:t>
      </w:r>
      <w:r w:rsidR="00BE4577">
        <w:rPr>
          <w:b/>
          <w:color w:val="FFFFFF" w:themeColor="background1"/>
          <w:sz w:val="28"/>
        </w:rPr>
        <w:t xml:space="preserve"> </w:t>
      </w:r>
      <w:r w:rsidR="00BE4577" w:rsidRPr="00BE4577">
        <w:rPr>
          <w:rFonts w:eastAsia="Calibri"/>
          <w:color w:val="FFFFFF" w:themeColor="background1"/>
          <w:sz w:val="28"/>
          <w:szCs w:val="56"/>
          <w:lang w:eastAsia="en-US"/>
        </w:rPr>
        <w:t>1</w:t>
      </w:r>
      <w:r w:rsidR="004C5A96">
        <w:rPr>
          <w:rFonts w:eastAsia="Calibri"/>
          <w:color w:val="FFFFFF" w:themeColor="background1"/>
          <w:sz w:val="28"/>
          <w:szCs w:val="56"/>
          <w:lang w:eastAsia="en-US"/>
        </w:rPr>
        <w:t>6</w:t>
      </w:r>
      <w:r w:rsidR="00BE4577" w:rsidRPr="00BE4577">
        <w:rPr>
          <w:rFonts w:eastAsia="Calibri"/>
          <w:color w:val="FFFFFF" w:themeColor="background1"/>
          <w:sz w:val="28"/>
          <w:szCs w:val="56"/>
          <w:lang w:eastAsia="en-US"/>
        </w:rPr>
        <w:t xml:space="preserve"> June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439FAB13" w:rsidR="00F41159" w:rsidRPr="009B0F30" w:rsidRDefault="001A59DC" w:rsidP="00F41159">
      <w:r>
        <w:t>M Murray</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22AF745"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B01037">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08E00FEE" w14:textId="77777777" w:rsidR="00C562A8" w:rsidRDefault="00C562A8" w:rsidP="00C562A8">
      <w:pPr>
        <w:tabs>
          <w:tab w:val="left" w:pos="4111"/>
        </w:tabs>
      </w:pPr>
      <w:bookmarkStart w:id="2" w:name="HcsServicesFullListWithAddress"/>
      <w:bookmarkEnd w:id="1"/>
      <w:r>
        <w:rPr>
          <w:b/>
          <w:bCs/>
        </w:rPr>
        <w:t>CHSP:</w:t>
      </w:r>
    </w:p>
    <w:p w14:paraId="16CFDA3B" w14:textId="77777777" w:rsidR="00C562A8" w:rsidRDefault="00C562A8" w:rsidP="00C562A8">
      <w:pPr>
        <w:numPr>
          <w:ilvl w:val="0"/>
          <w:numId w:val="38"/>
        </w:numPr>
        <w:tabs>
          <w:tab w:val="left" w:pos="4111"/>
        </w:tabs>
        <w:spacing w:before="0"/>
      </w:pPr>
      <w:r>
        <w:t>CHSP Transport, 4-7XND265, 22-24 New Town Road, NEW TOWN TAS 7008</w:t>
      </w:r>
    </w:p>
    <w:p w14:paraId="3EF3C8D3" w14:textId="77777777" w:rsidR="00C562A8" w:rsidRDefault="00C562A8" w:rsidP="00C562A8">
      <w:pPr>
        <w:numPr>
          <w:ilvl w:val="0"/>
          <w:numId w:val="38"/>
        </w:numPr>
        <w:tabs>
          <w:tab w:val="left" w:pos="4111"/>
        </w:tabs>
      </w:pPr>
      <w:r>
        <w:t>Domestic Assistance, 4-7XND1WO, 22-24 New Town Road, NEW TOWN TAS 7008</w:t>
      </w:r>
    </w:p>
    <w:p w14:paraId="296C13C1" w14:textId="77777777" w:rsidR="00C562A8" w:rsidRDefault="00C562A8" w:rsidP="00C562A8">
      <w:pPr>
        <w:numPr>
          <w:ilvl w:val="0"/>
          <w:numId w:val="38"/>
        </w:numPr>
        <w:tabs>
          <w:tab w:val="left" w:pos="4111"/>
        </w:tabs>
      </w:pPr>
      <w:r>
        <w:t>Meals, 4-7XND20L, 22-24 New Town Road, NEW TOWN TAS 7008</w:t>
      </w:r>
    </w:p>
    <w:p w14:paraId="323EA96F" w14:textId="77777777" w:rsidR="00C562A8" w:rsidRDefault="00C562A8" w:rsidP="00C562A8">
      <w:pPr>
        <w:numPr>
          <w:ilvl w:val="0"/>
          <w:numId w:val="38"/>
        </w:numPr>
        <w:tabs>
          <w:tab w:val="left" w:pos="4111"/>
        </w:tabs>
      </w:pPr>
      <w:r>
        <w:t>Social Support - Group, 4-7XND23E, 22-24 New Town Road, NEW TOWN TAS 7008</w:t>
      </w:r>
    </w:p>
    <w:p w14:paraId="28F6C464" w14:textId="77777777" w:rsidR="00C562A8" w:rsidRDefault="00C562A8" w:rsidP="00C562A8">
      <w:pPr>
        <w:numPr>
          <w:ilvl w:val="0"/>
          <w:numId w:val="38"/>
        </w:numPr>
        <w:tabs>
          <w:tab w:val="left" w:pos="4111"/>
        </w:tabs>
        <w:spacing w:after="0"/>
      </w:pPr>
      <w:r>
        <w:t>Social Support - Individual, 4-7XND2BO, 22-24 New Town Road, NEW TOWN TAS 7008</w:t>
      </w:r>
    </w:p>
    <w:bookmarkEnd w:id="2"/>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B01037" w:rsidRPr="00CE3F6F" w14:paraId="286316D4" w14:textId="77777777" w:rsidTr="00A50551">
        <w:tc>
          <w:tcPr>
            <w:tcW w:w="5240" w:type="dxa"/>
            <w:gridSpan w:val="3"/>
            <w:tcBorders>
              <w:top w:val="nil"/>
              <w:left w:val="nil"/>
              <w:bottom w:val="nil"/>
              <w:right w:val="nil"/>
            </w:tcBorders>
          </w:tcPr>
          <w:p w14:paraId="747993DE" w14:textId="77777777" w:rsidR="00B01037" w:rsidRPr="005A682F" w:rsidRDefault="00B01037" w:rsidP="00A50551">
            <w:pPr>
              <w:pStyle w:val="Heading4"/>
              <w:tabs>
                <w:tab w:val="clear" w:pos="9072"/>
              </w:tabs>
              <w:spacing w:before="120" w:after="0" w:line="240" w:lineRule="auto"/>
              <w:ind w:left="-537" w:firstLine="537"/>
              <w:outlineLvl w:val="3"/>
              <w:rPr>
                <w:b w:val="0"/>
              </w:rPr>
            </w:pPr>
            <w:r w:rsidRPr="00477C4C">
              <w:t xml:space="preserve">Standard </w:t>
            </w:r>
            <w:r>
              <w:t>1</w:t>
            </w:r>
            <w:r w:rsidRPr="00477C4C">
              <w:t xml:space="preserve"> Consumer dignity and choic</w:t>
            </w:r>
            <w:r>
              <w:t>e</w:t>
            </w:r>
          </w:p>
        </w:tc>
        <w:tc>
          <w:tcPr>
            <w:tcW w:w="998" w:type="dxa"/>
            <w:tcBorders>
              <w:top w:val="nil"/>
              <w:left w:val="nil"/>
              <w:bottom w:val="nil"/>
              <w:right w:val="nil"/>
            </w:tcBorders>
          </w:tcPr>
          <w:p w14:paraId="772A9332" w14:textId="77777777" w:rsidR="00B01037" w:rsidRPr="00E630D7" w:rsidRDefault="00B01037" w:rsidP="00A50551">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375DE691" w14:textId="2E92B455" w:rsidR="00B01037" w:rsidRPr="00CE3F6F" w:rsidRDefault="00B01037" w:rsidP="00A50551">
            <w:pPr>
              <w:pStyle w:val="Heading4"/>
              <w:tabs>
                <w:tab w:val="clear" w:pos="9072"/>
              </w:tabs>
              <w:spacing w:before="120" w:after="0" w:line="240" w:lineRule="auto"/>
              <w:jc w:val="right"/>
              <w:outlineLvl w:val="3"/>
              <w:rPr>
                <w:b w:val="0"/>
              </w:rPr>
            </w:pPr>
            <w:r w:rsidRPr="00CE3F6F">
              <w:rPr>
                <w:rFonts w:eastAsia="Times New Roman"/>
                <w:b w:val="0"/>
                <w:iCs w:val="0"/>
              </w:rPr>
              <w:t>Not A</w:t>
            </w:r>
            <w:r w:rsidR="004C5A96">
              <w:rPr>
                <w:rFonts w:eastAsia="Times New Roman"/>
                <w:b w:val="0"/>
                <w:iCs w:val="0"/>
              </w:rPr>
              <w:t>pplicable</w:t>
            </w:r>
          </w:p>
        </w:tc>
      </w:tr>
      <w:tr w:rsidR="00B01037" w:rsidRPr="00CE3F6F" w14:paraId="64A63AC5" w14:textId="77777777" w:rsidTr="00A50551">
        <w:tc>
          <w:tcPr>
            <w:tcW w:w="5240" w:type="dxa"/>
            <w:gridSpan w:val="3"/>
            <w:tcBorders>
              <w:top w:val="nil"/>
              <w:left w:val="nil"/>
              <w:bottom w:val="nil"/>
              <w:right w:val="nil"/>
            </w:tcBorders>
          </w:tcPr>
          <w:p w14:paraId="7C6F87CC" w14:textId="77777777" w:rsidR="00B01037" w:rsidRPr="005A682F" w:rsidRDefault="00B01037" w:rsidP="00A5055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5DB99392" w14:textId="77777777" w:rsidR="00B01037" w:rsidRPr="00E630D7" w:rsidRDefault="00B01037" w:rsidP="00A50551">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335F289F" w14:textId="77777777" w:rsidR="00B01037" w:rsidRPr="00CE3F6F" w:rsidRDefault="00B01037" w:rsidP="00A50551">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CE3F6F" w14:paraId="653113E2" w14:textId="77777777" w:rsidTr="00A5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8297DB1"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4" w:type="dxa"/>
            <w:gridSpan w:val="3"/>
          </w:tcPr>
          <w:p w14:paraId="4AC7DF3E" w14:textId="77777777" w:rsidR="00B01037" w:rsidRPr="00CE3F6F" w:rsidRDefault="00B01037" w:rsidP="00A50551">
            <w:pPr>
              <w:pStyle w:val="Heading4"/>
              <w:tabs>
                <w:tab w:val="clear" w:pos="9072"/>
              </w:tabs>
              <w:spacing w:before="120" w:after="0" w:line="240" w:lineRule="auto"/>
              <w:outlineLvl w:val="3"/>
              <w:rPr>
                <w:rFonts w:eastAsia="Times New Roman"/>
                <w:b w:val="0"/>
                <w:iCs w:val="0"/>
              </w:rPr>
            </w:pPr>
            <w:r w:rsidRPr="00CE3F6F">
              <w:rPr>
                <w:b w:val="0"/>
              </w:rPr>
              <w:t>HCP</w:t>
            </w:r>
            <w:r w:rsidRPr="00CE3F6F">
              <w:rPr>
                <w:rFonts w:eastAsia="Times New Roman"/>
                <w:b w:val="0"/>
                <w:iCs w:val="0"/>
              </w:rPr>
              <w:t xml:space="preserve"> </w:t>
            </w:r>
          </w:p>
        </w:tc>
        <w:tc>
          <w:tcPr>
            <w:tcW w:w="2977" w:type="dxa"/>
          </w:tcPr>
          <w:p w14:paraId="70CC3599" w14:textId="77DA0911"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CE3F6F" w14:paraId="51605A53" w14:textId="77777777" w:rsidTr="00A5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6D4B51F" w14:textId="77777777" w:rsidR="00B01037" w:rsidRPr="005A682F" w:rsidRDefault="00B01037" w:rsidP="00A5055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49352EF1"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2977" w:type="dxa"/>
          </w:tcPr>
          <w:p w14:paraId="1856B4BC" w14:textId="77777777" w:rsidR="00B01037" w:rsidRPr="00CE3F6F" w:rsidRDefault="00B01037" w:rsidP="00A50551">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CE3F6F" w14:paraId="02134729" w14:textId="77777777" w:rsidTr="00A5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8760DAC"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63F7726C"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2977" w:type="dxa"/>
          </w:tcPr>
          <w:p w14:paraId="26ED8BA7" w14:textId="09AF98C8"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CE3F6F" w14:paraId="1813A335" w14:textId="77777777" w:rsidTr="00A5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89D99EE" w14:textId="77777777" w:rsidR="00B01037" w:rsidRPr="005A682F" w:rsidRDefault="00B01037" w:rsidP="00A50551">
            <w:pPr>
              <w:pStyle w:val="Heading4"/>
              <w:tabs>
                <w:tab w:val="clear" w:pos="9072"/>
              </w:tabs>
              <w:spacing w:before="120" w:after="0" w:line="240" w:lineRule="auto"/>
              <w:outlineLvl w:val="3"/>
              <w:rPr>
                <w:b w:val="0"/>
              </w:rPr>
            </w:pPr>
          </w:p>
        </w:tc>
        <w:tc>
          <w:tcPr>
            <w:tcW w:w="1134" w:type="dxa"/>
            <w:gridSpan w:val="3"/>
          </w:tcPr>
          <w:p w14:paraId="1127157C"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2977" w:type="dxa"/>
          </w:tcPr>
          <w:p w14:paraId="236FEE3F" w14:textId="77777777" w:rsidR="00B01037" w:rsidRPr="00CE3F6F" w:rsidRDefault="00B01037" w:rsidP="00A50551">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CE3F6F" w14:paraId="6BB4052A" w14:textId="77777777" w:rsidTr="00A5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468E432"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070737FF"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2977" w:type="dxa"/>
          </w:tcPr>
          <w:p w14:paraId="3AFBDF58" w14:textId="779AD935"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CE3F6F" w14:paraId="44C71D01" w14:textId="77777777" w:rsidTr="00A5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437000F" w14:textId="77777777" w:rsidR="00B01037" w:rsidRPr="005A682F" w:rsidRDefault="00B01037" w:rsidP="00A50551">
            <w:pPr>
              <w:pStyle w:val="Heading4"/>
              <w:tabs>
                <w:tab w:val="clear" w:pos="9072"/>
              </w:tabs>
              <w:spacing w:before="120" w:after="0" w:line="240" w:lineRule="auto"/>
              <w:outlineLvl w:val="3"/>
              <w:rPr>
                <w:b w:val="0"/>
              </w:rPr>
            </w:pPr>
          </w:p>
        </w:tc>
        <w:tc>
          <w:tcPr>
            <w:tcW w:w="1134" w:type="dxa"/>
            <w:gridSpan w:val="3"/>
          </w:tcPr>
          <w:p w14:paraId="7D0A3D8D"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2977" w:type="dxa"/>
          </w:tcPr>
          <w:p w14:paraId="0CE83F0A" w14:textId="77777777" w:rsidR="00B01037" w:rsidRPr="00CE3F6F" w:rsidRDefault="00B01037" w:rsidP="00A50551">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CE3F6F" w14:paraId="34100581" w14:textId="77777777" w:rsidTr="00A5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B075F3" w14:textId="77777777" w:rsidR="00B01037" w:rsidRPr="005A682F" w:rsidRDefault="00B01037" w:rsidP="00A5055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DA9A2CC" w14:textId="77777777" w:rsidR="00B01037" w:rsidRPr="00CE3F6F" w:rsidRDefault="00B01037" w:rsidP="00A50551">
            <w:pPr>
              <w:pStyle w:val="Heading4"/>
              <w:keepNext w:val="0"/>
              <w:tabs>
                <w:tab w:val="clear" w:pos="9072"/>
              </w:tabs>
              <w:spacing w:before="120" w:after="0" w:line="240" w:lineRule="auto"/>
              <w:outlineLvl w:val="3"/>
              <w:rPr>
                <w:b w:val="0"/>
              </w:rPr>
            </w:pPr>
            <w:r w:rsidRPr="00CE3F6F">
              <w:rPr>
                <w:b w:val="0"/>
              </w:rPr>
              <w:t>HCP</w:t>
            </w:r>
          </w:p>
        </w:tc>
        <w:tc>
          <w:tcPr>
            <w:tcW w:w="2977" w:type="dxa"/>
          </w:tcPr>
          <w:p w14:paraId="6FD75CCD" w14:textId="30C62714" w:rsidR="00B01037" w:rsidRPr="00CE3F6F" w:rsidRDefault="001A59DC" w:rsidP="00A50551">
            <w:pPr>
              <w:pStyle w:val="Heading4"/>
              <w:keepNext w:val="0"/>
              <w:tabs>
                <w:tab w:val="clear" w:pos="9072"/>
              </w:tabs>
              <w:spacing w:before="120" w:after="0" w:line="240" w:lineRule="auto"/>
              <w:jc w:val="right"/>
              <w:outlineLvl w:val="3"/>
              <w:rPr>
                <w:b w:val="0"/>
                <w:highlight w:val="yellow"/>
              </w:rPr>
            </w:pPr>
            <w:r>
              <w:rPr>
                <w:rFonts w:eastAsia="Times New Roman"/>
                <w:b w:val="0"/>
                <w:iCs w:val="0"/>
              </w:rPr>
              <w:t>Not Applicable</w:t>
            </w:r>
          </w:p>
        </w:tc>
      </w:tr>
      <w:tr w:rsidR="00B01037" w:rsidRPr="00CE3F6F" w14:paraId="025231A4" w14:textId="77777777" w:rsidTr="00A5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5B00864" w14:textId="77777777" w:rsidR="00B01037" w:rsidRPr="005A682F" w:rsidRDefault="00B01037" w:rsidP="00A50551">
            <w:pPr>
              <w:pStyle w:val="Heading4"/>
              <w:keepNext w:val="0"/>
              <w:tabs>
                <w:tab w:val="clear" w:pos="9072"/>
              </w:tabs>
              <w:spacing w:before="120" w:after="0" w:line="240" w:lineRule="auto"/>
              <w:outlineLvl w:val="3"/>
              <w:rPr>
                <w:b w:val="0"/>
                <w:sz w:val="20"/>
                <w:szCs w:val="20"/>
              </w:rPr>
            </w:pPr>
          </w:p>
        </w:tc>
        <w:tc>
          <w:tcPr>
            <w:tcW w:w="1134" w:type="dxa"/>
            <w:gridSpan w:val="3"/>
          </w:tcPr>
          <w:p w14:paraId="2D3EDF10" w14:textId="77777777" w:rsidR="00B01037" w:rsidRPr="00CE3F6F" w:rsidRDefault="00B01037" w:rsidP="00A50551">
            <w:pPr>
              <w:pStyle w:val="Heading4"/>
              <w:keepNext w:val="0"/>
              <w:tabs>
                <w:tab w:val="clear" w:pos="9072"/>
              </w:tabs>
              <w:spacing w:before="120" w:after="0" w:line="240" w:lineRule="auto"/>
              <w:outlineLvl w:val="3"/>
              <w:rPr>
                <w:b w:val="0"/>
              </w:rPr>
            </w:pPr>
            <w:r w:rsidRPr="00CE3F6F">
              <w:rPr>
                <w:b w:val="0"/>
              </w:rPr>
              <w:t>CHSP</w:t>
            </w:r>
          </w:p>
        </w:tc>
        <w:tc>
          <w:tcPr>
            <w:tcW w:w="2977" w:type="dxa"/>
          </w:tcPr>
          <w:p w14:paraId="60003084" w14:textId="77777777" w:rsidR="00B01037" w:rsidRPr="00CE3F6F" w:rsidRDefault="00B01037" w:rsidP="00A50551">
            <w:pPr>
              <w:pStyle w:val="Heading4"/>
              <w:keepNext w:val="0"/>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CE3F6F" w14:paraId="35D5868D" w14:textId="77777777" w:rsidTr="00A5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6471375" w14:textId="77777777" w:rsidR="00B01037" w:rsidRPr="005A682F" w:rsidRDefault="00B01037" w:rsidP="00A5055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0FC22FCC" w14:textId="77777777" w:rsidR="00B01037" w:rsidRPr="00CE3F6F" w:rsidRDefault="00B01037" w:rsidP="00A50551">
            <w:pPr>
              <w:pStyle w:val="Heading4"/>
              <w:keepNext w:val="0"/>
              <w:tabs>
                <w:tab w:val="clear" w:pos="9072"/>
              </w:tabs>
              <w:spacing w:before="120" w:after="0" w:line="240" w:lineRule="auto"/>
              <w:outlineLvl w:val="3"/>
              <w:rPr>
                <w:b w:val="0"/>
              </w:rPr>
            </w:pPr>
            <w:r w:rsidRPr="00CE3F6F">
              <w:rPr>
                <w:b w:val="0"/>
              </w:rPr>
              <w:t>HCP</w:t>
            </w:r>
          </w:p>
        </w:tc>
        <w:tc>
          <w:tcPr>
            <w:tcW w:w="2977" w:type="dxa"/>
          </w:tcPr>
          <w:p w14:paraId="27B069BF" w14:textId="78853BB2" w:rsidR="00B01037" w:rsidRPr="00CE3F6F" w:rsidRDefault="001A59DC" w:rsidP="00A50551">
            <w:pPr>
              <w:pStyle w:val="Heading4"/>
              <w:keepNext w:val="0"/>
              <w:tabs>
                <w:tab w:val="clear" w:pos="9072"/>
              </w:tabs>
              <w:spacing w:before="120" w:after="0" w:line="240" w:lineRule="auto"/>
              <w:jc w:val="right"/>
              <w:outlineLvl w:val="3"/>
              <w:rPr>
                <w:b w:val="0"/>
                <w:highlight w:val="yellow"/>
              </w:rPr>
            </w:pPr>
            <w:r>
              <w:rPr>
                <w:rFonts w:eastAsia="Times New Roman"/>
                <w:b w:val="0"/>
                <w:iCs w:val="0"/>
              </w:rPr>
              <w:t>Not Applicable</w:t>
            </w:r>
          </w:p>
        </w:tc>
      </w:tr>
      <w:tr w:rsidR="00B01037" w:rsidRPr="00CE3F6F" w14:paraId="2C19F973" w14:textId="77777777" w:rsidTr="00A5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5B97919C" w14:textId="77777777" w:rsidR="00B01037" w:rsidRPr="005A682F" w:rsidRDefault="00B01037" w:rsidP="00A50551">
            <w:pPr>
              <w:pStyle w:val="Heading4"/>
              <w:keepNext w:val="0"/>
              <w:tabs>
                <w:tab w:val="clear" w:pos="9072"/>
              </w:tabs>
              <w:spacing w:before="120" w:after="0" w:line="240" w:lineRule="auto"/>
              <w:outlineLvl w:val="3"/>
              <w:rPr>
                <w:b w:val="0"/>
                <w:sz w:val="20"/>
                <w:szCs w:val="20"/>
              </w:rPr>
            </w:pPr>
          </w:p>
        </w:tc>
        <w:tc>
          <w:tcPr>
            <w:tcW w:w="1134" w:type="dxa"/>
            <w:gridSpan w:val="3"/>
          </w:tcPr>
          <w:p w14:paraId="60B9E4F6" w14:textId="77777777" w:rsidR="00B01037" w:rsidRPr="00CE3F6F" w:rsidRDefault="00B01037" w:rsidP="00A50551">
            <w:pPr>
              <w:pStyle w:val="Heading4"/>
              <w:keepNext w:val="0"/>
              <w:tabs>
                <w:tab w:val="clear" w:pos="9072"/>
              </w:tabs>
              <w:spacing w:before="120" w:after="0" w:line="240" w:lineRule="auto"/>
              <w:outlineLvl w:val="3"/>
              <w:rPr>
                <w:rFonts w:eastAsia="Times New Roman"/>
                <w:b w:val="0"/>
                <w:iCs w:val="0"/>
              </w:rPr>
            </w:pPr>
            <w:r w:rsidRPr="00CE3F6F">
              <w:rPr>
                <w:b w:val="0"/>
              </w:rPr>
              <w:t>CHSP</w:t>
            </w:r>
          </w:p>
        </w:tc>
        <w:tc>
          <w:tcPr>
            <w:tcW w:w="2977" w:type="dxa"/>
          </w:tcPr>
          <w:p w14:paraId="5691A2A8" w14:textId="77777777" w:rsidR="00B01037" w:rsidRPr="00CE3F6F" w:rsidRDefault="00B01037" w:rsidP="00A50551">
            <w:pPr>
              <w:pStyle w:val="Heading4"/>
              <w:keepNext w:val="0"/>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CE3F6F" w14:paraId="7C656EBB" w14:textId="77777777" w:rsidTr="00A5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837243" w14:textId="77777777" w:rsidR="00B01037" w:rsidRPr="005A682F" w:rsidRDefault="00B01037" w:rsidP="00A5055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7CC36B19" w14:textId="77777777" w:rsidR="00B01037" w:rsidRPr="00CE3F6F" w:rsidRDefault="00B01037" w:rsidP="00A50551">
            <w:pPr>
              <w:pStyle w:val="Heading4"/>
              <w:keepNext w:val="0"/>
              <w:tabs>
                <w:tab w:val="clear" w:pos="9072"/>
              </w:tabs>
              <w:spacing w:before="120" w:after="0" w:line="240" w:lineRule="auto"/>
              <w:outlineLvl w:val="3"/>
              <w:rPr>
                <w:b w:val="0"/>
              </w:rPr>
            </w:pPr>
            <w:r w:rsidRPr="00CE3F6F">
              <w:rPr>
                <w:b w:val="0"/>
              </w:rPr>
              <w:t>HCP</w:t>
            </w:r>
          </w:p>
        </w:tc>
        <w:tc>
          <w:tcPr>
            <w:tcW w:w="2977" w:type="dxa"/>
          </w:tcPr>
          <w:p w14:paraId="6FF09A89" w14:textId="5B44A842" w:rsidR="00B01037" w:rsidRPr="00CE3F6F" w:rsidRDefault="001A59DC" w:rsidP="00A50551">
            <w:pPr>
              <w:pStyle w:val="Heading4"/>
              <w:keepNext w:val="0"/>
              <w:tabs>
                <w:tab w:val="clear" w:pos="9072"/>
              </w:tabs>
              <w:spacing w:before="120" w:after="0" w:line="240" w:lineRule="auto"/>
              <w:jc w:val="right"/>
              <w:outlineLvl w:val="3"/>
              <w:rPr>
                <w:b w:val="0"/>
                <w:highlight w:val="yellow"/>
              </w:rPr>
            </w:pPr>
            <w:r>
              <w:rPr>
                <w:rFonts w:eastAsia="Times New Roman"/>
                <w:b w:val="0"/>
                <w:iCs w:val="0"/>
              </w:rPr>
              <w:t>Not Applicable</w:t>
            </w:r>
          </w:p>
        </w:tc>
      </w:tr>
      <w:tr w:rsidR="00B01037" w:rsidRPr="00CE3F6F" w14:paraId="26349ABB" w14:textId="77777777" w:rsidTr="00A5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A55EA9A" w14:textId="77777777" w:rsidR="00B01037" w:rsidRPr="005A682F" w:rsidRDefault="00B01037" w:rsidP="00A50551">
            <w:pPr>
              <w:pStyle w:val="Heading4"/>
              <w:keepNext w:val="0"/>
              <w:tabs>
                <w:tab w:val="clear" w:pos="9072"/>
              </w:tabs>
              <w:spacing w:before="120" w:after="0" w:line="240" w:lineRule="auto"/>
              <w:outlineLvl w:val="3"/>
              <w:rPr>
                <w:b w:val="0"/>
                <w:sz w:val="20"/>
                <w:szCs w:val="20"/>
              </w:rPr>
            </w:pPr>
          </w:p>
        </w:tc>
        <w:tc>
          <w:tcPr>
            <w:tcW w:w="1134" w:type="dxa"/>
            <w:gridSpan w:val="3"/>
          </w:tcPr>
          <w:p w14:paraId="2D15FABA" w14:textId="77777777" w:rsidR="00B01037" w:rsidRPr="00CE3F6F" w:rsidRDefault="00B01037" w:rsidP="00A50551">
            <w:pPr>
              <w:pStyle w:val="Heading4"/>
              <w:keepNext w:val="0"/>
              <w:tabs>
                <w:tab w:val="clear" w:pos="9072"/>
              </w:tabs>
              <w:spacing w:before="120" w:after="0" w:line="240" w:lineRule="auto"/>
              <w:outlineLvl w:val="3"/>
              <w:rPr>
                <w:b w:val="0"/>
              </w:rPr>
            </w:pPr>
            <w:r w:rsidRPr="00CE3F6F">
              <w:rPr>
                <w:b w:val="0"/>
              </w:rPr>
              <w:t>CHSP</w:t>
            </w:r>
          </w:p>
        </w:tc>
        <w:tc>
          <w:tcPr>
            <w:tcW w:w="2977" w:type="dxa"/>
          </w:tcPr>
          <w:p w14:paraId="3F4070CF" w14:textId="77777777" w:rsidR="00B01037" w:rsidRPr="00CE3F6F" w:rsidRDefault="00B01037" w:rsidP="00A50551">
            <w:pPr>
              <w:pStyle w:val="Heading4"/>
              <w:keepNext w:val="0"/>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E630D7" w14:paraId="4011C4AB" w14:textId="77777777" w:rsidTr="00A50551">
        <w:tc>
          <w:tcPr>
            <w:tcW w:w="9351" w:type="dxa"/>
            <w:gridSpan w:val="7"/>
            <w:tcBorders>
              <w:top w:val="nil"/>
              <w:left w:val="nil"/>
              <w:bottom w:val="nil"/>
              <w:right w:val="nil"/>
            </w:tcBorders>
          </w:tcPr>
          <w:p w14:paraId="4B20B021" w14:textId="77777777" w:rsidR="00B01037" w:rsidRPr="00E630D7" w:rsidRDefault="00B01037" w:rsidP="00A50551">
            <w:pPr>
              <w:pStyle w:val="Heading4"/>
              <w:tabs>
                <w:tab w:val="clear" w:pos="9072"/>
              </w:tabs>
              <w:spacing w:before="120" w:after="0" w:line="240" w:lineRule="auto"/>
              <w:outlineLvl w:val="3"/>
            </w:pPr>
            <w:r w:rsidRPr="002177E1">
              <w:t>Standard 2 Ongoing assessment and planning with consumers</w:t>
            </w:r>
          </w:p>
        </w:tc>
      </w:tr>
      <w:tr w:rsidR="00B01037" w:rsidRPr="00E630D7" w14:paraId="64043851" w14:textId="77777777" w:rsidTr="00A50551">
        <w:tc>
          <w:tcPr>
            <w:tcW w:w="5240" w:type="dxa"/>
            <w:gridSpan w:val="3"/>
            <w:tcBorders>
              <w:top w:val="nil"/>
              <w:left w:val="nil"/>
              <w:bottom w:val="nil"/>
              <w:right w:val="nil"/>
            </w:tcBorders>
          </w:tcPr>
          <w:p w14:paraId="04B2B66E" w14:textId="77777777" w:rsidR="00B01037" w:rsidRPr="005A682F" w:rsidRDefault="00B01037" w:rsidP="00A50551">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70D596D" w14:textId="77777777" w:rsidR="00B01037" w:rsidRPr="00E630D7" w:rsidRDefault="00B01037" w:rsidP="00A50551">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362C7EAB" w14:textId="04D9C42D" w:rsidR="00B01037" w:rsidRPr="00CE3F6F" w:rsidRDefault="001A59DC" w:rsidP="00A50551">
            <w:pPr>
              <w:pStyle w:val="Heading4"/>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B01037" w:rsidRPr="00E630D7" w14:paraId="6332B0E5" w14:textId="77777777" w:rsidTr="00A50551">
        <w:tc>
          <w:tcPr>
            <w:tcW w:w="5240" w:type="dxa"/>
            <w:gridSpan w:val="3"/>
            <w:tcBorders>
              <w:top w:val="nil"/>
              <w:left w:val="nil"/>
              <w:bottom w:val="nil"/>
              <w:right w:val="nil"/>
            </w:tcBorders>
          </w:tcPr>
          <w:p w14:paraId="10F15F3C" w14:textId="77777777" w:rsidR="00B01037" w:rsidRPr="005A682F" w:rsidRDefault="00B01037" w:rsidP="00A50551">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6DF322D" w14:textId="77777777" w:rsidR="00B01037" w:rsidRPr="00E630D7" w:rsidRDefault="00B01037" w:rsidP="00A50551">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B94B6BA" w14:textId="77777777" w:rsidR="00B01037" w:rsidRPr="00CE3F6F" w:rsidRDefault="00B01037" w:rsidP="00A50551">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E630D7" w14:paraId="3C30FEC2" w14:textId="77777777" w:rsidTr="00A50551">
        <w:trPr>
          <w:gridBefore w:val="2"/>
          <w:wBefore w:w="436" w:type="dxa"/>
        </w:trPr>
        <w:tc>
          <w:tcPr>
            <w:tcW w:w="4804" w:type="dxa"/>
            <w:tcBorders>
              <w:top w:val="nil"/>
              <w:left w:val="nil"/>
              <w:bottom w:val="nil"/>
              <w:right w:val="nil"/>
            </w:tcBorders>
          </w:tcPr>
          <w:p w14:paraId="2AB92B4B" w14:textId="77777777" w:rsidR="00B01037" w:rsidRPr="00E630D7" w:rsidRDefault="00B01037" w:rsidP="00A50551">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1CBE9784"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56C7706E" w14:textId="26B10A4E" w:rsidR="00B01037" w:rsidRPr="00CE3F6F" w:rsidRDefault="001A59DC" w:rsidP="00A50551">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B01037" w:rsidRPr="00E630D7" w14:paraId="66C07160" w14:textId="77777777" w:rsidTr="00A50551">
        <w:trPr>
          <w:gridBefore w:val="2"/>
          <w:wBefore w:w="436" w:type="dxa"/>
        </w:trPr>
        <w:tc>
          <w:tcPr>
            <w:tcW w:w="4804" w:type="dxa"/>
            <w:tcBorders>
              <w:top w:val="nil"/>
              <w:left w:val="nil"/>
              <w:bottom w:val="nil"/>
              <w:right w:val="nil"/>
            </w:tcBorders>
          </w:tcPr>
          <w:p w14:paraId="3EAA274D" w14:textId="77777777" w:rsidR="00B01037" w:rsidRPr="00E630D7"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B2921C"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7D9C0D8A" w14:textId="77777777" w:rsidR="00B01037" w:rsidRPr="00CE3F6F" w:rsidRDefault="00B01037" w:rsidP="00A50551">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B01037" w:rsidRPr="00E630D7" w14:paraId="0E39518F" w14:textId="77777777" w:rsidTr="00A50551">
        <w:trPr>
          <w:gridBefore w:val="2"/>
          <w:wBefore w:w="436" w:type="dxa"/>
        </w:trPr>
        <w:tc>
          <w:tcPr>
            <w:tcW w:w="4804" w:type="dxa"/>
            <w:tcBorders>
              <w:top w:val="nil"/>
              <w:left w:val="nil"/>
              <w:bottom w:val="nil"/>
              <w:right w:val="nil"/>
            </w:tcBorders>
          </w:tcPr>
          <w:p w14:paraId="7FCA4EA8" w14:textId="77777777" w:rsidR="00B01037" w:rsidRPr="00E630D7" w:rsidRDefault="00B01037" w:rsidP="00A50551">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0F387A9F"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04C4D558" w14:textId="221914D1" w:rsidR="00B01037" w:rsidRPr="00CE3F6F" w:rsidRDefault="001A59DC" w:rsidP="00A50551">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B01037" w:rsidRPr="00E630D7" w14:paraId="46D2476B" w14:textId="77777777" w:rsidTr="00A50551">
        <w:trPr>
          <w:gridBefore w:val="2"/>
          <w:wBefore w:w="436" w:type="dxa"/>
        </w:trPr>
        <w:tc>
          <w:tcPr>
            <w:tcW w:w="4804" w:type="dxa"/>
            <w:tcBorders>
              <w:top w:val="nil"/>
              <w:left w:val="nil"/>
              <w:bottom w:val="nil"/>
              <w:right w:val="nil"/>
            </w:tcBorders>
          </w:tcPr>
          <w:p w14:paraId="47FAA474" w14:textId="77777777" w:rsidR="00B01037" w:rsidRPr="00E630D7"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83D73F"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5DE5754F" w14:textId="77777777" w:rsidR="00B01037" w:rsidRPr="00CE3F6F" w:rsidRDefault="00B01037" w:rsidP="00A50551">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B01037" w:rsidRPr="00E630D7" w14:paraId="7992EE1B" w14:textId="77777777" w:rsidTr="00A50551">
        <w:trPr>
          <w:gridBefore w:val="2"/>
          <w:wBefore w:w="436" w:type="dxa"/>
        </w:trPr>
        <w:tc>
          <w:tcPr>
            <w:tcW w:w="4804" w:type="dxa"/>
            <w:tcBorders>
              <w:top w:val="nil"/>
              <w:left w:val="nil"/>
              <w:bottom w:val="nil"/>
              <w:right w:val="nil"/>
            </w:tcBorders>
          </w:tcPr>
          <w:p w14:paraId="0C0AA70C" w14:textId="77777777" w:rsidR="00B01037" w:rsidRPr="00E630D7" w:rsidRDefault="00B01037" w:rsidP="00A50551">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0FB71C4D"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7EC57E80" w14:textId="3A01B26F" w:rsidR="00B01037" w:rsidRPr="00CE3F6F" w:rsidRDefault="001A59DC" w:rsidP="00A50551">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B01037" w:rsidRPr="00E630D7" w14:paraId="7C8B336B" w14:textId="77777777" w:rsidTr="00A50551">
        <w:trPr>
          <w:gridBefore w:val="2"/>
          <w:wBefore w:w="436" w:type="dxa"/>
        </w:trPr>
        <w:tc>
          <w:tcPr>
            <w:tcW w:w="4804" w:type="dxa"/>
            <w:tcBorders>
              <w:top w:val="nil"/>
              <w:left w:val="nil"/>
              <w:bottom w:val="nil"/>
              <w:right w:val="nil"/>
            </w:tcBorders>
          </w:tcPr>
          <w:p w14:paraId="14C57A85" w14:textId="77777777" w:rsidR="00B01037" w:rsidRPr="00E630D7"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6FA0BC4"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71A25B08" w14:textId="77777777" w:rsidR="00B01037" w:rsidRPr="00CE3F6F" w:rsidRDefault="00B01037" w:rsidP="00A50551">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B01037" w:rsidRPr="00E630D7" w14:paraId="258C7855" w14:textId="77777777" w:rsidTr="00A50551">
        <w:trPr>
          <w:gridBefore w:val="2"/>
          <w:wBefore w:w="436" w:type="dxa"/>
        </w:trPr>
        <w:tc>
          <w:tcPr>
            <w:tcW w:w="4804" w:type="dxa"/>
            <w:tcBorders>
              <w:top w:val="nil"/>
              <w:left w:val="nil"/>
              <w:bottom w:val="nil"/>
              <w:right w:val="nil"/>
            </w:tcBorders>
          </w:tcPr>
          <w:p w14:paraId="03409745" w14:textId="77777777" w:rsidR="00B01037" w:rsidRPr="00E630D7" w:rsidRDefault="00B01037" w:rsidP="00A50551">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5FF7EE3B"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457B482B" w14:textId="6CFBC16E" w:rsidR="00B01037" w:rsidRPr="00CE3F6F" w:rsidRDefault="001A59DC" w:rsidP="00A50551">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B01037" w:rsidRPr="00E630D7" w14:paraId="3309BB18" w14:textId="77777777" w:rsidTr="00A50551">
        <w:trPr>
          <w:gridBefore w:val="2"/>
          <w:wBefore w:w="436" w:type="dxa"/>
        </w:trPr>
        <w:tc>
          <w:tcPr>
            <w:tcW w:w="4804" w:type="dxa"/>
            <w:tcBorders>
              <w:top w:val="nil"/>
              <w:left w:val="nil"/>
              <w:bottom w:val="nil"/>
              <w:right w:val="nil"/>
            </w:tcBorders>
          </w:tcPr>
          <w:p w14:paraId="18F11F23" w14:textId="77777777" w:rsidR="00B01037" w:rsidRPr="00E630D7"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44356A"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54C20A15" w14:textId="77777777" w:rsidR="00B01037" w:rsidRPr="00CE3F6F" w:rsidRDefault="00B01037" w:rsidP="00A50551">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B01037" w:rsidRPr="00E630D7" w14:paraId="310821DD" w14:textId="77777777" w:rsidTr="00A50551">
        <w:trPr>
          <w:gridBefore w:val="2"/>
          <w:wBefore w:w="436" w:type="dxa"/>
        </w:trPr>
        <w:tc>
          <w:tcPr>
            <w:tcW w:w="4804" w:type="dxa"/>
            <w:tcBorders>
              <w:top w:val="nil"/>
              <w:left w:val="nil"/>
              <w:bottom w:val="nil"/>
              <w:right w:val="nil"/>
            </w:tcBorders>
          </w:tcPr>
          <w:p w14:paraId="175B5E0A" w14:textId="77777777" w:rsidR="00B01037" w:rsidRPr="00E630D7" w:rsidRDefault="00B01037" w:rsidP="00A50551">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273362B4"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795E4849" w14:textId="41814737" w:rsidR="00B01037" w:rsidRPr="00CE3F6F" w:rsidRDefault="001A59DC" w:rsidP="00A50551">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B01037" w:rsidRPr="00E630D7" w14:paraId="6175E007" w14:textId="77777777" w:rsidTr="00A50551">
        <w:trPr>
          <w:gridBefore w:val="2"/>
          <w:wBefore w:w="436" w:type="dxa"/>
        </w:trPr>
        <w:tc>
          <w:tcPr>
            <w:tcW w:w="4804" w:type="dxa"/>
            <w:tcBorders>
              <w:top w:val="nil"/>
              <w:left w:val="nil"/>
              <w:bottom w:val="nil"/>
              <w:right w:val="nil"/>
            </w:tcBorders>
          </w:tcPr>
          <w:p w14:paraId="2007F32E" w14:textId="77777777" w:rsidR="00B01037" w:rsidRPr="00E630D7"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C08E1A8"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2BC5E1D8" w14:textId="77777777" w:rsidR="00B01037" w:rsidRPr="00CE3F6F" w:rsidRDefault="00B01037" w:rsidP="00A50551">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B01037" w:rsidRPr="00E630D7" w14:paraId="06458768" w14:textId="77777777" w:rsidTr="00A50551">
        <w:tc>
          <w:tcPr>
            <w:tcW w:w="5240" w:type="dxa"/>
            <w:gridSpan w:val="3"/>
            <w:tcBorders>
              <w:top w:val="nil"/>
              <w:left w:val="nil"/>
              <w:bottom w:val="nil"/>
              <w:right w:val="nil"/>
            </w:tcBorders>
          </w:tcPr>
          <w:p w14:paraId="02204E1B" w14:textId="77777777" w:rsidR="00B01037" w:rsidRPr="005A682F" w:rsidRDefault="00B01037" w:rsidP="00A50551">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2C6101F4" w14:textId="77777777" w:rsidR="00B01037" w:rsidRPr="00E630D7" w:rsidRDefault="00B01037" w:rsidP="00A50551">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094C490" w14:textId="6AF2120E"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E630D7" w14:paraId="057F0ACF" w14:textId="77777777" w:rsidTr="00A50551">
        <w:tc>
          <w:tcPr>
            <w:tcW w:w="5240" w:type="dxa"/>
            <w:gridSpan w:val="3"/>
            <w:tcBorders>
              <w:top w:val="nil"/>
              <w:left w:val="nil"/>
              <w:bottom w:val="nil"/>
              <w:right w:val="nil"/>
            </w:tcBorders>
          </w:tcPr>
          <w:p w14:paraId="34685203" w14:textId="77777777" w:rsidR="00B01037" w:rsidRPr="005A682F" w:rsidRDefault="00B01037" w:rsidP="00A5055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11EFD88" w14:textId="77777777" w:rsidR="00B01037" w:rsidRPr="00E630D7" w:rsidRDefault="00B01037" w:rsidP="00A50551">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3CF105FA" w14:textId="48E6939A"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5A682F" w14:paraId="3FA93121" w14:textId="77777777" w:rsidTr="00A5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5CE6982"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0AB296EB" w14:textId="77777777" w:rsidR="00B01037" w:rsidRPr="00CE3F6F" w:rsidRDefault="00B01037" w:rsidP="00A50551">
            <w:pPr>
              <w:pStyle w:val="Heading4"/>
              <w:tabs>
                <w:tab w:val="clear" w:pos="9072"/>
              </w:tabs>
              <w:spacing w:before="120" w:after="0" w:line="240" w:lineRule="auto"/>
              <w:outlineLvl w:val="3"/>
              <w:rPr>
                <w:rFonts w:eastAsia="Times New Roman"/>
                <w:b w:val="0"/>
                <w:iCs w:val="0"/>
              </w:rPr>
            </w:pPr>
            <w:r w:rsidRPr="00CE3F6F">
              <w:rPr>
                <w:b w:val="0"/>
              </w:rPr>
              <w:t>HCP</w:t>
            </w:r>
            <w:r w:rsidRPr="00CE3F6F">
              <w:rPr>
                <w:rFonts w:eastAsia="Times New Roman"/>
                <w:b w:val="0"/>
                <w:iCs w:val="0"/>
              </w:rPr>
              <w:t xml:space="preserve"> </w:t>
            </w:r>
          </w:p>
        </w:tc>
        <w:tc>
          <w:tcPr>
            <w:tcW w:w="2977" w:type="dxa"/>
          </w:tcPr>
          <w:p w14:paraId="00545E10" w14:textId="6EE2AC9D"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5A682F" w14:paraId="00482A62" w14:textId="77777777" w:rsidTr="00A5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8CE83FF" w14:textId="77777777" w:rsidR="00B01037" w:rsidRPr="005A682F" w:rsidRDefault="00B01037" w:rsidP="00A5055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05AAC108"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2977" w:type="dxa"/>
          </w:tcPr>
          <w:p w14:paraId="02BBF8E5" w14:textId="1F8DF604"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5A682F" w14:paraId="44DDB248" w14:textId="77777777" w:rsidTr="00A5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B8EA620"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A88171F"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2977" w:type="dxa"/>
          </w:tcPr>
          <w:p w14:paraId="31EBF9DF" w14:textId="0AEAB566"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5A682F" w14:paraId="09EAC769" w14:textId="77777777" w:rsidTr="00A5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80D5EEF" w14:textId="77777777" w:rsidR="00B01037" w:rsidRPr="005A682F" w:rsidRDefault="00B01037" w:rsidP="00A50551">
            <w:pPr>
              <w:pStyle w:val="Heading4"/>
              <w:tabs>
                <w:tab w:val="clear" w:pos="9072"/>
              </w:tabs>
              <w:spacing w:before="120" w:after="0" w:line="240" w:lineRule="auto"/>
              <w:outlineLvl w:val="3"/>
              <w:rPr>
                <w:b w:val="0"/>
              </w:rPr>
            </w:pPr>
          </w:p>
        </w:tc>
        <w:tc>
          <w:tcPr>
            <w:tcW w:w="1134" w:type="dxa"/>
            <w:gridSpan w:val="3"/>
          </w:tcPr>
          <w:p w14:paraId="03FFA416"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2977" w:type="dxa"/>
          </w:tcPr>
          <w:p w14:paraId="01468862" w14:textId="017A3220"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5A682F" w14:paraId="57A86B33" w14:textId="77777777" w:rsidTr="00A5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EF0B647"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438D8A70"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2977" w:type="dxa"/>
          </w:tcPr>
          <w:p w14:paraId="2804B535" w14:textId="35804EDF"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5A682F" w14:paraId="7280C31E" w14:textId="77777777" w:rsidTr="00A5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255F29" w14:textId="77777777" w:rsidR="00B01037" w:rsidRPr="005A682F" w:rsidRDefault="00B01037" w:rsidP="00A50551">
            <w:pPr>
              <w:pStyle w:val="Heading4"/>
              <w:tabs>
                <w:tab w:val="clear" w:pos="9072"/>
              </w:tabs>
              <w:spacing w:before="120" w:after="0" w:line="240" w:lineRule="auto"/>
              <w:outlineLvl w:val="3"/>
              <w:rPr>
                <w:b w:val="0"/>
              </w:rPr>
            </w:pPr>
          </w:p>
        </w:tc>
        <w:tc>
          <w:tcPr>
            <w:tcW w:w="1134" w:type="dxa"/>
            <w:gridSpan w:val="3"/>
          </w:tcPr>
          <w:p w14:paraId="7BC0ADB7"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2977" w:type="dxa"/>
          </w:tcPr>
          <w:p w14:paraId="29D52F35" w14:textId="459E37EC"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5A682F" w14:paraId="0E433F63" w14:textId="77777777" w:rsidTr="00A5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0CA3EF2" w14:textId="77777777" w:rsidR="00B01037" w:rsidRPr="005A682F" w:rsidRDefault="00B01037" w:rsidP="00A5055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79DDBD3A" w14:textId="77777777" w:rsidR="00B01037" w:rsidRPr="00CE3F6F" w:rsidRDefault="00B01037" w:rsidP="00A50551">
            <w:pPr>
              <w:pStyle w:val="Heading4"/>
              <w:keepNext w:val="0"/>
              <w:tabs>
                <w:tab w:val="clear" w:pos="9072"/>
              </w:tabs>
              <w:spacing w:before="120" w:after="0" w:line="240" w:lineRule="auto"/>
              <w:outlineLvl w:val="3"/>
              <w:rPr>
                <w:b w:val="0"/>
              </w:rPr>
            </w:pPr>
            <w:r w:rsidRPr="00CE3F6F">
              <w:rPr>
                <w:b w:val="0"/>
              </w:rPr>
              <w:t>HCP</w:t>
            </w:r>
          </w:p>
        </w:tc>
        <w:tc>
          <w:tcPr>
            <w:tcW w:w="2977" w:type="dxa"/>
          </w:tcPr>
          <w:p w14:paraId="4AB148D0" w14:textId="21D0A3AB" w:rsidR="00B01037" w:rsidRPr="00CE3F6F" w:rsidRDefault="001A59DC" w:rsidP="00A50551">
            <w:pPr>
              <w:pStyle w:val="Heading4"/>
              <w:keepNext w:val="0"/>
              <w:tabs>
                <w:tab w:val="clear" w:pos="9072"/>
              </w:tabs>
              <w:spacing w:before="120" w:after="0" w:line="240" w:lineRule="auto"/>
              <w:jc w:val="right"/>
              <w:outlineLvl w:val="3"/>
              <w:rPr>
                <w:b w:val="0"/>
                <w:highlight w:val="yellow"/>
              </w:rPr>
            </w:pPr>
            <w:r>
              <w:rPr>
                <w:rFonts w:eastAsia="Times New Roman"/>
                <w:b w:val="0"/>
                <w:iCs w:val="0"/>
              </w:rPr>
              <w:t>Not Applicable</w:t>
            </w:r>
          </w:p>
        </w:tc>
      </w:tr>
      <w:tr w:rsidR="00B01037" w:rsidRPr="005A682F" w14:paraId="0B9AB95A" w14:textId="77777777" w:rsidTr="00A5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4E37B0D" w14:textId="77777777" w:rsidR="00B01037" w:rsidRPr="005A682F" w:rsidRDefault="00B01037" w:rsidP="00A50551">
            <w:pPr>
              <w:pStyle w:val="Heading4"/>
              <w:keepNext w:val="0"/>
              <w:tabs>
                <w:tab w:val="clear" w:pos="9072"/>
              </w:tabs>
              <w:spacing w:before="120" w:after="0" w:line="240" w:lineRule="auto"/>
              <w:outlineLvl w:val="3"/>
              <w:rPr>
                <w:b w:val="0"/>
                <w:sz w:val="20"/>
                <w:szCs w:val="20"/>
              </w:rPr>
            </w:pPr>
          </w:p>
        </w:tc>
        <w:tc>
          <w:tcPr>
            <w:tcW w:w="1134" w:type="dxa"/>
            <w:gridSpan w:val="3"/>
          </w:tcPr>
          <w:p w14:paraId="65F48381" w14:textId="77777777" w:rsidR="00B01037" w:rsidRPr="00CE3F6F" w:rsidRDefault="00B01037" w:rsidP="00A50551">
            <w:pPr>
              <w:pStyle w:val="Heading4"/>
              <w:keepNext w:val="0"/>
              <w:tabs>
                <w:tab w:val="clear" w:pos="9072"/>
              </w:tabs>
              <w:spacing w:before="120" w:after="0" w:line="240" w:lineRule="auto"/>
              <w:outlineLvl w:val="3"/>
              <w:rPr>
                <w:b w:val="0"/>
              </w:rPr>
            </w:pPr>
            <w:r w:rsidRPr="00CE3F6F">
              <w:rPr>
                <w:b w:val="0"/>
              </w:rPr>
              <w:t>CHSP</w:t>
            </w:r>
          </w:p>
        </w:tc>
        <w:tc>
          <w:tcPr>
            <w:tcW w:w="2977" w:type="dxa"/>
          </w:tcPr>
          <w:p w14:paraId="7065C746" w14:textId="5ADF1D5F" w:rsidR="00B01037" w:rsidRPr="00CE3F6F" w:rsidRDefault="001A59DC" w:rsidP="00A50551">
            <w:pPr>
              <w:pStyle w:val="Heading4"/>
              <w:keepNext w:val="0"/>
              <w:tabs>
                <w:tab w:val="clear" w:pos="9072"/>
              </w:tabs>
              <w:spacing w:before="120" w:after="0" w:line="240" w:lineRule="auto"/>
              <w:jc w:val="right"/>
              <w:outlineLvl w:val="3"/>
              <w:rPr>
                <w:b w:val="0"/>
              </w:rPr>
            </w:pPr>
            <w:r>
              <w:rPr>
                <w:rFonts w:eastAsia="Times New Roman"/>
                <w:b w:val="0"/>
                <w:iCs w:val="0"/>
              </w:rPr>
              <w:t>Not Applicable</w:t>
            </w:r>
          </w:p>
        </w:tc>
      </w:tr>
      <w:tr w:rsidR="00B01037" w:rsidRPr="005A682F" w14:paraId="30CBF9E2" w14:textId="77777777" w:rsidTr="00A5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9C55AFB" w14:textId="77777777" w:rsidR="00B01037" w:rsidRPr="005A682F" w:rsidRDefault="00B01037" w:rsidP="00A5055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33402C3F" w14:textId="77777777" w:rsidR="00B01037" w:rsidRPr="00CE3F6F" w:rsidRDefault="00B01037" w:rsidP="00A50551">
            <w:pPr>
              <w:pStyle w:val="Heading4"/>
              <w:keepNext w:val="0"/>
              <w:tabs>
                <w:tab w:val="clear" w:pos="9072"/>
              </w:tabs>
              <w:spacing w:before="120" w:after="0" w:line="240" w:lineRule="auto"/>
              <w:outlineLvl w:val="3"/>
              <w:rPr>
                <w:b w:val="0"/>
              </w:rPr>
            </w:pPr>
            <w:r w:rsidRPr="00CE3F6F">
              <w:rPr>
                <w:b w:val="0"/>
              </w:rPr>
              <w:t>HCP</w:t>
            </w:r>
          </w:p>
        </w:tc>
        <w:tc>
          <w:tcPr>
            <w:tcW w:w="2977" w:type="dxa"/>
          </w:tcPr>
          <w:p w14:paraId="3FEE374A" w14:textId="3232DEAC" w:rsidR="00B01037" w:rsidRPr="00CE3F6F" w:rsidRDefault="001A59DC" w:rsidP="00A50551">
            <w:pPr>
              <w:pStyle w:val="Heading4"/>
              <w:keepNext w:val="0"/>
              <w:tabs>
                <w:tab w:val="clear" w:pos="9072"/>
              </w:tabs>
              <w:spacing w:before="120" w:after="0" w:line="240" w:lineRule="auto"/>
              <w:jc w:val="right"/>
              <w:outlineLvl w:val="3"/>
              <w:rPr>
                <w:b w:val="0"/>
                <w:highlight w:val="yellow"/>
              </w:rPr>
            </w:pPr>
            <w:r>
              <w:rPr>
                <w:rFonts w:eastAsia="Times New Roman"/>
                <w:b w:val="0"/>
                <w:iCs w:val="0"/>
              </w:rPr>
              <w:t>Not Applicable</w:t>
            </w:r>
          </w:p>
        </w:tc>
      </w:tr>
      <w:tr w:rsidR="00B01037" w:rsidRPr="005A682F" w14:paraId="1306307A" w14:textId="77777777" w:rsidTr="00A5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C3E3170" w14:textId="77777777" w:rsidR="00B01037" w:rsidRPr="005A682F" w:rsidRDefault="00B01037" w:rsidP="00A50551">
            <w:pPr>
              <w:pStyle w:val="Heading4"/>
              <w:keepNext w:val="0"/>
              <w:tabs>
                <w:tab w:val="clear" w:pos="9072"/>
              </w:tabs>
              <w:spacing w:before="120" w:after="0" w:line="240" w:lineRule="auto"/>
              <w:outlineLvl w:val="3"/>
              <w:rPr>
                <w:b w:val="0"/>
              </w:rPr>
            </w:pPr>
          </w:p>
        </w:tc>
        <w:tc>
          <w:tcPr>
            <w:tcW w:w="1134" w:type="dxa"/>
            <w:gridSpan w:val="3"/>
          </w:tcPr>
          <w:p w14:paraId="18FB6377" w14:textId="77777777" w:rsidR="00B01037" w:rsidRPr="00CE3F6F" w:rsidRDefault="00B01037" w:rsidP="00A50551">
            <w:pPr>
              <w:pStyle w:val="Heading4"/>
              <w:keepNext w:val="0"/>
              <w:tabs>
                <w:tab w:val="clear" w:pos="9072"/>
              </w:tabs>
              <w:spacing w:before="120" w:after="0" w:line="240" w:lineRule="auto"/>
              <w:outlineLvl w:val="3"/>
              <w:rPr>
                <w:b w:val="0"/>
              </w:rPr>
            </w:pPr>
            <w:r w:rsidRPr="00CE3F6F">
              <w:rPr>
                <w:b w:val="0"/>
              </w:rPr>
              <w:t>CHSP</w:t>
            </w:r>
          </w:p>
        </w:tc>
        <w:tc>
          <w:tcPr>
            <w:tcW w:w="2977" w:type="dxa"/>
          </w:tcPr>
          <w:p w14:paraId="7F239488" w14:textId="4D0577D8" w:rsidR="00B01037" w:rsidRPr="00CE3F6F" w:rsidRDefault="001A59DC" w:rsidP="00A50551">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B01037" w:rsidRPr="005A682F" w14:paraId="041A834F" w14:textId="77777777" w:rsidTr="00A50551">
        <w:trPr>
          <w:gridBefore w:val="1"/>
          <w:wBefore w:w="426" w:type="dxa"/>
        </w:trPr>
        <w:tc>
          <w:tcPr>
            <w:tcW w:w="4814" w:type="dxa"/>
            <w:gridSpan w:val="2"/>
            <w:tcBorders>
              <w:top w:val="nil"/>
              <w:left w:val="nil"/>
              <w:bottom w:val="nil"/>
              <w:right w:val="nil"/>
            </w:tcBorders>
          </w:tcPr>
          <w:p w14:paraId="6F7E7097" w14:textId="77777777" w:rsidR="00B01037" w:rsidRPr="005A682F" w:rsidRDefault="00B01037" w:rsidP="00A5055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0B23A81" w14:textId="77777777" w:rsidR="00B01037" w:rsidRPr="00CE3F6F" w:rsidRDefault="00B01037" w:rsidP="00A50551">
            <w:pPr>
              <w:pStyle w:val="Heading4"/>
              <w:keepNext w:val="0"/>
              <w:tabs>
                <w:tab w:val="clear" w:pos="9072"/>
              </w:tabs>
              <w:spacing w:before="120" w:after="0" w:line="240" w:lineRule="auto"/>
              <w:outlineLvl w:val="3"/>
              <w:rPr>
                <w:b w:val="0"/>
              </w:rPr>
            </w:pPr>
            <w:r w:rsidRPr="00CE3F6F">
              <w:rPr>
                <w:b w:val="0"/>
              </w:rPr>
              <w:t>HCP</w:t>
            </w:r>
          </w:p>
        </w:tc>
        <w:tc>
          <w:tcPr>
            <w:tcW w:w="2977" w:type="dxa"/>
            <w:tcBorders>
              <w:top w:val="nil"/>
              <w:left w:val="nil"/>
              <w:bottom w:val="nil"/>
              <w:right w:val="nil"/>
            </w:tcBorders>
          </w:tcPr>
          <w:p w14:paraId="307B4533" w14:textId="79F606A6" w:rsidR="00B01037" w:rsidRPr="00CE3F6F" w:rsidRDefault="001A59DC" w:rsidP="00A50551">
            <w:pPr>
              <w:pStyle w:val="Heading4"/>
              <w:keepNext w:val="0"/>
              <w:tabs>
                <w:tab w:val="clear" w:pos="9072"/>
              </w:tabs>
              <w:spacing w:before="120" w:after="0" w:line="240" w:lineRule="auto"/>
              <w:jc w:val="right"/>
              <w:outlineLvl w:val="3"/>
              <w:rPr>
                <w:b w:val="0"/>
                <w:highlight w:val="yellow"/>
              </w:rPr>
            </w:pPr>
            <w:r>
              <w:rPr>
                <w:rFonts w:eastAsia="Times New Roman"/>
                <w:b w:val="0"/>
                <w:iCs w:val="0"/>
              </w:rPr>
              <w:t>Not Applicable</w:t>
            </w:r>
          </w:p>
        </w:tc>
      </w:tr>
      <w:tr w:rsidR="00B01037" w:rsidRPr="005A682F" w14:paraId="694ABA08" w14:textId="77777777" w:rsidTr="00A50551">
        <w:trPr>
          <w:gridBefore w:val="1"/>
          <w:wBefore w:w="426" w:type="dxa"/>
        </w:trPr>
        <w:tc>
          <w:tcPr>
            <w:tcW w:w="4814" w:type="dxa"/>
            <w:gridSpan w:val="2"/>
            <w:tcBorders>
              <w:top w:val="nil"/>
              <w:left w:val="nil"/>
              <w:bottom w:val="nil"/>
              <w:right w:val="nil"/>
            </w:tcBorders>
          </w:tcPr>
          <w:p w14:paraId="082C0FA5" w14:textId="77777777" w:rsidR="00B01037" w:rsidRPr="005A682F" w:rsidRDefault="00B01037" w:rsidP="00A50551">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D60EB49" w14:textId="77777777" w:rsidR="00B01037" w:rsidRPr="00CE3F6F" w:rsidRDefault="00B01037" w:rsidP="00A50551">
            <w:pPr>
              <w:pStyle w:val="Heading4"/>
              <w:keepNext w:val="0"/>
              <w:tabs>
                <w:tab w:val="clear" w:pos="9072"/>
              </w:tabs>
              <w:spacing w:before="120" w:after="0" w:line="240" w:lineRule="auto"/>
              <w:outlineLvl w:val="3"/>
              <w:rPr>
                <w:b w:val="0"/>
              </w:rPr>
            </w:pPr>
            <w:r w:rsidRPr="00CE3F6F">
              <w:rPr>
                <w:b w:val="0"/>
              </w:rPr>
              <w:t>CHSP</w:t>
            </w:r>
          </w:p>
        </w:tc>
        <w:tc>
          <w:tcPr>
            <w:tcW w:w="2977" w:type="dxa"/>
            <w:tcBorders>
              <w:top w:val="nil"/>
              <w:left w:val="nil"/>
              <w:bottom w:val="nil"/>
              <w:right w:val="nil"/>
            </w:tcBorders>
          </w:tcPr>
          <w:p w14:paraId="2A2F07CB" w14:textId="71D8CFB8" w:rsidR="00B01037" w:rsidRPr="00CE3F6F" w:rsidRDefault="001A59DC" w:rsidP="00A50551">
            <w:pPr>
              <w:pStyle w:val="Heading4"/>
              <w:keepNext w:val="0"/>
              <w:tabs>
                <w:tab w:val="clear" w:pos="9072"/>
              </w:tabs>
              <w:spacing w:before="120" w:after="0" w:line="240" w:lineRule="auto"/>
              <w:jc w:val="right"/>
              <w:outlineLvl w:val="3"/>
              <w:rPr>
                <w:b w:val="0"/>
              </w:rPr>
            </w:pPr>
            <w:r>
              <w:rPr>
                <w:rFonts w:eastAsia="Times New Roman"/>
                <w:b w:val="0"/>
                <w:iCs w:val="0"/>
              </w:rPr>
              <w:t>Not Applicable</w:t>
            </w:r>
          </w:p>
        </w:tc>
      </w:tr>
      <w:tr w:rsidR="00B01037" w:rsidRPr="005A682F" w14:paraId="52F7B917" w14:textId="77777777" w:rsidTr="00A50551">
        <w:trPr>
          <w:gridBefore w:val="1"/>
          <w:wBefore w:w="426" w:type="dxa"/>
        </w:trPr>
        <w:tc>
          <w:tcPr>
            <w:tcW w:w="4814" w:type="dxa"/>
            <w:gridSpan w:val="2"/>
            <w:tcBorders>
              <w:top w:val="nil"/>
              <w:left w:val="nil"/>
              <w:bottom w:val="nil"/>
              <w:right w:val="nil"/>
            </w:tcBorders>
          </w:tcPr>
          <w:p w14:paraId="72CFA317" w14:textId="77777777" w:rsidR="00B01037" w:rsidRPr="005A682F" w:rsidRDefault="00B01037" w:rsidP="00A5055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22B08F8F" w14:textId="77777777" w:rsidR="00B01037" w:rsidRPr="00CE3F6F" w:rsidRDefault="00B01037" w:rsidP="00A50551">
            <w:pPr>
              <w:pStyle w:val="Heading4"/>
              <w:keepNext w:val="0"/>
              <w:tabs>
                <w:tab w:val="clear" w:pos="9072"/>
              </w:tabs>
              <w:spacing w:before="120" w:after="0" w:line="240" w:lineRule="auto"/>
              <w:outlineLvl w:val="3"/>
              <w:rPr>
                <w:b w:val="0"/>
              </w:rPr>
            </w:pPr>
            <w:r w:rsidRPr="00CE3F6F">
              <w:rPr>
                <w:b w:val="0"/>
              </w:rPr>
              <w:t>HCP</w:t>
            </w:r>
          </w:p>
        </w:tc>
        <w:tc>
          <w:tcPr>
            <w:tcW w:w="2977" w:type="dxa"/>
            <w:tcBorders>
              <w:top w:val="nil"/>
              <w:left w:val="nil"/>
              <w:bottom w:val="nil"/>
              <w:right w:val="nil"/>
            </w:tcBorders>
          </w:tcPr>
          <w:p w14:paraId="6A80317F" w14:textId="5FDFF7D1" w:rsidR="00B01037" w:rsidRPr="00CE3F6F" w:rsidRDefault="001A59DC" w:rsidP="00A50551">
            <w:pPr>
              <w:pStyle w:val="Heading4"/>
              <w:keepNext w:val="0"/>
              <w:tabs>
                <w:tab w:val="clear" w:pos="9072"/>
              </w:tabs>
              <w:spacing w:before="120" w:after="0" w:line="240" w:lineRule="auto"/>
              <w:jc w:val="right"/>
              <w:outlineLvl w:val="3"/>
              <w:rPr>
                <w:b w:val="0"/>
                <w:highlight w:val="yellow"/>
              </w:rPr>
            </w:pPr>
            <w:r>
              <w:rPr>
                <w:rFonts w:eastAsia="Times New Roman"/>
                <w:b w:val="0"/>
                <w:iCs w:val="0"/>
              </w:rPr>
              <w:t>Not Applicable</w:t>
            </w:r>
          </w:p>
        </w:tc>
      </w:tr>
      <w:tr w:rsidR="00B01037" w:rsidRPr="005A682F" w14:paraId="4F0251B0" w14:textId="77777777" w:rsidTr="00A50551">
        <w:trPr>
          <w:gridBefore w:val="1"/>
          <w:wBefore w:w="426" w:type="dxa"/>
        </w:trPr>
        <w:tc>
          <w:tcPr>
            <w:tcW w:w="4814" w:type="dxa"/>
            <w:gridSpan w:val="2"/>
            <w:tcBorders>
              <w:top w:val="nil"/>
              <w:left w:val="nil"/>
              <w:bottom w:val="nil"/>
              <w:right w:val="nil"/>
            </w:tcBorders>
          </w:tcPr>
          <w:p w14:paraId="04848D0A" w14:textId="77777777" w:rsidR="00B01037" w:rsidRPr="005A682F" w:rsidRDefault="00B01037" w:rsidP="00A50551">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6C235866" w14:textId="77777777" w:rsidR="00B01037" w:rsidRPr="00CE3F6F" w:rsidRDefault="00B01037" w:rsidP="00A50551">
            <w:pPr>
              <w:pStyle w:val="Heading4"/>
              <w:keepNext w:val="0"/>
              <w:tabs>
                <w:tab w:val="clear" w:pos="9072"/>
              </w:tabs>
              <w:spacing w:before="120" w:after="0" w:line="240" w:lineRule="auto"/>
              <w:outlineLvl w:val="3"/>
              <w:rPr>
                <w:b w:val="0"/>
              </w:rPr>
            </w:pPr>
            <w:r w:rsidRPr="00CE3F6F">
              <w:rPr>
                <w:b w:val="0"/>
              </w:rPr>
              <w:t>CHSP</w:t>
            </w:r>
          </w:p>
        </w:tc>
        <w:tc>
          <w:tcPr>
            <w:tcW w:w="2977" w:type="dxa"/>
            <w:tcBorders>
              <w:top w:val="nil"/>
              <w:left w:val="nil"/>
              <w:bottom w:val="nil"/>
              <w:right w:val="nil"/>
            </w:tcBorders>
          </w:tcPr>
          <w:p w14:paraId="230341DC" w14:textId="748BFF30" w:rsidR="00B01037" w:rsidRPr="00CE3F6F" w:rsidRDefault="001A59DC" w:rsidP="00A50551">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B01037" w:rsidRPr="00E630D7" w14:paraId="36D12EBC" w14:textId="77777777" w:rsidTr="00A50551">
        <w:tc>
          <w:tcPr>
            <w:tcW w:w="9351" w:type="dxa"/>
            <w:gridSpan w:val="7"/>
            <w:tcBorders>
              <w:top w:val="nil"/>
              <w:left w:val="nil"/>
              <w:bottom w:val="nil"/>
              <w:right w:val="nil"/>
            </w:tcBorders>
          </w:tcPr>
          <w:p w14:paraId="7A47FD66" w14:textId="77777777" w:rsidR="00B01037" w:rsidRPr="00E630D7" w:rsidRDefault="00B01037" w:rsidP="00A50551">
            <w:pPr>
              <w:pStyle w:val="Heading4"/>
              <w:tabs>
                <w:tab w:val="clear" w:pos="9072"/>
              </w:tabs>
              <w:spacing w:before="120" w:after="0" w:line="240" w:lineRule="auto"/>
              <w:outlineLvl w:val="3"/>
            </w:pPr>
            <w:r w:rsidRPr="00477C4C">
              <w:lastRenderedPageBreak/>
              <w:t>Standard 4 Services and supports for daily living</w:t>
            </w:r>
          </w:p>
        </w:tc>
      </w:tr>
      <w:tr w:rsidR="00B01037" w:rsidRPr="00E630D7" w14:paraId="6E0F5A3C" w14:textId="77777777" w:rsidTr="00A50551">
        <w:tc>
          <w:tcPr>
            <w:tcW w:w="5240" w:type="dxa"/>
            <w:gridSpan w:val="3"/>
            <w:tcBorders>
              <w:top w:val="nil"/>
              <w:left w:val="nil"/>
              <w:bottom w:val="nil"/>
              <w:right w:val="nil"/>
            </w:tcBorders>
          </w:tcPr>
          <w:p w14:paraId="11FAC5BB" w14:textId="77777777" w:rsidR="00B01037" w:rsidRPr="005A682F" w:rsidRDefault="00B01037" w:rsidP="00A50551">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C804BD5" w14:textId="77777777" w:rsidR="00B01037" w:rsidRPr="00E630D7" w:rsidRDefault="00B01037" w:rsidP="00A50551">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40EA0D5C" w14:textId="0D099F42" w:rsidR="00B01037" w:rsidRPr="00CE3F6F" w:rsidRDefault="001A59DC" w:rsidP="00A50551">
            <w:pPr>
              <w:pStyle w:val="Heading4"/>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B01037" w:rsidRPr="00E630D7" w14:paraId="562D4953" w14:textId="77777777" w:rsidTr="00A50551">
        <w:tc>
          <w:tcPr>
            <w:tcW w:w="5240" w:type="dxa"/>
            <w:gridSpan w:val="3"/>
            <w:tcBorders>
              <w:top w:val="nil"/>
              <w:left w:val="nil"/>
              <w:bottom w:val="nil"/>
              <w:right w:val="nil"/>
            </w:tcBorders>
          </w:tcPr>
          <w:p w14:paraId="5E05AB81" w14:textId="77777777" w:rsidR="00B01037" w:rsidRPr="005A682F" w:rsidRDefault="00B01037" w:rsidP="00A50551">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A914982" w14:textId="77777777" w:rsidR="00B01037" w:rsidRPr="00E630D7" w:rsidRDefault="00B01037" w:rsidP="00A50551">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2BDCB4E" w14:textId="77777777" w:rsidR="00B01037" w:rsidRPr="00CE3F6F" w:rsidRDefault="00B01037" w:rsidP="00A50551">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E630D7" w14:paraId="351FD62D" w14:textId="77777777" w:rsidTr="00A50551">
        <w:trPr>
          <w:gridBefore w:val="2"/>
          <w:wBefore w:w="436" w:type="dxa"/>
        </w:trPr>
        <w:tc>
          <w:tcPr>
            <w:tcW w:w="4804" w:type="dxa"/>
            <w:tcBorders>
              <w:top w:val="nil"/>
              <w:left w:val="nil"/>
              <w:bottom w:val="nil"/>
              <w:right w:val="nil"/>
            </w:tcBorders>
          </w:tcPr>
          <w:p w14:paraId="2262D4C3" w14:textId="77777777" w:rsidR="00B01037" w:rsidRPr="00E630D7" w:rsidRDefault="00B01037" w:rsidP="00A50551">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44890DFD"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58EA71E2" w14:textId="47966451" w:rsidR="00B01037" w:rsidRPr="00CE3F6F" w:rsidRDefault="001A59DC" w:rsidP="00A50551">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B01037" w:rsidRPr="00E630D7" w14:paraId="6AA28D52" w14:textId="77777777" w:rsidTr="00A50551">
        <w:trPr>
          <w:gridBefore w:val="2"/>
          <w:wBefore w:w="436" w:type="dxa"/>
        </w:trPr>
        <w:tc>
          <w:tcPr>
            <w:tcW w:w="4804" w:type="dxa"/>
            <w:tcBorders>
              <w:top w:val="nil"/>
              <w:left w:val="nil"/>
              <w:bottom w:val="nil"/>
              <w:right w:val="nil"/>
            </w:tcBorders>
          </w:tcPr>
          <w:p w14:paraId="2168457B" w14:textId="77777777" w:rsidR="00B01037" w:rsidRPr="00E630D7"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83E3DF3"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46DB6AF1" w14:textId="77777777" w:rsidR="00B01037" w:rsidRPr="00CE3F6F" w:rsidRDefault="00B01037" w:rsidP="00A50551">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B01037" w:rsidRPr="00E630D7" w14:paraId="2F734D5D" w14:textId="77777777" w:rsidTr="00A50551">
        <w:trPr>
          <w:gridBefore w:val="2"/>
          <w:wBefore w:w="436" w:type="dxa"/>
        </w:trPr>
        <w:tc>
          <w:tcPr>
            <w:tcW w:w="4804" w:type="dxa"/>
            <w:tcBorders>
              <w:top w:val="nil"/>
              <w:left w:val="nil"/>
              <w:bottom w:val="nil"/>
              <w:right w:val="nil"/>
            </w:tcBorders>
          </w:tcPr>
          <w:p w14:paraId="79146099" w14:textId="77777777" w:rsidR="00B01037" w:rsidRPr="00E630D7" w:rsidRDefault="00B01037" w:rsidP="00A50551">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1DCAB74F"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04E71091" w14:textId="0295C463" w:rsidR="00B01037" w:rsidRPr="00CE3F6F" w:rsidRDefault="001A59DC" w:rsidP="00A50551">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B01037" w:rsidRPr="00E630D7" w14:paraId="7D568571" w14:textId="77777777" w:rsidTr="00A50551">
        <w:trPr>
          <w:gridBefore w:val="2"/>
          <w:wBefore w:w="436" w:type="dxa"/>
        </w:trPr>
        <w:tc>
          <w:tcPr>
            <w:tcW w:w="4804" w:type="dxa"/>
            <w:tcBorders>
              <w:top w:val="nil"/>
              <w:left w:val="nil"/>
              <w:bottom w:val="nil"/>
              <w:right w:val="nil"/>
            </w:tcBorders>
          </w:tcPr>
          <w:p w14:paraId="756BB595" w14:textId="77777777" w:rsidR="00B01037" w:rsidRPr="00E630D7"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0221C4D"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77A48385" w14:textId="77777777" w:rsidR="00B01037" w:rsidRPr="00CE3F6F" w:rsidRDefault="00B01037" w:rsidP="00A50551">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B01037" w:rsidRPr="00E630D7" w14:paraId="1D10E615" w14:textId="77777777" w:rsidTr="00A50551">
        <w:trPr>
          <w:gridBefore w:val="2"/>
          <w:wBefore w:w="436" w:type="dxa"/>
        </w:trPr>
        <w:tc>
          <w:tcPr>
            <w:tcW w:w="4804" w:type="dxa"/>
            <w:tcBorders>
              <w:top w:val="nil"/>
              <w:left w:val="nil"/>
              <w:bottom w:val="nil"/>
              <w:right w:val="nil"/>
            </w:tcBorders>
          </w:tcPr>
          <w:p w14:paraId="7B4A3144" w14:textId="77777777" w:rsidR="00B01037" w:rsidRPr="00E630D7" w:rsidRDefault="00B01037" w:rsidP="00A50551">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6850E939"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031022BA" w14:textId="5EF07309" w:rsidR="00B01037" w:rsidRPr="00CE3F6F" w:rsidRDefault="001A59DC" w:rsidP="00A50551">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B01037" w:rsidRPr="00E630D7" w14:paraId="4808689D" w14:textId="77777777" w:rsidTr="00A50551">
        <w:trPr>
          <w:gridBefore w:val="2"/>
          <w:wBefore w:w="436" w:type="dxa"/>
        </w:trPr>
        <w:tc>
          <w:tcPr>
            <w:tcW w:w="4804" w:type="dxa"/>
            <w:tcBorders>
              <w:top w:val="nil"/>
              <w:left w:val="nil"/>
              <w:bottom w:val="nil"/>
              <w:right w:val="nil"/>
            </w:tcBorders>
          </w:tcPr>
          <w:p w14:paraId="2C576310" w14:textId="77777777" w:rsidR="00B01037" w:rsidRPr="00E630D7"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802678"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62509246" w14:textId="77777777" w:rsidR="00B01037" w:rsidRPr="00CE3F6F" w:rsidRDefault="00B01037" w:rsidP="00A50551">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B01037" w:rsidRPr="00E630D7" w14:paraId="1B00ED32" w14:textId="77777777" w:rsidTr="00A50551">
        <w:trPr>
          <w:gridBefore w:val="2"/>
          <w:wBefore w:w="436" w:type="dxa"/>
        </w:trPr>
        <w:tc>
          <w:tcPr>
            <w:tcW w:w="4804" w:type="dxa"/>
            <w:tcBorders>
              <w:top w:val="nil"/>
              <w:left w:val="nil"/>
              <w:bottom w:val="nil"/>
              <w:right w:val="nil"/>
            </w:tcBorders>
          </w:tcPr>
          <w:p w14:paraId="05A21911" w14:textId="77777777" w:rsidR="00B01037" w:rsidRPr="00E630D7" w:rsidRDefault="00B01037" w:rsidP="00A50551">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36A86656"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756ABDD1" w14:textId="69572081" w:rsidR="00B01037" w:rsidRPr="00CE3F6F" w:rsidRDefault="001A59DC" w:rsidP="00A50551">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B01037" w:rsidRPr="00E630D7" w14:paraId="503B7135" w14:textId="77777777" w:rsidTr="00A50551">
        <w:trPr>
          <w:gridBefore w:val="2"/>
          <w:wBefore w:w="436" w:type="dxa"/>
        </w:trPr>
        <w:tc>
          <w:tcPr>
            <w:tcW w:w="4804" w:type="dxa"/>
            <w:tcBorders>
              <w:top w:val="nil"/>
              <w:left w:val="nil"/>
              <w:bottom w:val="nil"/>
              <w:right w:val="nil"/>
            </w:tcBorders>
          </w:tcPr>
          <w:p w14:paraId="0D984ACB" w14:textId="77777777" w:rsidR="00B01037" w:rsidRPr="00E630D7"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67A06FE"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326B0F6C" w14:textId="77777777" w:rsidR="00B01037" w:rsidRPr="00CE3F6F" w:rsidRDefault="00B01037" w:rsidP="00A50551">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B01037" w:rsidRPr="00E630D7" w14:paraId="229642B5" w14:textId="77777777" w:rsidTr="00A50551">
        <w:trPr>
          <w:gridBefore w:val="2"/>
          <w:wBefore w:w="436" w:type="dxa"/>
        </w:trPr>
        <w:tc>
          <w:tcPr>
            <w:tcW w:w="4804" w:type="dxa"/>
            <w:tcBorders>
              <w:top w:val="nil"/>
              <w:left w:val="nil"/>
              <w:bottom w:val="nil"/>
              <w:right w:val="nil"/>
            </w:tcBorders>
          </w:tcPr>
          <w:p w14:paraId="1372E954" w14:textId="77777777" w:rsidR="00B01037" w:rsidRPr="00E630D7" w:rsidRDefault="00B01037" w:rsidP="00A50551">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3A6E04A5"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29B51292" w14:textId="280CDECB" w:rsidR="00B01037" w:rsidRPr="00CE3F6F" w:rsidRDefault="001A59DC" w:rsidP="00A50551">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B01037" w:rsidRPr="00E630D7" w14:paraId="3720ABB0" w14:textId="77777777" w:rsidTr="00A50551">
        <w:trPr>
          <w:gridBefore w:val="2"/>
          <w:wBefore w:w="436" w:type="dxa"/>
        </w:trPr>
        <w:tc>
          <w:tcPr>
            <w:tcW w:w="4804" w:type="dxa"/>
            <w:tcBorders>
              <w:top w:val="nil"/>
              <w:left w:val="nil"/>
              <w:bottom w:val="nil"/>
              <w:right w:val="nil"/>
            </w:tcBorders>
          </w:tcPr>
          <w:p w14:paraId="7989E128" w14:textId="77777777" w:rsidR="00B01037" w:rsidRPr="00E630D7"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98FBFB5"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5ABA461D" w14:textId="3BE6307D" w:rsidR="00B01037" w:rsidRPr="00CE3F6F" w:rsidRDefault="001A59DC" w:rsidP="00A50551">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B01037" w:rsidRPr="00E630D7" w14:paraId="675CE5CA" w14:textId="77777777" w:rsidTr="00A50551">
        <w:trPr>
          <w:gridBefore w:val="2"/>
          <w:wBefore w:w="436" w:type="dxa"/>
        </w:trPr>
        <w:tc>
          <w:tcPr>
            <w:tcW w:w="4804" w:type="dxa"/>
            <w:tcBorders>
              <w:top w:val="nil"/>
              <w:left w:val="nil"/>
              <w:bottom w:val="nil"/>
              <w:right w:val="nil"/>
            </w:tcBorders>
          </w:tcPr>
          <w:p w14:paraId="7B676104" w14:textId="77777777" w:rsidR="00B01037" w:rsidRPr="00E630D7" w:rsidRDefault="00B01037" w:rsidP="00A50551">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4801CDBD"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083EAC19" w14:textId="7650F6BE" w:rsidR="00B01037" w:rsidRPr="00CE3F6F" w:rsidRDefault="001A59DC" w:rsidP="00A50551">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B01037" w:rsidRPr="00E630D7" w14:paraId="610C2C58" w14:textId="77777777" w:rsidTr="00A50551">
        <w:trPr>
          <w:gridBefore w:val="2"/>
          <w:wBefore w:w="436" w:type="dxa"/>
        </w:trPr>
        <w:tc>
          <w:tcPr>
            <w:tcW w:w="4804" w:type="dxa"/>
            <w:tcBorders>
              <w:top w:val="nil"/>
              <w:left w:val="nil"/>
              <w:bottom w:val="nil"/>
              <w:right w:val="nil"/>
            </w:tcBorders>
          </w:tcPr>
          <w:p w14:paraId="71E864C0" w14:textId="77777777" w:rsidR="00B01037" w:rsidRPr="00E630D7"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B6E08F1"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4759F4AB" w14:textId="77777777" w:rsidR="00B01037" w:rsidRPr="00CE3F6F" w:rsidRDefault="00B01037" w:rsidP="00A50551">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B01037" w:rsidRPr="00E630D7" w14:paraId="7DA84561" w14:textId="77777777" w:rsidTr="00A50551">
        <w:trPr>
          <w:gridBefore w:val="2"/>
          <w:wBefore w:w="436" w:type="dxa"/>
        </w:trPr>
        <w:tc>
          <w:tcPr>
            <w:tcW w:w="4804" w:type="dxa"/>
            <w:tcBorders>
              <w:top w:val="nil"/>
              <w:left w:val="nil"/>
              <w:bottom w:val="nil"/>
              <w:right w:val="nil"/>
            </w:tcBorders>
          </w:tcPr>
          <w:p w14:paraId="2B0E1F36" w14:textId="77777777" w:rsidR="00B01037" w:rsidRPr="00E630D7" w:rsidRDefault="00B01037" w:rsidP="00A50551">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57D01C07"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65D02856" w14:textId="57627132" w:rsidR="00B01037" w:rsidRPr="00CE3F6F" w:rsidRDefault="001A59DC" w:rsidP="00A50551">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B01037" w:rsidRPr="00E630D7" w14:paraId="06B0591A" w14:textId="77777777" w:rsidTr="00A50551">
        <w:trPr>
          <w:gridBefore w:val="2"/>
          <w:wBefore w:w="436" w:type="dxa"/>
        </w:trPr>
        <w:tc>
          <w:tcPr>
            <w:tcW w:w="4804" w:type="dxa"/>
            <w:tcBorders>
              <w:top w:val="nil"/>
              <w:left w:val="nil"/>
              <w:bottom w:val="nil"/>
              <w:right w:val="nil"/>
            </w:tcBorders>
          </w:tcPr>
          <w:p w14:paraId="3B7A87C9" w14:textId="77777777" w:rsidR="00B01037" w:rsidRPr="00E630D7"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6B7F313"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39F4FD90" w14:textId="703ACA03" w:rsidR="00B01037" w:rsidRPr="00CE3F6F" w:rsidRDefault="001A59DC" w:rsidP="00A50551">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B01037" w:rsidRPr="00E630D7" w14:paraId="42E086A7" w14:textId="77777777" w:rsidTr="00A50551">
        <w:tc>
          <w:tcPr>
            <w:tcW w:w="9351" w:type="dxa"/>
            <w:gridSpan w:val="7"/>
            <w:tcBorders>
              <w:top w:val="nil"/>
              <w:left w:val="nil"/>
              <w:bottom w:val="nil"/>
              <w:right w:val="nil"/>
            </w:tcBorders>
          </w:tcPr>
          <w:p w14:paraId="3657017A" w14:textId="77777777" w:rsidR="00B01037" w:rsidRPr="00E630D7" w:rsidRDefault="00B01037" w:rsidP="00A50551">
            <w:pPr>
              <w:pStyle w:val="Heading4"/>
              <w:tabs>
                <w:tab w:val="clear" w:pos="9072"/>
              </w:tabs>
              <w:spacing w:before="120" w:after="0" w:line="240" w:lineRule="auto"/>
              <w:outlineLvl w:val="3"/>
            </w:pPr>
            <w:r w:rsidRPr="00477C4C">
              <w:t>Standard 5 Organisation’s service environment</w:t>
            </w:r>
          </w:p>
        </w:tc>
      </w:tr>
      <w:tr w:rsidR="00B01037" w:rsidRPr="00CE3F6F" w14:paraId="7539BF11" w14:textId="77777777" w:rsidTr="00A50551">
        <w:tc>
          <w:tcPr>
            <w:tcW w:w="5240" w:type="dxa"/>
            <w:gridSpan w:val="3"/>
            <w:tcBorders>
              <w:top w:val="nil"/>
              <w:left w:val="nil"/>
              <w:bottom w:val="nil"/>
              <w:right w:val="nil"/>
            </w:tcBorders>
          </w:tcPr>
          <w:p w14:paraId="3A9A8CA2" w14:textId="77777777" w:rsidR="00B01037" w:rsidRPr="005A682F" w:rsidRDefault="00B01037" w:rsidP="00A50551">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6120621" w14:textId="77777777" w:rsidR="00B01037" w:rsidRPr="00E630D7" w:rsidRDefault="00B01037" w:rsidP="00A50551">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0C8213AE" w14:textId="127D2368" w:rsidR="00B01037" w:rsidRPr="00CE3F6F" w:rsidRDefault="001A59DC" w:rsidP="00A50551">
            <w:pPr>
              <w:pStyle w:val="Heading4"/>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B01037" w:rsidRPr="00CE3F6F" w14:paraId="759CECEC" w14:textId="77777777" w:rsidTr="00A50551">
        <w:tc>
          <w:tcPr>
            <w:tcW w:w="5240" w:type="dxa"/>
            <w:gridSpan w:val="3"/>
            <w:tcBorders>
              <w:top w:val="nil"/>
              <w:left w:val="nil"/>
              <w:bottom w:val="nil"/>
              <w:right w:val="nil"/>
            </w:tcBorders>
          </w:tcPr>
          <w:p w14:paraId="4363EC9B" w14:textId="77777777" w:rsidR="00B01037" w:rsidRPr="005A682F" w:rsidRDefault="00B01037" w:rsidP="00A50551">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6B78D2D8" w14:textId="77777777" w:rsidR="00B01037" w:rsidRPr="00E630D7" w:rsidRDefault="00B01037" w:rsidP="00A50551">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53D8ED3" w14:textId="5A37BAB1" w:rsidR="00B01037" w:rsidRPr="00CE3F6F" w:rsidRDefault="00A50551" w:rsidP="00A50551">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CE3F6F" w14:paraId="7835C42F" w14:textId="77777777" w:rsidTr="00A50551">
        <w:trPr>
          <w:gridBefore w:val="2"/>
          <w:wBefore w:w="436" w:type="dxa"/>
        </w:trPr>
        <w:tc>
          <w:tcPr>
            <w:tcW w:w="4804" w:type="dxa"/>
            <w:tcBorders>
              <w:top w:val="nil"/>
              <w:left w:val="nil"/>
              <w:bottom w:val="nil"/>
              <w:right w:val="nil"/>
            </w:tcBorders>
          </w:tcPr>
          <w:p w14:paraId="203A0363" w14:textId="77777777" w:rsidR="00B01037" w:rsidRPr="00E630D7" w:rsidRDefault="00B01037" w:rsidP="00A50551">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6CA0A4EF"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69E458F6" w14:textId="29BE077F" w:rsidR="00B01037" w:rsidRPr="00CE3F6F" w:rsidRDefault="001A59DC" w:rsidP="00A50551">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B01037" w:rsidRPr="00CE3F6F" w14:paraId="733F0F11" w14:textId="77777777" w:rsidTr="00A50551">
        <w:trPr>
          <w:gridBefore w:val="2"/>
          <w:wBefore w:w="436" w:type="dxa"/>
        </w:trPr>
        <w:tc>
          <w:tcPr>
            <w:tcW w:w="4804" w:type="dxa"/>
            <w:tcBorders>
              <w:top w:val="nil"/>
              <w:left w:val="nil"/>
              <w:bottom w:val="nil"/>
              <w:right w:val="nil"/>
            </w:tcBorders>
          </w:tcPr>
          <w:p w14:paraId="41B431B7" w14:textId="77777777" w:rsidR="00B01037" w:rsidRPr="00E630D7"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8E41006"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20478827" w14:textId="0D3589E0" w:rsidR="00B01037" w:rsidRPr="00CE3F6F" w:rsidRDefault="00A50551" w:rsidP="00A50551">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B01037" w:rsidRPr="00CE3F6F" w14:paraId="43D4849B" w14:textId="77777777" w:rsidTr="00A50551">
        <w:trPr>
          <w:gridBefore w:val="2"/>
          <w:wBefore w:w="436" w:type="dxa"/>
        </w:trPr>
        <w:tc>
          <w:tcPr>
            <w:tcW w:w="4804" w:type="dxa"/>
            <w:tcBorders>
              <w:top w:val="nil"/>
              <w:left w:val="nil"/>
              <w:bottom w:val="nil"/>
              <w:right w:val="nil"/>
            </w:tcBorders>
          </w:tcPr>
          <w:p w14:paraId="5531E347" w14:textId="77777777" w:rsidR="00B01037" w:rsidRPr="00E630D7" w:rsidRDefault="00B01037" w:rsidP="00A50551">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E90E68"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08DA900A" w14:textId="7A7790E7" w:rsidR="00B01037" w:rsidRPr="00CE3F6F" w:rsidRDefault="001A59DC" w:rsidP="00A50551">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B01037" w:rsidRPr="00CE3F6F" w14:paraId="17A46FF1" w14:textId="77777777" w:rsidTr="00A50551">
        <w:trPr>
          <w:gridBefore w:val="2"/>
          <w:wBefore w:w="436" w:type="dxa"/>
        </w:trPr>
        <w:tc>
          <w:tcPr>
            <w:tcW w:w="4804" w:type="dxa"/>
            <w:tcBorders>
              <w:top w:val="nil"/>
              <w:left w:val="nil"/>
              <w:bottom w:val="nil"/>
              <w:right w:val="nil"/>
            </w:tcBorders>
          </w:tcPr>
          <w:p w14:paraId="4AF01842" w14:textId="77777777" w:rsidR="00B01037" w:rsidRPr="00E630D7"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7DF6FAB"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51CBEF34" w14:textId="7721CC44" w:rsidR="00B01037" w:rsidRPr="00CE3F6F" w:rsidRDefault="00A50551" w:rsidP="00A50551">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B01037" w:rsidRPr="00CE3F6F" w14:paraId="454ECCFE" w14:textId="77777777" w:rsidTr="00A50551">
        <w:trPr>
          <w:gridBefore w:val="2"/>
          <w:wBefore w:w="436" w:type="dxa"/>
        </w:trPr>
        <w:tc>
          <w:tcPr>
            <w:tcW w:w="4804" w:type="dxa"/>
            <w:tcBorders>
              <w:top w:val="nil"/>
              <w:left w:val="nil"/>
              <w:bottom w:val="nil"/>
              <w:right w:val="nil"/>
            </w:tcBorders>
          </w:tcPr>
          <w:p w14:paraId="1A67200F" w14:textId="77777777" w:rsidR="00B01037" w:rsidRPr="00E630D7" w:rsidRDefault="00B01037" w:rsidP="00A50551">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1459913"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660E152A" w14:textId="6BC258D5" w:rsidR="00B01037" w:rsidRPr="00CE3F6F" w:rsidRDefault="001A59DC" w:rsidP="00A50551">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B01037" w:rsidRPr="00CE3F6F" w14:paraId="69672CD1" w14:textId="77777777" w:rsidTr="00A50551">
        <w:trPr>
          <w:gridBefore w:val="2"/>
          <w:wBefore w:w="436" w:type="dxa"/>
        </w:trPr>
        <w:tc>
          <w:tcPr>
            <w:tcW w:w="4804" w:type="dxa"/>
            <w:tcBorders>
              <w:top w:val="nil"/>
              <w:left w:val="nil"/>
              <w:bottom w:val="nil"/>
              <w:right w:val="nil"/>
            </w:tcBorders>
          </w:tcPr>
          <w:p w14:paraId="7B1AFE51" w14:textId="77777777" w:rsidR="00B01037" w:rsidRPr="00E630D7"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59B65A8"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4597BE2A" w14:textId="15290EB9" w:rsidR="00B01037" w:rsidRPr="00CE3F6F" w:rsidRDefault="00A50551" w:rsidP="00A50551">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B01037" w:rsidRPr="00E630D7" w14:paraId="0FF8E699" w14:textId="77777777" w:rsidTr="00A50551">
        <w:tc>
          <w:tcPr>
            <w:tcW w:w="5240" w:type="dxa"/>
            <w:gridSpan w:val="3"/>
            <w:tcBorders>
              <w:top w:val="nil"/>
              <w:left w:val="nil"/>
              <w:bottom w:val="nil"/>
              <w:right w:val="nil"/>
            </w:tcBorders>
          </w:tcPr>
          <w:p w14:paraId="362F4CC8" w14:textId="77777777" w:rsidR="00B01037" w:rsidRPr="005A682F" w:rsidRDefault="00B01037" w:rsidP="00A50551">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4FA15BFD" w14:textId="77777777" w:rsidR="00B01037" w:rsidRPr="00E630D7" w:rsidRDefault="00B01037" w:rsidP="00A50551">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7C52CFC0" w14:textId="608463E0"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E630D7" w14:paraId="7DEC3CE6" w14:textId="77777777" w:rsidTr="00A50551">
        <w:tc>
          <w:tcPr>
            <w:tcW w:w="5240" w:type="dxa"/>
            <w:gridSpan w:val="3"/>
            <w:tcBorders>
              <w:top w:val="nil"/>
              <w:left w:val="nil"/>
              <w:bottom w:val="nil"/>
              <w:right w:val="nil"/>
            </w:tcBorders>
          </w:tcPr>
          <w:p w14:paraId="5AB33A25" w14:textId="77777777" w:rsidR="00B01037" w:rsidRPr="005A682F" w:rsidRDefault="00B01037" w:rsidP="00A5055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8CA90FC" w14:textId="77777777" w:rsidR="00B01037" w:rsidRPr="00E630D7" w:rsidRDefault="00B01037" w:rsidP="00A50551">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7E28CA77" w14:textId="77777777" w:rsidR="00B01037" w:rsidRPr="00CE3F6F" w:rsidRDefault="00B01037" w:rsidP="00A50551">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5A682F" w14:paraId="5801ED04" w14:textId="77777777" w:rsidTr="00A50551">
        <w:trPr>
          <w:gridBefore w:val="2"/>
          <w:wBefore w:w="436" w:type="dxa"/>
        </w:trPr>
        <w:tc>
          <w:tcPr>
            <w:tcW w:w="4804" w:type="dxa"/>
            <w:tcBorders>
              <w:top w:val="nil"/>
              <w:left w:val="nil"/>
              <w:bottom w:val="nil"/>
              <w:right w:val="nil"/>
            </w:tcBorders>
          </w:tcPr>
          <w:p w14:paraId="6AE9458E"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121E381F" w14:textId="77777777" w:rsidR="00B01037" w:rsidRPr="00CE3F6F" w:rsidRDefault="00B01037" w:rsidP="00A50551">
            <w:pPr>
              <w:pStyle w:val="Heading4"/>
              <w:tabs>
                <w:tab w:val="clear" w:pos="9072"/>
              </w:tabs>
              <w:spacing w:before="120" w:after="0" w:line="240" w:lineRule="auto"/>
              <w:outlineLvl w:val="3"/>
              <w:rPr>
                <w:rFonts w:eastAsia="Times New Roman"/>
                <w:b w:val="0"/>
                <w:iCs w:val="0"/>
              </w:rPr>
            </w:pPr>
            <w:r w:rsidRPr="00CE3F6F">
              <w:rPr>
                <w:b w:val="0"/>
              </w:rPr>
              <w:t>HCP</w:t>
            </w:r>
            <w:r w:rsidRPr="00CE3F6F">
              <w:rPr>
                <w:rFonts w:eastAsia="Times New Roman"/>
                <w:b w:val="0"/>
                <w:iCs w:val="0"/>
              </w:rPr>
              <w:t xml:space="preserve"> </w:t>
            </w:r>
          </w:p>
        </w:tc>
        <w:tc>
          <w:tcPr>
            <w:tcW w:w="3066" w:type="dxa"/>
            <w:gridSpan w:val="2"/>
            <w:tcBorders>
              <w:top w:val="nil"/>
              <w:left w:val="nil"/>
              <w:bottom w:val="nil"/>
              <w:right w:val="nil"/>
            </w:tcBorders>
          </w:tcPr>
          <w:p w14:paraId="2C5BC784" w14:textId="44CD9C42"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5A682F" w14:paraId="5AEED389" w14:textId="77777777" w:rsidTr="00A50551">
        <w:trPr>
          <w:gridBefore w:val="2"/>
          <w:wBefore w:w="436" w:type="dxa"/>
        </w:trPr>
        <w:tc>
          <w:tcPr>
            <w:tcW w:w="4804" w:type="dxa"/>
            <w:tcBorders>
              <w:top w:val="nil"/>
              <w:left w:val="nil"/>
              <w:bottom w:val="nil"/>
              <w:right w:val="nil"/>
            </w:tcBorders>
          </w:tcPr>
          <w:p w14:paraId="5CEE9907" w14:textId="77777777" w:rsidR="00B01037" w:rsidRPr="005A682F" w:rsidRDefault="00B01037" w:rsidP="00A5055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487194EF"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486B642C" w14:textId="77777777" w:rsidR="00B01037" w:rsidRPr="00CE3F6F" w:rsidRDefault="00B01037" w:rsidP="00A50551">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5A682F" w14:paraId="17B5A97D" w14:textId="77777777" w:rsidTr="00A50551">
        <w:trPr>
          <w:gridBefore w:val="2"/>
          <w:wBefore w:w="436" w:type="dxa"/>
        </w:trPr>
        <w:tc>
          <w:tcPr>
            <w:tcW w:w="4804" w:type="dxa"/>
            <w:tcBorders>
              <w:top w:val="nil"/>
              <w:left w:val="nil"/>
              <w:bottom w:val="nil"/>
              <w:right w:val="nil"/>
            </w:tcBorders>
          </w:tcPr>
          <w:p w14:paraId="173609A9"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0F1D5889"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73DA45D3" w14:textId="09B915D9"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5A682F" w14:paraId="597B1B9B" w14:textId="77777777" w:rsidTr="00A50551">
        <w:trPr>
          <w:gridBefore w:val="2"/>
          <w:wBefore w:w="436" w:type="dxa"/>
        </w:trPr>
        <w:tc>
          <w:tcPr>
            <w:tcW w:w="4804" w:type="dxa"/>
            <w:tcBorders>
              <w:top w:val="nil"/>
              <w:left w:val="nil"/>
              <w:bottom w:val="nil"/>
              <w:right w:val="nil"/>
            </w:tcBorders>
          </w:tcPr>
          <w:p w14:paraId="2F33E160" w14:textId="77777777" w:rsidR="00B01037" w:rsidRPr="005A682F"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59E5DB"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37D3F56D" w14:textId="77777777" w:rsidR="00B01037" w:rsidRPr="00CE3F6F" w:rsidRDefault="00B01037" w:rsidP="00A50551">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5A682F" w14:paraId="51BA098E" w14:textId="77777777" w:rsidTr="00A50551">
        <w:trPr>
          <w:gridBefore w:val="2"/>
          <w:wBefore w:w="436" w:type="dxa"/>
        </w:trPr>
        <w:tc>
          <w:tcPr>
            <w:tcW w:w="4804" w:type="dxa"/>
            <w:tcBorders>
              <w:top w:val="nil"/>
              <w:left w:val="nil"/>
              <w:bottom w:val="nil"/>
              <w:right w:val="nil"/>
            </w:tcBorders>
          </w:tcPr>
          <w:p w14:paraId="62DEEE4F"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1D694736"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6ADD956B" w14:textId="25070216"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5A682F" w14:paraId="1ABD7F45" w14:textId="77777777" w:rsidTr="00A50551">
        <w:trPr>
          <w:gridBefore w:val="2"/>
          <w:wBefore w:w="436" w:type="dxa"/>
        </w:trPr>
        <w:tc>
          <w:tcPr>
            <w:tcW w:w="4804" w:type="dxa"/>
            <w:tcBorders>
              <w:top w:val="nil"/>
              <w:left w:val="nil"/>
              <w:bottom w:val="nil"/>
              <w:right w:val="nil"/>
            </w:tcBorders>
          </w:tcPr>
          <w:p w14:paraId="690D64C6" w14:textId="77777777" w:rsidR="00B01037" w:rsidRPr="005A682F"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1DFF81D"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483E57DC" w14:textId="77777777" w:rsidR="00B01037" w:rsidRPr="00CE3F6F" w:rsidRDefault="00B01037" w:rsidP="00A50551">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5A682F" w14:paraId="52CC5B0A" w14:textId="77777777" w:rsidTr="00A50551">
        <w:trPr>
          <w:gridBefore w:val="2"/>
          <w:wBefore w:w="436" w:type="dxa"/>
        </w:trPr>
        <w:tc>
          <w:tcPr>
            <w:tcW w:w="4804" w:type="dxa"/>
            <w:tcBorders>
              <w:top w:val="nil"/>
              <w:left w:val="nil"/>
              <w:bottom w:val="nil"/>
              <w:right w:val="nil"/>
            </w:tcBorders>
          </w:tcPr>
          <w:p w14:paraId="72C84691" w14:textId="77777777" w:rsidR="00B01037" w:rsidRPr="005A682F" w:rsidRDefault="00B01037" w:rsidP="00A50551">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084813FA" w14:textId="77777777" w:rsidR="00B01037" w:rsidRPr="005A682F" w:rsidRDefault="00B01037" w:rsidP="00A50551">
            <w:pPr>
              <w:pStyle w:val="Heading4"/>
              <w:keepNext w:val="0"/>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5033157E" w14:textId="0E9D4CEE" w:rsidR="00B01037" w:rsidRPr="00CE3F6F" w:rsidRDefault="001A59DC" w:rsidP="00A50551">
            <w:pPr>
              <w:pStyle w:val="Heading4"/>
              <w:keepNext w:val="0"/>
              <w:tabs>
                <w:tab w:val="clear" w:pos="9072"/>
              </w:tabs>
              <w:spacing w:before="120" w:after="0" w:line="240" w:lineRule="auto"/>
              <w:jc w:val="right"/>
              <w:outlineLvl w:val="3"/>
              <w:rPr>
                <w:b w:val="0"/>
                <w:highlight w:val="yellow"/>
              </w:rPr>
            </w:pPr>
            <w:r>
              <w:rPr>
                <w:rFonts w:eastAsia="Times New Roman"/>
                <w:b w:val="0"/>
                <w:iCs w:val="0"/>
              </w:rPr>
              <w:t>Not Applicable</w:t>
            </w:r>
          </w:p>
        </w:tc>
      </w:tr>
      <w:tr w:rsidR="00B01037" w:rsidRPr="005A682F" w14:paraId="015D6B21" w14:textId="77777777" w:rsidTr="00A50551">
        <w:trPr>
          <w:gridBefore w:val="2"/>
          <w:wBefore w:w="436" w:type="dxa"/>
        </w:trPr>
        <w:tc>
          <w:tcPr>
            <w:tcW w:w="4804" w:type="dxa"/>
            <w:tcBorders>
              <w:top w:val="nil"/>
              <w:left w:val="nil"/>
              <w:bottom w:val="nil"/>
              <w:right w:val="nil"/>
            </w:tcBorders>
          </w:tcPr>
          <w:p w14:paraId="04CD676D" w14:textId="77777777" w:rsidR="00B01037" w:rsidRPr="005A682F" w:rsidRDefault="00B01037" w:rsidP="00A5055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7057D70" w14:textId="77777777" w:rsidR="00B01037" w:rsidRPr="005A682F" w:rsidRDefault="00B01037" w:rsidP="00A50551">
            <w:pPr>
              <w:pStyle w:val="Heading4"/>
              <w:keepNext w:val="0"/>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08AA1E6A" w14:textId="77777777" w:rsidR="00B01037" w:rsidRPr="00CE3F6F" w:rsidRDefault="00B01037" w:rsidP="00A50551">
            <w:pPr>
              <w:pStyle w:val="Heading4"/>
              <w:keepNext w:val="0"/>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E630D7" w14:paraId="26664D92" w14:textId="77777777" w:rsidTr="00A50551">
        <w:tc>
          <w:tcPr>
            <w:tcW w:w="5240" w:type="dxa"/>
            <w:gridSpan w:val="3"/>
            <w:tcBorders>
              <w:top w:val="nil"/>
              <w:left w:val="nil"/>
              <w:bottom w:val="nil"/>
              <w:right w:val="nil"/>
            </w:tcBorders>
          </w:tcPr>
          <w:p w14:paraId="77E38150" w14:textId="77777777" w:rsidR="00B01037" w:rsidRPr="005A682F" w:rsidRDefault="00B01037" w:rsidP="00A50551">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6DE4E055" w14:textId="77777777" w:rsidR="00B01037" w:rsidRPr="00E630D7" w:rsidRDefault="00B01037" w:rsidP="00A50551">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007F1571" w14:textId="79B14C66"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E630D7" w14:paraId="12C76A83" w14:textId="77777777" w:rsidTr="00A50551">
        <w:tc>
          <w:tcPr>
            <w:tcW w:w="5240" w:type="dxa"/>
            <w:gridSpan w:val="3"/>
            <w:tcBorders>
              <w:top w:val="nil"/>
              <w:left w:val="nil"/>
              <w:bottom w:val="nil"/>
              <w:right w:val="nil"/>
            </w:tcBorders>
          </w:tcPr>
          <w:p w14:paraId="3DBA9263" w14:textId="77777777" w:rsidR="00B01037" w:rsidRPr="005A682F" w:rsidRDefault="00B01037" w:rsidP="00A5055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98EB5B9" w14:textId="77777777" w:rsidR="00B01037" w:rsidRPr="00E630D7" w:rsidRDefault="00B01037" w:rsidP="00A50551">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32DE3C98" w14:textId="77777777" w:rsidR="00B01037" w:rsidRPr="00CE3F6F" w:rsidRDefault="00B01037" w:rsidP="00A50551">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5A682F" w14:paraId="6208C665" w14:textId="77777777" w:rsidTr="00A50551">
        <w:trPr>
          <w:gridBefore w:val="2"/>
          <w:wBefore w:w="436" w:type="dxa"/>
        </w:trPr>
        <w:tc>
          <w:tcPr>
            <w:tcW w:w="4804" w:type="dxa"/>
            <w:tcBorders>
              <w:top w:val="nil"/>
              <w:left w:val="nil"/>
              <w:bottom w:val="nil"/>
              <w:right w:val="nil"/>
            </w:tcBorders>
          </w:tcPr>
          <w:p w14:paraId="074DEE86"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53C4305E" w14:textId="77777777" w:rsidR="00B01037" w:rsidRPr="005A682F" w:rsidRDefault="00B01037" w:rsidP="00A50551">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28806E00" w14:textId="498FE8A9"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5A682F" w14:paraId="005B7DBC" w14:textId="77777777" w:rsidTr="00A50551">
        <w:trPr>
          <w:gridBefore w:val="2"/>
          <w:wBefore w:w="436" w:type="dxa"/>
        </w:trPr>
        <w:tc>
          <w:tcPr>
            <w:tcW w:w="4804" w:type="dxa"/>
            <w:tcBorders>
              <w:top w:val="nil"/>
              <w:left w:val="nil"/>
              <w:bottom w:val="nil"/>
              <w:right w:val="nil"/>
            </w:tcBorders>
          </w:tcPr>
          <w:p w14:paraId="05B00D14" w14:textId="77777777" w:rsidR="00B01037" w:rsidRPr="005A682F" w:rsidRDefault="00B01037" w:rsidP="00A5055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4DF25975"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655EC940" w14:textId="77777777" w:rsidR="00B01037" w:rsidRPr="00CE3F6F" w:rsidRDefault="00B01037" w:rsidP="00A50551">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5A682F" w14:paraId="5420AF48" w14:textId="77777777" w:rsidTr="00A50551">
        <w:trPr>
          <w:gridBefore w:val="2"/>
          <w:wBefore w:w="436" w:type="dxa"/>
        </w:trPr>
        <w:tc>
          <w:tcPr>
            <w:tcW w:w="4804" w:type="dxa"/>
            <w:tcBorders>
              <w:top w:val="nil"/>
              <w:left w:val="nil"/>
              <w:bottom w:val="nil"/>
              <w:right w:val="nil"/>
            </w:tcBorders>
          </w:tcPr>
          <w:p w14:paraId="50F354D6"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20A70C9"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0595851F" w14:textId="3C48E090"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5A682F" w14:paraId="2BE82E4E" w14:textId="77777777" w:rsidTr="00A50551">
        <w:trPr>
          <w:gridBefore w:val="2"/>
          <w:wBefore w:w="436" w:type="dxa"/>
        </w:trPr>
        <w:tc>
          <w:tcPr>
            <w:tcW w:w="4804" w:type="dxa"/>
            <w:tcBorders>
              <w:top w:val="nil"/>
              <w:left w:val="nil"/>
              <w:bottom w:val="nil"/>
              <w:right w:val="nil"/>
            </w:tcBorders>
          </w:tcPr>
          <w:p w14:paraId="04F13FC4" w14:textId="77777777" w:rsidR="00B01037" w:rsidRPr="005A682F"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627F72E"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3642634C" w14:textId="77777777" w:rsidR="00B01037" w:rsidRPr="00CE3F6F" w:rsidRDefault="00B01037" w:rsidP="00A50551">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5A682F" w14:paraId="565C6953" w14:textId="77777777" w:rsidTr="00A50551">
        <w:trPr>
          <w:gridBefore w:val="2"/>
          <w:wBefore w:w="436" w:type="dxa"/>
        </w:trPr>
        <w:tc>
          <w:tcPr>
            <w:tcW w:w="4804" w:type="dxa"/>
            <w:tcBorders>
              <w:top w:val="nil"/>
              <w:left w:val="nil"/>
              <w:bottom w:val="nil"/>
              <w:right w:val="nil"/>
            </w:tcBorders>
          </w:tcPr>
          <w:p w14:paraId="05453C0F"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4C1DB722"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2B076939" w14:textId="5435EEB6"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5A682F" w14:paraId="528E2D53" w14:textId="77777777" w:rsidTr="00A50551">
        <w:trPr>
          <w:gridBefore w:val="2"/>
          <w:wBefore w:w="436" w:type="dxa"/>
        </w:trPr>
        <w:tc>
          <w:tcPr>
            <w:tcW w:w="4804" w:type="dxa"/>
            <w:tcBorders>
              <w:top w:val="nil"/>
              <w:left w:val="nil"/>
              <w:bottom w:val="nil"/>
              <w:right w:val="nil"/>
            </w:tcBorders>
          </w:tcPr>
          <w:p w14:paraId="32418924" w14:textId="77777777" w:rsidR="00B01037" w:rsidRPr="005A682F"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7370AD0"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35A69425" w14:textId="77777777" w:rsidR="00B01037" w:rsidRPr="00CE3F6F" w:rsidRDefault="00B01037" w:rsidP="00A50551">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5A682F" w14:paraId="2BED6868" w14:textId="77777777" w:rsidTr="00A50551">
        <w:trPr>
          <w:gridBefore w:val="2"/>
          <w:wBefore w:w="436" w:type="dxa"/>
        </w:trPr>
        <w:tc>
          <w:tcPr>
            <w:tcW w:w="4804" w:type="dxa"/>
            <w:tcBorders>
              <w:top w:val="nil"/>
              <w:left w:val="nil"/>
              <w:bottom w:val="nil"/>
              <w:right w:val="nil"/>
            </w:tcBorders>
          </w:tcPr>
          <w:p w14:paraId="336DB9D8"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137F7481"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1BA534F5" w14:textId="7063B30B"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5A682F" w14:paraId="01E7F3CB" w14:textId="77777777" w:rsidTr="00A50551">
        <w:trPr>
          <w:gridBefore w:val="2"/>
          <w:wBefore w:w="436" w:type="dxa"/>
        </w:trPr>
        <w:tc>
          <w:tcPr>
            <w:tcW w:w="4804" w:type="dxa"/>
            <w:tcBorders>
              <w:top w:val="nil"/>
              <w:left w:val="nil"/>
              <w:bottom w:val="nil"/>
              <w:right w:val="nil"/>
            </w:tcBorders>
          </w:tcPr>
          <w:p w14:paraId="4DCB299C" w14:textId="77777777" w:rsidR="00B01037" w:rsidRPr="005A682F"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608189F"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7FA54228" w14:textId="77777777" w:rsidR="00B01037" w:rsidRPr="00CE3F6F" w:rsidRDefault="00B01037" w:rsidP="00A50551">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5A682F" w14:paraId="6A914653" w14:textId="77777777" w:rsidTr="00A50551">
        <w:trPr>
          <w:gridBefore w:val="2"/>
          <w:wBefore w:w="436" w:type="dxa"/>
        </w:trPr>
        <w:tc>
          <w:tcPr>
            <w:tcW w:w="4804" w:type="dxa"/>
            <w:tcBorders>
              <w:top w:val="nil"/>
              <w:left w:val="nil"/>
              <w:bottom w:val="nil"/>
              <w:right w:val="nil"/>
            </w:tcBorders>
          </w:tcPr>
          <w:p w14:paraId="3A805E94"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9B93792"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0195CACA" w14:textId="7DD064DE"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5A682F" w14:paraId="55FCC679" w14:textId="77777777" w:rsidTr="00A50551">
        <w:trPr>
          <w:gridBefore w:val="2"/>
          <w:wBefore w:w="436" w:type="dxa"/>
        </w:trPr>
        <w:tc>
          <w:tcPr>
            <w:tcW w:w="4804" w:type="dxa"/>
            <w:tcBorders>
              <w:top w:val="nil"/>
              <w:left w:val="nil"/>
              <w:bottom w:val="nil"/>
              <w:right w:val="nil"/>
            </w:tcBorders>
          </w:tcPr>
          <w:p w14:paraId="6243DF07" w14:textId="77777777" w:rsidR="00B01037" w:rsidRPr="005A682F"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D00507"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275DD68E" w14:textId="77777777" w:rsidR="00B01037" w:rsidRPr="00CE3F6F" w:rsidRDefault="00B01037" w:rsidP="00A50551">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E630D7" w14:paraId="4E936BE3" w14:textId="77777777" w:rsidTr="00A50551">
        <w:tc>
          <w:tcPr>
            <w:tcW w:w="5240" w:type="dxa"/>
            <w:gridSpan w:val="3"/>
            <w:tcBorders>
              <w:top w:val="nil"/>
              <w:left w:val="nil"/>
              <w:bottom w:val="nil"/>
              <w:right w:val="nil"/>
            </w:tcBorders>
          </w:tcPr>
          <w:p w14:paraId="5D56F555" w14:textId="77777777" w:rsidR="00B01037" w:rsidRPr="005A682F" w:rsidRDefault="00B01037" w:rsidP="00A50551">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6C0EB4DD" w14:textId="77777777" w:rsidR="00B01037" w:rsidRPr="00E630D7" w:rsidRDefault="00B01037" w:rsidP="00A50551">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0B3D6D36" w14:textId="150B719A"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E630D7" w14:paraId="14462CAC" w14:textId="77777777" w:rsidTr="00A50551">
        <w:tc>
          <w:tcPr>
            <w:tcW w:w="5240" w:type="dxa"/>
            <w:gridSpan w:val="3"/>
            <w:tcBorders>
              <w:top w:val="nil"/>
              <w:left w:val="nil"/>
              <w:bottom w:val="nil"/>
              <w:right w:val="nil"/>
            </w:tcBorders>
          </w:tcPr>
          <w:p w14:paraId="089EB0F2" w14:textId="77777777" w:rsidR="00B01037" w:rsidRPr="005A682F" w:rsidRDefault="00B01037" w:rsidP="00A5055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4AF6E059" w14:textId="77777777" w:rsidR="00B01037" w:rsidRPr="00E630D7" w:rsidRDefault="00B01037" w:rsidP="00A50551">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7C098527" w14:textId="77777777" w:rsidR="00B01037" w:rsidRPr="00CE3F6F" w:rsidRDefault="00B01037" w:rsidP="00A50551">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5A682F" w14:paraId="5292A2B2" w14:textId="77777777" w:rsidTr="00A50551">
        <w:trPr>
          <w:gridBefore w:val="2"/>
          <w:wBefore w:w="436" w:type="dxa"/>
        </w:trPr>
        <w:tc>
          <w:tcPr>
            <w:tcW w:w="4804" w:type="dxa"/>
            <w:tcBorders>
              <w:top w:val="nil"/>
              <w:left w:val="nil"/>
              <w:bottom w:val="nil"/>
              <w:right w:val="nil"/>
            </w:tcBorders>
          </w:tcPr>
          <w:p w14:paraId="632C6D91"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3A743E86" w14:textId="77777777" w:rsidR="00B01037" w:rsidRPr="00CE3F6F" w:rsidRDefault="00B01037" w:rsidP="00A50551">
            <w:pPr>
              <w:pStyle w:val="Heading4"/>
              <w:tabs>
                <w:tab w:val="clear" w:pos="9072"/>
              </w:tabs>
              <w:spacing w:before="120" w:after="0" w:line="240" w:lineRule="auto"/>
              <w:outlineLvl w:val="3"/>
              <w:rPr>
                <w:rFonts w:eastAsia="Times New Roman"/>
                <w:b w:val="0"/>
                <w:iCs w:val="0"/>
              </w:rPr>
            </w:pPr>
            <w:r w:rsidRPr="00CE3F6F">
              <w:rPr>
                <w:b w:val="0"/>
              </w:rPr>
              <w:t>HCP</w:t>
            </w:r>
            <w:r w:rsidRPr="00CE3F6F">
              <w:rPr>
                <w:rFonts w:eastAsia="Times New Roman"/>
                <w:b w:val="0"/>
                <w:iCs w:val="0"/>
              </w:rPr>
              <w:t xml:space="preserve"> </w:t>
            </w:r>
          </w:p>
        </w:tc>
        <w:tc>
          <w:tcPr>
            <w:tcW w:w="3066" w:type="dxa"/>
            <w:gridSpan w:val="2"/>
            <w:tcBorders>
              <w:top w:val="nil"/>
              <w:left w:val="nil"/>
              <w:bottom w:val="nil"/>
              <w:right w:val="nil"/>
            </w:tcBorders>
          </w:tcPr>
          <w:p w14:paraId="188F7545" w14:textId="0E961ED5"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5A682F" w14:paraId="3F211D33" w14:textId="77777777" w:rsidTr="00A50551">
        <w:trPr>
          <w:gridBefore w:val="2"/>
          <w:wBefore w:w="436" w:type="dxa"/>
        </w:trPr>
        <w:tc>
          <w:tcPr>
            <w:tcW w:w="4804" w:type="dxa"/>
            <w:tcBorders>
              <w:top w:val="nil"/>
              <w:left w:val="nil"/>
              <w:bottom w:val="nil"/>
              <w:right w:val="nil"/>
            </w:tcBorders>
          </w:tcPr>
          <w:p w14:paraId="5E785D34" w14:textId="77777777" w:rsidR="00B01037" w:rsidRPr="005A682F" w:rsidRDefault="00B01037" w:rsidP="00A5055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4A9C8C3A"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72BC5BF8" w14:textId="77777777" w:rsidR="00B01037" w:rsidRPr="00CE3F6F" w:rsidRDefault="00B01037" w:rsidP="00A50551">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5A682F" w14:paraId="426BEE1D" w14:textId="77777777" w:rsidTr="00A50551">
        <w:trPr>
          <w:gridBefore w:val="2"/>
          <w:wBefore w:w="436" w:type="dxa"/>
        </w:trPr>
        <w:tc>
          <w:tcPr>
            <w:tcW w:w="4804" w:type="dxa"/>
            <w:tcBorders>
              <w:top w:val="nil"/>
              <w:left w:val="nil"/>
              <w:bottom w:val="nil"/>
              <w:right w:val="nil"/>
            </w:tcBorders>
          </w:tcPr>
          <w:p w14:paraId="7469FAC7"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20C6888D"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7B713E32" w14:textId="43845B1C"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5A682F" w14:paraId="31047541" w14:textId="77777777" w:rsidTr="00A50551">
        <w:trPr>
          <w:gridBefore w:val="2"/>
          <w:wBefore w:w="436" w:type="dxa"/>
        </w:trPr>
        <w:tc>
          <w:tcPr>
            <w:tcW w:w="4804" w:type="dxa"/>
            <w:tcBorders>
              <w:top w:val="nil"/>
              <w:left w:val="nil"/>
              <w:bottom w:val="nil"/>
              <w:right w:val="nil"/>
            </w:tcBorders>
          </w:tcPr>
          <w:p w14:paraId="419AA261" w14:textId="77777777" w:rsidR="00B01037" w:rsidRPr="005A682F"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45446E4"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10308900" w14:textId="77777777" w:rsidR="00B01037" w:rsidRPr="00CE3F6F" w:rsidRDefault="00B01037" w:rsidP="00A50551">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5A682F" w14:paraId="10AF9370" w14:textId="77777777" w:rsidTr="00A50551">
        <w:trPr>
          <w:gridBefore w:val="2"/>
          <w:wBefore w:w="436" w:type="dxa"/>
        </w:trPr>
        <w:tc>
          <w:tcPr>
            <w:tcW w:w="4804" w:type="dxa"/>
            <w:tcBorders>
              <w:top w:val="nil"/>
              <w:left w:val="nil"/>
              <w:bottom w:val="nil"/>
              <w:right w:val="nil"/>
            </w:tcBorders>
          </w:tcPr>
          <w:p w14:paraId="1313178E"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5E7B6D5D"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401F6D44" w14:textId="185785CC"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5A682F" w14:paraId="1850DFD9" w14:textId="77777777" w:rsidTr="00A50551">
        <w:trPr>
          <w:gridBefore w:val="2"/>
          <w:wBefore w:w="436" w:type="dxa"/>
        </w:trPr>
        <w:tc>
          <w:tcPr>
            <w:tcW w:w="4804" w:type="dxa"/>
            <w:tcBorders>
              <w:top w:val="nil"/>
              <w:left w:val="nil"/>
              <w:bottom w:val="nil"/>
              <w:right w:val="nil"/>
            </w:tcBorders>
          </w:tcPr>
          <w:p w14:paraId="3AB7D8F9" w14:textId="77777777" w:rsidR="00B01037" w:rsidRPr="005A682F"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0BA585"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6BD9A9B8" w14:textId="77777777" w:rsidR="00B01037" w:rsidRPr="00CE3F6F" w:rsidRDefault="00B01037" w:rsidP="00A50551">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5A682F" w14:paraId="58D1A80D" w14:textId="77777777" w:rsidTr="00A50551">
        <w:trPr>
          <w:gridBefore w:val="2"/>
          <w:wBefore w:w="436" w:type="dxa"/>
        </w:trPr>
        <w:tc>
          <w:tcPr>
            <w:tcW w:w="4804" w:type="dxa"/>
            <w:tcBorders>
              <w:top w:val="nil"/>
              <w:left w:val="nil"/>
              <w:bottom w:val="nil"/>
              <w:right w:val="nil"/>
            </w:tcBorders>
          </w:tcPr>
          <w:p w14:paraId="71A83FCD"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5EA48F9C"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6A26427D" w14:textId="5D3AF08E"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5A682F" w14:paraId="0E03792A" w14:textId="77777777" w:rsidTr="00A50551">
        <w:trPr>
          <w:gridBefore w:val="2"/>
          <w:wBefore w:w="436" w:type="dxa"/>
        </w:trPr>
        <w:tc>
          <w:tcPr>
            <w:tcW w:w="4804" w:type="dxa"/>
            <w:tcBorders>
              <w:top w:val="nil"/>
              <w:left w:val="nil"/>
              <w:bottom w:val="nil"/>
              <w:right w:val="nil"/>
            </w:tcBorders>
          </w:tcPr>
          <w:p w14:paraId="7E28D11D" w14:textId="77777777" w:rsidR="00B01037" w:rsidRPr="005A682F"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EEB2FEE"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1F9ABAF8" w14:textId="77777777" w:rsidR="00B01037" w:rsidRPr="00CE3F6F" w:rsidRDefault="00B01037" w:rsidP="00A50551">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B01037" w:rsidRPr="005A682F" w14:paraId="2EB1D220" w14:textId="77777777" w:rsidTr="00A50551">
        <w:trPr>
          <w:gridBefore w:val="2"/>
          <w:wBefore w:w="436" w:type="dxa"/>
        </w:trPr>
        <w:tc>
          <w:tcPr>
            <w:tcW w:w="4804" w:type="dxa"/>
            <w:tcBorders>
              <w:top w:val="nil"/>
              <w:left w:val="nil"/>
              <w:bottom w:val="nil"/>
              <w:right w:val="nil"/>
            </w:tcBorders>
          </w:tcPr>
          <w:p w14:paraId="364BF528" w14:textId="77777777" w:rsidR="00B01037" w:rsidRPr="005A682F" w:rsidRDefault="00B01037" w:rsidP="00A50551">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1B08E284"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3EE69368" w14:textId="520164AD"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B01037" w:rsidRPr="005A682F" w14:paraId="4A8EE53D" w14:textId="77777777" w:rsidTr="00A50551">
        <w:trPr>
          <w:gridBefore w:val="2"/>
          <w:wBefore w:w="436" w:type="dxa"/>
        </w:trPr>
        <w:tc>
          <w:tcPr>
            <w:tcW w:w="4804" w:type="dxa"/>
            <w:tcBorders>
              <w:top w:val="nil"/>
              <w:left w:val="nil"/>
              <w:bottom w:val="nil"/>
              <w:right w:val="nil"/>
            </w:tcBorders>
          </w:tcPr>
          <w:p w14:paraId="76D6EB31" w14:textId="77777777" w:rsidR="00B01037" w:rsidRPr="005A682F" w:rsidRDefault="00B01037" w:rsidP="00A5055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E09A146" w14:textId="77777777" w:rsidR="00B01037" w:rsidRPr="00CE3F6F" w:rsidRDefault="00B01037" w:rsidP="00A50551">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427CD89D" w14:textId="422D4559" w:rsidR="00B01037" w:rsidRPr="00CE3F6F" w:rsidRDefault="001A59DC" w:rsidP="00A50551">
            <w:pPr>
              <w:pStyle w:val="Heading4"/>
              <w:tabs>
                <w:tab w:val="clear" w:pos="9072"/>
              </w:tabs>
              <w:spacing w:before="120" w:after="0" w:line="240" w:lineRule="auto"/>
              <w:jc w:val="right"/>
              <w:outlineLvl w:val="3"/>
              <w:rPr>
                <w:b w:val="0"/>
              </w:rPr>
            </w:pPr>
            <w:r>
              <w:rPr>
                <w:rFonts w:eastAsia="Times New Roman"/>
                <w:b w:val="0"/>
                <w:iCs w:val="0"/>
              </w:rPr>
              <w:t>Not Applicable</w:t>
            </w:r>
          </w:p>
        </w:tc>
      </w:tr>
    </w:tbl>
    <w:p w14:paraId="4536296E" w14:textId="77777777" w:rsidR="00B01037" w:rsidRDefault="00B01037" w:rsidP="00B01037">
      <w:pPr>
        <w:spacing w:before="0" w:after="160" w:line="259" w:lineRule="auto"/>
        <w:rPr>
          <w:rFonts w:ascii="Arial Black" w:hAnsi="Arial Black"/>
          <w:b/>
          <w:bCs/>
          <w:iCs/>
          <w:color w:val="00577D"/>
          <w:sz w:val="32"/>
          <w:szCs w:val="40"/>
        </w:rPr>
      </w:pPr>
      <w:r>
        <w:br w:type="page"/>
      </w:r>
    </w:p>
    <w:p w14:paraId="49E04D75" w14:textId="77777777" w:rsidR="00B01037" w:rsidRPr="00D21DCD" w:rsidRDefault="00B01037" w:rsidP="00B01037">
      <w:pPr>
        <w:pStyle w:val="Heading1"/>
      </w:pPr>
      <w:r>
        <w:lastRenderedPageBreak/>
        <w:t>Detailed assessment</w:t>
      </w:r>
    </w:p>
    <w:p w14:paraId="3D085BF1" w14:textId="77777777" w:rsidR="00B01037" w:rsidRPr="00D63989" w:rsidRDefault="00B01037" w:rsidP="00B01037">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04BC0F9C" w14:textId="77777777" w:rsidR="00B01037" w:rsidRPr="001E6954" w:rsidRDefault="00B01037" w:rsidP="00B01037">
      <w:pPr>
        <w:rPr>
          <w:color w:val="auto"/>
        </w:rPr>
      </w:pPr>
      <w:r w:rsidRPr="00D63989">
        <w:t>The report also specifies areas in which improvements must be made to ensure the Quality Standards are complied with.</w:t>
      </w:r>
    </w:p>
    <w:p w14:paraId="3DAF8C18" w14:textId="77777777" w:rsidR="00B01037" w:rsidRDefault="00B01037" w:rsidP="00B01037">
      <w:r w:rsidRPr="00D63989">
        <w:t>The following information has been taken into account in developing this performance report:</w:t>
      </w:r>
    </w:p>
    <w:p w14:paraId="129E45F2" w14:textId="6A3D24A8" w:rsidR="00B01037" w:rsidRDefault="00B01037" w:rsidP="00B01037">
      <w:pPr>
        <w:pStyle w:val="ListBullet"/>
      </w:pPr>
      <w:r w:rsidRPr="00DF21D7">
        <w:t xml:space="preserve">the Assessment Team’s report for the </w:t>
      </w:r>
      <w:r w:rsidRPr="00DF21D7">
        <w:rPr>
          <w:lang w:eastAsia="en-AU"/>
        </w:rPr>
        <w:t xml:space="preserve">Quality Audit </w:t>
      </w:r>
      <w:r w:rsidRPr="00DF21D7">
        <w:t xml:space="preserve">the </w:t>
      </w:r>
      <w:r w:rsidRPr="00DF21D7">
        <w:rPr>
          <w:lang w:eastAsia="en-AU"/>
        </w:rPr>
        <w:t>Quality Audit</w:t>
      </w:r>
      <w:r w:rsidRPr="00DF21D7">
        <w:t xml:space="preserve"> report was informed by a site assessment, observations at the service, review of documents and interviews with staff, consumers/representatives and others</w:t>
      </w:r>
      <w:r>
        <w:t>.</w:t>
      </w:r>
    </w:p>
    <w:p w14:paraId="46B42C41" w14:textId="10259E08" w:rsidR="00B01037" w:rsidRPr="00DF21D7" w:rsidRDefault="00916402" w:rsidP="00B01037">
      <w:pPr>
        <w:pStyle w:val="ListBullet"/>
      </w:pPr>
      <w:r>
        <w:t>the approved provider’s response received 24 May 2022</w:t>
      </w:r>
    </w:p>
    <w:p w14:paraId="5CEE047E" w14:textId="77777777" w:rsidR="00B01037" w:rsidRDefault="00B01037" w:rsidP="00B01037">
      <w:pPr>
        <w:spacing w:before="0" w:after="160" w:line="259" w:lineRule="auto"/>
        <w:rPr>
          <w:rFonts w:eastAsiaTheme="minorHAnsi"/>
          <w:color w:val="0000FF"/>
          <w:szCs w:val="22"/>
          <w:lang w:eastAsia="en-US"/>
        </w:rPr>
      </w:pPr>
      <w:r>
        <w:rPr>
          <w:color w:val="0000FF"/>
        </w:rPr>
        <w:br w:type="page"/>
      </w:r>
    </w:p>
    <w:p w14:paraId="322F3CBA" w14:textId="77777777" w:rsidR="00B01037" w:rsidRPr="00F911DD" w:rsidRDefault="00B01037" w:rsidP="00B01037">
      <w:pPr>
        <w:pStyle w:val="ListBullet"/>
        <w:sectPr w:rsidR="00B01037" w:rsidRPr="00F911DD" w:rsidSect="005F44D8">
          <w:headerReference w:type="first" r:id="rId16"/>
          <w:pgSz w:w="11906" w:h="16838"/>
          <w:pgMar w:top="1701" w:right="1418" w:bottom="1418" w:left="1418" w:header="568" w:footer="397" w:gutter="0"/>
          <w:cols w:space="708"/>
          <w:docGrid w:linePitch="360"/>
        </w:sectPr>
      </w:pPr>
    </w:p>
    <w:p w14:paraId="59397513" w14:textId="77777777" w:rsidR="00B01037" w:rsidRPr="00CF4FAC" w:rsidRDefault="00B01037" w:rsidP="00B01037">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79744" behindDoc="1" locked="0" layoutInCell="1" allowOverlap="1" wp14:anchorId="26837263" wp14:editId="1BC7FD55">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0C4D3B03" w14:textId="3258907C" w:rsidR="00B01037" w:rsidRPr="00162F6A" w:rsidRDefault="00B01037" w:rsidP="00B01037">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001A59DC">
        <w:rPr>
          <w:rFonts w:ascii="Arial" w:hAnsi="Arial" w:cs="Times New Roman"/>
          <w:bCs w:val="0"/>
          <w:iCs w:val="0"/>
          <w:color w:val="FFFFFF" w:themeColor="background1"/>
          <w:sz w:val="36"/>
          <w:szCs w:val="36"/>
        </w:rPr>
        <w:t>Not Applicable</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Pr="00361E25">
        <w:rPr>
          <w:rFonts w:ascii="Arial" w:hAnsi="Arial" w:cs="Times New Roman"/>
          <w:bCs w:val="0"/>
          <w:iCs w:val="0"/>
          <w:color w:val="FFFFFF" w:themeColor="background1"/>
          <w:sz w:val="36"/>
          <w:szCs w:val="36"/>
        </w:rPr>
        <w:t>Compliant</w:t>
      </w:r>
    </w:p>
    <w:p w14:paraId="09DDA528" w14:textId="77777777" w:rsidR="00B01037" w:rsidRDefault="00B01037" w:rsidP="00B01037"/>
    <w:p w14:paraId="17159273" w14:textId="77777777" w:rsidR="00B01037" w:rsidRPr="00F37C4C" w:rsidRDefault="00B01037" w:rsidP="00B01037">
      <w:pPr>
        <w:sectPr w:rsidR="00B01037" w:rsidRPr="00F37C4C" w:rsidSect="005F44D8">
          <w:pgSz w:w="11906" w:h="16838"/>
          <w:pgMar w:top="1701" w:right="1418" w:bottom="1418" w:left="1418" w:header="568" w:footer="397" w:gutter="0"/>
          <w:cols w:space="708"/>
          <w:docGrid w:linePitch="360"/>
        </w:sectPr>
      </w:pPr>
    </w:p>
    <w:p w14:paraId="31A011FB" w14:textId="77777777" w:rsidR="00B01037" w:rsidRPr="00D63989" w:rsidRDefault="00B01037" w:rsidP="00B01037">
      <w:pPr>
        <w:pStyle w:val="Heading3"/>
        <w:shd w:val="clear" w:color="auto" w:fill="F2F2F2" w:themeFill="background1" w:themeFillShade="F2"/>
      </w:pPr>
      <w:r w:rsidRPr="00D63989">
        <w:t>Consumer outcome:</w:t>
      </w:r>
    </w:p>
    <w:p w14:paraId="64DE999B" w14:textId="77777777" w:rsidR="00B01037" w:rsidRPr="00D63989" w:rsidRDefault="00B01037" w:rsidP="00B0103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AB7BDD4" w14:textId="77777777" w:rsidR="00B01037" w:rsidRPr="00D63989" w:rsidRDefault="00B01037" w:rsidP="00B01037">
      <w:pPr>
        <w:pStyle w:val="Heading3"/>
        <w:shd w:val="clear" w:color="auto" w:fill="F2F2F2" w:themeFill="background1" w:themeFillShade="F2"/>
      </w:pPr>
      <w:r w:rsidRPr="00D63989">
        <w:t>Organisation statement:</w:t>
      </w:r>
    </w:p>
    <w:p w14:paraId="05FA44C9" w14:textId="77777777" w:rsidR="00B01037" w:rsidRPr="00D63989" w:rsidRDefault="00B01037" w:rsidP="00B0103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D2D9388" w14:textId="77777777" w:rsidR="00B01037" w:rsidRDefault="00B01037" w:rsidP="00B0103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881B14F" w14:textId="77777777" w:rsidR="00B01037" w:rsidRPr="00D63989" w:rsidRDefault="00B01037" w:rsidP="00B0103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27BE290" w14:textId="77777777" w:rsidR="00B01037" w:rsidRPr="00D63989" w:rsidRDefault="00B01037" w:rsidP="00B0103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5AF975D" w14:textId="77777777" w:rsidR="00B01037" w:rsidRDefault="00B01037" w:rsidP="00B01037">
      <w:pPr>
        <w:pStyle w:val="Heading2"/>
      </w:pPr>
      <w:r>
        <w:t xml:space="preserve">Assessment </w:t>
      </w:r>
      <w:r w:rsidRPr="002B2C0F">
        <w:t>of Standard</w:t>
      </w:r>
      <w:r>
        <w:t xml:space="preserve"> 1</w:t>
      </w:r>
    </w:p>
    <w:p w14:paraId="32B2D3E9" w14:textId="1B21DC68" w:rsidR="00916402" w:rsidRDefault="00916402" w:rsidP="00B01037">
      <w:pPr>
        <w:rPr>
          <w:rFonts w:eastAsiaTheme="minorHAnsi"/>
          <w:color w:val="auto"/>
        </w:rPr>
      </w:pPr>
      <w:r>
        <w:rPr>
          <w:rFonts w:eastAsiaTheme="minorHAnsi"/>
          <w:color w:val="auto"/>
        </w:rPr>
        <w:t>The Assessment Team’s report provides evidence that the approved provider delivers consumer centred services.</w:t>
      </w:r>
    </w:p>
    <w:p w14:paraId="02ADB2F6" w14:textId="7F0D9F72" w:rsidR="00916402" w:rsidRPr="00916402" w:rsidRDefault="00916402" w:rsidP="00B10AAF">
      <w:pPr>
        <w:pStyle w:val="ListBullet"/>
        <w:numPr>
          <w:ilvl w:val="0"/>
          <w:numId w:val="0"/>
        </w:numPr>
        <w:rPr>
          <w:rFonts w:eastAsia="Calibri"/>
        </w:rPr>
      </w:pPr>
      <w:r w:rsidRPr="00A54E3F">
        <w:t>Consumers reported they are always treated with dignity and respect by staff and volunteers</w:t>
      </w:r>
      <w:r>
        <w:t xml:space="preserve">, they have access to information to make informed choices and are supported to keep in touch with people important to their wellbeing. </w:t>
      </w:r>
    </w:p>
    <w:p w14:paraId="5CB7275C" w14:textId="57D2FE07" w:rsidR="00916402" w:rsidRPr="00A54E3F" w:rsidRDefault="00916402" w:rsidP="00B10AAF">
      <w:pPr>
        <w:pStyle w:val="ListBullet"/>
        <w:numPr>
          <w:ilvl w:val="0"/>
          <w:numId w:val="0"/>
        </w:numPr>
      </w:pPr>
      <w:r w:rsidRPr="00916402">
        <w:rPr>
          <w:rFonts w:eastAsia="Calibri"/>
        </w:rPr>
        <w:t xml:space="preserve">Staff have received training in how to deliver </w:t>
      </w:r>
      <w:r>
        <w:rPr>
          <w:rFonts w:eastAsia="Calibri"/>
        </w:rPr>
        <w:t>c</w:t>
      </w:r>
      <w:r w:rsidRPr="00A54E3F">
        <w:t xml:space="preserve">ulturally safe </w:t>
      </w:r>
      <w:r>
        <w:t xml:space="preserve">care and consumers are </w:t>
      </w:r>
      <w:r w:rsidR="008C4840">
        <w:t>satisfied</w:t>
      </w:r>
      <w:r>
        <w:t xml:space="preserve"> with the way care is tailored to their needs. </w:t>
      </w:r>
    </w:p>
    <w:p w14:paraId="796DE3C4" w14:textId="44C4B814" w:rsidR="00916402" w:rsidRPr="00A54E3F" w:rsidRDefault="00916402" w:rsidP="00B10AAF">
      <w:pPr>
        <w:pStyle w:val="ListBullet"/>
        <w:numPr>
          <w:ilvl w:val="0"/>
          <w:numId w:val="0"/>
        </w:numPr>
        <w:rPr>
          <w:rFonts w:eastAsia="Calibri"/>
        </w:rPr>
      </w:pPr>
      <w:r>
        <w:t>Man</w:t>
      </w:r>
      <w:r w:rsidR="00B10AAF">
        <w:t>y</w:t>
      </w:r>
      <w:r>
        <w:t xml:space="preserve"> s</w:t>
      </w:r>
      <w:r w:rsidRPr="00A54E3F">
        <w:t xml:space="preserve">taff </w:t>
      </w:r>
      <w:r>
        <w:t xml:space="preserve">speak </w:t>
      </w:r>
      <w:r w:rsidRPr="00A54E3F">
        <w:t xml:space="preserve">English </w:t>
      </w:r>
      <w:r>
        <w:t xml:space="preserve">and Polish which </w:t>
      </w:r>
      <w:r w:rsidR="008C4840">
        <w:t xml:space="preserve">reduces any language barrier and </w:t>
      </w:r>
      <w:r>
        <w:t>help</w:t>
      </w:r>
      <w:r w:rsidR="008C4840">
        <w:t>s</w:t>
      </w:r>
      <w:r>
        <w:t xml:space="preserve"> support Polish speaking </w:t>
      </w:r>
      <w:r w:rsidR="008C4840">
        <w:t>consumers</w:t>
      </w:r>
      <w:r>
        <w:t xml:space="preserve"> to have their </w:t>
      </w:r>
      <w:r w:rsidR="008C4840">
        <w:t>goals, preferences and choices to be better</w:t>
      </w:r>
      <w:r>
        <w:t xml:space="preserve"> understood. </w:t>
      </w:r>
    </w:p>
    <w:p w14:paraId="1C6A95EF" w14:textId="31F58317" w:rsidR="00B01037" w:rsidRPr="00D43D5C" w:rsidRDefault="00B01037" w:rsidP="00B01037">
      <w:pPr>
        <w:rPr>
          <w:rFonts w:eastAsiaTheme="minorHAnsi"/>
          <w:color w:val="auto"/>
        </w:rPr>
      </w:pPr>
      <w:r w:rsidRPr="00D43D5C">
        <w:rPr>
          <w:rFonts w:eastAsiaTheme="minorHAnsi"/>
          <w:color w:val="auto"/>
        </w:rPr>
        <w:t xml:space="preserve">The service does not have any Home care packages. </w:t>
      </w:r>
    </w:p>
    <w:p w14:paraId="4006A2FA" w14:textId="77777777" w:rsidR="00B01037" w:rsidRPr="00AA7BCC" w:rsidRDefault="00B01037" w:rsidP="00B01037">
      <w:pPr>
        <w:rPr>
          <w:rFonts w:eastAsia="Calibri"/>
          <w:i/>
          <w:color w:val="auto"/>
          <w:lang w:eastAsia="en-US"/>
        </w:rPr>
      </w:pPr>
      <w:r w:rsidRPr="00AA7BCC">
        <w:rPr>
          <w:rFonts w:eastAsiaTheme="minorHAnsi"/>
          <w:color w:val="auto"/>
        </w:rPr>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requirements of this Standard have been assessed as Compliant.</w:t>
      </w:r>
    </w:p>
    <w:p w14:paraId="6BBBB87F" w14:textId="77777777" w:rsidR="00C52BC6" w:rsidRDefault="00C52BC6">
      <w:pPr>
        <w:spacing w:before="0" w:after="160" w:line="259" w:lineRule="auto"/>
        <w:rPr>
          <w:rFonts w:cs="Times New Roman"/>
          <w:b/>
          <w:color w:val="auto"/>
          <w:sz w:val="28"/>
          <w:szCs w:val="28"/>
        </w:rPr>
      </w:pPr>
      <w:r>
        <w:rPr>
          <w:rFonts w:cs="Times New Roman"/>
          <w:b/>
          <w:color w:val="auto"/>
          <w:sz w:val="28"/>
          <w:szCs w:val="28"/>
        </w:rPr>
        <w:br w:type="page"/>
      </w:r>
    </w:p>
    <w:p w14:paraId="59A730A7" w14:textId="60CE7718" w:rsidR="00B01037" w:rsidRPr="00507CBC" w:rsidRDefault="00C52BC6" w:rsidP="00B01037">
      <w:pPr>
        <w:pStyle w:val="ListParagraph"/>
        <w:numPr>
          <w:ilvl w:val="0"/>
          <w:numId w:val="0"/>
        </w:numPr>
        <w:tabs>
          <w:tab w:val="left" w:pos="0"/>
        </w:tabs>
        <w:rPr>
          <w:b/>
          <w:i/>
          <w:color w:val="0000FF"/>
        </w:rPr>
      </w:pPr>
      <w:r>
        <w:rPr>
          <w:rFonts w:cs="Times New Roman"/>
          <w:b/>
          <w:color w:val="auto"/>
          <w:sz w:val="28"/>
          <w:szCs w:val="28"/>
        </w:rPr>
        <w:lastRenderedPageBreak/>
        <w:t>A</w:t>
      </w:r>
      <w:r w:rsidR="00B01037" w:rsidRPr="00593A89">
        <w:rPr>
          <w:rFonts w:cs="Times New Roman"/>
          <w:b/>
          <w:color w:val="auto"/>
          <w:sz w:val="28"/>
          <w:szCs w:val="28"/>
        </w:rPr>
        <w:t xml:space="preserve">ssessment of Standard </w:t>
      </w:r>
      <w:r w:rsidR="00B01037">
        <w:rPr>
          <w:rFonts w:cs="Times New Roman"/>
          <w:b/>
          <w:color w:val="auto"/>
          <w:sz w:val="28"/>
          <w:szCs w:val="28"/>
        </w:rPr>
        <w:t>1</w:t>
      </w:r>
      <w:r w:rsidR="00B01037" w:rsidRPr="00593A89">
        <w:rPr>
          <w:rFonts w:cs="Times New Roman"/>
          <w:b/>
          <w:color w:val="auto"/>
          <w:sz w:val="28"/>
          <w:szCs w:val="28"/>
        </w:rPr>
        <w:t xml:space="preserve"> Requirements</w:t>
      </w:r>
      <w:bookmarkStart w:id="3" w:name="_Hlk32932412"/>
      <w:r w:rsidR="00B01037"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27DE4F10" w14:textId="77777777" w:rsidTr="00A50551">
        <w:tc>
          <w:tcPr>
            <w:tcW w:w="4531" w:type="dxa"/>
            <w:shd w:val="clear" w:color="auto" w:fill="E7E6E6" w:themeFill="background2"/>
          </w:tcPr>
          <w:p w14:paraId="7E025CB8" w14:textId="77777777" w:rsidR="00B01037" w:rsidRPr="002B61BB" w:rsidRDefault="00B01037" w:rsidP="00A50551">
            <w:pPr>
              <w:pStyle w:val="Heading3"/>
              <w:spacing w:before="120" w:after="0"/>
              <w:ind w:hanging="106"/>
              <w:outlineLvl w:val="2"/>
            </w:pPr>
            <w:r w:rsidRPr="00163FEE">
              <w:t>Requirement 1(3)(a)</w:t>
            </w:r>
          </w:p>
        </w:tc>
        <w:tc>
          <w:tcPr>
            <w:tcW w:w="993" w:type="dxa"/>
            <w:shd w:val="clear" w:color="auto" w:fill="E7E6E6" w:themeFill="background2"/>
          </w:tcPr>
          <w:p w14:paraId="3BABE7D2"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4CE92932" w14:textId="7AA7120C" w:rsidR="00B01037" w:rsidRPr="006107BF" w:rsidRDefault="001A59DC" w:rsidP="00A50551">
            <w:pPr>
              <w:pStyle w:val="Heading3"/>
              <w:spacing w:before="120" w:after="0"/>
              <w:jc w:val="right"/>
              <w:outlineLvl w:val="2"/>
            </w:pPr>
            <w:r>
              <w:t>Not Applicable</w:t>
            </w:r>
          </w:p>
        </w:tc>
      </w:tr>
      <w:tr w:rsidR="00B01037" w:rsidRPr="002B61BB" w14:paraId="0D5A4372" w14:textId="77777777" w:rsidTr="00A50551">
        <w:tc>
          <w:tcPr>
            <w:tcW w:w="4531" w:type="dxa"/>
            <w:shd w:val="clear" w:color="auto" w:fill="E7E6E6" w:themeFill="background2"/>
          </w:tcPr>
          <w:p w14:paraId="168BE1DF" w14:textId="77777777" w:rsidR="00B01037" w:rsidRPr="002B61BB" w:rsidRDefault="00B01037" w:rsidP="00A50551">
            <w:pPr>
              <w:pStyle w:val="Heading3"/>
              <w:spacing w:before="0" w:after="0"/>
              <w:outlineLvl w:val="2"/>
            </w:pPr>
          </w:p>
        </w:tc>
        <w:tc>
          <w:tcPr>
            <w:tcW w:w="993" w:type="dxa"/>
            <w:shd w:val="clear" w:color="auto" w:fill="E7E6E6" w:themeFill="background2"/>
          </w:tcPr>
          <w:p w14:paraId="0F64DF50"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2BD7B57D" w14:textId="77777777" w:rsidR="00B01037" w:rsidRPr="006107BF" w:rsidRDefault="00B01037" w:rsidP="00A50551">
            <w:pPr>
              <w:pStyle w:val="Heading3"/>
              <w:spacing w:before="0" w:after="0"/>
              <w:jc w:val="right"/>
              <w:outlineLvl w:val="2"/>
            </w:pPr>
            <w:r w:rsidRPr="009D6912">
              <w:t>Compliant</w:t>
            </w:r>
          </w:p>
        </w:tc>
      </w:tr>
    </w:tbl>
    <w:p w14:paraId="5ADA2762" w14:textId="77777777" w:rsidR="00B01037" w:rsidRPr="00215FC3" w:rsidRDefault="00B01037" w:rsidP="00B01037">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7494149B" w14:textId="77777777" w:rsidTr="00A50551">
        <w:tc>
          <w:tcPr>
            <w:tcW w:w="4531" w:type="dxa"/>
            <w:shd w:val="clear" w:color="auto" w:fill="E7E6E6" w:themeFill="background2"/>
          </w:tcPr>
          <w:p w14:paraId="7E25B290" w14:textId="77777777" w:rsidR="00B01037" w:rsidRPr="002B61BB" w:rsidRDefault="00B01037" w:rsidP="00A50551">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074047F6"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48154F68" w14:textId="3302BDED"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095E8345" w14:textId="77777777" w:rsidTr="00A50551">
        <w:tc>
          <w:tcPr>
            <w:tcW w:w="4531" w:type="dxa"/>
            <w:shd w:val="clear" w:color="auto" w:fill="E7E6E6" w:themeFill="background2"/>
          </w:tcPr>
          <w:p w14:paraId="6FE7779D" w14:textId="77777777" w:rsidR="00B01037" w:rsidRPr="002B61BB" w:rsidRDefault="00B01037" w:rsidP="00A50551">
            <w:pPr>
              <w:pStyle w:val="Heading3"/>
              <w:spacing w:before="0" w:after="0"/>
              <w:outlineLvl w:val="2"/>
            </w:pPr>
          </w:p>
        </w:tc>
        <w:tc>
          <w:tcPr>
            <w:tcW w:w="993" w:type="dxa"/>
            <w:shd w:val="clear" w:color="auto" w:fill="E7E6E6" w:themeFill="background2"/>
          </w:tcPr>
          <w:p w14:paraId="1DE4C53D"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6C6F6ABB"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09DEA0F2" w14:textId="77777777" w:rsidR="00B01037" w:rsidRDefault="00B01037" w:rsidP="00B01037">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0BEE633B" w14:textId="77777777" w:rsidTr="00A50551">
        <w:tc>
          <w:tcPr>
            <w:tcW w:w="4531" w:type="dxa"/>
            <w:shd w:val="clear" w:color="auto" w:fill="E7E6E6" w:themeFill="background2"/>
          </w:tcPr>
          <w:p w14:paraId="3CD12434" w14:textId="77777777" w:rsidR="00B01037" w:rsidRPr="002B61BB" w:rsidRDefault="00B01037" w:rsidP="00A50551">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3E66B2E3"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04E979B2" w14:textId="3D460D9F"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36C77676" w14:textId="77777777" w:rsidTr="00A50551">
        <w:tc>
          <w:tcPr>
            <w:tcW w:w="4531" w:type="dxa"/>
            <w:shd w:val="clear" w:color="auto" w:fill="E7E6E6" w:themeFill="background2"/>
          </w:tcPr>
          <w:p w14:paraId="53617F70" w14:textId="77777777" w:rsidR="00B01037" w:rsidRPr="002B61BB" w:rsidRDefault="00B01037" w:rsidP="00A50551">
            <w:pPr>
              <w:pStyle w:val="Heading3"/>
              <w:spacing w:before="0" w:after="0"/>
              <w:outlineLvl w:val="2"/>
            </w:pPr>
          </w:p>
        </w:tc>
        <w:tc>
          <w:tcPr>
            <w:tcW w:w="993" w:type="dxa"/>
            <w:shd w:val="clear" w:color="auto" w:fill="E7E6E6" w:themeFill="background2"/>
          </w:tcPr>
          <w:p w14:paraId="5E62BD95"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0D0FEB6D"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1D1859BF" w14:textId="77777777" w:rsidR="00B01037" w:rsidRPr="008D114F" w:rsidRDefault="00B01037" w:rsidP="00B01037">
      <w:pPr>
        <w:tabs>
          <w:tab w:val="right" w:pos="9026"/>
        </w:tabs>
        <w:spacing w:after="0"/>
        <w:outlineLvl w:val="4"/>
        <w:rPr>
          <w:i/>
        </w:rPr>
      </w:pPr>
      <w:r w:rsidRPr="008D114F">
        <w:rPr>
          <w:i/>
        </w:rPr>
        <w:t xml:space="preserve">Each consumer is supported to exercise choice and independence, including to: </w:t>
      </w:r>
    </w:p>
    <w:p w14:paraId="4A37B5CC" w14:textId="77777777" w:rsidR="00B01037" w:rsidRPr="008D114F" w:rsidRDefault="00B01037" w:rsidP="00B0103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64642E7" w14:textId="77777777" w:rsidR="00B01037" w:rsidRPr="008D114F" w:rsidRDefault="00B01037" w:rsidP="00B0103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081720E" w14:textId="77777777" w:rsidR="00B01037" w:rsidRPr="008D114F" w:rsidRDefault="00B01037" w:rsidP="00B01037">
      <w:pPr>
        <w:numPr>
          <w:ilvl w:val="0"/>
          <w:numId w:val="12"/>
        </w:numPr>
        <w:tabs>
          <w:tab w:val="right" w:pos="9026"/>
        </w:tabs>
        <w:spacing w:before="0" w:after="0"/>
        <w:ind w:left="567" w:hanging="425"/>
        <w:outlineLvl w:val="4"/>
        <w:rPr>
          <w:i/>
        </w:rPr>
      </w:pPr>
      <w:r w:rsidRPr="008D114F">
        <w:rPr>
          <w:i/>
        </w:rPr>
        <w:t xml:space="preserve">communicate their decisions; and </w:t>
      </w:r>
    </w:p>
    <w:p w14:paraId="610170A1" w14:textId="77777777" w:rsidR="00B01037" w:rsidRDefault="00B01037" w:rsidP="00734C83">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7A31C93B" w14:textId="77777777" w:rsidTr="00A50551">
        <w:tc>
          <w:tcPr>
            <w:tcW w:w="4531" w:type="dxa"/>
            <w:shd w:val="clear" w:color="auto" w:fill="E7E6E6" w:themeFill="background2"/>
          </w:tcPr>
          <w:p w14:paraId="0F4ABFC3" w14:textId="77777777" w:rsidR="00B01037" w:rsidRPr="002B61BB" w:rsidRDefault="00B01037" w:rsidP="00A50551">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41AB4533"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628A998E" w14:textId="6F22BA99"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0D69AC33" w14:textId="77777777" w:rsidTr="00A50551">
        <w:tc>
          <w:tcPr>
            <w:tcW w:w="4531" w:type="dxa"/>
            <w:shd w:val="clear" w:color="auto" w:fill="E7E6E6" w:themeFill="background2"/>
          </w:tcPr>
          <w:p w14:paraId="6301C4CF" w14:textId="77777777" w:rsidR="00B01037" w:rsidRPr="002B61BB" w:rsidRDefault="00B01037" w:rsidP="00A50551">
            <w:pPr>
              <w:pStyle w:val="Heading3"/>
              <w:spacing w:before="0" w:after="0"/>
              <w:outlineLvl w:val="2"/>
            </w:pPr>
          </w:p>
        </w:tc>
        <w:tc>
          <w:tcPr>
            <w:tcW w:w="993" w:type="dxa"/>
            <w:shd w:val="clear" w:color="auto" w:fill="E7E6E6" w:themeFill="background2"/>
          </w:tcPr>
          <w:p w14:paraId="55E81416"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4357767F"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29FFCDA3" w14:textId="77777777" w:rsidR="00B01037" w:rsidRDefault="00B01037" w:rsidP="00B01037">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3DB54826" w14:textId="77777777" w:rsidTr="00A50551">
        <w:tc>
          <w:tcPr>
            <w:tcW w:w="4531" w:type="dxa"/>
            <w:shd w:val="clear" w:color="auto" w:fill="E7E6E6" w:themeFill="background2"/>
          </w:tcPr>
          <w:p w14:paraId="5580A707" w14:textId="77777777" w:rsidR="00B01037" w:rsidRPr="002B61BB" w:rsidRDefault="00B01037" w:rsidP="00A50551">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439495F4"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36498663" w14:textId="76C5A1BB"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6F50A43C" w14:textId="77777777" w:rsidTr="00A50551">
        <w:tc>
          <w:tcPr>
            <w:tcW w:w="4531" w:type="dxa"/>
            <w:shd w:val="clear" w:color="auto" w:fill="E7E6E6" w:themeFill="background2"/>
          </w:tcPr>
          <w:p w14:paraId="6E9DBEE1" w14:textId="77777777" w:rsidR="00B01037" w:rsidRPr="002B61BB" w:rsidRDefault="00B01037" w:rsidP="00A50551">
            <w:pPr>
              <w:pStyle w:val="Heading3"/>
              <w:spacing w:before="0" w:after="0"/>
              <w:outlineLvl w:val="2"/>
            </w:pPr>
          </w:p>
        </w:tc>
        <w:tc>
          <w:tcPr>
            <w:tcW w:w="993" w:type="dxa"/>
            <w:shd w:val="clear" w:color="auto" w:fill="E7E6E6" w:themeFill="background2"/>
          </w:tcPr>
          <w:p w14:paraId="34B0BF37"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7BA47605"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03B98CE8" w14:textId="77777777" w:rsidR="00B01037" w:rsidRDefault="00B01037" w:rsidP="00B01037">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5525AA32" w14:textId="77777777" w:rsidTr="00A50551">
        <w:tc>
          <w:tcPr>
            <w:tcW w:w="4531" w:type="dxa"/>
            <w:shd w:val="clear" w:color="auto" w:fill="E7E6E6" w:themeFill="background2"/>
          </w:tcPr>
          <w:p w14:paraId="005F648C" w14:textId="77777777" w:rsidR="00B01037" w:rsidRPr="002B61BB" w:rsidRDefault="00B01037" w:rsidP="00A50551">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66A0EE2D"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46DE31B4" w14:textId="569556AB" w:rsidR="00B01037" w:rsidRPr="006107BF" w:rsidRDefault="001A59DC" w:rsidP="00A50551">
            <w:pPr>
              <w:pStyle w:val="Heading3"/>
              <w:spacing w:before="120" w:after="0"/>
              <w:jc w:val="right"/>
              <w:outlineLvl w:val="2"/>
            </w:pPr>
            <w:r>
              <w:t>Not Applicable</w:t>
            </w:r>
          </w:p>
        </w:tc>
      </w:tr>
      <w:tr w:rsidR="00B01037" w:rsidRPr="002B61BB" w14:paraId="65F3C004" w14:textId="77777777" w:rsidTr="00A50551">
        <w:tc>
          <w:tcPr>
            <w:tcW w:w="4531" w:type="dxa"/>
            <w:shd w:val="clear" w:color="auto" w:fill="E7E6E6" w:themeFill="background2"/>
          </w:tcPr>
          <w:p w14:paraId="20FF17E8" w14:textId="77777777" w:rsidR="00B01037" w:rsidRPr="002B61BB" w:rsidRDefault="00B01037" w:rsidP="00A50551">
            <w:pPr>
              <w:pStyle w:val="Heading3"/>
              <w:spacing w:before="0" w:after="0"/>
              <w:outlineLvl w:val="2"/>
            </w:pPr>
          </w:p>
        </w:tc>
        <w:tc>
          <w:tcPr>
            <w:tcW w:w="993" w:type="dxa"/>
            <w:shd w:val="clear" w:color="auto" w:fill="E7E6E6" w:themeFill="background2"/>
          </w:tcPr>
          <w:p w14:paraId="7544EDA7"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705E1FB8" w14:textId="77777777" w:rsidR="00B01037" w:rsidRPr="006107BF" w:rsidRDefault="00B01037" w:rsidP="00A50551">
            <w:pPr>
              <w:pStyle w:val="Heading3"/>
              <w:spacing w:before="0" w:after="0"/>
              <w:jc w:val="right"/>
              <w:outlineLvl w:val="2"/>
            </w:pPr>
            <w:r w:rsidRPr="009D6912">
              <w:t>Compliant</w:t>
            </w:r>
          </w:p>
        </w:tc>
      </w:tr>
    </w:tbl>
    <w:p w14:paraId="531A4221" w14:textId="77777777" w:rsidR="00B01037" w:rsidRDefault="00B01037" w:rsidP="00B01037">
      <w:pPr>
        <w:rPr>
          <w:i/>
        </w:rPr>
      </w:pPr>
      <w:r w:rsidRPr="008D114F">
        <w:rPr>
          <w:i/>
        </w:rPr>
        <w:t>Each consumer’s privacy is respected and personal information is kept confidential.</w:t>
      </w:r>
    </w:p>
    <w:p w14:paraId="716004A7" w14:textId="77777777" w:rsidR="00B01037" w:rsidRDefault="00B01037" w:rsidP="00B01037">
      <w:pPr>
        <w:sectPr w:rsidR="00B01037" w:rsidSect="00CB3BA9">
          <w:type w:val="continuous"/>
          <w:pgSz w:w="11906" w:h="16838"/>
          <w:pgMar w:top="1701" w:right="1418" w:bottom="1418" w:left="1418" w:header="568" w:footer="397" w:gutter="0"/>
          <w:cols w:space="708"/>
          <w:titlePg/>
          <w:docGrid w:linePitch="360"/>
        </w:sectPr>
      </w:pPr>
    </w:p>
    <w:p w14:paraId="0B9F6CF0" w14:textId="77777777" w:rsidR="00B01037" w:rsidRDefault="00B01037" w:rsidP="00B01037">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22E6CF" w14:textId="77777777" w:rsidR="00B01037" w:rsidRDefault="00B01037" w:rsidP="00B01037">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80768" behindDoc="1" locked="0" layoutInCell="1" allowOverlap="1" wp14:anchorId="624E76A6" wp14:editId="772AB729">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1BFD992C" w14:textId="136A4F58" w:rsidR="00B01037" w:rsidRPr="00162F6A" w:rsidRDefault="00B01037" w:rsidP="00B01037">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CF4FAC">
        <w:rPr>
          <w:color w:val="FFFFFF" w:themeColor="background1"/>
          <w:sz w:val="36"/>
        </w:rPr>
        <w:t>HCP</w:t>
      </w:r>
      <w:r w:rsidRPr="00162F6A">
        <w:rPr>
          <w:color w:val="FFFFFF" w:themeColor="background1"/>
          <w:sz w:val="36"/>
        </w:rPr>
        <w:tab/>
      </w:r>
      <w:r w:rsidR="001A59DC">
        <w:rPr>
          <w:rFonts w:ascii="Arial" w:hAnsi="Arial" w:cs="Times New Roman"/>
          <w:bCs w:val="0"/>
          <w:iCs w:val="0"/>
          <w:color w:val="FFFFFF" w:themeColor="background1"/>
          <w:sz w:val="36"/>
          <w:szCs w:val="36"/>
        </w:rPr>
        <w:t>Not Applicable</w:t>
      </w:r>
      <w:r w:rsidRPr="00361E25">
        <w:rPr>
          <w:color w:val="FFFFFF" w:themeColor="background1"/>
          <w:sz w:val="36"/>
        </w:rPr>
        <w:tab/>
        <w:t xml:space="preserve">CHSP </w:t>
      </w:r>
      <w:r w:rsidRPr="00361E25">
        <w:rPr>
          <w:color w:val="FFFFFF" w:themeColor="background1"/>
          <w:sz w:val="36"/>
        </w:rPr>
        <w:tab/>
      </w:r>
      <w:r w:rsidRPr="00361E25">
        <w:rPr>
          <w:rFonts w:ascii="Arial" w:hAnsi="Arial" w:cs="Times New Roman"/>
          <w:bCs w:val="0"/>
          <w:iCs w:val="0"/>
          <w:color w:val="FFFFFF" w:themeColor="background1"/>
          <w:sz w:val="36"/>
          <w:szCs w:val="36"/>
        </w:rPr>
        <w:t>Compliant</w:t>
      </w:r>
    </w:p>
    <w:p w14:paraId="6AE9FE21" w14:textId="77777777" w:rsidR="00B01037" w:rsidRPr="00162F6A" w:rsidRDefault="00B01037" w:rsidP="00B01037">
      <w:pPr>
        <w:pStyle w:val="Heading1"/>
        <w:tabs>
          <w:tab w:val="left" w:pos="2835"/>
          <w:tab w:val="right" w:pos="9070"/>
        </w:tabs>
        <w:spacing w:before="0" w:after="0" w:line="240" w:lineRule="auto"/>
        <w:rPr>
          <w:color w:val="FFFFFF" w:themeColor="background1"/>
          <w:sz w:val="36"/>
        </w:rPr>
      </w:pPr>
    </w:p>
    <w:p w14:paraId="4D22B460" w14:textId="77777777" w:rsidR="00B01037" w:rsidRPr="00ED6B57" w:rsidRDefault="00B01037" w:rsidP="00B01037">
      <w:pPr>
        <w:pStyle w:val="Heading3"/>
        <w:shd w:val="clear" w:color="auto" w:fill="F2F2F2" w:themeFill="background1" w:themeFillShade="F2"/>
      </w:pPr>
      <w:r w:rsidRPr="00ED6B57">
        <w:t>Consumer outcome:</w:t>
      </w:r>
    </w:p>
    <w:p w14:paraId="476E9DF1" w14:textId="77777777" w:rsidR="00B01037" w:rsidRPr="00ED6B57" w:rsidRDefault="00B01037" w:rsidP="00B0103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9AE02EF" w14:textId="77777777" w:rsidR="00B01037" w:rsidRPr="00ED6B57" w:rsidRDefault="00B01037" w:rsidP="00B01037">
      <w:pPr>
        <w:pStyle w:val="Heading3"/>
        <w:shd w:val="clear" w:color="auto" w:fill="F2F2F2" w:themeFill="background1" w:themeFillShade="F2"/>
      </w:pPr>
      <w:r w:rsidRPr="00ED6B57">
        <w:t>Organisation statement:</w:t>
      </w:r>
    </w:p>
    <w:p w14:paraId="23B3899B" w14:textId="77777777" w:rsidR="00B01037" w:rsidRPr="00ED6B57" w:rsidRDefault="00B01037" w:rsidP="00B0103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9B2BFAC" w14:textId="77777777" w:rsidR="00B01037" w:rsidRDefault="00B01037" w:rsidP="00B01037">
      <w:pPr>
        <w:pStyle w:val="Heading2"/>
      </w:pPr>
      <w:r>
        <w:t xml:space="preserve">Assessment </w:t>
      </w:r>
      <w:r w:rsidRPr="002B2C0F">
        <w:t>of Standard</w:t>
      </w:r>
      <w:r>
        <w:t xml:space="preserve"> 2</w:t>
      </w:r>
    </w:p>
    <w:p w14:paraId="26DF965F" w14:textId="203D8D63" w:rsidR="003F1789" w:rsidRDefault="003F1789" w:rsidP="00B01037">
      <w:pPr>
        <w:rPr>
          <w:rFonts w:eastAsiaTheme="minorHAnsi"/>
          <w:color w:val="auto"/>
        </w:rPr>
      </w:pPr>
      <w:r>
        <w:rPr>
          <w:rFonts w:eastAsiaTheme="minorHAnsi"/>
          <w:color w:val="auto"/>
        </w:rPr>
        <w:t>Consumers are involved in planning their care to the extent they wish, this has resulted in tailored care plans which reflect the goals of the consumer in how they wish to live their life and what support they wish to receive from the service.</w:t>
      </w:r>
    </w:p>
    <w:p w14:paraId="7465CCA1" w14:textId="2E45BE4A" w:rsidR="003F1789" w:rsidRDefault="003F1789" w:rsidP="00B01037">
      <w:pPr>
        <w:rPr>
          <w:rFonts w:eastAsiaTheme="minorHAnsi"/>
          <w:color w:val="auto"/>
        </w:rPr>
      </w:pPr>
      <w:r>
        <w:rPr>
          <w:rFonts w:eastAsiaTheme="minorHAnsi"/>
          <w:color w:val="auto"/>
        </w:rPr>
        <w:t xml:space="preserve">Consumers are free to change their minds on what they receive and care plans are </w:t>
      </w:r>
      <w:r w:rsidR="008C4840">
        <w:rPr>
          <w:rFonts w:eastAsiaTheme="minorHAnsi"/>
          <w:color w:val="auto"/>
        </w:rPr>
        <w:t>updated</w:t>
      </w:r>
      <w:r>
        <w:rPr>
          <w:rFonts w:eastAsiaTheme="minorHAnsi"/>
          <w:color w:val="auto"/>
        </w:rPr>
        <w:t xml:space="preserve"> accordingly. Care plans are also reviewed if the consumer’s circumstances or health changes. </w:t>
      </w:r>
    </w:p>
    <w:p w14:paraId="14489EA1" w14:textId="610DA840" w:rsidR="003F1789" w:rsidRDefault="003F1789" w:rsidP="003F1789">
      <w:pPr>
        <w:rPr>
          <w:rFonts w:eastAsiaTheme="minorHAnsi"/>
          <w:color w:val="auto"/>
          <w:szCs w:val="22"/>
          <w:lang w:eastAsia="en-US"/>
        </w:rPr>
      </w:pPr>
      <w:r w:rsidRPr="004C1C39">
        <w:rPr>
          <w:rFonts w:eastAsiaTheme="minorHAnsi"/>
          <w:color w:val="auto"/>
          <w:szCs w:val="22"/>
          <w:lang w:eastAsia="en-US"/>
        </w:rPr>
        <w:t xml:space="preserve">The service offers individual and group social support, a wellness exercise program, </w:t>
      </w:r>
      <w:r>
        <w:rPr>
          <w:rFonts w:eastAsiaTheme="minorHAnsi"/>
          <w:color w:val="auto"/>
          <w:szCs w:val="22"/>
          <w:lang w:eastAsia="en-US"/>
        </w:rPr>
        <w:t xml:space="preserve">weekly book and movie clubs, a walking group and transport to various sites of interest. </w:t>
      </w:r>
      <w:r w:rsidRPr="004C1C39">
        <w:rPr>
          <w:rFonts w:eastAsiaTheme="minorHAnsi"/>
          <w:color w:val="auto"/>
          <w:szCs w:val="22"/>
          <w:lang w:eastAsia="en-US"/>
        </w:rPr>
        <w:t xml:space="preserve"> </w:t>
      </w:r>
      <w:r>
        <w:rPr>
          <w:rFonts w:eastAsiaTheme="minorHAnsi"/>
          <w:color w:val="auto"/>
          <w:szCs w:val="22"/>
          <w:lang w:eastAsia="en-US"/>
        </w:rPr>
        <w:t>C</w:t>
      </w:r>
      <w:r w:rsidRPr="00B7024E">
        <w:rPr>
          <w:rFonts w:eastAsiaTheme="minorHAnsi"/>
          <w:color w:val="auto"/>
          <w:szCs w:val="22"/>
          <w:lang w:eastAsia="en-US"/>
        </w:rPr>
        <w:t xml:space="preserve">onsumers </w:t>
      </w:r>
      <w:r w:rsidRPr="004C1C39">
        <w:rPr>
          <w:rFonts w:eastAsiaTheme="minorHAnsi"/>
          <w:color w:val="auto"/>
          <w:szCs w:val="22"/>
          <w:lang w:eastAsia="en-US"/>
        </w:rPr>
        <w:t>are assessed for their needs and preferences regarding participating in the</w:t>
      </w:r>
      <w:r>
        <w:rPr>
          <w:rFonts w:eastAsiaTheme="minorHAnsi"/>
          <w:color w:val="auto"/>
          <w:szCs w:val="22"/>
          <w:lang w:eastAsia="en-US"/>
        </w:rPr>
        <w:t>se programs</w:t>
      </w:r>
      <w:r w:rsidRPr="004C1C39">
        <w:rPr>
          <w:rFonts w:eastAsiaTheme="minorHAnsi"/>
          <w:color w:val="auto"/>
          <w:szCs w:val="22"/>
          <w:lang w:eastAsia="en-US"/>
        </w:rPr>
        <w:t>.</w:t>
      </w:r>
    </w:p>
    <w:p w14:paraId="63FC8BF8" w14:textId="1D90B287" w:rsidR="003F1789" w:rsidRPr="004C1C39" w:rsidRDefault="003F1789" w:rsidP="003F1789">
      <w:pPr>
        <w:rPr>
          <w:rFonts w:eastAsiaTheme="minorHAnsi"/>
          <w:color w:val="auto"/>
          <w:szCs w:val="22"/>
          <w:lang w:eastAsia="en-US"/>
        </w:rPr>
      </w:pPr>
      <w:r>
        <w:rPr>
          <w:rFonts w:eastAsiaTheme="minorHAnsi"/>
          <w:color w:val="auto"/>
          <w:szCs w:val="22"/>
          <w:lang w:eastAsia="en-US"/>
        </w:rPr>
        <w:t xml:space="preserve">Consumers are provided with a copy of their care plan. </w:t>
      </w:r>
    </w:p>
    <w:p w14:paraId="1041C6A5" w14:textId="2BCB3D9F" w:rsidR="003F1789" w:rsidRDefault="008C4840" w:rsidP="00B01037">
      <w:pPr>
        <w:rPr>
          <w:rFonts w:eastAsiaTheme="minorHAnsi"/>
          <w:color w:val="auto"/>
        </w:rPr>
      </w:pPr>
      <w:r>
        <w:rPr>
          <w:rFonts w:eastAsiaTheme="minorHAnsi"/>
          <w:color w:val="auto"/>
        </w:rPr>
        <w:t>Referrals</w:t>
      </w:r>
      <w:r w:rsidR="003F1789">
        <w:rPr>
          <w:rFonts w:eastAsiaTheme="minorHAnsi"/>
          <w:color w:val="auto"/>
        </w:rPr>
        <w:t xml:space="preserve"> to other support services are made when required.</w:t>
      </w:r>
    </w:p>
    <w:p w14:paraId="3D279B90" w14:textId="15CE4FFF" w:rsidR="00B01037" w:rsidRPr="00D43D5C" w:rsidRDefault="00B01037" w:rsidP="00B01037">
      <w:pPr>
        <w:rPr>
          <w:rFonts w:eastAsiaTheme="minorHAnsi"/>
          <w:color w:val="auto"/>
        </w:rPr>
      </w:pPr>
      <w:r w:rsidRPr="00D43D5C">
        <w:rPr>
          <w:rFonts w:eastAsiaTheme="minorHAnsi"/>
          <w:color w:val="auto"/>
        </w:rPr>
        <w:t xml:space="preserve">The service does not have any Home care packages. </w:t>
      </w:r>
    </w:p>
    <w:p w14:paraId="3387B117" w14:textId="77777777" w:rsidR="00B01037" w:rsidRPr="00AA7BCC" w:rsidRDefault="00B01037" w:rsidP="00B01037">
      <w:pPr>
        <w:rPr>
          <w:rFonts w:eastAsia="Calibri"/>
          <w:i/>
          <w:color w:val="auto"/>
          <w:lang w:eastAsia="en-US"/>
        </w:rPr>
      </w:pPr>
      <w:r w:rsidRPr="00AA7BCC">
        <w:rPr>
          <w:rFonts w:eastAsiaTheme="minorHAnsi"/>
          <w:color w:val="auto"/>
        </w:rPr>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requirements of this Standard have been assessed as Compliant.</w:t>
      </w:r>
    </w:p>
    <w:p w14:paraId="77A187A8" w14:textId="77777777" w:rsidR="00B01037" w:rsidRPr="00806FAB" w:rsidRDefault="00B01037" w:rsidP="00B01037">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3020A22D" w14:textId="77777777" w:rsidTr="00A50551">
        <w:tc>
          <w:tcPr>
            <w:tcW w:w="4531" w:type="dxa"/>
            <w:shd w:val="clear" w:color="auto" w:fill="E7E6E6" w:themeFill="background2"/>
          </w:tcPr>
          <w:p w14:paraId="0ADE431A" w14:textId="77777777" w:rsidR="00B01037" w:rsidRPr="002B61BB" w:rsidRDefault="00B01037" w:rsidP="00A50551">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0BC0F4B8"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0478FA22" w14:textId="79442B17"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0F69200D" w14:textId="77777777" w:rsidTr="00A50551">
        <w:tc>
          <w:tcPr>
            <w:tcW w:w="4531" w:type="dxa"/>
            <w:shd w:val="clear" w:color="auto" w:fill="E7E6E6" w:themeFill="background2"/>
          </w:tcPr>
          <w:p w14:paraId="6EFA582F" w14:textId="77777777" w:rsidR="00B01037" w:rsidRPr="002B61BB" w:rsidRDefault="00B01037" w:rsidP="00A50551">
            <w:pPr>
              <w:pStyle w:val="Heading3"/>
              <w:spacing w:before="0" w:after="0"/>
              <w:outlineLvl w:val="2"/>
            </w:pPr>
          </w:p>
        </w:tc>
        <w:tc>
          <w:tcPr>
            <w:tcW w:w="993" w:type="dxa"/>
            <w:shd w:val="clear" w:color="auto" w:fill="E7E6E6" w:themeFill="background2"/>
          </w:tcPr>
          <w:p w14:paraId="1515F9FD"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07241C94"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4EFF54BC" w14:textId="77777777" w:rsidR="00B01037" w:rsidRDefault="00B01037" w:rsidP="00B01037">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01BE58EC" w14:textId="77777777" w:rsidTr="00A50551">
        <w:tc>
          <w:tcPr>
            <w:tcW w:w="4531" w:type="dxa"/>
            <w:shd w:val="clear" w:color="auto" w:fill="E7E6E6" w:themeFill="background2"/>
          </w:tcPr>
          <w:p w14:paraId="34628B1C" w14:textId="77777777" w:rsidR="00B01037" w:rsidRPr="002B61BB" w:rsidRDefault="00B01037" w:rsidP="00A50551">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437F90B5"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0FDF39F0" w14:textId="7CD71486"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0E648F94" w14:textId="77777777" w:rsidTr="00A50551">
        <w:tc>
          <w:tcPr>
            <w:tcW w:w="4531" w:type="dxa"/>
            <w:shd w:val="clear" w:color="auto" w:fill="E7E6E6" w:themeFill="background2"/>
          </w:tcPr>
          <w:p w14:paraId="7E661A11" w14:textId="77777777" w:rsidR="00B01037" w:rsidRPr="002B61BB" w:rsidRDefault="00B01037" w:rsidP="00A50551">
            <w:pPr>
              <w:pStyle w:val="Heading3"/>
              <w:spacing w:before="0" w:after="0"/>
              <w:outlineLvl w:val="2"/>
            </w:pPr>
          </w:p>
        </w:tc>
        <w:tc>
          <w:tcPr>
            <w:tcW w:w="993" w:type="dxa"/>
            <w:shd w:val="clear" w:color="auto" w:fill="E7E6E6" w:themeFill="background2"/>
          </w:tcPr>
          <w:p w14:paraId="2E02F132"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41EBCEAD"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42E4D43E" w14:textId="77777777" w:rsidR="00B01037" w:rsidRDefault="00B01037" w:rsidP="00B01037">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454A8751" w14:textId="77777777" w:rsidTr="00A50551">
        <w:tc>
          <w:tcPr>
            <w:tcW w:w="4531" w:type="dxa"/>
            <w:shd w:val="clear" w:color="auto" w:fill="E7E6E6" w:themeFill="background2"/>
          </w:tcPr>
          <w:p w14:paraId="5FAF2032" w14:textId="77777777" w:rsidR="00B01037" w:rsidRPr="002B61BB" w:rsidRDefault="00B01037" w:rsidP="00A50551">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5C72F78D"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418FD0D0" w14:textId="1B4636FC"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5E968F6A" w14:textId="77777777" w:rsidTr="00A50551">
        <w:tc>
          <w:tcPr>
            <w:tcW w:w="4531" w:type="dxa"/>
            <w:shd w:val="clear" w:color="auto" w:fill="E7E6E6" w:themeFill="background2"/>
          </w:tcPr>
          <w:p w14:paraId="5735FA67" w14:textId="77777777" w:rsidR="00B01037" w:rsidRPr="002B61BB" w:rsidRDefault="00B01037" w:rsidP="00A50551">
            <w:pPr>
              <w:pStyle w:val="Heading3"/>
              <w:spacing w:before="0" w:after="0"/>
              <w:outlineLvl w:val="2"/>
            </w:pPr>
          </w:p>
        </w:tc>
        <w:tc>
          <w:tcPr>
            <w:tcW w:w="993" w:type="dxa"/>
            <w:shd w:val="clear" w:color="auto" w:fill="E7E6E6" w:themeFill="background2"/>
          </w:tcPr>
          <w:p w14:paraId="4CD4224D"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0134B87F"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5108C6F3" w14:textId="77777777" w:rsidR="00B01037" w:rsidRPr="008D114F" w:rsidRDefault="00B01037" w:rsidP="00B01037">
      <w:pPr>
        <w:rPr>
          <w:i/>
        </w:rPr>
      </w:pPr>
      <w:r w:rsidRPr="008D114F">
        <w:rPr>
          <w:i/>
        </w:rPr>
        <w:t>The organisation demonstrates that assessment and planning:</w:t>
      </w:r>
    </w:p>
    <w:p w14:paraId="58C53DBB" w14:textId="77777777" w:rsidR="00B01037" w:rsidRPr="008D114F" w:rsidRDefault="00B01037" w:rsidP="00B0103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1DE0687" w14:textId="77777777" w:rsidR="00B01037" w:rsidRDefault="00B01037" w:rsidP="00734C83">
      <w:pPr>
        <w:numPr>
          <w:ilvl w:val="0"/>
          <w:numId w:val="23"/>
        </w:numPr>
        <w:tabs>
          <w:tab w:val="right" w:pos="9026"/>
        </w:tabs>
        <w:spacing w:before="0" w:after="100" w:afterAutospacing="1"/>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6107E546" w14:textId="77777777" w:rsidTr="00A50551">
        <w:tc>
          <w:tcPr>
            <w:tcW w:w="4531" w:type="dxa"/>
            <w:shd w:val="clear" w:color="auto" w:fill="E7E6E6" w:themeFill="background2"/>
          </w:tcPr>
          <w:p w14:paraId="5DAD297B" w14:textId="77777777" w:rsidR="00B01037" w:rsidRPr="002B61BB" w:rsidRDefault="00B01037" w:rsidP="00A50551">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71D359D"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169EB163" w14:textId="05A6665D"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3E086B03" w14:textId="77777777" w:rsidTr="00A50551">
        <w:tc>
          <w:tcPr>
            <w:tcW w:w="4531" w:type="dxa"/>
            <w:shd w:val="clear" w:color="auto" w:fill="E7E6E6" w:themeFill="background2"/>
          </w:tcPr>
          <w:p w14:paraId="06F3A51F" w14:textId="77777777" w:rsidR="00B01037" w:rsidRPr="002B61BB" w:rsidRDefault="00B01037" w:rsidP="00A50551">
            <w:pPr>
              <w:pStyle w:val="Heading3"/>
              <w:spacing w:before="0" w:after="0"/>
              <w:outlineLvl w:val="2"/>
            </w:pPr>
          </w:p>
        </w:tc>
        <w:tc>
          <w:tcPr>
            <w:tcW w:w="993" w:type="dxa"/>
            <w:shd w:val="clear" w:color="auto" w:fill="E7E6E6" w:themeFill="background2"/>
          </w:tcPr>
          <w:p w14:paraId="4C123EF3"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7305BBF4"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63FE372B" w14:textId="77777777" w:rsidR="00B01037" w:rsidRDefault="00B01037" w:rsidP="00B0103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2D811F5A" w14:textId="77777777" w:rsidTr="00A50551">
        <w:tc>
          <w:tcPr>
            <w:tcW w:w="4531" w:type="dxa"/>
            <w:shd w:val="clear" w:color="auto" w:fill="E7E6E6" w:themeFill="background2"/>
          </w:tcPr>
          <w:p w14:paraId="2A9747BC" w14:textId="77777777" w:rsidR="00B01037" w:rsidRPr="002B61BB" w:rsidRDefault="00B01037" w:rsidP="00A50551">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08A7CC58"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285705AA" w14:textId="48C80195"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2421DAC8" w14:textId="77777777" w:rsidTr="00A50551">
        <w:tc>
          <w:tcPr>
            <w:tcW w:w="4531" w:type="dxa"/>
            <w:shd w:val="clear" w:color="auto" w:fill="E7E6E6" w:themeFill="background2"/>
          </w:tcPr>
          <w:p w14:paraId="4D9C9C4E" w14:textId="77777777" w:rsidR="00B01037" w:rsidRPr="002B61BB" w:rsidRDefault="00B01037" w:rsidP="00A50551">
            <w:pPr>
              <w:pStyle w:val="Heading3"/>
              <w:spacing w:before="0" w:after="0"/>
              <w:outlineLvl w:val="2"/>
            </w:pPr>
          </w:p>
        </w:tc>
        <w:tc>
          <w:tcPr>
            <w:tcW w:w="993" w:type="dxa"/>
            <w:shd w:val="clear" w:color="auto" w:fill="E7E6E6" w:themeFill="background2"/>
          </w:tcPr>
          <w:p w14:paraId="0C2549A9"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0D878C66"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41D2E733" w14:textId="531DB524" w:rsidR="00B01037" w:rsidRDefault="00B01037" w:rsidP="00B01037">
      <w:pPr>
        <w:rPr>
          <w:i/>
        </w:rPr>
      </w:pPr>
      <w:r w:rsidRPr="008D114F">
        <w:rPr>
          <w:i/>
        </w:rPr>
        <w:t>Care and services are reviewed regularly for effectiveness, and when circumstances change or when incidents impact on the needs, goals or preferences of the consumer.</w:t>
      </w:r>
    </w:p>
    <w:p w14:paraId="3BE81CA8" w14:textId="7DDD4888" w:rsidR="00B01037" w:rsidRDefault="003F1789" w:rsidP="00B01037">
      <w:r w:rsidRPr="003F1789">
        <w:t xml:space="preserve">The </w:t>
      </w:r>
      <w:r>
        <w:t>Assessment Team found some deficits in information management noting periodic reviews of</w:t>
      </w:r>
      <w:r w:rsidR="003E7FEA">
        <w:t xml:space="preserve"> care</w:t>
      </w:r>
      <w:r>
        <w:t xml:space="preserve"> plans were not attended </w:t>
      </w:r>
      <w:r w:rsidR="003E7FEA">
        <w:t xml:space="preserve">to </w:t>
      </w:r>
      <w:r>
        <w:t>by the service</w:t>
      </w:r>
      <w:r w:rsidR="00C52BC6">
        <w:t>, descrepancies between the consumers’ care needs and their care plans were not significant.</w:t>
      </w:r>
      <w:r>
        <w:t xml:space="preserve"> Management stated </w:t>
      </w:r>
      <w:r w:rsidR="00C52BC6">
        <w:t xml:space="preserve">the dealy in formal reviews occuring was </w:t>
      </w:r>
      <w:r>
        <w:t xml:space="preserve">the </w:t>
      </w:r>
      <w:r w:rsidR="008C4840">
        <w:t>prioritisation</w:t>
      </w:r>
      <w:r>
        <w:t xml:space="preserve"> of other work during the COVID-19 pandemic. I am satisfied while information in care </w:t>
      </w:r>
      <w:r>
        <w:lastRenderedPageBreak/>
        <w:t>plans</w:t>
      </w:r>
      <w:r w:rsidR="00C52BC6">
        <w:t xml:space="preserve"> could be more precise</w:t>
      </w:r>
      <w:r>
        <w:t xml:space="preserve">, the information </w:t>
      </w:r>
      <w:r w:rsidR="00C52BC6">
        <w:t>currently in care plans</w:t>
      </w:r>
      <w:r>
        <w:t xml:space="preserve"> </w:t>
      </w:r>
      <w:r w:rsidR="00C52BC6">
        <w:t>is sufficient and current</w:t>
      </w:r>
      <w:r w:rsidR="003E7FEA">
        <w:t>.</w:t>
      </w:r>
      <w:r w:rsidR="00DB220C">
        <w:t xml:space="preserve"> Evidence in </w:t>
      </w:r>
      <w:r w:rsidR="00C52BC6">
        <w:t xml:space="preserve">other Requirements of </w:t>
      </w:r>
      <w:r w:rsidR="00DB220C">
        <w:t xml:space="preserve">the </w:t>
      </w:r>
      <w:r w:rsidR="00C52BC6">
        <w:t xml:space="preserve">Assessment Team’s </w:t>
      </w:r>
      <w:r w:rsidR="00DB220C">
        <w:t>report note</w:t>
      </w:r>
      <w:r w:rsidR="00C52BC6">
        <w:t>s</w:t>
      </w:r>
      <w:r w:rsidR="00DB220C">
        <w:t xml:space="preserve"> incidents are managed appropriately. </w:t>
      </w:r>
    </w:p>
    <w:p w14:paraId="5C21221A" w14:textId="162466CC" w:rsidR="003E7FEA" w:rsidRPr="007D124E" w:rsidRDefault="003E7FEA" w:rsidP="00B01037">
      <w:pPr>
        <w:rPr>
          <w:color w:val="auto"/>
        </w:rPr>
        <w:sectPr w:rsidR="003E7FEA" w:rsidRPr="007D124E" w:rsidSect="003F5725">
          <w:headerReference w:type="first" r:id="rId17"/>
          <w:type w:val="continuous"/>
          <w:pgSz w:w="11906" w:h="16838"/>
          <w:pgMar w:top="1701" w:right="1418" w:bottom="1418" w:left="1418" w:header="709" w:footer="397" w:gutter="0"/>
          <w:cols w:space="708"/>
          <w:titlePg/>
          <w:docGrid w:linePitch="360"/>
        </w:sectPr>
      </w:pPr>
      <w:r w:rsidRPr="007D124E">
        <w:rPr>
          <w:color w:val="auto"/>
        </w:rPr>
        <w:t>Based on all the evidence available</w:t>
      </w:r>
      <w:r w:rsidR="002E7845">
        <w:rPr>
          <w:color w:val="auto"/>
        </w:rPr>
        <w:t xml:space="preserve"> (summarised above)</w:t>
      </w:r>
      <w:r w:rsidR="007D124E" w:rsidRPr="007D124E">
        <w:rPr>
          <w:color w:val="auto"/>
        </w:rPr>
        <w:t xml:space="preserve">, I am satisfied the approved provider complies with this Requirement. </w:t>
      </w:r>
      <w:r w:rsidR="007D124E">
        <w:rPr>
          <w:color w:val="auto"/>
        </w:rPr>
        <w:t xml:space="preserve">   </w:t>
      </w:r>
    </w:p>
    <w:p w14:paraId="7E263228" w14:textId="77777777" w:rsidR="00B01037" w:rsidRDefault="00B01037" w:rsidP="00B01037">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1792" behindDoc="1" locked="0" layoutInCell="1" allowOverlap="1" wp14:anchorId="3CC19F93" wp14:editId="6B1391A8">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A5F2C42" w14:textId="01AE9BD0" w:rsidR="00B01037" w:rsidRPr="00361E25" w:rsidRDefault="00B01037" w:rsidP="00B01037">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1A59DC">
        <w:rPr>
          <w:rFonts w:ascii="Arial" w:hAnsi="Arial"/>
          <w:bCs w:val="0"/>
          <w:iCs w:val="0"/>
          <w:color w:val="FFFFFF" w:themeColor="background1"/>
          <w:sz w:val="36"/>
          <w:szCs w:val="36"/>
        </w:rPr>
        <w:t>Not Applicable</w:t>
      </w:r>
      <w:r w:rsidRPr="00361E25">
        <w:rPr>
          <w:color w:val="FFFFFF" w:themeColor="background1"/>
        </w:rPr>
        <w:br/>
      </w:r>
      <w:r w:rsidRPr="00361E25">
        <w:rPr>
          <w:color w:val="FFFFFF" w:themeColor="background1"/>
          <w:sz w:val="36"/>
        </w:rPr>
        <w:tab/>
        <w:t xml:space="preserve">CHSP </w:t>
      </w:r>
      <w:r w:rsidRPr="00361E25">
        <w:rPr>
          <w:color w:val="FFFFFF" w:themeColor="background1"/>
          <w:sz w:val="36"/>
        </w:rPr>
        <w:tab/>
      </w:r>
      <w:r w:rsidR="001A59DC">
        <w:rPr>
          <w:rFonts w:ascii="Arial" w:hAnsi="Arial"/>
          <w:bCs w:val="0"/>
          <w:iCs w:val="0"/>
          <w:color w:val="FFFFFF" w:themeColor="background1"/>
          <w:sz w:val="36"/>
          <w:szCs w:val="36"/>
        </w:rPr>
        <w:t>Not Applicable</w:t>
      </w:r>
    </w:p>
    <w:p w14:paraId="5031A00A" w14:textId="77777777" w:rsidR="00B01037" w:rsidRPr="00443B18" w:rsidRDefault="00B01037" w:rsidP="00B01037"/>
    <w:p w14:paraId="1AD58517" w14:textId="77777777" w:rsidR="00B01037" w:rsidRPr="00443B18" w:rsidRDefault="00B01037" w:rsidP="00B01037">
      <w:pPr>
        <w:sectPr w:rsidR="00B01037" w:rsidRPr="00443B18" w:rsidSect="00FB0086">
          <w:headerReference w:type="first" r:id="rId18"/>
          <w:pgSz w:w="11906" w:h="16838"/>
          <w:pgMar w:top="1701" w:right="1418" w:bottom="1418" w:left="1418" w:header="709" w:footer="397" w:gutter="0"/>
          <w:cols w:space="708"/>
          <w:docGrid w:linePitch="360"/>
        </w:sectPr>
      </w:pPr>
    </w:p>
    <w:p w14:paraId="0C5F7496" w14:textId="77777777" w:rsidR="00B01037" w:rsidRPr="00FD1B02" w:rsidRDefault="00B01037" w:rsidP="00B01037">
      <w:pPr>
        <w:pStyle w:val="Heading3"/>
        <w:shd w:val="clear" w:color="auto" w:fill="F2F2F2" w:themeFill="background1" w:themeFillShade="F2"/>
      </w:pPr>
      <w:r w:rsidRPr="00FD1B02">
        <w:t>Consumer outcome:</w:t>
      </w:r>
    </w:p>
    <w:p w14:paraId="45085EEE" w14:textId="77777777" w:rsidR="00B01037" w:rsidRDefault="00B01037" w:rsidP="00B01037">
      <w:pPr>
        <w:numPr>
          <w:ilvl w:val="0"/>
          <w:numId w:val="3"/>
        </w:numPr>
        <w:shd w:val="clear" w:color="auto" w:fill="F2F2F2" w:themeFill="background1" w:themeFillShade="F2"/>
      </w:pPr>
      <w:r>
        <w:t>I get personal care, clinical care, or both personal care and clinical care, that is safe and right for me.</w:t>
      </w:r>
    </w:p>
    <w:p w14:paraId="6D2EB264" w14:textId="77777777" w:rsidR="00B01037" w:rsidRDefault="00B01037" w:rsidP="00B01037">
      <w:pPr>
        <w:pStyle w:val="Heading3"/>
        <w:shd w:val="clear" w:color="auto" w:fill="F2F2F2" w:themeFill="background1" w:themeFillShade="F2"/>
      </w:pPr>
      <w:r>
        <w:t>Organisation statement:</w:t>
      </w:r>
    </w:p>
    <w:p w14:paraId="337E8FAE" w14:textId="77777777" w:rsidR="00B01037" w:rsidRDefault="00B01037" w:rsidP="00B0103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95AC8AD" w14:textId="77777777" w:rsidR="00B01037" w:rsidRDefault="00B01037" w:rsidP="00B01037">
      <w:pPr>
        <w:pStyle w:val="Heading2"/>
      </w:pPr>
      <w:r>
        <w:t>Assessment of Standard 3</w:t>
      </w:r>
    </w:p>
    <w:p w14:paraId="4AD14CBE" w14:textId="77777777" w:rsidR="00B01037" w:rsidRPr="00D43D5C" w:rsidRDefault="00B01037" w:rsidP="00B01037">
      <w:pPr>
        <w:rPr>
          <w:rFonts w:eastAsiaTheme="minorHAnsi"/>
          <w:color w:val="auto"/>
        </w:rPr>
      </w:pPr>
      <w:bookmarkStart w:id="5" w:name="_Hlk75950982"/>
      <w:r w:rsidRPr="00D43D5C">
        <w:rPr>
          <w:rFonts w:eastAsiaTheme="minorHAnsi"/>
          <w:color w:val="auto"/>
        </w:rPr>
        <w:t xml:space="preserve">The service does not have any Home care packages. </w:t>
      </w:r>
    </w:p>
    <w:p w14:paraId="5A7A0231" w14:textId="296E6A78" w:rsidR="00B01037" w:rsidRPr="00D43D5C" w:rsidRDefault="00B01037" w:rsidP="00B01037">
      <w:pPr>
        <w:rPr>
          <w:rFonts w:eastAsia="Calibri"/>
          <w:i/>
          <w:color w:val="auto"/>
          <w:lang w:eastAsia="en-US"/>
        </w:rPr>
      </w:pPr>
      <w:r w:rsidRPr="00D43D5C">
        <w:rPr>
          <w:rFonts w:eastAsiaTheme="minorHAnsi"/>
          <w:color w:val="auto"/>
        </w:rPr>
        <w:t xml:space="preserve">Standard 3 for the Commonwealth home support programme service is not </w:t>
      </w:r>
      <w:r w:rsidR="001A59DC">
        <w:rPr>
          <w:rFonts w:eastAsiaTheme="minorHAnsi"/>
          <w:color w:val="auto"/>
        </w:rPr>
        <w:t xml:space="preserve">applicable </w:t>
      </w:r>
      <w:r w:rsidRPr="00D43D5C">
        <w:rPr>
          <w:rFonts w:eastAsiaTheme="minorHAnsi"/>
          <w:color w:val="auto"/>
        </w:rPr>
        <w:t xml:space="preserve">as no personal care or clinical care being </w:t>
      </w:r>
      <w:r w:rsidR="00366765">
        <w:rPr>
          <w:rFonts w:eastAsiaTheme="minorHAnsi"/>
          <w:color w:val="auto"/>
        </w:rPr>
        <w:t xml:space="preserve">is being </w:t>
      </w:r>
      <w:r w:rsidRPr="00D43D5C">
        <w:rPr>
          <w:rFonts w:eastAsiaTheme="minorHAnsi"/>
          <w:color w:val="auto"/>
        </w:rPr>
        <w:t xml:space="preserve">delivered.  </w:t>
      </w:r>
    </w:p>
    <w:bookmarkEnd w:id="5"/>
    <w:p w14:paraId="0FC3F930" w14:textId="77777777" w:rsidR="00B01037" w:rsidRDefault="00B01037" w:rsidP="00B01037"/>
    <w:p w14:paraId="6C3B623A" w14:textId="77777777" w:rsidR="00B01037" w:rsidRDefault="00B01037" w:rsidP="00B01037">
      <w:pPr>
        <w:sectPr w:rsidR="00B01037" w:rsidSect="00CB3BA9">
          <w:type w:val="continuous"/>
          <w:pgSz w:w="11906" w:h="16838"/>
          <w:pgMar w:top="1701" w:right="1418" w:bottom="1418" w:left="1418" w:header="709" w:footer="397" w:gutter="0"/>
          <w:cols w:space="708"/>
          <w:titlePg/>
          <w:docGrid w:linePitch="360"/>
        </w:sectPr>
      </w:pPr>
    </w:p>
    <w:p w14:paraId="3D344953" w14:textId="77777777" w:rsidR="00B01037" w:rsidRDefault="00B01037" w:rsidP="00B01037">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2816" behindDoc="1" locked="0" layoutInCell="1" allowOverlap="1" wp14:anchorId="68C7D044" wp14:editId="548DB2D1">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19EDD18B" w14:textId="5C150D83" w:rsidR="00B01037" w:rsidRPr="00162F6A" w:rsidRDefault="00B01037" w:rsidP="00B01037">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1A59DC">
        <w:rPr>
          <w:rFonts w:ascii="Arial" w:hAnsi="Arial"/>
          <w:bCs w:val="0"/>
          <w:iCs w:val="0"/>
          <w:color w:val="FFFFFF" w:themeColor="background1"/>
          <w:sz w:val="36"/>
          <w:szCs w:val="36"/>
        </w:rPr>
        <w:t>Not Applicable</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Pr="00361E25">
        <w:rPr>
          <w:rFonts w:ascii="Arial" w:hAnsi="Arial"/>
          <w:bCs w:val="0"/>
          <w:iCs w:val="0"/>
          <w:color w:val="FFFFFF" w:themeColor="background1"/>
          <w:sz w:val="36"/>
          <w:szCs w:val="36"/>
        </w:rPr>
        <w:t>Compliant</w:t>
      </w:r>
    </w:p>
    <w:p w14:paraId="538C738C" w14:textId="77777777" w:rsidR="00B01037" w:rsidRPr="006716D8" w:rsidRDefault="00B01037" w:rsidP="00B01037"/>
    <w:p w14:paraId="4E39A896" w14:textId="77777777" w:rsidR="00B01037" w:rsidRPr="006716D8" w:rsidRDefault="00B01037" w:rsidP="00B01037">
      <w:pPr>
        <w:sectPr w:rsidR="00B01037" w:rsidRPr="006716D8" w:rsidSect="00FB0086">
          <w:headerReference w:type="first" r:id="rId19"/>
          <w:pgSz w:w="11906" w:h="16838"/>
          <w:pgMar w:top="1701" w:right="1418" w:bottom="1418" w:left="1418" w:header="709" w:footer="397" w:gutter="0"/>
          <w:cols w:space="708"/>
          <w:docGrid w:linePitch="360"/>
        </w:sectPr>
      </w:pPr>
    </w:p>
    <w:p w14:paraId="15055D75" w14:textId="77777777" w:rsidR="00B01037" w:rsidRPr="00FD1B02" w:rsidRDefault="00B01037" w:rsidP="00B01037">
      <w:pPr>
        <w:pStyle w:val="Heading3"/>
        <w:shd w:val="clear" w:color="auto" w:fill="F2F2F2" w:themeFill="background1" w:themeFillShade="F2"/>
      </w:pPr>
      <w:r w:rsidRPr="00FD1B02">
        <w:t>Consumer outcome:</w:t>
      </w:r>
    </w:p>
    <w:p w14:paraId="09DF189D" w14:textId="77777777" w:rsidR="00B01037" w:rsidRDefault="00B01037" w:rsidP="00B0103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EC000F9" w14:textId="77777777" w:rsidR="00B01037" w:rsidRDefault="00B01037" w:rsidP="00B01037">
      <w:pPr>
        <w:pStyle w:val="Heading3"/>
        <w:shd w:val="clear" w:color="auto" w:fill="F2F2F2" w:themeFill="background1" w:themeFillShade="F2"/>
      </w:pPr>
      <w:r>
        <w:t>Organisation statement:</w:t>
      </w:r>
    </w:p>
    <w:p w14:paraId="36F2244D" w14:textId="77777777" w:rsidR="00B01037" w:rsidRDefault="00B01037" w:rsidP="00B0103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26781A2" w14:textId="77777777" w:rsidR="00B01037" w:rsidRDefault="00B01037" w:rsidP="00B01037">
      <w:pPr>
        <w:pStyle w:val="Heading2"/>
      </w:pPr>
      <w:r>
        <w:t>Assessment of Standard 4</w:t>
      </w:r>
    </w:p>
    <w:p w14:paraId="1E497A85" w14:textId="27358B53" w:rsidR="00366765" w:rsidRDefault="00366765" w:rsidP="00366765">
      <w:pPr>
        <w:tabs>
          <w:tab w:val="right" w:pos="9026"/>
        </w:tabs>
        <w:rPr>
          <w:rFonts w:eastAsiaTheme="minorHAnsi"/>
          <w:color w:val="auto"/>
        </w:rPr>
      </w:pPr>
      <w:bookmarkStart w:id="6" w:name="_Hlk75951207"/>
      <w:r>
        <w:t xml:space="preserve">All consumers interviewed said they receive supports to meet their needs and preferences. The service has processes and procedures to capture activities of interest to support consumer daily living and to optimise their independence and quality of life. </w:t>
      </w:r>
      <w:r>
        <w:rPr>
          <w:rFonts w:eastAsiaTheme="minorHAnsi"/>
          <w:color w:val="auto"/>
        </w:rPr>
        <w:t xml:space="preserve">Staff and volunteers demonstrated an understanding of consumer needs and preferences. </w:t>
      </w:r>
    </w:p>
    <w:p w14:paraId="35A311D6" w14:textId="77777777" w:rsidR="00366765" w:rsidRDefault="00366765" w:rsidP="00366765">
      <w:pPr>
        <w:tabs>
          <w:tab w:val="right" w:pos="9026"/>
        </w:tabs>
      </w:pPr>
      <w:r w:rsidRPr="00984AB7">
        <w:t>Staff and volunteers described how they</w:t>
      </w:r>
      <w:r>
        <w:t xml:space="preserve"> adjust the delivery of activity programs to meet the individual needs of consumers, for example speaking in both Polish and English, where required</w:t>
      </w:r>
      <w:r w:rsidRPr="00984AB7">
        <w:t>.</w:t>
      </w:r>
    </w:p>
    <w:p w14:paraId="4C2EACAC" w14:textId="7A04846A" w:rsidR="00366765" w:rsidRDefault="00366765" w:rsidP="00366765">
      <w:pPr>
        <w:tabs>
          <w:tab w:val="right" w:pos="9026"/>
        </w:tabs>
      </w:pPr>
      <w:r>
        <w:t xml:space="preserve">The Assessment Team observed </w:t>
      </w:r>
      <w:r w:rsidR="008C4840">
        <w:t>activities</w:t>
      </w:r>
      <w:r>
        <w:t xml:space="preserve"> </w:t>
      </w:r>
      <w:r w:rsidR="008C4840">
        <w:t>occurring</w:t>
      </w:r>
      <w:r>
        <w:t xml:space="preserve"> at the day centre and noted staff supported and encouraged consumers to engage with whatever was </w:t>
      </w:r>
      <w:r w:rsidR="008C4840">
        <w:t>occurring</w:t>
      </w:r>
      <w:r>
        <w:t xml:space="preserve"> at the time. </w:t>
      </w:r>
    </w:p>
    <w:p w14:paraId="501C2972" w14:textId="052A754B" w:rsidR="00DE46F5" w:rsidRPr="00DD1443" w:rsidRDefault="00DE46F5" w:rsidP="00DE46F5">
      <w:pPr>
        <w:tabs>
          <w:tab w:val="right" w:pos="9026"/>
        </w:tabs>
      </w:pPr>
      <w:r w:rsidRPr="00DE46F5">
        <w:t xml:space="preserve">The approved provider is discontinuing </w:t>
      </w:r>
      <w:r>
        <w:t>its day centre</w:t>
      </w:r>
      <w:r w:rsidRPr="00DE46F5">
        <w:t xml:space="preserve"> activities and </w:t>
      </w:r>
      <w:r>
        <w:t>is</w:t>
      </w:r>
      <w:r w:rsidRPr="00DE46F5">
        <w:t xml:space="preserve"> actively working with individual consumers </w:t>
      </w:r>
      <w:r w:rsidRPr="00DD1443">
        <w:t xml:space="preserve">who may require additional or special support </w:t>
      </w:r>
      <w:r>
        <w:t>and/or</w:t>
      </w:r>
      <w:r w:rsidRPr="00DD1443">
        <w:t xml:space="preserve"> referral to other providers</w:t>
      </w:r>
      <w:r>
        <w:t xml:space="preserve"> who can provide programs to support their needs. New options to maintain social </w:t>
      </w:r>
      <w:r w:rsidR="008C4840">
        <w:t>engagement</w:t>
      </w:r>
      <w:r>
        <w:t xml:space="preserve"> such as a lunch club are being developed.</w:t>
      </w:r>
    </w:p>
    <w:p w14:paraId="610E78FA" w14:textId="276F96B3" w:rsidR="00B01037" w:rsidRPr="00D43D5C" w:rsidRDefault="00B01037" w:rsidP="00B01037">
      <w:pPr>
        <w:rPr>
          <w:rFonts w:eastAsiaTheme="minorHAnsi"/>
          <w:color w:val="auto"/>
        </w:rPr>
      </w:pPr>
      <w:r w:rsidRPr="00D43D5C">
        <w:rPr>
          <w:rFonts w:eastAsiaTheme="minorHAnsi"/>
          <w:color w:val="auto"/>
        </w:rPr>
        <w:t xml:space="preserve">The service does not have any Home care packages. </w:t>
      </w:r>
    </w:p>
    <w:p w14:paraId="6385C729" w14:textId="6929B06E" w:rsidR="00DE46F5" w:rsidRDefault="00B01037" w:rsidP="00DE46F5">
      <w:pPr>
        <w:rPr>
          <w:rFonts w:cs="Times New Roman"/>
          <w:b/>
          <w:color w:val="auto"/>
          <w:sz w:val="28"/>
          <w:szCs w:val="28"/>
        </w:rPr>
      </w:pPr>
      <w:r w:rsidRPr="00AA7BCC">
        <w:rPr>
          <w:rFonts w:eastAsiaTheme="minorHAnsi"/>
          <w:color w:val="auto"/>
        </w:rPr>
        <w:lastRenderedPageBreak/>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requirements of this Standard </w:t>
      </w:r>
      <w:r>
        <w:rPr>
          <w:rFonts w:eastAsiaTheme="minorHAnsi"/>
          <w:color w:val="auto"/>
        </w:rPr>
        <w:t xml:space="preserve">which apply to the service </w:t>
      </w:r>
      <w:r w:rsidRPr="00AA7BCC">
        <w:rPr>
          <w:rFonts w:eastAsiaTheme="minorHAnsi"/>
          <w:color w:val="auto"/>
        </w:rPr>
        <w:t>have been assessed as Compliant.</w:t>
      </w:r>
    </w:p>
    <w:p w14:paraId="637D1C4F" w14:textId="6C7BC6C8" w:rsidR="00B01037" w:rsidRPr="00507CBC" w:rsidRDefault="00B01037" w:rsidP="00B01037">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2AFDF9B3" w14:textId="77777777" w:rsidTr="00A50551">
        <w:tc>
          <w:tcPr>
            <w:tcW w:w="4531" w:type="dxa"/>
            <w:shd w:val="clear" w:color="auto" w:fill="E7E6E6" w:themeFill="background2"/>
          </w:tcPr>
          <w:p w14:paraId="51B3EF59" w14:textId="77777777" w:rsidR="00B01037" w:rsidRPr="002B61BB" w:rsidRDefault="00B01037" w:rsidP="00A50551">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7EF20258"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2550E215" w14:textId="5693605C"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26A48D16" w14:textId="77777777" w:rsidTr="00A50551">
        <w:tc>
          <w:tcPr>
            <w:tcW w:w="4531" w:type="dxa"/>
            <w:shd w:val="clear" w:color="auto" w:fill="E7E6E6" w:themeFill="background2"/>
          </w:tcPr>
          <w:p w14:paraId="6C611919" w14:textId="77777777" w:rsidR="00B01037" w:rsidRPr="002B61BB" w:rsidRDefault="00B01037" w:rsidP="00A50551">
            <w:pPr>
              <w:pStyle w:val="Heading3"/>
              <w:spacing w:before="0" w:after="0"/>
              <w:outlineLvl w:val="2"/>
            </w:pPr>
          </w:p>
        </w:tc>
        <w:tc>
          <w:tcPr>
            <w:tcW w:w="993" w:type="dxa"/>
            <w:shd w:val="clear" w:color="auto" w:fill="E7E6E6" w:themeFill="background2"/>
          </w:tcPr>
          <w:p w14:paraId="640CC273"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588CA50B"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11C542A9" w14:textId="77777777" w:rsidR="00B01037" w:rsidRDefault="00B01037" w:rsidP="00B01037">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0C821ADA" w14:textId="77777777" w:rsidTr="00A50551">
        <w:tc>
          <w:tcPr>
            <w:tcW w:w="4531" w:type="dxa"/>
            <w:shd w:val="clear" w:color="auto" w:fill="E7E6E6" w:themeFill="background2"/>
          </w:tcPr>
          <w:p w14:paraId="579B13AD" w14:textId="77777777" w:rsidR="00B01037" w:rsidRPr="002B61BB" w:rsidRDefault="00B01037" w:rsidP="00A50551">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734EBC38"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2E97B186" w14:textId="4FE58F00"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1DCD7C59" w14:textId="77777777" w:rsidTr="00A50551">
        <w:tc>
          <w:tcPr>
            <w:tcW w:w="4531" w:type="dxa"/>
            <w:shd w:val="clear" w:color="auto" w:fill="E7E6E6" w:themeFill="background2"/>
          </w:tcPr>
          <w:p w14:paraId="764CE75F" w14:textId="77777777" w:rsidR="00B01037" w:rsidRPr="002B61BB" w:rsidRDefault="00B01037" w:rsidP="00A50551">
            <w:pPr>
              <w:pStyle w:val="Heading3"/>
              <w:spacing w:before="0" w:after="0"/>
              <w:outlineLvl w:val="2"/>
            </w:pPr>
          </w:p>
        </w:tc>
        <w:tc>
          <w:tcPr>
            <w:tcW w:w="993" w:type="dxa"/>
            <w:shd w:val="clear" w:color="auto" w:fill="E7E6E6" w:themeFill="background2"/>
          </w:tcPr>
          <w:p w14:paraId="7F5520F8"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7FDEB4DD"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6F2811C2" w14:textId="77777777" w:rsidR="00B01037" w:rsidRDefault="00B01037" w:rsidP="00B01037">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2449D7A4" w14:textId="77777777" w:rsidTr="00A50551">
        <w:tc>
          <w:tcPr>
            <w:tcW w:w="4531" w:type="dxa"/>
            <w:shd w:val="clear" w:color="auto" w:fill="E7E6E6" w:themeFill="background2"/>
          </w:tcPr>
          <w:p w14:paraId="6F3E3EDA" w14:textId="77777777" w:rsidR="00B01037" w:rsidRPr="002B61BB" w:rsidRDefault="00B01037" w:rsidP="00A50551">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FE294E"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4E8375C5" w14:textId="41A9BA11"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736BED81" w14:textId="77777777" w:rsidTr="00A50551">
        <w:tc>
          <w:tcPr>
            <w:tcW w:w="4531" w:type="dxa"/>
            <w:shd w:val="clear" w:color="auto" w:fill="E7E6E6" w:themeFill="background2"/>
          </w:tcPr>
          <w:p w14:paraId="3FE27696" w14:textId="77777777" w:rsidR="00B01037" w:rsidRPr="002B61BB" w:rsidRDefault="00B01037" w:rsidP="00A50551">
            <w:pPr>
              <w:pStyle w:val="Heading3"/>
              <w:spacing w:before="0" w:after="0"/>
              <w:outlineLvl w:val="2"/>
            </w:pPr>
          </w:p>
        </w:tc>
        <w:tc>
          <w:tcPr>
            <w:tcW w:w="993" w:type="dxa"/>
            <w:shd w:val="clear" w:color="auto" w:fill="E7E6E6" w:themeFill="background2"/>
          </w:tcPr>
          <w:p w14:paraId="6DEC2152"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16C735E9"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0E83611B" w14:textId="77777777" w:rsidR="00B01037" w:rsidRPr="008D114F" w:rsidRDefault="00B01037" w:rsidP="00B01037">
      <w:pPr>
        <w:rPr>
          <w:i/>
        </w:rPr>
      </w:pPr>
      <w:r w:rsidRPr="008D114F">
        <w:rPr>
          <w:i/>
        </w:rPr>
        <w:t>Services and supports for daily living assist each consumer to:</w:t>
      </w:r>
    </w:p>
    <w:p w14:paraId="61310A5F" w14:textId="77777777" w:rsidR="00B01037" w:rsidRPr="008D114F" w:rsidRDefault="00B01037" w:rsidP="00B0103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167B5E1" w14:textId="77777777" w:rsidR="00B01037" w:rsidRPr="008D114F" w:rsidRDefault="00B01037" w:rsidP="00B01037">
      <w:pPr>
        <w:numPr>
          <w:ilvl w:val="0"/>
          <w:numId w:val="26"/>
        </w:numPr>
        <w:tabs>
          <w:tab w:val="right" w:pos="9026"/>
        </w:tabs>
        <w:spacing w:before="0" w:after="0"/>
        <w:ind w:left="567" w:hanging="425"/>
        <w:outlineLvl w:val="4"/>
        <w:rPr>
          <w:i/>
        </w:rPr>
      </w:pPr>
      <w:r w:rsidRPr="008D114F">
        <w:rPr>
          <w:i/>
        </w:rPr>
        <w:t>have social and personal relationships; and</w:t>
      </w:r>
    </w:p>
    <w:p w14:paraId="72B94AA2" w14:textId="77777777" w:rsidR="00B01037" w:rsidRPr="00F5173F" w:rsidRDefault="00B01037" w:rsidP="00734C83">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65D26403" w14:textId="77777777" w:rsidTr="00A50551">
        <w:tc>
          <w:tcPr>
            <w:tcW w:w="4531" w:type="dxa"/>
            <w:shd w:val="clear" w:color="auto" w:fill="E7E6E6" w:themeFill="background2"/>
          </w:tcPr>
          <w:p w14:paraId="1291CEAB" w14:textId="77777777" w:rsidR="00B01037" w:rsidRPr="002B61BB" w:rsidRDefault="00B01037" w:rsidP="00A50551">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7EB242FE"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17C1186A" w14:textId="59871855"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589DB3EA" w14:textId="77777777" w:rsidTr="00A50551">
        <w:tc>
          <w:tcPr>
            <w:tcW w:w="4531" w:type="dxa"/>
            <w:shd w:val="clear" w:color="auto" w:fill="E7E6E6" w:themeFill="background2"/>
          </w:tcPr>
          <w:p w14:paraId="5353A832" w14:textId="77777777" w:rsidR="00B01037" w:rsidRPr="002B61BB" w:rsidRDefault="00B01037" w:rsidP="00A50551">
            <w:pPr>
              <w:pStyle w:val="Heading3"/>
              <w:spacing w:before="0" w:after="0"/>
              <w:outlineLvl w:val="2"/>
            </w:pPr>
          </w:p>
        </w:tc>
        <w:tc>
          <w:tcPr>
            <w:tcW w:w="993" w:type="dxa"/>
            <w:shd w:val="clear" w:color="auto" w:fill="E7E6E6" w:themeFill="background2"/>
          </w:tcPr>
          <w:p w14:paraId="4B686F96"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008DBD24"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350C0DCC" w14:textId="77777777" w:rsidR="00B01037" w:rsidRDefault="00B01037" w:rsidP="00B0103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263"/>
        <w:gridCol w:w="2273"/>
      </w:tblGrid>
      <w:tr w:rsidR="00850DB3" w:rsidRPr="002B61BB" w14:paraId="5C317A78" w14:textId="77777777" w:rsidTr="00850DB3">
        <w:tc>
          <w:tcPr>
            <w:tcW w:w="4536" w:type="dxa"/>
            <w:shd w:val="clear" w:color="auto" w:fill="E7E6E6" w:themeFill="background2"/>
          </w:tcPr>
          <w:p w14:paraId="6CAC025B" w14:textId="77777777" w:rsidR="00850DB3" w:rsidRPr="002B61BB" w:rsidRDefault="00850DB3" w:rsidP="00850DB3">
            <w:pPr>
              <w:pStyle w:val="Heading3"/>
              <w:spacing w:before="0" w:after="0"/>
              <w:outlineLvl w:val="2"/>
            </w:pPr>
            <w:r w:rsidRPr="00163FEE">
              <w:t xml:space="preserve">Requirement </w:t>
            </w:r>
            <w:r>
              <w:t>4</w:t>
            </w:r>
            <w:r w:rsidRPr="00163FEE">
              <w:t>(3)(</w:t>
            </w:r>
            <w:r>
              <w:t>e</w:t>
            </w:r>
            <w:r w:rsidRPr="00163FEE">
              <w:t>)</w:t>
            </w:r>
          </w:p>
        </w:tc>
        <w:tc>
          <w:tcPr>
            <w:tcW w:w="2263" w:type="dxa"/>
            <w:shd w:val="clear" w:color="auto" w:fill="E7E6E6" w:themeFill="background2"/>
          </w:tcPr>
          <w:p w14:paraId="1DE35446" w14:textId="797CFF44" w:rsidR="00850DB3" w:rsidRPr="002B61BB" w:rsidRDefault="00850DB3" w:rsidP="00850DB3">
            <w:pPr>
              <w:pStyle w:val="Heading3"/>
              <w:spacing w:before="0" w:after="0"/>
              <w:outlineLvl w:val="2"/>
            </w:pPr>
            <w:r w:rsidRPr="002B61BB">
              <w:t xml:space="preserve">HCP   </w:t>
            </w:r>
          </w:p>
        </w:tc>
        <w:tc>
          <w:tcPr>
            <w:tcW w:w="2273" w:type="dxa"/>
            <w:shd w:val="clear" w:color="auto" w:fill="E7E6E6" w:themeFill="background2"/>
          </w:tcPr>
          <w:p w14:paraId="4C44E516" w14:textId="4F2C0826" w:rsidR="00850DB3" w:rsidRPr="004D526F" w:rsidRDefault="00850DB3" w:rsidP="00850DB3">
            <w:pPr>
              <w:pStyle w:val="Heading3"/>
              <w:spacing w:before="0" w:after="0"/>
              <w:jc w:val="right"/>
              <w:outlineLvl w:val="2"/>
              <w:rPr>
                <w:color w:val="auto"/>
              </w:rPr>
            </w:pPr>
            <w:r>
              <w:t>Not Applicable</w:t>
            </w:r>
          </w:p>
        </w:tc>
      </w:tr>
      <w:tr w:rsidR="00850DB3" w:rsidRPr="002B61BB" w14:paraId="4148C43C" w14:textId="77777777" w:rsidTr="00850DB3">
        <w:tc>
          <w:tcPr>
            <w:tcW w:w="4536" w:type="dxa"/>
            <w:shd w:val="clear" w:color="auto" w:fill="E7E6E6" w:themeFill="background2"/>
          </w:tcPr>
          <w:p w14:paraId="71343777" w14:textId="77777777" w:rsidR="00850DB3" w:rsidRPr="002B61BB" w:rsidRDefault="00850DB3" w:rsidP="00850DB3">
            <w:pPr>
              <w:pStyle w:val="Heading3"/>
              <w:spacing w:before="0" w:after="0"/>
              <w:outlineLvl w:val="2"/>
            </w:pPr>
          </w:p>
        </w:tc>
        <w:tc>
          <w:tcPr>
            <w:tcW w:w="2263" w:type="dxa"/>
            <w:shd w:val="clear" w:color="auto" w:fill="E7E6E6" w:themeFill="background2"/>
          </w:tcPr>
          <w:p w14:paraId="7B40C351" w14:textId="57571795" w:rsidR="00850DB3" w:rsidRPr="002B61BB" w:rsidRDefault="00850DB3" w:rsidP="00850DB3">
            <w:pPr>
              <w:pStyle w:val="Heading3"/>
              <w:spacing w:before="0" w:after="0"/>
              <w:outlineLvl w:val="2"/>
            </w:pPr>
            <w:r w:rsidRPr="002B61BB">
              <w:t xml:space="preserve">CHSP </w:t>
            </w:r>
          </w:p>
        </w:tc>
        <w:tc>
          <w:tcPr>
            <w:tcW w:w="2273" w:type="dxa"/>
            <w:shd w:val="clear" w:color="auto" w:fill="E7E6E6" w:themeFill="background2"/>
          </w:tcPr>
          <w:p w14:paraId="7317F3DD" w14:textId="3B19E034" w:rsidR="00850DB3" w:rsidRPr="004D526F" w:rsidRDefault="00850DB3" w:rsidP="00850DB3">
            <w:pPr>
              <w:pStyle w:val="Heading3"/>
              <w:spacing w:before="0" w:after="0"/>
              <w:jc w:val="right"/>
              <w:outlineLvl w:val="2"/>
              <w:rPr>
                <w:color w:val="auto"/>
              </w:rPr>
            </w:pPr>
            <w:r w:rsidRPr="009D6912">
              <w:t>Compliant</w:t>
            </w:r>
          </w:p>
        </w:tc>
      </w:tr>
    </w:tbl>
    <w:p w14:paraId="1F9D123B" w14:textId="77777777" w:rsidR="00850DB3" w:rsidRDefault="00850DB3" w:rsidP="00850DB3">
      <w:pPr>
        <w:tabs>
          <w:tab w:val="right" w:pos="9026"/>
        </w:tabs>
        <w:rPr>
          <w:i/>
        </w:rPr>
      </w:pPr>
      <w:bookmarkStart w:id="7" w:name="_Hlk102657369"/>
      <w:r w:rsidRPr="006C4344">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50DB3" w:rsidRPr="002B61BB" w14:paraId="1B62A97D" w14:textId="77777777" w:rsidTr="00785DFF">
        <w:tc>
          <w:tcPr>
            <w:tcW w:w="4531" w:type="dxa"/>
            <w:shd w:val="clear" w:color="auto" w:fill="E7E6E6" w:themeFill="background2"/>
          </w:tcPr>
          <w:bookmarkEnd w:id="7"/>
          <w:p w14:paraId="09D256B1" w14:textId="77777777" w:rsidR="00850DB3" w:rsidRPr="002B61BB" w:rsidRDefault="00850DB3" w:rsidP="00785DF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6554827D" w14:textId="77777777" w:rsidR="00850DB3" w:rsidRPr="002B61BB" w:rsidRDefault="00850DB3" w:rsidP="00785DFF">
            <w:pPr>
              <w:pStyle w:val="Heading3"/>
              <w:spacing w:before="120" w:after="0"/>
              <w:outlineLvl w:val="2"/>
            </w:pPr>
            <w:r w:rsidRPr="002B61BB">
              <w:t xml:space="preserve">HCP   </w:t>
            </w:r>
          </w:p>
        </w:tc>
        <w:tc>
          <w:tcPr>
            <w:tcW w:w="3548" w:type="dxa"/>
            <w:shd w:val="clear" w:color="auto" w:fill="E7E6E6" w:themeFill="background2"/>
          </w:tcPr>
          <w:p w14:paraId="761EEC78" w14:textId="77777777" w:rsidR="00850DB3" w:rsidRPr="006107BF" w:rsidRDefault="00850DB3" w:rsidP="00785DFF">
            <w:pPr>
              <w:pStyle w:val="Heading3"/>
              <w:spacing w:before="120" w:after="0"/>
              <w:jc w:val="right"/>
              <w:outlineLvl w:val="2"/>
              <w:rPr>
                <w:color w:val="0000FF"/>
                <w:szCs w:val="26"/>
              </w:rPr>
            </w:pPr>
            <w:r>
              <w:t>Not Applicable</w:t>
            </w:r>
          </w:p>
        </w:tc>
      </w:tr>
      <w:tr w:rsidR="00850DB3" w:rsidRPr="002B61BB" w14:paraId="415EC0C4" w14:textId="77777777" w:rsidTr="00785DFF">
        <w:tc>
          <w:tcPr>
            <w:tcW w:w="4531" w:type="dxa"/>
            <w:shd w:val="clear" w:color="auto" w:fill="E7E6E6" w:themeFill="background2"/>
          </w:tcPr>
          <w:p w14:paraId="330CD77C" w14:textId="77777777" w:rsidR="00850DB3" w:rsidRPr="002B61BB" w:rsidRDefault="00850DB3" w:rsidP="00785DFF">
            <w:pPr>
              <w:pStyle w:val="Heading3"/>
              <w:spacing w:before="0" w:after="0"/>
              <w:outlineLvl w:val="2"/>
            </w:pPr>
          </w:p>
        </w:tc>
        <w:tc>
          <w:tcPr>
            <w:tcW w:w="993" w:type="dxa"/>
            <w:shd w:val="clear" w:color="auto" w:fill="E7E6E6" w:themeFill="background2"/>
          </w:tcPr>
          <w:p w14:paraId="0EB376EF" w14:textId="77777777" w:rsidR="00850DB3" w:rsidRPr="002B61BB" w:rsidRDefault="00850DB3" w:rsidP="00785DFF">
            <w:pPr>
              <w:pStyle w:val="Heading3"/>
              <w:spacing w:before="0" w:after="0"/>
              <w:outlineLvl w:val="2"/>
            </w:pPr>
            <w:r w:rsidRPr="002B61BB">
              <w:t xml:space="preserve">CHSP </w:t>
            </w:r>
          </w:p>
        </w:tc>
        <w:tc>
          <w:tcPr>
            <w:tcW w:w="3548" w:type="dxa"/>
            <w:shd w:val="clear" w:color="auto" w:fill="E7E6E6" w:themeFill="background2"/>
          </w:tcPr>
          <w:p w14:paraId="15E65BDC" w14:textId="77777777" w:rsidR="00850DB3" w:rsidRPr="006107BF" w:rsidRDefault="00850DB3" w:rsidP="00785DFF">
            <w:pPr>
              <w:pStyle w:val="Heading3"/>
              <w:spacing w:before="0" w:after="0"/>
              <w:jc w:val="right"/>
              <w:outlineLvl w:val="2"/>
              <w:rPr>
                <w:color w:val="0000FF"/>
                <w:szCs w:val="26"/>
              </w:rPr>
            </w:pPr>
            <w:r w:rsidRPr="009D6912">
              <w:t>Compliant</w:t>
            </w:r>
          </w:p>
        </w:tc>
      </w:tr>
    </w:tbl>
    <w:p w14:paraId="4FF6A098" w14:textId="6B1601BB" w:rsidR="00B01037" w:rsidRDefault="00850DB3" w:rsidP="00B01037">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263"/>
        <w:gridCol w:w="2273"/>
      </w:tblGrid>
      <w:tr w:rsidR="00850DB3" w:rsidRPr="002B61BB" w14:paraId="6421597E" w14:textId="77777777" w:rsidTr="00850DB3">
        <w:tc>
          <w:tcPr>
            <w:tcW w:w="4536" w:type="dxa"/>
            <w:shd w:val="clear" w:color="auto" w:fill="E7E6E6" w:themeFill="background2"/>
          </w:tcPr>
          <w:p w14:paraId="29EF051A" w14:textId="77777777" w:rsidR="00850DB3" w:rsidRPr="002B61BB" w:rsidRDefault="00850DB3" w:rsidP="00850DB3">
            <w:pPr>
              <w:pStyle w:val="Heading3"/>
              <w:spacing w:before="0" w:after="0"/>
              <w:outlineLvl w:val="2"/>
            </w:pPr>
            <w:r w:rsidRPr="00163FEE">
              <w:lastRenderedPageBreak/>
              <w:t xml:space="preserve">Requirement </w:t>
            </w:r>
            <w:r>
              <w:t>4</w:t>
            </w:r>
            <w:r w:rsidRPr="00163FEE">
              <w:t>(3)(</w:t>
            </w:r>
            <w:r>
              <w:t>g</w:t>
            </w:r>
            <w:r w:rsidRPr="00163FEE">
              <w:t>)</w:t>
            </w:r>
          </w:p>
        </w:tc>
        <w:tc>
          <w:tcPr>
            <w:tcW w:w="2263" w:type="dxa"/>
            <w:shd w:val="clear" w:color="auto" w:fill="E7E6E6" w:themeFill="background2"/>
          </w:tcPr>
          <w:p w14:paraId="51A38100" w14:textId="5E1DF0A2" w:rsidR="00850DB3" w:rsidRPr="002B61BB" w:rsidRDefault="00850DB3" w:rsidP="00850DB3">
            <w:pPr>
              <w:pStyle w:val="Heading3"/>
              <w:spacing w:before="0" w:after="0"/>
              <w:outlineLvl w:val="2"/>
            </w:pPr>
            <w:r w:rsidRPr="002B61BB">
              <w:t xml:space="preserve">HCP   </w:t>
            </w:r>
          </w:p>
        </w:tc>
        <w:tc>
          <w:tcPr>
            <w:tcW w:w="2273" w:type="dxa"/>
            <w:shd w:val="clear" w:color="auto" w:fill="E7E6E6" w:themeFill="background2"/>
          </w:tcPr>
          <w:p w14:paraId="0898AC94" w14:textId="0D0F25B4" w:rsidR="00850DB3" w:rsidRPr="002B61BB" w:rsidRDefault="00850DB3" w:rsidP="00850DB3">
            <w:pPr>
              <w:pStyle w:val="Heading3"/>
              <w:spacing w:before="0" w:after="0"/>
              <w:jc w:val="right"/>
              <w:outlineLvl w:val="2"/>
            </w:pPr>
            <w:r>
              <w:t>Not Applicable</w:t>
            </w:r>
          </w:p>
        </w:tc>
      </w:tr>
      <w:tr w:rsidR="00850DB3" w:rsidRPr="002B61BB" w14:paraId="176E2FBD" w14:textId="77777777" w:rsidTr="00850DB3">
        <w:tc>
          <w:tcPr>
            <w:tcW w:w="4536" w:type="dxa"/>
            <w:shd w:val="clear" w:color="auto" w:fill="E7E6E6" w:themeFill="background2"/>
          </w:tcPr>
          <w:p w14:paraId="6E732BA9" w14:textId="77777777" w:rsidR="00850DB3" w:rsidRPr="002B61BB" w:rsidRDefault="00850DB3" w:rsidP="00850DB3">
            <w:pPr>
              <w:pStyle w:val="Heading3"/>
              <w:spacing w:before="0" w:after="0"/>
              <w:outlineLvl w:val="2"/>
            </w:pPr>
          </w:p>
        </w:tc>
        <w:tc>
          <w:tcPr>
            <w:tcW w:w="2263" w:type="dxa"/>
            <w:shd w:val="clear" w:color="auto" w:fill="E7E6E6" w:themeFill="background2"/>
          </w:tcPr>
          <w:p w14:paraId="535EDA05" w14:textId="69541CCA" w:rsidR="00850DB3" w:rsidRPr="002B61BB" w:rsidRDefault="00850DB3" w:rsidP="00850DB3">
            <w:pPr>
              <w:pStyle w:val="Heading3"/>
              <w:spacing w:before="0" w:after="0"/>
              <w:outlineLvl w:val="2"/>
            </w:pPr>
            <w:r w:rsidRPr="002B61BB">
              <w:t xml:space="preserve">CHSP </w:t>
            </w:r>
          </w:p>
        </w:tc>
        <w:tc>
          <w:tcPr>
            <w:tcW w:w="2273" w:type="dxa"/>
            <w:shd w:val="clear" w:color="auto" w:fill="E7E6E6" w:themeFill="background2"/>
          </w:tcPr>
          <w:p w14:paraId="78DED3BF" w14:textId="11D2E714" w:rsidR="00850DB3" w:rsidRPr="002B61BB" w:rsidRDefault="00850DB3" w:rsidP="00850DB3">
            <w:pPr>
              <w:pStyle w:val="Heading3"/>
              <w:spacing w:before="0" w:after="0"/>
              <w:jc w:val="right"/>
              <w:outlineLvl w:val="2"/>
            </w:pPr>
            <w:r w:rsidRPr="009D6912">
              <w:t>Compliant</w:t>
            </w:r>
          </w:p>
        </w:tc>
      </w:tr>
    </w:tbl>
    <w:p w14:paraId="792A281E" w14:textId="77777777" w:rsidR="00850DB3" w:rsidRDefault="00850DB3" w:rsidP="00850DB3">
      <w:pPr>
        <w:rPr>
          <w:i/>
        </w:rPr>
      </w:pPr>
      <w:r w:rsidRPr="006C4344">
        <w:rPr>
          <w:i/>
        </w:rPr>
        <w:t>Where equipment is provided, it is safe, suitable, clean and well maintained.</w:t>
      </w:r>
    </w:p>
    <w:p w14:paraId="36346D7D" w14:textId="14592EC7" w:rsidR="00850DB3" w:rsidRDefault="00850DB3" w:rsidP="00B01037"/>
    <w:p w14:paraId="3C643E04" w14:textId="77777777" w:rsidR="00850DB3" w:rsidRDefault="00850DB3" w:rsidP="00B01037"/>
    <w:p w14:paraId="437BD810" w14:textId="77777777" w:rsidR="00B01037" w:rsidRDefault="00B01037" w:rsidP="00B01037">
      <w:pPr>
        <w:sectPr w:rsidR="00B01037" w:rsidSect="009A2D6F">
          <w:headerReference w:type="first" r:id="rId20"/>
          <w:type w:val="continuous"/>
          <w:pgSz w:w="11906" w:h="16838"/>
          <w:pgMar w:top="1701" w:right="1418" w:bottom="1418" w:left="1418" w:header="709" w:footer="397" w:gutter="0"/>
          <w:cols w:space="708"/>
          <w:docGrid w:linePitch="360"/>
        </w:sectPr>
      </w:pPr>
    </w:p>
    <w:p w14:paraId="011CA66C" w14:textId="77777777" w:rsidR="00B01037" w:rsidRDefault="00B01037" w:rsidP="00B01037">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3840" behindDoc="1" locked="0" layoutInCell="1" allowOverlap="1" wp14:anchorId="5B11EE44" wp14:editId="59EE8796">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43293116" w14:textId="15284A35" w:rsidR="00B01037" w:rsidRPr="00361E25" w:rsidRDefault="00B01037" w:rsidP="00B01037">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1A59DC">
        <w:rPr>
          <w:rFonts w:ascii="Arial" w:hAnsi="Arial"/>
          <w:bCs w:val="0"/>
          <w:iCs w:val="0"/>
          <w:color w:val="FFFFFF" w:themeColor="background1"/>
          <w:sz w:val="36"/>
          <w:szCs w:val="36"/>
        </w:rPr>
        <w:t>Not Applicable</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001A59DC">
        <w:rPr>
          <w:rFonts w:ascii="Arial" w:hAnsi="Arial"/>
          <w:bCs w:val="0"/>
          <w:iCs w:val="0"/>
          <w:color w:val="FFFFFF" w:themeColor="background1"/>
          <w:sz w:val="36"/>
          <w:szCs w:val="36"/>
        </w:rPr>
        <w:t>Compliant</w:t>
      </w:r>
    </w:p>
    <w:p w14:paraId="1E4CE725" w14:textId="77777777" w:rsidR="00B01037" w:rsidRPr="006716D8" w:rsidRDefault="00B01037" w:rsidP="00B01037"/>
    <w:p w14:paraId="074C46B2" w14:textId="77777777" w:rsidR="00B01037" w:rsidRPr="006716D8" w:rsidRDefault="00B01037" w:rsidP="00B01037">
      <w:pPr>
        <w:sectPr w:rsidR="00B01037" w:rsidRPr="006716D8" w:rsidSect="004E4444">
          <w:pgSz w:w="11906" w:h="16838"/>
          <w:pgMar w:top="1701" w:right="1418" w:bottom="1418" w:left="1418" w:header="709" w:footer="397" w:gutter="0"/>
          <w:cols w:space="708"/>
          <w:docGrid w:linePitch="360"/>
        </w:sectPr>
      </w:pPr>
    </w:p>
    <w:p w14:paraId="1440BC63" w14:textId="77777777" w:rsidR="00B01037" w:rsidRPr="00FD1B02" w:rsidRDefault="00B01037" w:rsidP="00B01037">
      <w:pPr>
        <w:pStyle w:val="Heading3"/>
        <w:shd w:val="clear" w:color="auto" w:fill="F2F2F2" w:themeFill="background1" w:themeFillShade="F2"/>
      </w:pPr>
      <w:r w:rsidRPr="00FD1B02">
        <w:t>Consumer outcome:</w:t>
      </w:r>
    </w:p>
    <w:p w14:paraId="1287CB67" w14:textId="77777777" w:rsidR="00B01037" w:rsidRDefault="00B01037" w:rsidP="00B01037">
      <w:pPr>
        <w:numPr>
          <w:ilvl w:val="0"/>
          <w:numId w:val="5"/>
        </w:numPr>
        <w:shd w:val="clear" w:color="auto" w:fill="F2F2F2" w:themeFill="background1" w:themeFillShade="F2"/>
      </w:pPr>
      <w:r>
        <w:t>I feel I belong and I am safe and comfortable in the organisation’s service environment.</w:t>
      </w:r>
    </w:p>
    <w:p w14:paraId="7E92F30C" w14:textId="77777777" w:rsidR="00B01037" w:rsidRDefault="00B01037" w:rsidP="00B01037">
      <w:pPr>
        <w:pStyle w:val="Heading3"/>
        <w:shd w:val="clear" w:color="auto" w:fill="F2F2F2" w:themeFill="background1" w:themeFillShade="F2"/>
      </w:pPr>
      <w:r>
        <w:t>Organisation statement:</w:t>
      </w:r>
    </w:p>
    <w:p w14:paraId="6683223F" w14:textId="77777777" w:rsidR="00B01037" w:rsidRDefault="00B01037" w:rsidP="00B0103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2752168" w14:textId="77777777" w:rsidR="00A50551" w:rsidRDefault="00A50551" w:rsidP="00A50551">
      <w:pPr>
        <w:pStyle w:val="Heading2"/>
      </w:pPr>
      <w:r>
        <w:t>Assessment of Standard 5</w:t>
      </w:r>
    </w:p>
    <w:p w14:paraId="079AE75D" w14:textId="7B5CE9F5" w:rsidR="002A6C23" w:rsidRPr="00DD1443" w:rsidRDefault="00964175" w:rsidP="002A6C23">
      <w:r w:rsidRPr="002A6C23">
        <w:rPr>
          <w:rFonts w:eastAsiaTheme="minorHAnsi"/>
          <w:color w:val="auto"/>
        </w:rPr>
        <w:t xml:space="preserve">The Assessment Team’s report </w:t>
      </w:r>
      <w:r w:rsidR="002A6C23">
        <w:rPr>
          <w:rFonts w:eastAsiaTheme="minorHAnsi"/>
          <w:color w:val="auto"/>
        </w:rPr>
        <w:t>states</w:t>
      </w:r>
      <w:r w:rsidR="002A6C23" w:rsidRPr="002A6C23">
        <w:rPr>
          <w:rFonts w:eastAsiaTheme="minorHAnsi"/>
          <w:color w:val="auto"/>
        </w:rPr>
        <w:t xml:space="preserve"> c</w:t>
      </w:r>
      <w:r w:rsidR="002A6C23" w:rsidRPr="002A6C23">
        <w:rPr>
          <w:color w:val="auto"/>
        </w:rPr>
        <w:t xml:space="preserve">onsumers </w:t>
      </w:r>
      <w:r w:rsidR="002A6C23" w:rsidRPr="00DD1443">
        <w:t xml:space="preserve">and representatives </w:t>
      </w:r>
      <w:r w:rsidR="002A6C23">
        <w:t>said</w:t>
      </w:r>
      <w:r w:rsidR="002A6C23" w:rsidRPr="00DD1443">
        <w:t xml:space="preserve"> the service is safe, clean and well maintained. </w:t>
      </w:r>
      <w:r w:rsidR="002A6C23">
        <w:t>Consumers find the environment welcoming and were observed by the Assessment Team participating in various activities and navigating the environment easily and safely.</w:t>
      </w:r>
    </w:p>
    <w:p w14:paraId="19147621" w14:textId="26B83313" w:rsidR="002A6C23" w:rsidRDefault="002A6C23" w:rsidP="002A6C23">
      <w:r>
        <w:t xml:space="preserve">Observations </w:t>
      </w:r>
      <w:r w:rsidR="00371099">
        <w:t>included</w:t>
      </w:r>
      <w:r>
        <w:t xml:space="preserve"> the </w:t>
      </w:r>
      <w:r w:rsidRPr="00DD1443">
        <w:t xml:space="preserve">service environment is accessible to all consumers using mobility devices </w:t>
      </w:r>
      <w:r>
        <w:t>and</w:t>
      </w:r>
      <w:r w:rsidRPr="00DD1443">
        <w:t xml:space="preserve"> a wheelchair lift</w:t>
      </w:r>
      <w:r>
        <w:t xml:space="preserve"> is available</w:t>
      </w:r>
      <w:r w:rsidRPr="00DD1443">
        <w:t xml:space="preserve"> to </w:t>
      </w:r>
      <w:r>
        <w:t xml:space="preserve">help </w:t>
      </w:r>
      <w:r w:rsidR="00B66825">
        <w:t>consumers</w:t>
      </w:r>
      <w:r>
        <w:t xml:space="preserve"> </w:t>
      </w:r>
      <w:r w:rsidRPr="00DD1443">
        <w:t xml:space="preserve">access the main hall area. </w:t>
      </w:r>
    </w:p>
    <w:p w14:paraId="6BD46E68" w14:textId="399235E7" w:rsidR="002A6C23" w:rsidRPr="00DD1443" w:rsidRDefault="002A6C23" w:rsidP="002A6C23">
      <w:r>
        <w:t>Consumers said in various ways they find the environment welcoming and were observed by the Assessment Team participating in various activities and navigating the environment easily and safely. Staff were observed providing directions to consumers in Polish and English when helping them get from place to place in the building.</w:t>
      </w:r>
    </w:p>
    <w:p w14:paraId="1414610D" w14:textId="77777777" w:rsidR="00DE46F5" w:rsidRPr="00D43D5C" w:rsidRDefault="00DE46F5" w:rsidP="00DE46F5">
      <w:pPr>
        <w:rPr>
          <w:rFonts w:eastAsiaTheme="minorHAnsi"/>
          <w:color w:val="auto"/>
        </w:rPr>
      </w:pPr>
      <w:r w:rsidRPr="00D43D5C">
        <w:rPr>
          <w:rFonts w:eastAsiaTheme="minorHAnsi"/>
          <w:color w:val="auto"/>
        </w:rPr>
        <w:t xml:space="preserve">The service does not have any Home care packages. </w:t>
      </w:r>
    </w:p>
    <w:p w14:paraId="6CDBE24C" w14:textId="77777777" w:rsidR="00DE46F5" w:rsidRDefault="00DE46F5" w:rsidP="00DE46F5">
      <w:pPr>
        <w:rPr>
          <w:rFonts w:cs="Times New Roman"/>
          <w:b/>
          <w:color w:val="auto"/>
          <w:sz w:val="28"/>
          <w:szCs w:val="28"/>
        </w:rPr>
      </w:pPr>
      <w:r w:rsidRPr="00AA7BCC">
        <w:rPr>
          <w:rFonts w:eastAsiaTheme="minorHAnsi"/>
          <w:color w:val="auto"/>
        </w:rPr>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requirements of this Standard </w:t>
      </w:r>
      <w:r>
        <w:rPr>
          <w:rFonts w:eastAsiaTheme="minorHAnsi"/>
          <w:color w:val="auto"/>
        </w:rPr>
        <w:t xml:space="preserve">which apply to the service </w:t>
      </w:r>
      <w:r w:rsidRPr="00AA7BCC">
        <w:rPr>
          <w:rFonts w:eastAsiaTheme="minorHAnsi"/>
          <w:color w:val="auto"/>
        </w:rPr>
        <w:t>have been assessed as Compliant.</w:t>
      </w:r>
      <w:r>
        <w:rPr>
          <w:rFonts w:cs="Times New Roman"/>
          <w:b/>
          <w:color w:val="auto"/>
          <w:sz w:val="28"/>
          <w:szCs w:val="28"/>
        </w:rPr>
        <w:br w:type="page"/>
      </w:r>
    </w:p>
    <w:p w14:paraId="6E003186" w14:textId="4A856EC0" w:rsidR="00A50551" w:rsidRPr="0028516B" w:rsidRDefault="00A50551" w:rsidP="00A50551">
      <w:pPr>
        <w:pStyle w:val="Heading2"/>
        <w:rPr>
          <w:i/>
          <w:color w:val="0000FF"/>
          <w:sz w:val="24"/>
          <w:szCs w:val="24"/>
        </w:rPr>
      </w:pPr>
      <w:r>
        <w:lastRenderedPageBreak/>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50551" w:rsidRPr="002B61BB" w14:paraId="294F3795" w14:textId="77777777" w:rsidTr="00A50551">
        <w:tc>
          <w:tcPr>
            <w:tcW w:w="4531" w:type="dxa"/>
            <w:shd w:val="clear" w:color="auto" w:fill="E7E6E6" w:themeFill="background2"/>
          </w:tcPr>
          <w:p w14:paraId="1878DCDD" w14:textId="77777777" w:rsidR="00A50551" w:rsidRPr="002B61BB" w:rsidRDefault="00A50551" w:rsidP="00A50551">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6FBDD570" w14:textId="77777777" w:rsidR="00A50551" w:rsidRPr="002B61BB" w:rsidRDefault="00A50551" w:rsidP="00A50551">
            <w:pPr>
              <w:pStyle w:val="Heading3"/>
              <w:spacing w:before="120" w:after="0"/>
              <w:outlineLvl w:val="2"/>
            </w:pPr>
            <w:r w:rsidRPr="002B61BB">
              <w:t xml:space="preserve">HCP   </w:t>
            </w:r>
          </w:p>
        </w:tc>
        <w:tc>
          <w:tcPr>
            <w:tcW w:w="3548" w:type="dxa"/>
            <w:shd w:val="clear" w:color="auto" w:fill="E7E6E6" w:themeFill="background2"/>
          </w:tcPr>
          <w:p w14:paraId="60B20AA5" w14:textId="7B8691FA" w:rsidR="00A50551" w:rsidRPr="006107BF" w:rsidRDefault="00DE46F5" w:rsidP="00716C41">
            <w:pPr>
              <w:pStyle w:val="Heading3"/>
              <w:spacing w:before="120" w:after="0"/>
              <w:jc w:val="right"/>
              <w:outlineLvl w:val="2"/>
            </w:pPr>
            <w:r w:rsidRPr="00716C41">
              <w:t>Not Applicable</w:t>
            </w:r>
          </w:p>
        </w:tc>
      </w:tr>
      <w:tr w:rsidR="00A50551" w:rsidRPr="002B61BB" w14:paraId="34B6DFD6" w14:textId="77777777" w:rsidTr="00A50551">
        <w:tc>
          <w:tcPr>
            <w:tcW w:w="4531" w:type="dxa"/>
            <w:shd w:val="clear" w:color="auto" w:fill="E7E6E6" w:themeFill="background2"/>
          </w:tcPr>
          <w:p w14:paraId="5F140839" w14:textId="77777777" w:rsidR="00A50551" w:rsidRPr="002B61BB" w:rsidRDefault="00A50551" w:rsidP="00A50551">
            <w:pPr>
              <w:pStyle w:val="Heading3"/>
              <w:spacing w:before="0" w:after="0"/>
              <w:outlineLvl w:val="2"/>
            </w:pPr>
          </w:p>
        </w:tc>
        <w:tc>
          <w:tcPr>
            <w:tcW w:w="993" w:type="dxa"/>
            <w:shd w:val="clear" w:color="auto" w:fill="E7E6E6" w:themeFill="background2"/>
          </w:tcPr>
          <w:p w14:paraId="1E8C5C49" w14:textId="77777777" w:rsidR="00A50551" w:rsidRPr="002B61BB" w:rsidRDefault="00A50551" w:rsidP="00A50551">
            <w:pPr>
              <w:pStyle w:val="Heading3"/>
              <w:spacing w:before="0" w:after="0"/>
              <w:outlineLvl w:val="2"/>
            </w:pPr>
            <w:r w:rsidRPr="002B61BB">
              <w:t xml:space="preserve">CHSP </w:t>
            </w:r>
          </w:p>
        </w:tc>
        <w:tc>
          <w:tcPr>
            <w:tcW w:w="3548" w:type="dxa"/>
            <w:shd w:val="clear" w:color="auto" w:fill="E7E6E6" w:themeFill="background2"/>
          </w:tcPr>
          <w:p w14:paraId="09BD0D60" w14:textId="749B1110" w:rsidR="00A50551" w:rsidRPr="006107BF" w:rsidRDefault="00A50551" w:rsidP="00716C41">
            <w:pPr>
              <w:pStyle w:val="Heading3"/>
              <w:spacing w:before="0" w:after="0"/>
              <w:jc w:val="right"/>
              <w:outlineLvl w:val="2"/>
            </w:pPr>
            <w:r w:rsidRPr="00716C41">
              <w:t>Compliant</w:t>
            </w:r>
          </w:p>
        </w:tc>
      </w:tr>
    </w:tbl>
    <w:p w14:paraId="66B5E4EA" w14:textId="77777777" w:rsidR="00A50551" w:rsidRDefault="00A50551" w:rsidP="00A50551">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50551" w:rsidRPr="002B61BB" w14:paraId="1CA64B34" w14:textId="77777777" w:rsidTr="00A50551">
        <w:tc>
          <w:tcPr>
            <w:tcW w:w="4531" w:type="dxa"/>
            <w:shd w:val="clear" w:color="auto" w:fill="E7E6E6" w:themeFill="background2"/>
          </w:tcPr>
          <w:p w14:paraId="6BED82BD" w14:textId="77777777" w:rsidR="00A50551" w:rsidRPr="002B61BB" w:rsidRDefault="00A50551" w:rsidP="00A50551">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11BD8A2B" w14:textId="77777777" w:rsidR="00A50551" w:rsidRPr="002B61BB" w:rsidRDefault="00A50551" w:rsidP="00A50551">
            <w:pPr>
              <w:pStyle w:val="Heading3"/>
              <w:spacing w:before="120" w:after="0"/>
              <w:outlineLvl w:val="2"/>
            </w:pPr>
            <w:r w:rsidRPr="002B61BB">
              <w:t xml:space="preserve">HCP   </w:t>
            </w:r>
          </w:p>
        </w:tc>
        <w:tc>
          <w:tcPr>
            <w:tcW w:w="3548" w:type="dxa"/>
            <w:shd w:val="clear" w:color="auto" w:fill="E7E6E6" w:themeFill="background2"/>
          </w:tcPr>
          <w:p w14:paraId="2F6A50B0" w14:textId="03DD4584" w:rsidR="00A50551" w:rsidRPr="006107BF" w:rsidRDefault="00DE46F5" w:rsidP="00A50551">
            <w:pPr>
              <w:pStyle w:val="Heading3"/>
              <w:spacing w:before="120" w:after="0"/>
              <w:jc w:val="right"/>
              <w:outlineLvl w:val="2"/>
            </w:pPr>
            <w:r w:rsidRPr="00716C41">
              <w:t>Not Applicable</w:t>
            </w:r>
          </w:p>
        </w:tc>
      </w:tr>
      <w:tr w:rsidR="00A50551" w:rsidRPr="002B61BB" w14:paraId="2E15972D" w14:textId="77777777" w:rsidTr="00A50551">
        <w:tc>
          <w:tcPr>
            <w:tcW w:w="4531" w:type="dxa"/>
            <w:shd w:val="clear" w:color="auto" w:fill="E7E6E6" w:themeFill="background2"/>
          </w:tcPr>
          <w:p w14:paraId="329FC682" w14:textId="77777777" w:rsidR="00A50551" w:rsidRPr="002B61BB" w:rsidRDefault="00A50551" w:rsidP="00A50551">
            <w:pPr>
              <w:pStyle w:val="Heading3"/>
              <w:spacing w:before="0" w:after="0"/>
              <w:outlineLvl w:val="2"/>
            </w:pPr>
          </w:p>
        </w:tc>
        <w:tc>
          <w:tcPr>
            <w:tcW w:w="993" w:type="dxa"/>
            <w:shd w:val="clear" w:color="auto" w:fill="E7E6E6" w:themeFill="background2"/>
          </w:tcPr>
          <w:p w14:paraId="368F410B" w14:textId="77777777" w:rsidR="00A50551" w:rsidRPr="002B61BB" w:rsidRDefault="00A50551" w:rsidP="00A50551">
            <w:pPr>
              <w:pStyle w:val="Heading3"/>
              <w:spacing w:before="0" w:after="0"/>
              <w:outlineLvl w:val="2"/>
            </w:pPr>
            <w:r w:rsidRPr="002B61BB">
              <w:t xml:space="preserve">CHSP </w:t>
            </w:r>
          </w:p>
        </w:tc>
        <w:tc>
          <w:tcPr>
            <w:tcW w:w="3548" w:type="dxa"/>
            <w:shd w:val="clear" w:color="auto" w:fill="E7E6E6" w:themeFill="background2"/>
          </w:tcPr>
          <w:p w14:paraId="30BF1857" w14:textId="5AC0933F" w:rsidR="00A50551" w:rsidRPr="006107BF" w:rsidRDefault="00A50551" w:rsidP="00A50551">
            <w:pPr>
              <w:pStyle w:val="Heading3"/>
              <w:spacing w:before="0" w:after="0"/>
              <w:jc w:val="right"/>
              <w:outlineLvl w:val="2"/>
            </w:pPr>
            <w:r w:rsidRPr="00716C41">
              <w:t>Compliant</w:t>
            </w:r>
          </w:p>
        </w:tc>
      </w:tr>
    </w:tbl>
    <w:p w14:paraId="0D555D76" w14:textId="77777777" w:rsidR="00A50551" w:rsidRPr="008D114F" w:rsidRDefault="00A50551" w:rsidP="00A50551">
      <w:pPr>
        <w:rPr>
          <w:i/>
        </w:rPr>
      </w:pPr>
      <w:r w:rsidRPr="008D114F">
        <w:rPr>
          <w:i/>
        </w:rPr>
        <w:t>The service environment:</w:t>
      </w:r>
    </w:p>
    <w:p w14:paraId="1EEF2F9E" w14:textId="77777777" w:rsidR="00A50551" w:rsidRPr="008D114F" w:rsidRDefault="00A50551" w:rsidP="00A50551">
      <w:pPr>
        <w:numPr>
          <w:ilvl w:val="0"/>
          <w:numId w:val="27"/>
        </w:numPr>
        <w:tabs>
          <w:tab w:val="right" w:pos="9026"/>
        </w:tabs>
        <w:spacing w:before="0" w:after="0"/>
        <w:ind w:left="567" w:hanging="425"/>
        <w:outlineLvl w:val="4"/>
        <w:rPr>
          <w:i/>
        </w:rPr>
      </w:pPr>
      <w:r w:rsidRPr="008D114F">
        <w:rPr>
          <w:i/>
        </w:rPr>
        <w:t>is safe, clean, well maintained and comfortable; and</w:t>
      </w:r>
    </w:p>
    <w:p w14:paraId="59027945" w14:textId="77777777" w:rsidR="00A50551" w:rsidRPr="00F5173F" w:rsidRDefault="00A50551" w:rsidP="0016193B">
      <w:pPr>
        <w:numPr>
          <w:ilvl w:val="0"/>
          <w:numId w:val="27"/>
        </w:numPr>
        <w:tabs>
          <w:tab w:val="right" w:pos="9026"/>
        </w:tabs>
        <w:spacing w:before="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50551" w:rsidRPr="002B61BB" w14:paraId="4394DB23" w14:textId="77777777" w:rsidTr="00A50551">
        <w:tc>
          <w:tcPr>
            <w:tcW w:w="4531" w:type="dxa"/>
            <w:shd w:val="clear" w:color="auto" w:fill="E7E6E6" w:themeFill="background2"/>
          </w:tcPr>
          <w:p w14:paraId="11309B25" w14:textId="77777777" w:rsidR="00A50551" w:rsidRPr="002B61BB" w:rsidRDefault="00A50551" w:rsidP="00A50551">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10BC8CB9" w14:textId="77777777" w:rsidR="00A50551" w:rsidRPr="002B61BB" w:rsidRDefault="00A50551" w:rsidP="00A50551">
            <w:pPr>
              <w:pStyle w:val="Heading3"/>
              <w:spacing w:before="120" w:after="0"/>
              <w:outlineLvl w:val="2"/>
            </w:pPr>
            <w:r w:rsidRPr="002B61BB">
              <w:t xml:space="preserve">HCP   </w:t>
            </w:r>
          </w:p>
        </w:tc>
        <w:tc>
          <w:tcPr>
            <w:tcW w:w="3548" w:type="dxa"/>
            <w:shd w:val="clear" w:color="auto" w:fill="E7E6E6" w:themeFill="background2"/>
          </w:tcPr>
          <w:p w14:paraId="2C6F441D" w14:textId="6206E92D" w:rsidR="00A50551" w:rsidRPr="006107BF" w:rsidRDefault="00DE46F5" w:rsidP="00A50551">
            <w:pPr>
              <w:pStyle w:val="Heading3"/>
              <w:spacing w:before="120" w:after="0"/>
              <w:jc w:val="right"/>
              <w:outlineLvl w:val="2"/>
            </w:pPr>
            <w:r w:rsidRPr="00716C41">
              <w:t>Not Applicable</w:t>
            </w:r>
          </w:p>
        </w:tc>
      </w:tr>
      <w:tr w:rsidR="00A50551" w:rsidRPr="002B61BB" w14:paraId="4F56D1DF" w14:textId="77777777" w:rsidTr="00A50551">
        <w:tc>
          <w:tcPr>
            <w:tcW w:w="4531" w:type="dxa"/>
            <w:shd w:val="clear" w:color="auto" w:fill="E7E6E6" w:themeFill="background2"/>
          </w:tcPr>
          <w:p w14:paraId="40A795F2" w14:textId="77777777" w:rsidR="00A50551" w:rsidRPr="002B61BB" w:rsidRDefault="00A50551" w:rsidP="00A50551">
            <w:pPr>
              <w:pStyle w:val="Heading3"/>
              <w:spacing w:before="0" w:after="0"/>
              <w:outlineLvl w:val="2"/>
            </w:pPr>
          </w:p>
        </w:tc>
        <w:tc>
          <w:tcPr>
            <w:tcW w:w="993" w:type="dxa"/>
            <w:shd w:val="clear" w:color="auto" w:fill="E7E6E6" w:themeFill="background2"/>
          </w:tcPr>
          <w:p w14:paraId="783042A5" w14:textId="77777777" w:rsidR="00A50551" w:rsidRPr="002B61BB" w:rsidRDefault="00A50551" w:rsidP="00A50551">
            <w:pPr>
              <w:pStyle w:val="Heading3"/>
              <w:spacing w:before="0" w:after="0"/>
              <w:outlineLvl w:val="2"/>
            </w:pPr>
            <w:r w:rsidRPr="002B61BB">
              <w:t xml:space="preserve">CHSP </w:t>
            </w:r>
          </w:p>
        </w:tc>
        <w:tc>
          <w:tcPr>
            <w:tcW w:w="3548" w:type="dxa"/>
            <w:shd w:val="clear" w:color="auto" w:fill="E7E6E6" w:themeFill="background2"/>
          </w:tcPr>
          <w:p w14:paraId="6E79BD0F" w14:textId="3E2C45E1" w:rsidR="00A50551" w:rsidRPr="006107BF" w:rsidRDefault="00A50551" w:rsidP="00A50551">
            <w:pPr>
              <w:pStyle w:val="Heading3"/>
              <w:spacing w:before="0" w:after="0"/>
              <w:jc w:val="right"/>
              <w:outlineLvl w:val="2"/>
            </w:pPr>
            <w:r w:rsidRPr="00716C41">
              <w:t>Compliant</w:t>
            </w:r>
          </w:p>
        </w:tc>
      </w:tr>
    </w:tbl>
    <w:p w14:paraId="50BE47BB" w14:textId="77777777" w:rsidR="00A50551" w:rsidRDefault="00A50551" w:rsidP="00A50551">
      <w:pPr>
        <w:rPr>
          <w:i/>
        </w:rPr>
      </w:pPr>
      <w:r w:rsidRPr="008D114F">
        <w:rPr>
          <w:i/>
        </w:rPr>
        <w:t>Furniture, fittings and equipment are safe, clean, well maintained and suitable for the consumer.</w:t>
      </w:r>
    </w:p>
    <w:p w14:paraId="5EA76BDC" w14:textId="77777777" w:rsidR="00B01037" w:rsidRDefault="00B01037" w:rsidP="00B01037">
      <w:pPr>
        <w:spacing w:before="0" w:after="160" w:line="259" w:lineRule="auto"/>
        <w:rPr>
          <w:color w:val="0000FF"/>
        </w:rPr>
      </w:pPr>
      <w:r>
        <w:rPr>
          <w:color w:val="0000FF"/>
        </w:rPr>
        <w:br w:type="page"/>
      </w:r>
    </w:p>
    <w:p w14:paraId="57E1C238" w14:textId="77777777" w:rsidR="00B01037" w:rsidRDefault="00B01037" w:rsidP="00B01037">
      <w:pPr>
        <w:sectPr w:rsidR="00B01037" w:rsidSect="009A2D6F">
          <w:headerReference w:type="first" r:id="rId21"/>
          <w:type w:val="continuous"/>
          <w:pgSz w:w="11906" w:h="16838"/>
          <w:pgMar w:top="1701" w:right="1418" w:bottom="1418" w:left="1418" w:header="709" w:footer="397" w:gutter="0"/>
          <w:cols w:space="708"/>
          <w:docGrid w:linePitch="360"/>
        </w:sectPr>
      </w:pPr>
    </w:p>
    <w:p w14:paraId="0AE4BC62" w14:textId="77777777" w:rsidR="00B01037" w:rsidRDefault="00B01037" w:rsidP="00B01037">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4864" behindDoc="1" locked="0" layoutInCell="1" allowOverlap="1" wp14:anchorId="2ED45A03" wp14:editId="238DFABC">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041BAD82" w14:textId="1468A475" w:rsidR="00B01037" w:rsidRPr="00162F6A" w:rsidRDefault="00B01037" w:rsidP="00B01037">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1A59DC">
        <w:rPr>
          <w:rFonts w:ascii="Arial" w:hAnsi="Arial"/>
          <w:bCs w:val="0"/>
          <w:iCs w:val="0"/>
          <w:color w:val="FFFFFF" w:themeColor="background1"/>
          <w:sz w:val="36"/>
          <w:szCs w:val="36"/>
        </w:rPr>
        <w:t>Not Applicable</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Pr="00361E25">
        <w:rPr>
          <w:rFonts w:ascii="Arial" w:hAnsi="Arial"/>
          <w:bCs w:val="0"/>
          <w:iCs w:val="0"/>
          <w:color w:val="FFFFFF" w:themeColor="background1"/>
          <w:sz w:val="36"/>
          <w:szCs w:val="36"/>
        </w:rPr>
        <w:t>Compliant</w:t>
      </w:r>
    </w:p>
    <w:p w14:paraId="34DC06A8" w14:textId="77777777" w:rsidR="00B01037" w:rsidRPr="006716D8" w:rsidRDefault="00B01037" w:rsidP="00B01037"/>
    <w:p w14:paraId="77F817DF" w14:textId="77777777" w:rsidR="00B01037" w:rsidRDefault="00B01037" w:rsidP="00B01037"/>
    <w:p w14:paraId="03B8B2BD" w14:textId="77777777" w:rsidR="00B01037" w:rsidRPr="006716D8" w:rsidRDefault="00B01037" w:rsidP="00B01037">
      <w:pPr>
        <w:spacing w:before="0" w:line="240" w:lineRule="auto"/>
        <w:sectPr w:rsidR="00B01037" w:rsidRPr="006716D8" w:rsidSect="00DD7584">
          <w:type w:val="continuous"/>
          <w:pgSz w:w="11906" w:h="16838" w:code="9"/>
          <w:pgMar w:top="1701" w:right="1418" w:bottom="1418" w:left="1418" w:header="709" w:footer="397" w:gutter="0"/>
          <w:cols w:space="708"/>
          <w:docGrid w:linePitch="360"/>
        </w:sectPr>
      </w:pPr>
    </w:p>
    <w:p w14:paraId="5FAD9F5A" w14:textId="77777777" w:rsidR="00B01037" w:rsidRPr="00FD1B02" w:rsidRDefault="00B01037" w:rsidP="00B01037">
      <w:pPr>
        <w:pStyle w:val="Heading3"/>
        <w:shd w:val="clear" w:color="auto" w:fill="F2F2F2" w:themeFill="background1" w:themeFillShade="F2"/>
        <w:spacing w:before="0" w:line="240" w:lineRule="auto"/>
      </w:pPr>
      <w:r w:rsidRPr="00FD1B02">
        <w:t>Consumer outcome:</w:t>
      </w:r>
    </w:p>
    <w:p w14:paraId="22C71D5C" w14:textId="77777777" w:rsidR="00B01037" w:rsidRDefault="00B01037" w:rsidP="00B0103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BBE07D8" w14:textId="77777777" w:rsidR="00B01037" w:rsidRDefault="00B01037" w:rsidP="00B01037">
      <w:pPr>
        <w:pStyle w:val="Heading3"/>
        <w:shd w:val="clear" w:color="auto" w:fill="F2F2F2" w:themeFill="background1" w:themeFillShade="F2"/>
      </w:pPr>
      <w:r>
        <w:t>Organisation statement:</w:t>
      </w:r>
    </w:p>
    <w:p w14:paraId="543FD6DD" w14:textId="77777777" w:rsidR="00B01037" w:rsidRDefault="00B01037" w:rsidP="00B0103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022BD9E" w14:textId="77777777" w:rsidR="00B01037" w:rsidRDefault="00B01037" w:rsidP="00B01037">
      <w:pPr>
        <w:pStyle w:val="Heading2"/>
      </w:pPr>
      <w:r>
        <w:t>Assessment of Standard 6</w:t>
      </w:r>
    </w:p>
    <w:p w14:paraId="738ADB6B" w14:textId="77777777" w:rsidR="00E93BEE" w:rsidRPr="00442BED" w:rsidRDefault="00E93BEE" w:rsidP="00E93BEE">
      <w:pPr>
        <w:rPr>
          <w:rFonts w:eastAsia="Calibri"/>
          <w:color w:val="auto"/>
          <w:lang w:eastAsia="en-US"/>
        </w:rPr>
      </w:pPr>
      <w:r>
        <w:rPr>
          <w:rFonts w:eastAsia="Calibri"/>
          <w:color w:val="auto"/>
          <w:lang w:eastAsia="en-US"/>
        </w:rPr>
        <w:t xml:space="preserve">Consumers reported feeling encouraged and supported to provide feedback in various ways including face to face, written feedback forms or via a telephone call. </w:t>
      </w:r>
    </w:p>
    <w:p w14:paraId="31109C1F" w14:textId="77777777" w:rsidR="00E93BEE" w:rsidRPr="0017465F" w:rsidRDefault="00E93BEE" w:rsidP="00E93BEE">
      <w:pPr>
        <w:rPr>
          <w:rFonts w:eastAsia="Calibri"/>
          <w:color w:val="auto"/>
          <w:lang w:eastAsia="en-US"/>
        </w:rPr>
      </w:pPr>
      <w:r>
        <w:rPr>
          <w:rFonts w:eastAsia="Calibri"/>
          <w:color w:val="auto"/>
          <w:lang w:eastAsia="en-US"/>
        </w:rPr>
        <w:t xml:space="preserve">Consumers described instances where they’ve sought translation services through the service. Staff described their role in advocating for consumers in various ways and identified organisations available to consumers for support with advocacy. </w:t>
      </w:r>
    </w:p>
    <w:p w14:paraId="65421BAA" w14:textId="77777777" w:rsidR="00E93BEE" w:rsidRPr="001D5721" w:rsidRDefault="00E93BEE" w:rsidP="00E93BEE">
      <w:pPr>
        <w:spacing w:line="259" w:lineRule="auto"/>
        <w:rPr>
          <w:rFonts w:eastAsiaTheme="minorHAnsi"/>
          <w:color w:val="auto"/>
          <w:lang w:eastAsia="en-US"/>
        </w:rPr>
      </w:pPr>
      <w:r w:rsidRPr="00BF264E">
        <w:rPr>
          <w:rFonts w:eastAsiaTheme="minorHAnsi"/>
          <w:color w:val="auto"/>
          <w:lang w:eastAsia="en-US"/>
        </w:rPr>
        <w:t>Management</w:t>
      </w:r>
      <w:r>
        <w:rPr>
          <w:rFonts w:eastAsiaTheme="minorHAnsi"/>
          <w:color w:val="auto"/>
          <w:lang w:eastAsia="en-US"/>
        </w:rPr>
        <w:t xml:space="preserve">, staff and volunteers </w:t>
      </w:r>
      <w:r w:rsidRPr="00BF264E">
        <w:rPr>
          <w:rFonts w:eastAsiaTheme="minorHAnsi"/>
          <w:color w:val="auto"/>
          <w:lang w:eastAsia="en-US"/>
        </w:rPr>
        <w:t xml:space="preserve">were able to explain </w:t>
      </w:r>
      <w:r>
        <w:rPr>
          <w:rFonts w:eastAsiaTheme="minorHAnsi"/>
          <w:color w:val="auto"/>
          <w:lang w:eastAsia="en-US"/>
        </w:rPr>
        <w:t xml:space="preserve">how </w:t>
      </w:r>
      <w:r w:rsidRPr="00BF264E">
        <w:rPr>
          <w:rFonts w:eastAsiaTheme="minorHAnsi"/>
          <w:color w:val="auto"/>
          <w:lang w:eastAsia="en-US"/>
        </w:rPr>
        <w:t>open disclosure</w:t>
      </w:r>
      <w:r>
        <w:rPr>
          <w:rFonts w:eastAsiaTheme="minorHAnsi"/>
          <w:color w:val="auto"/>
          <w:lang w:eastAsia="en-US"/>
        </w:rPr>
        <w:t xml:space="preserve"> is used </w:t>
      </w:r>
      <w:r w:rsidRPr="00BF264E">
        <w:rPr>
          <w:rFonts w:eastAsiaTheme="minorHAnsi"/>
          <w:color w:val="auto"/>
          <w:lang w:eastAsia="en-US"/>
        </w:rPr>
        <w:t xml:space="preserve">when something </w:t>
      </w:r>
      <w:r>
        <w:rPr>
          <w:rFonts w:eastAsiaTheme="minorHAnsi"/>
          <w:color w:val="auto"/>
          <w:lang w:eastAsia="en-US"/>
        </w:rPr>
        <w:t>goes</w:t>
      </w:r>
      <w:r w:rsidRPr="00BF264E">
        <w:rPr>
          <w:rFonts w:eastAsiaTheme="minorHAnsi"/>
          <w:color w:val="auto"/>
          <w:lang w:eastAsia="en-US"/>
        </w:rPr>
        <w:t xml:space="preserve"> wrong and that feedback, concerns and complaints </w:t>
      </w:r>
      <w:r>
        <w:rPr>
          <w:rFonts w:eastAsiaTheme="minorHAnsi"/>
          <w:color w:val="auto"/>
          <w:lang w:eastAsia="en-US"/>
        </w:rPr>
        <w:t xml:space="preserve">are </w:t>
      </w:r>
      <w:r w:rsidRPr="00BF264E">
        <w:rPr>
          <w:rFonts w:eastAsiaTheme="minorHAnsi"/>
          <w:color w:val="auto"/>
          <w:lang w:eastAsia="en-US"/>
        </w:rPr>
        <w:t>responded to</w:t>
      </w:r>
      <w:r>
        <w:rPr>
          <w:rFonts w:eastAsiaTheme="minorHAnsi"/>
          <w:color w:val="auto"/>
          <w:lang w:eastAsia="en-US"/>
        </w:rPr>
        <w:t xml:space="preserve"> in a timely manner</w:t>
      </w:r>
      <w:r w:rsidRPr="00BF264E">
        <w:rPr>
          <w:rFonts w:eastAsiaTheme="minorHAnsi"/>
          <w:color w:val="auto"/>
          <w:lang w:eastAsia="en-US"/>
        </w:rPr>
        <w:t xml:space="preserve">. </w:t>
      </w:r>
    </w:p>
    <w:p w14:paraId="342C30C2" w14:textId="77777777" w:rsidR="00E93BEE" w:rsidRPr="00FB365C" w:rsidRDefault="00E93BEE" w:rsidP="00E93BEE">
      <w:pPr>
        <w:tabs>
          <w:tab w:val="right" w:pos="9026"/>
        </w:tabs>
        <w:rPr>
          <w:rFonts w:eastAsia="Fira Sans Light"/>
          <w:color w:val="auto"/>
          <w:lang w:eastAsia="en-US"/>
        </w:rPr>
      </w:pPr>
      <w:r>
        <w:rPr>
          <w:rFonts w:eastAsia="Fira Sans Light"/>
          <w:color w:val="auto"/>
          <w:lang w:eastAsia="en-US"/>
        </w:rPr>
        <w:t>C</w:t>
      </w:r>
      <w:r w:rsidRPr="00B66FF3">
        <w:rPr>
          <w:rFonts w:eastAsia="Fira Sans Light"/>
          <w:color w:val="auto"/>
          <w:lang w:eastAsia="en-US"/>
        </w:rPr>
        <w:t xml:space="preserve">onsumers are satisfied the service listens to </w:t>
      </w:r>
      <w:r>
        <w:rPr>
          <w:rFonts w:eastAsia="Fira Sans Light"/>
          <w:color w:val="auto"/>
          <w:lang w:eastAsia="en-US"/>
        </w:rPr>
        <w:t>feedback</w:t>
      </w:r>
      <w:r w:rsidRPr="00B66FF3">
        <w:rPr>
          <w:rFonts w:eastAsia="Fira Sans Light"/>
          <w:color w:val="auto"/>
          <w:lang w:eastAsia="en-US"/>
        </w:rPr>
        <w:t xml:space="preserve"> and takes action as necessary</w:t>
      </w:r>
      <w:r>
        <w:rPr>
          <w:rFonts w:eastAsia="Fira Sans Light"/>
          <w:color w:val="auto"/>
          <w:lang w:eastAsia="en-US"/>
        </w:rPr>
        <w:t>. Staff interviews, meeting minutes and continuous improvement documentation evidences how feedback is reviewed and used to inform service improvements.</w:t>
      </w:r>
    </w:p>
    <w:p w14:paraId="051C8A58" w14:textId="3AAF203D" w:rsidR="00B01037" w:rsidRPr="00D43D5C" w:rsidRDefault="00B01037" w:rsidP="00B01037">
      <w:pPr>
        <w:rPr>
          <w:rFonts w:eastAsiaTheme="minorHAnsi"/>
          <w:color w:val="auto"/>
        </w:rPr>
      </w:pPr>
      <w:r w:rsidRPr="00D43D5C">
        <w:rPr>
          <w:rFonts w:eastAsiaTheme="minorHAnsi"/>
          <w:color w:val="auto"/>
        </w:rPr>
        <w:t xml:space="preserve">The service does not have any Home care packages. </w:t>
      </w:r>
    </w:p>
    <w:p w14:paraId="32F41255" w14:textId="77777777" w:rsidR="00B01037" w:rsidRPr="00AA7BCC" w:rsidRDefault="00B01037" w:rsidP="00B01037">
      <w:pPr>
        <w:rPr>
          <w:rFonts w:eastAsia="Calibri"/>
          <w:i/>
          <w:color w:val="auto"/>
          <w:lang w:eastAsia="en-US"/>
        </w:rPr>
      </w:pPr>
      <w:r w:rsidRPr="00AA7BCC">
        <w:rPr>
          <w:rFonts w:eastAsiaTheme="minorHAnsi"/>
          <w:color w:val="auto"/>
        </w:rPr>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requirements of this Standard have been assessed as Compliant.</w:t>
      </w:r>
    </w:p>
    <w:p w14:paraId="587021D7" w14:textId="77777777" w:rsidR="00B01037" w:rsidRPr="0028516B" w:rsidRDefault="00B01037" w:rsidP="00B01037">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0775AB75" w14:textId="77777777" w:rsidTr="00A50551">
        <w:tc>
          <w:tcPr>
            <w:tcW w:w="4531" w:type="dxa"/>
            <w:shd w:val="clear" w:color="auto" w:fill="E7E6E6" w:themeFill="background2"/>
          </w:tcPr>
          <w:p w14:paraId="60CF2293" w14:textId="77777777" w:rsidR="00B01037" w:rsidRPr="002B61BB" w:rsidRDefault="00B01037" w:rsidP="00A50551">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056E49B5"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730E523C" w14:textId="77777777" w:rsidR="00B01037" w:rsidRPr="006107BF" w:rsidRDefault="00B01037" w:rsidP="00A50551">
            <w:pPr>
              <w:pStyle w:val="Heading3"/>
              <w:spacing w:before="120" w:after="0"/>
              <w:jc w:val="right"/>
              <w:outlineLvl w:val="2"/>
              <w:rPr>
                <w:color w:val="0000FF"/>
                <w:szCs w:val="26"/>
              </w:rPr>
            </w:pPr>
            <w:r w:rsidRPr="009D6912">
              <w:t>Not Assessed</w:t>
            </w:r>
          </w:p>
        </w:tc>
      </w:tr>
      <w:tr w:rsidR="00B01037" w:rsidRPr="002B61BB" w14:paraId="442CAF84" w14:textId="77777777" w:rsidTr="00A50551">
        <w:tc>
          <w:tcPr>
            <w:tcW w:w="4531" w:type="dxa"/>
            <w:shd w:val="clear" w:color="auto" w:fill="E7E6E6" w:themeFill="background2"/>
          </w:tcPr>
          <w:p w14:paraId="483F4B18" w14:textId="77777777" w:rsidR="00B01037" w:rsidRPr="002B61BB" w:rsidRDefault="00B01037" w:rsidP="00A50551">
            <w:pPr>
              <w:pStyle w:val="Heading3"/>
              <w:spacing w:before="0" w:after="0"/>
              <w:outlineLvl w:val="2"/>
            </w:pPr>
          </w:p>
        </w:tc>
        <w:tc>
          <w:tcPr>
            <w:tcW w:w="993" w:type="dxa"/>
            <w:shd w:val="clear" w:color="auto" w:fill="E7E6E6" w:themeFill="background2"/>
          </w:tcPr>
          <w:p w14:paraId="3F30BC46"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4BB39A21"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01563865" w14:textId="77777777" w:rsidR="00B01037" w:rsidRDefault="00B01037" w:rsidP="00B01037">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2DB3435B" w14:textId="77777777" w:rsidTr="00A50551">
        <w:tc>
          <w:tcPr>
            <w:tcW w:w="4531" w:type="dxa"/>
            <w:shd w:val="clear" w:color="auto" w:fill="E7E6E6" w:themeFill="background2"/>
          </w:tcPr>
          <w:p w14:paraId="63BE1B35" w14:textId="77777777" w:rsidR="00B01037" w:rsidRPr="002B61BB" w:rsidRDefault="00B01037" w:rsidP="00A50551">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0F26BA04"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5BBAF0C3" w14:textId="15747EA0"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47E95313" w14:textId="77777777" w:rsidTr="00A50551">
        <w:tc>
          <w:tcPr>
            <w:tcW w:w="4531" w:type="dxa"/>
            <w:shd w:val="clear" w:color="auto" w:fill="E7E6E6" w:themeFill="background2"/>
          </w:tcPr>
          <w:p w14:paraId="512BBDB8" w14:textId="77777777" w:rsidR="00B01037" w:rsidRPr="002B61BB" w:rsidRDefault="00B01037" w:rsidP="00A50551">
            <w:pPr>
              <w:pStyle w:val="Heading3"/>
              <w:spacing w:before="0" w:after="0"/>
              <w:outlineLvl w:val="2"/>
            </w:pPr>
          </w:p>
        </w:tc>
        <w:tc>
          <w:tcPr>
            <w:tcW w:w="993" w:type="dxa"/>
            <w:shd w:val="clear" w:color="auto" w:fill="E7E6E6" w:themeFill="background2"/>
          </w:tcPr>
          <w:p w14:paraId="161A1683"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01DE4AD4"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5D24D240" w14:textId="77777777" w:rsidR="00B01037" w:rsidRDefault="00B01037" w:rsidP="00B01037">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4375922A" w14:textId="77777777" w:rsidTr="00A50551">
        <w:tc>
          <w:tcPr>
            <w:tcW w:w="4531" w:type="dxa"/>
            <w:shd w:val="clear" w:color="auto" w:fill="E7E6E6" w:themeFill="background2"/>
          </w:tcPr>
          <w:p w14:paraId="68A2C3A1" w14:textId="77777777" w:rsidR="00B01037" w:rsidRPr="002B61BB" w:rsidRDefault="00B01037" w:rsidP="00A50551">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4737E449"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463D9478" w14:textId="465F3892"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4E80A09A" w14:textId="77777777" w:rsidTr="00A50551">
        <w:tc>
          <w:tcPr>
            <w:tcW w:w="4531" w:type="dxa"/>
            <w:shd w:val="clear" w:color="auto" w:fill="E7E6E6" w:themeFill="background2"/>
          </w:tcPr>
          <w:p w14:paraId="1075358B" w14:textId="77777777" w:rsidR="00B01037" w:rsidRPr="002B61BB" w:rsidRDefault="00B01037" w:rsidP="00A50551">
            <w:pPr>
              <w:pStyle w:val="Heading3"/>
              <w:spacing w:before="0" w:after="0"/>
              <w:outlineLvl w:val="2"/>
            </w:pPr>
          </w:p>
        </w:tc>
        <w:tc>
          <w:tcPr>
            <w:tcW w:w="993" w:type="dxa"/>
            <w:shd w:val="clear" w:color="auto" w:fill="E7E6E6" w:themeFill="background2"/>
          </w:tcPr>
          <w:p w14:paraId="7B93D8A1"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71EA8F19"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379E0ACA" w14:textId="77777777" w:rsidR="00B01037" w:rsidRDefault="00B01037" w:rsidP="00B01037">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0C67C80A" w14:textId="77777777" w:rsidTr="00A50551">
        <w:tc>
          <w:tcPr>
            <w:tcW w:w="4531" w:type="dxa"/>
            <w:shd w:val="clear" w:color="auto" w:fill="E7E6E6" w:themeFill="background2"/>
          </w:tcPr>
          <w:p w14:paraId="4510AEDD" w14:textId="77777777" w:rsidR="00B01037" w:rsidRPr="002B61BB" w:rsidRDefault="00B01037" w:rsidP="00A50551">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C113911"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2BC7006B" w14:textId="75745D09"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17701FED" w14:textId="77777777" w:rsidTr="00A50551">
        <w:tc>
          <w:tcPr>
            <w:tcW w:w="4531" w:type="dxa"/>
            <w:shd w:val="clear" w:color="auto" w:fill="E7E6E6" w:themeFill="background2"/>
          </w:tcPr>
          <w:p w14:paraId="0471DFD5" w14:textId="77777777" w:rsidR="00B01037" w:rsidRPr="002B61BB" w:rsidRDefault="00B01037" w:rsidP="00A50551">
            <w:pPr>
              <w:pStyle w:val="Heading3"/>
              <w:spacing w:before="0" w:after="0"/>
              <w:outlineLvl w:val="2"/>
            </w:pPr>
          </w:p>
        </w:tc>
        <w:tc>
          <w:tcPr>
            <w:tcW w:w="993" w:type="dxa"/>
            <w:shd w:val="clear" w:color="auto" w:fill="E7E6E6" w:themeFill="background2"/>
          </w:tcPr>
          <w:p w14:paraId="1FA4AAB3"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0B3550F9"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438574CE" w14:textId="77777777" w:rsidR="00B01037" w:rsidRDefault="00B01037" w:rsidP="00B01037">
      <w:pPr>
        <w:rPr>
          <w:i/>
        </w:rPr>
      </w:pPr>
      <w:r w:rsidRPr="008D114F">
        <w:rPr>
          <w:i/>
        </w:rPr>
        <w:t>Feedback and complaints are reviewed and used to improve the quality of care and services.</w:t>
      </w:r>
    </w:p>
    <w:p w14:paraId="421A434C" w14:textId="77777777" w:rsidR="00B01037" w:rsidRPr="001B3DE8" w:rsidRDefault="00B01037" w:rsidP="00B01037"/>
    <w:p w14:paraId="0494A4B6" w14:textId="77777777" w:rsidR="00B01037" w:rsidRDefault="00B01037" w:rsidP="00B01037">
      <w:pPr>
        <w:sectPr w:rsidR="00B01037" w:rsidSect="006C4B71">
          <w:headerReference w:type="first" r:id="rId22"/>
          <w:type w:val="continuous"/>
          <w:pgSz w:w="11906" w:h="16838"/>
          <w:pgMar w:top="1701" w:right="1418" w:bottom="1418" w:left="1418" w:header="709" w:footer="397" w:gutter="0"/>
          <w:cols w:space="708"/>
          <w:titlePg/>
          <w:docGrid w:linePitch="360"/>
        </w:sectPr>
      </w:pPr>
    </w:p>
    <w:p w14:paraId="557F9562" w14:textId="77777777" w:rsidR="00B01037" w:rsidRDefault="00B01037" w:rsidP="00B01037">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5888" behindDoc="1" locked="0" layoutInCell="1" allowOverlap="1" wp14:anchorId="18D8C961" wp14:editId="4FB241D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1A92C471" w14:textId="1124953A" w:rsidR="00B01037" w:rsidRPr="00361E25" w:rsidRDefault="00B01037" w:rsidP="00B01037">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1A59DC">
        <w:rPr>
          <w:rFonts w:ascii="Arial" w:hAnsi="Arial"/>
          <w:bCs w:val="0"/>
          <w:iCs w:val="0"/>
          <w:color w:val="FFFFFF" w:themeColor="background1"/>
          <w:sz w:val="36"/>
          <w:szCs w:val="36"/>
        </w:rPr>
        <w:t>Not Applicable</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Pr="00361E25">
        <w:rPr>
          <w:rFonts w:ascii="Arial" w:hAnsi="Arial"/>
          <w:bCs w:val="0"/>
          <w:iCs w:val="0"/>
          <w:color w:val="FFFFFF" w:themeColor="background1"/>
          <w:sz w:val="36"/>
          <w:szCs w:val="36"/>
        </w:rPr>
        <w:t>Compliant</w:t>
      </w:r>
    </w:p>
    <w:p w14:paraId="0B86F5DA" w14:textId="77777777" w:rsidR="00B01037" w:rsidRDefault="00B01037" w:rsidP="00B01037">
      <w:pPr>
        <w:tabs>
          <w:tab w:val="left" w:pos="7620"/>
        </w:tabs>
      </w:pPr>
    </w:p>
    <w:p w14:paraId="539254A8" w14:textId="77777777" w:rsidR="00B01037" w:rsidRPr="00F34225" w:rsidRDefault="00B01037" w:rsidP="00B01037">
      <w:pPr>
        <w:tabs>
          <w:tab w:val="left" w:pos="7620"/>
        </w:tabs>
        <w:sectPr w:rsidR="00B01037" w:rsidRPr="00F34225" w:rsidSect="00FB0086">
          <w:headerReference w:type="first" r:id="rId23"/>
          <w:pgSz w:w="11906" w:h="16838"/>
          <w:pgMar w:top="1701" w:right="1418" w:bottom="1418" w:left="1418" w:header="709" w:footer="397" w:gutter="0"/>
          <w:cols w:space="708"/>
          <w:docGrid w:linePitch="360"/>
        </w:sectPr>
      </w:pPr>
    </w:p>
    <w:p w14:paraId="2FC68E2B" w14:textId="77777777" w:rsidR="00B01037" w:rsidRPr="000E654D" w:rsidRDefault="00B01037" w:rsidP="00B01037">
      <w:pPr>
        <w:pStyle w:val="Heading3"/>
        <w:shd w:val="clear" w:color="auto" w:fill="F2F2F2" w:themeFill="background1" w:themeFillShade="F2"/>
      </w:pPr>
      <w:r w:rsidRPr="000E654D">
        <w:t>Consumer outcome:</w:t>
      </w:r>
    </w:p>
    <w:p w14:paraId="6F48D8FE" w14:textId="77777777" w:rsidR="00B01037" w:rsidRDefault="00B01037" w:rsidP="00B01037">
      <w:pPr>
        <w:numPr>
          <w:ilvl w:val="0"/>
          <w:numId w:val="7"/>
        </w:numPr>
        <w:shd w:val="clear" w:color="auto" w:fill="F2F2F2" w:themeFill="background1" w:themeFillShade="F2"/>
      </w:pPr>
      <w:r>
        <w:t>I get quality care and services when I need them from people who are knowledgeable, capable and caring.</w:t>
      </w:r>
    </w:p>
    <w:p w14:paraId="58B96C27" w14:textId="77777777" w:rsidR="00B01037" w:rsidRDefault="00B01037" w:rsidP="00B01037">
      <w:pPr>
        <w:pStyle w:val="Heading3"/>
        <w:shd w:val="clear" w:color="auto" w:fill="F2F2F2" w:themeFill="background1" w:themeFillShade="F2"/>
      </w:pPr>
      <w:r>
        <w:t>Organisation statement:</w:t>
      </w:r>
    </w:p>
    <w:p w14:paraId="5C76F2F3" w14:textId="77777777" w:rsidR="00B01037" w:rsidRDefault="00B01037" w:rsidP="00B0103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A534BDD" w14:textId="77777777" w:rsidR="00B01037" w:rsidRDefault="00B01037" w:rsidP="00B01037">
      <w:pPr>
        <w:pStyle w:val="Heading2"/>
      </w:pPr>
      <w:r>
        <w:t>Assessment of Standard 7</w:t>
      </w:r>
    </w:p>
    <w:p w14:paraId="2239E76E" w14:textId="0770A7A1" w:rsidR="00E93BEE" w:rsidRPr="00DC1925" w:rsidRDefault="00E93BEE" w:rsidP="00E93BEE">
      <w:pPr>
        <w:tabs>
          <w:tab w:val="right" w:pos="9026"/>
        </w:tabs>
      </w:pPr>
      <w:r w:rsidRPr="00857BE3">
        <w:rPr>
          <w:rFonts w:eastAsia="Fira Sans Light"/>
          <w:color w:val="auto"/>
          <w:lang w:eastAsia="en-US"/>
        </w:rPr>
        <w:t>Consumers</w:t>
      </w:r>
      <w:r>
        <w:rPr>
          <w:rFonts w:eastAsia="Fira Sans Light"/>
          <w:color w:val="auto"/>
          <w:lang w:eastAsia="en-US"/>
        </w:rPr>
        <w:t xml:space="preserve"> reported</w:t>
      </w:r>
      <w:r w:rsidRPr="00857BE3">
        <w:rPr>
          <w:rFonts w:eastAsia="Fira Sans Light"/>
          <w:color w:val="auto"/>
          <w:lang w:eastAsia="en-US"/>
        </w:rPr>
        <w:t xml:space="preserve"> </w:t>
      </w:r>
      <w:r>
        <w:rPr>
          <w:rFonts w:eastAsia="Fira Sans Light"/>
          <w:color w:val="auto"/>
          <w:lang w:eastAsia="en-US"/>
        </w:rPr>
        <w:t>staff and volunteers to be</w:t>
      </w:r>
      <w:r w:rsidRPr="00857BE3">
        <w:rPr>
          <w:rFonts w:eastAsia="Fira Sans Light"/>
          <w:color w:val="auto"/>
          <w:lang w:eastAsia="en-US"/>
        </w:rPr>
        <w:t xml:space="preserve"> kind</w:t>
      </w:r>
      <w:r>
        <w:rPr>
          <w:rFonts w:eastAsia="Fira Sans Light"/>
          <w:color w:val="auto"/>
          <w:lang w:eastAsia="en-US"/>
        </w:rPr>
        <w:t>,</w:t>
      </w:r>
      <w:r w:rsidR="00CE74B9">
        <w:rPr>
          <w:rFonts w:eastAsia="Fira Sans Light"/>
          <w:color w:val="auto"/>
          <w:lang w:eastAsia="en-US"/>
        </w:rPr>
        <w:t xml:space="preserve"> </w:t>
      </w:r>
      <w:r w:rsidRPr="00857BE3">
        <w:rPr>
          <w:rFonts w:eastAsia="Fira Sans Light"/>
          <w:color w:val="auto"/>
          <w:lang w:eastAsia="en-US"/>
        </w:rPr>
        <w:t>caring</w:t>
      </w:r>
      <w:r w:rsidRPr="00262C17">
        <w:rPr>
          <w:rFonts w:eastAsia="Fira Sans Light"/>
          <w:color w:val="auto"/>
          <w:lang w:eastAsia="en-US"/>
        </w:rPr>
        <w:t xml:space="preserve"> </w:t>
      </w:r>
      <w:r w:rsidRPr="00857BE3">
        <w:rPr>
          <w:rFonts w:eastAsia="Fira Sans Light"/>
          <w:color w:val="auto"/>
          <w:lang w:eastAsia="en-US"/>
        </w:rPr>
        <w:t xml:space="preserve">and </w:t>
      </w:r>
      <w:r>
        <w:rPr>
          <w:rFonts w:eastAsia="Fira Sans Light"/>
          <w:color w:val="auto"/>
          <w:lang w:eastAsia="en-US"/>
        </w:rPr>
        <w:t>welcoming to everyone</w:t>
      </w:r>
      <w:r w:rsidRPr="00857BE3">
        <w:rPr>
          <w:rFonts w:eastAsia="Fira Sans Light"/>
          <w:color w:val="auto"/>
          <w:lang w:eastAsia="en-US"/>
        </w:rPr>
        <w:t>.</w:t>
      </w:r>
      <w:r>
        <w:rPr>
          <w:rFonts w:eastAsia="Fira Sans Light"/>
          <w:color w:val="auto"/>
          <w:lang w:eastAsia="en-US"/>
        </w:rPr>
        <w:t xml:space="preserve"> </w:t>
      </w:r>
    </w:p>
    <w:p w14:paraId="22702D19" w14:textId="32C1516A" w:rsidR="00E93BEE" w:rsidRPr="002F7485" w:rsidRDefault="00E93BEE" w:rsidP="00E93BEE">
      <w:pPr>
        <w:tabs>
          <w:tab w:val="right" w:pos="9026"/>
        </w:tabs>
      </w:pPr>
      <w:r>
        <w:t xml:space="preserve">Consumers said staff/volunteers know what they are doing in relation to the various activities and services delivered. Many staff are bilingual and support consumers who have Polish as </w:t>
      </w:r>
      <w:r w:rsidR="008C4840">
        <w:t>a</w:t>
      </w:r>
      <w:r>
        <w:t xml:space="preserve"> first language to participate in the various activities and outings to their full ability.</w:t>
      </w:r>
    </w:p>
    <w:p w14:paraId="447EE329" w14:textId="21E6BB81" w:rsidR="00E93BEE" w:rsidRDefault="00E93BEE" w:rsidP="00E93BEE">
      <w:pPr>
        <w:rPr>
          <w:rFonts w:eastAsia="Fira Sans Light"/>
          <w:szCs w:val="22"/>
          <w:lang w:eastAsia="en-US"/>
        </w:rPr>
      </w:pPr>
      <w:r>
        <w:rPr>
          <w:rFonts w:eastAsia="Fira Sans Light"/>
          <w:szCs w:val="22"/>
          <w:lang w:eastAsia="en-US"/>
        </w:rPr>
        <w:t>Staff/v</w:t>
      </w:r>
      <w:r w:rsidRPr="00B63C21">
        <w:rPr>
          <w:rFonts w:eastAsia="Fira Sans Light"/>
          <w:szCs w:val="22"/>
          <w:lang w:eastAsia="en-US"/>
        </w:rPr>
        <w:t xml:space="preserve">olunteer files reflect relevant training and education is delivered </w:t>
      </w:r>
      <w:r>
        <w:rPr>
          <w:rFonts w:eastAsia="Fira Sans Light"/>
          <w:szCs w:val="22"/>
          <w:lang w:eastAsia="en-US"/>
        </w:rPr>
        <w:t>in line with the scope of</w:t>
      </w:r>
      <w:r w:rsidRPr="00B63C21">
        <w:rPr>
          <w:rFonts w:eastAsia="Fira Sans Light"/>
          <w:szCs w:val="22"/>
          <w:lang w:eastAsia="en-US"/>
        </w:rPr>
        <w:t xml:space="preserve"> </w:t>
      </w:r>
      <w:r w:rsidR="00CE74B9">
        <w:rPr>
          <w:rFonts w:eastAsia="Fira Sans Light"/>
          <w:szCs w:val="22"/>
          <w:lang w:eastAsia="en-US"/>
        </w:rPr>
        <w:t xml:space="preserve">individual </w:t>
      </w:r>
      <w:r w:rsidRPr="00B63C21">
        <w:rPr>
          <w:rFonts w:eastAsia="Fira Sans Light"/>
          <w:szCs w:val="22"/>
          <w:lang w:eastAsia="en-US"/>
        </w:rPr>
        <w:t>role</w:t>
      </w:r>
      <w:r w:rsidR="00CE74B9">
        <w:rPr>
          <w:rFonts w:eastAsia="Fira Sans Light"/>
          <w:szCs w:val="22"/>
          <w:lang w:eastAsia="en-US"/>
        </w:rPr>
        <w:t>s</w:t>
      </w:r>
      <w:r w:rsidRPr="00B63C21">
        <w:rPr>
          <w:rFonts w:eastAsia="Fira Sans Light"/>
          <w:szCs w:val="22"/>
          <w:lang w:eastAsia="en-US"/>
        </w:rPr>
        <w:t xml:space="preserve">. </w:t>
      </w:r>
    </w:p>
    <w:p w14:paraId="52DD75E2" w14:textId="2C8BB8A7" w:rsidR="00E93BEE" w:rsidRPr="007A0EED" w:rsidRDefault="00E93BEE" w:rsidP="00E93BEE">
      <w:r>
        <w:rPr>
          <w:rFonts w:eastAsia="Calibri"/>
          <w:color w:val="auto"/>
          <w:lang w:eastAsia="en-US"/>
        </w:rPr>
        <w:t xml:space="preserve">Staff and volunteer performance is monitored </w:t>
      </w:r>
      <w:r w:rsidR="00CE74B9">
        <w:rPr>
          <w:rFonts w:eastAsia="Calibri"/>
          <w:color w:val="auto"/>
          <w:lang w:eastAsia="en-US"/>
        </w:rPr>
        <w:t>informally day to day</w:t>
      </w:r>
      <w:r>
        <w:rPr>
          <w:rFonts w:eastAsia="Calibri"/>
          <w:color w:val="auto"/>
          <w:lang w:eastAsia="en-US"/>
        </w:rPr>
        <w:t xml:space="preserve"> and more formally during scheduled performance appraisals.</w:t>
      </w:r>
    </w:p>
    <w:p w14:paraId="324D6257" w14:textId="7583A6E9" w:rsidR="00B01037" w:rsidRPr="00D43D5C" w:rsidRDefault="00B01037" w:rsidP="00B01037">
      <w:pPr>
        <w:rPr>
          <w:rFonts w:eastAsiaTheme="minorHAnsi"/>
          <w:color w:val="auto"/>
        </w:rPr>
      </w:pPr>
      <w:r w:rsidRPr="00D43D5C">
        <w:rPr>
          <w:rFonts w:eastAsiaTheme="minorHAnsi"/>
          <w:color w:val="auto"/>
        </w:rPr>
        <w:t xml:space="preserve">The service does not have any Home care packages. </w:t>
      </w:r>
    </w:p>
    <w:p w14:paraId="5DC27307" w14:textId="77777777" w:rsidR="00B01037" w:rsidRPr="00AA7BCC" w:rsidRDefault="00B01037" w:rsidP="00B01037">
      <w:pPr>
        <w:rPr>
          <w:rFonts w:eastAsia="Calibri"/>
          <w:i/>
          <w:color w:val="auto"/>
          <w:lang w:eastAsia="en-US"/>
        </w:rPr>
      </w:pPr>
      <w:r w:rsidRPr="00AA7BCC">
        <w:rPr>
          <w:rFonts w:eastAsiaTheme="minorHAnsi"/>
          <w:color w:val="auto"/>
        </w:rPr>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requirements of this Standard have been assessed as Compliant.</w:t>
      </w:r>
    </w:p>
    <w:p w14:paraId="07C3C211" w14:textId="77777777" w:rsidR="00B01037" w:rsidRPr="0028516B" w:rsidRDefault="00B01037" w:rsidP="00B01037">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64825B6B" w14:textId="77777777" w:rsidTr="00A50551">
        <w:tc>
          <w:tcPr>
            <w:tcW w:w="4531" w:type="dxa"/>
            <w:shd w:val="clear" w:color="auto" w:fill="E7E6E6" w:themeFill="background2"/>
          </w:tcPr>
          <w:p w14:paraId="7BF8B693" w14:textId="77777777" w:rsidR="00B01037" w:rsidRPr="002B61BB" w:rsidRDefault="00B01037" w:rsidP="00A50551">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F8132A5"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6A80A68D" w14:textId="4222B5E7"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1C0B41E8" w14:textId="77777777" w:rsidTr="00A50551">
        <w:tc>
          <w:tcPr>
            <w:tcW w:w="4531" w:type="dxa"/>
            <w:shd w:val="clear" w:color="auto" w:fill="E7E6E6" w:themeFill="background2"/>
          </w:tcPr>
          <w:p w14:paraId="77F9FCCC" w14:textId="77777777" w:rsidR="00B01037" w:rsidRPr="002B61BB" w:rsidRDefault="00B01037" w:rsidP="00A50551">
            <w:pPr>
              <w:pStyle w:val="Heading3"/>
              <w:spacing w:before="0" w:after="0"/>
              <w:outlineLvl w:val="2"/>
            </w:pPr>
          </w:p>
        </w:tc>
        <w:tc>
          <w:tcPr>
            <w:tcW w:w="993" w:type="dxa"/>
            <w:shd w:val="clear" w:color="auto" w:fill="E7E6E6" w:themeFill="background2"/>
          </w:tcPr>
          <w:p w14:paraId="4C6411A6"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3605EABE"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76EC34AC" w14:textId="77777777" w:rsidR="00B01037" w:rsidRDefault="00B01037" w:rsidP="00B01037">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6451B245" w14:textId="77777777" w:rsidTr="00A50551">
        <w:tc>
          <w:tcPr>
            <w:tcW w:w="4531" w:type="dxa"/>
            <w:shd w:val="clear" w:color="auto" w:fill="E7E6E6" w:themeFill="background2"/>
          </w:tcPr>
          <w:p w14:paraId="5EADB10E" w14:textId="77777777" w:rsidR="00B01037" w:rsidRPr="002B61BB" w:rsidRDefault="00B01037" w:rsidP="00A50551">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486E489E"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49E4A9C4" w14:textId="1CF0B34D"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2A0FE84F" w14:textId="77777777" w:rsidTr="00A50551">
        <w:tc>
          <w:tcPr>
            <w:tcW w:w="4531" w:type="dxa"/>
            <w:shd w:val="clear" w:color="auto" w:fill="E7E6E6" w:themeFill="background2"/>
          </w:tcPr>
          <w:p w14:paraId="2D30FAC0" w14:textId="77777777" w:rsidR="00B01037" w:rsidRPr="002B61BB" w:rsidRDefault="00B01037" w:rsidP="00A50551">
            <w:pPr>
              <w:pStyle w:val="Heading3"/>
              <w:spacing w:before="0" w:after="0"/>
              <w:outlineLvl w:val="2"/>
            </w:pPr>
          </w:p>
        </w:tc>
        <w:tc>
          <w:tcPr>
            <w:tcW w:w="993" w:type="dxa"/>
            <w:shd w:val="clear" w:color="auto" w:fill="E7E6E6" w:themeFill="background2"/>
          </w:tcPr>
          <w:p w14:paraId="4B1070FD"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50CB8090"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3F4FE9ED" w14:textId="77777777" w:rsidR="00B01037" w:rsidRDefault="00B01037" w:rsidP="00B01037">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375F7026" w14:textId="77777777" w:rsidTr="00A50551">
        <w:tc>
          <w:tcPr>
            <w:tcW w:w="4531" w:type="dxa"/>
            <w:shd w:val="clear" w:color="auto" w:fill="E7E6E6" w:themeFill="background2"/>
          </w:tcPr>
          <w:p w14:paraId="77CE1105" w14:textId="77777777" w:rsidR="00B01037" w:rsidRPr="002B61BB" w:rsidRDefault="00B01037" w:rsidP="00A50551">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376FEA8C"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5B85CEE8" w14:textId="075CD319"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590DFE73" w14:textId="77777777" w:rsidTr="00A50551">
        <w:tc>
          <w:tcPr>
            <w:tcW w:w="4531" w:type="dxa"/>
            <w:shd w:val="clear" w:color="auto" w:fill="E7E6E6" w:themeFill="background2"/>
          </w:tcPr>
          <w:p w14:paraId="635E41C9" w14:textId="77777777" w:rsidR="00B01037" w:rsidRPr="002B61BB" w:rsidRDefault="00B01037" w:rsidP="00A50551">
            <w:pPr>
              <w:pStyle w:val="Heading3"/>
              <w:spacing w:before="0" w:after="0"/>
              <w:outlineLvl w:val="2"/>
            </w:pPr>
          </w:p>
        </w:tc>
        <w:tc>
          <w:tcPr>
            <w:tcW w:w="993" w:type="dxa"/>
            <w:shd w:val="clear" w:color="auto" w:fill="E7E6E6" w:themeFill="background2"/>
          </w:tcPr>
          <w:p w14:paraId="320EB002"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78831D75"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08E75FD1" w14:textId="77777777" w:rsidR="00B01037" w:rsidRDefault="00B01037" w:rsidP="00B01037">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0101C95C" w14:textId="77777777" w:rsidTr="00A50551">
        <w:tc>
          <w:tcPr>
            <w:tcW w:w="4531" w:type="dxa"/>
            <w:shd w:val="clear" w:color="auto" w:fill="E7E6E6" w:themeFill="background2"/>
          </w:tcPr>
          <w:p w14:paraId="2F5386D4" w14:textId="77777777" w:rsidR="00B01037" w:rsidRPr="002B61BB" w:rsidRDefault="00B01037" w:rsidP="00A50551">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32684BCF"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6631010A" w14:textId="1E0F305B"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0ED0C3C3" w14:textId="77777777" w:rsidTr="00A50551">
        <w:tc>
          <w:tcPr>
            <w:tcW w:w="4531" w:type="dxa"/>
            <w:shd w:val="clear" w:color="auto" w:fill="E7E6E6" w:themeFill="background2"/>
          </w:tcPr>
          <w:p w14:paraId="3C96710A" w14:textId="77777777" w:rsidR="00B01037" w:rsidRPr="002B61BB" w:rsidRDefault="00B01037" w:rsidP="00A50551">
            <w:pPr>
              <w:pStyle w:val="Heading3"/>
              <w:spacing w:before="0" w:after="0"/>
              <w:outlineLvl w:val="2"/>
            </w:pPr>
          </w:p>
        </w:tc>
        <w:tc>
          <w:tcPr>
            <w:tcW w:w="993" w:type="dxa"/>
            <w:shd w:val="clear" w:color="auto" w:fill="E7E6E6" w:themeFill="background2"/>
          </w:tcPr>
          <w:p w14:paraId="727B6353"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029E5287"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79F2C497" w14:textId="77777777" w:rsidR="00B01037" w:rsidRDefault="00B01037" w:rsidP="00B01037">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487D8A13" w14:textId="77777777" w:rsidTr="00A50551">
        <w:tc>
          <w:tcPr>
            <w:tcW w:w="4531" w:type="dxa"/>
            <w:shd w:val="clear" w:color="auto" w:fill="E7E6E6" w:themeFill="background2"/>
          </w:tcPr>
          <w:p w14:paraId="716CC0E6" w14:textId="77777777" w:rsidR="00B01037" w:rsidRPr="002B61BB" w:rsidRDefault="00B01037" w:rsidP="00A50551">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7431350F"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1ECD63E2" w14:textId="7F5FCA15"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11D52EE9" w14:textId="77777777" w:rsidTr="00A50551">
        <w:tc>
          <w:tcPr>
            <w:tcW w:w="4531" w:type="dxa"/>
            <w:shd w:val="clear" w:color="auto" w:fill="E7E6E6" w:themeFill="background2"/>
          </w:tcPr>
          <w:p w14:paraId="1326E4DB" w14:textId="77777777" w:rsidR="00B01037" w:rsidRPr="002B61BB" w:rsidRDefault="00B01037" w:rsidP="00A50551">
            <w:pPr>
              <w:pStyle w:val="Heading3"/>
              <w:spacing w:before="0" w:after="0"/>
              <w:outlineLvl w:val="2"/>
            </w:pPr>
          </w:p>
        </w:tc>
        <w:tc>
          <w:tcPr>
            <w:tcW w:w="993" w:type="dxa"/>
            <w:shd w:val="clear" w:color="auto" w:fill="E7E6E6" w:themeFill="background2"/>
          </w:tcPr>
          <w:p w14:paraId="562652E4"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1746CA8D"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649B9002" w14:textId="757CF8B9" w:rsidR="00B01037" w:rsidRDefault="00B01037" w:rsidP="0088175F">
      <w:pPr>
        <w:rPr>
          <w:rFonts w:ascii="Arial Black" w:hAnsi="Arial Black"/>
          <w:b/>
          <w:bCs/>
          <w:iCs/>
          <w:color w:val="FFFFFF" w:themeColor="background1"/>
          <w:sz w:val="36"/>
          <w:szCs w:val="40"/>
        </w:rPr>
      </w:pPr>
      <w:r w:rsidRPr="008D114F">
        <w:rPr>
          <w:i/>
        </w:rPr>
        <w:t>Regular assessment, monitoring and review of the performance of each member of the workforce is undertaken</w:t>
      </w:r>
      <w:r>
        <w:rPr>
          <w:color w:val="FFFFFF" w:themeColor="background1"/>
          <w:sz w:val="36"/>
        </w:rPr>
        <w:br w:type="page"/>
      </w:r>
    </w:p>
    <w:p w14:paraId="3EF07D76" w14:textId="77777777" w:rsidR="00B01037" w:rsidRDefault="00B01037" w:rsidP="00B01037">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6912" behindDoc="1" locked="0" layoutInCell="1" allowOverlap="1" wp14:anchorId="04959AE6" wp14:editId="7A641456">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2B09DE74" w14:textId="4398424E" w:rsidR="00B01037" w:rsidRPr="00361E25" w:rsidRDefault="00B01037" w:rsidP="00B01037">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1A59DC">
        <w:rPr>
          <w:rFonts w:ascii="Arial" w:hAnsi="Arial"/>
          <w:bCs w:val="0"/>
          <w:iCs w:val="0"/>
          <w:color w:val="FFFFFF" w:themeColor="background1"/>
          <w:sz w:val="36"/>
          <w:szCs w:val="36"/>
        </w:rPr>
        <w:t>Not Applicable</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Pr="00361E25">
        <w:rPr>
          <w:rFonts w:ascii="Arial" w:hAnsi="Arial"/>
          <w:bCs w:val="0"/>
          <w:iCs w:val="0"/>
          <w:color w:val="FFFFFF" w:themeColor="background1"/>
          <w:sz w:val="36"/>
          <w:szCs w:val="36"/>
        </w:rPr>
        <w:t>Compliant</w:t>
      </w:r>
    </w:p>
    <w:p w14:paraId="34A7BFAA" w14:textId="77777777" w:rsidR="00B01037" w:rsidRPr="003A5F62" w:rsidRDefault="00B01037" w:rsidP="00B01037">
      <w:pPr>
        <w:spacing w:after="0"/>
      </w:pPr>
    </w:p>
    <w:p w14:paraId="2270A717" w14:textId="77777777" w:rsidR="00B01037" w:rsidRDefault="00B01037" w:rsidP="00B01037"/>
    <w:p w14:paraId="56C6D806" w14:textId="77777777" w:rsidR="00B01037" w:rsidRPr="00FD1B02" w:rsidRDefault="00B01037" w:rsidP="00B01037">
      <w:pPr>
        <w:pStyle w:val="Heading3"/>
        <w:shd w:val="clear" w:color="auto" w:fill="F2F2F2" w:themeFill="background1" w:themeFillShade="F2"/>
      </w:pPr>
      <w:r w:rsidRPr="008312AC">
        <w:t>Consumer</w:t>
      </w:r>
      <w:r w:rsidRPr="00FD1B02">
        <w:t xml:space="preserve"> outcome:</w:t>
      </w:r>
    </w:p>
    <w:p w14:paraId="255A40A3" w14:textId="77777777" w:rsidR="00B01037" w:rsidRDefault="00B01037" w:rsidP="00B01037">
      <w:pPr>
        <w:numPr>
          <w:ilvl w:val="0"/>
          <w:numId w:val="8"/>
        </w:numPr>
        <w:shd w:val="clear" w:color="auto" w:fill="F2F2F2" w:themeFill="background1" w:themeFillShade="F2"/>
      </w:pPr>
      <w:r>
        <w:t>I am confident the organisation is well run. I can partner in improving the delivery of care and services.</w:t>
      </w:r>
    </w:p>
    <w:p w14:paraId="126E7A9E" w14:textId="77777777" w:rsidR="00B01037" w:rsidRDefault="00B01037" w:rsidP="00B01037">
      <w:pPr>
        <w:pStyle w:val="Heading3"/>
        <w:shd w:val="clear" w:color="auto" w:fill="F2F2F2" w:themeFill="background1" w:themeFillShade="F2"/>
      </w:pPr>
      <w:r>
        <w:t>Organisation statement:</w:t>
      </w:r>
    </w:p>
    <w:p w14:paraId="3362CB3A" w14:textId="77777777" w:rsidR="00B01037" w:rsidRDefault="00B01037" w:rsidP="00B01037">
      <w:pPr>
        <w:numPr>
          <w:ilvl w:val="0"/>
          <w:numId w:val="8"/>
        </w:numPr>
        <w:shd w:val="clear" w:color="auto" w:fill="F2F2F2" w:themeFill="background1" w:themeFillShade="F2"/>
      </w:pPr>
      <w:r>
        <w:t>The organisation’s governing body is accountable for the delivery of safe and quality care and services.</w:t>
      </w:r>
    </w:p>
    <w:p w14:paraId="701B4303" w14:textId="77777777" w:rsidR="00B01037" w:rsidRDefault="00B01037" w:rsidP="00B01037">
      <w:pPr>
        <w:pStyle w:val="Heading2"/>
      </w:pPr>
      <w:r>
        <w:t>Assessment of Standard 8</w:t>
      </w:r>
    </w:p>
    <w:p w14:paraId="5F6867E3" w14:textId="118AA446" w:rsidR="003A0F6B" w:rsidRDefault="003A0F6B" w:rsidP="00B01037">
      <w:pPr>
        <w:rPr>
          <w:rFonts w:eastAsiaTheme="minorHAnsi"/>
          <w:color w:val="auto"/>
        </w:rPr>
      </w:pPr>
      <w:r>
        <w:rPr>
          <w:rFonts w:eastAsiaTheme="minorHAnsi"/>
          <w:color w:val="auto"/>
        </w:rPr>
        <w:t>The Assessment Team found governance systems adequately reflect the complexity of the services that are being delivered by the approved provider.</w:t>
      </w:r>
    </w:p>
    <w:p w14:paraId="1E46EB99" w14:textId="77777777" w:rsidR="004C1A2B" w:rsidRDefault="003A0F6B" w:rsidP="003A0F6B">
      <w:pPr>
        <w:rPr>
          <w:rFonts w:eastAsiaTheme="minorHAnsi"/>
          <w:color w:val="auto"/>
        </w:rPr>
      </w:pPr>
      <w:r>
        <w:rPr>
          <w:rFonts w:eastAsiaTheme="minorHAnsi"/>
          <w:color w:val="auto"/>
        </w:rPr>
        <w:t xml:space="preserve">As evidenced by information throughout this report systems </w:t>
      </w:r>
      <w:r w:rsidRPr="003A0F6B">
        <w:rPr>
          <w:rFonts w:eastAsiaTheme="minorHAnsi"/>
          <w:color w:val="auto"/>
        </w:rPr>
        <w:t xml:space="preserve">consumers are encouraged to participate in the development, delivery and evaluation of services via annual surveys, feedback forms </w:t>
      </w:r>
      <w:r w:rsidR="004C1A2B">
        <w:rPr>
          <w:rFonts w:eastAsiaTheme="minorHAnsi"/>
          <w:color w:val="auto"/>
        </w:rPr>
        <w:t>and</w:t>
      </w:r>
      <w:r w:rsidRPr="003A0F6B">
        <w:rPr>
          <w:rFonts w:eastAsiaTheme="minorHAnsi"/>
          <w:color w:val="auto"/>
        </w:rPr>
        <w:t xml:space="preserve"> evaluat</w:t>
      </w:r>
      <w:r w:rsidR="004C1A2B">
        <w:rPr>
          <w:rFonts w:eastAsiaTheme="minorHAnsi"/>
          <w:color w:val="auto"/>
        </w:rPr>
        <w:t>ions of</w:t>
      </w:r>
      <w:r w:rsidRPr="003A0F6B">
        <w:rPr>
          <w:rFonts w:eastAsiaTheme="minorHAnsi"/>
          <w:color w:val="auto"/>
        </w:rPr>
        <w:t xml:space="preserve"> social group activities </w:t>
      </w:r>
    </w:p>
    <w:p w14:paraId="2EDB963E" w14:textId="2CC1B4EE" w:rsidR="003A0F6B" w:rsidRPr="003A0F6B" w:rsidRDefault="003A0F6B" w:rsidP="003A0F6B">
      <w:pPr>
        <w:rPr>
          <w:rFonts w:eastAsiaTheme="minorHAnsi"/>
          <w:color w:val="auto"/>
        </w:rPr>
      </w:pPr>
      <w:r w:rsidRPr="003A0F6B">
        <w:rPr>
          <w:rFonts w:eastAsiaTheme="minorHAnsi"/>
          <w:color w:val="auto"/>
        </w:rPr>
        <w:t>Three consumers hold positions on the Advisory Committee.</w:t>
      </w:r>
    </w:p>
    <w:p w14:paraId="4A6386B3" w14:textId="0BEAD7C3" w:rsidR="003A0F6B" w:rsidRDefault="003A0F6B" w:rsidP="00B01037">
      <w:pPr>
        <w:rPr>
          <w:rFonts w:eastAsiaTheme="minorHAnsi"/>
          <w:color w:val="auto"/>
        </w:rPr>
      </w:pPr>
      <w:r>
        <w:rPr>
          <w:color w:val="auto"/>
        </w:rPr>
        <w:t>The Advisory committee reports support the Board to</w:t>
      </w:r>
      <w:r w:rsidRPr="00737041">
        <w:rPr>
          <w:color w:val="auto"/>
        </w:rPr>
        <w:t xml:space="preserve"> </w:t>
      </w:r>
      <w:r>
        <w:rPr>
          <w:color w:val="auto"/>
        </w:rPr>
        <w:t xml:space="preserve">understand the quality of the service being delivered and consider any opportunities for improvement. Meeting minutes, management interviews and </w:t>
      </w:r>
      <w:r w:rsidRPr="008C6EA2">
        <w:rPr>
          <w:color w:val="auto"/>
        </w:rPr>
        <w:t xml:space="preserve">strategic plan documentation evidences the Board’s engagement in </w:t>
      </w:r>
      <w:r>
        <w:rPr>
          <w:color w:val="auto"/>
        </w:rPr>
        <w:t>consumer centred service delivery improvements</w:t>
      </w:r>
    </w:p>
    <w:p w14:paraId="3B8EFD85" w14:textId="5C331957" w:rsidR="004C1A2B" w:rsidRDefault="004C1A2B" w:rsidP="00B01037">
      <w:pPr>
        <w:rPr>
          <w:rFonts w:eastAsiaTheme="minorHAnsi"/>
          <w:color w:val="auto"/>
          <w:szCs w:val="22"/>
          <w:lang w:eastAsia="en-US"/>
        </w:rPr>
      </w:pPr>
      <w:r>
        <w:rPr>
          <w:rFonts w:eastAsiaTheme="minorHAnsi"/>
          <w:color w:val="auto"/>
          <w:szCs w:val="22"/>
          <w:lang w:eastAsia="en-US"/>
        </w:rPr>
        <w:t>The organisation knew its risk profile and acts of incidents. S</w:t>
      </w:r>
      <w:r w:rsidRPr="00423FDC">
        <w:rPr>
          <w:rFonts w:eastAsiaTheme="minorHAnsi"/>
          <w:color w:val="auto"/>
          <w:szCs w:val="22"/>
          <w:lang w:eastAsia="en-US"/>
        </w:rPr>
        <w:t>taff readily identify vulnerable consumers</w:t>
      </w:r>
      <w:r>
        <w:rPr>
          <w:rFonts w:eastAsiaTheme="minorHAnsi"/>
          <w:color w:val="auto"/>
          <w:szCs w:val="22"/>
          <w:lang w:eastAsia="en-US"/>
        </w:rPr>
        <w:t xml:space="preserve"> and management demonstrated a planned approach to managing risk. </w:t>
      </w:r>
    </w:p>
    <w:p w14:paraId="181D12BB" w14:textId="6E56E797" w:rsidR="00B01037" w:rsidRPr="00D43D5C" w:rsidRDefault="00B01037" w:rsidP="00B01037">
      <w:pPr>
        <w:rPr>
          <w:rFonts w:eastAsiaTheme="minorHAnsi"/>
          <w:color w:val="auto"/>
        </w:rPr>
      </w:pPr>
      <w:r w:rsidRPr="00D43D5C">
        <w:rPr>
          <w:rFonts w:eastAsiaTheme="minorHAnsi"/>
          <w:color w:val="auto"/>
        </w:rPr>
        <w:t xml:space="preserve">The service does not have any Home care packages. </w:t>
      </w:r>
    </w:p>
    <w:p w14:paraId="2E643E2A" w14:textId="68D774B3" w:rsidR="00B01037" w:rsidRPr="00AA7BCC" w:rsidRDefault="00B01037" w:rsidP="00B01037">
      <w:pPr>
        <w:rPr>
          <w:rFonts w:eastAsia="Calibri"/>
          <w:i/>
          <w:color w:val="auto"/>
          <w:lang w:eastAsia="en-US"/>
        </w:rPr>
      </w:pPr>
      <w:r w:rsidRPr="00AA7BCC">
        <w:rPr>
          <w:rFonts w:eastAsiaTheme="minorHAnsi"/>
          <w:color w:val="auto"/>
        </w:rPr>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w:t>
      </w:r>
      <w:r w:rsidR="004E2EFC">
        <w:rPr>
          <w:rFonts w:eastAsiaTheme="minorHAnsi"/>
          <w:color w:val="auto"/>
        </w:rPr>
        <w:t xml:space="preserve">relevant </w:t>
      </w:r>
      <w:r w:rsidRPr="00AA7BCC">
        <w:rPr>
          <w:rFonts w:eastAsiaTheme="minorHAnsi"/>
          <w:color w:val="auto"/>
        </w:rPr>
        <w:t xml:space="preserve">requirements </w:t>
      </w:r>
      <w:r>
        <w:rPr>
          <w:rFonts w:eastAsiaTheme="minorHAnsi"/>
          <w:color w:val="auto"/>
        </w:rPr>
        <w:t xml:space="preserve">of this </w:t>
      </w:r>
      <w:r w:rsidRPr="00AA7BCC">
        <w:rPr>
          <w:rFonts w:eastAsiaTheme="minorHAnsi"/>
          <w:color w:val="auto"/>
        </w:rPr>
        <w:t>Standard have been assessed as Compliant.</w:t>
      </w:r>
    </w:p>
    <w:p w14:paraId="56B1ADDE" w14:textId="77777777" w:rsidR="00B01037" w:rsidRPr="0028516B" w:rsidRDefault="00B01037" w:rsidP="00B01037">
      <w:pPr>
        <w:pStyle w:val="Heading2"/>
        <w:rPr>
          <w:i/>
          <w:color w:val="0000FF"/>
          <w:sz w:val="24"/>
          <w:szCs w:val="24"/>
        </w:rPr>
      </w:pPr>
      <w:r>
        <w:lastRenderedPageBreak/>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201CED81" w14:textId="77777777" w:rsidTr="00A50551">
        <w:tc>
          <w:tcPr>
            <w:tcW w:w="4531" w:type="dxa"/>
            <w:shd w:val="clear" w:color="auto" w:fill="E7E6E6" w:themeFill="background2"/>
          </w:tcPr>
          <w:p w14:paraId="79680AF7" w14:textId="77777777" w:rsidR="00B01037" w:rsidRPr="002B61BB" w:rsidRDefault="00B01037" w:rsidP="00A50551">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2779A676"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00F3B2BF" w14:textId="4F91B199"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1447B1B3" w14:textId="77777777" w:rsidTr="00A50551">
        <w:tc>
          <w:tcPr>
            <w:tcW w:w="4531" w:type="dxa"/>
            <w:shd w:val="clear" w:color="auto" w:fill="E7E6E6" w:themeFill="background2"/>
          </w:tcPr>
          <w:p w14:paraId="10D03679" w14:textId="77777777" w:rsidR="00B01037" w:rsidRPr="002B61BB" w:rsidRDefault="00B01037" w:rsidP="00A50551">
            <w:pPr>
              <w:pStyle w:val="Heading3"/>
              <w:spacing w:before="0" w:after="0"/>
              <w:outlineLvl w:val="2"/>
            </w:pPr>
          </w:p>
        </w:tc>
        <w:tc>
          <w:tcPr>
            <w:tcW w:w="993" w:type="dxa"/>
            <w:shd w:val="clear" w:color="auto" w:fill="E7E6E6" w:themeFill="background2"/>
          </w:tcPr>
          <w:p w14:paraId="1EC67F50"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400ED680"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1D78DCDF" w14:textId="77777777" w:rsidR="00B01037" w:rsidRDefault="00B01037" w:rsidP="00B01037">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523B0B23" w14:textId="77777777" w:rsidTr="00A50551">
        <w:tc>
          <w:tcPr>
            <w:tcW w:w="4531" w:type="dxa"/>
            <w:shd w:val="clear" w:color="auto" w:fill="E7E6E6" w:themeFill="background2"/>
          </w:tcPr>
          <w:p w14:paraId="40BE1D5F" w14:textId="77777777" w:rsidR="00B01037" w:rsidRPr="002B61BB" w:rsidRDefault="00B01037" w:rsidP="00A50551">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58798E7E"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4A5C4E77" w14:textId="60411330"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75B1D55B" w14:textId="77777777" w:rsidTr="00A50551">
        <w:tc>
          <w:tcPr>
            <w:tcW w:w="4531" w:type="dxa"/>
            <w:shd w:val="clear" w:color="auto" w:fill="E7E6E6" w:themeFill="background2"/>
          </w:tcPr>
          <w:p w14:paraId="3E272ABC" w14:textId="77777777" w:rsidR="00B01037" w:rsidRPr="002B61BB" w:rsidRDefault="00B01037" w:rsidP="00A50551">
            <w:pPr>
              <w:pStyle w:val="Heading3"/>
              <w:spacing w:before="0" w:after="0"/>
              <w:outlineLvl w:val="2"/>
            </w:pPr>
          </w:p>
        </w:tc>
        <w:tc>
          <w:tcPr>
            <w:tcW w:w="993" w:type="dxa"/>
            <w:shd w:val="clear" w:color="auto" w:fill="E7E6E6" w:themeFill="background2"/>
          </w:tcPr>
          <w:p w14:paraId="7F9F5326"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1E45C561"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4252E9F6" w14:textId="77777777" w:rsidR="00B01037" w:rsidRDefault="00B01037" w:rsidP="00B01037">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082A8AE3" w14:textId="77777777" w:rsidTr="00A50551">
        <w:tc>
          <w:tcPr>
            <w:tcW w:w="4531" w:type="dxa"/>
            <w:shd w:val="clear" w:color="auto" w:fill="E7E6E6" w:themeFill="background2"/>
          </w:tcPr>
          <w:p w14:paraId="01E65D69" w14:textId="77777777" w:rsidR="00B01037" w:rsidRPr="002B61BB" w:rsidRDefault="00B01037" w:rsidP="00A50551">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7D9A2CDA"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1EB7B1BE" w14:textId="37AFED7D"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53A72DCE" w14:textId="77777777" w:rsidTr="00A50551">
        <w:tc>
          <w:tcPr>
            <w:tcW w:w="4531" w:type="dxa"/>
            <w:shd w:val="clear" w:color="auto" w:fill="E7E6E6" w:themeFill="background2"/>
          </w:tcPr>
          <w:p w14:paraId="631ED72B" w14:textId="77777777" w:rsidR="00B01037" w:rsidRPr="002B61BB" w:rsidRDefault="00B01037" w:rsidP="00A50551">
            <w:pPr>
              <w:pStyle w:val="Heading3"/>
              <w:spacing w:before="0" w:after="0"/>
              <w:outlineLvl w:val="2"/>
            </w:pPr>
          </w:p>
        </w:tc>
        <w:tc>
          <w:tcPr>
            <w:tcW w:w="993" w:type="dxa"/>
            <w:shd w:val="clear" w:color="auto" w:fill="E7E6E6" w:themeFill="background2"/>
          </w:tcPr>
          <w:p w14:paraId="31316902"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4F964A24"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4F9512CC" w14:textId="77777777" w:rsidR="00B01037" w:rsidRPr="008D114F" w:rsidRDefault="00B01037" w:rsidP="00B01037">
      <w:pPr>
        <w:rPr>
          <w:i/>
        </w:rPr>
      </w:pPr>
      <w:r w:rsidRPr="008D114F">
        <w:rPr>
          <w:i/>
        </w:rPr>
        <w:t>Effective organisation wide governance systems relating to the following:</w:t>
      </w:r>
    </w:p>
    <w:p w14:paraId="24FF0995" w14:textId="77777777" w:rsidR="00B01037" w:rsidRPr="008D114F" w:rsidRDefault="00B01037" w:rsidP="00B01037">
      <w:pPr>
        <w:numPr>
          <w:ilvl w:val="0"/>
          <w:numId w:val="28"/>
        </w:numPr>
        <w:tabs>
          <w:tab w:val="right" w:pos="9026"/>
        </w:tabs>
        <w:spacing w:before="0" w:after="0"/>
        <w:ind w:left="567" w:hanging="425"/>
        <w:outlineLvl w:val="4"/>
        <w:rPr>
          <w:i/>
        </w:rPr>
      </w:pPr>
      <w:r w:rsidRPr="008D114F">
        <w:rPr>
          <w:i/>
        </w:rPr>
        <w:t>information management;</w:t>
      </w:r>
    </w:p>
    <w:p w14:paraId="671F5B10" w14:textId="77777777" w:rsidR="00B01037" w:rsidRPr="008D114F" w:rsidRDefault="00B01037" w:rsidP="00B01037">
      <w:pPr>
        <w:numPr>
          <w:ilvl w:val="0"/>
          <w:numId w:val="28"/>
        </w:numPr>
        <w:tabs>
          <w:tab w:val="right" w:pos="9026"/>
        </w:tabs>
        <w:spacing w:before="0" w:after="0"/>
        <w:ind w:left="567" w:hanging="425"/>
        <w:outlineLvl w:val="4"/>
        <w:rPr>
          <w:i/>
        </w:rPr>
      </w:pPr>
      <w:r w:rsidRPr="008D114F">
        <w:rPr>
          <w:i/>
        </w:rPr>
        <w:t>continuous improvement;</w:t>
      </w:r>
    </w:p>
    <w:p w14:paraId="38F56F05" w14:textId="77777777" w:rsidR="00B01037" w:rsidRPr="008D114F" w:rsidRDefault="00B01037" w:rsidP="00B01037">
      <w:pPr>
        <w:numPr>
          <w:ilvl w:val="0"/>
          <w:numId w:val="28"/>
        </w:numPr>
        <w:tabs>
          <w:tab w:val="right" w:pos="9026"/>
        </w:tabs>
        <w:spacing w:before="0" w:after="0"/>
        <w:ind w:left="567" w:hanging="425"/>
        <w:outlineLvl w:val="4"/>
        <w:rPr>
          <w:i/>
        </w:rPr>
      </w:pPr>
      <w:r w:rsidRPr="008D114F">
        <w:rPr>
          <w:i/>
        </w:rPr>
        <w:t>financial governance;</w:t>
      </w:r>
    </w:p>
    <w:p w14:paraId="3AB0F679" w14:textId="77777777" w:rsidR="00B01037" w:rsidRPr="008D114F" w:rsidRDefault="00B01037" w:rsidP="00B0103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1EC49C3" w14:textId="77777777" w:rsidR="00B01037" w:rsidRPr="008D114F" w:rsidRDefault="00B01037" w:rsidP="00B01037">
      <w:pPr>
        <w:numPr>
          <w:ilvl w:val="0"/>
          <w:numId w:val="28"/>
        </w:numPr>
        <w:tabs>
          <w:tab w:val="right" w:pos="9026"/>
        </w:tabs>
        <w:spacing w:before="0" w:after="0"/>
        <w:ind w:left="567" w:hanging="425"/>
        <w:outlineLvl w:val="4"/>
        <w:rPr>
          <w:i/>
        </w:rPr>
      </w:pPr>
      <w:r w:rsidRPr="008D114F">
        <w:rPr>
          <w:i/>
        </w:rPr>
        <w:t>regulatory compliance;</w:t>
      </w:r>
    </w:p>
    <w:p w14:paraId="50D69475" w14:textId="77777777" w:rsidR="00B01037" w:rsidRDefault="00B01037" w:rsidP="00B01037">
      <w:pPr>
        <w:numPr>
          <w:ilvl w:val="0"/>
          <w:numId w:val="28"/>
        </w:numPr>
        <w:tabs>
          <w:tab w:val="right" w:pos="9026"/>
        </w:tabs>
        <w:spacing w:before="0" w:after="0"/>
        <w:ind w:left="567" w:hanging="425"/>
        <w:outlineLvl w:val="4"/>
        <w:rPr>
          <w:i/>
        </w:rPr>
      </w:pPr>
      <w:r w:rsidRPr="008D114F">
        <w:rPr>
          <w:i/>
        </w:rPr>
        <w:t>feedback and complaints.</w:t>
      </w:r>
    </w:p>
    <w:p w14:paraId="530A2571" w14:textId="69B3D260" w:rsidR="00B01037" w:rsidRPr="00DB220C" w:rsidRDefault="004C1A2B" w:rsidP="00B01037">
      <w:pPr>
        <w:rPr>
          <w:color w:val="auto"/>
        </w:rPr>
      </w:pPr>
      <w:r w:rsidRPr="00DB220C">
        <w:rPr>
          <w:color w:val="auto"/>
        </w:rPr>
        <w:t>The Assessment Team noted some deficits in the organisation’s information management system</w:t>
      </w:r>
      <w:r w:rsidR="00245050" w:rsidRPr="00DB220C">
        <w:rPr>
          <w:color w:val="auto"/>
        </w:rPr>
        <w:t xml:space="preserve">. I have considered </w:t>
      </w:r>
      <w:r w:rsidRPr="00DB220C">
        <w:rPr>
          <w:color w:val="auto"/>
        </w:rPr>
        <w:t>the feedback from consumers</w:t>
      </w:r>
      <w:r w:rsidR="00245050" w:rsidRPr="00DB220C">
        <w:rPr>
          <w:color w:val="auto"/>
        </w:rPr>
        <w:t>,</w:t>
      </w:r>
      <w:r w:rsidRPr="00DB220C">
        <w:rPr>
          <w:color w:val="auto"/>
        </w:rPr>
        <w:t xml:space="preserve"> staff and management </w:t>
      </w:r>
      <w:r w:rsidR="00245050" w:rsidRPr="00DB220C">
        <w:rPr>
          <w:color w:val="auto"/>
        </w:rPr>
        <w:t xml:space="preserve">throughout the Assessment Team’s report and consider the gaps identified do not reflect a systemic failure of Governance. </w:t>
      </w:r>
    </w:p>
    <w:p w14:paraId="3DFC6332" w14:textId="7A8886F6" w:rsidR="00245050" w:rsidRDefault="00245050" w:rsidP="00B01037">
      <w:pPr>
        <w:rPr>
          <w:color w:val="auto"/>
        </w:rPr>
      </w:pPr>
      <w:r w:rsidRPr="00DB220C">
        <w:rPr>
          <w:color w:val="auto"/>
        </w:rPr>
        <w:t xml:space="preserve">The approved provider’s response notes a commitment to improve aspects of documentation which had lapsed in part due to the service’s focus on direct consumer service delivery during the COVID-19 pandemic. </w:t>
      </w:r>
    </w:p>
    <w:p w14:paraId="62AE802E" w14:textId="0BE68AB8" w:rsidR="002E7845" w:rsidRDefault="002E7845" w:rsidP="00B01037">
      <w:pPr>
        <w:rPr>
          <w:color w:val="auto"/>
        </w:rPr>
      </w:pPr>
      <w:r>
        <w:rPr>
          <w:color w:val="auto"/>
        </w:rPr>
        <w:t>I am satisfied that information governance systems are in place. The Assessment Team found satisfactory evidence for all other sub-requirements.</w:t>
      </w:r>
    </w:p>
    <w:p w14:paraId="6D9AF3A8" w14:textId="234F40C3" w:rsidR="002E7845" w:rsidRDefault="002E7845" w:rsidP="00B01037">
      <w:pPr>
        <w:rPr>
          <w:color w:val="auto"/>
        </w:rPr>
      </w:pPr>
      <w:r>
        <w:rPr>
          <w:color w:val="auto"/>
        </w:rPr>
        <w:t>Based on the evidence (summarise above) the approved provider complies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6880EC1D" w14:textId="77777777" w:rsidTr="00A50551">
        <w:tc>
          <w:tcPr>
            <w:tcW w:w="4531" w:type="dxa"/>
            <w:shd w:val="clear" w:color="auto" w:fill="E7E6E6" w:themeFill="background2"/>
          </w:tcPr>
          <w:p w14:paraId="474B5131" w14:textId="77777777" w:rsidR="00B01037" w:rsidRPr="002B61BB" w:rsidRDefault="00B01037" w:rsidP="00A50551">
            <w:pPr>
              <w:pStyle w:val="Heading3"/>
              <w:spacing w:before="120" w:after="0"/>
              <w:ind w:hanging="106"/>
              <w:outlineLvl w:val="2"/>
            </w:pPr>
            <w:r w:rsidRPr="00163FEE">
              <w:lastRenderedPageBreak/>
              <w:t xml:space="preserve">Requirement </w:t>
            </w:r>
            <w:r>
              <w:t>8</w:t>
            </w:r>
            <w:r w:rsidRPr="00163FEE">
              <w:t>(3)(</w:t>
            </w:r>
            <w:r>
              <w:t>d</w:t>
            </w:r>
            <w:r w:rsidRPr="00163FEE">
              <w:t>)</w:t>
            </w:r>
          </w:p>
        </w:tc>
        <w:tc>
          <w:tcPr>
            <w:tcW w:w="993" w:type="dxa"/>
            <w:shd w:val="clear" w:color="auto" w:fill="E7E6E6" w:themeFill="background2"/>
          </w:tcPr>
          <w:p w14:paraId="2F76A948"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7648F8E2" w14:textId="141AFB2D" w:rsidR="00B01037" w:rsidRPr="006107BF" w:rsidRDefault="001A59DC" w:rsidP="00A50551">
            <w:pPr>
              <w:pStyle w:val="Heading3"/>
              <w:spacing w:before="120" w:after="0"/>
              <w:jc w:val="right"/>
              <w:outlineLvl w:val="2"/>
              <w:rPr>
                <w:color w:val="0000FF"/>
                <w:szCs w:val="26"/>
              </w:rPr>
            </w:pPr>
            <w:r>
              <w:t>Not Applicable</w:t>
            </w:r>
          </w:p>
        </w:tc>
      </w:tr>
      <w:tr w:rsidR="00B01037" w:rsidRPr="002B61BB" w14:paraId="1350AC66" w14:textId="77777777" w:rsidTr="00A50551">
        <w:tc>
          <w:tcPr>
            <w:tcW w:w="4531" w:type="dxa"/>
            <w:shd w:val="clear" w:color="auto" w:fill="E7E6E6" w:themeFill="background2"/>
          </w:tcPr>
          <w:p w14:paraId="34EEF1AC" w14:textId="77777777" w:rsidR="00B01037" w:rsidRPr="002B61BB" w:rsidRDefault="00B01037" w:rsidP="00A50551">
            <w:pPr>
              <w:pStyle w:val="Heading3"/>
              <w:spacing w:before="0" w:after="0"/>
              <w:outlineLvl w:val="2"/>
            </w:pPr>
          </w:p>
        </w:tc>
        <w:tc>
          <w:tcPr>
            <w:tcW w:w="993" w:type="dxa"/>
            <w:shd w:val="clear" w:color="auto" w:fill="E7E6E6" w:themeFill="background2"/>
          </w:tcPr>
          <w:p w14:paraId="4DBA24DB"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7924C96F" w14:textId="77777777" w:rsidR="00B01037" w:rsidRPr="006107BF" w:rsidRDefault="00B01037" w:rsidP="00A50551">
            <w:pPr>
              <w:pStyle w:val="Heading3"/>
              <w:spacing w:before="0" w:after="0"/>
              <w:jc w:val="right"/>
              <w:outlineLvl w:val="2"/>
              <w:rPr>
                <w:color w:val="0000FF"/>
                <w:szCs w:val="26"/>
              </w:rPr>
            </w:pPr>
            <w:r w:rsidRPr="009D6912">
              <w:t>Compliant</w:t>
            </w:r>
          </w:p>
        </w:tc>
      </w:tr>
    </w:tbl>
    <w:p w14:paraId="18F28F50" w14:textId="77777777" w:rsidR="00B01037" w:rsidRPr="008D114F" w:rsidRDefault="00B01037" w:rsidP="00B01037">
      <w:pPr>
        <w:rPr>
          <w:i/>
        </w:rPr>
      </w:pPr>
      <w:r w:rsidRPr="008D114F">
        <w:rPr>
          <w:i/>
        </w:rPr>
        <w:t>Effective risk management systems and practices, including but not limited to the following:</w:t>
      </w:r>
    </w:p>
    <w:p w14:paraId="2C70A3C4" w14:textId="77777777" w:rsidR="00B01037" w:rsidRPr="008D114F" w:rsidRDefault="00B01037" w:rsidP="00B0103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847566A" w14:textId="77777777" w:rsidR="00B01037" w:rsidRPr="008D114F" w:rsidRDefault="00B01037" w:rsidP="00B0103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3CB13E5" w14:textId="77777777" w:rsidR="00B01037" w:rsidRDefault="00B01037" w:rsidP="00B01037">
      <w:pPr>
        <w:numPr>
          <w:ilvl w:val="0"/>
          <w:numId w:val="29"/>
        </w:numPr>
        <w:tabs>
          <w:tab w:val="right" w:pos="9026"/>
        </w:tabs>
        <w:spacing w:before="0" w:after="0"/>
        <w:ind w:left="567" w:hanging="425"/>
        <w:outlineLvl w:val="4"/>
        <w:rPr>
          <w:i/>
        </w:rPr>
      </w:pPr>
      <w:r w:rsidRPr="008D114F">
        <w:rPr>
          <w:i/>
        </w:rPr>
        <w:t>supporting consumers to live the best life they can</w:t>
      </w:r>
    </w:p>
    <w:p w14:paraId="00C72DE8" w14:textId="469F685F" w:rsidR="00B01037" w:rsidRDefault="00B01037" w:rsidP="0088175F">
      <w:pPr>
        <w:numPr>
          <w:ilvl w:val="0"/>
          <w:numId w:val="29"/>
        </w:numPr>
        <w:tabs>
          <w:tab w:val="right" w:pos="9026"/>
        </w:tabs>
        <w:spacing w:before="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01037" w:rsidRPr="002B61BB" w14:paraId="0990DCAA" w14:textId="77777777" w:rsidTr="00A50551">
        <w:tc>
          <w:tcPr>
            <w:tcW w:w="4531" w:type="dxa"/>
            <w:shd w:val="clear" w:color="auto" w:fill="E7E6E6" w:themeFill="background2"/>
          </w:tcPr>
          <w:p w14:paraId="44BB7C7C" w14:textId="77777777" w:rsidR="00B01037" w:rsidRPr="002B61BB" w:rsidRDefault="00B01037" w:rsidP="00A50551">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67A36CCC" w14:textId="77777777" w:rsidR="00B01037" w:rsidRPr="002B61BB" w:rsidRDefault="00B01037" w:rsidP="00A50551">
            <w:pPr>
              <w:pStyle w:val="Heading3"/>
              <w:spacing w:before="120" w:after="0"/>
              <w:outlineLvl w:val="2"/>
            </w:pPr>
            <w:r w:rsidRPr="002B61BB">
              <w:t xml:space="preserve">HCP   </w:t>
            </w:r>
          </w:p>
        </w:tc>
        <w:tc>
          <w:tcPr>
            <w:tcW w:w="3548" w:type="dxa"/>
            <w:shd w:val="clear" w:color="auto" w:fill="E7E6E6" w:themeFill="background2"/>
          </w:tcPr>
          <w:p w14:paraId="0391C074" w14:textId="4CC8989A" w:rsidR="00B01037" w:rsidRPr="006107BF" w:rsidRDefault="001A59DC" w:rsidP="00A50551">
            <w:pPr>
              <w:pStyle w:val="Heading3"/>
              <w:spacing w:before="120" w:after="0"/>
              <w:jc w:val="right"/>
              <w:outlineLvl w:val="2"/>
            </w:pPr>
            <w:r>
              <w:t>Not Applicable</w:t>
            </w:r>
          </w:p>
        </w:tc>
      </w:tr>
      <w:tr w:rsidR="00B01037" w:rsidRPr="002B61BB" w14:paraId="77545B5F" w14:textId="77777777" w:rsidTr="00A50551">
        <w:tc>
          <w:tcPr>
            <w:tcW w:w="4531" w:type="dxa"/>
            <w:shd w:val="clear" w:color="auto" w:fill="E7E6E6" w:themeFill="background2"/>
          </w:tcPr>
          <w:p w14:paraId="156E13EB" w14:textId="77777777" w:rsidR="00B01037" w:rsidRPr="002B61BB" w:rsidRDefault="00B01037" w:rsidP="00A50551">
            <w:pPr>
              <w:pStyle w:val="Heading3"/>
              <w:spacing w:before="0" w:after="0"/>
              <w:outlineLvl w:val="2"/>
            </w:pPr>
          </w:p>
        </w:tc>
        <w:tc>
          <w:tcPr>
            <w:tcW w:w="993" w:type="dxa"/>
            <w:shd w:val="clear" w:color="auto" w:fill="E7E6E6" w:themeFill="background2"/>
          </w:tcPr>
          <w:p w14:paraId="3AFECDA7" w14:textId="77777777" w:rsidR="00B01037" w:rsidRPr="002B61BB" w:rsidRDefault="00B01037" w:rsidP="00A50551">
            <w:pPr>
              <w:pStyle w:val="Heading3"/>
              <w:spacing w:before="0" w:after="0"/>
              <w:outlineLvl w:val="2"/>
            </w:pPr>
            <w:r w:rsidRPr="002B61BB">
              <w:t xml:space="preserve">CHSP </w:t>
            </w:r>
          </w:p>
        </w:tc>
        <w:tc>
          <w:tcPr>
            <w:tcW w:w="3548" w:type="dxa"/>
            <w:shd w:val="clear" w:color="auto" w:fill="E7E6E6" w:themeFill="background2"/>
          </w:tcPr>
          <w:p w14:paraId="5C244ABF" w14:textId="15542ABF" w:rsidR="00B01037" w:rsidRPr="006107BF" w:rsidRDefault="001A59DC" w:rsidP="00A50551">
            <w:pPr>
              <w:pStyle w:val="Heading3"/>
              <w:spacing w:before="0" w:after="0"/>
              <w:jc w:val="right"/>
              <w:outlineLvl w:val="2"/>
            </w:pPr>
            <w:r>
              <w:t>Not Applicable</w:t>
            </w:r>
          </w:p>
        </w:tc>
      </w:tr>
    </w:tbl>
    <w:p w14:paraId="7A42517B" w14:textId="77777777" w:rsidR="00B01037" w:rsidRPr="008D114F" w:rsidRDefault="00B01037" w:rsidP="00B01037">
      <w:pPr>
        <w:rPr>
          <w:i/>
        </w:rPr>
      </w:pPr>
      <w:r w:rsidRPr="008D114F">
        <w:rPr>
          <w:i/>
        </w:rPr>
        <w:t>Where clinical care is provided—a clinical governance framework, including but not limited to the following:</w:t>
      </w:r>
    </w:p>
    <w:p w14:paraId="5D3CD331" w14:textId="77777777" w:rsidR="00B01037" w:rsidRPr="008D114F" w:rsidRDefault="00B01037" w:rsidP="00B01037">
      <w:pPr>
        <w:numPr>
          <w:ilvl w:val="0"/>
          <w:numId w:val="30"/>
        </w:numPr>
        <w:tabs>
          <w:tab w:val="right" w:pos="9026"/>
        </w:tabs>
        <w:spacing w:before="0" w:after="0"/>
        <w:ind w:left="567" w:hanging="425"/>
        <w:outlineLvl w:val="4"/>
        <w:rPr>
          <w:i/>
        </w:rPr>
      </w:pPr>
      <w:r w:rsidRPr="008D114F">
        <w:rPr>
          <w:i/>
        </w:rPr>
        <w:t>antimicrobial stewardship;</w:t>
      </w:r>
    </w:p>
    <w:p w14:paraId="017EF438" w14:textId="77777777" w:rsidR="00B01037" w:rsidRPr="008D114F" w:rsidRDefault="00B01037" w:rsidP="00B01037">
      <w:pPr>
        <w:numPr>
          <w:ilvl w:val="0"/>
          <w:numId w:val="30"/>
        </w:numPr>
        <w:tabs>
          <w:tab w:val="right" w:pos="9026"/>
        </w:tabs>
        <w:spacing w:before="0" w:after="0"/>
        <w:ind w:left="567" w:hanging="425"/>
        <w:outlineLvl w:val="4"/>
        <w:rPr>
          <w:i/>
        </w:rPr>
      </w:pPr>
      <w:r w:rsidRPr="008D114F">
        <w:rPr>
          <w:i/>
        </w:rPr>
        <w:t>minimising the use of restraint;</w:t>
      </w:r>
    </w:p>
    <w:p w14:paraId="7E6BADA8" w14:textId="77777777" w:rsidR="00B01037" w:rsidRPr="00B76A21" w:rsidRDefault="00B01037" w:rsidP="00B01037">
      <w:pPr>
        <w:numPr>
          <w:ilvl w:val="0"/>
          <w:numId w:val="30"/>
        </w:numPr>
        <w:tabs>
          <w:tab w:val="right" w:pos="9026"/>
        </w:tabs>
        <w:spacing w:before="0" w:after="0"/>
        <w:ind w:left="567" w:hanging="425"/>
        <w:outlineLvl w:val="4"/>
        <w:rPr>
          <w:i/>
        </w:rPr>
      </w:pPr>
      <w:r w:rsidRPr="008D114F">
        <w:rPr>
          <w:i/>
        </w:rPr>
        <w:t>open disclosure.</w:t>
      </w:r>
    </w:p>
    <w:p w14:paraId="03F1F169" w14:textId="77777777" w:rsidR="00B01037" w:rsidRPr="00B76A21" w:rsidRDefault="00B01037" w:rsidP="00B01037">
      <w:pPr>
        <w:tabs>
          <w:tab w:val="right" w:pos="9026"/>
        </w:tabs>
      </w:pPr>
      <w:r>
        <w:t>This Requirement has not been assessed as the service does not deliver clinical care.</w:t>
      </w:r>
    </w:p>
    <w:p w14:paraId="21FD3F9C" w14:textId="77777777" w:rsidR="00B01037" w:rsidRPr="00154403" w:rsidRDefault="00B01037" w:rsidP="00B01037"/>
    <w:p w14:paraId="0B7DF846" w14:textId="77777777" w:rsidR="00B01037" w:rsidRDefault="00B01037" w:rsidP="00B01037">
      <w:pPr>
        <w:tabs>
          <w:tab w:val="right" w:pos="9026"/>
        </w:tabs>
        <w:sectPr w:rsidR="00B01037"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653A53C0" w14:textId="0FC33761"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p>
    <w:sectPr w:rsidR="004B33E7" w:rsidRPr="00872DF6"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9B334" w14:textId="77777777" w:rsidR="00734C83" w:rsidRDefault="00734C83" w:rsidP="00603E0E">
      <w:pPr>
        <w:spacing w:after="0" w:line="240" w:lineRule="auto"/>
      </w:pPr>
      <w:r>
        <w:separator/>
      </w:r>
    </w:p>
  </w:endnote>
  <w:endnote w:type="continuationSeparator" w:id="0">
    <w:p w14:paraId="769811D9" w14:textId="77777777" w:rsidR="00734C83" w:rsidRDefault="00734C83"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734C83" w:rsidRPr="009A1F1B" w:rsidRDefault="00734C8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EA6E297" w:rsidR="00734C83" w:rsidRPr="00F57DC6" w:rsidRDefault="00734C83"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C562A8">
      <w:rPr>
        <w:sz w:val="16"/>
        <w:szCs w:val="16"/>
      </w:rPr>
      <w:t>Polish Welfare Office</w:t>
    </w:r>
    <w:r w:rsidRPr="00F57DC6">
      <w:rPr>
        <w:rFonts w:eastAsia="Calibri" w:cs="Times New Roman"/>
        <w:color w:val="auto"/>
        <w:sz w:val="16"/>
        <w:szCs w:val="16"/>
        <w:lang w:eastAsia="en-US"/>
      </w:rPr>
      <w:tab/>
      <w:t>RPT-OPS-0044 v1.0</w:t>
    </w:r>
  </w:p>
  <w:p w14:paraId="44B7837D" w14:textId="4EE2EEE6" w:rsidR="00734C83" w:rsidRPr="00C72FFB" w:rsidRDefault="00734C83"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sidRPr="00F57DC6">
      <w:rPr>
        <w:sz w:val="16"/>
        <w:szCs w:val="16"/>
      </w:rPr>
      <w:t>30</w:t>
    </w:r>
    <w:r>
      <w:rPr>
        <w:sz w:val="16"/>
        <w:szCs w:val="16"/>
      </w:rPr>
      <w:t>0335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734C83" w:rsidRPr="009A1F1B" w:rsidRDefault="00734C8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734C83" w:rsidRPr="00C72FFB" w:rsidRDefault="00734C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734C83" w:rsidRPr="00A3716D" w:rsidRDefault="00734C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C11E9" w14:textId="77777777" w:rsidR="00734C83" w:rsidRDefault="00734C83" w:rsidP="00603E0E">
      <w:pPr>
        <w:spacing w:after="0" w:line="240" w:lineRule="auto"/>
      </w:pPr>
      <w:r>
        <w:separator/>
      </w:r>
    </w:p>
  </w:footnote>
  <w:footnote w:type="continuationSeparator" w:id="0">
    <w:p w14:paraId="5953DF06" w14:textId="77777777" w:rsidR="00734C83" w:rsidRDefault="00734C83"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734C83" w:rsidRDefault="00734C83"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B9563" w14:textId="77777777" w:rsidR="00734C83" w:rsidRDefault="00734C83" w:rsidP="009C6F30">
    <w:pPr>
      <w:tabs>
        <w:tab w:val="left" w:pos="3624"/>
      </w:tabs>
    </w:pPr>
    <w:r>
      <w:rPr>
        <w:noProof/>
        <w:color w:val="auto"/>
        <w:sz w:val="20"/>
      </w:rPr>
      <w:drawing>
        <wp:anchor distT="0" distB="0" distL="114300" distR="114300" simplePos="0" relativeHeight="251709440" behindDoc="1" locked="0" layoutInCell="1" allowOverlap="1" wp14:anchorId="5237F7AC" wp14:editId="48255627">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734C83" w:rsidRDefault="00734C83"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D1C94" w14:textId="77777777" w:rsidR="00734C83" w:rsidRDefault="00734C83" w:rsidP="0004322A">
    <w:r>
      <w:rPr>
        <w:noProof/>
        <w:color w:val="auto"/>
        <w:sz w:val="20"/>
      </w:rPr>
      <w:drawing>
        <wp:anchor distT="0" distB="0" distL="114300" distR="114300" simplePos="0" relativeHeight="251703296" behindDoc="1" locked="0" layoutInCell="1" allowOverlap="1" wp14:anchorId="48E36C26" wp14:editId="57B8CF36">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750D" w14:textId="77777777" w:rsidR="00734C83" w:rsidRDefault="00734C83" w:rsidP="0004322A">
    <w:r>
      <w:rPr>
        <w:noProof/>
        <w:color w:val="auto"/>
        <w:sz w:val="20"/>
      </w:rPr>
      <w:drawing>
        <wp:anchor distT="0" distB="0" distL="114300" distR="114300" simplePos="0" relativeHeight="251704320" behindDoc="1" locked="0" layoutInCell="1" allowOverlap="1" wp14:anchorId="67F2298D" wp14:editId="5030E562">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56E90" w14:textId="77777777" w:rsidR="00734C83" w:rsidRDefault="00734C83" w:rsidP="0004322A">
    <w:r>
      <w:rPr>
        <w:noProof/>
        <w:color w:val="auto"/>
        <w:sz w:val="20"/>
      </w:rPr>
      <w:drawing>
        <wp:anchor distT="0" distB="0" distL="114300" distR="114300" simplePos="0" relativeHeight="251705344" behindDoc="1" locked="0" layoutInCell="1" allowOverlap="1" wp14:anchorId="7EDCAE4C" wp14:editId="7317A7AC">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F092A" w14:textId="77777777" w:rsidR="00734C83" w:rsidRDefault="00734C83" w:rsidP="0004322A">
    <w:r>
      <w:rPr>
        <w:noProof/>
        <w:color w:val="auto"/>
        <w:sz w:val="20"/>
      </w:rPr>
      <w:drawing>
        <wp:anchor distT="0" distB="0" distL="114300" distR="114300" simplePos="0" relativeHeight="251706368" behindDoc="1" locked="0" layoutInCell="1" allowOverlap="1" wp14:anchorId="6D885A4E" wp14:editId="22FD6709">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0B470" w14:textId="77777777" w:rsidR="00734C83" w:rsidRDefault="00734C83" w:rsidP="0004322A">
    <w:r>
      <w:rPr>
        <w:noProof/>
        <w:color w:val="auto"/>
        <w:sz w:val="20"/>
      </w:rPr>
      <w:drawing>
        <wp:anchor distT="0" distB="0" distL="114300" distR="114300" simplePos="0" relativeHeight="251710464" behindDoc="1" locked="0" layoutInCell="1" allowOverlap="1" wp14:anchorId="6E66921E" wp14:editId="70007E89">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8C375" w14:textId="77777777" w:rsidR="00734C83" w:rsidRDefault="00734C83" w:rsidP="0004322A">
    <w:r>
      <w:rPr>
        <w:noProof/>
        <w:color w:val="auto"/>
        <w:sz w:val="20"/>
      </w:rPr>
      <w:drawing>
        <wp:anchor distT="0" distB="0" distL="114300" distR="114300" simplePos="0" relativeHeight="251711488" behindDoc="1" locked="0" layoutInCell="1" allowOverlap="1" wp14:anchorId="5E032E80" wp14:editId="3B1BD185">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FF094" w14:textId="77777777" w:rsidR="00734C83" w:rsidRDefault="00734C83" w:rsidP="009C6F30">
    <w:pPr>
      <w:tabs>
        <w:tab w:val="left" w:pos="3624"/>
      </w:tabs>
    </w:pPr>
    <w:r>
      <w:rPr>
        <w:noProof/>
        <w:color w:val="auto"/>
        <w:sz w:val="20"/>
      </w:rPr>
      <w:drawing>
        <wp:anchor distT="0" distB="0" distL="114300" distR="114300" simplePos="0" relativeHeight="251707392" behindDoc="1" locked="0" layoutInCell="1" allowOverlap="1" wp14:anchorId="3541C02C" wp14:editId="36761E31">
          <wp:simplePos x="0" y="0"/>
          <wp:positionH relativeFrom="column">
            <wp:posOffset>-911418</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1BF7C" w14:textId="77777777" w:rsidR="00734C83" w:rsidRDefault="00734C83" w:rsidP="009C6F30">
    <w:pPr>
      <w:tabs>
        <w:tab w:val="left" w:pos="3624"/>
      </w:tabs>
    </w:pPr>
    <w:r>
      <w:rPr>
        <w:noProof/>
        <w:color w:val="auto"/>
        <w:sz w:val="20"/>
      </w:rPr>
      <w:drawing>
        <wp:anchor distT="0" distB="0" distL="114300" distR="114300" simplePos="0" relativeHeight="251708416" behindDoc="1" locked="0" layoutInCell="1" allowOverlap="1" wp14:anchorId="6C711F35" wp14:editId="4AC71330">
          <wp:simplePos x="0" y="0"/>
          <wp:positionH relativeFrom="column">
            <wp:posOffset>-911418</wp:posOffset>
          </wp:positionH>
          <wp:positionV relativeFrom="paragraph">
            <wp:posOffset>-450215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1F2DB8"/>
    <w:multiLevelType w:val="hybridMultilevel"/>
    <w:tmpl w:val="35C4F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C45F68"/>
    <w:multiLevelType w:val="hybridMultilevel"/>
    <w:tmpl w:val="CCB4C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CD2773"/>
    <w:multiLevelType w:val="hybridMultilevel"/>
    <w:tmpl w:val="9C444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1E92D08"/>
    <w:multiLevelType w:val="hybridMultilevel"/>
    <w:tmpl w:val="92E00EA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01370D"/>
    <w:multiLevelType w:val="hybridMultilevel"/>
    <w:tmpl w:val="6B0AF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3042B9F"/>
    <w:multiLevelType w:val="hybridMultilevel"/>
    <w:tmpl w:val="440E3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4"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20"/>
  </w:num>
  <w:num w:numId="3">
    <w:abstractNumId w:val="39"/>
  </w:num>
  <w:num w:numId="4">
    <w:abstractNumId w:val="42"/>
  </w:num>
  <w:num w:numId="5">
    <w:abstractNumId w:val="27"/>
  </w:num>
  <w:num w:numId="6">
    <w:abstractNumId w:val="17"/>
  </w:num>
  <w:num w:numId="7">
    <w:abstractNumId w:val="36"/>
  </w:num>
  <w:num w:numId="8">
    <w:abstractNumId w:val="16"/>
  </w:num>
  <w:num w:numId="9">
    <w:abstractNumId w:val="21"/>
  </w:num>
  <w:num w:numId="10">
    <w:abstractNumId w:val="41"/>
  </w:num>
  <w:num w:numId="11">
    <w:abstractNumId w:val="15"/>
  </w:num>
  <w:num w:numId="12">
    <w:abstractNumId w:val="29"/>
  </w:num>
  <w:num w:numId="13">
    <w:abstractNumId w:val="30"/>
  </w:num>
  <w:num w:numId="14">
    <w:abstractNumId w:val="32"/>
  </w:num>
  <w:num w:numId="15">
    <w:abstractNumId w:val="25"/>
  </w:num>
  <w:num w:numId="16">
    <w:abstractNumId w:val="9"/>
  </w:num>
  <w:num w:numId="17">
    <w:abstractNumId w:val="35"/>
  </w:num>
  <w:num w:numId="18">
    <w:abstractNumId w:val="31"/>
  </w:num>
  <w:num w:numId="19">
    <w:abstractNumId w:val="18"/>
  </w:num>
  <w:num w:numId="20">
    <w:abstractNumId w:val="26"/>
  </w:num>
  <w:num w:numId="21">
    <w:abstractNumId w:val="7"/>
  </w:num>
  <w:num w:numId="22">
    <w:abstractNumId w:val="14"/>
  </w:num>
  <w:num w:numId="23">
    <w:abstractNumId w:val="34"/>
  </w:num>
  <w:num w:numId="24">
    <w:abstractNumId w:val="23"/>
  </w:num>
  <w:num w:numId="25">
    <w:abstractNumId w:val="19"/>
  </w:num>
  <w:num w:numId="26">
    <w:abstractNumId w:val="13"/>
  </w:num>
  <w:num w:numId="27">
    <w:abstractNumId w:val="24"/>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3"/>
  </w:num>
  <w:num w:numId="39">
    <w:abstractNumId w:val="44"/>
  </w:num>
  <w:num w:numId="40">
    <w:abstractNumId w:val="12"/>
  </w:num>
  <w:num w:numId="41">
    <w:abstractNumId w:val="28"/>
  </w:num>
  <w:num w:numId="42">
    <w:abstractNumId w:val="10"/>
  </w:num>
  <w:num w:numId="43">
    <w:abstractNumId w:val="33"/>
  </w:num>
  <w:num w:numId="44">
    <w:abstractNumId w:val="22"/>
  </w:num>
  <w:num w:numId="45">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193B"/>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59DC"/>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5050"/>
    <w:rsid w:val="0024612B"/>
    <w:rsid w:val="00246B90"/>
    <w:rsid w:val="002525F8"/>
    <w:rsid w:val="00275639"/>
    <w:rsid w:val="00276215"/>
    <w:rsid w:val="0028516B"/>
    <w:rsid w:val="0028558A"/>
    <w:rsid w:val="00285F6D"/>
    <w:rsid w:val="00292117"/>
    <w:rsid w:val="002A6C23"/>
    <w:rsid w:val="002B4A64"/>
    <w:rsid w:val="002B4C72"/>
    <w:rsid w:val="002B4DED"/>
    <w:rsid w:val="002B7F5E"/>
    <w:rsid w:val="002C0C2A"/>
    <w:rsid w:val="002C1EF5"/>
    <w:rsid w:val="002C55C5"/>
    <w:rsid w:val="002D2015"/>
    <w:rsid w:val="002D296D"/>
    <w:rsid w:val="002D7009"/>
    <w:rsid w:val="002E12E9"/>
    <w:rsid w:val="002E2945"/>
    <w:rsid w:val="002E56D4"/>
    <w:rsid w:val="002E7845"/>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66765"/>
    <w:rsid w:val="003703A2"/>
    <w:rsid w:val="00371099"/>
    <w:rsid w:val="0037487E"/>
    <w:rsid w:val="00377B0B"/>
    <w:rsid w:val="00384FAC"/>
    <w:rsid w:val="00387F01"/>
    <w:rsid w:val="0039104A"/>
    <w:rsid w:val="0039109F"/>
    <w:rsid w:val="003916F5"/>
    <w:rsid w:val="003918D3"/>
    <w:rsid w:val="003922F4"/>
    <w:rsid w:val="0039281B"/>
    <w:rsid w:val="00392BF2"/>
    <w:rsid w:val="0039602C"/>
    <w:rsid w:val="003A0F6B"/>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E7FEA"/>
    <w:rsid w:val="003F1789"/>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1A2B"/>
    <w:rsid w:val="004C55D8"/>
    <w:rsid w:val="004C5A96"/>
    <w:rsid w:val="004C76AC"/>
    <w:rsid w:val="004E1E8E"/>
    <w:rsid w:val="004E2B89"/>
    <w:rsid w:val="004E2EFC"/>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6C41"/>
    <w:rsid w:val="00717A6B"/>
    <w:rsid w:val="00723BA8"/>
    <w:rsid w:val="00724518"/>
    <w:rsid w:val="00724A1B"/>
    <w:rsid w:val="00726B26"/>
    <w:rsid w:val="00730442"/>
    <w:rsid w:val="0073196C"/>
    <w:rsid w:val="00734ADE"/>
    <w:rsid w:val="00734C83"/>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11E"/>
    <w:rsid w:val="007A0CC3"/>
    <w:rsid w:val="007A2242"/>
    <w:rsid w:val="007A54E4"/>
    <w:rsid w:val="007B1395"/>
    <w:rsid w:val="007B30C4"/>
    <w:rsid w:val="007B3920"/>
    <w:rsid w:val="007C149D"/>
    <w:rsid w:val="007C2762"/>
    <w:rsid w:val="007C3306"/>
    <w:rsid w:val="007C414D"/>
    <w:rsid w:val="007C414E"/>
    <w:rsid w:val="007D124E"/>
    <w:rsid w:val="007D3F9E"/>
    <w:rsid w:val="007D66F1"/>
    <w:rsid w:val="007E1999"/>
    <w:rsid w:val="007E240B"/>
    <w:rsid w:val="007E46A1"/>
    <w:rsid w:val="007F093F"/>
    <w:rsid w:val="007F42FA"/>
    <w:rsid w:val="007F5256"/>
    <w:rsid w:val="007F7405"/>
    <w:rsid w:val="00804CA5"/>
    <w:rsid w:val="00806FAB"/>
    <w:rsid w:val="0081535F"/>
    <w:rsid w:val="00817367"/>
    <w:rsid w:val="00825C0C"/>
    <w:rsid w:val="008312AC"/>
    <w:rsid w:val="008331AF"/>
    <w:rsid w:val="00843CA4"/>
    <w:rsid w:val="00850D9A"/>
    <w:rsid w:val="00850DB3"/>
    <w:rsid w:val="00853601"/>
    <w:rsid w:val="00853A23"/>
    <w:rsid w:val="00854C08"/>
    <w:rsid w:val="008603DF"/>
    <w:rsid w:val="00860B72"/>
    <w:rsid w:val="0086756C"/>
    <w:rsid w:val="0086791F"/>
    <w:rsid w:val="008719F7"/>
    <w:rsid w:val="00872D6C"/>
    <w:rsid w:val="00872DF6"/>
    <w:rsid w:val="008758B1"/>
    <w:rsid w:val="0088083C"/>
    <w:rsid w:val="0088175F"/>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C4840"/>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16402"/>
    <w:rsid w:val="00920BB5"/>
    <w:rsid w:val="00922199"/>
    <w:rsid w:val="0093350C"/>
    <w:rsid w:val="00934888"/>
    <w:rsid w:val="00940B7C"/>
    <w:rsid w:val="00942649"/>
    <w:rsid w:val="00943697"/>
    <w:rsid w:val="00943E87"/>
    <w:rsid w:val="0094564F"/>
    <w:rsid w:val="00945C37"/>
    <w:rsid w:val="00951FB2"/>
    <w:rsid w:val="0095645C"/>
    <w:rsid w:val="00964175"/>
    <w:rsid w:val="00964212"/>
    <w:rsid w:val="00971D73"/>
    <w:rsid w:val="009754B1"/>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0551"/>
    <w:rsid w:val="00A5159C"/>
    <w:rsid w:val="00A516C7"/>
    <w:rsid w:val="00A52289"/>
    <w:rsid w:val="00A5274E"/>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1037"/>
    <w:rsid w:val="00B02E3B"/>
    <w:rsid w:val="00B0411E"/>
    <w:rsid w:val="00B04E3A"/>
    <w:rsid w:val="00B058EA"/>
    <w:rsid w:val="00B06698"/>
    <w:rsid w:val="00B10AAF"/>
    <w:rsid w:val="00B1551B"/>
    <w:rsid w:val="00B157D5"/>
    <w:rsid w:val="00B22FFC"/>
    <w:rsid w:val="00B27F42"/>
    <w:rsid w:val="00B320B2"/>
    <w:rsid w:val="00B43C3D"/>
    <w:rsid w:val="00B44D21"/>
    <w:rsid w:val="00B45650"/>
    <w:rsid w:val="00B5112E"/>
    <w:rsid w:val="00B646E5"/>
    <w:rsid w:val="00B6640C"/>
    <w:rsid w:val="00B66825"/>
    <w:rsid w:val="00B675E4"/>
    <w:rsid w:val="00B67E2E"/>
    <w:rsid w:val="00B7182A"/>
    <w:rsid w:val="00B760BE"/>
    <w:rsid w:val="00B76A21"/>
    <w:rsid w:val="00B831B4"/>
    <w:rsid w:val="00B8738A"/>
    <w:rsid w:val="00B934B5"/>
    <w:rsid w:val="00B95E16"/>
    <w:rsid w:val="00B97469"/>
    <w:rsid w:val="00BB3072"/>
    <w:rsid w:val="00BC017D"/>
    <w:rsid w:val="00BD3EFB"/>
    <w:rsid w:val="00BD5304"/>
    <w:rsid w:val="00BE4577"/>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52BC6"/>
    <w:rsid w:val="00C562A8"/>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E74B9"/>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67091"/>
    <w:rsid w:val="00D7393E"/>
    <w:rsid w:val="00D75344"/>
    <w:rsid w:val="00D7684B"/>
    <w:rsid w:val="00D81B93"/>
    <w:rsid w:val="00D83886"/>
    <w:rsid w:val="00D8684F"/>
    <w:rsid w:val="00D873D7"/>
    <w:rsid w:val="00D95B46"/>
    <w:rsid w:val="00D97A23"/>
    <w:rsid w:val="00DA3064"/>
    <w:rsid w:val="00DB1459"/>
    <w:rsid w:val="00DB220C"/>
    <w:rsid w:val="00DB34DD"/>
    <w:rsid w:val="00DB5091"/>
    <w:rsid w:val="00DB6C36"/>
    <w:rsid w:val="00DB7669"/>
    <w:rsid w:val="00DC3F89"/>
    <w:rsid w:val="00DD0218"/>
    <w:rsid w:val="00DD02D3"/>
    <w:rsid w:val="00DD3A7A"/>
    <w:rsid w:val="00DD61D0"/>
    <w:rsid w:val="00DD7584"/>
    <w:rsid w:val="00DE0474"/>
    <w:rsid w:val="00DE1C69"/>
    <w:rsid w:val="00DE1DDB"/>
    <w:rsid w:val="00DE46F5"/>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6764E"/>
    <w:rsid w:val="00E772C4"/>
    <w:rsid w:val="00E81190"/>
    <w:rsid w:val="00E879AF"/>
    <w:rsid w:val="00E9129D"/>
    <w:rsid w:val="00E9166C"/>
    <w:rsid w:val="00E92CC8"/>
    <w:rsid w:val="00E93BEE"/>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300335</RACS_x0020_ID>
    <Approved_x0020_Provider xmlns="a8338b6e-77a6-4851-82b6-98166143ffdd">Polish Association In Hobart Inc.</Approved_x0020_Provider>
    <Management_x0020_Company_x0020_ID xmlns="a8338b6e-77a6-4851-82b6-98166143ffdd" xsi:nil="true"/>
    <Home xmlns="a8338b6e-77a6-4851-82b6-98166143ffdd">Polish Welfare Office</Home>
    <Signed xmlns="a8338b6e-77a6-4851-82b6-98166143ffdd" xsi:nil="true"/>
    <Uploaded xmlns="a8338b6e-77a6-4851-82b6-98166143ffdd">true</Uploaded>
    <Management_x0020_Company xmlns="a8338b6e-77a6-4851-82b6-98166143ffdd" xsi:nil="true"/>
    <Doc_x0020_Date xmlns="a8338b6e-77a6-4851-82b6-98166143ffdd">2022-05-09T05:41:51+00:00</Doc_x0020_Date>
    <CSI_x0020_ID xmlns="a8338b6e-77a6-4851-82b6-98166143ffdd" xsi:nil="true"/>
    <Case_x0020_ID xmlns="a8338b6e-77a6-4851-82b6-98166143ffdd" xsi:nil="true"/>
    <Approved_x0020_Provider_x0020_ID xmlns="a8338b6e-77a6-4851-82b6-98166143ffdd">9D6234E7-8A82-E411-B1AD-005056922186</Approved_x0020_Provider_x0020_ID>
    <Location xmlns="a8338b6e-77a6-4851-82b6-98166143ffdd" xsi:nil="true"/>
    <Doc_x0020_Type xmlns="a8338b6e-77a6-4851-82b6-98166143ffdd">Publication</Doc_x0020_Type>
    <Home_x0020_ID xmlns="a8338b6e-77a6-4851-82b6-98166143ffdd">0F22939B-0385-E411-B1AD-005056922186</Home_x0020_ID>
    <State xmlns="a8338b6e-77a6-4851-82b6-98166143ffdd">TAS</State>
    <Doc_x0020_Sent_Received_x0020_Date xmlns="a8338b6e-77a6-4851-82b6-98166143ffdd">2022-05-09T00:00:00+00:00</Doc_x0020_Sent_Received_x0020_Date>
    <Activity_x0020_ID xmlns="a8338b6e-77a6-4851-82b6-98166143ffdd">DB039C95-C26F-EA11-9E51-005056922186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http://purl.org/dc/elements/1.1/"/>
    <ds:schemaRef ds:uri="a8338b6e-77a6-4851-82b6-98166143ffdd"/>
  </ds:schemaRefs>
</ds:datastoreItem>
</file>

<file path=customXml/itemProps3.xml><?xml version="1.0" encoding="utf-8"?>
<ds:datastoreItem xmlns:ds="http://schemas.openxmlformats.org/officeDocument/2006/customXml" ds:itemID="{6D0521DF-8F1F-4A9D-BBDF-E754A66DF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ED83BAE-8BED-4DA7-9567-3E76F4F6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3862</Words>
  <Characters>22016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2022-06-20T02:21:00Z</dcterms:created>
  <dcterms:modified xsi:type="dcterms:W3CDTF">2022-06-20T02:21:00Z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