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4D6A0" w14:textId="77777777" w:rsidR="00D2559D" w:rsidRPr="002C3EBF" w:rsidRDefault="0084226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FAF98C" wp14:editId="7544612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8A97A8" w14:textId="77777777" w:rsidR="00D2559D" w:rsidRDefault="0084226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E8F894" w14:textId="77777777" w:rsidR="00D2559D" w:rsidRDefault="0084226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94F27F" w14:textId="77777777" w:rsidR="00D2559D" w:rsidRPr="002C3EBF" w:rsidRDefault="0084226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8255F" w14:paraId="12145791" w14:textId="77777777" w:rsidTr="0018255F">
        <w:tc>
          <w:tcPr>
            <w:cnfStyle w:val="001000000000" w:firstRow="0" w:lastRow="0" w:firstColumn="1" w:lastColumn="0" w:oddVBand="0" w:evenVBand="0" w:oddHBand="0" w:evenHBand="0" w:firstRowFirstColumn="0" w:firstRowLastColumn="0" w:lastRowFirstColumn="0" w:lastRowLastColumn="0"/>
            <w:tcW w:w="3227" w:type="dxa"/>
          </w:tcPr>
          <w:p w14:paraId="4E27DCD6" w14:textId="77777777" w:rsidR="00D2559D" w:rsidRPr="00996FAF" w:rsidRDefault="0084226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A4FCA64" w14:textId="77777777" w:rsidR="00D2559D" w:rsidRPr="00996FAF" w:rsidRDefault="008422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PresCare</w:t>
            </w:r>
            <w:proofErr w:type="spellEnd"/>
            <w:r w:rsidRPr="00C27BE3">
              <w:rPr>
                <w:rFonts w:ascii="Arial" w:hAnsi="Arial" w:cs="Arial"/>
              </w:rPr>
              <w:t xml:space="preserve"> - Groundwater Lodge</w:t>
            </w:r>
          </w:p>
        </w:tc>
      </w:tr>
      <w:tr w:rsidR="0018255F" w14:paraId="31CC3166" w14:textId="77777777" w:rsidTr="00182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70051B" w14:textId="77777777" w:rsidR="009B6303" w:rsidRPr="00996FAF" w:rsidRDefault="0084226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80B5D3" w14:textId="77777777" w:rsidR="009B6303" w:rsidRPr="00C27BE3" w:rsidRDefault="0084226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5140</w:t>
            </w:r>
          </w:p>
        </w:tc>
      </w:tr>
      <w:tr w:rsidR="0018255F" w14:paraId="42BCF52A" w14:textId="77777777" w:rsidTr="001825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8FF66B" w14:textId="77777777" w:rsidR="009B6303" w:rsidRPr="00996FAF" w:rsidRDefault="0084226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AED0A9E" w14:textId="77777777" w:rsidR="009B6303" w:rsidRPr="00996FAF" w:rsidRDefault="008422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165 Arnaud</w:t>
            </w:r>
            <w:r>
              <w:rPr>
                <w:rFonts w:ascii="Arial" w:eastAsia="Times New Roman" w:hAnsi="Arial" w:cs="Arial"/>
                <w:lang w:eastAsia="en-AU"/>
              </w:rPr>
              <w:t xml:space="preserve"> Street, GRANVILLE, Queensland, 4650</w:t>
            </w:r>
          </w:p>
        </w:tc>
      </w:tr>
      <w:tr w:rsidR="0018255F" w14:paraId="7069E305" w14:textId="77777777" w:rsidTr="00182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162037" w14:textId="77777777" w:rsidR="009B6303" w:rsidRPr="00996FAF" w:rsidRDefault="0084226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DEB8F1" w14:textId="77777777" w:rsidR="009B6303" w:rsidRPr="00996FAF" w:rsidRDefault="0084226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8255F" w14:paraId="2013C771" w14:textId="77777777" w:rsidTr="001825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371F31" w14:textId="77777777" w:rsidR="009B6303" w:rsidRPr="00996FAF" w:rsidRDefault="0084226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B475B0" w14:textId="77777777" w:rsidR="009B6303" w:rsidRPr="00996FAF" w:rsidRDefault="008422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October 2023 to 25 October 2023</w:t>
            </w:r>
          </w:p>
        </w:tc>
      </w:tr>
      <w:tr w:rsidR="0018255F" w14:paraId="53E14BC1" w14:textId="77777777" w:rsidTr="00182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D7001C" w14:textId="77777777" w:rsidR="009B6303" w:rsidRPr="00996FAF" w:rsidRDefault="0084226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02296641"/>
            <w:placeholder>
              <w:docPart w:val="DefaultPlaceholder_-1854013437"/>
            </w:placeholder>
            <w:date w:fullDate="2023-11-22T00:00:00Z">
              <w:dateFormat w:val="d MMMM yyyy"/>
              <w:lid w:val="en-AU"/>
              <w:storeMappedDataAs w:val="dateTime"/>
              <w:calendar w:val="gregorian"/>
            </w:date>
          </w:sdtPr>
          <w:sdtEndPr/>
          <w:sdtContent>
            <w:tc>
              <w:tcPr>
                <w:tcW w:w="7114" w:type="dxa"/>
                <w:shd w:val="clear" w:color="auto" w:fill="FFFFFF" w:themeFill="background1"/>
              </w:tcPr>
              <w:p w14:paraId="202C05A5" w14:textId="2E704715" w:rsidR="009B6303" w:rsidRPr="00996FAF" w:rsidRDefault="006E44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November 2023</w:t>
                </w:r>
              </w:p>
            </w:tc>
          </w:sdtContent>
        </w:sdt>
      </w:tr>
      <w:tr w:rsidR="0018255F" w14:paraId="620B10BC" w14:textId="77777777" w:rsidTr="001825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240987" w14:textId="77777777" w:rsidR="009B6303" w:rsidRPr="00996FAF" w:rsidRDefault="0084226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28E2E6C" w14:textId="77777777" w:rsidR="009B6303" w:rsidRPr="009B6303" w:rsidRDefault="008422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9208 Apollo Care Operations Pty Ltd </w:t>
            </w:r>
          </w:p>
          <w:p w14:paraId="3397CFC9" w14:textId="77777777" w:rsidR="009B6303" w:rsidRPr="009B6303" w:rsidRDefault="008422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3497 </w:t>
            </w:r>
            <w:proofErr w:type="spellStart"/>
            <w:r w:rsidRPr="009B6303">
              <w:rPr>
                <w:rFonts w:ascii="Arial" w:hAnsi="Arial" w:cs="Arial"/>
              </w:rPr>
              <w:t>PresCare</w:t>
            </w:r>
            <w:proofErr w:type="spellEnd"/>
            <w:r w:rsidRPr="009B6303">
              <w:rPr>
                <w:rFonts w:ascii="Arial" w:hAnsi="Arial" w:cs="Arial"/>
              </w:rPr>
              <w:t xml:space="preserve"> - Groundwater Lodge</w:t>
            </w:r>
          </w:p>
        </w:tc>
      </w:tr>
    </w:tbl>
    <w:bookmarkEnd w:id="0"/>
    <w:p w14:paraId="5D8DD768" w14:textId="77777777" w:rsidR="00FA0A5B" w:rsidRPr="00996FAF" w:rsidRDefault="0084226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8DAC31" w14:textId="77777777" w:rsidR="000078F8" w:rsidRPr="00996FAF" w:rsidRDefault="0084226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7138D7F" w14:textId="77777777" w:rsidR="000078F8" w:rsidRPr="00996FAF" w:rsidRDefault="00842266" w:rsidP="0036130C">
      <w:pPr>
        <w:pStyle w:val="NormalArial"/>
      </w:pPr>
      <w:r w:rsidRPr="00996FAF">
        <w:t xml:space="preserve">This performance report for </w:t>
      </w:r>
      <w:proofErr w:type="spellStart"/>
      <w:r w:rsidRPr="00C27BE3">
        <w:rPr>
          <w:color w:val="auto"/>
        </w:rPr>
        <w:t>PresCare</w:t>
      </w:r>
      <w:proofErr w:type="spellEnd"/>
      <w:r w:rsidRPr="00C27BE3">
        <w:rPr>
          <w:color w:val="auto"/>
        </w:rPr>
        <w:t xml:space="preserve"> - Groundwater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Peter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42815BB" w14:textId="77777777" w:rsidR="000078F8" w:rsidRPr="00996FAF" w:rsidRDefault="0084226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D6838C" w14:textId="77777777" w:rsidR="000078F8" w:rsidRPr="00996FAF" w:rsidRDefault="00842266" w:rsidP="0036130C">
      <w:pPr>
        <w:pStyle w:val="NormalArial"/>
      </w:pPr>
      <w:r w:rsidRPr="00996FAF">
        <w:t>The report also specifies any areas in which improvements must be made to ensure the Quality Standards are complied with.</w:t>
      </w:r>
    </w:p>
    <w:p w14:paraId="608158D1" w14:textId="77777777" w:rsidR="00DF37F2" w:rsidRPr="00996FAF" w:rsidRDefault="00842266" w:rsidP="00712752">
      <w:pPr>
        <w:pStyle w:val="Heading1"/>
        <w:spacing w:before="240" w:after="240" w:line="22" w:lineRule="atLeast"/>
        <w:rPr>
          <w:rFonts w:ascii="Arial" w:hAnsi="Arial" w:cs="Arial"/>
        </w:rPr>
      </w:pPr>
      <w:r w:rsidRPr="00996FAF">
        <w:rPr>
          <w:rFonts w:ascii="Arial" w:hAnsi="Arial" w:cs="Arial"/>
        </w:rPr>
        <w:t>Material relied on</w:t>
      </w:r>
    </w:p>
    <w:p w14:paraId="5D39244A" w14:textId="77777777" w:rsidR="00DF37F2" w:rsidRPr="00996FAF" w:rsidRDefault="00842266" w:rsidP="0036130C">
      <w:pPr>
        <w:pStyle w:val="NormalArial"/>
      </w:pPr>
      <w:r w:rsidRPr="00996FAF">
        <w:t>The following information has been considered in preparing the performance report:</w:t>
      </w:r>
    </w:p>
    <w:p w14:paraId="15325895" w14:textId="2030F2F3" w:rsidR="00D867C7" w:rsidRPr="000B613C" w:rsidRDefault="00D867C7" w:rsidP="00D867C7">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00364EF8">
        <w:rPr>
          <w:rFonts w:ascii="Arial" w:hAnsi="Arial" w:cs="Arial"/>
          <w:color w:val="auto"/>
        </w:rPr>
        <w:t xml:space="preserve"> </w:t>
      </w:r>
      <w:r w:rsidRPr="000B613C">
        <w:rPr>
          <w:rFonts w:ascii="Arial" w:hAnsi="Arial" w:cs="Arial"/>
          <w:color w:val="auto"/>
        </w:rPr>
        <w:t>The Site Audit report was informed by a site assessment, observations at the service, review of documents and interviews with staff, consumers/</w:t>
      </w:r>
      <w:proofErr w:type="gramStart"/>
      <w:r w:rsidRPr="000B613C">
        <w:rPr>
          <w:rFonts w:ascii="Arial" w:hAnsi="Arial" w:cs="Arial"/>
          <w:color w:val="auto"/>
        </w:rPr>
        <w:t>representatives</w:t>
      </w:r>
      <w:proofErr w:type="gramEnd"/>
      <w:r w:rsidRPr="000B613C">
        <w:rPr>
          <w:rFonts w:ascii="Arial" w:hAnsi="Arial" w:cs="Arial"/>
          <w:color w:val="auto"/>
        </w:rPr>
        <w:t xml:space="preserve"> and others.</w:t>
      </w:r>
    </w:p>
    <w:p w14:paraId="2F89D5CE" w14:textId="477D06F3" w:rsidR="003B1763" w:rsidRPr="00712752" w:rsidRDefault="00D867C7" w:rsidP="00D867C7">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Aged Care Quality and Safety Commission in relation to the service.</w:t>
      </w:r>
      <w:r w:rsidR="00842266" w:rsidRPr="00712752">
        <w:rPr>
          <w:rFonts w:ascii="Arial" w:hAnsi="Arial" w:cs="Arial"/>
        </w:rPr>
        <w:br w:type="page"/>
      </w:r>
    </w:p>
    <w:p w14:paraId="55DC0777" w14:textId="77777777" w:rsidR="00FC045E" w:rsidRPr="00996FAF" w:rsidRDefault="0084226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8255F" w14:paraId="1BAFC2DC" w14:textId="77777777" w:rsidTr="001825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1752F1" w14:textId="77777777" w:rsidR="00FC045E" w:rsidRPr="00996FAF" w:rsidRDefault="0084226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AD5EB47" w14:textId="77777777" w:rsidR="00FC045E" w:rsidRPr="00996FAF" w:rsidRDefault="00C95C4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2003571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42266">
                  <w:rPr>
                    <w:rFonts w:ascii="Arial" w:hAnsi="Arial" w:cs="Arial"/>
                  </w:rPr>
                  <w:t>Compliant</w:t>
                </w:r>
              </w:sdtContent>
            </w:sdt>
          </w:p>
        </w:tc>
      </w:tr>
      <w:tr w:rsidR="0018255F" w14:paraId="47F55503" w14:textId="77777777" w:rsidTr="001825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D33103" w14:textId="77777777" w:rsidR="002C5FA9" w:rsidRPr="00996FAF" w:rsidRDefault="0084226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10C17AF" w14:textId="77777777" w:rsidR="002C5FA9" w:rsidRPr="002C5FA9" w:rsidRDefault="00C95C4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377387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42266" w:rsidRPr="002C5FA9">
                  <w:rPr>
                    <w:rFonts w:ascii="Arial" w:hAnsi="Arial" w:cs="Arial"/>
                    <w:b/>
                    <w:bCs/>
                  </w:rPr>
                  <w:t>Compliant</w:t>
                </w:r>
              </w:sdtContent>
            </w:sdt>
          </w:p>
        </w:tc>
      </w:tr>
      <w:tr w:rsidR="0018255F" w14:paraId="1942CB26" w14:textId="77777777" w:rsidTr="001825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CB3606" w14:textId="77777777" w:rsidR="002C5FA9" w:rsidRPr="00996FAF" w:rsidRDefault="0084226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3E452A0" w14:textId="77777777" w:rsidR="002C5FA9" w:rsidRPr="002C5FA9" w:rsidRDefault="00C95C4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564505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42266" w:rsidRPr="002C5FA9">
                  <w:rPr>
                    <w:rFonts w:ascii="Arial" w:hAnsi="Arial" w:cs="Arial"/>
                    <w:b/>
                    <w:bCs/>
                  </w:rPr>
                  <w:t>Compliant</w:t>
                </w:r>
              </w:sdtContent>
            </w:sdt>
          </w:p>
        </w:tc>
      </w:tr>
      <w:tr w:rsidR="0018255F" w14:paraId="47C60779" w14:textId="77777777" w:rsidTr="001825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783092" w14:textId="77777777" w:rsidR="002C5FA9" w:rsidRPr="00996FAF" w:rsidRDefault="0084226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7EC1A9E" w14:textId="77777777" w:rsidR="002C5FA9" w:rsidRPr="002C5FA9" w:rsidRDefault="00C95C4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257239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42266" w:rsidRPr="002C5FA9">
                  <w:rPr>
                    <w:rFonts w:ascii="Arial" w:hAnsi="Arial" w:cs="Arial"/>
                    <w:b/>
                    <w:bCs/>
                  </w:rPr>
                  <w:t>Compliant</w:t>
                </w:r>
              </w:sdtContent>
            </w:sdt>
          </w:p>
        </w:tc>
      </w:tr>
      <w:tr w:rsidR="0018255F" w14:paraId="23AD4852" w14:textId="77777777" w:rsidTr="001825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199243" w14:textId="77777777" w:rsidR="002C5FA9" w:rsidRPr="00996FAF" w:rsidRDefault="0084226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70CDDFE" w14:textId="77777777" w:rsidR="002C5FA9" w:rsidRPr="002C5FA9" w:rsidRDefault="00C95C4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345766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42266" w:rsidRPr="002C5FA9">
                  <w:rPr>
                    <w:rFonts w:ascii="Arial" w:hAnsi="Arial" w:cs="Arial"/>
                    <w:b/>
                    <w:bCs/>
                  </w:rPr>
                  <w:t>Compliant</w:t>
                </w:r>
              </w:sdtContent>
            </w:sdt>
          </w:p>
        </w:tc>
      </w:tr>
      <w:tr w:rsidR="0018255F" w14:paraId="7AC18C8C" w14:textId="77777777" w:rsidTr="001825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BC2C9C" w14:textId="77777777" w:rsidR="002C5FA9" w:rsidRPr="00996FAF" w:rsidRDefault="0084226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30826B3" w14:textId="77777777" w:rsidR="002C5FA9" w:rsidRPr="002C5FA9" w:rsidRDefault="00C95C4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353480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42266" w:rsidRPr="002C5FA9">
                  <w:rPr>
                    <w:rFonts w:ascii="Arial" w:hAnsi="Arial" w:cs="Arial"/>
                    <w:b/>
                    <w:bCs/>
                  </w:rPr>
                  <w:t>Compliant</w:t>
                </w:r>
              </w:sdtContent>
            </w:sdt>
          </w:p>
        </w:tc>
      </w:tr>
      <w:tr w:rsidR="0018255F" w14:paraId="1B4BC19C" w14:textId="77777777" w:rsidTr="001825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39C9CC" w14:textId="77777777" w:rsidR="002C5FA9" w:rsidRPr="00996FAF" w:rsidRDefault="0084226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9FF8987" w14:textId="77777777" w:rsidR="002C5FA9" w:rsidRPr="002C5FA9" w:rsidRDefault="00C95C4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844986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42266" w:rsidRPr="002C5FA9">
                  <w:rPr>
                    <w:rFonts w:ascii="Arial" w:hAnsi="Arial" w:cs="Arial"/>
                    <w:b/>
                    <w:bCs/>
                  </w:rPr>
                  <w:t>Compliant</w:t>
                </w:r>
              </w:sdtContent>
            </w:sdt>
          </w:p>
        </w:tc>
      </w:tr>
      <w:tr w:rsidR="0018255F" w14:paraId="21918B52" w14:textId="77777777" w:rsidTr="001825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4F2EAD" w14:textId="77777777" w:rsidR="002C5FA9" w:rsidRPr="00996FAF" w:rsidRDefault="0084226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CBE74BF" w14:textId="77777777" w:rsidR="002C5FA9" w:rsidRPr="002C5FA9" w:rsidRDefault="00C95C4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996634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42266" w:rsidRPr="002C5FA9">
                  <w:rPr>
                    <w:rFonts w:ascii="Arial" w:hAnsi="Arial" w:cs="Arial"/>
                    <w:b/>
                    <w:bCs/>
                  </w:rPr>
                  <w:t>Compliant</w:t>
                </w:r>
              </w:sdtContent>
            </w:sdt>
          </w:p>
        </w:tc>
      </w:tr>
    </w:tbl>
    <w:p w14:paraId="679A8AA6" w14:textId="77777777" w:rsidR="00FC045E" w:rsidRPr="00996FAF" w:rsidRDefault="0084226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C5F58C" w14:textId="77777777" w:rsidR="00FC045E" w:rsidRPr="00996FAF" w:rsidRDefault="00842266" w:rsidP="00712752">
      <w:pPr>
        <w:pStyle w:val="Heading1"/>
        <w:spacing w:before="0" w:after="240" w:line="22" w:lineRule="atLeast"/>
        <w:rPr>
          <w:rFonts w:ascii="Arial" w:hAnsi="Arial" w:cs="Arial"/>
        </w:rPr>
      </w:pPr>
      <w:r w:rsidRPr="00996FAF">
        <w:rPr>
          <w:rFonts w:ascii="Arial" w:hAnsi="Arial" w:cs="Arial"/>
        </w:rPr>
        <w:t>Areas for improvement</w:t>
      </w:r>
    </w:p>
    <w:p w14:paraId="228EEFDD" w14:textId="77777777" w:rsidR="00FC045E" w:rsidRPr="00996FAF" w:rsidRDefault="0084226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45CA460" w14:textId="432D8FF8" w:rsidR="00FC045E" w:rsidRPr="00996FAF" w:rsidRDefault="00842266" w:rsidP="0036130C">
      <w:pPr>
        <w:pStyle w:val="NormalArial"/>
      </w:pPr>
      <w:r w:rsidRPr="00996FAF">
        <w:br w:type="page"/>
      </w:r>
    </w:p>
    <w:p w14:paraId="111ABD29" w14:textId="77777777" w:rsidR="00FC045E" w:rsidRPr="00996FAF" w:rsidRDefault="0084226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18255F" w14:paraId="5CC98240" w14:textId="77777777" w:rsidTr="00182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9D78FE8" w14:textId="77777777" w:rsidR="00FC045E" w:rsidRPr="00550022" w:rsidRDefault="0084226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DB89218" w14:textId="77777777" w:rsidR="00FC045E" w:rsidRPr="00996FAF" w:rsidRDefault="00C95C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255F" w14:paraId="2E5CC8B1" w14:textId="77777777" w:rsidTr="001B58C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996C1DE" w14:textId="77777777" w:rsidR="00FC045E" w:rsidRPr="00996FAF" w:rsidRDefault="00842266"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67983BB6" w14:textId="77777777" w:rsidR="00FC045E" w:rsidRPr="00996FAF" w:rsidRDefault="008422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6379BB1" w14:textId="77777777" w:rsidR="00FC045E" w:rsidRPr="00996FAF" w:rsidRDefault="00C95C4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31549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42266">
                  <w:rPr>
                    <w:rFonts w:ascii="Arial" w:hAnsi="Arial" w:cs="Arial"/>
                  </w:rPr>
                  <w:t>Compliant</w:t>
                </w:r>
              </w:sdtContent>
            </w:sdt>
          </w:p>
        </w:tc>
      </w:tr>
      <w:tr w:rsidR="0018255F" w14:paraId="6F35A7FD" w14:textId="77777777" w:rsidTr="001B5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88BFDA7" w14:textId="77777777" w:rsidR="002C5FA9" w:rsidRPr="00996FAF" w:rsidRDefault="00842266"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6D8EB0DA"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6239C73" w14:textId="77777777" w:rsidR="002C5FA9" w:rsidRPr="00996FAF" w:rsidRDefault="00C95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47906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42266" w:rsidRPr="00294E94">
                  <w:rPr>
                    <w:rFonts w:ascii="Arial" w:hAnsi="Arial" w:cs="Arial"/>
                  </w:rPr>
                  <w:t>Compliant</w:t>
                </w:r>
              </w:sdtContent>
            </w:sdt>
          </w:p>
        </w:tc>
      </w:tr>
      <w:tr w:rsidR="0018255F" w14:paraId="68701CD7" w14:textId="77777777" w:rsidTr="001B58C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87A884C" w14:textId="77777777" w:rsidR="002C5FA9" w:rsidRPr="00996FAF" w:rsidRDefault="00842266"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0FCBC153"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6C44E6B" w14:textId="77777777" w:rsidR="002C5FA9" w:rsidRPr="00996FAF" w:rsidRDefault="0084226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011A5E" w14:textId="77777777" w:rsidR="002C5FA9" w:rsidRPr="00996FAF" w:rsidRDefault="0084226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95D442B" w14:textId="77777777" w:rsidR="002C5FA9" w:rsidRPr="00996FAF" w:rsidRDefault="0084226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A0CEC0E" w14:textId="77777777" w:rsidR="002C5FA9" w:rsidRPr="00996FAF" w:rsidRDefault="0084226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CC8A508"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53327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42266" w:rsidRPr="00294E94">
                  <w:rPr>
                    <w:rFonts w:ascii="Arial" w:hAnsi="Arial" w:cs="Arial"/>
                  </w:rPr>
                  <w:t>Compliant</w:t>
                </w:r>
              </w:sdtContent>
            </w:sdt>
          </w:p>
        </w:tc>
      </w:tr>
      <w:tr w:rsidR="0018255F" w14:paraId="3790132C" w14:textId="77777777" w:rsidTr="001B5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00F448A" w14:textId="77777777" w:rsidR="002C5FA9" w:rsidRPr="00996FAF" w:rsidRDefault="00842266"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54C53334"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C4A4043" w14:textId="77777777" w:rsidR="002C5FA9" w:rsidRPr="00996FAF" w:rsidRDefault="00C95C4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39180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42266" w:rsidRPr="00294E94">
                  <w:rPr>
                    <w:rFonts w:ascii="Arial" w:hAnsi="Arial" w:cs="Arial"/>
                  </w:rPr>
                  <w:t>Compliant</w:t>
                </w:r>
              </w:sdtContent>
            </w:sdt>
          </w:p>
        </w:tc>
      </w:tr>
      <w:tr w:rsidR="0018255F" w14:paraId="07B16192" w14:textId="77777777" w:rsidTr="001B58C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D3C47BE" w14:textId="77777777" w:rsidR="002C5FA9" w:rsidRPr="00996FAF" w:rsidRDefault="00842266"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7C9905CF" w14:textId="77777777" w:rsidR="002C5FA9" w:rsidRPr="00996FAF" w:rsidRDefault="00842266"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580C279"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50104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42266" w:rsidRPr="00294E94">
                  <w:rPr>
                    <w:rFonts w:ascii="Arial" w:hAnsi="Arial" w:cs="Arial"/>
                  </w:rPr>
                  <w:t>Compliant</w:t>
                </w:r>
              </w:sdtContent>
            </w:sdt>
          </w:p>
        </w:tc>
      </w:tr>
      <w:tr w:rsidR="0018255F" w14:paraId="107768C5" w14:textId="77777777" w:rsidTr="001B5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AF8C7B3" w14:textId="77777777" w:rsidR="002C5FA9" w:rsidRPr="00996FAF" w:rsidRDefault="00842266"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7511F790"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D5351D6" w14:textId="77777777" w:rsidR="002C5FA9" w:rsidRPr="00996FAF" w:rsidRDefault="00C95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28142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42266" w:rsidRPr="00294E94">
                  <w:rPr>
                    <w:rFonts w:ascii="Arial" w:hAnsi="Arial" w:cs="Arial"/>
                  </w:rPr>
                  <w:t>Compliant</w:t>
                </w:r>
              </w:sdtContent>
            </w:sdt>
          </w:p>
        </w:tc>
      </w:tr>
    </w:tbl>
    <w:p w14:paraId="4FFB01DE" w14:textId="77777777" w:rsidR="001A5684" w:rsidRDefault="00842266" w:rsidP="001A5684">
      <w:pPr>
        <w:pStyle w:val="Heading20"/>
      </w:pPr>
      <w:r w:rsidRPr="00996FAF">
        <w:t>Findings</w:t>
      </w:r>
    </w:p>
    <w:p w14:paraId="182AEAEF" w14:textId="15FCF1DA" w:rsidR="00B8738F" w:rsidRPr="00B8738F" w:rsidRDefault="00B8738F" w:rsidP="00133D9D">
      <w:pPr>
        <w:rPr>
          <w:rFonts w:ascii="Arial" w:eastAsiaTheme="minorHAnsi" w:hAnsi="Arial" w:cs="Arial"/>
          <w:color w:val="auto"/>
        </w:rPr>
      </w:pPr>
      <w:r w:rsidRPr="00B8738F">
        <w:rPr>
          <w:rFonts w:ascii="Arial" w:eastAsiaTheme="minorHAnsi" w:hAnsi="Arial" w:cs="Arial"/>
          <w:color w:val="auto"/>
        </w:rPr>
        <w:t xml:space="preserve">The Quality Standard is assessed as Compliant as </w:t>
      </w:r>
      <w:r w:rsidR="00FD28B0">
        <w:rPr>
          <w:rFonts w:ascii="Arial" w:eastAsiaTheme="minorHAnsi" w:hAnsi="Arial" w:cs="Arial"/>
          <w:color w:val="auto"/>
        </w:rPr>
        <w:t>6</w:t>
      </w:r>
      <w:r w:rsidRPr="00B8738F">
        <w:rPr>
          <w:rFonts w:ascii="Arial" w:eastAsiaTheme="minorHAnsi" w:hAnsi="Arial" w:cs="Arial"/>
          <w:color w:val="auto"/>
        </w:rPr>
        <w:t xml:space="preserve"> of the </w:t>
      </w:r>
      <w:r w:rsidR="00FD28B0">
        <w:rPr>
          <w:rFonts w:ascii="Arial" w:eastAsiaTheme="minorHAnsi" w:hAnsi="Arial" w:cs="Arial"/>
          <w:color w:val="auto"/>
        </w:rPr>
        <w:t>6</w:t>
      </w:r>
      <w:r w:rsidRPr="00B8738F">
        <w:rPr>
          <w:rFonts w:ascii="Arial" w:eastAsiaTheme="minorHAnsi" w:hAnsi="Arial" w:cs="Arial"/>
          <w:color w:val="auto"/>
        </w:rPr>
        <w:t xml:space="preserve"> specific requirements were assessed as Compliant.</w:t>
      </w:r>
    </w:p>
    <w:p w14:paraId="54D1B865" w14:textId="77777777" w:rsidR="001215F0" w:rsidRDefault="00B8738F" w:rsidP="00133D9D">
      <w:pPr>
        <w:pStyle w:val="NormalArial"/>
        <w:rPr>
          <w:rFonts w:eastAsiaTheme="minorHAnsi"/>
        </w:rPr>
      </w:pPr>
      <w:r w:rsidRPr="00B8738F">
        <w:rPr>
          <w:rFonts w:eastAsiaTheme="minorHAnsi"/>
        </w:rPr>
        <w:t>Consumers said staff treated them with dignity, respect</w:t>
      </w:r>
      <w:r w:rsidR="00420B58">
        <w:rPr>
          <w:rFonts w:eastAsiaTheme="minorHAnsi"/>
        </w:rPr>
        <w:t>,</w:t>
      </w:r>
      <w:r w:rsidRPr="00B8738F">
        <w:rPr>
          <w:rFonts w:eastAsiaTheme="minorHAnsi"/>
        </w:rPr>
        <w:t xml:space="preserve"> </w:t>
      </w:r>
      <w:r w:rsidR="00F122F5">
        <w:rPr>
          <w:rFonts w:eastAsiaTheme="minorHAnsi"/>
        </w:rPr>
        <w:t>made them feel valued</w:t>
      </w:r>
      <w:r w:rsidR="00DD7732">
        <w:rPr>
          <w:rFonts w:eastAsiaTheme="minorHAnsi"/>
        </w:rPr>
        <w:t>,</w:t>
      </w:r>
      <w:r w:rsidR="00420B58">
        <w:rPr>
          <w:rFonts w:eastAsiaTheme="minorHAnsi"/>
        </w:rPr>
        <w:t xml:space="preserve"> and understood their backgrounds and cultures</w:t>
      </w:r>
      <w:r w:rsidRPr="00B8738F">
        <w:rPr>
          <w:rFonts w:eastAsiaTheme="minorHAnsi"/>
        </w:rPr>
        <w:t>.</w:t>
      </w:r>
      <w:r w:rsidR="00FD28B0">
        <w:rPr>
          <w:rFonts w:eastAsiaTheme="minorHAnsi"/>
        </w:rPr>
        <w:t xml:space="preserve"> </w:t>
      </w:r>
      <w:r w:rsidRPr="00B8738F">
        <w:rPr>
          <w:rFonts w:eastAsiaTheme="minorHAnsi"/>
        </w:rPr>
        <w:t xml:space="preserve">Staff spoke to consumers with respect, used their preferred names and </w:t>
      </w:r>
      <w:r w:rsidR="00D25660">
        <w:rPr>
          <w:rFonts w:eastAsiaTheme="minorHAnsi"/>
        </w:rPr>
        <w:t>interacted</w:t>
      </w:r>
      <w:r w:rsidR="00FA41AD">
        <w:rPr>
          <w:rFonts w:eastAsiaTheme="minorHAnsi"/>
        </w:rPr>
        <w:t xml:space="preserve"> with them</w:t>
      </w:r>
      <w:r w:rsidR="00D25660">
        <w:rPr>
          <w:rFonts w:eastAsiaTheme="minorHAnsi"/>
        </w:rPr>
        <w:t xml:space="preserve"> </w:t>
      </w:r>
      <w:r w:rsidR="00FA41AD">
        <w:rPr>
          <w:rFonts w:eastAsiaTheme="minorHAnsi"/>
        </w:rPr>
        <w:t xml:space="preserve">in a kind, </w:t>
      </w:r>
      <w:proofErr w:type="gramStart"/>
      <w:r w:rsidR="00FA41AD">
        <w:rPr>
          <w:rFonts w:eastAsiaTheme="minorHAnsi"/>
        </w:rPr>
        <w:t>patient</w:t>
      </w:r>
      <w:proofErr w:type="gramEnd"/>
      <w:r w:rsidR="00FA41AD">
        <w:rPr>
          <w:rFonts w:eastAsiaTheme="minorHAnsi"/>
        </w:rPr>
        <w:t xml:space="preserve"> and friendly manner</w:t>
      </w:r>
      <w:r w:rsidRPr="00B8738F">
        <w:rPr>
          <w:rFonts w:eastAsiaTheme="minorHAnsi"/>
        </w:rPr>
        <w:t>.</w:t>
      </w:r>
    </w:p>
    <w:p w14:paraId="4ACD669D" w14:textId="2762ABEF" w:rsidR="001215F0" w:rsidRDefault="00927C3F" w:rsidP="00133D9D">
      <w:pPr>
        <w:pStyle w:val="NormalArial"/>
      </w:pPr>
      <w:r>
        <w:rPr>
          <w:rFonts w:eastAsiaTheme="minorHAnsi"/>
        </w:rPr>
        <w:t xml:space="preserve">Consumers’ care plans included information about their religious, </w:t>
      </w:r>
      <w:proofErr w:type="gramStart"/>
      <w:r>
        <w:rPr>
          <w:rFonts w:eastAsiaTheme="minorHAnsi"/>
        </w:rPr>
        <w:t>spiritual</w:t>
      </w:r>
      <w:proofErr w:type="gramEnd"/>
      <w:r>
        <w:rPr>
          <w:rFonts w:eastAsiaTheme="minorHAnsi"/>
        </w:rPr>
        <w:t xml:space="preserve"> and cultural needs and preferences.</w:t>
      </w:r>
      <w:r w:rsidR="001215F0">
        <w:rPr>
          <w:rFonts w:eastAsiaTheme="minorHAnsi"/>
        </w:rPr>
        <w:t xml:space="preserve"> </w:t>
      </w:r>
      <w:r w:rsidR="006249CE">
        <w:t xml:space="preserve">Consumers confirmed they received culturally safe care and services and staff provided care consistent with their </w:t>
      </w:r>
      <w:r w:rsidR="00C55BF0">
        <w:t xml:space="preserve">cultural </w:t>
      </w:r>
      <w:r w:rsidR="006249CE">
        <w:t>preferences.</w:t>
      </w:r>
    </w:p>
    <w:p w14:paraId="3933B5C0" w14:textId="573296BB" w:rsidR="00F3188A" w:rsidRDefault="00FE6C76" w:rsidP="00133D9D">
      <w:pPr>
        <w:pStyle w:val="NormalArial"/>
      </w:pPr>
      <w:r>
        <w:t xml:space="preserve">Consumers were supported to make decisions about their care and maintain relationships of choice. Consumers’ care plans included information about </w:t>
      </w:r>
      <w:r w:rsidR="008A5F82">
        <w:t xml:space="preserve">their </w:t>
      </w:r>
      <w:r w:rsidR="00194552">
        <w:t>care choices</w:t>
      </w:r>
      <w:r>
        <w:t>, who was involved in their care and how the service supported them to maintain personal relationships.</w:t>
      </w:r>
    </w:p>
    <w:p w14:paraId="3996D53F" w14:textId="05CE167D" w:rsidR="002E0C6A" w:rsidRDefault="00F3188A" w:rsidP="00133D9D">
      <w:pPr>
        <w:pStyle w:val="NormalArial"/>
      </w:pPr>
      <w:r>
        <w:t xml:space="preserve">Consumers </w:t>
      </w:r>
      <w:r w:rsidR="00DD7732">
        <w:t xml:space="preserve">said they </w:t>
      </w:r>
      <w:r>
        <w:t xml:space="preserve">were supported to take risks, exercise </w:t>
      </w:r>
      <w:proofErr w:type="gramStart"/>
      <w:r>
        <w:t>choice</w:t>
      </w:r>
      <w:proofErr w:type="gramEnd"/>
      <w:r>
        <w:t xml:space="preserve"> and maintain independence, which enabled them to live their best lives.</w:t>
      </w:r>
      <w:r w:rsidR="00364EF8">
        <w:t xml:space="preserve"> </w:t>
      </w:r>
      <w:r w:rsidR="004A3F8E">
        <w:t xml:space="preserve">Staff </w:t>
      </w:r>
      <w:r w:rsidR="00EC4DC1">
        <w:t xml:space="preserve">explained how they </w:t>
      </w:r>
      <w:r w:rsidR="001261B3">
        <w:t>helped consumers who wanted to take risks</w:t>
      </w:r>
      <w:r w:rsidR="00B23FFB">
        <w:t>,</w:t>
      </w:r>
      <w:r w:rsidR="001261B3">
        <w:t xml:space="preserve"> to understand</w:t>
      </w:r>
      <w:r w:rsidR="004A3F8E">
        <w:t xml:space="preserve"> </w:t>
      </w:r>
      <w:r w:rsidR="001261B3">
        <w:t>the</w:t>
      </w:r>
      <w:r w:rsidR="004A3F8E">
        <w:t xml:space="preserve"> benefits and possible harm</w:t>
      </w:r>
      <w:r w:rsidR="00B23FFB">
        <w:t>s when they</w:t>
      </w:r>
      <w:r>
        <w:t xml:space="preserve"> documented </w:t>
      </w:r>
      <w:r w:rsidR="00A0248B">
        <w:t xml:space="preserve">the risk assessment </w:t>
      </w:r>
      <w:r>
        <w:t>in their care plans.</w:t>
      </w:r>
      <w:r w:rsidR="006B471B">
        <w:t xml:space="preserve"> </w:t>
      </w:r>
      <w:bookmarkStart w:id="1" w:name="_Hlk136354993"/>
    </w:p>
    <w:p w14:paraId="108F196B" w14:textId="5082487C" w:rsidR="00A545E2" w:rsidRDefault="006B471B" w:rsidP="00133D9D">
      <w:pPr>
        <w:pStyle w:val="NormalArial"/>
      </w:pPr>
      <w:r>
        <w:t>Consumers confirmed they were provided with information that was accurate, clear, easy to understand and enabled them to exercise choice.</w:t>
      </w:r>
      <w:r w:rsidR="00364EF8">
        <w:t xml:space="preserve"> </w:t>
      </w:r>
      <w:r>
        <w:t xml:space="preserve">For example, information was disseminated </w:t>
      </w:r>
      <w:r>
        <w:lastRenderedPageBreak/>
        <w:t xml:space="preserve">via </w:t>
      </w:r>
      <w:r w:rsidR="00227538">
        <w:t>consumer and representative</w:t>
      </w:r>
      <w:r>
        <w:t xml:space="preserve"> meetings</w:t>
      </w:r>
      <w:r w:rsidR="00227538">
        <w:t xml:space="preserve"> and </w:t>
      </w:r>
      <w:r w:rsidR="00974479">
        <w:t>associated minutes</w:t>
      </w:r>
      <w:r>
        <w:t xml:space="preserve">, emails, </w:t>
      </w:r>
      <w:r w:rsidR="00974479">
        <w:t>activities calendar</w:t>
      </w:r>
      <w:r>
        <w:t xml:space="preserve">, daily menus, </w:t>
      </w:r>
      <w:proofErr w:type="gramStart"/>
      <w:r>
        <w:t>newsletters</w:t>
      </w:r>
      <w:proofErr w:type="gramEnd"/>
      <w:r>
        <w:t xml:space="preserve"> and noticeboards </w:t>
      </w:r>
      <w:r w:rsidR="0053162F">
        <w:t xml:space="preserve">in </w:t>
      </w:r>
      <w:r w:rsidR="001417A6">
        <w:t>each wing of</w:t>
      </w:r>
      <w:r>
        <w:t xml:space="preserve"> the service.</w:t>
      </w:r>
      <w:bookmarkStart w:id="2" w:name="_Hlk136355642"/>
      <w:bookmarkEnd w:id="1"/>
      <w:r w:rsidR="001354EE" w:rsidRPr="001354EE">
        <w:t xml:space="preserve"> </w:t>
      </w:r>
      <w:r w:rsidR="001354EE">
        <w:t xml:space="preserve">Staff confirmed they informed and reminded consumers each day </w:t>
      </w:r>
      <w:r w:rsidR="00071E13">
        <w:t>about what is happening and if there were</w:t>
      </w:r>
      <w:r w:rsidR="001354EE">
        <w:t xml:space="preserve"> any changes to activities or meals.</w:t>
      </w:r>
    </w:p>
    <w:p w14:paraId="2CE90A4F" w14:textId="46D47674" w:rsidR="001A5684" w:rsidRPr="00B8738F" w:rsidRDefault="006B471B" w:rsidP="00133D9D">
      <w:pPr>
        <w:pStyle w:val="NormalArial"/>
      </w:pPr>
      <w:r>
        <w:t xml:space="preserve">Consumers </w:t>
      </w:r>
      <w:r w:rsidR="00545C4D">
        <w:t>felt</w:t>
      </w:r>
      <w:r>
        <w:t xml:space="preserve"> </w:t>
      </w:r>
      <w:r w:rsidR="00FC2AB3">
        <w:t xml:space="preserve">their personal information </w:t>
      </w:r>
      <w:r w:rsidR="00545C4D">
        <w:t xml:space="preserve">was kept confidential and </w:t>
      </w:r>
      <w:r w:rsidR="009C1FD6">
        <w:t xml:space="preserve">their </w:t>
      </w:r>
      <w:r>
        <w:t>care and services were delivered in a way which respected their privacy.</w:t>
      </w:r>
      <w:r w:rsidR="00364EF8">
        <w:t xml:space="preserve"> </w:t>
      </w:r>
      <w:r w:rsidR="009C1FD6">
        <w:t xml:space="preserve">Staff were observed knocking on consumers’ doors and waiting for a response before entering. </w:t>
      </w:r>
      <w:r>
        <w:t>Consumers’ personal information was kept confidential in a password-protected electronic care management system</w:t>
      </w:r>
      <w:r w:rsidR="008655A7">
        <w:t xml:space="preserve"> and locked nurses’ station</w:t>
      </w:r>
      <w:r w:rsidR="006A22BC">
        <w:t>s</w:t>
      </w:r>
      <w:r>
        <w:t>.</w:t>
      </w:r>
      <w:bookmarkEnd w:id="2"/>
      <w:r w:rsidR="00364EF8">
        <w:t xml:space="preserve"> </w:t>
      </w:r>
      <w:r w:rsidR="00842266" w:rsidRPr="00B8738F">
        <w:br w:type="page"/>
      </w:r>
    </w:p>
    <w:p w14:paraId="033D4B0D" w14:textId="77777777" w:rsidR="00FC045E" w:rsidRPr="00996FAF" w:rsidRDefault="0084226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18255F" w14:paraId="04CA6B07" w14:textId="77777777" w:rsidTr="00182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174D6BC" w14:textId="77777777" w:rsidR="00FC045E" w:rsidRPr="0075021E" w:rsidRDefault="0084226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A5EE029" w14:textId="77777777" w:rsidR="00FC045E" w:rsidRPr="00996FAF" w:rsidRDefault="00C95C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255F" w14:paraId="0A3342B4" w14:textId="77777777" w:rsidTr="001B58CE">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64788EC2" w14:textId="77777777" w:rsidR="002C5FA9" w:rsidRPr="00996FAF" w:rsidRDefault="00842266"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0009908E"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9FB5688"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95938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42266" w:rsidRPr="00B952AA">
                  <w:rPr>
                    <w:rFonts w:ascii="Arial" w:hAnsi="Arial" w:cs="Arial"/>
                  </w:rPr>
                  <w:t>Compliant</w:t>
                </w:r>
              </w:sdtContent>
            </w:sdt>
          </w:p>
        </w:tc>
      </w:tr>
      <w:tr w:rsidR="0018255F" w14:paraId="7934706E" w14:textId="77777777" w:rsidTr="001B5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6B92A35C" w14:textId="77777777" w:rsidR="002C5FA9" w:rsidRPr="00996FAF" w:rsidRDefault="00842266"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7392025D"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371A0D9" w14:textId="77777777" w:rsidR="002C5FA9" w:rsidRPr="00996FAF" w:rsidRDefault="00C95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561064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42266" w:rsidRPr="00B952AA">
                  <w:rPr>
                    <w:rFonts w:ascii="Arial" w:hAnsi="Arial" w:cs="Arial"/>
                  </w:rPr>
                  <w:t>Compliant</w:t>
                </w:r>
              </w:sdtContent>
            </w:sdt>
          </w:p>
        </w:tc>
      </w:tr>
      <w:tr w:rsidR="0018255F" w14:paraId="3220D9E6" w14:textId="77777777" w:rsidTr="001B58CE">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6BCA36BA" w14:textId="77777777" w:rsidR="002C5FA9" w:rsidRPr="00996FAF" w:rsidRDefault="00842266" w:rsidP="002C5FA9">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47A266B2"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C4A8E82" w14:textId="77777777" w:rsidR="002C5FA9" w:rsidRPr="00996FAF" w:rsidRDefault="0084226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349F4E2" w14:textId="77777777" w:rsidR="002C5FA9" w:rsidRPr="00996FAF" w:rsidRDefault="0084226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7444BE9"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63449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42266" w:rsidRPr="00B952AA">
                  <w:rPr>
                    <w:rFonts w:ascii="Arial" w:hAnsi="Arial" w:cs="Arial"/>
                  </w:rPr>
                  <w:t>Compliant</w:t>
                </w:r>
              </w:sdtContent>
            </w:sdt>
          </w:p>
        </w:tc>
      </w:tr>
      <w:tr w:rsidR="0018255F" w14:paraId="447C2124" w14:textId="77777777" w:rsidTr="001B5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154257F" w14:textId="77777777" w:rsidR="002C5FA9" w:rsidRPr="00996FAF" w:rsidRDefault="00842266"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042F43EB"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44D4C7D" w14:textId="77777777" w:rsidR="002C5FA9" w:rsidRPr="00996FAF" w:rsidRDefault="00C95C4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986094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42266" w:rsidRPr="00B952AA">
                  <w:rPr>
                    <w:rFonts w:ascii="Arial" w:hAnsi="Arial" w:cs="Arial"/>
                  </w:rPr>
                  <w:t>Compliant</w:t>
                </w:r>
              </w:sdtContent>
            </w:sdt>
          </w:p>
        </w:tc>
      </w:tr>
      <w:tr w:rsidR="0018255F" w14:paraId="3874639D" w14:textId="77777777" w:rsidTr="001B58CE">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691031BA" w14:textId="77777777" w:rsidR="002C5FA9" w:rsidRPr="00996FAF" w:rsidRDefault="00842266"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2D5089A2"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05BCD642"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020203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42266" w:rsidRPr="00B952AA">
                  <w:rPr>
                    <w:rFonts w:ascii="Arial" w:hAnsi="Arial" w:cs="Arial"/>
                  </w:rPr>
                  <w:t>Compliant</w:t>
                </w:r>
              </w:sdtContent>
            </w:sdt>
          </w:p>
        </w:tc>
      </w:tr>
    </w:tbl>
    <w:p w14:paraId="641E5C5E" w14:textId="77777777" w:rsidR="00D87E7C" w:rsidRDefault="00842266" w:rsidP="00D87E7C">
      <w:pPr>
        <w:pStyle w:val="Heading20"/>
      </w:pPr>
      <w:r w:rsidRPr="00996FAF">
        <w:t>Findings</w:t>
      </w:r>
    </w:p>
    <w:p w14:paraId="6AAC38E9" w14:textId="07A96ACC" w:rsidR="003F02A2" w:rsidRPr="003F02A2" w:rsidRDefault="003F02A2" w:rsidP="00133D9D">
      <w:pPr>
        <w:rPr>
          <w:rFonts w:ascii="Arial" w:eastAsiaTheme="minorHAnsi" w:hAnsi="Arial" w:cs="Arial"/>
        </w:rPr>
      </w:pPr>
      <w:r w:rsidRPr="003F02A2">
        <w:rPr>
          <w:rFonts w:ascii="Arial" w:eastAsiaTheme="minorHAnsi" w:hAnsi="Arial" w:cs="Arial"/>
        </w:rPr>
        <w:t xml:space="preserve">The Quality Standard is assessed as Compliant as </w:t>
      </w:r>
      <w:r w:rsidR="00C55BF0">
        <w:rPr>
          <w:rFonts w:ascii="Arial" w:eastAsiaTheme="minorHAnsi" w:hAnsi="Arial" w:cs="Arial"/>
        </w:rPr>
        <w:t>5</w:t>
      </w:r>
      <w:r w:rsidRPr="003F02A2">
        <w:rPr>
          <w:rFonts w:ascii="Arial" w:eastAsiaTheme="minorHAnsi" w:hAnsi="Arial" w:cs="Arial"/>
        </w:rPr>
        <w:t xml:space="preserve"> of the </w:t>
      </w:r>
      <w:r w:rsidR="00C55BF0">
        <w:rPr>
          <w:rFonts w:ascii="Arial" w:eastAsiaTheme="minorHAnsi" w:hAnsi="Arial" w:cs="Arial"/>
        </w:rPr>
        <w:t>5</w:t>
      </w:r>
      <w:r w:rsidRPr="003F02A2">
        <w:rPr>
          <w:rFonts w:ascii="Arial" w:eastAsiaTheme="minorHAnsi" w:hAnsi="Arial" w:cs="Arial"/>
        </w:rPr>
        <w:t xml:space="preserve"> specific requirements were assessed as Compliant.</w:t>
      </w:r>
    </w:p>
    <w:p w14:paraId="39445D4F" w14:textId="1E308B5D" w:rsidR="00F50FA6" w:rsidRDefault="00E0053C" w:rsidP="00133D9D">
      <w:pPr>
        <w:pStyle w:val="NormalArial"/>
      </w:pPr>
      <w:r>
        <w:t xml:space="preserve">Consumers stated they were involved in the assessment and planning of their care </w:t>
      </w:r>
      <w:r w:rsidR="00A2352F">
        <w:t xml:space="preserve">during the </w:t>
      </w:r>
      <w:r>
        <w:t>admission</w:t>
      </w:r>
      <w:r w:rsidR="004A05E0">
        <w:t xml:space="preserve"> </w:t>
      </w:r>
      <w:r w:rsidR="00A2352F">
        <w:t>process</w:t>
      </w:r>
      <w:r w:rsidR="00131686">
        <w:t xml:space="preserve"> </w:t>
      </w:r>
      <w:r>
        <w:t xml:space="preserve">and </w:t>
      </w:r>
      <w:r w:rsidR="004A05E0">
        <w:t xml:space="preserve">on an </w:t>
      </w:r>
      <w:r>
        <w:t>ongoing</w:t>
      </w:r>
      <w:r w:rsidR="004A05E0">
        <w:t xml:space="preserve"> basis</w:t>
      </w:r>
      <w:r>
        <w:t xml:space="preserve">. </w:t>
      </w:r>
      <w:r w:rsidR="00131686">
        <w:t xml:space="preserve">Care plans showed assessment and planning considered risks to consumers such as falls, skin integrity, pressure injuries, </w:t>
      </w:r>
      <w:proofErr w:type="gramStart"/>
      <w:r w:rsidR="00131686">
        <w:t>pain</w:t>
      </w:r>
      <w:proofErr w:type="gramEnd"/>
      <w:r w:rsidR="00131686">
        <w:t xml:space="preserve"> and behaviours of concern. Staff described how</w:t>
      </w:r>
      <w:r>
        <w:t xml:space="preserve"> t</w:t>
      </w:r>
      <w:r w:rsidR="00992D9E">
        <w:t>he service considered risks to consumers’ health and well-being during the</w:t>
      </w:r>
      <w:r w:rsidR="00F50FA6">
        <w:t xml:space="preserve"> </w:t>
      </w:r>
      <w:r w:rsidR="00992D9E">
        <w:t>assessment and care planning process, which informed the delivery of care and services.</w:t>
      </w:r>
      <w:r w:rsidR="00FD4BEE" w:rsidRPr="00FD4BEE">
        <w:t xml:space="preserve"> </w:t>
      </w:r>
    </w:p>
    <w:p w14:paraId="40164422" w14:textId="283C2FCE" w:rsidR="00D025F3" w:rsidRDefault="00FD4BEE" w:rsidP="00133D9D">
      <w:pPr>
        <w:pStyle w:val="NormalArial"/>
      </w:pPr>
      <w:r>
        <w:t xml:space="preserve">Consumers confirmed the assessment and care planning process identified their </w:t>
      </w:r>
      <w:r w:rsidR="00F76AE1">
        <w:t xml:space="preserve">current </w:t>
      </w:r>
      <w:r>
        <w:t>goals, needs</w:t>
      </w:r>
      <w:r w:rsidR="00E64849">
        <w:t xml:space="preserve"> and </w:t>
      </w:r>
      <w:r>
        <w:t>preferences</w:t>
      </w:r>
      <w:r w:rsidR="00E64849">
        <w:t>,</w:t>
      </w:r>
      <w:r>
        <w:t xml:space="preserve"> and included </w:t>
      </w:r>
      <w:r w:rsidR="00F76AE1">
        <w:t xml:space="preserve">advance care </w:t>
      </w:r>
      <w:r w:rsidR="00EF6262">
        <w:t xml:space="preserve">and </w:t>
      </w:r>
      <w:r>
        <w:t>end of life planning</w:t>
      </w:r>
      <w:r w:rsidR="00EF6262">
        <w:t>,</w:t>
      </w:r>
      <w:r>
        <w:t xml:space="preserve"> </w:t>
      </w:r>
      <w:r w:rsidR="00EF6262">
        <w:t>if</w:t>
      </w:r>
      <w:r>
        <w:t xml:space="preserve"> they wished.</w:t>
      </w:r>
      <w:r w:rsidR="001B0FA9" w:rsidRPr="001B0FA9">
        <w:t xml:space="preserve"> </w:t>
      </w:r>
      <w:r w:rsidR="001B0FA9">
        <w:t xml:space="preserve">Care planning documents included </w:t>
      </w:r>
      <w:r w:rsidR="00F944BB">
        <w:t xml:space="preserve">consumers’ </w:t>
      </w:r>
      <w:r w:rsidR="001B0FA9">
        <w:t xml:space="preserve">current needs and preferences and basic </w:t>
      </w:r>
      <w:r w:rsidR="00407D91">
        <w:t>end of life</w:t>
      </w:r>
      <w:r w:rsidR="001B0FA9">
        <w:t xml:space="preserve"> wishes </w:t>
      </w:r>
      <w:r w:rsidR="00407D91">
        <w:t>were recorded</w:t>
      </w:r>
      <w:r w:rsidR="00131686">
        <w:t>,</w:t>
      </w:r>
      <w:r w:rsidR="00407D91">
        <w:t xml:space="preserve"> </w:t>
      </w:r>
      <w:r w:rsidR="00F944BB">
        <w:t>at</w:t>
      </w:r>
      <w:r w:rsidR="00407D91">
        <w:t xml:space="preserve"> a minimum.</w:t>
      </w:r>
    </w:p>
    <w:p w14:paraId="170BAED7" w14:textId="088FF5FB" w:rsidR="004A05E0" w:rsidRDefault="00811B26" w:rsidP="00133D9D">
      <w:pPr>
        <w:pStyle w:val="NormalArial"/>
      </w:pPr>
      <w:r>
        <w:t>Management described how t</w:t>
      </w:r>
      <w:r w:rsidR="00D025F3">
        <w:t xml:space="preserve">he service partnered with consumers, their representatives and external service providers when assessing, </w:t>
      </w:r>
      <w:proofErr w:type="gramStart"/>
      <w:r w:rsidR="00D025F3">
        <w:t>planning</w:t>
      </w:r>
      <w:proofErr w:type="gramEnd"/>
      <w:r w:rsidR="00D025F3">
        <w:t xml:space="preserve"> and reviewing care needs.</w:t>
      </w:r>
      <w:r w:rsidR="00364EF8">
        <w:t xml:space="preserve"> </w:t>
      </w:r>
      <w:r>
        <w:t>C</w:t>
      </w:r>
      <w:r w:rsidR="00D025F3">
        <w:t>onsumers’ care plans showed they participated in evaluations which involved medical officers, allied health professionals and external specialists.</w:t>
      </w:r>
    </w:p>
    <w:p w14:paraId="12F4D83C" w14:textId="6EB0227F" w:rsidR="00811B26" w:rsidRPr="00443682" w:rsidRDefault="00D025F3" w:rsidP="00133D9D">
      <w:pPr>
        <w:pStyle w:val="NormalArial"/>
      </w:pPr>
      <w:r w:rsidRPr="00443682">
        <w:lastRenderedPageBreak/>
        <w:t>The outcomes of assessment and planning were documented in consumers’ care plans, which were readily available to consumers and those involved in their care.</w:t>
      </w:r>
      <w:r w:rsidR="00364EF8" w:rsidRPr="00443682">
        <w:t xml:space="preserve"> </w:t>
      </w:r>
      <w:r w:rsidRPr="00443682">
        <w:t xml:space="preserve">Consumer representatives confirmed they were </w:t>
      </w:r>
      <w:r w:rsidR="00DC5C13">
        <w:t xml:space="preserve">informed about </w:t>
      </w:r>
      <w:r w:rsidR="00FB7FB3">
        <w:t xml:space="preserve">the outcomes of assessments and </w:t>
      </w:r>
      <w:r w:rsidRPr="00443682">
        <w:t>offered a copy of their loved ones’ care plans.</w:t>
      </w:r>
    </w:p>
    <w:p w14:paraId="2CA82456" w14:textId="22DEB6FF" w:rsidR="00443682" w:rsidRPr="00443682" w:rsidRDefault="00D025F3" w:rsidP="00133D9D">
      <w:pPr>
        <w:rPr>
          <w:rFonts w:ascii="Arial" w:eastAsia="Arial" w:hAnsi="Arial" w:cs="Arial"/>
        </w:rPr>
      </w:pPr>
      <w:r w:rsidRPr="00443682">
        <w:rPr>
          <w:rFonts w:ascii="Arial" w:hAnsi="Arial" w:cs="Arial"/>
        </w:rPr>
        <w:t>Consumers</w:t>
      </w:r>
      <w:r w:rsidR="00A45921" w:rsidRPr="00443682">
        <w:rPr>
          <w:rFonts w:ascii="Arial" w:hAnsi="Arial" w:cs="Arial"/>
        </w:rPr>
        <w:t xml:space="preserve"> </w:t>
      </w:r>
      <w:r w:rsidR="00A45921" w:rsidRPr="00443682">
        <w:rPr>
          <w:rFonts w:ascii="Arial" w:eastAsia="Arial" w:hAnsi="Arial" w:cs="Arial"/>
        </w:rPr>
        <w:t xml:space="preserve">said the service constantly communicated with them and </w:t>
      </w:r>
      <w:r w:rsidR="00A45921" w:rsidRPr="00443682">
        <w:rPr>
          <w:rFonts w:ascii="Arial" w:hAnsi="Arial" w:cs="Arial"/>
        </w:rPr>
        <w:t xml:space="preserve">reviewed </w:t>
      </w:r>
      <w:r w:rsidR="00A45921" w:rsidRPr="00443682">
        <w:rPr>
          <w:rFonts w:ascii="Arial" w:eastAsia="Arial" w:hAnsi="Arial" w:cs="Arial"/>
        </w:rPr>
        <w:t xml:space="preserve">their care and services </w:t>
      </w:r>
      <w:r w:rsidR="0062032B" w:rsidRPr="00443682">
        <w:rPr>
          <w:rFonts w:ascii="Arial" w:hAnsi="Arial" w:cs="Arial"/>
        </w:rPr>
        <w:t>quarterly and</w:t>
      </w:r>
      <w:r w:rsidR="00A45921" w:rsidRPr="00443682">
        <w:rPr>
          <w:rFonts w:ascii="Arial" w:hAnsi="Arial" w:cs="Arial"/>
        </w:rPr>
        <w:t xml:space="preserve"> following an incident</w:t>
      </w:r>
      <w:r w:rsidR="00E4227B" w:rsidRPr="00443682">
        <w:rPr>
          <w:rFonts w:ascii="Arial" w:hAnsi="Arial" w:cs="Arial"/>
        </w:rPr>
        <w:t xml:space="preserve"> or</w:t>
      </w:r>
      <w:r w:rsidR="00A45921" w:rsidRPr="00443682">
        <w:rPr>
          <w:rFonts w:ascii="Arial" w:hAnsi="Arial" w:cs="Arial"/>
        </w:rPr>
        <w:t xml:space="preserve"> change </w:t>
      </w:r>
      <w:r w:rsidR="00E4227B" w:rsidRPr="00443682">
        <w:rPr>
          <w:rFonts w:ascii="Arial" w:hAnsi="Arial" w:cs="Arial"/>
        </w:rPr>
        <w:t>in their</w:t>
      </w:r>
      <w:r w:rsidR="00A45921" w:rsidRPr="00443682">
        <w:rPr>
          <w:rFonts w:ascii="Arial" w:hAnsi="Arial" w:cs="Arial"/>
        </w:rPr>
        <w:t xml:space="preserve"> circumstances.</w:t>
      </w:r>
      <w:r w:rsidR="0062032B" w:rsidRPr="00443682">
        <w:rPr>
          <w:rFonts w:ascii="Arial" w:hAnsi="Arial" w:cs="Arial"/>
        </w:rPr>
        <w:t xml:space="preserve"> Care plans </w:t>
      </w:r>
      <w:r w:rsidR="00443682">
        <w:rPr>
          <w:rFonts w:ascii="Arial" w:eastAsia="Arial" w:hAnsi="Arial" w:cs="Arial"/>
        </w:rPr>
        <w:t xml:space="preserve">had been </w:t>
      </w:r>
      <w:r w:rsidR="00443682" w:rsidRPr="00443682">
        <w:rPr>
          <w:rFonts w:ascii="Arial" w:eastAsia="Arial" w:hAnsi="Arial" w:cs="Arial"/>
        </w:rPr>
        <w:t>reviewed and evaluated for effectiveness within the last 3</w:t>
      </w:r>
      <w:r w:rsidR="00443682" w:rsidRPr="00443682">
        <w:rPr>
          <w:rFonts w:ascii="Arial" w:eastAsia="Arial" w:hAnsi="Arial" w:cs="Arial"/>
          <w:color w:val="FF0000"/>
        </w:rPr>
        <w:t xml:space="preserve"> </w:t>
      </w:r>
      <w:r w:rsidR="00443682" w:rsidRPr="00443682">
        <w:rPr>
          <w:rFonts w:ascii="Arial" w:eastAsia="Arial" w:hAnsi="Arial" w:cs="Arial"/>
        </w:rPr>
        <w:t>months</w:t>
      </w:r>
      <w:r w:rsidR="00DC5C13">
        <w:rPr>
          <w:rFonts w:ascii="Arial" w:eastAsia="Arial" w:hAnsi="Arial" w:cs="Arial"/>
        </w:rPr>
        <w:t>,</w:t>
      </w:r>
      <w:r w:rsidR="00443682" w:rsidRPr="00443682">
        <w:rPr>
          <w:rFonts w:ascii="Arial" w:eastAsia="Arial" w:hAnsi="Arial" w:cs="Arial"/>
        </w:rPr>
        <w:t xml:space="preserve"> and when</w:t>
      </w:r>
      <w:r w:rsidR="00DC5C13">
        <w:rPr>
          <w:rFonts w:ascii="Arial" w:eastAsia="Arial" w:hAnsi="Arial" w:cs="Arial"/>
        </w:rPr>
        <w:t xml:space="preserve"> </w:t>
      </w:r>
      <w:r w:rsidR="00443682" w:rsidRPr="00443682">
        <w:rPr>
          <w:rFonts w:ascii="Arial" w:eastAsia="Arial" w:hAnsi="Arial" w:cs="Arial"/>
        </w:rPr>
        <w:t>incidents impact</w:t>
      </w:r>
      <w:r w:rsidR="00DC5C13">
        <w:rPr>
          <w:rFonts w:ascii="Arial" w:eastAsia="Arial" w:hAnsi="Arial" w:cs="Arial"/>
        </w:rPr>
        <w:t>ed on</w:t>
      </w:r>
      <w:r w:rsidR="00443682" w:rsidRPr="00443682">
        <w:rPr>
          <w:rFonts w:ascii="Arial" w:eastAsia="Arial" w:hAnsi="Arial" w:cs="Arial"/>
        </w:rPr>
        <w:t xml:space="preserve"> the needs, goals, and preferences of consumers. </w:t>
      </w:r>
    </w:p>
    <w:p w14:paraId="2128BD31" w14:textId="4986D2BB" w:rsidR="0087700C" w:rsidRPr="00334B7D" w:rsidRDefault="00842266" w:rsidP="0036130C">
      <w:pPr>
        <w:pStyle w:val="NormalArial"/>
      </w:pPr>
      <w:r w:rsidRPr="00996FAF">
        <w:br w:type="page"/>
      </w:r>
    </w:p>
    <w:p w14:paraId="32EEBF38" w14:textId="77777777" w:rsidR="00FC045E" w:rsidRPr="00996FAF" w:rsidRDefault="0084226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8255F" w14:paraId="1DB8F698" w14:textId="77777777" w:rsidTr="00182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2A8696" w14:textId="77777777" w:rsidR="00FC045E" w:rsidRPr="00996FAF" w:rsidRDefault="0084226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679E7A8" w14:textId="77777777" w:rsidR="00FC045E" w:rsidRPr="00996FAF" w:rsidRDefault="00C95C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255F" w14:paraId="7C1B7AD8" w14:textId="77777777" w:rsidTr="00182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D8E189" w14:textId="77777777" w:rsidR="002C5FA9" w:rsidRPr="00996FAF" w:rsidRDefault="0084226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A512714"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54E9BC" w14:textId="77777777" w:rsidR="002C5FA9" w:rsidRPr="00996FAF" w:rsidRDefault="0084226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977F02" w14:textId="77777777" w:rsidR="002C5FA9" w:rsidRPr="00996FAF" w:rsidRDefault="0084226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F01B90" w14:textId="77777777" w:rsidR="002C5FA9" w:rsidRPr="00996FAF" w:rsidRDefault="0084226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E5E20C1"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46432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42266" w:rsidRPr="002C2F15">
                  <w:rPr>
                    <w:rFonts w:ascii="Arial" w:hAnsi="Arial" w:cs="Arial"/>
                  </w:rPr>
                  <w:t>Compliant</w:t>
                </w:r>
              </w:sdtContent>
            </w:sdt>
          </w:p>
        </w:tc>
      </w:tr>
      <w:tr w:rsidR="0018255F" w14:paraId="6D50C04C" w14:textId="77777777" w:rsidTr="00182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4B35E" w14:textId="77777777" w:rsidR="002C5FA9" w:rsidRPr="00996FAF" w:rsidRDefault="0084226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7A20393"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D7003DC" w14:textId="77777777" w:rsidR="002C5FA9" w:rsidRPr="00996FAF" w:rsidRDefault="00C95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802069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42266" w:rsidRPr="002C2F15">
                  <w:rPr>
                    <w:rFonts w:ascii="Arial" w:hAnsi="Arial" w:cs="Arial"/>
                  </w:rPr>
                  <w:t>Compliant</w:t>
                </w:r>
              </w:sdtContent>
            </w:sdt>
          </w:p>
        </w:tc>
      </w:tr>
      <w:tr w:rsidR="0018255F" w14:paraId="102F536D" w14:textId="77777777" w:rsidTr="00182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E1859" w14:textId="77777777" w:rsidR="002C5FA9" w:rsidRPr="00996FAF" w:rsidRDefault="0084226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228E82C" w14:textId="77777777" w:rsidR="002C5FA9" w:rsidRPr="00996FAF" w:rsidRDefault="0084226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65FB1A8"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06821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42266" w:rsidRPr="002C2F15">
                  <w:rPr>
                    <w:rFonts w:ascii="Arial" w:hAnsi="Arial" w:cs="Arial"/>
                  </w:rPr>
                  <w:t>Compliant</w:t>
                </w:r>
              </w:sdtContent>
            </w:sdt>
          </w:p>
        </w:tc>
      </w:tr>
      <w:tr w:rsidR="0018255F" w14:paraId="0D518B8D" w14:textId="77777777" w:rsidTr="00182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A02477" w14:textId="77777777" w:rsidR="002C5FA9" w:rsidRPr="00996FAF" w:rsidRDefault="0084226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4A38E9E"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1A335BE" w14:textId="77777777" w:rsidR="002C5FA9" w:rsidRPr="00996FAF" w:rsidRDefault="00C95C4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79483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42266" w:rsidRPr="002C2F15">
                  <w:rPr>
                    <w:rFonts w:ascii="Arial" w:hAnsi="Arial" w:cs="Arial"/>
                  </w:rPr>
                  <w:t>Compliant</w:t>
                </w:r>
              </w:sdtContent>
            </w:sdt>
          </w:p>
        </w:tc>
      </w:tr>
      <w:tr w:rsidR="0018255F" w14:paraId="14CE8F2B" w14:textId="77777777" w:rsidTr="00182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34551" w14:textId="77777777" w:rsidR="002C5FA9" w:rsidRPr="00996FAF" w:rsidRDefault="0084226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766E487"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15A0069"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56302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42266" w:rsidRPr="002C2F15">
                  <w:rPr>
                    <w:rFonts w:ascii="Arial" w:hAnsi="Arial" w:cs="Arial"/>
                  </w:rPr>
                  <w:t>Compliant</w:t>
                </w:r>
              </w:sdtContent>
            </w:sdt>
          </w:p>
        </w:tc>
      </w:tr>
      <w:tr w:rsidR="0018255F" w14:paraId="3DA896DB" w14:textId="77777777" w:rsidTr="00182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721FD" w14:textId="77777777" w:rsidR="002C5FA9" w:rsidRPr="00996FAF" w:rsidRDefault="0084226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0BFB7AF"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5F68711" w14:textId="77777777" w:rsidR="002C5FA9" w:rsidRPr="00996FAF" w:rsidRDefault="00C95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794217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42266" w:rsidRPr="002C2F15">
                  <w:rPr>
                    <w:rFonts w:ascii="Arial" w:hAnsi="Arial" w:cs="Arial"/>
                  </w:rPr>
                  <w:t>Compliant</w:t>
                </w:r>
              </w:sdtContent>
            </w:sdt>
          </w:p>
        </w:tc>
      </w:tr>
      <w:tr w:rsidR="0018255F" w14:paraId="401C5FA3" w14:textId="77777777" w:rsidTr="00182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016D2" w14:textId="77777777" w:rsidR="002C5FA9" w:rsidRPr="00996FAF" w:rsidRDefault="0084226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9681FCE"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A98C712" w14:textId="77777777" w:rsidR="002C5FA9" w:rsidRPr="00996FAF" w:rsidRDefault="0084226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21A084E" w14:textId="77777777" w:rsidR="002C5FA9" w:rsidRPr="00996FAF" w:rsidRDefault="0084226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BBD8176"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06628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42266" w:rsidRPr="002C2F15">
                  <w:rPr>
                    <w:rFonts w:ascii="Arial" w:hAnsi="Arial" w:cs="Arial"/>
                  </w:rPr>
                  <w:t>Compliant</w:t>
                </w:r>
              </w:sdtContent>
            </w:sdt>
          </w:p>
        </w:tc>
      </w:tr>
    </w:tbl>
    <w:p w14:paraId="1B8DCCE7" w14:textId="77777777" w:rsidR="00D87E7C" w:rsidRDefault="00842266" w:rsidP="00D87E7C">
      <w:pPr>
        <w:pStyle w:val="Heading20"/>
      </w:pPr>
      <w:r w:rsidRPr="00996FAF">
        <w:t>Findings</w:t>
      </w:r>
    </w:p>
    <w:p w14:paraId="362EE0B2" w14:textId="13957E2D" w:rsidR="00453C0F" w:rsidRPr="00453C0F" w:rsidRDefault="00453C0F" w:rsidP="00133D9D">
      <w:pPr>
        <w:rPr>
          <w:rFonts w:ascii="Arial" w:eastAsiaTheme="minorHAnsi" w:hAnsi="Arial" w:cs="Arial"/>
        </w:rPr>
      </w:pPr>
      <w:bookmarkStart w:id="3" w:name="_Hlk112334728"/>
      <w:r w:rsidRPr="00453C0F">
        <w:rPr>
          <w:rFonts w:ascii="Arial" w:eastAsiaTheme="minorHAnsi" w:hAnsi="Arial" w:cs="Arial"/>
        </w:rPr>
        <w:t xml:space="preserve">The Quality Standard is assessed as Compliant as </w:t>
      </w:r>
      <w:r w:rsidR="00F64BD3">
        <w:rPr>
          <w:rFonts w:ascii="Arial" w:eastAsiaTheme="minorHAnsi" w:hAnsi="Arial" w:cs="Arial"/>
        </w:rPr>
        <w:t>7</w:t>
      </w:r>
      <w:r w:rsidRPr="00453C0F">
        <w:rPr>
          <w:rFonts w:ascii="Arial" w:eastAsiaTheme="minorHAnsi" w:hAnsi="Arial" w:cs="Arial"/>
        </w:rPr>
        <w:t xml:space="preserve"> of the </w:t>
      </w:r>
      <w:r w:rsidR="00F64BD3">
        <w:rPr>
          <w:rFonts w:ascii="Arial" w:eastAsiaTheme="minorHAnsi" w:hAnsi="Arial" w:cs="Arial"/>
        </w:rPr>
        <w:t>7</w:t>
      </w:r>
      <w:r w:rsidRPr="00453C0F">
        <w:rPr>
          <w:rFonts w:ascii="Arial" w:eastAsiaTheme="minorHAnsi" w:hAnsi="Arial" w:cs="Arial"/>
        </w:rPr>
        <w:t xml:space="preserve"> specific requirements were assessed as Compliant.</w:t>
      </w:r>
      <w:bookmarkEnd w:id="3"/>
    </w:p>
    <w:p w14:paraId="1ACD45B9" w14:textId="79CFDD56" w:rsidR="00EA140A" w:rsidRDefault="00453C0F" w:rsidP="00133D9D">
      <w:pPr>
        <w:pStyle w:val="NormalArial"/>
        <w:rPr>
          <w:rFonts w:eastAsiaTheme="minorHAnsi"/>
        </w:rPr>
      </w:pPr>
      <w:r w:rsidRPr="00453C0F">
        <w:rPr>
          <w:rFonts w:eastAsiaTheme="minorHAnsi"/>
        </w:rPr>
        <w:t xml:space="preserve">Consumers confirmed they received </w:t>
      </w:r>
      <w:r w:rsidR="00201393">
        <w:rPr>
          <w:rFonts w:eastAsiaTheme="minorHAnsi"/>
        </w:rPr>
        <w:t xml:space="preserve">safe and effective </w:t>
      </w:r>
      <w:r w:rsidRPr="00453C0F">
        <w:rPr>
          <w:rFonts w:eastAsiaTheme="minorHAnsi"/>
        </w:rPr>
        <w:t xml:space="preserve">personal and clinical care </w:t>
      </w:r>
      <w:r w:rsidR="00201393">
        <w:rPr>
          <w:rFonts w:eastAsiaTheme="minorHAnsi"/>
        </w:rPr>
        <w:t xml:space="preserve">which was </w:t>
      </w:r>
      <w:r w:rsidRPr="00453C0F">
        <w:rPr>
          <w:rFonts w:eastAsiaTheme="minorHAnsi"/>
        </w:rPr>
        <w:t>tailored to their needs and optimised their health and well-being.</w:t>
      </w:r>
      <w:r w:rsidR="00364EF8">
        <w:rPr>
          <w:rFonts w:eastAsiaTheme="minorHAnsi"/>
        </w:rPr>
        <w:t xml:space="preserve"> </w:t>
      </w:r>
      <w:r w:rsidRPr="00453C0F">
        <w:rPr>
          <w:rFonts w:eastAsiaTheme="minorHAnsi"/>
        </w:rPr>
        <w:t xml:space="preserve">Staff </w:t>
      </w:r>
      <w:r w:rsidR="009339F9">
        <w:rPr>
          <w:rFonts w:eastAsiaTheme="minorHAnsi"/>
        </w:rPr>
        <w:t xml:space="preserve">detailed how they </w:t>
      </w:r>
      <w:r w:rsidRPr="00453C0F">
        <w:rPr>
          <w:rFonts w:eastAsiaTheme="minorHAnsi"/>
        </w:rPr>
        <w:t xml:space="preserve">provided </w:t>
      </w:r>
      <w:r w:rsidR="009339F9">
        <w:rPr>
          <w:rFonts w:eastAsiaTheme="minorHAnsi"/>
        </w:rPr>
        <w:t xml:space="preserve">safe and effective personal and clinical </w:t>
      </w:r>
      <w:r w:rsidRPr="00453C0F">
        <w:rPr>
          <w:rFonts w:eastAsiaTheme="minorHAnsi"/>
        </w:rPr>
        <w:t xml:space="preserve">care </w:t>
      </w:r>
      <w:r w:rsidR="009339F9">
        <w:rPr>
          <w:rFonts w:eastAsiaTheme="minorHAnsi"/>
        </w:rPr>
        <w:t>in line</w:t>
      </w:r>
      <w:r w:rsidRPr="00453C0F">
        <w:rPr>
          <w:rFonts w:eastAsiaTheme="minorHAnsi"/>
        </w:rPr>
        <w:t xml:space="preserve"> with each </w:t>
      </w:r>
      <w:r w:rsidR="009339F9">
        <w:rPr>
          <w:rFonts w:eastAsiaTheme="minorHAnsi"/>
        </w:rPr>
        <w:t>consumer’s</w:t>
      </w:r>
      <w:r w:rsidRPr="00453C0F">
        <w:rPr>
          <w:rFonts w:eastAsiaTheme="minorHAnsi"/>
        </w:rPr>
        <w:t xml:space="preserve"> individualised care plan.</w:t>
      </w:r>
      <w:r w:rsidR="009339F9" w:rsidRPr="009339F9">
        <w:rPr>
          <w:rFonts w:eastAsia="Arial"/>
        </w:rPr>
        <w:t xml:space="preserve"> </w:t>
      </w:r>
      <w:r w:rsidR="009339F9">
        <w:rPr>
          <w:rFonts w:eastAsia="Arial"/>
        </w:rPr>
        <w:t xml:space="preserve">Care documents showed </w:t>
      </w:r>
      <w:r w:rsidR="00A9173E">
        <w:rPr>
          <w:rFonts w:eastAsia="Arial"/>
        </w:rPr>
        <w:t xml:space="preserve">the </w:t>
      </w:r>
      <w:r w:rsidR="009339F9">
        <w:rPr>
          <w:rFonts w:eastAsia="Arial"/>
        </w:rPr>
        <w:t>consistent delivery of safe and effective personal and clinical care in line with consumers’ needs</w:t>
      </w:r>
      <w:r w:rsidR="00A9173E">
        <w:rPr>
          <w:rFonts w:eastAsia="Arial"/>
        </w:rPr>
        <w:t xml:space="preserve"> and preferences</w:t>
      </w:r>
      <w:r w:rsidR="009339F9">
        <w:rPr>
          <w:rFonts w:eastAsia="Arial"/>
        </w:rPr>
        <w:t>.</w:t>
      </w:r>
    </w:p>
    <w:p w14:paraId="45C1FB0F" w14:textId="1CCDB609" w:rsidR="005136DE" w:rsidRDefault="00453C0F" w:rsidP="00133D9D">
      <w:pPr>
        <w:pStyle w:val="NormalArial"/>
        <w:rPr>
          <w:rFonts w:eastAsiaTheme="minorHAnsi"/>
        </w:rPr>
      </w:pPr>
      <w:r w:rsidRPr="00453C0F">
        <w:rPr>
          <w:rFonts w:eastAsiaTheme="minorHAnsi"/>
        </w:rPr>
        <w:t xml:space="preserve">Staff were guided by policies and </w:t>
      </w:r>
      <w:r w:rsidR="00FF4311">
        <w:rPr>
          <w:rFonts w:eastAsiaTheme="minorHAnsi"/>
        </w:rPr>
        <w:t>procedures</w:t>
      </w:r>
      <w:r w:rsidRPr="00453C0F">
        <w:rPr>
          <w:rFonts w:eastAsiaTheme="minorHAnsi"/>
        </w:rPr>
        <w:t xml:space="preserve"> which addressed high-impact and high-prevalence risks to consumers such as pressure injuries, falls</w:t>
      </w:r>
      <w:r w:rsidR="00DF319D">
        <w:rPr>
          <w:rFonts w:eastAsiaTheme="minorHAnsi"/>
        </w:rPr>
        <w:t>, weight loss</w:t>
      </w:r>
      <w:r w:rsidRPr="00453C0F">
        <w:rPr>
          <w:rFonts w:eastAsiaTheme="minorHAnsi"/>
        </w:rPr>
        <w:t xml:space="preserve"> and diabetes management.</w:t>
      </w:r>
      <w:r w:rsidR="00364EF8">
        <w:rPr>
          <w:rFonts w:eastAsiaTheme="minorHAnsi"/>
        </w:rPr>
        <w:t xml:space="preserve"> </w:t>
      </w:r>
      <w:r w:rsidR="00DF319D">
        <w:rPr>
          <w:rFonts w:eastAsiaTheme="minorHAnsi"/>
        </w:rPr>
        <w:t xml:space="preserve">Staff </w:t>
      </w:r>
      <w:r w:rsidR="002415E8">
        <w:rPr>
          <w:rFonts w:eastAsiaTheme="minorHAnsi"/>
        </w:rPr>
        <w:t>understood high-impact and high-prevalence risks</w:t>
      </w:r>
      <w:r w:rsidR="00356D62">
        <w:rPr>
          <w:rFonts w:eastAsiaTheme="minorHAnsi"/>
        </w:rPr>
        <w:t xml:space="preserve"> and described how</w:t>
      </w:r>
      <w:r w:rsidR="00C41554">
        <w:rPr>
          <w:rFonts w:eastAsiaTheme="minorHAnsi"/>
        </w:rPr>
        <w:t xml:space="preserve"> those were managed</w:t>
      </w:r>
      <w:r w:rsidR="00376F57">
        <w:rPr>
          <w:rFonts w:eastAsiaTheme="minorHAnsi"/>
        </w:rPr>
        <w:t xml:space="preserve"> for individual consumers.</w:t>
      </w:r>
      <w:r w:rsidR="00364EF8">
        <w:rPr>
          <w:rFonts w:eastAsiaTheme="minorHAnsi"/>
        </w:rPr>
        <w:t xml:space="preserve"> </w:t>
      </w:r>
      <w:r w:rsidR="00ED0488">
        <w:rPr>
          <w:rFonts w:eastAsiaTheme="minorHAnsi"/>
        </w:rPr>
        <w:t xml:space="preserve">Consumers </w:t>
      </w:r>
      <w:r w:rsidR="008524B0">
        <w:rPr>
          <w:rFonts w:eastAsiaTheme="minorHAnsi"/>
        </w:rPr>
        <w:t>confirmed</w:t>
      </w:r>
      <w:r w:rsidR="005E2127">
        <w:rPr>
          <w:rFonts w:eastAsiaTheme="minorHAnsi"/>
        </w:rPr>
        <w:t xml:space="preserve"> the service effectively managed risks associated with their care.</w:t>
      </w:r>
    </w:p>
    <w:p w14:paraId="3DC936AE" w14:textId="028D6ABA" w:rsidR="005136DE" w:rsidRDefault="005136DE" w:rsidP="00133D9D">
      <w:pPr>
        <w:rPr>
          <w:rFonts w:ascii="Arial" w:eastAsiaTheme="minorHAnsi" w:hAnsi="Arial" w:cs="Arial"/>
        </w:rPr>
      </w:pPr>
      <w:r w:rsidRPr="005136DE">
        <w:rPr>
          <w:rFonts w:ascii="Arial" w:eastAsiaTheme="minorHAnsi" w:hAnsi="Arial" w:cs="Arial"/>
        </w:rPr>
        <w:lastRenderedPageBreak/>
        <w:t xml:space="preserve">Consumers confirmed staff had discussed </w:t>
      </w:r>
      <w:r w:rsidR="009F7D85">
        <w:rPr>
          <w:rFonts w:ascii="Arial" w:eastAsiaTheme="minorHAnsi" w:hAnsi="Arial" w:cs="Arial"/>
        </w:rPr>
        <w:t xml:space="preserve">their </w:t>
      </w:r>
      <w:r w:rsidRPr="005136DE">
        <w:rPr>
          <w:rFonts w:ascii="Arial" w:eastAsiaTheme="minorHAnsi" w:hAnsi="Arial" w:cs="Arial"/>
        </w:rPr>
        <w:t>advanced care plan</w:t>
      </w:r>
      <w:r w:rsidR="001C1D45">
        <w:rPr>
          <w:rFonts w:ascii="Arial" w:eastAsiaTheme="minorHAnsi" w:hAnsi="Arial" w:cs="Arial"/>
        </w:rPr>
        <w:t>s</w:t>
      </w:r>
      <w:r w:rsidRPr="005136DE">
        <w:rPr>
          <w:rFonts w:ascii="Arial" w:eastAsiaTheme="minorHAnsi" w:hAnsi="Arial" w:cs="Arial"/>
        </w:rPr>
        <w:t xml:space="preserve"> and </w:t>
      </w:r>
      <w:r w:rsidR="00F528F6" w:rsidRPr="005136DE">
        <w:rPr>
          <w:rFonts w:ascii="Arial" w:eastAsiaTheme="minorHAnsi" w:hAnsi="Arial" w:cs="Arial"/>
        </w:rPr>
        <w:t>end-of-life</w:t>
      </w:r>
      <w:r w:rsidRPr="005136DE">
        <w:rPr>
          <w:rFonts w:ascii="Arial" w:eastAsiaTheme="minorHAnsi" w:hAnsi="Arial" w:cs="Arial"/>
        </w:rPr>
        <w:t xml:space="preserve"> preferences with </w:t>
      </w:r>
      <w:r w:rsidR="009F7D85" w:rsidRPr="005136DE">
        <w:rPr>
          <w:rFonts w:ascii="Arial" w:eastAsiaTheme="minorHAnsi" w:hAnsi="Arial" w:cs="Arial"/>
        </w:rPr>
        <w:t>them and</w:t>
      </w:r>
      <w:r w:rsidRPr="005136DE">
        <w:rPr>
          <w:rFonts w:ascii="Arial" w:eastAsiaTheme="minorHAnsi" w:hAnsi="Arial" w:cs="Arial"/>
        </w:rPr>
        <w:t xml:space="preserve"> recorded </w:t>
      </w:r>
      <w:r w:rsidR="001C1D45">
        <w:rPr>
          <w:rFonts w:ascii="Arial" w:eastAsiaTheme="minorHAnsi" w:hAnsi="Arial" w:cs="Arial"/>
        </w:rPr>
        <w:t xml:space="preserve">them in their </w:t>
      </w:r>
      <w:r w:rsidRPr="005136DE">
        <w:rPr>
          <w:rFonts w:ascii="Arial" w:eastAsiaTheme="minorHAnsi" w:hAnsi="Arial" w:cs="Arial"/>
        </w:rPr>
        <w:t>care plans.</w:t>
      </w:r>
      <w:r w:rsidR="00364EF8">
        <w:rPr>
          <w:rFonts w:ascii="Arial" w:eastAsiaTheme="minorHAnsi" w:hAnsi="Arial" w:cs="Arial"/>
        </w:rPr>
        <w:t xml:space="preserve"> </w:t>
      </w:r>
      <w:r w:rsidRPr="005136DE">
        <w:rPr>
          <w:rFonts w:ascii="Arial" w:eastAsiaTheme="minorHAnsi" w:hAnsi="Arial" w:cs="Arial"/>
        </w:rPr>
        <w:t>Staff described how care delivery changed during the end-of-life process</w:t>
      </w:r>
      <w:r w:rsidR="006F2C34">
        <w:rPr>
          <w:rFonts w:ascii="Arial" w:eastAsiaTheme="minorHAnsi" w:hAnsi="Arial" w:cs="Arial"/>
        </w:rPr>
        <w:t xml:space="preserve"> </w:t>
      </w:r>
      <w:r w:rsidR="00F528F6">
        <w:rPr>
          <w:rFonts w:ascii="Arial" w:eastAsiaTheme="minorHAnsi" w:hAnsi="Arial" w:cs="Arial"/>
        </w:rPr>
        <w:t>to</w:t>
      </w:r>
      <w:r w:rsidRPr="005136DE">
        <w:rPr>
          <w:rFonts w:ascii="Arial" w:eastAsiaTheme="minorHAnsi" w:hAnsi="Arial" w:cs="Arial"/>
        </w:rPr>
        <w:t xml:space="preserve"> ensur</w:t>
      </w:r>
      <w:r w:rsidR="00F528F6">
        <w:rPr>
          <w:rFonts w:ascii="Arial" w:eastAsiaTheme="minorHAnsi" w:hAnsi="Arial" w:cs="Arial"/>
        </w:rPr>
        <w:t>e</w:t>
      </w:r>
      <w:r w:rsidRPr="005136DE">
        <w:rPr>
          <w:rFonts w:ascii="Arial" w:eastAsiaTheme="minorHAnsi" w:hAnsi="Arial" w:cs="Arial"/>
        </w:rPr>
        <w:t xml:space="preserve"> consumers were comfortable </w:t>
      </w:r>
      <w:r w:rsidR="001252C4">
        <w:rPr>
          <w:rFonts w:ascii="Arial" w:eastAsiaTheme="minorHAnsi" w:hAnsi="Arial" w:cs="Arial"/>
        </w:rPr>
        <w:t>and</w:t>
      </w:r>
      <w:r w:rsidRPr="005136DE">
        <w:rPr>
          <w:rFonts w:ascii="Arial" w:eastAsiaTheme="minorHAnsi" w:hAnsi="Arial" w:cs="Arial"/>
        </w:rPr>
        <w:t xml:space="preserve"> their dignity </w:t>
      </w:r>
      <w:r w:rsidR="001252C4">
        <w:rPr>
          <w:rFonts w:ascii="Arial" w:eastAsiaTheme="minorHAnsi" w:hAnsi="Arial" w:cs="Arial"/>
        </w:rPr>
        <w:t xml:space="preserve">was </w:t>
      </w:r>
      <w:r w:rsidRPr="005136DE">
        <w:rPr>
          <w:rFonts w:ascii="Arial" w:eastAsiaTheme="minorHAnsi" w:hAnsi="Arial" w:cs="Arial"/>
        </w:rPr>
        <w:t>preserved</w:t>
      </w:r>
      <w:r w:rsidR="00F528F6">
        <w:rPr>
          <w:rFonts w:ascii="Arial" w:eastAsiaTheme="minorHAnsi" w:hAnsi="Arial" w:cs="Arial"/>
        </w:rPr>
        <w:t xml:space="preserve"> through</w:t>
      </w:r>
      <w:r w:rsidRPr="005136DE">
        <w:rPr>
          <w:rFonts w:ascii="Arial" w:eastAsiaTheme="minorHAnsi" w:hAnsi="Arial" w:cs="Arial"/>
        </w:rPr>
        <w:t xml:space="preserve"> </w:t>
      </w:r>
      <w:r w:rsidR="0083593E">
        <w:rPr>
          <w:rFonts w:ascii="Arial" w:eastAsiaTheme="minorHAnsi" w:hAnsi="Arial" w:cs="Arial"/>
        </w:rPr>
        <w:t xml:space="preserve">effective </w:t>
      </w:r>
      <w:r w:rsidRPr="005136DE">
        <w:rPr>
          <w:rFonts w:ascii="Arial" w:eastAsiaTheme="minorHAnsi" w:hAnsi="Arial" w:cs="Arial"/>
        </w:rPr>
        <w:t>pain management</w:t>
      </w:r>
      <w:r w:rsidR="003660DA">
        <w:rPr>
          <w:rFonts w:ascii="Arial" w:eastAsiaTheme="minorHAnsi" w:hAnsi="Arial" w:cs="Arial"/>
        </w:rPr>
        <w:t>,</w:t>
      </w:r>
      <w:r w:rsidRPr="005136DE">
        <w:rPr>
          <w:rFonts w:ascii="Arial" w:eastAsiaTheme="minorHAnsi" w:hAnsi="Arial" w:cs="Arial"/>
        </w:rPr>
        <w:t xml:space="preserve"> </w:t>
      </w:r>
      <w:r w:rsidR="0083593E">
        <w:rPr>
          <w:rFonts w:ascii="Arial" w:eastAsiaTheme="minorHAnsi" w:hAnsi="Arial" w:cs="Arial"/>
        </w:rPr>
        <w:t>comfort</w:t>
      </w:r>
      <w:r w:rsidRPr="005136DE">
        <w:rPr>
          <w:rFonts w:ascii="Arial" w:eastAsiaTheme="minorHAnsi" w:hAnsi="Arial" w:cs="Arial"/>
        </w:rPr>
        <w:t xml:space="preserve"> </w:t>
      </w:r>
      <w:r w:rsidR="00F528F6">
        <w:rPr>
          <w:rFonts w:ascii="Arial" w:eastAsiaTheme="minorHAnsi" w:hAnsi="Arial" w:cs="Arial"/>
        </w:rPr>
        <w:t xml:space="preserve">and personal </w:t>
      </w:r>
      <w:r w:rsidRPr="005136DE">
        <w:rPr>
          <w:rFonts w:ascii="Arial" w:eastAsiaTheme="minorHAnsi" w:hAnsi="Arial" w:cs="Arial"/>
        </w:rPr>
        <w:t>care</w:t>
      </w:r>
      <w:r w:rsidR="008D39D3">
        <w:rPr>
          <w:rFonts w:ascii="Arial" w:eastAsiaTheme="minorHAnsi" w:hAnsi="Arial" w:cs="Arial"/>
        </w:rPr>
        <w:t xml:space="preserve"> and referral to external palliative care service</w:t>
      </w:r>
      <w:r w:rsidR="0083593E">
        <w:rPr>
          <w:rFonts w:ascii="Arial" w:eastAsiaTheme="minorHAnsi" w:hAnsi="Arial" w:cs="Arial"/>
        </w:rPr>
        <w:t>s,</w:t>
      </w:r>
      <w:r w:rsidR="008D39D3">
        <w:rPr>
          <w:rFonts w:ascii="Arial" w:eastAsiaTheme="minorHAnsi" w:hAnsi="Arial" w:cs="Arial"/>
        </w:rPr>
        <w:t xml:space="preserve"> when necessary</w:t>
      </w:r>
      <w:r w:rsidRPr="005136DE">
        <w:rPr>
          <w:rFonts w:ascii="Arial" w:eastAsiaTheme="minorHAnsi" w:hAnsi="Arial" w:cs="Arial"/>
        </w:rPr>
        <w:t>.</w:t>
      </w:r>
    </w:p>
    <w:p w14:paraId="4349410F" w14:textId="473AFC40" w:rsidR="00D105F8" w:rsidRDefault="004327EB" w:rsidP="00133D9D">
      <w:pPr>
        <w:pStyle w:val="NormalArial"/>
      </w:pPr>
      <w:bookmarkStart w:id="4" w:name="_Hlk135230227"/>
      <w:r>
        <w:t xml:space="preserve">Consumers said the service was very responsive and promptly managed deterioration in consumer's condition, health, or ability. </w:t>
      </w:r>
      <w:r w:rsidR="00661EF3">
        <w:t>Staff described how they observe, monitor and report changes in consumer status and report it to the</w:t>
      </w:r>
      <w:r w:rsidR="00DD571F">
        <w:t xml:space="preserve"> clinical staff. Care documents showed c</w:t>
      </w:r>
      <w:r w:rsidR="004C16E0">
        <w:t xml:space="preserve">hanges in consumers’ </w:t>
      </w:r>
      <w:r w:rsidR="00DD571F">
        <w:t xml:space="preserve">health status </w:t>
      </w:r>
      <w:r w:rsidR="004C16E0">
        <w:t xml:space="preserve">were </w:t>
      </w:r>
      <w:r w:rsidR="00DD571F">
        <w:t xml:space="preserve">identified and </w:t>
      </w:r>
      <w:r w:rsidR="004C16E0">
        <w:t>responded to in a timely manner</w:t>
      </w:r>
      <w:bookmarkStart w:id="5" w:name="_Hlk135230916"/>
      <w:r w:rsidR="00DD571F">
        <w:t>.</w:t>
      </w:r>
    </w:p>
    <w:p w14:paraId="35D422EE" w14:textId="5C19902F" w:rsidR="004B793F" w:rsidRDefault="004C16E0" w:rsidP="00133D9D">
      <w:pPr>
        <w:pStyle w:val="NormalArial"/>
      </w:pPr>
      <w:r>
        <w:t>Consumers were satisfied with how changes to their condition</w:t>
      </w:r>
      <w:r w:rsidR="00CB5662">
        <w:t>, needs or preferences</w:t>
      </w:r>
      <w:r>
        <w:t xml:space="preserve"> were </w:t>
      </w:r>
      <w:r w:rsidR="00265FA0">
        <w:t xml:space="preserve">documented and </w:t>
      </w:r>
      <w:r>
        <w:t>communicated within the organisation and with others providing care.</w:t>
      </w:r>
      <w:bookmarkEnd w:id="4"/>
      <w:r w:rsidR="00364EF8">
        <w:t xml:space="preserve"> </w:t>
      </w:r>
      <w:r>
        <w:t>Staff said</w:t>
      </w:r>
      <w:r w:rsidR="00CB5662">
        <w:t xml:space="preserve"> current</w:t>
      </w:r>
      <w:r>
        <w:t xml:space="preserve"> information about consumer</w:t>
      </w:r>
      <w:r w:rsidR="00CB5662">
        <w:t xml:space="preserve">s’ </w:t>
      </w:r>
      <w:r>
        <w:t>condition</w:t>
      </w:r>
      <w:r w:rsidR="007947EA">
        <w:t xml:space="preserve"> or preferences </w:t>
      </w:r>
      <w:r>
        <w:t xml:space="preserve">was </w:t>
      </w:r>
      <w:r w:rsidR="00265FA0">
        <w:t xml:space="preserve">recorded </w:t>
      </w:r>
      <w:r w:rsidR="00771B6F">
        <w:t xml:space="preserve">and </w:t>
      </w:r>
      <w:r>
        <w:t xml:space="preserve">communicated </w:t>
      </w:r>
      <w:r w:rsidR="00265FA0">
        <w:t xml:space="preserve">effectively </w:t>
      </w:r>
      <w:r w:rsidR="007979FE">
        <w:t xml:space="preserve">via the </w:t>
      </w:r>
      <w:r w:rsidR="00251DD1">
        <w:t>electronic care management system</w:t>
      </w:r>
      <w:r w:rsidR="007979FE">
        <w:t>, task lists and shift handovers</w:t>
      </w:r>
      <w:r>
        <w:t>.</w:t>
      </w:r>
      <w:bookmarkStart w:id="6" w:name="_Hlk135231506"/>
      <w:bookmarkEnd w:id="5"/>
    </w:p>
    <w:p w14:paraId="63696F89" w14:textId="379B9ED4" w:rsidR="00F528F6" w:rsidRDefault="004C16E0" w:rsidP="00133D9D">
      <w:pPr>
        <w:pStyle w:val="NormalArial"/>
      </w:pPr>
      <w:r>
        <w:t xml:space="preserve">Consumers confirmed </w:t>
      </w:r>
      <w:r w:rsidR="00045E56">
        <w:t xml:space="preserve">they were </w:t>
      </w:r>
      <w:r>
        <w:t>referr</w:t>
      </w:r>
      <w:r w:rsidR="00045E56">
        <w:t>ed</w:t>
      </w:r>
      <w:r>
        <w:t xml:space="preserve"> to other </w:t>
      </w:r>
      <w:r w:rsidR="00045E56">
        <w:t xml:space="preserve">appropriate </w:t>
      </w:r>
      <w:r>
        <w:t xml:space="preserve">providers of care and services </w:t>
      </w:r>
      <w:r w:rsidR="00045E56">
        <w:t>promptly</w:t>
      </w:r>
      <w:r>
        <w:t xml:space="preserve"> when required, </w:t>
      </w:r>
      <w:r w:rsidR="0053182B">
        <w:t>and this was</w:t>
      </w:r>
      <w:r w:rsidR="007F46EE">
        <w:t xml:space="preserve"> </w:t>
      </w:r>
      <w:r>
        <w:t>consistent with referral documentation.</w:t>
      </w:r>
      <w:r w:rsidR="0053182B" w:rsidRPr="0053182B">
        <w:t xml:space="preserve"> </w:t>
      </w:r>
      <w:r w:rsidR="0053182B">
        <w:t>Staff described the process for referring consumers to other health professionals</w:t>
      </w:r>
      <w:r w:rsidR="00852F17">
        <w:t>,</w:t>
      </w:r>
      <w:r w:rsidR="0053182B">
        <w:t xml:space="preserve"> and how this inform</w:t>
      </w:r>
      <w:r w:rsidR="00045E56">
        <w:t xml:space="preserve">ed the </w:t>
      </w:r>
      <w:r w:rsidR="0053182B">
        <w:t xml:space="preserve">care and services provided </w:t>
      </w:r>
      <w:r w:rsidR="00045E56">
        <w:t>to</w:t>
      </w:r>
      <w:r w:rsidR="0053182B">
        <w:t xml:space="preserve"> consumers.</w:t>
      </w:r>
    </w:p>
    <w:p w14:paraId="0B3A3FB7" w14:textId="0E49EBE1" w:rsidR="002D7771" w:rsidRDefault="00621502" w:rsidP="00133D9D">
      <w:pPr>
        <w:rPr>
          <w:rFonts w:ascii="Arial" w:hAnsi="Arial" w:cs="Arial"/>
          <w:bCs/>
          <w:szCs w:val="22"/>
        </w:rPr>
      </w:pPr>
      <w:r w:rsidRPr="001C3F6B">
        <w:rPr>
          <w:rFonts w:ascii="Arial" w:hAnsi="Arial" w:cs="Arial"/>
          <w:bCs/>
          <w:szCs w:val="22"/>
        </w:rPr>
        <w:t>Consumers said the service had good infection control practices and managed the COVID-19 pandemic very wel</w:t>
      </w:r>
      <w:r w:rsidR="001C3F6B" w:rsidRPr="001C3F6B">
        <w:rPr>
          <w:rFonts w:ascii="Arial" w:hAnsi="Arial" w:cs="Arial"/>
          <w:bCs/>
          <w:szCs w:val="22"/>
        </w:rPr>
        <w:t>l</w:t>
      </w:r>
      <w:r w:rsidRPr="001C3F6B">
        <w:rPr>
          <w:rFonts w:ascii="Arial" w:hAnsi="Arial" w:cs="Arial"/>
          <w:bCs/>
          <w:szCs w:val="22"/>
        </w:rPr>
        <w:t xml:space="preserve">. </w:t>
      </w:r>
      <w:r w:rsidR="004C16E0" w:rsidRPr="001C3F6B">
        <w:rPr>
          <w:rFonts w:ascii="Arial" w:hAnsi="Arial" w:cs="Arial"/>
        </w:rPr>
        <w:t xml:space="preserve">The service had </w:t>
      </w:r>
      <w:r w:rsidR="001C3F6B">
        <w:rPr>
          <w:rFonts w:ascii="Arial" w:hAnsi="Arial" w:cs="Arial"/>
        </w:rPr>
        <w:t xml:space="preserve">documented policies and </w:t>
      </w:r>
      <w:r w:rsidR="004C16E0" w:rsidRPr="001C3F6B">
        <w:rPr>
          <w:rFonts w:ascii="Arial" w:hAnsi="Arial" w:cs="Arial"/>
        </w:rPr>
        <w:t>processes in place to minimise infection-related risks and support the appropriate prescribing of antibiotics.</w:t>
      </w:r>
      <w:bookmarkEnd w:id="6"/>
      <w:r w:rsidR="001C3F6B" w:rsidRPr="001C3F6B">
        <w:rPr>
          <w:rFonts w:ascii="Arial" w:hAnsi="Arial" w:cs="Arial"/>
          <w:bCs/>
          <w:szCs w:val="22"/>
        </w:rPr>
        <w:t xml:space="preserve"> </w:t>
      </w:r>
      <w:r w:rsidR="001C3F6B">
        <w:rPr>
          <w:rFonts w:ascii="Arial" w:hAnsi="Arial" w:cs="Arial"/>
          <w:bCs/>
          <w:szCs w:val="22"/>
        </w:rPr>
        <w:t>S</w:t>
      </w:r>
      <w:r w:rsidR="001C3F6B" w:rsidRPr="001C3F6B">
        <w:rPr>
          <w:rFonts w:ascii="Arial" w:hAnsi="Arial" w:cs="Arial"/>
          <w:bCs/>
          <w:szCs w:val="22"/>
        </w:rPr>
        <w:t>taff describe</w:t>
      </w:r>
      <w:r w:rsidR="001C3F6B">
        <w:rPr>
          <w:rFonts w:ascii="Arial" w:hAnsi="Arial" w:cs="Arial"/>
          <w:bCs/>
          <w:szCs w:val="22"/>
        </w:rPr>
        <w:t>d</w:t>
      </w:r>
      <w:r w:rsidR="001C3F6B" w:rsidRPr="001C3F6B">
        <w:rPr>
          <w:rFonts w:ascii="Arial" w:hAnsi="Arial" w:cs="Arial"/>
          <w:bCs/>
          <w:szCs w:val="22"/>
        </w:rPr>
        <w:t xml:space="preserve"> </w:t>
      </w:r>
      <w:r w:rsidR="00D83757">
        <w:rPr>
          <w:rFonts w:ascii="Arial" w:hAnsi="Arial" w:cs="Arial"/>
          <w:bCs/>
          <w:szCs w:val="22"/>
        </w:rPr>
        <w:t xml:space="preserve">infection prevention and control </w:t>
      </w:r>
      <w:r w:rsidR="001C3F6B" w:rsidRPr="001C3F6B">
        <w:rPr>
          <w:rFonts w:ascii="Arial" w:hAnsi="Arial" w:cs="Arial"/>
          <w:bCs/>
          <w:szCs w:val="22"/>
        </w:rPr>
        <w:t xml:space="preserve">practices </w:t>
      </w:r>
      <w:r w:rsidR="00D83757">
        <w:rPr>
          <w:rFonts w:ascii="Arial" w:hAnsi="Arial" w:cs="Arial"/>
          <w:bCs/>
          <w:szCs w:val="22"/>
        </w:rPr>
        <w:t>and</w:t>
      </w:r>
      <w:r w:rsidR="002D7771">
        <w:rPr>
          <w:rFonts w:ascii="Arial" w:hAnsi="Arial" w:cs="Arial"/>
          <w:bCs/>
          <w:szCs w:val="22"/>
        </w:rPr>
        <w:t xml:space="preserve"> steps they took to</w:t>
      </w:r>
      <w:r w:rsidR="00D83757">
        <w:rPr>
          <w:rFonts w:ascii="Arial" w:hAnsi="Arial" w:cs="Arial"/>
          <w:bCs/>
          <w:szCs w:val="22"/>
        </w:rPr>
        <w:t xml:space="preserve"> </w:t>
      </w:r>
      <w:r w:rsidR="001C3F6B" w:rsidRPr="001C3F6B">
        <w:rPr>
          <w:rFonts w:ascii="Arial" w:hAnsi="Arial" w:cs="Arial"/>
          <w:bCs/>
          <w:szCs w:val="22"/>
        </w:rPr>
        <w:t>promote the appropriate prescribing of antibiotics to reduce the risk of anti</w:t>
      </w:r>
      <w:r w:rsidR="004C4D26">
        <w:rPr>
          <w:rFonts w:ascii="Arial" w:hAnsi="Arial" w:cs="Arial"/>
          <w:bCs/>
          <w:szCs w:val="22"/>
        </w:rPr>
        <w:t>microbial resistance.</w:t>
      </w:r>
    </w:p>
    <w:p w14:paraId="20A78142" w14:textId="77777777" w:rsidR="002D7771" w:rsidRDefault="002D7771">
      <w:pPr>
        <w:spacing w:after="160" w:line="259" w:lineRule="auto"/>
        <w:rPr>
          <w:rFonts w:ascii="Arial" w:hAnsi="Arial" w:cs="Arial"/>
          <w:bCs/>
          <w:szCs w:val="22"/>
        </w:rPr>
      </w:pPr>
      <w:r>
        <w:rPr>
          <w:rFonts w:ascii="Arial" w:hAnsi="Arial" w:cs="Arial"/>
          <w:bCs/>
          <w:szCs w:val="22"/>
        </w:rPr>
        <w:br w:type="page"/>
      </w:r>
    </w:p>
    <w:p w14:paraId="54AB0594" w14:textId="77777777" w:rsidR="00FC045E" w:rsidRPr="00996FAF" w:rsidRDefault="0084226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8255F" w14:paraId="7731A97B" w14:textId="77777777" w:rsidTr="00182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01DE26" w14:textId="77777777" w:rsidR="00FC045E" w:rsidRPr="00996FAF" w:rsidRDefault="0084226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2B43A6A" w14:textId="77777777" w:rsidR="00FC045E" w:rsidRPr="00996FAF" w:rsidRDefault="00C95C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255F" w14:paraId="69127EBE" w14:textId="77777777" w:rsidTr="00182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FBDA2" w14:textId="77777777" w:rsidR="002C5FA9" w:rsidRPr="00996FAF" w:rsidRDefault="0084226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35AC3B2"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7C126751"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15905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42266" w:rsidRPr="00ED7F2E">
                  <w:rPr>
                    <w:rFonts w:ascii="Arial" w:hAnsi="Arial" w:cs="Arial"/>
                  </w:rPr>
                  <w:t>Compliant</w:t>
                </w:r>
              </w:sdtContent>
            </w:sdt>
          </w:p>
        </w:tc>
      </w:tr>
      <w:tr w:rsidR="0018255F" w14:paraId="22977D1E" w14:textId="77777777" w:rsidTr="00182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523A8" w14:textId="77777777" w:rsidR="002C5FA9" w:rsidRPr="00996FAF" w:rsidRDefault="0084226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5859556"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30BECBA6" w14:textId="77777777" w:rsidR="002C5FA9" w:rsidRPr="00996FAF" w:rsidRDefault="00C95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289934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42266" w:rsidRPr="00ED7F2E">
                  <w:rPr>
                    <w:rFonts w:ascii="Arial" w:hAnsi="Arial" w:cs="Arial"/>
                  </w:rPr>
                  <w:t>Compliant</w:t>
                </w:r>
              </w:sdtContent>
            </w:sdt>
          </w:p>
        </w:tc>
      </w:tr>
      <w:tr w:rsidR="0018255F" w14:paraId="787E555D" w14:textId="77777777" w:rsidTr="00182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7AB43" w14:textId="77777777" w:rsidR="002C5FA9" w:rsidRPr="00996FAF" w:rsidRDefault="0084226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361E821"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131C12" w14:textId="77777777" w:rsidR="002C5FA9" w:rsidRPr="00996FAF" w:rsidRDefault="0084226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E28AF76" w14:textId="77777777" w:rsidR="002C5FA9" w:rsidRPr="00996FAF" w:rsidRDefault="0084226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9E0224C" w14:textId="77777777" w:rsidR="002C5FA9" w:rsidRPr="00996FAF" w:rsidRDefault="0084226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690B50D"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44778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42266" w:rsidRPr="00ED7F2E">
                  <w:rPr>
                    <w:rFonts w:ascii="Arial" w:hAnsi="Arial" w:cs="Arial"/>
                  </w:rPr>
                  <w:t>Compliant</w:t>
                </w:r>
              </w:sdtContent>
            </w:sdt>
          </w:p>
        </w:tc>
      </w:tr>
      <w:tr w:rsidR="0018255F" w14:paraId="7963DA83" w14:textId="77777777" w:rsidTr="00182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9DBFFB" w14:textId="77777777" w:rsidR="002C5FA9" w:rsidRPr="00996FAF" w:rsidRDefault="0084226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BDAC8F1"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35B8756" w14:textId="77777777" w:rsidR="002C5FA9" w:rsidRPr="00996FAF" w:rsidRDefault="00C95C4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55877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42266" w:rsidRPr="00ED7F2E">
                  <w:rPr>
                    <w:rFonts w:ascii="Arial" w:hAnsi="Arial" w:cs="Arial"/>
                  </w:rPr>
                  <w:t>Compliant</w:t>
                </w:r>
              </w:sdtContent>
            </w:sdt>
          </w:p>
        </w:tc>
      </w:tr>
      <w:tr w:rsidR="0018255F" w14:paraId="43FA0FC4" w14:textId="77777777" w:rsidTr="00182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C2BF7E" w14:textId="77777777" w:rsidR="002C5FA9" w:rsidRPr="00996FAF" w:rsidRDefault="0084226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838E776"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A149DE4" w14:textId="77777777" w:rsidR="002C5FA9" w:rsidRPr="00996FAF" w:rsidRDefault="00C95C4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74428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42266" w:rsidRPr="00ED7F2E">
                  <w:rPr>
                    <w:rFonts w:ascii="Arial" w:hAnsi="Arial" w:cs="Arial"/>
                  </w:rPr>
                  <w:t>Compliant</w:t>
                </w:r>
              </w:sdtContent>
            </w:sdt>
          </w:p>
        </w:tc>
      </w:tr>
      <w:tr w:rsidR="0018255F" w14:paraId="0773B282" w14:textId="77777777" w:rsidTr="00182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BA72B" w14:textId="77777777" w:rsidR="002C5FA9" w:rsidRPr="00996FAF" w:rsidRDefault="0084226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A891C12"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906DDB2" w14:textId="77777777" w:rsidR="002C5FA9" w:rsidRPr="00996FAF" w:rsidRDefault="00C95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915742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42266" w:rsidRPr="00ED7F2E">
                  <w:rPr>
                    <w:rFonts w:ascii="Arial" w:hAnsi="Arial" w:cs="Arial"/>
                  </w:rPr>
                  <w:t>Compliant</w:t>
                </w:r>
              </w:sdtContent>
            </w:sdt>
          </w:p>
        </w:tc>
      </w:tr>
      <w:tr w:rsidR="0018255F" w14:paraId="11DDC9F5" w14:textId="77777777" w:rsidTr="00182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3EB95" w14:textId="77777777" w:rsidR="002C5FA9" w:rsidRPr="00996FAF" w:rsidRDefault="0084226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1C1A279"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0C82D2CD"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71772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42266" w:rsidRPr="00ED7F2E">
                  <w:rPr>
                    <w:rFonts w:ascii="Arial" w:hAnsi="Arial" w:cs="Arial"/>
                  </w:rPr>
                  <w:t>Compliant</w:t>
                </w:r>
              </w:sdtContent>
            </w:sdt>
          </w:p>
        </w:tc>
      </w:tr>
    </w:tbl>
    <w:p w14:paraId="04997A6C" w14:textId="77777777" w:rsidR="00D87E7C" w:rsidRDefault="00842266" w:rsidP="00D87E7C">
      <w:pPr>
        <w:pStyle w:val="Heading20"/>
      </w:pPr>
      <w:r w:rsidRPr="00996FAF">
        <w:t>Findings</w:t>
      </w:r>
    </w:p>
    <w:p w14:paraId="7BBEAAF2" w14:textId="43F97F4C" w:rsidR="00583F63" w:rsidRDefault="00583F63" w:rsidP="00133D9D">
      <w:pPr>
        <w:pStyle w:val="NormalArial"/>
      </w:pPr>
      <w:r>
        <w:t xml:space="preserve">The Quality Standard is assessed as Compliant as </w:t>
      </w:r>
      <w:r w:rsidR="00B7121F">
        <w:t>7</w:t>
      </w:r>
      <w:r>
        <w:t xml:space="preserve"> of the </w:t>
      </w:r>
      <w:r w:rsidR="00B7121F">
        <w:t>7</w:t>
      </w:r>
      <w:r>
        <w:t xml:space="preserve"> specific requirements were assessed as Compliant.</w:t>
      </w:r>
    </w:p>
    <w:p w14:paraId="7AF8B121" w14:textId="3271F4D9" w:rsidR="003A31FC" w:rsidRDefault="00583F63" w:rsidP="00133D9D">
      <w:pPr>
        <w:pStyle w:val="NormalArial"/>
      </w:pPr>
      <w:r>
        <w:t xml:space="preserve">Consumers </w:t>
      </w:r>
      <w:r w:rsidR="00FE581F">
        <w:t xml:space="preserve">said </w:t>
      </w:r>
      <w:r w:rsidR="00A31B36">
        <w:t xml:space="preserve">they </w:t>
      </w:r>
      <w:r>
        <w:t xml:space="preserve">received safe and effective services and supports </w:t>
      </w:r>
      <w:r w:rsidR="00A31B36">
        <w:t xml:space="preserve">for daily living </w:t>
      </w:r>
      <w:r>
        <w:t>that met their needs, goals, preferences and optimised their independence and quality of life.</w:t>
      </w:r>
      <w:r w:rsidR="00364EF8">
        <w:t xml:space="preserve"> </w:t>
      </w:r>
      <w:r w:rsidR="00E17235">
        <w:t xml:space="preserve">Consumers </w:t>
      </w:r>
      <w:r w:rsidR="0021702D">
        <w:t xml:space="preserve">confirmed they were supported to participate in activities </w:t>
      </w:r>
      <w:r w:rsidR="006028DA">
        <w:t xml:space="preserve">provided by the service’s lifestyle </w:t>
      </w:r>
      <w:r w:rsidR="00050DF5">
        <w:t>team or</w:t>
      </w:r>
      <w:r w:rsidR="006028DA">
        <w:t xml:space="preserve"> spend </w:t>
      </w:r>
      <w:r w:rsidR="00E012DF">
        <w:t>time on independent activities.</w:t>
      </w:r>
      <w:r w:rsidR="002027DE" w:rsidRPr="002027DE">
        <w:t xml:space="preserve"> </w:t>
      </w:r>
      <w:r w:rsidR="002027DE">
        <w:t xml:space="preserve">Consumers’ care plans showed </w:t>
      </w:r>
      <w:r w:rsidR="0048452A">
        <w:t xml:space="preserve">comprehensive </w:t>
      </w:r>
      <w:r w:rsidR="002027DE">
        <w:t xml:space="preserve">lifestyle assessments captured their </w:t>
      </w:r>
      <w:r w:rsidR="000D5458">
        <w:t xml:space="preserve">personal </w:t>
      </w:r>
      <w:r w:rsidR="002027DE">
        <w:t>histories</w:t>
      </w:r>
      <w:r w:rsidR="000D5458">
        <w:t xml:space="preserve"> and</w:t>
      </w:r>
      <w:r w:rsidR="002027DE">
        <w:t xml:space="preserve"> needs</w:t>
      </w:r>
      <w:r w:rsidR="000D5458">
        <w:t xml:space="preserve">, goals and </w:t>
      </w:r>
      <w:r w:rsidR="002027DE">
        <w:t xml:space="preserve">preferences </w:t>
      </w:r>
      <w:r w:rsidR="000D5458">
        <w:t>for daily living</w:t>
      </w:r>
      <w:r w:rsidR="00D05C4D">
        <w:t>.</w:t>
      </w:r>
    </w:p>
    <w:p w14:paraId="60459ADC" w14:textId="4217D953" w:rsidR="0036263F" w:rsidRDefault="00CD6A91" w:rsidP="00133D9D">
      <w:pPr>
        <w:pStyle w:val="NormalArial"/>
      </w:pPr>
      <w:r>
        <w:t xml:space="preserve">Consumers confirmed they received the emotional, </w:t>
      </w:r>
      <w:proofErr w:type="gramStart"/>
      <w:r>
        <w:t>spiritual</w:t>
      </w:r>
      <w:proofErr w:type="gramEnd"/>
      <w:r>
        <w:t xml:space="preserve"> and psychological supports needed to maintain their psychological well-being, such as </w:t>
      </w:r>
      <w:r w:rsidR="00900DA5">
        <w:t>receiving visits from a pastoral care officer</w:t>
      </w:r>
      <w:r>
        <w:t xml:space="preserve"> and spending one-on-one time with </w:t>
      </w:r>
      <w:r w:rsidR="00900DA5">
        <w:t xml:space="preserve">visitors and </w:t>
      </w:r>
      <w:r>
        <w:t>staff.</w:t>
      </w:r>
      <w:r w:rsidR="003B1047" w:rsidRPr="003B1047">
        <w:t xml:space="preserve"> </w:t>
      </w:r>
      <w:r w:rsidR="003B1047">
        <w:t>Management detailed the</w:t>
      </w:r>
      <w:r w:rsidR="00B7121F">
        <w:t xml:space="preserve"> </w:t>
      </w:r>
      <w:r w:rsidR="003B1047">
        <w:t>service</w:t>
      </w:r>
      <w:r w:rsidR="00B7121F">
        <w:t xml:space="preserve">’s </w:t>
      </w:r>
      <w:r w:rsidR="003B1047">
        <w:t>links with several local churches and a pastoral care officer who conducts services and provides one-to-one support to consumers.</w:t>
      </w:r>
    </w:p>
    <w:p w14:paraId="7EFA61D8" w14:textId="06BE6C1F" w:rsidR="00D80E35" w:rsidRDefault="0036263F" w:rsidP="00133D9D">
      <w:pPr>
        <w:pStyle w:val="NormalArial"/>
      </w:pPr>
      <w:r>
        <w:t xml:space="preserve">Consumers </w:t>
      </w:r>
      <w:r w:rsidR="003D5074">
        <w:t>said they</w:t>
      </w:r>
      <w:r w:rsidR="002027DE">
        <w:t xml:space="preserve"> </w:t>
      </w:r>
      <w:r>
        <w:t xml:space="preserve">participated in their community, did things of </w:t>
      </w:r>
      <w:proofErr w:type="gramStart"/>
      <w:r>
        <w:t>interest</w:t>
      </w:r>
      <w:proofErr w:type="gramEnd"/>
      <w:r>
        <w:t xml:space="preserve"> and were supported to maintain personal relationships.</w:t>
      </w:r>
      <w:r w:rsidR="00364EF8">
        <w:t xml:space="preserve"> </w:t>
      </w:r>
      <w:r w:rsidR="00CC6A16">
        <w:t xml:space="preserve">Staff </w:t>
      </w:r>
      <w:r w:rsidR="007F241F">
        <w:t>understood the activities consumers found meaningful</w:t>
      </w:r>
      <w:r w:rsidR="0065154E">
        <w:t xml:space="preserve"> </w:t>
      </w:r>
      <w:r w:rsidR="0065154E">
        <w:lastRenderedPageBreak/>
        <w:t>and described how they supported them to participate in what they wanted.</w:t>
      </w:r>
      <w:r w:rsidR="00364EF8">
        <w:t xml:space="preserve"> </w:t>
      </w:r>
      <w:r>
        <w:rPr>
          <w:color w:val="auto"/>
        </w:rPr>
        <w:t xml:space="preserve">A review of consumers’ care plans identified their activities </w:t>
      </w:r>
      <w:r>
        <w:t>of interest and people of importance to them.</w:t>
      </w:r>
      <w:r w:rsidR="00364EF8">
        <w:t xml:space="preserve"> </w:t>
      </w:r>
    </w:p>
    <w:p w14:paraId="48626985" w14:textId="6579613E" w:rsidR="00025201" w:rsidRDefault="00025201" w:rsidP="00133D9D">
      <w:pPr>
        <w:pStyle w:val="NormalArial"/>
      </w:pPr>
      <w:r>
        <w:t xml:space="preserve">Consumers said information about their daily living </w:t>
      </w:r>
      <w:r w:rsidR="00860EB5">
        <w:t xml:space="preserve">needs </w:t>
      </w:r>
      <w:r>
        <w:t>and preferences was effectively communicated between staff</w:t>
      </w:r>
      <w:r w:rsidR="00860EB5">
        <w:t xml:space="preserve">, </w:t>
      </w:r>
      <w:r>
        <w:t>and to other provide</w:t>
      </w:r>
      <w:r w:rsidR="00BC3210">
        <w:t xml:space="preserve">rs of care and services involved </w:t>
      </w:r>
      <w:r w:rsidR="00860EB5">
        <w:t xml:space="preserve">in </w:t>
      </w:r>
      <w:r>
        <w:t>support</w:t>
      </w:r>
      <w:r w:rsidR="00860EB5">
        <w:t>ing</w:t>
      </w:r>
      <w:r w:rsidR="00F10A36">
        <w:t xml:space="preserve"> </w:t>
      </w:r>
      <w:r>
        <w:t xml:space="preserve">them. Staff </w:t>
      </w:r>
      <w:r w:rsidR="00F10A36">
        <w:t>explained</w:t>
      </w:r>
      <w:r>
        <w:t xml:space="preserve"> how </w:t>
      </w:r>
      <w:r w:rsidR="00F10A36">
        <w:t xml:space="preserve">current </w:t>
      </w:r>
      <w:r>
        <w:t xml:space="preserve">information </w:t>
      </w:r>
      <w:r w:rsidR="00F10A36">
        <w:t xml:space="preserve">about consumers’ </w:t>
      </w:r>
      <w:r w:rsidR="00C768D4">
        <w:t xml:space="preserve">lifestyle needs </w:t>
      </w:r>
      <w:r w:rsidR="00F10A36">
        <w:t>was</w:t>
      </w:r>
      <w:r>
        <w:t xml:space="preserve"> shared with those who </w:t>
      </w:r>
      <w:r w:rsidR="00C768D4">
        <w:t>we</w:t>
      </w:r>
      <w:r>
        <w:t>re responsible for providing care</w:t>
      </w:r>
      <w:r w:rsidR="00C768D4">
        <w:t>.</w:t>
      </w:r>
    </w:p>
    <w:p w14:paraId="5B32266C" w14:textId="3B1C3E47" w:rsidR="00BC490E" w:rsidRDefault="00BC490E" w:rsidP="00133D9D">
      <w:pPr>
        <w:pStyle w:val="NormalArial"/>
      </w:pPr>
      <w:r>
        <w:t xml:space="preserve">Management and staff </w:t>
      </w:r>
      <w:r w:rsidR="005268AC">
        <w:t>spoke about</w:t>
      </w:r>
      <w:r>
        <w:t xml:space="preserve"> </w:t>
      </w:r>
      <w:r w:rsidR="005268AC">
        <w:t xml:space="preserve">the </w:t>
      </w:r>
      <w:r>
        <w:t xml:space="preserve">various community supports the service accessed and how they referred consumers to </w:t>
      </w:r>
      <w:r w:rsidR="002705A1">
        <w:t>these othe</w:t>
      </w:r>
      <w:r w:rsidR="00460D3F">
        <w:t>r</w:t>
      </w:r>
      <w:r>
        <w:t xml:space="preserve"> providers</w:t>
      </w:r>
      <w:r w:rsidR="00460D3F">
        <w:t>. C</w:t>
      </w:r>
      <w:r>
        <w:t>are planning document</w:t>
      </w:r>
      <w:r w:rsidR="00460D3F">
        <w:t>s</w:t>
      </w:r>
      <w:r>
        <w:t xml:space="preserve"> evidenced </w:t>
      </w:r>
      <w:r w:rsidR="00460D3F">
        <w:t>refer</w:t>
      </w:r>
      <w:r w:rsidR="008613A6">
        <w:t xml:space="preserve">rals to </w:t>
      </w:r>
      <w:r>
        <w:t>various external service providers</w:t>
      </w:r>
      <w:r w:rsidR="008613A6">
        <w:t>, organisations</w:t>
      </w:r>
      <w:r w:rsidR="002E05AA">
        <w:t xml:space="preserve">, </w:t>
      </w:r>
      <w:r>
        <w:t xml:space="preserve">religious </w:t>
      </w:r>
      <w:proofErr w:type="gramStart"/>
      <w:r>
        <w:t>services</w:t>
      </w:r>
      <w:proofErr w:type="gramEnd"/>
      <w:r>
        <w:t xml:space="preserve"> and allied health professionals.</w:t>
      </w:r>
    </w:p>
    <w:p w14:paraId="5A9C8B82" w14:textId="30C31DFE" w:rsidR="0074584B" w:rsidRDefault="0074584B" w:rsidP="00133D9D">
      <w:pPr>
        <w:pStyle w:val="NormalArial"/>
      </w:pPr>
      <w:r>
        <w:t>Consumers were satisfied with the quality, quantity and variety of food provided by the service.</w:t>
      </w:r>
      <w:r w:rsidR="00364EF8">
        <w:t xml:space="preserve"> </w:t>
      </w:r>
      <w:r>
        <w:t>Consumers were offered meal options and could request an alternative if the menu was not to their liking.</w:t>
      </w:r>
      <w:r w:rsidR="00364EF8">
        <w:t xml:space="preserve"> </w:t>
      </w:r>
      <w:r>
        <w:t xml:space="preserve">Consumers’ care plans noted their dietary needs, </w:t>
      </w:r>
      <w:proofErr w:type="gramStart"/>
      <w:r>
        <w:t>allergies</w:t>
      </w:r>
      <w:proofErr w:type="gramEnd"/>
      <w:r>
        <w:t xml:space="preserve"> and </w:t>
      </w:r>
      <w:r w:rsidR="00B3404B">
        <w:t xml:space="preserve">cultural and religious </w:t>
      </w:r>
      <w:r w:rsidR="00D80E35">
        <w:t xml:space="preserve">food </w:t>
      </w:r>
      <w:r>
        <w:t>preferences</w:t>
      </w:r>
      <w:r w:rsidR="00AA7824">
        <w:t xml:space="preserve"> where applicable</w:t>
      </w:r>
      <w:r>
        <w:t>.</w:t>
      </w:r>
    </w:p>
    <w:p w14:paraId="3188477C" w14:textId="36722BB4" w:rsidR="002B0C90" w:rsidRPr="00283D80" w:rsidRDefault="00B62960" w:rsidP="00133D9D">
      <w:pPr>
        <w:pStyle w:val="NormalArial"/>
      </w:pPr>
      <w:r>
        <w:t>Consumers said the</w:t>
      </w:r>
      <w:r w:rsidR="0074584B">
        <w:t xml:space="preserve"> equipment</w:t>
      </w:r>
      <w:r>
        <w:t xml:space="preserve"> provided </w:t>
      </w:r>
      <w:r w:rsidR="0074584B">
        <w:t xml:space="preserve">was safe, suitable, </w:t>
      </w:r>
      <w:proofErr w:type="gramStart"/>
      <w:r w:rsidR="0074584B">
        <w:t>clean</w:t>
      </w:r>
      <w:proofErr w:type="gramEnd"/>
      <w:r w:rsidR="0074584B">
        <w:t xml:space="preserve"> and well maintained.</w:t>
      </w:r>
      <w:r w:rsidR="00364EF8">
        <w:t xml:space="preserve"> </w:t>
      </w:r>
      <w:r w:rsidR="0074584B">
        <w:t xml:space="preserve">Consumers were comfortable raising </w:t>
      </w:r>
      <w:r>
        <w:t>any</w:t>
      </w:r>
      <w:r w:rsidR="003C779B">
        <w:t xml:space="preserve"> issues or concerns </w:t>
      </w:r>
      <w:r>
        <w:t>about the</w:t>
      </w:r>
      <w:r w:rsidR="003C779B">
        <w:t xml:space="preserve"> equipment</w:t>
      </w:r>
      <w:r>
        <w:t xml:space="preserve"> with staff</w:t>
      </w:r>
      <w:r w:rsidR="0074584B">
        <w:t>.</w:t>
      </w:r>
      <w:r w:rsidR="00364EF8">
        <w:t xml:space="preserve"> </w:t>
      </w:r>
      <w:r w:rsidR="0074584B">
        <w:t xml:space="preserve">Staff said equipment was </w:t>
      </w:r>
      <w:r w:rsidR="00D80E35">
        <w:t xml:space="preserve">safe, </w:t>
      </w:r>
      <w:proofErr w:type="gramStart"/>
      <w:r w:rsidR="00D80E35">
        <w:t>suitable</w:t>
      </w:r>
      <w:proofErr w:type="gramEnd"/>
      <w:r w:rsidR="00D80E35">
        <w:t xml:space="preserve"> and </w:t>
      </w:r>
      <w:r w:rsidR="0074584B">
        <w:t>regularly cleaned and maintained</w:t>
      </w:r>
      <w:r w:rsidR="00D80E35">
        <w:t>.</w:t>
      </w:r>
      <w:r w:rsidR="00842266" w:rsidRPr="00283D80">
        <w:br w:type="page"/>
      </w:r>
    </w:p>
    <w:p w14:paraId="542B3E9B" w14:textId="77777777" w:rsidR="00FC045E" w:rsidRPr="00996FAF" w:rsidRDefault="0084226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8255F" w14:paraId="6A1F71CE" w14:textId="77777777" w:rsidTr="00182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A0DA2FE" w14:textId="77777777" w:rsidR="00FC045E" w:rsidRPr="00996FAF" w:rsidRDefault="0084226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832A638" w14:textId="77777777" w:rsidR="00FC045E" w:rsidRPr="00996FAF" w:rsidRDefault="00C95C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255F" w14:paraId="5DB4882E" w14:textId="77777777" w:rsidTr="00F40EF8">
        <w:tc>
          <w:tcPr>
            <w:cnfStyle w:val="001000000000" w:firstRow="0" w:lastRow="0" w:firstColumn="1" w:lastColumn="0" w:oddVBand="0" w:evenVBand="0" w:oddHBand="0" w:evenHBand="0" w:firstRowFirstColumn="0" w:firstRowLastColumn="0" w:lastRowFirstColumn="0" w:lastRowLastColumn="0"/>
            <w:tcW w:w="1737" w:type="dxa"/>
            <w:shd w:val="clear" w:color="auto" w:fill="auto"/>
          </w:tcPr>
          <w:p w14:paraId="535DE645" w14:textId="77777777" w:rsidR="002C5FA9" w:rsidRPr="00996FAF" w:rsidRDefault="0084226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457B743"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441E6925"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81270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42266" w:rsidRPr="00320639">
                  <w:rPr>
                    <w:rFonts w:ascii="Arial" w:hAnsi="Arial" w:cs="Arial"/>
                  </w:rPr>
                  <w:t>Compliant</w:t>
                </w:r>
              </w:sdtContent>
            </w:sdt>
          </w:p>
        </w:tc>
      </w:tr>
      <w:tr w:rsidR="0018255F" w14:paraId="473E5528" w14:textId="77777777" w:rsidTr="00F40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shd w:val="clear" w:color="auto" w:fill="auto"/>
          </w:tcPr>
          <w:p w14:paraId="71D94172" w14:textId="77777777" w:rsidR="002C5FA9" w:rsidRPr="00996FAF" w:rsidRDefault="0084226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6B0B278"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3BB6968" w14:textId="77777777" w:rsidR="002C5FA9" w:rsidRPr="00996FAF" w:rsidRDefault="0084226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7C77D05" w14:textId="77777777" w:rsidR="002C5FA9" w:rsidRPr="00996FAF" w:rsidRDefault="0084226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B13F22B" w14:textId="77777777" w:rsidR="002C5FA9" w:rsidRPr="00996FAF" w:rsidRDefault="00C95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42757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42266" w:rsidRPr="00320639">
                  <w:rPr>
                    <w:rFonts w:ascii="Arial" w:hAnsi="Arial" w:cs="Arial"/>
                  </w:rPr>
                  <w:t>Compliant</w:t>
                </w:r>
              </w:sdtContent>
            </w:sdt>
          </w:p>
        </w:tc>
      </w:tr>
      <w:tr w:rsidR="0018255F" w14:paraId="45BCEB86" w14:textId="77777777" w:rsidTr="00F40EF8">
        <w:tc>
          <w:tcPr>
            <w:cnfStyle w:val="001000000000" w:firstRow="0" w:lastRow="0" w:firstColumn="1" w:lastColumn="0" w:oddVBand="0" w:evenVBand="0" w:oddHBand="0" w:evenHBand="0" w:firstRowFirstColumn="0" w:firstRowLastColumn="0" w:lastRowFirstColumn="0" w:lastRowLastColumn="0"/>
            <w:tcW w:w="1737" w:type="dxa"/>
            <w:shd w:val="clear" w:color="auto" w:fill="auto"/>
          </w:tcPr>
          <w:p w14:paraId="3D55AAFC" w14:textId="77777777" w:rsidR="002C5FA9" w:rsidRPr="00996FAF" w:rsidRDefault="0084226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A8D5C04"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C0FD075" w14:textId="77777777" w:rsidR="002C5FA9" w:rsidRPr="00996FAF" w:rsidRDefault="00C95C4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67444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42266" w:rsidRPr="00320639">
                  <w:rPr>
                    <w:rFonts w:ascii="Arial" w:hAnsi="Arial" w:cs="Arial"/>
                  </w:rPr>
                  <w:t>Compliant</w:t>
                </w:r>
              </w:sdtContent>
            </w:sdt>
          </w:p>
        </w:tc>
      </w:tr>
    </w:tbl>
    <w:p w14:paraId="7BA45768" w14:textId="77777777" w:rsidR="002B0C90" w:rsidRDefault="00842266" w:rsidP="002B0C90">
      <w:pPr>
        <w:pStyle w:val="Heading20"/>
      </w:pPr>
      <w:r>
        <w:t>Findings</w:t>
      </w:r>
    </w:p>
    <w:p w14:paraId="4D7B216F" w14:textId="4C92309F" w:rsidR="0096255A" w:rsidRPr="00587CE8" w:rsidRDefault="0096255A" w:rsidP="00133D9D">
      <w:pPr>
        <w:rPr>
          <w:rFonts w:ascii="Arial" w:eastAsiaTheme="minorHAnsi" w:hAnsi="Arial" w:cs="Arial"/>
        </w:rPr>
      </w:pPr>
      <w:bookmarkStart w:id="7" w:name="_Hlk112417368"/>
      <w:r w:rsidRPr="00587CE8">
        <w:rPr>
          <w:rFonts w:ascii="Arial" w:eastAsiaTheme="minorHAnsi" w:hAnsi="Arial" w:cs="Arial"/>
        </w:rPr>
        <w:t xml:space="preserve">The Quality Standard is assessed as Compliant as </w:t>
      </w:r>
      <w:r w:rsidR="00A51177">
        <w:rPr>
          <w:rFonts w:ascii="Arial" w:eastAsiaTheme="minorHAnsi" w:hAnsi="Arial" w:cs="Arial"/>
        </w:rPr>
        <w:t xml:space="preserve">3 </w:t>
      </w:r>
      <w:r w:rsidRPr="00587CE8">
        <w:rPr>
          <w:rFonts w:ascii="Arial" w:eastAsiaTheme="minorHAnsi" w:hAnsi="Arial" w:cs="Arial"/>
        </w:rPr>
        <w:t xml:space="preserve">of the </w:t>
      </w:r>
      <w:r w:rsidR="00A51177">
        <w:rPr>
          <w:rFonts w:ascii="Arial" w:eastAsiaTheme="minorHAnsi" w:hAnsi="Arial" w:cs="Arial"/>
        </w:rPr>
        <w:t>3</w:t>
      </w:r>
      <w:r w:rsidRPr="00587CE8">
        <w:rPr>
          <w:rFonts w:ascii="Arial" w:eastAsiaTheme="minorHAnsi" w:hAnsi="Arial" w:cs="Arial"/>
        </w:rPr>
        <w:t xml:space="preserve"> specific requirements were assessed as Compliant.</w:t>
      </w:r>
      <w:bookmarkEnd w:id="7"/>
    </w:p>
    <w:p w14:paraId="736FC3F1" w14:textId="61782882" w:rsidR="00816BA8" w:rsidRPr="004B1038" w:rsidRDefault="00D5302F" w:rsidP="00133D9D">
      <w:pPr>
        <w:pStyle w:val="NormalArial"/>
        <w:rPr>
          <w:rFonts w:eastAsiaTheme="minorHAnsi"/>
        </w:rPr>
      </w:pPr>
      <w:r w:rsidRPr="004B1038">
        <w:rPr>
          <w:rFonts w:eastAsiaTheme="minorHAnsi"/>
        </w:rPr>
        <w:t xml:space="preserve">Consumers </w:t>
      </w:r>
      <w:r w:rsidR="004F4239" w:rsidRPr="004B1038">
        <w:t>said the service was welcoming</w:t>
      </w:r>
      <w:r w:rsidR="00C61DFF" w:rsidRPr="004B1038">
        <w:t xml:space="preserve">, </w:t>
      </w:r>
      <w:r w:rsidR="004F4239" w:rsidRPr="004B1038">
        <w:t>easy to navigate</w:t>
      </w:r>
      <w:r w:rsidR="004F4239" w:rsidRPr="004B1038">
        <w:rPr>
          <w:rFonts w:eastAsiaTheme="minorHAnsi"/>
        </w:rPr>
        <w:t xml:space="preserve"> </w:t>
      </w:r>
      <w:r w:rsidR="00C61DFF" w:rsidRPr="004B1038">
        <w:rPr>
          <w:rFonts w:eastAsiaTheme="minorHAnsi"/>
        </w:rPr>
        <w:t xml:space="preserve">and they </w:t>
      </w:r>
      <w:r w:rsidRPr="004B1038">
        <w:rPr>
          <w:rFonts w:eastAsiaTheme="minorHAnsi"/>
        </w:rPr>
        <w:t>felt at home,</w:t>
      </w:r>
      <w:r w:rsidR="00C61DFF" w:rsidRPr="004B1038">
        <w:t xml:space="preserve"> </w:t>
      </w:r>
      <w:r w:rsidRPr="004B1038">
        <w:rPr>
          <w:rFonts w:eastAsiaTheme="minorHAnsi"/>
        </w:rPr>
        <w:t xml:space="preserve">as they </w:t>
      </w:r>
      <w:r w:rsidR="00C61DFF" w:rsidRPr="004B1038">
        <w:rPr>
          <w:rFonts w:eastAsiaTheme="minorHAnsi"/>
        </w:rPr>
        <w:t xml:space="preserve">could </w:t>
      </w:r>
      <w:r w:rsidRPr="004B1038">
        <w:rPr>
          <w:rFonts w:eastAsiaTheme="minorHAnsi"/>
        </w:rPr>
        <w:t xml:space="preserve">personalise their rooms. </w:t>
      </w:r>
      <w:r w:rsidR="0096255A" w:rsidRPr="004B1038">
        <w:rPr>
          <w:rFonts w:eastAsiaTheme="minorHAnsi"/>
        </w:rPr>
        <w:t xml:space="preserve">The service environment </w:t>
      </w:r>
      <w:r w:rsidRPr="004B1038">
        <w:rPr>
          <w:rFonts w:eastAsiaTheme="minorHAnsi"/>
        </w:rPr>
        <w:t xml:space="preserve">appeared </w:t>
      </w:r>
      <w:r w:rsidR="0096255A" w:rsidRPr="004B1038">
        <w:rPr>
          <w:rFonts w:eastAsiaTheme="minorHAnsi"/>
        </w:rPr>
        <w:t xml:space="preserve">welcoming, </w:t>
      </w:r>
      <w:proofErr w:type="gramStart"/>
      <w:r w:rsidR="00E43FB9" w:rsidRPr="004B1038">
        <w:rPr>
          <w:rFonts w:eastAsiaTheme="minorHAnsi"/>
        </w:rPr>
        <w:t>well-lit</w:t>
      </w:r>
      <w:proofErr w:type="gramEnd"/>
      <w:r w:rsidR="00E43FB9" w:rsidRPr="004B1038">
        <w:rPr>
          <w:rFonts w:eastAsiaTheme="minorHAnsi"/>
        </w:rPr>
        <w:t xml:space="preserve"> and </w:t>
      </w:r>
      <w:r w:rsidR="0096255A" w:rsidRPr="004B1038">
        <w:rPr>
          <w:rFonts w:eastAsiaTheme="minorHAnsi"/>
        </w:rPr>
        <w:t>easy to understan</w:t>
      </w:r>
      <w:r w:rsidR="00F14DA9" w:rsidRPr="004B1038">
        <w:rPr>
          <w:rFonts w:eastAsiaTheme="minorHAnsi"/>
        </w:rPr>
        <w:t xml:space="preserve">d with clear signage. </w:t>
      </w:r>
      <w:r w:rsidR="00425606" w:rsidRPr="004B1038">
        <w:rPr>
          <w:rFonts w:eastAsiaTheme="minorHAnsi"/>
        </w:rPr>
        <w:t>C</w:t>
      </w:r>
      <w:r w:rsidR="002A2BAB" w:rsidRPr="004B1038">
        <w:t xml:space="preserve">orridors </w:t>
      </w:r>
      <w:r w:rsidR="00425606" w:rsidRPr="004B1038">
        <w:t>we</w:t>
      </w:r>
      <w:r w:rsidR="002A2BAB" w:rsidRPr="004B1038">
        <w:t xml:space="preserve">re spacious, </w:t>
      </w:r>
      <w:proofErr w:type="gramStart"/>
      <w:r w:rsidR="002A2BAB" w:rsidRPr="004B1038">
        <w:t>clean</w:t>
      </w:r>
      <w:proofErr w:type="gramEnd"/>
      <w:r w:rsidR="00425606" w:rsidRPr="004B1038">
        <w:t xml:space="preserve"> and </w:t>
      </w:r>
      <w:r w:rsidR="002A2BAB" w:rsidRPr="004B1038">
        <w:t>fitted with handrails</w:t>
      </w:r>
      <w:r w:rsidR="00BB20AB" w:rsidRPr="004B1038">
        <w:t xml:space="preserve"> </w:t>
      </w:r>
      <w:r w:rsidR="00425606" w:rsidRPr="004B1038">
        <w:t>to support independent mobility.</w:t>
      </w:r>
      <w:r w:rsidR="002A2BAB" w:rsidRPr="004B1038">
        <w:t xml:space="preserve"> </w:t>
      </w:r>
      <w:r w:rsidR="00BB20AB" w:rsidRPr="004B1038">
        <w:t>P</w:t>
      </w:r>
      <w:r w:rsidR="002A2BAB" w:rsidRPr="004B1038">
        <w:t>athways surround</w:t>
      </w:r>
      <w:r w:rsidR="00BB20AB" w:rsidRPr="004B1038">
        <w:t>ing</w:t>
      </w:r>
      <w:r w:rsidR="002A2BAB" w:rsidRPr="004B1038">
        <w:t xml:space="preserve"> the service</w:t>
      </w:r>
      <w:r w:rsidR="00327DC3" w:rsidRPr="004B1038">
        <w:t xml:space="preserve"> were safe and</w:t>
      </w:r>
      <w:r w:rsidR="004072C1" w:rsidRPr="004B1038">
        <w:t xml:space="preserve"> suitable for </w:t>
      </w:r>
      <w:r w:rsidR="002A2BAB" w:rsidRPr="004B1038">
        <w:t>leisurely walks.</w:t>
      </w:r>
      <w:r w:rsidR="004A35A1" w:rsidRPr="004B1038">
        <w:t xml:space="preserve"> Consumers </w:t>
      </w:r>
      <w:r w:rsidR="00C2783A" w:rsidRPr="004B1038">
        <w:t>and</w:t>
      </w:r>
      <w:r w:rsidR="004A35A1" w:rsidRPr="004B1038">
        <w:t xml:space="preserve"> their families</w:t>
      </w:r>
      <w:r w:rsidR="00C2783A" w:rsidRPr="004B1038">
        <w:t xml:space="preserve"> could use an </w:t>
      </w:r>
      <w:r w:rsidR="004A35A1" w:rsidRPr="004B1038">
        <w:t>outdoor gazebo area which included barbecue amenities and space for entertaining.</w:t>
      </w:r>
    </w:p>
    <w:p w14:paraId="26D266BB" w14:textId="77777777" w:rsidR="00615B30" w:rsidRDefault="00161169" w:rsidP="00133D9D">
      <w:pPr>
        <w:pStyle w:val="NormalArial"/>
        <w:rPr>
          <w:bCs/>
          <w:szCs w:val="22"/>
        </w:rPr>
      </w:pPr>
      <w:r w:rsidRPr="004B1038">
        <w:t>Consumers said the service was consistently clean, well-maintained and they could</w:t>
      </w:r>
      <w:r w:rsidR="00C61A3E" w:rsidRPr="004B1038">
        <w:t xml:space="preserve"> </w:t>
      </w:r>
      <w:r w:rsidR="00C61A3E" w:rsidRPr="004B1038">
        <w:rPr>
          <w:bCs/>
          <w:szCs w:val="22"/>
        </w:rPr>
        <w:t>move freely and independently both indoors and outdoors.</w:t>
      </w:r>
      <w:r w:rsidR="004B1038">
        <w:rPr>
          <w:bCs/>
          <w:szCs w:val="22"/>
        </w:rPr>
        <w:t xml:space="preserve"> </w:t>
      </w:r>
      <w:r w:rsidR="00615B30">
        <w:t xml:space="preserve">Consumers were observed using communal areas to watch television, listen to music and participate in activities. </w:t>
      </w:r>
      <w:r w:rsidR="004B1038" w:rsidRPr="004B1038">
        <w:rPr>
          <w:bCs/>
          <w:szCs w:val="22"/>
        </w:rPr>
        <w:t xml:space="preserve">Maintenance staff described the service's reactive and preventive maintenance schedules and described the process for </w:t>
      </w:r>
      <w:r w:rsidR="004B1038">
        <w:rPr>
          <w:bCs/>
          <w:szCs w:val="22"/>
        </w:rPr>
        <w:t xml:space="preserve">lodging </w:t>
      </w:r>
      <w:r w:rsidR="004B1038" w:rsidRPr="004B1038">
        <w:rPr>
          <w:bCs/>
          <w:szCs w:val="22"/>
        </w:rPr>
        <w:t>maintenance request</w:t>
      </w:r>
      <w:r w:rsidR="004B1038">
        <w:rPr>
          <w:bCs/>
          <w:szCs w:val="22"/>
        </w:rPr>
        <w:t>s.</w:t>
      </w:r>
      <w:r w:rsidR="004B1038" w:rsidRPr="004B1038">
        <w:rPr>
          <w:bCs/>
          <w:szCs w:val="22"/>
        </w:rPr>
        <w:t xml:space="preserve"> </w:t>
      </w:r>
      <w:r w:rsidR="00615B30">
        <w:rPr>
          <w:bCs/>
          <w:szCs w:val="22"/>
        </w:rPr>
        <w:t>T</w:t>
      </w:r>
      <w:r w:rsidR="004B1038" w:rsidRPr="004B1038">
        <w:rPr>
          <w:bCs/>
          <w:szCs w:val="22"/>
        </w:rPr>
        <w:t xml:space="preserve">he service environment </w:t>
      </w:r>
      <w:r w:rsidR="00615B30">
        <w:rPr>
          <w:bCs/>
          <w:szCs w:val="22"/>
        </w:rPr>
        <w:t xml:space="preserve">was observed to be </w:t>
      </w:r>
      <w:r w:rsidR="004B1038" w:rsidRPr="004B1038">
        <w:rPr>
          <w:bCs/>
          <w:szCs w:val="22"/>
        </w:rPr>
        <w:t xml:space="preserve">a comfortable temperature, safe, </w:t>
      </w:r>
      <w:proofErr w:type="gramStart"/>
      <w:r w:rsidR="004B1038" w:rsidRPr="004B1038">
        <w:rPr>
          <w:bCs/>
          <w:szCs w:val="22"/>
        </w:rPr>
        <w:t>clean</w:t>
      </w:r>
      <w:proofErr w:type="gramEnd"/>
      <w:r w:rsidR="004B1038" w:rsidRPr="004B1038">
        <w:rPr>
          <w:bCs/>
          <w:szCs w:val="22"/>
        </w:rPr>
        <w:t xml:space="preserve"> and well-maintained. All doors were unlocked, allowing consumers to move freely both indoors and outdoors</w:t>
      </w:r>
      <w:r w:rsidR="00615B30">
        <w:rPr>
          <w:bCs/>
          <w:szCs w:val="22"/>
        </w:rPr>
        <w:t>.</w:t>
      </w:r>
    </w:p>
    <w:p w14:paraId="30779ABA" w14:textId="6BD35E37" w:rsidR="0096255A" w:rsidRDefault="0096255A" w:rsidP="00133D9D">
      <w:pPr>
        <w:pStyle w:val="NormalArial"/>
        <w:rPr>
          <w:rFonts w:eastAsiaTheme="minorEastAsia"/>
          <w:color w:val="auto"/>
        </w:rPr>
      </w:pPr>
      <w:r>
        <w:rPr>
          <w:rFonts w:eastAsiaTheme="minorEastAsia"/>
          <w:color w:val="auto"/>
        </w:rPr>
        <w:t xml:space="preserve">Furniture, </w:t>
      </w:r>
      <w:proofErr w:type="gramStart"/>
      <w:r>
        <w:rPr>
          <w:rFonts w:eastAsiaTheme="minorEastAsia"/>
          <w:color w:val="auto"/>
        </w:rPr>
        <w:t>fittings</w:t>
      </w:r>
      <w:proofErr w:type="gramEnd"/>
      <w:r>
        <w:rPr>
          <w:rFonts w:eastAsiaTheme="minorEastAsia"/>
          <w:color w:val="auto"/>
        </w:rPr>
        <w:t xml:space="preserve"> and equipment </w:t>
      </w:r>
      <w:r w:rsidR="00D5302F">
        <w:rPr>
          <w:rFonts w:eastAsiaTheme="minorEastAsia"/>
          <w:color w:val="auto"/>
        </w:rPr>
        <w:t>appeared to be</w:t>
      </w:r>
      <w:r>
        <w:rPr>
          <w:rFonts w:eastAsiaTheme="minorEastAsia"/>
          <w:color w:val="auto"/>
        </w:rPr>
        <w:t xml:space="preserve"> safe, clean, well maintained and suitable for</w:t>
      </w:r>
      <w:r w:rsidR="00D5302F">
        <w:rPr>
          <w:rFonts w:eastAsiaTheme="minorEastAsia"/>
          <w:color w:val="auto"/>
        </w:rPr>
        <w:t xml:space="preserve"> </w:t>
      </w:r>
      <w:r>
        <w:rPr>
          <w:rFonts w:eastAsiaTheme="minorEastAsia"/>
          <w:color w:val="auto"/>
        </w:rPr>
        <w:t>use.</w:t>
      </w:r>
      <w:r w:rsidR="00364EF8">
        <w:rPr>
          <w:rFonts w:eastAsiaTheme="minorEastAsia"/>
          <w:color w:val="auto"/>
        </w:rPr>
        <w:t xml:space="preserve"> </w:t>
      </w:r>
      <w:r>
        <w:rPr>
          <w:rFonts w:eastAsiaTheme="minorEastAsia"/>
          <w:color w:val="auto"/>
        </w:rPr>
        <w:t>Consumers confirmed their equipment and furniture was regularly cleaned and maintained.</w:t>
      </w:r>
      <w:r w:rsidR="00364EF8">
        <w:rPr>
          <w:rFonts w:eastAsiaTheme="minorEastAsia"/>
          <w:color w:val="auto"/>
        </w:rPr>
        <w:t xml:space="preserve"> </w:t>
      </w:r>
      <w:r>
        <w:rPr>
          <w:rFonts w:eastAsiaTheme="minorEastAsia"/>
          <w:color w:val="auto"/>
        </w:rPr>
        <w:t xml:space="preserve">Furniture, </w:t>
      </w:r>
      <w:proofErr w:type="gramStart"/>
      <w:r>
        <w:rPr>
          <w:rFonts w:eastAsiaTheme="minorEastAsia"/>
          <w:color w:val="auto"/>
        </w:rPr>
        <w:t>equipment</w:t>
      </w:r>
      <w:proofErr w:type="gramEnd"/>
      <w:r>
        <w:rPr>
          <w:rFonts w:eastAsiaTheme="minorEastAsia"/>
          <w:color w:val="auto"/>
        </w:rPr>
        <w:t xml:space="preserve"> and the general service environment was maintained under routine, preventative and corrective schedules.</w:t>
      </w:r>
      <w:r w:rsidR="00364EF8">
        <w:rPr>
          <w:rFonts w:eastAsiaTheme="minorEastAsia"/>
          <w:color w:val="auto"/>
        </w:rPr>
        <w:t xml:space="preserve"> </w:t>
      </w:r>
    </w:p>
    <w:p w14:paraId="029A3505" w14:textId="77777777" w:rsidR="002B0C90" w:rsidRPr="00262C0B" w:rsidRDefault="00842266" w:rsidP="0036130C">
      <w:pPr>
        <w:pStyle w:val="NormalArial"/>
      </w:pPr>
      <w:r>
        <w:br w:type="page"/>
      </w:r>
    </w:p>
    <w:p w14:paraId="70F0C1B4" w14:textId="77777777" w:rsidR="00FC045E" w:rsidRPr="00996FAF" w:rsidRDefault="0084226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18255F" w14:paraId="075AE5A9" w14:textId="77777777" w:rsidTr="00182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43FBC5" w14:textId="77777777" w:rsidR="00FC045E" w:rsidRPr="00996FAF" w:rsidRDefault="0084226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E1E9C31" w14:textId="77777777" w:rsidR="00FC045E" w:rsidRPr="00996FAF" w:rsidRDefault="00C95C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255F" w14:paraId="5C6A4212" w14:textId="77777777" w:rsidTr="00F40EF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5294069" w14:textId="77777777" w:rsidR="002C5FA9" w:rsidRPr="00996FAF" w:rsidRDefault="00842266"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5A98E8F0"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372D3580"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743536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42266" w:rsidRPr="0058411F">
                  <w:rPr>
                    <w:rFonts w:ascii="Arial" w:hAnsi="Arial" w:cs="Arial"/>
                  </w:rPr>
                  <w:t>Compliant</w:t>
                </w:r>
              </w:sdtContent>
            </w:sdt>
          </w:p>
        </w:tc>
      </w:tr>
      <w:tr w:rsidR="0018255F" w14:paraId="520A9502" w14:textId="77777777" w:rsidTr="00F40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3758CD2" w14:textId="77777777" w:rsidR="002C5FA9" w:rsidRPr="00996FAF" w:rsidRDefault="00842266"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7FA83DC9"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4573EA1" w14:textId="77777777" w:rsidR="002C5FA9" w:rsidRPr="00996FAF" w:rsidRDefault="00C95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90315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42266" w:rsidRPr="0058411F">
                  <w:rPr>
                    <w:rFonts w:ascii="Arial" w:hAnsi="Arial" w:cs="Arial"/>
                  </w:rPr>
                  <w:t>Compliant</w:t>
                </w:r>
              </w:sdtContent>
            </w:sdt>
          </w:p>
        </w:tc>
      </w:tr>
      <w:tr w:rsidR="0018255F" w14:paraId="11C32111" w14:textId="77777777" w:rsidTr="00F40EF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B034491" w14:textId="77777777" w:rsidR="002C5FA9" w:rsidRPr="00996FAF" w:rsidRDefault="00842266"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476A5C85"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66C3F3E"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29010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42266" w:rsidRPr="0058411F">
                  <w:rPr>
                    <w:rFonts w:ascii="Arial" w:hAnsi="Arial" w:cs="Arial"/>
                  </w:rPr>
                  <w:t>Compliant</w:t>
                </w:r>
              </w:sdtContent>
            </w:sdt>
          </w:p>
        </w:tc>
      </w:tr>
      <w:tr w:rsidR="0018255F" w14:paraId="4C244C30" w14:textId="77777777" w:rsidTr="00F40EF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5D8401A" w14:textId="77777777" w:rsidR="002C5FA9" w:rsidRPr="00996FAF" w:rsidRDefault="00842266"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541FDE64"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5A37DF7" w14:textId="77777777" w:rsidR="002C5FA9" w:rsidRPr="00996FAF" w:rsidRDefault="00C95C4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35203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42266" w:rsidRPr="0058411F">
                  <w:rPr>
                    <w:rFonts w:ascii="Arial" w:hAnsi="Arial" w:cs="Arial"/>
                  </w:rPr>
                  <w:t>Compliant</w:t>
                </w:r>
              </w:sdtContent>
            </w:sdt>
          </w:p>
        </w:tc>
      </w:tr>
    </w:tbl>
    <w:p w14:paraId="278BB703" w14:textId="77777777" w:rsidR="00D87E7C" w:rsidRDefault="00842266" w:rsidP="00D87E7C">
      <w:pPr>
        <w:pStyle w:val="Heading20"/>
      </w:pPr>
      <w:r w:rsidRPr="00996FAF">
        <w:t>Findings</w:t>
      </w:r>
    </w:p>
    <w:p w14:paraId="519318B2" w14:textId="0F670633" w:rsidR="009B4054" w:rsidRPr="00E4256B" w:rsidRDefault="009B4054" w:rsidP="00133D9D">
      <w:pPr>
        <w:rPr>
          <w:rFonts w:ascii="Arial" w:eastAsiaTheme="minorHAnsi" w:hAnsi="Arial" w:cs="Arial"/>
        </w:rPr>
      </w:pPr>
      <w:r w:rsidRPr="00E4256B">
        <w:rPr>
          <w:rFonts w:ascii="Arial" w:eastAsiaTheme="minorHAnsi" w:hAnsi="Arial" w:cs="Arial"/>
        </w:rPr>
        <w:t xml:space="preserve">The Quality Standard is assessed as Compliant as </w:t>
      </w:r>
      <w:r w:rsidR="00A51177">
        <w:rPr>
          <w:rFonts w:ascii="Arial" w:eastAsiaTheme="minorHAnsi" w:hAnsi="Arial" w:cs="Arial"/>
        </w:rPr>
        <w:t>4</w:t>
      </w:r>
      <w:r w:rsidRPr="00E4256B">
        <w:rPr>
          <w:rFonts w:ascii="Arial" w:eastAsiaTheme="minorHAnsi" w:hAnsi="Arial" w:cs="Arial"/>
        </w:rPr>
        <w:t xml:space="preserve"> of the </w:t>
      </w:r>
      <w:r w:rsidR="00A51177">
        <w:rPr>
          <w:rFonts w:ascii="Arial" w:eastAsiaTheme="minorHAnsi" w:hAnsi="Arial" w:cs="Arial"/>
        </w:rPr>
        <w:t>4</w:t>
      </w:r>
      <w:r w:rsidRPr="00E4256B">
        <w:rPr>
          <w:rFonts w:ascii="Arial" w:eastAsiaTheme="minorHAnsi" w:hAnsi="Arial" w:cs="Arial"/>
        </w:rPr>
        <w:t xml:space="preserve"> specific requirements were assessed as Compliant.</w:t>
      </w:r>
    </w:p>
    <w:p w14:paraId="19398174" w14:textId="2DE3696B" w:rsidR="00615B30" w:rsidRDefault="002A5F06" w:rsidP="00133D9D">
      <w:pPr>
        <w:pStyle w:val="NormalArial"/>
        <w:rPr>
          <w:rFonts w:eastAsiaTheme="minorHAnsi"/>
        </w:rPr>
      </w:pPr>
      <w:r>
        <w:t xml:space="preserve">Consumers and representatives said </w:t>
      </w:r>
      <w:r w:rsidR="00742F4A">
        <w:t>knew how to</w:t>
      </w:r>
      <w:r>
        <w:t xml:space="preserve"> provide feedback</w:t>
      </w:r>
      <w:r w:rsidR="00742F4A">
        <w:t xml:space="preserve"> or make complaints and they were </w:t>
      </w:r>
      <w:r>
        <w:t xml:space="preserve">supported to do so. Consumers said they </w:t>
      </w:r>
      <w:r w:rsidR="00742F4A">
        <w:t>f</w:t>
      </w:r>
      <w:r w:rsidR="00773E4D">
        <w:t>elt</w:t>
      </w:r>
      <w:r w:rsidR="00742F4A">
        <w:t xml:space="preserve"> comf</w:t>
      </w:r>
      <w:r w:rsidR="00773E4D">
        <w:t xml:space="preserve">ortable going straight to </w:t>
      </w:r>
      <w:r>
        <w:t xml:space="preserve">management </w:t>
      </w:r>
      <w:r w:rsidR="00773E4D">
        <w:t>if they had a complaint and</w:t>
      </w:r>
      <w:r w:rsidR="00E11BCC">
        <w:t xml:space="preserve"> it was </w:t>
      </w:r>
      <w:r>
        <w:t>dealt with.</w:t>
      </w:r>
      <w:r w:rsidR="00E11BCC">
        <w:t xml:space="preserve"> Management and staff</w:t>
      </w:r>
      <w:r w:rsidR="00942019">
        <w:t xml:space="preserve"> described ways t</w:t>
      </w:r>
      <w:r w:rsidR="009B4054" w:rsidRPr="00E4256B">
        <w:rPr>
          <w:rFonts w:eastAsiaTheme="minorHAnsi"/>
        </w:rPr>
        <w:t>he service encouraged consumers and representatives to make complaints and provide feedback</w:t>
      </w:r>
      <w:r w:rsidR="00942019" w:rsidRPr="00942019">
        <w:rPr>
          <w:rFonts w:eastAsiaTheme="minorHAnsi"/>
        </w:rPr>
        <w:t xml:space="preserve"> </w:t>
      </w:r>
      <w:r w:rsidR="009C2F07">
        <w:rPr>
          <w:rFonts w:eastAsiaTheme="minorHAnsi"/>
        </w:rPr>
        <w:t xml:space="preserve">such as through </w:t>
      </w:r>
      <w:r w:rsidR="00942019" w:rsidRPr="00E4256B">
        <w:rPr>
          <w:rFonts w:eastAsiaTheme="minorHAnsi"/>
        </w:rPr>
        <w:t xml:space="preserve">consumer meetings or using a </w:t>
      </w:r>
      <w:r w:rsidR="009C2F07">
        <w:rPr>
          <w:rFonts w:eastAsiaTheme="minorHAnsi"/>
        </w:rPr>
        <w:t>feedback</w:t>
      </w:r>
      <w:r w:rsidR="00942019" w:rsidRPr="00E4256B">
        <w:rPr>
          <w:rFonts w:eastAsiaTheme="minorHAnsi"/>
        </w:rPr>
        <w:t xml:space="preserve"> form.</w:t>
      </w:r>
    </w:p>
    <w:p w14:paraId="6C340FF1" w14:textId="3583B813" w:rsidR="00611BA1" w:rsidRPr="00C642C5" w:rsidRDefault="009B4054" w:rsidP="00133D9D">
      <w:pPr>
        <w:pStyle w:val="NormalArial"/>
        <w:rPr>
          <w:rFonts w:eastAsiaTheme="minorHAnsi"/>
        </w:rPr>
      </w:pPr>
      <w:r w:rsidRPr="00C642C5">
        <w:rPr>
          <w:rFonts w:eastAsiaTheme="minorHAnsi"/>
        </w:rPr>
        <w:t xml:space="preserve">Information about how to make an internal or external complaint, provide feedback and access advocacy and interpreter services was </w:t>
      </w:r>
      <w:r w:rsidR="00BD1A44" w:rsidRPr="00C642C5">
        <w:rPr>
          <w:rFonts w:eastAsiaTheme="minorHAnsi"/>
        </w:rPr>
        <w:t>discussed during the admission process</w:t>
      </w:r>
      <w:r w:rsidR="00951A01" w:rsidRPr="00C642C5">
        <w:rPr>
          <w:rFonts w:eastAsiaTheme="minorHAnsi"/>
        </w:rPr>
        <w:t>,</w:t>
      </w:r>
      <w:r w:rsidR="00BD1A44" w:rsidRPr="00C642C5">
        <w:rPr>
          <w:rFonts w:eastAsiaTheme="minorHAnsi"/>
        </w:rPr>
        <w:t xml:space="preserve"> </w:t>
      </w:r>
      <w:r w:rsidRPr="00C642C5">
        <w:rPr>
          <w:rFonts w:eastAsiaTheme="minorHAnsi"/>
        </w:rPr>
        <w:t>available in consumer</w:t>
      </w:r>
      <w:r w:rsidR="00C56714" w:rsidRPr="00C642C5">
        <w:rPr>
          <w:rFonts w:eastAsiaTheme="minorHAnsi"/>
        </w:rPr>
        <w:t xml:space="preserve">s’ </w:t>
      </w:r>
      <w:r w:rsidR="00B2153F" w:rsidRPr="00C642C5">
        <w:rPr>
          <w:rFonts w:eastAsiaTheme="minorHAnsi"/>
        </w:rPr>
        <w:t>residential care agreement</w:t>
      </w:r>
      <w:r w:rsidR="003672D7" w:rsidRPr="00C642C5">
        <w:rPr>
          <w:rFonts w:eastAsiaTheme="minorHAnsi"/>
        </w:rPr>
        <w:t>s</w:t>
      </w:r>
      <w:r w:rsidRPr="00C642C5">
        <w:rPr>
          <w:rFonts w:eastAsiaTheme="minorHAnsi"/>
        </w:rPr>
        <w:t xml:space="preserve"> and on posters and noticeboards throughout the service.</w:t>
      </w:r>
    </w:p>
    <w:p w14:paraId="3F8EDFC1" w14:textId="0B6D5254" w:rsidR="00C642C5" w:rsidRPr="00C642C5" w:rsidRDefault="0049472F" w:rsidP="00133D9D">
      <w:pPr>
        <w:rPr>
          <w:rFonts w:ascii="Arial" w:hAnsi="Arial" w:cs="Arial"/>
          <w:color w:val="000000"/>
        </w:rPr>
      </w:pPr>
      <w:r w:rsidRPr="00C642C5">
        <w:rPr>
          <w:rFonts w:ascii="Arial" w:hAnsi="Arial" w:cs="Arial"/>
        </w:rPr>
        <w:t>Consumers confirmed t</w:t>
      </w:r>
      <w:r w:rsidR="00611BA1" w:rsidRPr="00C642C5">
        <w:rPr>
          <w:rFonts w:ascii="Arial" w:hAnsi="Arial" w:cs="Arial"/>
        </w:rPr>
        <w:t>he service took appropriate action in response to feedback and complaints and used open disclosure when something went wrong.</w:t>
      </w:r>
      <w:r w:rsidR="00364EF8" w:rsidRPr="00C642C5">
        <w:rPr>
          <w:rFonts w:ascii="Arial" w:hAnsi="Arial" w:cs="Arial"/>
        </w:rPr>
        <w:t xml:space="preserve"> </w:t>
      </w:r>
      <w:r w:rsidR="00611BA1" w:rsidRPr="00C642C5">
        <w:rPr>
          <w:rFonts w:ascii="Arial" w:hAnsi="Arial" w:cs="Arial"/>
        </w:rPr>
        <w:t>Staff and management understood their responsibilities in relation to complaints management.</w:t>
      </w:r>
      <w:r w:rsidR="00364EF8" w:rsidRPr="00C642C5">
        <w:rPr>
          <w:rFonts w:ascii="Arial" w:hAnsi="Arial" w:cs="Arial"/>
        </w:rPr>
        <w:t xml:space="preserve"> </w:t>
      </w:r>
      <w:r w:rsidR="00C642C5" w:rsidRPr="00C642C5">
        <w:rPr>
          <w:rFonts w:ascii="Arial" w:hAnsi="Arial" w:cs="Arial"/>
        </w:rPr>
        <w:t>Staff</w:t>
      </w:r>
      <w:r w:rsidR="008D38CE">
        <w:rPr>
          <w:rFonts w:ascii="Arial" w:hAnsi="Arial" w:cs="Arial"/>
        </w:rPr>
        <w:t xml:space="preserve"> </w:t>
      </w:r>
      <w:r w:rsidR="00C642C5" w:rsidRPr="00C642C5">
        <w:rPr>
          <w:rFonts w:ascii="Arial" w:hAnsi="Arial" w:cs="Arial"/>
        </w:rPr>
        <w:t>confirmed ‘open disclosure’ training</w:t>
      </w:r>
      <w:r w:rsidR="000721EE">
        <w:rPr>
          <w:rFonts w:ascii="Arial" w:hAnsi="Arial" w:cs="Arial"/>
        </w:rPr>
        <w:t xml:space="preserve"> formed</w:t>
      </w:r>
      <w:r w:rsidR="00C642C5" w:rsidRPr="00C642C5">
        <w:rPr>
          <w:rFonts w:ascii="Arial" w:hAnsi="Arial" w:cs="Arial"/>
        </w:rPr>
        <w:t xml:space="preserve"> part of their annual mandatory training program.</w:t>
      </w:r>
    </w:p>
    <w:p w14:paraId="23B62BA9" w14:textId="6D6325EC" w:rsidR="002B0C90" w:rsidRPr="00712752" w:rsidRDefault="00764FE2" w:rsidP="00133D9D">
      <w:pPr>
        <w:pStyle w:val="NormalArial"/>
      </w:pPr>
      <w:r>
        <w:t>Consumers said their feedback was used to improve the quality of care and services. T</w:t>
      </w:r>
      <w:r w:rsidR="00611BA1">
        <w:t>he</w:t>
      </w:r>
      <w:r>
        <w:t xml:space="preserve"> </w:t>
      </w:r>
      <w:r w:rsidR="00611BA1">
        <w:t xml:space="preserve">complaints register showed complaints were acknowledged and </w:t>
      </w:r>
      <w:r>
        <w:t xml:space="preserve">improvement </w:t>
      </w:r>
      <w:r w:rsidR="00611BA1">
        <w:t>actions taken to resolve the issue</w:t>
      </w:r>
      <w:r w:rsidR="00323515">
        <w:t xml:space="preserve"> in a timely manner</w:t>
      </w:r>
      <w:r w:rsidR="00611BA1">
        <w:t>.</w:t>
      </w:r>
      <w:r>
        <w:t xml:space="preserve"> </w:t>
      </w:r>
      <w:r w:rsidR="00A85217">
        <w:t>Management provided examples of</w:t>
      </w:r>
      <w:r w:rsidR="00611BA1">
        <w:t xml:space="preserve"> </w:t>
      </w:r>
      <w:r w:rsidR="00A85217">
        <w:t>complaints that had</w:t>
      </w:r>
      <w:r w:rsidR="00B52710">
        <w:t xml:space="preserve"> resulted in improvements</w:t>
      </w:r>
      <w:r w:rsidR="00A51177">
        <w:t xml:space="preserve"> for consumers.</w:t>
      </w:r>
      <w:r w:rsidR="00842266" w:rsidRPr="00712752">
        <w:br w:type="page"/>
      </w:r>
    </w:p>
    <w:p w14:paraId="1EB5C292" w14:textId="77777777" w:rsidR="00FC045E" w:rsidRPr="00996FAF" w:rsidRDefault="0084226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8255F" w14:paraId="7348AE9D" w14:textId="77777777" w:rsidTr="00182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F61C27" w14:textId="77777777" w:rsidR="00FC045E" w:rsidRPr="00996FAF" w:rsidRDefault="0084226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5A2D817" w14:textId="77777777" w:rsidR="00FC045E" w:rsidRPr="00996FAF" w:rsidRDefault="00C95C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255F" w14:paraId="3C872307" w14:textId="77777777" w:rsidTr="00182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FA915" w14:textId="77777777" w:rsidR="002C5FA9" w:rsidRPr="00996FAF" w:rsidRDefault="0084226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EE661C5"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741A5EC"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6239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42266" w:rsidRPr="002F768C">
                  <w:rPr>
                    <w:rFonts w:ascii="Arial" w:hAnsi="Arial" w:cs="Arial"/>
                  </w:rPr>
                  <w:t>Compliant</w:t>
                </w:r>
              </w:sdtContent>
            </w:sdt>
          </w:p>
        </w:tc>
      </w:tr>
      <w:tr w:rsidR="0018255F" w14:paraId="25615268" w14:textId="77777777" w:rsidTr="00182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57AAA5" w14:textId="77777777" w:rsidR="002C5FA9" w:rsidRPr="00996FAF" w:rsidRDefault="0084226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93A5361"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7D9DAF77" w14:textId="77777777" w:rsidR="002C5FA9" w:rsidRPr="00996FAF" w:rsidRDefault="00C95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57208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42266" w:rsidRPr="002F768C">
                  <w:rPr>
                    <w:rFonts w:ascii="Arial" w:hAnsi="Arial" w:cs="Arial"/>
                  </w:rPr>
                  <w:t>Compliant</w:t>
                </w:r>
              </w:sdtContent>
            </w:sdt>
          </w:p>
        </w:tc>
      </w:tr>
      <w:tr w:rsidR="0018255F" w14:paraId="69D43409" w14:textId="77777777" w:rsidTr="00182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32218" w14:textId="77777777" w:rsidR="002C5FA9" w:rsidRPr="00996FAF" w:rsidRDefault="0084226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A5FC30C"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6CA4C0C"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8401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42266" w:rsidRPr="002F768C">
                  <w:rPr>
                    <w:rFonts w:ascii="Arial" w:hAnsi="Arial" w:cs="Arial"/>
                  </w:rPr>
                  <w:t>Compliant</w:t>
                </w:r>
              </w:sdtContent>
            </w:sdt>
          </w:p>
        </w:tc>
      </w:tr>
      <w:tr w:rsidR="0018255F" w14:paraId="3061DE98" w14:textId="77777777" w:rsidTr="00182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D28A5" w14:textId="77777777" w:rsidR="002C5FA9" w:rsidRPr="00996FAF" w:rsidRDefault="0084226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B6D0096"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FBC2846" w14:textId="77777777" w:rsidR="002C5FA9" w:rsidRPr="00996FAF" w:rsidRDefault="00C95C4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418219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42266" w:rsidRPr="002F768C">
                  <w:rPr>
                    <w:rFonts w:ascii="Arial" w:hAnsi="Arial" w:cs="Arial"/>
                  </w:rPr>
                  <w:t>Compliant</w:t>
                </w:r>
              </w:sdtContent>
            </w:sdt>
          </w:p>
        </w:tc>
      </w:tr>
      <w:tr w:rsidR="0018255F" w14:paraId="4888C6B5" w14:textId="77777777" w:rsidTr="00182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54CE7" w14:textId="77777777" w:rsidR="002C5FA9" w:rsidRPr="00996FAF" w:rsidRDefault="0084226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1841209"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2B4AE1F" w14:textId="77777777" w:rsidR="002C5FA9" w:rsidRPr="00996FAF" w:rsidRDefault="00C95C4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13711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42266" w:rsidRPr="002F768C">
                  <w:rPr>
                    <w:rFonts w:ascii="Arial" w:hAnsi="Arial" w:cs="Arial"/>
                  </w:rPr>
                  <w:t>Compliant</w:t>
                </w:r>
              </w:sdtContent>
            </w:sdt>
          </w:p>
        </w:tc>
      </w:tr>
    </w:tbl>
    <w:p w14:paraId="423BF9BA" w14:textId="77777777" w:rsidR="002B0C90" w:rsidRDefault="00842266" w:rsidP="002B0C90">
      <w:pPr>
        <w:pStyle w:val="Heading20"/>
      </w:pPr>
      <w:r>
        <w:t>Findings</w:t>
      </w:r>
    </w:p>
    <w:p w14:paraId="1AE4262F" w14:textId="5E26969F" w:rsidR="00B5551B" w:rsidRPr="00881CA4" w:rsidRDefault="00B5551B" w:rsidP="00133D9D">
      <w:pPr>
        <w:rPr>
          <w:rFonts w:ascii="Arial" w:eastAsiaTheme="minorHAnsi" w:hAnsi="Arial" w:cs="Arial"/>
        </w:rPr>
      </w:pPr>
      <w:r w:rsidRPr="00881CA4">
        <w:rPr>
          <w:rFonts w:ascii="Arial" w:eastAsiaTheme="minorHAnsi" w:hAnsi="Arial" w:cs="Arial"/>
        </w:rPr>
        <w:t xml:space="preserve">The Quality Standard is assessed as Compliant as </w:t>
      </w:r>
      <w:r w:rsidR="00A51177">
        <w:rPr>
          <w:rFonts w:ascii="Arial" w:eastAsiaTheme="minorHAnsi" w:hAnsi="Arial" w:cs="Arial"/>
        </w:rPr>
        <w:t>5</w:t>
      </w:r>
      <w:r w:rsidRPr="00881CA4">
        <w:rPr>
          <w:rFonts w:ascii="Arial" w:eastAsiaTheme="minorHAnsi" w:hAnsi="Arial" w:cs="Arial"/>
        </w:rPr>
        <w:t xml:space="preserve"> of the </w:t>
      </w:r>
      <w:r w:rsidR="00A51177">
        <w:rPr>
          <w:rFonts w:ascii="Arial" w:eastAsiaTheme="minorHAnsi" w:hAnsi="Arial" w:cs="Arial"/>
        </w:rPr>
        <w:t>5</w:t>
      </w:r>
      <w:r w:rsidRPr="00881CA4">
        <w:rPr>
          <w:rFonts w:ascii="Arial" w:eastAsiaTheme="minorHAnsi" w:hAnsi="Arial" w:cs="Arial"/>
        </w:rPr>
        <w:t xml:space="preserve"> specific requirements were assessed as Compliant.</w:t>
      </w:r>
    </w:p>
    <w:p w14:paraId="61371E4E" w14:textId="0B5C16EC" w:rsidR="001C3FCF" w:rsidRDefault="008C7E05" w:rsidP="00133D9D">
      <w:pPr>
        <w:pStyle w:val="NormalArial"/>
      </w:pPr>
      <w:r>
        <w:t xml:space="preserve">Consumers said there were </w:t>
      </w:r>
      <w:r w:rsidR="001C3FCF">
        <w:t>sufficient</w:t>
      </w:r>
      <w:r>
        <w:t xml:space="preserve"> </w:t>
      </w:r>
      <w:r w:rsidR="00CE02E5">
        <w:t>staff</w:t>
      </w:r>
      <w:r w:rsidR="00183FEF">
        <w:t xml:space="preserve"> to provide safe, quality care and services </w:t>
      </w:r>
      <w:r>
        <w:t xml:space="preserve">and they did not have to wait long </w:t>
      </w:r>
      <w:r w:rsidR="006317DE">
        <w:t>when they pressed their call bell</w:t>
      </w:r>
      <w:r w:rsidR="001633F7">
        <w:t>.</w:t>
      </w:r>
      <w:r w:rsidR="00183FEF">
        <w:t xml:space="preserve"> </w:t>
      </w:r>
      <w:r w:rsidR="00B5551B">
        <w:t>Staff reported they had sufficient time to complete their duties</w:t>
      </w:r>
      <w:r w:rsidR="00D4701E">
        <w:t xml:space="preserve"> and they worked together</w:t>
      </w:r>
      <w:r w:rsidR="00AE4B48">
        <w:t xml:space="preserve"> to ensure consumers’ needs were met</w:t>
      </w:r>
      <w:r w:rsidR="00B5551B">
        <w:t>.</w:t>
      </w:r>
      <w:r w:rsidR="00364EF8">
        <w:t xml:space="preserve"> </w:t>
      </w:r>
      <w:r w:rsidR="00B5551B">
        <w:t xml:space="preserve">Management </w:t>
      </w:r>
      <w:r w:rsidR="000226DF">
        <w:t>explained how the</w:t>
      </w:r>
      <w:r w:rsidR="004B209D">
        <w:t xml:space="preserve"> </w:t>
      </w:r>
      <w:r w:rsidR="00B5551B">
        <w:t>staffing</w:t>
      </w:r>
      <w:r w:rsidR="004B209D">
        <w:t xml:space="preserve"> number and mix was planned to meet the care needs of consumers.</w:t>
      </w:r>
      <w:r w:rsidR="00B5551B">
        <w:t xml:space="preserve"> </w:t>
      </w:r>
      <w:r w:rsidR="004B209D">
        <w:t>C</w:t>
      </w:r>
      <w:r w:rsidR="000226DF">
        <w:t xml:space="preserve">all bell data showed an average response time </w:t>
      </w:r>
      <w:r w:rsidR="004B209D">
        <w:t>of under 2 minutes</w:t>
      </w:r>
      <w:r w:rsidR="000226DF">
        <w:t>.</w:t>
      </w:r>
    </w:p>
    <w:p w14:paraId="748A90E8" w14:textId="346E9539" w:rsidR="00E0361D" w:rsidRDefault="00B5551B" w:rsidP="00133D9D">
      <w:pPr>
        <w:pStyle w:val="NormalArial"/>
      </w:pPr>
      <w:r>
        <w:t>Consumers confirmed staff were kind, caring, gentle and respectful when providing care and services.</w:t>
      </w:r>
      <w:r w:rsidR="00364EF8">
        <w:t xml:space="preserve"> </w:t>
      </w:r>
      <w:r>
        <w:t xml:space="preserve">Staff were observed showing respect to consumers by </w:t>
      </w:r>
      <w:r w:rsidR="00261AD7">
        <w:t>interacting with them in a kind, caring and personable manner</w:t>
      </w:r>
      <w:r w:rsidR="003A2D5E">
        <w:t>,</w:t>
      </w:r>
      <w:r w:rsidR="006B30B6">
        <w:t xml:space="preserve"> and knocking on their doors and wait</w:t>
      </w:r>
      <w:r w:rsidR="00DF5FAE">
        <w:t>ing</w:t>
      </w:r>
      <w:r w:rsidR="006B30B6">
        <w:t xml:space="preserve"> to be invited</w:t>
      </w:r>
      <w:r w:rsidR="00E2541E">
        <w:t xml:space="preserve"> to enter.</w:t>
      </w:r>
    </w:p>
    <w:p w14:paraId="723056E5" w14:textId="5611E485" w:rsidR="00C32746" w:rsidRDefault="00CB50E1" w:rsidP="00133D9D">
      <w:pPr>
        <w:pStyle w:val="NormalArial"/>
      </w:pPr>
      <w:r>
        <w:t xml:space="preserve">Consumers said staff were effective and confident in their roles </w:t>
      </w:r>
      <w:r w:rsidR="00DF5FAE">
        <w:t>and had</w:t>
      </w:r>
      <w:r>
        <w:t xml:space="preserve"> the skills </w:t>
      </w:r>
      <w:r w:rsidR="00E37334">
        <w:t xml:space="preserve">and knowledge </w:t>
      </w:r>
      <w:r>
        <w:t xml:space="preserve">to meet their care needs. </w:t>
      </w:r>
      <w:r w:rsidR="00BD7D48">
        <w:t xml:space="preserve">Management explained how they determined staff had the qualifications and knowledge to effectively perform their roles. </w:t>
      </w:r>
      <w:r w:rsidR="00E37334">
        <w:t>Documented p</w:t>
      </w:r>
      <w:r w:rsidR="00656CC4">
        <w:t xml:space="preserve">osition descriptions </w:t>
      </w:r>
      <w:r w:rsidR="00BD7D48">
        <w:t>set out</w:t>
      </w:r>
      <w:r w:rsidR="00656CC4">
        <w:t xml:space="preserve"> the required qualifications, professional registrations, knowledge, skills, </w:t>
      </w:r>
      <w:proofErr w:type="gramStart"/>
      <w:r w:rsidR="00656CC4">
        <w:t>abilities</w:t>
      </w:r>
      <w:proofErr w:type="gramEnd"/>
      <w:r w:rsidR="00656CC4">
        <w:t xml:space="preserve"> and responsibilities</w:t>
      </w:r>
      <w:r w:rsidR="00A82D1B">
        <w:t xml:space="preserve"> for </w:t>
      </w:r>
      <w:r w:rsidR="00BD7D48">
        <w:t xml:space="preserve">the </w:t>
      </w:r>
      <w:r w:rsidR="00A82D1B">
        <w:t>different roles</w:t>
      </w:r>
      <w:r w:rsidR="00BD7D48">
        <w:t xml:space="preserve"> in the service</w:t>
      </w:r>
      <w:r w:rsidR="00656CC4">
        <w:t xml:space="preserve">. </w:t>
      </w:r>
    </w:p>
    <w:p w14:paraId="5782549F" w14:textId="03A5A136" w:rsidR="007842AC" w:rsidRDefault="00195B46" w:rsidP="00133D9D">
      <w:pPr>
        <w:pStyle w:val="NormalArial"/>
      </w:pPr>
      <w:r>
        <w:t xml:space="preserve">Consumers </w:t>
      </w:r>
      <w:r w:rsidR="00BD7D48">
        <w:t>said</w:t>
      </w:r>
      <w:r w:rsidR="00C32746">
        <w:t xml:space="preserve"> staff were </w:t>
      </w:r>
      <w:r w:rsidR="00502A86">
        <w:t xml:space="preserve">suitably </w:t>
      </w:r>
      <w:r w:rsidR="00C32746">
        <w:t xml:space="preserve">trained </w:t>
      </w:r>
      <w:r w:rsidR="00502A86">
        <w:t xml:space="preserve">and supported to meet their </w:t>
      </w:r>
      <w:r w:rsidR="00BD7D48">
        <w:t xml:space="preserve">care </w:t>
      </w:r>
      <w:r w:rsidR="00502A86">
        <w:t>needs.</w:t>
      </w:r>
      <w:r w:rsidR="00C32746">
        <w:t xml:space="preserve"> Management</w:t>
      </w:r>
      <w:r w:rsidR="00502A86">
        <w:t xml:space="preserve"> explained the training and support provided to staff</w:t>
      </w:r>
      <w:r w:rsidR="00656CC4">
        <w:t>,</w:t>
      </w:r>
      <w:r w:rsidR="00C32746">
        <w:t xml:space="preserve"> </w:t>
      </w:r>
      <w:r w:rsidR="00A73A6D">
        <w:t xml:space="preserve">including </w:t>
      </w:r>
      <w:r w:rsidR="00656CC4">
        <w:t xml:space="preserve">the onboarding process and </w:t>
      </w:r>
      <w:r w:rsidR="00C32746">
        <w:t>online training system.</w:t>
      </w:r>
      <w:r w:rsidR="00656CC4">
        <w:t xml:space="preserve"> Records confirmed</w:t>
      </w:r>
      <w:r w:rsidR="00CE02E5">
        <w:t xml:space="preserve"> s</w:t>
      </w:r>
      <w:r w:rsidR="003D769D">
        <w:t xml:space="preserve">taff </w:t>
      </w:r>
      <w:r w:rsidR="00CE02E5">
        <w:t>participated in</w:t>
      </w:r>
      <w:r w:rsidR="003D769D">
        <w:t xml:space="preserve"> mandatory training</w:t>
      </w:r>
      <w:r w:rsidR="00065D16">
        <w:t xml:space="preserve"> </w:t>
      </w:r>
      <w:r w:rsidR="003D769D">
        <w:t>in</w:t>
      </w:r>
      <w:r w:rsidR="0015283A">
        <w:t xml:space="preserve"> topics such as</w:t>
      </w:r>
      <w:r w:rsidR="003D769D">
        <w:t xml:space="preserve"> the Quality Standards, </w:t>
      </w:r>
      <w:r w:rsidR="00E21EAC">
        <w:t>infection prevention and control,</w:t>
      </w:r>
      <w:r w:rsidR="003D769D">
        <w:t xml:space="preserve"> manual </w:t>
      </w:r>
      <w:proofErr w:type="gramStart"/>
      <w:r w:rsidR="003D769D">
        <w:t>handling</w:t>
      </w:r>
      <w:proofErr w:type="gramEnd"/>
      <w:r w:rsidR="00183FEF">
        <w:t xml:space="preserve"> and </w:t>
      </w:r>
      <w:r w:rsidR="00366675">
        <w:t>the Aged Care Code of Conduct</w:t>
      </w:r>
      <w:r w:rsidR="00183FEF">
        <w:t>.</w:t>
      </w:r>
    </w:p>
    <w:p w14:paraId="3F1C7473" w14:textId="48213855" w:rsidR="0015283A" w:rsidRDefault="00E10D25" w:rsidP="00133D9D">
      <w:pPr>
        <w:pStyle w:val="NormalArial"/>
      </w:pPr>
      <w:r>
        <w:t xml:space="preserve">Consumers </w:t>
      </w:r>
      <w:r w:rsidR="006F51D3">
        <w:t>felt</w:t>
      </w:r>
      <w:r w:rsidR="006F2778">
        <w:t xml:space="preserve"> staff were capable, but </w:t>
      </w:r>
      <w:r w:rsidR="006F51D3">
        <w:t xml:space="preserve">said </w:t>
      </w:r>
      <w:r w:rsidR="006F2778">
        <w:t xml:space="preserve">they </w:t>
      </w:r>
      <w:r>
        <w:t>could provide feedback regarding staff performance</w:t>
      </w:r>
      <w:r w:rsidR="006F2778">
        <w:t>,</w:t>
      </w:r>
      <w:r>
        <w:t xml:space="preserve"> if they needed to. </w:t>
      </w:r>
      <w:r w:rsidR="000D23EA">
        <w:t xml:space="preserve">Staff confirmed they completed performance reviews during their probationary period and then annually. </w:t>
      </w:r>
      <w:r w:rsidR="000C6C26">
        <w:t xml:space="preserve">Management </w:t>
      </w:r>
      <w:r w:rsidR="000D23EA">
        <w:t>explained how they monitored and assessed</w:t>
      </w:r>
      <w:r w:rsidR="004406F1">
        <w:t xml:space="preserve"> </w:t>
      </w:r>
      <w:r w:rsidR="000C6C26">
        <w:t xml:space="preserve">staff </w:t>
      </w:r>
      <w:r w:rsidR="004406F1">
        <w:t>performance</w:t>
      </w:r>
      <w:r w:rsidR="000C6C26">
        <w:t xml:space="preserve"> through </w:t>
      </w:r>
      <w:r w:rsidR="004406F1">
        <w:t xml:space="preserve">both </w:t>
      </w:r>
      <w:r w:rsidR="000C6C26">
        <w:t>informal and formal performance review</w:t>
      </w:r>
      <w:r w:rsidR="004406F1">
        <w:t xml:space="preserve"> processes.</w:t>
      </w:r>
      <w:r w:rsidR="0015283A">
        <w:br w:type="page"/>
      </w:r>
    </w:p>
    <w:p w14:paraId="0EB352A4" w14:textId="77777777" w:rsidR="00FC045E" w:rsidRPr="00996FAF" w:rsidRDefault="0084226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8255F" w14:paraId="1B6DCB78" w14:textId="77777777" w:rsidTr="00182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762117" w14:textId="77777777" w:rsidR="00FC045E" w:rsidRPr="00996FAF" w:rsidRDefault="0084226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EE03C16" w14:textId="77777777" w:rsidR="00FC045E" w:rsidRPr="00996FAF" w:rsidRDefault="00C95C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255F" w14:paraId="1CD4B3AB" w14:textId="77777777" w:rsidTr="001825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238C44" w14:textId="77777777" w:rsidR="002C5FA9" w:rsidRPr="00996FAF" w:rsidRDefault="0084226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4C8E618"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A2FF4F1"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36479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42266" w:rsidRPr="00384E73">
                  <w:rPr>
                    <w:rFonts w:ascii="Arial" w:hAnsi="Arial" w:cs="Arial"/>
                  </w:rPr>
                  <w:t>Compliant</w:t>
                </w:r>
              </w:sdtContent>
            </w:sdt>
          </w:p>
        </w:tc>
      </w:tr>
      <w:tr w:rsidR="0018255F" w14:paraId="19C94B19" w14:textId="77777777" w:rsidTr="00182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FD732D" w14:textId="77777777" w:rsidR="002C5FA9" w:rsidRPr="00996FAF" w:rsidRDefault="0084226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43846D5"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5E025024" w14:textId="77777777" w:rsidR="002C5FA9" w:rsidRPr="00996FAF" w:rsidRDefault="00C95C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52095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42266" w:rsidRPr="00384E73">
                  <w:rPr>
                    <w:rFonts w:ascii="Arial" w:hAnsi="Arial" w:cs="Arial"/>
                  </w:rPr>
                  <w:t>Compliant</w:t>
                </w:r>
              </w:sdtContent>
            </w:sdt>
          </w:p>
        </w:tc>
      </w:tr>
      <w:tr w:rsidR="0018255F" w14:paraId="044A0936" w14:textId="77777777" w:rsidTr="001825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52C5A3" w14:textId="77777777" w:rsidR="002C5FA9" w:rsidRPr="00996FAF" w:rsidRDefault="0084226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474E9F6"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4063DA" w14:textId="77777777" w:rsidR="002C5FA9" w:rsidRPr="00996FAF" w:rsidRDefault="008422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54361BC" w14:textId="77777777" w:rsidR="002C5FA9" w:rsidRPr="00996FAF" w:rsidRDefault="008422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5094455" w14:textId="77777777" w:rsidR="002C5FA9" w:rsidRPr="00996FAF" w:rsidRDefault="008422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F8F6550" w14:textId="77777777" w:rsidR="002C5FA9" w:rsidRPr="00996FAF" w:rsidRDefault="008422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B2EB8C1" w14:textId="77777777" w:rsidR="002C5FA9" w:rsidRPr="00996FAF" w:rsidRDefault="008422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A72A659" w14:textId="77777777" w:rsidR="002C5FA9" w:rsidRPr="00996FAF" w:rsidRDefault="008422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B645CD3" w14:textId="77777777" w:rsidR="002C5FA9" w:rsidRPr="00996FAF" w:rsidRDefault="00C95C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11834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42266" w:rsidRPr="00384E73">
                  <w:rPr>
                    <w:rFonts w:ascii="Arial" w:hAnsi="Arial" w:cs="Arial"/>
                  </w:rPr>
                  <w:t>Compliant</w:t>
                </w:r>
              </w:sdtContent>
            </w:sdt>
          </w:p>
        </w:tc>
      </w:tr>
      <w:tr w:rsidR="0018255F" w14:paraId="17FB4D87" w14:textId="77777777" w:rsidTr="00182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500827" w14:textId="77777777" w:rsidR="002C5FA9" w:rsidRPr="00996FAF" w:rsidRDefault="0084226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4558819" w14:textId="77777777" w:rsidR="002C5FA9" w:rsidRPr="00996FAF" w:rsidRDefault="00842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0530F4F" w14:textId="77777777" w:rsidR="002C5FA9" w:rsidRPr="00996FAF" w:rsidRDefault="0084226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D7F1694" w14:textId="77777777" w:rsidR="002C5FA9" w:rsidRPr="00996FAF" w:rsidRDefault="0084226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F91ED2D" w14:textId="77777777" w:rsidR="002C5FA9" w:rsidRPr="00996FAF" w:rsidRDefault="0084226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C44C725" w14:textId="77777777" w:rsidR="002C5FA9" w:rsidRPr="00996FAF" w:rsidRDefault="0084226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5988A38" w14:textId="77777777" w:rsidR="002C5FA9" w:rsidRPr="00996FAF" w:rsidRDefault="00C95C4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200468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42266" w:rsidRPr="00384E73">
                  <w:rPr>
                    <w:rFonts w:ascii="Arial" w:hAnsi="Arial" w:cs="Arial"/>
                  </w:rPr>
                  <w:t>Compliant</w:t>
                </w:r>
              </w:sdtContent>
            </w:sdt>
          </w:p>
        </w:tc>
      </w:tr>
      <w:tr w:rsidR="0018255F" w14:paraId="5D0E140F" w14:textId="77777777" w:rsidTr="001825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D9FCF3" w14:textId="77777777" w:rsidR="002C5FA9" w:rsidRPr="00996FAF" w:rsidRDefault="0084226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BC9C601" w14:textId="77777777" w:rsidR="002C5FA9" w:rsidRPr="00996FAF" w:rsidRDefault="00842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6BDD207" w14:textId="77777777" w:rsidR="002C5FA9" w:rsidRPr="00996FAF" w:rsidRDefault="0084226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B2F4330" w14:textId="77777777" w:rsidR="002C5FA9" w:rsidRPr="00996FAF" w:rsidRDefault="0084226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F3170F7" w14:textId="77777777" w:rsidR="002C5FA9" w:rsidRPr="00996FAF" w:rsidRDefault="0084226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6C77630" w14:textId="77777777" w:rsidR="002C5FA9" w:rsidRPr="00996FAF" w:rsidRDefault="00C95C4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94881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42266" w:rsidRPr="00384E73">
                  <w:rPr>
                    <w:rFonts w:ascii="Arial" w:hAnsi="Arial" w:cs="Arial"/>
                  </w:rPr>
                  <w:t>Compliant</w:t>
                </w:r>
              </w:sdtContent>
            </w:sdt>
          </w:p>
        </w:tc>
      </w:tr>
    </w:tbl>
    <w:p w14:paraId="002470C6" w14:textId="77777777" w:rsidR="00D87E7C" w:rsidRDefault="00842266" w:rsidP="00D87E7C">
      <w:pPr>
        <w:pStyle w:val="Heading20"/>
      </w:pPr>
      <w:r w:rsidRPr="00996FAF">
        <w:t>Findings</w:t>
      </w:r>
    </w:p>
    <w:p w14:paraId="11070FEF" w14:textId="684A4656" w:rsidR="00117022" w:rsidRPr="006F51D3" w:rsidRDefault="00DC356B" w:rsidP="00133D9D">
      <w:pPr>
        <w:pStyle w:val="NormalArial"/>
      </w:pPr>
      <w:r w:rsidRPr="006F51D3">
        <w:t xml:space="preserve">The Quality Standard is assessed as Compliant as </w:t>
      </w:r>
      <w:r w:rsidR="00A51177" w:rsidRPr="006F51D3">
        <w:t>5</w:t>
      </w:r>
      <w:r w:rsidRPr="006F51D3">
        <w:t xml:space="preserve"> of the </w:t>
      </w:r>
      <w:r w:rsidR="00A51177" w:rsidRPr="006F51D3">
        <w:t>5</w:t>
      </w:r>
      <w:r w:rsidRPr="006F51D3">
        <w:t xml:space="preserve"> specific requirements were assessed as Compliant.</w:t>
      </w:r>
    </w:p>
    <w:p w14:paraId="0B0AC945" w14:textId="20E25C39" w:rsidR="00766ED9" w:rsidRPr="006F51D3" w:rsidRDefault="009A650A" w:rsidP="00133D9D">
      <w:pPr>
        <w:pStyle w:val="NormalArial"/>
      </w:pPr>
      <w:r w:rsidRPr="006F51D3">
        <w:t xml:space="preserve">Consumers and representatives </w:t>
      </w:r>
      <w:r w:rsidR="00F66C51" w:rsidRPr="006F51D3">
        <w:t>said the service was well run and the</w:t>
      </w:r>
      <w:r w:rsidR="00950CF8" w:rsidRPr="006F51D3">
        <w:t xml:space="preserve">y </w:t>
      </w:r>
      <w:r w:rsidRPr="006F51D3">
        <w:t>were engaged in the development, delivery and evaluation of care and services.</w:t>
      </w:r>
      <w:r w:rsidR="00364EF8" w:rsidRPr="006F51D3">
        <w:t xml:space="preserve"> </w:t>
      </w:r>
      <w:r w:rsidR="00CA5A5D" w:rsidRPr="006F51D3">
        <w:t xml:space="preserve">Management and staff explained how they assisted consumers and representatives to </w:t>
      </w:r>
      <w:r w:rsidR="006E558C" w:rsidRPr="006F51D3">
        <w:t xml:space="preserve">provide </w:t>
      </w:r>
      <w:r w:rsidR="00AF0C50" w:rsidRPr="006F51D3">
        <w:t xml:space="preserve">regular </w:t>
      </w:r>
      <w:r w:rsidR="006E558C" w:rsidRPr="006F51D3">
        <w:t>i</w:t>
      </w:r>
      <w:r w:rsidRPr="006F51D3">
        <w:t xml:space="preserve">nput </w:t>
      </w:r>
      <w:r w:rsidR="00BF3671" w:rsidRPr="006F51D3">
        <w:t>through</w:t>
      </w:r>
      <w:r w:rsidRPr="006F51D3">
        <w:t xml:space="preserve"> food focus meetings, care reviews, resident </w:t>
      </w:r>
      <w:r w:rsidR="000F3F0F" w:rsidRPr="006F51D3">
        <w:t xml:space="preserve">and representative </w:t>
      </w:r>
      <w:r w:rsidRPr="006F51D3">
        <w:t xml:space="preserve">meetings, </w:t>
      </w:r>
      <w:r w:rsidR="000F3F0F" w:rsidRPr="006F51D3">
        <w:t>surveys</w:t>
      </w:r>
      <w:r w:rsidRPr="006F51D3">
        <w:t xml:space="preserve"> and </w:t>
      </w:r>
      <w:r w:rsidR="00766ED9" w:rsidRPr="006F51D3">
        <w:t>the</w:t>
      </w:r>
      <w:r w:rsidRPr="006F51D3">
        <w:t xml:space="preserve"> feedback and complaints system.</w:t>
      </w:r>
      <w:r w:rsidR="00DD5DAF" w:rsidRPr="006F51D3">
        <w:t xml:space="preserve"> </w:t>
      </w:r>
      <w:r w:rsidR="00AF0C50" w:rsidRPr="006F51D3">
        <w:t>Meeting r</w:t>
      </w:r>
      <w:r w:rsidR="006F50D9" w:rsidRPr="006F51D3">
        <w:t xml:space="preserve">ecords confirmed consumers </w:t>
      </w:r>
      <w:r w:rsidR="00D9373E" w:rsidRPr="006F51D3">
        <w:t xml:space="preserve">and representatives </w:t>
      </w:r>
      <w:r w:rsidR="006F50D9" w:rsidRPr="006F51D3">
        <w:t>were engaged in how care and services were delivered at the service</w:t>
      </w:r>
      <w:r w:rsidR="00D9373E" w:rsidRPr="006F51D3">
        <w:t>.</w:t>
      </w:r>
      <w:r w:rsidR="006F50D9" w:rsidRPr="006F51D3">
        <w:t xml:space="preserve"> </w:t>
      </w:r>
    </w:p>
    <w:p w14:paraId="175EDF2C" w14:textId="19468308" w:rsidR="004B4113" w:rsidRPr="006F51D3" w:rsidRDefault="00D26931" w:rsidP="00133D9D">
      <w:pPr>
        <w:rPr>
          <w:rFonts w:ascii="Arial" w:hAnsi="Arial" w:cs="Arial"/>
        </w:rPr>
      </w:pPr>
      <w:r w:rsidRPr="006F51D3">
        <w:rPr>
          <w:rFonts w:ascii="Arial" w:hAnsi="Arial" w:cs="Arial"/>
        </w:rPr>
        <w:lastRenderedPageBreak/>
        <w:t xml:space="preserve">Consumers said </w:t>
      </w:r>
      <w:r w:rsidR="00D9373E" w:rsidRPr="006F51D3">
        <w:rPr>
          <w:rFonts w:ascii="Arial" w:hAnsi="Arial" w:cs="Arial"/>
        </w:rPr>
        <w:t>the</w:t>
      </w:r>
      <w:r w:rsidR="00663CC1" w:rsidRPr="006F51D3">
        <w:rPr>
          <w:rFonts w:ascii="Arial" w:hAnsi="Arial" w:cs="Arial"/>
        </w:rPr>
        <w:t xml:space="preserve"> organisation </w:t>
      </w:r>
      <w:r w:rsidR="00BF3671" w:rsidRPr="006F51D3">
        <w:rPr>
          <w:rFonts w:ascii="Arial" w:hAnsi="Arial" w:cs="Arial"/>
        </w:rPr>
        <w:t>was</w:t>
      </w:r>
      <w:r w:rsidRPr="006F51D3">
        <w:rPr>
          <w:rFonts w:ascii="Arial" w:hAnsi="Arial" w:cs="Arial"/>
        </w:rPr>
        <w:t xml:space="preserve"> accountable for </w:t>
      </w:r>
      <w:r w:rsidR="00663CC1" w:rsidRPr="006F51D3">
        <w:rPr>
          <w:rFonts w:ascii="Arial" w:hAnsi="Arial" w:cs="Arial"/>
        </w:rPr>
        <w:t xml:space="preserve">providing </w:t>
      </w:r>
      <w:r w:rsidRPr="006F51D3">
        <w:rPr>
          <w:rFonts w:ascii="Arial" w:hAnsi="Arial" w:cs="Arial"/>
        </w:rPr>
        <w:t xml:space="preserve">safe, inclusive </w:t>
      </w:r>
      <w:r w:rsidR="00663CC1" w:rsidRPr="006F51D3">
        <w:rPr>
          <w:rFonts w:ascii="Arial" w:hAnsi="Arial" w:cs="Arial"/>
        </w:rPr>
        <w:t xml:space="preserve">quality </w:t>
      </w:r>
      <w:r w:rsidRPr="006F51D3">
        <w:rPr>
          <w:rFonts w:ascii="Arial" w:hAnsi="Arial" w:cs="Arial"/>
        </w:rPr>
        <w:t>care and services</w:t>
      </w:r>
      <w:r w:rsidR="00663CC1" w:rsidRPr="006F51D3">
        <w:rPr>
          <w:rFonts w:ascii="Arial" w:hAnsi="Arial" w:cs="Arial"/>
        </w:rPr>
        <w:t xml:space="preserve">. Management described how the </w:t>
      </w:r>
      <w:r w:rsidR="004137FD" w:rsidRPr="006F51D3">
        <w:rPr>
          <w:rFonts w:ascii="Arial" w:hAnsi="Arial" w:cs="Arial"/>
        </w:rPr>
        <w:t xml:space="preserve">organisation’s </w:t>
      </w:r>
      <w:r w:rsidR="00474678" w:rsidRPr="006F51D3">
        <w:rPr>
          <w:rFonts w:ascii="Arial" w:hAnsi="Arial" w:cs="Arial"/>
        </w:rPr>
        <w:t>governing body</w:t>
      </w:r>
      <w:r w:rsidR="004137FD" w:rsidRPr="006F51D3">
        <w:rPr>
          <w:rFonts w:ascii="Arial" w:hAnsi="Arial" w:cs="Arial"/>
        </w:rPr>
        <w:t xml:space="preserve"> (the </w:t>
      </w:r>
      <w:r w:rsidR="00766ED9" w:rsidRPr="006F51D3">
        <w:rPr>
          <w:rFonts w:ascii="Arial" w:hAnsi="Arial" w:cs="Arial"/>
        </w:rPr>
        <w:t>B</w:t>
      </w:r>
      <w:r w:rsidR="004137FD" w:rsidRPr="006F51D3">
        <w:rPr>
          <w:rFonts w:ascii="Arial" w:hAnsi="Arial" w:cs="Arial"/>
        </w:rPr>
        <w:t xml:space="preserve">oard) promoted a culture of safe, </w:t>
      </w:r>
      <w:proofErr w:type="gramStart"/>
      <w:r w:rsidR="004137FD" w:rsidRPr="006F51D3">
        <w:rPr>
          <w:rFonts w:ascii="Arial" w:hAnsi="Arial" w:cs="Arial"/>
        </w:rPr>
        <w:t>inclusive</w:t>
      </w:r>
      <w:proofErr w:type="gramEnd"/>
      <w:r w:rsidR="004137FD" w:rsidRPr="006F51D3">
        <w:rPr>
          <w:rFonts w:ascii="Arial" w:hAnsi="Arial" w:cs="Arial"/>
        </w:rPr>
        <w:t xml:space="preserve"> and quality care and services</w:t>
      </w:r>
      <w:r w:rsidR="004D6825" w:rsidRPr="006F51D3">
        <w:rPr>
          <w:rFonts w:ascii="Arial" w:hAnsi="Arial" w:cs="Arial"/>
        </w:rPr>
        <w:t xml:space="preserve">. </w:t>
      </w:r>
      <w:r w:rsidR="00D42122" w:rsidRPr="006F51D3">
        <w:rPr>
          <w:rFonts w:ascii="Arial" w:hAnsi="Arial" w:cs="Arial"/>
        </w:rPr>
        <w:t xml:space="preserve">The Board met monthly, and all quality reports, clinical indicators, serious incidents, </w:t>
      </w:r>
      <w:proofErr w:type="gramStart"/>
      <w:r w:rsidR="00D42122" w:rsidRPr="006F51D3">
        <w:rPr>
          <w:rFonts w:ascii="Arial" w:hAnsi="Arial" w:cs="Arial"/>
        </w:rPr>
        <w:t>feedback</w:t>
      </w:r>
      <w:proofErr w:type="gramEnd"/>
      <w:r w:rsidR="00D42122" w:rsidRPr="006F51D3">
        <w:rPr>
          <w:rFonts w:ascii="Arial" w:hAnsi="Arial" w:cs="Arial"/>
        </w:rPr>
        <w:t xml:space="preserve"> and improvements were reported by the Chief Governance Officer. </w:t>
      </w:r>
      <w:r w:rsidR="00644D25" w:rsidRPr="006F51D3">
        <w:rPr>
          <w:rFonts w:ascii="Arial" w:hAnsi="Arial" w:cs="Arial"/>
        </w:rPr>
        <w:t xml:space="preserve">Management described </w:t>
      </w:r>
      <w:r w:rsidR="00DA4A66" w:rsidRPr="006F51D3">
        <w:rPr>
          <w:rFonts w:ascii="Arial" w:hAnsi="Arial" w:cs="Arial"/>
        </w:rPr>
        <w:t>how the</w:t>
      </w:r>
      <w:r w:rsidR="00032804" w:rsidRPr="006F51D3">
        <w:rPr>
          <w:rFonts w:ascii="Arial" w:hAnsi="Arial" w:cs="Arial"/>
        </w:rPr>
        <w:t xml:space="preserve"> executive management </w:t>
      </w:r>
      <w:r w:rsidR="00DA4A66" w:rsidRPr="006F51D3">
        <w:rPr>
          <w:rFonts w:ascii="Arial" w:hAnsi="Arial" w:cs="Arial"/>
        </w:rPr>
        <w:t xml:space="preserve">connected </w:t>
      </w:r>
      <w:r w:rsidR="00032804" w:rsidRPr="006F51D3">
        <w:rPr>
          <w:rFonts w:ascii="Arial" w:hAnsi="Arial" w:cs="Arial"/>
        </w:rPr>
        <w:t>with all parts of the organisation</w:t>
      </w:r>
      <w:r w:rsidR="00D275FA" w:rsidRPr="006F51D3">
        <w:rPr>
          <w:rFonts w:ascii="Arial" w:hAnsi="Arial" w:cs="Arial"/>
        </w:rPr>
        <w:t xml:space="preserve"> </w:t>
      </w:r>
      <w:r w:rsidR="00E1487C" w:rsidRPr="006F51D3">
        <w:rPr>
          <w:rFonts w:ascii="Arial" w:hAnsi="Arial" w:cs="Arial"/>
        </w:rPr>
        <w:t>to</w:t>
      </w:r>
      <w:r w:rsidR="00D275FA" w:rsidRPr="006F51D3">
        <w:rPr>
          <w:rFonts w:ascii="Arial" w:hAnsi="Arial" w:cs="Arial"/>
        </w:rPr>
        <w:t xml:space="preserve"> </w:t>
      </w:r>
      <w:r w:rsidR="00E25E4D" w:rsidRPr="006F51D3">
        <w:rPr>
          <w:rFonts w:ascii="Arial" w:hAnsi="Arial" w:cs="Arial"/>
        </w:rPr>
        <w:t xml:space="preserve">underpin </w:t>
      </w:r>
      <w:r w:rsidR="0006318E" w:rsidRPr="006F51D3">
        <w:rPr>
          <w:rFonts w:ascii="Arial" w:hAnsi="Arial" w:cs="Arial"/>
        </w:rPr>
        <w:t xml:space="preserve">the </w:t>
      </w:r>
      <w:r w:rsidR="004D6825" w:rsidRPr="006F51D3">
        <w:rPr>
          <w:rFonts w:ascii="Arial" w:hAnsi="Arial" w:cs="Arial"/>
        </w:rPr>
        <w:t>B</w:t>
      </w:r>
      <w:r w:rsidR="0006318E" w:rsidRPr="006F51D3">
        <w:rPr>
          <w:rFonts w:ascii="Arial" w:hAnsi="Arial" w:cs="Arial"/>
        </w:rPr>
        <w:t xml:space="preserve">oard’s </w:t>
      </w:r>
      <w:r w:rsidR="00E25E4D" w:rsidRPr="006F51D3">
        <w:rPr>
          <w:rFonts w:ascii="Arial" w:hAnsi="Arial" w:cs="Arial"/>
        </w:rPr>
        <w:t>accountability for the delivery of safe, inclusive, quality care and services.</w:t>
      </w:r>
      <w:r w:rsidR="00E1487C" w:rsidRPr="006F51D3">
        <w:rPr>
          <w:rFonts w:ascii="Arial" w:hAnsi="Arial" w:cs="Arial"/>
        </w:rPr>
        <w:t xml:space="preserve"> </w:t>
      </w:r>
      <w:r w:rsidR="005A0A1B" w:rsidRPr="006F51D3">
        <w:rPr>
          <w:rFonts w:ascii="Arial" w:hAnsi="Arial" w:cs="Arial"/>
        </w:rPr>
        <w:t xml:space="preserve">Documented </w:t>
      </w:r>
      <w:r w:rsidR="00181B95" w:rsidRPr="006F51D3">
        <w:rPr>
          <w:rFonts w:ascii="Arial" w:hAnsi="Arial" w:cs="Arial"/>
        </w:rPr>
        <w:t xml:space="preserve">governance </w:t>
      </w:r>
      <w:r w:rsidR="005A0A1B" w:rsidRPr="006F51D3">
        <w:rPr>
          <w:rFonts w:ascii="Arial" w:hAnsi="Arial" w:cs="Arial"/>
        </w:rPr>
        <w:t xml:space="preserve">systems and </w:t>
      </w:r>
      <w:r w:rsidR="00181B95" w:rsidRPr="006F51D3">
        <w:rPr>
          <w:rFonts w:ascii="Arial" w:hAnsi="Arial" w:cs="Arial"/>
        </w:rPr>
        <w:t>policies</w:t>
      </w:r>
      <w:r w:rsidR="005A0A1B" w:rsidRPr="006F51D3">
        <w:rPr>
          <w:rFonts w:ascii="Arial" w:hAnsi="Arial" w:cs="Arial"/>
        </w:rPr>
        <w:t xml:space="preserve"> </w:t>
      </w:r>
      <w:r w:rsidR="006900D9" w:rsidRPr="006F51D3">
        <w:rPr>
          <w:rFonts w:ascii="Arial" w:hAnsi="Arial" w:cs="Arial"/>
        </w:rPr>
        <w:t>supported</w:t>
      </w:r>
      <w:r w:rsidR="007B6A40" w:rsidRPr="006F51D3">
        <w:rPr>
          <w:rFonts w:ascii="Arial" w:hAnsi="Arial" w:cs="Arial"/>
        </w:rPr>
        <w:t xml:space="preserve"> the</w:t>
      </w:r>
      <w:r w:rsidR="005A0A1B" w:rsidRPr="006F51D3">
        <w:rPr>
          <w:rFonts w:ascii="Arial" w:hAnsi="Arial" w:cs="Arial"/>
        </w:rPr>
        <w:t xml:space="preserve"> delivery of quality, safe and effective </w:t>
      </w:r>
      <w:proofErr w:type="gramStart"/>
      <w:r w:rsidR="005A0A1B" w:rsidRPr="006F51D3">
        <w:rPr>
          <w:rFonts w:ascii="Arial" w:hAnsi="Arial" w:cs="Arial"/>
        </w:rPr>
        <w:t>care</w:t>
      </w:r>
      <w:proofErr w:type="gramEnd"/>
      <w:r w:rsidR="005A0A1B" w:rsidRPr="006F51D3">
        <w:rPr>
          <w:rFonts w:ascii="Arial" w:hAnsi="Arial" w:cs="Arial"/>
        </w:rPr>
        <w:t xml:space="preserve"> and services</w:t>
      </w:r>
      <w:r w:rsidR="007B6A40" w:rsidRPr="006F51D3">
        <w:rPr>
          <w:rFonts w:ascii="Arial" w:hAnsi="Arial" w:cs="Arial"/>
        </w:rPr>
        <w:t xml:space="preserve"> in </w:t>
      </w:r>
      <w:r w:rsidR="00B76F80" w:rsidRPr="006F51D3">
        <w:rPr>
          <w:rFonts w:ascii="Arial" w:hAnsi="Arial" w:cs="Arial"/>
        </w:rPr>
        <w:t>accordance</w:t>
      </w:r>
      <w:r w:rsidR="007B6A40" w:rsidRPr="006F51D3">
        <w:rPr>
          <w:rFonts w:ascii="Arial" w:hAnsi="Arial" w:cs="Arial"/>
        </w:rPr>
        <w:t xml:space="preserve"> with </w:t>
      </w:r>
      <w:r w:rsidR="005A0A1B" w:rsidRPr="006F51D3">
        <w:rPr>
          <w:rFonts w:ascii="Arial" w:hAnsi="Arial" w:cs="Arial"/>
        </w:rPr>
        <w:t>the Quality Standards</w:t>
      </w:r>
      <w:r w:rsidR="007B6A40" w:rsidRPr="006F51D3">
        <w:rPr>
          <w:rFonts w:ascii="Arial" w:hAnsi="Arial" w:cs="Arial"/>
        </w:rPr>
        <w:t>.</w:t>
      </w:r>
    </w:p>
    <w:p w14:paraId="72363277" w14:textId="19488469" w:rsidR="00A47209" w:rsidRPr="006F51D3" w:rsidRDefault="00313417" w:rsidP="00133D9D">
      <w:pPr>
        <w:pStyle w:val="NormalArial"/>
      </w:pPr>
      <w:r w:rsidRPr="006F51D3">
        <w:t>Management demonstrated t</w:t>
      </w:r>
      <w:r w:rsidR="00A47209" w:rsidRPr="006F51D3">
        <w:t xml:space="preserve">he service had </w:t>
      </w:r>
      <w:r w:rsidRPr="006F51D3">
        <w:t xml:space="preserve">effective </w:t>
      </w:r>
      <w:r w:rsidR="00A47209" w:rsidRPr="006F51D3">
        <w:t>organisation</w:t>
      </w:r>
      <w:r w:rsidR="00B76F80" w:rsidRPr="006F51D3">
        <w:t xml:space="preserve"> </w:t>
      </w:r>
      <w:r w:rsidR="00A47209" w:rsidRPr="006F51D3">
        <w:t xml:space="preserve">wide governance systems </w:t>
      </w:r>
      <w:r w:rsidR="003D5234" w:rsidRPr="006F51D3">
        <w:t>related to</w:t>
      </w:r>
      <w:r w:rsidR="00A47209" w:rsidRPr="006F51D3">
        <w:t xml:space="preserve"> information management, continuous improvement, financial governance, workforce governance, regulatory compliance and feedback and complaints.</w:t>
      </w:r>
      <w:r w:rsidR="00D52C68" w:rsidRPr="006F51D3">
        <w:rPr>
          <w:rFonts w:eastAsiaTheme="minorHAnsi"/>
        </w:rPr>
        <w:t xml:space="preserve"> </w:t>
      </w:r>
      <w:r w:rsidR="00485BF7" w:rsidRPr="006F51D3">
        <w:rPr>
          <w:rFonts w:eastAsiaTheme="minorHAnsi"/>
        </w:rPr>
        <w:t>Performance</w:t>
      </w:r>
      <w:r w:rsidR="00C91C2B" w:rsidRPr="006F51D3">
        <w:rPr>
          <w:rFonts w:eastAsiaTheme="minorHAnsi"/>
        </w:rPr>
        <w:t xml:space="preserve"> measures </w:t>
      </w:r>
      <w:r w:rsidR="00AC32BF" w:rsidRPr="006F51D3">
        <w:rPr>
          <w:rFonts w:eastAsiaTheme="minorHAnsi"/>
        </w:rPr>
        <w:t>and other i</w:t>
      </w:r>
      <w:r w:rsidR="00485BF7" w:rsidRPr="006F51D3">
        <w:rPr>
          <w:rFonts w:eastAsiaTheme="minorHAnsi"/>
        </w:rPr>
        <w:t>ssues were</w:t>
      </w:r>
      <w:r w:rsidR="00AC32BF" w:rsidRPr="006F51D3">
        <w:rPr>
          <w:rFonts w:eastAsiaTheme="minorHAnsi"/>
        </w:rPr>
        <w:t xml:space="preserve"> regula</w:t>
      </w:r>
      <w:r w:rsidR="009D0AF2" w:rsidRPr="006F51D3">
        <w:rPr>
          <w:rFonts w:eastAsiaTheme="minorHAnsi"/>
        </w:rPr>
        <w:t>rly</w:t>
      </w:r>
      <w:r w:rsidR="00485BF7" w:rsidRPr="006F51D3">
        <w:rPr>
          <w:rFonts w:eastAsiaTheme="minorHAnsi"/>
        </w:rPr>
        <w:t xml:space="preserve"> reported to the </w:t>
      </w:r>
      <w:r w:rsidR="00AC32BF" w:rsidRPr="006F51D3">
        <w:rPr>
          <w:rFonts w:eastAsiaTheme="minorHAnsi"/>
        </w:rPr>
        <w:t>B</w:t>
      </w:r>
      <w:r w:rsidR="00485BF7" w:rsidRPr="006F51D3">
        <w:rPr>
          <w:rFonts w:eastAsiaTheme="minorHAnsi"/>
        </w:rPr>
        <w:t xml:space="preserve">oard, who used the information to implement improvements to </w:t>
      </w:r>
      <w:r w:rsidR="00C91C2B" w:rsidRPr="006F51D3">
        <w:rPr>
          <w:rFonts w:eastAsiaTheme="minorHAnsi"/>
        </w:rPr>
        <w:t xml:space="preserve">the </w:t>
      </w:r>
      <w:r w:rsidR="00485BF7" w:rsidRPr="006F51D3">
        <w:rPr>
          <w:rFonts w:eastAsiaTheme="minorHAnsi"/>
        </w:rPr>
        <w:t>care and services.</w:t>
      </w:r>
      <w:r w:rsidR="009D0AF2" w:rsidRPr="006F51D3">
        <w:rPr>
          <w:rFonts w:eastAsiaTheme="minorHAnsi"/>
        </w:rPr>
        <w:t xml:space="preserve"> </w:t>
      </w:r>
    </w:p>
    <w:p w14:paraId="66835876" w14:textId="42B541BA" w:rsidR="00F1628F" w:rsidRPr="006F51D3" w:rsidRDefault="00F1628F" w:rsidP="00133D9D">
      <w:pPr>
        <w:rPr>
          <w:rFonts w:ascii="Arial" w:eastAsiaTheme="minorHAnsi" w:hAnsi="Arial" w:cs="Arial"/>
        </w:rPr>
      </w:pPr>
      <w:r w:rsidRPr="006F51D3">
        <w:rPr>
          <w:rFonts w:ascii="Arial" w:eastAsiaTheme="minorHAnsi" w:hAnsi="Arial" w:cs="Arial"/>
        </w:rPr>
        <w:t xml:space="preserve">The service had </w:t>
      </w:r>
      <w:r w:rsidR="00B0083D" w:rsidRPr="006F51D3">
        <w:rPr>
          <w:rFonts w:ascii="Arial" w:eastAsiaTheme="minorHAnsi" w:hAnsi="Arial" w:cs="Arial"/>
        </w:rPr>
        <w:t xml:space="preserve">effective </w:t>
      </w:r>
      <w:r w:rsidRPr="006F51D3">
        <w:rPr>
          <w:rFonts w:ascii="Arial" w:eastAsiaTheme="minorHAnsi" w:hAnsi="Arial" w:cs="Arial"/>
        </w:rPr>
        <w:t>risk management systems</w:t>
      </w:r>
      <w:r w:rsidR="00183203">
        <w:rPr>
          <w:rFonts w:ascii="Arial" w:eastAsiaTheme="minorHAnsi" w:hAnsi="Arial" w:cs="Arial"/>
        </w:rPr>
        <w:t xml:space="preserve"> and </w:t>
      </w:r>
      <w:r w:rsidRPr="006F51D3">
        <w:rPr>
          <w:rFonts w:ascii="Arial" w:eastAsiaTheme="minorHAnsi" w:hAnsi="Arial" w:cs="Arial"/>
        </w:rPr>
        <w:t xml:space="preserve">policies to manage high-impact or high-prevalence risks </w:t>
      </w:r>
      <w:r w:rsidR="00F60AC8" w:rsidRPr="006F51D3">
        <w:rPr>
          <w:rFonts w:ascii="Arial" w:eastAsiaTheme="minorHAnsi" w:hAnsi="Arial" w:cs="Arial"/>
        </w:rPr>
        <w:t>to</w:t>
      </w:r>
      <w:r w:rsidRPr="006F51D3">
        <w:rPr>
          <w:rFonts w:ascii="Arial" w:eastAsiaTheme="minorHAnsi" w:hAnsi="Arial" w:cs="Arial"/>
        </w:rPr>
        <w:t xml:space="preserve"> consumers</w:t>
      </w:r>
      <w:r w:rsidR="00F60AC8" w:rsidRPr="006F51D3">
        <w:rPr>
          <w:rFonts w:ascii="Arial" w:eastAsiaTheme="minorHAnsi" w:hAnsi="Arial" w:cs="Arial"/>
        </w:rPr>
        <w:t>, identify and respond to abuse</w:t>
      </w:r>
      <w:r w:rsidR="001D3BE7" w:rsidRPr="006F51D3">
        <w:rPr>
          <w:rFonts w:ascii="Arial" w:eastAsiaTheme="minorHAnsi" w:hAnsi="Arial" w:cs="Arial"/>
        </w:rPr>
        <w:t xml:space="preserve"> and neglect, support consumers to live their best life</w:t>
      </w:r>
      <w:r w:rsidR="00C61CF6" w:rsidRPr="006F51D3">
        <w:rPr>
          <w:rFonts w:ascii="Arial" w:eastAsiaTheme="minorHAnsi" w:hAnsi="Arial" w:cs="Arial"/>
        </w:rPr>
        <w:t>,</w:t>
      </w:r>
      <w:r w:rsidR="001D3BE7" w:rsidRPr="006F51D3">
        <w:rPr>
          <w:rFonts w:ascii="Arial" w:eastAsiaTheme="minorHAnsi" w:hAnsi="Arial" w:cs="Arial"/>
        </w:rPr>
        <w:t xml:space="preserve"> and manage and prevent incidents. </w:t>
      </w:r>
      <w:r w:rsidRPr="006F51D3">
        <w:rPr>
          <w:rFonts w:ascii="Arial" w:eastAsiaTheme="minorHAnsi" w:hAnsi="Arial" w:cs="Arial"/>
        </w:rPr>
        <w:t xml:space="preserve">Risks were identified, reported, </w:t>
      </w:r>
      <w:proofErr w:type="gramStart"/>
      <w:r w:rsidRPr="006F51D3">
        <w:rPr>
          <w:rFonts w:ascii="Arial" w:eastAsiaTheme="minorHAnsi" w:hAnsi="Arial" w:cs="Arial"/>
        </w:rPr>
        <w:t>escalated</w:t>
      </w:r>
      <w:proofErr w:type="gramEnd"/>
      <w:r w:rsidRPr="006F51D3">
        <w:rPr>
          <w:rFonts w:ascii="Arial" w:eastAsiaTheme="minorHAnsi" w:hAnsi="Arial" w:cs="Arial"/>
        </w:rPr>
        <w:t xml:space="preserve"> and reviewed by service management, the </w:t>
      </w:r>
      <w:r w:rsidR="00E5223E" w:rsidRPr="006F51D3">
        <w:rPr>
          <w:rFonts w:ascii="Arial" w:eastAsiaTheme="minorHAnsi" w:hAnsi="Arial" w:cs="Arial"/>
        </w:rPr>
        <w:t>B</w:t>
      </w:r>
      <w:r w:rsidR="00D3454A" w:rsidRPr="006F51D3">
        <w:rPr>
          <w:rFonts w:ascii="Arial" w:eastAsiaTheme="minorHAnsi" w:hAnsi="Arial" w:cs="Arial"/>
        </w:rPr>
        <w:t>oard and its sub-committees</w:t>
      </w:r>
      <w:r w:rsidRPr="006F51D3">
        <w:rPr>
          <w:rFonts w:ascii="Arial" w:eastAsiaTheme="minorHAnsi" w:hAnsi="Arial" w:cs="Arial"/>
        </w:rPr>
        <w:t>.</w:t>
      </w:r>
      <w:r w:rsidR="00364EF8" w:rsidRPr="006F51D3">
        <w:rPr>
          <w:rFonts w:ascii="Arial" w:eastAsiaTheme="minorHAnsi" w:hAnsi="Arial" w:cs="Arial"/>
        </w:rPr>
        <w:t xml:space="preserve"> </w:t>
      </w:r>
      <w:r w:rsidR="009D0AF2" w:rsidRPr="006F51D3">
        <w:rPr>
          <w:rFonts w:ascii="Arial" w:eastAsiaTheme="minorHAnsi" w:hAnsi="Arial" w:cs="Arial"/>
        </w:rPr>
        <w:t xml:space="preserve">Management confirmed risks to consumers were analysed and incidents were used to identify trends </w:t>
      </w:r>
      <w:r w:rsidR="00B0083D" w:rsidRPr="006F51D3">
        <w:rPr>
          <w:rFonts w:ascii="Arial" w:eastAsiaTheme="minorHAnsi" w:hAnsi="Arial" w:cs="Arial"/>
        </w:rPr>
        <w:t>and address issues.</w:t>
      </w:r>
    </w:p>
    <w:p w14:paraId="57E5A126" w14:textId="50B98BEC" w:rsidR="00F1628F" w:rsidRPr="006F51D3" w:rsidRDefault="00692945" w:rsidP="00133D9D">
      <w:pPr>
        <w:rPr>
          <w:rFonts w:ascii="Arial" w:eastAsiaTheme="minorHAnsi" w:hAnsi="Arial" w:cs="Arial"/>
        </w:rPr>
      </w:pPr>
      <w:r w:rsidRPr="006F51D3">
        <w:rPr>
          <w:rFonts w:ascii="Arial" w:hAnsi="Arial" w:cs="Arial"/>
        </w:rPr>
        <w:t>The service demonstrated a clinical governance framework and systems</w:t>
      </w:r>
      <w:r w:rsidR="00C86BB7" w:rsidRPr="006F51D3">
        <w:rPr>
          <w:rFonts w:ascii="Arial" w:hAnsi="Arial" w:cs="Arial"/>
        </w:rPr>
        <w:t xml:space="preserve"> to guide </w:t>
      </w:r>
      <w:r w:rsidR="00F1628F" w:rsidRPr="006F51D3">
        <w:rPr>
          <w:rFonts w:ascii="Arial" w:eastAsiaTheme="minorHAnsi" w:hAnsi="Arial" w:cs="Arial"/>
        </w:rPr>
        <w:t xml:space="preserve">the delivery of </w:t>
      </w:r>
      <w:r w:rsidR="00750DE0" w:rsidRPr="006F51D3">
        <w:rPr>
          <w:rFonts w:ascii="Arial" w:eastAsiaTheme="minorHAnsi" w:hAnsi="Arial" w:cs="Arial"/>
        </w:rPr>
        <w:t xml:space="preserve">safe and effective clinical </w:t>
      </w:r>
      <w:r w:rsidR="00F1628F" w:rsidRPr="006F51D3">
        <w:rPr>
          <w:rFonts w:ascii="Arial" w:eastAsiaTheme="minorHAnsi" w:hAnsi="Arial" w:cs="Arial"/>
        </w:rPr>
        <w:t>care</w:t>
      </w:r>
      <w:r w:rsidR="002F6D33" w:rsidRPr="006F51D3">
        <w:rPr>
          <w:rFonts w:ascii="Arial" w:eastAsiaTheme="minorHAnsi" w:hAnsi="Arial" w:cs="Arial"/>
        </w:rPr>
        <w:t xml:space="preserve"> which included</w:t>
      </w:r>
      <w:r w:rsidR="009D1D71" w:rsidRPr="006F51D3">
        <w:rPr>
          <w:rFonts w:ascii="Arial" w:eastAsiaTheme="minorHAnsi" w:hAnsi="Arial" w:cs="Arial"/>
        </w:rPr>
        <w:t xml:space="preserve"> </w:t>
      </w:r>
      <w:r w:rsidR="00F1628F" w:rsidRPr="006F51D3">
        <w:rPr>
          <w:rFonts w:ascii="Arial" w:eastAsiaTheme="minorHAnsi" w:hAnsi="Arial" w:cs="Arial"/>
        </w:rPr>
        <w:t>antimicrobial stewardship, the minimisation of restraint and the use of open disclosure.</w:t>
      </w:r>
      <w:r w:rsidR="00FD11F0" w:rsidRPr="006F51D3">
        <w:rPr>
          <w:rFonts w:ascii="Arial" w:eastAsiaTheme="minorHAnsi" w:hAnsi="Arial" w:cs="Arial"/>
        </w:rPr>
        <w:t xml:space="preserve"> Management and staff confirmed they had received training</w:t>
      </w:r>
      <w:r w:rsidR="006F51D3" w:rsidRPr="006F51D3">
        <w:rPr>
          <w:rFonts w:ascii="Arial" w:eastAsiaTheme="minorHAnsi" w:hAnsi="Arial" w:cs="Arial"/>
        </w:rPr>
        <w:t xml:space="preserve"> in these areas</w:t>
      </w:r>
      <w:r w:rsidR="0050489B" w:rsidRPr="006F51D3">
        <w:rPr>
          <w:rFonts w:ascii="Arial" w:eastAsiaTheme="minorHAnsi" w:hAnsi="Arial" w:cs="Arial"/>
        </w:rPr>
        <w:t>.</w:t>
      </w:r>
      <w:r w:rsidR="005B67AB" w:rsidRPr="006F51D3">
        <w:rPr>
          <w:rFonts w:ascii="Arial" w:eastAsiaTheme="minorHAnsi" w:hAnsi="Arial" w:cs="Arial"/>
        </w:rPr>
        <w:t xml:space="preserve"> Incident records showed open disclosure had been used.</w:t>
      </w:r>
    </w:p>
    <w:sectPr w:rsidR="00F1628F" w:rsidRPr="006F51D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E0317" w14:textId="77777777" w:rsidR="00E73CD6" w:rsidRDefault="00E73CD6">
      <w:pPr>
        <w:spacing w:after="0"/>
      </w:pPr>
      <w:r>
        <w:separator/>
      </w:r>
    </w:p>
  </w:endnote>
  <w:endnote w:type="continuationSeparator" w:id="0">
    <w:p w14:paraId="47F9C328" w14:textId="77777777" w:rsidR="00E73CD6" w:rsidRDefault="00E73C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BF4C" w14:textId="77777777" w:rsidR="001B58CE" w:rsidRDefault="001B58CE" w:rsidP="00DF37F2">
    <w:pPr>
      <w:pStyle w:val="FooterArial9"/>
      <w:rPr>
        <w:rStyle w:val="FooterBold"/>
        <w:rFonts w:ascii="Arial" w:hAnsi="Arial"/>
        <w:b w:val="0"/>
      </w:rPr>
    </w:pPr>
    <w:bookmarkStart w:id="8" w:name="_Hlk144301213"/>
  </w:p>
  <w:p w14:paraId="709B29E5" w14:textId="31F697C2" w:rsidR="00DF37F2" w:rsidRPr="00DF37F2" w:rsidRDefault="00842266"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PresCare</w:t>
    </w:r>
    <w:proofErr w:type="spellEnd"/>
    <w:r w:rsidRPr="00D3376F">
      <w:rPr>
        <w:rFonts w:cs="Times New Roman"/>
        <w:color w:val="auto"/>
        <w:szCs w:val="18"/>
      </w:rPr>
      <w:t xml:space="preserve"> - Groundwater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BA31C8C" w14:textId="77777777" w:rsidR="00DF37F2" w:rsidRPr="00DF37F2" w:rsidRDefault="0084226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5140</w:t>
    </w:r>
    <w:bookmarkEnd w:id="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B8ADF22" w14:textId="77777777" w:rsidR="00DF37F2" w:rsidRPr="00DF37F2" w:rsidRDefault="0084226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F0087" w14:textId="77777777" w:rsidR="00E2364A" w:rsidRDefault="00C95C4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9F2C0" w14:textId="77777777" w:rsidR="00E73CD6" w:rsidRDefault="00E73CD6" w:rsidP="00D71F88">
      <w:pPr>
        <w:spacing w:after="0"/>
      </w:pPr>
      <w:r>
        <w:separator/>
      </w:r>
    </w:p>
  </w:footnote>
  <w:footnote w:type="continuationSeparator" w:id="0">
    <w:p w14:paraId="23C63670" w14:textId="77777777" w:rsidR="00E73CD6" w:rsidRDefault="00E73CD6" w:rsidP="00D71F88">
      <w:pPr>
        <w:spacing w:after="0"/>
      </w:pPr>
      <w:r>
        <w:continuationSeparator/>
      </w:r>
    </w:p>
  </w:footnote>
  <w:footnote w:id="1">
    <w:p w14:paraId="71E210EF" w14:textId="2B369A59" w:rsidR="002B0884" w:rsidRPr="001B58CE" w:rsidRDefault="00842266" w:rsidP="001B58CE">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DD0BAE">
        <w:rPr>
          <w:rFonts w:ascii="Arial" w:hAnsi="Arial" w:cs="Arial"/>
          <w:color w:val="auto"/>
          <w:sz w:val="20"/>
          <w:szCs w:val="20"/>
        </w:rPr>
        <w:t>section 40A</w:t>
      </w:r>
      <w:r w:rsidRPr="00DD0BAE">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6E036" w14:textId="77777777" w:rsidR="00D71F88" w:rsidRDefault="00842266">
    <w:pPr>
      <w:pStyle w:val="Header"/>
    </w:pPr>
    <w:r>
      <w:rPr>
        <w:noProof/>
        <w:color w:val="2B579A"/>
        <w:shd w:val="clear" w:color="auto" w:fill="E6E6E6"/>
        <w:lang w:val="en-US"/>
      </w:rPr>
      <w:drawing>
        <wp:anchor distT="0" distB="0" distL="114300" distR="114300" simplePos="0" relativeHeight="251658241" behindDoc="1" locked="0" layoutInCell="1" allowOverlap="1" wp14:anchorId="5A9FDB8A" wp14:editId="41B6179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F167" w14:textId="77777777" w:rsidR="00FA0A5B" w:rsidRDefault="00842266">
    <w:pPr>
      <w:pStyle w:val="Header"/>
    </w:pPr>
    <w:r>
      <w:rPr>
        <w:noProof/>
      </w:rPr>
      <w:drawing>
        <wp:anchor distT="0" distB="0" distL="114300" distR="114300" simplePos="0" relativeHeight="251658240" behindDoc="0" locked="0" layoutInCell="1" allowOverlap="1" wp14:anchorId="01B31F19" wp14:editId="4FBCBA8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C3282DC">
      <w:start w:val="1"/>
      <w:numFmt w:val="lowerRoman"/>
      <w:lvlText w:val="(%1)"/>
      <w:lvlJc w:val="left"/>
      <w:pPr>
        <w:ind w:left="1080" w:hanging="720"/>
      </w:pPr>
      <w:rPr>
        <w:rFonts w:hint="default"/>
      </w:rPr>
    </w:lvl>
    <w:lvl w:ilvl="1" w:tplc="B7048CC8" w:tentative="1">
      <w:start w:val="1"/>
      <w:numFmt w:val="lowerLetter"/>
      <w:lvlText w:val="%2."/>
      <w:lvlJc w:val="left"/>
      <w:pPr>
        <w:ind w:left="1440" w:hanging="360"/>
      </w:pPr>
    </w:lvl>
    <w:lvl w:ilvl="2" w:tplc="7AB60E0E" w:tentative="1">
      <w:start w:val="1"/>
      <w:numFmt w:val="lowerRoman"/>
      <w:lvlText w:val="%3."/>
      <w:lvlJc w:val="right"/>
      <w:pPr>
        <w:ind w:left="2160" w:hanging="180"/>
      </w:pPr>
    </w:lvl>
    <w:lvl w:ilvl="3" w:tplc="7B5A9BD4" w:tentative="1">
      <w:start w:val="1"/>
      <w:numFmt w:val="decimal"/>
      <w:lvlText w:val="%4."/>
      <w:lvlJc w:val="left"/>
      <w:pPr>
        <w:ind w:left="2880" w:hanging="360"/>
      </w:pPr>
    </w:lvl>
    <w:lvl w:ilvl="4" w:tplc="996ADE60" w:tentative="1">
      <w:start w:val="1"/>
      <w:numFmt w:val="lowerLetter"/>
      <w:lvlText w:val="%5."/>
      <w:lvlJc w:val="left"/>
      <w:pPr>
        <w:ind w:left="3600" w:hanging="360"/>
      </w:pPr>
    </w:lvl>
    <w:lvl w:ilvl="5" w:tplc="C82A7ED0" w:tentative="1">
      <w:start w:val="1"/>
      <w:numFmt w:val="lowerRoman"/>
      <w:lvlText w:val="%6."/>
      <w:lvlJc w:val="right"/>
      <w:pPr>
        <w:ind w:left="4320" w:hanging="180"/>
      </w:pPr>
    </w:lvl>
    <w:lvl w:ilvl="6" w:tplc="7B1C5490" w:tentative="1">
      <w:start w:val="1"/>
      <w:numFmt w:val="decimal"/>
      <w:lvlText w:val="%7."/>
      <w:lvlJc w:val="left"/>
      <w:pPr>
        <w:ind w:left="5040" w:hanging="360"/>
      </w:pPr>
    </w:lvl>
    <w:lvl w:ilvl="7" w:tplc="75025540" w:tentative="1">
      <w:start w:val="1"/>
      <w:numFmt w:val="lowerLetter"/>
      <w:lvlText w:val="%8."/>
      <w:lvlJc w:val="left"/>
      <w:pPr>
        <w:ind w:left="5760" w:hanging="360"/>
      </w:pPr>
    </w:lvl>
    <w:lvl w:ilvl="8" w:tplc="E710FB0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8AA6FDA">
      <w:start w:val="1"/>
      <w:numFmt w:val="lowerRoman"/>
      <w:lvlText w:val="(%1)"/>
      <w:lvlJc w:val="left"/>
      <w:pPr>
        <w:ind w:left="1080" w:hanging="720"/>
      </w:pPr>
      <w:rPr>
        <w:rFonts w:hint="default"/>
      </w:rPr>
    </w:lvl>
    <w:lvl w:ilvl="1" w:tplc="713A3714" w:tentative="1">
      <w:start w:val="1"/>
      <w:numFmt w:val="lowerLetter"/>
      <w:lvlText w:val="%2."/>
      <w:lvlJc w:val="left"/>
      <w:pPr>
        <w:ind w:left="1440" w:hanging="360"/>
      </w:pPr>
    </w:lvl>
    <w:lvl w:ilvl="2" w:tplc="65B41932" w:tentative="1">
      <w:start w:val="1"/>
      <w:numFmt w:val="lowerRoman"/>
      <w:lvlText w:val="%3."/>
      <w:lvlJc w:val="right"/>
      <w:pPr>
        <w:ind w:left="2160" w:hanging="180"/>
      </w:pPr>
    </w:lvl>
    <w:lvl w:ilvl="3" w:tplc="E384D4D0" w:tentative="1">
      <w:start w:val="1"/>
      <w:numFmt w:val="decimal"/>
      <w:lvlText w:val="%4."/>
      <w:lvlJc w:val="left"/>
      <w:pPr>
        <w:ind w:left="2880" w:hanging="360"/>
      </w:pPr>
    </w:lvl>
    <w:lvl w:ilvl="4" w:tplc="C4BE3F28" w:tentative="1">
      <w:start w:val="1"/>
      <w:numFmt w:val="lowerLetter"/>
      <w:lvlText w:val="%5."/>
      <w:lvlJc w:val="left"/>
      <w:pPr>
        <w:ind w:left="3600" w:hanging="360"/>
      </w:pPr>
    </w:lvl>
    <w:lvl w:ilvl="5" w:tplc="5EF0AC32" w:tentative="1">
      <w:start w:val="1"/>
      <w:numFmt w:val="lowerRoman"/>
      <w:lvlText w:val="%6."/>
      <w:lvlJc w:val="right"/>
      <w:pPr>
        <w:ind w:left="4320" w:hanging="180"/>
      </w:pPr>
    </w:lvl>
    <w:lvl w:ilvl="6" w:tplc="796A6EB2" w:tentative="1">
      <w:start w:val="1"/>
      <w:numFmt w:val="decimal"/>
      <w:lvlText w:val="%7."/>
      <w:lvlJc w:val="left"/>
      <w:pPr>
        <w:ind w:left="5040" w:hanging="360"/>
      </w:pPr>
    </w:lvl>
    <w:lvl w:ilvl="7" w:tplc="33A6C3BA" w:tentative="1">
      <w:start w:val="1"/>
      <w:numFmt w:val="lowerLetter"/>
      <w:lvlText w:val="%8."/>
      <w:lvlJc w:val="left"/>
      <w:pPr>
        <w:ind w:left="5760" w:hanging="360"/>
      </w:pPr>
    </w:lvl>
    <w:lvl w:ilvl="8" w:tplc="4C5AA18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860CBF4">
      <w:start w:val="1"/>
      <w:numFmt w:val="lowerRoman"/>
      <w:lvlText w:val="(%1)"/>
      <w:lvlJc w:val="left"/>
      <w:pPr>
        <w:ind w:left="1080" w:hanging="720"/>
      </w:pPr>
      <w:rPr>
        <w:rFonts w:hint="default"/>
      </w:rPr>
    </w:lvl>
    <w:lvl w:ilvl="1" w:tplc="0C64CE3C" w:tentative="1">
      <w:start w:val="1"/>
      <w:numFmt w:val="lowerLetter"/>
      <w:lvlText w:val="%2."/>
      <w:lvlJc w:val="left"/>
      <w:pPr>
        <w:ind w:left="1440" w:hanging="360"/>
      </w:pPr>
    </w:lvl>
    <w:lvl w:ilvl="2" w:tplc="75281ED4" w:tentative="1">
      <w:start w:val="1"/>
      <w:numFmt w:val="lowerRoman"/>
      <w:lvlText w:val="%3."/>
      <w:lvlJc w:val="right"/>
      <w:pPr>
        <w:ind w:left="2160" w:hanging="180"/>
      </w:pPr>
    </w:lvl>
    <w:lvl w:ilvl="3" w:tplc="0BD40D4E" w:tentative="1">
      <w:start w:val="1"/>
      <w:numFmt w:val="decimal"/>
      <w:lvlText w:val="%4."/>
      <w:lvlJc w:val="left"/>
      <w:pPr>
        <w:ind w:left="2880" w:hanging="360"/>
      </w:pPr>
    </w:lvl>
    <w:lvl w:ilvl="4" w:tplc="BF40B4E2" w:tentative="1">
      <w:start w:val="1"/>
      <w:numFmt w:val="lowerLetter"/>
      <w:lvlText w:val="%5."/>
      <w:lvlJc w:val="left"/>
      <w:pPr>
        <w:ind w:left="3600" w:hanging="360"/>
      </w:pPr>
    </w:lvl>
    <w:lvl w:ilvl="5" w:tplc="E1F4D628" w:tentative="1">
      <w:start w:val="1"/>
      <w:numFmt w:val="lowerRoman"/>
      <w:lvlText w:val="%6."/>
      <w:lvlJc w:val="right"/>
      <w:pPr>
        <w:ind w:left="4320" w:hanging="180"/>
      </w:pPr>
    </w:lvl>
    <w:lvl w:ilvl="6" w:tplc="60D08D34" w:tentative="1">
      <w:start w:val="1"/>
      <w:numFmt w:val="decimal"/>
      <w:lvlText w:val="%7."/>
      <w:lvlJc w:val="left"/>
      <w:pPr>
        <w:ind w:left="5040" w:hanging="360"/>
      </w:pPr>
    </w:lvl>
    <w:lvl w:ilvl="7" w:tplc="6FD6D498" w:tentative="1">
      <w:start w:val="1"/>
      <w:numFmt w:val="lowerLetter"/>
      <w:lvlText w:val="%8."/>
      <w:lvlJc w:val="left"/>
      <w:pPr>
        <w:ind w:left="5760" w:hanging="360"/>
      </w:pPr>
    </w:lvl>
    <w:lvl w:ilvl="8" w:tplc="6B1C67EE"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14E87330">
      <w:start w:val="1"/>
      <w:numFmt w:val="bullet"/>
      <w:lvlText w:val=""/>
      <w:lvlJc w:val="left"/>
      <w:pPr>
        <w:ind w:left="1440" w:hanging="360"/>
      </w:pPr>
      <w:rPr>
        <w:rFonts w:ascii="Symbol" w:hAnsi="Symbol" w:hint="default"/>
        <w:color w:val="auto"/>
      </w:rPr>
    </w:lvl>
    <w:lvl w:ilvl="1" w:tplc="6B9801AE" w:tentative="1">
      <w:start w:val="1"/>
      <w:numFmt w:val="bullet"/>
      <w:lvlText w:val="o"/>
      <w:lvlJc w:val="left"/>
      <w:pPr>
        <w:ind w:left="2160" w:hanging="360"/>
      </w:pPr>
      <w:rPr>
        <w:rFonts w:ascii="Courier New" w:hAnsi="Courier New" w:cs="Courier New" w:hint="default"/>
      </w:rPr>
    </w:lvl>
    <w:lvl w:ilvl="2" w:tplc="F2900F8C" w:tentative="1">
      <w:start w:val="1"/>
      <w:numFmt w:val="bullet"/>
      <w:lvlText w:val=""/>
      <w:lvlJc w:val="left"/>
      <w:pPr>
        <w:ind w:left="2880" w:hanging="360"/>
      </w:pPr>
      <w:rPr>
        <w:rFonts w:ascii="Wingdings" w:hAnsi="Wingdings" w:hint="default"/>
      </w:rPr>
    </w:lvl>
    <w:lvl w:ilvl="3" w:tplc="C848E9E8" w:tentative="1">
      <w:start w:val="1"/>
      <w:numFmt w:val="bullet"/>
      <w:lvlText w:val=""/>
      <w:lvlJc w:val="left"/>
      <w:pPr>
        <w:ind w:left="3600" w:hanging="360"/>
      </w:pPr>
      <w:rPr>
        <w:rFonts w:ascii="Symbol" w:hAnsi="Symbol" w:hint="default"/>
      </w:rPr>
    </w:lvl>
    <w:lvl w:ilvl="4" w:tplc="EADA3020" w:tentative="1">
      <w:start w:val="1"/>
      <w:numFmt w:val="bullet"/>
      <w:lvlText w:val="o"/>
      <w:lvlJc w:val="left"/>
      <w:pPr>
        <w:ind w:left="4320" w:hanging="360"/>
      </w:pPr>
      <w:rPr>
        <w:rFonts w:ascii="Courier New" w:hAnsi="Courier New" w:cs="Courier New" w:hint="default"/>
      </w:rPr>
    </w:lvl>
    <w:lvl w:ilvl="5" w:tplc="999EEDB2" w:tentative="1">
      <w:start w:val="1"/>
      <w:numFmt w:val="bullet"/>
      <w:lvlText w:val=""/>
      <w:lvlJc w:val="left"/>
      <w:pPr>
        <w:ind w:left="5040" w:hanging="360"/>
      </w:pPr>
      <w:rPr>
        <w:rFonts w:ascii="Wingdings" w:hAnsi="Wingdings" w:hint="default"/>
      </w:rPr>
    </w:lvl>
    <w:lvl w:ilvl="6" w:tplc="856AC864" w:tentative="1">
      <w:start w:val="1"/>
      <w:numFmt w:val="bullet"/>
      <w:lvlText w:val=""/>
      <w:lvlJc w:val="left"/>
      <w:pPr>
        <w:ind w:left="5760" w:hanging="360"/>
      </w:pPr>
      <w:rPr>
        <w:rFonts w:ascii="Symbol" w:hAnsi="Symbol" w:hint="default"/>
      </w:rPr>
    </w:lvl>
    <w:lvl w:ilvl="7" w:tplc="5A805FFC" w:tentative="1">
      <w:start w:val="1"/>
      <w:numFmt w:val="bullet"/>
      <w:lvlText w:val="o"/>
      <w:lvlJc w:val="left"/>
      <w:pPr>
        <w:ind w:left="6480" w:hanging="360"/>
      </w:pPr>
      <w:rPr>
        <w:rFonts w:ascii="Courier New" w:hAnsi="Courier New" w:cs="Courier New" w:hint="default"/>
      </w:rPr>
    </w:lvl>
    <w:lvl w:ilvl="8" w:tplc="E3E212B8"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D4961AD0">
      <w:start w:val="1"/>
      <w:numFmt w:val="bullet"/>
      <w:lvlText w:val=""/>
      <w:lvlJc w:val="left"/>
      <w:pPr>
        <w:ind w:left="720" w:hanging="360"/>
      </w:pPr>
      <w:rPr>
        <w:rFonts w:ascii="Symbol" w:hAnsi="Symbol" w:hint="default"/>
        <w:color w:val="auto"/>
        <w:sz w:val="24"/>
        <w:szCs w:val="24"/>
      </w:rPr>
    </w:lvl>
    <w:lvl w:ilvl="1" w:tplc="26CA7C1E" w:tentative="1">
      <w:start w:val="1"/>
      <w:numFmt w:val="bullet"/>
      <w:lvlText w:val="o"/>
      <w:lvlJc w:val="left"/>
      <w:pPr>
        <w:ind w:left="1440" w:hanging="360"/>
      </w:pPr>
      <w:rPr>
        <w:rFonts w:ascii="Courier New" w:hAnsi="Courier New" w:cs="Courier New" w:hint="default"/>
      </w:rPr>
    </w:lvl>
    <w:lvl w:ilvl="2" w:tplc="04CA18B2" w:tentative="1">
      <w:start w:val="1"/>
      <w:numFmt w:val="bullet"/>
      <w:lvlText w:val=""/>
      <w:lvlJc w:val="left"/>
      <w:pPr>
        <w:ind w:left="2160" w:hanging="360"/>
      </w:pPr>
      <w:rPr>
        <w:rFonts w:ascii="Wingdings" w:hAnsi="Wingdings" w:hint="default"/>
      </w:rPr>
    </w:lvl>
    <w:lvl w:ilvl="3" w:tplc="E582634C" w:tentative="1">
      <w:start w:val="1"/>
      <w:numFmt w:val="bullet"/>
      <w:lvlText w:val=""/>
      <w:lvlJc w:val="left"/>
      <w:pPr>
        <w:ind w:left="2880" w:hanging="360"/>
      </w:pPr>
      <w:rPr>
        <w:rFonts w:ascii="Symbol" w:hAnsi="Symbol" w:hint="default"/>
      </w:rPr>
    </w:lvl>
    <w:lvl w:ilvl="4" w:tplc="C6BCA188" w:tentative="1">
      <w:start w:val="1"/>
      <w:numFmt w:val="bullet"/>
      <w:lvlText w:val="o"/>
      <w:lvlJc w:val="left"/>
      <w:pPr>
        <w:ind w:left="3600" w:hanging="360"/>
      </w:pPr>
      <w:rPr>
        <w:rFonts w:ascii="Courier New" w:hAnsi="Courier New" w:cs="Courier New" w:hint="default"/>
      </w:rPr>
    </w:lvl>
    <w:lvl w:ilvl="5" w:tplc="76B47290" w:tentative="1">
      <w:start w:val="1"/>
      <w:numFmt w:val="bullet"/>
      <w:lvlText w:val=""/>
      <w:lvlJc w:val="left"/>
      <w:pPr>
        <w:ind w:left="4320" w:hanging="360"/>
      </w:pPr>
      <w:rPr>
        <w:rFonts w:ascii="Wingdings" w:hAnsi="Wingdings" w:hint="default"/>
      </w:rPr>
    </w:lvl>
    <w:lvl w:ilvl="6" w:tplc="721890F4" w:tentative="1">
      <w:start w:val="1"/>
      <w:numFmt w:val="bullet"/>
      <w:lvlText w:val=""/>
      <w:lvlJc w:val="left"/>
      <w:pPr>
        <w:ind w:left="5040" w:hanging="360"/>
      </w:pPr>
      <w:rPr>
        <w:rFonts w:ascii="Symbol" w:hAnsi="Symbol" w:hint="default"/>
      </w:rPr>
    </w:lvl>
    <w:lvl w:ilvl="7" w:tplc="6EC01C6C" w:tentative="1">
      <w:start w:val="1"/>
      <w:numFmt w:val="bullet"/>
      <w:lvlText w:val="o"/>
      <w:lvlJc w:val="left"/>
      <w:pPr>
        <w:ind w:left="5760" w:hanging="360"/>
      </w:pPr>
      <w:rPr>
        <w:rFonts w:ascii="Courier New" w:hAnsi="Courier New" w:cs="Courier New" w:hint="default"/>
      </w:rPr>
    </w:lvl>
    <w:lvl w:ilvl="8" w:tplc="A9BAB37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F9454BC">
      <w:start w:val="1"/>
      <w:numFmt w:val="lowerRoman"/>
      <w:lvlText w:val="(%1)"/>
      <w:lvlJc w:val="left"/>
      <w:pPr>
        <w:ind w:left="1080" w:hanging="720"/>
      </w:pPr>
      <w:rPr>
        <w:rFonts w:hint="default"/>
      </w:rPr>
    </w:lvl>
    <w:lvl w:ilvl="1" w:tplc="1B866A2E" w:tentative="1">
      <w:start w:val="1"/>
      <w:numFmt w:val="lowerLetter"/>
      <w:lvlText w:val="%2."/>
      <w:lvlJc w:val="left"/>
      <w:pPr>
        <w:ind w:left="1440" w:hanging="360"/>
      </w:pPr>
    </w:lvl>
    <w:lvl w:ilvl="2" w:tplc="C5EEEBEC" w:tentative="1">
      <w:start w:val="1"/>
      <w:numFmt w:val="lowerRoman"/>
      <w:lvlText w:val="%3."/>
      <w:lvlJc w:val="right"/>
      <w:pPr>
        <w:ind w:left="2160" w:hanging="180"/>
      </w:pPr>
    </w:lvl>
    <w:lvl w:ilvl="3" w:tplc="4EA8FCEA" w:tentative="1">
      <w:start w:val="1"/>
      <w:numFmt w:val="decimal"/>
      <w:lvlText w:val="%4."/>
      <w:lvlJc w:val="left"/>
      <w:pPr>
        <w:ind w:left="2880" w:hanging="360"/>
      </w:pPr>
    </w:lvl>
    <w:lvl w:ilvl="4" w:tplc="4386E2E2" w:tentative="1">
      <w:start w:val="1"/>
      <w:numFmt w:val="lowerLetter"/>
      <w:lvlText w:val="%5."/>
      <w:lvlJc w:val="left"/>
      <w:pPr>
        <w:ind w:left="3600" w:hanging="360"/>
      </w:pPr>
    </w:lvl>
    <w:lvl w:ilvl="5" w:tplc="7556FD94" w:tentative="1">
      <w:start w:val="1"/>
      <w:numFmt w:val="lowerRoman"/>
      <w:lvlText w:val="%6."/>
      <w:lvlJc w:val="right"/>
      <w:pPr>
        <w:ind w:left="4320" w:hanging="180"/>
      </w:pPr>
    </w:lvl>
    <w:lvl w:ilvl="6" w:tplc="D862C7B4" w:tentative="1">
      <w:start w:val="1"/>
      <w:numFmt w:val="decimal"/>
      <w:lvlText w:val="%7."/>
      <w:lvlJc w:val="left"/>
      <w:pPr>
        <w:ind w:left="5040" w:hanging="360"/>
      </w:pPr>
    </w:lvl>
    <w:lvl w:ilvl="7" w:tplc="EFD20174" w:tentative="1">
      <w:start w:val="1"/>
      <w:numFmt w:val="lowerLetter"/>
      <w:lvlText w:val="%8."/>
      <w:lvlJc w:val="left"/>
      <w:pPr>
        <w:ind w:left="5760" w:hanging="360"/>
      </w:pPr>
    </w:lvl>
    <w:lvl w:ilvl="8" w:tplc="0738644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D458AA3E">
      <w:start w:val="1"/>
      <w:numFmt w:val="lowerRoman"/>
      <w:lvlText w:val="(%1)"/>
      <w:lvlJc w:val="left"/>
      <w:pPr>
        <w:ind w:left="1080" w:hanging="720"/>
      </w:pPr>
      <w:rPr>
        <w:rFonts w:hint="default"/>
      </w:rPr>
    </w:lvl>
    <w:lvl w:ilvl="1" w:tplc="910617D0" w:tentative="1">
      <w:start w:val="1"/>
      <w:numFmt w:val="lowerLetter"/>
      <w:lvlText w:val="%2."/>
      <w:lvlJc w:val="left"/>
      <w:pPr>
        <w:ind w:left="1440" w:hanging="360"/>
      </w:pPr>
    </w:lvl>
    <w:lvl w:ilvl="2" w:tplc="EB5233EA" w:tentative="1">
      <w:start w:val="1"/>
      <w:numFmt w:val="lowerRoman"/>
      <w:lvlText w:val="%3."/>
      <w:lvlJc w:val="right"/>
      <w:pPr>
        <w:ind w:left="2160" w:hanging="180"/>
      </w:pPr>
    </w:lvl>
    <w:lvl w:ilvl="3" w:tplc="158AD1E2" w:tentative="1">
      <w:start w:val="1"/>
      <w:numFmt w:val="decimal"/>
      <w:lvlText w:val="%4."/>
      <w:lvlJc w:val="left"/>
      <w:pPr>
        <w:ind w:left="2880" w:hanging="360"/>
      </w:pPr>
    </w:lvl>
    <w:lvl w:ilvl="4" w:tplc="7CF8C94A" w:tentative="1">
      <w:start w:val="1"/>
      <w:numFmt w:val="lowerLetter"/>
      <w:lvlText w:val="%5."/>
      <w:lvlJc w:val="left"/>
      <w:pPr>
        <w:ind w:left="3600" w:hanging="360"/>
      </w:pPr>
    </w:lvl>
    <w:lvl w:ilvl="5" w:tplc="C8F4B00C" w:tentative="1">
      <w:start w:val="1"/>
      <w:numFmt w:val="lowerRoman"/>
      <w:lvlText w:val="%6."/>
      <w:lvlJc w:val="right"/>
      <w:pPr>
        <w:ind w:left="4320" w:hanging="180"/>
      </w:pPr>
    </w:lvl>
    <w:lvl w:ilvl="6" w:tplc="73E21354" w:tentative="1">
      <w:start w:val="1"/>
      <w:numFmt w:val="decimal"/>
      <w:lvlText w:val="%7."/>
      <w:lvlJc w:val="left"/>
      <w:pPr>
        <w:ind w:left="5040" w:hanging="360"/>
      </w:pPr>
    </w:lvl>
    <w:lvl w:ilvl="7" w:tplc="C7B4C61A" w:tentative="1">
      <w:start w:val="1"/>
      <w:numFmt w:val="lowerLetter"/>
      <w:lvlText w:val="%8."/>
      <w:lvlJc w:val="left"/>
      <w:pPr>
        <w:ind w:left="5760" w:hanging="360"/>
      </w:pPr>
    </w:lvl>
    <w:lvl w:ilvl="8" w:tplc="4CE6997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8A6E23A">
      <w:start w:val="1"/>
      <w:numFmt w:val="lowerRoman"/>
      <w:lvlText w:val="(%1)"/>
      <w:lvlJc w:val="left"/>
      <w:pPr>
        <w:ind w:left="1080" w:hanging="720"/>
      </w:pPr>
      <w:rPr>
        <w:rFonts w:hint="default"/>
      </w:rPr>
    </w:lvl>
    <w:lvl w:ilvl="1" w:tplc="63DA29F0" w:tentative="1">
      <w:start w:val="1"/>
      <w:numFmt w:val="lowerLetter"/>
      <w:lvlText w:val="%2."/>
      <w:lvlJc w:val="left"/>
      <w:pPr>
        <w:ind w:left="1440" w:hanging="360"/>
      </w:pPr>
    </w:lvl>
    <w:lvl w:ilvl="2" w:tplc="4A44A50E" w:tentative="1">
      <w:start w:val="1"/>
      <w:numFmt w:val="lowerRoman"/>
      <w:lvlText w:val="%3."/>
      <w:lvlJc w:val="right"/>
      <w:pPr>
        <w:ind w:left="2160" w:hanging="180"/>
      </w:pPr>
    </w:lvl>
    <w:lvl w:ilvl="3" w:tplc="85B4B9BE" w:tentative="1">
      <w:start w:val="1"/>
      <w:numFmt w:val="decimal"/>
      <w:lvlText w:val="%4."/>
      <w:lvlJc w:val="left"/>
      <w:pPr>
        <w:ind w:left="2880" w:hanging="360"/>
      </w:pPr>
    </w:lvl>
    <w:lvl w:ilvl="4" w:tplc="475E2D3E" w:tentative="1">
      <w:start w:val="1"/>
      <w:numFmt w:val="lowerLetter"/>
      <w:lvlText w:val="%5."/>
      <w:lvlJc w:val="left"/>
      <w:pPr>
        <w:ind w:left="3600" w:hanging="360"/>
      </w:pPr>
    </w:lvl>
    <w:lvl w:ilvl="5" w:tplc="FA30CF64" w:tentative="1">
      <w:start w:val="1"/>
      <w:numFmt w:val="lowerRoman"/>
      <w:lvlText w:val="%6."/>
      <w:lvlJc w:val="right"/>
      <w:pPr>
        <w:ind w:left="4320" w:hanging="180"/>
      </w:pPr>
    </w:lvl>
    <w:lvl w:ilvl="6" w:tplc="E56A9006" w:tentative="1">
      <w:start w:val="1"/>
      <w:numFmt w:val="decimal"/>
      <w:lvlText w:val="%7."/>
      <w:lvlJc w:val="left"/>
      <w:pPr>
        <w:ind w:left="5040" w:hanging="360"/>
      </w:pPr>
    </w:lvl>
    <w:lvl w:ilvl="7" w:tplc="A79E022C" w:tentative="1">
      <w:start w:val="1"/>
      <w:numFmt w:val="lowerLetter"/>
      <w:lvlText w:val="%8."/>
      <w:lvlJc w:val="left"/>
      <w:pPr>
        <w:ind w:left="5760" w:hanging="360"/>
      </w:pPr>
    </w:lvl>
    <w:lvl w:ilvl="8" w:tplc="B44A301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53EC43A">
      <w:start w:val="1"/>
      <w:numFmt w:val="lowerRoman"/>
      <w:lvlText w:val="(%1)"/>
      <w:lvlJc w:val="left"/>
      <w:pPr>
        <w:ind w:left="1080" w:hanging="720"/>
      </w:pPr>
      <w:rPr>
        <w:rFonts w:hint="default"/>
      </w:rPr>
    </w:lvl>
    <w:lvl w:ilvl="1" w:tplc="8C54FE70" w:tentative="1">
      <w:start w:val="1"/>
      <w:numFmt w:val="lowerLetter"/>
      <w:lvlText w:val="%2."/>
      <w:lvlJc w:val="left"/>
      <w:pPr>
        <w:ind w:left="1440" w:hanging="360"/>
      </w:pPr>
    </w:lvl>
    <w:lvl w:ilvl="2" w:tplc="DD88231E" w:tentative="1">
      <w:start w:val="1"/>
      <w:numFmt w:val="lowerRoman"/>
      <w:lvlText w:val="%3."/>
      <w:lvlJc w:val="right"/>
      <w:pPr>
        <w:ind w:left="2160" w:hanging="180"/>
      </w:pPr>
    </w:lvl>
    <w:lvl w:ilvl="3" w:tplc="9692FA5A" w:tentative="1">
      <w:start w:val="1"/>
      <w:numFmt w:val="decimal"/>
      <w:lvlText w:val="%4."/>
      <w:lvlJc w:val="left"/>
      <w:pPr>
        <w:ind w:left="2880" w:hanging="360"/>
      </w:pPr>
    </w:lvl>
    <w:lvl w:ilvl="4" w:tplc="EF3C7FA8" w:tentative="1">
      <w:start w:val="1"/>
      <w:numFmt w:val="lowerLetter"/>
      <w:lvlText w:val="%5."/>
      <w:lvlJc w:val="left"/>
      <w:pPr>
        <w:ind w:left="3600" w:hanging="360"/>
      </w:pPr>
    </w:lvl>
    <w:lvl w:ilvl="5" w:tplc="BACA57D2" w:tentative="1">
      <w:start w:val="1"/>
      <w:numFmt w:val="lowerRoman"/>
      <w:lvlText w:val="%6."/>
      <w:lvlJc w:val="right"/>
      <w:pPr>
        <w:ind w:left="4320" w:hanging="180"/>
      </w:pPr>
    </w:lvl>
    <w:lvl w:ilvl="6" w:tplc="6E60F380" w:tentative="1">
      <w:start w:val="1"/>
      <w:numFmt w:val="decimal"/>
      <w:lvlText w:val="%7."/>
      <w:lvlJc w:val="left"/>
      <w:pPr>
        <w:ind w:left="5040" w:hanging="360"/>
      </w:pPr>
    </w:lvl>
    <w:lvl w:ilvl="7" w:tplc="F7843782" w:tentative="1">
      <w:start w:val="1"/>
      <w:numFmt w:val="lowerLetter"/>
      <w:lvlText w:val="%8."/>
      <w:lvlJc w:val="left"/>
      <w:pPr>
        <w:ind w:left="5760" w:hanging="360"/>
      </w:pPr>
    </w:lvl>
    <w:lvl w:ilvl="8" w:tplc="D45EC37C"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8326A996">
      <w:start w:val="1"/>
      <w:numFmt w:val="bullet"/>
      <w:lvlText w:val=""/>
      <w:lvlJc w:val="left"/>
      <w:pPr>
        <w:ind w:left="624" w:hanging="267"/>
      </w:pPr>
      <w:rPr>
        <w:rFonts w:ascii="Symbol" w:hAnsi="Symbol" w:hint="default"/>
      </w:rPr>
    </w:lvl>
    <w:lvl w:ilvl="1" w:tplc="73920EF6">
      <w:start w:val="1"/>
      <w:numFmt w:val="bullet"/>
      <w:lvlText w:val="o"/>
      <w:lvlJc w:val="left"/>
      <w:pPr>
        <w:ind w:left="1080" w:hanging="360"/>
      </w:pPr>
      <w:rPr>
        <w:rFonts w:ascii="Courier New" w:hAnsi="Courier New" w:cs="Courier New" w:hint="default"/>
      </w:rPr>
    </w:lvl>
    <w:lvl w:ilvl="2" w:tplc="4788BDEE" w:tentative="1">
      <w:start w:val="1"/>
      <w:numFmt w:val="bullet"/>
      <w:lvlText w:val=""/>
      <w:lvlJc w:val="left"/>
      <w:pPr>
        <w:ind w:left="1800" w:hanging="360"/>
      </w:pPr>
      <w:rPr>
        <w:rFonts w:ascii="Wingdings" w:hAnsi="Wingdings" w:hint="default"/>
      </w:rPr>
    </w:lvl>
    <w:lvl w:ilvl="3" w:tplc="00921DEE" w:tentative="1">
      <w:start w:val="1"/>
      <w:numFmt w:val="bullet"/>
      <w:lvlText w:val=""/>
      <w:lvlJc w:val="left"/>
      <w:pPr>
        <w:ind w:left="2520" w:hanging="360"/>
      </w:pPr>
      <w:rPr>
        <w:rFonts w:ascii="Symbol" w:hAnsi="Symbol" w:hint="default"/>
      </w:rPr>
    </w:lvl>
    <w:lvl w:ilvl="4" w:tplc="A2FACE5E" w:tentative="1">
      <w:start w:val="1"/>
      <w:numFmt w:val="bullet"/>
      <w:lvlText w:val="o"/>
      <w:lvlJc w:val="left"/>
      <w:pPr>
        <w:ind w:left="3240" w:hanging="360"/>
      </w:pPr>
      <w:rPr>
        <w:rFonts w:ascii="Courier New" w:hAnsi="Courier New" w:cs="Courier New" w:hint="default"/>
      </w:rPr>
    </w:lvl>
    <w:lvl w:ilvl="5" w:tplc="633E9A86" w:tentative="1">
      <w:start w:val="1"/>
      <w:numFmt w:val="bullet"/>
      <w:lvlText w:val=""/>
      <w:lvlJc w:val="left"/>
      <w:pPr>
        <w:ind w:left="3960" w:hanging="360"/>
      </w:pPr>
      <w:rPr>
        <w:rFonts w:ascii="Wingdings" w:hAnsi="Wingdings" w:hint="default"/>
      </w:rPr>
    </w:lvl>
    <w:lvl w:ilvl="6" w:tplc="8B3C0F1A" w:tentative="1">
      <w:start w:val="1"/>
      <w:numFmt w:val="bullet"/>
      <w:lvlText w:val=""/>
      <w:lvlJc w:val="left"/>
      <w:pPr>
        <w:ind w:left="4680" w:hanging="360"/>
      </w:pPr>
      <w:rPr>
        <w:rFonts w:ascii="Symbol" w:hAnsi="Symbol" w:hint="default"/>
      </w:rPr>
    </w:lvl>
    <w:lvl w:ilvl="7" w:tplc="BC164272" w:tentative="1">
      <w:start w:val="1"/>
      <w:numFmt w:val="bullet"/>
      <w:lvlText w:val="o"/>
      <w:lvlJc w:val="left"/>
      <w:pPr>
        <w:ind w:left="5400" w:hanging="360"/>
      </w:pPr>
      <w:rPr>
        <w:rFonts w:ascii="Courier New" w:hAnsi="Courier New" w:cs="Courier New" w:hint="default"/>
      </w:rPr>
    </w:lvl>
    <w:lvl w:ilvl="8" w:tplc="65A4A254"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6BDE853C">
      <w:start w:val="1"/>
      <w:numFmt w:val="lowerRoman"/>
      <w:lvlText w:val="(%1)"/>
      <w:lvlJc w:val="left"/>
      <w:pPr>
        <w:ind w:left="1080" w:hanging="720"/>
      </w:pPr>
      <w:rPr>
        <w:rFonts w:hint="default"/>
      </w:rPr>
    </w:lvl>
    <w:lvl w:ilvl="1" w:tplc="C7A80BD0" w:tentative="1">
      <w:start w:val="1"/>
      <w:numFmt w:val="lowerLetter"/>
      <w:lvlText w:val="%2."/>
      <w:lvlJc w:val="left"/>
      <w:pPr>
        <w:ind w:left="1440" w:hanging="360"/>
      </w:pPr>
    </w:lvl>
    <w:lvl w:ilvl="2" w:tplc="870EADC0" w:tentative="1">
      <w:start w:val="1"/>
      <w:numFmt w:val="lowerRoman"/>
      <w:lvlText w:val="%3."/>
      <w:lvlJc w:val="right"/>
      <w:pPr>
        <w:ind w:left="2160" w:hanging="180"/>
      </w:pPr>
    </w:lvl>
    <w:lvl w:ilvl="3" w:tplc="4D10EE1A" w:tentative="1">
      <w:start w:val="1"/>
      <w:numFmt w:val="decimal"/>
      <w:lvlText w:val="%4."/>
      <w:lvlJc w:val="left"/>
      <w:pPr>
        <w:ind w:left="2880" w:hanging="360"/>
      </w:pPr>
    </w:lvl>
    <w:lvl w:ilvl="4" w:tplc="1ED2CBCC" w:tentative="1">
      <w:start w:val="1"/>
      <w:numFmt w:val="lowerLetter"/>
      <w:lvlText w:val="%5."/>
      <w:lvlJc w:val="left"/>
      <w:pPr>
        <w:ind w:left="3600" w:hanging="360"/>
      </w:pPr>
    </w:lvl>
    <w:lvl w:ilvl="5" w:tplc="D9260A74" w:tentative="1">
      <w:start w:val="1"/>
      <w:numFmt w:val="lowerRoman"/>
      <w:lvlText w:val="%6."/>
      <w:lvlJc w:val="right"/>
      <w:pPr>
        <w:ind w:left="4320" w:hanging="180"/>
      </w:pPr>
    </w:lvl>
    <w:lvl w:ilvl="6" w:tplc="4DC4C392" w:tentative="1">
      <w:start w:val="1"/>
      <w:numFmt w:val="decimal"/>
      <w:lvlText w:val="%7."/>
      <w:lvlJc w:val="left"/>
      <w:pPr>
        <w:ind w:left="5040" w:hanging="360"/>
      </w:pPr>
    </w:lvl>
    <w:lvl w:ilvl="7" w:tplc="59B62FBA" w:tentative="1">
      <w:start w:val="1"/>
      <w:numFmt w:val="lowerLetter"/>
      <w:lvlText w:val="%8."/>
      <w:lvlJc w:val="left"/>
      <w:pPr>
        <w:ind w:left="5760" w:hanging="360"/>
      </w:pPr>
    </w:lvl>
    <w:lvl w:ilvl="8" w:tplc="3C6A057A"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10E22384">
      <w:start w:val="1"/>
      <w:numFmt w:val="lowerRoman"/>
      <w:lvlText w:val="(%1)"/>
      <w:lvlJc w:val="left"/>
      <w:pPr>
        <w:ind w:left="1080" w:hanging="720"/>
      </w:pPr>
      <w:rPr>
        <w:rFonts w:hint="default"/>
      </w:rPr>
    </w:lvl>
    <w:lvl w:ilvl="1" w:tplc="D9E257EC" w:tentative="1">
      <w:start w:val="1"/>
      <w:numFmt w:val="lowerLetter"/>
      <w:lvlText w:val="%2."/>
      <w:lvlJc w:val="left"/>
      <w:pPr>
        <w:ind w:left="1440" w:hanging="360"/>
      </w:pPr>
    </w:lvl>
    <w:lvl w:ilvl="2" w:tplc="7DDE2920" w:tentative="1">
      <w:start w:val="1"/>
      <w:numFmt w:val="lowerRoman"/>
      <w:lvlText w:val="%3."/>
      <w:lvlJc w:val="right"/>
      <w:pPr>
        <w:ind w:left="2160" w:hanging="180"/>
      </w:pPr>
    </w:lvl>
    <w:lvl w:ilvl="3" w:tplc="2A82366C" w:tentative="1">
      <w:start w:val="1"/>
      <w:numFmt w:val="decimal"/>
      <w:lvlText w:val="%4."/>
      <w:lvlJc w:val="left"/>
      <w:pPr>
        <w:ind w:left="2880" w:hanging="360"/>
      </w:pPr>
    </w:lvl>
    <w:lvl w:ilvl="4" w:tplc="591C1A24" w:tentative="1">
      <w:start w:val="1"/>
      <w:numFmt w:val="lowerLetter"/>
      <w:lvlText w:val="%5."/>
      <w:lvlJc w:val="left"/>
      <w:pPr>
        <w:ind w:left="3600" w:hanging="360"/>
      </w:pPr>
    </w:lvl>
    <w:lvl w:ilvl="5" w:tplc="25D234A8" w:tentative="1">
      <w:start w:val="1"/>
      <w:numFmt w:val="lowerRoman"/>
      <w:lvlText w:val="%6."/>
      <w:lvlJc w:val="right"/>
      <w:pPr>
        <w:ind w:left="4320" w:hanging="180"/>
      </w:pPr>
    </w:lvl>
    <w:lvl w:ilvl="6" w:tplc="74CA0354" w:tentative="1">
      <w:start w:val="1"/>
      <w:numFmt w:val="decimal"/>
      <w:lvlText w:val="%7."/>
      <w:lvlJc w:val="left"/>
      <w:pPr>
        <w:ind w:left="5040" w:hanging="360"/>
      </w:pPr>
    </w:lvl>
    <w:lvl w:ilvl="7" w:tplc="157EFD96" w:tentative="1">
      <w:start w:val="1"/>
      <w:numFmt w:val="lowerLetter"/>
      <w:lvlText w:val="%8."/>
      <w:lvlJc w:val="left"/>
      <w:pPr>
        <w:ind w:left="5760" w:hanging="360"/>
      </w:pPr>
    </w:lvl>
    <w:lvl w:ilvl="8" w:tplc="EB244FA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31783375">
    <w:abstractNumId w:val="13"/>
  </w:num>
  <w:num w:numId="2" w16cid:durableId="2008364766">
    <w:abstractNumId w:val="5"/>
  </w:num>
  <w:num w:numId="3" w16cid:durableId="1268658417">
    <w:abstractNumId w:val="2"/>
  </w:num>
  <w:num w:numId="4" w16cid:durableId="731781458">
    <w:abstractNumId w:val="8"/>
  </w:num>
  <w:num w:numId="5" w16cid:durableId="1291932559">
    <w:abstractNumId w:val="7"/>
  </w:num>
  <w:num w:numId="6" w16cid:durableId="64257254">
    <w:abstractNumId w:val="1"/>
  </w:num>
  <w:num w:numId="7" w16cid:durableId="674454564">
    <w:abstractNumId w:val="11"/>
  </w:num>
  <w:num w:numId="8" w16cid:durableId="1118177773">
    <w:abstractNumId w:val="6"/>
  </w:num>
  <w:num w:numId="9" w16cid:durableId="101267576">
    <w:abstractNumId w:val="9"/>
  </w:num>
  <w:num w:numId="10" w16cid:durableId="1948535146">
    <w:abstractNumId w:val="3"/>
  </w:num>
  <w:num w:numId="11" w16cid:durableId="791824819">
    <w:abstractNumId w:val="12"/>
  </w:num>
  <w:num w:numId="12" w16cid:durableId="642782795">
    <w:abstractNumId w:val="0"/>
  </w:num>
  <w:num w:numId="13" w16cid:durableId="305281224">
    <w:abstractNumId w:val="13"/>
  </w:num>
  <w:num w:numId="14" w16cid:durableId="272633159">
    <w:abstractNumId w:val="13"/>
  </w:num>
  <w:num w:numId="15" w16cid:durableId="1511946309">
    <w:abstractNumId w:val="4"/>
  </w:num>
  <w:num w:numId="16" w16cid:durableId="11114358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55F"/>
    <w:rsid w:val="000129CF"/>
    <w:rsid w:val="000226DF"/>
    <w:rsid w:val="00025201"/>
    <w:rsid w:val="00032804"/>
    <w:rsid w:val="00043E8C"/>
    <w:rsid w:val="000456AB"/>
    <w:rsid w:val="00045E56"/>
    <w:rsid w:val="00050DF5"/>
    <w:rsid w:val="0006318E"/>
    <w:rsid w:val="00065D16"/>
    <w:rsid w:val="00071E13"/>
    <w:rsid w:val="000721EE"/>
    <w:rsid w:val="000773BD"/>
    <w:rsid w:val="00083F67"/>
    <w:rsid w:val="000943A0"/>
    <w:rsid w:val="000A2A0E"/>
    <w:rsid w:val="000A3427"/>
    <w:rsid w:val="000C3694"/>
    <w:rsid w:val="000C6C26"/>
    <w:rsid w:val="000D23EA"/>
    <w:rsid w:val="000D5458"/>
    <w:rsid w:val="000E7533"/>
    <w:rsid w:val="000F3F0F"/>
    <w:rsid w:val="001215F0"/>
    <w:rsid w:val="001252C4"/>
    <w:rsid w:val="001261B3"/>
    <w:rsid w:val="00131686"/>
    <w:rsid w:val="00133D9D"/>
    <w:rsid w:val="001354EE"/>
    <w:rsid w:val="001417A6"/>
    <w:rsid w:val="0015283A"/>
    <w:rsid w:val="00161169"/>
    <w:rsid w:val="001633F7"/>
    <w:rsid w:val="00165239"/>
    <w:rsid w:val="00170246"/>
    <w:rsid w:val="00170663"/>
    <w:rsid w:val="00173A83"/>
    <w:rsid w:val="00177B8F"/>
    <w:rsid w:val="00181B95"/>
    <w:rsid w:val="0018255F"/>
    <w:rsid w:val="00183203"/>
    <w:rsid w:val="00183FEF"/>
    <w:rsid w:val="00194552"/>
    <w:rsid w:val="00195B46"/>
    <w:rsid w:val="001A6624"/>
    <w:rsid w:val="001B0FA9"/>
    <w:rsid w:val="001B58CE"/>
    <w:rsid w:val="001C1D45"/>
    <w:rsid w:val="001C3F6B"/>
    <w:rsid w:val="001C3FCF"/>
    <w:rsid w:val="001D06C4"/>
    <w:rsid w:val="001D3BE7"/>
    <w:rsid w:val="001F2119"/>
    <w:rsid w:val="00201393"/>
    <w:rsid w:val="002027DE"/>
    <w:rsid w:val="0021702D"/>
    <w:rsid w:val="002203C0"/>
    <w:rsid w:val="00227538"/>
    <w:rsid w:val="002415E8"/>
    <w:rsid w:val="00251DD1"/>
    <w:rsid w:val="00261AD7"/>
    <w:rsid w:val="00265FA0"/>
    <w:rsid w:val="002705A1"/>
    <w:rsid w:val="002731F0"/>
    <w:rsid w:val="00283D80"/>
    <w:rsid w:val="0029398A"/>
    <w:rsid w:val="002A2BAB"/>
    <w:rsid w:val="002A590F"/>
    <w:rsid w:val="002A5F06"/>
    <w:rsid w:val="002D69DA"/>
    <w:rsid w:val="002D7771"/>
    <w:rsid w:val="002E05AA"/>
    <w:rsid w:val="002E0C6A"/>
    <w:rsid w:val="002F329D"/>
    <w:rsid w:val="002F6D33"/>
    <w:rsid w:val="002F76DA"/>
    <w:rsid w:val="00313417"/>
    <w:rsid w:val="00323515"/>
    <w:rsid w:val="00327CCC"/>
    <w:rsid w:val="00327DC3"/>
    <w:rsid w:val="0035381D"/>
    <w:rsid w:val="00355F7D"/>
    <w:rsid w:val="003563ED"/>
    <w:rsid w:val="00356D62"/>
    <w:rsid w:val="0036263F"/>
    <w:rsid w:val="00364EF8"/>
    <w:rsid w:val="00365C6E"/>
    <w:rsid w:val="00365E09"/>
    <w:rsid w:val="003660DA"/>
    <w:rsid w:val="00366675"/>
    <w:rsid w:val="003672D7"/>
    <w:rsid w:val="00376F57"/>
    <w:rsid w:val="003976F0"/>
    <w:rsid w:val="003A2D5E"/>
    <w:rsid w:val="003A31FC"/>
    <w:rsid w:val="003B1047"/>
    <w:rsid w:val="003B3E73"/>
    <w:rsid w:val="003C5D7B"/>
    <w:rsid w:val="003C779B"/>
    <w:rsid w:val="003D5074"/>
    <w:rsid w:val="003D5234"/>
    <w:rsid w:val="003D769D"/>
    <w:rsid w:val="003F02A2"/>
    <w:rsid w:val="004072C1"/>
    <w:rsid w:val="00407D91"/>
    <w:rsid w:val="004137FD"/>
    <w:rsid w:val="00420B58"/>
    <w:rsid w:val="00425606"/>
    <w:rsid w:val="004327EB"/>
    <w:rsid w:val="004342B3"/>
    <w:rsid w:val="004406F1"/>
    <w:rsid w:val="00443682"/>
    <w:rsid w:val="00453C0F"/>
    <w:rsid w:val="0046046A"/>
    <w:rsid w:val="00460D3F"/>
    <w:rsid w:val="00474678"/>
    <w:rsid w:val="0048452A"/>
    <w:rsid w:val="00485BF7"/>
    <w:rsid w:val="0049472F"/>
    <w:rsid w:val="004A05E0"/>
    <w:rsid w:val="004A35A1"/>
    <w:rsid w:val="004A3F8E"/>
    <w:rsid w:val="004B1038"/>
    <w:rsid w:val="004B209D"/>
    <w:rsid w:val="004B4113"/>
    <w:rsid w:val="004B793F"/>
    <w:rsid w:val="004C16E0"/>
    <w:rsid w:val="004C4D26"/>
    <w:rsid w:val="004D6825"/>
    <w:rsid w:val="004F4239"/>
    <w:rsid w:val="004F6ED0"/>
    <w:rsid w:val="00502A86"/>
    <w:rsid w:val="0050489B"/>
    <w:rsid w:val="005136DE"/>
    <w:rsid w:val="00516A3B"/>
    <w:rsid w:val="00520203"/>
    <w:rsid w:val="005268AC"/>
    <w:rsid w:val="0053162F"/>
    <w:rsid w:val="0053182B"/>
    <w:rsid w:val="00545C4D"/>
    <w:rsid w:val="005677D3"/>
    <w:rsid w:val="00572A2A"/>
    <w:rsid w:val="00583F63"/>
    <w:rsid w:val="005A0A1B"/>
    <w:rsid w:val="005A45EA"/>
    <w:rsid w:val="005B287D"/>
    <w:rsid w:val="005B67AB"/>
    <w:rsid w:val="005D6458"/>
    <w:rsid w:val="005E2127"/>
    <w:rsid w:val="005E4258"/>
    <w:rsid w:val="005E5615"/>
    <w:rsid w:val="005F67F0"/>
    <w:rsid w:val="006028DA"/>
    <w:rsid w:val="00611BA1"/>
    <w:rsid w:val="00615B30"/>
    <w:rsid w:val="0062032B"/>
    <w:rsid w:val="00621502"/>
    <w:rsid w:val="006249CE"/>
    <w:rsid w:val="006317DE"/>
    <w:rsid w:val="00644D25"/>
    <w:rsid w:val="0065154E"/>
    <w:rsid w:val="00655A4C"/>
    <w:rsid w:val="00656CC4"/>
    <w:rsid w:val="00661EF3"/>
    <w:rsid w:val="00663CC1"/>
    <w:rsid w:val="0067780B"/>
    <w:rsid w:val="006900D9"/>
    <w:rsid w:val="00692945"/>
    <w:rsid w:val="006A1AB2"/>
    <w:rsid w:val="006A22BC"/>
    <w:rsid w:val="006B24EB"/>
    <w:rsid w:val="006B30B6"/>
    <w:rsid w:val="006B380C"/>
    <w:rsid w:val="006B471B"/>
    <w:rsid w:val="006C6BE5"/>
    <w:rsid w:val="006E44F1"/>
    <w:rsid w:val="006E558C"/>
    <w:rsid w:val="006F2778"/>
    <w:rsid w:val="006F2C34"/>
    <w:rsid w:val="006F50D9"/>
    <w:rsid w:val="006F51D3"/>
    <w:rsid w:val="006F691E"/>
    <w:rsid w:val="007004A4"/>
    <w:rsid w:val="00742F4A"/>
    <w:rsid w:val="0074584B"/>
    <w:rsid w:val="00750DE0"/>
    <w:rsid w:val="00754963"/>
    <w:rsid w:val="00764FE2"/>
    <w:rsid w:val="00766ED9"/>
    <w:rsid w:val="00771B6F"/>
    <w:rsid w:val="00773E4D"/>
    <w:rsid w:val="007842AC"/>
    <w:rsid w:val="007947EA"/>
    <w:rsid w:val="007979FE"/>
    <w:rsid w:val="007A65BA"/>
    <w:rsid w:val="007B6A40"/>
    <w:rsid w:val="007C0DE2"/>
    <w:rsid w:val="007D73B5"/>
    <w:rsid w:val="007E304B"/>
    <w:rsid w:val="007E6430"/>
    <w:rsid w:val="007F241F"/>
    <w:rsid w:val="007F46EE"/>
    <w:rsid w:val="00811B26"/>
    <w:rsid w:val="00816BA8"/>
    <w:rsid w:val="00825479"/>
    <w:rsid w:val="00834BDD"/>
    <w:rsid w:val="0083593E"/>
    <w:rsid w:val="00842266"/>
    <w:rsid w:val="008524B0"/>
    <w:rsid w:val="00852F17"/>
    <w:rsid w:val="00860EB5"/>
    <w:rsid w:val="008613A6"/>
    <w:rsid w:val="00861F53"/>
    <w:rsid w:val="008655A7"/>
    <w:rsid w:val="008A5F82"/>
    <w:rsid w:val="008C7E05"/>
    <w:rsid w:val="008D1BD8"/>
    <w:rsid w:val="008D38CE"/>
    <w:rsid w:val="008D39D3"/>
    <w:rsid w:val="008F6299"/>
    <w:rsid w:val="00900DA5"/>
    <w:rsid w:val="00911EDF"/>
    <w:rsid w:val="00921283"/>
    <w:rsid w:val="0092158E"/>
    <w:rsid w:val="00927C3F"/>
    <w:rsid w:val="00933688"/>
    <w:rsid w:val="009339F9"/>
    <w:rsid w:val="00942019"/>
    <w:rsid w:val="00945ADE"/>
    <w:rsid w:val="00950CF8"/>
    <w:rsid w:val="00951A01"/>
    <w:rsid w:val="0096255A"/>
    <w:rsid w:val="00974479"/>
    <w:rsid w:val="00992D9E"/>
    <w:rsid w:val="009A650A"/>
    <w:rsid w:val="009B025D"/>
    <w:rsid w:val="009B1373"/>
    <w:rsid w:val="009B2620"/>
    <w:rsid w:val="009B4054"/>
    <w:rsid w:val="009C1A9B"/>
    <w:rsid w:val="009C1FD6"/>
    <w:rsid w:val="009C2F07"/>
    <w:rsid w:val="009D0AF2"/>
    <w:rsid w:val="009D1D71"/>
    <w:rsid w:val="009F076E"/>
    <w:rsid w:val="009F7D85"/>
    <w:rsid w:val="00A0248B"/>
    <w:rsid w:val="00A2352F"/>
    <w:rsid w:val="00A31B36"/>
    <w:rsid w:val="00A45921"/>
    <w:rsid w:val="00A47209"/>
    <w:rsid w:val="00A51177"/>
    <w:rsid w:val="00A545E2"/>
    <w:rsid w:val="00A628DB"/>
    <w:rsid w:val="00A73A6D"/>
    <w:rsid w:val="00A82D1B"/>
    <w:rsid w:val="00A85217"/>
    <w:rsid w:val="00A9173E"/>
    <w:rsid w:val="00AA7824"/>
    <w:rsid w:val="00AC32BF"/>
    <w:rsid w:val="00AC66A8"/>
    <w:rsid w:val="00AD057D"/>
    <w:rsid w:val="00AE4B48"/>
    <w:rsid w:val="00AF0C50"/>
    <w:rsid w:val="00AF6D2D"/>
    <w:rsid w:val="00B0083D"/>
    <w:rsid w:val="00B2153F"/>
    <w:rsid w:val="00B23FFB"/>
    <w:rsid w:val="00B3404B"/>
    <w:rsid w:val="00B52710"/>
    <w:rsid w:val="00B5551B"/>
    <w:rsid w:val="00B62960"/>
    <w:rsid w:val="00B63A18"/>
    <w:rsid w:val="00B7121F"/>
    <w:rsid w:val="00B738B0"/>
    <w:rsid w:val="00B76F80"/>
    <w:rsid w:val="00B858F2"/>
    <w:rsid w:val="00B8738F"/>
    <w:rsid w:val="00BA34FD"/>
    <w:rsid w:val="00BA7A38"/>
    <w:rsid w:val="00BB20AB"/>
    <w:rsid w:val="00BC3210"/>
    <w:rsid w:val="00BC490E"/>
    <w:rsid w:val="00BD1A44"/>
    <w:rsid w:val="00BD7D48"/>
    <w:rsid w:val="00BF3671"/>
    <w:rsid w:val="00C24FBF"/>
    <w:rsid w:val="00C2783A"/>
    <w:rsid w:val="00C32746"/>
    <w:rsid w:val="00C41554"/>
    <w:rsid w:val="00C55BF0"/>
    <w:rsid w:val="00C56714"/>
    <w:rsid w:val="00C61A3E"/>
    <w:rsid w:val="00C61CF6"/>
    <w:rsid w:val="00C61DFF"/>
    <w:rsid w:val="00C642C5"/>
    <w:rsid w:val="00C768D4"/>
    <w:rsid w:val="00C86BB7"/>
    <w:rsid w:val="00C91C2B"/>
    <w:rsid w:val="00C95C47"/>
    <w:rsid w:val="00CA5A5D"/>
    <w:rsid w:val="00CB50E1"/>
    <w:rsid w:val="00CB5662"/>
    <w:rsid w:val="00CC6A16"/>
    <w:rsid w:val="00CD15FB"/>
    <w:rsid w:val="00CD6A91"/>
    <w:rsid w:val="00CE02E5"/>
    <w:rsid w:val="00D025F3"/>
    <w:rsid w:val="00D05C4D"/>
    <w:rsid w:val="00D105F8"/>
    <w:rsid w:val="00D166D3"/>
    <w:rsid w:val="00D25660"/>
    <w:rsid w:val="00D26931"/>
    <w:rsid w:val="00D275FA"/>
    <w:rsid w:val="00D3454A"/>
    <w:rsid w:val="00D42122"/>
    <w:rsid w:val="00D4701E"/>
    <w:rsid w:val="00D52C68"/>
    <w:rsid w:val="00D5302F"/>
    <w:rsid w:val="00D53553"/>
    <w:rsid w:val="00D6273B"/>
    <w:rsid w:val="00D80E35"/>
    <w:rsid w:val="00D83757"/>
    <w:rsid w:val="00D867C7"/>
    <w:rsid w:val="00D9373E"/>
    <w:rsid w:val="00DA3954"/>
    <w:rsid w:val="00DA4A66"/>
    <w:rsid w:val="00DA7C84"/>
    <w:rsid w:val="00DB587C"/>
    <w:rsid w:val="00DB7E7E"/>
    <w:rsid w:val="00DC356B"/>
    <w:rsid w:val="00DC5C13"/>
    <w:rsid w:val="00DD0BAE"/>
    <w:rsid w:val="00DD571F"/>
    <w:rsid w:val="00DD5DAF"/>
    <w:rsid w:val="00DD7732"/>
    <w:rsid w:val="00DF319D"/>
    <w:rsid w:val="00DF5FAE"/>
    <w:rsid w:val="00E0053C"/>
    <w:rsid w:val="00E0071E"/>
    <w:rsid w:val="00E012DF"/>
    <w:rsid w:val="00E0361D"/>
    <w:rsid w:val="00E10D25"/>
    <w:rsid w:val="00E11BCC"/>
    <w:rsid w:val="00E1487C"/>
    <w:rsid w:val="00E17235"/>
    <w:rsid w:val="00E21EAC"/>
    <w:rsid w:val="00E2541E"/>
    <w:rsid w:val="00E25E4D"/>
    <w:rsid w:val="00E37334"/>
    <w:rsid w:val="00E4227B"/>
    <w:rsid w:val="00E43FB9"/>
    <w:rsid w:val="00E5223E"/>
    <w:rsid w:val="00E6083D"/>
    <w:rsid w:val="00E64849"/>
    <w:rsid w:val="00E73CD6"/>
    <w:rsid w:val="00E77CAB"/>
    <w:rsid w:val="00E85959"/>
    <w:rsid w:val="00EA140A"/>
    <w:rsid w:val="00EC4DC1"/>
    <w:rsid w:val="00ED0488"/>
    <w:rsid w:val="00ED7569"/>
    <w:rsid w:val="00EF6262"/>
    <w:rsid w:val="00F02BA2"/>
    <w:rsid w:val="00F10A36"/>
    <w:rsid w:val="00F122F5"/>
    <w:rsid w:val="00F13AC3"/>
    <w:rsid w:val="00F143FA"/>
    <w:rsid w:val="00F14DA9"/>
    <w:rsid w:val="00F1628F"/>
    <w:rsid w:val="00F20353"/>
    <w:rsid w:val="00F3188A"/>
    <w:rsid w:val="00F40EF8"/>
    <w:rsid w:val="00F50FA6"/>
    <w:rsid w:val="00F528F6"/>
    <w:rsid w:val="00F60AC8"/>
    <w:rsid w:val="00F64BD3"/>
    <w:rsid w:val="00F64CAF"/>
    <w:rsid w:val="00F66C51"/>
    <w:rsid w:val="00F76AE1"/>
    <w:rsid w:val="00F944BB"/>
    <w:rsid w:val="00FA41AD"/>
    <w:rsid w:val="00FA51B9"/>
    <w:rsid w:val="00FB7FB3"/>
    <w:rsid w:val="00FC2AB3"/>
    <w:rsid w:val="00FC3917"/>
    <w:rsid w:val="00FD11F0"/>
    <w:rsid w:val="00FD28B0"/>
    <w:rsid w:val="00FD4BEE"/>
    <w:rsid w:val="00FE4B55"/>
    <w:rsid w:val="00FE581F"/>
    <w:rsid w:val="00FE6305"/>
    <w:rsid w:val="00FE6C76"/>
    <w:rsid w:val="00FF43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B5C57"/>
  <w15:docId w15:val="{D94CFD52-2A37-4382-96E4-45903F11A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D1BD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46858">
      <w:bodyDiv w:val="1"/>
      <w:marLeft w:val="0"/>
      <w:marRight w:val="0"/>
      <w:marTop w:val="0"/>
      <w:marBottom w:val="0"/>
      <w:divBdr>
        <w:top w:val="none" w:sz="0" w:space="0" w:color="auto"/>
        <w:left w:val="none" w:sz="0" w:space="0" w:color="auto"/>
        <w:bottom w:val="none" w:sz="0" w:space="0" w:color="auto"/>
        <w:right w:val="none" w:sz="0" w:space="0" w:color="auto"/>
      </w:divBdr>
    </w:div>
    <w:div w:id="1592853268">
      <w:bodyDiv w:val="1"/>
      <w:marLeft w:val="0"/>
      <w:marRight w:val="0"/>
      <w:marTop w:val="0"/>
      <w:marBottom w:val="0"/>
      <w:divBdr>
        <w:top w:val="none" w:sz="0" w:space="0" w:color="auto"/>
        <w:left w:val="none" w:sz="0" w:space="0" w:color="auto"/>
        <w:bottom w:val="none" w:sz="0" w:space="0" w:color="auto"/>
        <w:right w:val="none" w:sz="0" w:space="0" w:color="auto"/>
      </w:divBdr>
    </w:div>
    <w:div w:id="1846633522">
      <w:bodyDiv w:val="1"/>
      <w:marLeft w:val="0"/>
      <w:marRight w:val="0"/>
      <w:marTop w:val="0"/>
      <w:marBottom w:val="0"/>
      <w:divBdr>
        <w:top w:val="none" w:sz="0" w:space="0" w:color="auto"/>
        <w:left w:val="none" w:sz="0" w:space="0" w:color="auto"/>
        <w:bottom w:val="none" w:sz="0" w:space="0" w:color="auto"/>
        <w:right w:val="none" w:sz="0" w:space="0" w:color="auto"/>
      </w:divBdr>
    </w:div>
    <w:div w:id="20746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63A4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63A4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F63A4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63A4F" w:rsidRDefault="00F63A4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63A4F" w:rsidRDefault="00F63A4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63A4F" w:rsidRDefault="00F63A4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63A4F" w:rsidRDefault="00F63A4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63A4F" w:rsidRDefault="00F63A4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63A4F" w:rsidRDefault="00F63A4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63A4F" w:rsidRDefault="00F63A4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63A4F" w:rsidRDefault="00F63A4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63A4F" w:rsidRDefault="00F63A4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63A4F" w:rsidRDefault="00F63A4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63A4F" w:rsidRDefault="00F63A4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63A4F" w:rsidRDefault="00F63A4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63A4F" w:rsidRDefault="00F63A4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63A4F" w:rsidRDefault="00F63A4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63A4F" w:rsidRDefault="00F63A4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63A4F" w:rsidRDefault="00F63A4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63A4F" w:rsidRDefault="00F63A4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63A4F" w:rsidRDefault="00F63A4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63A4F" w:rsidRDefault="00F63A4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63A4F" w:rsidRDefault="00F63A4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63A4F" w:rsidRDefault="00F63A4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63A4F" w:rsidRDefault="00F63A4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63A4F" w:rsidRDefault="00F63A4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63A4F" w:rsidRDefault="00F63A4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63A4F" w:rsidRDefault="00F63A4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63A4F" w:rsidRDefault="00F63A4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63A4F" w:rsidRDefault="00F63A4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63A4F" w:rsidRDefault="00F63A4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63A4F" w:rsidRDefault="00F63A4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63A4F" w:rsidRDefault="00F63A4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63A4F" w:rsidRDefault="00F63A4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63A4F" w:rsidRDefault="00F63A4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63A4F" w:rsidRDefault="00F63A4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63A4F" w:rsidRDefault="00F63A4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63A4F" w:rsidRDefault="00F63A4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63A4F" w:rsidRDefault="00F63A4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63A4F" w:rsidRDefault="00F63A4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63A4F" w:rsidRDefault="00F63A4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63A4F" w:rsidRDefault="00F63A4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63A4F" w:rsidRDefault="00F63A4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63A4F" w:rsidRDefault="00F63A4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63A4F" w:rsidRDefault="00F63A4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63A4F" w:rsidRDefault="00F63A4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63A4F" w:rsidRDefault="00F63A4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63A4F" w:rsidRDefault="00F63A4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63A4F" w:rsidRDefault="00F63A4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63A4F" w:rsidRDefault="00F63A4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63A4F" w:rsidRDefault="00F63A4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63A4F"/>
    <w:rsid w:val="000B4515"/>
    <w:rsid w:val="00343D7D"/>
    <w:rsid w:val="004465DC"/>
    <w:rsid w:val="00EF2EA7"/>
    <w:rsid w:val="00F63A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4181</Words>
  <Characters>23837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2023-11-20T03:25:00Z</cp:lastPrinted>
  <dcterms:created xsi:type="dcterms:W3CDTF">2023-12-05T03:19:00Z</dcterms:created>
  <dcterms:modified xsi:type="dcterms:W3CDTF">2023-12-05T03:19:00Z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