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8232F" w:rsidRDefault="00142FF8" w:rsidP="77585DC6">
            <w:pPr>
              <w:pStyle w:val="CoverHeading"/>
              <w:spacing w:before="0" w:after="120"/>
              <w:rPr>
                <w:rFonts w:ascii="Arial" w:hAnsi="Arial" w:cs="Arial"/>
                <w:color w:val="auto"/>
                <w:sz w:val="24"/>
              </w:rPr>
            </w:pPr>
            <w:r w:rsidRPr="00F8232F">
              <w:rPr>
                <w:rFonts w:ascii="Arial" w:hAnsi="Arial" w:cs="Arial"/>
                <w:color w:val="auto"/>
                <w:sz w:val="24"/>
              </w:rPr>
              <w:t>Name of service:</w:t>
            </w:r>
          </w:p>
        </w:tc>
        <w:tc>
          <w:tcPr>
            <w:tcW w:w="4814" w:type="dxa"/>
          </w:tcPr>
          <w:p w14:paraId="5C63AD64" w14:textId="77777777" w:rsidR="00142FF8" w:rsidRPr="00F8232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8232F">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3077321" w:rsidR="00142FF8" w:rsidRPr="00F8232F" w:rsidRDefault="00FB72E8" w:rsidP="00142FF8">
            <w:pPr>
              <w:pStyle w:val="ListBullet"/>
              <w:numPr>
                <w:ilvl w:val="0"/>
                <w:numId w:val="0"/>
              </w:numPr>
              <w:spacing w:before="0" w:after="120" w:line="22" w:lineRule="atLeast"/>
              <w:rPr>
                <w:rFonts w:ascii="Arial" w:hAnsi="Arial" w:cs="Arial"/>
                <w:color w:val="auto"/>
              </w:rPr>
            </w:pPr>
            <w:r w:rsidRPr="00F8232F">
              <w:rPr>
                <w:rFonts w:ascii="Arial" w:eastAsia="Calibri" w:hAnsi="Arial" w:cs="Arial"/>
                <w:color w:val="auto"/>
              </w:rPr>
              <w:t>Regis Yeronga</w:t>
            </w:r>
          </w:p>
        </w:tc>
        <w:tc>
          <w:tcPr>
            <w:tcW w:w="4814" w:type="dxa"/>
          </w:tcPr>
          <w:p w14:paraId="02F1E98D" w14:textId="6F258BB3" w:rsidR="00142FF8" w:rsidRPr="00F8232F" w:rsidRDefault="00F8232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32F">
              <w:rPr>
                <w:rFonts w:ascii="Arial" w:hAnsi="Arial" w:cs="Arial"/>
                <w:color w:val="auto"/>
              </w:rPr>
              <w:t xml:space="preserve">7 September </w:t>
            </w:r>
            <w:r w:rsidR="00CC28B7" w:rsidRPr="00F8232F">
              <w:rPr>
                <w:rFonts w:ascii="Arial" w:hAnsi="Arial" w:cs="Arial"/>
                <w:color w:val="auto"/>
              </w:rPr>
              <w:t>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7CD0EC3" w:rsidR="00142FF8" w:rsidRPr="00B83D6B" w:rsidRDefault="00503CF6" w:rsidP="00142FF8">
            <w:pPr>
              <w:pStyle w:val="ListBullet"/>
              <w:numPr>
                <w:ilvl w:val="0"/>
                <w:numId w:val="0"/>
              </w:numPr>
              <w:spacing w:before="0" w:after="120" w:line="22" w:lineRule="atLeast"/>
              <w:rPr>
                <w:rFonts w:ascii="Arial" w:hAnsi="Arial" w:cs="Arial"/>
                <w:color w:val="0000FF"/>
              </w:rPr>
            </w:pPr>
            <w:r w:rsidRPr="00503CF6">
              <w:rPr>
                <w:rFonts w:ascii="Arial" w:eastAsia="Calibri" w:hAnsi="Arial" w:cs="Arial"/>
                <w:color w:val="000000"/>
              </w:rPr>
              <w:t>5828</w:t>
            </w:r>
          </w:p>
        </w:tc>
        <w:tc>
          <w:tcPr>
            <w:tcW w:w="4814" w:type="dxa"/>
          </w:tcPr>
          <w:p w14:paraId="322F44D1" w14:textId="56E60A5B"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021EF">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8602425" w:rsidR="00142FF8" w:rsidRPr="00B83D6B" w:rsidRDefault="00F01B51" w:rsidP="00142FF8">
            <w:pPr>
              <w:pStyle w:val="ListBullet"/>
              <w:numPr>
                <w:ilvl w:val="0"/>
                <w:numId w:val="0"/>
              </w:numPr>
              <w:spacing w:before="0" w:after="120" w:line="22" w:lineRule="atLeast"/>
              <w:rPr>
                <w:rFonts w:ascii="Arial" w:hAnsi="Arial" w:cs="Arial"/>
                <w:color w:val="0000FF"/>
              </w:rPr>
            </w:pPr>
            <w:r w:rsidRPr="00F01B51">
              <w:rPr>
                <w:rFonts w:ascii="Arial" w:eastAsia="Calibri" w:hAnsi="Arial" w:cs="Arial"/>
                <w:color w:val="000000"/>
              </w:rPr>
              <w:t>Regis Group Pty Ltd</w:t>
            </w:r>
          </w:p>
        </w:tc>
        <w:tc>
          <w:tcPr>
            <w:tcW w:w="4814" w:type="dxa"/>
          </w:tcPr>
          <w:p w14:paraId="340AC78C" w14:textId="330D1470" w:rsidR="00142FF8" w:rsidRPr="00B70F58" w:rsidRDefault="00B70F58" w:rsidP="00F8232F">
            <w:pPr>
              <w:tabs>
                <w:tab w:val="left" w:pos="4111"/>
              </w:tabs>
              <w:spacing w:before="0"/>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rPr>
            </w:pPr>
            <w:r w:rsidRPr="00B70F58">
              <w:rPr>
                <w:rFonts w:ascii="Arial" w:eastAsia="Calibri" w:hAnsi="Arial" w:cs="Arial"/>
                <w:color w:val="000000"/>
              </w:rPr>
              <w:t>26 July 2022 to 28 July 2022</w:t>
            </w:r>
          </w:p>
        </w:tc>
      </w:tr>
    </w:tbl>
    <w:p w14:paraId="6AE707CF" w14:textId="4EBA0368" w:rsidR="004A632F" w:rsidRPr="00B83D6B" w:rsidRDefault="004A632F" w:rsidP="00F8232F">
      <w:pPr>
        <w:spacing w:before="240" w:after="0"/>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4BF8D4D" w:rsidR="0077396A" w:rsidRPr="00B83D6B" w:rsidRDefault="00420441" w:rsidP="00F8232F">
      <w:pPr>
        <w:rPr>
          <w:rFonts w:ascii="Arial" w:eastAsiaTheme="majorEastAsia" w:hAnsi="Arial" w:cs="Arial"/>
          <w:b/>
          <w:bCs/>
          <w:sz w:val="30"/>
          <w:szCs w:val="28"/>
        </w:rPr>
      </w:pPr>
      <w:r w:rsidRPr="00B83D6B">
        <w:rPr>
          <w:rFonts w:ascii="Arial" w:hAnsi="Arial" w:cs="Arial"/>
        </w:rPr>
        <w:br w:type="page"/>
      </w:r>
      <w:r w:rsidR="0001762D">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8B432E8"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 xml:space="preserve">This performance report for </w:t>
      </w:r>
      <w:r w:rsidR="0001762D" w:rsidRPr="0001762D">
        <w:rPr>
          <w:rFonts w:ascii="Arial" w:hAnsi="Arial" w:cs="Arial"/>
          <w:color w:val="auto"/>
        </w:rPr>
        <w:t>Regis Yeronga</w:t>
      </w:r>
      <w:r w:rsidRPr="0001762D">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01762D" w:rsidRPr="0001762D">
        <w:rPr>
          <w:rFonts w:ascii="Arial" w:hAnsi="Arial" w:cs="Arial"/>
          <w:color w:val="auto"/>
        </w:rPr>
        <w:t>Kathryn Spurrell</w:t>
      </w:r>
      <w:r w:rsidRPr="0001762D">
        <w:rPr>
          <w:rFonts w:ascii="Arial" w:hAnsi="Arial" w:cs="Arial"/>
          <w:color w:val="auto"/>
        </w:rPr>
        <w:t>,</w:t>
      </w:r>
      <w:r w:rsidRPr="00B83D6B">
        <w:rPr>
          <w:rFonts w:ascii="Arial" w:hAnsi="Arial" w:cs="Arial"/>
        </w:rPr>
        <w:t xml:space="preserve">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E095A02" w:rsidR="00EC027A" w:rsidRPr="00F8232F"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01762D" w:rsidRPr="0001762D">
        <w:rPr>
          <w:rFonts w:ascii="Arial" w:hAnsi="Arial" w:cs="Arial"/>
          <w:color w:val="auto"/>
        </w:rPr>
        <w:t>Site audit,</w:t>
      </w:r>
      <w:r w:rsidR="00EF6E3E" w:rsidRPr="0001762D">
        <w:rPr>
          <w:rFonts w:ascii="Arial" w:hAnsi="Arial" w:cs="Arial"/>
          <w:color w:val="auto"/>
        </w:rPr>
        <w:t xml:space="preserve"> </w:t>
      </w:r>
      <w:r w:rsidR="00BF3420" w:rsidRPr="0001762D">
        <w:rPr>
          <w:rFonts w:ascii="Arial" w:hAnsi="Arial" w:cs="Arial"/>
          <w:color w:val="auto"/>
        </w:rPr>
        <w:t xml:space="preserve">the </w:t>
      </w:r>
      <w:r w:rsidR="0001762D" w:rsidRPr="0001762D">
        <w:rPr>
          <w:rFonts w:ascii="Arial" w:hAnsi="Arial" w:cs="Arial"/>
          <w:color w:val="auto"/>
        </w:rPr>
        <w:t>Site audit</w:t>
      </w:r>
      <w:r w:rsidR="00BF3420" w:rsidRPr="0001762D">
        <w:rPr>
          <w:rFonts w:ascii="Arial" w:hAnsi="Arial" w:cs="Arial"/>
          <w:color w:val="auto"/>
        </w:rPr>
        <w:t xml:space="preserve"> report was informed by a site assessment, observations at the service, review of documents and interviews with staff, consumers/</w:t>
      </w:r>
      <w:r w:rsidR="0001762D" w:rsidRPr="0001762D">
        <w:rPr>
          <w:rFonts w:ascii="Arial" w:hAnsi="Arial" w:cs="Arial"/>
          <w:color w:val="auto"/>
        </w:rPr>
        <w:t>representatives,</w:t>
      </w:r>
      <w:r w:rsidR="00BF3420" w:rsidRPr="0001762D">
        <w:rPr>
          <w:rFonts w:ascii="Arial" w:hAnsi="Arial" w:cs="Arial"/>
          <w:color w:val="auto"/>
        </w:rPr>
        <w:t xml:space="preserve"> and others</w:t>
      </w:r>
      <w:r w:rsidR="0001762D" w:rsidRPr="0001762D">
        <w:rPr>
          <w:rFonts w:ascii="Arial" w:hAnsi="Arial" w:cs="Arial"/>
          <w:color w:val="auto"/>
        </w:rPr>
        <w:t>.</w:t>
      </w:r>
    </w:p>
    <w:p w14:paraId="67CEB439" w14:textId="7FE4E311" w:rsidR="00F8232F" w:rsidRPr="00B83D6B" w:rsidRDefault="00F8232F" w:rsidP="008C3894">
      <w:pPr>
        <w:pStyle w:val="ListParagraph"/>
        <w:numPr>
          <w:ilvl w:val="0"/>
          <w:numId w:val="34"/>
        </w:numPr>
        <w:spacing w:line="22" w:lineRule="atLeast"/>
        <w:ind w:left="714" w:hanging="357"/>
        <w:contextualSpacing w:val="0"/>
        <w:rPr>
          <w:rFonts w:ascii="Arial" w:hAnsi="Arial" w:cs="Arial"/>
          <w:color w:val="0000FF"/>
        </w:rPr>
      </w:pPr>
      <w:r w:rsidRPr="006A3CD8">
        <w:rPr>
          <w:rFonts w:ascii="Arial" w:hAnsi="Arial" w:cs="Arial"/>
          <w:color w:val="auto"/>
        </w:rPr>
        <w:t>other information and intelligence held by the Commission in relation to the service.</w:t>
      </w:r>
    </w:p>
    <w:p w14:paraId="6712599B" w14:textId="0B3A5DDB"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C9E1CFE" w:rsidR="00AE37E6" w:rsidRPr="00CF1FFC" w:rsidRDefault="00985BBD" w:rsidP="00CF1FFC">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8767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08CB3609" w:rsidR="00985BBD" w:rsidRPr="00CF1FFC"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F1FFC">
              <w:rPr>
                <w:rFonts w:ascii="Arial" w:hAnsi="Arial" w:cs="Arial"/>
                <w:color w:val="auto"/>
              </w:rPr>
              <w:t>Compliant</w:t>
            </w:r>
          </w:p>
        </w:tc>
      </w:tr>
      <w:tr w:rsidR="00985BBD" w:rsidRPr="00B83D6B" w14:paraId="3B67859E" w14:textId="77777777" w:rsidTr="0087673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76E4B130" w:rsidR="00985BBD" w:rsidRPr="00CF1FF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F1FFC">
              <w:rPr>
                <w:rFonts w:ascii="Arial" w:hAnsi="Arial" w:cs="Arial"/>
                <w:b/>
                <w:color w:val="auto"/>
              </w:rPr>
              <w:t>Compliant</w:t>
            </w:r>
          </w:p>
        </w:tc>
      </w:tr>
      <w:tr w:rsidR="00985BBD" w:rsidRPr="00B83D6B" w14:paraId="49883AEA" w14:textId="77777777" w:rsidTr="00876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3E6E67F0" w:rsidR="00985BBD" w:rsidRPr="00CF1FF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F1FFC">
              <w:rPr>
                <w:rFonts w:ascii="Arial" w:hAnsi="Arial" w:cs="Arial"/>
                <w:b/>
                <w:color w:val="auto"/>
              </w:rPr>
              <w:t>Compliant</w:t>
            </w:r>
          </w:p>
        </w:tc>
      </w:tr>
      <w:tr w:rsidR="00985BBD" w:rsidRPr="00B83D6B" w14:paraId="303FD4FF" w14:textId="77777777" w:rsidTr="0087673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2C963270" w:rsidR="00985BBD" w:rsidRPr="00CF1FF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F1FFC">
              <w:rPr>
                <w:rFonts w:ascii="Arial" w:hAnsi="Arial" w:cs="Arial"/>
                <w:b/>
                <w:color w:val="auto"/>
              </w:rPr>
              <w:t>Compliant</w:t>
            </w:r>
          </w:p>
        </w:tc>
      </w:tr>
      <w:tr w:rsidR="00985BBD" w:rsidRPr="00B83D6B" w14:paraId="4561C549" w14:textId="77777777" w:rsidTr="00876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1919BAC5" w:rsidR="00985BBD" w:rsidRPr="00CF1FF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F1FFC">
              <w:rPr>
                <w:rFonts w:ascii="Arial" w:hAnsi="Arial" w:cs="Arial"/>
                <w:b/>
                <w:color w:val="auto"/>
              </w:rPr>
              <w:t>Compliant</w:t>
            </w:r>
          </w:p>
        </w:tc>
      </w:tr>
      <w:tr w:rsidR="00985BBD" w:rsidRPr="00B83D6B" w14:paraId="258D3C33" w14:textId="77777777" w:rsidTr="0087673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0B1EE75E" w:rsidR="00985BBD" w:rsidRPr="00CF1FF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F1FFC">
              <w:rPr>
                <w:rFonts w:ascii="Arial" w:hAnsi="Arial" w:cs="Arial"/>
                <w:b/>
                <w:color w:val="auto"/>
              </w:rPr>
              <w:t>Compliant</w:t>
            </w:r>
          </w:p>
        </w:tc>
      </w:tr>
      <w:tr w:rsidR="00985BBD" w:rsidRPr="00B83D6B" w14:paraId="67CE0A00" w14:textId="77777777" w:rsidTr="00876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3B9EC5C9" w:rsidR="00985BBD" w:rsidRPr="00CF1FF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F1FFC">
              <w:rPr>
                <w:rFonts w:ascii="Arial" w:hAnsi="Arial" w:cs="Arial"/>
                <w:b/>
                <w:color w:val="auto"/>
              </w:rPr>
              <w:t>Compliant</w:t>
            </w:r>
          </w:p>
        </w:tc>
      </w:tr>
      <w:tr w:rsidR="00985BBD" w:rsidRPr="00B83D6B" w14:paraId="29B70143" w14:textId="77777777" w:rsidTr="0087673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5516722E" w:rsidR="00985BBD" w:rsidRPr="00CF1FF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F1FFC">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19A8C89B" w:rsidR="007A224B" w:rsidRPr="00DD6397" w:rsidRDefault="000A6B31" w:rsidP="00DD639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7B24A943"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D6397">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91DBC06" w:rsidR="00EC1B66" w:rsidRPr="00DD63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DD6397">
              <w:rPr>
                <w:rFonts w:ascii="Arial" w:hAnsi="Arial" w:cs="Arial"/>
                <w:color w:val="000000" w:themeColor="text2"/>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C336E2" w:rsidR="00EC1B66" w:rsidRPr="00DD639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DD6397">
              <w:rPr>
                <w:rFonts w:ascii="Arial" w:hAnsi="Arial" w:cs="Arial"/>
                <w:color w:val="000000" w:themeColor="text2"/>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01D2397" w:rsidR="00EC1B66" w:rsidRPr="00DD63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DD6397">
              <w:rPr>
                <w:rFonts w:ascii="Arial" w:hAnsi="Arial" w:cs="Arial"/>
                <w:color w:val="000000" w:themeColor="text2"/>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8EB2722" w:rsidR="00EC1B66" w:rsidRPr="00DD639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DD6397">
              <w:rPr>
                <w:rFonts w:ascii="Arial" w:hAnsi="Arial" w:cs="Arial"/>
                <w:color w:val="000000" w:themeColor="text2"/>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048FD92" w:rsidR="00EC1B66" w:rsidRPr="00DD63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DD6397">
              <w:rPr>
                <w:rFonts w:ascii="Arial" w:hAnsi="Arial" w:cs="Arial"/>
                <w:color w:val="000000" w:themeColor="text2"/>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B34A90C" w:rsidR="00EC1B66" w:rsidRPr="00DD639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DD6397">
              <w:rPr>
                <w:rFonts w:ascii="Arial" w:hAnsi="Arial" w:cs="Arial"/>
                <w:color w:val="000000" w:themeColor="text2"/>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0AB518C" w14:textId="1D8FD1D7" w:rsidR="00ED5DAE" w:rsidRDefault="00ED5DAE" w:rsidP="00ED5DAE">
      <w:pPr>
        <w:pStyle w:val="CommentText"/>
        <w:rPr>
          <w:rFonts w:ascii="Arial" w:hAnsi="Arial" w:cs="Arial"/>
        </w:rPr>
      </w:pPr>
      <w:bookmarkStart w:id="2" w:name="_Hlk102658135"/>
      <w:r>
        <w:rPr>
          <w:rFonts w:ascii="Arial" w:hAnsi="Arial" w:cs="Arial"/>
        </w:rPr>
        <w:t xml:space="preserve">Consumers and representatives said they are treated with dignity and respect by staff who show they value their identity and acknowledge their cultural backgrounds. </w:t>
      </w:r>
      <w:r w:rsidR="00F50097">
        <w:rPr>
          <w:rFonts w:ascii="Arial" w:hAnsi="Arial" w:cs="Arial"/>
        </w:rPr>
        <w:t>S</w:t>
      </w:r>
      <w:r>
        <w:rPr>
          <w:rFonts w:ascii="Arial" w:hAnsi="Arial" w:cs="Arial"/>
        </w:rPr>
        <w:t>taff describe</w:t>
      </w:r>
      <w:r w:rsidR="00F50097">
        <w:rPr>
          <w:rFonts w:ascii="Arial" w:hAnsi="Arial" w:cs="Arial"/>
        </w:rPr>
        <w:t>d</w:t>
      </w:r>
      <w:r>
        <w:rPr>
          <w:rFonts w:ascii="Arial" w:hAnsi="Arial" w:cs="Arial"/>
        </w:rPr>
        <w:t xml:space="preserve"> the cultural, religious, and personal preferences of consumers</w:t>
      </w:r>
      <w:r w:rsidR="00F8232F">
        <w:rPr>
          <w:rFonts w:ascii="Arial" w:hAnsi="Arial" w:cs="Arial"/>
        </w:rPr>
        <w:t xml:space="preserve">, which </w:t>
      </w:r>
      <w:r w:rsidR="00F50097">
        <w:rPr>
          <w:rFonts w:ascii="Arial" w:hAnsi="Arial" w:cs="Arial"/>
        </w:rPr>
        <w:t>aligned consumer</w:t>
      </w:r>
      <w:r w:rsidR="00F8232F">
        <w:rPr>
          <w:rFonts w:ascii="Arial" w:hAnsi="Arial" w:cs="Arial"/>
        </w:rPr>
        <w:t>’</w:t>
      </w:r>
      <w:r w:rsidR="00F50097">
        <w:rPr>
          <w:rFonts w:ascii="Arial" w:hAnsi="Arial" w:cs="Arial"/>
        </w:rPr>
        <w:t xml:space="preserve">s </w:t>
      </w:r>
      <w:r w:rsidR="00053E7D">
        <w:rPr>
          <w:rFonts w:ascii="Arial" w:hAnsi="Arial" w:cs="Arial"/>
        </w:rPr>
        <w:t>care plans</w:t>
      </w:r>
      <w:r w:rsidR="00F50097">
        <w:rPr>
          <w:rFonts w:ascii="Arial" w:hAnsi="Arial" w:cs="Arial"/>
        </w:rPr>
        <w:t>.</w:t>
      </w:r>
    </w:p>
    <w:p w14:paraId="77646D14" w14:textId="4CE61523" w:rsidR="00ED5DAE" w:rsidRDefault="00ED5DAE" w:rsidP="00ED5DAE">
      <w:pPr>
        <w:pStyle w:val="CommentText"/>
        <w:rPr>
          <w:rFonts w:ascii="Arial" w:hAnsi="Arial" w:cs="Arial"/>
        </w:rPr>
      </w:pPr>
      <w:r>
        <w:rPr>
          <w:rFonts w:ascii="Arial" w:hAnsi="Arial" w:cs="Arial"/>
        </w:rPr>
        <w:t xml:space="preserve">Consumers </w:t>
      </w:r>
      <w:r w:rsidR="00422E57">
        <w:rPr>
          <w:rFonts w:ascii="Arial" w:hAnsi="Arial" w:cs="Arial"/>
        </w:rPr>
        <w:t>explained how they were supported to</w:t>
      </w:r>
      <w:r w:rsidR="00053E7D">
        <w:rPr>
          <w:rFonts w:ascii="Arial" w:hAnsi="Arial" w:cs="Arial"/>
        </w:rPr>
        <w:t xml:space="preserve"> </w:t>
      </w:r>
      <w:r>
        <w:rPr>
          <w:rFonts w:ascii="Arial" w:hAnsi="Arial" w:cs="Arial"/>
        </w:rPr>
        <w:t xml:space="preserve">make choices </w:t>
      </w:r>
      <w:r w:rsidR="00053E7D">
        <w:rPr>
          <w:rFonts w:ascii="Arial" w:hAnsi="Arial" w:cs="Arial"/>
        </w:rPr>
        <w:t>about their daily life</w:t>
      </w:r>
      <w:r w:rsidR="00D241DE">
        <w:rPr>
          <w:rFonts w:ascii="Arial" w:hAnsi="Arial" w:cs="Arial"/>
        </w:rPr>
        <w:t xml:space="preserve"> including</w:t>
      </w:r>
      <w:r>
        <w:rPr>
          <w:rFonts w:ascii="Arial" w:hAnsi="Arial" w:cs="Arial"/>
        </w:rPr>
        <w:t xml:space="preserve"> maintaining relationships with people important to them</w:t>
      </w:r>
      <w:r w:rsidR="00D241DE">
        <w:rPr>
          <w:rFonts w:ascii="Arial" w:hAnsi="Arial" w:cs="Arial"/>
        </w:rPr>
        <w:t xml:space="preserve"> and said they were</w:t>
      </w:r>
      <w:r w:rsidR="00D241DE" w:rsidRPr="00D241DE">
        <w:rPr>
          <w:rFonts w:ascii="Arial" w:hAnsi="Arial" w:cs="Arial"/>
        </w:rPr>
        <w:t xml:space="preserve"> </w:t>
      </w:r>
      <w:r w:rsidR="00D241DE">
        <w:rPr>
          <w:rFonts w:ascii="Arial" w:hAnsi="Arial" w:cs="Arial"/>
        </w:rPr>
        <w:t>happy with their independence</w:t>
      </w:r>
      <w:r>
        <w:rPr>
          <w:rFonts w:ascii="Arial" w:hAnsi="Arial" w:cs="Arial"/>
        </w:rPr>
        <w:t>. Staff provided examples</w:t>
      </w:r>
      <w:r w:rsidR="00D241DE">
        <w:rPr>
          <w:rFonts w:ascii="Arial" w:hAnsi="Arial" w:cs="Arial"/>
        </w:rPr>
        <w:t xml:space="preserve"> of</w:t>
      </w:r>
      <w:r>
        <w:rPr>
          <w:rFonts w:ascii="Arial" w:hAnsi="Arial" w:cs="Arial"/>
        </w:rPr>
        <w:t xml:space="preserve"> </w:t>
      </w:r>
      <w:r w:rsidR="00D241DE">
        <w:rPr>
          <w:rFonts w:ascii="Arial" w:hAnsi="Arial" w:cs="Arial"/>
        </w:rPr>
        <w:t>how</w:t>
      </w:r>
      <w:r>
        <w:rPr>
          <w:rFonts w:ascii="Arial" w:hAnsi="Arial" w:cs="Arial"/>
        </w:rPr>
        <w:t xml:space="preserve"> they support consumers to </w:t>
      </w:r>
      <w:r w:rsidR="00D241DE">
        <w:rPr>
          <w:rFonts w:ascii="Arial" w:hAnsi="Arial" w:cs="Arial"/>
        </w:rPr>
        <w:t>do this</w:t>
      </w:r>
      <w:r>
        <w:rPr>
          <w:rFonts w:ascii="Arial" w:hAnsi="Arial" w:cs="Arial"/>
        </w:rPr>
        <w:t xml:space="preserve"> </w:t>
      </w:r>
      <w:r w:rsidR="00D241DE">
        <w:rPr>
          <w:rFonts w:ascii="Arial" w:hAnsi="Arial" w:cs="Arial"/>
        </w:rPr>
        <w:t xml:space="preserve">such as </w:t>
      </w:r>
      <w:r>
        <w:rPr>
          <w:rFonts w:ascii="Arial" w:hAnsi="Arial" w:cs="Arial"/>
        </w:rPr>
        <w:t>through meal choices</w:t>
      </w:r>
      <w:r w:rsidR="00A513BC">
        <w:rPr>
          <w:rFonts w:ascii="Arial" w:hAnsi="Arial" w:cs="Arial"/>
        </w:rPr>
        <w:t xml:space="preserve"> and </w:t>
      </w:r>
      <w:r>
        <w:rPr>
          <w:rFonts w:ascii="Arial" w:hAnsi="Arial" w:cs="Arial"/>
        </w:rPr>
        <w:t>ensuring telephones and other devices are available for communication.</w:t>
      </w:r>
    </w:p>
    <w:p w14:paraId="62B996F8" w14:textId="11B93D77" w:rsidR="00ED5DAE" w:rsidRDefault="00CA5F10" w:rsidP="00ED5DAE">
      <w:pPr>
        <w:pStyle w:val="CommentText"/>
        <w:rPr>
          <w:rFonts w:ascii="Arial" w:hAnsi="Arial" w:cs="Arial"/>
        </w:rPr>
      </w:pPr>
      <w:r>
        <w:rPr>
          <w:rFonts w:ascii="Arial" w:hAnsi="Arial" w:cs="Arial"/>
        </w:rPr>
        <w:t xml:space="preserve">Staff supported consumers to take risks enabling them to live their best life possible, by </w:t>
      </w:r>
      <w:r w:rsidR="00A513BC">
        <w:rPr>
          <w:rFonts w:ascii="Arial" w:hAnsi="Arial" w:cs="Arial"/>
        </w:rPr>
        <w:t xml:space="preserve">undertaking </w:t>
      </w:r>
      <w:r>
        <w:rPr>
          <w:rFonts w:ascii="Arial" w:hAnsi="Arial" w:cs="Arial"/>
        </w:rPr>
        <w:t>risk assessments and putting risk mitigating strategies in place in line with the service’s policies regarding dignity of risk</w:t>
      </w:r>
      <w:r w:rsidR="00D241DE">
        <w:rPr>
          <w:rFonts w:ascii="Arial" w:hAnsi="Arial" w:cs="Arial"/>
        </w:rPr>
        <w:t>.</w:t>
      </w:r>
    </w:p>
    <w:p w14:paraId="39D07397" w14:textId="6DAB8C47" w:rsidR="00A45AD0" w:rsidRPr="00D241DE" w:rsidRDefault="00ED5DAE" w:rsidP="00ED5DAE">
      <w:pPr>
        <w:pStyle w:val="CommentText"/>
        <w:rPr>
          <w:rFonts w:ascii="Arial" w:hAnsi="Arial" w:cs="Arial"/>
        </w:rPr>
      </w:pPr>
      <w:r>
        <w:rPr>
          <w:rFonts w:ascii="Arial" w:hAnsi="Arial" w:cs="Arial"/>
        </w:rPr>
        <w:t>Consumers and representatives confirmed</w:t>
      </w:r>
      <w:r w:rsidR="00A513BC">
        <w:rPr>
          <w:rFonts w:ascii="Arial" w:hAnsi="Arial" w:cs="Arial"/>
        </w:rPr>
        <w:t xml:space="preserve"> </w:t>
      </w:r>
      <w:r>
        <w:rPr>
          <w:rFonts w:ascii="Arial" w:hAnsi="Arial" w:cs="Arial"/>
        </w:rPr>
        <w:t>staff provided timely and accurate information to them through a variety of ways including posters around the service, meetings, and discussions with staff. Consumers confirmed staff protected their privacy and observations were made of staff closing doors, knocking before entering and securing consumer information appropriately.</w:t>
      </w:r>
      <w:bookmarkEnd w:id="2"/>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AB9CDD5"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74010">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932D219" w:rsidR="00A54A38" w:rsidRPr="00520BA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520BA5">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DB2F129" w:rsidR="00A54A38" w:rsidRPr="00520BA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520BA5">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4DA70E9" w:rsidR="00A54A38" w:rsidRPr="00520BA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520BA5">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7D5CC05" w:rsidR="00A54A38" w:rsidRPr="00520BA5" w:rsidRDefault="00A54A38" w:rsidP="008767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520BA5">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CE78A3E" w:rsidR="00A54A38" w:rsidRPr="00520BA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520BA5">
              <w:rPr>
                <w:rFonts w:ascii="Arial" w:hAnsi="Arial" w:cs="Arial"/>
                <w:color w:val="000000" w:themeColor="text2"/>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227CA11" w14:textId="3ED7804F" w:rsidR="00117939" w:rsidRDefault="00F33730" w:rsidP="00117939">
      <w:pPr>
        <w:pStyle w:val="CommentText"/>
        <w:rPr>
          <w:rFonts w:ascii="Arial" w:eastAsia="Times New Roman" w:hAnsi="Arial" w:cs="Arial"/>
          <w:color w:val="auto"/>
        </w:rPr>
      </w:pPr>
      <w:r w:rsidRPr="00ED4DF9">
        <w:rPr>
          <w:rFonts w:ascii="Arial" w:hAnsi="Arial" w:cs="Arial"/>
        </w:rPr>
        <w:t xml:space="preserve">Consumers and representatives </w:t>
      </w:r>
      <w:r>
        <w:rPr>
          <w:rFonts w:ascii="Arial" w:hAnsi="Arial" w:cs="Arial"/>
        </w:rPr>
        <w:t xml:space="preserve">described their involvement in care planning and assessments and confirmed they are regularly updated by the service of any changes to care needs. </w:t>
      </w:r>
      <w:r w:rsidR="00117939">
        <w:rPr>
          <w:rFonts w:ascii="Arial" w:hAnsi="Arial" w:cs="Arial"/>
        </w:rPr>
        <w:t>Staff described the assessment process for consumers’ needs and the consultation process was evident in care planning documents.</w:t>
      </w:r>
      <w:r w:rsidR="00117939" w:rsidRPr="00F742BE">
        <w:rPr>
          <w:rFonts w:ascii="Arial" w:eastAsia="Times New Roman" w:hAnsi="Arial" w:cs="Arial"/>
          <w:color w:val="auto"/>
        </w:rPr>
        <w:t xml:space="preserve"> </w:t>
      </w:r>
    </w:p>
    <w:p w14:paraId="22D2BB65" w14:textId="77777777" w:rsidR="00E14D95" w:rsidRPr="00071C25" w:rsidRDefault="00E14D95" w:rsidP="00E14D95">
      <w:pPr>
        <w:pStyle w:val="Default"/>
        <w:spacing w:after="120"/>
        <w:rPr>
          <w:color w:val="000000" w:themeColor="text1"/>
        </w:rPr>
      </w:pPr>
      <w:r w:rsidRPr="00883305">
        <w:rPr>
          <w:color w:val="000000" w:themeColor="text1"/>
        </w:rPr>
        <w:t xml:space="preserve">Staff described how they use assessment and planning processes to inform safe care delivery, </w:t>
      </w:r>
      <w:r w:rsidRPr="00664A33">
        <w:rPr>
          <w:color w:val="000000" w:themeColor="text1"/>
        </w:rPr>
        <w:t xml:space="preserve">through identifying consumers’ needs, goals, and applicable risks. Care plans note consumers’ </w:t>
      </w:r>
      <w:r w:rsidRPr="00071C25">
        <w:rPr>
          <w:color w:val="000000" w:themeColor="text1"/>
        </w:rPr>
        <w:t xml:space="preserve">preferences, including for advance care and end of life care. </w:t>
      </w:r>
    </w:p>
    <w:p w14:paraId="137CB9C8" w14:textId="138876B9" w:rsidR="00071C25" w:rsidRDefault="00117939" w:rsidP="00117939">
      <w:pPr>
        <w:pStyle w:val="CommentText"/>
        <w:rPr>
          <w:rFonts w:ascii="Arial" w:eastAsia="Arial" w:hAnsi="Arial" w:cs="Arial"/>
        </w:rPr>
      </w:pPr>
      <w:r w:rsidRPr="00071C25">
        <w:rPr>
          <w:rFonts w:ascii="Arial" w:eastAsia="Times New Roman" w:hAnsi="Arial" w:cs="Arial"/>
          <w:color w:val="auto"/>
        </w:rPr>
        <w:t>Consumers</w:t>
      </w:r>
      <w:r w:rsidR="00984E8A" w:rsidRPr="00071C25">
        <w:rPr>
          <w:rFonts w:ascii="Arial" w:eastAsia="Times New Roman" w:hAnsi="Arial" w:cs="Arial"/>
          <w:color w:val="auto"/>
        </w:rPr>
        <w:t xml:space="preserve"> and </w:t>
      </w:r>
      <w:r w:rsidRPr="00071C25">
        <w:rPr>
          <w:rFonts w:ascii="Arial" w:eastAsia="Times New Roman" w:hAnsi="Arial" w:cs="Arial"/>
          <w:color w:val="auto"/>
        </w:rPr>
        <w:t xml:space="preserve">representatives confirmed care and services are reviewed </w:t>
      </w:r>
      <w:r w:rsidR="005C3BB5" w:rsidRPr="00071C25">
        <w:rPr>
          <w:rFonts w:ascii="Arial" w:eastAsia="Times New Roman" w:hAnsi="Arial" w:cs="Arial"/>
          <w:color w:val="auto"/>
        </w:rPr>
        <w:t>in line with</w:t>
      </w:r>
      <w:r w:rsidRPr="00071C25">
        <w:rPr>
          <w:rFonts w:ascii="Arial" w:eastAsia="Times New Roman" w:hAnsi="Arial" w:cs="Arial"/>
          <w:color w:val="auto"/>
        </w:rPr>
        <w:t xml:space="preserve"> </w:t>
      </w:r>
      <w:r w:rsidR="000D7AA6" w:rsidRPr="00071C25">
        <w:rPr>
          <w:rFonts w:ascii="Arial" w:eastAsia="Times New Roman" w:hAnsi="Arial" w:cs="Arial"/>
          <w:color w:val="auto"/>
        </w:rPr>
        <w:t>a</w:t>
      </w:r>
      <w:r w:rsidRPr="00071C25">
        <w:rPr>
          <w:rFonts w:ascii="Arial" w:eastAsia="Times New Roman" w:hAnsi="Arial" w:cs="Arial"/>
          <w:color w:val="auto"/>
        </w:rPr>
        <w:t xml:space="preserve"> three-monthly review process</w:t>
      </w:r>
      <w:r w:rsidR="002A1C57">
        <w:rPr>
          <w:rFonts w:ascii="Arial" w:eastAsia="Times New Roman" w:hAnsi="Arial" w:cs="Arial"/>
          <w:color w:val="auto"/>
        </w:rPr>
        <w:t xml:space="preserve">, </w:t>
      </w:r>
      <w:r w:rsidRPr="00071C25">
        <w:rPr>
          <w:rFonts w:ascii="Arial" w:eastAsia="Times New Roman" w:hAnsi="Arial" w:cs="Arial"/>
          <w:color w:val="auto"/>
        </w:rPr>
        <w:t xml:space="preserve">when </w:t>
      </w:r>
      <w:r w:rsidR="00AC7156" w:rsidRPr="00071C25">
        <w:rPr>
          <w:rFonts w:ascii="Arial" w:eastAsia="Times New Roman" w:hAnsi="Arial" w:cs="Arial"/>
          <w:color w:val="auto"/>
        </w:rPr>
        <w:t>their</w:t>
      </w:r>
      <w:r w:rsidRPr="00071C25">
        <w:rPr>
          <w:rFonts w:ascii="Arial" w:eastAsia="Times New Roman" w:hAnsi="Arial" w:cs="Arial"/>
          <w:color w:val="auto"/>
        </w:rPr>
        <w:t xml:space="preserve"> circumstances have changed, or incidents have occurred, staff </w:t>
      </w:r>
      <w:r w:rsidR="005C3BB5" w:rsidRPr="00071C25">
        <w:rPr>
          <w:rFonts w:ascii="Arial" w:eastAsia="Times New Roman" w:hAnsi="Arial" w:cs="Arial"/>
          <w:color w:val="auto"/>
        </w:rPr>
        <w:t>confirmed</w:t>
      </w:r>
      <w:r w:rsidRPr="00071C25">
        <w:rPr>
          <w:rFonts w:ascii="Arial" w:eastAsia="Times New Roman" w:hAnsi="Arial" w:cs="Arial"/>
          <w:color w:val="auto"/>
        </w:rPr>
        <w:t xml:space="preserve"> this and </w:t>
      </w:r>
      <w:r w:rsidR="0010011E" w:rsidRPr="00071C25">
        <w:rPr>
          <w:rFonts w:ascii="Arial" w:eastAsia="Times New Roman" w:hAnsi="Arial" w:cs="Arial"/>
          <w:color w:val="auto"/>
        </w:rPr>
        <w:t>accurately displayed</w:t>
      </w:r>
      <w:r w:rsidRPr="00071C25">
        <w:rPr>
          <w:rFonts w:ascii="Arial" w:eastAsia="Times New Roman" w:hAnsi="Arial" w:cs="Arial"/>
          <w:color w:val="auto"/>
        </w:rPr>
        <w:t xml:space="preserve"> their knowledge of reporting and documenting incidents</w:t>
      </w:r>
      <w:r w:rsidR="00543558">
        <w:rPr>
          <w:rFonts w:ascii="Arial" w:eastAsia="Times New Roman" w:hAnsi="Arial" w:cs="Arial"/>
          <w:color w:val="auto"/>
        </w:rPr>
        <w:t xml:space="preserve"> </w:t>
      </w:r>
      <w:r w:rsidR="005C3BB5" w:rsidRPr="00071C25">
        <w:rPr>
          <w:rFonts w:ascii="Arial" w:eastAsia="Times New Roman" w:hAnsi="Arial" w:cs="Arial"/>
          <w:color w:val="auto"/>
        </w:rPr>
        <w:t xml:space="preserve">or </w:t>
      </w:r>
      <w:r w:rsidRPr="00071C25">
        <w:rPr>
          <w:rFonts w:ascii="Arial" w:eastAsia="Times New Roman" w:hAnsi="Arial" w:cs="Arial"/>
          <w:color w:val="auto"/>
        </w:rPr>
        <w:t>change</w:t>
      </w:r>
      <w:r w:rsidR="005C3BB5" w:rsidRPr="00071C25">
        <w:rPr>
          <w:rFonts w:ascii="Arial" w:eastAsia="Times New Roman" w:hAnsi="Arial" w:cs="Arial"/>
          <w:color w:val="auto"/>
        </w:rPr>
        <w:t>s</w:t>
      </w:r>
      <w:r w:rsidRPr="00071C25">
        <w:rPr>
          <w:rFonts w:ascii="Arial" w:eastAsia="Times New Roman" w:hAnsi="Arial" w:cs="Arial"/>
          <w:color w:val="auto"/>
        </w:rPr>
        <w:t xml:space="preserve"> in condition of consumers</w:t>
      </w:r>
      <w:r w:rsidR="0010011E" w:rsidRPr="00071C25">
        <w:rPr>
          <w:rFonts w:ascii="Arial" w:eastAsia="Times New Roman" w:hAnsi="Arial" w:cs="Arial"/>
          <w:color w:val="auto"/>
        </w:rPr>
        <w:t>.</w:t>
      </w:r>
      <w:r w:rsidR="00C21601" w:rsidRPr="00071C25">
        <w:rPr>
          <w:rFonts w:ascii="Arial" w:eastAsia="Arial" w:hAnsi="Arial" w:cs="Arial"/>
        </w:rPr>
        <w:t xml:space="preserve"> </w:t>
      </w:r>
    </w:p>
    <w:p w14:paraId="61C4EE3F" w14:textId="43603812" w:rsidR="0087673B" w:rsidRDefault="00C21601" w:rsidP="00117939">
      <w:pPr>
        <w:pStyle w:val="CommentText"/>
        <w:rPr>
          <w:rFonts w:ascii="Arial" w:hAnsi="Arial" w:cs="Arial"/>
          <w:color w:val="auto"/>
        </w:rPr>
      </w:pPr>
      <w:r w:rsidRPr="00071C25">
        <w:rPr>
          <w:rFonts w:ascii="Arial" w:eastAsia="Arial" w:hAnsi="Arial" w:cs="Arial"/>
        </w:rPr>
        <w:t>Care planning documentation showed assessment and planning is undertaken with consumers and others the consumer wishes to have involved</w:t>
      </w:r>
      <w:r w:rsidR="002A1C57">
        <w:rPr>
          <w:rFonts w:ascii="Arial" w:eastAsia="Arial" w:hAnsi="Arial" w:cs="Arial"/>
        </w:rPr>
        <w:t>,</w:t>
      </w:r>
      <w:r w:rsidRPr="00071C25">
        <w:rPr>
          <w:rFonts w:ascii="Arial" w:eastAsia="Arial" w:hAnsi="Arial" w:cs="Arial"/>
        </w:rPr>
        <w:t xml:space="preserve"> including </w:t>
      </w:r>
      <w:r w:rsidR="00071C25" w:rsidRPr="00071C25">
        <w:rPr>
          <w:rFonts w:ascii="Arial" w:eastAsia="Arial" w:hAnsi="Arial" w:cs="Arial"/>
        </w:rPr>
        <w:t>external</w:t>
      </w:r>
      <w:r w:rsidRPr="00071C25">
        <w:rPr>
          <w:rFonts w:ascii="Arial" w:eastAsia="Arial" w:hAnsi="Arial" w:cs="Arial"/>
        </w:rPr>
        <w:t xml:space="preserve"> organisations.</w:t>
      </w:r>
      <w:r w:rsidR="00543558">
        <w:rPr>
          <w:rFonts w:ascii="Arial" w:eastAsia="Arial" w:hAnsi="Arial" w:cs="Arial"/>
        </w:rPr>
        <w:t xml:space="preserve"> </w:t>
      </w:r>
      <w:r w:rsidR="00984E8A" w:rsidRPr="00664A33">
        <w:rPr>
          <w:rFonts w:ascii="Arial" w:hAnsi="Arial" w:cs="Arial"/>
          <w:color w:val="auto"/>
        </w:rPr>
        <w:t xml:space="preserve">The </w:t>
      </w:r>
      <w:r w:rsidR="00984E8A" w:rsidRPr="00664A33">
        <w:rPr>
          <w:rFonts w:ascii="Arial" w:hAnsi="Arial" w:cs="Arial"/>
          <w:color w:val="auto"/>
        </w:rPr>
        <w:lastRenderedPageBreak/>
        <w:t>Assessment Team observed care planning documents in the</w:t>
      </w:r>
      <w:r w:rsidR="00984E8A">
        <w:rPr>
          <w:rFonts w:ascii="Arial" w:hAnsi="Arial" w:cs="Arial"/>
          <w:color w:val="auto"/>
        </w:rPr>
        <w:t xml:space="preserve"> service’s</w:t>
      </w:r>
      <w:r w:rsidR="00984E8A" w:rsidRPr="00664A33">
        <w:rPr>
          <w:rFonts w:ascii="Arial" w:hAnsi="Arial" w:cs="Arial"/>
          <w:color w:val="auto"/>
        </w:rPr>
        <w:t xml:space="preserve"> electronic care planning system and consumers confirmed they </w:t>
      </w:r>
      <w:r w:rsidR="0010011E">
        <w:rPr>
          <w:rFonts w:ascii="Arial" w:hAnsi="Arial" w:cs="Arial"/>
          <w:color w:val="auto"/>
        </w:rPr>
        <w:t>can access th</w:t>
      </w:r>
      <w:r w:rsidR="00AB4F7A">
        <w:rPr>
          <w:rFonts w:ascii="Arial" w:hAnsi="Arial" w:cs="Arial"/>
          <w:color w:val="auto"/>
        </w:rPr>
        <w:t>eir care plans</w:t>
      </w:r>
      <w:r w:rsidR="0010011E">
        <w:rPr>
          <w:rFonts w:ascii="Arial" w:hAnsi="Arial" w:cs="Arial"/>
          <w:color w:val="auto"/>
        </w:rPr>
        <w:t xml:space="preserve"> upon request</w:t>
      </w:r>
      <w:r w:rsidR="00984E8A">
        <w:rPr>
          <w:rFonts w:ascii="Arial" w:hAnsi="Arial" w:cs="Arial"/>
          <w:color w:val="auto"/>
        </w:rPr>
        <w:t>.</w:t>
      </w:r>
      <w:r w:rsidR="0087673B">
        <w:rPr>
          <w:rFonts w:ascii="Arial" w:hAnsi="Arial" w:cs="Arial"/>
          <w:color w:val="auto"/>
        </w:rPr>
        <w:br w:type="page"/>
      </w:r>
    </w:p>
    <w:p w14:paraId="4415513A" w14:textId="1D241869"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C21A00A"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25FD">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1002ABE6" w:rsidR="00CB2962" w:rsidRPr="00BA25F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BA25FD">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1894D7A" w:rsidR="00CB2962" w:rsidRPr="00BA25F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BA25FD">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1B6E20A2" w:rsidR="00CB2962" w:rsidRPr="00BA25F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BA25FD">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91C3000" w:rsidR="00CB2962" w:rsidRPr="00BA25FD" w:rsidRDefault="00CB2962" w:rsidP="008767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BA25FD">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7756AEE" w:rsidR="00CB2962" w:rsidRPr="00BA25F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BA25FD">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E940CE5" w:rsidR="00CB2962" w:rsidRPr="00BA25F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BA25FD">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0BF7E45" w:rsidR="00CB2962" w:rsidRPr="00BA25F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BA25FD">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DC75313" w14:textId="24AB6599" w:rsidR="00C13C15" w:rsidRPr="00AC1657" w:rsidRDefault="00C13C15" w:rsidP="00C13C15">
      <w:pPr>
        <w:pStyle w:val="CommentText"/>
        <w:rPr>
          <w:rFonts w:ascii="Arial" w:hAnsi="Arial" w:cs="Arial"/>
        </w:rPr>
      </w:pPr>
      <w:bookmarkStart w:id="3" w:name="_Hlk103330062"/>
      <w:r w:rsidRPr="00AC1657">
        <w:rPr>
          <w:rFonts w:ascii="Arial" w:hAnsi="Arial" w:cs="Arial"/>
        </w:rPr>
        <w:t xml:space="preserve">The service </w:t>
      </w:r>
      <w:r w:rsidRPr="00FA08AE">
        <w:rPr>
          <w:rFonts w:ascii="Arial" w:hAnsi="Arial" w:cs="Arial"/>
        </w:rPr>
        <w:t>used</w:t>
      </w:r>
      <w:r w:rsidRPr="00AC1657">
        <w:rPr>
          <w:rFonts w:ascii="Arial" w:hAnsi="Arial" w:cs="Arial"/>
        </w:rPr>
        <w:t xml:space="preserve"> guiding documents</w:t>
      </w:r>
      <w:r w:rsidR="003C26BC" w:rsidRPr="003C26BC">
        <w:rPr>
          <w:rFonts w:ascii="Arial" w:hAnsi="Arial" w:cs="Arial"/>
        </w:rPr>
        <w:t xml:space="preserve"> </w:t>
      </w:r>
      <w:r w:rsidR="003C26BC" w:rsidRPr="00AC1657">
        <w:rPr>
          <w:rFonts w:ascii="Arial" w:hAnsi="Arial" w:cs="Arial"/>
        </w:rPr>
        <w:t>to ensure best practice</w:t>
      </w:r>
      <w:r w:rsidRPr="00AC1657">
        <w:rPr>
          <w:rFonts w:ascii="Arial" w:hAnsi="Arial" w:cs="Arial"/>
        </w:rPr>
        <w:t xml:space="preserve"> </w:t>
      </w:r>
      <w:r w:rsidR="003C26BC">
        <w:rPr>
          <w:rFonts w:ascii="Arial" w:hAnsi="Arial" w:cs="Arial"/>
        </w:rPr>
        <w:t>of</w:t>
      </w:r>
      <w:r w:rsidRPr="00AC1657">
        <w:rPr>
          <w:rFonts w:ascii="Arial" w:hAnsi="Arial" w:cs="Arial"/>
        </w:rPr>
        <w:t xml:space="preserve"> staff in the delivery of tailored personal and clinical care.</w:t>
      </w:r>
      <w:r w:rsidRPr="00FA08AE">
        <w:rPr>
          <w:rFonts w:ascii="Arial" w:hAnsi="Arial" w:cs="Arial"/>
        </w:rPr>
        <w:t xml:space="preserve"> </w:t>
      </w:r>
      <w:r w:rsidRPr="00AC1657">
        <w:rPr>
          <w:rFonts w:ascii="Arial" w:hAnsi="Arial" w:cs="Arial"/>
        </w:rPr>
        <w:t xml:space="preserve">Consumers confirmed they received the care they needed and were </w:t>
      </w:r>
      <w:r w:rsidR="003C26BC">
        <w:rPr>
          <w:rFonts w:ascii="Arial" w:hAnsi="Arial" w:cs="Arial"/>
        </w:rPr>
        <w:t>involved</w:t>
      </w:r>
      <w:r w:rsidRPr="00AC1657">
        <w:rPr>
          <w:rFonts w:ascii="Arial" w:hAnsi="Arial" w:cs="Arial"/>
        </w:rPr>
        <w:t xml:space="preserve"> </w:t>
      </w:r>
      <w:r w:rsidRPr="00FA08AE">
        <w:rPr>
          <w:rFonts w:ascii="Arial" w:hAnsi="Arial" w:cs="Arial"/>
        </w:rPr>
        <w:t>in the delivery and design of care and services.</w:t>
      </w:r>
    </w:p>
    <w:p w14:paraId="551296CB" w14:textId="77777777" w:rsidR="00C65934" w:rsidRPr="00AC1657" w:rsidRDefault="00C65934" w:rsidP="00C65934">
      <w:pPr>
        <w:pStyle w:val="CommentText"/>
        <w:rPr>
          <w:rFonts w:ascii="Arial" w:hAnsi="Arial" w:cs="Arial"/>
        </w:rPr>
      </w:pPr>
      <w:r w:rsidRPr="00FA08AE">
        <w:rPr>
          <w:rFonts w:ascii="Arial" w:hAnsi="Arial" w:cs="Arial"/>
        </w:rPr>
        <w:t>T</w:t>
      </w:r>
      <w:r w:rsidRPr="00AC1657">
        <w:rPr>
          <w:rFonts w:ascii="Arial" w:hAnsi="Arial" w:cs="Arial"/>
        </w:rPr>
        <w:t>o ensure personal and clinical care reflec</w:t>
      </w:r>
      <w:bookmarkStart w:id="4" w:name="_Hlk98735678"/>
      <w:r w:rsidRPr="00AC1657">
        <w:rPr>
          <w:rFonts w:ascii="Arial" w:hAnsi="Arial" w:cs="Arial"/>
        </w:rPr>
        <w:t>t</w:t>
      </w:r>
      <w:bookmarkEnd w:id="4"/>
      <w:r w:rsidRPr="00AC1657">
        <w:rPr>
          <w:rFonts w:ascii="Arial" w:hAnsi="Arial" w:cs="Arial"/>
        </w:rPr>
        <w:t xml:space="preserve"> the current needs and preferences</w:t>
      </w:r>
      <w:r>
        <w:rPr>
          <w:rFonts w:ascii="Arial" w:hAnsi="Arial" w:cs="Arial"/>
        </w:rPr>
        <w:t xml:space="preserve"> of consumers</w:t>
      </w:r>
      <w:r w:rsidRPr="00AC1657">
        <w:rPr>
          <w:rFonts w:ascii="Arial" w:hAnsi="Arial" w:cs="Arial"/>
        </w:rPr>
        <w:t xml:space="preserve"> </w:t>
      </w:r>
      <w:r w:rsidRPr="00FA08AE">
        <w:rPr>
          <w:rFonts w:ascii="Arial" w:hAnsi="Arial" w:cs="Arial"/>
        </w:rPr>
        <w:t>c</w:t>
      </w:r>
      <w:r w:rsidRPr="00AC1657">
        <w:rPr>
          <w:rFonts w:ascii="Arial" w:hAnsi="Arial" w:cs="Arial"/>
        </w:rPr>
        <w:t xml:space="preserve">are planning documents </w:t>
      </w:r>
      <w:r>
        <w:rPr>
          <w:rFonts w:ascii="Arial" w:hAnsi="Arial" w:cs="Arial"/>
        </w:rPr>
        <w:t>are</w:t>
      </w:r>
      <w:r w:rsidRPr="00AC1657">
        <w:rPr>
          <w:rFonts w:ascii="Arial" w:hAnsi="Arial" w:cs="Arial"/>
        </w:rPr>
        <w:t xml:space="preserve"> reviewed </w:t>
      </w:r>
      <w:bookmarkStart w:id="5" w:name="_Hlk98735455"/>
      <w:r w:rsidRPr="00AC1657">
        <w:rPr>
          <w:rFonts w:ascii="Arial" w:hAnsi="Arial" w:cs="Arial"/>
        </w:rPr>
        <w:t xml:space="preserve">every </w:t>
      </w:r>
      <w:bookmarkEnd w:id="5"/>
      <w:r>
        <w:rPr>
          <w:rFonts w:ascii="Arial" w:hAnsi="Arial" w:cs="Arial"/>
        </w:rPr>
        <w:t>three</w:t>
      </w:r>
      <w:r w:rsidRPr="00AC1657">
        <w:rPr>
          <w:rFonts w:ascii="Arial" w:hAnsi="Arial" w:cs="Arial"/>
        </w:rPr>
        <w:t xml:space="preserve"> months</w:t>
      </w:r>
      <w:r>
        <w:rPr>
          <w:rFonts w:ascii="Arial" w:hAnsi="Arial" w:cs="Arial"/>
        </w:rPr>
        <w:t xml:space="preserve"> to</w:t>
      </w:r>
      <w:r w:rsidRPr="00AC1657">
        <w:rPr>
          <w:rFonts w:ascii="Arial" w:hAnsi="Arial" w:cs="Arial"/>
        </w:rPr>
        <w:t xml:space="preserve"> optimis</w:t>
      </w:r>
      <w:r>
        <w:rPr>
          <w:rFonts w:ascii="Arial" w:hAnsi="Arial" w:cs="Arial"/>
        </w:rPr>
        <w:t>e</w:t>
      </w:r>
      <w:r w:rsidRPr="00AC1657">
        <w:rPr>
          <w:rFonts w:ascii="Arial" w:hAnsi="Arial" w:cs="Arial"/>
        </w:rPr>
        <w:t xml:space="preserve"> their health and well-being.</w:t>
      </w:r>
      <w:r>
        <w:rPr>
          <w:rFonts w:ascii="Arial" w:hAnsi="Arial" w:cs="Arial"/>
        </w:rPr>
        <w:t xml:space="preserve"> </w:t>
      </w:r>
      <w:r w:rsidRPr="00AC1657">
        <w:rPr>
          <w:rFonts w:ascii="Arial" w:hAnsi="Arial" w:cs="Arial"/>
        </w:rPr>
        <w:t>High impact</w:t>
      </w:r>
      <w:r w:rsidRPr="00914693">
        <w:rPr>
          <w:rFonts w:ascii="Arial" w:hAnsi="Arial" w:cs="Arial"/>
        </w:rPr>
        <w:t xml:space="preserve"> and high prevalence</w:t>
      </w:r>
      <w:r w:rsidRPr="00AC1657">
        <w:rPr>
          <w:rFonts w:ascii="Arial" w:hAnsi="Arial" w:cs="Arial"/>
        </w:rPr>
        <w:t xml:space="preserve"> risks </w:t>
      </w:r>
      <w:r w:rsidRPr="00914693">
        <w:rPr>
          <w:rFonts w:ascii="Arial" w:hAnsi="Arial" w:cs="Arial"/>
        </w:rPr>
        <w:t xml:space="preserve">associated with </w:t>
      </w:r>
      <w:r w:rsidRPr="00AC1657">
        <w:rPr>
          <w:rFonts w:ascii="Arial" w:hAnsi="Arial" w:cs="Arial"/>
        </w:rPr>
        <w:t xml:space="preserve">consumers were </w:t>
      </w:r>
      <w:r w:rsidRPr="00914693">
        <w:rPr>
          <w:rFonts w:ascii="Arial" w:hAnsi="Arial" w:cs="Arial"/>
        </w:rPr>
        <w:t>effectively</w:t>
      </w:r>
      <w:r w:rsidRPr="00AC1657">
        <w:rPr>
          <w:rFonts w:ascii="Arial" w:hAnsi="Arial" w:cs="Arial"/>
        </w:rPr>
        <w:t xml:space="preserve"> managed, mitigated, and </w:t>
      </w:r>
      <w:r w:rsidRPr="00914693">
        <w:rPr>
          <w:rFonts w:ascii="Arial" w:hAnsi="Arial" w:cs="Arial"/>
        </w:rPr>
        <w:t>treated</w:t>
      </w:r>
      <w:r>
        <w:rPr>
          <w:rFonts w:ascii="Arial" w:hAnsi="Arial" w:cs="Arial"/>
        </w:rPr>
        <w:t xml:space="preserve"> as reflected in care documents</w:t>
      </w:r>
      <w:r w:rsidRPr="00914693">
        <w:rPr>
          <w:rFonts w:ascii="Arial" w:hAnsi="Arial" w:cs="Arial"/>
        </w:rPr>
        <w:t>.</w:t>
      </w:r>
      <w:r>
        <w:rPr>
          <w:rFonts w:ascii="Arial" w:hAnsi="Arial" w:cs="Arial"/>
        </w:rPr>
        <w:t xml:space="preserve"> </w:t>
      </w:r>
      <w:r w:rsidRPr="00AC1657">
        <w:rPr>
          <w:rFonts w:ascii="Arial" w:hAnsi="Arial" w:cs="Arial"/>
        </w:rPr>
        <w:t xml:space="preserve">Clinical incidents were recorded on the service’s risk management system and </w:t>
      </w:r>
      <w:r>
        <w:rPr>
          <w:rFonts w:ascii="Arial" w:hAnsi="Arial" w:cs="Arial"/>
        </w:rPr>
        <w:t>captured in</w:t>
      </w:r>
      <w:r w:rsidRPr="00AC1657">
        <w:rPr>
          <w:rFonts w:ascii="Arial" w:hAnsi="Arial" w:cs="Arial"/>
        </w:rPr>
        <w:t xml:space="preserve"> the monthly clinical indicators report.</w:t>
      </w:r>
    </w:p>
    <w:p w14:paraId="3A2281BD" w14:textId="525052F0" w:rsidR="00C13C15" w:rsidRPr="00AC1657" w:rsidRDefault="00C13C15" w:rsidP="00C13C15">
      <w:pPr>
        <w:pStyle w:val="CommentText"/>
        <w:rPr>
          <w:rFonts w:ascii="Arial" w:hAnsi="Arial" w:cs="Arial"/>
        </w:rPr>
      </w:pPr>
      <w:r w:rsidRPr="006353BA">
        <w:rPr>
          <w:rFonts w:ascii="Arial" w:hAnsi="Arial" w:cs="Arial"/>
        </w:rPr>
        <w:lastRenderedPageBreak/>
        <w:t>C</w:t>
      </w:r>
      <w:r w:rsidRPr="00AC1657">
        <w:rPr>
          <w:rFonts w:ascii="Arial" w:hAnsi="Arial" w:cs="Arial"/>
        </w:rPr>
        <w:t xml:space="preserve">are delivery changed for consumers nearing end of life and </w:t>
      </w:r>
      <w:r w:rsidRPr="006353BA">
        <w:rPr>
          <w:rFonts w:ascii="Arial" w:hAnsi="Arial" w:cs="Arial"/>
        </w:rPr>
        <w:t xml:space="preserve">staff outlined the </w:t>
      </w:r>
      <w:r w:rsidRPr="00AC1657">
        <w:rPr>
          <w:rFonts w:ascii="Arial" w:hAnsi="Arial" w:cs="Arial"/>
        </w:rPr>
        <w:t xml:space="preserve">practical ways in which consumers’ comfort was maximised. </w:t>
      </w:r>
      <w:r w:rsidRPr="006353BA">
        <w:rPr>
          <w:rFonts w:ascii="Arial" w:hAnsi="Arial" w:cs="Arial"/>
        </w:rPr>
        <w:t>T</w:t>
      </w:r>
      <w:r w:rsidRPr="00AC1657">
        <w:rPr>
          <w:rFonts w:ascii="Arial" w:hAnsi="Arial" w:cs="Arial"/>
        </w:rPr>
        <w:t xml:space="preserve">he </w:t>
      </w:r>
      <w:r w:rsidR="004E3247">
        <w:rPr>
          <w:rFonts w:ascii="Arial" w:hAnsi="Arial" w:cs="Arial"/>
        </w:rPr>
        <w:t>Assessment Team reviewed</w:t>
      </w:r>
      <w:r w:rsidRPr="00AC1657">
        <w:rPr>
          <w:rFonts w:ascii="Arial" w:hAnsi="Arial" w:cs="Arial"/>
        </w:rPr>
        <w:t xml:space="preserve"> palliative care plans for consumers which reflected their needs, goals, and preferences </w:t>
      </w:r>
      <w:r w:rsidR="004E3247">
        <w:rPr>
          <w:rFonts w:ascii="Arial" w:hAnsi="Arial" w:cs="Arial"/>
        </w:rPr>
        <w:t>for</w:t>
      </w:r>
      <w:r w:rsidRPr="00AC1657">
        <w:rPr>
          <w:rFonts w:ascii="Arial" w:hAnsi="Arial" w:cs="Arial"/>
        </w:rPr>
        <w:t xml:space="preserve"> </w:t>
      </w:r>
      <w:r w:rsidR="0058125F" w:rsidRPr="00AC1657">
        <w:rPr>
          <w:rFonts w:ascii="Arial" w:hAnsi="Arial" w:cs="Arial"/>
        </w:rPr>
        <w:t>end-of-life</w:t>
      </w:r>
      <w:r w:rsidR="004E3247">
        <w:rPr>
          <w:rFonts w:ascii="Arial" w:hAnsi="Arial" w:cs="Arial"/>
        </w:rPr>
        <w:t xml:space="preserve"> care</w:t>
      </w:r>
      <w:r w:rsidRPr="00AC1657">
        <w:rPr>
          <w:rFonts w:ascii="Arial" w:hAnsi="Arial" w:cs="Arial"/>
        </w:rPr>
        <w:t xml:space="preserve">. </w:t>
      </w:r>
    </w:p>
    <w:p w14:paraId="73616020" w14:textId="4E8FB148" w:rsidR="00C13C15" w:rsidRPr="00AC1657" w:rsidRDefault="00C13C15" w:rsidP="00C13C15">
      <w:pPr>
        <w:pStyle w:val="CommentText"/>
        <w:rPr>
          <w:rFonts w:ascii="Arial" w:hAnsi="Arial" w:cs="Arial"/>
        </w:rPr>
      </w:pPr>
      <w:r w:rsidRPr="00AC1657">
        <w:rPr>
          <w:rFonts w:ascii="Arial" w:hAnsi="Arial" w:cs="Arial"/>
        </w:rPr>
        <w:t xml:space="preserve">Consumers were </w:t>
      </w:r>
      <w:r w:rsidR="006001A8">
        <w:rPr>
          <w:rFonts w:ascii="Arial" w:hAnsi="Arial" w:cs="Arial"/>
        </w:rPr>
        <w:t>satisfied</w:t>
      </w:r>
      <w:r w:rsidRPr="00AC1657">
        <w:rPr>
          <w:rFonts w:ascii="Arial" w:hAnsi="Arial" w:cs="Arial"/>
        </w:rPr>
        <w:t xml:space="preserve"> their needs and preferences were effectively communicated between staff</w:t>
      </w:r>
      <w:r>
        <w:rPr>
          <w:rFonts w:ascii="Arial" w:hAnsi="Arial" w:cs="Arial"/>
        </w:rPr>
        <w:t xml:space="preserve">, and this </w:t>
      </w:r>
      <w:r w:rsidR="00035A7F">
        <w:rPr>
          <w:rFonts w:ascii="Arial" w:hAnsi="Arial" w:cs="Arial"/>
        </w:rPr>
        <w:t>resulted in</w:t>
      </w:r>
      <w:r w:rsidRPr="006353BA">
        <w:rPr>
          <w:rFonts w:ascii="Arial" w:hAnsi="Arial" w:cs="Arial"/>
          <w:iCs/>
          <w:color w:val="FF0000"/>
        </w:rPr>
        <w:t xml:space="preserve"> </w:t>
      </w:r>
      <w:r w:rsidRPr="00AC1657">
        <w:rPr>
          <w:rFonts w:ascii="Arial" w:hAnsi="Arial" w:cs="Arial"/>
          <w:iCs/>
        </w:rPr>
        <w:t xml:space="preserve">the </w:t>
      </w:r>
      <w:r w:rsidR="00035A7F">
        <w:rPr>
          <w:rFonts w:ascii="Arial" w:hAnsi="Arial" w:cs="Arial"/>
          <w:iCs/>
        </w:rPr>
        <w:t>effective</w:t>
      </w:r>
      <w:r w:rsidR="00F472A5">
        <w:rPr>
          <w:rFonts w:ascii="Arial" w:hAnsi="Arial" w:cs="Arial"/>
          <w:iCs/>
        </w:rPr>
        <w:t xml:space="preserve"> </w:t>
      </w:r>
      <w:r w:rsidRPr="00AC1657">
        <w:rPr>
          <w:rFonts w:ascii="Arial" w:hAnsi="Arial" w:cs="Arial"/>
          <w:iCs/>
        </w:rPr>
        <w:t>delivery of care including the recognition of deterioration or changes in their condition.</w:t>
      </w:r>
      <w:r w:rsidR="0058125F">
        <w:rPr>
          <w:rFonts w:ascii="Arial" w:hAnsi="Arial" w:cs="Arial"/>
          <w:iCs/>
        </w:rPr>
        <w:t xml:space="preserve"> </w:t>
      </w:r>
      <w:r w:rsidRPr="00AC1657">
        <w:rPr>
          <w:rFonts w:ascii="Arial" w:hAnsi="Arial" w:cs="Arial"/>
        </w:rPr>
        <w:t>Staff described the process of recognising and responding to deterioration</w:t>
      </w:r>
      <w:r w:rsidR="0058125F">
        <w:rPr>
          <w:rFonts w:ascii="Arial" w:hAnsi="Arial" w:cs="Arial"/>
        </w:rPr>
        <w:t>s or changes</w:t>
      </w:r>
      <w:r w:rsidRPr="00AC1657">
        <w:rPr>
          <w:rFonts w:ascii="Arial" w:hAnsi="Arial" w:cs="Arial"/>
        </w:rPr>
        <w:t xml:space="preserve"> </w:t>
      </w:r>
      <w:r w:rsidR="0058125F">
        <w:rPr>
          <w:rFonts w:ascii="Arial" w:hAnsi="Arial" w:cs="Arial"/>
        </w:rPr>
        <w:t>in</w:t>
      </w:r>
      <w:r w:rsidRPr="00AC1657">
        <w:rPr>
          <w:rFonts w:ascii="Arial" w:hAnsi="Arial" w:cs="Arial"/>
        </w:rPr>
        <w:t xml:space="preserve"> consumer</w:t>
      </w:r>
      <w:r w:rsidR="0058125F">
        <w:rPr>
          <w:rFonts w:ascii="Arial" w:hAnsi="Arial" w:cs="Arial"/>
        </w:rPr>
        <w:t>s</w:t>
      </w:r>
      <w:r w:rsidRPr="006353BA">
        <w:rPr>
          <w:rFonts w:ascii="Arial" w:hAnsi="Arial" w:cs="Arial"/>
        </w:rPr>
        <w:t xml:space="preserve"> including how these</w:t>
      </w:r>
      <w:r w:rsidRPr="00AC1657">
        <w:rPr>
          <w:rFonts w:ascii="Arial" w:hAnsi="Arial" w:cs="Arial"/>
        </w:rPr>
        <w:t xml:space="preserve"> were communicated </w:t>
      </w:r>
      <w:r w:rsidR="0058125F">
        <w:rPr>
          <w:rFonts w:ascii="Arial" w:hAnsi="Arial" w:cs="Arial"/>
        </w:rPr>
        <w:t>and the</w:t>
      </w:r>
      <w:r w:rsidRPr="00AC1657">
        <w:rPr>
          <w:rFonts w:ascii="Arial" w:hAnsi="Arial" w:cs="Arial"/>
        </w:rPr>
        <w:t xml:space="preserve"> processes in place </w:t>
      </w:r>
      <w:r w:rsidRPr="006353BA">
        <w:rPr>
          <w:rFonts w:ascii="Arial" w:hAnsi="Arial" w:cs="Arial"/>
        </w:rPr>
        <w:t xml:space="preserve">to </w:t>
      </w:r>
      <w:r w:rsidRPr="00AC1657">
        <w:rPr>
          <w:rFonts w:ascii="Arial" w:hAnsi="Arial" w:cs="Arial"/>
        </w:rPr>
        <w:t>ensu</w:t>
      </w:r>
      <w:r w:rsidRPr="006353BA">
        <w:rPr>
          <w:rFonts w:ascii="Arial" w:hAnsi="Arial" w:cs="Arial"/>
        </w:rPr>
        <w:t>re</w:t>
      </w:r>
      <w:r w:rsidRPr="00AC1657">
        <w:rPr>
          <w:rFonts w:ascii="Arial" w:hAnsi="Arial" w:cs="Arial"/>
        </w:rPr>
        <w:t xml:space="preserve"> </w:t>
      </w:r>
      <w:r w:rsidR="0058125F">
        <w:rPr>
          <w:rFonts w:ascii="Arial" w:hAnsi="Arial" w:cs="Arial"/>
        </w:rPr>
        <w:t xml:space="preserve">the </w:t>
      </w:r>
      <w:r w:rsidRPr="006353BA">
        <w:rPr>
          <w:rFonts w:ascii="Arial" w:hAnsi="Arial" w:cs="Arial"/>
        </w:rPr>
        <w:t>sharing</w:t>
      </w:r>
      <w:r w:rsidRPr="00AC1657">
        <w:rPr>
          <w:rFonts w:ascii="Arial" w:hAnsi="Arial" w:cs="Arial"/>
        </w:rPr>
        <w:t xml:space="preserve"> of knowledge</w:t>
      </w:r>
      <w:r w:rsidR="0058125F">
        <w:rPr>
          <w:rFonts w:ascii="Arial" w:hAnsi="Arial" w:cs="Arial"/>
        </w:rPr>
        <w:t>.</w:t>
      </w:r>
    </w:p>
    <w:p w14:paraId="117B2972" w14:textId="2AE1FA31" w:rsidR="00543558" w:rsidRDefault="00543558" w:rsidP="00543558">
      <w:pPr>
        <w:pStyle w:val="CommentText"/>
        <w:rPr>
          <w:rFonts w:ascii="Arial" w:hAnsi="Arial" w:cs="Arial"/>
          <w:color w:val="auto"/>
        </w:rPr>
      </w:pPr>
      <w:r>
        <w:rPr>
          <w:rFonts w:ascii="Arial" w:hAnsi="Arial" w:cs="Arial"/>
          <w:color w:val="auto"/>
        </w:rPr>
        <w:t>Consumers’ care plans showed input from other providers of care and services was sought and their recommendations were incorporated into care plans.  Consumers and representatives were satisfied with ease of referrals to medical officers, specialists, and allied health professionals.  The service had a referral process in place and staff described how consumers were referred to other providers of care and services.</w:t>
      </w:r>
    </w:p>
    <w:p w14:paraId="07075FAB" w14:textId="77777777" w:rsidR="00C13C15" w:rsidRPr="00AC1657" w:rsidRDefault="00C13C15" w:rsidP="00C13C15">
      <w:pPr>
        <w:pStyle w:val="CommentText"/>
        <w:rPr>
          <w:rFonts w:ascii="Arial" w:hAnsi="Arial" w:cs="Arial"/>
        </w:rPr>
      </w:pPr>
      <w:r w:rsidRPr="00AC1657">
        <w:rPr>
          <w:rFonts w:ascii="Arial" w:hAnsi="Arial" w:cs="Arial"/>
        </w:rPr>
        <w:t xml:space="preserve">Staff </w:t>
      </w:r>
      <w:r w:rsidRPr="008D0BA5">
        <w:rPr>
          <w:rFonts w:ascii="Arial" w:hAnsi="Arial" w:cs="Arial"/>
        </w:rPr>
        <w:t xml:space="preserve">showed their practices were aligned to </w:t>
      </w:r>
      <w:r w:rsidRPr="00AC1657">
        <w:rPr>
          <w:rFonts w:ascii="Arial" w:hAnsi="Arial" w:cs="Arial"/>
        </w:rPr>
        <w:t xml:space="preserve">standard and transmission-based precautions and an </w:t>
      </w:r>
      <w:r w:rsidRPr="008D0BA5">
        <w:rPr>
          <w:rFonts w:ascii="Arial" w:hAnsi="Arial" w:cs="Arial"/>
        </w:rPr>
        <w:t xml:space="preserve">showed their </w:t>
      </w:r>
      <w:r w:rsidRPr="00AC1657">
        <w:rPr>
          <w:rFonts w:ascii="Arial" w:hAnsi="Arial" w:cs="Arial"/>
        </w:rPr>
        <w:t xml:space="preserve">understanding of antimicrobial stewardship. </w:t>
      </w:r>
      <w:r w:rsidRPr="008D0BA5">
        <w:rPr>
          <w:rFonts w:ascii="Arial" w:hAnsi="Arial" w:cs="Arial"/>
        </w:rPr>
        <w:t>The service maintains policies and procedures for infection control and measures for the occurrence of an outbreak.</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70A65D6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25FD">
              <w:rPr>
                <w:rFonts w:ascii="Arial" w:hAnsi="Arial" w:cs="Arial"/>
                <w:color w:val="F8F8F8" w:themeColor="background2"/>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41B355E" w:rsidR="00532C52" w:rsidRPr="00A262C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2DB15CA" w:rsidR="00532C52" w:rsidRPr="00A262C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9DFBA86" w:rsidR="00532C52" w:rsidRPr="00A262C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703A635" w:rsidR="00532C52" w:rsidRPr="00A262C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96A55E7" w:rsidR="00532C52" w:rsidRPr="00A262CA" w:rsidRDefault="00532C52" w:rsidP="0087673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A7532EE" w:rsidR="00532C52" w:rsidRPr="00A262C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D2F87A3" w:rsidR="00532C52" w:rsidRPr="00A262C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1D46ADE" w14:textId="2D32B614" w:rsidR="00D32609" w:rsidRDefault="00D32609" w:rsidP="00D32609">
      <w:pPr>
        <w:pStyle w:val="CommentText"/>
        <w:rPr>
          <w:rFonts w:ascii="Arial" w:hAnsi="Arial" w:cs="Arial"/>
        </w:rPr>
      </w:pPr>
      <w:r w:rsidRPr="00BC19F6">
        <w:rPr>
          <w:rFonts w:ascii="Arial" w:eastAsia="Arial" w:hAnsi="Arial" w:cs="Arial"/>
          <w:color w:val="000000"/>
          <w:lang w:eastAsia="en-AU"/>
        </w:rPr>
        <w:t>Consumers</w:t>
      </w:r>
      <w:r w:rsidR="00F472A5">
        <w:rPr>
          <w:rFonts w:ascii="Arial" w:eastAsia="Arial" w:hAnsi="Arial" w:cs="Arial"/>
          <w:color w:val="000000"/>
          <w:lang w:eastAsia="en-AU"/>
        </w:rPr>
        <w:t xml:space="preserve"> felt</w:t>
      </w:r>
      <w:r w:rsidRPr="00BC19F6">
        <w:rPr>
          <w:rFonts w:ascii="Arial" w:eastAsia="Arial" w:hAnsi="Arial" w:cs="Arial"/>
          <w:color w:val="000000"/>
          <w:lang w:eastAsia="en-AU"/>
        </w:rPr>
        <w:t xml:space="preserve"> supported to </w:t>
      </w:r>
      <w:r w:rsidR="00F472A5">
        <w:rPr>
          <w:rFonts w:ascii="Arial" w:eastAsia="Arial" w:hAnsi="Arial" w:cs="Arial"/>
          <w:color w:val="000000"/>
          <w:lang w:eastAsia="en-AU"/>
        </w:rPr>
        <w:t>participate</w:t>
      </w:r>
      <w:r w:rsidRPr="00BC19F6">
        <w:rPr>
          <w:rFonts w:ascii="Arial" w:eastAsia="Arial" w:hAnsi="Arial" w:cs="Arial"/>
          <w:color w:val="000000"/>
          <w:lang w:eastAsia="en-AU"/>
        </w:rPr>
        <w:t xml:space="preserve"> in activities of interest to them, and are provided with relevant supports, such as equipment and resources, to promote their well-being, independence, and quality of life.</w:t>
      </w:r>
      <w:r w:rsidRPr="009B1E8B">
        <w:rPr>
          <w:rFonts w:ascii="Arial" w:hAnsi="Arial"/>
        </w:rPr>
        <w:t xml:space="preserve"> </w:t>
      </w:r>
      <w:r w:rsidRPr="009B1E8B">
        <w:rPr>
          <w:rFonts w:ascii="Arial" w:eastAsia="Arial" w:hAnsi="Arial" w:cs="Arial"/>
          <w:color w:val="000000"/>
          <w:lang w:eastAsia="en-AU"/>
        </w:rPr>
        <w:t xml:space="preserve">Care planning documentation </w:t>
      </w:r>
      <w:r w:rsidR="00F472A5">
        <w:rPr>
          <w:rFonts w:ascii="Arial" w:eastAsia="Arial" w:hAnsi="Arial" w:cs="Arial"/>
          <w:color w:val="000000"/>
          <w:lang w:eastAsia="en-AU"/>
        </w:rPr>
        <w:t>detailed</w:t>
      </w:r>
      <w:r w:rsidRPr="009B1E8B">
        <w:rPr>
          <w:rFonts w:ascii="Arial" w:eastAsia="Arial" w:hAnsi="Arial" w:cs="Arial"/>
          <w:color w:val="000000"/>
          <w:lang w:eastAsia="en-AU"/>
        </w:rPr>
        <w:t xml:space="preserve"> the activity preferences of consumers’ and the support </w:t>
      </w:r>
      <w:r w:rsidR="00F472A5">
        <w:rPr>
          <w:rFonts w:ascii="Arial" w:eastAsia="Arial" w:hAnsi="Arial" w:cs="Arial"/>
          <w:color w:val="000000"/>
          <w:lang w:eastAsia="en-AU"/>
        </w:rPr>
        <w:t>needed</w:t>
      </w:r>
      <w:r w:rsidRPr="009B1E8B">
        <w:rPr>
          <w:rFonts w:ascii="Arial" w:eastAsia="Arial" w:hAnsi="Arial" w:cs="Arial"/>
          <w:color w:val="000000"/>
          <w:lang w:eastAsia="en-AU"/>
        </w:rPr>
        <w:t xml:space="preserve"> to participate in these activities.</w:t>
      </w:r>
      <w:r>
        <w:rPr>
          <w:rFonts w:ascii="Arial" w:hAnsi="Arial" w:cs="Arial"/>
          <w:b/>
          <w:bCs/>
        </w:rPr>
        <w:t xml:space="preserve"> </w:t>
      </w:r>
      <w:r w:rsidRPr="006E1E2B">
        <w:rPr>
          <w:rFonts w:ascii="Arial" w:hAnsi="Arial" w:cs="Arial"/>
        </w:rPr>
        <w:t xml:space="preserve">Feedback received </w:t>
      </w:r>
      <w:r w:rsidR="00543558">
        <w:rPr>
          <w:rFonts w:ascii="Arial" w:hAnsi="Arial" w:cs="Arial"/>
        </w:rPr>
        <w:t xml:space="preserve">from consumers </w:t>
      </w:r>
      <w:r w:rsidRPr="006E1E2B">
        <w:rPr>
          <w:rFonts w:ascii="Arial" w:hAnsi="Arial" w:cs="Arial"/>
        </w:rPr>
        <w:t>aligned with the care planning documentation including</w:t>
      </w:r>
      <w:r w:rsidR="00543558">
        <w:rPr>
          <w:rFonts w:ascii="Arial" w:hAnsi="Arial" w:cs="Arial"/>
        </w:rPr>
        <w:t xml:space="preserve"> the supports provided to meet the</w:t>
      </w:r>
      <w:r w:rsidRPr="006E1E2B">
        <w:rPr>
          <w:rFonts w:ascii="Arial" w:hAnsi="Arial" w:cs="Arial"/>
        </w:rPr>
        <w:t xml:space="preserve"> emotional, spiritual, and psychological needs of consumers and strategies in place to meet these needs. </w:t>
      </w:r>
    </w:p>
    <w:p w14:paraId="2D14B7B7" w14:textId="77777777" w:rsidR="00D32609" w:rsidRDefault="00D32609" w:rsidP="00D32609">
      <w:pPr>
        <w:pStyle w:val="CommentText"/>
        <w:rPr>
          <w:rFonts w:ascii="Arial" w:hAnsi="Arial" w:cs="Arial"/>
        </w:rPr>
      </w:pPr>
      <w:r w:rsidRPr="006E1E2B">
        <w:rPr>
          <w:rFonts w:ascii="Arial" w:hAnsi="Arial" w:cs="Arial"/>
        </w:rPr>
        <w:t xml:space="preserve">Care documents reflect information is shared within and outside the service, as appropriate, to enable a shared understanding of consumers’ needs and preferences. </w:t>
      </w:r>
      <w:r w:rsidRPr="006E1E2B">
        <w:rPr>
          <w:rFonts w:ascii="Arial" w:eastAsiaTheme="majorEastAsia" w:hAnsi="Arial" w:cs="Arial"/>
        </w:rPr>
        <w:t xml:space="preserve">Care plans show referrals are made to other services and organisations to support consumers to engage in activities and </w:t>
      </w:r>
      <w:r>
        <w:rPr>
          <w:rFonts w:ascii="Arial" w:eastAsiaTheme="majorEastAsia" w:hAnsi="Arial" w:cs="Arial"/>
        </w:rPr>
        <w:t>access</w:t>
      </w:r>
      <w:r w:rsidRPr="006E1E2B">
        <w:rPr>
          <w:rFonts w:ascii="Arial" w:eastAsiaTheme="majorEastAsia" w:hAnsi="Arial" w:cs="Arial"/>
        </w:rPr>
        <w:t xml:space="preserve"> services to enhance their well-</w:t>
      </w:r>
      <w:r w:rsidRPr="006E1E2B">
        <w:rPr>
          <w:rFonts w:ascii="Arial" w:hAnsi="Arial" w:cs="Arial"/>
        </w:rPr>
        <w:t xml:space="preserve">being. </w:t>
      </w:r>
    </w:p>
    <w:p w14:paraId="0ED8C4FF" w14:textId="64F5B25D" w:rsidR="00D32609" w:rsidRPr="006E1E2B" w:rsidRDefault="00C62BE2" w:rsidP="00D32609">
      <w:pPr>
        <w:pStyle w:val="CommentText"/>
        <w:rPr>
          <w:rFonts w:ascii="Arial" w:hAnsi="Arial" w:cs="Arial"/>
          <w:color w:val="FF0000"/>
        </w:rPr>
      </w:pPr>
      <w:r>
        <w:rPr>
          <w:rFonts w:ascii="Arial" w:eastAsiaTheme="majorEastAsia" w:hAnsi="Arial" w:cs="Arial"/>
        </w:rPr>
        <w:t>The service has an</w:t>
      </w:r>
      <w:r w:rsidR="00F00223">
        <w:rPr>
          <w:rFonts w:ascii="Arial" w:eastAsiaTheme="majorEastAsia" w:hAnsi="Arial" w:cs="Arial"/>
        </w:rPr>
        <w:t xml:space="preserve"> electronic care management system</w:t>
      </w:r>
      <w:r>
        <w:rPr>
          <w:rFonts w:ascii="Arial" w:eastAsiaTheme="majorEastAsia" w:hAnsi="Arial" w:cs="Arial"/>
        </w:rPr>
        <w:t>,</w:t>
      </w:r>
      <w:r w:rsidR="00D32609" w:rsidRPr="006E1E2B">
        <w:rPr>
          <w:rFonts w:ascii="Arial" w:eastAsiaTheme="majorEastAsia" w:hAnsi="Arial" w:cs="Arial"/>
        </w:rPr>
        <w:t xml:space="preserve"> </w:t>
      </w:r>
      <w:r w:rsidR="00D32609" w:rsidRPr="006E1E2B">
        <w:rPr>
          <w:rFonts w:ascii="Arial" w:hAnsi="Arial" w:cs="Arial"/>
        </w:rPr>
        <w:t xml:space="preserve">readily </w:t>
      </w:r>
      <w:r w:rsidR="00D32609" w:rsidRPr="006E1E2B">
        <w:rPr>
          <w:rFonts w:ascii="Arial" w:eastAsiaTheme="majorEastAsia" w:hAnsi="Arial" w:cs="Arial"/>
        </w:rPr>
        <w:t>available for all staff, and external organisations where services and supports for daily living is shared.</w:t>
      </w:r>
      <w:r w:rsidR="00D32609" w:rsidRPr="00837A2F">
        <w:rPr>
          <w:rFonts w:ascii="Arial" w:eastAsiaTheme="majorEastAsia" w:hAnsi="Arial" w:cs="Arial"/>
        </w:rPr>
        <w:t xml:space="preserve"> </w:t>
      </w:r>
    </w:p>
    <w:p w14:paraId="766624E5" w14:textId="467CAE25" w:rsidR="00D32609" w:rsidRPr="00D55E59" w:rsidRDefault="00D32609" w:rsidP="00D32609">
      <w:pPr>
        <w:rPr>
          <w:rFonts w:ascii="Arial" w:eastAsia="Arial" w:hAnsi="Arial" w:cs="Arial"/>
          <w:color w:val="000000"/>
          <w:lang w:eastAsia="en-AU"/>
        </w:rPr>
      </w:pPr>
      <w:r w:rsidRPr="006E1E2B">
        <w:rPr>
          <w:rFonts w:ascii="Arial" w:eastAsia="Arial" w:hAnsi="Arial" w:cs="Arial"/>
          <w:color w:val="000000"/>
          <w:lang w:eastAsia="en-AU"/>
        </w:rPr>
        <w:t>Consumers</w:t>
      </w:r>
      <w:r w:rsidR="004D7339">
        <w:rPr>
          <w:rFonts w:ascii="Arial" w:eastAsia="Arial" w:hAnsi="Arial" w:cs="Arial"/>
          <w:color w:val="000000"/>
          <w:lang w:eastAsia="en-AU"/>
        </w:rPr>
        <w:t xml:space="preserve"> and </w:t>
      </w:r>
      <w:r w:rsidRPr="006E1E2B">
        <w:rPr>
          <w:rFonts w:ascii="Arial" w:eastAsia="Arial" w:hAnsi="Arial" w:cs="Arial"/>
          <w:color w:val="000000"/>
          <w:lang w:eastAsia="en-AU"/>
        </w:rPr>
        <w:t xml:space="preserve">representatives expressed satisfaction with the meals provided by the service </w:t>
      </w:r>
      <w:r>
        <w:rPr>
          <w:rFonts w:ascii="Arial" w:eastAsia="Arial" w:hAnsi="Arial" w:cs="Arial"/>
          <w:color w:val="000000"/>
          <w:lang w:eastAsia="en-AU"/>
        </w:rPr>
        <w:t>and met</w:t>
      </w:r>
      <w:r w:rsidRPr="006E1E2B">
        <w:rPr>
          <w:rFonts w:ascii="Arial" w:eastAsia="Arial" w:hAnsi="Arial" w:cs="Arial"/>
          <w:color w:val="000000"/>
          <w:lang w:eastAsia="en-AU"/>
        </w:rPr>
        <w:t xml:space="preserve"> the consumers’ preferences and dietary requirements</w:t>
      </w:r>
      <w:r>
        <w:rPr>
          <w:rFonts w:ascii="Arial" w:eastAsia="Arial" w:hAnsi="Arial" w:cs="Arial"/>
          <w:color w:val="000000"/>
          <w:lang w:eastAsia="en-AU"/>
        </w:rPr>
        <w:t>.</w:t>
      </w:r>
      <w:r w:rsidRPr="0075353B">
        <w:rPr>
          <w:rFonts w:ascii="Arial" w:eastAsia="Arial" w:hAnsi="Arial" w:cs="Arial"/>
          <w:color w:val="000000"/>
          <w:lang w:eastAsia="en-AU"/>
        </w:rPr>
        <w:t xml:space="preserve"> </w:t>
      </w:r>
      <w:r>
        <w:rPr>
          <w:rFonts w:ascii="Arial" w:eastAsia="Arial" w:hAnsi="Arial" w:cs="Arial"/>
          <w:color w:val="000000"/>
          <w:lang w:eastAsia="en-AU"/>
        </w:rPr>
        <w:t>S</w:t>
      </w:r>
      <w:r w:rsidRPr="0075353B">
        <w:rPr>
          <w:rFonts w:ascii="Arial" w:eastAsia="Arial" w:hAnsi="Arial" w:cs="Arial"/>
          <w:color w:val="000000"/>
          <w:lang w:eastAsia="en-AU"/>
        </w:rPr>
        <w:t xml:space="preserve">taff were able to explain the specific dietary needs and preferences of the sampled consumers, and all had a shared </w:t>
      </w:r>
      <w:r w:rsidRPr="0075353B">
        <w:rPr>
          <w:rFonts w:ascii="Arial" w:eastAsia="Arial" w:hAnsi="Arial" w:cs="Arial"/>
          <w:color w:val="000000"/>
          <w:lang w:eastAsia="en-AU"/>
        </w:rPr>
        <w:lastRenderedPageBreak/>
        <w:t>understanding of the process for monitoring the dietary requirements within the kitchen environment.</w:t>
      </w:r>
      <w:r w:rsidR="00D55E59">
        <w:rPr>
          <w:rFonts w:ascii="Arial" w:eastAsia="Arial" w:hAnsi="Arial" w:cs="Arial"/>
          <w:color w:val="000000"/>
          <w:lang w:eastAsia="en-AU"/>
        </w:rPr>
        <w:t xml:space="preserve"> </w:t>
      </w:r>
      <w:r w:rsidRPr="00D55E59">
        <w:rPr>
          <w:rFonts w:ascii="Arial" w:hAnsi="Arial" w:cs="Arial"/>
        </w:rPr>
        <w:t>The</w:t>
      </w:r>
      <w:r w:rsidRPr="00C719D1">
        <w:rPr>
          <w:rFonts w:ascii="Arial" w:eastAsia="Arial" w:hAnsi="Arial" w:cs="Arial"/>
          <w:color w:val="000000"/>
          <w:lang w:eastAsia="en-AU"/>
        </w:rPr>
        <w:t xml:space="preserve"> equipment</w:t>
      </w:r>
      <w:r>
        <w:rPr>
          <w:rFonts w:ascii="Arial" w:eastAsia="Arial" w:hAnsi="Arial" w:cs="Arial"/>
          <w:color w:val="000000"/>
          <w:lang w:eastAsia="en-AU"/>
        </w:rPr>
        <w:t xml:space="preserve"> observed by the Assessment Team</w:t>
      </w:r>
      <w:r w:rsidRPr="00C719D1">
        <w:rPr>
          <w:rFonts w:ascii="Arial" w:eastAsia="Arial" w:hAnsi="Arial" w:cs="Arial"/>
          <w:color w:val="000000"/>
          <w:lang w:eastAsia="en-AU"/>
        </w:rPr>
        <w:t xml:space="preserve"> was safe, suitable, and clean.</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63D670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262CA">
              <w:rPr>
                <w:rFonts w:ascii="Arial" w:hAnsi="Arial" w:cs="Arial"/>
                <w:color w:val="F8F8F8" w:themeColor="background2"/>
              </w:rPr>
              <w:t>Compliant</w:t>
            </w:r>
          </w:p>
        </w:tc>
      </w:tr>
      <w:tr w:rsidR="00A262CA" w:rsidRPr="00A262CA"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CDA0244" w:rsidR="00532C52" w:rsidRPr="00A262C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A262CA" w:rsidRPr="00A262CA"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1295C6F1" w:rsidR="00532C52" w:rsidRPr="00A262C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A262CA" w:rsidRPr="00A262CA"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0F6E59F6" w:rsidR="00532C52" w:rsidRPr="00A262CA" w:rsidRDefault="00532C52" w:rsidP="008767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4580A8F" w14:textId="1222094B" w:rsidR="001B5D9B" w:rsidRPr="000F47FD" w:rsidRDefault="001B5D9B" w:rsidP="001B5D9B">
      <w:pPr>
        <w:rPr>
          <w:rFonts w:ascii="Arial" w:eastAsiaTheme="majorEastAsia" w:hAnsi="Arial" w:cs="Arial"/>
          <w:bCs/>
        </w:rPr>
      </w:pPr>
      <w:r w:rsidRPr="000F47FD">
        <w:rPr>
          <w:rFonts w:ascii="Arial" w:eastAsiaTheme="majorEastAsia" w:hAnsi="Arial" w:cs="Arial"/>
          <w:bCs/>
        </w:rPr>
        <w:t xml:space="preserve">Consumers </w:t>
      </w:r>
      <w:r w:rsidRPr="00E406E0">
        <w:rPr>
          <w:rFonts w:ascii="Arial" w:eastAsiaTheme="majorEastAsia" w:hAnsi="Arial" w:cs="Arial"/>
          <w:bCs/>
        </w:rPr>
        <w:t>said they felt they belong</w:t>
      </w:r>
      <w:r w:rsidRPr="000F47FD">
        <w:rPr>
          <w:rFonts w:ascii="Arial" w:eastAsiaTheme="majorEastAsia" w:hAnsi="Arial" w:cs="Arial"/>
          <w:bCs/>
        </w:rPr>
        <w:t xml:space="preserve"> at the service and stated </w:t>
      </w:r>
      <w:r w:rsidRPr="00E406E0">
        <w:rPr>
          <w:rFonts w:ascii="Arial" w:eastAsiaTheme="majorEastAsia" w:hAnsi="Arial" w:cs="Arial"/>
          <w:bCs/>
        </w:rPr>
        <w:t>they felt safe and comfortable</w:t>
      </w:r>
      <w:r w:rsidR="00C62BE2">
        <w:rPr>
          <w:rFonts w:ascii="Arial" w:eastAsiaTheme="majorEastAsia" w:hAnsi="Arial" w:cs="Arial"/>
          <w:bCs/>
        </w:rPr>
        <w:t xml:space="preserve"> within the service environment</w:t>
      </w:r>
      <w:r w:rsidRPr="000F47FD">
        <w:rPr>
          <w:rFonts w:ascii="Arial" w:eastAsiaTheme="majorEastAsia" w:hAnsi="Arial" w:cs="Arial"/>
          <w:bCs/>
        </w:rPr>
        <w:t>.</w:t>
      </w:r>
      <w:r w:rsidRPr="00E406E0">
        <w:rPr>
          <w:rFonts w:ascii="Arial" w:eastAsiaTheme="majorEastAsia" w:hAnsi="Arial" w:cs="Arial"/>
          <w:bCs/>
        </w:rPr>
        <w:t xml:space="preserve"> Staff supported consumers to feel at home </w:t>
      </w:r>
      <w:r w:rsidR="00C62BE2">
        <w:rPr>
          <w:rFonts w:ascii="Arial" w:eastAsiaTheme="majorEastAsia" w:hAnsi="Arial" w:cs="Arial"/>
          <w:bCs/>
        </w:rPr>
        <w:t>and</w:t>
      </w:r>
      <w:r w:rsidRPr="00E406E0">
        <w:rPr>
          <w:rFonts w:ascii="Arial" w:eastAsiaTheme="majorEastAsia" w:hAnsi="Arial" w:cs="Arial"/>
          <w:bCs/>
        </w:rPr>
        <w:t xml:space="preserve"> maintain their independence and personal preferences.</w:t>
      </w:r>
    </w:p>
    <w:p w14:paraId="5099F926" w14:textId="00D4E6E3" w:rsidR="001B5D9B" w:rsidRPr="009D65C2" w:rsidRDefault="001B5D9B" w:rsidP="001B5D9B">
      <w:pPr>
        <w:rPr>
          <w:rFonts w:ascii="Arial" w:eastAsiaTheme="majorEastAsia" w:hAnsi="Arial" w:cs="Arial"/>
          <w:bCs/>
        </w:rPr>
      </w:pPr>
      <w:r w:rsidRPr="00E406E0">
        <w:rPr>
          <w:rFonts w:ascii="Arial" w:eastAsiaTheme="majorEastAsia" w:hAnsi="Arial" w:cs="Arial"/>
          <w:bCs/>
        </w:rPr>
        <w:t>C</w:t>
      </w:r>
      <w:r w:rsidRPr="000F47FD">
        <w:rPr>
          <w:rFonts w:ascii="Arial" w:eastAsiaTheme="majorEastAsia" w:hAnsi="Arial" w:cs="Arial"/>
          <w:bCs/>
        </w:rPr>
        <w:t>onsumer rooms</w:t>
      </w:r>
      <w:r w:rsidRPr="00E406E0">
        <w:rPr>
          <w:rFonts w:ascii="Arial" w:eastAsiaTheme="majorEastAsia" w:hAnsi="Arial" w:cs="Arial"/>
          <w:bCs/>
        </w:rPr>
        <w:t xml:space="preserve"> were personalised</w:t>
      </w:r>
      <w:r w:rsidRPr="000F47FD">
        <w:rPr>
          <w:rFonts w:ascii="Arial" w:eastAsiaTheme="majorEastAsia" w:hAnsi="Arial" w:cs="Arial"/>
          <w:bCs/>
        </w:rPr>
        <w:t xml:space="preserve"> to suit their preferences</w:t>
      </w:r>
      <w:r w:rsidRPr="00E406E0">
        <w:rPr>
          <w:rFonts w:ascii="Arial" w:eastAsiaTheme="majorEastAsia" w:hAnsi="Arial" w:cs="Arial"/>
          <w:bCs/>
        </w:rPr>
        <w:t xml:space="preserve"> and staff highlighted the features </w:t>
      </w:r>
      <w:r w:rsidRPr="000F47FD">
        <w:rPr>
          <w:rFonts w:ascii="Arial" w:eastAsiaTheme="majorEastAsia" w:hAnsi="Arial" w:cs="Arial"/>
          <w:bCs/>
        </w:rPr>
        <w:t xml:space="preserve">designed to support the safe mobility of consumers, </w:t>
      </w:r>
      <w:r w:rsidRPr="00E406E0">
        <w:rPr>
          <w:rFonts w:ascii="Arial" w:eastAsiaTheme="majorEastAsia" w:hAnsi="Arial" w:cs="Arial"/>
          <w:bCs/>
        </w:rPr>
        <w:t>with</w:t>
      </w:r>
      <w:r w:rsidRPr="000F47FD">
        <w:rPr>
          <w:rFonts w:ascii="Arial" w:eastAsiaTheme="majorEastAsia" w:hAnsi="Arial" w:cs="Arial"/>
          <w:bCs/>
        </w:rPr>
        <w:t xml:space="preserve"> freedom to move in and out of doors</w:t>
      </w:r>
      <w:r w:rsidR="00E10A9E">
        <w:rPr>
          <w:rFonts w:ascii="Arial" w:eastAsiaTheme="majorEastAsia" w:hAnsi="Arial" w:cs="Arial"/>
          <w:bCs/>
        </w:rPr>
        <w:t xml:space="preserve">. </w:t>
      </w:r>
      <w:r w:rsidR="009D65C2" w:rsidRPr="009D65C2">
        <w:rPr>
          <w:rFonts w:ascii="Arial" w:eastAsia="Calibri" w:hAnsi="Arial" w:cs="Arial"/>
          <w:color w:val="auto"/>
        </w:rPr>
        <w:t>Communal areas included a café, many sitting areas, private dining room, beauty salon, hairdressers’ salon, cinema, activity rooms, piano room, dining areas</w:t>
      </w:r>
      <w:r w:rsidRPr="009D65C2">
        <w:rPr>
          <w:rFonts w:ascii="Arial" w:eastAsiaTheme="majorEastAsia" w:hAnsi="Arial" w:cs="Arial"/>
          <w:bCs/>
        </w:rPr>
        <w:t xml:space="preserve">. </w:t>
      </w:r>
    </w:p>
    <w:p w14:paraId="3DF8018B" w14:textId="77777777" w:rsidR="001B5D9B" w:rsidRPr="000F47FD" w:rsidRDefault="001B5D9B" w:rsidP="001B5D9B">
      <w:pPr>
        <w:rPr>
          <w:rFonts w:ascii="Arial" w:eastAsiaTheme="majorEastAsia" w:hAnsi="Arial" w:cs="Arial"/>
          <w:bCs/>
        </w:rPr>
      </w:pPr>
      <w:r w:rsidRPr="000F47FD">
        <w:rPr>
          <w:rFonts w:ascii="Arial" w:eastAsiaTheme="majorEastAsia" w:hAnsi="Arial" w:cs="Arial"/>
          <w:bCs/>
        </w:rPr>
        <w:t>Observations made by the Assessment Team showed the service to be clean, safe, and well maintained.</w:t>
      </w:r>
      <w:r w:rsidRPr="00E406E0">
        <w:rPr>
          <w:rFonts w:ascii="Arial" w:eastAsiaTheme="majorEastAsia" w:hAnsi="Arial" w:cs="Arial"/>
          <w:bCs/>
        </w:rPr>
        <w:t xml:space="preserve"> </w:t>
      </w:r>
      <w:r w:rsidRPr="000F47FD">
        <w:rPr>
          <w:rFonts w:ascii="Arial" w:eastAsiaTheme="majorEastAsia" w:hAnsi="Arial" w:cs="Arial"/>
          <w:bCs/>
        </w:rPr>
        <w:t>Consumers and representatives reported the service to be safe</w:t>
      </w:r>
      <w:r w:rsidRPr="00E406E0">
        <w:rPr>
          <w:rFonts w:ascii="Arial" w:eastAsiaTheme="majorEastAsia" w:hAnsi="Arial" w:cs="Arial"/>
          <w:bCs/>
        </w:rPr>
        <w:t xml:space="preserve"> and comfortable.</w:t>
      </w:r>
    </w:p>
    <w:p w14:paraId="6E600A0F" w14:textId="2CE657E7" w:rsidR="001B5D9B" w:rsidRPr="000F47FD" w:rsidRDefault="001B5D9B" w:rsidP="001B5D9B">
      <w:pPr>
        <w:rPr>
          <w:rFonts w:ascii="Arial" w:eastAsiaTheme="majorEastAsia" w:hAnsi="Arial" w:cs="Arial"/>
          <w:bCs/>
        </w:rPr>
      </w:pPr>
      <w:r w:rsidRPr="00E406E0">
        <w:rPr>
          <w:rFonts w:ascii="Arial" w:eastAsiaTheme="majorEastAsia" w:hAnsi="Arial" w:cs="Arial"/>
          <w:bCs/>
        </w:rPr>
        <w:t>Staff described the</w:t>
      </w:r>
      <w:r w:rsidRPr="000F47FD">
        <w:rPr>
          <w:rFonts w:ascii="Arial" w:eastAsiaTheme="majorEastAsia" w:hAnsi="Arial" w:cs="Arial"/>
          <w:bCs/>
        </w:rPr>
        <w:t xml:space="preserve"> processes </w:t>
      </w:r>
      <w:r w:rsidRPr="00E406E0">
        <w:rPr>
          <w:rFonts w:ascii="Arial" w:eastAsiaTheme="majorEastAsia" w:hAnsi="Arial" w:cs="Arial"/>
          <w:bCs/>
        </w:rPr>
        <w:t>used</w:t>
      </w:r>
      <w:r w:rsidRPr="000F47FD">
        <w:rPr>
          <w:rFonts w:ascii="Arial" w:eastAsiaTheme="majorEastAsia" w:hAnsi="Arial" w:cs="Arial"/>
          <w:bCs/>
        </w:rPr>
        <w:t xml:space="preserve"> to ensure the facility was clean and </w:t>
      </w:r>
      <w:r w:rsidR="00AF393F">
        <w:rPr>
          <w:rFonts w:ascii="Arial" w:eastAsiaTheme="majorEastAsia" w:hAnsi="Arial" w:cs="Arial"/>
          <w:bCs/>
        </w:rPr>
        <w:t>t</w:t>
      </w:r>
      <w:r w:rsidRPr="000F47FD">
        <w:rPr>
          <w:rFonts w:ascii="Arial" w:eastAsiaTheme="majorEastAsia" w:hAnsi="Arial" w:cs="Arial"/>
          <w:bCs/>
        </w:rPr>
        <w:t xml:space="preserve">he Assessment Team observed clean and well-maintained </w:t>
      </w:r>
      <w:r w:rsidRPr="00E406E0">
        <w:rPr>
          <w:rFonts w:ascii="Arial" w:eastAsiaTheme="majorEastAsia" w:hAnsi="Arial" w:cs="Arial"/>
          <w:bCs/>
        </w:rPr>
        <w:t>furniture and fittings.</w:t>
      </w:r>
      <w:r w:rsidR="007E73CE" w:rsidRPr="007E73CE">
        <w:rPr>
          <w:rFonts w:eastAsia="Calibri"/>
          <w:color w:val="auto"/>
        </w:rPr>
        <w:t xml:space="preserve"> </w:t>
      </w:r>
      <w:r w:rsidR="007E73CE" w:rsidRPr="007E73CE">
        <w:rPr>
          <w:rFonts w:ascii="Arial" w:eastAsia="Calibri" w:hAnsi="Arial" w:cs="Arial"/>
          <w:color w:val="auto"/>
        </w:rPr>
        <w:t>The service has an on-site maintenance officer who described how they oversee corrective maintenance and advised maintenance is scheduled throughout the year via an electronic database.</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04E759A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262CA">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817DBEE" w:rsidR="00532C52" w:rsidRPr="00A262C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65D1A44" w:rsidR="00532C52" w:rsidRPr="00A262C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CC5969D" w:rsidR="00532C52" w:rsidRPr="00A262C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330053C" w:rsidR="00532C52" w:rsidRPr="00A262C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79C436EA" w14:textId="197FC4D5" w:rsidR="007F6FCD" w:rsidRDefault="007F6FCD" w:rsidP="007F6FCD">
      <w:pPr>
        <w:pStyle w:val="CommentText"/>
        <w:rPr>
          <w:rFonts w:ascii="Arial" w:hAnsi="Arial" w:cs="Arial"/>
        </w:rPr>
      </w:pPr>
      <w:r w:rsidRPr="005D394D">
        <w:rPr>
          <w:rFonts w:ascii="Arial" w:hAnsi="Arial" w:cs="Arial"/>
        </w:rPr>
        <w:t xml:space="preserve">Consumers and representatives </w:t>
      </w:r>
      <w:r>
        <w:rPr>
          <w:rFonts w:ascii="Arial" w:hAnsi="Arial" w:cs="Arial"/>
        </w:rPr>
        <w:t xml:space="preserve">felt </w:t>
      </w:r>
      <w:r w:rsidRPr="005D394D">
        <w:rPr>
          <w:rFonts w:ascii="Arial" w:hAnsi="Arial" w:cs="Arial"/>
        </w:rPr>
        <w:t xml:space="preserve">supported </w:t>
      </w:r>
      <w:r w:rsidRPr="00DA2A53">
        <w:rPr>
          <w:rFonts w:ascii="Arial" w:hAnsi="Arial" w:cs="Arial"/>
        </w:rPr>
        <w:t xml:space="preserve">and confident </w:t>
      </w:r>
      <w:r w:rsidRPr="005D394D">
        <w:rPr>
          <w:rFonts w:ascii="Arial" w:hAnsi="Arial" w:cs="Arial"/>
        </w:rPr>
        <w:t xml:space="preserve">to provide feedback and </w:t>
      </w:r>
      <w:r w:rsidRPr="00DA2A53">
        <w:rPr>
          <w:rFonts w:ascii="Arial" w:hAnsi="Arial" w:cs="Arial"/>
        </w:rPr>
        <w:t>lodge</w:t>
      </w:r>
      <w:r w:rsidRPr="005D394D">
        <w:rPr>
          <w:rFonts w:ascii="Arial" w:hAnsi="Arial" w:cs="Arial"/>
        </w:rPr>
        <w:t xml:space="preserve"> complaints </w:t>
      </w:r>
      <w:r w:rsidRPr="00DA2A53">
        <w:rPr>
          <w:rFonts w:ascii="Arial" w:hAnsi="Arial" w:cs="Arial"/>
        </w:rPr>
        <w:t xml:space="preserve">either </w:t>
      </w:r>
      <w:r w:rsidRPr="005D394D">
        <w:rPr>
          <w:rFonts w:ascii="Arial" w:hAnsi="Arial" w:cs="Arial"/>
        </w:rPr>
        <w:t xml:space="preserve">directly to staff, </w:t>
      </w:r>
      <w:r w:rsidRPr="00DA2A53">
        <w:rPr>
          <w:rFonts w:ascii="Arial" w:hAnsi="Arial" w:cs="Arial"/>
        </w:rPr>
        <w:t xml:space="preserve">or </w:t>
      </w:r>
      <w:r w:rsidR="00F978D5">
        <w:rPr>
          <w:rFonts w:ascii="Arial" w:hAnsi="Arial" w:cs="Arial"/>
        </w:rPr>
        <w:t>via other</w:t>
      </w:r>
      <w:r w:rsidRPr="00DA2A53">
        <w:rPr>
          <w:rFonts w:ascii="Arial" w:hAnsi="Arial" w:cs="Arial"/>
        </w:rPr>
        <w:t xml:space="preserve"> process available to them</w:t>
      </w:r>
      <w:r w:rsidRPr="005D394D">
        <w:rPr>
          <w:rFonts w:ascii="Arial" w:hAnsi="Arial" w:cs="Arial"/>
        </w:rPr>
        <w:t xml:space="preserve">. </w:t>
      </w:r>
      <w:r>
        <w:rPr>
          <w:rFonts w:ascii="Arial" w:hAnsi="Arial" w:cs="Arial"/>
        </w:rPr>
        <w:t xml:space="preserve">The service </w:t>
      </w:r>
      <w:r w:rsidR="00AF393F">
        <w:rPr>
          <w:rFonts w:ascii="Arial" w:hAnsi="Arial" w:cs="Arial"/>
        </w:rPr>
        <w:t xml:space="preserve">demonstrated </w:t>
      </w:r>
      <w:r>
        <w:rPr>
          <w:rFonts w:ascii="Arial" w:hAnsi="Arial" w:cs="Arial"/>
        </w:rPr>
        <w:t>several ways for consumers to provide feedback including feedback forms and mailboxes, monthly consumer meetings or through informal and formal discussions with staff and management.</w:t>
      </w:r>
      <w:r w:rsidRPr="00A05C24">
        <w:rPr>
          <w:rFonts w:ascii="Arial" w:hAnsi="Arial" w:cs="Arial"/>
        </w:rPr>
        <w:t xml:space="preserve"> </w:t>
      </w:r>
      <w:r w:rsidRPr="005D394D">
        <w:rPr>
          <w:rFonts w:ascii="Arial" w:hAnsi="Arial" w:cs="Arial"/>
        </w:rPr>
        <w:t xml:space="preserve">Staff </w:t>
      </w:r>
      <w:r w:rsidR="00AF393F">
        <w:rPr>
          <w:rFonts w:ascii="Arial" w:hAnsi="Arial" w:cs="Arial"/>
        </w:rPr>
        <w:t>described the process they would follow to support a consumer if they</w:t>
      </w:r>
      <w:r w:rsidRPr="00DA2A53">
        <w:rPr>
          <w:rFonts w:ascii="Arial" w:hAnsi="Arial" w:cs="Arial"/>
        </w:rPr>
        <w:t xml:space="preserve"> </w:t>
      </w:r>
      <w:r>
        <w:rPr>
          <w:rFonts w:ascii="Arial" w:hAnsi="Arial" w:cs="Arial"/>
        </w:rPr>
        <w:t>wanted to give feedback</w:t>
      </w:r>
      <w:r w:rsidRPr="00DA2A53">
        <w:rPr>
          <w:rFonts w:ascii="Arial" w:hAnsi="Arial" w:cs="Arial"/>
        </w:rPr>
        <w:t>.</w:t>
      </w:r>
      <w:r>
        <w:rPr>
          <w:rFonts w:ascii="Arial" w:hAnsi="Arial" w:cs="Arial"/>
        </w:rPr>
        <w:t xml:space="preserve"> </w:t>
      </w:r>
    </w:p>
    <w:p w14:paraId="1A67FA19" w14:textId="46825499" w:rsidR="0014213E" w:rsidRPr="0014213E" w:rsidRDefault="007F6FCD" w:rsidP="0014213E">
      <w:pPr>
        <w:rPr>
          <w:rFonts w:ascii="Arial" w:eastAsia="Calibri" w:hAnsi="Arial" w:cs="Arial"/>
        </w:rPr>
      </w:pPr>
      <w:r>
        <w:rPr>
          <w:rFonts w:ascii="Arial" w:eastAsia="Calibri" w:hAnsi="Arial" w:cs="Arial"/>
          <w:color w:val="auto"/>
        </w:rPr>
        <w:t>C</w:t>
      </w:r>
      <w:r w:rsidRPr="00594D05">
        <w:rPr>
          <w:rFonts w:ascii="Arial" w:eastAsia="Calibri" w:hAnsi="Arial" w:cs="Arial"/>
          <w:color w:val="auto"/>
        </w:rPr>
        <w:t xml:space="preserve">onsumers and representatives </w:t>
      </w:r>
      <w:r>
        <w:rPr>
          <w:rFonts w:ascii="Arial" w:eastAsia="Calibri" w:hAnsi="Arial" w:cs="Arial"/>
          <w:color w:val="auto"/>
        </w:rPr>
        <w:t>were</w:t>
      </w:r>
      <w:r w:rsidRPr="00594D05">
        <w:rPr>
          <w:rFonts w:ascii="Arial" w:eastAsia="Calibri" w:hAnsi="Arial" w:cs="Arial"/>
          <w:color w:val="auto"/>
        </w:rPr>
        <w:t xml:space="preserve"> aware of, and h</w:t>
      </w:r>
      <w:r>
        <w:rPr>
          <w:rFonts w:ascii="Arial" w:eastAsia="Calibri" w:hAnsi="Arial" w:cs="Arial"/>
          <w:color w:val="auto"/>
        </w:rPr>
        <w:t>ad</w:t>
      </w:r>
      <w:r w:rsidRPr="00594D05">
        <w:rPr>
          <w:rFonts w:ascii="Arial" w:eastAsia="Calibri" w:hAnsi="Arial" w:cs="Arial"/>
          <w:color w:val="auto"/>
        </w:rPr>
        <w:t xml:space="preserve"> access to, advocates, language services and other methods for raising and resolving complaints.</w:t>
      </w:r>
      <w:r w:rsidR="00C80A52">
        <w:rPr>
          <w:rFonts w:ascii="Arial" w:eastAsia="Calibri" w:hAnsi="Arial" w:cs="Arial"/>
          <w:color w:val="auto"/>
        </w:rPr>
        <w:t xml:space="preserve"> </w:t>
      </w:r>
      <w:r w:rsidR="0014213E" w:rsidRPr="0014213E">
        <w:rPr>
          <w:rFonts w:ascii="Arial" w:eastAsia="Calibri" w:hAnsi="Arial" w:cs="Arial"/>
        </w:rPr>
        <w:t>Staff demonstrated an understanding of open disclosure in practice including the complaints management process and described how they have applied open disclosure with consumers</w:t>
      </w:r>
      <w:r w:rsidR="00AF393F">
        <w:rPr>
          <w:rFonts w:ascii="Arial" w:eastAsia="Calibri" w:hAnsi="Arial" w:cs="Arial"/>
        </w:rPr>
        <w:t xml:space="preserve"> and </w:t>
      </w:r>
      <w:r w:rsidR="0014213E" w:rsidRPr="0014213E">
        <w:rPr>
          <w:rFonts w:ascii="Arial" w:eastAsia="Calibri" w:hAnsi="Arial" w:cs="Arial"/>
        </w:rPr>
        <w:t>representatives in the event something has occurred or gone wrong.</w:t>
      </w:r>
    </w:p>
    <w:p w14:paraId="11CCD8E7" w14:textId="23E5FBBD" w:rsidR="00E206F2" w:rsidRPr="00B83D6B" w:rsidRDefault="00943927" w:rsidP="00943927">
      <w:pPr>
        <w:pStyle w:val="CommentText"/>
        <w:rPr>
          <w:rFonts w:ascii="Arial" w:eastAsiaTheme="majorEastAsia" w:hAnsi="Arial" w:cstheme="majorBidi"/>
          <w:b/>
          <w:bCs/>
          <w:sz w:val="30"/>
          <w:szCs w:val="30"/>
        </w:rPr>
      </w:pPr>
      <w:r w:rsidRPr="00943927">
        <w:rPr>
          <w:rFonts w:ascii="Arial" w:eastAsia="Calibri" w:hAnsi="Arial" w:cs="Arial"/>
          <w:color w:val="auto"/>
        </w:rPr>
        <w:t>Management was able to describe</w:t>
      </w:r>
      <w:r w:rsidR="00AF393F" w:rsidRPr="00AF393F">
        <w:rPr>
          <w:rFonts w:ascii="Arial" w:eastAsia="Calibri" w:hAnsi="Arial" w:cs="Arial"/>
        </w:rPr>
        <w:t xml:space="preserve"> </w:t>
      </w:r>
      <w:r w:rsidR="00AF393F" w:rsidRPr="00943927">
        <w:rPr>
          <w:rFonts w:ascii="Arial" w:eastAsia="Calibri" w:hAnsi="Arial" w:cs="Arial"/>
        </w:rPr>
        <w:t>how feedback and complaints are recorded, actioned, resolved, and used to inform continuous improvement</w:t>
      </w:r>
      <w:r w:rsidR="00AF393F">
        <w:rPr>
          <w:rFonts w:ascii="Arial" w:eastAsia="Calibri" w:hAnsi="Arial" w:cs="Arial"/>
        </w:rPr>
        <w:t>. The Assessment Team</w:t>
      </w:r>
      <w:r w:rsidR="00AF393F">
        <w:rPr>
          <w:rFonts w:ascii="Arial" w:eastAsia="Calibri" w:hAnsi="Arial" w:cs="Arial"/>
          <w:color w:val="auto"/>
        </w:rPr>
        <w:t xml:space="preserve"> reviewed</w:t>
      </w:r>
      <w:r w:rsidRPr="00943927">
        <w:rPr>
          <w:rFonts w:ascii="Arial" w:eastAsia="Calibri" w:hAnsi="Arial" w:cs="Arial"/>
          <w:color w:val="auto"/>
        </w:rPr>
        <w:t xml:space="preserve"> the service’s Plan for </w:t>
      </w:r>
      <w:r w:rsidRPr="00943927">
        <w:rPr>
          <w:rFonts w:ascii="Arial" w:eastAsia="Calibri" w:hAnsi="Arial" w:cs="Arial"/>
        </w:rPr>
        <w:t xml:space="preserve">Continuous Improvement </w:t>
      </w:r>
      <w:r w:rsidR="00AF393F">
        <w:rPr>
          <w:rFonts w:ascii="Arial" w:eastAsia="Calibri" w:hAnsi="Arial" w:cs="Arial"/>
        </w:rPr>
        <w:t xml:space="preserve">which </w:t>
      </w:r>
      <w:r w:rsidRPr="00943927">
        <w:rPr>
          <w:rFonts w:ascii="Arial" w:eastAsia="Calibri" w:hAnsi="Arial" w:cs="Arial"/>
        </w:rPr>
        <w:t>demonstrates</w:t>
      </w:r>
      <w:r w:rsidR="00AF393F">
        <w:rPr>
          <w:rFonts w:ascii="Arial" w:eastAsia="Calibri" w:hAnsi="Arial" w:cs="Arial"/>
        </w:rPr>
        <w:t xml:space="preserve"> how feedback is used to improve care and services.</w:t>
      </w:r>
      <w:r w:rsidRPr="00943927">
        <w:rPr>
          <w:rFonts w:ascii="Arial" w:eastAsia="Calibri" w:hAnsi="Arial" w:cs="Arial"/>
        </w:rPr>
        <w:t xml:space="preserve"> </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24A330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262CA">
              <w:rPr>
                <w:rFonts w:ascii="Arial" w:hAnsi="Arial" w:cs="Arial"/>
                <w:color w:val="F8F8F8" w:themeColor="background2"/>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A5A89D3" w:rsidR="00C9354C" w:rsidRPr="00A262C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E66297C" w:rsidR="00C9354C" w:rsidRPr="00A262C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0525EFA" w:rsidR="00C9354C" w:rsidRPr="00A262C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31269FF" w:rsidR="00C9354C" w:rsidRPr="00A262C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47938EC" w:rsidR="00C9354C" w:rsidRPr="00A262C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1D731328" w14:textId="3BB20441" w:rsidR="00E12A7B" w:rsidRPr="00217E06" w:rsidRDefault="00865B71" w:rsidP="00217E06">
      <w:pPr>
        <w:rPr>
          <w:rFonts w:ascii="Arial" w:eastAsia="Calibri" w:hAnsi="Arial" w:cs="Arial"/>
          <w:color w:val="000000"/>
        </w:rPr>
      </w:pPr>
      <w:r w:rsidRPr="00217E06">
        <w:rPr>
          <w:rFonts w:ascii="Arial" w:eastAsia="Calibri" w:hAnsi="Arial" w:cs="Arial"/>
          <w:color w:val="000000"/>
        </w:rPr>
        <w:t xml:space="preserve">Consumers considered they get quality care and services when they need them from </w:t>
      </w:r>
      <w:r w:rsidR="002E3A09">
        <w:rPr>
          <w:rFonts w:ascii="Arial" w:eastAsia="Calibri" w:hAnsi="Arial" w:cs="Arial"/>
          <w:color w:val="000000"/>
        </w:rPr>
        <w:t xml:space="preserve">staff </w:t>
      </w:r>
      <w:r w:rsidRPr="00217E06">
        <w:rPr>
          <w:rFonts w:ascii="Arial" w:eastAsia="Calibri" w:hAnsi="Arial" w:cs="Arial"/>
          <w:color w:val="000000"/>
        </w:rPr>
        <w:t>who are knowledgeable, capable, and caring. Management confirmed COVID issues had presented challenges to staffing rosters</w:t>
      </w:r>
      <w:r w:rsidR="00E12A7B" w:rsidRPr="00217E06">
        <w:rPr>
          <w:rFonts w:ascii="Arial" w:eastAsia="Calibri" w:hAnsi="Arial" w:cs="Arial"/>
          <w:color w:val="000000"/>
        </w:rPr>
        <w:t>,</w:t>
      </w:r>
      <w:r w:rsidRPr="00217E06">
        <w:rPr>
          <w:rFonts w:ascii="Arial" w:eastAsia="Calibri" w:hAnsi="Arial" w:cs="Arial"/>
          <w:color w:val="000000"/>
        </w:rPr>
        <w:t xml:space="preserve"> however </w:t>
      </w:r>
      <w:r w:rsidR="00E12A7B" w:rsidRPr="00217E06">
        <w:rPr>
          <w:rFonts w:ascii="Arial" w:hAnsi="Arial" w:cs="Arial"/>
        </w:rPr>
        <w:t>the health and well-being needs of the consumers was consistently met by the service.</w:t>
      </w:r>
      <w:r w:rsidR="00E12A7B" w:rsidRPr="00217E06">
        <w:rPr>
          <w:rFonts w:ascii="Arial" w:eastAsia="Calibri" w:hAnsi="Arial" w:cs="Arial"/>
          <w:color w:val="000000"/>
        </w:rPr>
        <w:t xml:space="preserve"> </w:t>
      </w:r>
    </w:p>
    <w:p w14:paraId="0E350491" w14:textId="48F74638" w:rsidR="00002C7A" w:rsidRPr="00217E06" w:rsidRDefault="00865B71" w:rsidP="00217E06">
      <w:pPr>
        <w:rPr>
          <w:rFonts w:ascii="Arial" w:eastAsia="Times New Roman" w:hAnsi="Arial" w:cs="Arial"/>
          <w:color w:val="000000"/>
          <w:lang w:eastAsia="en-AU"/>
        </w:rPr>
      </w:pPr>
      <w:r w:rsidRPr="00217E06">
        <w:rPr>
          <w:rFonts w:ascii="Arial" w:eastAsia="Calibri" w:hAnsi="Arial" w:cs="Arial"/>
          <w:color w:val="000000"/>
        </w:rPr>
        <w:t xml:space="preserve">Staff were </w:t>
      </w:r>
      <w:r w:rsidRPr="00217E06">
        <w:rPr>
          <w:rFonts w:ascii="Arial" w:eastAsia="Calibri" w:hAnsi="Arial" w:cs="Arial"/>
          <w:color w:val="auto"/>
        </w:rPr>
        <w:t xml:space="preserve">observed interacting with consumers and their representatives in a kind, caring and respectful manner. Consumers said that are treated with care and staff were </w:t>
      </w:r>
      <w:r w:rsidR="000816D4" w:rsidRPr="00217E06">
        <w:rPr>
          <w:rFonts w:ascii="Arial" w:eastAsia="Calibri" w:hAnsi="Arial" w:cs="Arial"/>
          <w:color w:val="auto"/>
        </w:rPr>
        <w:t xml:space="preserve">also </w:t>
      </w:r>
      <w:r w:rsidRPr="00217E06">
        <w:rPr>
          <w:rFonts w:ascii="Arial" w:eastAsia="Calibri" w:hAnsi="Arial" w:cs="Arial"/>
          <w:color w:val="auto"/>
        </w:rPr>
        <w:t>respectful of their identity, culture, and diversity.</w:t>
      </w:r>
      <w:r w:rsidRPr="00217E06">
        <w:rPr>
          <w:rFonts w:ascii="Arial" w:eastAsia="Times New Roman" w:hAnsi="Arial" w:cs="Arial"/>
          <w:color w:val="000000"/>
          <w:lang w:eastAsia="en-AU"/>
        </w:rPr>
        <w:t xml:space="preserve"> Staff confirmed they </w:t>
      </w:r>
      <w:r w:rsidR="000816D4" w:rsidRPr="00217E06">
        <w:rPr>
          <w:rFonts w:ascii="Arial" w:eastAsia="Times New Roman" w:hAnsi="Arial" w:cs="Arial"/>
          <w:color w:val="000000"/>
          <w:lang w:eastAsia="en-AU"/>
        </w:rPr>
        <w:t>received training</w:t>
      </w:r>
      <w:r w:rsidRPr="00217E06">
        <w:rPr>
          <w:rFonts w:ascii="Arial" w:eastAsia="Times New Roman" w:hAnsi="Arial" w:cs="Arial"/>
          <w:color w:val="000000"/>
          <w:lang w:eastAsia="en-AU"/>
        </w:rPr>
        <w:t xml:space="preserve"> in regard to cultural diversity, privacy respect and dignity. </w:t>
      </w:r>
      <w:r w:rsidR="00E37977" w:rsidRPr="00217E06">
        <w:rPr>
          <w:rFonts w:ascii="Arial" w:hAnsi="Arial" w:cs="Arial"/>
          <w:iCs/>
        </w:rPr>
        <w:t>The service demonstrated that the workforce is competent, and staff have the qualifications and clearances to effectively perform their role.</w:t>
      </w:r>
    </w:p>
    <w:p w14:paraId="2FE396F1" w14:textId="77777777" w:rsidR="00217E06" w:rsidRPr="00217E06" w:rsidRDefault="00002C7A" w:rsidP="00217E06">
      <w:pPr>
        <w:rPr>
          <w:rFonts w:ascii="Arial" w:eastAsia="Times New Roman" w:hAnsi="Arial" w:cs="Arial"/>
          <w:color w:val="000000"/>
          <w:lang w:eastAsia="en-AU"/>
        </w:rPr>
      </w:pPr>
      <w:r w:rsidRPr="00217E06">
        <w:rPr>
          <w:rFonts w:ascii="Arial" w:eastAsia="Calibri" w:hAnsi="Arial" w:cs="Arial"/>
          <w:color w:val="auto"/>
        </w:rPr>
        <w:t xml:space="preserve">The organisation has defined recruitment </w:t>
      </w:r>
      <w:r w:rsidR="00AF393F" w:rsidRPr="00217E06">
        <w:rPr>
          <w:rFonts w:ascii="Arial" w:eastAsia="Calibri" w:hAnsi="Arial" w:cs="Arial"/>
          <w:color w:val="auto"/>
        </w:rPr>
        <w:t xml:space="preserve">and onboarding </w:t>
      </w:r>
      <w:r w:rsidRPr="00217E06">
        <w:rPr>
          <w:rFonts w:ascii="Arial" w:eastAsia="Calibri" w:hAnsi="Arial" w:cs="Arial"/>
          <w:color w:val="auto"/>
        </w:rPr>
        <w:t xml:space="preserve">processes, </w:t>
      </w:r>
      <w:r w:rsidR="00AF393F" w:rsidRPr="00217E06">
        <w:rPr>
          <w:rFonts w:ascii="Arial" w:eastAsia="Calibri" w:hAnsi="Arial" w:cs="Arial"/>
          <w:color w:val="auto"/>
        </w:rPr>
        <w:t xml:space="preserve">that included initial recruitment, an orientation checklist and buddy </w:t>
      </w:r>
      <w:r w:rsidR="00217E06" w:rsidRPr="00217E06">
        <w:rPr>
          <w:rFonts w:ascii="Arial" w:eastAsia="Calibri" w:hAnsi="Arial" w:cs="Arial"/>
          <w:color w:val="auto"/>
        </w:rPr>
        <w:t>shift</w:t>
      </w:r>
      <w:r w:rsidR="00AF393F" w:rsidRPr="00217E06">
        <w:rPr>
          <w:rFonts w:ascii="Arial" w:eastAsia="Calibri" w:hAnsi="Arial" w:cs="Arial"/>
          <w:color w:val="auto"/>
        </w:rPr>
        <w:t xml:space="preserve"> for new starts to </w:t>
      </w:r>
      <w:r w:rsidR="00AF393F" w:rsidRPr="00217E06">
        <w:rPr>
          <w:rFonts w:ascii="Arial" w:eastAsia="Calibri" w:hAnsi="Arial" w:cs="Arial"/>
        </w:rPr>
        <w:t xml:space="preserve">ensure understanding of the service’s systems and processes. </w:t>
      </w:r>
      <w:r w:rsidR="00865B71" w:rsidRPr="00217E06">
        <w:rPr>
          <w:rFonts w:ascii="Arial" w:eastAsia="Times New Roman" w:hAnsi="Arial" w:cs="Arial"/>
          <w:color w:val="000000"/>
          <w:lang w:eastAsia="en-AU"/>
        </w:rPr>
        <w:t>Training records show</w:t>
      </w:r>
      <w:r w:rsidRPr="00217E06">
        <w:rPr>
          <w:rFonts w:ascii="Arial" w:eastAsia="Times New Roman" w:hAnsi="Arial" w:cs="Arial"/>
          <w:color w:val="000000"/>
          <w:lang w:eastAsia="en-AU"/>
        </w:rPr>
        <w:t>ed</w:t>
      </w:r>
      <w:r w:rsidR="00865B71" w:rsidRPr="00217E06">
        <w:rPr>
          <w:rFonts w:ascii="Arial" w:eastAsia="Times New Roman" w:hAnsi="Arial" w:cs="Arial"/>
          <w:color w:val="000000"/>
          <w:lang w:eastAsia="en-AU"/>
        </w:rPr>
        <w:t xml:space="preserve"> the training programs includ</w:t>
      </w:r>
      <w:r w:rsidRPr="00217E06">
        <w:rPr>
          <w:rFonts w:ascii="Arial" w:eastAsia="Times New Roman" w:hAnsi="Arial" w:cs="Arial"/>
          <w:color w:val="000000"/>
          <w:lang w:eastAsia="en-AU"/>
        </w:rPr>
        <w:t>e</w:t>
      </w:r>
      <w:r w:rsidR="00865B71" w:rsidRPr="00217E06">
        <w:rPr>
          <w:rFonts w:ascii="Arial" w:eastAsia="Times New Roman" w:hAnsi="Arial" w:cs="Arial"/>
          <w:color w:val="000000"/>
          <w:lang w:eastAsia="en-AU"/>
        </w:rPr>
        <w:t xml:space="preserve"> onboarding, mandatory, and role specific training. </w:t>
      </w:r>
    </w:p>
    <w:p w14:paraId="793CBEF3" w14:textId="5EF0FCFC" w:rsidR="00865B71" w:rsidRPr="00217E06" w:rsidRDefault="00865B71" w:rsidP="00217E06">
      <w:pPr>
        <w:rPr>
          <w:rFonts w:ascii="Arial" w:eastAsia="Calibri" w:hAnsi="Arial" w:cs="Arial"/>
          <w:color w:val="000000"/>
        </w:rPr>
      </w:pPr>
      <w:r w:rsidRPr="00217E06">
        <w:rPr>
          <w:rFonts w:ascii="Arial" w:eastAsia="Calibri" w:hAnsi="Arial" w:cs="Arial"/>
          <w:color w:val="auto"/>
        </w:rPr>
        <w:t xml:space="preserve">Management </w:t>
      </w:r>
      <w:r w:rsidR="00FF1D6D" w:rsidRPr="00217E06">
        <w:rPr>
          <w:rFonts w:ascii="Arial" w:eastAsia="Calibri" w:hAnsi="Arial" w:cs="Arial"/>
          <w:color w:val="auto"/>
        </w:rPr>
        <w:t>ensures the quality of</w:t>
      </w:r>
      <w:r w:rsidRPr="00217E06">
        <w:rPr>
          <w:rFonts w:ascii="Arial" w:eastAsia="Calibri" w:hAnsi="Arial" w:cs="Arial"/>
          <w:color w:val="auto"/>
        </w:rPr>
        <w:t xml:space="preserve"> performance of staff</w:t>
      </w:r>
      <w:r w:rsidR="00B61B2E" w:rsidRPr="00217E06">
        <w:rPr>
          <w:rFonts w:ascii="Arial" w:eastAsia="Calibri" w:hAnsi="Arial" w:cs="Arial"/>
          <w:color w:val="auto"/>
        </w:rPr>
        <w:t xml:space="preserve"> through</w:t>
      </w:r>
      <w:r w:rsidR="00FF1D6D" w:rsidRPr="00217E06">
        <w:rPr>
          <w:rFonts w:ascii="Arial" w:eastAsia="Calibri" w:hAnsi="Arial" w:cs="Arial"/>
        </w:rPr>
        <w:t xml:space="preserve"> several strategies to ensure staff performance is regularly assessed, monitored, and reviewed.</w:t>
      </w:r>
      <w:r w:rsidR="00217E06" w:rsidRPr="00217E06">
        <w:rPr>
          <w:rFonts w:ascii="Arial" w:eastAsia="Calibri" w:hAnsi="Arial" w:cs="Arial"/>
        </w:rPr>
        <w:t xml:space="preserve"> These included regular feedback sessions for new starters, annual appraisal</w:t>
      </w:r>
      <w:r w:rsidR="002E3A09">
        <w:rPr>
          <w:rFonts w:ascii="Arial" w:eastAsia="Calibri" w:hAnsi="Arial" w:cs="Arial"/>
        </w:rPr>
        <w:t>s</w:t>
      </w:r>
      <w:r w:rsidR="00217E06" w:rsidRPr="00217E06">
        <w:rPr>
          <w:rFonts w:ascii="Arial" w:eastAsia="Calibri" w:hAnsi="Arial" w:cs="Arial"/>
        </w:rPr>
        <w:t xml:space="preserve"> that include consideration of consumer feedback and clinical data and </w:t>
      </w:r>
      <w:r w:rsidR="00217E06" w:rsidRPr="00217E06">
        <w:rPr>
          <w:rFonts w:ascii="Arial" w:eastAsia="Calibri" w:hAnsi="Arial" w:cs="Arial"/>
          <w:color w:val="auto"/>
        </w:rPr>
        <w:t>a suite of documented policies and procedures that guide the management of the workforce, orientation and probationary processes and monitoring of staff performance.</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E903155"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0395">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A47BABD" w:rsidR="00C9354C" w:rsidRPr="00A262C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CD3EBAF" w:rsidR="00C9354C" w:rsidRPr="00A262C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59056693" w:rsidR="00C9354C" w:rsidRPr="00A262C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177DDA15" w:rsidR="00C9354C" w:rsidRPr="00A262CA" w:rsidRDefault="00C9354C" w:rsidP="008767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2241572" w:rsidR="00C9354C" w:rsidRPr="00A262CA" w:rsidRDefault="00C9354C" w:rsidP="008767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262CA">
              <w:rPr>
                <w:rFonts w:ascii="Arial" w:hAnsi="Arial" w:cs="Arial"/>
                <w:color w:val="000000" w:themeColor="text2"/>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0AF7AE7" w14:textId="77777777" w:rsidR="005B04D6" w:rsidRPr="00CF5089" w:rsidRDefault="005B04D6" w:rsidP="005B04D6">
      <w:pPr>
        <w:pStyle w:val="CommentText"/>
        <w:rPr>
          <w:rFonts w:ascii="Arial" w:hAnsi="Arial" w:cs="Arial"/>
        </w:rPr>
      </w:pPr>
      <w:r w:rsidRPr="00AA302B">
        <w:rPr>
          <w:rFonts w:ascii="Arial" w:hAnsi="Arial" w:cs="Arial"/>
        </w:rPr>
        <w:t>C</w:t>
      </w:r>
      <w:r w:rsidRPr="00CF5089">
        <w:rPr>
          <w:rFonts w:ascii="Arial" w:hAnsi="Arial" w:cs="Arial"/>
        </w:rPr>
        <w:t xml:space="preserve">onsumers </w:t>
      </w:r>
      <w:r w:rsidRPr="00AA302B">
        <w:rPr>
          <w:rFonts w:ascii="Arial" w:hAnsi="Arial" w:cs="Arial"/>
        </w:rPr>
        <w:t>are</w:t>
      </w:r>
      <w:r w:rsidRPr="00CF5089">
        <w:rPr>
          <w:rFonts w:ascii="Arial" w:hAnsi="Arial" w:cs="Arial"/>
        </w:rPr>
        <w:t xml:space="preserve"> engage</w:t>
      </w:r>
      <w:r w:rsidRPr="00AA302B">
        <w:rPr>
          <w:rFonts w:ascii="Arial" w:hAnsi="Arial" w:cs="Arial"/>
        </w:rPr>
        <w:t>d</w:t>
      </w:r>
      <w:r w:rsidRPr="00CF5089">
        <w:rPr>
          <w:rFonts w:ascii="Arial" w:hAnsi="Arial" w:cs="Arial"/>
        </w:rPr>
        <w:t xml:space="preserve"> in the development, delivery and evaluation of care and services through </w:t>
      </w:r>
      <w:r w:rsidRPr="00AA302B">
        <w:rPr>
          <w:rFonts w:ascii="Arial" w:hAnsi="Arial" w:cs="Arial"/>
        </w:rPr>
        <w:t xml:space="preserve">participating in </w:t>
      </w:r>
      <w:r w:rsidRPr="00CF5089">
        <w:rPr>
          <w:rFonts w:ascii="Arial" w:hAnsi="Arial" w:cs="Arial"/>
        </w:rPr>
        <w:t>regular care and service plan reviews, feedback and complaints, audits, surveys, and consumer meetings.</w:t>
      </w:r>
    </w:p>
    <w:p w14:paraId="470ACC61" w14:textId="0502C482" w:rsidR="005B04D6" w:rsidRPr="00CF5089" w:rsidRDefault="005B04D6" w:rsidP="005B04D6">
      <w:pPr>
        <w:pStyle w:val="CommentText"/>
        <w:rPr>
          <w:rFonts w:ascii="Arial" w:hAnsi="Arial" w:cs="Arial"/>
        </w:rPr>
      </w:pPr>
      <w:r w:rsidRPr="00CF5089">
        <w:rPr>
          <w:rFonts w:ascii="Arial" w:hAnsi="Arial" w:cs="Arial"/>
        </w:rPr>
        <w:t xml:space="preserve">Consumers and representatives said the service is </w:t>
      </w:r>
      <w:r w:rsidR="00BA0395">
        <w:rPr>
          <w:rFonts w:ascii="Arial" w:hAnsi="Arial" w:cs="Arial"/>
        </w:rPr>
        <w:t>well run</w:t>
      </w:r>
      <w:r w:rsidRPr="00CF5089">
        <w:rPr>
          <w:rFonts w:ascii="Arial" w:hAnsi="Arial" w:cs="Arial"/>
        </w:rPr>
        <w:t xml:space="preserve">, and they are satisfied with their </w:t>
      </w:r>
      <w:r w:rsidRPr="00C77F7E">
        <w:rPr>
          <w:rFonts w:ascii="Arial" w:hAnsi="Arial" w:cs="Arial"/>
        </w:rPr>
        <w:t>involvement in the delivery of care and services.</w:t>
      </w:r>
    </w:p>
    <w:p w14:paraId="379F3F17" w14:textId="3D216805" w:rsidR="00F45FA8" w:rsidRDefault="00C84A6A" w:rsidP="005B04D6">
      <w:pPr>
        <w:pStyle w:val="CommentText"/>
        <w:rPr>
          <w:rFonts w:ascii="Arial" w:eastAsia="Calibri" w:hAnsi="Arial" w:cs="Arial"/>
        </w:rPr>
      </w:pPr>
      <w:r w:rsidRPr="00C84A6A">
        <w:rPr>
          <w:rFonts w:ascii="Arial" w:eastAsia="Calibri" w:hAnsi="Arial" w:cs="Arial"/>
        </w:rPr>
        <w:lastRenderedPageBreak/>
        <w:t>The management team discussed a range of strategies when describing how the governing body satisfies itself that the service is promoting a culture of safe, inclusive, and quality care</w:t>
      </w:r>
      <w:r w:rsidRPr="009E7E0C">
        <w:t xml:space="preserve">. </w:t>
      </w:r>
      <w:r w:rsidR="005B04D6" w:rsidRPr="00CF5089">
        <w:rPr>
          <w:rFonts w:ascii="Arial" w:hAnsi="Arial" w:cs="Arial"/>
        </w:rPr>
        <w:t xml:space="preserve">Communication and information from the board regarding changes at the service are received through </w:t>
      </w:r>
      <w:r w:rsidR="00BA0395">
        <w:rPr>
          <w:rFonts w:ascii="Arial" w:hAnsi="Arial" w:cs="Arial"/>
        </w:rPr>
        <w:t>various channels</w:t>
      </w:r>
      <w:r w:rsidR="005B04D6" w:rsidRPr="00CF5089">
        <w:rPr>
          <w:rFonts w:ascii="Arial" w:hAnsi="Arial" w:cs="Arial"/>
        </w:rPr>
        <w:t xml:space="preserve">. </w:t>
      </w:r>
      <w:r w:rsidR="00F45FA8" w:rsidRPr="00F45FA8">
        <w:rPr>
          <w:rFonts w:ascii="Arial" w:eastAsia="Calibri" w:hAnsi="Arial" w:cs="Arial"/>
        </w:rPr>
        <w:t>The Board is notified of any major incident</w:t>
      </w:r>
      <w:r w:rsidR="00BA0395">
        <w:rPr>
          <w:rFonts w:ascii="Arial" w:eastAsia="Calibri" w:hAnsi="Arial" w:cs="Arial"/>
        </w:rPr>
        <w:t>s</w:t>
      </w:r>
      <w:r w:rsidR="00F45FA8" w:rsidRPr="00F45FA8">
        <w:rPr>
          <w:rFonts w:ascii="Arial" w:eastAsia="Calibri" w:hAnsi="Arial" w:cs="Arial"/>
        </w:rPr>
        <w:t xml:space="preserve"> </w:t>
      </w:r>
      <w:r w:rsidR="00BA0395">
        <w:rPr>
          <w:rFonts w:ascii="Arial" w:eastAsia="Calibri" w:hAnsi="Arial" w:cs="Arial"/>
        </w:rPr>
        <w:t>and maintains oversight</w:t>
      </w:r>
      <w:r w:rsidR="001A5A60">
        <w:rPr>
          <w:rFonts w:ascii="Arial" w:eastAsia="Calibri" w:hAnsi="Arial" w:cs="Arial"/>
        </w:rPr>
        <w:t xml:space="preserve"> through regular reporting, site visits and involvement in the development of organisational policies.</w:t>
      </w:r>
    </w:p>
    <w:p w14:paraId="2CD169BD" w14:textId="77777777" w:rsidR="008462FD" w:rsidRPr="008462FD" w:rsidRDefault="008462FD" w:rsidP="008462FD">
      <w:pPr>
        <w:rPr>
          <w:rFonts w:ascii="Arial" w:eastAsia="Calibri" w:hAnsi="Arial" w:cs="Arial"/>
          <w:color w:val="0000FF"/>
        </w:rPr>
      </w:pPr>
      <w:r w:rsidRPr="008462FD">
        <w:rPr>
          <w:rFonts w:ascii="Arial" w:eastAsia="Calibri" w:hAnsi="Arial" w:cs="Arial"/>
        </w:rPr>
        <w:t>The service has demonstrated that the organisation has robust, organisation wide governance systems to provide guidance with information management, continuous improvement, financial governance, the workforce, regulatory and legislative compliance, and feedback and complaints management.</w:t>
      </w:r>
    </w:p>
    <w:p w14:paraId="7D57B37C" w14:textId="5023E7BF" w:rsidR="005B04D6" w:rsidRPr="00CF5089" w:rsidRDefault="005B04D6" w:rsidP="005B04D6">
      <w:pPr>
        <w:pStyle w:val="CommentText"/>
        <w:rPr>
          <w:rFonts w:ascii="Arial" w:hAnsi="Arial" w:cs="Arial"/>
        </w:rPr>
      </w:pPr>
      <w:r w:rsidRPr="00CF5089">
        <w:rPr>
          <w:rFonts w:ascii="Arial" w:hAnsi="Arial" w:cs="Arial"/>
        </w:rPr>
        <w:t>The service</w:t>
      </w:r>
      <w:r w:rsidRPr="000A3D94">
        <w:rPr>
          <w:rFonts w:ascii="Arial" w:hAnsi="Arial" w:cs="Arial"/>
        </w:rPr>
        <w:t xml:space="preserve">’s </w:t>
      </w:r>
      <w:r w:rsidRPr="00CF5089">
        <w:rPr>
          <w:rFonts w:ascii="Arial" w:hAnsi="Arial" w:cs="Arial"/>
        </w:rPr>
        <w:t>risk management framework includ</w:t>
      </w:r>
      <w:r w:rsidRPr="000A3D94">
        <w:rPr>
          <w:rFonts w:ascii="Arial" w:hAnsi="Arial" w:cs="Arial"/>
        </w:rPr>
        <w:t>ed</w:t>
      </w:r>
      <w:r w:rsidRPr="00CF5089">
        <w:rPr>
          <w:rFonts w:ascii="Arial" w:hAnsi="Arial" w:cs="Arial"/>
        </w:rPr>
        <w:t xml:space="preserve"> policies describing how to manage high impact or high prevalence risks, identifying, and responding to consumer abuse and neglect, supporting consumers to live the best life they can. </w:t>
      </w:r>
    </w:p>
    <w:p w14:paraId="288D8612" w14:textId="77777777" w:rsidR="005B04D6" w:rsidRPr="00CF5089" w:rsidRDefault="005B04D6" w:rsidP="005B04D6">
      <w:pPr>
        <w:pStyle w:val="CommentText"/>
        <w:rPr>
          <w:rFonts w:ascii="Arial" w:hAnsi="Arial" w:cs="Arial"/>
        </w:rPr>
      </w:pPr>
      <w:r w:rsidRPr="00CF5089">
        <w:rPr>
          <w:rFonts w:ascii="Arial" w:hAnsi="Arial" w:cs="Arial"/>
        </w:rPr>
        <w:t>The service</w:t>
      </w:r>
      <w:r w:rsidRPr="000A3D94">
        <w:rPr>
          <w:rFonts w:ascii="Arial" w:hAnsi="Arial" w:cs="Arial"/>
        </w:rPr>
        <w:t xml:space="preserve">’s </w:t>
      </w:r>
      <w:r w:rsidRPr="00CF5089">
        <w:rPr>
          <w:rFonts w:ascii="Arial" w:hAnsi="Arial" w:cs="Arial"/>
        </w:rPr>
        <w:t xml:space="preserve">clinical governance framework included antimicrobial stewardship, restraint minimisation and open disclosure processes. Staff understood the open disclosure principles and gave examples of strategies </w:t>
      </w:r>
      <w:r>
        <w:rPr>
          <w:rFonts w:ascii="Arial" w:hAnsi="Arial" w:cs="Arial"/>
        </w:rPr>
        <w:t>used</w:t>
      </w:r>
      <w:r w:rsidRPr="00CF5089">
        <w:rPr>
          <w:rFonts w:ascii="Arial" w:hAnsi="Arial" w:cs="Arial"/>
        </w:rPr>
        <w:t>.</w:t>
      </w:r>
    </w:p>
    <w:sectPr w:rsidR="005B04D6" w:rsidRPr="00CF508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5868D" w14:textId="77777777" w:rsidR="00A035C7" w:rsidRPr="000D4EDE" w:rsidRDefault="00A035C7" w:rsidP="000D4EDE">
      <w:r>
        <w:separator/>
      </w:r>
    </w:p>
  </w:endnote>
  <w:endnote w:type="continuationSeparator" w:id="0">
    <w:p w14:paraId="36D24883" w14:textId="77777777" w:rsidR="00A035C7" w:rsidRPr="000D4EDE" w:rsidRDefault="00A035C7" w:rsidP="000D4EDE">
      <w:r>
        <w:continuationSeparator/>
      </w:r>
    </w:p>
  </w:endnote>
  <w:endnote w:type="continuationNotice" w:id="1">
    <w:p w14:paraId="4A4EE60E" w14:textId="77777777" w:rsidR="00A035C7" w:rsidRDefault="00A035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rPr>
            <w:rFonts w:ascii="Fira Sans Light" w:hAnsi="Fira Sans Light" w:cstheme="minorBidi"/>
          </w:rPr>
        </w:sdtEndPr>
        <w:sdtContent>
          <w:p w14:paraId="0B4151CA" w14:textId="77777777" w:rsidR="005D0657" w:rsidRPr="00F8232F" w:rsidRDefault="005D0657" w:rsidP="005C410D">
            <w:pPr>
              <w:pStyle w:val="Footer"/>
              <w:rPr>
                <w:rFonts w:ascii="Arial" w:hAnsi="Arial" w:cs="Arial"/>
              </w:rPr>
            </w:pPr>
          </w:p>
          <w:p w14:paraId="1C2D5FE7" w14:textId="6AE1565E" w:rsidR="00B83D6B" w:rsidRPr="00F8232F" w:rsidRDefault="005C410D" w:rsidP="005C410D">
            <w:pPr>
              <w:pStyle w:val="Footer"/>
              <w:rPr>
                <w:rFonts w:ascii="Arial" w:hAnsi="Arial" w:cs="Arial"/>
                <w:color w:val="auto"/>
              </w:rPr>
            </w:pPr>
            <w:r w:rsidRPr="00F8232F">
              <w:rPr>
                <w:rStyle w:val="FooterBold"/>
                <w:rFonts w:ascii="Arial" w:hAnsi="Arial" w:cs="Arial"/>
              </w:rPr>
              <w:t>Name of service:</w:t>
            </w:r>
            <w:r w:rsidRPr="00F8232F">
              <w:rPr>
                <w:rFonts w:ascii="Arial" w:hAnsi="Arial" w:cs="Arial"/>
              </w:rPr>
              <w:t xml:space="preserve"> </w:t>
            </w:r>
            <w:r w:rsidR="0001762D" w:rsidRPr="00F8232F">
              <w:rPr>
                <w:rFonts w:ascii="Arial" w:hAnsi="Arial" w:cs="Arial"/>
                <w:color w:val="auto"/>
              </w:rPr>
              <w:t>Regis Yeronga</w:t>
            </w:r>
          </w:p>
          <w:p w14:paraId="0C88E2CA" w14:textId="61091571" w:rsidR="005C410D" w:rsidRPr="00F8232F" w:rsidRDefault="00F50CC5" w:rsidP="005C410D">
            <w:pPr>
              <w:pStyle w:val="Footer"/>
              <w:rPr>
                <w:rFonts w:ascii="Arial" w:hAnsi="Arial" w:cs="Arial"/>
              </w:rPr>
            </w:pPr>
            <w:r w:rsidRPr="00F8232F">
              <w:rPr>
                <w:rFonts w:ascii="Arial" w:hAnsi="Arial" w:cs="Arial"/>
                <w:b/>
                <w:color w:val="auto"/>
              </w:rPr>
              <w:t xml:space="preserve">Commission </w:t>
            </w:r>
            <w:r w:rsidR="005C410D" w:rsidRPr="00F8232F">
              <w:rPr>
                <w:rFonts w:ascii="Arial" w:hAnsi="Arial" w:cs="Arial"/>
                <w:b/>
                <w:color w:val="auto"/>
              </w:rPr>
              <w:t>ID:</w:t>
            </w:r>
            <w:r w:rsidR="00E22008" w:rsidRPr="00F8232F">
              <w:rPr>
                <w:rFonts w:ascii="Arial" w:hAnsi="Arial" w:cs="Arial"/>
                <w:b/>
                <w:color w:val="auto"/>
              </w:rPr>
              <w:t xml:space="preserve"> </w:t>
            </w:r>
            <w:r w:rsidR="0001762D" w:rsidRPr="00F8232F">
              <w:rPr>
                <w:rFonts w:ascii="Arial" w:hAnsi="Arial" w:cs="Arial"/>
                <w:color w:val="auto"/>
              </w:rPr>
              <w:t>5828</w:t>
            </w:r>
            <w:r w:rsidR="005C410D" w:rsidRPr="00F8232F">
              <w:rPr>
                <w:rFonts w:ascii="Arial" w:hAnsi="Arial" w:cs="Arial"/>
              </w:rPr>
              <w:tab/>
              <w:t>RPT-ACC-</w:t>
            </w:r>
            <w:r w:rsidR="00524FFC" w:rsidRPr="00F8232F">
              <w:rPr>
                <w:rFonts w:ascii="Arial" w:hAnsi="Arial" w:cs="Arial"/>
              </w:rPr>
              <w:t>0122 v</w:t>
            </w:r>
            <w:r w:rsidR="00133026" w:rsidRPr="00F8232F">
              <w:rPr>
                <w:rFonts w:ascii="Arial" w:hAnsi="Arial" w:cs="Arial"/>
              </w:rPr>
              <w:t>3.0</w:t>
            </w:r>
          </w:p>
          <w:p w14:paraId="7A711E18" w14:textId="5A78DE23" w:rsidR="005C410D" w:rsidRPr="00F8232F" w:rsidRDefault="005C410D" w:rsidP="005C410D">
            <w:pPr>
              <w:pStyle w:val="Footer"/>
              <w:rPr>
                <w:rFonts w:ascii="Arial" w:hAnsi="Arial" w:cs="Arial"/>
              </w:rPr>
            </w:pPr>
            <w:r w:rsidRPr="00F8232F">
              <w:rPr>
                <w:rFonts w:ascii="Arial" w:hAnsi="Arial" w:cs="Arial"/>
              </w:rPr>
              <w:tab/>
            </w:r>
            <w:r w:rsidRPr="00F8232F">
              <w:rPr>
                <w:rStyle w:val="FooterBold"/>
                <w:rFonts w:ascii="Arial" w:hAnsi="Arial" w:cs="Arial"/>
              </w:rPr>
              <w:t>Sensitive</w:t>
            </w:r>
          </w:p>
          <w:p w14:paraId="609C8031" w14:textId="77777777" w:rsidR="005C410D" w:rsidRPr="005C410D" w:rsidRDefault="005C410D" w:rsidP="004D7CEE">
            <w:pPr>
              <w:pStyle w:val="PGnumber"/>
            </w:pPr>
            <w:r w:rsidRPr="00F8232F">
              <w:rPr>
                <w:rFonts w:ascii="Arial" w:hAnsi="Arial" w:cs="Arial"/>
              </w:rPr>
              <w:t>Page</w:t>
            </w:r>
            <w:r w:rsidRPr="00F8232F">
              <w:rPr>
                <w:rFonts w:ascii="Arial" w:hAnsi="Arial" w:cs="Arial"/>
                <w:b/>
              </w:rPr>
              <w:t xml:space="preserve"> </w:t>
            </w:r>
            <w:r w:rsidRPr="00F8232F">
              <w:rPr>
                <w:rFonts w:ascii="Arial" w:hAnsi="Arial" w:cs="Arial"/>
                <w:color w:val="2B579A"/>
                <w:sz w:val="24"/>
                <w:shd w:val="clear" w:color="auto" w:fill="E6E6E6"/>
              </w:rPr>
              <w:fldChar w:fldCharType="begin"/>
            </w:r>
            <w:r w:rsidRPr="00F8232F">
              <w:rPr>
                <w:rFonts w:ascii="Arial" w:hAnsi="Arial" w:cs="Arial"/>
              </w:rPr>
              <w:instrText xml:space="preserve"> PAGE </w:instrText>
            </w:r>
            <w:r w:rsidRPr="00F8232F">
              <w:rPr>
                <w:rFonts w:ascii="Arial" w:hAnsi="Arial" w:cs="Arial"/>
                <w:color w:val="2B579A"/>
                <w:sz w:val="24"/>
                <w:shd w:val="clear" w:color="auto" w:fill="E6E6E6"/>
              </w:rPr>
              <w:fldChar w:fldCharType="separate"/>
            </w:r>
            <w:r w:rsidRPr="00F8232F">
              <w:rPr>
                <w:rFonts w:ascii="Arial" w:hAnsi="Arial" w:cs="Arial"/>
                <w:noProof/>
              </w:rPr>
              <w:t>2</w:t>
            </w:r>
            <w:r w:rsidRPr="00F8232F">
              <w:rPr>
                <w:rFonts w:ascii="Arial" w:hAnsi="Arial" w:cs="Arial"/>
                <w:color w:val="2B579A"/>
                <w:sz w:val="24"/>
                <w:shd w:val="clear" w:color="auto" w:fill="E6E6E6"/>
              </w:rPr>
              <w:fldChar w:fldCharType="end"/>
            </w:r>
            <w:r w:rsidRPr="00F8232F">
              <w:rPr>
                <w:rFonts w:ascii="Arial" w:hAnsi="Arial" w:cs="Arial"/>
              </w:rPr>
              <w:t xml:space="preserve"> of </w:t>
            </w:r>
            <w:r w:rsidR="00CF2B30" w:rsidRPr="00F8232F">
              <w:rPr>
                <w:rFonts w:ascii="Arial" w:hAnsi="Arial" w:cs="Arial"/>
                <w:color w:val="2B579A"/>
                <w:shd w:val="clear" w:color="auto" w:fill="E6E6E6"/>
              </w:rPr>
              <w:fldChar w:fldCharType="begin"/>
            </w:r>
            <w:r w:rsidR="00CF2B30" w:rsidRPr="00F8232F">
              <w:rPr>
                <w:rFonts w:ascii="Arial" w:hAnsi="Arial" w:cs="Arial"/>
                <w:noProof/>
              </w:rPr>
              <w:instrText xml:space="preserve"> NUMPAGES  </w:instrText>
            </w:r>
            <w:r w:rsidR="00CF2B30" w:rsidRPr="00F8232F">
              <w:rPr>
                <w:rFonts w:ascii="Arial" w:hAnsi="Arial" w:cs="Arial"/>
                <w:color w:val="2B579A"/>
                <w:shd w:val="clear" w:color="auto" w:fill="E6E6E6"/>
              </w:rPr>
              <w:fldChar w:fldCharType="separate"/>
            </w:r>
            <w:r w:rsidRPr="00F8232F">
              <w:rPr>
                <w:rFonts w:ascii="Arial" w:hAnsi="Arial" w:cs="Arial"/>
                <w:noProof/>
              </w:rPr>
              <w:t>2</w:t>
            </w:r>
            <w:r w:rsidR="00CF2B30" w:rsidRPr="00F8232F">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79078" w14:textId="77777777" w:rsidR="00A035C7" w:rsidRPr="000D4EDE" w:rsidRDefault="00A035C7" w:rsidP="000D4EDE">
      <w:r>
        <w:separator/>
      </w:r>
    </w:p>
  </w:footnote>
  <w:footnote w:type="continuationSeparator" w:id="0">
    <w:p w14:paraId="64C44350" w14:textId="77777777" w:rsidR="00A035C7" w:rsidRPr="000D4EDE" w:rsidRDefault="00A035C7" w:rsidP="000D4EDE">
      <w:r>
        <w:continuationSeparator/>
      </w:r>
    </w:p>
  </w:footnote>
  <w:footnote w:type="continuationNotice" w:id="1">
    <w:p w14:paraId="26EFC168" w14:textId="77777777" w:rsidR="00A035C7" w:rsidRDefault="00A035C7">
      <w:pPr>
        <w:spacing w:after="0"/>
      </w:pPr>
    </w:p>
  </w:footnote>
  <w:footnote w:id="2">
    <w:p w14:paraId="5C4BB5FC" w14:textId="08991F49" w:rsidR="00161A79" w:rsidRPr="00F8232F" w:rsidRDefault="00161A79">
      <w:pPr>
        <w:pStyle w:val="FootnoteText"/>
        <w:rPr>
          <w:rFonts w:ascii="Arial" w:hAnsi="Arial" w:cs="Arial"/>
        </w:rPr>
      </w:pPr>
      <w:r w:rsidRPr="00F8232F">
        <w:rPr>
          <w:rStyle w:val="FootnoteReference"/>
          <w:rFonts w:ascii="Arial" w:hAnsi="Arial" w:cs="Arial"/>
        </w:rPr>
        <w:footnoteRef/>
      </w:r>
      <w:r w:rsidRPr="00F8232F">
        <w:rPr>
          <w:rFonts w:ascii="Arial" w:hAnsi="Arial" w:cs="Arial"/>
        </w:rPr>
        <w:t xml:space="preserve"> </w:t>
      </w:r>
      <w:r w:rsidR="0000465B" w:rsidRPr="00F8232F">
        <w:rPr>
          <w:rFonts w:ascii="Arial" w:hAnsi="Arial" w:cs="Arial"/>
          <w:sz w:val="20"/>
          <w:szCs w:val="20"/>
        </w:rPr>
        <w:t xml:space="preserve">The preparation of the performance report </w:t>
      </w:r>
      <w:r w:rsidR="0001708F" w:rsidRPr="00F8232F">
        <w:rPr>
          <w:rFonts w:ascii="Arial" w:hAnsi="Arial" w:cs="Arial"/>
          <w:sz w:val="20"/>
          <w:szCs w:val="20"/>
        </w:rPr>
        <w:t xml:space="preserve">is in accordance with section </w:t>
      </w:r>
      <w:r w:rsidR="0001708F" w:rsidRPr="00F8232F">
        <w:rPr>
          <w:rFonts w:ascii="Arial" w:hAnsi="Arial" w:cs="Arial"/>
          <w:color w:val="auto"/>
          <w:sz w:val="20"/>
          <w:szCs w:val="20"/>
        </w:rPr>
        <w:t>40A</w:t>
      </w:r>
      <w:r w:rsidR="00CF1FFC" w:rsidRPr="00F8232F">
        <w:rPr>
          <w:rFonts w:ascii="Arial" w:hAnsi="Arial" w:cs="Arial"/>
          <w:color w:val="0000FF"/>
          <w:sz w:val="20"/>
          <w:szCs w:val="20"/>
        </w:rPr>
        <w:t xml:space="preserve"> </w:t>
      </w:r>
      <w:r w:rsidR="0001708F" w:rsidRPr="00F8232F">
        <w:rPr>
          <w:rFonts w:ascii="Arial" w:hAnsi="Arial" w:cs="Arial"/>
          <w:sz w:val="20"/>
          <w:szCs w:val="20"/>
        </w:rPr>
        <w:t>of the Aged Care Quality and Safety Commission Rules 2018</w:t>
      </w:r>
      <w:r w:rsidR="001D220F" w:rsidRPr="00F8232F">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1EF"/>
    <w:rsid w:val="00002C7A"/>
    <w:rsid w:val="0000465B"/>
    <w:rsid w:val="00005D98"/>
    <w:rsid w:val="00006D8A"/>
    <w:rsid w:val="00011C96"/>
    <w:rsid w:val="0001348A"/>
    <w:rsid w:val="000141B9"/>
    <w:rsid w:val="0001708F"/>
    <w:rsid w:val="0001762D"/>
    <w:rsid w:val="000234A2"/>
    <w:rsid w:val="0002593E"/>
    <w:rsid w:val="00027955"/>
    <w:rsid w:val="00031B91"/>
    <w:rsid w:val="00034A19"/>
    <w:rsid w:val="00034A80"/>
    <w:rsid w:val="00035A7F"/>
    <w:rsid w:val="00036646"/>
    <w:rsid w:val="00036F9E"/>
    <w:rsid w:val="00037B1A"/>
    <w:rsid w:val="000413B3"/>
    <w:rsid w:val="000428E1"/>
    <w:rsid w:val="00042B21"/>
    <w:rsid w:val="00044468"/>
    <w:rsid w:val="00047A8F"/>
    <w:rsid w:val="0005053C"/>
    <w:rsid w:val="00050E94"/>
    <w:rsid w:val="0005238F"/>
    <w:rsid w:val="00053E7D"/>
    <w:rsid w:val="000568C3"/>
    <w:rsid w:val="00056DE9"/>
    <w:rsid w:val="00057B71"/>
    <w:rsid w:val="00061014"/>
    <w:rsid w:val="0006140D"/>
    <w:rsid w:val="00063082"/>
    <w:rsid w:val="0006450A"/>
    <w:rsid w:val="000710ED"/>
    <w:rsid w:val="00071157"/>
    <w:rsid w:val="00071C25"/>
    <w:rsid w:val="0007202C"/>
    <w:rsid w:val="00072B30"/>
    <w:rsid w:val="0007319C"/>
    <w:rsid w:val="000732AA"/>
    <w:rsid w:val="00073CFE"/>
    <w:rsid w:val="00075367"/>
    <w:rsid w:val="000767DD"/>
    <w:rsid w:val="00077732"/>
    <w:rsid w:val="00081139"/>
    <w:rsid w:val="000816D4"/>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D7AA6"/>
    <w:rsid w:val="000E00D6"/>
    <w:rsid w:val="000E1AD5"/>
    <w:rsid w:val="000E2460"/>
    <w:rsid w:val="000E43AC"/>
    <w:rsid w:val="000F48CA"/>
    <w:rsid w:val="000F4D89"/>
    <w:rsid w:val="000F78FA"/>
    <w:rsid w:val="0010011E"/>
    <w:rsid w:val="00101F4F"/>
    <w:rsid w:val="0010721A"/>
    <w:rsid w:val="00117939"/>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13E"/>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010"/>
    <w:rsid w:val="00174B0F"/>
    <w:rsid w:val="00174E46"/>
    <w:rsid w:val="001817EA"/>
    <w:rsid w:val="001820B1"/>
    <w:rsid w:val="0018235E"/>
    <w:rsid w:val="00183B64"/>
    <w:rsid w:val="0018454E"/>
    <w:rsid w:val="00191BF5"/>
    <w:rsid w:val="00192C9D"/>
    <w:rsid w:val="001948CE"/>
    <w:rsid w:val="0019532D"/>
    <w:rsid w:val="001A0C8C"/>
    <w:rsid w:val="001A2FC3"/>
    <w:rsid w:val="001A5A60"/>
    <w:rsid w:val="001A614F"/>
    <w:rsid w:val="001A664F"/>
    <w:rsid w:val="001B2DB7"/>
    <w:rsid w:val="001B5D9B"/>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17E06"/>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1C57"/>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09"/>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26BC"/>
    <w:rsid w:val="003C3B5A"/>
    <w:rsid w:val="003C3CD8"/>
    <w:rsid w:val="003C6C9F"/>
    <w:rsid w:val="003D27CB"/>
    <w:rsid w:val="003D329D"/>
    <w:rsid w:val="003D3981"/>
    <w:rsid w:val="003D3AD9"/>
    <w:rsid w:val="003D3D2B"/>
    <w:rsid w:val="003D3FB8"/>
    <w:rsid w:val="003D4444"/>
    <w:rsid w:val="003D493B"/>
    <w:rsid w:val="003D4F10"/>
    <w:rsid w:val="003E6BF6"/>
    <w:rsid w:val="003F0893"/>
    <w:rsid w:val="003F0F0D"/>
    <w:rsid w:val="0040173E"/>
    <w:rsid w:val="004017D0"/>
    <w:rsid w:val="004018B8"/>
    <w:rsid w:val="004022F9"/>
    <w:rsid w:val="004054BC"/>
    <w:rsid w:val="0041127E"/>
    <w:rsid w:val="00411E5A"/>
    <w:rsid w:val="0041260F"/>
    <w:rsid w:val="00412CD3"/>
    <w:rsid w:val="00413090"/>
    <w:rsid w:val="00413C8B"/>
    <w:rsid w:val="004143EF"/>
    <w:rsid w:val="00415494"/>
    <w:rsid w:val="00415A6D"/>
    <w:rsid w:val="00417128"/>
    <w:rsid w:val="004203D5"/>
    <w:rsid w:val="00420441"/>
    <w:rsid w:val="00422E57"/>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35E"/>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339"/>
    <w:rsid w:val="004D7CEE"/>
    <w:rsid w:val="004E2269"/>
    <w:rsid w:val="004E3247"/>
    <w:rsid w:val="004E3BA5"/>
    <w:rsid w:val="004F1EBB"/>
    <w:rsid w:val="004F3339"/>
    <w:rsid w:val="004F4FF7"/>
    <w:rsid w:val="004F5B0B"/>
    <w:rsid w:val="004F6379"/>
    <w:rsid w:val="004F6C06"/>
    <w:rsid w:val="004F72A2"/>
    <w:rsid w:val="00500FC7"/>
    <w:rsid w:val="005026D4"/>
    <w:rsid w:val="00503A51"/>
    <w:rsid w:val="00503CF6"/>
    <w:rsid w:val="0050563D"/>
    <w:rsid w:val="00507372"/>
    <w:rsid w:val="00512309"/>
    <w:rsid w:val="00520640"/>
    <w:rsid w:val="00520BA5"/>
    <w:rsid w:val="00523C5E"/>
    <w:rsid w:val="00524729"/>
    <w:rsid w:val="00524FFC"/>
    <w:rsid w:val="00526966"/>
    <w:rsid w:val="005309B0"/>
    <w:rsid w:val="005323C4"/>
    <w:rsid w:val="00532C52"/>
    <w:rsid w:val="005352AA"/>
    <w:rsid w:val="00536D93"/>
    <w:rsid w:val="005407D2"/>
    <w:rsid w:val="00540E28"/>
    <w:rsid w:val="00542522"/>
    <w:rsid w:val="00543558"/>
    <w:rsid w:val="0054526E"/>
    <w:rsid w:val="005476B5"/>
    <w:rsid w:val="005602DA"/>
    <w:rsid w:val="00560B37"/>
    <w:rsid w:val="005666EE"/>
    <w:rsid w:val="005715A1"/>
    <w:rsid w:val="00573327"/>
    <w:rsid w:val="00574CDE"/>
    <w:rsid w:val="00575A0B"/>
    <w:rsid w:val="00576605"/>
    <w:rsid w:val="00577E0C"/>
    <w:rsid w:val="0058125F"/>
    <w:rsid w:val="005827F8"/>
    <w:rsid w:val="00582A6B"/>
    <w:rsid w:val="00584456"/>
    <w:rsid w:val="0058475C"/>
    <w:rsid w:val="0058648A"/>
    <w:rsid w:val="0059079E"/>
    <w:rsid w:val="00590AC1"/>
    <w:rsid w:val="00592D7B"/>
    <w:rsid w:val="00596CE3"/>
    <w:rsid w:val="005A0504"/>
    <w:rsid w:val="005A385B"/>
    <w:rsid w:val="005A3E37"/>
    <w:rsid w:val="005A3F63"/>
    <w:rsid w:val="005A59D0"/>
    <w:rsid w:val="005A5C97"/>
    <w:rsid w:val="005A61FE"/>
    <w:rsid w:val="005B04D6"/>
    <w:rsid w:val="005B073E"/>
    <w:rsid w:val="005B1BBD"/>
    <w:rsid w:val="005B227F"/>
    <w:rsid w:val="005B384F"/>
    <w:rsid w:val="005B69D1"/>
    <w:rsid w:val="005B7801"/>
    <w:rsid w:val="005C319B"/>
    <w:rsid w:val="005C3BB5"/>
    <w:rsid w:val="005C410D"/>
    <w:rsid w:val="005C5891"/>
    <w:rsid w:val="005C7878"/>
    <w:rsid w:val="005D0657"/>
    <w:rsid w:val="005D39ED"/>
    <w:rsid w:val="005D5FAE"/>
    <w:rsid w:val="005D7C07"/>
    <w:rsid w:val="005E1856"/>
    <w:rsid w:val="005E2330"/>
    <w:rsid w:val="005F23EC"/>
    <w:rsid w:val="005F29B7"/>
    <w:rsid w:val="005F773B"/>
    <w:rsid w:val="00600009"/>
    <w:rsid w:val="006001A8"/>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271"/>
    <w:rsid w:val="007D13C9"/>
    <w:rsid w:val="007D1F4A"/>
    <w:rsid w:val="007D31DA"/>
    <w:rsid w:val="007D3829"/>
    <w:rsid w:val="007D72C5"/>
    <w:rsid w:val="007D7C0D"/>
    <w:rsid w:val="007E1D84"/>
    <w:rsid w:val="007E3BD2"/>
    <w:rsid w:val="007E525D"/>
    <w:rsid w:val="007E6777"/>
    <w:rsid w:val="007E73CE"/>
    <w:rsid w:val="007F0323"/>
    <w:rsid w:val="007F1FCC"/>
    <w:rsid w:val="007F379E"/>
    <w:rsid w:val="007F471C"/>
    <w:rsid w:val="007F5402"/>
    <w:rsid w:val="007F6FCD"/>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2FD"/>
    <w:rsid w:val="00846D34"/>
    <w:rsid w:val="00847D8A"/>
    <w:rsid w:val="00851463"/>
    <w:rsid w:val="00852F20"/>
    <w:rsid w:val="0085380C"/>
    <w:rsid w:val="00855B3C"/>
    <w:rsid w:val="00855E96"/>
    <w:rsid w:val="0086129F"/>
    <w:rsid w:val="008637EC"/>
    <w:rsid w:val="00863A77"/>
    <w:rsid w:val="00865B71"/>
    <w:rsid w:val="0087078F"/>
    <w:rsid w:val="00870BC6"/>
    <w:rsid w:val="00874964"/>
    <w:rsid w:val="0087673B"/>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1A82"/>
    <w:rsid w:val="00934C3F"/>
    <w:rsid w:val="009401B8"/>
    <w:rsid w:val="009402C4"/>
    <w:rsid w:val="009417AE"/>
    <w:rsid w:val="009427CB"/>
    <w:rsid w:val="00943450"/>
    <w:rsid w:val="00943927"/>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4E8A"/>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46F"/>
    <w:rsid w:val="009B3527"/>
    <w:rsid w:val="009B3DD4"/>
    <w:rsid w:val="009C6FA1"/>
    <w:rsid w:val="009C7B01"/>
    <w:rsid w:val="009D0EC3"/>
    <w:rsid w:val="009D20AA"/>
    <w:rsid w:val="009D2DDD"/>
    <w:rsid w:val="009D4EBD"/>
    <w:rsid w:val="009D5FD2"/>
    <w:rsid w:val="009D65C2"/>
    <w:rsid w:val="009E2E0A"/>
    <w:rsid w:val="009E5D48"/>
    <w:rsid w:val="009E753D"/>
    <w:rsid w:val="009F15BD"/>
    <w:rsid w:val="009F37C6"/>
    <w:rsid w:val="009F39B4"/>
    <w:rsid w:val="009F586B"/>
    <w:rsid w:val="00A035C7"/>
    <w:rsid w:val="00A04E35"/>
    <w:rsid w:val="00A10DA6"/>
    <w:rsid w:val="00A1129A"/>
    <w:rsid w:val="00A11DC3"/>
    <w:rsid w:val="00A12C65"/>
    <w:rsid w:val="00A1337D"/>
    <w:rsid w:val="00A151E9"/>
    <w:rsid w:val="00A15DBB"/>
    <w:rsid w:val="00A179A6"/>
    <w:rsid w:val="00A21752"/>
    <w:rsid w:val="00A25578"/>
    <w:rsid w:val="00A259F2"/>
    <w:rsid w:val="00A262CA"/>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13BC"/>
    <w:rsid w:val="00A53690"/>
    <w:rsid w:val="00A549E4"/>
    <w:rsid w:val="00A54A38"/>
    <w:rsid w:val="00A62D31"/>
    <w:rsid w:val="00A63380"/>
    <w:rsid w:val="00A65039"/>
    <w:rsid w:val="00A6688B"/>
    <w:rsid w:val="00A6698E"/>
    <w:rsid w:val="00A67CAC"/>
    <w:rsid w:val="00A72BE4"/>
    <w:rsid w:val="00A8498F"/>
    <w:rsid w:val="00A865C7"/>
    <w:rsid w:val="00A95018"/>
    <w:rsid w:val="00A97E3B"/>
    <w:rsid w:val="00AA20A1"/>
    <w:rsid w:val="00AA41F2"/>
    <w:rsid w:val="00AB039E"/>
    <w:rsid w:val="00AB4206"/>
    <w:rsid w:val="00AB4F7A"/>
    <w:rsid w:val="00AB5443"/>
    <w:rsid w:val="00AC137F"/>
    <w:rsid w:val="00AC4FA8"/>
    <w:rsid w:val="00AC5850"/>
    <w:rsid w:val="00AC7156"/>
    <w:rsid w:val="00AC7E54"/>
    <w:rsid w:val="00AD071F"/>
    <w:rsid w:val="00AD5CEB"/>
    <w:rsid w:val="00AD61A0"/>
    <w:rsid w:val="00AD73AD"/>
    <w:rsid w:val="00AE2002"/>
    <w:rsid w:val="00AE347E"/>
    <w:rsid w:val="00AE37E6"/>
    <w:rsid w:val="00AE6174"/>
    <w:rsid w:val="00AE6A4E"/>
    <w:rsid w:val="00AE7B98"/>
    <w:rsid w:val="00AE7F19"/>
    <w:rsid w:val="00AF129F"/>
    <w:rsid w:val="00AF393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B2E"/>
    <w:rsid w:val="00B61D9C"/>
    <w:rsid w:val="00B61FDC"/>
    <w:rsid w:val="00B6356D"/>
    <w:rsid w:val="00B679BF"/>
    <w:rsid w:val="00B70F58"/>
    <w:rsid w:val="00B71170"/>
    <w:rsid w:val="00B72237"/>
    <w:rsid w:val="00B72741"/>
    <w:rsid w:val="00B7635B"/>
    <w:rsid w:val="00B802F4"/>
    <w:rsid w:val="00B80BCE"/>
    <w:rsid w:val="00B81524"/>
    <w:rsid w:val="00B81740"/>
    <w:rsid w:val="00B81CAD"/>
    <w:rsid w:val="00B83D6B"/>
    <w:rsid w:val="00B84B82"/>
    <w:rsid w:val="00B8541F"/>
    <w:rsid w:val="00B85D7B"/>
    <w:rsid w:val="00B8694B"/>
    <w:rsid w:val="00B900EA"/>
    <w:rsid w:val="00B91069"/>
    <w:rsid w:val="00B9277D"/>
    <w:rsid w:val="00B92842"/>
    <w:rsid w:val="00BA0395"/>
    <w:rsid w:val="00BA25FD"/>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3C15"/>
    <w:rsid w:val="00C141FC"/>
    <w:rsid w:val="00C16045"/>
    <w:rsid w:val="00C161D2"/>
    <w:rsid w:val="00C21601"/>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7702"/>
    <w:rsid w:val="00C61CF6"/>
    <w:rsid w:val="00C62644"/>
    <w:rsid w:val="00C62BE2"/>
    <w:rsid w:val="00C62BF5"/>
    <w:rsid w:val="00C636DA"/>
    <w:rsid w:val="00C658A2"/>
    <w:rsid w:val="00C65934"/>
    <w:rsid w:val="00C663B9"/>
    <w:rsid w:val="00C6797C"/>
    <w:rsid w:val="00C67E22"/>
    <w:rsid w:val="00C72271"/>
    <w:rsid w:val="00C7624C"/>
    <w:rsid w:val="00C76B27"/>
    <w:rsid w:val="00C80A52"/>
    <w:rsid w:val="00C81356"/>
    <w:rsid w:val="00C84A6A"/>
    <w:rsid w:val="00C87DA0"/>
    <w:rsid w:val="00C9354C"/>
    <w:rsid w:val="00CA2A4A"/>
    <w:rsid w:val="00CA4B16"/>
    <w:rsid w:val="00CA5CB5"/>
    <w:rsid w:val="00CA5F10"/>
    <w:rsid w:val="00CA6EC4"/>
    <w:rsid w:val="00CA6FF9"/>
    <w:rsid w:val="00CB2962"/>
    <w:rsid w:val="00CB4238"/>
    <w:rsid w:val="00CB5938"/>
    <w:rsid w:val="00CC1A64"/>
    <w:rsid w:val="00CC28B7"/>
    <w:rsid w:val="00CC333D"/>
    <w:rsid w:val="00CC34EB"/>
    <w:rsid w:val="00CC66EA"/>
    <w:rsid w:val="00CC7B36"/>
    <w:rsid w:val="00CD3C17"/>
    <w:rsid w:val="00CE10E3"/>
    <w:rsid w:val="00CE1F9C"/>
    <w:rsid w:val="00CE2E48"/>
    <w:rsid w:val="00CE579C"/>
    <w:rsid w:val="00CF089D"/>
    <w:rsid w:val="00CF10E5"/>
    <w:rsid w:val="00CF1FFC"/>
    <w:rsid w:val="00CF2B30"/>
    <w:rsid w:val="00CF3F00"/>
    <w:rsid w:val="00CF4C11"/>
    <w:rsid w:val="00CF6672"/>
    <w:rsid w:val="00D021F7"/>
    <w:rsid w:val="00D069C7"/>
    <w:rsid w:val="00D078A2"/>
    <w:rsid w:val="00D1271E"/>
    <w:rsid w:val="00D13D76"/>
    <w:rsid w:val="00D21123"/>
    <w:rsid w:val="00D241DE"/>
    <w:rsid w:val="00D25448"/>
    <w:rsid w:val="00D25B85"/>
    <w:rsid w:val="00D26BB7"/>
    <w:rsid w:val="00D27454"/>
    <w:rsid w:val="00D32609"/>
    <w:rsid w:val="00D336B5"/>
    <w:rsid w:val="00D34074"/>
    <w:rsid w:val="00D36472"/>
    <w:rsid w:val="00D367EB"/>
    <w:rsid w:val="00D4244E"/>
    <w:rsid w:val="00D42907"/>
    <w:rsid w:val="00D45954"/>
    <w:rsid w:val="00D461C2"/>
    <w:rsid w:val="00D47330"/>
    <w:rsid w:val="00D47F11"/>
    <w:rsid w:val="00D52556"/>
    <w:rsid w:val="00D5522C"/>
    <w:rsid w:val="00D55E59"/>
    <w:rsid w:val="00D60705"/>
    <w:rsid w:val="00D60E0C"/>
    <w:rsid w:val="00D61AAE"/>
    <w:rsid w:val="00D61B39"/>
    <w:rsid w:val="00D61D08"/>
    <w:rsid w:val="00D626C3"/>
    <w:rsid w:val="00D647E0"/>
    <w:rsid w:val="00D64CB8"/>
    <w:rsid w:val="00D6567D"/>
    <w:rsid w:val="00D66A62"/>
    <w:rsid w:val="00D67F99"/>
    <w:rsid w:val="00D703D1"/>
    <w:rsid w:val="00D72FD8"/>
    <w:rsid w:val="00D75277"/>
    <w:rsid w:val="00D81D34"/>
    <w:rsid w:val="00D86987"/>
    <w:rsid w:val="00D948F2"/>
    <w:rsid w:val="00D9697A"/>
    <w:rsid w:val="00DA0EAD"/>
    <w:rsid w:val="00DA4C48"/>
    <w:rsid w:val="00DA727D"/>
    <w:rsid w:val="00DA746C"/>
    <w:rsid w:val="00DB14A7"/>
    <w:rsid w:val="00DB18AD"/>
    <w:rsid w:val="00DB37AA"/>
    <w:rsid w:val="00DB53A7"/>
    <w:rsid w:val="00DB53A9"/>
    <w:rsid w:val="00DC26FF"/>
    <w:rsid w:val="00DC4DB2"/>
    <w:rsid w:val="00DC7F56"/>
    <w:rsid w:val="00DD170F"/>
    <w:rsid w:val="00DD5E42"/>
    <w:rsid w:val="00DD6397"/>
    <w:rsid w:val="00DE0A8A"/>
    <w:rsid w:val="00DE0E86"/>
    <w:rsid w:val="00DE4922"/>
    <w:rsid w:val="00DF1240"/>
    <w:rsid w:val="00DF4F1E"/>
    <w:rsid w:val="00DF6E54"/>
    <w:rsid w:val="00E006F8"/>
    <w:rsid w:val="00E017BA"/>
    <w:rsid w:val="00E01D7A"/>
    <w:rsid w:val="00E03C17"/>
    <w:rsid w:val="00E04228"/>
    <w:rsid w:val="00E04457"/>
    <w:rsid w:val="00E04BBC"/>
    <w:rsid w:val="00E0631E"/>
    <w:rsid w:val="00E10450"/>
    <w:rsid w:val="00E10A9E"/>
    <w:rsid w:val="00E1183B"/>
    <w:rsid w:val="00E11A7A"/>
    <w:rsid w:val="00E12A7B"/>
    <w:rsid w:val="00E139F8"/>
    <w:rsid w:val="00E1478E"/>
    <w:rsid w:val="00E14D95"/>
    <w:rsid w:val="00E159D7"/>
    <w:rsid w:val="00E206F2"/>
    <w:rsid w:val="00E21653"/>
    <w:rsid w:val="00E22008"/>
    <w:rsid w:val="00E2414E"/>
    <w:rsid w:val="00E266BD"/>
    <w:rsid w:val="00E26830"/>
    <w:rsid w:val="00E31571"/>
    <w:rsid w:val="00E31E6E"/>
    <w:rsid w:val="00E3275E"/>
    <w:rsid w:val="00E33949"/>
    <w:rsid w:val="00E37977"/>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5C99"/>
    <w:rsid w:val="00EB746A"/>
    <w:rsid w:val="00EB74A5"/>
    <w:rsid w:val="00EB7EB3"/>
    <w:rsid w:val="00EC027A"/>
    <w:rsid w:val="00EC1B66"/>
    <w:rsid w:val="00EC3333"/>
    <w:rsid w:val="00EC368A"/>
    <w:rsid w:val="00EC4164"/>
    <w:rsid w:val="00EC42F9"/>
    <w:rsid w:val="00ED02AC"/>
    <w:rsid w:val="00ED3E79"/>
    <w:rsid w:val="00ED5075"/>
    <w:rsid w:val="00ED5B32"/>
    <w:rsid w:val="00ED5DAE"/>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0223"/>
    <w:rsid w:val="00F01B51"/>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730"/>
    <w:rsid w:val="00F33CE8"/>
    <w:rsid w:val="00F34D63"/>
    <w:rsid w:val="00F37B4C"/>
    <w:rsid w:val="00F45FA8"/>
    <w:rsid w:val="00F472A5"/>
    <w:rsid w:val="00F50097"/>
    <w:rsid w:val="00F50CC5"/>
    <w:rsid w:val="00F515F4"/>
    <w:rsid w:val="00F57F7A"/>
    <w:rsid w:val="00F60755"/>
    <w:rsid w:val="00F609F6"/>
    <w:rsid w:val="00F62D33"/>
    <w:rsid w:val="00F6570B"/>
    <w:rsid w:val="00F67615"/>
    <w:rsid w:val="00F76BC4"/>
    <w:rsid w:val="00F76C98"/>
    <w:rsid w:val="00F804CD"/>
    <w:rsid w:val="00F80750"/>
    <w:rsid w:val="00F8232F"/>
    <w:rsid w:val="00F82570"/>
    <w:rsid w:val="00F844F8"/>
    <w:rsid w:val="00F85F59"/>
    <w:rsid w:val="00F8641E"/>
    <w:rsid w:val="00F86717"/>
    <w:rsid w:val="00F86DD4"/>
    <w:rsid w:val="00F90199"/>
    <w:rsid w:val="00F90823"/>
    <w:rsid w:val="00F91036"/>
    <w:rsid w:val="00F95344"/>
    <w:rsid w:val="00F978D5"/>
    <w:rsid w:val="00FA049A"/>
    <w:rsid w:val="00FA3CEC"/>
    <w:rsid w:val="00FA796A"/>
    <w:rsid w:val="00FB49D5"/>
    <w:rsid w:val="00FB4CF2"/>
    <w:rsid w:val="00FB4EC1"/>
    <w:rsid w:val="00FB72E8"/>
    <w:rsid w:val="00FC14A7"/>
    <w:rsid w:val="00FC4845"/>
    <w:rsid w:val="00FC6B03"/>
    <w:rsid w:val="00FD06D5"/>
    <w:rsid w:val="00FD6C41"/>
    <w:rsid w:val="00FE1485"/>
    <w:rsid w:val="00FE2B66"/>
    <w:rsid w:val="00FE3C19"/>
    <w:rsid w:val="00FE419E"/>
    <w:rsid w:val="00FE768B"/>
    <w:rsid w:val="00FF1D6D"/>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E14D95"/>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5828</RACS_x0020_ID>
    <Approved_x0020_Provider xmlns="a8338b6e-77a6-4851-82b6-98166143ffdd" xsi:nil="true"/>
    <Management_x0020_Company_x0020_ID xmlns="a8338b6e-77a6-4851-82b6-98166143ffdd" xsi:nil="true"/>
    <Home xmlns="a8338b6e-77a6-4851-82b6-98166143ffdd">Regis Yeronga</Home>
    <Signed xmlns="a8338b6e-77a6-4851-82b6-98166143ffdd" xsi:nil="true"/>
    <Uploaded xmlns="a8338b6e-77a6-4851-82b6-98166143ffdd">true</Uploaded>
    <Management_x0020_Company xmlns="a8338b6e-77a6-4851-82b6-98166143ffdd" xsi:nil="true"/>
    <Doc_x0020_Date xmlns="a8338b6e-77a6-4851-82b6-98166143ffdd">2022-09-07T02:25:22+00:00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C:\Users\KSpurrell\Downloads\Performance_Report_5828_26-07-2022.docx</Location>
    <Doc_x0020_Type xmlns="a8338b6e-77a6-4851-82b6-98166143ffdd">Publication</Doc_x0020_Type>
    <Home_x0020_ID xmlns="a8338b6e-77a6-4851-82b6-98166143ffdd">40C1BF7A-12C2-E011-97BD-005056922186</Home_x0020_ID>
    <State xmlns="a8338b6e-77a6-4851-82b6-98166143ffdd">QLD</State>
    <Doc_x0020_Sent_Received_x0020_Date xmlns="a8338b6e-77a6-4851-82b6-98166143ffdd">2022-09-07T00:00:00+00:00</Doc_x0020_Sent_Received_x0020_Date>
    <Activity_x0020_ID xmlns="a8338b6e-77a6-4851-82b6-98166143ffdd">6FB040AF-D051-E911-A443-005056922186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9357B-F3CC-4544-A70C-0D85CABC1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www.w3.org/XML/1998/namespace"/>
    <ds:schemaRef ds:uri="http://schemas.openxmlformats.org/package/2006/metadata/core-properties"/>
    <ds:schemaRef ds:uri="a8338b6e-77a6-4851-82b6-98166143ffdd"/>
    <ds:schemaRef ds:uri="http://schemas.microsoft.com/office/2006/metadata/properties"/>
    <ds:schemaRef ds:uri="http://purl.org/dc/dcmitype/"/>
    <ds:schemaRef ds:uri="http://purl.org/dc/elements/1.1/"/>
    <ds:schemaRef ds:uri="http://schemas.microsoft.com/office/2006/documentManagement/typ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94DA102A-1D07-42CA-9DB4-51341D5E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3337</Words>
  <Characters>19025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2022-09-08T23:38:00Z</dcterms:created>
  <dcterms:modified xsi:type="dcterms:W3CDTF">2022-09-08T23:38:00Z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