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9D92F" w14:textId="77777777" w:rsidR="00E47C39" w:rsidRPr="00167837" w:rsidRDefault="00B86ADD" w:rsidP="0038784D">
      <w:pPr>
        <w:pStyle w:val="Title"/>
        <w:spacing w:before="0"/>
        <w:jc w:val="right"/>
        <w:rPr>
          <w:rFonts w:ascii="Arial" w:hAnsi="Arial" w:cs="Arial"/>
          <w:b w:val="0"/>
          <w:sz w:val="24"/>
          <w:szCs w:val="24"/>
        </w:rPr>
      </w:pPr>
      <w:r>
        <w:rPr>
          <w:rFonts w:ascii="Arial" w:hAnsi="Arial" w:cs="Arial"/>
          <w:b w:val="0"/>
          <w:sz w:val="24"/>
          <w:szCs w:val="24"/>
        </w:rPr>
        <w:t>Transcript</w:t>
      </w:r>
    </w:p>
    <w:p w14:paraId="222DCCB9" w14:textId="389017B5" w:rsidR="00ED41E5" w:rsidRPr="005B10DA" w:rsidRDefault="00C3577D" w:rsidP="00ED41E5">
      <w:pPr>
        <w:spacing w:after="60"/>
        <w:rPr>
          <w:sz w:val="24"/>
          <w:szCs w:val="24"/>
        </w:rPr>
      </w:pPr>
      <w:r>
        <w:rPr>
          <w:sz w:val="24"/>
          <w:szCs w:val="24"/>
        </w:rPr>
        <w:t>Aged Care Quality and Safety Commission</w:t>
      </w:r>
    </w:p>
    <w:p w14:paraId="5213A2AF" w14:textId="75C5A361" w:rsidR="004B6E7B" w:rsidRPr="005B10DA" w:rsidRDefault="005B10DA" w:rsidP="00167837">
      <w:pPr>
        <w:pStyle w:val="Title"/>
        <w:spacing w:before="0"/>
        <w:jc w:val="left"/>
        <w:rPr>
          <w:rFonts w:ascii="Arial" w:hAnsi="Arial" w:cs="Arial"/>
        </w:rPr>
      </w:pPr>
      <w:r>
        <w:rPr>
          <w:rFonts w:ascii="Arial" w:hAnsi="Arial" w:cs="Arial"/>
          <w:highlight w:val="yellow"/>
        </w:rPr>
        <w:br/>
      </w:r>
      <w:r w:rsidR="00C3577D">
        <w:rPr>
          <w:rFonts w:ascii="Arial" w:hAnsi="Arial" w:cs="Arial"/>
        </w:rPr>
        <w:t>Reportable Incidents Under the SIRS</w:t>
      </w:r>
    </w:p>
    <w:p w14:paraId="08055562" w14:textId="77777777" w:rsidR="00E47C39" w:rsidRPr="00E47C39" w:rsidRDefault="00E47C39" w:rsidP="00E47C39"/>
    <w:p w14:paraId="4FA93B9C" w14:textId="77777777" w:rsidR="0006709E" w:rsidRPr="00BA6E1B" w:rsidRDefault="002B5138" w:rsidP="00022037">
      <w:pPr>
        <w:spacing w:after="60"/>
        <w:rPr>
          <w:rFonts w:ascii="Arial Bold" w:hAnsi="Arial Bold"/>
          <w:b/>
          <w:smallCaps/>
          <w:noProof/>
          <w:sz w:val="28"/>
          <w:szCs w:val="28"/>
        </w:rPr>
      </w:pPr>
      <w:r>
        <w:rPr>
          <w:rStyle w:val="MainTitle"/>
          <w:sz w:val="22"/>
          <w:szCs w:val="22"/>
        </w:rPr>
        <w:br/>
      </w:r>
      <w:r w:rsidR="00542EF3">
        <w:rPr>
          <w:rFonts w:ascii="Arial Bold" w:hAnsi="Arial Bold"/>
          <w:b/>
          <w:smallCaps/>
          <w:noProof/>
          <w:sz w:val="28"/>
          <w:szCs w:val="28"/>
          <w:highlight w:val="yellow"/>
        </w:rPr>
        <w:br/>
      </w:r>
      <w:r w:rsidR="00181963" w:rsidRPr="00BA6E1B">
        <w:rPr>
          <w:rFonts w:ascii="Arial Bold" w:hAnsi="Arial Bold"/>
          <w:b/>
          <w:smallCaps/>
          <w:noProof/>
          <w:sz w:val="28"/>
          <w:szCs w:val="28"/>
        </w:rPr>
        <w:t>Presented by:</w:t>
      </w:r>
    </w:p>
    <w:p w14:paraId="2A60B38E" w14:textId="77777777" w:rsidR="005B10DA" w:rsidRDefault="005B10DA" w:rsidP="00022037">
      <w:pPr>
        <w:spacing w:after="60"/>
        <w:rPr>
          <w:rFonts w:ascii="Arial Bold" w:hAnsi="Arial Bold"/>
          <w:b/>
          <w:smallCaps/>
          <w:noProof/>
          <w:sz w:val="28"/>
          <w:szCs w:val="28"/>
          <w:highlight w:val="yellow"/>
        </w:rPr>
      </w:pPr>
    </w:p>
    <w:p w14:paraId="4369DE54" w14:textId="07E25BC9" w:rsidR="003F7A61" w:rsidRPr="00C3577D" w:rsidRDefault="00C3577D" w:rsidP="00FF1765">
      <w:pPr>
        <w:spacing w:after="60"/>
        <w:rPr>
          <w:sz w:val="22"/>
          <w:szCs w:val="22"/>
        </w:rPr>
      </w:pPr>
      <w:r w:rsidRPr="00C3577D">
        <w:rPr>
          <w:sz w:val="22"/>
          <w:szCs w:val="22"/>
        </w:rPr>
        <w:t>Ann Wunsch</w:t>
      </w:r>
    </w:p>
    <w:p w14:paraId="4F832318" w14:textId="473B7E22" w:rsidR="00CA6B8D" w:rsidRDefault="00C3577D" w:rsidP="00FF1765">
      <w:pPr>
        <w:spacing w:after="60"/>
        <w:rPr>
          <w:sz w:val="22"/>
          <w:szCs w:val="22"/>
        </w:rPr>
      </w:pPr>
      <w:r>
        <w:rPr>
          <w:sz w:val="22"/>
          <w:szCs w:val="22"/>
        </w:rPr>
        <w:t>Executive Director, Aged Care Quality and Safety Commission</w:t>
      </w:r>
      <w:r w:rsidR="00311CE9">
        <w:rPr>
          <w:sz w:val="22"/>
          <w:szCs w:val="22"/>
        </w:rPr>
        <w:t xml:space="preserve"> </w:t>
      </w:r>
    </w:p>
    <w:p w14:paraId="74E61CBE" w14:textId="77777777" w:rsidR="00CA6B8D" w:rsidRDefault="00CA6B8D" w:rsidP="00FF1765">
      <w:pPr>
        <w:spacing w:after="60"/>
        <w:rPr>
          <w:sz w:val="22"/>
          <w:szCs w:val="22"/>
        </w:rPr>
      </w:pPr>
    </w:p>
    <w:p w14:paraId="4B127831" w14:textId="77777777" w:rsidR="00603CC8" w:rsidRPr="00495409" w:rsidRDefault="00603CC8" w:rsidP="00FF1765">
      <w:pPr>
        <w:spacing w:after="60"/>
        <w:rPr>
          <w:rStyle w:val="MainTitle"/>
          <w:b w:val="0"/>
          <w:sz w:val="22"/>
          <w:szCs w:val="22"/>
        </w:rPr>
      </w:pPr>
    </w:p>
    <w:p w14:paraId="1E99D03C" w14:textId="77777777" w:rsidR="00E47C39" w:rsidRDefault="00C80675" w:rsidP="0006709E">
      <w:r>
        <w:pict w14:anchorId="56C72603">
          <v:rect id="_x0000_i1025" style="width:0;height:1.5pt" o:hralign="center" o:hrstd="t" o:hr="t" fillcolor="#a0a0a0" stroked="f"/>
        </w:pict>
      </w:r>
    </w:p>
    <w:p w14:paraId="0DD65EDF" w14:textId="77777777" w:rsidR="0006709E" w:rsidRPr="00616382" w:rsidRDefault="0006709E" w:rsidP="0006709E"/>
    <w:p w14:paraId="74025904" w14:textId="77777777" w:rsidR="00DC7275" w:rsidRDefault="00DC7275" w:rsidP="00384250">
      <w:pPr>
        <w:pStyle w:val="NameandTitle"/>
      </w:pPr>
    </w:p>
    <w:p w14:paraId="191DDDA6" w14:textId="5A4E6326" w:rsidR="00424695" w:rsidRDefault="00424695" w:rsidP="00424695">
      <w:pPr>
        <w:keepNext/>
        <w:spacing w:after="240" w:line="360" w:lineRule="auto"/>
        <w:rPr>
          <w:color w:val="000000" w:themeColor="text1"/>
          <w:sz w:val="22"/>
          <w:szCs w:val="22"/>
        </w:rPr>
      </w:pPr>
      <w:r w:rsidRPr="00424695">
        <w:rPr>
          <w:color w:val="000000" w:themeColor="text1"/>
          <w:sz w:val="22"/>
          <w:szCs w:val="22"/>
        </w:rPr>
        <w:t>[</w:t>
      </w:r>
      <w:r w:rsidRPr="00424695">
        <w:rPr>
          <w:i/>
          <w:color w:val="000000" w:themeColor="text1"/>
          <w:sz w:val="22"/>
          <w:szCs w:val="22"/>
        </w:rPr>
        <w:t xml:space="preserve">Opening visual of slide </w:t>
      </w:r>
      <w:r w:rsidR="00867000">
        <w:rPr>
          <w:i/>
          <w:color w:val="000000" w:themeColor="text1"/>
          <w:sz w:val="22"/>
          <w:szCs w:val="22"/>
        </w:rPr>
        <w:t xml:space="preserve">with </w:t>
      </w:r>
      <w:r w:rsidRPr="00424695">
        <w:rPr>
          <w:i/>
          <w:color w:val="000000" w:themeColor="text1"/>
          <w:sz w:val="22"/>
          <w:szCs w:val="22"/>
        </w:rPr>
        <w:t xml:space="preserve">text saying ‘Australian Government </w:t>
      </w:r>
      <w:r w:rsidR="003D0ADB">
        <w:rPr>
          <w:i/>
          <w:color w:val="000000" w:themeColor="text1"/>
          <w:sz w:val="22"/>
          <w:szCs w:val="22"/>
        </w:rPr>
        <w:t xml:space="preserve">with </w:t>
      </w:r>
      <w:r w:rsidRPr="00424695">
        <w:rPr>
          <w:i/>
          <w:color w:val="000000" w:themeColor="text1"/>
          <w:sz w:val="22"/>
          <w:szCs w:val="22"/>
        </w:rPr>
        <w:t>Crest (logo)’,</w:t>
      </w:r>
      <w:r w:rsidRPr="00691980">
        <w:rPr>
          <w:i/>
          <w:color w:val="000000" w:themeColor="text1"/>
          <w:sz w:val="22"/>
          <w:szCs w:val="22"/>
        </w:rPr>
        <w:t xml:space="preserve"> </w:t>
      </w:r>
      <w:r w:rsidR="00237B89">
        <w:rPr>
          <w:i/>
          <w:color w:val="000000" w:themeColor="text1"/>
          <w:sz w:val="22"/>
          <w:szCs w:val="22"/>
        </w:rPr>
        <w:t>‘Aged Care Quality and Safety Commission’, ‘Engage’, ‘Empower’, ‘Safeguard’, ‘Reportable incidents under the SIRS’</w:t>
      </w:r>
      <w:r w:rsidRPr="00424695">
        <w:rPr>
          <w:color w:val="000000" w:themeColor="text1"/>
          <w:sz w:val="22"/>
          <w:szCs w:val="22"/>
        </w:rPr>
        <w:t>]</w:t>
      </w:r>
    </w:p>
    <w:p w14:paraId="29CCF210" w14:textId="67375EAC" w:rsidR="009503C8" w:rsidRDefault="009503C8" w:rsidP="009503C8">
      <w:pPr>
        <w:pStyle w:val="Visualdescription"/>
        <w:keepNext w:val="0"/>
        <w:rPr>
          <w:i w:val="0"/>
          <w:sz w:val="22"/>
          <w:szCs w:val="22"/>
        </w:rPr>
      </w:pPr>
      <w:r w:rsidRPr="00123BC7">
        <w:rPr>
          <w:i w:val="0"/>
          <w:sz w:val="22"/>
          <w:szCs w:val="22"/>
        </w:rPr>
        <w:t>[</w:t>
      </w:r>
      <w:r w:rsidRPr="00123BC7">
        <w:rPr>
          <w:sz w:val="22"/>
          <w:szCs w:val="22"/>
        </w:rPr>
        <w:t xml:space="preserve">The visuals during this </w:t>
      </w:r>
      <w:r w:rsidR="00B14355">
        <w:rPr>
          <w:sz w:val="22"/>
          <w:szCs w:val="22"/>
        </w:rPr>
        <w:t>video are of Ann Wunsch speaking to camera</w:t>
      </w:r>
      <w:r w:rsidRPr="00123BC7">
        <w:rPr>
          <w:i w:val="0"/>
          <w:sz w:val="22"/>
          <w:szCs w:val="22"/>
        </w:rPr>
        <w:t>]</w:t>
      </w:r>
    </w:p>
    <w:p w14:paraId="5C71AA0B" w14:textId="6DBE0A67" w:rsidR="00A706E1" w:rsidRDefault="00A706E1" w:rsidP="00A706E1">
      <w:pPr>
        <w:spacing w:after="240" w:line="360" w:lineRule="auto"/>
        <w:rPr>
          <w:rFonts w:cs="Arial"/>
          <w:sz w:val="22"/>
          <w:szCs w:val="22"/>
        </w:rPr>
      </w:pPr>
      <w:r w:rsidRPr="00C15736">
        <w:rPr>
          <w:rFonts w:cs="Arial"/>
          <w:sz w:val="22"/>
          <w:szCs w:val="22"/>
        </w:rPr>
        <w:t>§(Music Playing)§</w:t>
      </w:r>
    </w:p>
    <w:p w14:paraId="5E0306DA" w14:textId="7C8791CC" w:rsidR="00F57F05" w:rsidRPr="0093536E" w:rsidRDefault="00B14355" w:rsidP="00F57F05">
      <w:pPr>
        <w:keepNext/>
        <w:spacing w:after="240" w:line="360" w:lineRule="auto"/>
        <w:rPr>
          <w:rStyle w:val="MainTitle"/>
          <w:b w:val="0"/>
          <w:sz w:val="22"/>
          <w:szCs w:val="22"/>
        </w:rPr>
      </w:pPr>
      <w:r>
        <w:rPr>
          <w:b/>
          <w:sz w:val="22"/>
          <w:szCs w:val="22"/>
        </w:rPr>
        <w:t>Ann Wunsch</w:t>
      </w:r>
      <w:r w:rsidR="00F57F05">
        <w:rPr>
          <w:b/>
          <w:sz w:val="22"/>
          <w:szCs w:val="22"/>
        </w:rPr>
        <w:t>:</w:t>
      </w:r>
    </w:p>
    <w:p w14:paraId="352AC518" w14:textId="02CD8050" w:rsidR="00BC5088" w:rsidRDefault="003D31A1" w:rsidP="0066208C">
      <w:pPr>
        <w:spacing w:after="240" w:line="360" w:lineRule="auto"/>
        <w:rPr>
          <w:rStyle w:val="MainTitle"/>
          <w:b w:val="0"/>
          <w:bCs w:val="0"/>
          <w:sz w:val="22"/>
          <w:szCs w:val="22"/>
        </w:rPr>
      </w:pPr>
      <w:r>
        <w:rPr>
          <w:rStyle w:val="MainTitle"/>
          <w:b w:val="0"/>
          <w:bCs w:val="0"/>
          <w:sz w:val="22"/>
          <w:szCs w:val="22"/>
        </w:rPr>
        <w:t>Hello. I’m Ann Wunsch, Executive Director of the Approvals, Compliance and Investigations Group at the Aged Care Quality and Safety Commission.</w:t>
      </w:r>
    </w:p>
    <w:p w14:paraId="7F088577" w14:textId="77777777" w:rsidR="00C80675" w:rsidRDefault="003D31A1" w:rsidP="0066208C">
      <w:pPr>
        <w:spacing w:after="240" w:line="360" w:lineRule="auto"/>
        <w:rPr>
          <w:rStyle w:val="MainTitle"/>
          <w:b w:val="0"/>
          <w:bCs w:val="0"/>
          <w:sz w:val="22"/>
          <w:szCs w:val="22"/>
        </w:rPr>
      </w:pPr>
      <w:r>
        <w:rPr>
          <w:rStyle w:val="MainTitle"/>
          <w:b w:val="0"/>
          <w:bCs w:val="0"/>
          <w:sz w:val="22"/>
          <w:szCs w:val="22"/>
        </w:rPr>
        <w:t>This short video is part of a series that explains important information about the Serious Incident Response Scheme or SIRS</w:t>
      </w:r>
      <w:r w:rsidR="00C80675">
        <w:rPr>
          <w:rStyle w:val="MainTitle"/>
          <w:b w:val="0"/>
          <w:bCs w:val="0"/>
          <w:sz w:val="22"/>
          <w:szCs w:val="22"/>
        </w:rPr>
        <w:t>.</w:t>
      </w:r>
    </w:p>
    <w:p w14:paraId="4D9B9C33" w14:textId="77777777" w:rsidR="00C80675" w:rsidRDefault="003D31A1" w:rsidP="0066208C">
      <w:pPr>
        <w:spacing w:after="240" w:line="360" w:lineRule="auto"/>
        <w:rPr>
          <w:rStyle w:val="MainTitle"/>
          <w:b w:val="0"/>
          <w:bCs w:val="0"/>
          <w:sz w:val="22"/>
          <w:szCs w:val="22"/>
        </w:rPr>
      </w:pPr>
      <w:r>
        <w:rPr>
          <w:rStyle w:val="MainTitle"/>
          <w:b w:val="0"/>
          <w:bCs w:val="0"/>
          <w:sz w:val="22"/>
          <w:szCs w:val="22"/>
        </w:rPr>
        <w:t>Under SIRS providers of residential aged care and flexible care delivered in a residential setting need to have effective incident management systems in place to respond to, record and learn from all incidents that happen in the provision of care</w:t>
      </w:r>
      <w:r w:rsidR="00C80675">
        <w:rPr>
          <w:rStyle w:val="MainTitle"/>
          <w:b w:val="0"/>
          <w:bCs w:val="0"/>
          <w:sz w:val="22"/>
          <w:szCs w:val="22"/>
        </w:rPr>
        <w:t>.</w:t>
      </w:r>
    </w:p>
    <w:p w14:paraId="5DC4BBEA" w14:textId="77777777" w:rsidR="00C80675" w:rsidRDefault="003D31A1" w:rsidP="0066208C">
      <w:pPr>
        <w:spacing w:after="240" w:line="360" w:lineRule="auto"/>
        <w:rPr>
          <w:rStyle w:val="MainTitle"/>
          <w:b w:val="0"/>
          <w:bCs w:val="0"/>
          <w:sz w:val="22"/>
          <w:szCs w:val="22"/>
        </w:rPr>
      </w:pPr>
      <w:r>
        <w:rPr>
          <w:rStyle w:val="MainTitle"/>
          <w:b w:val="0"/>
          <w:bCs w:val="0"/>
          <w:sz w:val="22"/>
          <w:szCs w:val="22"/>
        </w:rPr>
        <w:t>A subset of incidents involving consumers must also be reported to the Commission when they are witnessed, alleged or suspected. These are referred to as reportable incidents</w:t>
      </w:r>
      <w:r w:rsidR="00C80675">
        <w:rPr>
          <w:rStyle w:val="MainTitle"/>
          <w:b w:val="0"/>
          <w:bCs w:val="0"/>
          <w:sz w:val="22"/>
          <w:szCs w:val="22"/>
        </w:rPr>
        <w:t>.</w:t>
      </w:r>
    </w:p>
    <w:p w14:paraId="562C9C86" w14:textId="77777777" w:rsidR="00C80675" w:rsidRDefault="003D31A1" w:rsidP="0066208C">
      <w:pPr>
        <w:spacing w:after="240" w:line="360" w:lineRule="auto"/>
        <w:rPr>
          <w:rStyle w:val="MainTitle"/>
          <w:b w:val="0"/>
          <w:bCs w:val="0"/>
          <w:sz w:val="22"/>
          <w:szCs w:val="22"/>
        </w:rPr>
      </w:pPr>
      <w:r>
        <w:rPr>
          <w:rStyle w:val="MainTitle"/>
          <w:b w:val="0"/>
          <w:bCs w:val="0"/>
          <w:sz w:val="22"/>
          <w:szCs w:val="22"/>
        </w:rPr>
        <w:t>The obligations under SIRS build on the longstanding compulsory reporting obligations but expand on them in several key ways</w:t>
      </w:r>
      <w:r w:rsidR="00C80675">
        <w:rPr>
          <w:rStyle w:val="MainTitle"/>
          <w:b w:val="0"/>
          <w:bCs w:val="0"/>
          <w:sz w:val="22"/>
          <w:szCs w:val="22"/>
        </w:rPr>
        <w:t>.</w:t>
      </w:r>
    </w:p>
    <w:p w14:paraId="63B56013" w14:textId="4590918D" w:rsidR="003D31A1" w:rsidRDefault="003D31A1" w:rsidP="0066208C">
      <w:pPr>
        <w:spacing w:after="240" w:line="360" w:lineRule="auto"/>
        <w:rPr>
          <w:rStyle w:val="MainTitle"/>
          <w:b w:val="0"/>
          <w:bCs w:val="0"/>
          <w:sz w:val="22"/>
          <w:szCs w:val="22"/>
        </w:rPr>
      </w:pPr>
      <w:r>
        <w:rPr>
          <w:rStyle w:val="MainTitle"/>
          <w:b w:val="0"/>
          <w:bCs w:val="0"/>
          <w:sz w:val="22"/>
          <w:szCs w:val="22"/>
        </w:rPr>
        <w:t xml:space="preserve">There are eight types of incidents that are reportable under SIRS. Providers will already be familiar with three of these. </w:t>
      </w:r>
    </w:p>
    <w:p w14:paraId="4C32B9DB" w14:textId="5230DA4E" w:rsidR="00640BDB" w:rsidRDefault="00640BDB" w:rsidP="0066208C">
      <w:pPr>
        <w:spacing w:after="240" w:line="360" w:lineRule="auto"/>
        <w:rPr>
          <w:rStyle w:val="MainTitle"/>
          <w:b w:val="0"/>
          <w:bCs w:val="0"/>
          <w:sz w:val="22"/>
          <w:szCs w:val="22"/>
        </w:rPr>
      </w:pPr>
      <w:r>
        <w:rPr>
          <w:rStyle w:val="MainTitle"/>
          <w:b w:val="0"/>
          <w:bCs w:val="0"/>
          <w:sz w:val="22"/>
          <w:szCs w:val="22"/>
        </w:rPr>
        <w:t>[</w:t>
      </w:r>
      <w:r>
        <w:rPr>
          <w:rStyle w:val="MainTitle"/>
          <w:b w:val="0"/>
          <w:bCs w:val="0"/>
          <w:i/>
          <w:iCs/>
          <w:sz w:val="22"/>
          <w:szCs w:val="22"/>
        </w:rPr>
        <w:t>Text saying ‘Unreasonable use of force’</w:t>
      </w:r>
      <w:r>
        <w:rPr>
          <w:rStyle w:val="MainTitle"/>
          <w:b w:val="0"/>
          <w:bCs w:val="0"/>
          <w:sz w:val="22"/>
          <w:szCs w:val="22"/>
        </w:rPr>
        <w:t>]</w:t>
      </w:r>
    </w:p>
    <w:p w14:paraId="5545AD59" w14:textId="60187D85" w:rsidR="00640BDB" w:rsidRDefault="00640BDB" w:rsidP="0066208C">
      <w:pPr>
        <w:spacing w:after="240" w:line="360" w:lineRule="auto"/>
        <w:rPr>
          <w:rStyle w:val="MainTitle"/>
          <w:b w:val="0"/>
          <w:bCs w:val="0"/>
          <w:sz w:val="22"/>
          <w:szCs w:val="22"/>
        </w:rPr>
      </w:pPr>
      <w:r>
        <w:rPr>
          <w:rStyle w:val="MainTitle"/>
          <w:b w:val="0"/>
          <w:bCs w:val="0"/>
          <w:sz w:val="22"/>
          <w:szCs w:val="22"/>
        </w:rPr>
        <w:t>Unreasonable use of force, for example hitting, pushing, shoving or rough handling of a resident.</w:t>
      </w:r>
    </w:p>
    <w:p w14:paraId="1EDB1572" w14:textId="179CB612" w:rsidR="00640BDB" w:rsidRDefault="00640BDB" w:rsidP="0066208C">
      <w:pPr>
        <w:spacing w:after="240" w:line="360" w:lineRule="auto"/>
        <w:rPr>
          <w:rStyle w:val="MainTitle"/>
          <w:b w:val="0"/>
          <w:bCs w:val="0"/>
          <w:sz w:val="22"/>
          <w:szCs w:val="22"/>
        </w:rPr>
      </w:pPr>
      <w:r>
        <w:rPr>
          <w:rStyle w:val="MainTitle"/>
          <w:b w:val="0"/>
          <w:bCs w:val="0"/>
          <w:sz w:val="22"/>
          <w:szCs w:val="22"/>
        </w:rPr>
        <w:t>[</w:t>
      </w:r>
      <w:r>
        <w:rPr>
          <w:rStyle w:val="MainTitle"/>
          <w:b w:val="0"/>
          <w:bCs w:val="0"/>
          <w:i/>
          <w:iCs/>
          <w:sz w:val="22"/>
          <w:szCs w:val="22"/>
        </w:rPr>
        <w:t>Text saying ‘Unlawful sexual contact or inappropriate sexual conduct’</w:t>
      </w:r>
      <w:r>
        <w:rPr>
          <w:rStyle w:val="MainTitle"/>
          <w:b w:val="0"/>
          <w:bCs w:val="0"/>
          <w:sz w:val="22"/>
          <w:szCs w:val="22"/>
        </w:rPr>
        <w:t>]</w:t>
      </w:r>
    </w:p>
    <w:p w14:paraId="3E74A7A9" w14:textId="171CBC0C" w:rsidR="00640BDB" w:rsidRDefault="00640BDB" w:rsidP="0066208C">
      <w:pPr>
        <w:spacing w:after="240" w:line="360" w:lineRule="auto"/>
        <w:rPr>
          <w:rStyle w:val="MainTitle"/>
          <w:b w:val="0"/>
          <w:bCs w:val="0"/>
          <w:sz w:val="22"/>
          <w:szCs w:val="22"/>
        </w:rPr>
      </w:pPr>
      <w:r>
        <w:rPr>
          <w:rStyle w:val="MainTitle"/>
          <w:b w:val="0"/>
          <w:bCs w:val="0"/>
          <w:sz w:val="22"/>
          <w:szCs w:val="22"/>
        </w:rPr>
        <w:t>Unlawful sexual contact or inappropriate sexual conduct such as sexual threats, stalking or sexual activities without consent.</w:t>
      </w:r>
    </w:p>
    <w:p w14:paraId="378F77F1" w14:textId="38C964B7" w:rsidR="00640BDB" w:rsidRDefault="00640BDB" w:rsidP="0066208C">
      <w:pPr>
        <w:spacing w:after="240" w:line="360" w:lineRule="auto"/>
        <w:rPr>
          <w:rStyle w:val="MainTitle"/>
          <w:b w:val="0"/>
          <w:bCs w:val="0"/>
          <w:iCs/>
          <w:sz w:val="22"/>
          <w:szCs w:val="22"/>
        </w:rPr>
      </w:pPr>
      <w:r>
        <w:rPr>
          <w:rStyle w:val="MainTitle"/>
          <w:b w:val="0"/>
          <w:bCs w:val="0"/>
          <w:sz w:val="22"/>
          <w:szCs w:val="22"/>
        </w:rPr>
        <w:t>[</w:t>
      </w:r>
      <w:r>
        <w:rPr>
          <w:rStyle w:val="MainTitle"/>
          <w:b w:val="0"/>
          <w:bCs w:val="0"/>
          <w:i/>
          <w:iCs/>
          <w:sz w:val="22"/>
          <w:szCs w:val="22"/>
        </w:rPr>
        <w:t>Text saying ‘Unexplained absence from care’</w:t>
      </w:r>
      <w:r>
        <w:rPr>
          <w:rStyle w:val="MainTitle"/>
          <w:b w:val="0"/>
          <w:bCs w:val="0"/>
          <w:iCs/>
          <w:sz w:val="22"/>
          <w:szCs w:val="22"/>
        </w:rPr>
        <w:t>]</w:t>
      </w:r>
    </w:p>
    <w:p w14:paraId="52FB3A01" w14:textId="74AA7762" w:rsidR="00640BDB" w:rsidRDefault="00640BDB" w:rsidP="0066208C">
      <w:pPr>
        <w:spacing w:after="240" w:line="360" w:lineRule="auto"/>
        <w:rPr>
          <w:rStyle w:val="MainTitle"/>
          <w:b w:val="0"/>
          <w:bCs w:val="0"/>
          <w:iCs/>
          <w:sz w:val="22"/>
          <w:szCs w:val="22"/>
        </w:rPr>
      </w:pPr>
      <w:r>
        <w:rPr>
          <w:rStyle w:val="MainTitle"/>
          <w:b w:val="0"/>
          <w:bCs w:val="0"/>
          <w:iCs/>
          <w:sz w:val="22"/>
          <w:szCs w:val="22"/>
        </w:rPr>
        <w:t>And unexplained absence from care</w:t>
      </w:r>
      <w:r w:rsidR="0013760C">
        <w:rPr>
          <w:rStyle w:val="MainTitle"/>
          <w:b w:val="0"/>
          <w:bCs w:val="0"/>
          <w:iCs/>
          <w:sz w:val="22"/>
          <w:szCs w:val="22"/>
        </w:rPr>
        <w:t>.</w:t>
      </w:r>
    </w:p>
    <w:p w14:paraId="49155E8E" w14:textId="28583F45" w:rsidR="0013760C" w:rsidRDefault="0013760C" w:rsidP="0066208C">
      <w:pPr>
        <w:spacing w:after="240" w:line="360" w:lineRule="auto"/>
        <w:rPr>
          <w:rStyle w:val="MainTitle"/>
          <w:b w:val="0"/>
          <w:bCs w:val="0"/>
          <w:iCs/>
          <w:sz w:val="22"/>
          <w:szCs w:val="22"/>
        </w:rPr>
      </w:pPr>
      <w:r>
        <w:rPr>
          <w:rStyle w:val="MainTitle"/>
          <w:b w:val="0"/>
          <w:bCs w:val="0"/>
          <w:iCs/>
          <w:sz w:val="22"/>
          <w:szCs w:val="22"/>
        </w:rPr>
        <w:t>In addition to these three under the new scheme there are a further five types of incidents that providers must report to the Commission.</w:t>
      </w:r>
    </w:p>
    <w:p w14:paraId="3FC3640B" w14:textId="77777777" w:rsidR="0013760C" w:rsidRDefault="0013760C" w:rsidP="0066208C">
      <w:pPr>
        <w:spacing w:after="240" w:line="360" w:lineRule="auto"/>
        <w:rPr>
          <w:rStyle w:val="MainTitle"/>
          <w:b w:val="0"/>
          <w:bCs w:val="0"/>
          <w:iCs/>
          <w:sz w:val="22"/>
          <w:szCs w:val="22"/>
        </w:rPr>
      </w:pPr>
      <w:r>
        <w:rPr>
          <w:rStyle w:val="MainTitle"/>
          <w:b w:val="0"/>
          <w:bCs w:val="0"/>
          <w:iCs/>
          <w:sz w:val="22"/>
          <w:szCs w:val="22"/>
        </w:rPr>
        <w:t>[</w:t>
      </w:r>
      <w:r>
        <w:rPr>
          <w:rStyle w:val="MainTitle"/>
          <w:b w:val="0"/>
          <w:bCs w:val="0"/>
          <w:i/>
          <w:sz w:val="22"/>
          <w:szCs w:val="22"/>
        </w:rPr>
        <w:t>Text saying ‘Neglect’</w:t>
      </w:r>
      <w:r>
        <w:rPr>
          <w:rStyle w:val="MainTitle"/>
          <w:b w:val="0"/>
          <w:bCs w:val="0"/>
          <w:iCs/>
          <w:sz w:val="22"/>
          <w:szCs w:val="22"/>
        </w:rPr>
        <w:t>]</w:t>
      </w:r>
    </w:p>
    <w:p w14:paraId="443EB022" w14:textId="77777777" w:rsidR="0013760C" w:rsidRDefault="0013760C" w:rsidP="0066208C">
      <w:pPr>
        <w:spacing w:after="240" w:line="360" w:lineRule="auto"/>
        <w:rPr>
          <w:rStyle w:val="MainTitle"/>
          <w:b w:val="0"/>
          <w:bCs w:val="0"/>
          <w:iCs/>
          <w:sz w:val="22"/>
          <w:szCs w:val="22"/>
        </w:rPr>
      </w:pPr>
      <w:r>
        <w:rPr>
          <w:rStyle w:val="MainTitle"/>
          <w:b w:val="0"/>
          <w:bCs w:val="0"/>
          <w:iCs/>
          <w:sz w:val="22"/>
          <w:szCs w:val="22"/>
        </w:rPr>
        <w:t>These are neglect, for example withholding care, untreated wounds or insufficient help at mealtime.</w:t>
      </w:r>
    </w:p>
    <w:p w14:paraId="125F1DD2" w14:textId="77777777" w:rsidR="0013760C" w:rsidRDefault="0013760C" w:rsidP="0066208C">
      <w:pPr>
        <w:spacing w:after="240" w:line="360" w:lineRule="auto"/>
        <w:rPr>
          <w:rStyle w:val="MainTitle"/>
          <w:b w:val="0"/>
          <w:bCs w:val="0"/>
          <w:iCs/>
          <w:sz w:val="22"/>
          <w:szCs w:val="22"/>
        </w:rPr>
      </w:pPr>
      <w:r>
        <w:rPr>
          <w:rStyle w:val="MainTitle"/>
          <w:b w:val="0"/>
          <w:bCs w:val="0"/>
          <w:iCs/>
          <w:sz w:val="22"/>
          <w:szCs w:val="22"/>
        </w:rPr>
        <w:t>[</w:t>
      </w:r>
      <w:r>
        <w:rPr>
          <w:rStyle w:val="MainTitle"/>
          <w:b w:val="0"/>
          <w:bCs w:val="0"/>
          <w:i/>
          <w:sz w:val="22"/>
          <w:szCs w:val="22"/>
        </w:rPr>
        <w:t>Text saying ‘Psychological or emotional abuse’</w:t>
      </w:r>
      <w:r>
        <w:rPr>
          <w:rStyle w:val="MainTitle"/>
          <w:b w:val="0"/>
          <w:bCs w:val="0"/>
          <w:iCs/>
          <w:sz w:val="22"/>
          <w:szCs w:val="22"/>
        </w:rPr>
        <w:t>]</w:t>
      </w:r>
    </w:p>
    <w:p w14:paraId="71725E37" w14:textId="77777777" w:rsidR="0013760C" w:rsidRDefault="0013760C" w:rsidP="0066208C">
      <w:pPr>
        <w:spacing w:after="240" w:line="360" w:lineRule="auto"/>
        <w:rPr>
          <w:rStyle w:val="MainTitle"/>
          <w:b w:val="0"/>
          <w:bCs w:val="0"/>
          <w:iCs/>
          <w:sz w:val="22"/>
          <w:szCs w:val="22"/>
        </w:rPr>
      </w:pPr>
      <w:r>
        <w:rPr>
          <w:rStyle w:val="MainTitle"/>
          <w:b w:val="0"/>
          <w:bCs w:val="0"/>
          <w:iCs/>
          <w:sz w:val="22"/>
          <w:szCs w:val="22"/>
        </w:rPr>
        <w:t>Psychological or emotional abuse, such as taunting, name calling or refusing access to care or services as a means of punishment.</w:t>
      </w:r>
    </w:p>
    <w:p w14:paraId="434DF001" w14:textId="77777777" w:rsidR="0013760C" w:rsidRDefault="0013760C" w:rsidP="0066208C">
      <w:pPr>
        <w:spacing w:after="240" w:line="360" w:lineRule="auto"/>
        <w:rPr>
          <w:rStyle w:val="MainTitle"/>
          <w:b w:val="0"/>
          <w:bCs w:val="0"/>
          <w:iCs/>
          <w:sz w:val="22"/>
          <w:szCs w:val="22"/>
        </w:rPr>
      </w:pPr>
      <w:r>
        <w:rPr>
          <w:rStyle w:val="MainTitle"/>
          <w:b w:val="0"/>
          <w:bCs w:val="0"/>
          <w:iCs/>
          <w:sz w:val="22"/>
          <w:szCs w:val="22"/>
        </w:rPr>
        <w:t>[</w:t>
      </w:r>
      <w:r>
        <w:rPr>
          <w:rStyle w:val="MainTitle"/>
          <w:b w:val="0"/>
          <w:bCs w:val="0"/>
          <w:i/>
          <w:sz w:val="22"/>
          <w:szCs w:val="22"/>
        </w:rPr>
        <w:t>Text saying ‘Unexpected death’</w:t>
      </w:r>
      <w:r>
        <w:rPr>
          <w:rStyle w:val="MainTitle"/>
          <w:b w:val="0"/>
          <w:bCs w:val="0"/>
          <w:iCs/>
          <w:sz w:val="22"/>
          <w:szCs w:val="22"/>
        </w:rPr>
        <w:t>]</w:t>
      </w:r>
    </w:p>
    <w:p w14:paraId="780E850C" w14:textId="77777777" w:rsidR="0013760C" w:rsidRDefault="0013760C" w:rsidP="0066208C">
      <w:pPr>
        <w:spacing w:after="240" w:line="360" w:lineRule="auto"/>
        <w:rPr>
          <w:rStyle w:val="MainTitle"/>
          <w:b w:val="0"/>
          <w:bCs w:val="0"/>
          <w:iCs/>
          <w:sz w:val="22"/>
          <w:szCs w:val="22"/>
        </w:rPr>
      </w:pPr>
      <w:r>
        <w:rPr>
          <w:rStyle w:val="MainTitle"/>
          <w:b w:val="0"/>
          <w:bCs w:val="0"/>
          <w:iCs/>
          <w:sz w:val="22"/>
          <w:szCs w:val="22"/>
        </w:rPr>
        <w:t>Unexpected death.</w:t>
      </w:r>
    </w:p>
    <w:p w14:paraId="53B6E8B0" w14:textId="77777777" w:rsidR="0013760C" w:rsidRDefault="0013760C" w:rsidP="0066208C">
      <w:pPr>
        <w:spacing w:after="240" w:line="360" w:lineRule="auto"/>
        <w:rPr>
          <w:rStyle w:val="MainTitle"/>
          <w:b w:val="0"/>
          <w:bCs w:val="0"/>
          <w:iCs/>
          <w:sz w:val="22"/>
          <w:szCs w:val="22"/>
        </w:rPr>
      </w:pPr>
      <w:r>
        <w:rPr>
          <w:rStyle w:val="MainTitle"/>
          <w:b w:val="0"/>
          <w:bCs w:val="0"/>
          <w:iCs/>
          <w:sz w:val="22"/>
          <w:szCs w:val="22"/>
        </w:rPr>
        <w:t>[</w:t>
      </w:r>
      <w:r>
        <w:rPr>
          <w:rStyle w:val="MainTitle"/>
          <w:b w:val="0"/>
          <w:bCs w:val="0"/>
          <w:i/>
          <w:sz w:val="22"/>
          <w:szCs w:val="22"/>
        </w:rPr>
        <w:t>Text saying ‘Stealing or financial coercion’</w:t>
      </w:r>
      <w:r>
        <w:rPr>
          <w:rStyle w:val="MainTitle"/>
          <w:b w:val="0"/>
          <w:bCs w:val="0"/>
          <w:iCs/>
          <w:sz w:val="22"/>
          <w:szCs w:val="22"/>
        </w:rPr>
        <w:t>]</w:t>
      </w:r>
    </w:p>
    <w:p w14:paraId="0A04D761" w14:textId="77777777" w:rsidR="0013760C" w:rsidRDefault="0013760C" w:rsidP="0066208C">
      <w:pPr>
        <w:spacing w:after="240" w:line="360" w:lineRule="auto"/>
        <w:rPr>
          <w:rStyle w:val="MainTitle"/>
          <w:b w:val="0"/>
          <w:bCs w:val="0"/>
          <w:iCs/>
          <w:sz w:val="22"/>
          <w:szCs w:val="22"/>
        </w:rPr>
      </w:pPr>
      <w:r>
        <w:rPr>
          <w:rStyle w:val="MainTitle"/>
          <w:b w:val="0"/>
          <w:bCs w:val="0"/>
          <w:iCs/>
          <w:sz w:val="22"/>
          <w:szCs w:val="22"/>
        </w:rPr>
        <w:t>Stealing or financial coercion by a staff member, such as coercing a consumer to change their will or stealing money or valuables.</w:t>
      </w:r>
    </w:p>
    <w:p w14:paraId="478569B4" w14:textId="77777777" w:rsidR="0013760C" w:rsidRDefault="0013760C" w:rsidP="0066208C">
      <w:pPr>
        <w:spacing w:after="240" w:line="360" w:lineRule="auto"/>
        <w:rPr>
          <w:rStyle w:val="MainTitle"/>
          <w:b w:val="0"/>
          <w:bCs w:val="0"/>
          <w:iCs/>
          <w:sz w:val="22"/>
          <w:szCs w:val="22"/>
        </w:rPr>
      </w:pPr>
      <w:r>
        <w:rPr>
          <w:rStyle w:val="MainTitle"/>
          <w:b w:val="0"/>
          <w:bCs w:val="0"/>
          <w:iCs/>
          <w:sz w:val="22"/>
          <w:szCs w:val="22"/>
        </w:rPr>
        <w:lastRenderedPageBreak/>
        <w:t>[</w:t>
      </w:r>
      <w:r>
        <w:rPr>
          <w:rStyle w:val="MainTitle"/>
          <w:b w:val="0"/>
          <w:bCs w:val="0"/>
          <w:i/>
          <w:sz w:val="22"/>
          <w:szCs w:val="22"/>
        </w:rPr>
        <w:t>Text saying ‘Inappropriate physical or chemical restraint’</w:t>
      </w:r>
      <w:r>
        <w:rPr>
          <w:rStyle w:val="MainTitle"/>
          <w:b w:val="0"/>
          <w:bCs w:val="0"/>
          <w:iCs/>
          <w:sz w:val="22"/>
          <w:szCs w:val="22"/>
        </w:rPr>
        <w:t>]</w:t>
      </w:r>
    </w:p>
    <w:p w14:paraId="36C651E1" w14:textId="77777777" w:rsidR="001C3E65" w:rsidRDefault="0013760C" w:rsidP="0066208C">
      <w:pPr>
        <w:spacing w:after="240" w:line="360" w:lineRule="auto"/>
        <w:rPr>
          <w:rStyle w:val="MainTitle"/>
          <w:b w:val="0"/>
          <w:bCs w:val="0"/>
          <w:iCs/>
          <w:sz w:val="22"/>
          <w:szCs w:val="22"/>
        </w:rPr>
      </w:pPr>
      <w:r>
        <w:rPr>
          <w:rStyle w:val="MainTitle"/>
          <w:b w:val="0"/>
          <w:bCs w:val="0"/>
          <w:iCs/>
          <w:sz w:val="22"/>
          <w:szCs w:val="22"/>
        </w:rPr>
        <w:t>And inappropriate physical or chemical restraint</w:t>
      </w:r>
      <w:r w:rsidR="001C3E65">
        <w:rPr>
          <w:rStyle w:val="MainTitle"/>
          <w:b w:val="0"/>
          <w:bCs w:val="0"/>
          <w:iCs/>
          <w:sz w:val="22"/>
          <w:szCs w:val="22"/>
        </w:rPr>
        <w:t>.</w:t>
      </w:r>
    </w:p>
    <w:p w14:paraId="6490DA05" w14:textId="77777777" w:rsidR="00C80675" w:rsidRDefault="001C3E65" w:rsidP="0066208C">
      <w:pPr>
        <w:spacing w:after="240" w:line="360" w:lineRule="auto"/>
        <w:rPr>
          <w:rStyle w:val="MainTitle"/>
          <w:b w:val="0"/>
          <w:bCs w:val="0"/>
          <w:iCs/>
          <w:sz w:val="22"/>
          <w:szCs w:val="22"/>
        </w:rPr>
      </w:pPr>
      <w:r>
        <w:rPr>
          <w:rStyle w:val="MainTitle"/>
          <w:b w:val="0"/>
          <w:bCs w:val="0"/>
          <w:iCs/>
          <w:sz w:val="22"/>
          <w:szCs w:val="22"/>
        </w:rPr>
        <w:t>Importantly under SIRS providers are required to report to the Commission incidents of abuse and aggression between consumers</w:t>
      </w:r>
      <w:r w:rsidR="00D25DD0">
        <w:rPr>
          <w:rStyle w:val="MainTitle"/>
          <w:b w:val="0"/>
          <w:bCs w:val="0"/>
          <w:iCs/>
          <w:sz w:val="22"/>
          <w:szCs w:val="22"/>
        </w:rPr>
        <w:t xml:space="preserve"> including when the incident involves a consumer with a cognitive or mental impairment</w:t>
      </w:r>
      <w:r w:rsidR="00C80675">
        <w:rPr>
          <w:rStyle w:val="MainTitle"/>
          <w:b w:val="0"/>
          <w:bCs w:val="0"/>
          <w:iCs/>
          <w:sz w:val="22"/>
          <w:szCs w:val="22"/>
        </w:rPr>
        <w:t>.</w:t>
      </w:r>
    </w:p>
    <w:p w14:paraId="1E97A20D" w14:textId="2D7B0C3A" w:rsidR="008E4FA2" w:rsidRDefault="005A3435" w:rsidP="0066208C">
      <w:pPr>
        <w:spacing w:after="240" w:line="360" w:lineRule="auto"/>
        <w:rPr>
          <w:rStyle w:val="MainTitle"/>
          <w:b w:val="0"/>
          <w:bCs w:val="0"/>
          <w:iCs/>
          <w:sz w:val="22"/>
          <w:szCs w:val="22"/>
        </w:rPr>
      </w:pPr>
      <w:r>
        <w:rPr>
          <w:rStyle w:val="MainTitle"/>
          <w:b w:val="0"/>
          <w:bCs w:val="0"/>
          <w:iCs/>
          <w:sz w:val="22"/>
          <w:szCs w:val="22"/>
        </w:rPr>
        <w:t>Under SIRS reportable incidents across all eight incident types are divided into two categories known as Priority 1 and Priority 2. Categorising incidents as Priority 1 and Priority 2 determines the relevant timeframes for reporting the incident to the Commission and the information required to be reported</w:t>
      </w:r>
      <w:r w:rsidR="008E4FA2">
        <w:rPr>
          <w:rStyle w:val="MainTitle"/>
          <w:b w:val="0"/>
          <w:bCs w:val="0"/>
          <w:iCs/>
          <w:sz w:val="22"/>
          <w:szCs w:val="22"/>
        </w:rPr>
        <w:t>.</w:t>
      </w:r>
    </w:p>
    <w:p w14:paraId="5A281C40" w14:textId="77777777" w:rsidR="008E4FA2" w:rsidRDefault="008E4FA2" w:rsidP="0066208C">
      <w:pPr>
        <w:spacing w:after="240" w:line="360" w:lineRule="auto"/>
        <w:rPr>
          <w:rStyle w:val="MainTitle"/>
          <w:b w:val="0"/>
          <w:bCs w:val="0"/>
          <w:iCs/>
          <w:sz w:val="22"/>
          <w:szCs w:val="22"/>
        </w:rPr>
      </w:pPr>
      <w:r>
        <w:rPr>
          <w:rStyle w:val="MainTitle"/>
          <w:b w:val="0"/>
          <w:bCs w:val="0"/>
          <w:iCs/>
          <w:sz w:val="22"/>
          <w:szCs w:val="22"/>
        </w:rPr>
        <w:t>[</w:t>
      </w:r>
      <w:r>
        <w:rPr>
          <w:rStyle w:val="MainTitle"/>
          <w:b w:val="0"/>
          <w:bCs w:val="0"/>
          <w:i/>
          <w:sz w:val="22"/>
          <w:szCs w:val="22"/>
        </w:rPr>
        <w:t>Text saying ‘Priority 1 Incidents’, ‘Reportable from 1 April 2021’, ‘Must be reported within 24 hours’</w:t>
      </w:r>
      <w:r>
        <w:rPr>
          <w:rStyle w:val="MainTitle"/>
          <w:b w:val="0"/>
          <w:bCs w:val="0"/>
          <w:iCs/>
          <w:sz w:val="22"/>
          <w:szCs w:val="22"/>
        </w:rPr>
        <w:t>]</w:t>
      </w:r>
    </w:p>
    <w:p w14:paraId="2AB2CA6F" w14:textId="77777777" w:rsidR="00C80675" w:rsidRDefault="008E4FA2" w:rsidP="0066208C">
      <w:pPr>
        <w:spacing w:after="240" w:line="360" w:lineRule="auto"/>
        <w:rPr>
          <w:rStyle w:val="MainTitle"/>
          <w:b w:val="0"/>
          <w:bCs w:val="0"/>
          <w:iCs/>
          <w:sz w:val="22"/>
          <w:szCs w:val="22"/>
        </w:rPr>
      </w:pPr>
      <w:r>
        <w:rPr>
          <w:rStyle w:val="MainTitle"/>
          <w:b w:val="0"/>
          <w:bCs w:val="0"/>
          <w:iCs/>
          <w:sz w:val="22"/>
          <w:szCs w:val="22"/>
        </w:rPr>
        <w:t xml:space="preserve">So from 1 April 2021 providers must report all Priority 1 incidents to the Commission within 24 hours of becoming aware of the incident. Priority 1 incidents are those that cause or could be reasonably </w:t>
      </w:r>
      <w:r w:rsidR="000B13DC">
        <w:rPr>
          <w:rStyle w:val="MainTitle"/>
          <w:b w:val="0"/>
          <w:bCs w:val="0"/>
          <w:iCs/>
          <w:sz w:val="22"/>
          <w:szCs w:val="22"/>
        </w:rPr>
        <w:t>have been expected to have caused an injury to a resident that requires medical or psychological treatment. This includes physical or psychological injuries or discomfort. Priority 1 incidents also include all unexpected deaths or unexplained absences</w:t>
      </w:r>
      <w:r w:rsidR="00C80675">
        <w:rPr>
          <w:rStyle w:val="MainTitle"/>
          <w:b w:val="0"/>
          <w:bCs w:val="0"/>
          <w:iCs/>
          <w:sz w:val="22"/>
          <w:szCs w:val="22"/>
        </w:rPr>
        <w:t>.</w:t>
      </w:r>
    </w:p>
    <w:p w14:paraId="65E5EE95" w14:textId="57BDE2CE" w:rsidR="000B13DC" w:rsidRDefault="000B13DC" w:rsidP="0066208C">
      <w:pPr>
        <w:spacing w:after="240" w:line="360" w:lineRule="auto"/>
        <w:rPr>
          <w:rStyle w:val="MainTitle"/>
          <w:b w:val="0"/>
          <w:bCs w:val="0"/>
          <w:iCs/>
          <w:sz w:val="22"/>
          <w:szCs w:val="22"/>
        </w:rPr>
      </w:pPr>
      <w:r>
        <w:rPr>
          <w:rStyle w:val="MainTitle"/>
          <w:b w:val="0"/>
          <w:bCs w:val="0"/>
          <w:iCs/>
          <w:sz w:val="22"/>
          <w:szCs w:val="22"/>
        </w:rPr>
        <w:t>[</w:t>
      </w:r>
      <w:r>
        <w:rPr>
          <w:rStyle w:val="MainTitle"/>
          <w:b w:val="0"/>
          <w:bCs w:val="0"/>
          <w:i/>
          <w:sz w:val="22"/>
          <w:szCs w:val="22"/>
        </w:rPr>
        <w:t>Text saying ‘Priority 2 Incidents’, ‘Reportable from 1 October 2021’, ‘Must be reported within 30 days’</w:t>
      </w:r>
      <w:r>
        <w:rPr>
          <w:rStyle w:val="MainTitle"/>
          <w:b w:val="0"/>
          <w:bCs w:val="0"/>
          <w:iCs/>
          <w:sz w:val="22"/>
          <w:szCs w:val="22"/>
        </w:rPr>
        <w:t>]</w:t>
      </w:r>
    </w:p>
    <w:p w14:paraId="0F6C9A27" w14:textId="77777777" w:rsidR="00C80675" w:rsidRDefault="000B13DC" w:rsidP="0066208C">
      <w:pPr>
        <w:spacing w:after="240" w:line="360" w:lineRule="auto"/>
        <w:rPr>
          <w:rStyle w:val="MainTitle"/>
          <w:b w:val="0"/>
          <w:bCs w:val="0"/>
          <w:iCs/>
          <w:sz w:val="22"/>
          <w:szCs w:val="22"/>
        </w:rPr>
      </w:pPr>
      <w:r>
        <w:rPr>
          <w:rStyle w:val="MainTitle"/>
          <w:b w:val="0"/>
          <w:bCs w:val="0"/>
          <w:iCs/>
          <w:sz w:val="22"/>
          <w:szCs w:val="22"/>
        </w:rPr>
        <w:t>Now the second date that is important to note is 1 October 2021. From that date Priority 2 incidents must also be reported to the Commission. A Priority 2 incident is any reportable incident in any of the eight incident types that is not a Priority 1</w:t>
      </w:r>
      <w:r w:rsidR="00C80675">
        <w:rPr>
          <w:rStyle w:val="MainTitle"/>
          <w:b w:val="0"/>
          <w:bCs w:val="0"/>
          <w:iCs/>
          <w:sz w:val="22"/>
          <w:szCs w:val="22"/>
        </w:rPr>
        <w:t>.</w:t>
      </w:r>
    </w:p>
    <w:p w14:paraId="3B763B03" w14:textId="77777777" w:rsidR="00C80675" w:rsidRDefault="00446FBB" w:rsidP="0066208C">
      <w:pPr>
        <w:spacing w:after="240" w:line="360" w:lineRule="auto"/>
        <w:rPr>
          <w:rStyle w:val="MainTitle"/>
          <w:b w:val="0"/>
          <w:bCs w:val="0"/>
          <w:iCs/>
          <w:sz w:val="22"/>
          <w:szCs w:val="22"/>
        </w:rPr>
      </w:pPr>
      <w:r>
        <w:rPr>
          <w:rStyle w:val="MainTitle"/>
          <w:b w:val="0"/>
          <w:bCs w:val="0"/>
          <w:iCs/>
          <w:sz w:val="22"/>
          <w:szCs w:val="22"/>
        </w:rPr>
        <w:t>Priority 2 incidents have to be reported to the Commission within 30 days of the provider becoming aware of the incident</w:t>
      </w:r>
      <w:r w:rsidR="00C80675">
        <w:rPr>
          <w:rStyle w:val="MainTitle"/>
          <w:b w:val="0"/>
          <w:bCs w:val="0"/>
          <w:iCs/>
          <w:sz w:val="22"/>
          <w:szCs w:val="22"/>
        </w:rPr>
        <w:t>.</w:t>
      </w:r>
    </w:p>
    <w:p w14:paraId="62D686FD" w14:textId="77777777" w:rsidR="00C80675" w:rsidRDefault="00446FBB" w:rsidP="0066208C">
      <w:pPr>
        <w:spacing w:after="240" w:line="360" w:lineRule="auto"/>
        <w:rPr>
          <w:rStyle w:val="MainTitle"/>
          <w:b w:val="0"/>
          <w:bCs w:val="0"/>
          <w:iCs/>
          <w:sz w:val="22"/>
          <w:szCs w:val="22"/>
        </w:rPr>
      </w:pPr>
      <w:r>
        <w:rPr>
          <w:rStyle w:val="MainTitle"/>
          <w:b w:val="0"/>
          <w:bCs w:val="0"/>
          <w:iCs/>
          <w:sz w:val="22"/>
          <w:szCs w:val="22"/>
        </w:rPr>
        <w:t>All incident reporting will take place through a new tile on the My Aged Care Provider Portal. Providers should ensure that enough staff have access to the My Aged Care Provider Portal to make reports to the Commission, keeping in mind the required timeframes for reporting</w:t>
      </w:r>
      <w:r w:rsidR="00C80675">
        <w:rPr>
          <w:rStyle w:val="MainTitle"/>
          <w:b w:val="0"/>
          <w:bCs w:val="0"/>
          <w:iCs/>
          <w:sz w:val="22"/>
          <w:szCs w:val="22"/>
        </w:rPr>
        <w:t>.</w:t>
      </w:r>
    </w:p>
    <w:p w14:paraId="3010BAFD" w14:textId="6C2BAE9C" w:rsidR="00446FBB" w:rsidRDefault="00446FBB" w:rsidP="0066208C">
      <w:pPr>
        <w:spacing w:after="240" w:line="360" w:lineRule="auto"/>
        <w:rPr>
          <w:rStyle w:val="MainTitle"/>
          <w:b w:val="0"/>
          <w:bCs w:val="0"/>
          <w:iCs/>
          <w:sz w:val="22"/>
          <w:szCs w:val="22"/>
        </w:rPr>
      </w:pPr>
      <w:r>
        <w:rPr>
          <w:rStyle w:val="MainTitle"/>
          <w:b w:val="0"/>
          <w:bCs w:val="0"/>
          <w:iCs/>
          <w:sz w:val="22"/>
          <w:szCs w:val="22"/>
        </w:rPr>
        <w:t>[</w:t>
      </w:r>
      <w:r>
        <w:rPr>
          <w:rStyle w:val="MainTitle"/>
          <w:b w:val="0"/>
          <w:bCs w:val="0"/>
          <w:i/>
          <w:sz w:val="22"/>
          <w:szCs w:val="22"/>
        </w:rPr>
        <w:t>Text saying ‘www.agedcarequality.gov.au/sirs’</w:t>
      </w:r>
      <w:r>
        <w:rPr>
          <w:rStyle w:val="MainTitle"/>
          <w:b w:val="0"/>
          <w:bCs w:val="0"/>
          <w:iCs/>
          <w:sz w:val="22"/>
          <w:szCs w:val="22"/>
        </w:rPr>
        <w:t>]</w:t>
      </w:r>
    </w:p>
    <w:p w14:paraId="473A2027" w14:textId="48CFB101" w:rsidR="00446FBB" w:rsidRDefault="00446FBB" w:rsidP="0066208C">
      <w:pPr>
        <w:spacing w:after="240" w:line="360" w:lineRule="auto"/>
        <w:rPr>
          <w:rStyle w:val="MainTitle"/>
          <w:b w:val="0"/>
          <w:bCs w:val="0"/>
          <w:iCs/>
          <w:sz w:val="22"/>
          <w:szCs w:val="22"/>
        </w:rPr>
      </w:pPr>
      <w:r>
        <w:rPr>
          <w:rStyle w:val="MainTitle"/>
          <w:b w:val="0"/>
          <w:bCs w:val="0"/>
          <w:iCs/>
          <w:sz w:val="22"/>
          <w:szCs w:val="22"/>
        </w:rPr>
        <w:t>The Commission is here to help you understand your obligations under SIRS and provide relevant information and resources you can use to ensure your compliance with these obligations. To access the Commission’s guidance materials and the other videos in this series please visit our website.</w:t>
      </w:r>
    </w:p>
    <w:p w14:paraId="3B695AB2" w14:textId="7ADB018F" w:rsidR="00274411" w:rsidRDefault="00274411" w:rsidP="0066208C">
      <w:pPr>
        <w:spacing w:after="240" w:line="360" w:lineRule="auto"/>
        <w:rPr>
          <w:rStyle w:val="MainTitle"/>
          <w:b w:val="0"/>
          <w:bCs w:val="0"/>
          <w:iCs/>
          <w:sz w:val="22"/>
          <w:szCs w:val="22"/>
        </w:rPr>
      </w:pPr>
      <w:r>
        <w:rPr>
          <w:rStyle w:val="MainTitle"/>
          <w:b w:val="0"/>
          <w:bCs w:val="0"/>
          <w:iCs/>
          <w:sz w:val="22"/>
          <w:szCs w:val="22"/>
        </w:rPr>
        <w:t>[</w:t>
      </w:r>
      <w:r>
        <w:rPr>
          <w:rStyle w:val="MainTitle"/>
          <w:b w:val="0"/>
          <w:bCs w:val="0"/>
          <w:i/>
          <w:sz w:val="22"/>
          <w:szCs w:val="22"/>
        </w:rPr>
        <w:t>Text saying ‘learning.agedcarequality.gov.au’</w:t>
      </w:r>
      <w:r>
        <w:rPr>
          <w:rStyle w:val="MainTitle"/>
          <w:b w:val="0"/>
          <w:bCs w:val="0"/>
          <w:iCs/>
          <w:sz w:val="22"/>
          <w:szCs w:val="22"/>
        </w:rPr>
        <w:t>]</w:t>
      </w:r>
    </w:p>
    <w:p w14:paraId="7903989E" w14:textId="6F70F808" w:rsidR="00274411" w:rsidRDefault="00274411" w:rsidP="0066208C">
      <w:pPr>
        <w:spacing w:after="240" w:line="360" w:lineRule="auto"/>
        <w:rPr>
          <w:rStyle w:val="MainTitle"/>
          <w:b w:val="0"/>
          <w:bCs w:val="0"/>
          <w:iCs/>
          <w:sz w:val="22"/>
          <w:szCs w:val="22"/>
        </w:rPr>
      </w:pPr>
      <w:r>
        <w:rPr>
          <w:rStyle w:val="MainTitle"/>
          <w:b w:val="0"/>
          <w:bCs w:val="0"/>
          <w:iCs/>
          <w:sz w:val="22"/>
          <w:szCs w:val="22"/>
        </w:rPr>
        <w:t>You can also find online learning activities about SIRS on our Aged Care Learning Information Solution ALIS.</w:t>
      </w:r>
    </w:p>
    <w:p w14:paraId="4A6C7C72" w14:textId="18930F2B" w:rsidR="00274411" w:rsidRDefault="00274411" w:rsidP="00274411">
      <w:pPr>
        <w:spacing w:after="240" w:line="360" w:lineRule="auto"/>
        <w:rPr>
          <w:rFonts w:cs="Arial"/>
          <w:sz w:val="22"/>
          <w:szCs w:val="22"/>
        </w:rPr>
      </w:pPr>
      <w:r w:rsidRPr="00C15736">
        <w:rPr>
          <w:rFonts w:cs="Arial"/>
          <w:sz w:val="22"/>
          <w:szCs w:val="22"/>
        </w:rPr>
        <w:t>§(Music Playing)§</w:t>
      </w:r>
    </w:p>
    <w:p w14:paraId="02F26E9E" w14:textId="3148EF8F" w:rsidR="009503C8" w:rsidRDefault="009503C8" w:rsidP="009503C8">
      <w:pPr>
        <w:keepNext/>
        <w:spacing w:after="240" w:line="360" w:lineRule="auto"/>
        <w:rPr>
          <w:color w:val="000000" w:themeColor="text1"/>
          <w:sz w:val="22"/>
          <w:szCs w:val="22"/>
        </w:rPr>
      </w:pPr>
      <w:r w:rsidRPr="00424695">
        <w:rPr>
          <w:color w:val="000000" w:themeColor="text1"/>
          <w:sz w:val="22"/>
          <w:szCs w:val="22"/>
        </w:rPr>
        <w:t>[</w:t>
      </w:r>
      <w:r w:rsidR="001D0BE1">
        <w:rPr>
          <w:i/>
          <w:color w:val="000000" w:themeColor="text1"/>
          <w:sz w:val="22"/>
          <w:szCs w:val="22"/>
        </w:rPr>
        <w:t>Closing</w:t>
      </w:r>
      <w:r w:rsidRPr="00424695">
        <w:rPr>
          <w:i/>
          <w:color w:val="000000" w:themeColor="text1"/>
          <w:sz w:val="22"/>
          <w:szCs w:val="22"/>
        </w:rPr>
        <w:t xml:space="preserve"> visual </w:t>
      </w:r>
      <w:r w:rsidR="00274411">
        <w:rPr>
          <w:i/>
          <w:color w:val="000000" w:themeColor="text1"/>
          <w:sz w:val="22"/>
          <w:szCs w:val="22"/>
        </w:rPr>
        <w:t xml:space="preserve">of </w:t>
      </w:r>
      <w:r w:rsidRPr="00424695">
        <w:rPr>
          <w:i/>
          <w:color w:val="000000" w:themeColor="text1"/>
          <w:sz w:val="22"/>
          <w:szCs w:val="22"/>
        </w:rPr>
        <w:t>slide</w:t>
      </w:r>
      <w:r w:rsidR="00BA6E1B">
        <w:rPr>
          <w:i/>
          <w:color w:val="000000" w:themeColor="text1"/>
          <w:sz w:val="22"/>
          <w:szCs w:val="22"/>
        </w:rPr>
        <w:t xml:space="preserve"> </w:t>
      </w:r>
      <w:r w:rsidR="00274411">
        <w:rPr>
          <w:i/>
          <w:color w:val="000000" w:themeColor="text1"/>
          <w:sz w:val="22"/>
          <w:szCs w:val="22"/>
        </w:rPr>
        <w:t xml:space="preserve">with </w:t>
      </w:r>
      <w:r w:rsidR="00BA6E1B">
        <w:rPr>
          <w:i/>
          <w:color w:val="000000" w:themeColor="text1"/>
          <w:sz w:val="22"/>
          <w:szCs w:val="22"/>
        </w:rPr>
        <w:t>text saying ‘</w:t>
      </w:r>
      <w:r w:rsidR="00213AE2">
        <w:rPr>
          <w:i/>
          <w:color w:val="000000" w:themeColor="text1"/>
          <w:sz w:val="22"/>
          <w:szCs w:val="22"/>
        </w:rPr>
        <w:t>Australian Government with Crest (logo)’, ‘Aged Care Quality and Safety Commission’, ‘Engage’, ‘Empower’, ‘Safeguard’, ‘www.agedcarequality.gov.au/sirs’</w:t>
      </w:r>
      <w:r w:rsidR="00BA6E1B">
        <w:rPr>
          <w:color w:val="000000" w:themeColor="text1"/>
          <w:sz w:val="22"/>
          <w:szCs w:val="22"/>
        </w:rPr>
        <w:t>]</w:t>
      </w:r>
    </w:p>
    <w:p w14:paraId="298A4A5D" w14:textId="77777777" w:rsidR="00CB2402" w:rsidRPr="003730E3" w:rsidRDefault="009430FF" w:rsidP="009503C8">
      <w:pPr>
        <w:spacing w:after="240" w:line="360" w:lineRule="auto"/>
      </w:pPr>
      <w:r w:rsidRPr="003730E3">
        <w:t>[End of Transcript]</w:t>
      </w:r>
    </w:p>
    <w:p w14:paraId="395396A6" w14:textId="77777777" w:rsidR="00C9752B" w:rsidRPr="00DB3EA1" w:rsidRDefault="00CB2402" w:rsidP="00DB3EA1">
      <w:r>
        <w:t xml:space="preserve"> </w:t>
      </w:r>
    </w:p>
    <w:sectPr w:rsidR="00C9752B" w:rsidRPr="00DB3EA1" w:rsidSect="00C43E54">
      <w:headerReference w:type="default" r:id="rId8"/>
      <w:footerReference w:type="default" r:id="rId9"/>
      <w:footerReference w:type="first" r:id="rId10"/>
      <w:type w:val="continuous"/>
      <w:pgSz w:w="11906" w:h="16838" w:code="9"/>
      <w:pgMar w:top="1363" w:right="991" w:bottom="851" w:left="1440" w:header="709" w:footer="578"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35009" w14:textId="77777777" w:rsidR="00C43E54" w:rsidRDefault="00C43E54">
      <w:r>
        <w:separator/>
      </w:r>
    </w:p>
    <w:p w14:paraId="3F225E62" w14:textId="77777777" w:rsidR="00C43E54" w:rsidRDefault="00C43E54"/>
    <w:p w14:paraId="248BABC5" w14:textId="77777777" w:rsidR="00C43E54" w:rsidRDefault="00C43E54"/>
    <w:p w14:paraId="1D497A10" w14:textId="77777777" w:rsidR="00C43E54" w:rsidRDefault="00C43E54" w:rsidP="00D1605A"/>
    <w:p w14:paraId="26DC74F5" w14:textId="77777777" w:rsidR="00C43E54" w:rsidRDefault="00C43E54"/>
  </w:endnote>
  <w:endnote w:type="continuationSeparator" w:id="0">
    <w:p w14:paraId="23CBC7DF" w14:textId="77777777" w:rsidR="00C43E54" w:rsidRDefault="00C43E54">
      <w:r>
        <w:continuationSeparator/>
      </w:r>
    </w:p>
    <w:p w14:paraId="5BBF8E5A" w14:textId="77777777" w:rsidR="00C43E54" w:rsidRDefault="00C43E54"/>
    <w:p w14:paraId="5EC4F274" w14:textId="77777777" w:rsidR="00C43E54" w:rsidRDefault="00C43E54"/>
    <w:p w14:paraId="44962B3A" w14:textId="77777777" w:rsidR="00C43E54" w:rsidRDefault="00C43E54" w:rsidP="00D1605A"/>
    <w:p w14:paraId="500516CD" w14:textId="77777777" w:rsidR="00C43E54" w:rsidRDefault="00C43E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Bold">
    <w:altName w:val="Arial"/>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C5ED0" w14:textId="77777777" w:rsidR="00510F53" w:rsidRDefault="00510F53" w:rsidP="00510F53">
    <w:pPr>
      <w:pStyle w:val="Footer"/>
      <w:tabs>
        <w:tab w:val="clear" w:pos="4513"/>
        <w:tab w:val="clear" w:pos="9026"/>
        <w:tab w:val="right" w:pos="9498"/>
      </w:tabs>
      <w:rPr>
        <w:rFonts w:cs="Arial"/>
        <w:szCs w:val="18"/>
      </w:rPr>
    </w:pPr>
  </w:p>
  <w:p w14:paraId="04EE1C45" w14:textId="77777777" w:rsidR="009F1F79" w:rsidRPr="00510F53" w:rsidRDefault="00510F53" w:rsidP="00510F53">
    <w:pPr>
      <w:pStyle w:val="Footer"/>
      <w:pBdr>
        <w:top w:val="single" w:sz="4" w:space="1" w:color="auto"/>
      </w:pBdr>
      <w:tabs>
        <w:tab w:val="clear" w:pos="4513"/>
        <w:tab w:val="clear" w:pos="9026"/>
        <w:tab w:val="right" w:pos="9498"/>
      </w:tabs>
    </w:pPr>
    <w:r w:rsidRPr="00510F53">
      <w:rPr>
        <w:rFonts w:cs="Arial"/>
        <w:szCs w:val="18"/>
      </w:rPr>
      <w:t>www.eScribe.com.au</w:t>
    </w:r>
    <w:r>
      <w:rPr>
        <w:rFonts w:cs="Arial"/>
        <w:szCs w:val="18"/>
      </w:rPr>
      <w:t xml:space="preserve"> </w:t>
    </w:r>
    <w:r>
      <w:rPr>
        <w:rFonts w:cs="Arial"/>
        <w:szCs w:val="18"/>
      </w:rPr>
      <w:br/>
      <w:t>Transcription and Captioning</w:t>
    </w:r>
    <w:r>
      <w:rPr>
        <w:rFonts w:cs="Arial"/>
        <w:szCs w:val="18"/>
      </w:rPr>
      <w:tab/>
    </w:r>
    <w:r w:rsidRPr="004B6E7B">
      <w:rPr>
        <w:rFonts w:cs="Arial"/>
        <w:szCs w:val="18"/>
      </w:rPr>
      <w:t xml:space="preserve">Page </w:t>
    </w:r>
    <w:r w:rsidRPr="004B6E7B">
      <w:rPr>
        <w:rFonts w:cs="Arial"/>
        <w:b/>
        <w:bCs/>
        <w:szCs w:val="18"/>
      </w:rPr>
      <w:fldChar w:fldCharType="begin"/>
    </w:r>
    <w:r w:rsidRPr="004B6E7B">
      <w:rPr>
        <w:rFonts w:cs="Arial"/>
        <w:b/>
        <w:bCs/>
        <w:szCs w:val="18"/>
      </w:rPr>
      <w:instrText xml:space="preserve"> PAGE </w:instrText>
    </w:r>
    <w:r w:rsidRPr="004B6E7B">
      <w:rPr>
        <w:rFonts w:cs="Arial"/>
        <w:b/>
        <w:bCs/>
        <w:szCs w:val="18"/>
      </w:rPr>
      <w:fldChar w:fldCharType="separate"/>
    </w:r>
    <w:r w:rsidR="00691980">
      <w:rPr>
        <w:rFonts w:cs="Arial"/>
        <w:b/>
        <w:bCs/>
        <w:noProof/>
        <w:szCs w:val="18"/>
      </w:rPr>
      <w:t>2</w:t>
    </w:r>
    <w:r w:rsidRPr="004B6E7B">
      <w:rPr>
        <w:rFonts w:cs="Arial"/>
        <w:b/>
        <w:bCs/>
        <w:szCs w:val="18"/>
      </w:rPr>
      <w:fldChar w:fldCharType="end"/>
    </w:r>
    <w:r w:rsidRPr="004B6E7B">
      <w:rPr>
        <w:rFonts w:cs="Arial"/>
        <w:szCs w:val="18"/>
      </w:rPr>
      <w:t xml:space="preserve"> of </w:t>
    </w:r>
    <w:r w:rsidRPr="004B6E7B">
      <w:rPr>
        <w:rFonts w:cs="Arial"/>
        <w:b/>
        <w:bCs/>
        <w:szCs w:val="18"/>
      </w:rPr>
      <w:fldChar w:fldCharType="begin"/>
    </w:r>
    <w:r w:rsidRPr="004B6E7B">
      <w:rPr>
        <w:rFonts w:cs="Arial"/>
        <w:b/>
        <w:bCs/>
        <w:szCs w:val="18"/>
      </w:rPr>
      <w:instrText xml:space="preserve"> NUMPAGES  </w:instrText>
    </w:r>
    <w:r w:rsidRPr="004B6E7B">
      <w:rPr>
        <w:rFonts w:cs="Arial"/>
        <w:b/>
        <w:bCs/>
        <w:szCs w:val="18"/>
      </w:rPr>
      <w:fldChar w:fldCharType="separate"/>
    </w:r>
    <w:r w:rsidR="00691980">
      <w:rPr>
        <w:rFonts w:cs="Arial"/>
        <w:b/>
        <w:bCs/>
        <w:noProof/>
        <w:szCs w:val="18"/>
      </w:rPr>
      <w:t>2</w:t>
    </w:r>
    <w:r w:rsidRPr="004B6E7B">
      <w:rPr>
        <w:rFonts w:cs="Arial"/>
        <w:b/>
        <w:bCs/>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91DD4" w14:textId="77777777" w:rsidR="002B5138" w:rsidRDefault="002B5138" w:rsidP="00384250">
    <w:pPr>
      <w:pStyle w:val="Footer"/>
      <w:tabs>
        <w:tab w:val="clear" w:pos="4513"/>
        <w:tab w:val="clear" w:pos="9026"/>
        <w:tab w:val="right" w:pos="9498"/>
      </w:tabs>
      <w:rPr>
        <w:rFonts w:cs="Arial"/>
        <w:szCs w:val="18"/>
      </w:rPr>
    </w:pPr>
  </w:p>
  <w:p w14:paraId="006A43A8" w14:textId="77777777" w:rsidR="001952B5" w:rsidRDefault="00510F53" w:rsidP="00510F53">
    <w:pPr>
      <w:pStyle w:val="Footer"/>
      <w:pBdr>
        <w:top w:val="single" w:sz="4" w:space="1" w:color="auto"/>
      </w:pBdr>
      <w:tabs>
        <w:tab w:val="clear" w:pos="4513"/>
        <w:tab w:val="clear" w:pos="9026"/>
        <w:tab w:val="right" w:pos="9498"/>
      </w:tabs>
    </w:pPr>
    <w:r w:rsidRPr="00510F53">
      <w:rPr>
        <w:rFonts w:cs="Arial"/>
        <w:szCs w:val="18"/>
      </w:rPr>
      <w:t>www.eScribe.com.au</w:t>
    </w:r>
    <w:r>
      <w:rPr>
        <w:rFonts w:cs="Arial"/>
        <w:szCs w:val="18"/>
      </w:rPr>
      <w:t xml:space="preserve"> </w:t>
    </w:r>
    <w:r>
      <w:rPr>
        <w:rFonts w:cs="Arial"/>
        <w:szCs w:val="18"/>
      </w:rPr>
      <w:br/>
      <w:t>Transcription and Captioning</w:t>
    </w:r>
    <w:r>
      <w:rPr>
        <w:rFonts w:cs="Arial"/>
        <w:szCs w:val="18"/>
      </w:rPr>
      <w:tab/>
    </w:r>
    <w:r w:rsidR="004B6E7B" w:rsidRPr="004B6E7B">
      <w:rPr>
        <w:rFonts w:cs="Arial"/>
        <w:szCs w:val="18"/>
      </w:rPr>
      <w:t xml:space="preserve">Page </w:t>
    </w:r>
    <w:r w:rsidR="004B6E7B" w:rsidRPr="004B6E7B">
      <w:rPr>
        <w:rFonts w:cs="Arial"/>
        <w:b/>
        <w:bCs/>
        <w:szCs w:val="18"/>
      </w:rPr>
      <w:fldChar w:fldCharType="begin"/>
    </w:r>
    <w:r w:rsidR="004B6E7B" w:rsidRPr="004B6E7B">
      <w:rPr>
        <w:rFonts w:cs="Arial"/>
        <w:b/>
        <w:bCs/>
        <w:szCs w:val="18"/>
      </w:rPr>
      <w:instrText xml:space="preserve"> PAGE </w:instrText>
    </w:r>
    <w:r w:rsidR="004B6E7B" w:rsidRPr="004B6E7B">
      <w:rPr>
        <w:rFonts w:cs="Arial"/>
        <w:b/>
        <w:bCs/>
        <w:szCs w:val="18"/>
      </w:rPr>
      <w:fldChar w:fldCharType="separate"/>
    </w:r>
    <w:r w:rsidR="00BC5AE9">
      <w:rPr>
        <w:rFonts w:cs="Arial"/>
        <w:b/>
        <w:bCs/>
        <w:noProof/>
        <w:szCs w:val="18"/>
      </w:rPr>
      <w:t>1</w:t>
    </w:r>
    <w:r w:rsidR="004B6E7B" w:rsidRPr="004B6E7B">
      <w:rPr>
        <w:rFonts w:cs="Arial"/>
        <w:b/>
        <w:bCs/>
        <w:szCs w:val="18"/>
      </w:rPr>
      <w:fldChar w:fldCharType="end"/>
    </w:r>
    <w:r w:rsidR="004B6E7B" w:rsidRPr="004B6E7B">
      <w:rPr>
        <w:rFonts w:cs="Arial"/>
        <w:szCs w:val="18"/>
      </w:rPr>
      <w:t xml:space="preserve"> of </w:t>
    </w:r>
    <w:r w:rsidR="004B6E7B" w:rsidRPr="004B6E7B">
      <w:rPr>
        <w:rFonts w:cs="Arial"/>
        <w:b/>
        <w:bCs/>
        <w:szCs w:val="18"/>
      </w:rPr>
      <w:fldChar w:fldCharType="begin"/>
    </w:r>
    <w:r w:rsidR="004B6E7B" w:rsidRPr="004B6E7B">
      <w:rPr>
        <w:rFonts w:cs="Arial"/>
        <w:b/>
        <w:bCs/>
        <w:szCs w:val="18"/>
      </w:rPr>
      <w:instrText xml:space="preserve"> NUMPAGES  </w:instrText>
    </w:r>
    <w:r w:rsidR="004B6E7B" w:rsidRPr="004B6E7B">
      <w:rPr>
        <w:rFonts w:cs="Arial"/>
        <w:b/>
        <w:bCs/>
        <w:szCs w:val="18"/>
      </w:rPr>
      <w:fldChar w:fldCharType="separate"/>
    </w:r>
    <w:r w:rsidR="00BC5AE9">
      <w:rPr>
        <w:rFonts w:cs="Arial"/>
        <w:b/>
        <w:bCs/>
        <w:noProof/>
        <w:szCs w:val="18"/>
      </w:rPr>
      <w:t>1</w:t>
    </w:r>
    <w:r w:rsidR="004B6E7B" w:rsidRPr="004B6E7B">
      <w:rPr>
        <w:rFonts w:cs="Arial"/>
        <w:b/>
        <w:bCs/>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6D9015" w14:textId="77777777" w:rsidR="00C43E54" w:rsidRDefault="00C43E54">
      <w:r>
        <w:separator/>
      </w:r>
    </w:p>
    <w:p w14:paraId="143D5A09" w14:textId="77777777" w:rsidR="00C43E54" w:rsidRDefault="00C43E54"/>
    <w:p w14:paraId="10B3CE09" w14:textId="77777777" w:rsidR="00C43E54" w:rsidRDefault="00C43E54"/>
    <w:p w14:paraId="5CF3DCAD" w14:textId="77777777" w:rsidR="00C43E54" w:rsidRDefault="00C43E54" w:rsidP="00D1605A"/>
    <w:p w14:paraId="1265B589" w14:textId="77777777" w:rsidR="00C43E54" w:rsidRDefault="00C43E54"/>
  </w:footnote>
  <w:footnote w:type="continuationSeparator" w:id="0">
    <w:p w14:paraId="7C5D80E7" w14:textId="77777777" w:rsidR="00C43E54" w:rsidRDefault="00C43E54">
      <w:r>
        <w:continuationSeparator/>
      </w:r>
    </w:p>
    <w:p w14:paraId="2A2720BF" w14:textId="77777777" w:rsidR="00C43E54" w:rsidRDefault="00C43E54"/>
    <w:p w14:paraId="3A1FF88F" w14:textId="77777777" w:rsidR="00C43E54" w:rsidRDefault="00C43E54"/>
    <w:p w14:paraId="778F5020" w14:textId="77777777" w:rsidR="00C43E54" w:rsidRDefault="00C43E54" w:rsidP="00D1605A"/>
    <w:p w14:paraId="5001D515" w14:textId="77777777" w:rsidR="00C43E54" w:rsidRDefault="00C43E5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0D963" w14:textId="5D13B7FD" w:rsidR="00AE567E" w:rsidRPr="00B14355" w:rsidRDefault="00B14355" w:rsidP="00022037">
    <w:pPr>
      <w:tabs>
        <w:tab w:val="right" w:pos="9475"/>
      </w:tabs>
    </w:pPr>
    <w:r>
      <w:t>Aged Care Qua</w:t>
    </w:r>
    <w:r w:rsidRPr="00B14355">
      <w:t>lity and Safety Commission</w:t>
    </w:r>
  </w:p>
  <w:p w14:paraId="2AE07D63" w14:textId="1C61CBD9" w:rsidR="00CB2402" w:rsidRPr="00B14355" w:rsidRDefault="00B14355" w:rsidP="00022037">
    <w:pPr>
      <w:tabs>
        <w:tab w:val="right" w:pos="9475"/>
      </w:tabs>
      <w:rPr>
        <w:b/>
      </w:rPr>
    </w:pPr>
    <w:r w:rsidRPr="00B14355">
      <w:rPr>
        <w:rFonts w:cs="Arial"/>
        <w:b/>
        <w:noProof/>
        <w:sz w:val="22"/>
        <w:szCs w:val="22"/>
      </w:rPr>
      <w:t>Reportable Incidents Under the SIRS</w:t>
    </w:r>
    <w:r w:rsidR="0007150F" w:rsidRPr="00B14355">
      <w:rPr>
        <w:rFonts w:cs="Arial"/>
        <w:b/>
        <w:noProof/>
        <w:sz w:val="22"/>
        <w:szCs w:val="22"/>
      </w:rPr>
      <w:br/>
    </w:r>
    <w:r w:rsidR="007244F0" w:rsidRPr="00B14355">
      <w:t>- Transcript</w:t>
    </w:r>
  </w:p>
  <w:p w14:paraId="01371151" w14:textId="09C2B739" w:rsidR="00022037" w:rsidRPr="00444C0F" w:rsidRDefault="001B1611" w:rsidP="009430FF">
    <w:pPr>
      <w:pBdr>
        <w:bottom w:val="single" w:sz="4" w:space="1" w:color="auto"/>
      </w:pBdr>
    </w:pPr>
    <w:r w:rsidRPr="00B14355">
      <w:t>b</w:t>
    </w:r>
    <w:r w:rsidR="009430FF" w:rsidRPr="00B14355">
      <w:t xml:space="preserve">y </w:t>
    </w:r>
    <w:r w:rsidR="00B14355" w:rsidRPr="00B14355">
      <w:t>Ann Wunsch</w:t>
    </w:r>
  </w:p>
  <w:p w14:paraId="389FF571" w14:textId="77777777" w:rsidR="00CB2402" w:rsidRPr="008C2B54" w:rsidRDefault="00CB2402" w:rsidP="00022037">
    <w:pPr>
      <w:pStyle w:val="Header"/>
      <w:tabs>
        <w:tab w:val="clear" w:pos="4513"/>
        <w:tab w:val="clear" w:pos="9026"/>
        <w:tab w:val="right" w:pos="949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56856"/>
    <w:multiLevelType w:val="hybridMultilevel"/>
    <w:tmpl w:val="6A780FDC"/>
    <w:lvl w:ilvl="0" w:tplc="0986D0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9702369"/>
    <w:multiLevelType w:val="hybridMultilevel"/>
    <w:tmpl w:val="24D0A2B0"/>
    <w:lvl w:ilvl="0" w:tplc="FE0CAB0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1042CB6"/>
    <w:multiLevelType w:val="hybridMultilevel"/>
    <w:tmpl w:val="854C1C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6C5F37"/>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438B6FEF"/>
    <w:multiLevelType w:val="hybridMultilevel"/>
    <w:tmpl w:val="E840959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692C18C2"/>
    <w:multiLevelType w:val="hybridMultilevel"/>
    <w:tmpl w:val="2CD0AB16"/>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6" w15:restartNumberingAfterBreak="0">
    <w:nsid w:val="703A2E82"/>
    <w:multiLevelType w:val="hybridMultilevel"/>
    <w:tmpl w:val="FAF894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7EF6D25"/>
    <w:multiLevelType w:val="hybridMultilevel"/>
    <w:tmpl w:val="C85AAD18"/>
    <w:lvl w:ilvl="0" w:tplc="21D686B0">
      <w:start w:val="1"/>
      <w:numFmt w:val="decimal"/>
      <w:lvlText w:val="%1."/>
      <w:lvlJc w:val="left"/>
      <w:pPr>
        <w:ind w:left="720" w:hanging="360"/>
      </w:pPr>
      <w:rPr>
        <w:color w:val="4F81BD"/>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009286319">
    <w:abstractNumId w:val="5"/>
  </w:num>
  <w:num w:numId="2" w16cid:durableId="1857191332">
    <w:abstractNumId w:val="3"/>
  </w:num>
  <w:num w:numId="3" w16cid:durableId="439573939">
    <w:abstractNumId w:val="2"/>
  </w:num>
  <w:num w:numId="4" w16cid:durableId="1657613333">
    <w:abstractNumId w:val="0"/>
  </w:num>
  <w:num w:numId="5" w16cid:durableId="558903224">
    <w:abstractNumId w:val="6"/>
  </w:num>
  <w:num w:numId="6" w16cid:durableId="1576165751">
    <w:abstractNumId w:val="4"/>
  </w:num>
  <w:num w:numId="7" w16cid:durableId="981539157">
    <w:abstractNumId w:val="7"/>
  </w:num>
  <w:num w:numId="8" w16cid:durableId="18061225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043937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cumentProtection w:edit="readOnly" w:formatting="1" w:enforcement="0"/>
  <w:defaultTabStop w:val="720"/>
  <w:drawingGridHorizontalSpacing w:val="100"/>
  <w:displayHorizontalDrawingGridEvery w:val="2"/>
  <w:doNotShadeFormData/>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0B2"/>
    <w:rsid w:val="000007E0"/>
    <w:rsid w:val="00000FFB"/>
    <w:rsid w:val="000015D7"/>
    <w:rsid w:val="000017D3"/>
    <w:rsid w:val="000025F9"/>
    <w:rsid w:val="000028C8"/>
    <w:rsid w:val="000038AD"/>
    <w:rsid w:val="00003BDC"/>
    <w:rsid w:val="000101AB"/>
    <w:rsid w:val="00011776"/>
    <w:rsid w:val="000128FA"/>
    <w:rsid w:val="0001404B"/>
    <w:rsid w:val="000141F1"/>
    <w:rsid w:val="00014C79"/>
    <w:rsid w:val="0001697B"/>
    <w:rsid w:val="00017691"/>
    <w:rsid w:val="00017F74"/>
    <w:rsid w:val="00021215"/>
    <w:rsid w:val="00021349"/>
    <w:rsid w:val="00021710"/>
    <w:rsid w:val="00021876"/>
    <w:rsid w:val="00022037"/>
    <w:rsid w:val="0002246E"/>
    <w:rsid w:val="00022C77"/>
    <w:rsid w:val="00024969"/>
    <w:rsid w:val="000275A4"/>
    <w:rsid w:val="000276BF"/>
    <w:rsid w:val="00027F25"/>
    <w:rsid w:val="00032977"/>
    <w:rsid w:val="000335A7"/>
    <w:rsid w:val="0003397D"/>
    <w:rsid w:val="00034948"/>
    <w:rsid w:val="00035D32"/>
    <w:rsid w:val="000361E6"/>
    <w:rsid w:val="00037134"/>
    <w:rsid w:val="0003741E"/>
    <w:rsid w:val="00041188"/>
    <w:rsid w:val="000427B1"/>
    <w:rsid w:val="00042C98"/>
    <w:rsid w:val="00043447"/>
    <w:rsid w:val="00044AAB"/>
    <w:rsid w:val="00045A00"/>
    <w:rsid w:val="00045FC7"/>
    <w:rsid w:val="000461B6"/>
    <w:rsid w:val="00046D64"/>
    <w:rsid w:val="00050407"/>
    <w:rsid w:val="00052D71"/>
    <w:rsid w:val="0005301F"/>
    <w:rsid w:val="0005583E"/>
    <w:rsid w:val="0005658E"/>
    <w:rsid w:val="00056646"/>
    <w:rsid w:val="00057226"/>
    <w:rsid w:val="000572CC"/>
    <w:rsid w:val="00060AC5"/>
    <w:rsid w:val="00062277"/>
    <w:rsid w:val="0006346F"/>
    <w:rsid w:val="0006592C"/>
    <w:rsid w:val="000666B2"/>
    <w:rsid w:val="000668A5"/>
    <w:rsid w:val="0006709E"/>
    <w:rsid w:val="00067DC1"/>
    <w:rsid w:val="000705EA"/>
    <w:rsid w:val="00070F28"/>
    <w:rsid w:val="0007150F"/>
    <w:rsid w:val="00071EB9"/>
    <w:rsid w:val="0007243E"/>
    <w:rsid w:val="0007411E"/>
    <w:rsid w:val="00074F06"/>
    <w:rsid w:val="000762F8"/>
    <w:rsid w:val="000764A3"/>
    <w:rsid w:val="00076CAC"/>
    <w:rsid w:val="0007730B"/>
    <w:rsid w:val="000775EA"/>
    <w:rsid w:val="00080A58"/>
    <w:rsid w:val="00080F5B"/>
    <w:rsid w:val="00083554"/>
    <w:rsid w:val="00083A6F"/>
    <w:rsid w:val="00085EE5"/>
    <w:rsid w:val="00086805"/>
    <w:rsid w:val="000875E2"/>
    <w:rsid w:val="00091AD1"/>
    <w:rsid w:val="00091B36"/>
    <w:rsid w:val="00092B00"/>
    <w:rsid w:val="00093CEB"/>
    <w:rsid w:val="00094726"/>
    <w:rsid w:val="000A29EE"/>
    <w:rsid w:val="000A2C06"/>
    <w:rsid w:val="000A4953"/>
    <w:rsid w:val="000A4CEB"/>
    <w:rsid w:val="000A64E7"/>
    <w:rsid w:val="000B1115"/>
    <w:rsid w:val="000B13DC"/>
    <w:rsid w:val="000B15F7"/>
    <w:rsid w:val="000B16A7"/>
    <w:rsid w:val="000B1D82"/>
    <w:rsid w:val="000B1E43"/>
    <w:rsid w:val="000B1EF1"/>
    <w:rsid w:val="000B22E5"/>
    <w:rsid w:val="000B2BE6"/>
    <w:rsid w:val="000B33D3"/>
    <w:rsid w:val="000B4B57"/>
    <w:rsid w:val="000B4DC1"/>
    <w:rsid w:val="000B63D9"/>
    <w:rsid w:val="000B6413"/>
    <w:rsid w:val="000B719A"/>
    <w:rsid w:val="000B7760"/>
    <w:rsid w:val="000C10BB"/>
    <w:rsid w:val="000C3B21"/>
    <w:rsid w:val="000C4AC7"/>
    <w:rsid w:val="000C4E34"/>
    <w:rsid w:val="000C4EC6"/>
    <w:rsid w:val="000C514D"/>
    <w:rsid w:val="000C56E9"/>
    <w:rsid w:val="000C6453"/>
    <w:rsid w:val="000C6DF7"/>
    <w:rsid w:val="000D046E"/>
    <w:rsid w:val="000D076F"/>
    <w:rsid w:val="000D2793"/>
    <w:rsid w:val="000D2879"/>
    <w:rsid w:val="000D32E1"/>
    <w:rsid w:val="000D436F"/>
    <w:rsid w:val="000D62AC"/>
    <w:rsid w:val="000E0FDA"/>
    <w:rsid w:val="000E10F0"/>
    <w:rsid w:val="000E17EA"/>
    <w:rsid w:val="000E193C"/>
    <w:rsid w:val="000E3433"/>
    <w:rsid w:val="000E369E"/>
    <w:rsid w:val="000E3950"/>
    <w:rsid w:val="000E40E7"/>
    <w:rsid w:val="000E43E4"/>
    <w:rsid w:val="000F0F76"/>
    <w:rsid w:val="000F1470"/>
    <w:rsid w:val="000F21F5"/>
    <w:rsid w:val="000F38B1"/>
    <w:rsid w:val="000F3A28"/>
    <w:rsid w:val="000F3DDE"/>
    <w:rsid w:val="000F472C"/>
    <w:rsid w:val="000F5092"/>
    <w:rsid w:val="000F57C0"/>
    <w:rsid w:val="000F6997"/>
    <w:rsid w:val="000F7974"/>
    <w:rsid w:val="00100406"/>
    <w:rsid w:val="00100E3B"/>
    <w:rsid w:val="00101AD5"/>
    <w:rsid w:val="00101C9A"/>
    <w:rsid w:val="001057F5"/>
    <w:rsid w:val="00105885"/>
    <w:rsid w:val="0010702A"/>
    <w:rsid w:val="0010720F"/>
    <w:rsid w:val="001077FA"/>
    <w:rsid w:val="0011067B"/>
    <w:rsid w:val="001136E9"/>
    <w:rsid w:val="001142F5"/>
    <w:rsid w:val="00115977"/>
    <w:rsid w:val="00121802"/>
    <w:rsid w:val="00121E85"/>
    <w:rsid w:val="00122269"/>
    <w:rsid w:val="00122422"/>
    <w:rsid w:val="0012265C"/>
    <w:rsid w:val="001227C2"/>
    <w:rsid w:val="00123BC7"/>
    <w:rsid w:val="00124559"/>
    <w:rsid w:val="00125386"/>
    <w:rsid w:val="00125892"/>
    <w:rsid w:val="0012679D"/>
    <w:rsid w:val="00126D2D"/>
    <w:rsid w:val="00127ABA"/>
    <w:rsid w:val="00127C24"/>
    <w:rsid w:val="00127C80"/>
    <w:rsid w:val="00127DBB"/>
    <w:rsid w:val="001324E1"/>
    <w:rsid w:val="00135F9E"/>
    <w:rsid w:val="0013760C"/>
    <w:rsid w:val="00140AB6"/>
    <w:rsid w:val="001421C2"/>
    <w:rsid w:val="00142C37"/>
    <w:rsid w:val="0014458C"/>
    <w:rsid w:val="00146C27"/>
    <w:rsid w:val="00146C35"/>
    <w:rsid w:val="00146E9E"/>
    <w:rsid w:val="001471DE"/>
    <w:rsid w:val="00147683"/>
    <w:rsid w:val="0015071B"/>
    <w:rsid w:val="001511A7"/>
    <w:rsid w:val="00151392"/>
    <w:rsid w:val="00152B94"/>
    <w:rsid w:val="0015339D"/>
    <w:rsid w:val="00154CA7"/>
    <w:rsid w:val="001565A6"/>
    <w:rsid w:val="0015674B"/>
    <w:rsid w:val="001574F0"/>
    <w:rsid w:val="0016083C"/>
    <w:rsid w:val="00161824"/>
    <w:rsid w:val="00162DD5"/>
    <w:rsid w:val="0016492A"/>
    <w:rsid w:val="00165F91"/>
    <w:rsid w:val="00167837"/>
    <w:rsid w:val="001733AA"/>
    <w:rsid w:val="0017344E"/>
    <w:rsid w:val="00175104"/>
    <w:rsid w:val="0017617A"/>
    <w:rsid w:val="00176BAE"/>
    <w:rsid w:val="0017766C"/>
    <w:rsid w:val="00181963"/>
    <w:rsid w:val="00182101"/>
    <w:rsid w:val="001821A3"/>
    <w:rsid w:val="001824CD"/>
    <w:rsid w:val="001840AE"/>
    <w:rsid w:val="00184832"/>
    <w:rsid w:val="00184EB1"/>
    <w:rsid w:val="00185719"/>
    <w:rsid w:val="00185787"/>
    <w:rsid w:val="00186B04"/>
    <w:rsid w:val="00186B0F"/>
    <w:rsid w:val="00187C77"/>
    <w:rsid w:val="00190900"/>
    <w:rsid w:val="0019111C"/>
    <w:rsid w:val="001912A4"/>
    <w:rsid w:val="0019218E"/>
    <w:rsid w:val="0019272E"/>
    <w:rsid w:val="001952B5"/>
    <w:rsid w:val="0019717E"/>
    <w:rsid w:val="0019749F"/>
    <w:rsid w:val="001976CE"/>
    <w:rsid w:val="001976E8"/>
    <w:rsid w:val="001A498E"/>
    <w:rsid w:val="001A4E8C"/>
    <w:rsid w:val="001A7860"/>
    <w:rsid w:val="001B01A0"/>
    <w:rsid w:val="001B10BE"/>
    <w:rsid w:val="001B1611"/>
    <w:rsid w:val="001B23E7"/>
    <w:rsid w:val="001B383E"/>
    <w:rsid w:val="001B3EB0"/>
    <w:rsid w:val="001B480D"/>
    <w:rsid w:val="001C1534"/>
    <w:rsid w:val="001C3E65"/>
    <w:rsid w:val="001C6EBE"/>
    <w:rsid w:val="001D05E0"/>
    <w:rsid w:val="001D0945"/>
    <w:rsid w:val="001D0ADE"/>
    <w:rsid w:val="001D0B66"/>
    <w:rsid w:val="001D0BE1"/>
    <w:rsid w:val="001D21D7"/>
    <w:rsid w:val="001D2C93"/>
    <w:rsid w:val="001D2FCB"/>
    <w:rsid w:val="001D4CFC"/>
    <w:rsid w:val="001D5BEE"/>
    <w:rsid w:val="001D692F"/>
    <w:rsid w:val="001D6E34"/>
    <w:rsid w:val="001D7466"/>
    <w:rsid w:val="001D763A"/>
    <w:rsid w:val="001E1210"/>
    <w:rsid w:val="001E1761"/>
    <w:rsid w:val="001E1D16"/>
    <w:rsid w:val="001E23AF"/>
    <w:rsid w:val="001E3C89"/>
    <w:rsid w:val="001E462B"/>
    <w:rsid w:val="001E4683"/>
    <w:rsid w:val="001E4C89"/>
    <w:rsid w:val="001E5F2D"/>
    <w:rsid w:val="001E69D7"/>
    <w:rsid w:val="001E6CDE"/>
    <w:rsid w:val="001E6F6F"/>
    <w:rsid w:val="001F12DE"/>
    <w:rsid w:val="001F2043"/>
    <w:rsid w:val="001F3112"/>
    <w:rsid w:val="001F40EC"/>
    <w:rsid w:val="001F4B8D"/>
    <w:rsid w:val="001F4E26"/>
    <w:rsid w:val="001F5956"/>
    <w:rsid w:val="001F7A1F"/>
    <w:rsid w:val="001F7B57"/>
    <w:rsid w:val="001F7CDD"/>
    <w:rsid w:val="0020265A"/>
    <w:rsid w:val="002038E7"/>
    <w:rsid w:val="00204BB9"/>
    <w:rsid w:val="002056E9"/>
    <w:rsid w:val="002060EE"/>
    <w:rsid w:val="002075BC"/>
    <w:rsid w:val="002106E6"/>
    <w:rsid w:val="002115F7"/>
    <w:rsid w:val="00211CA9"/>
    <w:rsid w:val="00212C30"/>
    <w:rsid w:val="00212FF8"/>
    <w:rsid w:val="00213AE2"/>
    <w:rsid w:val="0021677A"/>
    <w:rsid w:val="00216A5F"/>
    <w:rsid w:val="00216FD1"/>
    <w:rsid w:val="00217E49"/>
    <w:rsid w:val="002205C4"/>
    <w:rsid w:val="00220669"/>
    <w:rsid w:val="002217A7"/>
    <w:rsid w:val="00223E5D"/>
    <w:rsid w:val="002246E3"/>
    <w:rsid w:val="00225309"/>
    <w:rsid w:val="002263D3"/>
    <w:rsid w:val="0022701C"/>
    <w:rsid w:val="00231AF9"/>
    <w:rsid w:val="00231BD2"/>
    <w:rsid w:val="0023286A"/>
    <w:rsid w:val="00232B3C"/>
    <w:rsid w:val="00232C12"/>
    <w:rsid w:val="0023421E"/>
    <w:rsid w:val="00234912"/>
    <w:rsid w:val="00237B89"/>
    <w:rsid w:val="002427E0"/>
    <w:rsid w:val="002428D0"/>
    <w:rsid w:val="00245AF5"/>
    <w:rsid w:val="00246A74"/>
    <w:rsid w:val="0025006C"/>
    <w:rsid w:val="00251F9D"/>
    <w:rsid w:val="00252451"/>
    <w:rsid w:val="00253265"/>
    <w:rsid w:val="0025430E"/>
    <w:rsid w:val="00254425"/>
    <w:rsid w:val="00254676"/>
    <w:rsid w:val="00255AAD"/>
    <w:rsid w:val="002601B1"/>
    <w:rsid w:val="002603D4"/>
    <w:rsid w:val="00260749"/>
    <w:rsid w:val="00260E81"/>
    <w:rsid w:val="00261567"/>
    <w:rsid w:val="00263959"/>
    <w:rsid w:val="00263EF6"/>
    <w:rsid w:val="00264543"/>
    <w:rsid w:val="002647C6"/>
    <w:rsid w:val="00265453"/>
    <w:rsid w:val="00266283"/>
    <w:rsid w:val="00266F8F"/>
    <w:rsid w:val="00270CD6"/>
    <w:rsid w:val="0027262E"/>
    <w:rsid w:val="002727DA"/>
    <w:rsid w:val="00273BC2"/>
    <w:rsid w:val="00274411"/>
    <w:rsid w:val="002748F1"/>
    <w:rsid w:val="00276556"/>
    <w:rsid w:val="002768A7"/>
    <w:rsid w:val="002775A4"/>
    <w:rsid w:val="00280969"/>
    <w:rsid w:val="00280A79"/>
    <w:rsid w:val="00280BB5"/>
    <w:rsid w:val="00281B26"/>
    <w:rsid w:val="002825B6"/>
    <w:rsid w:val="002839D0"/>
    <w:rsid w:val="002842C0"/>
    <w:rsid w:val="00285B42"/>
    <w:rsid w:val="00290EF5"/>
    <w:rsid w:val="00292EAC"/>
    <w:rsid w:val="0029302F"/>
    <w:rsid w:val="0029378E"/>
    <w:rsid w:val="00293E4F"/>
    <w:rsid w:val="00296131"/>
    <w:rsid w:val="00296803"/>
    <w:rsid w:val="002A1D25"/>
    <w:rsid w:val="002A21BC"/>
    <w:rsid w:val="002A33AA"/>
    <w:rsid w:val="002A3F81"/>
    <w:rsid w:val="002A4749"/>
    <w:rsid w:val="002A4AC4"/>
    <w:rsid w:val="002A5F38"/>
    <w:rsid w:val="002A6046"/>
    <w:rsid w:val="002A649A"/>
    <w:rsid w:val="002B0482"/>
    <w:rsid w:val="002B0651"/>
    <w:rsid w:val="002B08FD"/>
    <w:rsid w:val="002B0F1C"/>
    <w:rsid w:val="002B3520"/>
    <w:rsid w:val="002B5138"/>
    <w:rsid w:val="002B6926"/>
    <w:rsid w:val="002B7ED0"/>
    <w:rsid w:val="002B7FA4"/>
    <w:rsid w:val="002C07AF"/>
    <w:rsid w:val="002C0D55"/>
    <w:rsid w:val="002C367D"/>
    <w:rsid w:val="002C3808"/>
    <w:rsid w:val="002C45FB"/>
    <w:rsid w:val="002C48DB"/>
    <w:rsid w:val="002C641F"/>
    <w:rsid w:val="002C6AE8"/>
    <w:rsid w:val="002C6C62"/>
    <w:rsid w:val="002C7338"/>
    <w:rsid w:val="002C7649"/>
    <w:rsid w:val="002D1699"/>
    <w:rsid w:val="002D2B05"/>
    <w:rsid w:val="002D3112"/>
    <w:rsid w:val="002E16EC"/>
    <w:rsid w:val="002E1730"/>
    <w:rsid w:val="002E192D"/>
    <w:rsid w:val="002E306B"/>
    <w:rsid w:val="002E4EC8"/>
    <w:rsid w:val="002E5EDD"/>
    <w:rsid w:val="002E5F34"/>
    <w:rsid w:val="002E7A59"/>
    <w:rsid w:val="002E7C69"/>
    <w:rsid w:val="002E7DFF"/>
    <w:rsid w:val="002F1038"/>
    <w:rsid w:val="002F2926"/>
    <w:rsid w:val="002F44B7"/>
    <w:rsid w:val="002F5266"/>
    <w:rsid w:val="002F5757"/>
    <w:rsid w:val="002F5800"/>
    <w:rsid w:val="002F5B72"/>
    <w:rsid w:val="002F7543"/>
    <w:rsid w:val="00300B2E"/>
    <w:rsid w:val="00301178"/>
    <w:rsid w:val="003012F7"/>
    <w:rsid w:val="00302564"/>
    <w:rsid w:val="00304755"/>
    <w:rsid w:val="00304D45"/>
    <w:rsid w:val="00305CD9"/>
    <w:rsid w:val="00305D2A"/>
    <w:rsid w:val="0031133C"/>
    <w:rsid w:val="00311CE9"/>
    <w:rsid w:val="00312175"/>
    <w:rsid w:val="003126D4"/>
    <w:rsid w:val="003130C2"/>
    <w:rsid w:val="003138B9"/>
    <w:rsid w:val="00313FA2"/>
    <w:rsid w:val="00316336"/>
    <w:rsid w:val="00316556"/>
    <w:rsid w:val="003171AC"/>
    <w:rsid w:val="00320550"/>
    <w:rsid w:val="00320646"/>
    <w:rsid w:val="0032454C"/>
    <w:rsid w:val="003248E1"/>
    <w:rsid w:val="00324946"/>
    <w:rsid w:val="00325D15"/>
    <w:rsid w:val="003263FD"/>
    <w:rsid w:val="00326FC5"/>
    <w:rsid w:val="003273DB"/>
    <w:rsid w:val="003313ED"/>
    <w:rsid w:val="00331AF8"/>
    <w:rsid w:val="00334210"/>
    <w:rsid w:val="00334782"/>
    <w:rsid w:val="00334A7D"/>
    <w:rsid w:val="00335BBD"/>
    <w:rsid w:val="00337DC6"/>
    <w:rsid w:val="00340ACA"/>
    <w:rsid w:val="0034109D"/>
    <w:rsid w:val="003416AE"/>
    <w:rsid w:val="003421F8"/>
    <w:rsid w:val="003459D6"/>
    <w:rsid w:val="0034612B"/>
    <w:rsid w:val="003500DE"/>
    <w:rsid w:val="003518EC"/>
    <w:rsid w:val="00351D5B"/>
    <w:rsid w:val="00352353"/>
    <w:rsid w:val="003532B2"/>
    <w:rsid w:val="00355E0D"/>
    <w:rsid w:val="003612AC"/>
    <w:rsid w:val="00361F7B"/>
    <w:rsid w:val="00362217"/>
    <w:rsid w:val="00364E2C"/>
    <w:rsid w:val="00366892"/>
    <w:rsid w:val="00366E7B"/>
    <w:rsid w:val="003675FC"/>
    <w:rsid w:val="00367BD3"/>
    <w:rsid w:val="00367D77"/>
    <w:rsid w:val="00370DC6"/>
    <w:rsid w:val="00372726"/>
    <w:rsid w:val="003730E3"/>
    <w:rsid w:val="00373DC1"/>
    <w:rsid w:val="00375300"/>
    <w:rsid w:val="00377015"/>
    <w:rsid w:val="00377164"/>
    <w:rsid w:val="003778DC"/>
    <w:rsid w:val="0038236C"/>
    <w:rsid w:val="00383D10"/>
    <w:rsid w:val="00384250"/>
    <w:rsid w:val="00384D57"/>
    <w:rsid w:val="003874B2"/>
    <w:rsid w:val="0038784D"/>
    <w:rsid w:val="00387D20"/>
    <w:rsid w:val="0039294F"/>
    <w:rsid w:val="00394839"/>
    <w:rsid w:val="00394BCB"/>
    <w:rsid w:val="00395D06"/>
    <w:rsid w:val="00397590"/>
    <w:rsid w:val="003A037C"/>
    <w:rsid w:val="003A03E2"/>
    <w:rsid w:val="003A3899"/>
    <w:rsid w:val="003A50A2"/>
    <w:rsid w:val="003A587F"/>
    <w:rsid w:val="003B096E"/>
    <w:rsid w:val="003B1D4D"/>
    <w:rsid w:val="003B227D"/>
    <w:rsid w:val="003B2D14"/>
    <w:rsid w:val="003B32B9"/>
    <w:rsid w:val="003B42DD"/>
    <w:rsid w:val="003B5031"/>
    <w:rsid w:val="003B6150"/>
    <w:rsid w:val="003B6C16"/>
    <w:rsid w:val="003B7E63"/>
    <w:rsid w:val="003B7ED7"/>
    <w:rsid w:val="003C0A9E"/>
    <w:rsid w:val="003C13B8"/>
    <w:rsid w:val="003C1921"/>
    <w:rsid w:val="003C1BC7"/>
    <w:rsid w:val="003C2827"/>
    <w:rsid w:val="003C31AE"/>
    <w:rsid w:val="003C3289"/>
    <w:rsid w:val="003C355A"/>
    <w:rsid w:val="003C6016"/>
    <w:rsid w:val="003C6136"/>
    <w:rsid w:val="003C6AC3"/>
    <w:rsid w:val="003C7B85"/>
    <w:rsid w:val="003D067A"/>
    <w:rsid w:val="003D0ADB"/>
    <w:rsid w:val="003D1BBF"/>
    <w:rsid w:val="003D26F5"/>
    <w:rsid w:val="003D2CCD"/>
    <w:rsid w:val="003D31A1"/>
    <w:rsid w:val="003D5003"/>
    <w:rsid w:val="003D74D7"/>
    <w:rsid w:val="003D7EEF"/>
    <w:rsid w:val="003E0073"/>
    <w:rsid w:val="003E19F5"/>
    <w:rsid w:val="003E1C19"/>
    <w:rsid w:val="003E1F50"/>
    <w:rsid w:val="003E1F5E"/>
    <w:rsid w:val="003E2003"/>
    <w:rsid w:val="003E29FB"/>
    <w:rsid w:val="003E3DAA"/>
    <w:rsid w:val="003E44D3"/>
    <w:rsid w:val="003E6ABA"/>
    <w:rsid w:val="003F0728"/>
    <w:rsid w:val="003F1E06"/>
    <w:rsid w:val="003F22E5"/>
    <w:rsid w:val="003F2C7D"/>
    <w:rsid w:val="003F4C98"/>
    <w:rsid w:val="003F5781"/>
    <w:rsid w:val="003F6F6C"/>
    <w:rsid w:val="003F7A61"/>
    <w:rsid w:val="00400322"/>
    <w:rsid w:val="004009AB"/>
    <w:rsid w:val="004011BC"/>
    <w:rsid w:val="004039A4"/>
    <w:rsid w:val="00403BA6"/>
    <w:rsid w:val="004061A0"/>
    <w:rsid w:val="004075E9"/>
    <w:rsid w:val="004114EA"/>
    <w:rsid w:val="004117F0"/>
    <w:rsid w:val="00411928"/>
    <w:rsid w:val="0041225E"/>
    <w:rsid w:val="004130C6"/>
    <w:rsid w:val="004137DF"/>
    <w:rsid w:val="00413F22"/>
    <w:rsid w:val="00415ED6"/>
    <w:rsid w:val="00417084"/>
    <w:rsid w:val="00420298"/>
    <w:rsid w:val="00422E50"/>
    <w:rsid w:val="00424695"/>
    <w:rsid w:val="00426071"/>
    <w:rsid w:val="004300E1"/>
    <w:rsid w:val="0043049C"/>
    <w:rsid w:val="0043491E"/>
    <w:rsid w:val="00434E8F"/>
    <w:rsid w:val="004353E0"/>
    <w:rsid w:val="004367CE"/>
    <w:rsid w:val="00436EAC"/>
    <w:rsid w:val="00437E48"/>
    <w:rsid w:val="00440588"/>
    <w:rsid w:val="004407C2"/>
    <w:rsid w:val="004417BA"/>
    <w:rsid w:val="00443067"/>
    <w:rsid w:val="00444675"/>
    <w:rsid w:val="00444B9F"/>
    <w:rsid w:val="00444C0F"/>
    <w:rsid w:val="0044632C"/>
    <w:rsid w:val="00446EBE"/>
    <w:rsid w:val="00446FBB"/>
    <w:rsid w:val="00447D59"/>
    <w:rsid w:val="00451C5F"/>
    <w:rsid w:val="0045239E"/>
    <w:rsid w:val="00455A13"/>
    <w:rsid w:val="004568B2"/>
    <w:rsid w:val="0046036F"/>
    <w:rsid w:val="00462C29"/>
    <w:rsid w:val="00463FBF"/>
    <w:rsid w:val="00464DB2"/>
    <w:rsid w:val="004655FA"/>
    <w:rsid w:val="00465A6F"/>
    <w:rsid w:val="004670E4"/>
    <w:rsid w:val="00467687"/>
    <w:rsid w:val="004678AC"/>
    <w:rsid w:val="004703FB"/>
    <w:rsid w:val="004713E8"/>
    <w:rsid w:val="00473707"/>
    <w:rsid w:val="0047706A"/>
    <w:rsid w:val="00477867"/>
    <w:rsid w:val="00477E63"/>
    <w:rsid w:val="00480178"/>
    <w:rsid w:val="004801D9"/>
    <w:rsid w:val="00480960"/>
    <w:rsid w:val="0048111D"/>
    <w:rsid w:val="00481641"/>
    <w:rsid w:val="004817B0"/>
    <w:rsid w:val="00481AD3"/>
    <w:rsid w:val="00481CF9"/>
    <w:rsid w:val="004836FA"/>
    <w:rsid w:val="004842F3"/>
    <w:rsid w:val="00484C1E"/>
    <w:rsid w:val="004853FB"/>
    <w:rsid w:val="004869DB"/>
    <w:rsid w:val="00487843"/>
    <w:rsid w:val="004913F9"/>
    <w:rsid w:val="004918DE"/>
    <w:rsid w:val="004927AD"/>
    <w:rsid w:val="00492993"/>
    <w:rsid w:val="00493115"/>
    <w:rsid w:val="00493562"/>
    <w:rsid w:val="0049775F"/>
    <w:rsid w:val="004A0916"/>
    <w:rsid w:val="004A0EC7"/>
    <w:rsid w:val="004A370D"/>
    <w:rsid w:val="004A3F3B"/>
    <w:rsid w:val="004A42EE"/>
    <w:rsid w:val="004A620E"/>
    <w:rsid w:val="004A6672"/>
    <w:rsid w:val="004A70B6"/>
    <w:rsid w:val="004A7728"/>
    <w:rsid w:val="004B1E9C"/>
    <w:rsid w:val="004B23BA"/>
    <w:rsid w:val="004B2B8A"/>
    <w:rsid w:val="004B58E3"/>
    <w:rsid w:val="004B5FE5"/>
    <w:rsid w:val="004B687D"/>
    <w:rsid w:val="004B6E7B"/>
    <w:rsid w:val="004C0EB0"/>
    <w:rsid w:val="004C15CC"/>
    <w:rsid w:val="004C3E04"/>
    <w:rsid w:val="004C420B"/>
    <w:rsid w:val="004C4A09"/>
    <w:rsid w:val="004C5475"/>
    <w:rsid w:val="004C5658"/>
    <w:rsid w:val="004C7349"/>
    <w:rsid w:val="004D0813"/>
    <w:rsid w:val="004D0D1C"/>
    <w:rsid w:val="004D0E16"/>
    <w:rsid w:val="004D3419"/>
    <w:rsid w:val="004D5AE3"/>
    <w:rsid w:val="004E3B2E"/>
    <w:rsid w:val="004E61C7"/>
    <w:rsid w:val="004F1A53"/>
    <w:rsid w:val="004F2160"/>
    <w:rsid w:val="004F48FB"/>
    <w:rsid w:val="004F546E"/>
    <w:rsid w:val="004F6BE4"/>
    <w:rsid w:val="00500FE8"/>
    <w:rsid w:val="005014CD"/>
    <w:rsid w:val="005019B8"/>
    <w:rsid w:val="00502310"/>
    <w:rsid w:val="00505713"/>
    <w:rsid w:val="0050658C"/>
    <w:rsid w:val="005076B8"/>
    <w:rsid w:val="00510970"/>
    <w:rsid w:val="00510AC6"/>
    <w:rsid w:val="00510F53"/>
    <w:rsid w:val="005131AB"/>
    <w:rsid w:val="00515492"/>
    <w:rsid w:val="005206BB"/>
    <w:rsid w:val="005209DD"/>
    <w:rsid w:val="00524B0E"/>
    <w:rsid w:val="00524EB5"/>
    <w:rsid w:val="00525153"/>
    <w:rsid w:val="00526A20"/>
    <w:rsid w:val="00527D43"/>
    <w:rsid w:val="00530B43"/>
    <w:rsid w:val="0053247B"/>
    <w:rsid w:val="00532940"/>
    <w:rsid w:val="00533D9C"/>
    <w:rsid w:val="00534406"/>
    <w:rsid w:val="005346F7"/>
    <w:rsid w:val="005349E2"/>
    <w:rsid w:val="00535D7C"/>
    <w:rsid w:val="00536D29"/>
    <w:rsid w:val="00537522"/>
    <w:rsid w:val="005405C8"/>
    <w:rsid w:val="00540E42"/>
    <w:rsid w:val="00542EF3"/>
    <w:rsid w:val="00543BE6"/>
    <w:rsid w:val="00543FF8"/>
    <w:rsid w:val="00544D58"/>
    <w:rsid w:val="00545C8B"/>
    <w:rsid w:val="00546394"/>
    <w:rsid w:val="00546439"/>
    <w:rsid w:val="00546A5B"/>
    <w:rsid w:val="0054796B"/>
    <w:rsid w:val="005505D9"/>
    <w:rsid w:val="005508B3"/>
    <w:rsid w:val="005524A0"/>
    <w:rsid w:val="00552D6A"/>
    <w:rsid w:val="00553A76"/>
    <w:rsid w:val="00554423"/>
    <w:rsid w:val="00556238"/>
    <w:rsid w:val="00556274"/>
    <w:rsid w:val="005609FF"/>
    <w:rsid w:val="00562DDC"/>
    <w:rsid w:val="00564CBF"/>
    <w:rsid w:val="005653B8"/>
    <w:rsid w:val="0056634C"/>
    <w:rsid w:val="00566A27"/>
    <w:rsid w:val="00567E6B"/>
    <w:rsid w:val="00567FFE"/>
    <w:rsid w:val="0057296A"/>
    <w:rsid w:val="0057575A"/>
    <w:rsid w:val="005764C9"/>
    <w:rsid w:val="00576E53"/>
    <w:rsid w:val="00577D2B"/>
    <w:rsid w:val="005807F6"/>
    <w:rsid w:val="00582334"/>
    <w:rsid w:val="00583240"/>
    <w:rsid w:val="00583C8F"/>
    <w:rsid w:val="00586741"/>
    <w:rsid w:val="005870E1"/>
    <w:rsid w:val="00590A9D"/>
    <w:rsid w:val="005911AF"/>
    <w:rsid w:val="00592062"/>
    <w:rsid w:val="00592405"/>
    <w:rsid w:val="00592A71"/>
    <w:rsid w:val="00593A50"/>
    <w:rsid w:val="00593B37"/>
    <w:rsid w:val="00593C9D"/>
    <w:rsid w:val="00595AA4"/>
    <w:rsid w:val="00595F4A"/>
    <w:rsid w:val="00596609"/>
    <w:rsid w:val="005A05AD"/>
    <w:rsid w:val="005A17B1"/>
    <w:rsid w:val="005A1C1F"/>
    <w:rsid w:val="005A276F"/>
    <w:rsid w:val="005A336E"/>
    <w:rsid w:val="005A3435"/>
    <w:rsid w:val="005A3D97"/>
    <w:rsid w:val="005A4A3B"/>
    <w:rsid w:val="005A528D"/>
    <w:rsid w:val="005A5EDC"/>
    <w:rsid w:val="005A6D3A"/>
    <w:rsid w:val="005B10DA"/>
    <w:rsid w:val="005B14BC"/>
    <w:rsid w:val="005B3CEC"/>
    <w:rsid w:val="005B403B"/>
    <w:rsid w:val="005B4FA2"/>
    <w:rsid w:val="005B596D"/>
    <w:rsid w:val="005B7FCA"/>
    <w:rsid w:val="005C0B45"/>
    <w:rsid w:val="005C1550"/>
    <w:rsid w:val="005C35B5"/>
    <w:rsid w:val="005C5803"/>
    <w:rsid w:val="005C657E"/>
    <w:rsid w:val="005C6B71"/>
    <w:rsid w:val="005D1005"/>
    <w:rsid w:val="005D18F3"/>
    <w:rsid w:val="005D1ABE"/>
    <w:rsid w:val="005D30BE"/>
    <w:rsid w:val="005D34EC"/>
    <w:rsid w:val="005D5145"/>
    <w:rsid w:val="005D6ADC"/>
    <w:rsid w:val="005E033E"/>
    <w:rsid w:val="005E234F"/>
    <w:rsid w:val="005E68C8"/>
    <w:rsid w:val="005E6A04"/>
    <w:rsid w:val="005F05C0"/>
    <w:rsid w:val="005F1E21"/>
    <w:rsid w:val="005F38BF"/>
    <w:rsid w:val="005F4603"/>
    <w:rsid w:val="005F4A3A"/>
    <w:rsid w:val="005F7137"/>
    <w:rsid w:val="00601373"/>
    <w:rsid w:val="00601CC0"/>
    <w:rsid w:val="00603365"/>
    <w:rsid w:val="00603400"/>
    <w:rsid w:val="00603CC8"/>
    <w:rsid w:val="00604A35"/>
    <w:rsid w:val="00606453"/>
    <w:rsid w:val="0061097D"/>
    <w:rsid w:val="00613DB6"/>
    <w:rsid w:val="006218BB"/>
    <w:rsid w:val="0062299C"/>
    <w:rsid w:val="00622A7B"/>
    <w:rsid w:val="00623408"/>
    <w:rsid w:val="00625446"/>
    <w:rsid w:val="0062551C"/>
    <w:rsid w:val="00625C74"/>
    <w:rsid w:val="00626844"/>
    <w:rsid w:val="00626C81"/>
    <w:rsid w:val="00631540"/>
    <w:rsid w:val="00632D24"/>
    <w:rsid w:val="00634169"/>
    <w:rsid w:val="00637166"/>
    <w:rsid w:val="006375C7"/>
    <w:rsid w:val="00637DAC"/>
    <w:rsid w:val="00640623"/>
    <w:rsid w:val="00640BDB"/>
    <w:rsid w:val="006426AC"/>
    <w:rsid w:val="00643127"/>
    <w:rsid w:val="00643718"/>
    <w:rsid w:val="006462F4"/>
    <w:rsid w:val="0065124C"/>
    <w:rsid w:val="00651C86"/>
    <w:rsid w:val="006524FB"/>
    <w:rsid w:val="006556DD"/>
    <w:rsid w:val="006578CD"/>
    <w:rsid w:val="0066208C"/>
    <w:rsid w:val="00662EE6"/>
    <w:rsid w:val="00663742"/>
    <w:rsid w:val="00663CE3"/>
    <w:rsid w:val="00665541"/>
    <w:rsid w:val="006674D7"/>
    <w:rsid w:val="00671773"/>
    <w:rsid w:val="0067332F"/>
    <w:rsid w:val="00675706"/>
    <w:rsid w:val="00675B76"/>
    <w:rsid w:val="00677395"/>
    <w:rsid w:val="00677A9D"/>
    <w:rsid w:val="00681F49"/>
    <w:rsid w:val="00683E53"/>
    <w:rsid w:val="00683F4F"/>
    <w:rsid w:val="006843F7"/>
    <w:rsid w:val="006866A0"/>
    <w:rsid w:val="00687E5A"/>
    <w:rsid w:val="00687F29"/>
    <w:rsid w:val="00690448"/>
    <w:rsid w:val="00691187"/>
    <w:rsid w:val="00691433"/>
    <w:rsid w:val="0069194C"/>
    <w:rsid w:val="00691980"/>
    <w:rsid w:val="00693899"/>
    <w:rsid w:val="0069463D"/>
    <w:rsid w:val="00694E48"/>
    <w:rsid w:val="006954B7"/>
    <w:rsid w:val="00695512"/>
    <w:rsid w:val="0069601F"/>
    <w:rsid w:val="00696D53"/>
    <w:rsid w:val="00697047"/>
    <w:rsid w:val="00697643"/>
    <w:rsid w:val="006A0983"/>
    <w:rsid w:val="006A1C15"/>
    <w:rsid w:val="006A1C89"/>
    <w:rsid w:val="006A409A"/>
    <w:rsid w:val="006A4DD7"/>
    <w:rsid w:val="006A6832"/>
    <w:rsid w:val="006A6A27"/>
    <w:rsid w:val="006A774F"/>
    <w:rsid w:val="006B0897"/>
    <w:rsid w:val="006B3019"/>
    <w:rsid w:val="006B432E"/>
    <w:rsid w:val="006B48D2"/>
    <w:rsid w:val="006B48FE"/>
    <w:rsid w:val="006B4D36"/>
    <w:rsid w:val="006B5BDC"/>
    <w:rsid w:val="006B6A0B"/>
    <w:rsid w:val="006C00A9"/>
    <w:rsid w:val="006C0236"/>
    <w:rsid w:val="006C0B9E"/>
    <w:rsid w:val="006C0D42"/>
    <w:rsid w:val="006C3FEC"/>
    <w:rsid w:val="006C57DE"/>
    <w:rsid w:val="006C5A2C"/>
    <w:rsid w:val="006C6AB6"/>
    <w:rsid w:val="006C7D9C"/>
    <w:rsid w:val="006D0D06"/>
    <w:rsid w:val="006D15CD"/>
    <w:rsid w:val="006D1CF3"/>
    <w:rsid w:val="006D2561"/>
    <w:rsid w:val="006D2D8F"/>
    <w:rsid w:val="006D3CE8"/>
    <w:rsid w:val="006D421B"/>
    <w:rsid w:val="006D6C9B"/>
    <w:rsid w:val="006E1449"/>
    <w:rsid w:val="006E1EBA"/>
    <w:rsid w:val="006E3565"/>
    <w:rsid w:val="006E3E8A"/>
    <w:rsid w:val="006E428C"/>
    <w:rsid w:val="006E510C"/>
    <w:rsid w:val="006E60E9"/>
    <w:rsid w:val="006E617E"/>
    <w:rsid w:val="006E68BC"/>
    <w:rsid w:val="006F042F"/>
    <w:rsid w:val="006F060F"/>
    <w:rsid w:val="006F0EAA"/>
    <w:rsid w:val="006F2276"/>
    <w:rsid w:val="006F4382"/>
    <w:rsid w:val="006F46E7"/>
    <w:rsid w:val="006F4B01"/>
    <w:rsid w:val="006F72DC"/>
    <w:rsid w:val="006F7749"/>
    <w:rsid w:val="006F7968"/>
    <w:rsid w:val="00700723"/>
    <w:rsid w:val="00701A09"/>
    <w:rsid w:val="00703B97"/>
    <w:rsid w:val="0070586D"/>
    <w:rsid w:val="00706A3A"/>
    <w:rsid w:val="007071B2"/>
    <w:rsid w:val="0071004D"/>
    <w:rsid w:val="00711437"/>
    <w:rsid w:val="00713A9C"/>
    <w:rsid w:val="007146F7"/>
    <w:rsid w:val="0071619F"/>
    <w:rsid w:val="007178E9"/>
    <w:rsid w:val="00721D60"/>
    <w:rsid w:val="007244F0"/>
    <w:rsid w:val="00724E45"/>
    <w:rsid w:val="00726A7B"/>
    <w:rsid w:val="0073527E"/>
    <w:rsid w:val="007354B0"/>
    <w:rsid w:val="00736AF5"/>
    <w:rsid w:val="0074238C"/>
    <w:rsid w:val="00742804"/>
    <w:rsid w:val="00744E79"/>
    <w:rsid w:val="00745219"/>
    <w:rsid w:val="00746387"/>
    <w:rsid w:val="0074787B"/>
    <w:rsid w:val="00747BD7"/>
    <w:rsid w:val="00750016"/>
    <w:rsid w:val="00750C7B"/>
    <w:rsid w:val="00750F27"/>
    <w:rsid w:val="007517D6"/>
    <w:rsid w:val="00752503"/>
    <w:rsid w:val="0075343E"/>
    <w:rsid w:val="0075386C"/>
    <w:rsid w:val="00754780"/>
    <w:rsid w:val="00760FB1"/>
    <w:rsid w:val="00761960"/>
    <w:rsid w:val="00763DCB"/>
    <w:rsid w:val="00764A86"/>
    <w:rsid w:val="00765A0D"/>
    <w:rsid w:val="007701B5"/>
    <w:rsid w:val="0077100B"/>
    <w:rsid w:val="0077165C"/>
    <w:rsid w:val="007717F1"/>
    <w:rsid w:val="00772A51"/>
    <w:rsid w:val="007731FF"/>
    <w:rsid w:val="00773CF5"/>
    <w:rsid w:val="007741FE"/>
    <w:rsid w:val="00774FCE"/>
    <w:rsid w:val="00775272"/>
    <w:rsid w:val="0077532C"/>
    <w:rsid w:val="0077697B"/>
    <w:rsid w:val="00776CDA"/>
    <w:rsid w:val="00777194"/>
    <w:rsid w:val="00780A04"/>
    <w:rsid w:val="00783406"/>
    <w:rsid w:val="00785AC9"/>
    <w:rsid w:val="00787347"/>
    <w:rsid w:val="007878BD"/>
    <w:rsid w:val="00787A13"/>
    <w:rsid w:val="0079100F"/>
    <w:rsid w:val="00791F0D"/>
    <w:rsid w:val="0079204E"/>
    <w:rsid w:val="007963DC"/>
    <w:rsid w:val="00796835"/>
    <w:rsid w:val="00796951"/>
    <w:rsid w:val="00796FA0"/>
    <w:rsid w:val="00797A31"/>
    <w:rsid w:val="007A02D1"/>
    <w:rsid w:val="007A04B0"/>
    <w:rsid w:val="007A207D"/>
    <w:rsid w:val="007A4505"/>
    <w:rsid w:val="007A4CBB"/>
    <w:rsid w:val="007A5B82"/>
    <w:rsid w:val="007A5F17"/>
    <w:rsid w:val="007A7D34"/>
    <w:rsid w:val="007B0FB7"/>
    <w:rsid w:val="007B1251"/>
    <w:rsid w:val="007B1417"/>
    <w:rsid w:val="007B14CE"/>
    <w:rsid w:val="007B16A5"/>
    <w:rsid w:val="007B1847"/>
    <w:rsid w:val="007B1FC0"/>
    <w:rsid w:val="007B2C37"/>
    <w:rsid w:val="007B2D6D"/>
    <w:rsid w:val="007B3A93"/>
    <w:rsid w:val="007B5233"/>
    <w:rsid w:val="007B5CCE"/>
    <w:rsid w:val="007B6B54"/>
    <w:rsid w:val="007B7370"/>
    <w:rsid w:val="007B7C8B"/>
    <w:rsid w:val="007B7DA0"/>
    <w:rsid w:val="007C1C37"/>
    <w:rsid w:val="007C1DFE"/>
    <w:rsid w:val="007C25F6"/>
    <w:rsid w:val="007C373D"/>
    <w:rsid w:val="007C40D5"/>
    <w:rsid w:val="007C5C0C"/>
    <w:rsid w:val="007C5E4C"/>
    <w:rsid w:val="007C6121"/>
    <w:rsid w:val="007C7914"/>
    <w:rsid w:val="007C7B25"/>
    <w:rsid w:val="007D009F"/>
    <w:rsid w:val="007D0642"/>
    <w:rsid w:val="007D0ABF"/>
    <w:rsid w:val="007D0AFE"/>
    <w:rsid w:val="007D1D8D"/>
    <w:rsid w:val="007D2F49"/>
    <w:rsid w:val="007D396B"/>
    <w:rsid w:val="007D5DA0"/>
    <w:rsid w:val="007D6AD5"/>
    <w:rsid w:val="007D770F"/>
    <w:rsid w:val="007E2244"/>
    <w:rsid w:val="007E36D9"/>
    <w:rsid w:val="007E5B25"/>
    <w:rsid w:val="007E66F4"/>
    <w:rsid w:val="007F0685"/>
    <w:rsid w:val="007F09A5"/>
    <w:rsid w:val="007F0F17"/>
    <w:rsid w:val="007F1C85"/>
    <w:rsid w:val="007F27E5"/>
    <w:rsid w:val="008013A5"/>
    <w:rsid w:val="00801542"/>
    <w:rsid w:val="00801604"/>
    <w:rsid w:val="00801CC6"/>
    <w:rsid w:val="0080371F"/>
    <w:rsid w:val="00804005"/>
    <w:rsid w:val="00807F72"/>
    <w:rsid w:val="008100B2"/>
    <w:rsid w:val="008102A0"/>
    <w:rsid w:val="00810B55"/>
    <w:rsid w:val="0081233E"/>
    <w:rsid w:val="00813CFA"/>
    <w:rsid w:val="00814299"/>
    <w:rsid w:val="00814C9B"/>
    <w:rsid w:val="008152F3"/>
    <w:rsid w:val="008177E1"/>
    <w:rsid w:val="00817C62"/>
    <w:rsid w:val="00817E9D"/>
    <w:rsid w:val="008200D6"/>
    <w:rsid w:val="008216A9"/>
    <w:rsid w:val="00823979"/>
    <w:rsid w:val="00824AF6"/>
    <w:rsid w:val="00830A6A"/>
    <w:rsid w:val="008326AD"/>
    <w:rsid w:val="008334FB"/>
    <w:rsid w:val="0084190D"/>
    <w:rsid w:val="00843F3A"/>
    <w:rsid w:val="0084420B"/>
    <w:rsid w:val="00844F8B"/>
    <w:rsid w:val="00845EF2"/>
    <w:rsid w:val="008464D0"/>
    <w:rsid w:val="00847632"/>
    <w:rsid w:val="008505C9"/>
    <w:rsid w:val="00851117"/>
    <w:rsid w:val="008525A8"/>
    <w:rsid w:val="008532EB"/>
    <w:rsid w:val="008543A9"/>
    <w:rsid w:val="0085682F"/>
    <w:rsid w:val="0085724B"/>
    <w:rsid w:val="00860504"/>
    <w:rsid w:val="00861874"/>
    <w:rsid w:val="00861A92"/>
    <w:rsid w:val="00861FB5"/>
    <w:rsid w:val="00864964"/>
    <w:rsid w:val="00865BDB"/>
    <w:rsid w:val="00865DB3"/>
    <w:rsid w:val="00866299"/>
    <w:rsid w:val="00866515"/>
    <w:rsid w:val="00866D9B"/>
    <w:rsid w:val="00866DF7"/>
    <w:rsid w:val="00867000"/>
    <w:rsid w:val="00871869"/>
    <w:rsid w:val="00872B79"/>
    <w:rsid w:val="00873437"/>
    <w:rsid w:val="00873AE8"/>
    <w:rsid w:val="008773D7"/>
    <w:rsid w:val="0087741C"/>
    <w:rsid w:val="008774CD"/>
    <w:rsid w:val="00877FE5"/>
    <w:rsid w:val="0088043A"/>
    <w:rsid w:val="008819FF"/>
    <w:rsid w:val="0088227C"/>
    <w:rsid w:val="008827CE"/>
    <w:rsid w:val="00883BAA"/>
    <w:rsid w:val="00884B79"/>
    <w:rsid w:val="00886F2A"/>
    <w:rsid w:val="008875B4"/>
    <w:rsid w:val="008906F9"/>
    <w:rsid w:val="0089080A"/>
    <w:rsid w:val="00891A90"/>
    <w:rsid w:val="00891BA0"/>
    <w:rsid w:val="00892425"/>
    <w:rsid w:val="008934DF"/>
    <w:rsid w:val="00896699"/>
    <w:rsid w:val="00896D92"/>
    <w:rsid w:val="00897E8F"/>
    <w:rsid w:val="008A15D9"/>
    <w:rsid w:val="008A3482"/>
    <w:rsid w:val="008A3BB1"/>
    <w:rsid w:val="008A4397"/>
    <w:rsid w:val="008A5399"/>
    <w:rsid w:val="008A701A"/>
    <w:rsid w:val="008B05AA"/>
    <w:rsid w:val="008B10F5"/>
    <w:rsid w:val="008B11E6"/>
    <w:rsid w:val="008B1985"/>
    <w:rsid w:val="008B3039"/>
    <w:rsid w:val="008C1438"/>
    <w:rsid w:val="008C2688"/>
    <w:rsid w:val="008C2CBA"/>
    <w:rsid w:val="008C2CCF"/>
    <w:rsid w:val="008C4362"/>
    <w:rsid w:val="008C5C7C"/>
    <w:rsid w:val="008C6A57"/>
    <w:rsid w:val="008C762B"/>
    <w:rsid w:val="008C7C50"/>
    <w:rsid w:val="008D0821"/>
    <w:rsid w:val="008D09FD"/>
    <w:rsid w:val="008D3626"/>
    <w:rsid w:val="008D4A6A"/>
    <w:rsid w:val="008D615D"/>
    <w:rsid w:val="008E1120"/>
    <w:rsid w:val="008E190D"/>
    <w:rsid w:val="008E2450"/>
    <w:rsid w:val="008E2FC5"/>
    <w:rsid w:val="008E3CD2"/>
    <w:rsid w:val="008E4FA2"/>
    <w:rsid w:val="008E62B1"/>
    <w:rsid w:val="008E6539"/>
    <w:rsid w:val="008E69D0"/>
    <w:rsid w:val="008E7262"/>
    <w:rsid w:val="008E72AA"/>
    <w:rsid w:val="008F0046"/>
    <w:rsid w:val="008F271F"/>
    <w:rsid w:val="008F3465"/>
    <w:rsid w:val="008F4702"/>
    <w:rsid w:val="008F53EF"/>
    <w:rsid w:val="008F5BEE"/>
    <w:rsid w:val="008F6FC0"/>
    <w:rsid w:val="00900284"/>
    <w:rsid w:val="00903EE5"/>
    <w:rsid w:val="00904595"/>
    <w:rsid w:val="0090595F"/>
    <w:rsid w:val="00905A1F"/>
    <w:rsid w:val="00905AB8"/>
    <w:rsid w:val="00906A61"/>
    <w:rsid w:val="00907C69"/>
    <w:rsid w:val="009124EC"/>
    <w:rsid w:val="009135B2"/>
    <w:rsid w:val="009140F5"/>
    <w:rsid w:val="00915F91"/>
    <w:rsid w:val="009162F9"/>
    <w:rsid w:val="00917655"/>
    <w:rsid w:val="009207CC"/>
    <w:rsid w:val="00920872"/>
    <w:rsid w:val="00921322"/>
    <w:rsid w:val="0092263C"/>
    <w:rsid w:val="0092298B"/>
    <w:rsid w:val="00924105"/>
    <w:rsid w:val="00925E1D"/>
    <w:rsid w:val="00926E46"/>
    <w:rsid w:val="00927BAB"/>
    <w:rsid w:val="0093166E"/>
    <w:rsid w:val="00931A8C"/>
    <w:rsid w:val="009338D5"/>
    <w:rsid w:val="00933A54"/>
    <w:rsid w:val="0093463F"/>
    <w:rsid w:val="00934CB4"/>
    <w:rsid w:val="0093536E"/>
    <w:rsid w:val="00940405"/>
    <w:rsid w:val="0094200C"/>
    <w:rsid w:val="00942F7A"/>
    <w:rsid w:val="009430FF"/>
    <w:rsid w:val="00944116"/>
    <w:rsid w:val="009459BB"/>
    <w:rsid w:val="009461B5"/>
    <w:rsid w:val="00946365"/>
    <w:rsid w:val="00946493"/>
    <w:rsid w:val="00947F93"/>
    <w:rsid w:val="009503C8"/>
    <w:rsid w:val="0095143E"/>
    <w:rsid w:val="00952182"/>
    <w:rsid w:val="00953714"/>
    <w:rsid w:val="00953D0A"/>
    <w:rsid w:val="00954819"/>
    <w:rsid w:val="00954B58"/>
    <w:rsid w:val="00955ED4"/>
    <w:rsid w:val="0096110E"/>
    <w:rsid w:val="00961C79"/>
    <w:rsid w:val="00966EC1"/>
    <w:rsid w:val="009703A6"/>
    <w:rsid w:val="0097129E"/>
    <w:rsid w:val="00974328"/>
    <w:rsid w:val="00974351"/>
    <w:rsid w:val="0097797B"/>
    <w:rsid w:val="0098096C"/>
    <w:rsid w:val="00980DA0"/>
    <w:rsid w:val="0098113F"/>
    <w:rsid w:val="00982B5A"/>
    <w:rsid w:val="00983159"/>
    <w:rsid w:val="00983321"/>
    <w:rsid w:val="00983761"/>
    <w:rsid w:val="00984A33"/>
    <w:rsid w:val="00984B24"/>
    <w:rsid w:val="00984CA9"/>
    <w:rsid w:val="009851E5"/>
    <w:rsid w:val="00985B17"/>
    <w:rsid w:val="00986B48"/>
    <w:rsid w:val="00987973"/>
    <w:rsid w:val="0099152D"/>
    <w:rsid w:val="00991A37"/>
    <w:rsid w:val="00992219"/>
    <w:rsid w:val="00992A30"/>
    <w:rsid w:val="00994FD7"/>
    <w:rsid w:val="00995387"/>
    <w:rsid w:val="00996EAD"/>
    <w:rsid w:val="009A2506"/>
    <w:rsid w:val="009A3911"/>
    <w:rsid w:val="009A56A0"/>
    <w:rsid w:val="009A623C"/>
    <w:rsid w:val="009A77B9"/>
    <w:rsid w:val="009B0521"/>
    <w:rsid w:val="009B16E2"/>
    <w:rsid w:val="009B5A8D"/>
    <w:rsid w:val="009C074D"/>
    <w:rsid w:val="009C0A65"/>
    <w:rsid w:val="009C0F2C"/>
    <w:rsid w:val="009C1073"/>
    <w:rsid w:val="009C16A9"/>
    <w:rsid w:val="009C1A64"/>
    <w:rsid w:val="009C1AF9"/>
    <w:rsid w:val="009C2BDA"/>
    <w:rsid w:val="009C3AC9"/>
    <w:rsid w:val="009C426E"/>
    <w:rsid w:val="009C43B3"/>
    <w:rsid w:val="009C595D"/>
    <w:rsid w:val="009C62EA"/>
    <w:rsid w:val="009C6B4F"/>
    <w:rsid w:val="009C7A42"/>
    <w:rsid w:val="009D0AF4"/>
    <w:rsid w:val="009D0B36"/>
    <w:rsid w:val="009D2BB0"/>
    <w:rsid w:val="009D3675"/>
    <w:rsid w:val="009D475D"/>
    <w:rsid w:val="009D4C62"/>
    <w:rsid w:val="009D4E1D"/>
    <w:rsid w:val="009D7581"/>
    <w:rsid w:val="009D76DB"/>
    <w:rsid w:val="009E0CAC"/>
    <w:rsid w:val="009E12C0"/>
    <w:rsid w:val="009E1ADE"/>
    <w:rsid w:val="009E539F"/>
    <w:rsid w:val="009E6292"/>
    <w:rsid w:val="009E76B6"/>
    <w:rsid w:val="009E7860"/>
    <w:rsid w:val="009E7F4A"/>
    <w:rsid w:val="009F0A51"/>
    <w:rsid w:val="009F1176"/>
    <w:rsid w:val="009F1F79"/>
    <w:rsid w:val="009F2F46"/>
    <w:rsid w:val="009F3B10"/>
    <w:rsid w:val="009F47D6"/>
    <w:rsid w:val="009F66EC"/>
    <w:rsid w:val="009F7B7C"/>
    <w:rsid w:val="00A00928"/>
    <w:rsid w:val="00A00D2E"/>
    <w:rsid w:val="00A016E6"/>
    <w:rsid w:val="00A03572"/>
    <w:rsid w:val="00A039D8"/>
    <w:rsid w:val="00A03D78"/>
    <w:rsid w:val="00A04337"/>
    <w:rsid w:val="00A06049"/>
    <w:rsid w:val="00A07028"/>
    <w:rsid w:val="00A10DB9"/>
    <w:rsid w:val="00A12D37"/>
    <w:rsid w:val="00A13660"/>
    <w:rsid w:val="00A139E6"/>
    <w:rsid w:val="00A14C52"/>
    <w:rsid w:val="00A156FF"/>
    <w:rsid w:val="00A16AFA"/>
    <w:rsid w:val="00A177F3"/>
    <w:rsid w:val="00A2001D"/>
    <w:rsid w:val="00A2002A"/>
    <w:rsid w:val="00A219ED"/>
    <w:rsid w:val="00A21E19"/>
    <w:rsid w:val="00A231CF"/>
    <w:rsid w:val="00A23A9A"/>
    <w:rsid w:val="00A24978"/>
    <w:rsid w:val="00A27279"/>
    <w:rsid w:val="00A2741E"/>
    <w:rsid w:val="00A30E3D"/>
    <w:rsid w:val="00A316F7"/>
    <w:rsid w:val="00A31B98"/>
    <w:rsid w:val="00A32199"/>
    <w:rsid w:val="00A3398D"/>
    <w:rsid w:val="00A37653"/>
    <w:rsid w:val="00A379EE"/>
    <w:rsid w:val="00A405F8"/>
    <w:rsid w:val="00A4121F"/>
    <w:rsid w:val="00A42B78"/>
    <w:rsid w:val="00A4407F"/>
    <w:rsid w:val="00A44EE2"/>
    <w:rsid w:val="00A44F2C"/>
    <w:rsid w:val="00A50734"/>
    <w:rsid w:val="00A508A7"/>
    <w:rsid w:val="00A50E12"/>
    <w:rsid w:val="00A511AD"/>
    <w:rsid w:val="00A51468"/>
    <w:rsid w:val="00A52267"/>
    <w:rsid w:val="00A536B6"/>
    <w:rsid w:val="00A53AE2"/>
    <w:rsid w:val="00A54EA3"/>
    <w:rsid w:val="00A551CC"/>
    <w:rsid w:val="00A55CCB"/>
    <w:rsid w:val="00A5629F"/>
    <w:rsid w:val="00A56DEA"/>
    <w:rsid w:val="00A60EA5"/>
    <w:rsid w:val="00A6414A"/>
    <w:rsid w:val="00A64299"/>
    <w:rsid w:val="00A6541B"/>
    <w:rsid w:val="00A65EAE"/>
    <w:rsid w:val="00A701EB"/>
    <w:rsid w:val="00A706E1"/>
    <w:rsid w:val="00A70ECA"/>
    <w:rsid w:val="00A7148E"/>
    <w:rsid w:val="00A74779"/>
    <w:rsid w:val="00A75E5C"/>
    <w:rsid w:val="00A76451"/>
    <w:rsid w:val="00A81C47"/>
    <w:rsid w:val="00A85740"/>
    <w:rsid w:val="00A858F5"/>
    <w:rsid w:val="00A85939"/>
    <w:rsid w:val="00A85E87"/>
    <w:rsid w:val="00A86AE0"/>
    <w:rsid w:val="00A9055F"/>
    <w:rsid w:val="00A90856"/>
    <w:rsid w:val="00A92376"/>
    <w:rsid w:val="00A932AD"/>
    <w:rsid w:val="00A9403C"/>
    <w:rsid w:val="00A9698D"/>
    <w:rsid w:val="00A970CB"/>
    <w:rsid w:val="00A978DC"/>
    <w:rsid w:val="00A97C21"/>
    <w:rsid w:val="00A97DFE"/>
    <w:rsid w:val="00A97F90"/>
    <w:rsid w:val="00AA2635"/>
    <w:rsid w:val="00AA27E6"/>
    <w:rsid w:val="00AA2E56"/>
    <w:rsid w:val="00AA3E30"/>
    <w:rsid w:val="00AA42E2"/>
    <w:rsid w:val="00AA4A2C"/>
    <w:rsid w:val="00AA5400"/>
    <w:rsid w:val="00AA558A"/>
    <w:rsid w:val="00AA6E2A"/>
    <w:rsid w:val="00AA7153"/>
    <w:rsid w:val="00AA7699"/>
    <w:rsid w:val="00AB1297"/>
    <w:rsid w:val="00AB2474"/>
    <w:rsid w:val="00AB34D3"/>
    <w:rsid w:val="00AB4524"/>
    <w:rsid w:val="00AB47F2"/>
    <w:rsid w:val="00AB4D04"/>
    <w:rsid w:val="00AB507D"/>
    <w:rsid w:val="00AB634D"/>
    <w:rsid w:val="00AB7189"/>
    <w:rsid w:val="00AC0AD1"/>
    <w:rsid w:val="00AC1374"/>
    <w:rsid w:val="00AC1AA9"/>
    <w:rsid w:val="00AC29CE"/>
    <w:rsid w:val="00AC4DA2"/>
    <w:rsid w:val="00AC526A"/>
    <w:rsid w:val="00AD30C7"/>
    <w:rsid w:val="00AD5928"/>
    <w:rsid w:val="00AE0072"/>
    <w:rsid w:val="00AE0704"/>
    <w:rsid w:val="00AE1145"/>
    <w:rsid w:val="00AE141E"/>
    <w:rsid w:val="00AE15A8"/>
    <w:rsid w:val="00AE1A80"/>
    <w:rsid w:val="00AE2DAE"/>
    <w:rsid w:val="00AE3EF9"/>
    <w:rsid w:val="00AE4DA2"/>
    <w:rsid w:val="00AE567E"/>
    <w:rsid w:val="00AE6428"/>
    <w:rsid w:val="00AE7AB2"/>
    <w:rsid w:val="00AF1844"/>
    <w:rsid w:val="00AF198E"/>
    <w:rsid w:val="00AF2150"/>
    <w:rsid w:val="00AF305B"/>
    <w:rsid w:val="00AF3209"/>
    <w:rsid w:val="00AF33CC"/>
    <w:rsid w:val="00AF35D9"/>
    <w:rsid w:val="00AF401D"/>
    <w:rsid w:val="00AF44D5"/>
    <w:rsid w:val="00AF6297"/>
    <w:rsid w:val="00AF6E1A"/>
    <w:rsid w:val="00AF7140"/>
    <w:rsid w:val="00AF779B"/>
    <w:rsid w:val="00AF77D3"/>
    <w:rsid w:val="00B00906"/>
    <w:rsid w:val="00B01358"/>
    <w:rsid w:val="00B01611"/>
    <w:rsid w:val="00B01A0B"/>
    <w:rsid w:val="00B01B7B"/>
    <w:rsid w:val="00B02510"/>
    <w:rsid w:val="00B03B73"/>
    <w:rsid w:val="00B040B2"/>
    <w:rsid w:val="00B04A59"/>
    <w:rsid w:val="00B0519F"/>
    <w:rsid w:val="00B06580"/>
    <w:rsid w:val="00B06963"/>
    <w:rsid w:val="00B1016F"/>
    <w:rsid w:val="00B11102"/>
    <w:rsid w:val="00B11D10"/>
    <w:rsid w:val="00B12B25"/>
    <w:rsid w:val="00B132C7"/>
    <w:rsid w:val="00B14210"/>
    <w:rsid w:val="00B14355"/>
    <w:rsid w:val="00B14693"/>
    <w:rsid w:val="00B15B1A"/>
    <w:rsid w:val="00B229BB"/>
    <w:rsid w:val="00B22ECE"/>
    <w:rsid w:val="00B2376F"/>
    <w:rsid w:val="00B253FF"/>
    <w:rsid w:val="00B262A8"/>
    <w:rsid w:val="00B267A3"/>
    <w:rsid w:val="00B269C3"/>
    <w:rsid w:val="00B27B02"/>
    <w:rsid w:val="00B323B2"/>
    <w:rsid w:val="00B32D19"/>
    <w:rsid w:val="00B33B8A"/>
    <w:rsid w:val="00B34CEA"/>
    <w:rsid w:val="00B34FF7"/>
    <w:rsid w:val="00B361A3"/>
    <w:rsid w:val="00B3655A"/>
    <w:rsid w:val="00B41A1A"/>
    <w:rsid w:val="00B4285A"/>
    <w:rsid w:val="00B44B73"/>
    <w:rsid w:val="00B457C1"/>
    <w:rsid w:val="00B45BA0"/>
    <w:rsid w:val="00B46C55"/>
    <w:rsid w:val="00B506AE"/>
    <w:rsid w:val="00B513FF"/>
    <w:rsid w:val="00B56C81"/>
    <w:rsid w:val="00B56CB7"/>
    <w:rsid w:val="00B56D59"/>
    <w:rsid w:val="00B575F5"/>
    <w:rsid w:val="00B57EBD"/>
    <w:rsid w:val="00B60C77"/>
    <w:rsid w:val="00B63451"/>
    <w:rsid w:val="00B654DF"/>
    <w:rsid w:val="00B65F6A"/>
    <w:rsid w:val="00B660A2"/>
    <w:rsid w:val="00B720C8"/>
    <w:rsid w:val="00B72137"/>
    <w:rsid w:val="00B73819"/>
    <w:rsid w:val="00B738FA"/>
    <w:rsid w:val="00B739FE"/>
    <w:rsid w:val="00B75120"/>
    <w:rsid w:val="00B75C6A"/>
    <w:rsid w:val="00B761E5"/>
    <w:rsid w:val="00B76FA3"/>
    <w:rsid w:val="00B77E5C"/>
    <w:rsid w:val="00B8054B"/>
    <w:rsid w:val="00B80AEF"/>
    <w:rsid w:val="00B815EE"/>
    <w:rsid w:val="00B8280D"/>
    <w:rsid w:val="00B83547"/>
    <w:rsid w:val="00B83F59"/>
    <w:rsid w:val="00B8418D"/>
    <w:rsid w:val="00B841E3"/>
    <w:rsid w:val="00B845D9"/>
    <w:rsid w:val="00B85093"/>
    <w:rsid w:val="00B86A59"/>
    <w:rsid w:val="00B86ADD"/>
    <w:rsid w:val="00B922F9"/>
    <w:rsid w:val="00B93487"/>
    <w:rsid w:val="00B93D6C"/>
    <w:rsid w:val="00B94237"/>
    <w:rsid w:val="00B94C07"/>
    <w:rsid w:val="00B9604E"/>
    <w:rsid w:val="00B961D6"/>
    <w:rsid w:val="00B966FA"/>
    <w:rsid w:val="00BA0D40"/>
    <w:rsid w:val="00BA3711"/>
    <w:rsid w:val="00BA3DD3"/>
    <w:rsid w:val="00BA3E13"/>
    <w:rsid w:val="00BA475C"/>
    <w:rsid w:val="00BA5C79"/>
    <w:rsid w:val="00BA631C"/>
    <w:rsid w:val="00BA6E1B"/>
    <w:rsid w:val="00BA79C3"/>
    <w:rsid w:val="00BA7CC5"/>
    <w:rsid w:val="00BB4AE3"/>
    <w:rsid w:val="00BB6E8F"/>
    <w:rsid w:val="00BC1149"/>
    <w:rsid w:val="00BC1795"/>
    <w:rsid w:val="00BC2E39"/>
    <w:rsid w:val="00BC47B1"/>
    <w:rsid w:val="00BC5088"/>
    <w:rsid w:val="00BC567E"/>
    <w:rsid w:val="00BC5AE9"/>
    <w:rsid w:val="00BC6B3E"/>
    <w:rsid w:val="00BC730E"/>
    <w:rsid w:val="00BD2232"/>
    <w:rsid w:val="00BD2789"/>
    <w:rsid w:val="00BD3087"/>
    <w:rsid w:val="00BD5D3A"/>
    <w:rsid w:val="00BD68BE"/>
    <w:rsid w:val="00BD72F3"/>
    <w:rsid w:val="00BD7F0F"/>
    <w:rsid w:val="00BE0E99"/>
    <w:rsid w:val="00BE2210"/>
    <w:rsid w:val="00BE281F"/>
    <w:rsid w:val="00BE3A58"/>
    <w:rsid w:val="00BE3AA7"/>
    <w:rsid w:val="00BE404B"/>
    <w:rsid w:val="00BE4CCF"/>
    <w:rsid w:val="00BE6416"/>
    <w:rsid w:val="00BE7F60"/>
    <w:rsid w:val="00BF0A22"/>
    <w:rsid w:val="00BF13A3"/>
    <w:rsid w:val="00BF2EC3"/>
    <w:rsid w:val="00BF58C8"/>
    <w:rsid w:val="00BF6073"/>
    <w:rsid w:val="00BF79A4"/>
    <w:rsid w:val="00BF7F50"/>
    <w:rsid w:val="00C010BB"/>
    <w:rsid w:val="00C02DD7"/>
    <w:rsid w:val="00C04EAC"/>
    <w:rsid w:val="00C05CE8"/>
    <w:rsid w:val="00C13AFB"/>
    <w:rsid w:val="00C15180"/>
    <w:rsid w:val="00C15F46"/>
    <w:rsid w:val="00C17D0F"/>
    <w:rsid w:val="00C20DD9"/>
    <w:rsid w:val="00C2195C"/>
    <w:rsid w:val="00C226BB"/>
    <w:rsid w:val="00C25869"/>
    <w:rsid w:val="00C25BA8"/>
    <w:rsid w:val="00C31C1F"/>
    <w:rsid w:val="00C32538"/>
    <w:rsid w:val="00C3577D"/>
    <w:rsid w:val="00C358D4"/>
    <w:rsid w:val="00C35E93"/>
    <w:rsid w:val="00C4029F"/>
    <w:rsid w:val="00C4397F"/>
    <w:rsid w:val="00C43E54"/>
    <w:rsid w:val="00C43F89"/>
    <w:rsid w:val="00C44191"/>
    <w:rsid w:val="00C4425A"/>
    <w:rsid w:val="00C455F8"/>
    <w:rsid w:val="00C4567B"/>
    <w:rsid w:val="00C457E9"/>
    <w:rsid w:val="00C45CD1"/>
    <w:rsid w:val="00C45E3A"/>
    <w:rsid w:val="00C47DE7"/>
    <w:rsid w:val="00C51AFA"/>
    <w:rsid w:val="00C51FA0"/>
    <w:rsid w:val="00C5224F"/>
    <w:rsid w:val="00C531A3"/>
    <w:rsid w:val="00C538F5"/>
    <w:rsid w:val="00C53F54"/>
    <w:rsid w:val="00C542B7"/>
    <w:rsid w:val="00C54A15"/>
    <w:rsid w:val="00C566FB"/>
    <w:rsid w:val="00C57D48"/>
    <w:rsid w:val="00C60366"/>
    <w:rsid w:val="00C6056D"/>
    <w:rsid w:val="00C60C10"/>
    <w:rsid w:val="00C613C9"/>
    <w:rsid w:val="00C62AAD"/>
    <w:rsid w:val="00C6333B"/>
    <w:rsid w:val="00C63C03"/>
    <w:rsid w:val="00C665F7"/>
    <w:rsid w:val="00C6664B"/>
    <w:rsid w:val="00C67112"/>
    <w:rsid w:val="00C67E50"/>
    <w:rsid w:val="00C700F1"/>
    <w:rsid w:val="00C705C0"/>
    <w:rsid w:val="00C7349C"/>
    <w:rsid w:val="00C75322"/>
    <w:rsid w:val="00C76561"/>
    <w:rsid w:val="00C76EEE"/>
    <w:rsid w:val="00C80675"/>
    <w:rsid w:val="00C808B9"/>
    <w:rsid w:val="00C81B36"/>
    <w:rsid w:val="00C83047"/>
    <w:rsid w:val="00C834AF"/>
    <w:rsid w:val="00C83E4B"/>
    <w:rsid w:val="00C84082"/>
    <w:rsid w:val="00C84829"/>
    <w:rsid w:val="00C851E3"/>
    <w:rsid w:val="00C85CB7"/>
    <w:rsid w:val="00C8765C"/>
    <w:rsid w:val="00C87FC2"/>
    <w:rsid w:val="00C928CA"/>
    <w:rsid w:val="00C93338"/>
    <w:rsid w:val="00C95C54"/>
    <w:rsid w:val="00C95D20"/>
    <w:rsid w:val="00C96A17"/>
    <w:rsid w:val="00C97490"/>
    <w:rsid w:val="00C9752B"/>
    <w:rsid w:val="00C977A3"/>
    <w:rsid w:val="00CA0669"/>
    <w:rsid w:val="00CA099A"/>
    <w:rsid w:val="00CA23C3"/>
    <w:rsid w:val="00CA2835"/>
    <w:rsid w:val="00CA2E97"/>
    <w:rsid w:val="00CA303A"/>
    <w:rsid w:val="00CA3066"/>
    <w:rsid w:val="00CA53D3"/>
    <w:rsid w:val="00CA6B8D"/>
    <w:rsid w:val="00CA7F69"/>
    <w:rsid w:val="00CB03D9"/>
    <w:rsid w:val="00CB2402"/>
    <w:rsid w:val="00CB2E2A"/>
    <w:rsid w:val="00CB3190"/>
    <w:rsid w:val="00CB37FF"/>
    <w:rsid w:val="00CB3F7B"/>
    <w:rsid w:val="00CB438A"/>
    <w:rsid w:val="00CB4F6F"/>
    <w:rsid w:val="00CB5791"/>
    <w:rsid w:val="00CB6FAC"/>
    <w:rsid w:val="00CB79BA"/>
    <w:rsid w:val="00CC00A5"/>
    <w:rsid w:val="00CC0771"/>
    <w:rsid w:val="00CC1E78"/>
    <w:rsid w:val="00CC24AB"/>
    <w:rsid w:val="00CC2582"/>
    <w:rsid w:val="00CC2688"/>
    <w:rsid w:val="00CC30F9"/>
    <w:rsid w:val="00CC5DD8"/>
    <w:rsid w:val="00CC6251"/>
    <w:rsid w:val="00CD0377"/>
    <w:rsid w:val="00CD2AD1"/>
    <w:rsid w:val="00CD2B4C"/>
    <w:rsid w:val="00CD3AE2"/>
    <w:rsid w:val="00CD43B4"/>
    <w:rsid w:val="00CD6688"/>
    <w:rsid w:val="00CD7885"/>
    <w:rsid w:val="00CD7BF9"/>
    <w:rsid w:val="00CE1820"/>
    <w:rsid w:val="00CE2327"/>
    <w:rsid w:val="00CE46A4"/>
    <w:rsid w:val="00CE46EB"/>
    <w:rsid w:val="00CE48D9"/>
    <w:rsid w:val="00CE516B"/>
    <w:rsid w:val="00CE55E2"/>
    <w:rsid w:val="00CE75B9"/>
    <w:rsid w:val="00CF053C"/>
    <w:rsid w:val="00CF077D"/>
    <w:rsid w:val="00CF0E75"/>
    <w:rsid w:val="00CF10A4"/>
    <w:rsid w:val="00CF17AE"/>
    <w:rsid w:val="00CF1FB6"/>
    <w:rsid w:val="00CF292F"/>
    <w:rsid w:val="00CF3A55"/>
    <w:rsid w:val="00CF43A1"/>
    <w:rsid w:val="00CF48F1"/>
    <w:rsid w:val="00CF5629"/>
    <w:rsid w:val="00D00AA6"/>
    <w:rsid w:val="00D02303"/>
    <w:rsid w:val="00D02708"/>
    <w:rsid w:val="00D029D8"/>
    <w:rsid w:val="00D03C93"/>
    <w:rsid w:val="00D05D48"/>
    <w:rsid w:val="00D05E3B"/>
    <w:rsid w:val="00D06F53"/>
    <w:rsid w:val="00D07136"/>
    <w:rsid w:val="00D075C3"/>
    <w:rsid w:val="00D1017B"/>
    <w:rsid w:val="00D1571C"/>
    <w:rsid w:val="00D1605A"/>
    <w:rsid w:val="00D20586"/>
    <w:rsid w:val="00D23ACD"/>
    <w:rsid w:val="00D23C6C"/>
    <w:rsid w:val="00D249D4"/>
    <w:rsid w:val="00D255A9"/>
    <w:rsid w:val="00D25D1C"/>
    <w:rsid w:val="00D25DD0"/>
    <w:rsid w:val="00D269C8"/>
    <w:rsid w:val="00D307B7"/>
    <w:rsid w:val="00D32B56"/>
    <w:rsid w:val="00D331CD"/>
    <w:rsid w:val="00D341D2"/>
    <w:rsid w:val="00D35098"/>
    <w:rsid w:val="00D35526"/>
    <w:rsid w:val="00D36B98"/>
    <w:rsid w:val="00D36BB1"/>
    <w:rsid w:val="00D40674"/>
    <w:rsid w:val="00D413C8"/>
    <w:rsid w:val="00D4194B"/>
    <w:rsid w:val="00D42054"/>
    <w:rsid w:val="00D43850"/>
    <w:rsid w:val="00D45744"/>
    <w:rsid w:val="00D5118A"/>
    <w:rsid w:val="00D52131"/>
    <w:rsid w:val="00D538B5"/>
    <w:rsid w:val="00D53E8B"/>
    <w:rsid w:val="00D543EF"/>
    <w:rsid w:val="00D55776"/>
    <w:rsid w:val="00D55784"/>
    <w:rsid w:val="00D578F8"/>
    <w:rsid w:val="00D57BF6"/>
    <w:rsid w:val="00D61F35"/>
    <w:rsid w:val="00D64452"/>
    <w:rsid w:val="00D65001"/>
    <w:rsid w:val="00D652C7"/>
    <w:rsid w:val="00D65576"/>
    <w:rsid w:val="00D65703"/>
    <w:rsid w:val="00D65EA7"/>
    <w:rsid w:val="00D66E48"/>
    <w:rsid w:val="00D66FB7"/>
    <w:rsid w:val="00D70AAA"/>
    <w:rsid w:val="00D732E0"/>
    <w:rsid w:val="00D733A6"/>
    <w:rsid w:val="00D738A7"/>
    <w:rsid w:val="00D738EA"/>
    <w:rsid w:val="00D7392B"/>
    <w:rsid w:val="00D7447B"/>
    <w:rsid w:val="00D74CBC"/>
    <w:rsid w:val="00D75368"/>
    <w:rsid w:val="00D753F6"/>
    <w:rsid w:val="00D75740"/>
    <w:rsid w:val="00D76204"/>
    <w:rsid w:val="00D76CD0"/>
    <w:rsid w:val="00D76DE1"/>
    <w:rsid w:val="00D77F69"/>
    <w:rsid w:val="00D80245"/>
    <w:rsid w:val="00D8037E"/>
    <w:rsid w:val="00D8137C"/>
    <w:rsid w:val="00D823A8"/>
    <w:rsid w:val="00D82CA5"/>
    <w:rsid w:val="00D83416"/>
    <w:rsid w:val="00D83863"/>
    <w:rsid w:val="00D84967"/>
    <w:rsid w:val="00D869F1"/>
    <w:rsid w:val="00D9041C"/>
    <w:rsid w:val="00D9085E"/>
    <w:rsid w:val="00D91357"/>
    <w:rsid w:val="00D91BB8"/>
    <w:rsid w:val="00D91BFD"/>
    <w:rsid w:val="00D92DB9"/>
    <w:rsid w:val="00D9339A"/>
    <w:rsid w:val="00D95B55"/>
    <w:rsid w:val="00D96E0B"/>
    <w:rsid w:val="00D97524"/>
    <w:rsid w:val="00D97AAD"/>
    <w:rsid w:val="00D97DB1"/>
    <w:rsid w:val="00DA019B"/>
    <w:rsid w:val="00DA3451"/>
    <w:rsid w:val="00DA3D69"/>
    <w:rsid w:val="00DA4C7C"/>
    <w:rsid w:val="00DA5A2D"/>
    <w:rsid w:val="00DA6930"/>
    <w:rsid w:val="00DA6983"/>
    <w:rsid w:val="00DB3E50"/>
    <w:rsid w:val="00DB3EA1"/>
    <w:rsid w:val="00DB4F02"/>
    <w:rsid w:val="00DC07BD"/>
    <w:rsid w:val="00DC1174"/>
    <w:rsid w:val="00DC5FDA"/>
    <w:rsid w:val="00DC65BC"/>
    <w:rsid w:val="00DC7275"/>
    <w:rsid w:val="00DD27BD"/>
    <w:rsid w:val="00DD3C8D"/>
    <w:rsid w:val="00DD4318"/>
    <w:rsid w:val="00DD5486"/>
    <w:rsid w:val="00DD57DF"/>
    <w:rsid w:val="00DD6150"/>
    <w:rsid w:val="00DE156C"/>
    <w:rsid w:val="00DE4C94"/>
    <w:rsid w:val="00DE58D9"/>
    <w:rsid w:val="00DE5FA9"/>
    <w:rsid w:val="00DE63D3"/>
    <w:rsid w:val="00DE662B"/>
    <w:rsid w:val="00DE6A01"/>
    <w:rsid w:val="00DE702A"/>
    <w:rsid w:val="00DF0B01"/>
    <w:rsid w:val="00DF0FDF"/>
    <w:rsid w:val="00DF303F"/>
    <w:rsid w:val="00DF31E8"/>
    <w:rsid w:val="00DF34FE"/>
    <w:rsid w:val="00DF3895"/>
    <w:rsid w:val="00DF4CFF"/>
    <w:rsid w:val="00DF6357"/>
    <w:rsid w:val="00DF7D88"/>
    <w:rsid w:val="00E014A5"/>
    <w:rsid w:val="00E018C5"/>
    <w:rsid w:val="00E01BC3"/>
    <w:rsid w:val="00E022D0"/>
    <w:rsid w:val="00E025BC"/>
    <w:rsid w:val="00E029F5"/>
    <w:rsid w:val="00E05592"/>
    <w:rsid w:val="00E05CAE"/>
    <w:rsid w:val="00E06024"/>
    <w:rsid w:val="00E073F2"/>
    <w:rsid w:val="00E100BF"/>
    <w:rsid w:val="00E10314"/>
    <w:rsid w:val="00E125FF"/>
    <w:rsid w:val="00E1415D"/>
    <w:rsid w:val="00E14E91"/>
    <w:rsid w:val="00E16DA0"/>
    <w:rsid w:val="00E17AA3"/>
    <w:rsid w:val="00E21229"/>
    <w:rsid w:val="00E219D9"/>
    <w:rsid w:val="00E2282A"/>
    <w:rsid w:val="00E230B6"/>
    <w:rsid w:val="00E24242"/>
    <w:rsid w:val="00E25370"/>
    <w:rsid w:val="00E25486"/>
    <w:rsid w:val="00E31F45"/>
    <w:rsid w:val="00E33052"/>
    <w:rsid w:val="00E33307"/>
    <w:rsid w:val="00E350FD"/>
    <w:rsid w:val="00E3510C"/>
    <w:rsid w:val="00E35E6F"/>
    <w:rsid w:val="00E47C39"/>
    <w:rsid w:val="00E520D0"/>
    <w:rsid w:val="00E520E1"/>
    <w:rsid w:val="00E52DCB"/>
    <w:rsid w:val="00E54A3A"/>
    <w:rsid w:val="00E56802"/>
    <w:rsid w:val="00E5690F"/>
    <w:rsid w:val="00E56DA8"/>
    <w:rsid w:val="00E56E7C"/>
    <w:rsid w:val="00E56E84"/>
    <w:rsid w:val="00E575CF"/>
    <w:rsid w:val="00E578B6"/>
    <w:rsid w:val="00E57A62"/>
    <w:rsid w:val="00E6226C"/>
    <w:rsid w:val="00E630B7"/>
    <w:rsid w:val="00E637FD"/>
    <w:rsid w:val="00E63833"/>
    <w:rsid w:val="00E641E8"/>
    <w:rsid w:val="00E6488D"/>
    <w:rsid w:val="00E672B3"/>
    <w:rsid w:val="00E67388"/>
    <w:rsid w:val="00E679F0"/>
    <w:rsid w:val="00E67DE0"/>
    <w:rsid w:val="00E70FC9"/>
    <w:rsid w:val="00E73140"/>
    <w:rsid w:val="00E7346D"/>
    <w:rsid w:val="00E76BDA"/>
    <w:rsid w:val="00E778FA"/>
    <w:rsid w:val="00E821E7"/>
    <w:rsid w:val="00E822A6"/>
    <w:rsid w:val="00E831C1"/>
    <w:rsid w:val="00E835A1"/>
    <w:rsid w:val="00E86262"/>
    <w:rsid w:val="00E86F3F"/>
    <w:rsid w:val="00E87B30"/>
    <w:rsid w:val="00E91E8A"/>
    <w:rsid w:val="00E92E16"/>
    <w:rsid w:val="00E93018"/>
    <w:rsid w:val="00E959EA"/>
    <w:rsid w:val="00E964E2"/>
    <w:rsid w:val="00E96DA1"/>
    <w:rsid w:val="00E9703B"/>
    <w:rsid w:val="00E97694"/>
    <w:rsid w:val="00E97732"/>
    <w:rsid w:val="00E97C1A"/>
    <w:rsid w:val="00EA1141"/>
    <w:rsid w:val="00EA2D27"/>
    <w:rsid w:val="00EA3D45"/>
    <w:rsid w:val="00EA4FDF"/>
    <w:rsid w:val="00EA54A3"/>
    <w:rsid w:val="00EA6C6F"/>
    <w:rsid w:val="00EA6DD3"/>
    <w:rsid w:val="00EA714A"/>
    <w:rsid w:val="00EA7EFA"/>
    <w:rsid w:val="00EB0AFE"/>
    <w:rsid w:val="00EB0CCD"/>
    <w:rsid w:val="00EB1454"/>
    <w:rsid w:val="00EB6E66"/>
    <w:rsid w:val="00EC1295"/>
    <w:rsid w:val="00EC1C89"/>
    <w:rsid w:val="00EC2512"/>
    <w:rsid w:val="00EC405F"/>
    <w:rsid w:val="00EC42B6"/>
    <w:rsid w:val="00EC4AB8"/>
    <w:rsid w:val="00EC685C"/>
    <w:rsid w:val="00EC73B6"/>
    <w:rsid w:val="00ED0D03"/>
    <w:rsid w:val="00ED16F7"/>
    <w:rsid w:val="00ED230C"/>
    <w:rsid w:val="00ED349C"/>
    <w:rsid w:val="00ED394E"/>
    <w:rsid w:val="00ED3DC4"/>
    <w:rsid w:val="00ED41E5"/>
    <w:rsid w:val="00ED5214"/>
    <w:rsid w:val="00ED5F92"/>
    <w:rsid w:val="00ED7017"/>
    <w:rsid w:val="00ED70EA"/>
    <w:rsid w:val="00ED7C70"/>
    <w:rsid w:val="00EE1467"/>
    <w:rsid w:val="00EE14C0"/>
    <w:rsid w:val="00EE4B94"/>
    <w:rsid w:val="00EE5DD4"/>
    <w:rsid w:val="00EE6515"/>
    <w:rsid w:val="00EE66B3"/>
    <w:rsid w:val="00EE7D0F"/>
    <w:rsid w:val="00EE7FE7"/>
    <w:rsid w:val="00EF0406"/>
    <w:rsid w:val="00EF25C3"/>
    <w:rsid w:val="00EF46E6"/>
    <w:rsid w:val="00EF591D"/>
    <w:rsid w:val="00EF6BA8"/>
    <w:rsid w:val="00F00C24"/>
    <w:rsid w:val="00F0208B"/>
    <w:rsid w:val="00F033A8"/>
    <w:rsid w:val="00F03E28"/>
    <w:rsid w:val="00F06D13"/>
    <w:rsid w:val="00F078AB"/>
    <w:rsid w:val="00F10076"/>
    <w:rsid w:val="00F11C03"/>
    <w:rsid w:val="00F157A5"/>
    <w:rsid w:val="00F16079"/>
    <w:rsid w:val="00F163DD"/>
    <w:rsid w:val="00F168CD"/>
    <w:rsid w:val="00F20A83"/>
    <w:rsid w:val="00F214D8"/>
    <w:rsid w:val="00F21AE8"/>
    <w:rsid w:val="00F232F4"/>
    <w:rsid w:val="00F23FD3"/>
    <w:rsid w:val="00F25738"/>
    <w:rsid w:val="00F261A1"/>
    <w:rsid w:val="00F26FA2"/>
    <w:rsid w:val="00F27884"/>
    <w:rsid w:val="00F30249"/>
    <w:rsid w:val="00F31329"/>
    <w:rsid w:val="00F31F15"/>
    <w:rsid w:val="00F32BA5"/>
    <w:rsid w:val="00F33E5D"/>
    <w:rsid w:val="00F34384"/>
    <w:rsid w:val="00F37D4A"/>
    <w:rsid w:val="00F37EB6"/>
    <w:rsid w:val="00F40850"/>
    <w:rsid w:val="00F45183"/>
    <w:rsid w:val="00F4617A"/>
    <w:rsid w:val="00F46BAB"/>
    <w:rsid w:val="00F46D2D"/>
    <w:rsid w:val="00F50A6D"/>
    <w:rsid w:val="00F532F5"/>
    <w:rsid w:val="00F53CB8"/>
    <w:rsid w:val="00F55237"/>
    <w:rsid w:val="00F556F3"/>
    <w:rsid w:val="00F56572"/>
    <w:rsid w:val="00F57F05"/>
    <w:rsid w:val="00F61F3F"/>
    <w:rsid w:val="00F633BF"/>
    <w:rsid w:val="00F70B5D"/>
    <w:rsid w:val="00F7159A"/>
    <w:rsid w:val="00F71D3C"/>
    <w:rsid w:val="00F72347"/>
    <w:rsid w:val="00F737F3"/>
    <w:rsid w:val="00F73D7C"/>
    <w:rsid w:val="00F751D1"/>
    <w:rsid w:val="00F755B4"/>
    <w:rsid w:val="00F75F51"/>
    <w:rsid w:val="00F775B1"/>
    <w:rsid w:val="00F81B30"/>
    <w:rsid w:val="00F82309"/>
    <w:rsid w:val="00F82BC2"/>
    <w:rsid w:val="00F82E62"/>
    <w:rsid w:val="00F830BB"/>
    <w:rsid w:val="00F83C79"/>
    <w:rsid w:val="00F8612D"/>
    <w:rsid w:val="00F86E3A"/>
    <w:rsid w:val="00F90847"/>
    <w:rsid w:val="00F91E9C"/>
    <w:rsid w:val="00F92B8F"/>
    <w:rsid w:val="00F959FA"/>
    <w:rsid w:val="00F96CB3"/>
    <w:rsid w:val="00F96F4E"/>
    <w:rsid w:val="00FA2616"/>
    <w:rsid w:val="00FA4594"/>
    <w:rsid w:val="00FA66BB"/>
    <w:rsid w:val="00FA7C8F"/>
    <w:rsid w:val="00FA7EF0"/>
    <w:rsid w:val="00FB1187"/>
    <w:rsid w:val="00FB175E"/>
    <w:rsid w:val="00FB19B6"/>
    <w:rsid w:val="00FB1D8D"/>
    <w:rsid w:val="00FB3379"/>
    <w:rsid w:val="00FB56F8"/>
    <w:rsid w:val="00FB5C1B"/>
    <w:rsid w:val="00FB6029"/>
    <w:rsid w:val="00FB69C5"/>
    <w:rsid w:val="00FC0DCD"/>
    <w:rsid w:val="00FC10DE"/>
    <w:rsid w:val="00FC22A6"/>
    <w:rsid w:val="00FC311F"/>
    <w:rsid w:val="00FC6327"/>
    <w:rsid w:val="00FC7058"/>
    <w:rsid w:val="00FD0028"/>
    <w:rsid w:val="00FD0CB3"/>
    <w:rsid w:val="00FD108B"/>
    <w:rsid w:val="00FD14C8"/>
    <w:rsid w:val="00FD21CD"/>
    <w:rsid w:val="00FD2C7D"/>
    <w:rsid w:val="00FD2DDE"/>
    <w:rsid w:val="00FD2F5A"/>
    <w:rsid w:val="00FD3739"/>
    <w:rsid w:val="00FD49A6"/>
    <w:rsid w:val="00FD4EE1"/>
    <w:rsid w:val="00FD585D"/>
    <w:rsid w:val="00FD6AEF"/>
    <w:rsid w:val="00FD6B40"/>
    <w:rsid w:val="00FD7122"/>
    <w:rsid w:val="00FD763B"/>
    <w:rsid w:val="00FD77E9"/>
    <w:rsid w:val="00FD7E76"/>
    <w:rsid w:val="00FE02E8"/>
    <w:rsid w:val="00FE0C0F"/>
    <w:rsid w:val="00FE1997"/>
    <w:rsid w:val="00FE3844"/>
    <w:rsid w:val="00FE425D"/>
    <w:rsid w:val="00FE4A09"/>
    <w:rsid w:val="00FE4D55"/>
    <w:rsid w:val="00FE559F"/>
    <w:rsid w:val="00FE6727"/>
    <w:rsid w:val="00FF030B"/>
    <w:rsid w:val="00FF0A12"/>
    <w:rsid w:val="00FF1637"/>
    <w:rsid w:val="00FF1765"/>
    <w:rsid w:val="00FF27D8"/>
    <w:rsid w:val="00FF4CE5"/>
    <w:rsid w:val="00FF5D15"/>
    <w:rsid w:val="00FF7DA7"/>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151E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043A"/>
    <w:rPr>
      <w:rFonts w:ascii="Arial" w:hAnsi="Arial"/>
      <w:lang w:eastAsia="en-US"/>
    </w:rPr>
  </w:style>
  <w:style w:type="paragraph" w:styleId="Heading2">
    <w:name w:val="heading 2"/>
    <w:aliases w:val="H2"/>
    <w:basedOn w:val="Normal"/>
    <w:next w:val="H2a"/>
    <w:link w:val="Heading2Char"/>
    <w:autoRedefine/>
    <w:qFormat/>
    <w:rsid w:val="00763DCB"/>
    <w:pPr>
      <w:tabs>
        <w:tab w:val="left" w:pos="1985"/>
      </w:tabs>
      <w:spacing w:before="240" w:line="360" w:lineRule="auto"/>
      <w:ind w:left="1985" w:hanging="1985"/>
      <w:outlineLvl w:val="1"/>
    </w:pPr>
    <w:rPr>
      <w:b/>
      <w:iCs/>
      <w:sz w:val="22"/>
      <w:szCs w:val="22"/>
    </w:rPr>
  </w:style>
  <w:style w:type="paragraph" w:styleId="Heading3">
    <w:name w:val="heading 3"/>
    <w:aliases w:val="H3"/>
    <w:basedOn w:val="Normal"/>
    <w:next w:val="H3a"/>
    <w:link w:val="Heading3Char"/>
    <w:qFormat/>
    <w:rsid w:val="00763DCB"/>
    <w:pPr>
      <w:tabs>
        <w:tab w:val="left" w:pos="1985"/>
      </w:tabs>
      <w:spacing w:before="240" w:line="360" w:lineRule="auto"/>
      <w:ind w:left="1985" w:hanging="1985"/>
      <w:outlineLvl w:val="2"/>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
    <w:link w:val="Heading2"/>
    <w:locked/>
    <w:rsid w:val="00763DCB"/>
    <w:rPr>
      <w:rFonts w:ascii="Arial" w:hAnsi="Arial"/>
      <w:b/>
      <w:iCs/>
      <w:sz w:val="22"/>
      <w:szCs w:val="22"/>
      <w:lang w:eastAsia="en-US"/>
    </w:rPr>
  </w:style>
  <w:style w:type="character" w:customStyle="1" w:styleId="Heading3Char">
    <w:name w:val="Heading 3 Char"/>
    <w:aliases w:val="H3 Char"/>
    <w:link w:val="Heading3"/>
    <w:locked/>
    <w:rsid w:val="00763DCB"/>
    <w:rPr>
      <w:rFonts w:ascii="Arial" w:hAnsi="Arial" w:cs="Arial"/>
      <w:sz w:val="22"/>
      <w:szCs w:val="22"/>
      <w:lang w:eastAsia="en-US"/>
    </w:rPr>
  </w:style>
  <w:style w:type="character" w:styleId="Hyperlink">
    <w:name w:val="Hyperlink"/>
    <w:rsid w:val="002C7649"/>
    <w:rPr>
      <w:rFonts w:cs="Times New Roman"/>
      <w:color w:val="0000FF"/>
      <w:u w:val="single"/>
    </w:rPr>
  </w:style>
  <w:style w:type="paragraph" w:styleId="Header">
    <w:name w:val="header"/>
    <w:basedOn w:val="Normal"/>
    <w:link w:val="HeaderChar"/>
    <w:uiPriority w:val="99"/>
    <w:unhideWhenUsed/>
    <w:rsid w:val="00897E8F"/>
    <w:pPr>
      <w:tabs>
        <w:tab w:val="center" w:pos="4513"/>
        <w:tab w:val="right" w:pos="9026"/>
      </w:tabs>
    </w:pPr>
  </w:style>
  <w:style w:type="character" w:customStyle="1" w:styleId="HeaderChar">
    <w:name w:val="Header Char"/>
    <w:link w:val="Header"/>
    <w:uiPriority w:val="99"/>
    <w:rsid w:val="00897E8F"/>
    <w:rPr>
      <w:rFonts w:ascii="Arial" w:hAnsi="Arial"/>
      <w:lang w:eastAsia="en-US"/>
    </w:rPr>
  </w:style>
  <w:style w:type="paragraph" w:styleId="Footer">
    <w:name w:val="footer"/>
    <w:basedOn w:val="Normal"/>
    <w:link w:val="FooterChar"/>
    <w:rsid w:val="00BB6E8F"/>
    <w:pPr>
      <w:tabs>
        <w:tab w:val="center" w:pos="4513"/>
        <w:tab w:val="right" w:pos="9026"/>
      </w:tabs>
    </w:pPr>
    <w:rPr>
      <w:sz w:val="18"/>
    </w:rPr>
  </w:style>
  <w:style w:type="character" w:customStyle="1" w:styleId="FooterChar">
    <w:name w:val="Footer Char"/>
    <w:link w:val="Footer"/>
    <w:locked/>
    <w:rsid w:val="00BB6E8F"/>
    <w:rPr>
      <w:rFonts w:ascii="Arial" w:hAnsi="Arial"/>
      <w:sz w:val="18"/>
      <w:lang w:eastAsia="en-US"/>
    </w:rPr>
  </w:style>
  <w:style w:type="paragraph" w:customStyle="1" w:styleId="H2a">
    <w:name w:val="H2a"/>
    <w:basedOn w:val="Heading2"/>
    <w:link w:val="H2aChar"/>
    <w:rsid w:val="00444C0F"/>
    <w:pPr>
      <w:tabs>
        <w:tab w:val="clear" w:pos="1985"/>
      </w:tabs>
      <w:ind w:left="851" w:firstLine="0"/>
    </w:pPr>
    <w:rPr>
      <w:b w:val="0"/>
      <w:i/>
      <w:iCs w:val="0"/>
      <w:szCs w:val="20"/>
      <w:lang w:eastAsia="en-AU"/>
    </w:rPr>
  </w:style>
  <w:style w:type="character" w:customStyle="1" w:styleId="H2aChar">
    <w:name w:val="H2a Char"/>
    <w:link w:val="H2a"/>
    <w:locked/>
    <w:rsid w:val="00444C0F"/>
    <w:rPr>
      <w:rFonts w:ascii="Arial" w:hAnsi="Arial"/>
      <w:i/>
      <w:sz w:val="22"/>
    </w:rPr>
  </w:style>
  <w:style w:type="paragraph" w:customStyle="1" w:styleId="H3a">
    <w:name w:val="H3a"/>
    <w:basedOn w:val="Heading3"/>
    <w:link w:val="H3aChar"/>
    <w:rsid w:val="00C44191"/>
    <w:pPr>
      <w:ind w:firstLine="0"/>
    </w:pPr>
    <w:rPr>
      <w:rFonts w:cs="Times New Roman"/>
      <w:szCs w:val="20"/>
    </w:rPr>
  </w:style>
  <w:style w:type="character" w:customStyle="1" w:styleId="H3aChar">
    <w:name w:val="H3a Char"/>
    <w:link w:val="H3a"/>
    <w:locked/>
    <w:rsid w:val="00C44191"/>
    <w:rPr>
      <w:rFonts w:ascii="Arial" w:hAnsi="Arial"/>
      <w:sz w:val="22"/>
      <w:lang w:val="en-AU" w:eastAsia="en-US"/>
    </w:rPr>
  </w:style>
  <w:style w:type="character" w:styleId="CommentReference">
    <w:name w:val="annotation reference"/>
    <w:semiHidden/>
    <w:rsid w:val="00EA54A3"/>
    <w:rPr>
      <w:rFonts w:cs="Times New Roman"/>
      <w:sz w:val="16"/>
      <w:szCs w:val="16"/>
    </w:rPr>
  </w:style>
  <w:style w:type="paragraph" w:styleId="CommentText">
    <w:name w:val="annotation text"/>
    <w:basedOn w:val="Normal"/>
    <w:link w:val="CommentTextChar"/>
    <w:semiHidden/>
    <w:rsid w:val="00EA54A3"/>
  </w:style>
  <w:style w:type="character" w:customStyle="1" w:styleId="CommentTextChar">
    <w:name w:val="Comment Text Char"/>
    <w:link w:val="CommentText"/>
    <w:semiHidden/>
    <w:locked/>
    <w:rsid w:val="00625C74"/>
    <w:rPr>
      <w:rFonts w:ascii="Arial" w:hAnsi="Arial" w:cs="Times New Roman"/>
      <w:sz w:val="20"/>
      <w:szCs w:val="20"/>
      <w:lang w:eastAsia="en-US"/>
    </w:rPr>
  </w:style>
  <w:style w:type="paragraph" w:styleId="CommentSubject">
    <w:name w:val="annotation subject"/>
    <w:basedOn w:val="CommentText"/>
    <w:next w:val="CommentText"/>
    <w:link w:val="CommentSubjectChar"/>
    <w:semiHidden/>
    <w:rsid w:val="00EA54A3"/>
    <w:rPr>
      <w:b/>
      <w:bCs/>
    </w:rPr>
  </w:style>
  <w:style w:type="character" w:customStyle="1" w:styleId="CommentSubjectChar">
    <w:name w:val="Comment Subject Char"/>
    <w:link w:val="CommentSubject"/>
    <w:semiHidden/>
    <w:locked/>
    <w:rsid w:val="00625C74"/>
    <w:rPr>
      <w:rFonts w:ascii="Arial" w:hAnsi="Arial" w:cs="Times New Roman"/>
      <w:b/>
      <w:bCs/>
      <w:sz w:val="20"/>
      <w:szCs w:val="20"/>
      <w:lang w:eastAsia="en-US"/>
    </w:rPr>
  </w:style>
  <w:style w:type="paragraph" w:styleId="BalloonText">
    <w:name w:val="Balloon Text"/>
    <w:basedOn w:val="Normal"/>
    <w:link w:val="BalloonTextChar"/>
    <w:semiHidden/>
    <w:rsid w:val="00EA54A3"/>
    <w:rPr>
      <w:rFonts w:ascii="Tahoma" w:hAnsi="Tahoma" w:cs="Tahoma"/>
      <w:sz w:val="16"/>
      <w:szCs w:val="16"/>
    </w:rPr>
  </w:style>
  <w:style w:type="character" w:customStyle="1" w:styleId="BalloonTextChar">
    <w:name w:val="Balloon Text Char"/>
    <w:link w:val="BalloonText"/>
    <w:semiHidden/>
    <w:locked/>
    <w:rsid w:val="00625C74"/>
    <w:rPr>
      <w:rFonts w:cs="Times New Roman"/>
      <w:sz w:val="2"/>
      <w:lang w:eastAsia="en-US"/>
    </w:rPr>
  </w:style>
  <w:style w:type="character" w:customStyle="1" w:styleId="DateRecorded">
    <w:name w:val="DateRecorded"/>
    <w:uiPriority w:val="1"/>
    <w:qFormat/>
    <w:rsid w:val="008934DF"/>
    <w:rPr>
      <w:color w:val="808080"/>
    </w:rPr>
  </w:style>
  <w:style w:type="character" w:customStyle="1" w:styleId="InterviewerModerator">
    <w:name w:val="InterviewerModerator"/>
    <w:uiPriority w:val="1"/>
    <w:qFormat/>
    <w:rsid w:val="00817C62"/>
    <w:rPr>
      <w:b/>
      <w:color w:val="000000"/>
      <w:szCs w:val="22"/>
    </w:rPr>
  </w:style>
  <w:style w:type="table" w:styleId="TableGrid">
    <w:name w:val="Table Grid"/>
    <w:basedOn w:val="TableNormal"/>
    <w:locked/>
    <w:rsid w:val="00637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rviceType">
    <w:name w:val="ServiceType"/>
    <w:uiPriority w:val="1"/>
    <w:qFormat/>
    <w:rsid w:val="00212FF8"/>
    <w:rPr>
      <w:rFonts w:ascii="Arial" w:hAnsi="Arial"/>
      <w:b/>
      <w:sz w:val="28"/>
    </w:rPr>
  </w:style>
  <w:style w:type="character" w:customStyle="1" w:styleId="InterviewerParticipant">
    <w:name w:val="InterviewerParticipant"/>
    <w:basedOn w:val="DefaultParagraphFont"/>
    <w:uiPriority w:val="1"/>
    <w:qFormat/>
    <w:rsid w:val="00273BC2"/>
  </w:style>
  <w:style w:type="character" w:customStyle="1" w:styleId="JobRef">
    <w:name w:val="JobRef"/>
    <w:uiPriority w:val="1"/>
    <w:qFormat/>
    <w:rsid w:val="008E6539"/>
    <w:rPr>
      <w:rFonts w:cs="Arial"/>
      <w:color w:val="808080"/>
      <w:sz w:val="18"/>
      <w:szCs w:val="18"/>
    </w:rPr>
  </w:style>
  <w:style w:type="paragraph" w:styleId="Quote">
    <w:name w:val="Quote"/>
    <w:basedOn w:val="Normal"/>
    <w:next w:val="Normal"/>
    <w:link w:val="QuoteChar"/>
    <w:autoRedefine/>
    <w:uiPriority w:val="29"/>
    <w:qFormat/>
    <w:rsid w:val="0007730B"/>
    <w:pPr>
      <w:spacing w:before="120" w:after="120"/>
      <w:ind w:left="2410" w:right="312"/>
    </w:pPr>
    <w:rPr>
      <w:i/>
      <w:iCs/>
      <w:color w:val="000000"/>
    </w:rPr>
  </w:style>
  <w:style w:type="character" w:customStyle="1" w:styleId="QuoteChar">
    <w:name w:val="Quote Char"/>
    <w:link w:val="Quote"/>
    <w:uiPriority w:val="29"/>
    <w:rsid w:val="0007730B"/>
    <w:rPr>
      <w:rFonts w:ascii="Arial" w:hAnsi="Arial"/>
      <w:i/>
      <w:iCs/>
      <w:color w:val="000000"/>
      <w:lang w:eastAsia="en-US"/>
    </w:rPr>
  </w:style>
  <w:style w:type="character" w:styleId="LineNumber">
    <w:name w:val="line number"/>
    <w:basedOn w:val="DefaultParagraphFont"/>
    <w:semiHidden/>
    <w:unhideWhenUsed/>
    <w:rsid w:val="00905A1F"/>
  </w:style>
  <w:style w:type="character" w:customStyle="1" w:styleId="TotalRecordingFiles">
    <w:name w:val="TotalRecordingFiles"/>
    <w:uiPriority w:val="1"/>
    <w:qFormat/>
    <w:rsid w:val="0027262E"/>
    <w:rPr>
      <w:rFonts w:cs="Arial"/>
      <w:b/>
      <w:color w:val="808080"/>
      <w:sz w:val="18"/>
      <w:szCs w:val="18"/>
    </w:rPr>
  </w:style>
  <w:style w:type="paragraph" w:styleId="ListParagraph">
    <w:name w:val="List Paragraph"/>
    <w:basedOn w:val="Normal"/>
    <w:qFormat/>
    <w:rsid w:val="00CF292F"/>
    <w:pPr>
      <w:ind w:left="720"/>
    </w:pPr>
  </w:style>
  <w:style w:type="paragraph" w:customStyle="1" w:styleId="Visualdescription">
    <w:name w:val="Visual description"/>
    <w:basedOn w:val="Normal"/>
    <w:link w:val="VisualdescriptionChar"/>
    <w:qFormat/>
    <w:rsid w:val="009503C8"/>
    <w:pPr>
      <w:keepNext/>
      <w:spacing w:after="240" w:line="360" w:lineRule="auto"/>
    </w:pPr>
    <w:rPr>
      <w:i/>
      <w:sz w:val="24"/>
    </w:rPr>
  </w:style>
  <w:style w:type="character" w:customStyle="1" w:styleId="ROLEIntervieweeRespndentParticipant">
    <w:name w:val="ROLEIntervieweeRespndentParticipant"/>
    <w:uiPriority w:val="1"/>
    <w:qFormat/>
    <w:rsid w:val="00CF292F"/>
  </w:style>
  <w:style w:type="character" w:customStyle="1" w:styleId="VisualdescriptionChar">
    <w:name w:val="Visual description Char"/>
    <w:basedOn w:val="DefaultParagraphFont"/>
    <w:link w:val="Visualdescription"/>
    <w:rsid w:val="009503C8"/>
    <w:rPr>
      <w:rFonts w:ascii="Arial" w:hAnsi="Arial"/>
      <w:i/>
      <w:sz w:val="24"/>
      <w:lang w:eastAsia="en-US"/>
    </w:rPr>
  </w:style>
  <w:style w:type="character" w:customStyle="1" w:styleId="TITLEInterviewerModerator">
    <w:name w:val="TITLEInterviewerModerator"/>
    <w:uiPriority w:val="1"/>
    <w:qFormat/>
    <w:rsid w:val="00CF292F"/>
    <w:rPr>
      <w:b/>
      <w:sz w:val="20"/>
    </w:rPr>
  </w:style>
  <w:style w:type="character" w:customStyle="1" w:styleId="TITLEIntervieweeRespondentParticipant">
    <w:name w:val="TITLEIntervieweeRespondentParticipant"/>
    <w:uiPriority w:val="1"/>
    <w:qFormat/>
    <w:rsid w:val="00CF292F"/>
  </w:style>
  <w:style w:type="paragraph" w:customStyle="1" w:styleId="NameandTitle">
    <w:name w:val="Name and Title"/>
    <w:basedOn w:val="Normal"/>
    <w:qFormat/>
    <w:rsid w:val="00775272"/>
    <w:rPr>
      <w:b/>
      <w:sz w:val="22"/>
      <w:szCs w:val="24"/>
      <w:lang w:eastAsia="en-AU"/>
    </w:rPr>
  </w:style>
  <w:style w:type="paragraph" w:customStyle="1" w:styleId="Body">
    <w:name w:val="Body"/>
    <w:basedOn w:val="Normal"/>
    <w:qFormat/>
    <w:rsid w:val="00775272"/>
    <w:pPr>
      <w:spacing w:after="240" w:line="360" w:lineRule="auto"/>
    </w:pPr>
    <w:rPr>
      <w:sz w:val="22"/>
      <w:szCs w:val="24"/>
      <w:lang w:eastAsia="en-AU"/>
    </w:rPr>
  </w:style>
  <w:style w:type="character" w:customStyle="1" w:styleId="Sub-Title">
    <w:name w:val="Sub-Title"/>
    <w:rsid w:val="00775272"/>
    <w:rPr>
      <w:b/>
      <w:color w:val="808080"/>
      <w:sz w:val="28"/>
    </w:rPr>
  </w:style>
  <w:style w:type="character" w:customStyle="1" w:styleId="MainTitle">
    <w:name w:val="Main Title"/>
    <w:rsid w:val="00775272"/>
    <w:rPr>
      <w:rFonts w:ascii="Arial" w:hAnsi="Arial"/>
      <w:b/>
      <w:bCs/>
      <w:sz w:val="32"/>
    </w:rPr>
  </w:style>
  <w:style w:type="paragraph" w:customStyle="1" w:styleId="Questions">
    <w:name w:val="Questions"/>
    <w:basedOn w:val="Normal"/>
    <w:next w:val="H2a"/>
    <w:link w:val="QuestionsChar"/>
    <w:rsid w:val="0087741C"/>
    <w:pPr>
      <w:spacing w:after="240" w:line="360" w:lineRule="auto"/>
      <w:ind w:left="851" w:hanging="851"/>
    </w:pPr>
    <w:rPr>
      <w:i/>
      <w:sz w:val="22"/>
      <w:szCs w:val="24"/>
      <w:lang w:eastAsia="en-AU"/>
    </w:rPr>
  </w:style>
  <w:style w:type="paragraph" w:customStyle="1" w:styleId="AnswertoAudienceMember">
    <w:name w:val="Answer to Audience Member"/>
    <w:basedOn w:val="Questions"/>
    <w:next w:val="Normal"/>
    <w:link w:val="AnswertoAudienceMemberChar"/>
    <w:qFormat/>
    <w:rsid w:val="002B5138"/>
    <w:rPr>
      <w:b/>
      <w:i w:val="0"/>
    </w:rPr>
  </w:style>
  <w:style w:type="character" w:customStyle="1" w:styleId="QuestionsChar">
    <w:name w:val="Questions Char"/>
    <w:link w:val="Questions"/>
    <w:rsid w:val="0087741C"/>
    <w:rPr>
      <w:rFonts w:ascii="Arial" w:hAnsi="Arial"/>
      <w:i/>
      <w:sz w:val="22"/>
      <w:szCs w:val="24"/>
    </w:rPr>
  </w:style>
  <w:style w:type="character" w:customStyle="1" w:styleId="AnswertoAudienceMemberChar">
    <w:name w:val="Answer to Audience Member Char"/>
    <w:link w:val="AnswertoAudienceMember"/>
    <w:rsid w:val="002B5138"/>
    <w:rPr>
      <w:rFonts w:ascii="Arial" w:hAnsi="Arial"/>
      <w:i/>
      <w:sz w:val="22"/>
      <w:szCs w:val="24"/>
    </w:rPr>
  </w:style>
  <w:style w:type="paragraph" w:styleId="Title">
    <w:name w:val="Title"/>
    <w:basedOn w:val="Normal"/>
    <w:next w:val="Normal"/>
    <w:link w:val="TitleChar"/>
    <w:qFormat/>
    <w:locked/>
    <w:rsid w:val="004B6E7B"/>
    <w:pPr>
      <w:spacing w:before="240" w:after="60"/>
      <w:jc w:val="center"/>
      <w:outlineLvl w:val="0"/>
    </w:pPr>
    <w:rPr>
      <w:rFonts w:ascii="Calibri" w:hAnsi="Calibri"/>
      <w:b/>
      <w:bCs/>
      <w:kern w:val="28"/>
      <w:sz w:val="32"/>
      <w:szCs w:val="32"/>
    </w:rPr>
  </w:style>
  <w:style w:type="character" w:customStyle="1" w:styleId="TitleChar">
    <w:name w:val="Title Char"/>
    <w:link w:val="Title"/>
    <w:rsid w:val="004B6E7B"/>
    <w:rPr>
      <w:rFonts w:ascii="Calibri" w:hAnsi="Calibri"/>
      <w:b/>
      <w:bCs/>
      <w:kern w:val="28"/>
      <w:sz w:val="32"/>
      <w:szCs w:val="32"/>
      <w:lang w:eastAsia="en-US"/>
    </w:rPr>
  </w:style>
  <w:style w:type="paragraph" w:customStyle="1" w:styleId="Presenter">
    <w:name w:val="Presenter"/>
    <w:basedOn w:val="Normal"/>
    <w:link w:val="PresenterChar"/>
    <w:qFormat/>
    <w:rsid w:val="0087741C"/>
    <w:pPr>
      <w:keepNext/>
      <w:spacing w:after="240" w:line="360" w:lineRule="auto"/>
    </w:pPr>
    <w:rPr>
      <w:b/>
      <w:sz w:val="22"/>
      <w:szCs w:val="22"/>
    </w:rPr>
  </w:style>
  <w:style w:type="character" w:customStyle="1" w:styleId="PresenterChar">
    <w:name w:val="Presenter Char"/>
    <w:link w:val="Presenter"/>
    <w:rsid w:val="0087741C"/>
    <w:rPr>
      <w:rFonts w:ascii="Arial" w:hAnsi="Arial"/>
      <w:b/>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9264661">
      <w:bodyDiv w:val="1"/>
      <w:marLeft w:val="0"/>
      <w:marRight w:val="0"/>
      <w:marTop w:val="0"/>
      <w:marBottom w:val="0"/>
      <w:divBdr>
        <w:top w:val="none" w:sz="0" w:space="0" w:color="auto"/>
        <w:left w:val="none" w:sz="0" w:space="0" w:color="auto"/>
        <w:bottom w:val="none" w:sz="0" w:space="0" w:color="auto"/>
        <w:right w:val="none" w:sz="0" w:space="0" w:color="auto"/>
      </w:divBdr>
    </w:div>
    <w:div w:id="766267398">
      <w:bodyDiv w:val="1"/>
      <w:marLeft w:val="0"/>
      <w:marRight w:val="0"/>
      <w:marTop w:val="0"/>
      <w:marBottom w:val="0"/>
      <w:divBdr>
        <w:top w:val="none" w:sz="0" w:space="0" w:color="auto"/>
        <w:left w:val="none" w:sz="0" w:space="0" w:color="auto"/>
        <w:bottom w:val="none" w:sz="0" w:space="0" w:color="auto"/>
        <w:right w:val="none" w:sz="0" w:space="0" w:color="auto"/>
      </w:divBdr>
    </w:div>
    <w:div w:id="1213614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gl\OneDrive\Documents\Escribe\Working%20Folder\eScribe%20ID%2031313%20Data\CP06%20Simple%20Descriptive%20+%20Q%20Webcast%20Template%200107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7D4476-25AE-4432-9A42-4088964DA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CP06 Simple Descriptive + Q Webcast Template 010721</Template>
  <TotalTime>0</TotalTime>
  <Pages>3</Pages>
  <Words>775</Words>
  <Characters>4423</Characters>
  <Application>Microsoft Office Word</Application>
  <DocSecurity>0</DocSecurity>
  <Lines>36</Lines>
  <Paragraphs>10</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Transcript</vt:lpstr>
      <vt:lpstr>«Insert Title Of Presentation»</vt:lpstr>
      <vt:lpstr>«Subtitle Of Presentation»</vt:lpstr>
      <vt:lpstr>«Insert Speaker's Name» «Insert Job Title &amp; Dept Details As Given»</vt:lpstr>
      <vt:lpstr>«Insert Speaker's Name» «Insert Job Title &amp; Dept Details As Given»</vt:lpstr>
    </vt:vector>
  </TitlesOfParts>
  <LinksUpToDate>false</LinksUpToDate>
  <CharactersWithSpaces>5188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2024-03-27T04:46:00Z</dcterms:created>
  <dcterms:modified xsi:type="dcterms:W3CDTF">2024-03-27T05:17:00Z</dcterms:modified>
</cp:coreProperties>
</file>