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5DF50" w14:textId="77777777" w:rsidR="00D2559D" w:rsidRPr="002C3EBF" w:rsidRDefault="00D8560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55E08C" wp14:editId="7355E08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6779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355DF51" w14:textId="77777777" w:rsidR="00D2559D" w:rsidRDefault="00D8560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55DF52" w14:textId="77777777" w:rsidR="00D2559D" w:rsidRDefault="00D8560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55DF53" w14:textId="77777777" w:rsidR="00D2559D" w:rsidRPr="002C3EBF" w:rsidRDefault="00D8560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01CEE" w14:paraId="7355DF56" w14:textId="77777777" w:rsidTr="00101CEE">
        <w:tc>
          <w:tcPr>
            <w:cnfStyle w:val="001000000000" w:firstRow="0" w:lastRow="0" w:firstColumn="1" w:lastColumn="0" w:oddVBand="0" w:evenVBand="0" w:oddHBand="0" w:evenHBand="0" w:firstRowFirstColumn="0" w:firstRowLastColumn="0" w:lastRowFirstColumn="0" w:lastRowLastColumn="0"/>
            <w:tcW w:w="3227" w:type="dxa"/>
          </w:tcPr>
          <w:p w14:paraId="7355DF54" w14:textId="77777777" w:rsidR="00D2559D" w:rsidRPr="00996FAF" w:rsidRDefault="00D8560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355DF55" w14:textId="77777777" w:rsidR="00D2559D" w:rsidRPr="00996FAF" w:rsidRDefault="00D856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Royal Freemasons Sale</w:t>
            </w:r>
          </w:p>
        </w:tc>
      </w:tr>
      <w:tr w:rsidR="00101CEE" w14:paraId="7355DF59"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5DF57" w14:textId="77777777" w:rsidR="00CA37CB" w:rsidRPr="00996FAF" w:rsidRDefault="00D8560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355DF58" w14:textId="77777777" w:rsidR="00CA37CB" w:rsidRPr="00996FAF" w:rsidRDefault="00D856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28 Surkitt Boulevard</w:t>
            </w:r>
            <w:r w:rsidRPr="00602258">
              <w:rPr>
                <w:rFonts w:ascii="Arial" w:hAnsi="Arial" w:cs="Arial"/>
                <w:color w:val="auto"/>
              </w:rPr>
              <w:t xml:space="preserve"> SALE VIC 3850</w:t>
            </w:r>
          </w:p>
        </w:tc>
      </w:tr>
      <w:tr w:rsidR="00101CEE" w14:paraId="7355DF5C" w14:textId="77777777" w:rsidTr="00101C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5DF5A" w14:textId="77777777" w:rsidR="00CA37CB" w:rsidRPr="00996FAF" w:rsidRDefault="00D8560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355DF5B" w14:textId="77777777" w:rsidR="00CA37CB" w:rsidRPr="00996FAF" w:rsidRDefault="00D856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4566</w:t>
            </w:r>
          </w:p>
        </w:tc>
      </w:tr>
      <w:tr w:rsidR="00101CEE" w14:paraId="7355DF5F"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5DF5D" w14:textId="77777777" w:rsidR="00D2559D" w:rsidRPr="00996FAF" w:rsidRDefault="00D8560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355DF5E" w14:textId="77777777" w:rsidR="00D2559D" w:rsidRPr="00996FAF" w:rsidRDefault="00D856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Ltd</w:t>
            </w:r>
          </w:p>
        </w:tc>
      </w:tr>
      <w:tr w:rsidR="00101CEE" w14:paraId="7355DF62" w14:textId="77777777" w:rsidTr="00101C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5DF60" w14:textId="77777777" w:rsidR="00D2559D" w:rsidRPr="00996FAF" w:rsidRDefault="00D8560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355DF61" w14:textId="77777777" w:rsidR="00D2559D" w:rsidRPr="00996FAF" w:rsidRDefault="00D856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01CEE" w14:paraId="7355DF65"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5DF63" w14:textId="77777777" w:rsidR="00D2559D" w:rsidRPr="00996FAF" w:rsidRDefault="00D8560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55DF64" w14:textId="77777777" w:rsidR="00D2559D" w:rsidRPr="00996FAF" w:rsidRDefault="00D8560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 to 25 November 2022</w:t>
            </w:r>
          </w:p>
        </w:tc>
      </w:tr>
      <w:tr w:rsidR="00101CEE" w14:paraId="7355DF68" w14:textId="77777777" w:rsidTr="00101CE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55DF66" w14:textId="77777777" w:rsidR="00D2559D" w:rsidRPr="00996FAF" w:rsidRDefault="00D8560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355DF67" w14:textId="0CE9081A" w:rsidR="00D2559D" w:rsidRPr="00996FAF" w:rsidRDefault="00D86A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86A13">
              <w:rPr>
                <w:rFonts w:ascii="Arial" w:hAnsi="Arial" w:cs="Arial"/>
                <w:color w:val="auto"/>
              </w:rPr>
              <w:t>5 January 2023</w:t>
            </w:r>
          </w:p>
        </w:tc>
      </w:tr>
    </w:tbl>
    <w:bookmarkEnd w:id="0"/>
    <w:p w14:paraId="7355DF69" w14:textId="01B95786" w:rsidR="00FA0A5B" w:rsidRPr="00996FAF" w:rsidRDefault="00D8560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EB4881">
        <w:rPr>
          <w:rFonts w:ascii="Arial" w:hAnsi="Arial" w:cs="Arial"/>
        </w:rPr>
        <w:t>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55DF6A" w14:textId="77777777" w:rsidR="000078F8" w:rsidRPr="00996FAF" w:rsidRDefault="00D8560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355DF6B" w14:textId="5298D40E" w:rsidR="000078F8" w:rsidRPr="00996FAF" w:rsidRDefault="00D8560F" w:rsidP="0036130C">
      <w:pPr>
        <w:pStyle w:val="NormalArial"/>
      </w:pPr>
      <w:r w:rsidRPr="00996FAF">
        <w:t xml:space="preserve">This performance report for </w:t>
      </w:r>
      <w:r w:rsidRPr="00996FAF">
        <w:rPr>
          <w:color w:val="auto"/>
        </w:rPr>
        <w:t>Royal Freemasons Sale (</w:t>
      </w:r>
      <w:r w:rsidRPr="00996FAF">
        <w:rPr>
          <w:b/>
          <w:color w:val="auto"/>
        </w:rPr>
        <w:t>the service</w:t>
      </w:r>
      <w:r w:rsidRPr="00996FAF">
        <w:rPr>
          <w:color w:val="auto"/>
        </w:rPr>
        <w:t>) has been prepared by</w:t>
      </w:r>
      <w:r w:rsidRPr="00996FAF">
        <w:rPr>
          <w:color w:val="0000FF"/>
        </w:rPr>
        <w:t xml:space="preserve"> </w:t>
      </w:r>
      <w:r w:rsidR="00EB4881" w:rsidRPr="00EB4881">
        <w:rPr>
          <w:color w:val="auto"/>
        </w:rPr>
        <w:t>V Stephens</w:t>
      </w:r>
      <w:r w:rsidRPr="00EB4881">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355DF6C" w14:textId="77777777" w:rsidR="000078F8" w:rsidRPr="00996FAF" w:rsidRDefault="00D8560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55DF6D" w14:textId="77777777" w:rsidR="000078F8" w:rsidRPr="00996FAF" w:rsidRDefault="00D8560F" w:rsidP="0036130C">
      <w:pPr>
        <w:pStyle w:val="NormalArial"/>
      </w:pPr>
      <w:r w:rsidRPr="00996FAF">
        <w:t>The report also specifies any areas in which improvements must be made to ensure the Quality Standards are complied with.</w:t>
      </w:r>
    </w:p>
    <w:p w14:paraId="7355DF6E" w14:textId="77777777" w:rsidR="00DF37F2" w:rsidRPr="00996FAF" w:rsidRDefault="00D8560F" w:rsidP="00712752">
      <w:pPr>
        <w:pStyle w:val="Heading1"/>
        <w:spacing w:before="240" w:after="240" w:line="22" w:lineRule="atLeast"/>
        <w:rPr>
          <w:rFonts w:ascii="Arial" w:hAnsi="Arial" w:cs="Arial"/>
        </w:rPr>
      </w:pPr>
      <w:r w:rsidRPr="00996FAF">
        <w:rPr>
          <w:rFonts w:ascii="Arial" w:hAnsi="Arial" w:cs="Arial"/>
        </w:rPr>
        <w:t>Material relied on</w:t>
      </w:r>
    </w:p>
    <w:p w14:paraId="7355DF6F" w14:textId="77777777" w:rsidR="00DF37F2" w:rsidRPr="00996FAF" w:rsidRDefault="00D8560F" w:rsidP="0036130C">
      <w:pPr>
        <w:pStyle w:val="NormalArial"/>
      </w:pPr>
      <w:r w:rsidRPr="00996FAF">
        <w:t>The following information has been considered in preparing the performance report:</w:t>
      </w:r>
    </w:p>
    <w:p w14:paraId="7355DF70" w14:textId="43D9CD37" w:rsidR="00DF37F2" w:rsidRPr="00EB4881" w:rsidRDefault="00EB4881" w:rsidP="00712752">
      <w:pPr>
        <w:pStyle w:val="ListParagraph"/>
        <w:numPr>
          <w:ilvl w:val="0"/>
          <w:numId w:val="2"/>
        </w:numPr>
        <w:spacing w:line="240" w:lineRule="atLeast"/>
        <w:ind w:left="714" w:hanging="357"/>
        <w:contextualSpacing w:val="0"/>
        <w:rPr>
          <w:rFonts w:ascii="Arial" w:hAnsi="Arial" w:cs="Arial"/>
          <w:color w:val="auto"/>
        </w:rPr>
      </w:pPr>
      <w:r w:rsidRPr="00EB4881">
        <w:rPr>
          <w:rFonts w:ascii="Arial" w:hAnsi="Arial" w:cs="Arial"/>
          <w:color w:val="auto"/>
        </w:rPr>
        <w:t>T</w:t>
      </w:r>
      <w:r w:rsidR="00D8560F" w:rsidRPr="00EB4881">
        <w:rPr>
          <w:rFonts w:ascii="Arial" w:hAnsi="Arial" w:cs="Arial"/>
          <w:color w:val="auto"/>
        </w:rPr>
        <w:t>he assessment team’s report for the Site Audit; the Site Audit report was informed by a site assessment, observations at the service, review of documents and interviews with staff, consumers/</w:t>
      </w:r>
      <w:proofErr w:type="gramStart"/>
      <w:r w:rsidR="00D8560F" w:rsidRPr="00EB4881">
        <w:rPr>
          <w:rFonts w:ascii="Arial" w:hAnsi="Arial" w:cs="Arial"/>
          <w:color w:val="auto"/>
        </w:rPr>
        <w:t>representatives</w:t>
      </w:r>
      <w:proofErr w:type="gramEnd"/>
      <w:r w:rsidR="00D8560F" w:rsidRPr="00EB4881">
        <w:rPr>
          <w:rFonts w:ascii="Arial" w:hAnsi="Arial" w:cs="Arial"/>
          <w:color w:val="auto"/>
        </w:rPr>
        <w:t xml:space="preserve"> and others</w:t>
      </w:r>
      <w:r w:rsidRPr="00EB4881">
        <w:rPr>
          <w:rFonts w:ascii="Arial" w:hAnsi="Arial" w:cs="Arial"/>
          <w:color w:val="auto"/>
        </w:rPr>
        <w:t>.</w:t>
      </w:r>
    </w:p>
    <w:p w14:paraId="7355DF71" w14:textId="3E0408D8" w:rsidR="00DF37F2" w:rsidRPr="00996FAF" w:rsidRDefault="00EB4881"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D8560F" w:rsidRPr="00996FAF">
        <w:rPr>
          <w:rFonts w:ascii="Arial" w:hAnsi="Arial" w:cs="Arial"/>
        </w:rPr>
        <w:t>he provider’s response to the assessment team’s report received</w:t>
      </w:r>
      <w:r>
        <w:rPr>
          <w:rFonts w:ascii="Arial" w:hAnsi="Arial" w:cs="Arial"/>
        </w:rPr>
        <w:t xml:space="preserve"> on 8 December 2022.</w:t>
      </w:r>
    </w:p>
    <w:p w14:paraId="7355DF74" w14:textId="3BD42135" w:rsidR="003B1763" w:rsidRPr="00712752" w:rsidRDefault="00D8560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355DF75" w14:textId="77777777" w:rsidR="00FC045E" w:rsidRPr="00996FAF" w:rsidRDefault="00D8560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01CEE" w14:paraId="7355DF78" w14:textId="77777777" w:rsidTr="00101C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355DF76" w14:textId="77777777" w:rsidR="00FC045E" w:rsidRPr="00996FAF" w:rsidRDefault="00D8560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355DF77" w14:textId="482D9232" w:rsidR="00FC045E" w:rsidRPr="00996FAF" w:rsidRDefault="001006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881">
                  <w:rPr>
                    <w:rFonts w:ascii="Arial" w:hAnsi="Arial" w:cs="Arial"/>
                  </w:rPr>
                  <w:t>Compliant</w:t>
                </w:r>
              </w:sdtContent>
            </w:sdt>
          </w:p>
        </w:tc>
      </w:tr>
      <w:tr w:rsidR="00101CEE" w14:paraId="7355DF7B" w14:textId="77777777" w:rsidTr="00101C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55DF79" w14:textId="77777777" w:rsidR="00FC045E" w:rsidRPr="00996FAF" w:rsidRDefault="00D8560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355DF7A" w14:textId="37CA32BD" w:rsidR="00FC045E" w:rsidRPr="00996FAF" w:rsidRDefault="001006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881">
                  <w:rPr>
                    <w:rFonts w:ascii="Arial" w:hAnsi="Arial" w:cs="Arial"/>
                    <w:b/>
                  </w:rPr>
                  <w:t>Compliant</w:t>
                </w:r>
              </w:sdtContent>
            </w:sdt>
            <w:r w:rsidR="00D8560F" w:rsidRPr="00996FAF">
              <w:rPr>
                <w:rFonts w:ascii="Arial" w:hAnsi="Arial" w:cs="Arial"/>
                <w:b/>
              </w:rPr>
              <w:t xml:space="preserve"> </w:t>
            </w:r>
          </w:p>
        </w:tc>
      </w:tr>
      <w:tr w:rsidR="00101CEE" w14:paraId="7355DF7E" w14:textId="77777777" w:rsidTr="00101C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55DF7C" w14:textId="77777777" w:rsidR="00FC045E" w:rsidRPr="00996FAF" w:rsidRDefault="00D8560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355DF7D" w14:textId="783CBEB0" w:rsidR="00FC045E" w:rsidRPr="00996FAF" w:rsidRDefault="001006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881">
                  <w:rPr>
                    <w:rFonts w:ascii="Arial" w:hAnsi="Arial" w:cs="Arial"/>
                    <w:b/>
                  </w:rPr>
                  <w:t>Compliant</w:t>
                </w:r>
              </w:sdtContent>
            </w:sdt>
            <w:r w:rsidR="00D8560F" w:rsidRPr="00996FAF">
              <w:rPr>
                <w:rFonts w:ascii="Arial" w:hAnsi="Arial" w:cs="Arial"/>
                <w:b/>
              </w:rPr>
              <w:t xml:space="preserve"> </w:t>
            </w:r>
          </w:p>
        </w:tc>
      </w:tr>
      <w:tr w:rsidR="00101CEE" w14:paraId="7355DF81" w14:textId="77777777" w:rsidTr="00101C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55DF7F" w14:textId="77777777" w:rsidR="00FC045E" w:rsidRPr="00996FAF" w:rsidRDefault="00D8560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355DF80" w14:textId="4F3EAB5D" w:rsidR="00FC045E" w:rsidRPr="00996FAF" w:rsidRDefault="001006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881">
                  <w:rPr>
                    <w:rFonts w:ascii="Arial" w:hAnsi="Arial" w:cs="Arial"/>
                    <w:b/>
                  </w:rPr>
                  <w:t>Compliant</w:t>
                </w:r>
              </w:sdtContent>
            </w:sdt>
            <w:r w:rsidR="00D8560F" w:rsidRPr="00996FAF">
              <w:rPr>
                <w:rFonts w:ascii="Arial" w:hAnsi="Arial" w:cs="Arial"/>
                <w:b/>
              </w:rPr>
              <w:t xml:space="preserve"> </w:t>
            </w:r>
          </w:p>
        </w:tc>
      </w:tr>
      <w:tr w:rsidR="00101CEE" w14:paraId="7355DF84" w14:textId="77777777" w:rsidTr="00101C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55DF82" w14:textId="77777777" w:rsidR="00FC045E" w:rsidRPr="00996FAF" w:rsidRDefault="00D8560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355DF83" w14:textId="003467C6" w:rsidR="00FC045E" w:rsidRPr="00996FAF" w:rsidRDefault="001006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881">
                  <w:rPr>
                    <w:rFonts w:ascii="Arial" w:hAnsi="Arial" w:cs="Arial"/>
                    <w:b/>
                  </w:rPr>
                  <w:t>Compliant</w:t>
                </w:r>
              </w:sdtContent>
            </w:sdt>
            <w:r w:rsidR="00D8560F" w:rsidRPr="00996FAF">
              <w:rPr>
                <w:rFonts w:ascii="Arial" w:hAnsi="Arial" w:cs="Arial"/>
                <w:b/>
              </w:rPr>
              <w:t xml:space="preserve"> </w:t>
            </w:r>
          </w:p>
        </w:tc>
      </w:tr>
      <w:tr w:rsidR="00101CEE" w14:paraId="7355DF87" w14:textId="77777777" w:rsidTr="00101C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55DF85" w14:textId="77777777" w:rsidR="00FC045E" w:rsidRPr="00996FAF" w:rsidRDefault="00D8560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355DF86" w14:textId="75C7E995" w:rsidR="00FC045E" w:rsidRPr="00996FAF" w:rsidRDefault="001006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881">
                  <w:rPr>
                    <w:rFonts w:ascii="Arial" w:hAnsi="Arial" w:cs="Arial"/>
                    <w:b/>
                  </w:rPr>
                  <w:t>Compliant</w:t>
                </w:r>
              </w:sdtContent>
            </w:sdt>
            <w:r w:rsidR="00D8560F" w:rsidRPr="00996FAF">
              <w:rPr>
                <w:rFonts w:ascii="Arial" w:hAnsi="Arial" w:cs="Arial"/>
                <w:b/>
              </w:rPr>
              <w:t xml:space="preserve"> </w:t>
            </w:r>
          </w:p>
        </w:tc>
      </w:tr>
      <w:tr w:rsidR="00101CEE" w14:paraId="7355DF8A" w14:textId="77777777" w:rsidTr="00101C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55DF88" w14:textId="77777777" w:rsidR="00FC045E" w:rsidRPr="00996FAF" w:rsidRDefault="00D8560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355DF89" w14:textId="1A59E68C" w:rsidR="00FC045E" w:rsidRPr="00996FAF" w:rsidRDefault="0010066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881">
                  <w:rPr>
                    <w:rFonts w:ascii="Arial" w:hAnsi="Arial" w:cs="Arial"/>
                    <w:b/>
                  </w:rPr>
                  <w:t>Compliant</w:t>
                </w:r>
              </w:sdtContent>
            </w:sdt>
            <w:r w:rsidR="00D8560F" w:rsidRPr="00996FAF">
              <w:rPr>
                <w:rFonts w:ascii="Arial" w:hAnsi="Arial" w:cs="Arial"/>
                <w:b/>
              </w:rPr>
              <w:t xml:space="preserve"> </w:t>
            </w:r>
          </w:p>
        </w:tc>
      </w:tr>
      <w:tr w:rsidR="00101CEE" w14:paraId="7355DF8D" w14:textId="77777777" w:rsidTr="00101C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55DF8B" w14:textId="77777777" w:rsidR="00FC045E" w:rsidRPr="00996FAF" w:rsidRDefault="00D8560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355DF8C" w14:textId="208D5568" w:rsidR="00FC045E" w:rsidRPr="00996FAF" w:rsidRDefault="0010066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881">
                  <w:rPr>
                    <w:rFonts w:ascii="Arial" w:hAnsi="Arial" w:cs="Arial"/>
                    <w:b/>
                  </w:rPr>
                  <w:t>Compliant</w:t>
                </w:r>
              </w:sdtContent>
            </w:sdt>
            <w:r w:rsidR="00D8560F" w:rsidRPr="00996FAF">
              <w:rPr>
                <w:rFonts w:ascii="Arial" w:hAnsi="Arial" w:cs="Arial"/>
                <w:b/>
              </w:rPr>
              <w:t xml:space="preserve"> </w:t>
            </w:r>
          </w:p>
        </w:tc>
      </w:tr>
    </w:tbl>
    <w:p w14:paraId="7355DF8E" w14:textId="77777777" w:rsidR="00FC045E" w:rsidRPr="00996FAF" w:rsidRDefault="00D8560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55DF8F" w14:textId="77777777" w:rsidR="00FC045E" w:rsidRPr="00996FAF" w:rsidRDefault="00D8560F" w:rsidP="00712752">
      <w:pPr>
        <w:pStyle w:val="Heading1"/>
        <w:spacing w:before="0" w:after="240" w:line="22" w:lineRule="atLeast"/>
        <w:rPr>
          <w:rFonts w:ascii="Arial" w:hAnsi="Arial" w:cs="Arial"/>
        </w:rPr>
      </w:pPr>
      <w:r w:rsidRPr="00996FAF">
        <w:rPr>
          <w:rFonts w:ascii="Arial" w:hAnsi="Arial" w:cs="Arial"/>
        </w:rPr>
        <w:t>Areas for improvement</w:t>
      </w:r>
    </w:p>
    <w:p w14:paraId="7355DF91" w14:textId="77777777" w:rsidR="00FC045E" w:rsidRPr="00996FAF" w:rsidRDefault="00D8560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355DF96" w14:textId="69123AAA" w:rsidR="00FC045E" w:rsidRPr="00996FAF" w:rsidRDefault="00D8560F" w:rsidP="0036130C">
      <w:pPr>
        <w:pStyle w:val="NormalArial"/>
      </w:pPr>
      <w:r w:rsidRPr="00996FAF">
        <w:br w:type="page"/>
      </w:r>
    </w:p>
    <w:p w14:paraId="7355DF97" w14:textId="77777777" w:rsidR="00FC045E" w:rsidRPr="00996FAF" w:rsidRDefault="00D8560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01CEE" w14:paraId="7355DF9A" w14:textId="77777777" w:rsidTr="00101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355DF98" w14:textId="77777777" w:rsidR="00FC045E" w:rsidRPr="00550022" w:rsidRDefault="00D8560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355DF99" w14:textId="77777777" w:rsidR="00FC045E" w:rsidRPr="00996FAF" w:rsidRDefault="00100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CEE" w14:paraId="7355DF9E"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DF9B" w14:textId="77777777" w:rsidR="00FC045E" w:rsidRPr="00996FAF" w:rsidRDefault="00D8560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355DF9C" w14:textId="77777777" w:rsidR="00FC045E" w:rsidRPr="00996FAF" w:rsidRDefault="00D8560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355DF9D" w14:textId="4AD0078C" w:rsidR="00FC045E" w:rsidRPr="00996FAF" w:rsidRDefault="001006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p>
        </w:tc>
      </w:tr>
      <w:tr w:rsidR="00101CEE" w14:paraId="7355DFA2"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DF9F" w14:textId="77777777" w:rsidR="00FC045E" w:rsidRPr="00996FAF" w:rsidRDefault="00D8560F"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355DFA0" w14:textId="77777777" w:rsidR="00FC045E" w:rsidRPr="00996FAF" w:rsidRDefault="00D8560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355DFA1" w14:textId="07F4217F" w:rsidR="00FC045E" w:rsidRPr="00996FAF" w:rsidRDefault="0010066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AA"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DFA3" w14:textId="77777777" w:rsidR="00FC045E" w:rsidRPr="00996FAF" w:rsidRDefault="00D8560F"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355DFA4" w14:textId="77777777" w:rsidR="00FC045E" w:rsidRPr="00996FAF" w:rsidRDefault="00D8560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355DFA5" w14:textId="77777777" w:rsidR="00FC045E" w:rsidRPr="00996FAF" w:rsidRDefault="00D8560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355DFA6" w14:textId="77777777" w:rsidR="00FC045E" w:rsidRPr="00996FAF" w:rsidRDefault="00D8560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355DFA7" w14:textId="77777777" w:rsidR="00FC045E" w:rsidRPr="00996FAF" w:rsidRDefault="00D8560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355DFA8" w14:textId="77777777" w:rsidR="00FC045E" w:rsidRPr="00996FAF" w:rsidRDefault="00D8560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355DFA9" w14:textId="4480FBD4" w:rsidR="00FC045E" w:rsidRPr="00996FAF" w:rsidRDefault="001006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AE"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DFAB" w14:textId="77777777" w:rsidR="00FC045E" w:rsidRPr="00996FAF" w:rsidRDefault="00D8560F"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355DFAC" w14:textId="77777777" w:rsidR="00FC045E" w:rsidRPr="00996FAF" w:rsidRDefault="00D8560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355DFAD" w14:textId="62B88D3A" w:rsidR="00FC045E" w:rsidRPr="00996FAF" w:rsidRDefault="0010066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B2"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DFAF" w14:textId="77777777" w:rsidR="00FC045E" w:rsidRPr="00996FAF" w:rsidRDefault="00D8560F"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355DFB0" w14:textId="77777777" w:rsidR="00FC045E" w:rsidRPr="00996FAF" w:rsidRDefault="00D8560F"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355DFB1" w14:textId="1D86B067" w:rsidR="00FC045E" w:rsidRPr="00996FAF" w:rsidRDefault="001006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B6"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DFB3" w14:textId="77777777" w:rsidR="00FC045E" w:rsidRPr="00996FAF" w:rsidRDefault="00D8560F"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355DFB4" w14:textId="77777777" w:rsidR="00FC045E" w:rsidRPr="00996FAF" w:rsidRDefault="00D8560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355DFB5" w14:textId="100CADE7" w:rsidR="00FC045E" w:rsidRPr="00996FAF" w:rsidRDefault="0010066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bl>
    <w:p w14:paraId="7355DFB7" w14:textId="77777777" w:rsidR="001A5684" w:rsidRDefault="00D8560F" w:rsidP="001A5684">
      <w:pPr>
        <w:pStyle w:val="Heading20"/>
      </w:pPr>
      <w:r w:rsidRPr="00996FAF">
        <w:t>Findings</w:t>
      </w:r>
    </w:p>
    <w:p w14:paraId="050EDFF8" w14:textId="5DABA737" w:rsidR="003206F4" w:rsidRPr="0098573F" w:rsidRDefault="003206F4" w:rsidP="003206F4">
      <w:pPr>
        <w:pStyle w:val="NormalArial"/>
        <w:rPr>
          <w:rFonts w:eastAsia="Calibri"/>
          <w:color w:val="auto"/>
        </w:rPr>
      </w:pPr>
      <w:r>
        <w:t xml:space="preserve">I have assessed this Quality Standard as compliant as I am satisfied that all </w:t>
      </w:r>
      <w:r>
        <w:rPr>
          <w:color w:val="auto"/>
        </w:rPr>
        <w:t>six requirements are compliant.</w:t>
      </w:r>
    </w:p>
    <w:p w14:paraId="1F06CBAC" w14:textId="46DBB777" w:rsidR="006E2CF4" w:rsidRDefault="008B07F9" w:rsidP="006E2CF4">
      <w:pPr>
        <w:pStyle w:val="NormalArial"/>
      </w:pPr>
      <w:r w:rsidRPr="008B07F9">
        <w:t xml:space="preserve">The service was </w:t>
      </w:r>
      <w:r w:rsidR="006E2CF4">
        <w:t xml:space="preserve">previously </w:t>
      </w:r>
      <w:r w:rsidRPr="008B07F9">
        <w:t xml:space="preserve">found non-compliant with Requirement 1(3)(a) </w:t>
      </w:r>
      <w:r w:rsidR="006E2CF4">
        <w:t>after</w:t>
      </w:r>
      <w:r w:rsidRPr="008B07F9">
        <w:t xml:space="preserve"> an Assessment Contact in March 2022</w:t>
      </w:r>
      <w:r w:rsidR="006E2CF4">
        <w:t>,</w:t>
      </w:r>
      <w:r w:rsidRPr="008B07F9">
        <w:t xml:space="preserve"> as the service did not demonstrate that consumer preferences regarding personal hygiene are respected or actioned.</w:t>
      </w:r>
      <w:r w:rsidR="006E2CF4">
        <w:t xml:space="preserve"> </w:t>
      </w:r>
    </w:p>
    <w:p w14:paraId="11794312" w14:textId="45D4C5E8" w:rsidR="006E2CF4" w:rsidRDefault="006E2CF4" w:rsidP="006E2CF4">
      <w:pPr>
        <w:pStyle w:val="NormalArial"/>
      </w:pPr>
      <w:r>
        <w:rPr>
          <w:szCs w:val="22"/>
        </w:rPr>
        <w:t xml:space="preserve">Actions taken by the service to rectify </w:t>
      </w:r>
      <w:r w:rsidR="0098573F">
        <w:rPr>
          <w:szCs w:val="22"/>
        </w:rPr>
        <w:t>previous</w:t>
      </w:r>
      <w:r>
        <w:rPr>
          <w:szCs w:val="22"/>
        </w:rPr>
        <w:t xml:space="preserve"> non-compliance include supporting consumers in a comprehensive care review to ensure the consumer, their representative and the care team are active partners in care choices and agreed actions</w:t>
      </w:r>
      <w:r w:rsidR="00C2092D">
        <w:rPr>
          <w:szCs w:val="22"/>
        </w:rPr>
        <w:t xml:space="preserve"> occur</w:t>
      </w:r>
      <w:r>
        <w:rPr>
          <w:szCs w:val="22"/>
        </w:rPr>
        <w:t xml:space="preserve">. </w:t>
      </w:r>
      <w:r>
        <w:rPr>
          <w:color w:val="auto"/>
          <w:szCs w:val="22"/>
        </w:rPr>
        <w:t>The Assessment Team found that all c</w:t>
      </w:r>
      <w:r>
        <w:rPr>
          <w:szCs w:val="22"/>
        </w:rPr>
        <w:t>onsumers sampled for this requirement are treated with dignity and respect and their identity, culture and diversity are valued. Staff were observed treating consumers with respect and demonstrat</w:t>
      </w:r>
      <w:r w:rsidR="009A167D">
        <w:rPr>
          <w:szCs w:val="22"/>
        </w:rPr>
        <w:t>ed</w:t>
      </w:r>
      <w:r>
        <w:rPr>
          <w:szCs w:val="22"/>
        </w:rPr>
        <w:t xml:space="preserve"> an understanding of individual choices and preferences. Consumer care planning documents included information about individual preferences. </w:t>
      </w:r>
      <w:r>
        <w:t>Accordingly, I find the service compliant with Requirement 1(3)(a).</w:t>
      </w:r>
    </w:p>
    <w:p w14:paraId="03FA15EB" w14:textId="7EEDAEF6" w:rsidR="0098573F" w:rsidRDefault="0098573F" w:rsidP="006E2CF4">
      <w:pPr>
        <w:pStyle w:val="NormalArial"/>
        <w:rPr>
          <w:rFonts w:eastAsia="Calibri"/>
          <w:color w:val="auto"/>
        </w:rPr>
      </w:pPr>
      <w:r w:rsidRPr="008B07F9">
        <w:t xml:space="preserve">The service was </w:t>
      </w:r>
      <w:r>
        <w:t xml:space="preserve">previously </w:t>
      </w:r>
      <w:r w:rsidRPr="008B07F9">
        <w:t>found non-compliant with Requirement 1(3)(</w:t>
      </w:r>
      <w:r>
        <w:t>c</w:t>
      </w:r>
      <w:r w:rsidRPr="008B07F9">
        <w:t xml:space="preserve">) </w:t>
      </w:r>
      <w:r>
        <w:t>after</w:t>
      </w:r>
      <w:r w:rsidRPr="008B07F9">
        <w:t xml:space="preserve"> an Assessment Contact in March 2022</w:t>
      </w:r>
      <w:r>
        <w:t xml:space="preserve">, as </w:t>
      </w:r>
      <w:r w:rsidRPr="00B45DD5">
        <w:rPr>
          <w:color w:val="auto"/>
        </w:rPr>
        <w:t xml:space="preserve">the </w:t>
      </w:r>
      <w:r w:rsidRPr="00201B9F">
        <w:rPr>
          <w:rFonts w:eastAsia="Calibri"/>
          <w:color w:val="auto"/>
        </w:rPr>
        <w:t xml:space="preserve">service </w:t>
      </w:r>
      <w:r>
        <w:rPr>
          <w:rFonts w:eastAsia="Calibri"/>
          <w:color w:val="auto"/>
        </w:rPr>
        <w:t>did</w:t>
      </w:r>
      <w:r w:rsidRPr="00201B9F">
        <w:rPr>
          <w:rFonts w:eastAsia="Calibri"/>
          <w:color w:val="auto"/>
        </w:rPr>
        <w:t xml:space="preserve"> not support </w:t>
      </w:r>
      <w:r>
        <w:rPr>
          <w:rFonts w:eastAsia="Calibri"/>
          <w:color w:val="auto"/>
        </w:rPr>
        <w:t>accommodation preferences for two</w:t>
      </w:r>
      <w:r w:rsidR="00BC4526">
        <w:rPr>
          <w:rFonts w:eastAsia="Calibri"/>
          <w:color w:val="auto"/>
        </w:rPr>
        <w:t xml:space="preserve"> sampled</w:t>
      </w:r>
      <w:r>
        <w:rPr>
          <w:rFonts w:eastAsia="Calibri"/>
          <w:color w:val="auto"/>
        </w:rPr>
        <w:t xml:space="preserve"> consumers.</w:t>
      </w:r>
    </w:p>
    <w:p w14:paraId="03DA9754" w14:textId="57E6B50D" w:rsidR="0098573F" w:rsidRDefault="00693D6D" w:rsidP="006E2CF4">
      <w:pPr>
        <w:pStyle w:val="NormalArial"/>
      </w:pPr>
      <w:r>
        <w:lastRenderedPageBreak/>
        <w:t>Remedial a</w:t>
      </w:r>
      <w:r w:rsidR="0098573F" w:rsidRPr="0098573F">
        <w:t>ctions taken by the service include</w:t>
      </w:r>
      <w:r>
        <w:t>s</w:t>
      </w:r>
      <w:r w:rsidR="0098573F" w:rsidRPr="0098573F">
        <w:t xml:space="preserve"> </w:t>
      </w:r>
      <w:r w:rsidR="0098573F">
        <w:t xml:space="preserve">supporting accommodation preferences for the two previously identified consumers and </w:t>
      </w:r>
      <w:r w:rsidR="0098573F" w:rsidRPr="0098573F">
        <w:t>supporting consumers in a comprehensive care review.</w:t>
      </w:r>
      <w:r w:rsidR="00CD0D19">
        <w:t xml:space="preserve"> </w:t>
      </w:r>
      <w:r>
        <w:rPr>
          <w:color w:val="auto"/>
          <w:szCs w:val="22"/>
        </w:rPr>
        <w:t>All</w:t>
      </w:r>
      <w:r w:rsidR="00CD0D19">
        <w:rPr>
          <w:color w:val="auto"/>
          <w:szCs w:val="22"/>
        </w:rPr>
        <w:t xml:space="preserve"> sampled</w:t>
      </w:r>
      <w:r w:rsidR="00CD0D19">
        <w:rPr>
          <w:szCs w:val="22"/>
        </w:rPr>
        <w:t xml:space="preserve"> consumers said the service supported them to exercise their own choice and independence and decision-making about how care and services are delivered. Staff described how they best support the decisions of consumers and </w:t>
      </w:r>
      <w:r w:rsidR="00DB4A83">
        <w:t xml:space="preserve">care documentation reflects support </w:t>
      </w:r>
      <w:r w:rsidR="00BC4526">
        <w:t xml:space="preserve">for consumers </w:t>
      </w:r>
      <w:r w:rsidR="00DB4A83">
        <w:t xml:space="preserve">to maintain relationships. </w:t>
      </w:r>
      <w:r w:rsidR="00DB4A83">
        <w:rPr>
          <w:szCs w:val="22"/>
        </w:rPr>
        <w:t>O</w:t>
      </w:r>
      <w:r w:rsidR="00CD0D19">
        <w:rPr>
          <w:szCs w:val="22"/>
        </w:rPr>
        <w:t>bservations reflect that staff assist consumers in maintaining relationships with family and friends.</w:t>
      </w:r>
      <w:r w:rsidR="00DB4A83">
        <w:rPr>
          <w:szCs w:val="22"/>
        </w:rPr>
        <w:t xml:space="preserve"> </w:t>
      </w:r>
      <w:r w:rsidR="00DB4A83">
        <w:t>Accordingly, I find the service compliant with Requirement 1(3)(c).</w:t>
      </w:r>
    </w:p>
    <w:p w14:paraId="0B8504A9" w14:textId="75FCF208" w:rsidR="0098573F" w:rsidRDefault="0098573F" w:rsidP="0098573F">
      <w:pPr>
        <w:pStyle w:val="NormalArial"/>
      </w:pPr>
      <w:r w:rsidRPr="007B69D8">
        <w:t>I am satisfied the remaining f</w:t>
      </w:r>
      <w:r>
        <w:t>our</w:t>
      </w:r>
      <w:r w:rsidRPr="007B69D8">
        <w:t xml:space="preserve"> requirements of Standard 1 are compliant.</w:t>
      </w:r>
    </w:p>
    <w:p w14:paraId="03DE061C" w14:textId="03592CF5" w:rsidR="00DB4A83" w:rsidRDefault="00DB4A83" w:rsidP="0098573F">
      <w:pPr>
        <w:pStyle w:val="NormalArial"/>
        <w:rPr>
          <w:color w:val="auto"/>
          <w:szCs w:val="22"/>
        </w:rPr>
      </w:pPr>
      <w:r>
        <w:rPr>
          <w:color w:val="auto"/>
          <w:szCs w:val="22"/>
        </w:rPr>
        <w:t>Sampled consumers s</w:t>
      </w:r>
      <w:r w:rsidR="00BC4526">
        <w:rPr>
          <w:color w:val="auto"/>
          <w:szCs w:val="22"/>
        </w:rPr>
        <w:t>tated</w:t>
      </w:r>
      <w:r>
        <w:rPr>
          <w:color w:val="auto"/>
          <w:szCs w:val="22"/>
        </w:rPr>
        <w:t xml:space="preserve"> the service provides care and services that are culturally safe. Staff provide</w:t>
      </w:r>
      <w:r w:rsidR="00693D6D">
        <w:rPr>
          <w:color w:val="auto"/>
          <w:szCs w:val="22"/>
        </w:rPr>
        <w:t>d</w:t>
      </w:r>
      <w:r>
        <w:rPr>
          <w:color w:val="auto"/>
          <w:szCs w:val="22"/>
        </w:rPr>
        <w:t xml:space="preserve"> examples of how they support the individual needs of consumers, and consumer care planning documents capture individual requirements.</w:t>
      </w:r>
    </w:p>
    <w:p w14:paraId="50DF78B9" w14:textId="0F6BC59F" w:rsidR="004C6C4F" w:rsidRDefault="004C6C4F" w:rsidP="0098573F">
      <w:pPr>
        <w:pStyle w:val="NormalArial"/>
        <w:rPr>
          <w:szCs w:val="22"/>
        </w:rPr>
      </w:pPr>
      <w:r>
        <w:rPr>
          <w:szCs w:val="22"/>
        </w:rPr>
        <w:t xml:space="preserve">Sampled consumers described how they are supported to take risks that enable them to live their life the way they choose. Staff demonstrated they are aware of the risks taken by consumers and </w:t>
      </w:r>
      <w:r w:rsidR="00693D6D">
        <w:rPr>
          <w:szCs w:val="22"/>
        </w:rPr>
        <w:t>understood</w:t>
      </w:r>
      <w:r>
        <w:rPr>
          <w:szCs w:val="22"/>
        </w:rPr>
        <w:t xml:space="preserve"> the supports required. </w:t>
      </w:r>
    </w:p>
    <w:p w14:paraId="64BC60E8" w14:textId="496B8353" w:rsidR="00D51FAC" w:rsidRDefault="00D51FAC" w:rsidP="0098573F">
      <w:pPr>
        <w:pStyle w:val="NormalArial"/>
        <w:rPr>
          <w:szCs w:val="22"/>
        </w:rPr>
      </w:pPr>
      <w:r>
        <w:rPr>
          <w:szCs w:val="22"/>
        </w:rPr>
        <w:t>Sampled consumers and their representatives described how they are kept informed and updated by staff and management on changes via memorandums, monthly activity calendars and meetings. Staff provided examples of how information is provided to consumers. The Assessment team observed</w:t>
      </w:r>
      <w:r w:rsidR="00BC4526">
        <w:rPr>
          <w:szCs w:val="22"/>
        </w:rPr>
        <w:t xml:space="preserve"> that</w:t>
      </w:r>
      <w:r>
        <w:rPr>
          <w:szCs w:val="22"/>
        </w:rPr>
        <w:t xml:space="preserve"> information was available to consumers to support decision making.</w:t>
      </w:r>
    </w:p>
    <w:p w14:paraId="7DE76632" w14:textId="0D171FB3" w:rsidR="004C73AA" w:rsidRDefault="004C73AA" w:rsidP="0098573F">
      <w:pPr>
        <w:pStyle w:val="NormalArial"/>
      </w:pPr>
      <w:r>
        <w:rPr>
          <w:szCs w:val="22"/>
        </w:rPr>
        <w:t>Sampled consumers stated they are confident their privacy is respected and</w:t>
      </w:r>
      <w:r w:rsidR="00BC4526">
        <w:rPr>
          <w:szCs w:val="22"/>
        </w:rPr>
        <w:t xml:space="preserve"> that their</w:t>
      </w:r>
      <w:r>
        <w:rPr>
          <w:szCs w:val="22"/>
        </w:rPr>
        <w:t xml:space="preserve"> personal information remains confidential. Care staff described how they maintain consumer privacy when providing care. Staff described </w:t>
      </w:r>
      <w:r w:rsidR="00BC4526">
        <w:rPr>
          <w:szCs w:val="22"/>
        </w:rPr>
        <w:t xml:space="preserve">how </w:t>
      </w:r>
      <w:r>
        <w:rPr>
          <w:szCs w:val="22"/>
        </w:rPr>
        <w:t xml:space="preserve">only relevant staff access </w:t>
      </w:r>
      <w:proofErr w:type="gramStart"/>
      <w:r>
        <w:rPr>
          <w:szCs w:val="22"/>
        </w:rPr>
        <w:t>nurses</w:t>
      </w:r>
      <w:proofErr w:type="gramEnd"/>
      <w:r>
        <w:rPr>
          <w:szCs w:val="22"/>
        </w:rPr>
        <w:t xml:space="preserve"> stations and </w:t>
      </w:r>
      <w:r w:rsidR="00693D6D">
        <w:rPr>
          <w:szCs w:val="22"/>
        </w:rPr>
        <w:t xml:space="preserve">that </w:t>
      </w:r>
      <w:r>
        <w:rPr>
          <w:szCs w:val="22"/>
        </w:rPr>
        <w:t xml:space="preserve">handover sessions being held away from communal areas. Observation of staff practice demonstrated </w:t>
      </w:r>
      <w:r w:rsidR="00693D6D">
        <w:rPr>
          <w:szCs w:val="22"/>
        </w:rPr>
        <w:t>respect for</w:t>
      </w:r>
      <w:r>
        <w:rPr>
          <w:szCs w:val="22"/>
        </w:rPr>
        <w:t xml:space="preserve"> consumer privacy.</w:t>
      </w:r>
      <w:r w:rsidR="007614C6">
        <w:rPr>
          <w:szCs w:val="22"/>
        </w:rPr>
        <w:t xml:space="preserve"> </w:t>
      </w:r>
    </w:p>
    <w:p w14:paraId="7355DFB8" w14:textId="7FDA5FC4" w:rsidR="001A5684" w:rsidRPr="00712752" w:rsidRDefault="00D8560F" w:rsidP="0036130C">
      <w:pPr>
        <w:pStyle w:val="NormalArial"/>
      </w:pPr>
      <w:r w:rsidRPr="00996FAF">
        <w:br w:type="page"/>
      </w:r>
    </w:p>
    <w:p w14:paraId="7355DFB9" w14:textId="77777777" w:rsidR="00FC045E" w:rsidRPr="00996FAF" w:rsidRDefault="00D8560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01CEE" w14:paraId="7355DFBC" w14:textId="77777777" w:rsidTr="00101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355DFBA" w14:textId="77777777" w:rsidR="00FC045E" w:rsidRPr="0075021E" w:rsidRDefault="00D8560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355DFBB" w14:textId="77777777" w:rsidR="00FC045E" w:rsidRPr="00996FAF" w:rsidRDefault="00100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CEE" w14:paraId="7355DFC0" w14:textId="77777777" w:rsidTr="00101CE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55DFBD" w14:textId="77777777" w:rsidR="00FC045E" w:rsidRPr="00996FAF" w:rsidRDefault="00D8560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355DFBE" w14:textId="77777777" w:rsidR="00FC045E" w:rsidRPr="00996FAF" w:rsidRDefault="00D8560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355DFBF" w14:textId="091F0074" w:rsidR="00FC045E" w:rsidRPr="00996FAF" w:rsidRDefault="001006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C4"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55DFC1" w14:textId="77777777" w:rsidR="00FC045E" w:rsidRPr="00996FAF" w:rsidRDefault="00D8560F"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355DFC2" w14:textId="77777777" w:rsidR="00FC045E" w:rsidRPr="00996FAF" w:rsidRDefault="00D8560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355DFC3" w14:textId="7AA387C1" w:rsidR="00FC045E" w:rsidRPr="00996FAF" w:rsidRDefault="0010066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CA" w14:textId="77777777" w:rsidTr="00101CE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55DFC5" w14:textId="77777777" w:rsidR="00FC045E" w:rsidRPr="00996FAF" w:rsidRDefault="00D8560F"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355DFC6" w14:textId="77777777" w:rsidR="00FC045E" w:rsidRPr="00996FAF" w:rsidRDefault="00D8560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355DFC7" w14:textId="77777777" w:rsidR="00FC045E" w:rsidRPr="00996FAF" w:rsidRDefault="00D8560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355DFC8" w14:textId="77777777" w:rsidR="00FC045E" w:rsidRPr="00996FAF" w:rsidRDefault="00D8560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355DFC9" w14:textId="6F3AFDE1" w:rsidR="00FC045E" w:rsidRPr="00996FAF" w:rsidRDefault="001006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CE"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55DFCB" w14:textId="77777777" w:rsidR="00FC045E" w:rsidRPr="00996FAF" w:rsidRDefault="00D8560F"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355DFCC" w14:textId="77777777" w:rsidR="00FC045E" w:rsidRPr="00996FAF" w:rsidRDefault="00D8560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355DFCD" w14:textId="0CE36C87" w:rsidR="00FC045E" w:rsidRPr="00996FAF" w:rsidRDefault="0010066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D2" w14:textId="77777777" w:rsidTr="00101CE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55DFCF" w14:textId="77777777" w:rsidR="00FC045E" w:rsidRPr="00996FAF" w:rsidRDefault="00D8560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355DFD0" w14:textId="77777777" w:rsidR="00FC045E" w:rsidRPr="00996FAF" w:rsidRDefault="00D8560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355DFD1" w14:textId="7549445F" w:rsidR="00FC045E" w:rsidRPr="00996FAF" w:rsidRDefault="0010066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bl>
    <w:p w14:paraId="7355DFD3" w14:textId="77777777" w:rsidR="00D87E7C" w:rsidRDefault="00D8560F" w:rsidP="00D87E7C">
      <w:pPr>
        <w:pStyle w:val="Heading20"/>
      </w:pPr>
      <w:r w:rsidRPr="00996FAF">
        <w:t>Findings</w:t>
      </w:r>
    </w:p>
    <w:p w14:paraId="0DBA79D1" w14:textId="575F0EA4" w:rsidR="003206F4" w:rsidRDefault="003206F4" w:rsidP="003206F4">
      <w:pPr>
        <w:pStyle w:val="NormalArial"/>
        <w:rPr>
          <w:color w:val="auto"/>
        </w:rPr>
      </w:pPr>
      <w:r>
        <w:t xml:space="preserve">I have assessed this Quality Standard as compliant as I am satisfied that all </w:t>
      </w:r>
      <w:r>
        <w:rPr>
          <w:color w:val="auto"/>
        </w:rPr>
        <w:t>five requirements are compliant.</w:t>
      </w:r>
    </w:p>
    <w:p w14:paraId="0B6A7E9D" w14:textId="1A7AF9DF" w:rsidR="007614C6" w:rsidRPr="007614C6" w:rsidRDefault="007614C6" w:rsidP="007614C6">
      <w:pPr>
        <w:rPr>
          <w:rFonts w:ascii="Arial" w:hAnsi="Arial" w:cs="Arial"/>
        </w:rPr>
      </w:pPr>
      <w:r w:rsidRPr="008B07F9">
        <w:rPr>
          <w:rFonts w:ascii="Arial" w:hAnsi="Arial" w:cs="Arial"/>
        </w:rPr>
        <w:t xml:space="preserve">The service was </w:t>
      </w:r>
      <w:r>
        <w:rPr>
          <w:rFonts w:ascii="Arial" w:hAnsi="Arial" w:cs="Arial"/>
        </w:rPr>
        <w:t xml:space="preserve">previously </w:t>
      </w:r>
      <w:r w:rsidRPr="008B07F9">
        <w:rPr>
          <w:rFonts w:ascii="Arial" w:hAnsi="Arial" w:cs="Arial"/>
        </w:rPr>
        <w:t xml:space="preserve">found non-compliant with Requirement </w:t>
      </w:r>
      <w:r w:rsidRPr="006419DA">
        <w:rPr>
          <w:rFonts w:ascii="Arial" w:hAnsi="Arial" w:cs="Arial"/>
        </w:rPr>
        <w:t>2</w:t>
      </w:r>
      <w:r w:rsidRPr="008B07F9">
        <w:rPr>
          <w:rFonts w:ascii="Arial" w:hAnsi="Arial" w:cs="Arial"/>
        </w:rPr>
        <w:t xml:space="preserve">(3)(a) </w:t>
      </w:r>
      <w:r>
        <w:rPr>
          <w:rFonts w:ascii="Arial" w:hAnsi="Arial" w:cs="Arial"/>
        </w:rPr>
        <w:t>after</w:t>
      </w:r>
      <w:r w:rsidRPr="008B07F9">
        <w:rPr>
          <w:rFonts w:ascii="Arial" w:hAnsi="Arial" w:cs="Arial"/>
        </w:rPr>
        <w:t xml:space="preserve"> an Assessment Contact in March 2022</w:t>
      </w:r>
      <w:r>
        <w:rPr>
          <w:rFonts w:ascii="Arial" w:hAnsi="Arial" w:cs="Arial"/>
        </w:rPr>
        <w:t>,</w:t>
      </w:r>
      <w:r w:rsidRPr="008B07F9">
        <w:rPr>
          <w:rFonts w:ascii="Arial" w:hAnsi="Arial" w:cs="Arial"/>
        </w:rPr>
        <w:t xml:space="preserve"> as the service did not demonstrate</w:t>
      </w:r>
      <w:r>
        <w:t xml:space="preserve"> </w:t>
      </w:r>
      <w:r w:rsidRPr="007614C6">
        <w:rPr>
          <w:rFonts w:ascii="Arial" w:hAnsi="Arial" w:cs="Arial"/>
        </w:rPr>
        <w:t>safe and effective assessment and care planning for consumers</w:t>
      </w:r>
      <w:r w:rsidR="006419DA">
        <w:rPr>
          <w:rFonts w:ascii="Arial" w:hAnsi="Arial" w:cs="Arial"/>
        </w:rPr>
        <w:t>. In addition,</w:t>
      </w:r>
      <w:r w:rsidRPr="007614C6">
        <w:rPr>
          <w:rFonts w:ascii="Arial" w:hAnsi="Arial" w:cs="Arial"/>
        </w:rPr>
        <w:t xml:space="preserve"> risks were not identified and considered in care planning.</w:t>
      </w:r>
    </w:p>
    <w:p w14:paraId="4CB3E89C" w14:textId="252F9971" w:rsidR="007614C6" w:rsidRDefault="007614C6" w:rsidP="007614C6">
      <w:pPr>
        <w:rPr>
          <w:rFonts w:ascii="Arial" w:hAnsi="Arial" w:cs="Arial"/>
        </w:rPr>
      </w:pPr>
      <w:r w:rsidRPr="007614C6">
        <w:rPr>
          <w:rFonts w:ascii="Arial" w:hAnsi="Arial" w:cs="Arial"/>
        </w:rPr>
        <w:t xml:space="preserve">The service has implemented </w:t>
      </w:r>
      <w:proofErr w:type="gramStart"/>
      <w:r w:rsidRPr="007614C6">
        <w:rPr>
          <w:rFonts w:ascii="Arial" w:hAnsi="Arial" w:cs="Arial"/>
        </w:rPr>
        <w:t>a number of</w:t>
      </w:r>
      <w:proofErr w:type="gramEnd"/>
      <w:r w:rsidRPr="007614C6">
        <w:rPr>
          <w:rFonts w:ascii="Arial" w:hAnsi="Arial" w:cs="Arial"/>
        </w:rPr>
        <w:t xml:space="preserve"> actions to improve assessment and care planning processes, including an internal audit for all consumer assessments and care plans, staff education on personalised assessment and care planning, schedul</w:t>
      </w:r>
      <w:r w:rsidR="006419DA">
        <w:rPr>
          <w:rFonts w:ascii="Arial" w:hAnsi="Arial" w:cs="Arial"/>
        </w:rPr>
        <w:t>ing</w:t>
      </w:r>
      <w:r w:rsidRPr="007614C6">
        <w:rPr>
          <w:rFonts w:ascii="Arial" w:hAnsi="Arial" w:cs="Arial"/>
        </w:rPr>
        <w:t xml:space="preserve"> consultations with consumers</w:t>
      </w:r>
      <w:r>
        <w:rPr>
          <w:rFonts w:ascii="Arial" w:hAnsi="Arial" w:cs="Arial"/>
        </w:rPr>
        <w:t xml:space="preserve">, and </w:t>
      </w:r>
      <w:r w:rsidRPr="007614C6">
        <w:rPr>
          <w:rFonts w:ascii="Arial" w:hAnsi="Arial" w:cs="Arial"/>
        </w:rPr>
        <w:t>completi</w:t>
      </w:r>
      <w:r w:rsidR="006419DA">
        <w:rPr>
          <w:rFonts w:ascii="Arial" w:hAnsi="Arial" w:cs="Arial"/>
        </w:rPr>
        <w:t xml:space="preserve">ng </w:t>
      </w:r>
      <w:r w:rsidRPr="007614C6">
        <w:rPr>
          <w:rFonts w:ascii="Arial" w:hAnsi="Arial" w:cs="Arial"/>
        </w:rPr>
        <w:t>a new suite of consumer assessments and care plans during the care consultation process</w:t>
      </w:r>
      <w:r>
        <w:rPr>
          <w:rFonts w:ascii="Arial" w:hAnsi="Arial" w:cs="Arial"/>
        </w:rPr>
        <w:t>.</w:t>
      </w:r>
    </w:p>
    <w:p w14:paraId="478A4CC9" w14:textId="329A3E06" w:rsidR="00B17174" w:rsidRDefault="001F6DB2" w:rsidP="00B17174">
      <w:pPr>
        <w:pStyle w:val="NormalArial"/>
      </w:pPr>
      <w:r>
        <w:t>All sampled</w:t>
      </w:r>
      <w:r w:rsidR="007614C6" w:rsidRPr="007614C6">
        <w:t xml:space="preserve"> consumers were satisfied with the improvement in assessment and care planning processes. Care planning documents include the assessment of risks related to falls, skin integrity, nutrition and hydration, diabetes, </w:t>
      </w:r>
      <w:proofErr w:type="gramStart"/>
      <w:r w:rsidR="007614C6" w:rsidRPr="007614C6">
        <w:t>medications</w:t>
      </w:r>
      <w:proofErr w:type="gramEnd"/>
      <w:r w:rsidR="007614C6" w:rsidRPr="007614C6">
        <w:t xml:space="preserve"> and specialised nursing.</w:t>
      </w:r>
      <w:r w:rsidR="007614C6" w:rsidRPr="00CD5287">
        <w:rPr>
          <w:szCs w:val="22"/>
        </w:rPr>
        <w:t xml:space="preserve"> </w:t>
      </w:r>
      <w:r w:rsidR="007614C6" w:rsidRPr="007614C6">
        <w:t>Management explained how daily reports generated through the electronic care management system are reviewed and updated to ensure tasks are in line with assessed and planned care. Clinical staff demonstrated knowledge of assessment and care planning processes and how risk is assessed and minimised.</w:t>
      </w:r>
      <w:r w:rsidR="007614C6">
        <w:rPr>
          <w:szCs w:val="22"/>
        </w:rPr>
        <w:t xml:space="preserve"> </w:t>
      </w:r>
      <w:r w:rsidR="00B17174">
        <w:t>Accordingly, I find the service compliant with Requirement 2(3)(a).</w:t>
      </w:r>
    </w:p>
    <w:p w14:paraId="223D7F9A" w14:textId="2F6675C4" w:rsidR="007614C6" w:rsidRDefault="00A0172B" w:rsidP="007614C6">
      <w:pPr>
        <w:rPr>
          <w:rFonts w:ascii="Arial" w:hAnsi="Arial" w:cs="Arial"/>
        </w:rPr>
      </w:pPr>
      <w:r w:rsidRPr="008B07F9">
        <w:rPr>
          <w:rFonts w:ascii="Arial" w:hAnsi="Arial" w:cs="Arial"/>
        </w:rPr>
        <w:lastRenderedPageBreak/>
        <w:t xml:space="preserve">The service was </w:t>
      </w:r>
      <w:r>
        <w:rPr>
          <w:rFonts w:ascii="Arial" w:hAnsi="Arial" w:cs="Arial"/>
        </w:rPr>
        <w:t xml:space="preserve">previously </w:t>
      </w:r>
      <w:r w:rsidRPr="008B07F9">
        <w:rPr>
          <w:rFonts w:ascii="Arial" w:hAnsi="Arial" w:cs="Arial"/>
        </w:rPr>
        <w:t xml:space="preserve">found non-compliant with Requirement </w:t>
      </w:r>
      <w:r w:rsidRPr="006419DA">
        <w:rPr>
          <w:rFonts w:ascii="Arial" w:hAnsi="Arial" w:cs="Arial"/>
        </w:rPr>
        <w:t>2</w:t>
      </w:r>
      <w:r w:rsidRPr="008B07F9">
        <w:rPr>
          <w:rFonts w:ascii="Arial" w:hAnsi="Arial" w:cs="Arial"/>
        </w:rPr>
        <w:t>(3)(</w:t>
      </w:r>
      <w:r>
        <w:rPr>
          <w:rFonts w:ascii="Arial" w:hAnsi="Arial" w:cs="Arial"/>
        </w:rPr>
        <w:t>b</w:t>
      </w:r>
      <w:r w:rsidRPr="008B07F9">
        <w:rPr>
          <w:rFonts w:ascii="Arial" w:hAnsi="Arial" w:cs="Arial"/>
        </w:rPr>
        <w:t xml:space="preserve">) </w:t>
      </w:r>
      <w:r>
        <w:rPr>
          <w:rFonts w:ascii="Arial" w:hAnsi="Arial" w:cs="Arial"/>
        </w:rPr>
        <w:t>after</w:t>
      </w:r>
      <w:r w:rsidRPr="008B07F9">
        <w:rPr>
          <w:rFonts w:ascii="Arial" w:hAnsi="Arial" w:cs="Arial"/>
        </w:rPr>
        <w:t xml:space="preserve"> an Assessment Contact in March 2022</w:t>
      </w:r>
      <w:r>
        <w:rPr>
          <w:rFonts w:ascii="Arial" w:hAnsi="Arial" w:cs="Arial"/>
        </w:rPr>
        <w:t>,</w:t>
      </w:r>
      <w:r w:rsidRPr="008B07F9">
        <w:rPr>
          <w:rFonts w:ascii="Arial" w:hAnsi="Arial" w:cs="Arial"/>
        </w:rPr>
        <w:t xml:space="preserve"> as the service did not demonstrate</w:t>
      </w:r>
      <w:r>
        <w:rPr>
          <w:rFonts w:ascii="Arial" w:hAnsi="Arial" w:cs="Arial"/>
        </w:rPr>
        <w:t xml:space="preserve"> </w:t>
      </w:r>
      <w:r w:rsidRPr="00A0172B">
        <w:rPr>
          <w:rFonts w:ascii="Arial" w:hAnsi="Arial" w:cs="Arial"/>
        </w:rPr>
        <w:t>assessment and planning identifies the current needs</w:t>
      </w:r>
      <w:r w:rsidR="006419DA">
        <w:rPr>
          <w:rFonts w:ascii="Arial" w:hAnsi="Arial" w:cs="Arial"/>
        </w:rPr>
        <w:t xml:space="preserve"> of consumers</w:t>
      </w:r>
      <w:r w:rsidRPr="00A0172B">
        <w:rPr>
          <w:rFonts w:ascii="Arial" w:hAnsi="Arial" w:cs="Arial"/>
        </w:rPr>
        <w:t>, particularly in relation to the assessment of pain and wounds. In addition, advance care planning and end-of-life documentation was not always completed in a timely manner.</w:t>
      </w:r>
      <w:r>
        <w:rPr>
          <w:rFonts w:ascii="Arial" w:hAnsi="Arial" w:cs="Arial"/>
        </w:rPr>
        <w:t xml:space="preserve"> </w:t>
      </w:r>
    </w:p>
    <w:p w14:paraId="3FE79EBD" w14:textId="7F585BE0" w:rsidR="00A0172B" w:rsidRPr="00A0172B" w:rsidRDefault="00631C68" w:rsidP="00A0172B">
      <w:pPr>
        <w:rPr>
          <w:rFonts w:ascii="Arial" w:hAnsi="Arial" w:cs="Arial"/>
        </w:rPr>
      </w:pPr>
      <w:r>
        <w:rPr>
          <w:rFonts w:ascii="Arial" w:hAnsi="Arial" w:cs="Arial"/>
        </w:rPr>
        <w:t>I</w:t>
      </w:r>
      <w:r w:rsidR="00A0172B" w:rsidRPr="00A0172B">
        <w:rPr>
          <w:rFonts w:ascii="Arial" w:hAnsi="Arial" w:cs="Arial"/>
        </w:rPr>
        <w:t xml:space="preserve">mprovements </w:t>
      </w:r>
      <w:r w:rsidR="00A0172B">
        <w:rPr>
          <w:rFonts w:ascii="Arial" w:hAnsi="Arial" w:cs="Arial"/>
        </w:rPr>
        <w:t>have been</w:t>
      </w:r>
      <w:r w:rsidR="00A0172B" w:rsidRPr="00A0172B">
        <w:rPr>
          <w:rFonts w:ascii="Arial" w:hAnsi="Arial" w:cs="Arial"/>
        </w:rPr>
        <w:t xml:space="preserve"> made by the service to ensure consumer care plans are meeting the current needs of consumers. Actions undertaken by the service include</w:t>
      </w:r>
      <w:r w:rsidR="00A0172B">
        <w:rPr>
          <w:rFonts w:ascii="Arial" w:hAnsi="Arial" w:cs="Arial"/>
        </w:rPr>
        <w:t xml:space="preserve"> </w:t>
      </w:r>
      <w:r w:rsidR="00A0172B" w:rsidRPr="00A0172B">
        <w:rPr>
          <w:rFonts w:ascii="Arial" w:hAnsi="Arial" w:cs="Arial"/>
        </w:rPr>
        <w:t>case conferences with all consumers and/or representatives</w:t>
      </w:r>
      <w:r w:rsidR="00A0172B">
        <w:rPr>
          <w:rFonts w:ascii="Arial" w:hAnsi="Arial" w:cs="Arial"/>
        </w:rPr>
        <w:t xml:space="preserve">, </w:t>
      </w:r>
      <w:r w:rsidR="00A0172B" w:rsidRPr="00A0172B">
        <w:rPr>
          <w:rFonts w:ascii="Arial" w:hAnsi="Arial" w:cs="Arial"/>
        </w:rPr>
        <w:t>completion of an internal care plan audit</w:t>
      </w:r>
      <w:r w:rsidR="00A0172B">
        <w:rPr>
          <w:rFonts w:ascii="Arial" w:hAnsi="Arial" w:cs="Arial"/>
        </w:rPr>
        <w:t xml:space="preserve">, </w:t>
      </w:r>
      <w:r w:rsidR="00A0172B" w:rsidRPr="00A0172B">
        <w:rPr>
          <w:rFonts w:ascii="Arial" w:hAnsi="Arial" w:cs="Arial"/>
        </w:rPr>
        <w:t>staff education on personalising care plans</w:t>
      </w:r>
      <w:r w:rsidR="00A0172B">
        <w:rPr>
          <w:rFonts w:ascii="Arial" w:hAnsi="Arial" w:cs="Arial"/>
        </w:rPr>
        <w:t xml:space="preserve"> and </w:t>
      </w:r>
      <w:r w:rsidR="00A0172B" w:rsidRPr="00A0172B">
        <w:rPr>
          <w:rFonts w:ascii="Arial" w:hAnsi="Arial" w:cs="Arial"/>
        </w:rPr>
        <w:t>ongoing monitoring of assessments and care plans by clinical staff with oversight from the clinical care manager and nurse advisor.</w:t>
      </w:r>
    </w:p>
    <w:p w14:paraId="2809B487" w14:textId="46F54430" w:rsidR="00A0172B" w:rsidRPr="00A0172B" w:rsidRDefault="00A0172B" w:rsidP="00A0172B">
      <w:pPr>
        <w:rPr>
          <w:rFonts w:ascii="Arial" w:hAnsi="Arial" w:cs="Arial"/>
        </w:rPr>
      </w:pPr>
      <w:r w:rsidRPr="00A0172B">
        <w:rPr>
          <w:rFonts w:ascii="Arial" w:hAnsi="Arial" w:cs="Arial"/>
        </w:rPr>
        <w:t xml:space="preserve">Feedback from </w:t>
      </w:r>
      <w:r>
        <w:rPr>
          <w:rFonts w:ascii="Arial" w:hAnsi="Arial" w:cs="Arial"/>
        </w:rPr>
        <w:t>all</w:t>
      </w:r>
      <w:r w:rsidRPr="00A0172B">
        <w:rPr>
          <w:rFonts w:ascii="Arial" w:hAnsi="Arial" w:cs="Arial"/>
        </w:rPr>
        <w:t xml:space="preserve"> </w:t>
      </w:r>
      <w:r w:rsidR="00631C68">
        <w:rPr>
          <w:rFonts w:ascii="Arial" w:hAnsi="Arial" w:cs="Arial"/>
        </w:rPr>
        <w:t xml:space="preserve">sampled </w:t>
      </w:r>
      <w:r w:rsidRPr="00A0172B">
        <w:rPr>
          <w:rFonts w:ascii="Arial" w:hAnsi="Arial" w:cs="Arial"/>
        </w:rPr>
        <w:t>consumers and/or their representatives indicated they were engaged in the care planning process to review and ensure consumer care plans address what is important to consumers including end</w:t>
      </w:r>
      <w:r w:rsidR="00631C68">
        <w:rPr>
          <w:rFonts w:ascii="Arial" w:hAnsi="Arial" w:cs="Arial"/>
        </w:rPr>
        <w:t xml:space="preserve"> </w:t>
      </w:r>
      <w:r w:rsidRPr="00A0172B">
        <w:rPr>
          <w:rFonts w:ascii="Arial" w:hAnsi="Arial" w:cs="Arial"/>
        </w:rPr>
        <w:t>of</w:t>
      </w:r>
      <w:r w:rsidR="00631C68">
        <w:rPr>
          <w:rFonts w:ascii="Arial" w:hAnsi="Arial" w:cs="Arial"/>
        </w:rPr>
        <w:t xml:space="preserve"> </w:t>
      </w:r>
      <w:r w:rsidRPr="00A0172B">
        <w:rPr>
          <w:rFonts w:ascii="Arial" w:hAnsi="Arial" w:cs="Arial"/>
        </w:rPr>
        <w:t xml:space="preserve">life wishes. </w:t>
      </w:r>
      <w:r>
        <w:rPr>
          <w:rFonts w:ascii="Arial" w:hAnsi="Arial" w:cs="Arial"/>
        </w:rPr>
        <w:t>All sampled</w:t>
      </w:r>
      <w:r w:rsidRPr="00A0172B">
        <w:rPr>
          <w:rFonts w:ascii="Arial" w:hAnsi="Arial" w:cs="Arial"/>
        </w:rPr>
        <w:t xml:space="preserve"> consumer care files demonstrated current care requirements, goals, and preferences including information about advance care planning. Management described effective scheduling of care plan consultations</w:t>
      </w:r>
      <w:r w:rsidRPr="007614C6">
        <w:rPr>
          <w:rFonts w:ascii="Arial" w:hAnsi="Arial" w:cs="Arial"/>
        </w:rPr>
        <w:t>.</w:t>
      </w:r>
      <w:r>
        <w:rPr>
          <w:szCs w:val="22"/>
        </w:rPr>
        <w:t xml:space="preserve"> </w:t>
      </w:r>
      <w:r w:rsidRPr="00A0172B">
        <w:rPr>
          <w:rFonts w:ascii="Arial" w:hAnsi="Arial" w:cs="Arial"/>
        </w:rPr>
        <w:t>Accordingly, I find the service compliant with Requirement 2(3)(b).</w:t>
      </w:r>
    </w:p>
    <w:p w14:paraId="7DF56057" w14:textId="1EC8DAF7" w:rsidR="00A0172B" w:rsidRDefault="00C96457" w:rsidP="007614C6">
      <w:pPr>
        <w:rPr>
          <w:rFonts w:ascii="Arial" w:hAnsi="Arial" w:cs="Arial"/>
        </w:rPr>
      </w:pPr>
      <w:r w:rsidRPr="008B07F9">
        <w:rPr>
          <w:rFonts w:ascii="Arial" w:hAnsi="Arial" w:cs="Arial"/>
        </w:rPr>
        <w:t xml:space="preserve">The service was </w:t>
      </w:r>
      <w:r>
        <w:rPr>
          <w:rFonts w:ascii="Arial" w:hAnsi="Arial" w:cs="Arial"/>
        </w:rPr>
        <w:t xml:space="preserve">previously </w:t>
      </w:r>
      <w:r w:rsidRPr="008B07F9">
        <w:rPr>
          <w:rFonts w:ascii="Arial" w:hAnsi="Arial" w:cs="Arial"/>
        </w:rPr>
        <w:t xml:space="preserve">found non-compliant with Requirement </w:t>
      </w:r>
      <w:r w:rsidRPr="006419DA">
        <w:rPr>
          <w:rFonts w:ascii="Arial" w:hAnsi="Arial" w:cs="Arial"/>
        </w:rPr>
        <w:t>2</w:t>
      </w:r>
      <w:r w:rsidRPr="008B07F9">
        <w:rPr>
          <w:rFonts w:ascii="Arial" w:hAnsi="Arial" w:cs="Arial"/>
        </w:rPr>
        <w:t>(3)(</w:t>
      </w:r>
      <w:r>
        <w:rPr>
          <w:rFonts w:ascii="Arial" w:hAnsi="Arial" w:cs="Arial"/>
        </w:rPr>
        <w:t>c</w:t>
      </w:r>
      <w:r w:rsidRPr="008B07F9">
        <w:rPr>
          <w:rFonts w:ascii="Arial" w:hAnsi="Arial" w:cs="Arial"/>
        </w:rPr>
        <w:t xml:space="preserve">) </w:t>
      </w:r>
      <w:r>
        <w:rPr>
          <w:rFonts w:ascii="Arial" w:hAnsi="Arial" w:cs="Arial"/>
        </w:rPr>
        <w:t>after</w:t>
      </w:r>
      <w:r w:rsidRPr="008B07F9">
        <w:rPr>
          <w:rFonts w:ascii="Arial" w:hAnsi="Arial" w:cs="Arial"/>
        </w:rPr>
        <w:t xml:space="preserve"> an Assessment Contact in March 2022</w:t>
      </w:r>
      <w:r>
        <w:rPr>
          <w:rFonts w:ascii="Arial" w:hAnsi="Arial" w:cs="Arial"/>
        </w:rPr>
        <w:t xml:space="preserve"> and following a Site Audit in</w:t>
      </w:r>
      <w:r w:rsidR="009133F0">
        <w:rPr>
          <w:rFonts w:ascii="Arial" w:hAnsi="Arial" w:cs="Arial"/>
        </w:rPr>
        <w:t xml:space="preserve"> March</w:t>
      </w:r>
      <w:r>
        <w:rPr>
          <w:rFonts w:ascii="Arial" w:hAnsi="Arial" w:cs="Arial"/>
        </w:rPr>
        <w:t xml:space="preserve"> 2021,</w:t>
      </w:r>
      <w:r w:rsidRPr="008B07F9">
        <w:rPr>
          <w:rFonts w:ascii="Arial" w:hAnsi="Arial" w:cs="Arial"/>
        </w:rPr>
        <w:t xml:space="preserve"> as the service did not demonstrate</w:t>
      </w:r>
      <w:r>
        <w:rPr>
          <w:rFonts w:ascii="Arial" w:hAnsi="Arial" w:cs="Arial"/>
        </w:rPr>
        <w:t xml:space="preserve"> </w:t>
      </w:r>
      <w:r w:rsidRPr="00C96457">
        <w:rPr>
          <w:rFonts w:ascii="Arial" w:hAnsi="Arial" w:cs="Arial"/>
        </w:rPr>
        <w:t>effective ongoing partnerships with consumers and/or their representatives.</w:t>
      </w:r>
    </w:p>
    <w:p w14:paraId="3FD0FE28" w14:textId="5DBA4872" w:rsidR="00C96457" w:rsidRDefault="00631C68" w:rsidP="002573A7">
      <w:pPr>
        <w:rPr>
          <w:rFonts w:ascii="Arial" w:hAnsi="Arial" w:cs="Arial"/>
        </w:rPr>
      </w:pPr>
      <w:r>
        <w:rPr>
          <w:rFonts w:ascii="Arial" w:hAnsi="Arial" w:cs="Arial"/>
        </w:rPr>
        <w:t>T</w:t>
      </w:r>
      <w:r w:rsidR="00C96457" w:rsidRPr="00C96457">
        <w:rPr>
          <w:rFonts w:ascii="Arial" w:hAnsi="Arial" w:cs="Arial"/>
        </w:rPr>
        <w:t>he service demonstrated an improvement in consumer partnerships. Actions taken by the service to facilitate improvement</w:t>
      </w:r>
      <w:r>
        <w:rPr>
          <w:rFonts w:ascii="Arial" w:hAnsi="Arial" w:cs="Arial"/>
        </w:rPr>
        <w:t>s</w:t>
      </w:r>
      <w:r w:rsidR="00C96457" w:rsidRPr="00C96457">
        <w:rPr>
          <w:rFonts w:ascii="Arial" w:hAnsi="Arial" w:cs="Arial"/>
        </w:rPr>
        <w:t xml:space="preserve"> include care consultations with consumers and/or their representatives to ensure they are active partners in care choices and agreed actions. </w:t>
      </w:r>
      <w:r w:rsidR="00C96457">
        <w:rPr>
          <w:rFonts w:ascii="Arial" w:hAnsi="Arial" w:cs="Arial"/>
        </w:rPr>
        <w:t>All sampled</w:t>
      </w:r>
      <w:r w:rsidR="00C96457" w:rsidRPr="00C96457">
        <w:rPr>
          <w:rFonts w:ascii="Arial" w:hAnsi="Arial" w:cs="Arial"/>
        </w:rPr>
        <w:t xml:space="preserve"> consumers expressed satisfaction with the improved communication, consultation, and partnership in planning care. Care documentation for </w:t>
      </w:r>
      <w:r w:rsidR="00C96457">
        <w:rPr>
          <w:rFonts w:ascii="Arial" w:hAnsi="Arial" w:cs="Arial"/>
        </w:rPr>
        <w:t xml:space="preserve">sampled </w:t>
      </w:r>
      <w:r w:rsidR="00C96457" w:rsidRPr="00C96457">
        <w:rPr>
          <w:rFonts w:ascii="Arial" w:hAnsi="Arial" w:cs="Arial"/>
        </w:rPr>
        <w:t>consumers demonstrated the involvement of consumers and/or their representatives in care planning and the contributions of health professionals and other organisations consumers wish to involve. Staff s</w:t>
      </w:r>
      <w:r>
        <w:rPr>
          <w:rFonts w:ascii="Arial" w:hAnsi="Arial" w:cs="Arial"/>
        </w:rPr>
        <w:t>tated</w:t>
      </w:r>
      <w:r w:rsidR="00C96457" w:rsidRPr="00C96457">
        <w:rPr>
          <w:rFonts w:ascii="Arial" w:hAnsi="Arial" w:cs="Arial"/>
        </w:rPr>
        <w:t xml:space="preserve"> th</w:t>
      </w:r>
      <w:r w:rsidR="006419DA">
        <w:rPr>
          <w:rFonts w:ascii="Arial" w:hAnsi="Arial" w:cs="Arial"/>
        </w:rPr>
        <w:t>at</w:t>
      </w:r>
      <w:r w:rsidR="00C96457" w:rsidRPr="00C96457">
        <w:rPr>
          <w:rFonts w:ascii="Arial" w:hAnsi="Arial" w:cs="Arial"/>
        </w:rPr>
        <w:t xml:space="preserve"> ongoing care planning consultation is maintained in line with the service’s monthly resident of the day, 3</w:t>
      </w:r>
      <w:r w:rsidR="00C96457" w:rsidRPr="00C96457">
        <w:rPr>
          <w:rFonts w:ascii="Arial" w:hAnsi="Arial" w:cs="Arial"/>
        </w:rPr>
        <w:noBreakHyphen/>
        <w:t>monthly care plan evaluation and informally as required</w:t>
      </w:r>
      <w:r w:rsidR="00C96457">
        <w:rPr>
          <w:rFonts w:ascii="Arial" w:hAnsi="Arial" w:cs="Arial"/>
        </w:rPr>
        <w:t xml:space="preserve">. </w:t>
      </w:r>
      <w:r w:rsidR="00C96457" w:rsidRPr="00A0172B">
        <w:rPr>
          <w:rFonts w:ascii="Arial" w:hAnsi="Arial" w:cs="Arial"/>
        </w:rPr>
        <w:t>Accordingly, I find the service compliant with Requirement 2(3)(</w:t>
      </w:r>
      <w:r w:rsidR="00C96457">
        <w:rPr>
          <w:rFonts w:ascii="Arial" w:hAnsi="Arial" w:cs="Arial"/>
        </w:rPr>
        <w:t>c</w:t>
      </w:r>
      <w:r w:rsidR="00C96457" w:rsidRPr="00A0172B">
        <w:rPr>
          <w:rFonts w:ascii="Arial" w:hAnsi="Arial" w:cs="Arial"/>
        </w:rPr>
        <w:t>).</w:t>
      </w:r>
    </w:p>
    <w:p w14:paraId="5B24551F" w14:textId="0763C094" w:rsidR="00C01D2E" w:rsidRDefault="002573A7" w:rsidP="002573A7">
      <w:pPr>
        <w:rPr>
          <w:rFonts w:ascii="Arial" w:hAnsi="Arial" w:cs="Arial"/>
        </w:rPr>
      </w:pPr>
      <w:r w:rsidRPr="008B07F9">
        <w:rPr>
          <w:rFonts w:ascii="Arial" w:hAnsi="Arial" w:cs="Arial"/>
        </w:rPr>
        <w:t xml:space="preserve">The service was </w:t>
      </w:r>
      <w:r>
        <w:rPr>
          <w:rFonts w:ascii="Arial" w:hAnsi="Arial" w:cs="Arial"/>
        </w:rPr>
        <w:t xml:space="preserve">previously </w:t>
      </w:r>
      <w:r w:rsidRPr="008B07F9">
        <w:rPr>
          <w:rFonts w:ascii="Arial" w:hAnsi="Arial" w:cs="Arial"/>
        </w:rPr>
        <w:t xml:space="preserve">found non-compliant with Requirement </w:t>
      </w:r>
      <w:r w:rsidRPr="002573A7">
        <w:rPr>
          <w:rFonts w:ascii="Arial" w:hAnsi="Arial" w:cs="Arial"/>
        </w:rPr>
        <w:t>2</w:t>
      </w:r>
      <w:r w:rsidRPr="008B07F9">
        <w:rPr>
          <w:rFonts w:ascii="Arial" w:hAnsi="Arial" w:cs="Arial"/>
        </w:rPr>
        <w:t>(3)(</w:t>
      </w:r>
      <w:r>
        <w:rPr>
          <w:rFonts w:ascii="Arial" w:hAnsi="Arial" w:cs="Arial"/>
        </w:rPr>
        <w:t>d</w:t>
      </w:r>
      <w:r w:rsidRPr="008B07F9">
        <w:rPr>
          <w:rFonts w:ascii="Arial" w:hAnsi="Arial" w:cs="Arial"/>
        </w:rPr>
        <w:t xml:space="preserve">) </w:t>
      </w:r>
      <w:r>
        <w:rPr>
          <w:rFonts w:ascii="Arial" w:hAnsi="Arial" w:cs="Arial"/>
        </w:rPr>
        <w:t>after</w:t>
      </w:r>
      <w:r w:rsidRPr="008B07F9">
        <w:rPr>
          <w:rFonts w:ascii="Arial" w:hAnsi="Arial" w:cs="Arial"/>
        </w:rPr>
        <w:t xml:space="preserve"> an Assessment Contact in March 2022</w:t>
      </w:r>
      <w:r>
        <w:rPr>
          <w:rFonts w:ascii="Arial" w:hAnsi="Arial" w:cs="Arial"/>
        </w:rPr>
        <w:t xml:space="preserve"> and following a Site Audit in </w:t>
      </w:r>
      <w:r w:rsidR="009133F0">
        <w:rPr>
          <w:rFonts w:ascii="Arial" w:hAnsi="Arial" w:cs="Arial"/>
        </w:rPr>
        <w:t xml:space="preserve">March </w:t>
      </w:r>
      <w:r>
        <w:rPr>
          <w:rFonts w:ascii="Arial" w:hAnsi="Arial" w:cs="Arial"/>
        </w:rPr>
        <w:t>2021,</w:t>
      </w:r>
      <w:r w:rsidRPr="008B07F9">
        <w:rPr>
          <w:rFonts w:ascii="Arial" w:hAnsi="Arial" w:cs="Arial"/>
        </w:rPr>
        <w:t xml:space="preserve"> as </w:t>
      </w:r>
      <w:r w:rsidRPr="002573A7">
        <w:rPr>
          <w:rFonts w:ascii="Arial" w:hAnsi="Arial" w:cs="Arial"/>
        </w:rPr>
        <w:t>the service was unable to demonstrate effective communication with consumers regarding assessment and care planning outcomes.</w:t>
      </w:r>
      <w:r w:rsidR="00C01D2E">
        <w:rPr>
          <w:rFonts w:ascii="Arial" w:hAnsi="Arial" w:cs="Arial"/>
        </w:rPr>
        <w:t xml:space="preserve"> </w:t>
      </w:r>
    </w:p>
    <w:p w14:paraId="0B7B9CDF" w14:textId="3F40AEB6" w:rsidR="002573A7" w:rsidRDefault="00C01D2E" w:rsidP="002573A7">
      <w:pPr>
        <w:rPr>
          <w:rFonts w:ascii="Arial" w:hAnsi="Arial" w:cs="Arial"/>
        </w:rPr>
      </w:pPr>
      <w:r w:rsidRPr="007614C6">
        <w:rPr>
          <w:rFonts w:ascii="Arial" w:hAnsi="Arial" w:cs="Arial"/>
        </w:rPr>
        <w:t xml:space="preserve">The service has implemented </w:t>
      </w:r>
      <w:proofErr w:type="gramStart"/>
      <w:r w:rsidRPr="007614C6">
        <w:rPr>
          <w:rFonts w:ascii="Arial" w:hAnsi="Arial" w:cs="Arial"/>
        </w:rPr>
        <w:t>a number of</w:t>
      </w:r>
      <w:proofErr w:type="gramEnd"/>
      <w:r w:rsidRPr="007614C6">
        <w:rPr>
          <w:rFonts w:ascii="Arial" w:hAnsi="Arial" w:cs="Arial"/>
        </w:rPr>
        <w:t xml:space="preserve"> actions to</w:t>
      </w:r>
      <w:r>
        <w:rPr>
          <w:rFonts w:ascii="Arial" w:hAnsi="Arial" w:cs="Arial"/>
        </w:rPr>
        <w:t xml:space="preserve"> </w:t>
      </w:r>
      <w:r w:rsidRPr="007614C6">
        <w:rPr>
          <w:rFonts w:ascii="Arial" w:hAnsi="Arial" w:cs="Arial"/>
        </w:rPr>
        <w:t>improve assessment and care planning processes, including</w:t>
      </w:r>
      <w:r>
        <w:rPr>
          <w:rFonts w:ascii="Arial" w:hAnsi="Arial" w:cs="Arial"/>
        </w:rPr>
        <w:t xml:space="preserve"> training key personnel and </w:t>
      </w:r>
      <w:r w:rsidRPr="00C01D2E">
        <w:rPr>
          <w:rFonts w:ascii="Arial" w:hAnsi="Arial" w:cs="Arial"/>
        </w:rPr>
        <w:t>the implementation of a care review program that involves comprehensive care conferences and consultations with all consumers and/or their representatives</w:t>
      </w:r>
      <w:r>
        <w:rPr>
          <w:rFonts w:ascii="Arial" w:hAnsi="Arial" w:cs="Arial"/>
        </w:rPr>
        <w:t xml:space="preserve">. </w:t>
      </w:r>
      <w:r w:rsidRPr="00C01D2E">
        <w:rPr>
          <w:rFonts w:ascii="Arial" w:hAnsi="Arial" w:cs="Arial"/>
        </w:rPr>
        <w:t xml:space="preserve">Feedback from all sampled consumers indicates satisfaction with </w:t>
      </w:r>
      <w:r w:rsidR="006419DA">
        <w:rPr>
          <w:rFonts w:ascii="Arial" w:hAnsi="Arial" w:cs="Arial"/>
        </w:rPr>
        <w:t xml:space="preserve">the </w:t>
      </w:r>
      <w:r w:rsidRPr="00C01D2E">
        <w:rPr>
          <w:rFonts w:ascii="Arial" w:hAnsi="Arial" w:cs="Arial"/>
        </w:rPr>
        <w:t>improved communication about care and awareness of access</w:t>
      </w:r>
      <w:r>
        <w:rPr>
          <w:rFonts w:ascii="Arial" w:hAnsi="Arial" w:cs="Arial"/>
        </w:rPr>
        <w:t>ing</w:t>
      </w:r>
      <w:r w:rsidRPr="00C01D2E">
        <w:rPr>
          <w:rFonts w:ascii="Arial" w:hAnsi="Arial" w:cs="Arial"/>
        </w:rPr>
        <w:t xml:space="preserve"> care plans</w:t>
      </w:r>
      <w:r>
        <w:rPr>
          <w:rFonts w:ascii="Arial" w:hAnsi="Arial" w:cs="Arial"/>
        </w:rPr>
        <w:t xml:space="preserve">. </w:t>
      </w:r>
      <w:proofErr w:type="gramStart"/>
      <w:r w:rsidR="00631C68">
        <w:rPr>
          <w:rFonts w:ascii="Arial" w:hAnsi="Arial" w:cs="Arial"/>
        </w:rPr>
        <w:t>A</w:t>
      </w:r>
      <w:r w:rsidRPr="00C01D2E">
        <w:rPr>
          <w:rFonts w:ascii="Arial" w:hAnsi="Arial" w:cs="Arial"/>
        </w:rPr>
        <w:t xml:space="preserve"> number of</w:t>
      </w:r>
      <w:proofErr w:type="gramEnd"/>
      <w:r w:rsidRPr="00C01D2E">
        <w:rPr>
          <w:rFonts w:ascii="Arial" w:hAnsi="Arial" w:cs="Arial"/>
        </w:rPr>
        <w:t xml:space="preserve"> sample care files </w:t>
      </w:r>
      <w:r w:rsidR="00631C68">
        <w:rPr>
          <w:rFonts w:ascii="Arial" w:hAnsi="Arial" w:cs="Arial"/>
        </w:rPr>
        <w:t xml:space="preserve">were reviewed </w:t>
      </w:r>
      <w:r w:rsidRPr="00C01D2E">
        <w:rPr>
          <w:rFonts w:ascii="Arial" w:hAnsi="Arial" w:cs="Arial"/>
        </w:rPr>
        <w:t>which demonstrated improved and effective communication and documentation of consumer assessment and planning outcomes.</w:t>
      </w:r>
      <w:r>
        <w:rPr>
          <w:rFonts w:ascii="Arial" w:hAnsi="Arial" w:cs="Arial"/>
        </w:rPr>
        <w:t xml:space="preserve"> </w:t>
      </w:r>
      <w:r w:rsidR="00631C68">
        <w:rPr>
          <w:rFonts w:ascii="Arial" w:hAnsi="Arial" w:cs="Arial"/>
        </w:rPr>
        <w:t>C</w:t>
      </w:r>
      <w:r w:rsidRPr="00C01D2E">
        <w:rPr>
          <w:rFonts w:ascii="Arial" w:hAnsi="Arial" w:cs="Arial"/>
        </w:rPr>
        <w:t xml:space="preserve">linical staff </w:t>
      </w:r>
      <w:r w:rsidR="00631C68">
        <w:rPr>
          <w:rFonts w:ascii="Arial" w:hAnsi="Arial" w:cs="Arial"/>
        </w:rPr>
        <w:t xml:space="preserve">were observed </w:t>
      </w:r>
      <w:r w:rsidRPr="00C01D2E">
        <w:rPr>
          <w:rFonts w:ascii="Arial" w:hAnsi="Arial" w:cs="Arial"/>
        </w:rPr>
        <w:t>accessing and printing care plans for consumers scheduled for their 3-monthly care plan evaluation and consultation.</w:t>
      </w:r>
      <w:r>
        <w:rPr>
          <w:rFonts w:ascii="Arial" w:hAnsi="Arial" w:cs="Arial"/>
        </w:rPr>
        <w:t xml:space="preserve"> </w:t>
      </w:r>
      <w:r w:rsidRPr="00A0172B">
        <w:rPr>
          <w:rFonts w:ascii="Arial" w:hAnsi="Arial" w:cs="Arial"/>
        </w:rPr>
        <w:t>Accordingly, I</w:t>
      </w:r>
      <w:r>
        <w:rPr>
          <w:rFonts w:ascii="Arial" w:hAnsi="Arial" w:cs="Arial"/>
        </w:rPr>
        <w:t> </w:t>
      </w:r>
      <w:r w:rsidRPr="00A0172B">
        <w:rPr>
          <w:rFonts w:ascii="Arial" w:hAnsi="Arial" w:cs="Arial"/>
        </w:rPr>
        <w:t>find the service compliant with Requirement 2(3)(</w:t>
      </w:r>
      <w:r>
        <w:rPr>
          <w:rFonts w:ascii="Arial" w:hAnsi="Arial" w:cs="Arial"/>
        </w:rPr>
        <w:t>d</w:t>
      </w:r>
      <w:r w:rsidRPr="00A0172B">
        <w:rPr>
          <w:rFonts w:ascii="Arial" w:hAnsi="Arial" w:cs="Arial"/>
        </w:rPr>
        <w:t>).</w:t>
      </w:r>
    </w:p>
    <w:p w14:paraId="29C5A7DE" w14:textId="77777777" w:rsidR="00631C68" w:rsidRDefault="000343BF" w:rsidP="000343BF">
      <w:pPr>
        <w:rPr>
          <w:rFonts w:ascii="Arial" w:hAnsi="Arial" w:cs="Arial"/>
        </w:rPr>
      </w:pPr>
      <w:r w:rsidRPr="008B07F9">
        <w:rPr>
          <w:rFonts w:ascii="Arial" w:hAnsi="Arial" w:cs="Arial"/>
        </w:rPr>
        <w:t xml:space="preserve">The service was </w:t>
      </w:r>
      <w:r>
        <w:rPr>
          <w:rFonts w:ascii="Arial" w:hAnsi="Arial" w:cs="Arial"/>
        </w:rPr>
        <w:t xml:space="preserve">previously </w:t>
      </w:r>
      <w:r w:rsidRPr="008B07F9">
        <w:rPr>
          <w:rFonts w:ascii="Arial" w:hAnsi="Arial" w:cs="Arial"/>
        </w:rPr>
        <w:t xml:space="preserve">found non-compliant with Requirement </w:t>
      </w:r>
      <w:r w:rsidRPr="002573A7">
        <w:rPr>
          <w:rFonts w:ascii="Arial" w:hAnsi="Arial" w:cs="Arial"/>
        </w:rPr>
        <w:t>2</w:t>
      </w:r>
      <w:r w:rsidRPr="008B07F9">
        <w:rPr>
          <w:rFonts w:ascii="Arial" w:hAnsi="Arial" w:cs="Arial"/>
        </w:rPr>
        <w:t>(3)(</w:t>
      </w:r>
      <w:r>
        <w:rPr>
          <w:rFonts w:ascii="Arial" w:hAnsi="Arial" w:cs="Arial"/>
        </w:rPr>
        <w:t>e</w:t>
      </w:r>
      <w:r w:rsidRPr="008B07F9">
        <w:rPr>
          <w:rFonts w:ascii="Arial" w:hAnsi="Arial" w:cs="Arial"/>
        </w:rPr>
        <w:t xml:space="preserve">) </w:t>
      </w:r>
      <w:r>
        <w:rPr>
          <w:rFonts w:ascii="Arial" w:hAnsi="Arial" w:cs="Arial"/>
        </w:rPr>
        <w:t>after</w:t>
      </w:r>
      <w:r w:rsidRPr="008B07F9">
        <w:rPr>
          <w:rFonts w:ascii="Arial" w:hAnsi="Arial" w:cs="Arial"/>
        </w:rPr>
        <w:t xml:space="preserve"> an Assessment Contact in March 2022</w:t>
      </w:r>
      <w:r>
        <w:rPr>
          <w:rFonts w:ascii="Arial" w:hAnsi="Arial" w:cs="Arial"/>
        </w:rPr>
        <w:t xml:space="preserve"> and following a Site Audit in </w:t>
      </w:r>
      <w:r w:rsidR="009133F0">
        <w:rPr>
          <w:rFonts w:ascii="Arial" w:hAnsi="Arial" w:cs="Arial"/>
        </w:rPr>
        <w:t xml:space="preserve">March </w:t>
      </w:r>
      <w:r>
        <w:rPr>
          <w:rFonts w:ascii="Arial" w:hAnsi="Arial" w:cs="Arial"/>
        </w:rPr>
        <w:t xml:space="preserve">2021. </w:t>
      </w:r>
    </w:p>
    <w:p w14:paraId="16AC884D" w14:textId="21D8B43A" w:rsidR="000343BF" w:rsidRPr="000343BF" w:rsidRDefault="000343BF" w:rsidP="000343BF">
      <w:pPr>
        <w:rPr>
          <w:rFonts w:ascii="Arial" w:hAnsi="Arial" w:cs="Arial"/>
        </w:rPr>
      </w:pPr>
      <w:r w:rsidRPr="000343BF">
        <w:rPr>
          <w:rFonts w:ascii="Arial" w:hAnsi="Arial" w:cs="Arial"/>
        </w:rPr>
        <w:t>The service has demonstrated an improvement in the review of consumer care as illustrated by a number of a</w:t>
      </w:r>
      <w:r w:rsidRPr="00C96457">
        <w:rPr>
          <w:rFonts w:ascii="Arial" w:hAnsi="Arial" w:cs="Arial"/>
        </w:rPr>
        <w:t>ctions taken by the service includ</w:t>
      </w:r>
      <w:r>
        <w:rPr>
          <w:rFonts w:ascii="Arial" w:hAnsi="Arial" w:cs="Arial"/>
        </w:rPr>
        <w:t xml:space="preserve">ing </w:t>
      </w:r>
      <w:r w:rsidRPr="000343BF">
        <w:rPr>
          <w:rFonts w:ascii="Arial" w:hAnsi="Arial" w:cs="Arial"/>
        </w:rPr>
        <w:t>implementation of a care review program to support consumers to participate in their care evaluation</w:t>
      </w:r>
      <w:r>
        <w:rPr>
          <w:rFonts w:ascii="Arial" w:hAnsi="Arial" w:cs="Arial"/>
        </w:rPr>
        <w:t xml:space="preserve">, </w:t>
      </w:r>
      <w:r w:rsidRPr="000343BF">
        <w:rPr>
          <w:rFonts w:ascii="Arial" w:hAnsi="Arial" w:cs="Arial"/>
        </w:rPr>
        <w:t xml:space="preserve">allocation of each consumer to a </w:t>
      </w:r>
      <w:r w:rsidRPr="000343BF">
        <w:rPr>
          <w:rFonts w:ascii="Arial" w:hAnsi="Arial" w:cs="Arial"/>
        </w:rPr>
        <w:lastRenderedPageBreak/>
        <w:t>designated clinical staff member for the care review process</w:t>
      </w:r>
      <w:r>
        <w:rPr>
          <w:rFonts w:ascii="Arial" w:hAnsi="Arial" w:cs="Arial"/>
        </w:rPr>
        <w:t xml:space="preserve">, and </w:t>
      </w:r>
      <w:r w:rsidRPr="000343BF">
        <w:rPr>
          <w:rFonts w:ascii="Arial" w:hAnsi="Arial" w:cs="Arial"/>
        </w:rPr>
        <w:t>development of a 3-monthly care plan review schedule which is posted in all nurses stations and</w:t>
      </w:r>
      <w:r>
        <w:rPr>
          <w:rFonts w:ascii="Arial" w:hAnsi="Arial" w:cs="Arial"/>
        </w:rPr>
        <w:t xml:space="preserve"> is</w:t>
      </w:r>
      <w:r w:rsidRPr="000343BF">
        <w:rPr>
          <w:rFonts w:ascii="Arial" w:hAnsi="Arial" w:cs="Arial"/>
        </w:rPr>
        <w:t xml:space="preserve"> integrated into electronic care management work logs.</w:t>
      </w:r>
      <w:r w:rsidR="00BE36F7">
        <w:rPr>
          <w:rFonts w:ascii="Arial" w:hAnsi="Arial" w:cs="Arial"/>
        </w:rPr>
        <w:t xml:space="preserve"> </w:t>
      </w:r>
      <w:r w:rsidR="00BE36F7" w:rsidRPr="00BE36F7">
        <w:rPr>
          <w:rFonts w:ascii="Arial" w:hAnsi="Arial" w:cs="Arial"/>
        </w:rPr>
        <w:t>Feedback from all sampled consumers and/or their representatives reflect care and services are reviewed regularly for effectiveness</w:t>
      </w:r>
      <w:r w:rsidR="00631C68">
        <w:rPr>
          <w:rFonts w:ascii="Arial" w:hAnsi="Arial" w:cs="Arial"/>
        </w:rPr>
        <w:t>,</w:t>
      </w:r>
      <w:r w:rsidR="00BE36F7" w:rsidRPr="00BE36F7">
        <w:rPr>
          <w:rFonts w:ascii="Arial" w:hAnsi="Arial" w:cs="Arial"/>
        </w:rPr>
        <w:t xml:space="preserve"> following a change in consumer condition, diet preference, care requirement and following an incident such as a fall, pressure injury, </w:t>
      </w:r>
      <w:r w:rsidR="006419DA">
        <w:rPr>
          <w:rFonts w:ascii="Arial" w:hAnsi="Arial" w:cs="Arial"/>
        </w:rPr>
        <w:t>or</w:t>
      </w:r>
      <w:r w:rsidR="00BE36F7" w:rsidRPr="00BE36F7">
        <w:rPr>
          <w:rFonts w:ascii="Arial" w:hAnsi="Arial" w:cs="Arial"/>
        </w:rPr>
        <w:t xml:space="preserve"> medication incident. Consumer files were reviewed and reflected review of consumer care and services with care plans updated to reflect changes to consumer care needs, goals, and preferences.</w:t>
      </w:r>
      <w:r w:rsidR="00BE36F7">
        <w:rPr>
          <w:rFonts w:ascii="Arial" w:hAnsi="Arial" w:cs="Arial"/>
        </w:rPr>
        <w:t xml:space="preserve"> </w:t>
      </w:r>
      <w:r w:rsidR="00BE36F7" w:rsidRPr="00A0172B">
        <w:rPr>
          <w:rFonts w:ascii="Arial" w:hAnsi="Arial" w:cs="Arial"/>
        </w:rPr>
        <w:t>Accordingly, I find the service compliant with Requirement 2(3)(</w:t>
      </w:r>
      <w:r w:rsidR="00BE36F7">
        <w:rPr>
          <w:rFonts w:ascii="Arial" w:hAnsi="Arial" w:cs="Arial"/>
        </w:rPr>
        <w:t>e</w:t>
      </w:r>
      <w:r w:rsidR="00BE36F7" w:rsidRPr="00A0172B">
        <w:rPr>
          <w:rFonts w:ascii="Arial" w:hAnsi="Arial" w:cs="Arial"/>
        </w:rPr>
        <w:t>).</w:t>
      </w:r>
    </w:p>
    <w:p w14:paraId="7355DFD4" w14:textId="15AC4AB3" w:rsidR="0087700C" w:rsidRPr="00334B7D" w:rsidRDefault="00D8560F" w:rsidP="0036130C">
      <w:pPr>
        <w:pStyle w:val="NormalArial"/>
      </w:pPr>
      <w:r w:rsidRPr="00996FAF">
        <w:br w:type="page"/>
      </w:r>
    </w:p>
    <w:p w14:paraId="7355DFD5" w14:textId="77777777" w:rsidR="00FC045E" w:rsidRPr="00996FAF" w:rsidRDefault="00D8560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01CEE" w14:paraId="7355DFD8" w14:textId="77777777" w:rsidTr="00101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355DFD6" w14:textId="77777777" w:rsidR="00FC045E" w:rsidRPr="00996FAF" w:rsidRDefault="00D8560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355DFD7" w14:textId="77777777" w:rsidR="00FC045E" w:rsidRPr="00996FAF" w:rsidRDefault="00100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CEE" w14:paraId="7355DFDF"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DFD9" w14:textId="77777777" w:rsidR="00FC045E" w:rsidRPr="00996FAF" w:rsidRDefault="00D8560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355DFDA" w14:textId="77777777" w:rsidR="00FC045E" w:rsidRPr="00996FAF" w:rsidRDefault="00D8560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355DFDB" w14:textId="77777777" w:rsidR="00FC045E" w:rsidRPr="00996FAF" w:rsidRDefault="00D8560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55DFDC" w14:textId="77777777" w:rsidR="00FC045E" w:rsidRPr="00996FAF" w:rsidRDefault="00D8560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355DFDD" w14:textId="77777777" w:rsidR="00FC045E" w:rsidRPr="00996FAF" w:rsidRDefault="00D8560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355DFDE" w14:textId="652BB6C7" w:rsidR="00FC045E" w:rsidRPr="00996FAF" w:rsidRDefault="001006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E3"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DFE0" w14:textId="77777777" w:rsidR="00FC045E" w:rsidRPr="00996FAF" w:rsidRDefault="00D8560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355DFE1" w14:textId="77777777" w:rsidR="00FC045E" w:rsidRPr="00996FAF" w:rsidRDefault="00D8560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355DFE2" w14:textId="5364AB7D" w:rsidR="00FC045E" w:rsidRPr="00996FAF" w:rsidRDefault="001006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E7"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DFE4" w14:textId="77777777" w:rsidR="00FC045E" w:rsidRPr="00996FAF" w:rsidRDefault="00D8560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355DFE5" w14:textId="77777777" w:rsidR="00FC045E" w:rsidRPr="00996FAF" w:rsidRDefault="00D8560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355DFE6" w14:textId="092D1373" w:rsidR="00FC045E" w:rsidRPr="00996FAF" w:rsidRDefault="001006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EB"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DFE8" w14:textId="77777777" w:rsidR="00FC045E" w:rsidRPr="00996FAF" w:rsidRDefault="00D8560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355DFE9" w14:textId="77777777" w:rsidR="00FC045E" w:rsidRPr="00996FAF" w:rsidRDefault="00D8560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355DFEA" w14:textId="0DDB78CC" w:rsidR="00FC045E" w:rsidRPr="00996FAF" w:rsidRDefault="0010066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EF"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DFEC" w14:textId="77777777" w:rsidR="00FC045E" w:rsidRPr="00996FAF" w:rsidRDefault="00D8560F"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355DFED" w14:textId="77777777" w:rsidR="00FC045E" w:rsidRPr="00996FAF" w:rsidRDefault="00D8560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355DFEE" w14:textId="5A2A50D2" w:rsidR="00FC045E" w:rsidRPr="00996FAF" w:rsidRDefault="001006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F3"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DFF0" w14:textId="77777777" w:rsidR="00FC045E" w:rsidRPr="00996FAF" w:rsidRDefault="00D8560F"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355DFF1" w14:textId="77777777" w:rsidR="00FC045E" w:rsidRPr="00996FAF" w:rsidRDefault="00D8560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355DFF2" w14:textId="4B3DC882" w:rsidR="00FC045E" w:rsidRPr="00996FAF" w:rsidRDefault="0010066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DFF9"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DFF4" w14:textId="77777777" w:rsidR="00FC045E" w:rsidRPr="00996FAF" w:rsidRDefault="00D8560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355DFF5" w14:textId="77777777" w:rsidR="00FC045E" w:rsidRPr="00996FAF" w:rsidRDefault="00D8560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55DFF6" w14:textId="77777777" w:rsidR="00FC045E" w:rsidRPr="00996FAF" w:rsidRDefault="00D8560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355DFF7" w14:textId="77777777" w:rsidR="00FC045E" w:rsidRPr="00996FAF" w:rsidRDefault="00D8560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355DFF8" w14:textId="29A7B195" w:rsidR="00FC045E" w:rsidRPr="00996FAF" w:rsidRDefault="001006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bl>
    <w:p w14:paraId="7355DFFA" w14:textId="77777777" w:rsidR="00D87E7C" w:rsidRDefault="00D8560F" w:rsidP="00D87E7C">
      <w:pPr>
        <w:pStyle w:val="Heading20"/>
      </w:pPr>
      <w:r w:rsidRPr="00996FAF">
        <w:t>Findings</w:t>
      </w:r>
    </w:p>
    <w:p w14:paraId="0A84145A" w14:textId="37B7E94A" w:rsidR="009133F0" w:rsidRDefault="009133F0" w:rsidP="009133F0">
      <w:pPr>
        <w:pStyle w:val="NormalArial"/>
        <w:rPr>
          <w:color w:val="auto"/>
        </w:rPr>
      </w:pPr>
      <w:r>
        <w:t xml:space="preserve">I have assessed this Quality Standard as compliant as I am satisfied that all </w:t>
      </w:r>
      <w:r>
        <w:rPr>
          <w:color w:val="auto"/>
        </w:rPr>
        <w:t>seven requirements are compliant.</w:t>
      </w:r>
    </w:p>
    <w:p w14:paraId="257D7F2C" w14:textId="60EE4DD0" w:rsidR="009133F0" w:rsidRDefault="009133F0" w:rsidP="009133F0">
      <w:pPr>
        <w:pStyle w:val="NormalArial"/>
      </w:pPr>
      <w:r w:rsidRPr="008B07F9">
        <w:t xml:space="preserve">The service was </w:t>
      </w:r>
      <w:r>
        <w:t xml:space="preserve">previously </w:t>
      </w:r>
      <w:r w:rsidRPr="008B07F9">
        <w:t xml:space="preserve">found non-compliant with Requirement </w:t>
      </w:r>
      <w:r>
        <w:t>3</w:t>
      </w:r>
      <w:r w:rsidRPr="008B07F9">
        <w:t>(3)(</w:t>
      </w:r>
      <w:r>
        <w:t>a</w:t>
      </w:r>
      <w:r w:rsidRPr="008B07F9">
        <w:t xml:space="preserve">) </w:t>
      </w:r>
      <w:r>
        <w:t>after</w:t>
      </w:r>
      <w:r w:rsidRPr="008B07F9">
        <w:t xml:space="preserve"> an Assessment Contact in March 2022</w:t>
      </w:r>
      <w:r>
        <w:t xml:space="preserve"> and following a Site Audit in March 2021,</w:t>
      </w:r>
      <w:r w:rsidRPr="008B07F9">
        <w:t xml:space="preserve"> as </w:t>
      </w:r>
      <w:r w:rsidRPr="002573A7">
        <w:t>the</w:t>
      </w:r>
      <w:r>
        <w:t xml:space="preserve"> </w:t>
      </w:r>
      <w:r w:rsidRPr="00270A10">
        <w:t>service</w:t>
      </w:r>
      <w:r>
        <w:t xml:space="preserve"> was</w:t>
      </w:r>
      <w:r w:rsidRPr="00270A10">
        <w:t xml:space="preserve"> unable to demonstrate</w:t>
      </w:r>
      <w:r>
        <w:t xml:space="preserve"> effective assessment, prevention, and management of consumer pain and skin integrity including wounds. In addition, the service did not demonstrate that a consent process was in place for the use of restrictive practices</w:t>
      </w:r>
      <w:r w:rsidR="001A635E">
        <w:t>, or that it was used as a last resort</w:t>
      </w:r>
      <w:r>
        <w:t>.</w:t>
      </w:r>
    </w:p>
    <w:p w14:paraId="7A033064" w14:textId="3C82BE67" w:rsidR="009133F0" w:rsidRDefault="009133F0" w:rsidP="009133F0">
      <w:pPr>
        <w:pStyle w:val="NormalArial"/>
      </w:pPr>
      <w:r>
        <w:t xml:space="preserve">The </w:t>
      </w:r>
      <w:r w:rsidRPr="00667E41">
        <w:t xml:space="preserve">service demonstrated </w:t>
      </w:r>
      <w:r>
        <w:t xml:space="preserve">improvement in the </w:t>
      </w:r>
      <w:r w:rsidRPr="00667E41">
        <w:t>deliver</w:t>
      </w:r>
      <w:r>
        <w:t>y of</w:t>
      </w:r>
      <w:r w:rsidRPr="00667E41">
        <w:t xml:space="preserve"> safe and effective </w:t>
      </w:r>
      <w:r>
        <w:t xml:space="preserve">care and services through </w:t>
      </w:r>
      <w:proofErr w:type="gramStart"/>
      <w:r>
        <w:t>a number of</w:t>
      </w:r>
      <w:proofErr w:type="gramEnd"/>
      <w:r>
        <w:t xml:space="preserve"> actions including ongoing staff education, </w:t>
      </w:r>
      <w:r w:rsidRPr="006C683F">
        <w:t>internal quality audit systems</w:t>
      </w:r>
      <w:r>
        <w:t xml:space="preserve">, </w:t>
      </w:r>
      <w:r w:rsidRPr="006C683F">
        <w:t>monthly quality report review</w:t>
      </w:r>
      <w:r>
        <w:t xml:space="preserve"> </w:t>
      </w:r>
      <w:r w:rsidRPr="006C683F">
        <w:t xml:space="preserve">and </w:t>
      </w:r>
      <w:r>
        <w:t xml:space="preserve">trend </w:t>
      </w:r>
      <w:r w:rsidRPr="006C683F">
        <w:t>analysis</w:t>
      </w:r>
      <w:r>
        <w:t>, and development of a psychotropic self</w:t>
      </w:r>
      <w:r w:rsidR="001A635E">
        <w:noBreakHyphen/>
      </w:r>
      <w:r>
        <w:t xml:space="preserve">assessment tool. Sampled consumers expressed satisfaction with the improvement in </w:t>
      </w:r>
      <w:r w:rsidRPr="00A617F4">
        <w:t xml:space="preserve">care </w:t>
      </w:r>
      <w:r>
        <w:t xml:space="preserve">they receive </w:t>
      </w:r>
      <w:r w:rsidRPr="00A617F4">
        <w:t>and are grateful for the services</w:t>
      </w:r>
      <w:r>
        <w:t xml:space="preserve"> provided</w:t>
      </w:r>
      <w:r w:rsidRPr="00A617F4">
        <w:t>.</w:t>
      </w:r>
      <w:r>
        <w:t xml:space="preserve"> Care s</w:t>
      </w:r>
      <w:r w:rsidRPr="00FF2730">
        <w:rPr>
          <w:rFonts w:eastAsia="Calibri"/>
        </w:rPr>
        <w:t xml:space="preserve">taff </w:t>
      </w:r>
      <w:r>
        <w:rPr>
          <w:rFonts w:eastAsia="Calibri"/>
        </w:rPr>
        <w:t xml:space="preserve">demonstrated an in-depth </w:t>
      </w:r>
      <w:r>
        <w:rPr>
          <w:rFonts w:eastAsia="Calibri"/>
        </w:rPr>
        <w:lastRenderedPageBreak/>
        <w:t xml:space="preserve">knowledge of </w:t>
      </w:r>
      <w:r w:rsidR="001A635E">
        <w:rPr>
          <w:rFonts w:eastAsia="Calibri"/>
        </w:rPr>
        <w:t xml:space="preserve">the </w:t>
      </w:r>
      <w:r>
        <w:rPr>
          <w:rFonts w:eastAsia="Calibri"/>
        </w:rPr>
        <w:t>personal care needs</w:t>
      </w:r>
      <w:r w:rsidR="001A635E">
        <w:rPr>
          <w:rFonts w:eastAsia="Calibri"/>
        </w:rPr>
        <w:t xml:space="preserve"> of consumers</w:t>
      </w:r>
      <w:r>
        <w:rPr>
          <w:rFonts w:eastAsia="Calibri"/>
        </w:rPr>
        <w:t>. Feedback from clinical staff and a</w:t>
      </w:r>
      <w:r w:rsidR="001A635E">
        <w:rPr>
          <w:rFonts w:eastAsia="Calibri"/>
        </w:rPr>
        <w:t xml:space="preserve"> sample</w:t>
      </w:r>
      <w:r>
        <w:rPr>
          <w:rFonts w:eastAsia="Calibri"/>
        </w:rPr>
        <w:t xml:space="preserve"> review </w:t>
      </w:r>
      <w:r w:rsidR="001A635E">
        <w:rPr>
          <w:rFonts w:eastAsia="Calibri"/>
        </w:rPr>
        <w:t>of</w:t>
      </w:r>
      <w:r>
        <w:rPr>
          <w:rFonts w:eastAsia="Calibri"/>
        </w:rPr>
        <w:t xml:space="preserve"> consumer care files demonstrate individualised strategies to maintain skin integrity and appropriate assessment and management of wounds and pain. The service maintains a restrictive practice register with relevant assessments, evidence of informed consent, behaviour support plans and regular reviews, including evidence of cessation or reduction of psychotropic medications where appropriate. </w:t>
      </w:r>
      <w:r w:rsidRPr="00A0172B">
        <w:t xml:space="preserve">Accordingly, I find the service compliant with Requirement </w:t>
      </w:r>
      <w:r>
        <w:t>3</w:t>
      </w:r>
      <w:r w:rsidRPr="00A0172B">
        <w:t>(3)(</w:t>
      </w:r>
      <w:r>
        <w:t>a</w:t>
      </w:r>
      <w:r w:rsidRPr="00A0172B">
        <w:t>).</w:t>
      </w:r>
    </w:p>
    <w:p w14:paraId="23E4FC7E" w14:textId="396CC9CC" w:rsidR="00720CAE" w:rsidRDefault="00720CAE" w:rsidP="009133F0">
      <w:pPr>
        <w:pStyle w:val="NormalArial"/>
      </w:pPr>
      <w:r w:rsidRPr="008B07F9">
        <w:t xml:space="preserve">The service was </w:t>
      </w:r>
      <w:r>
        <w:t xml:space="preserve">previously </w:t>
      </w:r>
      <w:r w:rsidRPr="008B07F9">
        <w:t xml:space="preserve">found non-compliant with Requirement </w:t>
      </w:r>
      <w:r>
        <w:t>3</w:t>
      </w:r>
      <w:r w:rsidRPr="008B07F9">
        <w:t>(3)(</w:t>
      </w:r>
      <w:r>
        <w:t>b</w:t>
      </w:r>
      <w:r w:rsidRPr="008B07F9">
        <w:t xml:space="preserve">) </w:t>
      </w:r>
      <w:r>
        <w:t>after</w:t>
      </w:r>
      <w:r w:rsidRPr="008B07F9">
        <w:t xml:space="preserve"> an Assessment Contact in March 2022</w:t>
      </w:r>
      <w:r>
        <w:t xml:space="preserve"> and following a Site Audit in March 2021,</w:t>
      </w:r>
      <w:r w:rsidRPr="008B07F9">
        <w:t xml:space="preserve"> as </w:t>
      </w:r>
      <w:r w:rsidR="00405C7A">
        <w:t xml:space="preserve">deficits in care at </w:t>
      </w:r>
      <w:r w:rsidRPr="002573A7">
        <w:t>the</w:t>
      </w:r>
      <w:r>
        <w:t xml:space="preserve"> </w:t>
      </w:r>
      <w:r w:rsidRPr="00270A10">
        <w:t>service</w:t>
      </w:r>
      <w:r w:rsidR="00405C7A">
        <w:t xml:space="preserve"> </w:t>
      </w:r>
      <w:r w:rsidR="001A635E">
        <w:t>were present in</w:t>
      </w:r>
      <w:r w:rsidR="00405C7A">
        <w:t xml:space="preserve"> inconsistent management of specialised nursing care, falls management, fluid restriction, medication management and nutritional needs.</w:t>
      </w:r>
    </w:p>
    <w:p w14:paraId="2039757C" w14:textId="50EECA99" w:rsidR="00405C7A" w:rsidRDefault="00405C7A" w:rsidP="00405C7A">
      <w:pPr>
        <w:pStyle w:val="NormalArial"/>
      </w:pPr>
      <w:r>
        <w:t xml:space="preserve">A range of actions have been taken by the service to improve the assessment, monitoring and management of high impact and high prevalence risks including development of a clinical risk matrix, re-establishment of a falls review committee, and staff education on falls management, safe medication management and other specialised nursing care. </w:t>
      </w:r>
      <w:r w:rsidR="00AE56F3">
        <w:rPr>
          <w:color w:val="auto"/>
          <w:szCs w:val="22"/>
        </w:rPr>
        <w:t>A</w:t>
      </w:r>
      <w:r>
        <w:rPr>
          <w:color w:val="auto"/>
          <w:szCs w:val="22"/>
        </w:rPr>
        <w:t xml:space="preserve"> review</w:t>
      </w:r>
      <w:r w:rsidR="00AE56F3">
        <w:rPr>
          <w:color w:val="auto"/>
          <w:szCs w:val="22"/>
        </w:rPr>
        <w:t xml:space="preserve"> of</w:t>
      </w:r>
      <w:r>
        <w:rPr>
          <w:color w:val="auto"/>
          <w:szCs w:val="22"/>
        </w:rPr>
        <w:t xml:space="preserve"> sample consumer files f</w:t>
      </w:r>
      <w:r w:rsidR="009253D0">
        <w:rPr>
          <w:color w:val="auto"/>
          <w:szCs w:val="22"/>
        </w:rPr>
        <w:t>ound</w:t>
      </w:r>
      <w:r>
        <w:rPr>
          <w:color w:val="auto"/>
          <w:szCs w:val="22"/>
        </w:rPr>
        <w:t xml:space="preserve"> that</w:t>
      </w:r>
      <w:r>
        <w:t xml:space="preserve"> f</w:t>
      </w:r>
      <w:r w:rsidRPr="00DD66CA">
        <w:rPr>
          <w:color w:val="auto"/>
          <w:szCs w:val="22"/>
        </w:rPr>
        <w:t xml:space="preserve">alls, </w:t>
      </w:r>
      <w:r>
        <w:rPr>
          <w:color w:val="auto"/>
          <w:szCs w:val="22"/>
        </w:rPr>
        <w:t xml:space="preserve">unplanned </w:t>
      </w:r>
      <w:r w:rsidRPr="00DD66CA">
        <w:rPr>
          <w:color w:val="auto"/>
          <w:szCs w:val="22"/>
        </w:rPr>
        <w:t>weight loss, diabetes, oxygen therapy</w:t>
      </w:r>
      <w:r>
        <w:rPr>
          <w:color w:val="auto"/>
          <w:szCs w:val="22"/>
        </w:rPr>
        <w:t xml:space="preserve">, </w:t>
      </w:r>
      <w:r w:rsidRPr="00DD66CA">
        <w:rPr>
          <w:color w:val="auto"/>
          <w:szCs w:val="22"/>
        </w:rPr>
        <w:t>catheter care</w:t>
      </w:r>
      <w:r>
        <w:rPr>
          <w:color w:val="auto"/>
          <w:szCs w:val="22"/>
        </w:rPr>
        <w:t>, c</w:t>
      </w:r>
      <w:r w:rsidRPr="00DD66CA">
        <w:rPr>
          <w:color w:val="auto"/>
          <w:szCs w:val="22"/>
        </w:rPr>
        <w:t>hanged behaviours</w:t>
      </w:r>
      <w:r>
        <w:rPr>
          <w:color w:val="auto"/>
          <w:szCs w:val="22"/>
        </w:rPr>
        <w:t xml:space="preserve"> and medication incidents </w:t>
      </w:r>
      <w:r w:rsidRPr="00DD66CA">
        <w:rPr>
          <w:color w:val="auto"/>
          <w:szCs w:val="22"/>
        </w:rPr>
        <w:t>are identified and a</w:t>
      </w:r>
      <w:r>
        <w:rPr>
          <w:color w:val="auto"/>
          <w:szCs w:val="22"/>
        </w:rPr>
        <w:t>ddressed. R</w:t>
      </w:r>
      <w:r w:rsidRPr="00DD66CA">
        <w:rPr>
          <w:color w:val="auto"/>
          <w:szCs w:val="22"/>
        </w:rPr>
        <w:t xml:space="preserve">isk mitigation </w:t>
      </w:r>
      <w:r>
        <w:rPr>
          <w:color w:val="auto"/>
          <w:szCs w:val="22"/>
        </w:rPr>
        <w:t xml:space="preserve">strategies are planned and implemented to </w:t>
      </w:r>
      <w:r w:rsidRPr="00DD66CA">
        <w:rPr>
          <w:color w:val="auto"/>
          <w:szCs w:val="22"/>
        </w:rPr>
        <w:t>prevent possible harm.</w:t>
      </w:r>
      <w:r>
        <w:rPr>
          <w:color w:val="auto"/>
          <w:szCs w:val="22"/>
        </w:rPr>
        <w:t xml:space="preserve"> </w:t>
      </w:r>
      <w:r w:rsidR="00631D46">
        <w:rPr>
          <w:color w:val="auto"/>
          <w:szCs w:val="22"/>
        </w:rPr>
        <w:t>All sampled</w:t>
      </w:r>
      <w:r>
        <w:rPr>
          <w:color w:val="auto"/>
          <w:szCs w:val="22"/>
        </w:rPr>
        <w:t xml:space="preserve"> </w:t>
      </w:r>
      <w:r w:rsidRPr="00697DAB">
        <w:rPr>
          <w:color w:val="auto"/>
          <w:szCs w:val="22"/>
        </w:rPr>
        <w:t>consumers and</w:t>
      </w:r>
      <w:r>
        <w:rPr>
          <w:color w:val="auto"/>
          <w:szCs w:val="22"/>
        </w:rPr>
        <w:t>/or their</w:t>
      </w:r>
      <w:r w:rsidRPr="00697DAB">
        <w:rPr>
          <w:color w:val="auto"/>
          <w:szCs w:val="22"/>
        </w:rPr>
        <w:t xml:space="preserve"> representatives </w:t>
      </w:r>
      <w:r>
        <w:rPr>
          <w:color w:val="auto"/>
          <w:szCs w:val="22"/>
        </w:rPr>
        <w:t>indicated</w:t>
      </w:r>
      <w:r w:rsidRPr="00697DAB">
        <w:rPr>
          <w:color w:val="auto"/>
          <w:szCs w:val="22"/>
        </w:rPr>
        <w:t xml:space="preserve"> that the service identifies clinical risks and tak</w:t>
      </w:r>
      <w:r>
        <w:rPr>
          <w:color w:val="auto"/>
          <w:szCs w:val="22"/>
        </w:rPr>
        <w:t xml:space="preserve">es appropriate </w:t>
      </w:r>
      <w:r w:rsidR="001A635E">
        <w:rPr>
          <w:color w:val="auto"/>
          <w:szCs w:val="22"/>
        </w:rPr>
        <w:t>action</w:t>
      </w:r>
      <w:r w:rsidR="00631D46">
        <w:rPr>
          <w:color w:val="auto"/>
          <w:szCs w:val="22"/>
        </w:rPr>
        <w:t xml:space="preserve">. </w:t>
      </w:r>
      <w:r w:rsidR="00631D46" w:rsidRPr="00A0172B">
        <w:t xml:space="preserve">Accordingly, I find the service compliant with Requirement </w:t>
      </w:r>
      <w:r w:rsidR="00631D46">
        <w:t>3</w:t>
      </w:r>
      <w:r w:rsidR="00631D46" w:rsidRPr="00A0172B">
        <w:t>(3)(</w:t>
      </w:r>
      <w:r w:rsidR="00B5517B">
        <w:t>b</w:t>
      </w:r>
      <w:r w:rsidR="00631D46" w:rsidRPr="00A0172B">
        <w:t>).</w:t>
      </w:r>
    </w:p>
    <w:p w14:paraId="4EB28445" w14:textId="4B6A87F6" w:rsidR="00B17159" w:rsidRDefault="00B17159" w:rsidP="00405C7A">
      <w:pPr>
        <w:pStyle w:val="NormalArial"/>
      </w:pPr>
      <w:r w:rsidRPr="008B07F9">
        <w:t xml:space="preserve">The service was </w:t>
      </w:r>
      <w:r>
        <w:t xml:space="preserve">previously </w:t>
      </w:r>
      <w:r w:rsidRPr="008B07F9">
        <w:t xml:space="preserve">found non-compliant with Requirement </w:t>
      </w:r>
      <w:r>
        <w:t>3</w:t>
      </w:r>
      <w:r w:rsidRPr="008B07F9">
        <w:t>(3)(</w:t>
      </w:r>
      <w:r>
        <w:t>c</w:t>
      </w:r>
      <w:r w:rsidRPr="008B07F9">
        <w:t xml:space="preserve">) </w:t>
      </w:r>
      <w:r>
        <w:t>after</w:t>
      </w:r>
      <w:r w:rsidRPr="008B07F9">
        <w:t xml:space="preserve"> an Assessment Contact in March 2022</w:t>
      </w:r>
      <w:r>
        <w:t xml:space="preserve"> and following a Site Audit in March 2021,</w:t>
      </w:r>
      <w:r w:rsidRPr="008B07F9">
        <w:t xml:space="preserve"> as</w:t>
      </w:r>
      <w:r>
        <w:t xml:space="preserve"> the service did not demonstrate consumers nearing </w:t>
      </w:r>
      <w:r w:rsidR="001A635E">
        <w:t xml:space="preserve">the </w:t>
      </w:r>
      <w:r>
        <w:t>end of life had their wishes recognised and comfort maximised.</w:t>
      </w:r>
    </w:p>
    <w:p w14:paraId="02EFC1A3" w14:textId="54057D3E" w:rsidR="00B17159" w:rsidRDefault="00B17159" w:rsidP="00B17159">
      <w:pPr>
        <w:pStyle w:val="NormalArial"/>
      </w:pPr>
      <w:r>
        <w:t xml:space="preserve">The service has reviewed all consumer care planning documents as part of the care review program. This includes the review of advance care plans and end-of-life wishes. </w:t>
      </w:r>
      <w:r w:rsidRPr="00434A53">
        <w:rPr>
          <w:rFonts w:cs="Times New Roman"/>
          <w:color w:val="auto"/>
        </w:rPr>
        <w:t>The service demonstrate</w:t>
      </w:r>
      <w:r>
        <w:rPr>
          <w:rFonts w:cs="Times New Roman"/>
          <w:color w:val="auto"/>
        </w:rPr>
        <w:t>d</w:t>
      </w:r>
      <w:r w:rsidRPr="00434A53">
        <w:rPr>
          <w:rFonts w:cs="Times New Roman"/>
          <w:color w:val="auto"/>
        </w:rPr>
        <w:t xml:space="preserve"> systems and processes are in place to enhance </w:t>
      </w:r>
      <w:r>
        <w:rPr>
          <w:rFonts w:cs="Times New Roman"/>
          <w:color w:val="auto"/>
        </w:rPr>
        <w:t>consumer comfort</w:t>
      </w:r>
      <w:r w:rsidRPr="00434A53">
        <w:rPr>
          <w:rFonts w:cs="Times New Roman"/>
          <w:color w:val="auto"/>
        </w:rPr>
        <w:t xml:space="preserve"> and </w:t>
      </w:r>
      <w:r>
        <w:rPr>
          <w:rFonts w:cs="Times New Roman"/>
          <w:color w:val="auto"/>
        </w:rPr>
        <w:t xml:space="preserve">to </w:t>
      </w:r>
      <w:r w:rsidRPr="00434A53">
        <w:rPr>
          <w:rFonts w:cs="Times New Roman"/>
          <w:color w:val="auto"/>
        </w:rPr>
        <w:t xml:space="preserve">preserve </w:t>
      </w:r>
      <w:r>
        <w:rPr>
          <w:rFonts w:cs="Times New Roman"/>
          <w:color w:val="auto"/>
        </w:rPr>
        <w:t xml:space="preserve">consumer </w:t>
      </w:r>
      <w:r w:rsidRPr="00434A53">
        <w:rPr>
          <w:rFonts w:cs="Times New Roman"/>
          <w:color w:val="auto"/>
        </w:rPr>
        <w:t>dignity at the end of life</w:t>
      </w:r>
      <w:r>
        <w:rPr>
          <w:rFonts w:cs="Times New Roman"/>
          <w:color w:val="auto"/>
        </w:rPr>
        <w:t xml:space="preserve"> through improved care planning and communication with consumers, </w:t>
      </w:r>
      <w:proofErr w:type="gramStart"/>
      <w:r>
        <w:rPr>
          <w:rFonts w:cs="Times New Roman"/>
          <w:color w:val="auto"/>
        </w:rPr>
        <w:t>representatives</w:t>
      </w:r>
      <w:proofErr w:type="gramEnd"/>
      <w:r>
        <w:rPr>
          <w:rFonts w:cs="Times New Roman"/>
          <w:color w:val="auto"/>
        </w:rPr>
        <w:t xml:space="preserve"> and medical practitioners. All sampled</w:t>
      </w:r>
      <w:r w:rsidRPr="00812C3E">
        <w:rPr>
          <w:rFonts w:cs="Times New Roman"/>
          <w:color w:val="auto"/>
        </w:rPr>
        <w:t xml:space="preserve"> consumers </w:t>
      </w:r>
      <w:r>
        <w:rPr>
          <w:rFonts w:cs="Times New Roman"/>
          <w:color w:val="auto"/>
        </w:rPr>
        <w:t xml:space="preserve">expressed satisfaction </w:t>
      </w:r>
      <w:r w:rsidRPr="00A01DF2">
        <w:rPr>
          <w:rFonts w:eastAsia="Calibri"/>
          <w:color w:val="auto"/>
        </w:rPr>
        <w:t xml:space="preserve">in advance care planning </w:t>
      </w:r>
      <w:r>
        <w:rPr>
          <w:rFonts w:eastAsia="Calibri"/>
          <w:color w:val="auto"/>
        </w:rPr>
        <w:t>reviews and are confident their end-of-life wishes have been recognised</w:t>
      </w:r>
      <w:r>
        <w:rPr>
          <w:color w:val="auto"/>
        </w:rPr>
        <w:t xml:space="preserve">. </w:t>
      </w:r>
      <w:r w:rsidRPr="005366D2">
        <w:rPr>
          <w:color w:val="auto"/>
        </w:rPr>
        <w:t xml:space="preserve">Care planning documentation </w:t>
      </w:r>
      <w:r>
        <w:rPr>
          <w:color w:val="auto"/>
        </w:rPr>
        <w:t>demonstrates</w:t>
      </w:r>
      <w:r w:rsidRPr="005366D2">
        <w:rPr>
          <w:color w:val="auto"/>
        </w:rPr>
        <w:t xml:space="preserve"> how the service plans to meet the palliative care needs and preferences of consumers</w:t>
      </w:r>
      <w:r>
        <w:rPr>
          <w:color w:val="auto"/>
        </w:rPr>
        <w:t xml:space="preserve">. </w:t>
      </w:r>
      <w:r w:rsidRPr="00A0172B">
        <w:t xml:space="preserve">Accordingly, I find the service compliant with Requirement </w:t>
      </w:r>
      <w:r>
        <w:t>3</w:t>
      </w:r>
      <w:r w:rsidRPr="00A0172B">
        <w:t>(3)(</w:t>
      </w:r>
      <w:r>
        <w:t>c</w:t>
      </w:r>
      <w:r w:rsidRPr="00A0172B">
        <w:t>).</w:t>
      </w:r>
    </w:p>
    <w:p w14:paraId="3BFE1CCD" w14:textId="77777777" w:rsidR="000E5A21" w:rsidRDefault="005C2B5B" w:rsidP="00405C7A">
      <w:pPr>
        <w:pStyle w:val="NormalArial"/>
        <w:rPr>
          <w:szCs w:val="22"/>
        </w:rPr>
      </w:pPr>
      <w:r w:rsidRPr="008B07F9">
        <w:t xml:space="preserve">The service was </w:t>
      </w:r>
      <w:r>
        <w:t xml:space="preserve">previously </w:t>
      </w:r>
      <w:r w:rsidRPr="008B07F9">
        <w:t xml:space="preserve">found non-compliant with Requirement </w:t>
      </w:r>
      <w:r>
        <w:t>3</w:t>
      </w:r>
      <w:r w:rsidRPr="008B07F9">
        <w:t>(3)(</w:t>
      </w:r>
      <w:r>
        <w:t>d</w:t>
      </w:r>
      <w:r w:rsidRPr="008B07F9">
        <w:t xml:space="preserve">) </w:t>
      </w:r>
      <w:r>
        <w:t>after</w:t>
      </w:r>
      <w:r w:rsidRPr="008B07F9">
        <w:t xml:space="preserve"> an Assessment Contact in March 2022</w:t>
      </w:r>
      <w:r>
        <w:t xml:space="preserve"> and following a Site Audit in March 2021,</w:t>
      </w:r>
      <w:r w:rsidRPr="008B07F9">
        <w:t xml:space="preserve"> as</w:t>
      </w:r>
      <w:r>
        <w:t xml:space="preserve"> the service did not demonstrate</w:t>
      </w:r>
      <w:r w:rsidR="00484340">
        <w:t xml:space="preserve"> </w:t>
      </w:r>
      <w:r w:rsidR="00484340">
        <w:rPr>
          <w:szCs w:val="22"/>
        </w:rPr>
        <w:t xml:space="preserve">timely response to deterioration or changes to consumer health. </w:t>
      </w:r>
    </w:p>
    <w:p w14:paraId="178DECB7" w14:textId="0D5621C0" w:rsidR="000E5A21" w:rsidRDefault="00484340" w:rsidP="00405C7A">
      <w:pPr>
        <w:pStyle w:val="NormalArial"/>
      </w:pPr>
      <w:r>
        <w:rPr>
          <w:szCs w:val="22"/>
        </w:rPr>
        <w:t xml:space="preserve">The service has reinforced the stop and watch </w:t>
      </w:r>
      <w:r w:rsidRPr="00C32AA2">
        <w:rPr>
          <w:szCs w:val="22"/>
        </w:rPr>
        <w:t>early warning system which is triggered when there are changes of concern identified</w:t>
      </w:r>
      <w:r w:rsidR="001A635E">
        <w:rPr>
          <w:szCs w:val="22"/>
        </w:rPr>
        <w:t xml:space="preserve"> </w:t>
      </w:r>
      <w:r w:rsidRPr="00C32AA2">
        <w:rPr>
          <w:szCs w:val="22"/>
        </w:rPr>
        <w:t>indicat</w:t>
      </w:r>
      <w:r w:rsidR="009253D0">
        <w:rPr>
          <w:szCs w:val="22"/>
        </w:rPr>
        <w:t>e</w:t>
      </w:r>
      <w:r w:rsidRPr="00C32AA2">
        <w:rPr>
          <w:szCs w:val="22"/>
        </w:rPr>
        <w:t xml:space="preserve"> risk</w:t>
      </w:r>
      <w:r>
        <w:rPr>
          <w:szCs w:val="22"/>
        </w:rPr>
        <w:t>. All s</w:t>
      </w:r>
      <w:r>
        <w:t xml:space="preserve">ampled representatives described </w:t>
      </w:r>
      <w:r w:rsidRPr="00C32AA2">
        <w:t xml:space="preserve">how staff contact them immediately when there is any change in </w:t>
      </w:r>
      <w:r>
        <w:t>consumer</w:t>
      </w:r>
      <w:r w:rsidRPr="00C32AA2">
        <w:t xml:space="preserve"> condition</w:t>
      </w:r>
      <w:r>
        <w:t xml:space="preserve"> and s</w:t>
      </w:r>
      <w:r w:rsidRPr="00C32AA2">
        <w:t>taff were able to describe their role in identification and escalation of concerns</w:t>
      </w:r>
      <w:r>
        <w:t xml:space="preserve">. </w:t>
      </w:r>
      <w:r w:rsidRPr="00A0172B">
        <w:t xml:space="preserve">Accordingly, I find the service compliant with Requirement </w:t>
      </w:r>
      <w:r>
        <w:t>3</w:t>
      </w:r>
      <w:r w:rsidRPr="00A0172B">
        <w:t>(3)(</w:t>
      </w:r>
      <w:r w:rsidR="000E5A21">
        <w:t>d</w:t>
      </w:r>
      <w:r w:rsidRPr="00A0172B">
        <w:t>).</w:t>
      </w:r>
    </w:p>
    <w:p w14:paraId="1D6BC9A0" w14:textId="77777777" w:rsidR="000E5A21" w:rsidRDefault="000E5A21" w:rsidP="00405C7A">
      <w:pPr>
        <w:pStyle w:val="NormalArial"/>
      </w:pPr>
      <w:r w:rsidRPr="008B07F9">
        <w:t xml:space="preserve">The service was </w:t>
      </w:r>
      <w:r>
        <w:t xml:space="preserve">previously </w:t>
      </w:r>
      <w:r w:rsidRPr="008B07F9">
        <w:t xml:space="preserve">found non-compliant with Requirement </w:t>
      </w:r>
      <w:r>
        <w:t>3</w:t>
      </w:r>
      <w:r w:rsidRPr="008B07F9">
        <w:t>(3)(</w:t>
      </w:r>
      <w:r>
        <w:t>e</w:t>
      </w:r>
      <w:r w:rsidRPr="008B07F9">
        <w:t xml:space="preserve">) </w:t>
      </w:r>
      <w:r>
        <w:t>after</w:t>
      </w:r>
      <w:r w:rsidRPr="008B07F9">
        <w:t xml:space="preserve"> an Assessment Contact in March 2022</w:t>
      </w:r>
      <w:r>
        <w:t xml:space="preserve"> and following a Site Audit in March 2021,</w:t>
      </w:r>
      <w:r w:rsidRPr="008B07F9">
        <w:t xml:space="preserve"> as</w:t>
      </w:r>
      <w:r>
        <w:t xml:space="preserve"> the service did not demonstrate effective communication and handover processes.</w:t>
      </w:r>
    </w:p>
    <w:p w14:paraId="0A2D28AC" w14:textId="2C9048C1" w:rsidR="000E5A21" w:rsidRDefault="000E5A21" w:rsidP="000E5A21">
      <w:pPr>
        <w:pStyle w:val="NormalArial"/>
      </w:pPr>
      <w:r>
        <w:t xml:space="preserve">The service has implemented </w:t>
      </w:r>
      <w:proofErr w:type="gramStart"/>
      <w:r>
        <w:t>a number of</w:t>
      </w:r>
      <w:proofErr w:type="gramEnd"/>
      <w:r>
        <w:t xml:space="preserve"> actions </w:t>
      </w:r>
      <w:r w:rsidRPr="000E5A21">
        <w:t>to rectify the identified deficits in documentation of consumer information</w:t>
      </w:r>
      <w:r w:rsidR="001A635E">
        <w:t>,</w:t>
      </w:r>
      <w:r w:rsidRPr="000E5A21">
        <w:t xml:space="preserve"> </w:t>
      </w:r>
      <w:r w:rsidR="009253D0">
        <w:t xml:space="preserve">including </w:t>
      </w:r>
      <w:r w:rsidRPr="000E5A21">
        <w:t>communication within the team</w:t>
      </w:r>
      <w:r w:rsidR="001A635E">
        <w:t>,</w:t>
      </w:r>
      <w:r w:rsidRPr="000E5A21">
        <w:t xml:space="preserve"> </w:t>
      </w:r>
      <w:r>
        <w:t xml:space="preserve">review of the service’s handover and communication process in consultation with clinical care staff and allied </w:t>
      </w:r>
      <w:r>
        <w:lastRenderedPageBreak/>
        <w:t>health practitioners, and the development and implementation of a new handover procedure. The service demonstrated that information about consumer condition, needs and preferences are documented in care plans, handover sheets, message boards and progress notes</w:t>
      </w:r>
      <w:r w:rsidR="009253D0">
        <w:t xml:space="preserve"> which</w:t>
      </w:r>
      <w:r>
        <w:t xml:space="preserve"> are communicated within the service. Care documentation evidenced input from a range of medical practitioners. Clinical and care staff described how they are informed and updated with relevant changes and required tasks through the new handover process and updated work logs. All sampled consumers and/or representatives expressed satisfaction with how communication occurs in relation to care. </w:t>
      </w:r>
      <w:r w:rsidRPr="00A0172B">
        <w:t xml:space="preserve">Accordingly, I find the service compliant with Requirement </w:t>
      </w:r>
      <w:r>
        <w:t>3</w:t>
      </w:r>
      <w:r w:rsidRPr="00A0172B">
        <w:t>(3)(</w:t>
      </w:r>
      <w:r>
        <w:t>e</w:t>
      </w:r>
      <w:r w:rsidRPr="00A0172B">
        <w:t>).</w:t>
      </w:r>
      <w:r>
        <w:t xml:space="preserve"> </w:t>
      </w:r>
    </w:p>
    <w:p w14:paraId="4A32F0C7" w14:textId="2E083A6C" w:rsidR="00AF750B" w:rsidRDefault="00AF750B" w:rsidP="000E5A21">
      <w:pPr>
        <w:pStyle w:val="NormalArial"/>
      </w:pPr>
      <w:r w:rsidRPr="008B07F9">
        <w:t xml:space="preserve">The service was </w:t>
      </w:r>
      <w:r>
        <w:t xml:space="preserve">previously </w:t>
      </w:r>
      <w:r w:rsidRPr="008B07F9">
        <w:t xml:space="preserve">found non-compliant with Requirement </w:t>
      </w:r>
      <w:r>
        <w:t>3</w:t>
      </w:r>
      <w:r w:rsidRPr="008B07F9">
        <w:t>(3)(</w:t>
      </w:r>
      <w:r>
        <w:t>f</w:t>
      </w:r>
      <w:r w:rsidRPr="008B07F9">
        <w:t xml:space="preserve">) </w:t>
      </w:r>
      <w:r>
        <w:t>after</w:t>
      </w:r>
      <w:r w:rsidRPr="008B07F9">
        <w:t xml:space="preserve"> an Assessment Contact in March 2022</w:t>
      </w:r>
      <w:r>
        <w:t xml:space="preserve"> and following a Site Audit in March 2021,</w:t>
      </w:r>
      <w:r w:rsidRPr="008B07F9">
        <w:t xml:space="preserve"> as</w:t>
      </w:r>
      <w:r>
        <w:t xml:space="preserve"> the service did not demonstrate timely referrals.</w:t>
      </w:r>
    </w:p>
    <w:p w14:paraId="42793A93" w14:textId="4618AEEE" w:rsidR="00856769" w:rsidRDefault="00830E42" w:rsidP="000E5A21">
      <w:pPr>
        <w:pStyle w:val="NormalArial"/>
      </w:pPr>
      <w:r>
        <w:t>The service demonstrated improvement in referrals through</w:t>
      </w:r>
      <w:r w:rsidR="00AF750B">
        <w:t xml:space="preserve"> the i</w:t>
      </w:r>
      <w:r>
        <w:t>ntroduction</w:t>
      </w:r>
      <w:r w:rsidR="00AF750B">
        <w:t xml:space="preserve"> of senior clinical oversight for each wing, improved communication and handover processes,</w:t>
      </w:r>
      <w:r>
        <w:t xml:space="preserve"> and</w:t>
      </w:r>
      <w:r w:rsidR="00AF750B">
        <w:t xml:space="preserve"> monthly review of clinical indicators by clinical management</w:t>
      </w:r>
      <w:r>
        <w:t>. Sampled consumers and/or their representatives expressed satisfaction with timely access and referral to medical practitioners and other health professionals as needed. Care documentation demonstrated regular and ongoing contribution</w:t>
      </w:r>
      <w:r w:rsidR="001A635E">
        <w:t>s</w:t>
      </w:r>
      <w:r>
        <w:t xml:space="preserve"> from health professionals with recommendations incorporated into care. </w:t>
      </w:r>
      <w:r w:rsidRPr="002467DD">
        <w:t>Clinical staff could describe how they access medical professionals, hospital in-reach services after hours, external specialists and the relationships with allied health service providers</w:t>
      </w:r>
      <w:r>
        <w:t xml:space="preserve">. </w:t>
      </w:r>
      <w:r w:rsidRPr="00A0172B">
        <w:t xml:space="preserve">Accordingly, I find the service compliant with Requirement </w:t>
      </w:r>
      <w:r>
        <w:t>3</w:t>
      </w:r>
      <w:r w:rsidRPr="00A0172B">
        <w:t>(3)(</w:t>
      </w:r>
      <w:r>
        <w:t>f</w:t>
      </w:r>
      <w:r w:rsidRPr="00A0172B">
        <w:t>).</w:t>
      </w:r>
      <w:r>
        <w:t xml:space="preserve"> </w:t>
      </w:r>
    </w:p>
    <w:p w14:paraId="0CB5FA55" w14:textId="5C0336D2" w:rsidR="00AF750B" w:rsidRDefault="00856769" w:rsidP="000E5A21">
      <w:pPr>
        <w:pStyle w:val="NormalArial"/>
      </w:pPr>
      <w:r w:rsidRPr="008B07F9">
        <w:t xml:space="preserve">The service was </w:t>
      </w:r>
      <w:r>
        <w:t xml:space="preserve">previously </w:t>
      </w:r>
      <w:r w:rsidRPr="008B07F9">
        <w:t xml:space="preserve">found non-compliant with Requirement </w:t>
      </w:r>
      <w:r>
        <w:t>3</w:t>
      </w:r>
      <w:r w:rsidRPr="008B07F9">
        <w:t>(3)(</w:t>
      </w:r>
      <w:r>
        <w:t>g</w:t>
      </w:r>
      <w:r w:rsidRPr="008B07F9">
        <w:t xml:space="preserve">) </w:t>
      </w:r>
      <w:r>
        <w:t>after</w:t>
      </w:r>
      <w:r w:rsidRPr="008B07F9">
        <w:t xml:space="preserve"> an Assessment Contact in March 2022</w:t>
      </w:r>
      <w:r>
        <w:t xml:space="preserve"> and following a Site Audit in March 2021,</w:t>
      </w:r>
      <w:r w:rsidRPr="008B07F9">
        <w:t xml:space="preserve"> as</w:t>
      </w:r>
      <w:r>
        <w:t xml:space="preserve"> the service did not demonstrate</w:t>
      </w:r>
      <w:r w:rsidR="00830E42">
        <w:t xml:space="preserve"> </w:t>
      </w:r>
      <w:r w:rsidR="009253D0">
        <w:t>it</w:t>
      </w:r>
      <w:r>
        <w:t xml:space="preserve"> minimise</w:t>
      </w:r>
      <w:r w:rsidR="009253D0">
        <w:t>s</w:t>
      </w:r>
      <w:r>
        <w:t xml:space="preserve"> the risk of infections specifically in relation to equipment availability and staff practice.</w:t>
      </w:r>
    </w:p>
    <w:p w14:paraId="6BD1FDF5" w14:textId="48FC4509" w:rsidR="00856769" w:rsidRDefault="00856769" w:rsidP="00856769">
      <w:pPr>
        <w:pStyle w:val="NormalArial"/>
      </w:pPr>
      <w:r>
        <w:t xml:space="preserve">The service has implemented several actions to rectify previously identified deficits including ongoing staff education on infection prevention and control, </w:t>
      </w:r>
      <w:r w:rsidR="009253D0">
        <w:t xml:space="preserve">and </w:t>
      </w:r>
      <w:r>
        <w:t xml:space="preserve">regular equipment stocktakes to ensure the accessibility and availability of personal protective equipment. </w:t>
      </w:r>
      <w:r w:rsidRPr="00AC1D2D">
        <w:rPr>
          <w:color w:val="auto"/>
          <w:szCs w:val="22"/>
        </w:rPr>
        <w:t xml:space="preserve">Clinical and care staff demonstrated knowledge and understanding of infection control practices to reduce the spread of infection as well as </w:t>
      </w:r>
      <w:r>
        <w:rPr>
          <w:color w:val="auto"/>
          <w:szCs w:val="22"/>
        </w:rPr>
        <w:t>the</w:t>
      </w:r>
      <w:r w:rsidRPr="00AC1D2D">
        <w:rPr>
          <w:color w:val="auto"/>
          <w:szCs w:val="22"/>
        </w:rPr>
        <w:t xml:space="preserve"> application of practices to promote antibiotic stewardship.</w:t>
      </w:r>
      <w:r>
        <w:rPr>
          <w:color w:val="auto"/>
          <w:szCs w:val="22"/>
        </w:rPr>
        <w:t xml:space="preserve"> </w:t>
      </w:r>
      <w:r>
        <w:t xml:space="preserve">All sampled consumers and/or their representatives described how a recent COVID-19 outbreak was effectively managed and </w:t>
      </w:r>
      <w:r w:rsidR="009253D0">
        <w:t xml:space="preserve">they </w:t>
      </w:r>
      <w:r>
        <w:t xml:space="preserve">provided positive feedback on the service’s enhanced infection control procedures and practices. </w:t>
      </w:r>
      <w:r w:rsidRPr="00A0172B">
        <w:t xml:space="preserve">Accordingly, I find the service compliant with Requirement </w:t>
      </w:r>
      <w:r>
        <w:t>3</w:t>
      </w:r>
      <w:r w:rsidRPr="00A0172B">
        <w:t>(3)(</w:t>
      </w:r>
      <w:r>
        <w:t>g</w:t>
      </w:r>
      <w:r w:rsidRPr="00A0172B">
        <w:t>).</w:t>
      </w:r>
      <w:r>
        <w:t xml:space="preserve">   </w:t>
      </w:r>
    </w:p>
    <w:p w14:paraId="7355DFFB" w14:textId="6E95F926" w:rsidR="002B0C90" w:rsidRPr="00262C0B" w:rsidRDefault="00D8560F" w:rsidP="0036130C">
      <w:pPr>
        <w:pStyle w:val="NormalArial"/>
      </w:pPr>
      <w:r>
        <w:br w:type="page"/>
      </w:r>
    </w:p>
    <w:p w14:paraId="7355DFFC" w14:textId="77777777" w:rsidR="00FC045E" w:rsidRPr="00996FAF" w:rsidRDefault="00D8560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01CEE" w14:paraId="7355DFFF" w14:textId="77777777" w:rsidTr="00101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355DFFD" w14:textId="77777777" w:rsidR="00FC045E" w:rsidRPr="00996FAF" w:rsidRDefault="00D8560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355DFFE" w14:textId="77777777" w:rsidR="00FC045E" w:rsidRPr="00996FAF" w:rsidRDefault="00100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CEE" w14:paraId="7355E003"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00" w14:textId="77777777" w:rsidR="00FC045E" w:rsidRPr="00996FAF" w:rsidRDefault="00D8560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355E001" w14:textId="77777777" w:rsidR="00FC045E" w:rsidRPr="00996FAF" w:rsidRDefault="00D856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355E002" w14:textId="4071741A" w:rsidR="00FC045E" w:rsidRPr="00996FAF" w:rsidRDefault="001006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07"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04" w14:textId="77777777" w:rsidR="00FC045E" w:rsidRPr="00996FAF" w:rsidRDefault="00D8560F"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355E005" w14:textId="77777777" w:rsidR="00FC045E" w:rsidRPr="00996FAF" w:rsidRDefault="00D8560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355E006" w14:textId="55B20882" w:rsidR="00FC045E" w:rsidRPr="00996FAF" w:rsidRDefault="001006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0E"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08" w14:textId="77777777" w:rsidR="00FC045E" w:rsidRPr="00996FAF" w:rsidRDefault="00D8560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355E009" w14:textId="77777777" w:rsidR="00FC045E" w:rsidRPr="00996FAF" w:rsidRDefault="00D856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355E00A" w14:textId="77777777" w:rsidR="00FC045E" w:rsidRPr="00996FAF" w:rsidRDefault="00D8560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55E00B" w14:textId="77777777" w:rsidR="00FC045E" w:rsidRPr="00996FAF" w:rsidRDefault="00D8560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55E00C" w14:textId="77777777" w:rsidR="00FC045E" w:rsidRPr="00996FAF" w:rsidRDefault="00D8560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355E00D" w14:textId="73DD1E2E" w:rsidR="00FC045E" w:rsidRPr="00996FAF" w:rsidRDefault="001006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12"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0F" w14:textId="77777777" w:rsidR="00FC045E" w:rsidRPr="00996FAF" w:rsidRDefault="00D8560F"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355E010" w14:textId="77777777" w:rsidR="00FC045E" w:rsidRPr="00996FAF" w:rsidRDefault="00D8560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355E011" w14:textId="7DD0B284" w:rsidR="00FC045E" w:rsidRPr="00996FAF" w:rsidRDefault="0010066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16"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13" w14:textId="77777777" w:rsidR="00FC045E" w:rsidRPr="00996FAF" w:rsidRDefault="00D8560F"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355E014" w14:textId="77777777" w:rsidR="00FC045E" w:rsidRPr="00996FAF" w:rsidRDefault="00D856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355E015" w14:textId="7AF77C9F" w:rsidR="00FC045E" w:rsidRPr="00996FAF" w:rsidRDefault="0010066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1A"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17" w14:textId="77777777" w:rsidR="00FC045E" w:rsidRPr="00996FAF" w:rsidRDefault="00D8560F"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355E018" w14:textId="77777777" w:rsidR="00FC045E" w:rsidRPr="00996FAF" w:rsidRDefault="00D8560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355E019" w14:textId="34B58495" w:rsidR="00FC045E" w:rsidRPr="00996FAF" w:rsidRDefault="001006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1E"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1B" w14:textId="77777777" w:rsidR="00FC045E" w:rsidRPr="00996FAF" w:rsidRDefault="00D8560F"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355E01C" w14:textId="77777777" w:rsidR="00FC045E" w:rsidRPr="00996FAF" w:rsidRDefault="00D856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355E01D" w14:textId="0CD7445A" w:rsidR="00FC045E" w:rsidRPr="00996FAF" w:rsidRDefault="001006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bl>
    <w:p w14:paraId="7355E01F" w14:textId="77777777" w:rsidR="00D87E7C" w:rsidRDefault="00D8560F" w:rsidP="00D87E7C">
      <w:pPr>
        <w:pStyle w:val="Heading20"/>
      </w:pPr>
      <w:r w:rsidRPr="00996FAF">
        <w:t>Findings</w:t>
      </w:r>
    </w:p>
    <w:p w14:paraId="502E81A9" w14:textId="10063B17" w:rsidR="00116468" w:rsidRPr="0098573F" w:rsidRDefault="00116468" w:rsidP="00116468">
      <w:pPr>
        <w:pStyle w:val="NormalArial"/>
        <w:rPr>
          <w:rFonts w:eastAsia="Calibri"/>
          <w:color w:val="auto"/>
        </w:rPr>
      </w:pPr>
      <w:r>
        <w:t xml:space="preserve">I have assessed this Quality Standard as compliant as I am satisfied that all </w:t>
      </w:r>
      <w:r>
        <w:rPr>
          <w:color w:val="auto"/>
        </w:rPr>
        <w:t>seven requirements are compliant.</w:t>
      </w:r>
    </w:p>
    <w:p w14:paraId="4E06DBAB" w14:textId="77777777" w:rsidR="00116468" w:rsidRDefault="00116468" w:rsidP="00116468">
      <w:pPr>
        <w:pStyle w:val="NormalArial"/>
      </w:pPr>
      <w:r w:rsidRPr="008B07F9">
        <w:t xml:space="preserve">The service was </w:t>
      </w:r>
      <w:r>
        <w:t xml:space="preserve">previously </w:t>
      </w:r>
      <w:r w:rsidRPr="008B07F9">
        <w:t xml:space="preserve">found non-compliant with Requirement </w:t>
      </w:r>
      <w:r>
        <w:t>4</w:t>
      </w:r>
      <w:r w:rsidRPr="008B07F9">
        <w:t xml:space="preserve">(3)(a) </w:t>
      </w:r>
      <w:r>
        <w:t>after</w:t>
      </w:r>
      <w:r w:rsidRPr="008B07F9">
        <w:t xml:space="preserve"> an Assessment Contact in March 2022</w:t>
      </w:r>
      <w:r>
        <w:t xml:space="preserve"> and following a Site Audit in March 2021,</w:t>
      </w:r>
      <w:r w:rsidRPr="008B07F9">
        <w:t xml:space="preserve"> as the service did not demonstrate </w:t>
      </w:r>
      <w:r w:rsidRPr="00116468">
        <w:t xml:space="preserve">they provide adequate activities to support consumer quality of life and daily living. </w:t>
      </w:r>
    </w:p>
    <w:p w14:paraId="62E16F16" w14:textId="10F155A5" w:rsidR="00A006A9" w:rsidRDefault="00116468" w:rsidP="00116468">
      <w:pPr>
        <w:pStyle w:val="NormalArial"/>
      </w:pPr>
      <w:r w:rsidRPr="00116468">
        <w:t xml:space="preserve">The service has made improvements as </w:t>
      </w:r>
      <w:r>
        <w:t>all sampled</w:t>
      </w:r>
      <w:r w:rsidRPr="00116468">
        <w:t xml:space="preserve"> consumers described how they are supported to engage in the things they want to do and </w:t>
      </w:r>
      <w:r>
        <w:t>that</w:t>
      </w:r>
      <w:r w:rsidRPr="00116468">
        <w:t xml:space="preserve"> individual preferences are respected. Care planning information identified consumer choices and provided information about the services and supports needed. </w:t>
      </w:r>
      <w:r>
        <w:t xml:space="preserve">Lifestyle staff discussed how activities are added to the calendar, and where consumers do not wish to participate in group activities, individual activities are provided. The Assessment Team observed a range of activities being provided while on site, including exercise groups, card games, a concert and bus trips. </w:t>
      </w:r>
      <w:r w:rsidRPr="00A0172B">
        <w:t xml:space="preserve">Accordingly, I find the service compliant with Requirement </w:t>
      </w:r>
      <w:r>
        <w:t>4</w:t>
      </w:r>
      <w:r w:rsidRPr="00A0172B">
        <w:t>(3)(</w:t>
      </w:r>
      <w:r>
        <w:t>a</w:t>
      </w:r>
      <w:r w:rsidRPr="00A0172B">
        <w:t>).</w:t>
      </w:r>
      <w:r>
        <w:t xml:space="preserve"> </w:t>
      </w:r>
    </w:p>
    <w:p w14:paraId="1D301958" w14:textId="3EACFFD7" w:rsidR="00A006A9" w:rsidRDefault="00A006A9" w:rsidP="00116468">
      <w:pPr>
        <w:pStyle w:val="NormalArial"/>
        <w:rPr>
          <w:color w:val="auto"/>
          <w:szCs w:val="22"/>
        </w:rPr>
      </w:pPr>
      <w:r w:rsidRPr="008B07F9">
        <w:t xml:space="preserve">The service was </w:t>
      </w:r>
      <w:r>
        <w:t xml:space="preserve">previously </w:t>
      </w:r>
      <w:r w:rsidRPr="008B07F9">
        <w:t xml:space="preserve">found non-compliant with Requirement </w:t>
      </w:r>
      <w:r>
        <w:t>4</w:t>
      </w:r>
      <w:r w:rsidRPr="008B07F9">
        <w:t>(3)(</w:t>
      </w:r>
      <w:r>
        <w:t>c</w:t>
      </w:r>
      <w:r w:rsidRPr="008B07F9">
        <w:t xml:space="preserve">) </w:t>
      </w:r>
      <w:r>
        <w:t>after</w:t>
      </w:r>
      <w:r w:rsidRPr="008B07F9">
        <w:t xml:space="preserve"> an Assessment Contact in March 2022</w:t>
      </w:r>
      <w:r>
        <w:t xml:space="preserve"> and following a Site Audit in March 2021,</w:t>
      </w:r>
      <w:r w:rsidRPr="008B07F9">
        <w:t xml:space="preserve"> as the service did not demonstrate</w:t>
      </w:r>
      <w:r w:rsidR="00116468">
        <w:t xml:space="preserve"> </w:t>
      </w:r>
      <w:r w:rsidRPr="00B46772">
        <w:t xml:space="preserve">that </w:t>
      </w:r>
      <w:r>
        <w:rPr>
          <w:color w:val="auto"/>
          <w:szCs w:val="22"/>
        </w:rPr>
        <w:t>they support consumers to do the things of interest to them.</w:t>
      </w:r>
    </w:p>
    <w:p w14:paraId="0DDFAD88" w14:textId="1FB904E1" w:rsidR="00A006A9" w:rsidRDefault="00A006A9" w:rsidP="00116468">
      <w:pPr>
        <w:pStyle w:val="NormalArial"/>
      </w:pPr>
      <w:r>
        <w:rPr>
          <w:color w:val="auto"/>
          <w:szCs w:val="22"/>
        </w:rPr>
        <w:lastRenderedPageBreak/>
        <w:t>The Assessment Team found that the service has made improvements as all sampled c</w:t>
      </w:r>
      <w:r>
        <w:rPr>
          <w:szCs w:val="22"/>
        </w:rPr>
        <w:t xml:space="preserve">onsumers described how they are supported to participate in their community both within and outside the service, keep in contact with people important to them and be involved in </w:t>
      </w:r>
      <w:r w:rsidR="009253D0">
        <w:rPr>
          <w:szCs w:val="22"/>
        </w:rPr>
        <w:t>activities</w:t>
      </w:r>
      <w:r>
        <w:rPr>
          <w:szCs w:val="22"/>
        </w:rPr>
        <w:t xml:space="preserve"> that interest them. Staff provided examples of how they support consumers to participate within and outside the service environment and </w:t>
      </w:r>
      <w:r w:rsidR="005C0A7E">
        <w:rPr>
          <w:szCs w:val="22"/>
        </w:rPr>
        <w:t xml:space="preserve">to </w:t>
      </w:r>
      <w:r>
        <w:rPr>
          <w:szCs w:val="22"/>
        </w:rPr>
        <w:t xml:space="preserve">maintain social relationships. Care planning documents contained information on individual consumer interests and identified people important to consumers. </w:t>
      </w:r>
      <w:r w:rsidRPr="00A0172B">
        <w:t xml:space="preserve">Accordingly, I find the service compliant with Requirement </w:t>
      </w:r>
      <w:r>
        <w:t>4</w:t>
      </w:r>
      <w:r w:rsidRPr="00A0172B">
        <w:t>(3)(</w:t>
      </w:r>
      <w:r>
        <w:t>c</w:t>
      </w:r>
      <w:r w:rsidRPr="00A0172B">
        <w:t>).</w:t>
      </w:r>
    </w:p>
    <w:p w14:paraId="06C65A54" w14:textId="2201D28F" w:rsidR="006834D5" w:rsidRDefault="006834D5" w:rsidP="00116468">
      <w:pPr>
        <w:pStyle w:val="NormalArial"/>
        <w:rPr>
          <w:color w:val="auto"/>
          <w:szCs w:val="22"/>
        </w:rPr>
      </w:pPr>
      <w:r w:rsidRPr="008B07F9">
        <w:t xml:space="preserve">The service was </w:t>
      </w:r>
      <w:r>
        <w:t xml:space="preserve">previously </w:t>
      </w:r>
      <w:r w:rsidRPr="008B07F9">
        <w:t xml:space="preserve">found non-compliant with Requirement </w:t>
      </w:r>
      <w:r>
        <w:t>4</w:t>
      </w:r>
      <w:r w:rsidRPr="008B07F9">
        <w:t>(3)(</w:t>
      </w:r>
      <w:r>
        <w:t>f</w:t>
      </w:r>
      <w:r w:rsidRPr="008B07F9">
        <w:t xml:space="preserve">) </w:t>
      </w:r>
      <w:r>
        <w:t>after</w:t>
      </w:r>
      <w:r w:rsidRPr="008B07F9">
        <w:t xml:space="preserve"> an Assessment Contact in March 2022</w:t>
      </w:r>
      <w:r>
        <w:t xml:space="preserve"> and following a Site Audit in March 2021,</w:t>
      </w:r>
      <w:r w:rsidRPr="008B07F9">
        <w:t xml:space="preserve"> as the</w:t>
      </w:r>
      <w:r>
        <w:t xml:space="preserve"> </w:t>
      </w:r>
      <w:r w:rsidRPr="00B46772">
        <w:t xml:space="preserve">service did not demonstrate </w:t>
      </w:r>
      <w:r>
        <w:rPr>
          <w:color w:val="auto"/>
          <w:szCs w:val="22"/>
        </w:rPr>
        <w:t xml:space="preserve">how consumer meal choices and preferences were considered to ensure suitable meals are provided. </w:t>
      </w:r>
    </w:p>
    <w:p w14:paraId="16C44F45" w14:textId="297DDC45" w:rsidR="006834D5" w:rsidRDefault="006834D5" w:rsidP="00116468">
      <w:pPr>
        <w:pStyle w:val="NormalArial"/>
      </w:pPr>
      <w:r>
        <w:rPr>
          <w:color w:val="auto"/>
          <w:szCs w:val="22"/>
        </w:rPr>
        <w:t xml:space="preserve">The </w:t>
      </w:r>
      <w:r w:rsidR="009253D0">
        <w:rPr>
          <w:color w:val="auto"/>
          <w:szCs w:val="22"/>
        </w:rPr>
        <w:t xml:space="preserve">service </w:t>
      </w:r>
      <w:r>
        <w:rPr>
          <w:color w:val="auto"/>
          <w:szCs w:val="22"/>
        </w:rPr>
        <w:t xml:space="preserve">has made </w:t>
      </w:r>
      <w:proofErr w:type="gramStart"/>
      <w:r>
        <w:rPr>
          <w:color w:val="auto"/>
          <w:szCs w:val="22"/>
        </w:rPr>
        <w:t>a number of</w:t>
      </w:r>
      <w:proofErr w:type="gramEnd"/>
      <w:r>
        <w:rPr>
          <w:color w:val="auto"/>
          <w:szCs w:val="22"/>
        </w:rPr>
        <w:t xml:space="preserve"> improvements and demonstrate</w:t>
      </w:r>
      <w:r w:rsidR="009253D0">
        <w:rPr>
          <w:color w:val="auto"/>
          <w:szCs w:val="22"/>
        </w:rPr>
        <w:t>d</w:t>
      </w:r>
      <w:r>
        <w:rPr>
          <w:color w:val="auto"/>
          <w:szCs w:val="22"/>
        </w:rPr>
        <w:t xml:space="preserve"> there are processes in place to ensure consumers receiv</w:t>
      </w:r>
      <w:r w:rsidR="009253D0">
        <w:rPr>
          <w:color w:val="auto"/>
          <w:szCs w:val="22"/>
        </w:rPr>
        <w:t>e</w:t>
      </w:r>
      <w:r>
        <w:rPr>
          <w:color w:val="auto"/>
          <w:szCs w:val="22"/>
        </w:rPr>
        <w:t xml:space="preserve"> varied meals that are of suitable quality and quantity</w:t>
      </w:r>
      <w:r w:rsidR="009253D0">
        <w:rPr>
          <w:color w:val="auto"/>
          <w:szCs w:val="22"/>
        </w:rPr>
        <w:t>. Improvements</w:t>
      </w:r>
      <w:r>
        <w:rPr>
          <w:color w:val="auto"/>
          <w:szCs w:val="22"/>
        </w:rPr>
        <w:t xml:space="preserve"> includ</w:t>
      </w:r>
      <w:r w:rsidR="009253D0">
        <w:rPr>
          <w:color w:val="auto"/>
          <w:szCs w:val="22"/>
        </w:rPr>
        <w:t>e</w:t>
      </w:r>
      <w:r>
        <w:rPr>
          <w:color w:val="auto"/>
          <w:szCs w:val="22"/>
        </w:rPr>
        <w:t xml:space="preserve"> consulting consumers about their dietary preferences and increasing opportunities for consumers to provide feedback on meals. </w:t>
      </w:r>
      <w:proofErr w:type="gramStart"/>
      <w:r>
        <w:rPr>
          <w:color w:val="auto"/>
          <w:szCs w:val="22"/>
        </w:rPr>
        <w:t>The majority of</w:t>
      </w:r>
      <w:proofErr w:type="gramEnd"/>
      <w:r>
        <w:rPr>
          <w:color w:val="auto"/>
          <w:szCs w:val="22"/>
        </w:rPr>
        <w:t xml:space="preserve"> sampled consumers </w:t>
      </w:r>
      <w:r>
        <w:t xml:space="preserve">expressed satisfaction with the quality, quantity and variety of the meals offered. </w:t>
      </w:r>
      <w:r w:rsidR="009253D0">
        <w:t>S</w:t>
      </w:r>
      <w:r>
        <w:t>taff</w:t>
      </w:r>
      <w:r w:rsidR="009253D0">
        <w:t xml:space="preserve"> were observed</w:t>
      </w:r>
      <w:r>
        <w:t xml:space="preserve"> providing meal choices to consumers, then serving the selected meal to each consumer.</w:t>
      </w:r>
      <w:r w:rsidR="002640C2">
        <w:t xml:space="preserve"> </w:t>
      </w:r>
      <w:r w:rsidR="002640C2" w:rsidRPr="00A0172B">
        <w:t xml:space="preserve">Accordingly, I find the service compliant with Requirement </w:t>
      </w:r>
      <w:r w:rsidR="002640C2">
        <w:t>4</w:t>
      </w:r>
      <w:r w:rsidR="002640C2" w:rsidRPr="00A0172B">
        <w:t>(3)(</w:t>
      </w:r>
      <w:r w:rsidR="002640C2">
        <w:t>f</w:t>
      </w:r>
      <w:r w:rsidR="002640C2" w:rsidRPr="00A0172B">
        <w:t>).</w:t>
      </w:r>
    </w:p>
    <w:p w14:paraId="00C3ABFF" w14:textId="77DCA088" w:rsidR="002640C2" w:rsidRDefault="002640C2" w:rsidP="00116468">
      <w:pPr>
        <w:pStyle w:val="NormalArial"/>
        <w:rPr>
          <w:color w:val="auto"/>
          <w:szCs w:val="22"/>
        </w:rPr>
      </w:pPr>
      <w:r w:rsidRPr="008B07F9">
        <w:t xml:space="preserve">The service was </w:t>
      </w:r>
      <w:r>
        <w:t xml:space="preserve">previously </w:t>
      </w:r>
      <w:r w:rsidRPr="008B07F9">
        <w:t xml:space="preserve">found non-compliant with Requirement </w:t>
      </w:r>
      <w:r>
        <w:t>4</w:t>
      </w:r>
      <w:r w:rsidRPr="008B07F9">
        <w:t>(3)(</w:t>
      </w:r>
      <w:r>
        <w:t>g</w:t>
      </w:r>
      <w:r w:rsidRPr="008B07F9">
        <w:t xml:space="preserve">) </w:t>
      </w:r>
      <w:r>
        <w:t>after</w:t>
      </w:r>
      <w:r w:rsidRPr="008B07F9">
        <w:t xml:space="preserve"> an Assessment Contact in March 2022</w:t>
      </w:r>
      <w:r>
        <w:t>,</w:t>
      </w:r>
      <w:r w:rsidRPr="008B07F9">
        <w:t xml:space="preserve"> as the</w:t>
      </w:r>
      <w:r>
        <w:t xml:space="preserve"> </w:t>
      </w:r>
      <w:r w:rsidRPr="00B46772">
        <w:t>service did not demonstrate</w:t>
      </w:r>
      <w:r>
        <w:t xml:space="preserve"> that </w:t>
      </w:r>
      <w:r>
        <w:rPr>
          <w:color w:val="auto"/>
          <w:szCs w:val="22"/>
        </w:rPr>
        <w:t>suitable and clean equipment is consistently provided to support consumer care and lifestyle needs.</w:t>
      </w:r>
    </w:p>
    <w:p w14:paraId="3CF4F895" w14:textId="73A03469" w:rsidR="00116468" w:rsidRPr="002640C2" w:rsidRDefault="002640C2" w:rsidP="00116468">
      <w:pPr>
        <w:pStyle w:val="NormalArial"/>
        <w:rPr>
          <w:color w:val="auto"/>
          <w:szCs w:val="22"/>
        </w:rPr>
      </w:pPr>
      <w:r>
        <w:rPr>
          <w:color w:val="auto"/>
          <w:szCs w:val="22"/>
        </w:rPr>
        <w:t xml:space="preserve">All sampled consumers stated </w:t>
      </w:r>
      <w:r>
        <w:rPr>
          <w:szCs w:val="22"/>
        </w:rPr>
        <w:t>they feel safe with the</w:t>
      </w:r>
      <w:r w:rsidR="005C0A7E">
        <w:rPr>
          <w:szCs w:val="22"/>
        </w:rPr>
        <w:t xml:space="preserve"> supplied mobility</w:t>
      </w:r>
      <w:r>
        <w:rPr>
          <w:szCs w:val="22"/>
        </w:rPr>
        <w:t xml:space="preserve"> aids, personal care aids and sensor equipment used to alert staff. Staff said equipment is accessible and is required to be cleaned after each use. Equipment used for activities of daily living w</w:t>
      </w:r>
      <w:r w:rsidR="005C0A7E">
        <w:rPr>
          <w:szCs w:val="22"/>
        </w:rPr>
        <w:t>ere</w:t>
      </w:r>
      <w:r>
        <w:rPr>
          <w:szCs w:val="22"/>
        </w:rPr>
        <w:t xml:space="preserve"> observed to be safe, suitable, </w:t>
      </w:r>
      <w:proofErr w:type="gramStart"/>
      <w:r>
        <w:rPr>
          <w:szCs w:val="22"/>
        </w:rPr>
        <w:t>clean</w:t>
      </w:r>
      <w:proofErr w:type="gramEnd"/>
      <w:r>
        <w:rPr>
          <w:szCs w:val="22"/>
        </w:rPr>
        <w:t xml:space="preserve"> and well maintained. </w:t>
      </w:r>
      <w:r w:rsidRPr="00A0172B">
        <w:t xml:space="preserve">Accordingly, I find the service compliant with Requirement </w:t>
      </w:r>
      <w:r>
        <w:t>4</w:t>
      </w:r>
      <w:r w:rsidRPr="00A0172B">
        <w:t>(3)(</w:t>
      </w:r>
      <w:r>
        <w:t>g</w:t>
      </w:r>
      <w:r w:rsidRPr="00A0172B">
        <w:t>).</w:t>
      </w:r>
      <w:r>
        <w:rPr>
          <w:szCs w:val="22"/>
        </w:rPr>
        <w:t xml:space="preserve"> </w:t>
      </w:r>
    </w:p>
    <w:p w14:paraId="697E0D15" w14:textId="3EB06D2B" w:rsidR="004C17F1" w:rsidRDefault="004C17F1" w:rsidP="004C17F1">
      <w:pPr>
        <w:pStyle w:val="NormalArial"/>
      </w:pPr>
      <w:r w:rsidRPr="007B69D8">
        <w:t xml:space="preserve">I am satisfied the remaining </w:t>
      </w:r>
      <w:r w:rsidR="00A006A9" w:rsidRPr="002640C2">
        <w:t>three</w:t>
      </w:r>
      <w:r w:rsidRPr="007B69D8">
        <w:t xml:space="preserve"> requirements of Standard </w:t>
      </w:r>
      <w:r w:rsidR="002640C2">
        <w:t>4</w:t>
      </w:r>
      <w:r w:rsidRPr="007B69D8">
        <w:t xml:space="preserve"> are compliant.</w:t>
      </w:r>
      <w:r>
        <w:t xml:space="preserve"> </w:t>
      </w:r>
    </w:p>
    <w:p w14:paraId="1E27269B" w14:textId="14DB0800" w:rsidR="004C17F1" w:rsidRDefault="004C17F1" w:rsidP="004C17F1">
      <w:pPr>
        <w:pStyle w:val="NormalArial"/>
      </w:pPr>
      <w:r>
        <w:rPr>
          <w:color w:val="auto"/>
          <w:szCs w:val="22"/>
        </w:rPr>
        <w:t xml:space="preserve">All sampled consumers described how their emotional, </w:t>
      </w:r>
      <w:proofErr w:type="gramStart"/>
      <w:r>
        <w:rPr>
          <w:color w:val="auto"/>
          <w:szCs w:val="22"/>
        </w:rPr>
        <w:t>spiritual</w:t>
      </w:r>
      <w:proofErr w:type="gramEnd"/>
      <w:r>
        <w:rPr>
          <w:color w:val="auto"/>
          <w:szCs w:val="22"/>
        </w:rPr>
        <w:t xml:space="preserve"> and psychological well-being is supported. Consumers said they can </w:t>
      </w:r>
      <w:r w:rsidR="009253D0">
        <w:rPr>
          <w:color w:val="auto"/>
          <w:szCs w:val="22"/>
        </w:rPr>
        <w:t>maintain</w:t>
      </w:r>
      <w:r>
        <w:rPr>
          <w:color w:val="auto"/>
          <w:szCs w:val="22"/>
        </w:rPr>
        <w:t xml:space="preserve"> contact with their families, friends and external groups who provide them with comfort and emotional support. Lifestyle staff said consumers are supported through regular church services and to attend activities in the community. </w:t>
      </w:r>
      <w:r>
        <w:t>Lifestyle staff said that they spend individual time at least weekly with each consumer and this assists them to determine if they are feeling low and if other supports are required. Consumer care planning documentation includes information on</w:t>
      </w:r>
      <w:r w:rsidR="005C0A7E">
        <w:t xml:space="preserve"> the</w:t>
      </w:r>
      <w:r>
        <w:t xml:space="preserve"> emotional, </w:t>
      </w:r>
      <w:proofErr w:type="gramStart"/>
      <w:r>
        <w:t>spiritual</w:t>
      </w:r>
      <w:proofErr w:type="gramEnd"/>
      <w:r>
        <w:t xml:space="preserve"> and psychological needs</w:t>
      </w:r>
      <w:r w:rsidR="005C0A7E">
        <w:t xml:space="preserve"> of consumers</w:t>
      </w:r>
      <w:r>
        <w:t>.</w:t>
      </w:r>
    </w:p>
    <w:p w14:paraId="286F7E03" w14:textId="77777777" w:rsidR="00035BDF" w:rsidRDefault="00035BDF" w:rsidP="004C17F1">
      <w:pPr>
        <w:pStyle w:val="NormalArial"/>
        <w:rPr>
          <w:szCs w:val="22"/>
        </w:rPr>
      </w:pPr>
      <w:r>
        <w:t xml:space="preserve">Most sampled consumers stated </w:t>
      </w:r>
      <w:r>
        <w:rPr>
          <w:szCs w:val="22"/>
        </w:rPr>
        <w:t xml:space="preserve">that they were confident their information was communicated effectively and described staff understanding their preferences and needs. Lifestyle staff said that they captured comprehensive information in consumer care </w:t>
      </w:r>
      <w:proofErr w:type="gramStart"/>
      <w:r>
        <w:rPr>
          <w:szCs w:val="22"/>
        </w:rPr>
        <w:t>planning</w:t>
      </w:r>
      <w:proofErr w:type="gramEnd"/>
      <w:r>
        <w:rPr>
          <w:szCs w:val="22"/>
        </w:rPr>
        <w:t xml:space="preserve"> and this assists the service to plan activities and events.</w:t>
      </w:r>
    </w:p>
    <w:p w14:paraId="03DF45EF" w14:textId="4B9CAA90" w:rsidR="00035BDF" w:rsidRPr="00581337" w:rsidRDefault="00035BDF" w:rsidP="00581337">
      <w:pPr>
        <w:pStyle w:val="NormalArial"/>
      </w:pPr>
      <w:r>
        <w:rPr>
          <w:szCs w:val="22"/>
        </w:rPr>
        <w:t xml:space="preserve">All sampled </w:t>
      </w:r>
      <w:r>
        <w:rPr>
          <w:color w:val="auto"/>
          <w:szCs w:val="22"/>
        </w:rPr>
        <w:t xml:space="preserve">consumers described how they are supported by </w:t>
      </w:r>
      <w:r w:rsidR="005C0A7E">
        <w:rPr>
          <w:color w:val="auto"/>
          <w:szCs w:val="22"/>
        </w:rPr>
        <w:t>external</w:t>
      </w:r>
      <w:r>
        <w:rPr>
          <w:color w:val="auto"/>
          <w:szCs w:val="22"/>
        </w:rPr>
        <w:t xml:space="preserve"> organisations and</w:t>
      </w:r>
      <w:r w:rsidR="009253D0">
        <w:rPr>
          <w:color w:val="auto"/>
          <w:szCs w:val="22"/>
        </w:rPr>
        <w:t xml:space="preserve"> </w:t>
      </w:r>
      <w:proofErr w:type="gramStart"/>
      <w:r w:rsidR="009253D0">
        <w:rPr>
          <w:color w:val="auto"/>
          <w:szCs w:val="22"/>
        </w:rPr>
        <w:t xml:space="preserve">other </w:t>
      </w:r>
      <w:r>
        <w:rPr>
          <w:color w:val="auto"/>
          <w:szCs w:val="22"/>
        </w:rPr>
        <w:t xml:space="preserve"> providers</w:t>
      </w:r>
      <w:proofErr w:type="gramEnd"/>
      <w:r>
        <w:rPr>
          <w:color w:val="auto"/>
          <w:szCs w:val="22"/>
        </w:rPr>
        <w:t xml:space="preserve"> of care and services. Staff described timely referrals to other individuals, organisations and service providers and </w:t>
      </w:r>
      <w:r w:rsidR="005C0A7E">
        <w:rPr>
          <w:color w:val="auto"/>
          <w:szCs w:val="22"/>
        </w:rPr>
        <w:t xml:space="preserve">named </w:t>
      </w:r>
      <w:r>
        <w:rPr>
          <w:color w:val="auto"/>
          <w:szCs w:val="22"/>
        </w:rPr>
        <w:t xml:space="preserve">specific consumers who utilise these services. </w:t>
      </w:r>
      <w:r>
        <w:t>Lifestyle staff and management described how they work with external organisations and volunteers to help supplement the lifestyle activities offered within the service</w:t>
      </w:r>
      <w:r w:rsidR="005C0A7E">
        <w:t>.</w:t>
      </w:r>
      <w:r>
        <w:rPr>
          <w:color w:val="auto"/>
          <w:szCs w:val="22"/>
        </w:rPr>
        <w:t xml:space="preserve"> Consumer care planning documentation reflects the service collaborates with external providers to support the diverse needs of consumers.</w:t>
      </w:r>
      <w:r>
        <w:rPr>
          <w:szCs w:val="22"/>
        </w:rPr>
        <w:t xml:space="preserve"> </w:t>
      </w:r>
      <w:r>
        <w:br w:type="page"/>
      </w:r>
    </w:p>
    <w:p w14:paraId="7355E021" w14:textId="207000E6" w:rsidR="00FC045E" w:rsidRPr="00996FAF" w:rsidRDefault="00D8560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01CEE" w14:paraId="7355E024" w14:textId="77777777" w:rsidTr="00101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355E022" w14:textId="77777777" w:rsidR="00FC045E" w:rsidRPr="00996FAF" w:rsidRDefault="00D8560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355E023" w14:textId="77777777" w:rsidR="00FC045E" w:rsidRPr="00996FAF" w:rsidRDefault="00100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CEE" w14:paraId="7355E028"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25" w14:textId="77777777" w:rsidR="00FC045E" w:rsidRPr="00996FAF" w:rsidRDefault="00D8560F"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355E026" w14:textId="77777777" w:rsidR="00FC045E" w:rsidRPr="00996FAF" w:rsidRDefault="00D856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355E027" w14:textId="1606111D" w:rsidR="00FC045E" w:rsidRPr="00996FAF" w:rsidRDefault="0010066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2E"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29" w14:textId="77777777" w:rsidR="00FC045E" w:rsidRPr="00996FAF" w:rsidRDefault="00D8560F"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355E02A" w14:textId="77777777" w:rsidR="00FC045E" w:rsidRPr="00996FAF" w:rsidRDefault="00D8560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355E02B" w14:textId="77777777" w:rsidR="00FC045E" w:rsidRPr="00996FAF" w:rsidRDefault="00D8560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355E02C" w14:textId="77777777" w:rsidR="00FC045E" w:rsidRPr="00996FAF" w:rsidRDefault="00D8560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355E02D" w14:textId="6F9B7420" w:rsidR="00FC045E" w:rsidRPr="00996FAF" w:rsidRDefault="0010066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32"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2F" w14:textId="77777777" w:rsidR="00FC045E" w:rsidRPr="00996FAF" w:rsidRDefault="00D8560F"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355E030" w14:textId="77777777" w:rsidR="00FC045E" w:rsidRPr="00996FAF" w:rsidRDefault="00D8560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355E031" w14:textId="04E7F2BF" w:rsidR="00FC045E" w:rsidRPr="00996FAF" w:rsidRDefault="0010066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bl>
    <w:p w14:paraId="7355E033" w14:textId="77777777" w:rsidR="002B0C90" w:rsidRDefault="00D8560F" w:rsidP="002B0C90">
      <w:pPr>
        <w:pStyle w:val="Heading20"/>
      </w:pPr>
      <w:r>
        <w:t>Findings</w:t>
      </w:r>
    </w:p>
    <w:p w14:paraId="069D8EDA" w14:textId="1A964437" w:rsidR="000F7093" w:rsidRPr="0098573F" w:rsidRDefault="000F7093" w:rsidP="000F7093">
      <w:pPr>
        <w:pStyle w:val="NormalArial"/>
        <w:rPr>
          <w:rFonts w:eastAsia="Calibri"/>
          <w:color w:val="auto"/>
        </w:rPr>
      </w:pPr>
      <w:r>
        <w:t xml:space="preserve">I have assessed this Quality Standard as compliant as I am satisfied that all </w:t>
      </w:r>
      <w:r>
        <w:rPr>
          <w:color w:val="auto"/>
        </w:rPr>
        <w:t>three requirements are compliant.</w:t>
      </w:r>
    </w:p>
    <w:p w14:paraId="36801316" w14:textId="577C41A9" w:rsidR="000F7093" w:rsidRDefault="000F7093" w:rsidP="000F7093">
      <w:pPr>
        <w:pStyle w:val="NormalArial"/>
        <w:rPr>
          <w:color w:val="auto"/>
          <w:szCs w:val="22"/>
        </w:rPr>
      </w:pPr>
      <w:r w:rsidRPr="008B07F9">
        <w:t xml:space="preserve">The service was </w:t>
      </w:r>
      <w:r>
        <w:t xml:space="preserve">previously </w:t>
      </w:r>
      <w:r w:rsidRPr="008B07F9">
        <w:t xml:space="preserve">found non-compliant with Requirement </w:t>
      </w:r>
      <w:r>
        <w:t>5</w:t>
      </w:r>
      <w:r w:rsidRPr="008B07F9">
        <w:t>(3)(</w:t>
      </w:r>
      <w:r w:rsidR="0081160A">
        <w:t>b</w:t>
      </w:r>
      <w:r w:rsidRPr="008B07F9">
        <w:t xml:space="preserve">) </w:t>
      </w:r>
      <w:r>
        <w:t>after</w:t>
      </w:r>
      <w:r w:rsidRPr="008B07F9">
        <w:t xml:space="preserve"> an Assessment Contact in March 2022</w:t>
      </w:r>
      <w:r>
        <w:t>,</w:t>
      </w:r>
      <w:r w:rsidRPr="008B07F9">
        <w:t xml:space="preserve"> as the service</w:t>
      </w:r>
      <w:r>
        <w:t xml:space="preserve"> </w:t>
      </w:r>
      <w:r w:rsidRPr="00B46772">
        <w:t xml:space="preserve">did not demonstrate that </w:t>
      </w:r>
      <w:r>
        <w:rPr>
          <w:color w:val="auto"/>
          <w:szCs w:val="22"/>
        </w:rPr>
        <w:t>all areas were clean.</w:t>
      </w:r>
    </w:p>
    <w:p w14:paraId="07F901FC" w14:textId="169068DE" w:rsidR="000F7093" w:rsidRDefault="009253D0" w:rsidP="000F7093">
      <w:pPr>
        <w:pStyle w:val="NormalArial"/>
      </w:pPr>
      <w:r>
        <w:rPr>
          <w:color w:val="auto"/>
          <w:szCs w:val="22"/>
        </w:rPr>
        <w:t xml:space="preserve">All </w:t>
      </w:r>
      <w:r w:rsidR="000F7093">
        <w:rPr>
          <w:color w:val="auto"/>
          <w:szCs w:val="22"/>
        </w:rPr>
        <w:t>sampled c</w:t>
      </w:r>
      <w:r w:rsidR="000F7093">
        <w:rPr>
          <w:szCs w:val="22"/>
        </w:rPr>
        <w:t xml:space="preserve">onsumers said </w:t>
      </w:r>
      <w:r w:rsidR="000F7093">
        <w:rPr>
          <w:color w:val="auto"/>
          <w:szCs w:val="22"/>
        </w:rPr>
        <w:t xml:space="preserve">the service is comfortable, </w:t>
      </w:r>
      <w:proofErr w:type="gramStart"/>
      <w:r w:rsidR="000F7093">
        <w:rPr>
          <w:color w:val="auto"/>
          <w:szCs w:val="22"/>
        </w:rPr>
        <w:t>safe</w:t>
      </w:r>
      <w:proofErr w:type="gramEnd"/>
      <w:r w:rsidR="000F7093">
        <w:rPr>
          <w:color w:val="auto"/>
          <w:szCs w:val="22"/>
        </w:rPr>
        <w:t xml:space="preserve"> and clean. Cleaning staff described the cleaning schedule which includes weekly detailed cleaning of each consumer’s room and a </w:t>
      </w:r>
      <w:r>
        <w:rPr>
          <w:color w:val="auto"/>
          <w:szCs w:val="22"/>
        </w:rPr>
        <w:t xml:space="preserve">general </w:t>
      </w:r>
      <w:r w:rsidR="000F7093">
        <w:rPr>
          <w:color w:val="auto"/>
          <w:szCs w:val="22"/>
        </w:rPr>
        <w:t xml:space="preserve">daily clean. </w:t>
      </w:r>
      <w:r>
        <w:t>Cleaners were</w:t>
      </w:r>
      <w:r w:rsidR="000F7093">
        <w:t xml:space="preserve"> observed cleaning in consumer rooms and communal areas such as dining rooms and visitors’ rooms. </w:t>
      </w:r>
      <w:r w:rsidR="000F7093" w:rsidRPr="00A0172B">
        <w:t xml:space="preserve">Accordingly, I find the service compliant with Requirement </w:t>
      </w:r>
      <w:r w:rsidR="000F7093">
        <w:t>5</w:t>
      </w:r>
      <w:r w:rsidR="000F7093" w:rsidRPr="00A0172B">
        <w:t>(3)(</w:t>
      </w:r>
      <w:r w:rsidR="000F7093">
        <w:t>b</w:t>
      </w:r>
      <w:r w:rsidR="000F7093" w:rsidRPr="00A0172B">
        <w:t>).</w:t>
      </w:r>
      <w:r w:rsidR="000F7093">
        <w:t xml:space="preserve">  </w:t>
      </w:r>
    </w:p>
    <w:p w14:paraId="6A68FE25" w14:textId="4C46EAF3" w:rsidR="000F7093" w:rsidRDefault="000F7093" w:rsidP="000F7093">
      <w:pPr>
        <w:pStyle w:val="NormalArial"/>
      </w:pPr>
      <w:r w:rsidRPr="007B69D8">
        <w:t xml:space="preserve">I am satisfied the remaining </w:t>
      </w:r>
      <w:r>
        <w:t>two</w:t>
      </w:r>
      <w:r w:rsidRPr="007B69D8">
        <w:t xml:space="preserve"> requirements of Standard </w:t>
      </w:r>
      <w:r>
        <w:t>5</w:t>
      </w:r>
      <w:r w:rsidRPr="007B69D8">
        <w:t xml:space="preserve"> are compliant.</w:t>
      </w:r>
    </w:p>
    <w:p w14:paraId="57B059E5" w14:textId="47E81137" w:rsidR="000F7093" w:rsidRDefault="000F7093" w:rsidP="000F7093">
      <w:pPr>
        <w:pStyle w:val="NormalArial"/>
      </w:pPr>
      <w:r>
        <w:rPr>
          <w:szCs w:val="22"/>
        </w:rPr>
        <w:t>All sampled consumers said they feel welcome and comfortable at the service and are encouraged to personalise their rooms. Consumers and visitors were observed using the café, communal areas and moving independently around the service. The service provides comfortable furnished communal areas that optimise consumer interaction and engagement.</w:t>
      </w:r>
      <w:r w:rsidR="00845606">
        <w:rPr>
          <w:szCs w:val="22"/>
        </w:rPr>
        <w:t xml:space="preserve"> </w:t>
      </w:r>
      <w:r w:rsidR="00845606">
        <w:rPr>
          <w:color w:val="auto"/>
          <w:szCs w:val="22"/>
        </w:rPr>
        <w:t xml:space="preserve">Maintenance staff described the preventative maintenance schedule and explained how external contractors are managed, the process for reactive maintenance and organising repairs for equipment and the building. </w:t>
      </w:r>
      <w:r>
        <w:rPr>
          <w:szCs w:val="22"/>
        </w:rPr>
        <w:t xml:space="preserve"> </w:t>
      </w:r>
      <w:r>
        <w:t xml:space="preserve">The living environment </w:t>
      </w:r>
      <w:r w:rsidR="009253D0">
        <w:t xml:space="preserve">was observed </w:t>
      </w:r>
      <w:r>
        <w:t xml:space="preserve">to be welcoming, </w:t>
      </w:r>
      <w:proofErr w:type="gramStart"/>
      <w:r>
        <w:t>clean</w:t>
      </w:r>
      <w:proofErr w:type="gramEnd"/>
      <w:r>
        <w:t xml:space="preserve"> and well maintained.</w:t>
      </w:r>
    </w:p>
    <w:p w14:paraId="6A17F3D9" w14:textId="297C386C" w:rsidR="000F7093" w:rsidRDefault="000F7093" w:rsidP="000F7093">
      <w:pPr>
        <w:pStyle w:val="NormalArial"/>
      </w:pPr>
      <w:r>
        <w:rPr>
          <w:szCs w:val="22"/>
        </w:rPr>
        <w:t xml:space="preserve">All sampled consumers expressed satisfaction with the furniture and equipment and </w:t>
      </w:r>
      <w:r w:rsidR="009253D0">
        <w:rPr>
          <w:szCs w:val="22"/>
        </w:rPr>
        <w:t>stated it was</w:t>
      </w:r>
      <w:r>
        <w:rPr>
          <w:szCs w:val="22"/>
        </w:rPr>
        <w:t xml:space="preserve"> suitable for their needs. </w:t>
      </w:r>
      <w:r w:rsidR="009253D0">
        <w:rPr>
          <w:szCs w:val="22"/>
        </w:rPr>
        <w:t>F</w:t>
      </w:r>
      <w:r>
        <w:rPr>
          <w:szCs w:val="22"/>
        </w:rPr>
        <w:t xml:space="preserve">urniture, fittings and equipment </w:t>
      </w:r>
      <w:r w:rsidR="009253D0">
        <w:rPr>
          <w:szCs w:val="22"/>
        </w:rPr>
        <w:t>were observed to be</w:t>
      </w:r>
      <w:r>
        <w:rPr>
          <w:szCs w:val="22"/>
        </w:rPr>
        <w:t xml:space="preserve"> safe and </w:t>
      </w:r>
      <w:proofErr w:type="gramStart"/>
      <w:r>
        <w:rPr>
          <w:szCs w:val="22"/>
        </w:rPr>
        <w:t>clean</w:t>
      </w:r>
      <w:proofErr w:type="gramEnd"/>
      <w:r>
        <w:rPr>
          <w:szCs w:val="22"/>
        </w:rPr>
        <w:t xml:space="preserve"> and equipment was in good working order.</w:t>
      </w:r>
    </w:p>
    <w:p w14:paraId="7355E034" w14:textId="07CF4B15" w:rsidR="002B0C90" w:rsidRPr="00262C0B" w:rsidRDefault="000F7093" w:rsidP="000F7093">
      <w:pPr>
        <w:pStyle w:val="NormalArial"/>
      </w:pPr>
      <w:r w:rsidRPr="008B07F9">
        <w:t xml:space="preserve"> </w:t>
      </w:r>
      <w:r w:rsidR="00D8560F">
        <w:br w:type="page"/>
      </w:r>
    </w:p>
    <w:p w14:paraId="7355E035" w14:textId="77777777" w:rsidR="00FC045E" w:rsidRPr="00996FAF" w:rsidRDefault="00D8560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01CEE" w14:paraId="7355E038" w14:textId="77777777" w:rsidTr="00101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55E036" w14:textId="77777777" w:rsidR="00FC045E" w:rsidRPr="00996FAF" w:rsidRDefault="00D8560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355E037" w14:textId="77777777" w:rsidR="00FC045E" w:rsidRPr="00996FAF" w:rsidRDefault="00100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CEE" w14:paraId="7355E03C"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39"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355E03A" w14:textId="77777777" w:rsidR="00FC045E" w:rsidRPr="00996FAF" w:rsidRDefault="00D856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355E03B" w14:textId="405D64E1" w:rsidR="00FC045E" w:rsidRPr="00996FAF" w:rsidRDefault="001006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40"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3D"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355E03E" w14:textId="77777777" w:rsidR="00FC045E" w:rsidRPr="00996FAF" w:rsidRDefault="00D856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355E03F" w14:textId="7F0875EC" w:rsidR="00FC045E" w:rsidRPr="00996FAF" w:rsidRDefault="001006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44"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41"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355E042" w14:textId="77777777" w:rsidR="00FC045E" w:rsidRPr="00996FAF" w:rsidRDefault="00D856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355E043" w14:textId="70649135" w:rsidR="00FC045E" w:rsidRPr="00996FAF" w:rsidRDefault="001006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48" w14:textId="77777777" w:rsidTr="00101CE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45"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355E046" w14:textId="77777777" w:rsidR="00FC045E" w:rsidRPr="00996FAF" w:rsidRDefault="00D856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355E047" w14:textId="52513CD8" w:rsidR="00FC045E" w:rsidRPr="00996FAF" w:rsidRDefault="0010066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bl>
    <w:p w14:paraId="7355E049" w14:textId="77777777" w:rsidR="00D87E7C" w:rsidRDefault="00D8560F" w:rsidP="00D87E7C">
      <w:pPr>
        <w:pStyle w:val="Heading20"/>
      </w:pPr>
      <w:r w:rsidRPr="00996FAF">
        <w:t>Findings</w:t>
      </w:r>
    </w:p>
    <w:p w14:paraId="18C48B2A" w14:textId="2342863A" w:rsidR="0081160A" w:rsidRPr="0098573F" w:rsidRDefault="0081160A" w:rsidP="0081160A">
      <w:pPr>
        <w:pStyle w:val="NormalArial"/>
        <w:rPr>
          <w:rFonts w:eastAsia="Calibri"/>
          <w:color w:val="auto"/>
        </w:rPr>
      </w:pPr>
      <w:r>
        <w:t xml:space="preserve">I have assessed this Quality Standard as compliant as I am satisfied that all </w:t>
      </w:r>
      <w:r>
        <w:rPr>
          <w:color w:val="auto"/>
        </w:rPr>
        <w:t>four requirements are compliant.</w:t>
      </w:r>
    </w:p>
    <w:p w14:paraId="4EA626AC" w14:textId="4D76FB62" w:rsidR="000528EE" w:rsidRDefault="0081160A" w:rsidP="0081160A">
      <w:pPr>
        <w:pStyle w:val="NormalArial"/>
        <w:rPr>
          <w:szCs w:val="22"/>
        </w:rPr>
      </w:pPr>
      <w:r w:rsidRPr="008B07F9">
        <w:t xml:space="preserve">The service was </w:t>
      </w:r>
      <w:r>
        <w:t xml:space="preserve">previously </w:t>
      </w:r>
      <w:r w:rsidRPr="008B07F9">
        <w:t xml:space="preserve">found non-compliant with Requirement </w:t>
      </w:r>
      <w:r>
        <w:t>6</w:t>
      </w:r>
      <w:r w:rsidRPr="008B07F9">
        <w:t>(3)(</w:t>
      </w:r>
      <w:r>
        <w:t>b</w:t>
      </w:r>
      <w:r w:rsidRPr="008B07F9">
        <w:t xml:space="preserve">) </w:t>
      </w:r>
      <w:r>
        <w:t>after</w:t>
      </w:r>
      <w:r w:rsidRPr="008B07F9">
        <w:t xml:space="preserve"> an Assessment Contact in March 2022</w:t>
      </w:r>
      <w:r>
        <w:t>,</w:t>
      </w:r>
      <w:r w:rsidRPr="008B07F9">
        <w:t xml:space="preserve"> as </w:t>
      </w:r>
      <w:r w:rsidR="008721F1" w:rsidRPr="006846A1">
        <w:rPr>
          <w:szCs w:val="22"/>
        </w:rPr>
        <w:t xml:space="preserve">consumers and representatives were </w:t>
      </w:r>
      <w:r w:rsidR="000B7A4B">
        <w:rPr>
          <w:szCs w:val="22"/>
        </w:rPr>
        <w:t>unaware</w:t>
      </w:r>
      <w:r w:rsidR="008721F1" w:rsidRPr="006846A1">
        <w:rPr>
          <w:szCs w:val="22"/>
        </w:rPr>
        <w:t xml:space="preserve"> of external </w:t>
      </w:r>
      <w:r w:rsidR="000B7A4B">
        <w:rPr>
          <w:szCs w:val="22"/>
        </w:rPr>
        <w:t xml:space="preserve">advocacy </w:t>
      </w:r>
      <w:r w:rsidR="008721F1" w:rsidRPr="006846A1">
        <w:rPr>
          <w:szCs w:val="22"/>
        </w:rPr>
        <w:t xml:space="preserve">organisations </w:t>
      </w:r>
      <w:r w:rsidR="000B7A4B">
        <w:rPr>
          <w:szCs w:val="22"/>
        </w:rPr>
        <w:t>to</w:t>
      </w:r>
      <w:r w:rsidR="008721F1" w:rsidRPr="006846A1">
        <w:rPr>
          <w:szCs w:val="22"/>
        </w:rPr>
        <w:t xml:space="preserve"> assist</w:t>
      </w:r>
      <w:r w:rsidR="008721F1">
        <w:rPr>
          <w:szCs w:val="22"/>
        </w:rPr>
        <w:t xml:space="preserve"> </w:t>
      </w:r>
      <w:r w:rsidR="008721F1" w:rsidRPr="006846A1">
        <w:rPr>
          <w:szCs w:val="22"/>
        </w:rPr>
        <w:t>with raising and resolving complaints</w:t>
      </w:r>
      <w:r w:rsidR="008721F1">
        <w:rPr>
          <w:szCs w:val="22"/>
        </w:rPr>
        <w:t xml:space="preserve">. </w:t>
      </w:r>
    </w:p>
    <w:p w14:paraId="1AF1054B" w14:textId="0F698723" w:rsidR="009F28EA" w:rsidRPr="008721F1" w:rsidRDefault="008721F1" w:rsidP="0081160A">
      <w:pPr>
        <w:pStyle w:val="NormalArial"/>
        <w:rPr>
          <w:color w:val="auto"/>
          <w:szCs w:val="22"/>
        </w:rPr>
      </w:pPr>
      <w:r w:rsidRPr="006846A1">
        <w:rPr>
          <w:szCs w:val="22"/>
        </w:rPr>
        <w:t xml:space="preserve">The service has made improvements </w:t>
      </w:r>
      <w:r w:rsidR="000B7A4B">
        <w:rPr>
          <w:szCs w:val="22"/>
        </w:rPr>
        <w:t>by</w:t>
      </w:r>
      <w:r w:rsidRPr="006846A1">
        <w:rPr>
          <w:szCs w:val="22"/>
        </w:rPr>
        <w:t xml:space="preserve"> ensuring information on advocacy services, external complaint organisations and interpreter services </w:t>
      </w:r>
      <w:r>
        <w:rPr>
          <w:szCs w:val="22"/>
        </w:rPr>
        <w:t>are</w:t>
      </w:r>
      <w:r w:rsidRPr="006846A1">
        <w:rPr>
          <w:szCs w:val="22"/>
        </w:rPr>
        <w:t xml:space="preserve"> available in the resident handbook</w:t>
      </w:r>
      <w:r w:rsidR="002653B4">
        <w:rPr>
          <w:szCs w:val="22"/>
        </w:rPr>
        <w:t>. I</w:t>
      </w:r>
      <w:r w:rsidRPr="006846A1">
        <w:rPr>
          <w:szCs w:val="22"/>
        </w:rPr>
        <w:t xml:space="preserve">nformation was </w:t>
      </w:r>
      <w:r w:rsidR="002653B4">
        <w:rPr>
          <w:szCs w:val="22"/>
        </w:rPr>
        <w:t xml:space="preserve">also </w:t>
      </w:r>
      <w:r w:rsidRPr="006846A1">
        <w:rPr>
          <w:szCs w:val="22"/>
        </w:rPr>
        <w:t>observed displayed throughout the service, with a variety of organisation</w:t>
      </w:r>
      <w:r>
        <w:rPr>
          <w:szCs w:val="22"/>
        </w:rPr>
        <w:t>’s</w:t>
      </w:r>
      <w:r w:rsidRPr="006846A1">
        <w:rPr>
          <w:szCs w:val="22"/>
        </w:rPr>
        <w:t xml:space="preserve"> pamphlets and flyers available in </w:t>
      </w:r>
      <w:proofErr w:type="gramStart"/>
      <w:r w:rsidR="000B7A4B">
        <w:rPr>
          <w:szCs w:val="22"/>
        </w:rPr>
        <w:t>a number of</w:t>
      </w:r>
      <w:proofErr w:type="gramEnd"/>
      <w:r w:rsidRPr="006846A1">
        <w:rPr>
          <w:szCs w:val="22"/>
        </w:rPr>
        <w:t xml:space="preserve"> languages in the front foyer</w:t>
      </w:r>
      <w:r>
        <w:rPr>
          <w:szCs w:val="22"/>
        </w:rPr>
        <w:t xml:space="preserve">. </w:t>
      </w:r>
      <w:r w:rsidRPr="006846A1">
        <w:rPr>
          <w:szCs w:val="22"/>
        </w:rPr>
        <w:t xml:space="preserve">Consumers and representatives said they were aware of the mechanisms to provide feedback both directly to management and </w:t>
      </w:r>
      <w:r>
        <w:rPr>
          <w:szCs w:val="22"/>
        </w:rPr>
        <w:t xml:space="preserve">how to </w:t>
      </w:r>
      <w:r w:rsidRPr="006846A1">
        <w:rPr>
          <w:szCs w:val="22"/>
        </w:rPr>
        <w:t>access external organisations</w:t>
      </w:r>
      <w:r w:rsidR="0081160A">
        <w:t xml:space="preserve">. </w:t>
      </w:r>
      <w:r w:rsidR="0081160A" w:rsidRPr="00A0172B">
        <w:t>Accordingly, I</w:t>
      </w:r>
      <w:r w:rsidR="002653B4">
        <w:t> </w:t>
      </w:r>
      <w:r w:rsidR="0081160A" w:rsidRPr="00A0172B">
        <w:t xml:space="preserve">find the service compliant with Requirement </w:t>
      </w:r>
      <w:r w:rsidR="0081160A">
        <w:t>6</w:t>
      </w:r>
      <w:r w:rsidR="0081160A" w:rsidRPr="00A0172B">
        <w:t>(3)(</w:t>
      </w:r>
      <w:r w:rsidR="0081160A">
        <w:t>b</w:t>
      </w:r>
      <w:r w:rsidR="0081160A" w:rsidRPr="00A0172B">
        <w:t>).</w:t>
      </w:r>
      <w:r w:rsidR="0081160A">
        <w:t xml:space="preserve"> </w:t>
      </w:r>
    </w:p>
    <w:p w14:paraId="7B517611" w14:textId="5E72026F" w:rsidR="000528EE" w:rsidRDefault="009F28EA" w:rsidP="0081160A">
      <w:pPr>
        <w:pStyle w:val="NormalArial"/>
        <w:rPr>
          <w:szCs w:val="22"/>
        </w:rPr>
      </w:pPr>
      <w:r w:rsidRPr="008B07F9">
        <w:t xml:space="preserve">The service was </w:t>
      </w:r>
      <w:r>
        <w:t xml:space="preserve">previously </w:t>
      </w:r>
      <w:r w:rsidRPr="008B07F9">
        <w:t xml:space="preserve">found non-compliant with Requirement </w:t>
      </w:r>
      <w:r>
        <w:t>6</w:t>
      </w:r>
      <w:r w:rsidRPr="008B07F9">
        <w:t>(3)(</w:t>
      </w:r>
      <w:r>
        <w:t>c</w:t>
      </w:r>
      <w:r w:rsidRPr="008B07F9">
        <w:t xml:space="preserve">) </w:t>
      </w:r>
      <w:r>
        <w:t>after</w:t>
      </w:r>
      <w:r w:rsidRPr="008B07F9">
        <w:t xml:space="preserve"> an Assessment Contact in March 2022</w:t>
      </w:r>
      <w:r>
        <w:t xml:space="preserve"> and following a Site Audit in March 2021,</w:t>
      </w:r>
      <w:r w:rsidRPr="008B07F9">
        <w:t xml:space="preserve"> as the service</w:t>
      </w:r>
      <w:r w:rsidR="008721F1">
        <w:t xml:space="preserve"> </w:t>
      </w:r>
      <w:r w:rsidR="008721F1">
        <w:rPr>
          <w:szCs w:val="22"/>
        </w:rPr>
        <w:t xml:space="preserve">had not taken appropriate action to resolve complaints, nor was open disclosure consistently implemented. </w:t>
      </w:r>
    </w:p>
    <w:p w14:paraId="6934DF22" w14:textId="1E7663C1" w:rsidR="008721F1" w:rsidRDefault="000B7A4B" w:rsidP="0081160A">
      <w:pPr>
        <w:pStyle w:val="NormalArial"/>
      </w:pPr>
      <w:r>
        <w:rPr>
          <w:szCs w:val="22"/>
        </w:rPr>
        <w:t>S</w:t>
      </w:r>
      <w:r w:rsidR="008721F1">
        <w:rPr>
          <w:szCs w:val="22"/>
        </w:rPr>
        <w:t xml:space="preserve">ampled consumers and representatives stated the service </w:t>
      </w:r>
      <w:r w:rsidR="008721F1" w:rsidRPr="0050230B">
        <w:rPr>
          <w:szCs w:val="22"/>
        </w:rPr>
        <w:t xml:space="preserve">has made improvements in addressing and resolving complaints. Most </w:t>
      </w:r>
      <w:r w:rsidR="008721F1">
        <w:rPr>
          <w:szCs w:val="22"/>
        </w:rPr>
        <w:t>sampled</w:t>
      </w:r>
      <w:r w:rsidR="008721F1" w:rsidRPr="0050230B">
        <w:rPr>
          <w:szCs w:val="22"/>
        </w:rPr>
        <w:t xml:space="preserve"> consumers said they have been satisfied with the timel</w:t>
      </w:r>
      <w:r w:rsidR="008721F1">
        <w:rPr>
          <w:szCs w:val="22"/>
        </w:rPr>
        <w:t>iness of</w:t>
      </w:r>
      <w:r w:rsidR="008721F1" w:rsidRPr="0050230B">
        <w:rPr>
          <w:szCs w:val="22"/>
        </w:rPr>
        <w:t xml:space="preserve"> actions taken to resolve their complaints. </w:t>
      </w:r>
      <w:r w:rsidR="008721F1">
        <w:rPr>
          <w:szCs w:val="22"/>
        </w:rPr>
        <w:t>All sampled con</w:t>
      </w:r>
      <w:r w:rsidR="00BC6F1F">
        <w:rPr>
          <w:szCs w:val="22"/>
        </w:rPr>
        <w:t>su</w:t>
      </w:r>
      <w:r w:rsidR="008721F1">
        <w:rPr>
          <w:szCs w:val="22"/>
        </w:rPr>
        <w:t>mers</w:t>
      </w:r>
      <w:r w:rsidR="008721F1" w:rsidRPr="0050230B">
        <w:rPr>
          <w:szCs w:val="22"/>
        </w:rPr>
        <w:t xml:space="preserve"> said they were satisfied the management would work with them to resolve complaints.</w:t>
      </w:r>
      <w:r w:rsidR="00BC6F1F">
        <w:rPr>
          <w:szCs w:val="22"/>
        </w:rPr>
        <w:t xml:space="preserve"> Management provided examples of when open disclosure has been provided</w:t>
      </w:r>
      <w:r w:rsidR="008721F1">
        <w:t xml:space="preserve">. </w:t>
      </w:r>
      <w:r w:rsidR="008721F1" w:rsidRPr="00A0172B">
        <w:t xml:space="preserve">Accordingly, I find the service compliant with Requirement </w:t>
      </w:r>
      <w:r w:rsidR="008721F1">
        <w:t>6</w:t>
      </w:r>
      <w:r w:rsidR="008721F1" w:rsidRPr="00A0172B">
        <w:t>(3)(</w:t>
      </w:r>
      <w:r w:rsidR="008721F1">
        <w:t>c</w:t>
      </w:r>
      <w:r w:rsidR="008721F1" w:rsidRPr="00A0172B">
        <w:t>).</w:t>
      </w:r>
      <w:r w:rsidR="008721F1">
        <w:t xml:space="preserve"> </w:t>
      </w:r>
    </w:p>
    <w:p w14:paraId="3F55004B" w14:textId="77777777" w:rsidR="000528EE" w:rsidRDefault="009F28EA" w:rsidP="0081160A">
      <w:pPr>
        <w:pStyle w:val="NormalArial"/>
        <w:rPr>
          <w:szCs w:val="22"/>
        </w:rPr>
      </w:pPr>
      <w:r w:rsidRPr="008B07F9">
        <w:t xml:space="preserve">The service was </w:t>
      </w:r>
      <w:r>
        <w:t xml:space="preserve">previously </w:t>
      </w:r>
      <w:r w:rsidRPr="008B07F9">
        <w:t xml:space="preserve">found non-compliant with Requirement </w:t>
      </w:r>
      <w:r>
        <w:t>6</w:t>
      </w:r>
      <w:r w:rsidRPr="008B07F9">
        <w:t>(3)(</w:t>
      </w:r>
      <w:r>
        <w:t>d</w:t>
      </w:r>
      <w:r w:rsidRPr="008B07F9">
        <w:t xml:space="preserve">) </w:t>
      </w:r>
      <w:r>
        <w:t>after</w:t>
      </w:r>
      <w:r w:rsidRPr="008B07F9">
        <w:t xml:space="preserve"> an Assessment Contact in March 2022</w:t>
      </w:r>
      <w:r>
        <w:t xml:space="preserve"> and following a Site Audit in March 2021,</w:t>
      </w:r>
      <w:r w:rsidRPr="008B07F9">
        <w:t xml:space="preserve"> as the service</w:t>
      </w:r>
      <w:r w:rsidR="00BC6F1F">
        <w:t xml:space="preserve"> did not demonstrate that </w:t>
      </w:r>
      <w:r w:rsidR="00BC6F1F">
        <w:rPr>
          <w:szCs w:val="22"/>
        </w:rPr>
        <w:t xml:space="preserve">feedback from consumers is reviewed and used to improve the quality of care and services. </w:t>
      </w:r>
    </w:p>
    <w:p w14:paraId="0867FC4B" w14:textId="40CE1CD8" w:rsidR="0081160A" w:rsidRDefault="000B7A4B" w:rsidP="0081160A">
      <w:pPr>
        <w:pStyle w:val="NormalArial"/>
      </w:pPr>
      <w:r>
        <w:rPr>
          <w:szCs w:val="22"/>
        </w:rPr>
        <w:t>A</w:t>
      </w:r>
      <w:r w:rsidR="00BC6F1F">
        <w:rPr>
          <w:szCs w:val="22"/>
        </w:rPr>
        <w:t xml:space="preserve">ll sampled consumers and representatives </w:t>
      </w:r>
      <w:r w:rsidR="00BC6F1F" w:rsidRPr="008F4288">
        <w:rPr>
          <w:szCs w:val="22"/>
        </w:rPr>
        <w:t>said there had been an improvement in the resolution of complaints by the service</w:t>
      </w:r>
      <w:r w:rsidR="00BC6F1F">
        <w:rPr>
          <w:szCs w:val="22"/>
        </w:rPr>
        <w:t xml:space="preserve">. </w:t>
      </w:r>
      <w:r w:rsidR="00BC6F1F" w:rsidRPr="00CA565B">
        <w:rPr>
          <w:szCs w:val="22"/>
        </w:rPr>
        <w:t>Management provided examples of feedback that has been used to improve care and services for consumers.</w:t>
      </w:r>
      <w:r w:rsidR="00BC6F1F">
        <w:rPr>
          <w:szCs w:val="22"/>
        </w:rPr>
        <w:t xml:space="preserve"> C</w:t>
      </w:r>
      <w:r w:rsidR="00BC6F1F" w:rsidRPr="00626290">
        <w:rPr>
          <w:szCs w:val="22"/>
        </w:rPr>
        <w:t xml:space="preserve">omplaint registers were reviewed with </w:t>
      </w:r>
      <w:proofErr w:type="gramStart"/>
      <w:r w:rsidR="00BC6F1F" w:rsidRPr="00626290">
        <w:rPr>
          <w:szCs w:val="22"/>
        </w:rPr>
        <w:t>a number of</w:t>
      </w:r>
      <w:proofErr w:type="gramEnd"/>
      <w:r w:rsidR="00BC6F1F" w:rsidRPr="00626290">
        <w:rPr>
          <w:szCs w:val="22"/>
        </w:rPr>
        <w:t xml:space="preserve"> entries over the past 6 months </w:t>
      </w:r>
      <w:r w:rsidR="00BC6F1F">
        <w:rPr>
          <w:szCs w:val="22"/>
        </w:rPr>
        <w:t>which</w:t>
      </w:r>
      <w:r w:rsidR="00BC6F1F" w:rsidRPr="00626290">
        <w:rPr>
          <w:szCs w:val="22"/>
        </w:rPr>
        <w:t xml:space="preserve"> reflect feedback and complaints have been </w:t>
      </w:r>
      <w:r w:rsidR="00BC6F1F" w:rsidRPr="00626290">
        <w:rPr>
          <w:szCs w:val="22"/>
        </w:rPr>
        <w:lastRenderedPageBreak/>
        <w:t>reviewed and used to inform continuous improvement</w:t>
      </w:r>
      <w:r w:rsidR="00BC6F1F">
        <w:rPr>
          <w:szCs w:val="22"/>
        </w:rPr>
        <w:t xml:space="preserve"> at the service</w:t>
      </w:r>
      <w:r w:rsidR="008721F1">
        <w:t xml:space="preserve">. </w:t>
      </w:r>
      <w:r w:rsidR="008721F1" w:rsidRPr="00A0172B">
        <w:t xml:space="preserve">Accordingly, I find the service compliant with Requirement </w:t>
      </w:r>
      <w:r w:rsidR="008721F1">
        <w:t>6</w:t>
      </w:r>
      <w:r w:rsidR="008721F1" w:rsidRPr="00A0172B">
        <w:t>(3)(</w:t>
      </w:r>
      <w:r w:rsidR="008721F1">
        <w:t>d</w:t>
      </w:r>
      <w:r w:rsidR="008721F1" w:rsidRPr="00A0172B">
        <w:t>).</w:t>
      </w:r>
      <w:r w:rsidR="008721F1">
        <w:t xml:space="preserve"> </w:t>
      </w:r>
      <w:r w:rsidR="0081160A">
        <w:t xml:space="preserve"> </w:t>
      </w:r>
    </w:p>
    <w:p w14:paraId="18469168" w14:textId="60DBFD5D" w:rsidR="0081160A" w:rsidRDefault="0081160A" w:rsidP="0081160A">
      <w:pPr>
        <w:pStyle w:val="NormalArial"/>
      </w:pPr>
      <w:r w:rsidRPr="007B69D8">
        <w:t xml:space="preserve">I am satisfied the remaining requirement </w:t>
      </w:r>
      <w:r w:rsidR="000B7A4B">
        <w:t>in</w:t>
      </w:r>
      <w:r w:rsidRPr="007B69D8">
        <w:t xml:space="preserve"> Standard </w:t>
      </w:r>
      <w:r>
        <w:t>6</w:t>
      </w:r>
      <w:r w:rsidRPr="007B69D8">
        <w:t xml:space="preserve"> </w:t>
      </w:r>
      <w:r w:rsidR="008721F1">
        <w:t>is</w:t>
      </w:r>
      <w:r w:rsidRPr="007B69D8">
        <w:t xml:space="preserve"> compliant.</w:t>
      </w:r>
    </w:p>
    <w:p w14:paraId="49AECC89" w14:textId="1A1414A3" w:rsidR="008721F1" w:rsidRDefault="008721F1" w:rsidP="0081160A">
      <w:pPr>
        <w:pStyle w:val="NormalArial"/>
      </w:pPr>
      <w:r>
        <w:rPr>
          <w:szCs w:val="22"/>
        </w:rPr>
        <w:t xml:space="preserve">Sampled consumers said they are aware of feedback </w:t>
      </w:r>
      <w:proofErr w:type="gramStart"/>
      <w:r>
        <w:rPr>
          <w:szCs w:val="22"/>
        </w:rPr>
        <w:t>processes, and</w:t>
      </w:r>
      <w:proofErr w:type="gramEnd"/>
      <w:r>
        <w:rPr>
          <w:szCs w:val="22"/>
        </w:rPr>
        <w:t xml:space="preserve"> feel comfortable raising concerns and providing feedback to management and staff at the service. Consumers felt staff </w:t>
      </w:r>
      <w:proofErr w:type="gramStart"/>
      <w:r>
        <w:rPr>
          <w:szCs w:val="22"/>
        </w:rPr>
        <w:t>are able to</w:t>
      </w:r>
      <w:proofErr w:type="gramEnd"/>
      <w:r>
        <w:rPr>
          <w:szCs w:val="22"/>
        </w:rPr>
        <w:t xml:space="preserve"> address any concerns raise</w:t>
      </w:r>
      <w:r w:rsidR="002653B4">
        <w:rPr>
          <w:szCs w:val="22"/>
        </w:rPr>
        <w:t>d</w:t>
      </w:r>
      <w:r>
        <w:rPr>
          <w:szCs w:val="22"/>
        </w:rPr>
        <w:t>, and if required, can also raise issues</w:t>
      </w:r>
      <w:r w:rsidR="002653B4">
        <w:rPr>
          <w:szCs w:val="22"/>
        </w:rPr>
        <w:t xml:space="preserve"> directly</w:t>
      </w:r>
      <w:r>
        <w:rPr>
          <w:szCs w:val="22"/>
        </w:rPr>
        <w:t xml:space="preserve"> with management. </w:t>
      </w:r>
      <w:r w:rsidRPr="004F20FA">
        <w:rPr>
          <w:szCs w:val="22"/>
        </w:rPr>
        <w:t xml:space="preserve">Management and staff said consumers and their representatives are </w:t>
      </w:r>
      <w:proofErr w:type="gramStart"/>
      <w:r w:rsidRPr="004F20FA">
        <w:rPr>
          <w:szCs w:val="22"/>
        </w:rPr>
        <w:t>encouraged  to</w:t>
      </w:r>
      <w:proofErr w:type="gramEnd"/>
      <w:r w:rsidRPr="004F20FA">
        <w:rPr>
          <w:szCs w:val="22"/>
        </w:rPr>
        <w:t xml:space="preserve"> provide feedback via meetings, feedback forms and informal discussions</w:t>
      </w:r>
      <w:r>
        <w:rPr>
          <w:szCs w:val="22"/>
        </w:rPr>
        <w:t>.</w:t>
      </w:r>
    </w:p>
    <w:p w14:paraId="7355E04A" w14:textId="20DEA74A" w:rsidR="002B0C90" w:rsidRPr="00712752" w:rsidRDefault="00D8560F" w:rsidP="0036130C">
      <w:pPr>
        <w:pStyle w:val="NormalArial"/>
      </w:pPr>
      <w:r w:rsidRPr="00712752">
        <w:br w:type="page"/>
      </w:r>
    </w:p>
    <w:p w14:paraId="7355E04B" w14:textId="77777777" w:rsidR="00FC045E" w:rsidRPr="00996FAF" w:rsidRDefault="00D8560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01CEE" w14:paraId="7355E04E" w14:textId="77777777" w:rsidTr="00101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355E04C" w14:textId="77777777" w:rsidR="00FC045E" w:rsidRPr="00996FAF" w:rsidRDefault="00D8560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355E04D" w14:textId="77777777" w:rsidR="00FC045E" w:rsidRPr="00996FAF" w:rsidRDefault="00100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CEE" w14:paraId="7355E052"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4F"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355E050" w14:textId="77777777" w:rsidR="00FC045E" w:rsidRPr="00996FAF" w:rsidRDefault="00D856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355E051" w14:textId="1193893C" w:rsidR="00FC045E" w:rsidRPr="00996FAF" w:rsidRDefault="001006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56"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53"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355E054" w14:textId="77777777" w:rsidR="00FC045E" w:rsidRPr="00996FAF" w:rsidRDefault="00D856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355E055" w14:textId="1ABE6728" w:rsidR="00FC045E" w:rsidRPr="00996FAF" w:rsidRDefault="001006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5A"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57"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355E058" w14:textId="77777777" w:rsidR="00FC045E" w:rsidRPr="00996FAF" w:rsidRDefault="00D856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355E059" w14:textId="2212A44C" w:rsidR="00FC045E" w:rsidRPr="00996FAF" w:rsidRDefault="001006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5E"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5B"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355E05C" w14:textId="77777777" w:rsidR="00FC045E" w:rsidRPr="00996FAF" w:rsidRDefault="00D856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355E05D" w14:textId="684CE181" w:rsidR="00FC045E" w:rsidRPr="00996FAF" w:rsidRDefault="0010066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r w:rsidR="00101CEE" w14:paraId="7355E062" w14:textId="77777777" w:rsidTr="00101C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5E05F"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355E060" w14:textId="77777777" w:rsidR="00FC045E" w:rsidRPr="00996FAF" w:rsidRDefault="00D856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355E061" w14:textId="449E8D9C" w:rsidR="00FC045E" w:rsidRPr="00996FAF" w:rsidRDefault="0010066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r w:rsidR="00D8560F" w:rsidRPr="00996FAF">
              <w:rPr>
                <w:rFonts w:ascii="Arial" w:hAnsi="Arial" w:cs="Arial"/>
                <w:color w:val="0000FF"/>
              </w:rPr>
              <w:t xml:space="preserve"> </w:t>
            </w:r>
          </w:p>
        </w:tc>
      </w:tr>
    </w:tbl>
    <w:p w14:paraId="7355E063" w14:textId="77777777" w:rsidR="002B0C90" w:rsidRDefault="00D8560F" w:rsidP="002B0C90">
      <w:pPr>
        <w:pStyle w:val="Heading20"/>
      </w:pPr>
      <w:r>
        <w:t>Findings</w:t>
      </w:r>
    </w:p>
    <w:p w14:paraId="60C94733" w14:textId="32FD51C1" w:rsidR="005303CF" w:rsidRPr="0098573F" w:rsidRDefault="005303CF" w:rsidP="005303CF">
      <w:pPr>
        <w:pStyle w:val="NormalArial"/>
        <w:rPr>
          <w:rFonts w:eastAsia="Calibri"/>
          <w:color w:val="auto"/>
        </w:rPr>
      </w:pPr>
      <w:bookmarkStart w:id="1" w:name="_Hlk123810930"/>
      <w:r>
        <w:t xml:space="preserve">I have assessed this Quality Standard as compliant as I am satisfied that all </w:t>
      </w:r>
      <w:r>
        <w:rPr>
          <w:color w:val="auto"/>
        </w:rPr>
        <w:t>five requirements are compliant.</w:t>
      </w:r>
    </w:p>
    <w:p w14:paraId="2957A18F" w14:textId="77777777" w:rsidR="000528EE" w:rsidRDefault="005303CF" w:rsidP="005303CF">
      <w:pPr>
        <w:pStyle w:val="NormalArial"/>
        <w:rPr>
          <w:szCs w:val="22"/>
        </w:rPr>
      </w:pPr>
      <w:r w:rsidRPr="008B07F9">
        <w:t xml:space="preserve">The service was </w:t>
      </w:r>
      <w:r>
        <w:t xml:space="preserve">previously </w:t>
      </w:r>
      <w:r w:rsidRPr="008B07F9">
        <w:t xml:space="preserve">found non-compliant with Requirement </w:t>
      </w:r>
      <w:r>
        <w:t>7</w:t>
      </w:r>
      <w:r w:rsidRPr="008B07F9">
        <w:t>(3)(</w:t>
      </w:r>
      <w:r>
        <w:t>a</w:t>
      </w:r>
      <w:r w:rsidRPr="008B07F9">
        <w:t xml:space="preserve">) </w:t>
      </w:r>
      <w:r>
        <w:t>after</w:t>
      </w:r>
      <w:r w:rsidRPr="008B07F9">
        <w:t xml:space="preserve"> an Assessment Contact in March 2022</w:t>
      </w:r>
      <w:r>
        <w:t xml:space="preserve"> and following a Site Audit in March 2021,</w:t>
      </w:r>
      <w:r w:rsidRPr="008B07F9">
        <w:t xml:space="preserve"> as</w:t>
      </w:r>
      <w:r w:rsidR="000528EE">
        <w:t xml:space="preserve"> </w:t>
      </w:r>
      <w:r w:rsidR="000528EE" w:rsidRPr="00BD1B4C">
        <w:rPr>
          <w:szCs w:val="22"/>
        </w:rPr>
        <w:t xml:space="preserve">consumer and representative feedback </w:t>
      </w:r>
      <w:r w:rsidR="000528EE">
        <w:rPr>
          <w:szCs w:val="22"/>
        </w:rPr>
        <w:t xml:space="preserve">and review of rosters indicated there was insufficient staff to provide safe and quality care and services. </w:t>
      </w:r>
    </w:p>
    <w:p w14:paraId="24F728E9" w14:textId="3A40F805" w:rsidR="005303CF" w:rsidRDefault="000528EE" w:rsidP="005303CF">
      <w:pPr>
        <w:pStyle w:val="NormalArial"/>
      </w:pPr>
      <w:r>
        <w:rPr>
          <w:szCs w:val="22"/>
        </w:rPr>
        <w:t xml:space="preserve">The Assessment Team found the service has delivered improvements </w:t>
      </w:r>
      <w:r w:rsidRPr="00BD1B4C">
        <w:rPr>
          <w:szCs w:val="22"/>
        </w:rPr>
        <w:t xml:space="preserve">in </w:t>
      </w:r>
      <w:r>
        <w:rPr>
          <w:szCs w:val="22"/>
        </w:rPr>
        <w:t>staffing</w:t>
      </w:r>
      <w:r w:rsidRPr="00BD1B4C">
        <w:rPr>
          <w:szCs w:val="22"/>
        </w:rPr>
        <w:t xml:space="preserve"> level</w:t>
      </w:r>
      <w:r>
        <w:rPr>
          <w:szCs w:val="22"/>
        </w:rPr>
        <w:t>s</w:t>
      </w:r>
      <w:r w:rsidRPr="00BD1B4C">
        <w:rPr>
          <w:szCs w:val="22"/>
        </w:rPr>
        <w:t xml:space="preserve"> and</w:t>
      </w:r>
      <w:r>
        <w:rPr>
          <w:szCs w:val="22"/>
        </w:rPr>
        <w:t xml:space="preserve"> the</w:t>
      </w:r>
      <w:r w:rsidRPr="00BD1B4C">
        <w:rPr>
          <w:szCs w:val="22"/>
        </w:rPr>
        <w:t xml:space="preserve"> skill mix of staff</w:t>
      </w:r>
      <w:r>
        <w:rPr>
          <w:szCs w:val="22"/>
        </w:rPr>
        <w:t xml:space="preserve">. </w:t>
      </w:r>
      <w:proofErr w:type="gramStart"/>
      <w:r w:rsidR="0061590A" w:rsidRPr="00BD1B4C">
        <w:rPr>
          <w:szCs w:val="22"/>
        </w:rPr>
        <w:t>The majority of</w:t>
      </w:r>
      <w:proofErr w:type="gramEnd"/>
      <w:r w:rsidR="0061590A" w:rsidRPr="00BD1B4C">
        <w:rPr>
          <w:szCs w:val="22"/>
        </w:rPr>
        <w:t xml:space="preserve"> consumers said they were satisfied they </w:t>
      </w:r>
      <w:r w:rsidR="0061590A">
        <w:rPr>
          <w:szCs w:val="22"/>
        </w:rPr>
        <w:t>receive</w:t>
      </w:r>
      <w:r w:rsidR="0061590A" w:rsidRPr="00BD1B4C">
        <w:rPr>
          <w:szCs w:val="22"/>
        </w:rPr>
        <w:t xml:space="preserve"> the assistance they require and do not miss out on </w:t>
      </w:r>
      <w:r w:rsidR="0061590A">
        <w:rPr>
          <w:szCs w:val="22"/>
        </w:rPr>
        <w:t xml:space="preserve">their </w:t>
      </w:r>
      <w:r w:rsidR="0061590A" w:rsidRPr="00BD1B4C">
        <w:rPr>
          <w:szCs w:val="22"/>
        </w:rPr>
        <w:t>preferred care.</w:t>
      </w:r>
      <w:r w:rsidRPr="00BD1B4C">
        <w:rPr>
          <w:szCs w:val="22"/>
        </w:rPr>
        <w:t xml:space="preserve"> </w:t>
      </w:r>
      <w:r w:rsidR="0061590A" w:rsidRPr="00BD1B4C">
        <w:rPr>
          <w:szCs w:val="22"/>
        </w:rPr>
        <w:t>Staff explained they are offered additional hours or extra shifts</w:t>
      </w:r>
      <w:r w:rsidR="0061590A">
        <w:rPr>
          <w:szCs w:val="22"/>
        </w:rPr>
        <w:t xml:space="preserve"> </w:t>
      </w:r>
      <w:r w:rsidR="0061590A" w:rsidRPr="00BD1B4C">
        <w:rPr>
          <w:szCs w:val="22"/>
        </w:rPr>
        <w:t xml:space="preserve">to cover </w:t>
      </w:r>
      <w:r w:rsidR="00124AC0">
        <w:rPr>
          <w:szCs w:val="22"/>
        </w:rPr>
        <w:t xml:space="preserve">staffing </w:t>
      </w:r>
      <w:r w:rsidR="0061590A" w:rsidRPr="00BD1B4C">
        <w:rPr>
          <w:szCs w:val="22"/>
        </w:rPr>
        <w:t>shortfalls</w:t>
      </w:r>
      <w:r w:rsidR="0061590A">
        <w:rPr>
          <w:szCs w:val="22"/>
        </w:rPr>
        <w:t>. Sampled c</w:t>
      </w:r>
      <w:r w:rsidR="0061590A" w:rsidRPr="00DB140A">
        <w:rPr>
          <w:szCs w:val="22"/>
        </w:rPr>
        <w:t>linical staff said the skill mix of registered</w:t>
      </w:r>
      <w:r w:rsidR="0061590A">
        <w:rPr>
          <w:szCs w:val="22"/>
        </w:rPr>
        <w:t xml:space="preserve"> and enrolled</w:t>
      </w:r>
      <w:r w:rsidR="0061590A" w:rsidRPr="00DB140A">
        <w:rPr>
          <w:szCs w:val="22"/>
        </w:rPr>
        <w:t xml:space="preserve"> nurses has improved the delivery of </w:t>
      </w:r>
      <w:r w:rsidR="0061590A">
        <w:rPr>
          <w:szCs w:val="22"/>
        </w:rPr>
        <w:t xml:space="preserve">consumer </w:t>
      </w:r>
      <w:r w:rsidR="0061590A" w:rsidRPr="00DB140A">
        <w:rPr>
          <w:szCs w:val="22"/>
        </w:rPr>
        <w:t>care</w:t>
      </w:r>
      <w:r w:rsidR="002E01C2">
        <w:t>. C</w:t>
      </w:r>
      <w:r w:rsidR="0061590A" w:rsidRPr="00DB140A">
        <w:rPr>
          <w:szCs w:val="22"/>
        </w:rPr>
        <w:t xml:space="preserve">are staff </w:t>
      </w:r>
      <w:r w:rsidR="002E01C2">
        <w:rPr>
          <w:szCs w:val="22"/>
        </w:rPr>
        <w:t xml:space="preserve">were observed </w:t>
      </w:r>
      <w:r w:rsidR="0061590A" w:rsidRPr="00DB140A">
        <w:rPr>
          <w:szCs w:val="22"/>
        </w:rPr>
        <w:t>responding to call bells in a timely manner</w:t>
      </w:r>
      <w:r w:rsidR="0061590A">
        <w:rPr>
          <w:szCs w:val="22"/>
        </w:rPr>
        <w:t>.</w:t>
      </w:r>
      <w:r w:rsidR="005303CF">
        <w:t xml:space="preserve"> </w:t>
      </w:r>
      <w:r w:rsidR="005303CF" w:rsidRPr="00A0172B">
        <w:t>Accordingly, I</w:t>
      </w:r>
      <w:r w:rsidR="005303CF">
        <w:t> </w:t>
      </w:r>
      <w:r w:rsidR="005303CF" w:rsidRPr="00A0172B">
        <w:t xml:space="preserve">find the service compliant with Requirement </w:t>
      </w:r>
      <w:r w:rsidR="005303CF">
        <w:t>7</w:t>
      </w:r>
      <w:r w:rsidR="005303CF" w:rsidRPr="00A0172B">
        <w:t>(3)(</w:t>
      </w:r>
      <w:r w:rsidR="005303CF">
        <w:t>a</w:t>
      </w:r>
      <w:r w:rsidR="005303CF" w:rsidRPr="00A0172B">
        <w:t>).</w:t>
      </w:r>
    </w:p>
    <w:p w14:paraId="3645CF02" w14:textId="3AA68E52" w:rsidR="00DF66C2" w:rsidRDefault="005303CF" w:rsidP="005303CF">
      <w:pPr>
        <w:pStyle w:val="NormalArial"/>
      </w:pPr>
      <w:r w:rsidRPr="008B07F9">
        <w:t xml:space="preserve">The service was </w:t>
      </w:r>
      <w:r>
        <w:t xml:space="preserve">previously </w:t>
      </w:r>
      <w:r w:rsidRPr="008B07F9">
        <w:t xml:space="preserve">found non-compliant with Requirement </w:t>
      </w:r>
      <w:r>
        <w:t>7</w:t>
      </w:r>
      <w:r w:rsidRPr="008B07F9">
        <w:t>(3)(</w:t>
      </w:r>
      <w:r>
        <w:t>c</w:t>
      </w:r>
      <w:r w:rsidRPr="008B07F9">
        <w:t xml:space="preserve">) </w:t>
      </w:r>
      <w:r>
        <w:t>after</w:t>
      </w:r>
      <w:r w:rsidRPr="008B07F9">
        <w:t xml:space="preserve"> an Assessment Contact in March 2022</w:t>
      </w:r>
      <w:r>
        <w:t xml:space="preserve"> and following a Site Audit in March 2021</w:t>
      </w:r>
      <w:r w:rsidR="00DF66C2">
        <w:t xml:space="preserve">. </w:t>
      </w:r>
      <w:r w:rsidR="00DF66C2">
        <w:rPr>
          <w:szCs w:val="22"/>
        </w:rPr>
        <w:t>D</w:t>
      </w:r>
      <w:r w:rsidR="00DF66C2" w:rsidRPr="006846A1">
        <w:rPr>
          <w:szCs w:val="22"/>
        </w:rPr>
        <w:t>eficits</w:t>
      </w:r>
      <w:r w:rsidR="00DF66C2">
        <w:rPr>
          <w:szCs w:val="22"/>
        </w:rPr>
        <w:t xml:space="preserve"> </w:t>
      </w:r>
      <w:r w:rsidR="00DF66C2" w:rsidRPr="006846A1">
        <w:rPr>
          <w:szCs w:val="22"/>
        </w:rPr>
        <w:t xml:space="preserve">identified from the previous visit </w:t>
      </w:r>
      <w:r w:rsidR="00DF66C2">
        <w:rPr>
          <w:szCs w:val="22"/>
        </w:rPr>
        <w:t xml:space="preserve">in March 2022 </w:t>
      </w:r>
      <w:r w:rsidR="00DF66C2" w:rsidRPr="006846A1">
        <w:rPr>
          <w:szCs w:val="22"/>
        </w:rPr>
        <w:t>included</w:t>
      </w:r>
      <w:r w:rsidR="00DF66C2">
        <w:rPr>
          <w:szCs w:val="22"/>
        </w:rPr>
        <w:t xml:space="preserve"> </w:t>
      </w:r>
      <w:r w:rsidR="002E01C2">
        <w:rPr>
          <w:szCs w:val="22"/>
        </w:rPr>
        <w:t xml:space="preserve">that </w:t>
      </w:r>
      <w:r w:rsidR="00DF66C2">
        <w:rPr>
          <w:szCs w:val="22"/>
        </w:rPr>
        <w:t xml:space="preserve">the service </w:t>
      </w:r>
      <w:r w:rsidR="002E01C2">
        <w:rPr>
          <w:szCs w:val="22"/>
        </w:rPr>
        <w:t>did</w:t>
      </w:r>
      <w:r w:rsidR="00124AC0">
        <w:rPr>
          <w:szCs w:val="22"/>
        </w:rPr>
        <w:t xml:space="preserve"> </w:t>
      </w:r>
      <w:r w:rsidR="00DF66C2">
        <w:rPr>
          <w:szCs w:val="22"/>
        </w:rPr>
        <w:t>not always demonstrat</w:t>
      </w:r>
      <w:r w:rsidR="00124AC0">
        <w:rPr>
          <w:szCs w:val="22"/>
        </w:rPr>
        <w:t>e</w:t>
      </w:r>
      <w:r w:rsidR="00DF66C2">
        <w:rPr>
          <w:szCs w:val="22"/>
        </w:rPr>
        <w:t xml:space="preserve"> that staff were recruited to roles with appropriate qualifications and competencies. Consumer and staff feedback was negative in relation to agency and new staff not understanding their needs</w:t>
      </w:r>
      <w:r>
        <w:t>.</w:t>
      </w:r>
    </w:p>
    <w:p w14:paraId="058E9B68" w14:textId="22AEB3DC" w:rsidR="005303CF" w:rsidRDefault="008249BB" w:rsidP="005303CF">
      <w:pPr>
        <w:pStyle w:val="NormalArial"/>
      </w:pPr>
      <w:r>
        <w:rPr>
          <w:szCs w:val="22"/>
        </w:rPr>
        <w:t xml:space="preserve">The service has implemented planned actions to ensure staff are effectively performing the roles they have been recruited to. </w:t>
      </w:r>
      <w:r w:rsidR="00EC394E">
        <w:rPr>
          <w:szCs w:val="22"/>
        </w:rPr>
        <w:t xml:space="preserve">Sampled </w:t>
      </w:r>
      <w:r w:rsidR="00EC394E" w:rsidRPr="00932260">
        <w:rPr>
          <w:szCs w:val="22"/>
        </w:rPr>
        <w:t>consumers</w:t>
      </w:r>
      <w:r w:rsidR="00EC394E" w:rsidRPr="00DE7011">
        <w:rPr>
          <w:szCs w:val="22"/>
        </w:rPr>
        <w:t xml:space="preserve"> said all staff are competent, understand their preferences for care and </w:t>
      </w:r>
      <w:r w:rsidR="00EC394E">
        <w:rPr>
          <w:szCs w:val="22"/>
        </w:rPr>
        <w:t>that they receive safe care. Sampled s</w:t>
      </w:r>
      <w:r w:rsidR="00EC394E" w:rsidRPr="00DE7011">
        <w:rPr>
          <w:szCs w:val="22"/>
        </w:rPr>
        <w:t>taff said staff skill mix ha</w:t>
      </w:r>
      <w:r w:rsidR="00124AC0">
        <w:rPr>
          <w:szCs w:val="22"/>
        </w:rPr>
        <w:t>s</w:t>
      </w:r>
      <w:r w:rsidR="00EC394E" w:rsidRPr="00DE7011">
        <w:rPr>
          <w:szCs w:val="22"/>
        </w:rPr>
        <w:t xml:space="preserve"> improved consumer care</w:t>
      </w:r>
      <w:r w:rsidR="00EC394E">
        <w:rPr>
          <w:szCs w:val="22"/>
        </w:rPr>
        <w:t>.</w:t>
      </w:r>
      <w:r w:rsidR="005303CF">
        <w:t xml:space="preserve"> </w:t>
      </w:r>
      <w:r w:rsidR="005303CF" w:rsidRPr="00A0172B">
        <w:t>Accordingly, I</w:t>
      </w:r>
      <w:r w:rsidR="005303CF">
        <w:t> </w:t>
      </w:r>
      <w:r w:rsidR="005303CF" w:rsidRPr="00A0172B">
        <w:t xml:space="preserve">find the service compliant with Requirement </w:t>
      </w:r>
      <w:r w:rsidR="005303CF">
        <w:t>7</w:t>
      </w:r>
      <w:r w:rsidR="005303CF" w:rsidRPr="00A0172B">
        <w:t>(3)(</w:t>
      </w:r>
      <w:r w:rsidR="005303CF">
        <w:t>c</w:t>
      </w:r>
      <w:r w:rsidR="005303CF" w:rsidRPr="00A0172B">
        <w:t>).</w:t>
      </w:r>
    </w:p>
    <w:p w14:paraId="57C3025D" w14:textId="14AA731C" w:rsidR="00EC394E" w:rsidRDefault="005303CF" w:rsidP="005303CF">
      <w:pPr>
        <w:pStyle w:val="NormalArial"/>
      </w:pPr>
      <w:r w:rsidRPr="008B07F9">
        <w:lastRenderedPageBreak/>
        <w:t xml:space="preserve">The service was </w:t>
      </w:r>
      <w:r>
        <w:t xml:space="preserve">previously </w:t>
      </w:r>
      <w:r w:rsidRPr="008B07F9">
        <w:t xml:space="preserve">found non-compliant with Requirement </w:t>
      </w:r>
      <w:r>
        <w:t>7</w:t>
      </w:r>
      <w:r w:rsidRPr="008B07F9">
        <w:t>(3)(</w:t>
      </w:r>
      <w:r>
        <w:t>d</w:t>
      </w:r>
      <w:r w:rsidRPr="008B07F9">
        <w:t xml:space="preserve">) </w:t>
      </w:r>
      <w:r>
        <w:t>after</w:t>
      </w:r>
      <w:r w:rsidRPr="008B07F9">
        <w:t xml:space="preserve"> an Assessment Contact in March 2022</w:t>
      </w:r>
      <w:r>
        <w:t xml:space="preserve"> and following a Site Audit in March 2021</w:t>
      </w:r>
      <w:r w:rsidR="00EC394E">
        <w:t xml:space="preserve"> due to staff not completing mandatory training and other training sessions as required</w:t>
      </w:r>
      <w:r>
        <w:t xml:space="preserve">. </w:t>
      </w:r>
    </w:p>
    <w:p w14:paraId="4AECA226" w14:textId="0A96D62A" w:rsidR="005303CF" w:rsidRDefault="00EC394E" w:rsidP="005303CF">
      <w:pPr>
        <w:pStyle w:val="NormalArial"/>
      </w:pPr>
      <w:r>
        <w:t xml:space="preserve">The Assessment Team reviewed </w:t>
      </w:r>
      <w:r>
        <w:rPr>
          <w:szCs w:val="22"/>
        </w:rPr>
        <w:t xml:space="preserve">training records which demonstrated </w:t>
      </w:r>
      <w:r w:rsidR="001B3D1C">
        <w:rPr>
          <w:szCs w:val="22"/>
        </w:rPr>
        <w:t xml:space="preserve">that </w:t>
      </w:r>
      <w:r>
        <w:rPr>
          <w:szCs w:val="22"/>
        </w:rPr>
        <w:t xml:space="preserve">on average 50 per cent of staff had completed mandatory training modules. Staff feedback was positive regarding support from management, </w:t>
      </w:r>
      <w:r w:rsidR="001B3D1C">
        <w:rPr>
          <w:szCs w:val="22"/>
        </w:rPr>
        <w:t xml:space="preserve">and </w:t>
      </w:r>
      <w:r>
        <w:rPr>
          <w:szCs w:val="22"/>
        </w:rPr>
        <w:t>on the level of training provided</w:t>
      </w:r>
      <w:r w:rsidR="00124AC0">
        <w:rPr>
          <w:szCs w:val="22"/>
        </w:rPr>
        <w:t xml:space="preserve">. </w:t>
      </w:r>
      <w:r>
        <w:rPr>
          <w:szCs w:val="22"/>
        </w:rPr>
        <w:t xml:space="preserve"> </w:t>
      </w:r>
      <w:r w:rsidR="00124AC0">
        <w:rPr>
          <w:szCs w:val="22"/>
        </w:rPr>
        <w:t>A</w:t>
      </w:r>
      <w:r>
        <w:rPr>
          <w:szCs w:val="22"/>
        </w:rPr>
        <w:t xml:space="preserve">gency staff confirmed they are required to complete orientation modules when commencing their contract and newly appointed staff are required to complete a suite of training modules as part of their onboarding. All sampled </w:t>
      </w:r>
      <w:r w:rsidRPr="008E799B">
        <w:rPr>
          <w:szCs w:val="22"/>
        </w:rPr>
        <w:t>consumer</w:t>
      </w:r>
      <w:r>
        <w:rPr>
          <w:szCs w:val="22"/>
        </w:rPr>
        <w:t>s</w:t>
      </w:r>
      <w:r w:rsidRPr="008E799B">
        <w:rPr>
          <w:szCs w:val="22"/>
        </w:rPr>
        <w:t xml:space="preserve"> said staff </w:t>
      </w:r>
      <w:proofErr w:type="gramStart"/>
      <w:r w:rsidRPr="008E799B">
        <w:rPr>
          <w:szCs w:val="22"/>
        </w:rPr>
        <w:t>are able to</w:t>
      </w:r>
      <w:proofErr w:type="gramEnd"/>
      <w:r w:rsidRPr="008E799B">
        <w:rPr>
          <w:szCs w:val="22"/>
        </w:rPr>
        <w:t xml:space="preserve"> provide </w:t>
      </w:r>
      <w:r>
        <w:rPr>
          <w:szCs w:val="22"/>
        </w:rPr>
        <w:t xml:space="preserve">safe and effective </w:t>
      </w:r>
      <w:r w:rsidRPr="008E799B">
        <w:rPr>
          <w:szCs w:val="22"/>
        </w:rPr>
        <w:t>care</w:t>
      </w:r>
      <w:r>
        <w:rPr>
          <w:szCs w:val="22"/>
        </w:rPr>
        <w:t xml:space="preserve">. </w:t>
      </w:r>
      <w:r w:rsidR="005303CF" w:rsidRPr="00A0172B">
        <w:t>Accordingly, I</w:t>
      </w:r>
      <w:r w:rsidR="005303CF">
        <w:t> </w:t>
      </w:r>
      <w:r w:rsidR="005303CF" w:rsidRPr="00A0172B">
        <w:t xml:space="preserve">find the service compliant with Requirement </w:t>
      </w:r>
      <w:r w:rsidR="005303CF">
        <w:t>7</w:t>
      </w:r>
      <w:r w:rsidR="005303CF" w:rsidRPr="00A0172B">
        <w:t>(3)(</w:t>
      </w:r>
      <w:r w:rsidR="005303CF">
        <w:t>d</w:t>
      </w:r>
      <w:r w:rsidR="005303CF" w:rsidRPr="00A0172B">
        <w:t>).</w:t>
      </w:r>
    </w:p>
    <w:p w14:paraId="3FADDFBB" w14:textId="3CD42DAB" w:rsidR="00EC394E" w:rsidRPr="00FB3A51" w:rsidRDefault="005303CF" w:rsidP="005303CF">
      <w:pPr>
        <w:pStyle w:val="NormalArial"/>
      </w:pPr>
      <w:r w:rsidRPr="008B07F9">
        <w:t xml:space="preserve">The service was </w:t>
      </w:r>
      <w:r>
        <w:t xml:space="preserve">previously </w:t>
      </w:r>
      <w:r w:rsidRPr="008B07F9">
        <w:t xml:space="preserve">found non-compliant with Requirement </w:t>
      </w:r>
      <w:r>
        <w:t>7</w:t>
      </w:r>
      <w:r w:rsidRPr="008B07F9">
        <w:t>(3)(</w:t>
      </w:r>
      <w:r>
        <w:t>e</w:t>
      </w:r>
      <w:r w:rsidRPr="008B07F9">
        <w:t xml:space="preserve">) </w:t>
      </w:r>
      <w:r>
        <w:t>after</w:t>
      </w:r>
      <w:r w:rsidRPr="008B07F9">
        <w:t xml:space="preserve"> an Assessment Contact in March 2022</w:t>
      </w:r>
      <w:r>
        <w:t xml:space="preserve"> and following a Site Audit in March 2021,</w:t>
      </w:r>
      <w:r w:rsidRPr="008B07F9">
        <w:t xml:space="preserve"> as</w:t>
      </w:r>
      <w:r w:rsidR="00EC394E">
        <w:t xml:space="preserve"> </w:t>
      </w:r>
      <w:r w:rsidR="00EC394E" w:rsidRPr="00FB3A51">
        <w:t>no formal staff appraisal process had been undertaken.</w:t>
      </w:r>
    </w:p>
    <w:p w14:paraId="73155C93" w14:textId="7B621AEC" w:rsidR="005303CF" w:rsidRPr="00FB3A51" w:rsidRDefault="00FB3A51" w:rsidP="00FB3A51">
      <w:pPr>
        <w:pStyle w:val="NormalArial"/>
      </w:pPr>
      <w:r w:rsidRPr="00FB3A51">
        <w:t xml:space="preserve">The facility manager demonstrated the proposed schedule to commence formal staff appraisals </w:t>
      </w:r>
      <w:r>
        <w:t>from</w:t>
      </w:r>
      <w:r w:rsidRPr="00FB3A51">
        <w:t xml:space="preserve"> November 2022</w:t>
      </w:r>
      <w:r>
        <w:t xml:space="preserve">. </w:t>
      </w:r>
      <w:r w:rsidRPr="002D21DE">
        <w:rPr>
          <w:szCs w:val="22"/>
        </w:rPr>
        <w:t xml:space="preserve">The service’s current plan </w:t>
      </w:r>
      <w:r w:rsidR="00124AC0">
        <w:rPr>
          <w:szCs w:val="22"/>
        </w:rPr>
        <w:t>for</w:t>
      </w:r>
      <w:r w:rsidRPr="002D21DE">
        <w:rPr>
          <w:szCs w:val="22"/>
        </w:rPr>
        <w:t xml:space="preserve"> continuous improvement and the complaints register contained entries relat</w:t>
      </w:r>
      <w:r w:rsidR="00124AC0">
        <w:rPr>
          <w:szCs w:val="22"/>
        </w:rPr>
        <w:t>ing</w:t>
      </w:r>
      <w:r w:rsidRPr="002D21DE">
        <w:rPr>
          <w:szCs w:val="22"/>
        </w:rPr>
        <w:t xml:space="preserve"> to staff performance following consumer feedback</w:t>
      </w:r>
      <w:r>
        <w:rPr>
          <w:szCs w:val="22"/>
        </w:rPr>
        <w:t xml:space="preserve">. </w:t>
      </w:r>
      <w:r w:rsidR="00EC394E" w:rsidRPr="00FB3A51">
        <w:t xml:space="preserve">Management described that the clinical team are providing supervision, support and observing staff practice </w:t>
      </w:r>
      <w:proofErr w:type="gramStart"/>
      <w:r w:rsidR="00EC394E" w:rsidRPr="00FB3A51">
        <w:t>on a daily basis</w:t>
      </w:r>
      <w:proofErr w:type="gramEnd"/>
      <w:r w:rsidR="00EC394E" w:rsidRPr="00FB3A51">
        <w:t xml:space="preserve"> during their tour of the service and through handover and staff meetings. The manager provided information on the supervision, monitoring and spot checks that have occurred to review staff practice in relation to medication administration.</w:t>
      </w:r>
      <w:r>
        <w:t xml:space="preserve"> While I note many formal staff appraisals remain outstanding, given other mechanisms to monitor and review staff performance are in place, on balance,</w:t>
      </w:r>
      <w:r w:rsidR="005303CF" w:rsidRPr="00FB3A51">
        <w:t xml:space="preserve"> I find the service compliant with Requirement 7(3)(e).</w:t>
      </w:r>
    </w:p>
    <w:p w14:paraId="3B97A38A" w14:textId="0AD5432A" w:rsidR="005303CF" w:rsidRDefault="005303CF" w:rsidP="005303CF">
      <w:pPr>
        <w:pStyle w:val="NormalArial"/>
      </w:pPr>
      <w:r w:rsidRPr="007B69D8">
        <w:t xml:space="preserve">I am satisfied the remaining requirement </w:t>
      </w:r>
      <w:r w:rsidR="001B3D1C">
        <w:t>in</w:t>
      </w:r>
      <w:r w:rsidRPr="007B69D8">
        <w:t xml:space="preserve"> Standard </w:t>
      </w:r>
      <w:r>
        <w:t>7</w:t>
      </w:r>
      <w:r w:rsidRPr="007B69D8">
        <w:t xml:space="preserve"> </w:t>
      </w:r>
      <w:r>
        <w:t>is</w:t>
      </w:r>
      <w:r w:rsidRPr="007B69D8">
        <w:t xml:space="preserve"> compliant.</w:t>
      </w:r>
    </w:p>
    <w:p w14:paraId="605ACC8D" w14:textId="1B2356C8" w:rsidR="00DF66C2" w:rsidRDefault="00DF66C2" w:rsidP="005303CF">
      <w:pPr>
        <w:pStyle w:val="NormalArial"/>
      </w:pPr>
      <w:proofErr w:type="gramStart"/>
      <w:r w:rsidRPr="00937250">
        <w:rPr>
          <w:color w:val="auto"/>
          <w:szCs w:val="22"/>
        </w:rPr>
        <w:t>The majority of</w:t>
      </w:r>
      <w:proofErr w:type="gramEnd"/>
      <w:r w:rsidRPr="00937250">
        <w:rPr>
          <w:color w:val="auto"/>
          <w:szCs w:val="22"/>
        </w:rPr>
        <w:t xml:space="preserve"> </w:t>
      </w:r>
      <w:r>
        <w:rPr>
          <w:color w:val="auto"/>
          <w:szCs w:val="22"/>
        </w:rPr>
        <w:t xml:space="preserve">sampled </w:t>
      </w:r>
      <w:r w:rsidRPr="00937250">
        <w:rPr>
          <w:color w:val="auto"/>
          <w:szCs w:val="22"/>
        </w:rPr>
        <w:t xml:space="preserve">consumers expressed satisfaction </w:t>
      </w:r>
      <w:r>
        <w:rPr>
          <w:color w:val="auto"/>
          <w:szCs w:val="22"/>
        </w:rPr>
        <w:t>with</w:t>
      </w:r>
      <w:r w:rsidRPr="00937250">
        <w:rPr>
          <w:color w:val="auto"/>
          <w:szCs w:val="22"/>
        </w:rPr>
        <w:t xml:space="preserve"> the interactions they have with all designations of staff</w:t>
      </w:r>
      <w:r>
        <w:rPr>
          <w:color w:val="auto"/>
          <w:szCs w:val="22"/>
        </w:rPr>
        <w:t xml:space="preserve"> and that staff are respectful, kind and understand what is important to them. Staff </w:t>
      </w:r>
      <w:r w:rsidR="00124AC0">
        <w:rPr>
          <w:color w:val="auto"/>
          <w:szCs w:val="22"/>
        </w:rPr>
        <w:t>demonstrated they</w:t>
      </w:r>
      <w:r>
        <w:rPr>
          <w:color w:val="auto"/>
          <w:szCs w:val="22"/>
        </w:rPr>
        <w:t xml:space="preserve"> understood individual consumer needs and preferences. </w:t>
      </w:r>
      <w:r w:rsidRPr="00937250">
        <w:rPr>
          <w:color w:val="auto"/>
          <w:szCs w:val="22"/>
        </w:rPr>
        <w:t>Staff and management were observed engag</w:t>
      </w:r>
      <w:r w:rsidR="001B3D1C">
        <w:rPr>
          <w:color w:val="auto"/>
          <w:szCs w:val="22"/>
        </w:rPr>
        <w:t>ing</w:t>
      </w:r>
      <w:r w:rsidRPr="00937250">
        <w:rPr>
          <w:color w:val="auto"/>
          <w:szCs w:val="22"/>
        </w:rPr>
        <w:t xml:space="preserve"> with consumers in a kind and respectful manner</w:t>
      </w:r>
      <w:r w:rsidR="00AB62B2">
        <w:rPr>
          <w:color w:val="auto"/>
          <w:szCs w:val="22"/>
        </w:rPr>
        <w:t>.</w:t>
      </w:r>
    </w:p>
    <w:bookmarkEnd w:id="1"/>
    <w:p w14:paraId="7355E064" w14:textId="7DF1AD70" w:rsidR="002B0C90" w:rsidRPr="00262C0B" w:rsidRDefault="00D8560F" w:rsidP="0036130C">
      <w:pPr>
        <w:pStyle w:val="NormalArial"/>
      </w:pPr>
      <w:r>
        <w:br w:type="page"/>
      </w:r>
    </w:p>
    <w:p w14:paraId="7355E065" w14:textId="77777777" w:rsidR="00FC045E" w:rsidRPr="00996FAF" w:rsidRDefault="00D8560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01CEE" w14:paraId="7355E068" w14:textId="77777777" w:rsidTr="00101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355E066" w14:textId="77777777" w:rsidR="00FC045E" w:rsidRPr="00996FAF" w:rsidRDefault="00D8560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355E067" w14:textId="77777777" w:rsidR="00FC045E" w:rsidRPr="00996FAF" w:rsidRDefault="001006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CEE" w14:paraId="7355E06C" w14:textId="77777777" w:rsidTr="00101CE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55E069"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355E06A" w14:textId="77777777" w:rsidR="00FC045E" w:rsidRPr="00996FAF" w:rsidRDefault="00D856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355E06B" w14:textId="7B8662B9" w:rsidR="00FC045E" w:rsidRPr="00996FAF" w:rsidRDefault="001006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p>
        </w:tc>
      </w:tr>
      <w:tr w:rsidR="00101CEE" w14:paraId="7355E070"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55E06D"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355E06E" w14:textId="77777777" w:rsidR="00FC045E" w:rsidRPr="00996FAF" w:rsidRDefault="00D856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355E06F" w14:textId="51FEDA23" w:rsidR="00FC045E" w:rsidRPr="00996FAF" w:rsidRDefault="0010066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p>
        </w:tc>
      </w:tr>
      <w:tr w:rsidR="00101CEE" w14:paraId="7355E07A" w14:textId="77777777" w:rsidTr="00101CE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55E071"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355E072" w14:textId="77777777" w:rsidR="00FC045E" w:rsidRPr="00996FAF" w:rsidRDefault="00D856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355E073" w14:textId="77777777" w:rsidR="00FC045E" w:rsidRPr="00996FAF" w:rsidRDefault="00D8560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355E074" w14:textId="77777777" w:rsidR="00FC045E" w:rsidRPr="00996FAF" w:rsidRDefault="00D8560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355E075" w14:textId="77777777" w:rsidR="00FC045E" w:rsidRPr="00996FAF" w:rsidRDefault="00D8560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355E076" w14:textId="77777777" w:rsidR="00FC045E" w:rsidRPr="00996FAF" w:rsidRDefault="00D8560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355E077" w14:textId="77777777" w:rsidR="00FC045E" w:rsidRPr="00996FAF" w:rsidRDefault="00D8560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355E078" w14:textId="77777777" w:rsidR="00FC045E" w:rsidRPr="00996FAF" w:rsidRDefault="00D8560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355E079" w14:textId="4EF0F404" w:rsidR="00FC045E" w:rsidRPr="00996FAF" w:rsidRDefault="001006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p>
        </w:tc>
      </w:tr>
      <w:tr w:rsidR="00101CEE" w14:paraId="7355E082" w14:textId="77777777" w:rsidTr="00101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55E07B"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355E07C" w14:textId="77777777" w:rsidR="00FC045E" w:rsidRPr="00996FAF" w:rsidRDefault="00D8560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355E07D" w14:textId="77777777" w:rsidR="00FC045E" w:rsidRPr="00996FAF" w:rsidRDefault="00D8560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355E07E" w14:textId="77777777" w:rsidR="00FC045E" w:rsidRPr="00996FAF" w:rsidRDefault="00D8560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355E07F" w14:textId="77777777" w:rsidR="00FC045E" w:rsidRPr="00996FAF" w:rsidRDefault="00D8560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355E080" w14:textId="77777777" w:rsidR="00FC045E" w:rsidRPr="00996FAF" w:rsidRDefault="00D8560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355E081" w14:textId="59382BBA" w:rsidR="00FC045E" w:rsidRPr="00996FAF" w:rsidRDefault="0010066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p>
        </w:tc>
      </w:tr>
      <w:tr w:rsidR="00101CEE" w14:paraId="7355E089" w14:textId="77777777" w:rsidTr="00101CE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55E083" w14:textId="77777777" w:rsidR="00FC045E" w:rsidRPr="00996FAF" w:rsidRDefault="00D8560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355E084" w14:textId="77777777" w:rsidR="00FC045E" w:rsidRPr="00996FAF" w:rsidRDefault="00D8560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355E085" w14:textId="77777777" w:rsidR="00FC045E" w:rsidRPr="00996FAF" w:rsidRDefault="00D8560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355E086" w14:textId="77777777" w:rsidR="00FC045E" w:rsidRPr="00996FAF" w:rsidRDefault="00D8560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355E087" w14:textId="77777777" w:rsidR="00FC045E" w:rsidRPr="00996FAF" w:rsidRDefault="00D8560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355E088" w14:textId="210AE53A" w:rsidR="00FC045E" w:rsidRPr="00996FAF" w:rsidRDefault="0010066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B07F9">
                  <w:rPr>
                    <w:rFonts w:ascii="Arial" w:hAnsi="Arial" w:cs="Arial"/>
                    <w:color w:val="auto"/>
                  </w:rPr>
                  <w:t>Compliant</w:t>
                </w:r>
              </w:sdtContent>
            </w:sdt>
          </w:p>
        </w:tc>
      </w:tr>
    </w:tbl>
    <w:p w14:paraId="7355E08A" w14:textId="77777777" w:rsidR="00D87E7C" w:rsidRDefault="00D8560F" w:rsidP="00D87E7C">
      <w:pPr>
        <w:pStyle w:val="Heading20"/>
      </w:pPr>
      <w:r w:rsidRPr="00996FAF">
        <w:t>Findings</w:t>
      </w:r>
    </w:p>
    <w:p w14:paraId="69436C56" w14:textId="77777777" w:rsidR="00B23CA0" w:rsidRPr="0098573F" w:rsidRDefault="00B23CA0" w:rsidP="00B23CA0">
      <w:pPr>
        <w:pStyle w:val="NormalArial"/>
        <w:rPr>
          <w:rFonts w:eastAsia="Calibri"/>
          <w:color w:val="auto"/>
        </w:rPr>
      </w:pPr>
      <w:r>
        <w:t xml:space="preserve">I have assessed this Quality Standard as compliant as I am satisfied that all </w:t>
      </w:r>
      <w:r>
        <w:rPr>
          <w:color w:val="auto"/>
        </w:rPr>
        <w:t>five requirements are compliant.</w:t>
      </w:r>
    </w:p>
    <w:p w14:paraId="425D04E7" w14:textId="79DE0C10" w:rsidR="00DA4D61" w:rsidRDefault="00B23CA0" w:rsidP="00B23CA0">
      <w:pPr>
        <w:pStyle w:val="NormalArial"/>
      </w:pPr>
      <w:r w:rsidRPr="008B07F9">
        <w:t xml:space="preserve">The service was </w:t>
      </w:r>
      <w:r>
        <w:t xml:space="preserve">previously </w:t>
      </w:r>
      <w:r w:rsidRPr="008B07F9">
        <w:t xml:space="preserve">found non-compliant with Requirement </w:t>
      </w:r>
      <w:r>
        <w:t>8</w:t>
      </w:r>
      <w:r w:rsidRPr="008B07F9">
        <w:t>(3)(</w:t>
      </w:r>
      <w:r>
        <w:t>a</w:t>
      </w:r>
      <w:r w:rsidRPr="008B07F9">
        <w:t xml:space="preserve">) </w:t>
      </w:r>
      <w:r>
        <w:t>after</w:t>
      </w:r>
      <w:r w:rsidRPr="008B07F9">
        <w:t xml:space="preserve"> an Assessment Contact in March 2022</w:t>
      </w:r>
      <w:r>
        <w:t xml:space="preserve"> and following a Site Audit in March 2021</w:t>
      </w:r>
      <w:r w:rsidR="003427D9">
        <w:t>. D</w:t>
      </w:r>
      <w:r w:rsidR="00DA4D61">
        <w:t xml:space="preserve">eficits </w:t>
      </w:r>
      <w:r w:rsidR="00DA4D61" w:rsidRPr="006846A1">
        <w:rPr>
          <w:szCs w:val="22"/>
        </w:rPr>
        <w:t>included</w:t>
      </w:r>
      <w:r w:rsidR="00DA4D61">
        <w:rPr>
          <w:szCs w:val="22"/>
        </w:rPr>
        <w:t xml:space="preserve"> a lack of opportunities</w:t>
      </w:r>
      <w:r w:rsidR="003427D9">
        <w:rPr>
          <w:szCs w:val="22"/>
        </w:rPr>
        <w:t xml:space="preserve"> for consumers</w:t>
      </w:r>
      <w:r w:rsidR="00DA4D61">
        <w:rPr>
          <w:szCs w:val="22"/>
        </w:rPr>
        <w:t xml:space="preserve"> to engage in developing and reviewing care and services</w:t>
      </w:r>
      <w:r>
        <w:t>.</w:t>
      </w:r>
    </w:p>
    <w:p w14:paraId="5AA01C85" w14:textId="43E09BE2" w:rsidR="00B23CA0" w:rsidRDefault="00DA4D61" w:rsidP="00B23CA0">
      <w:pPr>
        <w:pStyle w:val="NormalArial"/>
      </w:pPr>
      <w:r>
        <w:t xml:space="preserve">The service has </w:t>
      </w:r>
      <w:r>
        <w:rPr>
          <w:szCs w:val="22"/>
        </w:rPr>
        <w:t>implemented regular meetings including a food focus meeting and has embedded revised monthly and quarterly care consultation</w:t>
      </w:r>
      <w:r w:rsidR="003427D9">
        <w:rPr>
          <w:szCs w:val="22"/>
        </w:rPr>
        <w:t>s</w:t>
      </w:r>
      <w:r>
        <w:rPr>
          <w:szCs w:val="22"/>
        </w:rPr>
        <w:t xml:space="preserve"> which </w:t>
      </w:r>
      <w:r w:rsidR="003427D9">
        <w:rPr>
          <w:szCs w:val="22"/>
        </w:rPr>
        <w:t>affords</w:t>
      </w:r>
      <w:r>
        <w:rPr>
          <w:szCs w:val="22"/>
        </w:rPr>
        <w:t xml:space="preserve"> each consumer an opportunity to provide feedback and discuss care and service options. Overall, consumers provided positive feedback regarding opportunities to be engaged through meetings and other forums.</w:t>
      </w:r>
      <w:r w:rsidR="00B23CA0">
        <w:t xml:space="preserve"> </w:t>
      </w:r>
      <w:r w:rsidR="00B23CA0" w:rsidRPr="00A0172B">
        <w:t>Accordingly, I</w:t>
      </w:r>
      <w:r w:rsidR="00B23CA0">
        <w:t> </w:t>
      </w:r>
      <w:r w:rsidR="00B23CA0" w:rsidRPr="00A0172B">
        <w:t xml:space="preserve">find the service compliant with Requirement </w:t>
      </w:r>
      <w:r w:rsidR="00B23CA0">
        <w:t>8</w:t>
      </w:r>
      <w:r w:rsidR="00B23CA0" w:rsidRPr="00A0172B">
        <w:t>(3)(</w:t>
      </w:r>
      <w:r w:rsidR="00B23CA0">
        <w:t>a</w:t>
      </w:r>
      <w:r w:rsidR="00B23CA0" w:rsidRPr="00A0172B">
        <w:t>).</w:t>
      </w:r>
    </w:p>
    <w:p w14:paraId="7763FC2F" w14:textId="144E8568" w:rsidR="00DA4D61" w:rsidRDefault="00B23CA0" w:rsidP="00B23CA0">
      <w:pPr>
        <w:pStyle w:val="NormalArial"/>
      </w:pPr>
      <w:r w:rsidRPr="008B07F9">
        <w:lastRenderedPageBreak/>
        <w:t xml:space="preserve">The service was </w:t>
      </w:r>
      <w:r>
        <w:t xml:space="preserve">previously </w:t>
      </w:r>
      <w:r w:rsidRPr="008B07F9">
        <w:t xml:space="preserve">found non-compliant with Requirement </w:t>
      </w:r>
      <w:r>
        <w:t>8</w:t>
      </w:r>
      <w:r w:rsidRPr="008B07F9">
        <w:t>(3)(</w:t>
      </w:r>
      <w:r>
        <w:t>b</w:t>
      </w:r>
      <w:r w:rsidRPr="008B07F9">
        <w:t xml:space="preserve">) </w:t>
      </w:r>
      <w:r>
        <w:t>after</w:t>
      </w:r>
      <w:r w:rsidRPr="008B07F9">
        <w:t xml:space="preserve"> an Assessment Contact in March 2022</w:t>
      </w:r>
      <w:r>
        <w:t xml:space="preserve"> and following a Site Audit in March 2021,</w:t>
      </w:r>
      <w:r w:rsidRPr="008B07F9">
        <w:t xml:space="preserve"> as</w:t>
      </w:r>
      <w:r w:rsidR="00DA4D61">
        <w:t xml:space="preserve"> the service did not demonstrate </w:t>
      </w:r>
      <w:r w:rsidR="00DA4D61">
        <w:rPr>
          <w:szCs w:val="22"/>
        </w:rPr>
        <w:t>that the governing body wa</w:t>
      </w:r>
      <w:r w:rsidR="003427D9">
        <w:rPr>
          <w:szCs w:val="22"/>
        </w:rPr>
        <w:t>s</w:t>
      </w:r>
      <w:r w:rsidR="00DA4D61">
        <w:rPr>
          <w:szCs w:val="22"/>
        </w:rPr>
        <w:t xml:space="preserve"> promoting a culture of safe, </w:t>
      </w:r>
      <w:proofErr w:type="gramStart"/>
      <w:r w:rsidR="00DA4D61">
        <w:rPr>
          <w:szCs w:val="22"/>
        </w:rPr>
        <w:t>inclusive</w:t>
      </w:r>
      <w:proofErr w:type="gramEnd"/>
      <w:r w:rsidR="00DA4D61">
        <w:rPr>
          <w:szCs w:val="22"/>
        </w:rPr>
        <w:t xml:space="preserve"> and quality care</w:t>
      </w:r>
      <w:r>
        <w:t>.</w:t>
      </w:r>
    </w:p>
    <w:p w14:paraId="3E6397C2" w14:textId="1AC90572" w:rsidR="00B23CA0" w:rsidRPr="00BC3C33" w:rsidRDefault="00DA4D61" w:rsidP="00B23CA0">
      <w:pPr>
        <w:pStyle w:val="NormalArial"/>
      </w:pPr>
      <w:r>
        <w:rPr>
          <w:szCs w:val="22"/>
        </w:rPr>
        <w:t xml:space="preserve">The service demonstrated improvements in reporting </w:t>
      </w:r>
      <w:proofErr w:type="gramStart"/>
      <w:r>
        <w:rPr>
          <w:szCs w:val="22"/>
        </w:rPr>
        <w:t>to, and</w:t>
      </w:r>
      <w:proofErr w:type="gramEnd"/>
      <w:r>
        <w:rPr>
          <w:szCs w:val="22"/>
        </w:rPr>
        <w:t xml:space="preserve"> engag</w:t>
      </w:r>
      <w:r w:rsidR="003427D9">
        <w:rPr>
          <w:szCs w:val="22"/>
        </w:rPr>
        <w:t>ing</w:t>
      </w:r>
      <w:r>
        <w:rPr>
          <w:szCs w:val="22"/>
        </w:rPr>
        <w:t xml:space="preserve"> the board and the executive team in the service’s work to address previously identified non-compliance including enhanced reporting to the</w:t>
      </w:r>
      <w:r w:rsidRPr="00254511">
        <w:rPr>
          <w:szCs w:val="22"/>
        </w:rPr>
        <w:t xml:space="preserve"> </w:t>
      </w:r>
      <w:r w:rsidR="003427D9">
        <w:rPr>
          <w:szCs w:val="22"/>
        </w:rPr>
        <w:t>b</w:t>
      </w:r>
      <w:r w:rsidRPr="00254511">
        <w:rPr>
          <w:szCs w:val="22"/>
        </w:rPr>
        <w:t xml:space="preserve">oard </w:t>
      </w:r>
      <w:r>
        <w:rPr>
          <w:szCs w:val="22"/>
        </w:rPr>
        <w:t xml:space="preserve">and quality and safety </w:t>
      </w:r>
      <w:r w:rsidRPr="00254511">
        <w:rPr>
          <w:szCs w:val="22"/>
        </w:rPr>
        <w:t>committe</w:t>
      </w:r>
      <w:r>
        <w:rPr>
          <w:szCs w:val="22"/>
        </w:rPr>
        <w:t>e</w:t>
      </w:r>
      <w:r w:rsidR="003427D9">
        <w:rPr>
          <w:szCs w:val="22"/>
        </w:rPr>
        <w:t>. T</w:t>
      </w:r>
      <w:r w:rsidRPr="00425C49">
        <w:rPr>
          <w:szCs w:val="22"/>
        </w:rPr>
        <w:t xml:space="preserve">he </w:t>
      </w:r>
      <w:r>
        <w:rPr>
          <w:szCs w:val="22"/>
        </w:rPr>
        <w:t>b</w:t>
      </w:r>
      <w:r w:rsidRPr="00425C49">
        <w:rPr>
          <w:szCs w:val="22"/>
        </w:rPr>
        <w:t>oard has</w:t>
      </w:r>
      <w:r w:rsidR="003427D9">
        <w:rPr>
          <w:szCs w:val="22"/>
        </w:rPr>
        <w:t xml:space="preserve"> also</w:t>
      </w:r>
      <w:r w:rsidRPr="00425C49">
        <w:rPr>
          <w:szCs w:val="22"/>
        </w:rPr>
        <w:t xml:space="preserve"> recently convened an additional monthly meeting</w:t>
      </w:r>
      <w:r>
        <w:rPr>
          <w:szCs w:val="22"/>
        </w:rPr>
        <w:t xml:space="preserve"> </w:t>
      </w:r>
      <w:r w:rsidRPr="00425C49">
        <w:rPr>
          <w:szCs w:val="22"/>
        </w:rPr>
        <w:t>to ensure a ‘whole of organisation approach’</w:t>
      </w:r>
      <w:r w:rsidR="00BC3C33">
        <w:rPr>
          <w:szCs w:val="22"/>
        </w:rPr>
        <w:t>.</w:t>
      </w:r>
      <w:r w:rsidR="00B23CA0">
        <w:t xml:space="preserve"> </w:t>
      </w:r>
      <w:r w:rsidR="00B23CA0" w:rsidRPr="00A0172B">
        <w:t>Accordingly, I</w:t>
      </w:r>
      <w:r w:rsidR="00B23CA0">
        <w:t> </w:t>
      </w:r>
      <w:r w:rsidR="00B23CA0" w:rsidRPr="00A0172B">
        <w:t xml:space="preserve">find the service compliant with Requirement </w:t>
      </w:r>
      <w:r w:rsidR="00B23CA0">
        <w:t>8</w:t>
      </w:r>
      <w:r w:rsidR="00B23CA0" w:rsidRPr="00A0172B">
        <w:t>(3)(</w:t>
      </w:r>
      <w:r w:rsidR="00B23CA0">
        <w:t>b</w:t>
      </w:r>
      <w:r w:rsidR="00B23CA0" w:rsidRPr="00A0172B">
        <w:t>).</w:t>
      </w:r>
    </w:p>
    <w:p w14:paraId="11E79FA4" w14:textId="77777777" w:rsidR="00BC3C33" w:rsidRDefault="00B23CA0" w:rsidP="00B23CA0">
      <w:pPr>
        <w:pStyle w:val="NormalArial"/>
      </w:pPr>
      <w:r w:rsidRPr="008B07F9">
        <w:t xml:space="preserve">The service was </w:t>
      </w:r>
      <w:r>
        <w:t xml:space="preserve">previously </w:t>
      </w:r>
      <w:r w:rsidRPr="008B07F9">
        <w:t xml:space="preserve">found non-compliant with Requirement </w:t>
      </w:r>
      <w:r>
        <w:t>8</w:t>
      </w:r>
      <w:r w:rsidRPr="008B07F9">
        <w:t>(3)(</w:t>
      </w:r>
      <w:r>
        <w:t>c</w:t>
      </w:r>
      <w:r w:rsidRPr="008B07F9">
        <w:t xml:space="preserve">) </w:t>
      </w:r>
      <w:r>
        <w:t>after</w:t>
      </w:r>
      <w:r w:rsidRPr="008B07F9">
        <w:t xml:space="preserve"> an Assessment Contact in March 2022</w:t>
      </w:r>
      <w:r>
        <w:t xml:space="preserve"> and following a Site Audit in March 2021,</w:t>
      </w:r>
      <w:r w:rsidRPr="008B07F9">
        <w:t xml:space="preserve"> as</w:t>
      </w:r>
      <w:r>
        <w:t xml:space="preserve"> </w:t>
      </w:r>
      <w:r w:rsidR="00BC3C33">
        <w:rPr>
          <w:szCs w:val="22"/>
        </w:rPr>
        <w:t>the organisation was unable to demonstrate organisation-wide systems to support the delivery of safe and effective care</w:t>
      </w:r>
      <w:r>
        <w:t xml:space="preserve">. </w:t>
      </w:r>
    </w:p>
    <w:p w14:paraId="4B730F21" w14:textId="0D19A749" w:rsidR="00B23CA0" w:rsidRDefault="00BC3C33" w:rsidP="00B23CA0">
      <w:pPr>
        <w:pStyle w:val="NormalArial"/>
      </w:pPr>
      <w:r>
        <w:rPr>
          <w:szCs w:val="22"/>
        </w:rPr>
        <w:t xml:space="preserve">The service has been supported to understand and apply the organisation’s governance systems, and the appointment of a new experienced management team ensures effective and collaborative management within the service. The service demonstrated effective governance in </w:t>
      </w:r>
      <w:proofErr w:type="gramStart"/>
      <w:r>
        <w:rPr>
          <w:szCs w:val="22"/>
        </w:rPr>
        <w:t>a number of</w:t>
      </w:r>
      <w:proofErr w:type="gramEnd"/>
      <w:r>
        <w:rPr>
          <w:szCs w:val="22"/>
        </w:rPr>
        <w:t xml:space="preserve"> areas including continuous improvement, workforce governance, regulatory compliance and feedback and complaints. </w:t>
      </w:r>
      <w:r w:rsidR="00B23CA0" w:rsidRPr="00A0172B">
        <w:t>Accordingly, I</w:t>
      </w:r>
      <w:r w:rsidR="00B23CA0">
        <w:t> </w:t>
      </w:r>
      <w:r w:rsidR="00B23CA0" w:rsidRPr="00A0172B">
        <w:t xml:space="preserve">find the service compliant with Requirement </w:t>
      </w:r>
      <w:r w:rsidR="00B23CA0">
        <w:t>8</w:t>
      </w:r>
      <w:r w:rsidR="00B23CA0" w:rsidRPr="00A0172B">
        <w:t>(3)(</w:t>
      </w:r>
      <w:r w:rsidR="00B23CA0">
        <w:t>c</w:t>
      </w:r>
      <w:r w:rsidR="00B23CA0" w:rsidRPr="00A0172B">
        <w:t>).</w:t>
      </w:r>
    </w:p>
    <w:p w14:paraId="2C50C273" w14:textId="1AA2251A" w:rsidR="002F55F2" w:rsidRDefault="00B23CA0" w:rsidP="00B23CA0">
      <w:pPr>
        <w:pStyle w:val="NormalArial"/>
      </w:pPr>
      <w:r w:rsidRPr="008B07F9">
        <w:t xml:space="preserve">The service was </w:t>
      </w:r>
      <w:r>
        <w:t xml:space="preserve">previously </w:t>
      </w:r>
      <w:r w:rsidRPr="008B07F9">
        <w:t xml:space="preserve">found non-compliant with Requirement </w:t>
      </w:r>
      <w:r>
        <w:t>8</w:t>
      </w:r>
      <w:r w:rsidRPr="008B07F9">
        <w:t>(3)(</w:t>
      </w:r>
      <w:r>
        <w:t>d</w:t>
      </w:r>
      <w:r w:rsidRPr="008B07F9">
        <w:t xml:space="preserve">) </w:t>
      </w:r>
      <w:r>
        <w:t>after</w:t>
      </w:r>
      <w:r w:rsidRPr="008B07F9">
        <w:t xml:space="preserve"> an Assessment Contact in March 2022</w:t>
      </w:r>
      <w:r>
        <w:t xml:space="preserve"> and following a Site Audit in March 2021</w:t>
      </w:r>
      <w:r w:rsidR="002F55F2">
        <w:t xml:space="preserve">. </w:t>
      </w:r>
      <w:r w:rsidR="002F55F2">
        <w:rPr>
          <w:szCs w:val="22"/>
        </w:rPr>
        <w:t>Deficits</w:t>
      </w:r>
      <w:r w:rsidR="002F55F2" w:rsidRPr="006846A1">
        <w:rPr>
          <w:szCs w:val="22"/>
        </w:rPr>
        <w:t xml:space="preserve"> identified </w:t>
      </w:r>
      <w:r w:rsidR="002F55F2">
        <w:rPr>
          <w:szCs w:val="22"/>
        </w:rPr>
        <w:t>included the service not applying the organisation’s risk management framework to effectively manage clinical incidents</w:t>
      </w:r>
      <w:r w:rsidR="003427D9">
        <w:rPr>
          <w:szCs w:val="22"/>
        </w:rPr>
        <w:t xml:space="preserve"> and</w:t>
      </w:r>
      <w:r w:rsidR="002F55F2">
        <w:rPr>
          <w:szCs w:val="22"/>
        </w:rPr>
        <w:t xml:space="preserve"> specialised clinical care. In addition, reporting risks and incident data to the </w:t>
      </w:r>
      <w:r w:rsidR="003427D9">
        <w:rPr>
          <w:szCs w:val="22"/>
        </w:rPr>
        <w:t>b</w:t>
      </w:r>
      <w:r w:rsidR="002F55F2">
        <w:rPr>
          <w:szCs w:val="22"/>
        </w:rPr>
        <w:t xml:space="preserve">oard was not evidenced. </w:t>
      </w:r>
      <w:r>
        <w:t xml:space="preserve"> </w:t>
      </w:r>
    </w:p>
    <w:p w14:paraId="181845A6" w14:textId="2C336241" w:rsidR="00B23CA0" w:rsidRDefault="002F55F2" w:rsidP="00B23CA0">
      <w:pPr>
        <w:pStyle w:val="NormalArial"/>
      </w:pPr>
      <w:r>
        <w:t xml:space="preserve">The service </w:t>
      </w:r>
      <w:r w:rsidR="003427D9">
        <w:t xml:space="preserve">now </w:t>
      </w:r>
      <w:r>
        <w:t xml:space="preserve">has effective risk management systems in place including regular reporting of risks to the board and the </w:t>
      </w:r>
      <w:r>
        <w:rPr>
          <w:szCs w:val="22"/>
        </w:rPr>
        <w:t xml:space="preserve">recruitment of registered nurses to senior clinical positions </w:t>
      </w:r>
      <w:r w:rsidR="003427D9">
        <w:rPr>
          <w:szCs w:val="22"/>
        </w:rPr>
        <w:t xml:space="preserve">to </w:t>
      </w:r>
      <w:r>
        <w:rPr>
          <w:szCs w:val="22"/>
        </w:rPr>
        <w:t>improve clinical oversight and accountability of clinical incidents, staff practice and delivery of safe and quality care</w:t>
      </w:r>
      <w:r w:rsidR="00B23CA0">
        <w:t>.</w:t>
      </w:r>
      <w:r w:rsidR="003565AA">
        <w:t xml:space="preserve"> </w:t>
      </w:r>
      <w:r w:rsidR="003565AA">
        <w:rPr>
          <w:szCs w:val="22"/>
        </w:rPr>
        <w:t>T</w:t>
      </w:r>
      <w:r w:rsidR="003565AA" w:rsidRPr="00FA1F01">
        <w:rPr>
          <w:szCs w:val="22"/>
        </w:rPr>
        <w:t xml:space="preserve">he service demonstrated improvements in the management of high impact </w:t>
      </w:r>
      <w:r w:rsidR="003565AA">
        <w:rPr>
          <w:szCs w:val="22"/>
        </w:rPr>
        <w:t xml:space="preserve">and </w:t>
      </w:r>
      <w:r w:rsidR="003427D9">
        <w:rPr>
          <w:szCs w:val="22"/>
        </w:rPr>
        <w:t xml:space="preserve">high </w:t>
      </w:r>
      <w:r w:rsidR="003565AA" w:rsidRPr="00FA1F01">
        <w:rPr>
          <w:szCs w:val="22"/>
        </w:rPr>
        <w:t>prevalence risks, with staff following correct processes, reporting mechanisms and clinical review</w:t>
      </w:r>
      <w:r w:rsidR="003565AA">
        <w:rPr>
          <w:szCs w:val="22"/>
        </w:rPr>
        <w:t xml:space="preserve"> of consumers. Major incidents are reported to the </w:t>
      </w:r>
      <w:r w:rsidR="003427D9">
        <w:rPr>
          <w:szCs w:val="22"/>
        </w:rPr>
        <w:t>b</w:t>
      </w:r>
      <w:r w:rsidR="003565AA">
        <w:rPr>
          <w:szCs w:val="22"/>
        </w:rPr>
        <w:t>oard through the organisation’s electronic information system.</w:t>
      </w:r>
      <w:r>
        <w:t xml:space="preserve"> </w:t>
      </w:r>
      <w:r w:rsidR="00B23CA0" w:rsidRPr="00A0172B">
        <w:t>Accordingly, I</w:t>
      </w:r>
      <w:r w:rsidR="00B23CA0">
        <w:t> </w:t>
      </w:r>
      <w:r w:rsidR="00B23CA0" w:rsidRPr="00A0172B">
        <w:t xml:space="preserve">find the service compliant with Requirement </w:t>
      </w:r>
      <w:r w:rsidR="00215BD9">
        <w:t>8</w:t>
      </w:r>
      <w:r w:rsidR="00B23CA0" w:rsidRPr="00A0172B">
        <w:t>(3)(</w:t>
      </w:r>
      <w:r w:rsidR="00B23CA0">
        <w:t>d</w:t>
      </w:r>
      <w:r w:rsidR="00B23CA0" w:rsidRPr="00A0172B">
        <w:t>).</w:t>
      </w:r>
    </w:p>
    <w:p w14:paraId="314D3E00" w14:textId="557579A9" w:rsidR="003565AA" w:rsidRDefault="00B23CA0" w:rsidP="00B23CA0">
      <w:pPr>
        <w:pStyle w:val="NormalArial"/>
      </w:pPr>
      <w:r w:rsidRPr="008B07F9">
        <w:t xml:space="preserve">The service was </w:t>
      </w:r>
      <w:r>
        <w:t xml:space="preserve">previously </w:t>
      </w:r>
      <w:r w:rsidRPr="008B07F9">
        <w:t xml:space="preserve">found non-compliant with Requirement </w:t>
      </w:r>
      <w:r w:rsidR="00215BD9">
        <w:t>8</w:t>
      </w:r>
      <w:r w:rsidRPr="008B07F9">
        <w:t>(3)(</w:t>
      </w:r>
      <w:r>
        <w:t>e</w:t>
      </w:r>
      <w:r w:rsidRPr="008B07F9">
        <w:t xml:space="preserve">) </w:t>
      </w:r>
      <w:r>
        <w:t>after</w:t>
      </w:r>
      <w:r w:rsidRPr="008B07F9">
        <w:t xml:space="preserve"> an Assessment Contact in March 2022</w:t>
      </w:r>
      <w:r>
        <w:t xml:space="preserve"> and following a Site Audit in March 2021,</w:t>
      </w:r>
      <w:r w:rsidRPr="008B07F9">
        <w:t xml:space="preserve"> as</w:t>
      </w:r>
      <w:r w:rsidR="003565AA">
        <w:t xml:space="preserve"> the </w:t>
      </w:r>
      <w:r w:rsidR="003565AA">
        <w:rPr>
          <w:szCs w:val="22"/>
        </w:rPr>
        <w:t>service did not demonstrate understanding of restrictive practice, particularly chemical restraint.</w:t>
      </w:r>
    </w:p>
    <w:p w14:paraId="7634B0EA" w14:textId="68FA32D3" w:rsidR="00B23CA0" w:rsidRDefault="008B7EFE" w:rsidP="00B23CA0">
      <w:pPr>
        <w:pStyle w:val="NormalArial"/>
      </w:pPr>
      <w:r>
        <w:rPr>
          <w:szCs w:val="22"/>
        </w:rPr>
        <w:t xml:space="preserve">The </w:t>
      </w:r>
      <w:r w:rsidR="003427D9">
        <w:rPr>
          <w:szCs w:val="22"/>
        </w:rPr>
        <w:t xml:space="preserve">Assessment Team found the </w:t>
      </w:r>
      <w:r>
        <w:rPr>
          <w:szCs w:val="22"/>
        </w:rPr>
        <w:t>service</w:t>
      </w:r>
      <w:r w:rsidR="003427D9">
        <w:rPr>
          <w:szCs w:val="22"/>
        </w:rPr>
        <w:t xml:space="preserve"> has now</w:t>
      </w:r>
      <w:r>
        <w:rPr>
          <w:szCs w:val="22"/>
        </w:rPr>
        <w:t xml:space="preserve"> demonstrated improved understanding and management of restrictive practices through the development of psychotropic medication assessment tools for each unit. Review and monitoring of restrictive practice</w:t>
      </w:r>
      <w:r w:rsidR="008237A6">
        <w:rPr>
          <w:szCs w:val="22"/>
        </w:rPr>
        <w:t>s</w:t>
      </w:r>
      <w:r>
        <w:rPr>
          <w:szCs w:val="22"/>
        </w:rPr>
        <w:t xml:space="preserve"> </w:t>
      </w:r>
      <w:proofErr w:type="gramStart"/>
      <w:r>
        <w:rPr>
          <w:szCs w:val="22"/>
        </w:rPr>
        <w:t>is</w:t>
      </w:r>
      <w:proofErr w:type="gramEnd"/>
      <w:r>
        <w:rPr>
          <w:szCs w:val="22"/>
        </w:rPr>
        <w:t xml:space="preserve"> overseen by clinical management, who are also supported by the quality support team. The service provided examples of antimicrobial stewardship and an open disclosure process when communicating with consumers and their representatives whe</w:t>
      </w:r>
      <w:r w:rsidR="003427D9">
        <w:rPr>
          <w:szCs w:val="22"/>
        </w:rPr>
        <w:t>n</w:t>
      </w:r>
      <w:r>
        <w:rPr>
          <w:szCs w:val="22"/>
        </w:rPr>
        <w:t xml:space="preserve"> something had gone wrong or in the event of an incident. </w:t>
      </w:r>
      <w:r w:rsidR="00B23CA0" w:rsidRPr="00A0172B">
        <w:t>Accordingly, I</w:t>
      </w:r>
      <w:r w:rsidR="00B23CA0">
        <w:t> </w:t>
      </w:r>
      <w:r w:rsidR="00B23CA0" w:rsidRPr="00A0172B">
        <w:t xml:space="preserve">find the service compliant with Requirement </w:t>
      </w:r>
      <w:r w:rsidR="00215BD9">
        <w:t>8</w:t>
      </w:r>
      <w:r w:rsidR="00B23CA0" w:rsidRPr="00A0172B">
        <w:t>(3)(</w:t>
      </w:r>
      <w:r w:rsidR="00B23CA0">
        <w:t>e</w:t>
      </w:r>
      <w:r w:rsidR="00B23CA0" w:rsidRPr="00A0172B">
        <w:t>)</w:t>
      </w:r>
      <w:r w:rsidR="00FC2A96">
        <w:t>.</w:t>
      </w:r>
    </w:p>
    <w:sectPr w:rsidR="00B23CA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5E098" w14:textId="77777777" w:rsidR="0092431D" w:rsidRDefault="00D8560F">
      <w:pPr>
        <w:spacing w:after="0"/>
      </w:pPr>
      <w:r>
        <w:separator/>
      </w:r>
    </w:p>
  </w:endnote>
  <w:endnote w:type="continuationSeparator" w:id="0">
    <w:p w14:paraId="7355E09A" w14:textId="77777777" w:rsidR="0092431D" w:rsidRDefault="00D856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E091" w14:textId="77777777" w:rsidR="00DF37F2" w:rsidRPr="00DF37F2" w:rsidRDefault="00D8560F" w:rsidP="00DF37F2">
    <w:pPr>
      <w:pStyle w:val="FooterArial9"/>
      <w:rPr>
        <w:rStyle w:val="FooterBold"/>
        <w:rFonts w:ascii="Arial" w:hAnsi="Arial"/>
        <w:b w:val="0"/>
      </w:rPr>
    </w:pPr>
    <w:r w:rsidRPr="00DF37F2">
      <w:rPr>
        <w:rStyle w:val="FooterBold"/>
        <w:rFonts w:ascii="Arial" w:hAnsi="Arial"/>
        <w:b w:val="0"/>
      </w:rPr>
      <w:t>Name of service: Royal Freemasons Sale</w:t>
    </w:r>
    <w:r w:rsidRPr="00DF37F2">
      <w:rPr>
        <w:rStyle w:val="FooterBold"/>
        <w:rFonts w:ascii="Arial" w:hAnsi="Arial"/>
        <w:b w:val="0"/>
      </w:rPr>
      <w:tab/>
      <w:t xml:space="preserve">RPT-ACC-0122 v3.0 </w:t>
    </w:r>
  </w:p>
  <w:p w14:paraId="7355E092" w14:textId="77777777" w:rsidR="00DF37F2" w:rsidRPr="00DF37F2" w:rsidRDefault="00D8560F" w:rsidP="00DF37F2">
    <w:pPr>
      <w:pStyle w:val="FooterArial9"/>
      <w:rPr>
        <w:rStyle w:val="FooterBold"/>
        <w:rFonts w:ascii="Arial" w:hAnsi="Arial"/>
        <w:b w:val="0"/>
      </w:rPr>
    </w:pPr>
    <w:r w:rsidRPr="00DF37F2">
      <w:rPr>
        <w:rStyle w:val="FooterBold"/>
        <w:rFonts w:ascii="Arial" w:hAnsi="Arial"/>
        <w:b w:val="0"/>
      </w:rPr>
      <w:t>Commission ID: 4566</w:t>
    </w:r>
    <w:r w:rsidRPr="00DF37F2">
      <w:rPr>
        <w:rStyle w:val="FooterBold"/>
        <w:rFonts w:ascii="Arial" w:hAnsi="Arial"/>
        <w:b w:val="0"/>
      </w:rPr>
      <w:tab/>
      <w:t xml:space="preserve">OFFICIAL: Sensitive </w:t>
    </w:r>
  </w:p>
  <w:p w14:paraId="7355E093" w14:textId="77777777" w:rsidR="00DF37F2" w:rsidRPr="00DF37F2" w:rsidRDefault="00D8560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E095" w14:textId="77777777" w:rsidR="00E2364A" w:rsidRDefault="001006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5E08E" w14:textId="77777777" w:rsidR="00D3157C" w:rsidRDefault="00D8560F" w:rsidP="00D71F88">
      <w:pPr>
        <w:spacing w:after="0"/>
      </w:pPr>
      <w:r>
        <w:separator/>
      </w:r>
    </w:p>
  </w:footnote>
  <w:footnote w:type="continuationSeparator" w:id="0">
    <w:p w14:paraId="7355E08F" w14:textId="77777777" w:rsidR="00D3157C" w:rsidRDefault="00D8560F" w:rsidP="00D71F88">
      <w:pPr>
        <w:spacing w:after="0"/>
      </w:pPr>
      <w:r>
        <w:continuationSeparator/>
      </w:r>
    </w:p>
  </w:footnote>
  <w:footnote w:id="1">
    <w:p w14:paraId="7355E09A" w14:textId="09F020B2" w:rsidR="000078F8" w:rsidRDefault="00D8560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B4881">
        <w:rPr>
          <w:rFonts w:ascii="Arial" w:hAnsi="Arial" w:cs="Arial"/>
          <w:color w:val="auto"/>
          <w:sz w:val="20"/>
          <w:szCs w:val="20"/>
        </w:rPr>
        <w:t>40A</w:t>
      </w:r>
      <w:r w:rsidR="00EB4881" w:rsidRPr="00EB4881">
        <w:rPr>
          <w:rFonts w:ascii="Arial" w:hAnsi="Arial" w:cs="Arial"/>
          <w:color w:val="auto"/>
          <w:sz w:val="20"/>
          <w:szCs w:val="20"/>
        </w:rPr>
        <w:t xml:space="preserve"> </w:t>
      </w:r>
      <w:r w:rsidRPr="00EB4881">
        <w:rPr>
          <w:rFonts w:ascii="Arial" w:hAnsi="Arial" w:cs="Arial"/>
          <w:color w:val="auto"/>
          <w:sz w:val="20"/>
          <w:szCs w:val="20"/>
        </w:rPr>
        <w:t>of th</w:t>
      </w:r>
      <w:r w:rsidRPr="00443CA4">
        <w:rPr>
          <w:rFonts w:ascii="Arial" w:hAnsi="Arial" w:cs="Arial"/>
          <w:sz w:val="20"/>
          <w:szCs w:val="20"/>
        </w:rPr>
        <w:t>e Aged Care Quality and Safety Commission Rules 2018.</w:t>
      </w:r>
    </w:p>
    <w:p w14:paraId="7355E09B" w14:textId="77777777" w:rsidR="002B0884" w:rsidRDefault="0010066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E090" w14:textId="77777777" w:rsidR="00D71F88" w:rsidRDefault="00D8560F">
    <w:pPr>
      <w:pStyle w:val="Header"/>
    </w:pPr>
    <w:r>
      <w:rPr>
        <w:noProof/>
        <w:color w:val="2B579A"/>
        <w:shd w:val="clear" w:color="auto" w:fill="E6E6E6"/>
        <w:lang w:val="en-US"/>
      </w:rPr>
      <w:drawing>
        <wp:anchor distT="0" distB="0" distL="114300" distR="114300" simplePos="0" relativeHeight="251659264" behindDoc="1" locked="0" layoutInCell="1" allowOverlap="1" wp14:anchorId="7355E096" wp14:editId="7355E09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166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E094" w14:textId="77777777" w:rsidR="00FA0A5B" w:rsidRDefault="00D8560F">
    <w:pPr>
      <w:pStyle w:val="Header"/>
    </w:pPr>
    <w:r>
      <w:rPr>
        <w:noProof/>
      </w:rPr>
      <w:drawing>
        <wp:anchor distT="0" distB="0" distL="114300" distR="114300" simplePos="0" relativeHeight="251658240" behindDoc="0" locked="0" layoutInCell="1" allowOverlap="1" wp14:anchorId="7355E098" wp14:editId="7355E09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13AD812">
      <w:start w:val="1"/>
      <w:numFmt w:val="lowerRoman"/>
      <w:lvlText w:val="(%1)"/>
      <w:lvlJc w:val="left"/>
      <w:pPr>
        <w:ind w:left="1080" w:hanging="720"/>
      </w:pPr>
      <w:rPr>
        <w:rFonts w:hint="default"/>
      </w:rPr>
    </w:lvl>
    <w:lvl w:ilvl="1" w:tplc="B6880678" w:tentative="1">
      <w:start w:val="1"/>
      <w:numFmt w:val="lowerLetter"/>
      <w:lvlText w:val="%2."/>
      <w:lvlJc w:val="left"/>
      <w:pPr>
        <w:ind w:left="1440" w:hanging="360"/>
      </w:pPr>
    </w:lvl>
    <w:lvl w:ilvl="2" w:tplc="9EF488D2" w:tentative="1">
      <w:start w:val="1"/>
      <w:numFmt w:val="lowerRoman"/>
      <w:lvlText w:val="%3."/>
      <w:lvlJc w:val="right"/>
      <w:pPr>
        <w:ind w:left="2160" w:hanging="180"/>
      </w:pPr>
    </w:lvl>
    <w:lvl w:ilvl="3" w:tplc="78C48634" w:tentative="1">
      <w:start w:val="1"/>
      <w:numFmt w:val="decimal"/>
      <w:lvlText w:val="%4."/>
      <w:lvlJc w:val="left"/>
      <w:pPr>
        <w:ind w:left="2880" w:hanging="360"/>
      </w:pPr>
    </w:lvl>
    <w:lvl w:ilvl="4" w:tplc="18DCF9A0" w:tentative="1">
      <w:start w:val="1"/>
      <w:numFmt w:val="lowerLetter"/>
      <w:lvlText w:val="%5."/>
      <w:lvlJc w:val="left"/>
      <w:pPr>
        <w:ind w:left="3600" w:hanging="360"/>
      </w:pPr>
    </w:lvl>
    <w:lvl w:ilvl="5" w:tplc="152EDE1C" w:tentative="1">
      <w:start w:val="1"/>
      <w:numFmt w:val="lowerRoman"/>
      <w:lvlText w:val="%6."/>
      <w:lvlJc w:val="right"/>
      <w:pPr>
        <w:ind w:left="4320" w:hanging="180"/>
      </w:pPr>
    </w:lvl>
    <w:lvl w:ilvl="6" w:tplc="74345ABA" w:tentative="1">
      <w:start w:val="1"/>
      <w:numFmt w:val="decimal"/>
      <w:lvlText w:val="%7."/>
      <w:lvlJc w:val="left"/>
      <w:pPr>
        <w:ind w:left="5040" w:hanging="360"/>
      </w:pPr>
    </w:lvl>
    <w:lvl w:ilvl="7" w:tplc="EBA0FB40" w:tentative="1">
      <w:start w:val="1"/>
      <w:numFmt w:val="lowerLetter"/>
      <w:lvlText w:val="%8."/>
      <w:lvlJc w:val="left"/>
      <w:pPr>
        <w:ind w:left="5760" w:hanging="360"/>
      </w:pPr>
    </w:lvl>
    <w:lvl w:ilvl="8" w:tplc="84B2205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686523E">
      <w:start w:val="1"/>
      <w:numFmt w:val="lowerRoman"/>
      <w:lvlText w:val="(%1)"/>
      <w:lvlJc w:val="left"/>
      <w:pPr>
        <w:ind w:left="1080" w:hanging="720"/>
      </w:pPr>
      <w:rPr>
        <w:rFonts w:hint="default"/>
      </w:rPr>
    </w:lvl>
    <w:lvl w:ilvl="1" w:tplc="735CF290" w:tentative="1">
      <w:start w:val="1"/>
      <w:numFmt w:val="lowerLetter"/>
      <w:lvlText w:val="%2."/>
      <w:lvlJc w:val="left"/>
      <w:pPr>
        <w:ind w:left="1440" w:hanging="360"/>
      </w:pPr>
    </w:lvl>
    <w:lvl w:ilvl="2" w:tplc="0D386138" w:tentative="1">
      <w:start w:val="1"/>
      <w:numFmt w:val="lowerRoman"/>
      <w:lvlText w:val="%3."/>
      <w:lvlJc w:val="right"/>
      <w:pPr>
        <w:ind w:left="2160" w:hanging="180"/>
      </w:pPr>
    </w:lvl>
    <w:lvl w:ilvl="3" w:tplc="00DC4150" w:tentative="1">
      <w:start w:val="1"/>
      <w:numFmt w:val="decimal"/>
      <w:lvlText w:val="%4."/>
      <w:lvlJc w:val="left"/>
      <w:pPr>
        <w:ind w:left="2880" w:hanging="360"/>
      </w:pPr>
    </w:lvl>
    <w:lvl w:ilvl="4" w:tplc="0DBEB476" w:tentative="1">
      <w:start w:val="1"/>
      <w:numFmt w:val="lowerLetter"/>
      <w:lvlText w:val="%5."/>
      <w:lvlJc w:val="left"/>
      <w:pPr>
        <w:ind w:left="3600" w:hanging="360"/>
      </w:pPr>
    </w:lvl>
    <w:lvl w:ilvl="5" w:tplc="BD9A6DE4" w:tentative="1">
      <w:start w:val="1"/>
      <w:numFmt w:val="lowerRoman"/>
      <w:lvlText w:val="%6."/>
      <w:lvlJc w:val="right"/>
      <w:pPr>
        <w:ind w:left="4320" w:hanging="180"/>
      </w:pPr>
    </w:lvl>
    <w:lvl w:ilvl="6" w:tplc="525AD8BA" w:tentative="1">
      <w:start w:val="1"/>
      <w:numFmt w:val="decimal"/>
      <w:lvlText w:val="%7."/>
      <w:lvlJc w:val="left"/>
      <w:pPr>
        <w:ind w:left="5040" w:hanging="360"/>
      </w:pPr>
    </w:lvl>
    <w:lvl w:ilvl="7" w:tplc="D8D60D56" w:tentative="1">
      <w:start w:val="1"/>
      <w:numFmt w:val="lowerLetter"/>
      <w:lvlText w:val="%8."/>
      <w:lvlJc w:val="left"/>
      <w:pPr>
        <w:ind w:left="5760" w:hanging="360"/>
      </w:pPr>
    </w:lvl>
    <w:lvl w:ilvl="8" w:tplc="D7A2D8E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04EA8C0">
      <w:start w:val="1"/>
      <w:numFmt w:val="lowerRoman"/>
      <w:lvlText w:val="(%1)"/>
      <w:lvlJc w:val="left"/>
      <w:pPr>
        <w:ind w:left="1080" w:hanging="720"/>
      </w:pPr>
      <w:rPr>
        <w:rFonts w:hint="default"/>
      </w:rPr>
    </w:lvl>
    <w:lvl w:ilvl="1" w:tplc="3E50D49A" w:tentative="1">
      <w:start w:val="1"/>
      <w:numFmt w:val="lowerLetter"/>
      <w:lvlText w:val="%2."/>
      <w:lvlJc w:val="left"/>
      <w:pPr>
        <w:ind w:left="1440" w:hanging="360"/>
      </w:pPr>
    </w:lvl>
    <w:lvl w:ilvl="2" w:tplc="B7583B1A" w:tentative="1">
      <w:start w:val="1"/>
      <w:numFmt w:val="lowerRoman"/>
      <w:lvlText w:val="%3."/>
      <w:lvlJc w:val="right"/>
      <w:pPr>
        <w:ind w:left="2160" w:hanging="180"/>
      </w:pPr>
    </w:lvl>
    <w:lvl w:ilvl="3" w:tplc="A722443A" w:tentative="1">
      <w:start w:val="1"/>
      <w:numFmt w:val="decimal"/>
      <w:lvlText w:val="%4."/>
      <w:lvlJc w:val="left"/>
      <w:pPr>
        <w:ind w:left="2880" w:hanging="360"/>
      </w:pPr>
    </w:lvl>
    <w:lvl w:ilvl="4" w:tplc="E8F23418" w:tentative="1">
      <w:start w:val="1"/>
      <w:numFmt w:val="lowerLetter"/>
      <w:lvlText w:val="%5."/>
      <w:lvlJc w:val="left"/>
      <w:pPr>
        <w:ind w:left="3600" w:hanging="360"/>
      </w:pPr>
    </w:lvl>
    <w:lvl w:ilvl="5" w:tplc="008C6AEE" w:tentative="1">
      <w:start w:val="1"/>
      <w:numFmt w:val="lowerRoman"/>
      <w:lvlText w:val="%6."/>
      <w:lvlJc w:val="right"/>
      <w:pPr>
        <w:ind w:left="4320" w:hanging="180"/>
      </w:pPr>
    </w:lvl>
    <w:lvl w:ilvl="6" w:tplc="CC88FDD2" w:tentative="1">
      <w:start w:val="1"/>
      <w:numFmt w:val="decimal"/>
      <w:lvlText w:val="%7."/>
      <w:lvlJc w:val="left"/>
      <w:pPr>
        <w:ind w:left="5040" w:hanging="360"/>
      </w:pPr>
    </w:lvl>
    <w:lvl w:ilvl="7" w:tplc="FEB60EA4" w:tentative="1">
      <w:start w:val="1"/>
      <w:numFmt w:val="lowerLetter"/>
      <w:lvlText w:val="%8."/>
      <w:lvlJc w:val="left"/>
      <w:pPr>
        <w:ind w:left="5760" w:hanging="360"/>
      </w:pPr>
    </w:lvl>
    <w:lvl w:ilvl="8" w:tplc="E7CC390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7A2EA9C">
      <w:start w:val="1"/>
      <w:numFmt w:val="bullet"/>
      <w:lvlText w:val=""/>
      <w:lvlJc w:val="left"/>
      <w:pPr>
        <w:ind w:left="720" w:hanging="360"/>
      </w:pPr>
      <w:rPr>
        <w:rFonts w:ascii="Symbol" w:hAnsi="Symbol" w:hint="default"/>
        <w:color w:val="auto"/>
        <w:sz w:val="24"/>
        <w:szCs w:val="24"/>
      </w:rPr>
    </w:lvl>
    <w:lvl w:ilvl="1" w:tplc="E66EA950" w:tentative="1">
      <w:start w:val="1"/>
      <w:numFmt w:val="bullet"/>
      <w:lvlText w:val="o"/>
      <w:lvlJc w:val="left"/>
      <w:pPr>
        <w:ind w:left="1440" w:hanging="360"/>
      </w:pPr>
      <w:rPr>
        <w:rFonts w:ascii="Courier New" w:hAnsi="Courier New" w:cs="Courier New" w:hint="default"/>
      </w:rPr>
    </w:lvl>
    <w:lvl w:ilvl="2" w:tplc="FFE0EAAC" w:tentative="1">
      <w:start w:val="1"/>
      <w:numFmt w:val="bullet"/>
      <w:lvlText w:val=""/>
      <w:lvlJc w:val="left"/>
      <w:pPr>
        <w:ind w:left="2160" w:hanging="360"/>
      </w:pPr>
      <w:rPr>
        <w:rFonts w:ascii="Wingdings" w:hAnsi="Wingdings" w:hint="default"/>
      </w:rPr>
    </w:lvl>
    <w:lvl w:ilvl="3" w:tplc="7C7C27A2" w:tentative="1">
      <w:start w:val="1"/>
      <w:numFmt w:val="bullet"/>
      <w:lvlText w:val=""/>
      <w:lvlJc w:val="left"/>
      <w:pPr>
        <w:ind w:left="2880" w:hanging="360"/>
      </w:pPr>
      <w:rPr>
        <w:rFonts w:ascii="Symbol" w:hAnsi="Symbol" w:hint="default"/>
      </w:rPr>
    </w:lvl>
    <w:lvl w:ilvl="4" w:tplc="C5B8B906" w:tentative="1">
      <w:start w:val="1"/>
      <w:numFmt w:val="bullet"/>
      <w:lvlText w:val="o"/>
      <w:lvlJc w:val="left"/>
      <w:pPr>
        <w:ind w:left="3600" w:hanging="360"/>
      </w:pPr>
      <w:rPr>
        <w:rFonts w:ascii="Courier New" w:hAnsi="Courier New" w:cs="Courier New" w:hint="default"/>
      </w:rPr>
    </w:lvl>
    <w:lvl w:ilvl="5" w:tplc="C8B6629A" w:tentative="1">
      <w:start w:val="1"/>
      <w:numFmt w:val="bullet"/>
      <w:lvlText w:val=""/>
      <w:lvlJc w:val="left"/>
      <w:pPr>
        <w:ind w:left="4320" w:hanging="360"/>
      </w:pPr>
      <w:rPr>
        <w:rFonts w:ascii="Wingdings" w:hAnsi="Wingdings" w:hint="default"/>
      </w:rPr>
    </w:lvl>
    <w:lvl w:ilvl="6" w:tplc="20F80D38" w:tentative="1">
      <w:start w:val="1"/>
      <w:numFmt w:val="bullet"/>
      <w:lvlText w:val=""/>
      <w:lvlJc w:val="left"/>
      <w:pPr>
        <w:ind w:left="5040" w:hanging="360"/>
      </w:pPr>
      <w:rPr>
        <w:rFonts w:ascii="Symbol" w:hAnsi="Symbol" w:hint="default"/>
      </w:rPr>
    </w:lvl>
    <w:lvl w:ilvl="7" w:tplc="8408AC74" w:tentative="1">
      <w:start w:val="1"/>
      <w:numFmt w:val="bullet"/>
      <w:lvlText w:val="o"/>
      <w:lvlJc w:val="left"/>
      <w:pPr>
        <w:ind w:left="5760" w:hanging="360"/>
      </w:pPr>
      <w:rPr>
        <w:rFonts w:ascii="Courier New" w:hAnsi="Courier New" w:cs="Courier New" w:hint="default"/>
      </w:rPr>
    </w:lvl>
    <w:lvl w:ilvl="8" w:tplc="730AE31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D1A2340">
      <w:start w:val="1"/>
      <w:numFmt w:val="lowerRoman"/>
      <w:lvlText w:val="(%1)"/>
      <w:lvlJc w:val="left"/>
      <w:pPr>
        <w:ind w:left="1080" w:hanging="720"/>
      </w:pPr>
      <w:rPr>
        <w:rFonts w:hint="default"/>
      </w:rPr>
    </w:lvl>
    <w:lvl w:ilvl="1" w:tplc="94CCF12A" w:tentative="1">
      <w:start w:val="1"/>
      <w:numFmt w:val="lowerLetter"/>
      <w:lvlText w:val="%2."/>
      <w:lvlJc w:val="left"/>
      <w:pPr>
        <w:ind w:left="1440" w:hanging="360"/>
      </w:pPr>
    </w:lvl>
    <w:lvl w:ilvl="2" w:tplc="812C0892" w:tentative="1">
      <w:start w:val="1"/>
      <w:numFmt w:val="lowerRoman"/>
      <w:lvlText w:val="%3."/>
      <w:lvlJc w:val="right"/>
      <w:pPr>
        <w:ind w:left="2160" w:hanging="180"/>
      </w:pPr>
    </w:lvl>
    <w:lvl w:ilvl="3" w:tplc="1E76FCB2" w:tentative="1">
      <w:start w:val="1"/>
      <w:numFmt w:val="decimal"/>
      <w:lvlText w:val="%4."/>
      <w:lvlJc w:val="left"/>
      <w:pPr>
        <w:ind w:left="2880" w:hanging="360"/>
      </w:pPr>
    </w:lvl>
    <w:lvl w:ilvl="4" w:tplc="E9CE375A" w:tentative="1">
      <w:start w:val="1"/>
      <w:numFmt w:val="lowerLetter"/>
      <w:lvlText w:val="%5."/>
      <w:lvlJc w:val="left"/>
      <w:pPr>
        <w:ind w:left="3600" w:hanging="360"/>
      </w:pPr>
    </w:lvl>
    <w:lvl w:ilvl="5" w:tplc="D192499C" w:tentative="1">
      <w:start w:val="1"/>
      <w:numFmt w:val="lowerRoman"/>
      <w:lvlText w:val="%6."/>
      <w:lvlJc w:val="right"/>
      <w:pPr>
        <w:ind w:left="4320" w:hanging="180"/>
      </w:pPr>
    </w:lvl>
    <w:lvl w:ilvl="6" w:tplc="52D29AD8" w:tentative="1">
      <w:start w:val="1"/>
      <w:numFmt w:val="decimal"/>
      <w:lvlText w:val="%7."/>
      <w:lvlJc w:val="left"/>
      <w:pPr>
        <w:ind w:left="5040" w:hanging="360"/>
      </w:pPr>
    </w:lvl>
    <w:lvl w:ilvl="7" w:tplc="E4867D84" w:tentative="1">
      <w:start w:val="1"/>
      <w:numFmt w:val="lowerLetter"/>
      <w:lvlText w:val="%8."/>
      <w:lvlJc w:val="left"/>
      <w:pPr>
        <w:ind w:left="5760" w:hanging="360"/>
      </w:pPr>
    </w:lvl>
    <w:lvl w:ilvl="8" w:tplc="C032D90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5C8AC32">
      <w:start w:val="1"/>
      <w:numFmt w:val="lowerRoman"/>
      <w:lvlText w:val="(%1)"/>
      <w:lvlJc w:val="left"/>
      <w:pPr>
        <w:ind w:left="1080" w:hanging="720"/>
      </w:pPr>
      <w:rPr>
        <w:rFonts w:hint="default"/>
      </w:rPr>
    </w:lvl>
    <w:lvl w:ilvl="1" w:tplc="9C32A42A" w:tentative="1">
      <w:start w:val="1"/>
      <w:numFmt w:val="lowerLetter"/>
      <w:lvlText w:val="%2."/>
      <w:lvlJc w:val="left"/>
      <w:pPr>
        <w:ind w:left="1440" w:hanging="360"/>
      </w:pPr>
    </w:lvl>
    <w:lvl w:ilvl="2" w:tplc="689A5466" w:tentative="1">
      <w:start w:val="1"/>
      <w:numFmt w:val="lowerRoman"/>
      <w:lvlText w:val="%3."/>
      <w:lvlJc w:val="right"/>
      <w:pPr>
        <w:ind w:left="2160" w:hanging="180"/>
      </w:pPr>
    </w:lvl>
    <w:lvl w:ilvl="3" w:tplc="5108FB0A" w:tentative="1">
      <w:start w:val="1"/>
      <w:numFmt w:val="decimal"/>
      <w:lvlText w:val="%4."/>
      <w:lvlJc w:val="left"/>
      <w:pPr>
        <w:ind w:left="2880" w:hanging="360"/>
      </w:pPr>
    </w:lvl>
    <w:lvl w:ilvl="4" w:tplc="3F865C04" w:tentative="1">
      <w:start w:val="1"/>
      <w:numFmt w:val="lowerLetter"/>
      <w:lvlText w:val="%5."/>
      <w:lvlJc w:val="left"/>
      <w:pPr>
        <w:ind w:left="3600" w:hanging="360"/>
      </w:pPr>
    </w:lvl>
    <w:lvl w:ilvl="5" w:tplc="6DE449BA" w:tentative="1">
      <w:start w:val="1"/>
      <w:numFmt w:val="lowerRoman"/>
      <w:lvlText w:val="%6."/>
      <w:lvlJc w:val="right"/>
      <w:pPr>
        <w:ind w:left="4320" w:hanging="180"/>
      </w:pPr>
    </w:lvl>
    <w:lvl w:ilvl="6" w:tplc="DC4031E8" w:tentative="1">
      <w:start w:val="1"/>
      <w:numFmt w:val="decimal"/>
      <w:lvlText w:val="%7."/>
      <w:lvlJc w:val="left"/>
      <w:pPr>
        <w:ind w:left="5040" w:hanging="360"/>
      </w:pPr>
    </w:lvl>
    <w:lvl w:ilvl="7" w:tplc="DC2E91C8" w:tentative="1">
      <w:start w:val="1"/>
      <w:numFmt w:val="lowerLetter"/>
      <w:lvlText w:val="%8."/>
      <w:lvlJc w:val="left"/>
      <w:pPr>
        <w:ind w:left="5760" w:hanging="360"/>
      </w:pPr>
    </w:lvl>
    <w:lvl w:ilvl="8" w:tplc="1FD0DA9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5F643EC">
      <w:start w:val="1"/>
      <w:numFmt w:val="lowerRoman"/>
      <w:lvlText w:val="(%1)"/>
      <w:lvlJc w:val="left"/>
      <w:pPr>
        <w:ind w:left="1080" w:hanging="720"/>
      </w:pPr>
      <w:rPr>
        <w:rFonts w:hint="default"/>
      </w:rPr>
    </w:lvl>
    <w:lvl w:ilvl="1" w:tplc="0FC69ACE" w:tentative="1">
      <w:start w:val="1"/>
      <w:numFmt w:val="lowerLetter"/>
      <w:lvlText w:val="%2."/>
      <w:lvlJc w:val="left"/>
      <w:pPr>
        <w:ind w:left="1440" w:hanging="360"/>
      </w:pPr>
    </w:lvl>
    <w:lvl w:ilvl="2" w:tplc="39C0F27C" w:tentative="1">
      <w:start w:val="1"/>
      <w:numFmt w:val="lowerRoman"/>
      <w:lvlText w:val="%3."/>
      <w:lvlJc w:val="right"/>
      <w:pPr>
        <w:ind w:left="2160" w:hanging="180"/>
      </w:pPr>
    </w:lvl>
    <w:lvl w:ilvl="3" w:tplc="0C7085F2" w:tentative="1">
      <w:start w:val="1"/>
      <w:numFmt w:val="decimal"/>
      <w:lvlText w:val="%4."/>
      <w:lvlJc w:val="left"/>
      <w:pPr>
        <w:ind w:left="2880" w:hanging="360"/>
      </w:pPr>
    </w:lvl>
    <w:lvl w:ilvl="4" w:tplc="02665D1E" w:tentative="1">
      <w:start w:val="1"/>
      <w:numFmt w:val="lowerLetter"/>
      <w:lvlText w:val="%5."/>
      <w:lvlJc w:val="left"/>
      <w:pPr>
        <w:ind w:left="3600" w:hanging="360"/>
      </w:pPr>
    </w:lvl>
    <w:lvl w:ilvl="5" w:tplc="E5688572" w:tentative="1">
      <w:start w:val="1"/>
      <w:numFmt w:val="lowerRoman"/>
      <w:lvlText w:val="%6."/>
      <w:lvlJc w:val="right"/>
      <w:pPr>
        <w:ind w:left="4320" w:hanging="180"/>
      </w:pPr>
    </w:lvl>
    <w:lvl w:ilvl="6" w:tplc="F78C5D7C" w:tentative="1">
      <w:start w:val="1"/>
      <w:numFmt w:val="decimal"/>
      <w:lvlText w:val="%7."/>
      <w:lvlJc w:val="left"/>
      <w:pPr>
        <w:ind w:left="5040" w:hanging="360"/>
      </w:pPr>
    </w:lvl>
    <w:lvl w:ilvl="7" w:tplc="CE925F28" w:tentative="1">
      <w:start w:val="1"/>
      <w:numFmt w:val="lowerLetter"/>
      <w:lvlText w:val="%8."/>
      <w:lvlJc w:val="left"/>
      <w:pPr>
        <w:ind w:left="5760" w:hanging="360"/>
      </w:pPr>
    </w:lvl>
    <w:lvl w:ilvl="8" w:tplc="E234961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7EE625E">
      <w:start w:val="1"/>
      <w:numFmt w:val="lowerRoman"/>
      <w:lvlText w:val="(%1)"/>
      <w:lvlJc w:val="left"/>
      <w:pPr>
        <w:ind w:left="1080" w:hanging="720"/>
      </w:pPr>
      <w:rPr>
        <w:rFonts w:hint="default"/>
      </w:rPr>
    </w:lvl>
    <w:lvl w:ilvl="1" w:tplc="1FF43D38" w:tentative="1">
      <w:start w:val="1"/>
      <w:numFmt w:val="lowerLetter"/>
      <w:lvlText w:val="%2."/>
      <w:lvlJc w:val="left"/>
      <w:pPr>
        <w:ind w:left="1440" w:hanging="360"/>
      </w:pPr>
    </w:lvl>
    <w:lvl w:ilvl="2" w:tplc="FD3CAB2C" w:tentative="1">
      <w:start w:val="1"/>
      <w:numFmt w:val="lowerRoman"/>
      <w:lvlText w:val="%3."/>
      <w:lvlJc w:val="right"/>
      <w:pPr>
        <w:ind w:left="2160" w:hanging="180"/>
      </w:pPr>
    </w:lvl>
    <w:lvl w:ilvl="3" w:tplc="5E3C9A78" w:tentative="1">
      <w:start w:val="1"/>
      <w:numFmt w:val="decimal"/>
      <w:lvlText w:val="%4."/>
      <w:lvlJc w:val="left"/>
      <w:pPr>
        <w:ind w:left="2880" w:hanging="360"/>
      </w:pPr>
    </w:lvl>
    <w:lvl w:ilvl="4" w:tplc="9C24A17A" w:tentative="1">
      <w:start w:val="1"/>
      <w:numFmt w:val="lowerLetter"/>
      <w:lvlText w:val="%5."/>
      <w:lvlJc w:val="left"/>
      <w:pPr>
        <w:ind w:left="3600" w:hanging="360"/>
      </w:pPr>
    </w:lvl>
    <w:lvl w:ilvl="5" w:tplc="2E305A4A" w:tentative="1">
      <w:start w:val="1"/>
      <w:numFmt w:val="lowerRoman"/>
      <w:lvlText w:val="%6."/>
      <w:lvlJc w:val="right"/>
      <w:pPr>
        <w:ind w:left="4320" w:hanging="180"/>
      </w:pPr>
    </w:lvl>
    <w:lvl w:ilvl="6" w:tplc="5D3C5EF0" w:tentative="1">
      <w:start w:val="1"/>
      <w:numFmt w:val="decimal"/>
      <w:lvlText w:val="%7."/>
      <w:lvlJc w:val="left"/>
      <w:pPr>
        <w:ind w:left="5040" w:hanging="360"/>
      </w:pPr>
    </w:lvl>
    <w:lvl w:ilvl="7" w:tplc="B32C13A8" w:tentative="1">
      <w:start w:val="1"/>
      <w:numFmt w:val="lowerLetter"/>
      <w:lvlText w:val="%8."/>
      <w:lvlJc w:val="left"/>
      <w:pPr>
        <w:ind w:left="5760" w:hanging="360"/>
      </w:pPr>
    </w:lvl>
    <w:lvl w:ilvl="8" w:tplc="9BD0F600" w:tentative="1">
      <w:start w:val="1"/>
      <w:numFmt w:val="lowerRoman"/>
      <w:lvlText w:val="%9."/>
      <w:lvlJc w:val="right"/>
      <w:pPr>
        <w:ind w:left="6480" w:hanging="180"/>
      </w:pPr>
    </w:lvl>
  </w:abstractNum>
  <w:abstractNum w:abstractNumId="8" w15:restartNumberingAfterBreak="0">
    <w:nsid w:val="389A2A32"/>
    <w:multiLevelType w:val="hybridMultilevel"/>
    <w:tmpl w:val="2E142D86"/>
    <w:lvl w:ilvl="0" w:tplc="5A54BC06">
      <w:start w:val="1"/>
      <w:numFmt w:val="bullet"/>
      <w:lvlText w:val=""/>
      <w:lvlJc w:val="left"/>
      <w:pPr>
        <w:ind w:left="720" w:hanging="360"/>
      </w:pPr>
      <w:rPr>
        <w:rFonts w:ascii="Symbol" w:hAnsi="Symbol" w:hint="default"/>
      </w:rPr>
    </w:lvl>
    <w:lvl w:ilvl="1" w:tplc="A608E8E8">
      <w:start w:val="1"/>
      <w:numFmt w:val="bullet"/>
      <w:lvlText w:val="o"/>
      <w:lvlJc w:val="left"/>
      <w:pPr>
        <w:ind w:left="1440" w:hanging="360"/>
      </w:pPr>
      <w:rPr>
        <w:rFonts w:ascii="Courier New" w:hAnsi="Courier New" w:cs="Courier New" w:hint="default"/>
      </w:rPr>
    </w:lvl>
    <w:lvl w:ilvl="2" w:tplc="BCFEFF80">
      <w:start w:val="1"/>
      <w:numFmt w:val="bullet"/>
      <w:lvlText w:val=""/>
      <w:lvlJc w:val="left"/>
      <w:pPr>
        <w:ind w:left="2160" w:hanging="360"/>
      </w:pPr>
      <w:rPr>
        <w:rFonts w:ascii="Wingdings" w:hAnsi="Wingdings" w:hint="default"/>
      </w:rPr>
    </w:lvl>
    <w:lvl w:ilvl="3" w:tplc="7BAC0F40">
      <w:start w:val="1"/>
      <w:numFmt w:val="bullet"/>
      <w:lvlText w:val=""/>
      <w:lvlJc w:val="left"/>
      <w:pPr>
        <w:ind w:left="2880" w:hanging="360"/>
      </w:pPr>
      <w:rPr>
        <w:rFonts w:ascii="Symbol" w:hAnsi="Symbol" w:hint="default"/>
      </w:rPr>
    </w:lvl>
    <w:lvl w:ilvl="4" w:tplc="842AC710">
      <w:start w:val="1"/>
      <w:numFmt w:val="bullet"/>
      <w:lvlText w:val="o"/>
      <w:lvlJc w:val="left"/>
      <w:pPr>
        <w:ind w:left="3600" w:hanging="360"/>
      </w:pPr>
      <w:rPr>
        <w:rFonts w:ascii="Courier New" w:hAnsi="Courier New" w:cs="Courier New" w:hint="default"/>
      </w:rPr>
    </w:lvl>
    <w:lvl w:ilvl="5" w:tplc="479CC004">
      <w:start w:val="1"/>
      <w:numFmt w:val="bullet"/>
      <w:lvlText w:val=""/>
      <w:lvlJc w:val="left"/>
      <w:pPr>
        <w:ind w:left="4320" w:hanging="360"/>
      </w:pPr>
      <w:rPr>
        <w:rFonts w:ascii="Wingdings" w:hAnsi="Wingdings" w:hint="default"/>
      </w:rPr>
    </w:lvl>
    <w:lvl w:ilvl="6" w:tplc="13CAABDE">
      <w:start w:val="1"/>
      <w:numFmt w:val="bullet"/>
      <w:lvlText w:val=""/>
      <w:lvlJc w:val="left"/>
      <w:pPr>
        <w:ind w:left="5040" w:hanging="360"/>
      </w:pPr>
      <w:rPr>
        <w:rFonts w:ascii="Symbol" w:hAnsi="Symbol" w:hint="default"/>
      </w:rPr>
    </w:lvl>
    <w:lvl w:ilvl="7" w:tplc="046874C8">
      <w:start w:val="1"/>
      <w:numFmt w:val="bullet"/>
      <w:lvlText w:val="o"/>
      <w:lvlJc w:val="left"/>
      <w:pPr>
        <w:ind w:left="5760" w:hanging="360"/>
      </w:pPr>
      <w:rPr>
        <w:rFonts w:ascii="Courier New" w:hAnsi="Courier New" w:cs="Courier New" w:hint="default"/>
      </w:rPr>
    </w:lvl>
    <w:lvl w:ilvl="8" w:tplc="79DE978C">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312CBA48">
      <w:start w:val="1"/>
      <w:numFmt w:val="lowerRoman"/>
      <w:lvlText w:val="(%1)"/>
      <w:lvlJc w:val="left"/>
      <w:pPr>
        <w:ind w:left="1080" w:hanging="720"/>
      </w:pPr>
      <w:rPr>
        <w:rFonts w:hint="default"/>
      </w:rPr>
    </w:lvl>
    <w:lvl w:ilvl="1" w:tplc="D79610F0" w:tentative="1">
      <w:start w:val="1"/>
      <w:numFmt w:val="lowerLetter"/>
      <w:lvlText w:val="%2."/>
      <w:lvlJc w:val="left"/>
      <w:pPr>
        <w:ind w:left="1440" w:hanging="360"/>
      </w:pPr>
    </w:lvl>
    <w:lvl w:ilvl="2" w:tplc="45D2E95A" w:tentative="1">
      <w:start w:val="1"/>
      <w:numFmt w:val="lowerRoman"/>
      <w:lvlText w:val="%3."/>
      <w:lvlJc w:val="right"/>
      <w:pPr>
        <w:ind w:left="2160" w:hanging="180"/>
      </w:pPr>
    </w:lvl>
    <w:lvl w:ilvl="3" w:tplc="CD0A90E4" w:tentative="1">
      <w:start w:val="1"/>
      <w:numFmt w:val="decimal"/>
      <w:lvlText w:val="%4."/>
      <w:lvlJc w:val="left"/>
      <w:pPr>
        <w:ind w:left="2880" w:hanging="360"/>
      </w:pPr>
    </w:lvl>
    <w:lvl w:ilvl="4" w:tplc="08A4D6DA" w:tentative="1">
      <w:start w:val="1"/>
      <w:numFmt w:val="lowerLetter"/>
      <w:lvlText w:val="%5."/>
      <w:lvlJc w:val="left"/>
      <w:pPr>
        <w:ind w:left="3600" w:hanging="360"/>
      </w:pPr>
    </w:lvl>
    <w:lvl w:ilvl="5" w:tplc="E480C068" w:tentative="1">
      <w:start w:val="1"/>
      <w:numFmt w:val="lowerRoman"/>
      <w:lvlText w:val="%6."/>
      <w:lvlJc w:val="right"/>
      <w:pPr>
        <w:ind w:left="4320" w:hanging="180"/>
      </w:pPr>
    </w:lvl>
    <w:lvl w:ilvl="6" w:tplc="F0E66CA8" w:tentative="1">
      <w:start w:val="1"/>
      <w:numFmt w:val="decimal"/>
      <w:lvlText w:val="%7."/>
      <w:lvlJc w:val="left"/>
      <w:pPr>
        <w:ind w:left="5040" w:hanging="360"/>
      </w:pPr>
    </w:lvl>
    <w:lvl w:ilvl="7" w:tplc="011018EA" w:tentative="1">
      <w:start w:val="1"/>
      <w:numFmt w:val="lowerLetter"/>
      <w:lvlText w:val="%8."/>
      <w:lvlJc w:val="left"/>
      <w:pPr>
        <w:ind w:left="5760" w:hanging="360"/>
      </w:pPr>
    </w:lvl>
    <w:lvl w:ilvl="8" w:tplc="4F04E37A"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6972D640">
      <w:start w:val="1"/>
      <w:numFmt w:val="bullet"/>
      <w:lvlText w:val=""/>
      <w:lvlJc w:val="left"/>
      <w:pPr>
        <w:ind w:left="267" w:hanging="267"/>
      </w:pPr>
      <w:rPr>
        <w:rFonts w:ascii="Symbol" w:hAnsi="Symbol" w:hint="default"/>
      </w:rPr>
    </w:lvl>
    <w:lvl w:ilvl="1" w:tplc="E0AEEEEA" w:tentative="1">
      <w:start w:val="1"/>
      <w:numFmt w:val="bullet"/>
      <w:lvlText w:val="o"/>
      <w:lvlJc w:val="left"/>
      <w:pPr>
        <w:ind w:left="723" w:hanging="360"/>
      </w:pPr>
      <w:rPr>
        <w:rFonts w:ascii="Courier New" w:hAnsi="Courier New" w:cs="Courier New" w:hint="default"/>
      </w:rPr>
    </w:lvl>
    <w:lvl w:ilvl="2" w:tplc="0806408C" w:tentative="1">
      <w:start w:val="1"/>
      <w:numFmt w:val="bullet"/>
      <w:lvlText w:val=""/>
      <w:lvlJc w:val="left"/>
      <w:pPr>
        <w:ind w:left="1443" w:hanging="360"/>
      </w:pPr>
      <w:rPr>
        <w:rFonts w:ascii="Wingdings" w:hAnsi="Wingdings" w:hint="default"/>
      </w:rPr>
    </w:lvl>
    <w:lvl w:ilvl="3" w:tplc="B8F071E6" w:tentative="1">
      <w:start w:val="1"/>
      <w:numFmt w:val="bullet"/>
      <w:lvlText w:val=""/>
      <w:lvlJc w:val="left"/>
      <w:pPr>
        <w:ind w:left="2163" w:hanging="360"/>
      </w:pPr>
      <w:rPr>
        <w:rFonts w:ascii="Symbol" w:hAnsi="Symbol" w:hint="default"/>
      </w:rPr>
    </w:lvl>
    <w:lvl w:ilvl="4" w:tplc="038449C0" w:tentative="1">
      <w:start w:val="1"/>
      <w:numFmt w:val="bullet"/>
      <w:lvlText w:val="o"/>
      <w:lvlJc w:val="left"/>
      <w:pPr>
        <w:ind w:left="2883" w:hanging="360"/>
      </w:pPr>
      <w:rPr>
        <w:rFonts w:ascii="Courier New" w:hAnsi="Courier New" w:cs="Courier New" w:hint="default"/>
      </w:rPr>
    </w:lvl>
    <w:lvl w:ilvl="5" w:tplc="C76E6B48" w:tentative="1">
      <w:start w:val="1"/>
      <w:numFmt w:val="bullet"/>
      <w:lvlText w:val=""/>
      <w:lvlJc w:val="left"/>
      <w:pPr>
        <w:ind w:left="3603" w:hanging="360"/>
      </w:pPr>
      <w:rPr>
        <w:rFonts w:ascii="Wingdings" w:hAnsi="Wingdings" w:hint="default"/>
      </w:rPr>
    </w:lvl>
    <w:lvl w:ilvl="6" w:tplc="024A0F42" w:tentative="1">
      <w:start w:val="1"/>
      <w:numFmt w:val="bullet"/>
      <w:lvlText w:val=""/>
      <w:lvlJc w:val="left"/>
      <w:pPr>
        <w:ind w:left="4323" w:hanging="360"/>
      </w:pPr>
      <w:rPr>
        <w:rFonts w:ascii="Symbol" w:hAnsi="Symbol" w:hint="default"/>
      </w:rPr>
    </w:lvl>
    <w:lvl w:ilvl="7" w:tplc="CB7E5D7C" w:tentative="1">
      <w:start w:val="1"/>
      <w:numFmt w:val="bullet"/>
      <w:lvlText w:val="o"/>
      <w:lvlJc w:val="left"/>
      <w:pPr>
        <w:ind w:left="5043" w:hanging="360"/>
      </w:pPr>
      <w:rPr>
        <w:rFonts w:ascii="Courier New" w:hAnsi="Courier New" w:cs="Courier New" w:hint="default"/>
      </w:rPr>
    </w:lvl>
    <w:lvl w:ilvl="8" w:tplc="EC9A5F1E" w:tentative="1">
      <w:start w:val="1"/>
      <w:numFmt w:val="bullet"/>
      <w:lvlText w:val=""/>
      <w:lvlJc w:val="left"/>
      <w:pPr>
        <w:ind w:left="5763" w:hanging="360"/>
      </w:pPr>
      <w:rPr>
        <w:rFonts w:ascii="Wingdings" w:hAnsi="Wingdings" w:hint="default"/>
      </w:rPr>
    </w:lvl>
  </w:abstractNum>
  <w:abstractNum w:abstractNumId="11" w15:restartNumberingAfterBreak="0">
    <w:nsid w:val="704C5705"/>
    <w:multiLevelType w:val="hybridMultilevel"/>
    <w:tmpl w:val="C7521458"/>
    <w:lvl w:ilvl="0" w:tplc="F56A75A2">
      <w:start w:val="1"/>
      <w:numFmt w:val="lowerRoman"/>
      <w:lvlText w:val="(%1)"/>
      <w:lvlJc w:val="left"/>
      <w:pPr>
        <w:ind w:left="1080" w:hanging="720"/>
      </w:pPr>
      <w:rPr>
        <w:rFonts w:hint="default"/>
      </w:rPr>
    </w:lvl>
    <w:lvl w:ilvl="1" w:tplc="46826AAC" w:tentative="1">
      <w:start w:val="1"/>
      <w:numFmt w:val="lowerLetter"/>
      <w:lvlText w:val="%2."/>
      <w:lvlJc w:val="left"/>
      <w:pPr>
        <w:ind w:left="1440" w:hanging="360"/>
      </w:pPr>
    </w:lvl>
    <w:lvl w:ilvl="2" w:tplc="AC92C930" w:tentative="1">
      <w:start w:val="1"/>
      <w:numFmt w:val="lowerRoman"/>
      <w:lvlText w:val="%3."/>
      <w:lvlJc w:val="right"/>
      <w:pPr>
        <w:ind w:left="2160" w:hanging="180"/>
      </w:pPr>
    </w:lvl>
    <w:lvl w:ilvl="3" w:tplc="B48A8FC6" w:tentative="1">
      <w:start w:val="1"/>
      <w:numFmt w:val="decimal"/>
      <w:lvlText w:val="%4."/>
      <w:lvlJc w:val="left"/>
      <w:pPr>
        <w:ind w:left="2880" w:hanging="360"/>
      </w:pPr>
    </w:lvl>
    <w:lvl w:ilvl="4" w:tplc="0D166458" w:tentative="1">
      <w:start w:val="1"/>
      <w:numFmt w:val="lowerLetter"/>
      <w:lvlText w:val="%5."/>
      <w:lvlJc w:val="left"/>
      <w:pPr>
        <w:ind w:left="3600" w:hanging="360"/>
      </w:pPr>
    </w:lvl>
    <w:lvl w:ilvl="5" w:tplc="0088C92C" w:tentative="1">
      <w:start w:val="1"/>
      <w:numFmt w:val="lowerRoman"/>
      <w:lvlText w:val="%6."/>
      <w:lvlJc w:val="right"/>
      <w:pPr>
        <w:ind w:left="4320" w:hanging="180"/>
      </w:pPr>
    </w:lvl>
    <w:lvl w:ilvl="6" w:tplc="58DC7896" w:tentative="1">
      <w:start w:val="1"/>
      <w:numFmt w:val="decimal"/>
      <w:lvlText w:val="%7."/>
      <w:lvlJc w:val="left"/>
      <w:pPr>
        <w:ind w:left="5040" w:hanging="360"/>
      </w:pPr>
    </w:lvl>
    <w:lvl w:ilvl="7" w:tplc="AFB0909C" w:tentative="1">
      <w:start w:val="1"/>
      <w:numFmt w:val="lowerLetter"/>
      <w:lvlText w:val="%8."/>
      <w:lvlJc w:val="left"/>
      <w:pPr>
        <w:ind w:left="5760" w:hanging="360"/>
      </w:pPr>
    </w:lvl>
    <w:lvl w:ilvl="8" w:tplc="5D96A36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EE"/>
    <w:rsid w:val="000343BF"/>
    <w:rsid w:val="00035BDF"/>
    <w:rsid w:val="000528EE"/>
    <w:rsid w:val="000B7A4B"/>
    <w:rsid w:val="000E5A21"/>
    <w:rsid w:val="000F7093"/>
    <w:rsid w:val="00100661"/>
    <w:rsid w:val="00101CEE"/>
    <w:rsid w:val="00116468"/>
    <w:rsid w:val="00124AC0"/>
    <w:rsid w:val="00186154"/>
    <w:rsid w:val="001A635E"/>
    <w:rsid w:val="001B3D1C"/>
    <w:rsid w:val="001F6DB2"/>
    <w:rsid w:val="00215BD9"/>
    <w:rsid w:val="002573A7"/>
    <w:rsid w:val="002640C2"/>
    <w:rsid w:val="002653B4"/>
    <w:rsid w:val="002E01C2"/>
    <w:rsid w:val="002F55F2"/>
    <w:rsid w:val="003206F4"/>
    <w:rsid w:val="003427D9"/>
    <w:rsid w:val="003565AA"/>
    <w:rsid w:val="00405C7A"/>
    <w:rsid w:val="00484340"/>
    <w:rsid w:val="004C17F1"/>
    <w:rsid w:val="004C6C4F"/>
    <w:rsid w:val="004C73AA"/>
    <w:rsid w:val="005300C2"/>
    <w:rsid w:val="005303CF"/>
    <w:rsid w:val="00581337"/>
    <w:rsid w:val="005C0A7E"/>
    <w:rsid w:val="005C2B5B"/>
    <w:rsid w:val="005D3B59"/>
    <w:rsid w:val="00610860"/>
    <w:rsid w:val="0061590A"/>
    <w:rsid w:val="00631C68"/>
    <w:rsid w:val="00631D46"/>
    <w:rsid w:val="006419DA"/>
    <w:rsid w:val="006834D5"/>
    <w:rsid w:val="00693D6D"/>
    <w:rsid w:val="006E2CF4"/>
    <w:rsid w:val="00720CAE"/>
    <w:rsid w:val="007614C6"/>
    <w:rsid w:val="0081160A"/>
    <w:rsid w:val="008233F6"/>
    <w:rsid w:val="008237A6"/>
    <w:rsid w:val="008249BB"/>
    <w:rsid w:val="00830E42"/>
    <w:rsid w:val="00837F25"/>
    <w:rsid w:val="00845606"/>
    <w:rsid w:val="00856769"/>
    <w:rsid w:val="008721F1"/>
    <w:rsid w:val="008B07F9"/>
    <w:rsid w:val="008B7EFE"/>
    <w:rsid w:val="008E5DB1"/>
    <w:rsid w:val="009133F0"/>
    <w:rsid w:val="0092431D"/>
    <w:rsid w:val="009253D0"/>
    <w:rsid w:val="0098573F"/>
    <w:rsid w:val="009A167D"/>
    <w:rsid w:val="009F28EA"/>
    <w:rsid w:val="00A006A9"/>
    <w:rsid w:val="00A0172B"/>
    <w:rsid w:val="00A57B93"/>
    <w:rsid w:val="00AB62B2"/>
    <w:rsid w:val="00AE12EF"/>
    <w:rsid w:val="00AE56F3"/>
    <w:rsid w:val="00AF750B"/>
    <w:rsid w:val="00B17159"/>
    <w:rsid w:val="00B17174"/>
    <w:rsid w:val="00B23CA0"/>
    <w:rsid w:val="00B5517B"/>
    <w:rsid w:val="00BC3C33"/>
    <w:rsid w:val="00BC4526"/>
    <w:rsid w:val="00BC6F1F"/>
    <w:rsid w:val="00BE36F7"/>
    <w:rsid w:val="00C01D2E"/>
    <w:rsid w:val="00C2092D"/>
    <w:rsid w:val="00C96457"/>
    <w:rsid w:val="00CD0D19"/>
    <w:rsid w:val="00D51FAC"/>
    <w:rsid w:val="00D8560F"/>
    <w:rsid w:val="00D86934"/>
    <w:rsid w:val="00D86A13"/>
    <w:rsid w:val="00DA4D61"/>
    <w:rsid w:val="00DB4A83"/>
    <w:rsid w:val="00DF66C2"/>
    <w:rsid w:val="00EB4881"/>
    <w:rsid w:val="00EC394E"/>
    <w:rsid w:val="00F1103D"/>
    <w:rsid w:val="00F376D3"/>
    <w:rsid w:val="00FB3A51"/>
    <w:rsid w:val="00FC2A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5DF50"/>
  <w15:docId w15:val="{D7EB42C4-E855-4225-8177-348B81BF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0172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533C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533C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533C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533C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533C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533C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533C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533C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533CB"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A533CB"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A533CB"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A533CB"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A533CB"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A533CB"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533CB"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533CB"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533CB"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533CB"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533C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533C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533C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A533CB"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533C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533C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A533CB"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533C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A533CB"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A533CB"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A533CB"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A533CB"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A533CB"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A533CB"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A533CB"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533CB"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A533CB"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A533CB"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533CB"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A533CB"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A533CB"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A533CB"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533CB"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533CB"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533CB"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A533CB"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533CB"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A533CB"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A533CB"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A533CB"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A533CB"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533CB"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3CB"/>
    <w:rsid w:val="00A533CB"/>
    <w:rsid w:val="00CC7FC8"/>
    <w:rsid w:val="00ED360B"/>
    <w:rsid w:val="00FB19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4566</RACS_x0020_ID>
    <Approved_x0020_Provider xmlns="a8338b6e-77a6-4851-82b6-98166143ffdd">Royal Freemasons Ltd</Approved_x0020_Provider>
    <Management_x0020_Company_x0020_ID xmlns="a8338b6e-77a6-4851-82b6-98166143ffdd" xsi:nil="true"/>
    <Home xmlns="a8338b6e-77a6-4851-82b6-98166143ffdd">Royal Freemasons Sale</Home>
    <Signed xmlns="a8338b6e-77a6-4851-82b6-98166143ffdd" xsi:nil="true"/>
    <Uploaded xmlns="a8338b6e-77a6-4851-82b6-98166143ffdd">False</Uploaded>
    <Management_x0020_Company xmlns="a8338b6e-77a6-4851-82b6-98166143ffdd" xsi:nil="true"/>
    <Doc_x0020_Date xmlns="a8338b6e-77a6-4851-82b6-98166143ffdd">2022-12-02T04:39:00+00:00</Doc_x0020_Date>
    <CSI_x0020_ID xmlns="a8338b6e-77a6-4851-82b6-98166143ffdd" xsi:nil="true"/>
    <Case_x0020_ID xmlns="a8338b6e-77a6-4851-82b6-98166143ffdd" xsi:nil="true"/>
    <Approved_x0020_Provider_x0020_ID xmlns="a8338b6e-77a6-4851-82b6-98166143ffdd">8EA70409-77F4-DC11-AD41-005056922186</Approved_x0020_Provider_x0020_ID>
    <Location xmlns="a8338b6e-77a6-4851-82b6-98166143ffdd" xsi:nil="true"/>
    <Home_x0020_ID xmlns="a8338b6e-77a6-4851-82b6-98166143ffdd">FB816F89-6B55-E711-B724-005056922186</Home_x0020_ID>
    <State xmlns="a8338b6e-77a6-4851-82b6-98166143ffdd">VIC</State>
    <Doc_x0020_Sent_Received_x0020_Date xmlns="a8338b6e-77a6-4851-82b6-98166143ffdd">2022-12-02T00:00:00+00:00</Doc_x0020_Sent_Received_x0020_Date>
    <Activity_x0020_ID xmlns="a8338b6e-77a6-4851-82b6-98166143ffdd">C5AFFFC3-9A58-EC11-B917-005056922186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 ds:uri="http://schemas.microsoft.com/office/2006/documentManagement/types"/>
    <ds:schemaRef ds:uri="http://purl.org/dc/terms/"/>
    <ds:schemaRef ds:uri="a8338b6e-77a6-4851-82b6-98166143ffdd"/>
  </ds:schemaRefs>
</ds:datastoreItem>
</file>

<file path=customXml/itemProps3.xml><?xml version="1.0" encoding="utf-8"?>
<ds:datastoreItem xmlns:ds="http://schemas.openxmlformats.org/officeDocument/2006/customXml" ds:itemID="{ADDE9145-C79F-41E8-980A-1C0D90DBE625}">
  <ds:schemaRefs>
    <ds:schemaRef ds:uri="http://schemas.openxmlformats.org/officeDocument/2006/bibliography"/>
  </ds:schemaRefs>
</ds:datastoreItem>
</file>

<file path=customXml/itemProps4.xml><?xml version="1.0" encoding="utf-8"?>
<ds:datastoreItem xmlns:ds="http://schemas.openxmlformats.org/officeDocument/2006/customXml" ds:itemID="{48C62959-F742-4CB5-99D5-57BD69680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6921</Words>
  <Characters>39451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2023-01-05T02:07:00Z</cp:lastPrinted>
  <dcterms:created xsi:type="dcterms:W3CDTF">2023-01-09T23:57:00Z</dcterms:created>
  <dcterms:modified xsi:type="dcterms:W3CDTF">2023-01-09T23:57:00Z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