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8AB59" w14:textId="77777777" w:rsidR="00D2559D" w:rsidRPr="003217D3" w:rsidRDefault="0015292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38ACE5" wp14:editId="3738ACE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481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38AB5A" w14:textId="77777777" w:rsidR="00D2559D" w:rsidRPr="003217D3" w:rsidRDefault="0015292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38AB5B" w14:textId="77777777" w:rsidR="00D2559D" w:rsidRPr="00A36AA9" w:rsidRDefault="0015292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38AB5C" w14:textId="77777777" w:rsidR="00D2559D" w:rsidRPr="00A36AA9" w:rsidRDefault="0015292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752F" w14:paraId="3738AB5F" w14:textId="77777777" w:rsidTr="00BD752F">
        <w:tc>
          <w:tcPr>
            <w:cnfStyle w:val="001000000000" w:firstRow="0" w:lastRow="0" w:firstColumn="1" w:lastColumn="0" w:oddVBand="0" w:evenVBand="0" w:oddHBand="0" w:evenHBand="0" w:firstRowFirstColumn="0" w:firstRowLastColumn="0" w:lastRowFirstColumn="0" w:lastRowLastColumn="0"/>
            <w:tcW w:w="3227" w:type="dxa"/>
          </w:tcPr>
          <w:p w14:paraId="3738AB5D" w14:textId="77777777" w:rsidR="00D2559D" w:rsidRPr="00A36AA9" w:rsidRDefault="0015292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738AB5E" w14:textId="77777777" w:rsidR="00D2559D" w:rsidRPr="00A36AA9" w:rsidRDefault="001529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SAI Home Care</w:t>
            </w:r>
          </w:p>
        </w:tc>
      </w:tr>
      <w:tr w:rsidR="00BD752F" w14:paraId="3738AB62" w14:textId="77777777" w:rsidTr="00BD7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0" w14:textId="77777777" w:rsidR="00540817" w:rsidRPr="00A36AA9" w:rsidRDefault="0015292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738AB61" w14:textId="77777777" w:rsidR="00540817" w:rsidRPr="00A36AA9" w:rsidRDefault="001529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3, 454 Nepean Highway FRANKSTON VIC 3199</w:t>
            </w:r>
          </w:p>
        </w:tc>
      </w:tr>
      <w:tr w:rsidR="00BD752F" w14:paraId="3738AB65" w14:textId="77777777" w:rsidTr="00BD75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3" w14:textId="77777777" w:rsidR="00D2559D" w:rsidRPr="00A36AA9" w:rsidRDefault="0015292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38AB64" w14:textId="77777777" w:rsidR="00D2559D" w:rsidRPr="00A36AA9" w:rsidRDefault="001529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300482</w:t>
            </w:r>
          </w:p>
        </w:tc>
      </w:tr>
      <w:tr w:rsidR="00BD752F" w14:paraId="3738AB68" w14:textId="77777777" w:rsidTr="00BD7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6" w14:textId="77777777" w:rsidR="00D2559D" w:rsidRPr="00A36AA9" w:rsidRDefault="0015292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738AB67" w14:textId="77777777" w:rsidR="00D2559D" w:rsidRPr="00A36AA9" w:rsidRDefault="001529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Desilva Enterprises Pty Ltd</w:t>
            </w:r>
          </w:p>
        </w:tc>
      </w:tr>
      <w:tr w:rsidR="00BD752F" w14:paraId="3738AB6B" w14:textId="77777777" w:rsidTr="00BD75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9" w14:textId="77777777" w:rsidR="00D2559D" w:rsidRPr="00A36AA9" w:rsidRDefault="0015292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38AB6A" w14:textId="77777777" w:rsidR="00D2559D" w:rsidRPr="00A36AA9" w:rsidRDefault="001529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D752F" w14:paraId="3738AB6E" w14:textId="77777777" w:rsidTr="00BD7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C" w14:textId="77777777" w:rsidR="00D2559D" w:rsidRPr="00A36AA9" w:rsidRDefault="0015292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38AB6D" w14:textId="77777777" w:rsidR="00D2559D" w:rsidRPr="00A36AA9" w:rsidRDefault="001529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June 2023 to 16 June 2023</w:t>
            </w:r>
          </w:p>
        </w:tc>
      </w:tr>
      <w:tr w:rsidR="00BD752F" w14:paraId="3738AB71" w14:textId="77777777" w:rsidTr="00BD75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8AB6F" w14:textId="77777777" w:rsidR="00D2559D" w:rsidRPr="00A36AA9" w:rsidRDefault="0015292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738AB70" w14:textId="32F2E626" w:rsidR="00D2559D" w:rsidRPr="00A36AA9" w:rsidRDefault="00AD7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B07A02">
              <w:rPr>
                <w:rFonts w:ascii="Arial" w:hAnsi="Arial" w:cs="Arial"/>
                <w:color w:val="auto"/>
              </w:rPr>
              <w:t>5</w:t>
            </w:r>
            <w:r>
              <w:rPr>
                <w:rFonts w:ascii="Arial" w:hAnsi="Arial" w:cs="Arial"/>
                <w:color w:val="auto"/>
              </w:rPr>
              <w:t xml:space="preserve"> August 2023</w:t>
            </w:r>
          </w:p>
        </w:tc>
      </w:tr>
    </w:tbl>
    <w:bookmarkEnd w:id="0"/>
    <w:p w14:paraId="3738AB72" w14:textId="77777777" w:rsidR="00FA0A5B" w:rsidRPr="00A36AA9" w:rsidRDefault="0015292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38AB73" w14:textId="77777777" w:rsidR="000078F8" w:rsidRPr="00A36AA9" w:rsidRDefault="0015292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738AB74" w14:textId="73F249E9" w:rsidR="000078F8" w:rsidRPr="00A36AA9" w:rsidRDefault="0015292D" w:rsidP="00F87E39">
      <w:pPr>
        <w:pStyle w:val="NormalArial"/>
      </w:pPr>
      <w:r w:rsidRPr="00A36AA9">
        <w:t xml:space="preserve">This performance report for </w:t>
      </w:r>
      <w:r w:rsidRPr="00A36AA9">
        <w:rPr>
          <w:color w:val="auto"/>
        </w:rPr>
        <w:t>SAI Home Care (</w:t>
      </w:r>
      <w:r w:rsidRPr="00A36AA9">
        <w:rPr>
          <w:b/>
          <w:color w:val="auto"/>
        </w:rPr>
        <w:t>the service</w:t>
      </w:r>
      <w:r w:rsidRPr="00A36AA9">
        <w:rPr>
          <w:color w:val="auto"/>
        </w:rPr>
        <w:t xml:space="preserve">) has been prepared </w:t>
      </w:r>
      <w:r w:rsidRPr="00AD7B15">
        <w:rPr>
          <w:color w:val="auto"/>
        </w:rPr>
        <w:t xml:space="preserve">by </w:t>
      </w:r>
      <w:r w:rsidR="00AD7B15" w:rsidRPr="00AD7B15">
        <w:rPr>
          <w:color w:val="auto"/>
        </w:rPr>
        <w:t>M Murray</w:t>
      </w:r>
      <w:r w:rsidRPr="00AD7B1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738AB75" w14:textId="77777777" w:rsidR="000078F8" w:rsidRPr="00A36AA9" w:rsidRDefault="0015292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38AB76" w14:textId="77777777" w:rsidR="000078F8" w:rsidRPr="00A36AA9" w:rsidRDefault="0015292D" w:rsidP="00F87E39">
      <w:pPr>
        <w:pStyle w:val="NormalArial"/>
      </w:pPr>
      <w:r w:rsidRPr="00A36AA9">
        <w:t>The report also specifies any areas in which improvements must be made to ensure the Quality Standards are complied with.</w:t>
      </w:r>
    </w:p>
    <w:p w14:paraId="3738AB77" w14:textId="77777777" w:rsidR="00A36AA9" w:rsidRPr="00A36AA9" w:rsidRDefault="0015292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738AB78" w14:textId="77777777" w:rsidR="00A36AA9" w:rsidRPr="00A36AA9" w:rsidRDefault="0015292D" w:rsidP="00AD5BE0">
      <w:pPr>
        <w:pStyle w:val="NormalArial"/>
      </w:pPr>
      <w:bookmarkStart w:id="1" w:name="HcsServicesFullListWithAddress"/>
      <w:r w:rsidRPr="00A36AA9">
        <w:rPr>
          <w:b/>
          <w:bCs/>
        </w:rPr>
        <w:t>Home Care:</w:t>
      </w:r>
    </w:p>
    <w:p w14:paraId="3738AB79" w14:textId="77777777" w:rsidR="00A36AA9" w:rsidRPr="00A36AA9" w:rsidRDefault="0015292D" w:rsidP="00AD5BE0">
      <w:pPr>
        <w:pStyle w:val="NormalArial"/>
        <w:numPr>
          <w:ilvl w:val="0"/>
          <w:numId w:val="21"/>
        </w:numPr>
        <w:spacing w:after="0"/>
      </w:pPr>
      <w:r w:rsidRPr="00A36AA9">
        <w:t>SIA Home Care Packages, 23007, Level 3, 454 Nepean Highway, FRANKSTON VIC 3199</w:t>
      </w:r>
    </w:p>
    <w:bookmarkEnd w:id="1"/>
    <w:p w14:paraId="3738AB7B" w14:textId="77777777" w:rsidR="00DF37F2" w:rsidRPr="00A36AA9" w:rsidRDefault="0015292D" w:rsidP="000F03D5">
      <w:pPr>
        <w:pStyle w:val="Heading1"/>
        <w:spacing w:before="240" w:after="240" w:line="22" w:lineRule="atLeast"/>
        <w:rPr>
          <w:rFonts w:ascii="Arial" w:hAnsi="Arial" w:cs="Arial"/>
        </w:rPr>
      </w:pPr>
      <w:r w:rsidRPr="00A36AA9">
        <w:rPr>
          <w:rFonts w:ascii="Arial" w:hAnsi="Arial" w:cs="Arial"/>
        </w:rPr>
        <w:t>Material relied on</w:t>
      </w:r>
    </w:p>
    <w:p w14:paraId="3738AB7C" w14:textId="77777777" w:rsidR="00DF37F2" w:rsidRPr="00A36AA9" w:rsidRDefault="0015292D" w:rsidP="00F87E39">
      <w:pPr>
        <w:pStyle w:val="NormalArial"/>
      </w:pPr>
      <w:r w:rsidRPr="00A36AA9">
        <w:t>The following information has been considered in preparing the performance report:</w:t>
      </w:r>
    </w:p>
    <w:p w14:paraId="3738AB7D" w14:textId="081E77C2" w:rsidR="00DF37F2" w:rsidRPr="00AD7B15" w:rsidRDefault="0015292D" w:rsidP="00DF37F2">
      <w:pPr>
        <w:pStyle w:val="ListParagraph"/>
        <w:numPr>
          <w:ilvl w:val="0"/>
          <w:numId w:val="2"/>
        </w:numPr>
        <w:spacing w:line="22" w:lineRule="atLeast"/>
        <w:ind w:left="714" w:hanging="357"/>
        <w:contextualSpacing w:val="0"/>
        <w:rPr>
          <w:rFonts w:ascii="Arial" w:hAnsi="Arial" w:cs="Arial"/>
          <w:color w:val="auto"/>
        </w:rPr>
      </w:pPr>
      <w:r w:rsidRPr="00AD7B15">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AD7B15">
        <w:rPr>
          <w:rFonts w:ascii="Arial" w:hAnsi="Arial" w:cs="Arial"/>
          <w:color w:val="auto"/>
        </w:rPr>
        <w:t>representatives</w:t>
      </w:r>
      <w:proofErr w:type="gramEnd"/>
      <w:r w:rsidRPr="00AD7B15">
        <w:rPr>
          <w:rFonts w:ascii="Arial" w:hAnsi="Arial" w:cs="Arial"/>
          <w:color w:val="auto"/>
        </w:rPr>
        <w:t xml:space="preserve"> and others</w:t>
      </w:r>
      <w:r w:rsidR="00AD7B15" w:rsidRPr="00AD7B15">
        <w:rPr>
          <w:rFonts w:ascii="Arial" w:hAnsi="Arial" w:cs="Arial"/>
          <w:color w:val="auto"/>
        </w:rPr>
        <w:t>.</w:t>
      </w:r>
    </w:p>
    <w:p w14:paraId="3738AB82" w14:textId="77777777" w:rsidR="003B1763" w:rsidRPr="00D76BC8" w:rsidRDefault="0015292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738AB83" w14:textId="47469423" w:rsidR="003217D3" w:rsidRPr="00244176" w:rsidRDefault="0015292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752F" w14:paraId="3738AB86" w14:textId="77777777" w:rsidTr="00BD75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38AB84" w14:textId="77777777" w:rsidR="00FC045E" w:rsidRPr="00A36AA9" w:rsidRDefault="0015292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738AB85" w14:textId="2ABAF4FE" w:rsidR="00FC045E" w:rsidRPr="00AD7B15" w:rsidRDefault="00846D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AD7B15">
                  <w:rPr>
                    <w:rFonts w:ascii="Arial" w:hAnsi="Arial" w:cs="Arial"/>
                    <w:b w:val="0"/>
                    <w:bCs/>
                  </w:rPr>
                  <w:t>Compliant</w:t>
                </w:r>
              </w:sdtContent>
            </w:sdt>
          </w:p>
        </w:tc>
      </w:tr>
      <w:tr w:rsidR="00AD7B15" w14:paraId="3738AB89" w14:textId="77777777" w:rsidTr="000F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87" w14:textId="77777777" w:rsidR="00AD7B15" w:rsidRPr="00A36AA9" w:rsidRDefault="00AD7B15" w:rsidP="00AD7B1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738AB88" w14:textId="1CC8840C" w:rsidR="00AD7B15" w:rsidRPr="00A36AA9" w:rsidRDefault="00846D62" w:rsidP="00AD7B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320388045"/>
                <w:placeholder>
                  <w:docPart w:val="DAFA7C56E1B64036A51E468154AD83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r w:rsidR="00AD7B15" w14:paraId="3738AB8C" w14:textId="77777777" w:rsidTr="000F1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8A" w14:textId="77777777" w:rsidR="00AD7B15" w:rsidRPr="00A36AA9" w:rsidRDefault="00AD7B15" w:rsidP="00AD7B1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738AB8B" w14:textId="0544757B" w:rsidR="00AD7B15" w:rsidRPr="00A36AA9" w:rsidRDefault="00846D62" w:rsidP="00AD7B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2064133192"/>
                <w:placeholder>
                  <w:docPart w:val="8D4DA150B7364521ABD5995F6234F7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r w:rsidR="00AD7B15" w14:paraId="3738AB8F" w14:textId="77777777" w:rsidTr="000F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8D" w14:textId="77777777" w:rsidR="00AD7B15" w:rsidRPr="00A36AA9" w:rsidRDefault="00AD7B15" w:rsidP="00AD7B1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738AB8E" w14:textId="0DFF12FC" w:rsidR="00AD7B15" w:rsidRPr="00A36AA9" w:rsidRDefault="00846D62" w:rsidP="00AD7B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938833391"/>
                <w:placeholder>
                  <w:docPart w:val="335E8445BFDC499AA22A2E2212EB2A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r w:rsidR="00617502" w14:paraId="300BF6AC" w14:textId="77777777" w:rsidTr="000F1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83330" w14:textId="06DC548A" w:rsidR="00617502" w:rsidRPr="00A36AA9" w:rsidRDefault="00617502" w:rsidP="00AD7B15">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7290975E" w14:textId="11E480EB" w:rsidR="00617502" w:rsidRDefault="00617502" w:rsidP="00AD7B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D7B15" w14:paraId="3738AB95" w14:textId="77777777" w:rsidTr="000F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93" w14:textId="77777777" w:rsidR="00AD7B15" w:rsidRPr="00A36AA9" w:rsidRDefault="00AD7B15" w:rsidP="00AD7B1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738AB94" w14:textId="3F5E05B8" w:rsidR="00AD7B15" w:rsidRPr="00A36AA9" w:rsidRDefault="00846D62" w:rsidP="00AD7B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553451089"/>
                <w:placeholder>
                  <w:docPart w:val="CC70FCD1993943CD9D62B5B7C819D9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r w:rsidR="00AD7B15" w14:paraId="3738AB98" w14:textId="77777777" w:rsidTr="000F1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96" w14:textId="77777777" w:rsidR="00AD7B15" w:rsidRPr="00A36AA9" w:rsidRDefault="00AD7B15" w:rsidP="00AD7B1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738AB97" w14:textId="01DECE03" w:rsidR="00AD7B15" w:rsidRPr="00A36AA9" w:rsidRDefault="00846D62" w:rsidP="00AD7B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629634543"/>
                <w:placeholder>
                  <w:docPart w:val="63B39F1EECE54C18A49543513E05E9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r w:rsidR="00AD7B15" w14:paraId="3738AB9B" w14:textId="77777777" w:rsidTr="000F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8AB99" w14:textId="77777777" w:rsidR="00AD7B15" w:rsidRPr="00A36AA9" w:rsidRDefault="00AD7B15" w:rsidP="00AD7B1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738AB9A" w14:textId="49F5A94F" w:rsidR="00AD7B15" w:rsidRPr="00A36AA9" w:rsidRDefault="00846D62" w:rsidP="00AD7B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667632705"/>
                <w:placeholder>
                  <w:docPart w:val="5EF755FCF3E247ABB27BC650FC42F5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B15" w:rsidRPr="005F1020">
                  <w:rPr>
                    <w:rFonts w:ascii="Arial" w:hAnsi="Arial" w:cs="Arial"/>
                  </w:rPr>
                  <w:t>Compliant</w:t>
                </w:r>
              </w:sdtContent>
            </w:sdt>
          </w:p>
        </w:tc>
      </w:tr>
    </w:tbl>
    <w:p w14:paraId="3738ABB5" w14:textId="77777777" w:rsidR="00FC045E" w:rsidRPr="00A36AA9" w:rsidRDefault="0015292D" w:rsidP="00F87E39">
      <w:pPr>
        <w:pStyle w:val="NormalArial"/>
        <w:spacing w:before="120"/>
      </w:pPr>
      <w:r w:rsidRPr="00A36AA9">
        <w:t>A detailed assessment is provided later in this report for each assessed Standard.</w:t>
      </w:r>
    </w:p>
    <w:p w14:paraId="3738ABB6" w14:textId="77777777" w:rsidR="00FC045E" w:rsidRPr="00A36AA9" w:rsidRDefault="0015292D" w:rsidP="00FC045E">
      <w:pPr>
        <w:pStyle w:val="Heading1"/>
        <w:spacing w:before="0" w:after="240" w:line="22" w:lineRule="atLeast"/>
        <w:rPr>
          <w:rFonts w:ascii="Arial" w:hAnsi="Arial" w:cs="Arial"/>
        </w:rPr>
      </w:pPr>
      <w:r w:rsidRPr="00A36AA9">
        <w:rPr>
          <w:rFonts w:ascii="Arial" w:hAnsi="Arial" w:cs="Arial"/>
        </w:rPr>
        <w:t>Areas for improvement</w:t>
      </w:r>
    </w:p>
    <w:p w14:paraId="3738ABB8" w14:textId="77777777" w:rsidR="00FC045E" w:rsidRPr="00A36AA9" w:rsidRDefault="0015292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738ABBD" w14:textId="1E8B5E68" w:rsidR="00FC045E" w:rsidRPr="00A36AA9" w:rsidRDefault="0015292D" w:rsidP="00F87E39">
      <w:pPr>
        <w:pStyle w:val="NormalArial"/>
      </w:pPr>
      <w:r w:rsidRPr="00A36AA9">
        <w:br w:type="page"/>
      </w:r>
    </w:p>
    <w:p w14:paraId="3738ABBE" w14:textId="77777777" w:rsidR="003217D3" w:rsidRDefault="0015292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BC2"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738ABBF" w14:textId="77777777" w:rsidR="00AD7B15" w:rsidRPr="003217D3" w:rsidRDefault="00AD7B1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738ABC0" w14:textId="1F07EFEB"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D7B15" w14:paraId="3738ABC7"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C3" w14:textId="77777777" w:rsidR="00AD7B15" w:rsidRPr="00244176" w:rsidRDefault="00AD7B1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848" w:type="dxa"/>
            <w:shd w:val="clear" w:color="auto" w:fill="auto"/>
            <w:vAlign w:val="top"/>
          </w:tcPr>
          <w:p w14:paraId="3738ABC4" w14:textId="77777777" w:rsidR="00AD7B15" w:rsidRPr="00244176" w:rsidRDefault="00AD7B1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738ABC5" w14:textId="6F9FF28A" w:rsidR="00AD7B15" w:rsidRPr="00CC646C" w:rsidRDefault="00846D6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7872358ED67473CBD3565FD6A1A2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AD7B15" w:rsidRPr="00CC646C">
              <w:rPr>
                <w:rFonts w:ascii="Arial" w:hAnsi="Arial" w:cs="Arial"/>
                <w:color w:val="auto"/>
              </w:rPr>
              <w:t xml:space="preserve"> </w:t>
            </w:r>
          </w:p>
        </w:tc>
      </w:tr>
      <w:tr w:rsidR="00D3789E" w14:paraId="3738ABCC"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C8"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848" w:type="dxa"/>
            <w:shd w:val="clear" w:color="auto" w:fill="auto"/>
            <w:vAlign w:val="top"/>
          </w:tcPr>
          <w:p w14:paraId="3738ABC9"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738ABCA" w14:textId="06AA4D78"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261777"/>
                <w:placeholder>
                  <w:docPart w:val="88B6CAA0A22B4DE795F4326DF60B3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D5"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CD"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848" w:type="dxa"/>
            <w:shd w:val="clear" w:color="auto" w:fill="auto"/>
            <w:vAlign w:val="top"/>
          </w:tcPr>
          <w:p w14:paraId="3738ABCE"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38ABCF" w14:textId="77777777" w:rsidR="00D3789E" w:rsidRPr="00244176" w:rsidRDefault="00D3789E" w:rsidP="00D3789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38ABD0" w14:textId="77777777" w:rsidR="00D3789E" w:rsidRPr="00244176" w:rsidRDefault="00D3789E" w:rsidP="00D378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738ABD1" w14:textId="77777777" w:rsidR="00D3789E" w:rsidRPr="00244176" w:rsidRDefault="00D3789E" w:rsidP="00D378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38ABD2" w14:textId="77777777" w:rsidR="00D3789E" w:rsidRPr="00244176" w:rsidRDefault="00D3789E" w:rsidP="00D378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738ABD3" w14:textId="122DB2AB"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6158504"/>
                <w:placeholder>
                  <w:docPart w:val="1C621F1146104E8BA63212AC59FF39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DA"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D6"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848" w:type="dxa"/>
            <w:shd w:val="clear" w:color="auto" w:fill="auto"/>
            <w:vAlign w:val="top"/>
          </w:tcPr>
          <w:p w14:paraId="3738ABD7"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738ABD8" w14:textId="45C54405"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9027829"/>
                <w:placeholder>
                  <w:docPart w:val="0257B89F22B34BB1BCEFBC33968A38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DF"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DB"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48" w:type="dxa"/>
            <w:shd w:val="clear" w:color="auto" w:fill="auto"/>
            <w:vAlign w:val="top"/>
          </w:tcPr>
          <w:p w14:paraId="3738ABDC"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3738ABDD" w14:textId="1AC74400"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9647571"/>
                <w:placeholder>
                  <w:docPart w:val="79A09ECF8A72487C999560B1B40045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E4"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E0"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48" w:type="dxa"/>
            <w:shd w:val="clear" w:color="auto" w:fill="auto"/>
            <w:vAlign w:val="top"/>
          </w:tcPr>
          <w:p w14:paraId="3738ABE1"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3738ABE2" w14:textId="6F70C46E"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5954346"/>
                <w:placeholder>
                  <w:docPart w:val="1B76D9D36FF04F77906E151AEC78D2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p w14:paraId="3738ABE5" w14:textId="535F667E" w:rsidR="00A63FCF" w:rsidRDefault="0015292D" w:rsidP="007B3959">
      <w:pPr>
        <w:pStyle w:val="Heading20"/>
      </w:pPr>
      <w:r w:rsidRPr="00A36AA9">
        <w:t>Findings</w:t>
      </w:r>
    </w:p>
    <w:p w14:paraId="4E83DE8A"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33FD2F8C" w14:textId="77777777" w:rsidR="00604304" w:rsidRDefault="00604304" w:rsidP="00604304">
      <w:pPr>
        <w:pStyle w:val="NormalArial"/>
      </w:pPr>
      <w:r>
        <w:t>T</w:t>
      </w:r>
      <w:r w:rsidRPr="001219E4">
        <w:t>he Assessment Team’s evidence that is relevant to my finding is summarised below.</w:t>
      </w:r>
    </w:p>
    <w:p w14:paraId="0823B80A" w14:textId="01FA3E5A" w:rsidR="000C3196" w:rsidRDefault="0015292D" w:rsidP="0015292D">
      <w:pPr>
        <w:pStyle w:val="NormalArial"/>
      </w:pPr>
      <w:r>
        <w:t>All c</w:t>
      </w:r>
      <w:r w:rsidRPr="00E976C9">
        <w:t>onsumers</w:t>
      </w:r>
      <w:r>
        <w:t xml:space="preserve"> and </w:t>
      </w:r>
      <w:r w:rsidRPr="00E976C9">
        <w:t xml:space="preserve">representatives </w:t>
      </w:r>
      <w:r>
        <w:t xml:space="preserve">interviewed </w:t>
      </w:r>
      <w:r w:rsidR="00941A5E">
        <w:t>said</w:t>
      </w:r>
      <w:r>
        <w:t xml:space="preserve"> they feel</w:t>
      </w:r>
      <w:r w:rsidRPr="00E976C9">
        <w:t xml:space="preserve"> respected</w:t>
      </w:r>
      <w:r w:rsidRPr="227C0CA9">
        <w:t>,</w:t>
      </w:r>
      <w:r w:rsidRPr="00E976C9">
        <w:t xml:space="preserve"> and </w:t>
      </w:r>
      <w:r>
        <w:t>that staff are caring and meet their needs.</w:t>
      </w:r>
    </w:p>
    <w:p w14:paraId="178F0D40" w14:textId="1B40CCBD" w:rsidR="000C3196" w:rsidRDefault="0015292D" w:rsidP="0015292D">
      <w:pPr>
        <w:pStyle w:val="NormalArial"/>
      </w:pPr>
      <w:r w:rsidRPr="0015292D">
        <w:t xml:space="preserve">Staff demonstrated familiarity with </w:t>
      </w:r>
      <w:r>
        <w:t xml:space="preserve">each </w:t>
      </w:r>
      <w:r w:rsidRPr="0015292D">
        <w:t>consumer</w:t>
      </w:r>
      <w:r>
        <w:t>’</w:t>
      </w:r>
      <w:r w:rsidRPr="0015292D">
        <w:t>s individual cultural needs and described examples of how they deliver culturally safe care and support consumers.</w:t>
      </w:r>
    </w:p>
    <w:p w14:paraId="106FA503" w14:textId="1FFB3279" w:rsidR="000C3196" w:rsidRDefault="0015292D" w:rsidP="0015292D">
      <w:pPr>
        <w:pStyle w:val="NormalArial"/>
      </w:pPr>
      <w:r w:rsidRPr="0015292D">
        <w:t>Management advised annual cultural safety training occurs for all staff</w:t>
      </w:r>
      <w:r>
        <w:t>.</w:t>
      </w:r>
    </w:p>
    <w:p w14:paraId="09EEBFB8" w14:textId="00497AAF" w:rsidR="0015292D" w:rsidRDefault="0015292D" w:rsidP="0015292D">
      <w:pPr>
        <w:pStyle w:val="NormalArial"/>
      </w:pPr>
      <w:r w:rsidRPr="0015292D">
        <w:t>Consumer feedback included satisfaction with being involved in decisions about care, and that the</w:t>
      </w:r>
      <w:r w:rsidR="006863DE">
        <w:t>ir</w:t>
      </w:r>
      <w:r w:rsidRPr="0015292D">
        <w:t xml:space="preserve"> care and services supports </w:t>
      </w:r>
      <w:r w:rsidR="006863DE">
        <w:t xml:space="preserve">their </w:t>
      </w:r>
      <w:r w:rsidRPr="0015292D">
        <w:t xml:space="preserve">relationships with others. </w:t>
      </w:r>
      <w:r w:rsidR="00B666A5">
        <w:t>Staff</w:t>
      </w:r>
      <w:r w:rsidRPr="000F1C0F">
        <w:t xml:space="preserve"> outlined in various ways how they support consumers </w:t>
      </w:r>
      <w:r w:rsidR="00E864BC">
        <w:t>to exercise</w:t>
      </w:r>
      <w:r w:rsidRPr="000F1C0F">
        <w:t xml:space="preserve"> choice and</w:t>
      </w:r>
      <w:r w:rsidR="00E864BC">
        <w:t xml:space="preserve"> remain</w:t>
      </w:r>
      <w:r w:rsidRPr="000F1C0F">
        <w:t xml:space="preserve"> independence</w:t>
      </w:r>
      <w:r w:rsidR="00E864BC">
        <w:t>. Staff</w:t>
      </w:r>
      <w:r w:rsidRPr="000F1C0F">
        <w:t xml:space="preserve"> </w:t>
      </w:r>
      <w:r w:rsidR="00E864BC">
        <w:t>are</w:t>
      </w:r>
      <w:r w:rsidR="00B666A5">
        <w:t xml:space="preserve"> alert to </w:t>
      </w:r>
      <w:r w:rsidRPr="000F1C0F">
        <w:t>the importance of involving</w:t>
      </w:r>
      <w:r>
        <w:t xml:space="preserve"> families to support consumers with cognitive decline to exercise choice and control. </w:t>
      </w:r>
    </w:p>
    <w:p w14:paraId="0BA08C70" w14:textId="51456652" w:rsidR="0015292D" w:rsidRPr="0015292D" w:rsidRDefault="0015292D" w:rsidP="0015292D">
      <w:pPr>
        <w:pStyle w:val="NormalArial"/>
      </w:pPr>
      <w:r w:rsidRPr="0015292D">
        <w:lastRenderedPageBreak/>
        <w:t xml:space="preserve">Consumers described in various ways their satisfaction that the service supports </w:t>
      </w:r>
      <w:r w:rsidR="00A53BD8">
        <w:t xml:space="preserve">them </w:t>
      </w:r>
      <w:r w:rsidRPr="0015292D">
        <w:t xml:space="preserve">to live </w:t>
      </w:r>
      <w:r w:rsidR="001D456A">
        <w:t>well.</w:t>
      </w:r>
      <w:r w:rsidRPr="0015292D">
        <w:t xml:space="preserve"> </w:t>
      </w:r>
      <w:r w:rsidR="00B666A5">
        <w:t>Staff</w:t>
      </w:r>
      <w:r w:rsidRPr="000F1C0F">
        <w:t xml:space="preserve"> and</w:t>
      </w:r>
      <w:r>
        <w:t xml:space="preserve"> management demonstrated an</w:t>
      </w:r>
      <w:r w:rsidRPr="0015292D">
        <w:t xml:space="preserve"> awareness of dignity of risk principles and the consumer’s right to </w:t>
      </w:r>
      <w:r w:rsidR="001D456A">
        <w:t>balance risk and quality of life.</w:t>
      </w:r>
    </w:p>
    <w:p w14:paraId="17715E23" w14:textId="42E616A1" w:rsidR="0015292D" w:rsidRPr="0015292D" w:rsidRDefault="0015292D" w:rsidP="0015292D">
      <w:pPr>
        <w:pStyle w:val="NormalArial"/>
      </w:pPr>
      <w:r w:rsidRPr="0015292D">
        <w:t xml:space="preserve">Consumers and representatives are satisfied they are provided with </w:t>
      </w:r>
      <w:r w:rsidR="00B666A5">
        <w:t xml:space="preserve">clear and relevant </w:t>
      </w:r>
      <w:r w:rsidRPr="0015292D">
        <w:t>information to assist their choices and decisions.</w:t>
      </w:r>
    </w:p>
    <w:p w14:paraId="7EB77641" w14:textId="70F72E8A" w:rsidR="0015292D" w:rsidRPr="0015292D" w:rsidRDefault="0015292D" w:rsidP="0015292D">
      <w:pPr>
        <w:pStyle w:val="NormalArial"/>
      </w:pPr>
      <w:r>
        <w:t>Management discussed the use of c</w:t>
      </w:r>
      <w:r w:rsidRPr="003661A4">
        <w:t>ue cards for consumers with language barrier</w:t>
      </w:r>
      <w:r>
        <w:t>s and printing documentation in</w:t>
      </w:r>
      <w:r w:rsidRPr="009B7293">
        <w:t xml:space="preserve"> </w:t>
      </w:r>
      <w:r>
        <w:t>lar</w:t>
      </w:r>
      <w:r w:rsidRPr="009B7293">
        <w:t xml:space="preserve">ger font </w:t>
      </w:r>
      <w:r w:rsidR="00B666A5">
        <w:t>for consumers with poor vision</w:t>
      </w:r>
      <w:r>
        <w:t xml:space="preserve">. </w:t>
      </w:r>
      <w:r w:rsidRPr="0015292D">
        <w:t xml:space="preserve">Consumers receive a regular newsletter and management discussed how </w:t>
      </w:r>
      <w:r w:rsidR="00B666A5">
        <w:t xml:space="preserve">it contains </w:t>
      </w:r>
      <w:r w:rsidRPr="0015292D">
        <w:t>topical information about matters that may interest consumers.</w:t>
      </w:r>
    </w:p>
    <w:p w14:paraId="33459765" w14:textId="6819DF7A" w:rsidR="0015292D" w:rsidRDefault="0015292D" w:rsidP="0015292D">
      <w:pPr>
        <w:pStyle w:val="NormalArial"/>
      </w:pPr>
      <w:r w:rsidRPr="0015292D">
        <w:t>On commencement with the service, consumers and representatives are informed about the service</w:t>
      </w:r>
      <w:r>
        <w:t>’s</w:t>
      </w:r>
      <w:r w:rsidRPr="0015292D">
        <w:t xml:space="preserve"> commitment to maintain privacy and confidentiality, and consent to share information </w:t>
      </w:r>
      <w:r>
        <w:t>is requested</w:t>
      </w:r>
      <w:r w:rsidRPr="0015292D">
        <w:t xml:space="preserve">. </w:t>
      </w:r>
      <w:r>
        <w:t>Staff gave examples of ways they support consumer</w:t>
      </w:r>
      <w:r w:rsidR="00954271">
        <w:t>s’</w:t>
      </w:r>
      <w:r>
        <w:t xml:space="preserve"> </w:t>
      </w:r>
      <w:r w:rsidR="00954271">
        <w:t>privacy</w:t>
      </w:r>
      <w:r w:rsidR="003C6CD3">
        <w:t>,</w:t>
      </w:r>
      <w:r>
        <w:t xml:space="preserve"> including password</w:t>
      </w:r>
      <w:r w:rsidR="003C6CD3">
        <w:t>s for</w:t>
      </w:r>
      <w:r>
        <w:t xml:space="preserve"> computer access and sharing personal information </w:t>
      </w:r>
      <w:r w:rsidR="003C6CD3">
        <w:t xml:space="preserve">about the consumer </w:t>
      </w:r>
      <w:r>
        <w:t>only with others involved in the consumer’s care.</w:t>
      </w:r>
    </w:p>
    <w:p w14:paraId="56387A48" w14:textId="261A232E" w:rsidR="00D9681A" w:rsidRDefault="00D9681A">
      <w:pPr>
        <w:spacing w:after="160" w:line="259" w:lineRule="auto"/>
        <w:rPr>
          <w:rFonts w:ascii="Arial" w:hAnsi="Arial" w:cs="Arial"/>
        </w:rPr>
      </w:pPr>
      <w:r>
        <w:br w:type="page"/>
      </w:r>
    </w:p>
    <w:p w14:paraId="3738ABE7" w14:textId="77777777" w:rsidR="003217D3" w:rsidRDefault="0015292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960"/>
      </w:tblGrid>
      <w:tr w:rsidR="00AD7B15" w14:paraId="3738ABEB"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3738ABE8" w14:textId="77777777" w:rsidR="00AD7B15" w:rsidRPr="003217D3" w:rsidRDefault="00AD7B1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60" w:type="dxa"/>
            <w:tcBorders>
              <w:bottom w:val="single" w:sz="4" w:space="0" w:color="BFBFBF" w:themeColor="background1" w:themeShade="BF"/>
            </w:tcBorders>
          </w:tcPr>
          <w:p w14:paraId="3738ABE9" w14:textId="444AEAE4" w:rsidR="00AD7B15" w:rsidRPr="003217D3" w:rsidRDefault="00AD7B1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BF0"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EC"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738ABED"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60" w:type="dxa"/>
            <w:shd w:val="clear" w:color="auto" w:fill="auto"/>
            <w:vAlign w:val="top"/>
          </w:tcPr>
          <w:p w14:paraId="3738ABEE" w14:textId="18D2B64A"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4151388"/>
                <w:placeholder>
                  <w:docPart w:val="77AD3625926B498C91244F57636AE4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F5"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F1"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738ABF2"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60" w:type="dxa"/>
            <w:shd w:val="clear" w:color="auto" w:fill="auto"/>
            <w:vAlign w:val="top"/>
          </w:tcPr>
          <w:p w14:paraId="3738ABF3" w14:textId="5AEE4092"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7889867"/>
                <w:placeholder>
                  <w:docPart w:val="BA0D377A830E4EA2AF6335BA7213F9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BFC"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F6"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738ABF7"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38ABF8" w14:textId="77777777" w:rsidR="00D3789E" w:rsidRPr="00244176" w:rsidRDefault="00D3789E" w:rsidP="00D3789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38ABF9" w14:textId="77777777" w:rsidR="00D3789E" w:rsidRPr="00244176" w:rsidRDefault="00D3789E" w:rsidP="00D3789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60" w:type="dxa"/>
            <w:shd w:val="clear" w:color="auto" w:fill="auto"/>
            <w:vAlign w:val="top"/>
          </w:tcPr>
          <w:p w14:paraId="3738ABFA" w14:textId="7097897F"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3410340"/>
                <w:placeholder>
                  <w:docPart w:val="4D9F767739624715BEB1569A74F0A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01"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BFD"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738ABFE"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60" w:type="dxa"/>
            <w:shd w:val="clear" w:color="auto" w:fill="auto"/>
            <w:vAlign w:val="top"/>
          </w:tcPr>
          <w:p w14:paraId="3738ABFF" w14:textId="1FBF79A7"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1399410"/>
                <w:placeholder>
                  <w:docPart w:val="BB3ED7AEC45E4F29BD2B80F47DD900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06"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0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738AC03"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60" w:type="dxa"/>
            <w:shd w:val="clear" w:color="auto" w:fill="auto"/>
            <w:vAlign w:val="top"/>
          </w:tcPr>
          <w:p w14:paraId="3738AC04" w14:textId="27FDF0BB"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8669580"/>
                <w:placeholder>
                  <w:docPart w:val="ADCB35505F3645DB8412FB6AD0468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bookmarkEnd w:id="2"/>
    <w:p w14:paraId="3738AC07" w14:textId="77777777" w:rsidR="0087700C" w:rsidRDefault="0015292D" w:rsidP="00A63FCF">
      <w:pPr>
        <w:pStyle w:val="Heading20"/>
        <w:tabs>
          <w:tab w:val="left" w:pos="1890"/>
        </w:tabs>
      </w:pPr>
      <w:r w:rsidRPr="00A36AA9">
        <w:t>Findings</w:t>
      </w:r>
    </w:p>
    <w:p w14:paraId="697B9CF1"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4640B5BD" w14:textId="0993359C" w:rsidR="00604304" w:rsidRDefault="00604304" w:rsidP="00604304">
      <w:pPr>
        <w:pStyle w:val="NormalArial"/>
      </w:pPr>
      <w:r>
        <w:t>T</w:t>
      </w:r>
      <w:r w:rsidRPr="001219E4">
        <w:t>he Assessment Team’s evidence that is relevant to my finding is summarised below.</w:t>
      </w:r>
    </w:p>
    <w:p w14:paraId="6F4B1B56" w14:textId="77777777" w:rsidR="00443F25" w:rsidRDefault="00536164" w:rsidP="00604304">
      <w:pPr>
        <w:pStyle w:val="NormalArial"/>
        <w:rPr>
          <w:rFonts w:eastAsia="Arial"/>
          <w:color w:val="auto"/>
        </w:rPr>
      </w:pPr>
      <w:r w:rsidRPr="2B1B3D12">
        <w:rPr>
          <w:rFonts w:eastAsia="Arial"/>
          <w:color w:val="auto"/>
        </w:rPr>
        <w:t xml:space="preserve">The service demonstrated a comprehensive assessment and care planning process is in use. Consumers </w:t>
      </w:r>
      <w:r w:rsidRPr="009B64C9">
        <w:rPr>
          <w:rFonts w:eastAsia="Arial"/>
          <w:bCs/>
          <w:color w:val="auto"/>
        </w:rPr>
        <w:t>and</w:t>
      </w:r>
      <w:r w:rsidRPr="2B1B3D12">
        <w:rPr>
          <w:rFonts w:eastAsia="Arial"/>
          <w:b/>
          <w:color w:val="auto"/>
        </w:rPr>
        <w:t xml:space="preserve"> </w:t>
      </w:r>
      <w:r w:rsidRPr="2B1B3D12">
        <w:rPr>
          <w:rFonts w:eastAsia="Arial"/>
          <w:color w:val="auto"/>
        </w:rPr>
        <w:t xml:space="preserve">representatives said they were satisfied with </w:t>
      </w:r>
      <w:r w:rsidR="00443F25">
        <w:rPr>
          <w:rFonts w:eastAsia="Arial"/>
          <w:color w:val="auto"/>
        </w:rPr>
        <w:t xml:space="preserve">the </w:t>
      </w:r>
      <w:r w:rsidRPr="2B1B3D12">
        <w:rPr>
          <w:rFonts w:eastAsia="Arial"/>
          <w:color w:val="auto"/>
        </w:rPr>
        <w:t xml:space="preserve">consumer assessment and care planning process. </w:t>
      </w:r>
    </w:p>
    <w:p w14:paraId="6F7C4A95" w14:textId="38FCC3C5" w:rsidR="00536164" w:rsidRDefault="00443F25" w:rsidP="00B07A02">
      <w:pPr>
        <w:pStyle w:val="NormalArial"/>
        <w:shd w:val="clear" w:color="auto" w:fill="FFFFFF" w:themeFill="background1"/>
        <w:rPr>
          <w:rFonts w:eastAsia="Arial"/>
          <w:color w:val="auto"/>
        </w:rPr>
      </w:pPr>
      <w:r w:rsidRPr="00B07A02">
        <w:rPr>
          <w:rFonts w:eastAsia="Arial"/>
          <w:color w:val="auto"/>
        </w:rPr>
        <w:t>Staff use v</w:t>
      </w:r>
      <w:r w:rsidR="00536164" w:rsidRPr="00B07A02">
        <w:rPr>
          <w:rFonts w:eastAsia="Arial"/>
          <w:color w:val="auto"/>
        </w:rPr>
        <w:t xml:space="preserve">alidated assessment tools </w:t>
      </w:r>
      <w:r w:rsidR="00B07A02" w:rsidRPr="00B07A02">
        <w:rPr>
          <w:rFonts w:eastAsia="Arial"/>
          <w:color w:val="auto"/>
        </w:rPr>
        <w:t xml:space="preserve">to assess the </w:t>
      </w:r>
      <w:r w:rsidR="00536164" w:rsidRPr="00B07A02">
        <w:rPr>
          <w:rFonts w:eastAsia="Arial"/>
          <w:color w:val="auto"/>
        </w:rPr>
        <w:t>health and wellbeing</w:t>
      </w:r>
      <w:r w:rsidR="00B07A02">
        <w:rPr>
          <w:rFonts w:eastAsia="Arial"/>
          <w:color w:val="auto"/>
        </w:rPr>
        <w:t xml:space="preserve"> of each consumer. </w:t>
      </w:r>
      <w:r w:rsidR="00B07A02" w:rsidRPr="00B07A02">
        <w:rPr>
          <w:rFonts w:eastAsia="Arial"/>
          <w:color w:val="auto"/>
        </w:rPr>
        <w:t>Care directives</w:t>
      </w:r>
      <w:r w:rsidR="00B07A02">
        <w:rPr>
          <w:rFonts w:eastAsia="Arial"/>
          <w:color w:val="auto"/>
        </w:rPr>
        <w:t xml:space="preserve"> based on the outcome of these assessments are detailed and individualised. </w:t>
      </w:r>
    </w:p>
    <w:p w14:paraId="207EC24D" w14:textId="77777777" w:rsidR="00443F25" w:rsidRDefault="00536164" w:rsidP="00536164">
      <w:pPr>
        <w:pStyle w:val="NormalArial"/>
      </w:pPr>
      <w:r w:rsidRPr="00536164">
        <w:lastRenderedPageBreak/>
        <w:t xml:space="preserve">All consumers and representatives said in various ways </w:t>
      </w:r>
      <w:r w:rsidR="00443F25">
        <w:t>staff</w:t>
      </w:r>
      <w:r w:rsidRPr="00536164">
        <w:t xml:space="preserve"> take the time to listen to what is important to the consumer. </w:t>
      </w:r>
      <w:r w:rsidR="00443F25">
        <w:t>Staff</w:t>
      </w:r>
      <w:r w:rsidRPr="00536164">
        <w:t xml:space="preserve"> described what is important to </w:t>
      </w:r>
      <w:r w:rsidR="00443F25">
        <w:t xml:space="preserve">individual </w:t>
      </w:r>
      <w:r w:rsidRPr="00536164">
        <w:t>consumer</w:t>
      </w:r>
      <w:r w:rsidR="00443F25">
        <w:t>s they care for,</w:t>
      </w:r>
      <w:r w:rsidRPr="00536164">
        <w:t xml:space="preserve"> including their needs and preferences for </w:t>
      </w:r>
      <w:r w:rsidR="00443F25">
        <w:t>how care is delivered.</w:t>
      </w:r>
      <w:r w:rsidRPr="00536164">
        <w:t xml:space="preserve"> </w:t>
      </w:r>
    </w:p>
    <w:p w14:paraId="55F7C09F" w14:textId="27EB52F1" w:rsidR="00536164" w:rsidRPr="00536164" w:rsidRDefault="00536164" w:rsidP="00536164">
      <w:pPr>
        <w:pStyle w:val="NormalArial"/>
      </w:pPr>
      <w:r w:rsidRPr="00536164">
        <w:t>Care documentation showed consumer needs, goals and preferences</w:t>
      </w:r>
      <w:r w:rsidR="00443F25">
        <w:t xml:space="preserve"> are accurately recorded and a</w:t>
      </w:r>
      <w:r w:rsidRPr="00536164">
        <w:t>dvanced care planning information</w:t>
      </w:r>
      <w:r w:rsidR="00C8679B">
        <w:t>,</w:t>
      </w:r>
      <w:r w:rsidRPr="00536164">
        <w:t xml:space="preserve"> where provided</w:t>
      </w:r>
      <w:r w:rsidR="00C8679B">
        <w:t>,</w:t>
      </w:r>
      <w:r w:rsidRPr="00536164">
        <w:t xml:space="preserve"> is recorded in consumers’ </w:t>
      </w:r>
      <w:r w:rsidR="00C8679B">
        <w:t>care</w:t>
      </w:r>
      <w:r w:rsidRPr="00536164">
        <w:t xml:space="preserve"> plans.</w:t>
      </w:r>
    </w:p>
    <w:p w14:paraId="05C02BA6" w14:textId="62020652" w:rsidR="00536164" w:rsidRPr="00536164" w:rsidRDefault="00536164" w:rsidP="00536164">
      <w:pPr>
        <w:pStyle w:val="NormalArial"/>
      </w:pPr>
      <w:r w:rsidRPr="00536164">
        <w:t>Consumers are satisfied they, and others they want to be involved</w:t>
      </w:r>
      <w:r w:rsidR="00443F25">
        <w:t>,</w:t>
      </w:r>
      <w:r w:rsidRPr="00536164">
        <w:t xml:space="preserve"> are active participants in planning their care and services.</w:t>
      </w:r>
    </w:p>
    <w:p w14:paraId="16B4DCC0" w14:textId="3B2C4782" w:rsidR="00536164" w:rsidRPr="00536164" w:rsidRDefault="00536164" w:rsidP="00536164">
      <w:pPr>
        <w:pStyle w:val="NormalArial"/>
      </w:pPr>
      <w:r w:rsidRPr="00536164">
        <w:t xml:space="preserve">A copy of the care plan is provided to the consumer once it is finalised. </w:t>
      </w:r>
    </w:p>
    <w:p w14:paraId="5DE0F7D6" w14:textId="15AB85EF" w:rsidR="00443F25" w:rsidRDefault="00654C0A" w:rsidP="00536164">
      <w:pPr>
        <w:pStyle w:val="NormalArial"/>
      </w:pPr>
      <w:r>
        <w:t>C</w:t>
      </w:r>
      <w:r w:rsidR="00536164" w:rsidRPr="00536164">
        <w:t>are is formally reviewed at regular intervals, as circumstances change and when incidents occur. Staff receive prompts from the electronic system to ensure c</w:t>
      </w:r>
      <w:r w:rsidR="00536164">
        <w:t>onsumer review dates are monitored and kept up to date.</w:t>
      </w:r>
      <w:r w:rsidR="00536164" w:rsidRPr="00536164">
        <w:t xml:space="preserve"> Care documentation showed regular reviews occur </w:t>
      </w:r>
      <w:r w:rsidR="009D734C">
        <w:t xml:space="preserve">as </w:t>
      </w:r>
      <w:r w:rsidR="00AB77BB">
        <w:t xml:space="preserve">scheduled and </w:t>
      </w:r>
      <w:r w:rsidR="009D734C">
        <w:t xml:space="preserve">when the </w:t>
      </w:r>
      <w:r w:rsidR="00536164" w:rsidRPr="00536164">
        <w:t>consumer</w:t>
      </w:r>
      <w:r w:rsidR="009D734C">
        <w:t>’</w:t>
      </w:r>
      <w:r w:rsidR="00536164" w:rsidRPr="00536164">
        <w:t>s circumstances</w:t>
      </w:r>
      <w:r w:rsidR="009D734C">
        <w:t xml:space="preserve">, health or well-being changes. </w:t>
      </w:r>
      <w:r w:rsidR="00536164" w:rsidRPr="00536164">
        <w:t xml:space="preserve"> </w:t>
      </w:r>
    </w:p>
    <w:p w14:paraId="3E2C27B3" w14:textId="77777777" w:rsidR="00D9681A" w:rsidRDefault="00D9681A">
      <w:pPr>
        <w:spacing w:after="160" w:line="259" w:lineRule="auto"/>
        <w:rPr>
          <w:rFonts w:ascii="Arial" w:hAnsi="Arial" w:cs="Arial"/>
        </w:rPr>
      </w:pPr>
      <w:r>
        <w:br w:type="page"/>
      </w:r>
    </w:p>
    <w:p w14:paraId="3738AC09" w14:textId="77777777" w:rsidR="003217D3" w:rsidRDefault="0015292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848"/>
        <w:gridCol w:w="1984"/>
      </w:tblGrid>
      <w:tr w:rsidR="00AD7B15" w14:paraId="3738AC0D"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8AC0A" w14:textId="77777777" w:rsidR="00AD7B15" w:rsidRPr="003217D3" w:rsidRDefault="00AD7B1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8AC0B" w14:textId="235B5EBC"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C15" w14:textId="77777777" w:rsidTr="00AD7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0E"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0F"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38AC10" w14:textId="77777777" w:rsidR="00D3789E" w:rsidRPr="00244176" w:rsidRDefault="00D3789E" w:rsidP="00D378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38AC11" w14:textId="77777777" w:rsidR="00D3789E" w:rsidRPr="00244176" w:rsidRDefault="00D3789E" w:rsidP="00D378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38AC12" w14:textId="77777777" w:rsidR="00D3789E" w:rsidRPr="00244176" w:rsidRDefault="00D3789E" w:rsidP="00D378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3" w14:textId="159EC339"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2315168"/>
                <w:placeholder>
                  <w:docPart w:val="CD4B7BCE36BD489E92B5C2C01FEA3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1A"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6"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7"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8" w14:textId="3C3012D3"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1063383"/>
                <w:placeholder>
                  <w:docPart w:val="E820E0D40CC04B2F8B0F2A5ADEF146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1F" w14:textId="77777777" w:rsidTr="00AD7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B" w14:textId="77777777" w:rsidR="00D3789E" w:rsidRPr="00244176" w:rsidRDefault="00D3789E" w:rsidP="00D3789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C" w14:textId="77777777" w:rsidR="00D3789E" w:rsidRPr="00244176" w:rsidRDefault="00D3789E" w:rsidP="00D3789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1D" w14:textId="3939F183"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025696"/>
                <w:placeholder>
                  <w:docPart w:val="18B427B2D728429B89F72256526F07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24"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0"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1"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2" w14:textId="500E7153"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336246"/>
                <w:placeholder>
                  <w:docPart w:val="4D33651D61A04F748E8BECB4C8D27B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29" w14:textId="77777777" w:rsidTr="00AD7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5"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6"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7" w14:textId="519785D0"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1176516"/>
                <w:placeholder>
                  <w:docPart w:val="B3293B82EDD94871B0CFD0A14884EC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2E"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A"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B"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C" w14:textId="4E9F8C67"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4540348"/>
                <w:placeholder>
                  <w:docPart w:val="B81D3322329F45CAA6E9C649C4B7F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35" w14:textId="77777777" w:rsidTr="00AD7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2F"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30"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738AC31" w14:textId="77777777" w:rsidR="00D3789E" w:rsidRPr="00244176" w:rsidRDefault="00D3789E" w:rsidP="00D3789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738AC32" w14:textId="77777777" w:rsidR="00D3789E" w:rsidRPr="00244176" w:rsidRDefault="00D3789E" w:rsidP="00D3789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8AC33" w14:textId="191EF98E"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921321"/>
                <w:placeholder>
                  <w:docPart w:val="3A43E519A394483C9B486C9F7D7433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bookmarkEnd w:id="3"/>
    <w:p w14:paraId="3738AC36" w14:textId="77777777" w:rsidR="002253FC" w:rsidRDefault="0015292D" w:rsidP="007B3959">
      <w:pPr>
        <w:pStyle w:val="Heading20"/>
      </w:pPr>
      <w:r w:rsidRPr="00A36AA9">
        <w:t>Findings</w:t>
      </w:r>
    </w:p>
    <w:p w14:paraId="008B3471"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776770DF" w14:textId="77777777" w:rsidR="00604304" w:rsidRDefault="00604304" w:rsidP="00604304">
      <w:pPr>
        <w:pStyle w:val="NormalArial"/>
      </w:pPr>
      <w:r>
        <w:t>T</w:t>
      </w:r>
      <w:r w:rsidRPr="001219E4">
        <w:t>he Assessment Team’s evidence that is relevant to my finding is summarised below.</w:t>
      </w:r>
    </w:p>
    <w:p w14:paraId="1598CE78" w14:textId="77777777" w:rsidR="007E6BBF" w:rsidRDefault="00654C0A" w:rsidP="00731272">
      <w:pPr>
        <w:pStyle w:val="NormalArial"/>
      </w:pPr>
      <w:r w:rsidRPr="00731272">
        <w:lastRenderedPageBreak/>
        <w:t xml:space="preserve">Consumers described their satisfaction with the personal and clinical care provided and said in different ways that it </w:t>
      </w:r>
      <w:r w:rsidR="00A57609">
        <w:t>is</w:t>
      </w:r>
      <w:r w:rsidRPr="00731272">
        <w:t xml:space="preserve"> safe and effective</w:t>
      </w:r>
      <w:r w:rsidR="00A57609">
        <w:t>.</w:t>
      </w:r>
      <w:r w:rsidRPr="00731272">
        <w:t xml:space="preserve"> </w:t>
      </w:r>
      <w:r w:rsidR="00A57609">
        <w:t>S</w:t>
      </w:r>
      <w:r w:rsidRPr="00731272">
        <w:t xml:space="preserve">taff </w:t>
      </w:r>
      <w:r>
        <w:t xml:space="preserve">described ways they tailor care to the consumer’s individual needs to optimise </w:t>
      </w:r>
      <w:r w:rsidR="00087D68">
        <w:t xml:space="preserve">the consumer’s </w:t>
      </w:r>
      <w:r>
        <w:t xml:space="preserve">health and wellbeing and </w:t>
      </w:r>
      <w:r w:rsidR="007E6BBF">
        <w:t>deliver</w:t>
      </w:r>
      <w:r>
        <w:t xml:space="preserve"> best practice </w:t>
      </w:r>
      <w:r w:rsidR="007E6BBF">
        <w:t xml:space="preserve">care </w:t>
      </w:r>
      <w:r>
        <w:t xml:space="preserve">by following organisational </w:t>
      </w:r>
      <w:r w:rsidR="007E6BBF">
        <w:t>policies and care directives.</w:t>
      </w:r>
      <w:r>
        <w:t xml:space="preserve"> </w:t>
      </w:r>
    </w:p>
    <w:p w14:paraId="2DA6F078" w14:textId="2E32B243" w:rsidR="007E6BBF" w:rsidRPr="00731272" w:rsidRDefault="007E6BBF" w:rsidP="007E6BBF">
      <w:pPr>
        <w:pStyle w:val="NormalArial"/>
      </w:pPr>
      <w:r>
        <w:t>Staff</w:t>
      </w:r>
      <w:r w:rsidR="00654C0A" w:rsidRPr="00731272">
        <w:t xml:space="preserve"> described </w:t>
      </w:r>
      <w:r>
        <w:t>the management of high prevalence risk</w:t>
      </w:r>
      <w:r w:rsidR="00E17766">
        <w:t>s</w:t>
      </w:r>
      <w:r>
        <w:t xml:space="preserve"> and </w:t>
      </w:r>
      <w:r w:rsidR="00F24654">
        <w:t xml:space="preserve">discussed </w:t>
      </w:r>
      <w:r>
        <w:t>individual care</w:t>
      </w:r>
      <w:r w:rsidR="00654C0A" w:rsidRPr="00731272">
        <w:t xml:space="preserve"> strategies implemented for consumers </w:t>
      </w:r>
      <w:r>
        <w:t>with</w:t>
      </w:r>
      <w:r w:rsidR="00654C0A" w:rsidRPr="00731272">
        <w:t xml:space="preserve"> wounds, </w:t>
      </w:r>
      <w:r>
        <w:t xml:space="preserve">needing </w:t>
      </w:r>
      <w:r w:rsidR="00654C0A" w:rsidRPr="00731272">
        <w:t>medication management</w:t>
      </w:r>
      <w:r>
        <w:t xml:space="preserve"> support and others experiencing </w:t>
      </w:r>
      <w:r w:rsidR="00654C0A" w:rsidRPr="00731272">
        <w:t>falls</w:t>
      </w:r>
      <w:r>
        <w:t>.</w:t>
      </w:r>
      <w:r w:rsidR="00654C0A" w:rsidRPr="00731272">
        <w:t xml:space="preserve"> </w:t>
      </w:r>
      <w:r>
        <w:t xml:space="preserve">Staff also spoke to various </w:t>
      </w:r>
      <w:r w:rsidR="00654C0A" w:rsidRPr="00731272">
        <w:t>prevention strategie</w:t>
      </w:r>
      <w:r>
        <w:t>s implemented to minimise risks reoccurring.</w:t>
      </w:r>
    </w:p>
    <w:p w14:paraId="03DFBF98" w14:textId="3F087A30" w:rsidR="00654C0A" w:rsidRPr="00731272" w:rsidRDefault="00654C0A" w:rsidP="00731272">
      <w:pPr>
        <w:pStyle w:val="NormalArial"/>
      </w:pPr>
      <w:r w:rsidRPr="00731272">
        <w:t xml:space="preserve">Care documentation showed risks associated with the care and services of consumers, are </w:t>
      </w:r>
      <w:proofErr w:type="gramStart"/>
      <w:r w:rsidRPr="00731272">
        <w:t>identified</w:t>
      </w:r>
      <w:proofErr w:type="gramEnd"/>
      <w:r w:rsidRPr="00731272">
        <w:t xml:space="preserve"> and documented. Instructions to guide </w:t>
      </w:r>
      <w:r w:rsidR="007E6BBF">
        <w:t>support workers</w:t>
      </w:r>
      <w:r w:rsidRPr="00731272">
        <w:t xml:space="preserve"> in managing risks were consistent and </w:t>
      </w:r>
      <w:r w:rsidR="007E6BBF">
        <w:t>tailored.</w:t>
      </w:r>
      <w:r w:rsidRPr="00731272">
        <w:t xml:space="preserve"> </w:t>
      </w:r>
    </w:p>
    <w:p w14:paraId="19E4D146" w14:textId="7499938F" w:rsidR="00654C0A" w:rsidRPr="00731272" w:rsidRDefault="00654C0A" w:rsidP="00731272">
      <w:pPr>
        <w:pStyle w:val="NormalArial"/>
      </w:pPr>
      <w:r w:rsidRPr="00731272">
        <w:t xml:space="preserve">The service demonstrated that care and support is provided to consumers who have been referred for or are receiving palliative care services. </w:t>
      </w:r>
      <w:r w:rsidR="007E6BBF">
        <w:t>Staff</w:t>
      </w:r>
      <w:r w:rsidRPr="00731272">
        <w:t xml:space="preserve"> </w:t>
      </w:r>
      <w:r w:rsidR="00F24654">
        <w:t>described</w:t>
      </w:r>
      <w:r w:rsidRPr="00731272">
        <w:t xml:space="preserve"> processes to support </w:t>
      </w:r>
      <w:r w:rsidR="007E6BBF">
        <w:t xml:space="preserve">the </w:t>
      </w:r>
      <w:r w:rsidRPr="00731272">
        <w:t xml:space="preserve">consumer </w:t>
      </w:r>
      <w:r w:rsidR="007E6BBF">
        <w:t>at</w:t>
      </w:r>
      <w:r w:rsidRPr="00731272">
        <w:t xml:space="preserve"> end of life</w:t>
      </w:r>
      <w:r w:rsidR="00F24654">
        <w:t xml:space="preserve"> and providing support to their family.</w:t>
      </w:r>
      <w:r w:rsidRPr="00731272">
        <w:t xml:space="preserve"> Care plans evidenced staff connecting with and supporting consumers nearing end of life.</w:t>
      </w:r>
    </w:p>
    <w:p w14:paraId="6B83C17A" w14:textId="30BF49D9" w:rsidR="00731272" w:rsidRPr="00731272" w:rsidRDefault="00731272" w:rsidP="00731272">
      <w:pPr>
        <w:pStyle w:val="NormalArial"/>
      </w:pPr>
      <w:r w:rsidRPr="00731272">
        <w:t xml:space="preserve">Care documentation, including progress notes reflected </w:t>
      </w:r>
      <w:proofErr w:type="gramStart"/>
      <w:r w:rsidRPr="00731272">
        <w:t>that changes</w:t>
      </w:r>
      <w:proofErr w:type="gramEnd"/>
      <w:r w:rsidRPr="00731272">
        <w:t xml:space="preserve"> in a consumer’s health or condition is recognised, reported, documented and appropriately actioned. </w:t>
      </w:r>
    </w:p>
    <w:p w14:paraId="29EACED8" w14:textId="2606A5C4" w:rsidR="00731272" w:rsidRPr="00731272" w:rsidRDefault="00731272" w:rsidP="00731272">
      <w:pPr>
        <w:pStyle w:val="NormalArial"/>
      </w:pPr>
      <w:r w:rsidRPr="00731272">
        <w:t xml:space="preserve">Information is appropriately communicated to others involved in the consumer’s care including their nominated representative, support workers and providers delivering specialist service such as wound management. </w:t>
      </w:r>
    </w:p>
    <w:p w14:paraId="68120A32" w14:textId="33AF6AA1" w:rsidR="00731272" w:rsidRPr="00731272" w:rsidRDefault="00731272" w:rsidP="00731272">
      <w:pPr>
        <w:pStyle w:val="NormalArial"/>
      </w:pPr>
      <w:r w:rsidRPr="00731272">
        <w:t xml:space="preserve">Various referrals </w:t>
      </w:r>
      <w:r w:rsidR="007E6BBF">
        <w:t>are</w:t>
      </w:r>
      <w:r w:rsidRPr="00731272">
        <w:t xml:space="preserve"> evident, including for podiatry</w:t>
      </w:r>
      <w:r w:rsidR="007E6BBF">
        <w:t>,</w:t>
      </w:r>
      <w:r w:rsidRPr="00731272">
        <w:t xml:space="preserve"> </w:t>
      </w:r>
      <w:proofErr w:type="gramStart"/>
      <w:r w:rsidRPr="00731272">
        <w:t>physiotherapy</w:t>
      </w:r>
      <w:proofErr w:type="gramEnd"/>
      <w:r w:rsidRPr="00731272">
        <w:t xml:space="preserve"> and occupational therapy. </w:t>
      </w:r>
    </w:p>
    <w:p w14:paraId="38EEA304" w14:textId="21164153" w:rsidR="00731272" w:rsidRPr="00731272" w:rsidRDefault="007E6BBF" w:rsidP="00731272">
      <w:pPr>
        <w:pStyle w:val="NormalArial"/>
      </w:pPr>
      <w:r>
        <w:t xml:space="preserve">Management </w:t>
      </w:r>
      <w:proofErr w:type="gramStart"/>
      <w:r>
        <w:t>oversee</w:t>
      </w:r>
      <w:proofErr w:type="gramEnd"/>
      <w:r>
        <w:t xml:space="preserve"> </w:t>
      </w:r>
      <w:r w:rsidR="00297A2F">
        <w:t xml:space="preserve">the </w:t>
      </w:r>
      <w:r w:rsidR="00731272" w:rsidRPr="00731272">
        <w:t>referral process to ensure timely action is undertaken</w:t>
      </w:r>
      <w:r>
        <w:t>.</w:t>
      </w:r>
      <w:r w:rsidR="00731272" w:rsidRPr="00731272">
        <w:t xml:space="preserve"> </w:t>
      </w:r>
      <w:r>
        <w:t>C</w:t>
      </w:r>
      <w:r w:rsidR="00731272" w:rsidRPr="00731272">
        <w:t>are documentation show</w:t>
      </w:r>
      <w:r>
        <w:t>ed</w:t>
      </w:r>
      <w:r w:rsidR="00731272" w:rsidRPr="00731272">
        <w:t xml:space="preserve"> referrals made in response to an identified need, with corresponding reports and recommendations actioned accordingly.</w:t>
      </w:r>
    </w:p>
    <w:p w14:paraId="755CDB85" w14:textId="46076688" w:rsidR="007E6BBF" w:rsidRDefault="00643540" w:rsidP="00643540">
      <w:pPr>
        <w:pStyle w:val="NormalArial"/>
      </w:pPr>
      <w:r w:rsidRPr="00643540">
        <w:t>The service demonstrated infection related risks are minimised</w:t>
      </w:r>
      <w:r w:rsidR="00A76027">
        <w:t>.</w:t>
      </w:r>
      <w:r w:rsidRPr="00643540">
        <w:t xml:space="preserve"> </w:t>
      </w:r>
      <w:r w:rsidR="007E6BBF">
        <w:t>Staff</w:t>
      </w:r>
      <w:r w:rsidRPr="00643540">
        <w:t xml:space="preserve"> and support workers confirmed they have had training in hand hygiene, infection control and </w:t>
      </w:r>
      <w:r w:rsidR="007E6BBF">
        <w:t xml:space="preserve">support staff </w:t>
      </w:r>
      <w:r w:rsidRPr="00643540">
        <w:t>are supplied with personal protective equipment</w:t>
      </w:r>
      <w:r w:rsidR="007E6BBF">
        <w:t>.</w:t>
      </w:r>
      <w:r w:rsidRPr="00643540">
        <w:t xml:space="preserve"> </w:t>
      </w:r>
      <w:r w:rsidR="00681E24" w:rsidRPr="00643540">
        <w:t xml:space="preserve">Consumers and representatives </w:t>
      </w:r>
      <w:r w:rsidR="00681E24">
        <w:t>are</w:t>
      </w:r>
      <w:r w:rsidR="00681E24" w:rsidRPr="00643540">
        <w:t xml:space="preserve"> satisfied with measures staff undertake to protect consumer</w:t>
      </w:r>
      <w:r w:rsidR="00681E24">
        <w:t>s</w:t>
      </w:r>
      <w:r w:rsidR="00681E24" w:rsidRPr="00643540">
        <w:t xml:space="preserve"> from</w:t>
      </w:r>
      <w:r w:rsidR="00681E24">
        <w:t xml:space="preserve"> the risk of</w:t>
      </w:r>
      <w:r w:rsidR="00681E24" w:rsidRPr="00643540">
        <w:t xml:space="preserve"> infection.</w:t>
      </w:r>
    </w:p>
    <w:p w14:paraId="1EF409DF" w14:textId="7392D962" w:rsidR="00C33D03" w:rsidRDefault="007E6BBF" w:rsidP="00C33D03">
      <w:pPr>
        <w:pStyle w:val="NormalArial"/>
      </w:pPr>
      <w:r>
        <w:t>Staff</w:t>
      </w:r>
      <w:r w:rsidR="00C33D03">
        <w:t xml:space="preserve"> demonstrated efforts to minimise the unnecessary use of antibiotics in care delivery.</w:t>
      </w:r>
    </w:p>
    <w:p w14:paraId="1C1AEE2C" w14:textId="202C7BD3" w:rsidR="007E6BBF" w:rsidRDefault="007E6BBF" w:rsidP="007E6BBF">
      <w:pPr>
        <w:pStyle w:val="NormalArial"/>
      </w:pPr>
      <w:r w:rsidRPr="00643540">
        <w:t xml:space="preserve">Management </w:t>
      </w:r>
      <w:r>
        <w:t xml:space="preserve">described strategies to minimise the spread of infection including staff </w:t>
      </w:r>
      <w:r w:rsidRPr="00643540">
        <w:t>vaccination</w:t>
      </w:r>
      <w:r>
        <w:t>s</w:t>
      </w:r>
      <w:r w:rsidRPr="00643540">
        <w:t xml:space="preserve"> COVID-19 safety plans, mandatory </w:t>
      </w:r>
      <w:proofErr w:type="gramStart"/>
      <w:r w:rsidRPr="00643540">
        <w:t>training</w:t>
      </w:r>
      <w:proofErr w:type="gramEnd"/>
      <w:r w:rsidRPr="00643540">
        <w:t xml:space="preserve"> and </w:t>
      </w:r>
      <w:r w:rsidR="00681E24">
        <w:t>s</w:t>
      </w:r>
      <w:r w:rsidRPr="00643540">
        <w:t xml:space="preserve">taff </w:t>
      </w:r>
      <w:r w:rsidR="00251CF3">
        <w:t xml:space="preserve">health </w:t>
      </w:r>
      <w:r w:rsidRPr="00643540">
        <w:t>screening processes</w:t>
      </w:r>
      <w:r w:rsidR="00251CF3">
        <w:t>.</w:t>
      </w:r>
    </w:p>
    <w:p w14:paraId="3CAAFE8E" w14:textId="77777777" w:rsidR="00C33D03" w:rsidRDefault="00C33D03">
      <w:pPr>
        <w:spacing w:after="160" w:line="259" w:lineRule="auto"/>
        <w:rPr>
          <w:rFonts w:ascii="Arial" w:hAnsi="Arial" w:cs="Arial"/>
        </w:rPr>
      </w:pPr>
      <w:r>
        <w:br w:type="page"/>
      </w:r>
    </w:p>
    <w:p w14:paraId="3738AC38" w14:textId="77777777" w:rsidR="00FC045E" w:rsidRPr="00A36AA9" w:rsidRDefault="0015292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C3C"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3738AC39" w14:textId="77777777" w:rsidR="00AD7B15" w:rsidRPr="00991076" w:rsidRDefault="00AD7B1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738AC3A" w14:textId="525593F6" w:rsidR="00AD7B15" w:rsidRPr="00991076"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D3789E" w14:paraId="3738AC41"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3D"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48" w:type="dxa"/>
            <w:shd w:val="clear" w:color="auto" w:fill="auto"/>
            <w:vAlign w:val="top"/>
          </w:tcPr>
          <w:p w14:paraId="3738AC3E"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3738AC3F" w14:textId="01299D83"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6168695"/>
                <w:placeholder>
                  <w:docPart w:val="FDACEDA7B9E642779439CEDBACDE99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46"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4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48" w:type="dxa"/>
            <w:shd w:val="clear" w:color="auto" w:fill="auto"/>
            <w:vAlign w:val="top"/>
          </w:tcPr>
          <w:p w14:paraId="3738AC43"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3738AC44" w14:textId="1453D2CB"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9692803"/>
                <w:placeholder>
                  <w:docPart w:val="F6664397470F44A0A872CD674A870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4E"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47"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48" w:type="dxa"/>
            <w:shd w:val="clear" w:color="auto" w:fill="auto"/>
            <w:vAlign w:val="top"/>
          </w:tcPr>
          <w:p w14:paraId="3738AC48"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38AC49" w14:textId="77777777" w:rsidR="00D3789E" w:rsidRPr="00244176" w:rsidRDefault="00D3789E" w:rsidP="00D378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738AC4A" w14:textId="77777777" w:rsidR="00D3789E" w:rsidRPr="00244176" w:rsidRDefault="00D3789E" w:rsidP="00D378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738AC4B" w14:textId="77777777" w:rsidR="00D3789E" w:rsidRPr="00244176" w:rsidRDefault="00D3789E" w:rsidP="00D378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3738AC4C" w14:textId="78EFB62B"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5063008"/>
                <w:placeholder>
                  <w:docPart w:val="8AF7AC2DAC4147B2908B1B27DA7C92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53"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4F"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48" w:type="dxa"/>
            <w:shd w:val="clear" w:color="auto" w:fill="auto"/>
            <w:vAlign w:val="top"/>
          </w:tcPr>
          <w:p w14:paraId="3738AC50"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738AC51" w14:textId="2F169A37"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0894100"/>
                <w:placeholder>
                  <w:docPart w:val="F419675D6A0044F3B7565526C51A6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58"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54"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48" w:type="dxa"/>
            <w:shd w:val="clear" w:color="auto" w:fill="auto"/>
            <w:vAlign w:val="top"/>
          </w:tcPr>
          <w:p w14:paraId="3738AC55"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738AC56" w14:textId="4C387FD4"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0999569"/>
                <w:placeholder>
                  <w:docPart w:val="4838B4E7662241779D9A737D5337E6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5D"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59"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48" w:type="dxa"/>
            <w:shd w:val="clear" w:color="auto" w:fill="auto"/>
            <w:vAlign w:val="top"/>
          </w:tcPr>
          <w:p w14:paraId="3738AC5A"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738AC5B" w14:textId="1B428214"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9419478"/>
                <w:placeholder>
                  <w:docPart w:val="0C1BCF21171D481F9CD1BA835D971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62" w14:textId="77777777" w:rsidTr="00AD7B15">
        <w:tc>
          <w:tcPr>
            <w:cnfStyle w:val="001000000000" w:firstRow="0" w:lastRow="0" w:firstColumn="1" w:lastColumn="0" w:oddVBand="0" w:evenVBand="0" w:oddHBand="0" w:evenHBand="0" w:firstRowFirstColumn="0" w:firstRowLastColumn="0" w:lastRowFirstColumn="0" w:lastRowLastColumn="0"/>
            <w:tcW w:w="0" w:type="auto"/>
            <w:vAlign w:val="top"/>
          </w:tcPr>
          <w:p w14:paraId="3738AC5E"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48" w:type="dxa"/>
            <w:vAlign w:val="top"/>
          </w:tcPr>
          <w:p w14:paraId="3738AC5F"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3738AC60" w14:textId="243DEF96"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8480784"/>
                <w:placeholder>
                  <w:docPart w:val="C5B98821C31F4D40B1C2C7F64EC18B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p w14:paraId="3738AC63" w14:textId="77777777" w:rsidR="0087700C" w:rsidRDefault="0015292D" w:rsidP="007B3959">
      <w:pPr>
        <w:pStyle w:val="Heading20"/>
      </w:pPr>
      <w:r w:rsidRPr="00A36AA9">
        <w:t>Findings</w:t>
      </w:r>
    </w:p>
    <w:p w14:paraId="33408E8A"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4EA916B4" w14:textId="760F5E45" w:rsidR="00604304" w:rsidRDefault="00604304" w:rsidP="00604304">
      <w:pPr>
        <w:pStyle w:val="NormalArial"/>
      </w:pPr>
      <w:r>
        <w:t>T</w:t>
      </w:r>
      <w:r w:rsidRPr="001219E4">
        <w:t>he Assessment Team’s evidence that is relevant to my finding is summarised below.</w:t>
      </w:r>
    </w:p>
    <w:p w14:paraId="46A0831D" w14:textId="4EA4B786" w:rsidR="00CE57ED" w:rsidRPr="00D650E1" w:rsidRDefault="00CE57ED" w:rsidP="00604304">
      <w:pPr>
        <w:pStyle w:val="NormalArial"/>
      </w:pPr>
      <w:r w:rsidRPr="00D650E1">
        <w:t xml:space="preserve">Consumers and representatives expressed satisfaction with services and supports for daily living. Care documentation noted </w:t>
      </w:r>
      <w:r w:rsidR="008540AA">
        <w:t xml:space="preserve">each </w:t>
      </w:r>
      <w:r w:rsidRPr="00D650E1">
        <w:t>consumer</w:t>
      </w:r>
      <w:r w:rsidR="008540AA">
        <w:t>’</w:t>
      </w:r>
      <w:r w:rsidRPr="00D650E1">
        <w:t>s goals and provided strategies for the achievement of th</w:t>
      </w:r>
      <w:r w:rsidR="00160113">
        <w:t>e</w:t>
      </w:r>
      <w:r w:rsidRPr="00D650E1">
        <w:t xml:space="preserve"> goal</w:t>
      </w:r>
      <w:r w:rsidR="00160113">
        <w:t xml:space="preserve">s and supporting the consumer’s </w:t>
      </w:r>
      <w:r w:rsidRPr="00D650E1">
        <w:t>independence and quality of life.</w:t>
      </w:r>
    </w:p>
    <w:p w14:paraId="11536611" w14:textId="4040DDCE" w:rsidR="00160113" w:rsidRDefault="00160113" w:rsidP="00604304">
      <w:pPr>
        <w:pStyle w:val="NormalArial"/>
      </w:pPr>
      <w:r>
        <w:t>Staff</w:t>
      </w:r>
      <w:r w:rsidR="00CE57ED" w:rsidRPr="00D650E1">
        <w:t xml:space="preserve"> and support workers described how they recognise and support consumers when they are feeling low including, being familiar with consumers and their need</w:t>
      </w:r>
      <w:r w:rsidR="008540AA">
        <w:t>s</w:t>
      </w:r>
      <w:r>
        <w:t xml:space="preserve"> and</w:t>
      </w:r>
      <w:r w:rsidR="00CE57ED" w:rsidRPr="00D650E1">
        <w:t xml:space="preserve"> providing emotional support. </w:t>
      </w:r>
    </w:p>
    <w:p w14:paraId="705F50B5" w14:textId="09CCCFFA" w:rsidR="00CE57ED" w:rsidRPr="00D650E1" w:rsidRDefault="00CE57ED" w:rsidP="00604304">
      <w:pPr>
        <w:pStyle w:val="NormalArial"/>
      </w:pPr>
      <w:r w:rsidRPr="00D650E1">
        <w:lastRenderedPageBreak/>
        <w:t xml:space="preserve">Care documentation shows emotional, </w:t>
      </w:r>
      <w:proofErr w:type="gramStart"/>
      <w:r w:rsidRPr="00D650E1">
        <w:t>spiritual</w:t>
      </w:r>
      <w:proofErr w:type="gramEnd"/>
      <w:r w:rsidRPr="00D650E1">
        <w:t xml:space="preserve"> and psychological support is provided as appropriate.</w:t>
      </w:r>
    </w:p>
    <w:p w14:paraId="6D393D76" w14:textId="77777777" w:rsidR="00160113" w:rsidRDefault="00160113" w:rsidP="00D650E1">
      <w:pPr>
        <w:pStyle w:val="NormalArial"/>
      </w:pPr>
      <w:r>
        <w:t>C</w:t>
      </w:r>
      <w:r w:rsidR="00CE57ED" w:rsidRPr="00D650E1">
        <w:t>onsent</w:t>
      </w:r>
      <w:r>
        <w:t xml:space="preserve"> having been given by the consumer, </w:t>
      </w:r>
      <w:r w:rsidR="00CE57ED" w:rsidRPr="00D650E1">
        <w:t>the service communicates with others</w:t>
      </w:r>
      <w:r>
        <w:t xml:space="preserve"> involved in the delivery of care</w:t>
      </w:r>
      <w:r w:rsidR="00CE57ED" w:rsidRPr="00D650E1">
        <w:t xml:space="preserve"> internally and externally to ensure services are well coordinated. </w:t>
      </w:r>
    </w:p>
    <w:p w14:paraId="1DE99324" w14:textId="45D73C83" w:rsidR="00CE57ED" w:rsidRPr="00D650E1" w:rsidRDefault="00CE57ED" w:rsidP="00D650E1">
      <w:pPr>
        <w:pStyle w:val="NormalArial"/>
      </w:pPr>
      <w:r w:rsidRPr="00D650E1">
        <w:t>Consumers said they do not have to repeat instructions to different care staff. Staff said they have access to relevant information through an application on their phone.</w:t>
      </w:r>
    </w:p>
    <w:p w14:paraId="14CC4C7F" w14:textId="743AA2DA" w:rsidR="00CE57ED" w:rsidRPr="00D650E1" w:rsidRDefault="00D650E1" w:rsidP="00D650E1">
      <w:pPr>
        <w:pStyle w:val="NormalArial"/>
      </w:pPr>
      <w:r w:rsidRPr="00D650E1">
        <w:t xml:space="preserve">Consumers and representatives said the service assists them to link into additional services to support their wellbeing. </w:t>
      </w:r>
    </w:p>
    <w:p w14:paraId="1D68FC1F" w14:textId="5E8F7879" w:rsidR="00CE57ED" w:rsidRDefault="00D650E1" w:rsidP="00604304">
      <w:pPr>
        <w:pStyle w:val="NormalArial"/>
      </w:pPr>
      <w:r>
        <w:t xml:space="preserve">Consumers receiving delivered meals are satisfied with the choice, </w:t>
      </w:r>
      <w:proofErr w:type="gramStart"/>
      <w:r>
        <w:t>quality</w:t>
      </w:r>
      <w:proofErr w:type="gramEnd"/>
      <w:r>
        <w:t xml:space="preserve"> and quantity on offer.</w:t>
      </w:r>
    </w:p>
    <w:p w14:paraId="410D9392" w14:textId="099E5DEB" w:rsidR="00D650E1" w:rsidRDefault="00D650E1" w:rsidP="00604304">
      <w:pPr>
        <w:pStyle w:val="NormalArial"/>
      </w:pPr>
      <w:r>
        <w:t>Support workers said equipment they use in the consumer’s home is in good working order and described the system for reporting any faults. Replacement equipment is provided promptly.</w:t>
      </w:r>
    </w:p>
    <w:p w14:paraId="04F815DC" w14:textId="77777777" w:rsidR="00D9681A" w:rsidRDefault="00D9681A">
      <w:pPr>
        <w:spacing w:after="160" w:line="259" w:lineRule="auto"/>
        <w:rPr>
          <w:rFonts w:ascii="Arial" w:hAnsi="Arial" w:cs="Arial"/>
        </w:rPr>
      </w:pPr>
      <w:r>
        <w:br w:type="page"/>
      </w:r>
    </w:p>
    <w:p w14:paraId="3738AC65" w14:textId="77777777" w:rsidR="00FC045E" w:rsidRDefault="0015292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C69"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3738AC66" w14:textId="77777777" w:rsidR="00AD7B15" w:rsidRPr="003217D3" w:rsidRDefault="00AD7B1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738AC67" w14:textId="7AD3498F"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C6E"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6A"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48" w:type="dxa"/>
            <w:shd w:val="clear" w:color="auto" w:fill="auto"/>
            <w:vAlign w:val="top"/>
          </w:tcPr>
          <w:p w14:paraId="3738AC6B"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vAlign w:val="top"/>
          </w:tcPr>
          <w:p w14:paraId="3738AC6C" w14:textId="635084E7"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7147975"/>
                <w:placeholder>
                  <w:docPart w:val="A454B64A472E4B15BD8C0E99DEF616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53F1">
                  <w:rPr>
                    <w:rFonts w:ascii="Arial" w:hAnsi="Arial" w:cs="Arial"/>
                    <w:color w:val="auto"/>
                  </w:rPr>
                  <w:t>Not applicable</w:t>
                </w:r>
              </w:sdtContent>
            </w:sdt>
            <w:r w:rsidR="00D3789E" w:rsidRPr="00CC646C">
              <w:rPr>
                <w:rFonts w:ascii="Arial" w:hAnsi="Arial" w:cs="Arial"/>
                <w:color w:val="auto"/>
              </w:rPr>
              <w:t xml:space="preserve"> </w:t>
            </w:r>
          </w:p>
        </w:tc>
      </w:tr>
      <w:tr w:rsidR="00D3789E" w14:paraId="3738AC75"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6F"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48" w:type="dxa"/>
            <w:shd w:val="clear" w:color="auto" w:fill="auto"/>
            <w:vAlign w:val="top"/>
          </w:tcPr>
          <w:p w14:paraId="3738AC70"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38AC71" w14:textId="77777777" w:rsidR="00D3789E" w:rsidRPr="00244176" w:rsidRDefault="00D3789E" w:rsidP="00D3789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738AC72" w14:textId="77777777" w:rsidR="00D3789E" w:rsidRPr="00244176" w:rsidRDefault="00D3789E" w:rsidP="00D3789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738AC73" w14:textId="72473A68"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6444980"/>
                <w:placeholder>
                  <w:docPart w:val="4ED7F6C1B0DA452A961C13DEA447FE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53F1">
                  <w:rPr>
                    <w:rFonts w:ascii="Arial" w:hAnsi="Arial" w:cs="Arial"/>
                    <w:color w:val="auto"/>
                  </w:rPr>
                  <w:t>Not applicable</w:t>
                </w:r>
              </w:sdtContent>
            </w:sdt>
            <w:r w:rsidR="00D3789E" w:rsidRPr="00CC646C">
              <w:rPr>
                <w:rFonts w:ascii="Arial" w:hAnsi="Arial" w:cs="Arial"/>
                <w:color w:val="auto"/>
              </w:rPr>
              <w:t xml:space="preserve"> </w:t>
            </w:r>
          </w:p>
        </w:tc>
      </w:tr>
      <w:tr w:rsidR="00D3789E" w14:paraId="3738AC7A"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76"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48" w:type="dxa"/>
            <w:shd w:val="clear" w:color="auto" w:fill="auto"/>
            <w:vAlign w:val="top"/>
          </w:tcPr>
          <w:p w14:paraId="3738AC77"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vAlign w:val="top"/>
          </w:tcPr>
          <w:p w14:paraId="3738AC78" w14:textId="494E9643"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5284484"/>
                <w:placeholder>
                  <w:docPart w:val="346824BFDEF444BA89050A3FC0F5F0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53F1">
                  <w:rPr>
                    <w:rFonts w:ascii="Arial" w:hAnsi="Arial" w:cs="Arial"/>
                    <w:color w:val="auto"/>
                  </w:rPr>
                  <w:t>Not applicable</w:t>
                </w:r>
              </w:sdtContent>
            </w:sdt>
            <w:r w:rsidR="00D3789E" w:rsidRPr="00CC646C">
              <w:rPr>
                <w:rFonts w:ascii="Arial" w:hAnsi="Arial" w:cs="Arial"/>
                <w:color w:val="auto"/>
              </w:rPr>
              <w:t xml:space="preserve"> </w:t>
            </w:r>
          </w:p>
        </w:tc>
      </w:tr>
    </w:tbl>
    <w:p w14:paraId="3738AC7B" w14:textId="77777777" w:rsidR="001A5684" w:rsidRDefault="0015292D" w:rsidP="007B3959">
      <w:pPr>
        <w:pStyle w:val="Heading20"/>
      </w:pPr>
      <w:r w:rsidRPr="00A36AA9">
        <w:t>Findings</w:t>
      </w:r>
    </w:p>
    <w:p w14:paraId="693DA142" w14:textId="10BA6663" w:rsidR="00604304" w:rsidRDefault="008053F1" w:rsidP="00604304">
      <w:pPr>
        <w:pStyle w:val="NormalArial"/>
      </w:pPr>
      <w:r>
        <w:t>This Standard is not applicable as services are delivered in consumers’ homes.</w:t>
      </w:r>
    </w:p>
    <w:p w14:paraId="3475CB9A" w14:textId="77777777" w:rsidR="00D9681A" w:rsidRDefault="00D9681A">
      <w:pPr>
        <w:spacing w:after="160" w:line="259" w:lineRule="auto"/>
        <w:rPr>
          <w:rFonts w:ascii="Arial" w:hAnsi="Arial" w:cs="Arial"/>
        </w:rPr>
      </w:pPr>
      <w:r>
        <w:br w:type="page"/>
      </w:r>
    </w:p>
    <w:p w14:paraId="3738AC7D" w14:textId="77777777" w:rsidR="00FC045E" w:rsidRPr="00A36AA9" w:rsidRDefault="0015292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C81"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3738AC7E" w14:textId="77777777" w:rsidR="00AD7B15" w:rsidRPr="003217D3" w:rsidRDefault="00AD7B1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738AC7F" w14:textId="5D05B985"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C86"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8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48" w:type="dxa"/>
            <w:shd w:val="clear" w:color="auto" w:fill="auto"/>
            <w:vAlign w:val="top"/>
          </w:tcPr>
          <w:p w14:paraId="3738AC83"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vAlign w:val="top"/>
          </w:tcPr>
          <w:p w14:paraId="3738AC84" w14:textId="61EC9703"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1867601"/>
                <w:placeholder>
                  <w:docPart w:val="C18907930BD5451D8893684C3C8BBC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8B"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87"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48" w:type="dxa"/>
            <w:shd w:val="clear" w:color="auto" w:fill="auto"/>
            <w:vAlign w:val="top"/>
          </w:tcPr>
          <w:p w14:paraId="3738AC88"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738AC89" w14:textId="13F221A2"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198807"/>
                <w:placeholder>
                  <w:docPart w:val="5F9435EBB8E64EE78E6FED87AC63DF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90"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8C"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48" w:type="dxa"/>
            <w:shd w:val="clear" w:color="auto" w:fill="auto"/>
            <w:vAlign w:val="top"/>
          </w:tcPr>
          <w:p w14:paraId="3738AC8D"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738AC8E" w14:textId="053ADCF0"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3669126"/>
                <w:placeholder>
                  <w:docPart w:val="7B199FB9AED74225950E610A5156A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95" w14:textId="77777777" w:rsidTr="00AD7B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91"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48" w:type="dxa"/>
            <w:shd w:val="clear" w:color="auto" w:fill="auto"/>
            <w:vAlign w:val="top"/>
          </w:tcPr>
          <w:p w14:paraId="3738AC92"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738AC93" w14:textId="5449A8B1"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0166217"/>
                <w:placeholder>
                  <w:docPart w:val="EC3075AC54264BB1B566487062AA49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p w14:paraId="3738AC96" w14:textId="77777777" w:rsidR="001A5684" w:rsidRDefault="0015292D" w:rsidP="007B3959">
      <w:pPr>
        <w:pStyle w:val="Heading20"/>
      </w:pPr>
      <w:r w:rsidRPr="00A36AA9">
        <w:t>Findings</w:t>
      </w:r>
    </w:p>
    <w:p w14:paraId="7723E987"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37C2D17C" w14:textId="35C78068" w:rsidR="00604304" w:rsidRDefault="00604304" w:rsidP="00604304">
      <w:pPr>
        <w:pStyle w:val="NormalArial"/>
      </w:pPr>
      <w:r>
        <w:t>T</w:t>
      </w:r>
      <w:r w:rsidRPr="001219E4">
        <w:t>he Assessment Team’s evidence that is relevant to my finding is summarised below.</w:t>
      </w:r>
    </w:p>
    <w:p w14:paraId="4195ED39" w14:textId="53553C41" w:rsidR="00336C26" w:rsidRDefault="00336C26" w:rsidP="00604304">
      <w:pPr>
        <w:pStyle w:val="NormalArial"/>
      </w:pPr>
      <w:r>
        <w:t xml:space="preserve">Consumers and representatives said they feel confident to provide feedback or make a complaint and feel safe raising concerns with </w:t>
      </w:r>
      <w:r w:rsidR="0079334B">
        <w:t>staff</w:t>
      </w:r>
      <w:r>
        <w:t xml:space="preserve"> if needed. </w:t>
      </w:r>
    </w:p>
    <w:p w14:paraId="559A6CB1" w14:textId="05A4B512" w:rsidR="00336C26" w:rsidRDefault="00336C26" w:rsidP="00604304">
      <w:pPr>
        <w:pStyle w:val="NormalArial"/>
      </w:pPr>
      <w:r>
        <w:t xml:space="preserve">Consumers said they have been provided information about advocates and language services and representatives said they are aware of </w:t>
      </w:r>
      <w:r w:rsidR="0079334B">
        <w:t xml:space="preserve">avenues for </w:t>
      </w:r>
      <w:r>
        <w:t>external compliant resolution.</w:t>
      </w:r>
    </w:p>
    <w:p w14:paraId="73884403" w14:textId="047B1946" w:rsidR="00336C26" w:rsidRDefault="00336C26" w:rsidP="00604304">
      <w:pPr>
        <w:pStyle w:val="NormalArial"/>
      </w:pPr>
      <w:r>
        <w:t>Where consumers or representatives have complained they have been satisfied with the approach taken by the service in resolving the issue. Staff gave examples of apologising to consumers when things have gone wrong.</w:t>
      </w:r>
    </w:p>
    <w:p w14:paraId="4C800D55" w14:textId="77777777" w:rsidR="0079334B" w:rsidRDefault="00336C26" w:rsidP="00336C26">
      <w:pPr>
        <w:pStyle w:val="NormalArial"/>
      </w:pPr>
      <w:r w:rsidRPr="00336C26">
        <w:t xml:space="preserve">Management discussed how the transition to online complaints, </w:t>
      </w:r>
      <w:proofErr w:type="gramStart"/>
      <w:r w:rsidRPr="00336C26">
        <w:t>compliments</w:t>
      </w:r>
      <w:proofErr w:type="gramEnd"/>
      <w:r w:rsidRPr="00336C26">
        <w:t xml:space="preserve"> and feedback processes in 2022, has resulted in an improvement to recording consumers’ and representatives’ feedback by all staff. </w:t>
      </w:r>
      <w:r>
        <w:t xml:space="preserve">The organisation conducts 6-monthly consumer surveys to capture complaints and feedback. </w:t>
      </w:r>
      <w:r w:rsidR="00DB0391">
        <w:t>M</w:t>
      </w:r>
      <w:r w:rsidRPr="00336C26">
        <w:t xml:space="preserve">anagement reported an upswing in the number of </w:t>
      </w:r>
      <w:r w:rsidRPr="009B7293">
        <w:t>compliments</w:t>
      </w:r>
      <w:r>
        <w:t xml:space="preserve"> received by the service</w:t>
      </w:r>
      <w:r w:rsidRPr="009B7293">
        <w:t>.</w:t>
      </w:r>
      <w:r>
        <w:t xml:space="preserve"> </w:t>
      </w:r>
      <w:r w:rsidRPr="00336C26">
        <w:t xml:space="preserve">All feedback, including incidents, are regularly </w:t>
      </w:r>
      <w:proofErr w:type="gramStart"/>
      <w:r w:rsidRPr="00336C26">
        <w:t>monitored</w:t>
      </w:r>
      <w:proofErr w:type="gramEnd"/>
      <w:r w:rsidRPr="00336C26">
        <w:t xml:space="preserve"> and trended by the </w:t>
      </w:r>
      <w:r w:rsidR="00C63972">
        <w:t>q</w:t>
      </w:r>
      <w:r w:rsidRPr="00336C26">
        <w:t>uality</w:t>
      </w:r>
      <w:r w:rsidR="00C63972">
        <w:t xml:space="preserve"> t</w:t>
      </w:r>
      <w:r w:rsidRPr="00336C26">
        <w:t xml:space="preserve">eam, discussed with </w:t>
      </w:r>
      <w:r w:rsidR="00C63972">
        <w:t xml:space="preserve">the </w:t>
      </w:r>
      <w:r w:rsidRPr="00336C26">
        <w:t xml:space="preserve">senior leadership and reported at monthly governance meetings. Trends that identify additional staff training needs </w:t>
      </w:r>
      <w:r w:rsidR="00C63972">
        <w:t>or other actions are</w:t>
      </w:r>
      <w:r w:rsidRPr="00336C26">
        <w:t xml:space="preserve"> implemented. </w:t>
      </w:r>
    </w:p>
    <w:p w14:paraId="727E33F0" w14:textId="1AC32C1D" w:rsidR="00336C26" w:rsidRDefault="00336C26" w:rsidP="00336C26">
      <w:pPr>
        <w:pStyle w:val="NormalArial"/>
      </w:pPr>
      <w:r w:rsidRPr="00CD2D2E">
        <w:t xml:space="preserve">A review of the complaints </w:t>
      </w:r>
      <w:proofErr w:type="gramStart"/>
      <w:r w:rsidRPr="00CD2D2E">
        <w:t>register</w:t>
      </w:r>
      <w:proofErr w:type="gramEnd"/>
      <w:r w:rsidRPr="00CD2D2E">
        <w:t xml:space="preserve"> and plan for continuous </w:t>
      </w:r>
      <w:r w:rsidR="00C63972">
        <w:t xml:space="preserve">notes </w:t>
      </w:r>
      <w:r w:rsidR="00DB0391">
        <w:t>a recent improvement in the rostering approach</w:t>
      </w:r>
      <w:r w:rsidR="00C63972">
        <w:t>.</w:t>
      </w:r>
      <w:r w:rsidR="00DB0391">
        <w:t xml:space="preserve"> </w:t>
      </w:r>
      <w:r w:rsidR="00C63972">
        <w:t>C</w:t>
      </w:r>
      <w:r w:rsidR="00DB0391">
        <w:t xml:space="preserve">onsumers </w:t>
      </w:r>
      <w:r w:rsidR="00C63972">
        <w:t xml:space="preserve">now </w:t>
      </w:r>
      <w:r w:rsidR="00DB0391">
        <w:t xml:space="preserve">have a least two familiar support workers to ensure if the first support worker is absent than a second support worker can still deliver the service and the consumer is not </w:t>
      </w:r>
      <w:r w:rsidR="00C63972">
        <w:t>inconvenienced by the service being cancelled.</w:t>
      </w:r>
    </w:p>
    <w:p w14:paraId="39175014" w14:textId="77777777" w:rsidR="00D9681A" w:rsidRDefault="00D9681A">
      <w:pPr>
        <w:spacing w:after="160" w:line="259" w:lineRule="auto"/>
        <w:rPr>
          <w:rFonts w:ascii="Arial" w:hAnsi="Arial" w:cs="Arial"/>
        </w:rPr>
      </w:pPr>
      <w:r>
        <w:br w:type="page"/>
      </w:r>
    </w:p>
    <w:p w14:paraId="3738AC98" w14:textId="77777777" w:rsidR="003217D3" w:rsidRPr="003217D3" w:rsidRDefault="0015292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C9C" w14:textId="77777777" w:rsidTr="00AD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738AC99" w14:textId="77777777" w:rsidR="00AD7B15" w:rsidRPr="003217D3" w:rsidRDefault="00AD7B1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738AC9A" w14:textId="2A830110"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CA1"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9D"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3738AC9E"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738AC9F" w14:textId="65C1F86F"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9216182"/>
                <w:placeholder>
                  <w:docPart w:val="48D1F0BBB0324BFDB8040AAD996D66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A6"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A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3738ACA3"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3738ACA4" w14:textId="4D38D639"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4370763"/>
                <w:placeholder>
                  <w:docPart w:val="A40BB2EE2C9746F38E76CD4C6E55A6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AB"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A7"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3738ACA8"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738ACA9" w14:textId="0F8AB927"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7657348"/>
                <w:placeholder>
                  <w:docPart w:val="3AFB4955927646689C683402407CA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B0" w14:textId="77777777" w:rsidTr="00AD7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AC"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3738ACAD"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3738ACAE" w14:textId="0F7C2AFA"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6825603"/>
                <w:placeholder>
                  <w:docPart w:val="D41A65403AA84964BBBA165A619A62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B5" w14:textId="77777777" w:rsidTr="00AD7B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B1"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3738ACB2"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738ACB3" w14:textId="5FEEEA3F"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8250095"/>
                <w:placeholder>
                  <w:docPart w:val="CC65AFCE9CFD45B3A80232BB9CEFA2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p w14:paraId="3738ACB6" w14:textId="77777777" w:rsidR="002F49A8" w:rsidRDefault="0015292D" w:rsidP="007B3959">
      <w:pPr>
        <w:pStyle w:val="Heading20"/>
      </w:pPr>
      <w:r w:rsidRPr="00A36AA9">
        <w:t>Findings</w:t>
      </w:r>
    </w:p>
    <w:p w14:paraId="6CD18F89"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3E7C7CC5" w14:textId="16ED125D" w:rsidR="00604304" w:rsidRDefault="00604304" w:rsidP="00604304">
      <w:pPr>
        <w:pStyle w:val="NormalArial"/>
      </w:pPr>
      <w:r>
        <w:t>T</w:t>
      </w:r>
      <w:r w:rsidRPr="001219E4">
        <w:t>he Assessment Team’s evidence that is relevant to my finding is summarised below.</w:t>
      </w:r>
    </w:p>
    <w:p w14:paraId="0A9F4441" w14:textId="678C4394" w:rsidR="00C63972" w:rsidRDefault="0080052E" w:rsidP="00604304">
      <w:pPr>
        <w:pStyle w:val="NormalArial"/>
      </w:pPr>
      <w:r w:rsidRPr="0080377F">
        <w:t xml:space="preserve">Consumers and representatives </w:t>
      </w:r>
      <w:r w:rsidRPr="00662D65">
        <w:t>said staff attend when they are schedule</w:t>
      </w:r>
      <w:r w:rsidR="00C63972">
        <w:t xml:space="preserve">d </w:t>
      </w:r>
      <w:r w:rsidRPr="00662D65">
        <w:t>and are mostly consistent.</w:t>
      </w:r>
      <w:r w:rsidR="00C63972">
        <w:t xml:space="preserve"> Support workers </w:t>
      </w:r>
      <w:r w:rsidRPr="01237C23">
        <w:t xml:space="preserve">said they have time to </w:t>
      </w:r>
      <w:r w:rsidR="00C63972">
        <w:t>deliver the care required in the allocated time.</w:t>
      </w:r>
    </w:p>
    <w:p w14:paraId="1FE63641" w14:textId="04BABC0C" w:rsidR="0080052E" w:rsidRDefault="00C63972" w:rsidP="00604304">
      <w:pPr>
        <w:pStyle w:val="NormalArial"/>
      </w:pPr>
      <w:r>
        <w:t>Staff</w:t>
      </w:r>
      <w:r w:rsidR="0080052E" w:rsidRPr="01237C23">
        <w:t xml:space="preserve"> discussed how they </w:t>
      </w:r>
      <w:r w:rsidR="0080052E">
        <w:t xml:space="preserve">prioritise their workload to ensure safe and quality care </w:t>
      </w:r>
      <w:r w:rsidR="0079334B">
        <w:t xml:space="preserve">occurs </w:t>
      </w:r>
      <w:r>
        <w:t>across</w:t>
      </w:r>
      <w:r w:rsidR="0080052E">
        <w:t xml:space="preserve"> their consumer caseload.</w:t>
      </w:r>
    </w:p>
    <w:p w14:paraId="5E49D8C0" w14:textId="0E18CF71" w:rsidR="0080052E" w:rsidRPr="00662D65" w:rsidRDefault="0080052E" w:rsidP="00604304">
      <w:pPr>
        <w:pStyle w:val="NormalArial"/>
      </w:pPr>
      <w:r w:rsidRPr="00662D65">
        <w:t xml:space="preserve">Consumers said staff are kind, caring and respectful of them as an individual.  </w:t>
      </w:r>
    </w:p>
    <w:p w14:paraId="68DAE569" w14:textId="2453D762" w:rsidR="0080052E" w:rsidRPr="00662D65" w:rsidRDefault="0080052E" w:rsidP="00604304">
      <w:pPr>
        <w:pStyle w:val="NormalArial"/>
      </w:pPr>
      <w:r w:rsidRPr="00662D65">
        <w:t xml:space="preserve">Management advised that </w:t>
      </w:r>
      <w:r w:rsidR="00C63972">
        <w:t xml:space="preserve">all </w:t>
      </w:r>
      <w:r w:rsidRPr="00662D65">
        <w:t xml:space="preserve">staff are required to undertake training in professional boundaries. Position descriptions outline the standards and key competencies </w:t>
      </w:r>
      <w:r w:rsidR="00C63972">
        <w:t>including</w:t>
      </w:r>
      <w:r w:rsidRPr="00662D65">
        <w:t xml:space="preserve"> staff attitude and </w:t>
      </w:r>
      <w:r w:rsidR="00C63972">
        <w:t xml:space="preserve">personal </w:t>
      </w:r>
      <w:r w:rsidRPr="00662D65">
        <w:t xml:space="preserve">qualities including kindness, </w:t>
      </w:r>
      <w:proofErr w:type="gramStart"/>
      <w:r w:rsidRPr="00662D65">
        <w:t>patience</w:t>
      </w:r>
      <w:proofErr w:type="gramEnd"/>
      <w:r w:rsidR="00C63972">
        <w:t xml:space="preserve"> and</w:t>
      </w:r>
      <w:r w:rsidRPr="00662D65">
        <w:t xml:space="preserve"> compassion</w:t>
      </w:r>
      <w:r w:rsidR="00C63972">
        <w:t>.</w:t>
      </w:r>
      <w:r w:rsidRPr="00662D65">
        <w:t xml:space="preserve"> A diversity and inclusion policy and </w:t>
      </w:r>
      <w:r w:rsidR="00C63972">
        <w:t xml:space="preserve">a </w:t>
      </w:r>
      <w:r w:rsidRPr="00662D65">
        <w:t xml:space="preserve">code of conduct are in place to support </w:t>
      </w:r>
      <w:r w:rsidR="00C63972">
        <w:t xml:space="preserve">staff understand </w:t>
      </w:r>
      <w:r w:rsidRPr="00662D65">
        <w:t>the organisation’s commitment to respectful care and services.</w:t>
      </w:r>
    </w:p>
    <w:p w14:paraId="75F06D25" w14:textId="20834954" w:rsidR="0080052E" w:rsidRPr="00662D65" w:rsidRDefault="0080052E" w:rsidP="00604304">
      <w:pPr>
        <w:pStyle w:val="NormalArial"/>
      </w:pPr>
      <w:r>
        <w:t xml:space="preserve">The service demonstrated processes to ensure the workforce </w:t>
      </w:r>
      <w:r w:rsidRPr="00662D65">
        <w:t>has the qualifications and knowledge to effectively perform their roles.</w:t>
      </w:r>
    </w:p>
    <w:p w14:paraId="2208F73A" w14:textId="28B7D54D" w:rsidR="0080052E" w:rsidRDefault="0080052E" w:rsidP="00662D65">
      <w:pPr>
        <w:pStyle w:val="NormalArial"/>
      </w:pPr>
      <w:r w:rsidRPr="00662D65">
        <w:t xml:space="preserve">Management described how workforce competency is assessed through qualification checks, </w:t>
      </w:r>
      <w:r>
        <w:t>induction</w:t>
      </w:r>
      <w:r w:rsidRPr="00DA40A7">
        <w:t xml:space="preserve"> processes, </w:t>
      </w:r>
      <w:r w:rsidRPr="00662D65">
        <w:t>and through internal and external feedback and complaint processes. The service will regularly contact consumers for feedback, including</w:t>
      </w:r>
      <w:r w:rsidRPr="001C05A0">
        <w:t xml:space="preserve"> call</w:t>
      </w:r>
      <w:r>
        <w:t>s</w:t>
      </w:r>
      <w:r w:rsidRPr="001C05A0">
        <w:t xml:space="preserve"> </w:t>
      </w:r>
      <w:r>
        <w:t>to</w:t>
      </w:r>
      <w:r w:rsidRPr="001C05A0">
        <w:t xml:space="preserve"> consumers after each new </w:t>
      </w:r>
      <w:r w:rsidR="0079334B">
        <w:t>care worker</w:t>
      </w:r>
      <w:r w:rsidRPr="001C05A0">
        <w:t xml:space="preserve"> shift</w:t>
      </w:r>
      <w:r>
        <w:t xml:space="preserve">, </w:t>
      </w:r>
      <w:r w:rsidRPr="00662D65">
        <w:t xml:space="preserve">to </w:t>
      </w:r>
      <w:r>
        <w:t>determine</w:t>
      </w:r>
      <w:r w:rsidRPr="001C05A0">
        <w:t xml:space="preserve"> </w:t>
      </w:r>
      <w:r w:rsidR="00C63972">
        <w:t>the</w:t>
      </w:r>
      <w:r w:rsidRPr="001C05A0">
        <w:t xml:space="preserve"> quality</w:t>
      </w:r>
      <w:r>
        <w:t xml:space="preserve"> care and services. </w:t>
      </w:r>
    </w:p>
    <w:p w14:paraId="20F23D7C" w14:textId="71BA5C40" w:rsidR="0080052E" w:rsidRPr="00662D65" w:rsidRDefault="0080052E" w:rsidP="00662D65">
      <w:pPr>
        <w:pStyle w:val="NormalArial"/>
      </w:pPr>
      <w:r w:rsidRPr="00662D65">
        <w:lastRenderedPageBreak/>
        <w:t xml:space="preserve">The service demonstrated the workforce is recruited, </w:t>
      </w:r>
      <w:proofErr w:type="gramStart"/>
      <w:r w:rsidRPr="00662D65">
        <w:t>trained</w:t>
      </w:r>
      <w:proofErr w:type="gramEnd"/>
      <w:r w:rsidRPr="00662D65">
        <w:t xml:space="preserve"> and equipped to deliver the outcomes required by </w:t>
      </w:r>
      <w:r w:rsidR="00C63972">
        <w:t xml:space="preserve">these </w:t>
      </w:r>
      <w:r w:rsidRPr="00662D65">
        <w:t xml:space="preserve">Standards. Staff said they </w:t>
      </w:r>
      <w:r w:rsidR="00C63972">
        <w:t>are</w:t>
      </w:r>
      <w:r w:rsidRPr="00662D65">
        <w:t xml:space="preserve"> satisfied with the support the service provides to equip them to carry out their roles</w:t>
      </w:r>
      <w:r w:rsidR="00C63972">
        <w:t xml:space="preserve"> and</w:t>
      </w:r>
      <w:r w:rsidRPr="00662D65">
        <w:t xml:space="preserve"> </w:t>
      </w:r>
      <w:r w:rsidR="000309E9">
        <w:t>discussed</w:t>
      </w:r>
      <w:r w:rsidR="00C63972">
        <w:t xml:space="preserve"> the</w:t>
      </w:r>
      <w:r w:rsidR="000309E9">
        <w:t>ir</w:t>
      </w:r>
      <w:r w:rsidR="00C63972">
        <w:t xml:space="preserve"> </w:t>
      </w:r>
      <w:r w:rsidRPr="00662D65">
        <w:t>inductio</w:t>
      </w:r>
      <w:r w:rsidR="00C63972">
        <w:t xml:space="preserve">n process </w:t>
      </w:r>
      <w:r w:rsidR="000309E9">
        <w:t xml:space="preserve">and </w:t>
      </w:r>
      <w:r w:rsidRPr="00662D65">
        <w:t>partici</w:t>
      </w:r>
      <w:r w:rsidR="00C63972">
        <w:t>pation</w:t>
      </w:r>
      <w:r w:rsidRPr="00662D65">
        <w:t xml:space="preserve"> in mandatory training</w:t>
      </w:r>
      <w:r w:rsidR="00C63972">
        <w:t>.</w:t>
      </w:r>
      <w:r w:rsidRPr="00662D65">
        <w:t xml:space="preserve"> Staff </w:t>
      </w:r>
      <w:r w:rsidR="00591342">
        <w:t>said</w:t>
      </w:r>
      <w:r w:rsidRPr="00662D65">
        <w:t xml:space="preserve"> they </w:t>
      </w:r>
      <w:proofErr w:type="gramStart"/>
      <w:r w:rsidRPr="00662D65">
        <w:t>are able to</w:t>
      </w:r>
      <w:proofErr w:type="gramEnd"/>
      <w:r w:rsidRPr="00662D65">
        <w:t xml:space="preserve"> access training and </w:t>
      </w:r>
      <w:r w:rsidR="00A936EA">
        <w:t>can provide suggestions on topics for the training calendar.</w:t>
      </w:r>
    </w:p>
    <w:p w14:paraId="66899940" w14:textId="14ADB12A" w:rsidR="0080052E" w:rsidRPr="00662D65" w:rsidRDefault="0080052E" w:rsidP="00662D65">
      <w:pPr>
        <w:pStyle w:val="NormalArial"/>
      </w:pPr>
      <w:r w:rsidRPr="00662D65">
        <w:t>Management described how staff training needs are identified through, performance conversations, question and answer sessions and staff satisfaction surveys.</w:t>
      </w:r>
    </w:p>
    <w:p w14:paraId="0814F9D9" w14:textId="66726086" w:rsidR="0080052E" w:rsidRDefault="0080052E" w:rsidP="00662D65">
      <w:pPr>
        <w:pStyle w:val="NormalArial"/>
      </w:pPr>
      <w:r>
        <w:t>The service ensures, through its contractual arrangements</w:t>
      </w:r>
      <w:r w:rsidR="00591342">
        <w:t>,</w:t>
      </w:r>
      <w:r>
        <w:t xml:space="preserve"> that staff from subcontracted organisations are provided with the same training as internal staff</w:t>
      </w:r>
      <w:r w:rsidR="00311A72">
        <w:t>.</w:t>
      </w:r>
    </w:p>
    <w:p w14:paraId="0D98F73D" w14:textId="6750B1B6" w:rsidR="00662D65" w:rsidRPr="00662D65" w:rsidRDefault="00662D65" w:rsidP="00662D65">
      <w:pPr>
        <w:pStyle w:val="NormalArial"/>
      </w:pPr>
      <w:r w:rsidRPr="00662D65">
        <w:t xml:space="preserve">Management </w:t>
      </w:r>
      <w:r w:rsidR="00591342">
        <w:t>said</w:t>
      </w:r>
      <w:r w:rsidRPr="00662D65">
        <w:t xml:space="preserve"> 6-month probationary periods apply and demonstrated performance appraisals for </w:t>
      </w:r>
      <w:r w:rsidR="009733B3">
        <w:t xml:space="preserve">all </w:t>
      </w:r>
      <w:r w:rsidRPr="00662D65">
        <w:t xml:space="preserve">staff </w:t>
      </w:r>
      <w:r w:rsidR="009733B3">
        <w:t xml:space="preserve">new and ongoing have </w:t>
      </w:r>
      <w:r w:rsidRPr="00662D65">
        <w:t>been completed</w:t>
      </w:r>
      <w:r w:rsidR="009733B3">
        <w:t xml:space="preserve"> or </w:t>
      </w:r>
      <w:r w:rsidR="00A936EA">
        <w:t xml:space="preserve">are </w:t>
      </w:r>
      <w:r w:rsidR="009733B3">
        <w:t>scheduled.</w:t>
      </w:r>
      <w:r w:rsidRPr="00662D65">
        <w:t xml:space="preserve"> </w:t>
      </w:r>
    </w:p>
    <w:p w14:paraId="54A375D8" w14:textId="06F0C66B" w:rsidR="00D9681A" w:rsidRDefault="00D9681A">
      <w:pPr>
        <w:spacing w:after="160" w:line="259" w:lineRule="auto"/>
        <w:rPr>
          <w:rFonts w:ascii="Arial" w:hAnsi="Arial" w:cs="Arial"/>
        </w:rPr>
      </w:pPr>
      <w:r>
        <w:br w:type="page"/>
      </w:r>
    </w:p>
    <w:p w14:paraId="3738ACB8" w14:textId="77777777" w:rsidR="00FC045E" w:rsidRPr="00A36AA9" w:rsidRDefault="0015292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AD7B15" w14:paraId="3738ACBC" w14:textId="77777777" w:rsidTr="00D96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738ACB9" w14:textId="77777777" w:rsidR="00AD7B15" w:rsidRPr="003217D3" w:rsidRDefault="00AD7B1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738ACBA" w14:textId="17983F32" w:rsidR="00AD7B15" w:rsidRPr="003217D3" w:rsidRDefault="00AD7B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789E" w14:paraId="3738ACC1" w14:textId="77777777" w:rsidTr="00D968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BD"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848" w:type="dxa"/>
            <w:shd w:val="clear" w:color="auto" w:fill="auto"/>
            <w:vAlign w:val="top"/>
          </w:tcPr>
          <w:p w14:paraId="3738ACBE"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738ACBF" w14:textId="7C4B0555"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8100240"/>
                <w:placeholder>
                  <w:docPart w:val="9CCEB12D0F794E3FA5CB1DF55D6D2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C6" w14:textId="77777777" w:rsidTr="00D96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C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848" w:type="dxa"/>
            <w:shd w:val="clear" w:color="auto" w:fill="auto"/>
            <w:vAlign w:val="top"/>
          </w:tcPr>
          <w:p w14:paraId="3738ACC3"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3738ACC4" w14:textId="34D18C55" w:rsidR="00D3789E" w:rsidRPr="00CC646C" w:rsidRDefault="00846D62"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4681462"/>
                <w:placeholder>
                  <w:docPart w:val="0EA84C0B37C94551A46BB7DDB84775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D1" w14:textId="77777777" w:rsidTr="00D968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C7"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848" w:type="dxa"/>
            <w:shd w:val="clear" w:color="auto" w:fill="auto"/>
            <w:vAlign w:val="top"/>
          </w:tcPr>
          <w:p w14:paraId="3738ACC8"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38ACC9"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738ACCA"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738ACCB"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738ACCC"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738ACCD"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738ACCE" w14:textId="77777777" w:rsidR="00D3789E" w:rsidRPr="00244176" w:rsidRDefault="00D3789E" w:rsidP="00D378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738ACCF" w14:textId="3C69EF70"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6396542"/>
                <w:placeholder>
                  <w:docPart w:val="815B89954C40423CB080C163EBB93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DA" w14:textId="77777777" w:rsidTr="00D96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D2"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848" w:type="dxa"/>
            <w:shd w:val="clear" w:color="auto" w:fill="auto"/>
            <w:vAlign w:val="top"/>
          </w:tcPr>
          <w:p w14:paraId="3738ACD3" w14:textId="77777777" w:rsidR="00D3789E" w:rsidRPr="00244176" w:rsidRDefault="00D3789E" w:rsidP="00D378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8ACD4" w14:textId="77777777" w:rsidR="00D3789E" w:rsidRPr="00244176" w:rsidRDefault="00D3789E" w:rsidP="00D378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738ACD5" w14:textId="77777777" w:rsidR="00D3789E" w:rsidRPr="00244176" w:rsidRDefault="00D3789E" w:rsidP="00D378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738ACD6" w14:textId="77777777" w:rsidR="00D3789E" w:rsidRPr="00244176" w:rsidRDefault="00D3789E" w:rsidP="00D378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38ACD7" w14:textId="77777777" w:rsidR="00D3789E" w:rsidRPr="00244176" w:rsidRDefault="00D3789E" w:rsidP="00D378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738ACD8" w14:textId="214FA000" w:rsidR="00D3789E" w:rsidRPr="00CC646C" w:rsidRDefault="00846D62" w:rsidP="00D378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4614303"/>
                <w:placeholder>
                  <w:docPart w:val="C34884813B654739A747904CAC90BC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r w:rsidR="00D3789E" w14:paraId="3738ACE2" w14:textId="77777777" w:rsidTr="00D968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ACDB" w14:textId="77777777" w:rsidR="00D3789E" w:rsidRPr="00244176" w:rsidRDefault="00D3789E" w:rsidP="00D378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848" w:type="dxa"/>
            <w:shd w:val="clear" w:color="auto" w:fill="auto"/>
            <w:vAlign w:val="top"/>
          </w:tcPr>
          <w:p w14:paraId="3738ACDC" w14:textId="77777777" w:rsidR="00D3789E" w:rsidRPr="00244176" w:rsidRDefault="00D3789E"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38ACDD" w14:textId="77777777" w:rsidR="00D3789E" w:rsidRPr="00244176" w:rsidRDefault="00D3789E" w:rsidP="00D378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738ACDE" w14:textId="77777777" w:rsidR="00D3789E" w:rsidRPr="00244176" w:rsidRDefault="00D3789E" w:rsidP="00D378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738ACDF" w14:textId="77777777" w:rsidR="00D3789E" w:rsidRPr="00244176" w:rsidRDefault="00D3789E" w:rsidP="00D378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738ACE0" w14:textId="243B07F6" w:rsidR="00D3789E" w:rsidRPr="00CC646C" w:rsidRDefault="00846D62" w:rsidP="00D378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9088057"/>
                <w:placeholder>
                  <w:docPart w:val="FFE2C84D44904FB38BAF257F87EFB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789E">
                  <w:rPr>
                    <w:rFonts w:ascii="Arial" w:hAnsi="Arial" w:cs="Arial"/>
                    <w:color w:val="auto"/>
                  </w:rPr>
                  <w:t>Compliant</w:t>
                </w:r>
              </w:sdtContent>
            </w:sdt>
            <w:r w:rsidR="00D3789E" w:rsidRPr="00CC646C">
              <w:rPr>
                <w:rFonts w:ascii="Arial" w:hAnsi="Arial" w:cs="Arial"/>
                <w:color w:val="auto"/>
              </w:rPr>
              <w:t xml:space="preserve"> </w:t>
            </w:r>
          </w:p>
        </w:tc>
      </w:tr>
    </w:tbl>
    <w:p w14:paraId="3738ACE3" w14:textId="77777777" w:rsidR="007B3959" w:rsidRDefault="0015292D" w:rsidP="003217D3">
      <w:pPr>
        <w:pStyle w:val="Heading20"/>
      </w:pPr>
      <w:r w:rsidRPr="00A36AA9">
        <w:t>Findings</w:t>
      </w:r>
    </w:p>
    <w:p w14:paraId="12DA1DEE" w14:textId="77777777" w:rsidR="00604304" w:rsidRPr="005E09F2" w:rsidRDefault="00604304" w:rsidP="00604304">
      <w:pPr>
        <w:pStyle w:val="NormalArial"/>
      </w:pPr>
      <w:r>
        <w:t>I am satisfied, based on the Assessment Team’s report that the service complies with this Standard. The compliance decision I have made for each Requirement is recorded in the table above.</w:t>
      </w:r>
    </w:p>
    <w:p w14:paraId="54BAEECE" w14:textId="5783E6D1" w:rsidR="00604304" w:rsidRDefault="00604304" w:rsidP="00604304">
      <w:pPr>
        <w:pStyle w:val="NormalArial"/>
      </w:pPr>
      <w:r>
        <w:lastRenderedPageBreak/>
        <w:t>T</w:t>
      </w:r>
      <w:r w:rsidRPr="001219E4">
        <w:t>he Assessment Team’s evidence that is relevant to my finding is summarised below.</w:t>
      </w:r>
    </w:p>
    <w:p w14:paraId="3931EEAB" w14:textId="40123D37" w:rsidR="00523213" w:rsidRDefault="00523213" w:rsidP="00941A5E">
      <w:pPr>
        <w:pStyle w:val="NormalArial"/>
      </w:pPr>
      <w:r w:rsidRPr="00941A5E">
        <w:t>C</w:t>
      </w:r>
      <w:r w:rsidRPr="00113C42">
        <w:t xml:space="preserve">onsumers </w:t>
      </w:r>
      <w:r>
        <w:t xml:space="preserve">and representatives are engaged </w:t>
      </w:r>
      <w:r w:rsidRPr="00113C42">
        <w:t>in the evaluation, development, and delivery of their care and services</w:t>
      </w:r>
      <w:r>
        <w:t xml:space="preserve"> through </w:t>
      </w:r>
      <w:r w:rsidRPr="00941A5E">
        <w:t xml:space="preserve">communication touchpoints including </w:t>
      </w:r>
      <w:r>
        <w:t xml:space="preserve">6-monthly consumer surveys </w:t>
      </w:r>
    </w:p>
    <w:p w14:paraId="7A3AB4AB" w14:textId="7AD56A5E" w:rsidR="00523213" w:rsidRDefault="00523213" w:rsidP="00523213">
      <w:pPr>
        <w:pStyle w:val="NormalArial"/>
      </w:pPr>
      <w:r>
        <w:t>Management advised the organisation will have a consumer advisory body established by the end of 2023.</w:t>
      </w:r>
    </w:p>
    <w:p w14:paraId="1B8DC907" w14:textId="77777777" w:rsidR="00A77DFF" w:rsidRDefault="00523213" w:rsidP="00941A5E">
      <w:pPr>
        <w:pStyle w:val="NormalArial"/>
      </w:pPr>
      <w:r w:rsidRPr="00941A5E">
        <w:t>A</w:t>
      </w:r>
      <w:r>
        <w:t xml:space="preserve">ll Board members have completed training to understanding their roles and responsibilities as they relate to governing bodies. </w:t>
      </w:r>
      <w:r w:rsidRPr="00707024">
        <w:t xml:space="preserve">Management discussed how Board members will ask questions to identify what is driving incident trends and will request additional updates and reports about </w:t>
      </w:r>
      <w:r w:rsidR="009733B3">
        <w:t xml:space="preserve">corrective </w:t>
      </w:r>
      <w:r w:rsidRPr="00707024">
        <w:t>actions taken</w:t>
      </w:r>
      <w:r w:rsidR="009733B3">
        <w:t>.</w:t>
      </w:r>
      <w:r w:rsidR="00A34D23">
        <w:t xml:space="preserve"> </w:t>
      </w:r>
      <w:r w:rsidR="00A34D23" w:rsidRPr="00941A5E">
        <w:t xml:space="preserve">Management described the Board as having a </w:t>
      </w:r>
      <w:r w:rsidR="00A77DFF">
        <w:t>‘</w:t>
      </w:r>
      <w:r w:rsidR="00A34D23" w:rsidRPr="00941A5E">
        <w:t>hand’s on</w:t>
      </w:r>
      <w:r w:rsidR="00A77DFF">
        <w:t>’</w:t>
      </w:r>
      <w:r w:rsidR="00A34D23" w:rsidRPr="00941A5E">
        <w:t xml:space="preserve"> approach and Board members lead various projects important to the strategic direction of the service. </w:t>
      </w:r>
    </w:p>
    <w:p w14:paraId="685E8BC3" w14:textId="58504C59" w:rsidR="00523213" w:rsidRPr="00941A5E" w:rsidRDefault="009733B3" w:rsidP="00941A5E">
      <w:pPr>
        <w:pStyle w:val="NormalArial"/>
      </w:pPr>
      <w:r w:rsidRPr="00941A5E">
        <w:t xml:space="preserve">Board members are also engaged in the management of subcontractor requirements and </w:t>
      </w:r>
      <w:r>
        <w:t xml:space="preserve">regulatory and </w:t>
      </w:r>
      <w:r w:rsidRPr="00941A5E">
        <w:t>compliance</w:t>
      </w:r>
      <w:r>
        <w:t xml:space="preserve"> requirements.</w:t>
      </w:r>
    </w:p>
    <w:p w14:paraId="3BD610AC" w14:textId="77777777" w:rsidR="00A34D23" w:rsidRDefault="00A34D23" w:rsidP="00523213">
      <w:pPr>
        <w:pStyle w:val="NormalArial"/>
      </w:pPr>
      <w:r>
        <w:t xml:space="preserve">Effective </w:t>
      </w:r>
      <w:proofErr w:type="gramStart"/>
      <w:r>
        <w:t>governances</w:t>
      </w:r>
      <w:proofErr w:type="gramEnd"/>
      <w:r>
        <w:t xml:space="preserve"> systems support the Board in its decision making and driving quality care for consumers. Management </w:t>
      </w:r>
      <w:proofErr w:type="gramStart"/>
      <w:r>
        <w:t>are</w:t>
      </w:r>
      <w:proofErr w:type="gramEnd"/>
      <w:r>
        <w:t xml:space="preserve"> clear on their accountabilities and responsibilities across the various business streams. </w:t>
      </w:r>
    </w:p>
    <w:p w14:paraId="4A2442CA" w14:textId="412CF803" w:rsidR="00523213" w:rsidRPr="00941A5E" w:rsidRDefault="00A34D23" w:rsidP="00523213">
      <w:pPr>
        <w:pStyle w:val="NormalArial"/>
      </w:pPr>
      <w:r w:rsidRPr="00941A5E">
        <w:t>The organisation’s governance framework includes an incident management system, a risk register, policies and procedures</w:t>
      </w:r>
      <w:r w:rsidR="00A77DFF">
        <w:t>,</w:t>
      </w:r>
      <w:r w:rsidRPr="00941A5E">
        <w:t xml:space="preserve"> internal and external auditing and reporting processes to enable the identification and control of risk</w:t>
      </w:r>
      <w:r w:rsidR="009733B3">
        <w:t>s</w:t>
      </w:r>
      <w:r w:rsidR="00941A5E" w:rsidRPr="00941A5E">
        <w:t xml:space="preserve">. </w:t>
      </w:r>
    </w:p>
    <w:p w14:paraId="4163F752" w14:textId="77777777" w:rsidR="00D956C7" w:rsidRDefault="00941A5E" w:rsidP="009A740E">
      <w:pPr>
        <w:pStyle w:val="NormalArial"/>
      </w:pPr>
      <w:r w:rsidRPr="00941A5E">
        <w:t xml:space="preserve">Management discussed the introduction of the digital incident management system in 2022 to improve the functionality of incident reporting processes. Support workers can report and complete incident forms remotely. Incidents completed </w:t>
      </w:r>
      <w:r w:rsidR="00D956C7">
        <w:t xml:space="preserve">remotely </w:t>
      </w:r>
      <w:r w:rsidRPr="00941A5E">
        <w:t>are automatically escalated to appropriate</w:t>
      </w:r>
      <w:r w:rsidR="009733B3">
        <w:t xml:space="preserve"> delegate</w:t>
      </w:r>
      <w:r w:rsidRPr="00941A5E">
        <w:t xml:space="preserve"> to ensure they are managed and entered into the incident register. </w:t>
      </w:r>
    </w:p>
    <w:p w14:paraId="3C434534" w14:textId="4EAA3092" w:rsidR="009A740E" w:rsidRDefault="00941A5E" w:rsidP="009A740E">
      <w:pPr>
        <w:pStyle w:val="NormalArial"/>
      </w:pPr>
      <w:r>
        <w:t>Support workers are provided with a 15-minute time off in lieu incentive when they submit an incident report</w:t>
      </w:r>
      <w:r w:rsidR="004C40BA">
        <w:t>.</w:t>
      </w:r>
      <w:r>
        <w:t xml:space="preserve"> Management </w:t>
      </w:r>
      <w:r w:rsidRPr="00941A5E">
        <w:t>reported</w:t>
      </w:r>
      <w:r>
        <w:t xml:space="preserve"> the strategy </w:t>
      </w:r>
      <w:r w:rsidR="009733B3">
        <w:t>has been</w:t>
      </w:r>
      <w:r>
        <w:t xml:space="preserve"> effective with</w:t>
      </w:r>
      <w:r w:rsidRPr="00941A5E">
        <w:t xml:space="preserve"> an increas</w:t>
      </w:r>
      <w:r>
        <w:t>ing</w:t>
      </w:r>
      <w:r w:rsidRPr="00941A5E">
        <w:t xml:space="preserve"> number of incidents being recorded by staff</w:t>
      </w:r>
      <w:r>
        <w:t>.</w:t>
      </w:r>
    </w:p>
    <w:p w14:paraId="2FEC8754" w14:textId="7C74C4B1" w:rsidR="00941A5E" w:rsidRDefault="00941A5E" w:rsidP="009A740E">
      <w:pPr>
        <w:pStyle w:val="NormalArial"/>
      </w:pPr>
      <w:r w:rsidRPr="00941A5E">
        <w:t>The organisation has an effective a clinical governance framework</w:t>
      </w:r>
      <w:r w:rsidR="009A740E">
        <w:t xml:space="preserve"> which includes policies on </w:t>
      </w:r>
      <w:r w:rsidR="009A740E" w:rsidRPr="00244176">
        <w:t>antimicrobial stewardship</w:t>
      </w:r>
      <w:r w:rsidR="009A740E">
        <w:t>, m</w:t>
      </w:r>
      <w:r w:rsidR="009A740E" w:rsidRPr="00244176">
        <w:t>inimising the use of restraint</w:t>
      </w:r>
      <w:r w:rsidR="009A740E">
        <w:t xml:space="preserve"> and </w:t>
      </w:r>
      <w:r w:rsidR="009A740E" w:rsidRPr="00244176">
        <w:t>open disclosure.</w:t>
      </w:r>
    </w:p>
    <w:sectPr w:rsidR="00941A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CD07E" w14:textId="77777777" w:rsidR="002438E1" w:rsidRDefault="002438E1">
      <w:pPr>
        <w:spacing w:after="0"/>
      </w:pPr>
      <w:r>
        <w:separator/>
      </w:r>
    </w:p>
  </w:endnote>
  <w:endnote w:type="continuationSeparator" w:id="0">
    <w:p w14:paraId="703FCE98" w14:textId="77777777" w:rsidR="002438E1" w:rsidRDefault="002438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CEA" w14:textId="77777777" w:rsidR="00DF37F2" w:rsidRPr="00DF37F2" w:rsidRDefault="0015292D" w:rsidP="00DF37F2">
    <w:pPr>
      <w:pStyle w:val="FooterArial9"/>
      <w:rPr>
        <w:rStyle w:val="FooterBold"/>
        <w:rFonts w:ascii="Arial" w:hAnsi="Arial"/>
        <w:b w:val="0"/>
      </w:rPr>
    </w:pPr>
    <w:r w:rsidRPr="00DF37F2">
      <w:rPr>
        <w:rStyle w:val="FooterBold"/>
        <w:rFonts w:ascii="Arial" w:hAnsi="Arial"/>
        <w:b w:val="0"/>
      </w:rPr>
      <w:t>Name of service: SAI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38ACEB" w14:textId="77777777" w:rsidR="00DF37F2" w:rsidRPr="00DF37F2" w:rsidRDefault="0015292D" w:rsidP="00DF37F2">
    <w:pPr>
      <w:pStyle w:val="FooterArial9"/>
      <w:rPr>
        <w:rStyle w:val="FooterBold"/>
        <w:rFonts w:ascii="Arial" w:hAnsi="Arial"/>
        <w:b w:val="0"/>
      </w:rPr>
    </w:pPr>
    <w:r w:rsidRPr="00DF37F2">
      <w:rPr>
        <w:rStyle w:val="FooterBold"/>
        <w:rFonts w:ascii="Arial" w:hAnsi="Arial"/>
        <w:b w:val="0"/>
      </w:rPr>
      <w:t>Commission ID: 300482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738ACEC" w14:textId="77777777" w:rsidR="00DF37F2" w:rsidRPr="00DF37F2" w:rsidRDefault="001529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201F" w14:textId="77777777" w:rsidR="002438E1" w:rsidRDefault="002438E1" w:rsidP="00D71F88">
      <w:pPr>
        <w:spacing w:after="0"/>
      </w:pPr>
      <w:r>
        <w:separator/>
      </w:r>
    </w:p>
  </w:footnote>
  <w:footnote w:type="continuationSeparator" w:id="0">
    <w:p w14:paraId="0A9B7586" w14:textId="77777777" w:rsidR="002438E1" w:rsidRDefault="002438E1" w:rsidP="00D71F88">
      <w:pPr>
        <w:spacing w:after="0"/>
      </w:pPr>
      <w:r>
        <w:continuationSeparator/>
      </w:r>
    </w:p>
  </w:footnote>
  <w:footnote w:id="1">
    <w:p w14:paraId="3738ACF2" w14:textId="072C7177" w:rsidR="000078F8" w:rsidRDefault="0015292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D7B15">
        <w:rPr>
          <w:rFonts w:ascii="Arial" w:hAnsi="Arial" w:cs="Arial"/>
          <w:color w:val="auto"/>
          <w:sz w:val="20"/>
          <w:szCs w:val="20"/>
        </w:rPr>
        <w:t>section 57</w:t>
      </w:r>
      <w:r w:rsidRPr="00AD7B15">
        <w:rPr>
          <w:rFonts w:ascii="Arial" w:hAnsi="Arial" w:cs="Arial"/>
          <w:b/>
          <w:color w:val="auto"/>
          <w:sz w:val="20"/>
          <w:szCs w:val="20"/>
        </w:rPr>
        <w:t xml:space="preserve"> </w:t>
      </w:r>
      <w:r w:rsidRPr="00AD7B15">
        <w:rPr>
          <w:rFonts w:ascii="Arial" w:hAnsi="Arial" w:cs="Arial"/>
          <w:color w:val="auto"/>
          <w:sz w:val="20"/>
          <w:szCs w:val="20"/>
        </w:rPr>
        <w:t>of t</w:t>
      </w:r>
      <w:r w:rsidRPr="002C3CB4">
        <w:rPr>
          <w:rFonts w:ascii="Arial" w:hAnsi="Arial" w:cs="Arial"/>
          <w:sz w:val="20"/>
          <w:szCs w:val="20"/>
        </w:rPr>
        <w:t>he Aged Care Quality and Safety Commission Rules 2018.</w:t>
      </w:r>
    </w:p>
    <w:p w14:paraId="3738ACF3" w14:textId="77777777" w:rsidR="00540817" w:rsidRDefault="00846D6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CE9" w14:textId="77777777" w:rsidR="00D71F88" w:rsidRDefault="0015292D">
    <w:pPr>
      <w:pStyle w:val="Header"/>
    </w:pPr>
    <w:r>
      <w:rPr>
        <w:noProof/>
        <w:color w:val="2B579A"/>
        <w:shd w:val="clear" w:color="auto" w:fill="E6E6E6"/>
        <w:lang w:val="en-US"/>
      </w:rPr>
      <w:drawing>
        <wp:anchor distT="0" distB="0" distL="114300" distR="114300" simplePos="0" relativeHeight="251659264" behindDoc="1" locked="0" layoutInCell="1" allowOverlap="1" wp14:anchorId="3738ACEE" wp14:editId="3738ACE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01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CED" w14:textId="77777777" w:rsidR="00FA0A5B" w:rsidRDefault="0015292D">
    <w:pPr>
      <w:pStyle w:val="Header"/>
    </w:pPr>
    <w:r>
      <w:rPr>
        <w:noProof/>
      </w:rPr>
      <w:drawing>
        <wp:anchor distT="0" distB="0" distL="114300" distR="114300" simplePos="0" relativeHeight="251658240" behindDoc="0" locked="0" layoutInCell="1" allowOverlap="1" wp14:anchorId="3738ACF0" wp14:editId="3738ACF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00E450">
      <w:start w:val="1"/>
      <w:numFmt w:val="lowerRoman"/>
      <w:lvlText w:val="(%1)"/>
      <w:lvlJc w:val="left"/>
      <w:pPr>
        <w:ind w:left="1080" w:hanging="720"/>
      </w:pPr>
      <w:rPr>
        <w:rFonts w:hint="default"/>
      </w:rPr>
    </w:lvl>
    <w:lvl w:ilvl="1" w:tplc="544A19A0" w:tentative="1">
      <w:start w:val="1"/>
      <w:numFmt w:val="lowerLetter"/>
      <w:lvlText w:val="%2."/>
      <w:lvlJc w:val="left"/>
      <w:pPr>
        <w:ind w:left="1440" w:hanging="360"/>
      </w:pPr>
    </w:lvl>
    <w:lvl w:ilvl="2" w:tplc="97F65D7E" w:tentative="1">
      <w:start w:val="1"/>
      <w:numFmt w:val="lowerRoman"/>
      <w:lvlText w:val="%3."/>
      <w:lvlJc w:val="right"/>
      <w:pPr>
        <w:ind w:left="2160" w:hanging="180"/>
      </w:pPr>
    </w:lvl>
    <w:lvl w:ilvl="3" w:tplc="03646D40" w:tentative="1">
      <w:start w:val="1"/>
      <w:numFmt w:val="decimal"/>
      <w:lvlText w:val="%4."/>
      <w:lvlJc w:val="left"/>
      <w:pPr>
        <w:ind w:left="2880" w:hanging="360"/>
      </w:pPr>
    </w:lvl>
    <w:lvl w:ilvl="4" w:tplc="9EB63AF0" w:tentative="1">
      <w:start w:val="1"/>
      <w:numFmt w:val="lowerLetter"/>
      <w:lvlText w:val="%5."/>
      <w:lvlJc w:val="left"/>
      <w:pPr>
        <w:ind w:left="3600" w:hanging="360"/>
      </w:pPr>
    </w:lvl>
    <w:lvl w:ilvl="5" w:tplc="65C6F090" w:tentative="1">
      <w:start w:val="1"/>
      <w:numFmt w:val="lowerRoman"/>
      <w:lvlText w:val="%6."/>
      <w:lvlJc w:val="right"/>
      <w:pPr>
        <w:ind w:left="4320" w:hanging="180"/>
      </w:pPr>
    </w:lvl>
    <w:lvl w:ilvl="6" w:tplc="5AC21D74" w:tentative="1">
      <w:start w:val="1"/>
      <w:numFmt w:val="decimal"/>
      <w:lvlText w:val="%7."/>
      <w:lvlJc w:val="left"/>
      <w:pPr>
        <w:ind w:left="5040" w:hanging="360"/>
      </w:pPr>
    </w:lvl>
    <w:lvl w:ilvl="7" w:tplc="4F9A47FC" w:tentative="1">
      <w:start w:val="1"/>
      <w:numFmt w:val="lowerLetter"/>
      <w:lvlText w:val="%8."/>
      <w:lvlJc w:val="left"/>
      <w:pPr>
        <w:ind w:left="5760" w:hanging="360"/>
      </w:pPr>
    </w:lvl>
    <w:lvl w:ilvl="8" w:tplc="FDDC90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7ACF4A">
      <w:start w:val="1"/>
      <w:numFmt w:val="lowerRoman"/>
      <w:lvlText w:val="(%1)"/>
      <w:lvlJc w:val="left"/>
      <w:pPr>
        <w:ind w:left="1080" w:hanging="720"/>
      </w:pPr>
      <w:rPr>
        <w:rFonts w:hint="default"/>
      </w:rPr>
    </w:lvl>
    <w:lvl w:ilvl="1" w:tplc="D3AAB85E" w:tentative="1">
      <w:start w:val="1"/>
      <w:numFmt w:val="lowerLetter"/>
      <w:lvlText w:val="%2."/>
      <w:lvlJc w:val="left"/>
      <w:pPr>
        <w:ind w:left="1440" w:hanging="360"/>
      </w:pPr>
    </w:lvl>
    <w:lvl w:ilvl="2" w:tplc="7388AF94" w:tentative="1">
      <w:start w:val="1"/>
      <w:numFmt w:val="lowerRoman"/>
      <w:lvlText w:val="%3."/>
      <w:lvlJc w:val="right"/>
      <w:pPr>
        <w:ind w:left="2160" w:hanging="180"/>
      </w:pPr>
    </w:lvl>
    <w:lvl w:ilvl="3" w:tplc="3B0A4EFE" w:tentative="1">
      <w:start w:val="1"/>
      <w:numFmt w:val="decimal"/>
      <w:lvlText w:val="%4."/>
      <w:lvlJc w:val="left"/>
      <w:pPr>
        <w:ind w:left="2880" w:hanging="360"/>
      </w:pPr>
    </w:lvl>
    <w:lvl w:ilvl="4" w:tplc="DFA8B7E0" w:tentative="1">
      <w:start w:val="1"/>
      <w:numFmt w:val="lowerLetter"/>
      <w:lvlText w:val="%5."/>
      <w:lvlJc w:val="left"/>
      <w:pPr>
        <w:ind w:left="3600" w:hanging="360"/>
      </w:pPr>
    </w:lvl>
    <w:lvl w:ilvl="5" w:tplc="B5B80164" w:tentative="1">
      <w:start w:val="1"/>
      <w:numFmt w:val="lowerRoman"/>
      <w:lvlText w:val="%6."/>
      <w:lvlJc w:val="right"/>
      <w:pPr>
        <w:ind w:left="4320" w:hanging="180"/>
      </w:pPr>
    </w:lvl>
    <w:lvl w:ilvl="6" w:tplc="A40E58AC" w:tentative="1">
      <w:start w:val="1"/>
      <w:numFmt w:val="decimal"/>
      <w:lvlText w:val="%7."/>
      <w:lvlJc w:val="left"/>
      <w:pPr>
        <w:ind w:left="5040" w:hanging="360"/>
      </w:pPr>
    </w:lvl>
    <w:lvl w:ilvl="7" w:tplc="2206C272" w:tentative="1">
      <w:start w:val="1"/>
      <w:numFmt w:val="lowerLetter"/>
      <w:lvlText w:val="%8."/>
      <w:lvlJc w:val="left"/>
      <w:pPr>
        <w:ind w:left="5760" w:hanging="360"/>
      </w:pPr>
    </w:lvl>
    <w:lvl w:ilvl="8" w:tplc="2FD2E73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CAEB0E8">
      <w:start w:val="1"/>
      <w:numFmt w:val="lowerRoman"/>
      <w:lvlText w:val="(%1)"/>
      <w:lvlJc w:val="left"/>
      <w:pPr>
        <w:ind w:left="1080" w:hanging="720"/>
      </w:pPr>
      <w:rPr>
        <w:rFonts w:hint="default"/>
      </w:rPr>
    </w:lvl>
    <w:lvl w:ilvl="1" w:tplc="22D6F060" w:tentative="1">
      <w:start w:val="1"/>
      <w:numFmt w:val="lowerLetter"/>
      <w:lvlText w:val="%2."/>
      <w:lvlJc w:val="left"/>
      <w:pPr>
        <w:ind w:left="1440" w:hanging="360"/>
      </w:pPr>
    </w:lvl>
    <w:lvl w:ilvl="2" w:tplc="49C80146" w:tentative="1">
      <w:start w:val="1"/>
      <w:numFmt w:val="lowerRoman"/>
      <w:lvlText w:val="%3."/>
      <w:lvlJc w:val="right"/>
      <w:pPr>
        <w:ind w:left="2160" w:hanging="180"/>
      </w:pPr>
    </w:lvl>
    <w:lvl w:ilvl="3" w:tplc="114AB512" w:tentative="1">
      <w:start w:val="1"/>
      <w:numFmt w:val="decimal"/>
      <w:lvlText w:val="%4."/>
      <w:lvlJc w:val="left"/>
      <w:pPr>
        <w:ind w:left="2880" w:hanging="360"/>
      </w:pPr>
    </w:lvl>
    <w:lvl w:ilvl="4" w:tplc="F55C73BC" w:tentative="1">
      <w:start w:val="1"/>
      <w:numFmt w:val="lowerLetter"/>
      <w:lvlText w:val="%5."/>
      <w:lvlJc w:val="left"/>
      <w:pPr>
        <w:ind w:left="3600" w:hanging="360"/>
      </w:pPr>
    </w:lvl>
    <w:lvl w:ilvl="5" w:tplc="6B840346" w:tentative="1">
      <w:start w:val="1"/>
      <w:numFmt w:val="lowerRoman"/>
      <w:lvlText w:val="%6."/>
      <w:lvlJc w:val="right"/>
      <w:pPr>
        <w:ind w:left="4320" w:hanging="180"/>
      </w:pPr>
    </w:lvl>
    <w:lvl w:ilvl="6" w:tplc="D6668256" w:tentative="1">
      <w:start w:val="1"/>
      <w:numFmt w:val="decimal"/>
      <w:lvlText w:val="%7."/>
      <w:lvlJc w:val="left"/>
      <w:pPr>
        <w:ind w:left="5040" w:hanging="360"/>
      </w:pPr>
    </w:lvl>
    <w:lvl w:ilvl="7" w:tplc="7B364568" w:tentative="1">
      <w:start w:val="1"/>
      <w:numFmt w:val="lowerLetter"/>
      <w:lvlText w:val="%8."/>
      <w:lvlJc w:val="left"/>
      <w:pPr>
        <w:ind w:left="5760" w:hanging="360"/>
      </w:pPr>
    </w:lvl>
    <w:lvl w:ilvl="8" w:tplc="279273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6BE3F70">
      <w:start w:val="1"/>
      <w:numFmt w:val="lowerRoman"/>
      <w:lvlText w:val="(%1)"/>
      <w:lvlJc w:val="left"/>
      <w:pPr>
        <w:ind w:left="1080" w:hanging="720"/>
      </w:pPr>
      <w:rPr>
        <w:rFonts w:hint="default"/>
      </w:rPr>
    </w:lvl>
    <w:lvl w:ilvl="1" w:tplc="F9DC1E82" w:tentative="1">
      <w:start w:val="1"/>
      <w:numFmt w:val="lowerLetter"/>
      <w:lvlText w:val="%2."/>
      <w:lvlJc w:val="left"/>
      <w:pPr>
        <w:ind w:left="1440" w:hanging="360"/>
      </w:pPr>
    </w:lvl>
    <w:lvl w:ilvl="2" w:tplc="D430E16E" w:tentative="1">
      <w:start w:val="1"/>
      <w:numFmt w:val="lowerRoman"/>
      <w:lvlText w:val="%3."/>
      <w:lvlJc w:val="right"/>
      <w:pPr>
        <w:ind w:left="2160" w:hanging="180"/>
      </w:pPr>
    </w:lvl>
    <w:lvl w:ilvl="3" w:tplc="B8807B3C" w:tentative="1">
      <w:start w:val="1"/>
      <w:numFmt w:val="decimal"/>
      <w:lvlText w:val="%4."/>
      <w:lvlJc w:val="left"/>
      <w:pPr>
        <w:ind w:left="2880" w:hanging="360"/>
      </w:pPr>
    </w:lvl>
    <w:lvl w:ilvl="4" w:tplc="3724EF6A" w:tentative="1">
      <w:start w:val="1"/>
      <w:numFmt w:val="lowerLetter"/>
      <w:lvlText w:val="%5."/>
      <w:lvlJc w:val="left"/>
      <w:pPr>
        <w:ind w:left="3600" w:hanging="360"/>
      </w:pPr>
    </w:lvl>
    <w:lvl w:ilvl="5" w:tplc="64465A60" w:tentative="1">
      <w:start w:val="1"/>
      <w:numFmt w:val="lowerRoman"/>
      <w:lvlText w:val="%6."/>
      <w:lvlJc w:val="right"/>
      <w:pPr>
        <w:ind w:left="4320" w:hanging="180"/>
      </w:pPr>
    </w:lvl>
    <w:lvl w:ilvl="6" w:tplc="8E442E44" w:tentative="1">
      <w:start w:val="1"/>
      <w:numFmt w:val="decimal"/>
      <w:lvlText w:val="%7."/>
      <w:lvlJc w:val="left"/>
      <w:pPr>
        <w:ind w:left="5040" w:hanging="360"/>
      </w:pPr>
    </w:lvl>
    <w:lvl w:ilvl="7" w:tplc="734CB838" w:tentative="1">
      <w:start w:val="1"/>
      <w:numFmt w:val="lowerLetter"/>
      <w:lvlText w:val="%8."/>
      <w:lvlJc w:val="left"/>
      <w:pPr>
        <w:ind w:left="5760" w:hanging="360"/>
      </w:pPr>
    </w:lvl>
    <w:lvl w:ilvl="8" w:tplc="E77065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B02E9D6">
      <w:start w:val="1"/>
      <w:numFmt w:val="lowerRoman"/>
      <w:lvlText w:val="(%1)"/>
      <w:lvlJc w:val="left"/>
      <w:pPr>
        <w:ind w:left="1080" w:hanging="720"/>
      </w:pPr>
      <w:rPr>
        <w:rFonts w:hint="default"/>
      </w:rPr>
    </w:lvl>
    <w:lvl w:ilvl="1" w:tplc="5F06EE50" w:tentative="1">
      <w:start w:val="1"/>
      <w:numFmt w:val="lowerLetter"/>
      <w:lvlText w:val="%2."/>
      <w:lvlJc w:val="left"/>
      <w:pPr>
        <w:ind w:left="1440" w:hanging="360"/>
      </w:pPr>
    </w:lvl>
    <w:lvl w:ilvl="2" w:tplc="F8DEEB10" w:tentative="1">
      <w:start w:val="1"/>
      <w:numFmt w:val="lowerRoman"/>
      <w:lvlText w:val="%3."/>
      <w:lvlJc w:val="right"/>
      <w:pPr>
        <w:ind w:left="2160" w:hanging="180"/>
      </w:pPr>
    </w:lvl>
    <w:lvl w:ilvl="3" w:tplc="52F28F54" w:tentative="1">
      <w:start w:val="1"/>
      <w:numFmt w:val="decimal"/>
      <w:lvlText w:val="%4."/>
      <w:lvlJc w:val="left"/>
      <w:pPr>
        <w:ind w:left="2880" w:hanging="360"/>
      </w:pPr>
    </w:lvl>
    <w:lvl w:ilvl="4" w:tplc="04F2112E" w:tentative="1">
      <w:start w:val="1"/>
      <w:numFmt w:val="lowerLetter"/>
      <w:lvlText w:val="%5."/>
      <w:lvlJc w:val="left"/>
      <w:pPr>
        <w:ind w:left="3600" w:hanging="360"/>
      </w:pPr>
    </w:lvl>
    <w:lvl w:ilvl="5" w:tplc="91CA74B8" w:tentative="1">
      <w:start w:val="1"/>
      <w:numFmt w:val="lowerRoman"/>
      <w:lvlText w:val="%6."/>
      <w:lvlJc w:val="right"/>
      <w:pPr>
        <w:ind w:left="4320" w:hanging="180"/>
      </w:pPr>
    </w:lvl>
    <w:lvl w:ilvl="6" w:tplc="32FE99D2" w:tentative="1">
      <w:start w:val="1"/>
      <w:numFmt w:val="decimal"/>
      <w:lvlText w:val="%7."/>
      <w:lvlJc w:val="left"/>
      <w:pPr>
        <w:ind w:left="5040" w:hanging="360"/>
      </w:pPr>
    </w:lvl>
    <w:lvl w:ilvl="7" w:tplc="9C1A414C" w:tentative="1">
      <w:start w:val="1"/>
      <w:numFmt w:val="lowerLetter"/>
      <w:lvlText w:val="%8."/>
      <w:lvlJc w:val="left"/>
      <w:pPr>
        <w:ind w:left="5760" w:hanging="360"/>
      </w:pPr>
    </w:lvl>
    <w:lvl w:ilvl="8" w:tplc="6C32201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1342DB4">
      <w:start w:val="1"/>
      <w:numFmt w:val="bullet"/>
      <w:lvlText w:val=""/>
      <w:lvlJc w:val="left"/>
      <w:pPr>
        <w:ind w:left="1440" w:hanging="360"/>
      </w:pPr>
      <w:rPr>
        <w:rFonts w:ascii="Symbol" w:hAnsi="Symbol" w:hint="default"/>
        <w:color w:val="auto"/>
      </w:rPr>
    </w:lvl>
    <w:lvl w:ilvl="1" w:tplc="E0D02512" w:tentative="1">
      <w:start w:val="1"/>
      <w:numFmt w:val="bullet"/>
      <w:lvlText w:val="o"/>
      <w:lvlJc w:val="left"/>
      <w:pPr>
        <w:ind w:left="2160" w:hanging="360"/>
      </w:pPr>
      <w:rPr>
        <w:rFonts w:ascii="Courier New" w:hAnsi="Courier New" w:cs="Courier New" w:hint="default"/>
      </w:rPr>
    </w:lvl>
    <w:lvl w:ilvl="2" w:tplc="898E79FC" w:tentative="1">
      <w:start w:val="1"/>
      <w:numFmt w:val="bullet"/>
      <w:lvlText w:val=""/>
      <w:lvlJc w:val="left"/>
      <w:pPr>
        <w:ind w:left="2880" w:hanging="360"/>
      </w:pPr>
      <w:rPr>
        <w:rFonts w:ascii="Wingdings" w:hAnsi="Wingdings" w:hint="default"/>
      </w:rPr>
    </w:lvl>
    <w:lvl w:ilvl="3" w:tplc="423C7B94" w:tentative="1">
      <w:start w:val="1"/>
      <w:numFmt w:val="bullet"/>
      <w:lvlText w:val=""/>
      <w:lvlJc w:val="left"/>
      <w:pPr>
        <w:ind w:left="3600" w:hanging="360"/>
      </w:pPr>
      <w:rPr>
        <w:rFonts w:ascii="Symbol" w:hAnsi="Symbol" w:hint="default"/>
      </w:rPr>
    </w:lvl>
    <w:lvl w:ilvl="4" w:tplc="817282F4" w:tentative="1">
      <w:start w:val="1"/>
      <w:numFmt w:val="bullet"/>
      <w:lvlText w:val="o"/>
      <w:lvlJc w:val="left"/>
      <w:pPr>
        <w:ind w:left="4320" w:hanging="360"/>
      </w:pPr>
      <w:rPr>
        <w:rFonts w:ascii="Courier New" w:hAnsi="Courier New" w:cs="Courier New" w:hint="default"/>
      </w:rPr>
    </w:lvl>
    <w:lvl w:ilvl="5" w:tplc="2E0E4624" w:tentative="1">
      <w:start w:val="1"/>
      <w:numFmt w:val="bullet"/>
      <w:lvlText w:val=""/>
      <w:lvlJc w:val="left"/>
      <w:pPr>
        <w:ind w:left="5040" w:hanging="360"/>
      </w:pPr>
      <w:rPr>
        <w:rFonts w:ascii="Wingdings" w:hAnsi="Wingdings" w:hint="default"/>
      </w:rPr>
    </w:lvl>
    <w:lvl w:ilvl="6" w:tplc="4C98FCC2" w:tentative="1">
      <w:start w:val="1"/>
      <w:numFmt w:val="bullet"/>
      <w:lvlText w:val=""/>
      <w:lvlJc w:val="left"/>
      <w:pPr>
        <w:ind w:left="5760" w:hanging="360"/>
      </w:pPr>
      <w:rPr>
        <w:rFonts w:ascii="Symbol" w:hAnsi="Symbol" w:hint="default"/>
      </w:rPr>
    </w:lvl>
    <w:lvl w:ilvl="7" w:tplc="223EEF84" w:tentative="1">
      <w:start w:val="1"/>
      <w:numFmt w:val="bullet"/>
      <w:lvlText w:val="o"/>
      <w:lvlJc w:val="left"/>
      <w:pPr>
        <w:ind w:left="6480" w:hanging="360"/>
      </w:pPr>
      <w:rPr>
        <w:rFonts w:ascii="Courier New" w:hAnsi="Courier New" w:cs="Courier New" w:hint="default"/>
      </w:rPr>
    </w:lvl>
    <w:lvl w:ilvl="8" w:tplc="1F9642F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9E82984">
      <w:start w:val="1"/>
      <w:numFmt w:val="bullet"/>
      <w:lvlText w:val=""/>
      <w:lvlJc w:val="left"/>
      <w:pPr>
        <w:ind w:left="720" w:hanging="360"/>
      </w:pPr>
      <w:rPr>
        <w:rFonts w:ascii="Symbol" w:hAnsi="Symbol" w:hint="default"/>
        <w:color w:val="auto"/>
        <w:sz w:val="24"/>
        <w:szCs w:val="24"/>
      </w:rPr>
    </w:lvl>
    <w:lvl w:ilvl="1" w:tplc="22C0765C" w:tentative="1">
      <w:start w:val="1"/>
      <w:numFmt w:val="bullet"/>
      <w:lvlText w:val="o"/>
      <w:lvlJc w:val="left"/>
      <w:pPr>
        <w:ind w:left="1440" w:hanging="360"/>
      </w:pPr>
      <w:rPr>
        <w:rFonts w:ascii="Courier New" w:hAnsi="Courier New" w:cs="Courier New" w:hint="default"/>
      </w:rPr>
    </w:lvl>
    <w:lvl w:ilvl="2" w:tplc="447476E2" w:tentative="1">
      <w:start w:val="1"/>
      <w:numFmt w:val="bullet"/>
      <w:lvlText w:val=""/>
      <w:lvlJc w:val="left"/>
      <w:pPr>
        <w:ind w:left="2160" w:hanging="360"/>
      </w:pPr>
      <w:rPr>
        <w:rFonts w:ascii="Wingdings" w:hAnsi="Wingdings" w:hint="default"/>
      </w:rPr>
    </w:lvl>
    <w:lvl w:ilvl="3" w:tplc="386CDDFE" w:tentative="1">
      <w:start w:val="1"/>
      <w:numFmt w:val="bullet"/>
      <w:lvlText w:val=""/>
      <w:lvlJc w:val="left"/>
      <w:pPr>
        <w:ind w:left="2880" w:hanging="360"/>
      </w:pPr>
      <w:rPr>
        <w:rFonts w:ascii="Symbol" w:hAnsi="Symbol" w:hint="default"/>
      </w:rPr>
    </w:lvl>
    <w:lvl w:ilvl="4" w:tplc="0C9893AA" w:tentative="1">
      <w:start w:val="1"/>
      <w:numFmt w:val="bullet"/>
      <w:lvlText w:val="o"/>
      <w:lvlJc w:val="left"/>
      <w:pPr>
        <w:ind w:left="3600" w:hanging="360"/>
      </w:pPr>
      <w:rPr>
        <w:rFonts w:ascii="Courier New" w:hAnsi="Courier New" w:cs="Courier New" w:hint="default"/>
      </w:rPr>
    </w:lvl>
    <w:lvl w:ilvl="5" w:tplc="540E0CF8" w:tentative="1">
      <w:start w:val="1"/>
      <w:numFmt w:val="bullet"/>
      <w:lvlText w:val=""/>
      <w:lvlJc w:val="left"/>
      <w:pPr>
        <w:ind w:left="4320" w:hanging="360"/>
      </w:pPr>
      <w:rPr>
        <w:rFonts w:ascii="Wingdings" w:hAnsi="Wingdings" w:hint="default"/>
      </w:rPr>
    </w:lvl>
    <w:lvl w:ilvl="6" w:tplc="DFFEB0A4" w:tentative="1">
      <w:start w:val="1"/>
      <w:numFmt w:val="bullet"/>
      <w:lvlText w:val=""/>
      <w:lvlJc w:val="left"/>
      <w:pPr>
        <w:ind w:left="5040" w:hanging="360"/>
      </w:pPr>
      <w:rPr>
        <w:rFonts w:ascii="Symbol" w:hAnsi="Symbol" w:hint="default"/>
      </w:rPr>
    </w:lvl>
    <w:lvl w:ilvl="7" w:tplc="2568752A" w:tentative="1">
      <w:start w:val="1"/>
      <w:numFmt w:val="bullet"/>
      <w:lvlText w:val="o"/>
      <w:lvlJc w:val="left"/>
      <w:pPr>
        <w:ind w:left="5760" w:hanging="360"/>
      </w:pPr>
      <w:rPr>
        <w:rFonts w:ascii="Courier New" w:hAnsi="Courier New" w:cs="Courier New" w:hint="default"/>
      </w:rPr>
    </w:lvl>
    <w:lvl w:ilvl="8" w:tplc="435C9F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824AB9C">
      <w:start w:val="1"/>
      <w:numFmt w:val="lowerRoman"/>
      <w:lvlText w:val="(%1)"/>
      <w:lvlJc w:val="left"/>
      <w:pPr>
        <w:ind w:left="1080" w:hanging="720"/>
      </w:pPr>
      <w:rPr>
        <w:rFonts w:hint="default"/>
      </w:rPr>
    </w:lvl>
    <w:lvl w:ilvl="1" w:tplc="0B60A062" w:tentative="1">
      <w:start w:val="1"/>
      <w:numFmt w:val="lowerLetter"/>
      <w:lvlText w:val="%2."/>
      <w:lvlJc w:val="left"/>
      <w:pPr>
        <w:ind w:left="1440" w:hanging="360"/>
      </w:pPr>
    </w:lvl>
    <w:lvl w:ilvl="2" w:tplc="4E0C8D5A" w:tentative="1">
      <w:start w:val="1"/>
      <w:numFmt w:val="lowerRoman"/>
      <w:lvlText w:val="%3."/>
      <w:lvlJc w:val="right"/>
      <w:pPr>
        <w:ind w:left="2160" w:hanging="180"/>
      </w:pPr>
    </w:lvl>
    <w:lvl w:ilvl="3" w:tplc="21FC45B4" w:tentative="1">
      <w:start w:val="1"/>
      <w:numFmt w:val="decimal"/>
      <w:lvlText w:val="%4."/>
      <w:lvlJc w:val="left"/>
      <w:pPr>
        <w:ind w:left="2880" w:hanging="360"/>
      </w:pPr>
    </w:lvl>
    <w:lvl w:ilvl="4" w:tplc="936ABB20" w:tentative="1">
      <w:start w:val="1"/>
      <w:numFmt w:val="lowerLetter"/>
      <w:lvlText w:val="%5."/>
      <w:lvlJc w:val="left"/>
      <w:pPr>
        <w:ind w:left="3600" w:hanging="360"/>
      </w:pPr>
    </w:lvl>
    <w:lvl w:ilvl="5" w:tplc="42062B82" w:tentative="1">
      <w:start w:val="1"/>
      <w:numFmt w:val="lowerRoman"/>
      <w:lvlText w:val="%6."/>
      <w:lvlJc w:val="right"/>
      <w:pPr>
        <w:ind w:left="4320" w:hanging="180"/>
      </w:pPr>
    </w:lvl>
    <w:lvl w:ilvl="6" w:tplc="8458968C" w:tentative="1">
      <w:start w:val="1"/>
      <w:numFmt w:val="decimal"/>
      <w:lvlText w:val="%7."/>
      <w:lvlJc w:val="left"/>
      <w:pPr>
        <w:ind w:left="5040" w:hanging="360"/>
      </w:pPr>
    </w:lvl>
    <w:lvl w:ilvl="7" w:tplc="27D45350" w:tentative="1">
      <w:start w:val="1"/>
      <w:numFmt w:val="lowerLetter"/>
      <w:lvlText w:val="%8."/>
      <w:lvlJc w:val="left"/>
      <w:pPr>
        <w:ind w:left="5760" w:hanging="360"/>
      </w:pPr>
    </w:lvl>
    <w:lvl w:ilvl="8" w:tplc="7E6A418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CB05892">
      <w:start w:val="1"/>
      <w:numFmt w:val="lowerRoman"/>
      <w:lvlText w:val="(%1)"/>
      <w:lvlJc w:val="left"/>
      <w:pPr>
        <w:ind w:left="1080" w:hanging="720"/>
      </w:pPr>
      <w:rPr>
        <w:rFonts w:hint="default"/>
      </w:rPr>
    </w:lvl>
    <w:lvl w:ilvl="1" w:tplc="6C987A84" w:tentative="1">
      <w:start w:val="1"/>
      <w:numFmt w:val="lowerLetter"/>
      <w:lvlText w:val="%2."/>
      <w:lvlJc w:val="left"/>
      <w:pPr>
        <w:ind w:left="1440" w:hanging="360"/>
      </w:pPr>
    </w:lvl>
    <w:lvl w:ilvl="2" w:tplc="79808984" w:tentative="1">
      <w:start w:val="1"/>
      <w:numFmt w:val="lowerRoman"/>
      <w:lvlText w:val="%3."/>
      <w:lvlJc w:val="right"/>
      <w:pPr>
        <w:ind w:left="2160" w:hanging="180"/>
      </w:pPr>
    </w:lvl>
    <w:lvl w:ilvl="3" w:tplc="F35EE94C" w:tentative="1">
      <w:start w:val="1"/>
      <w:numFmt w:val="decimal"/>
      <w:lvlText w:val="%4."/>
      <w:lvlJc w:val="left"/>
      <w:pPr>
        <w:ind w:left="2880" w:hanging="360"/>
      </w:pPr>
    </w:lvl>
    <w:lvl w:ilvl="4" w:tplc="A7F8587E" w:tentative="1">
      <w:start w:val="1"/>
      <w:numFmt w:val="lowerLetter"/>
      <w:lvlText w:val="%5."/>
      <w:lvlJc w:val="left"/>
      <w:pPr>
        <w:ind w:left="3600" w:hanging="360"/>
      </w:pPr>
    </w:lvl>
    <w:lvl w:ilvl="5" w:tplc="3940DD34" w:tentative="1">
      <w:start w:val="1"/>
      <w:numFmt w:val="lowerRoman"/>
      <w:lvlText w:val="%6."/>
      <w:lvlJc w:val="right"/>
      <w:pPr>
        <w:ind w:left="4320" w:hanging="180"/>
      </w:pPr>
    </w:lvl>
    <w:lvl w:ilvl="6" w:tplc="D5D4B1DA" w:tentative="1">
      <w:start w:val="1"/>
      <w:numFmt w:val="decimal"/>
      <w:lvlText w:val="%7."/>
      <w:lvlJc w:val="left"/>
      <w:pPr>
        <w:ind w:left="5040" w:hanging="360"/>
      </w:pPr>
    </w:lvl>
    <w:lvl w:ilvl="7" w:tplc="78A25790" w:tentative="1">
      <w:start w:val="1"/>
      <w:numFmt w:val="lowerLetter"/>
      <w:lvlText w:val="%8."/>
      <w:lvlJc w:val="left"/>
      <w:pPr>
        <w:ind w:left="5760" w:hanging="360"/>
      </w:pPr>
    </w:lvl>
    <w:lvl w:ilvl="8" w:tplc="A06617F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0E9220">
      <w:start w:val="1"/>
      <w:numFmt w:val="lowerRoman"/>
      <w:lvlText w:val="(%1)"/>
      <w:lvlJc w:val="left"/>
      <w:pPr>
        <w:ind w:left="1080" w:hanging="720"/>
      </w:pPr>
      <w:rPr>
        <w:rFonts w:hint="default"/>
      </w:rPr>
    </w:lvl>
    <w:lvl w:ilvl="1" w:tplc="750CA862" w:tentative="1">
      <w:start w:val="1"/>
      <w:numFmt w:val="lowerLetter"/>
      <w:lvlText w:val="%2."/>
      <w:lvlJc w:val="left"/>
      <w:pPr>
        <w:ind w:left="1440" w:hanging="360"/>
      </w:pPr>
    </w:lvl>
    <w:lvl w:ilvl="2" w:tplc="285813A6" w:tentative="1">
      <w:start w:val="1"/>
      <w:numFmt w:val="lowerRoman"/>
      <w:lvlText w:val="%3."/>
      <w:lvlJc w:val="right"/>
      <w:pPr>
        <w:ind w:left="2160" w:hanging="180"/>
      </w:pPr>
    </w:lvl>
    <w:lvl w:ilvl="3" w:tplc="161481A4" w:tentative="1">
      <w:start w:val="1"/>
      <w:numFmt w:val="decimal"/>
      <w:lvlText w:val="%4."/>
      <w:lvlJc w:val="left"/>
      <w:pPr>
        <w:ind w:left="2880" w:hanging="360"/>
      </w:pPr>
    </w:lvl>
    <w:lvl w:ilvl="4" w:tplc="E2CE8FD6" w:tentative="1">
      <w:start w:val="1"/>
      <w:numFmt w:val="lowerLetter"/>
      <w:lvlText w:val="%5."/>
      <w:lvlJc w:val="left"/>
      <w:pPr>
        <w:ind w:left="3600" w:hanging="360"/>
      </w:pPr>
    </w:lvl>
    <w:lvl w:ilvl="5" w:tplc="B19ADDC0" w:tentative="1">
      <w:start w:val="1"/>
      <w:numFmt w:val="lowerRoman"/>
      <w:lvlText w:val="%6."/>
      <w:lvlJc w:val="right"/>
      <w:pPr>
        <w:ind w:left="4320" w:hanging="180"/>
      </w:pPr>
    </w:lvl>
    <w:lvl w:ilvl="6" w:tplc="9E6AC8AC" w:tentative="1">
      <w:start w:val="1"/>
      <w:numFmt w:val="decimal"/>
      <w:lvlText w:val="%7."/>
      <w:lvlJc w:val="left"/>
      <w:pPr>
        <w:ind w:left="5040" w:hanging="360"/>
      </w:pPr>
    </w:lvl>
    <w:lvl w:ilvl="7" w:tplc="E89A2396" w:tentative="1">
      <w:start w:val="1"/>
      <w:numFmt w:val="lowerLetter"/>
      <w:lvlText w:val="%8."/>
      <w:lvlJc w:val="left"/>
      <w:pPr>
        <w:ind w:left="5760" w:hanging="360"/>
      </w:pPr>
    </w:lvl>
    <w:lvl w:ilvl="8" w:tplc="9D30B1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52AD952">
      <w:start w:val="1"/>
      <w:numFmt w:val="lowerRoman"/>
      <w:lvlText w:val="(%1)"/>
      <w:lvlJc w:val="left"/>
      <w:pPr>
        <w:ind w:left="1080" w:hanging="720"/>
      </w:pPr>
      <w:rPr>
        <w:rFonts w:hint="default"/>
      </w:rPr>
    </w:lvl>
    <w:lvl w:ilvl="1" w:tplc="DF58C780" w:tentative="1">
      <w:start w:val="1"/>
      <w:numFmt w:val="lowerLetter"/>
      <w:lvlText w:val="%2."/>
      <w:lvlJc w:val="left"/>
      <w:pPr>
        <w:ind w:left="1440" w:hanging="360"/>
      </w:pPr>
    </w:lvl>
    <w:lvl w:ilvl="2" w:tplc="07D027FE" w:tentative="1">
      <w:start w:val="1"/>
      <w:numFmt w:val="lowerRoman"/>
      <w:lvlText w:val="%3."/>
      <w:lvlJc w:val="right"/>
      <w:pPr>
        <w:ind w:left="2160" w:hanging="180"/>
      </w:pPr>
    </w:lvl>
    <w:lvl w:ilvl="3" w:tplc="AFE6A9F8" w:tentative="1">
      <w:start w:val="1"/>
      <w:numFmt w:val="decimal"/>
      <w:lvlText w:val="%4."/>
      <w:lvlJc w:val="left"/>
      <w:pPr>
        <w:ind w:left="2880" w:hanging="360"/>
      </w:pPr>
    </w:lvl>
    <w:lvl w:ilvl="4" w:tplc="4030D20C" w:tentative="1">
      <w:start w:val="1"/>
      <w:numFmt w:val="lowerLetter"/>
      <w:lvlText w:val="%5."/>
      <w:lvlJc w:val="left"/>
      <w:pPr>
        <w:ind w:left="3600" w:hanging="360"/>
      </w:pPr>
    </w:lvl>
    <w:lvl w:ilvl="5" w:tplc="C44E991E" w:tentative="1">
      <w:start w:val="1"/>
      <w:numFmt w:val="lowerRoman"/>
      <w:lvlText w:val="%6."/>
      <w:lvlJc w:val="right"/>
      <w:pPr>
        <w:ind w:left="4320" w:hanging="180"/>
      </w:pPr>
    </w:lvl>
    <w:lvl w:ilvl="6" w:tplc="9652717E" w:tentative="1">
      <w:start w:val="1"/>
      <w:numFmt w:val="decimal"/>
      <w:lvlText w:val="%7."/>
      <w:lvlJc w:val="left"/>
      <w:pPr>
        <w:ind w:left="5040" w:hanging="360"/>
      </w:pPr>
    </w:lvl>
    <w:lvl w:ilvl="7" w:tplc="4C50F932" w:tentative="1">
      <w:start w:val="1"/>
      <w:numFmt w:val="lowerLetter"/>
      <w:lvlText w:val="%8."/>
      <w:lvlJc w:val="left"/>
      <w:pPr>
        <w:ind w:left="5760" w:hanging="360"/>
      </w:pPr>
    </w:lvl>
    <w:lvl w:ilvl="8" w:tplc="904AC8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2FED4F8">
      <w:start w:val="1"/>
      <w:numFmt w:val="lowerRoman"/>
      <w:lvlText w:val="(%1)"/>
      <w:lvlJc w:val="left"/>
      <w:pPr>
        <w:ind w:left="1080" w:hanging="720"/>
      </w:pPr>
      <w:rPr>
        <w:rFonts w:hint="default"/>
      </w:rPr>
    </w:lvl>
    <w:lvl w:ilvl="1" w:tplc="D9B47CDA" w:tentative="1">
      <w:start w:val="1"/>
      <w:numFmt w:val="lowerLetter"/>
      <w:lvlText w:val="%2."/>
      <w:lvlJc w:val="left"/>
      <w:pPr>
        <w:ind w:left="1440" w:hanging="360"/>
      </w:pPr>
    </w:lvl>
    <w:lvl w:ilvl="2" w:tplc="2D5684A6" w:tentative="1">
      <w:start w:val="1"/>
      <w:numFmt w:val="lowerRoman"/>
      <w:lvlText w:val="%3."/>
      <w:lvlJc w:val="right"/>
      <w:pPr>
        <w:ind w:left="2160" w:hanging="180"/>
      </w:pPr>
    </w:lvl>
    <w:lvl w:ilvl="3" w:tplc="7AFA47AE" w:tentative="1">
      <w:start w:val="1"/>
      <w:numFmt w:val="decimal"/>
      <w:lvlText w:val="%4."/>
      <w:lvlJc w:val="left"/>
      <w:pPr>
        <w:ind w:left="2880" w:hanging="360"/>
      </w:pPr>
    </w:lvl>
    <w:lvl w:ilvl="4" w:tplc="696E2DA6" w:tentative="1">
      <w:start w:val="1"/>
      <w:numFmt w:val="lowerLetter"/>
      <w:lvlText w:val="%5."/>
      <w:lvlJc w:val="left"/>
      <w:pPr>
        <w:ind w:left="3600" w:hanging="360"/>
      </w:pPr>
    </w:lvl>
    <w:lvl w:ilvl="5" w:tplc="A4CCD578" w:tentative="1">
      <w:start w:val="1"/>
      <w:numFmt w:val="lowerRoman"/>
      <w:lvlText w:val="%6."/>
      <w:lvlJc w:val="right"/>
      <w:pPr>
        <w:ind w:left="4320" w:hanging="180"/>
      </w:pPr>
    </w:lvl>
    <w:lvl w:ilvl="6" w:tplc="DA462EBE" w:tentative="1">
      <w:start w:val="1"/>
      <w:numFmt w:val="decimal"/>
      <w:lvlText w:val="%7."/>
      <w:lvlJc w:val="left"/>
      <w:pPr>
        <w:ind w:left="5040" w:hanging="360"/>
      </w:pPr>
    </w:lvl>
    <w:lvl w:ilvl="7" w:tplc="96BE7F2C" w:tentative="1">
      <w:start w:val="1"/>
      <w:numFmt w:val="lowerLetter"/>
      <w:lvlText w:val="%8."/>
      <w:lvlJc w:val="left"/>
      <w:pPr>
        <w:ind w:left="5760" w:hanging="360"/>
      </w:pPr>
    </w:lvl>
    <w:lvl w:ilvl="8" w:tplc="3B90925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3E49732">
      <w:start w:val="1"/>
      <w:numFmt w:val="lowerRoman"/>
      <w:lvlText w:val="(%1)"/>
      <w:lvlJc w:val="left"/>
      <w:pPr>
        <w:ind w:left="1080" w:hanging="720"/>
      </w:pPr>
      <w:rPr>
        <w:rFonts w:hint="default"/>
      </w:rPr>
    </w:lvl>
    <w:lvl w:ilvl="1" w:tplc="F7F63884" w:tentative="1">
      <w:start w:val="1"/>
      <w:numFmt w:val="lowerLetter"/>
      <w:lvlText w:val="%2."/>
      <w:lvlJc w:val="left"/>
      <w:pPr>
        <w:ind w:left="1440" w:hanging="360"/>
      </w:pPr>
    </w:lvl>
    <w:lvl w:ilvl="2" w:tplc="7F6816F6" w:tentative="1">
      <w:start w:val="1"/>
      <w:numFmt w:val="lowerRoman"/>
      <w:lvlText w:val="%3."/>
      <w:lvlJc w:val="right"/>
      <w:pPr>
        <w:ind w:left="2160" w:hanging="180"/>
      </w:pPr>
    </w:lvl>
    <w:lvl w:ilvl="3" w:tplc="5F90A3B8" w:tentative="1">
      <w:start w:val="1"/>
      <w:numFmt w:val="decimal"/>
      <w:lvlText w:val="%4."/>
      <w:lvlJc w:val="left"/>
      <w:pPr>
        <w:ind w:left="2880" w:hanging="360"/>
      </w:pPr>
    </w:lvl>
    <w:lvl w:ilvl="4" w:tplc="69369CE0" w:tentative="1">
      <w:start w:val="1"/>
      <w:numFmt w:val="lowerLetter"/>
      <w:lvlText w:val="%5."/>
      <w:lvlJc w:val="left"/>
      <w:pPr>
        <w:ind w:left="3600" w:hanging="360"/>
      </w:pPr>
    </w:lvl>
    <w:lvl w:ilvl="5" w:tplc="C8225EFE" w:tentative="1">
      <w:start w:val="1"/>
      <w:numFmt w:val="lowerRoman"/>
      <w:lvlText w:val="%6."/>
      <w:lvlJc w:val="right"/>
      <w:pPr>
        <w:ind w:left="4320" w:hanging="180"/>
      </w:pPr>
    </w:lvl>
    <w:lvl w:ilvl="6" w:tplc="9C6420BE" w:tentative="1">
      <w:start w:val="1"/>
      <w:numFmt w:val="decimal"/>
      <w:lvlText w:val="%7."/>
      <w:lvlJc w:val="left"/>
      <w:pPr>
        <w:ind w:left="5040" w:hanging="360"/>
      </w:pPr>
    </w:lvl>
    <w:lvl w:ilvl="7" w:tplc="5AEECA1A" w:tentative="1">
      <w:start w:val="1"/>
      <w:numFmt w:val="lowerLetter"/>
      <w:lvlText w:val="%8."/>
      <w:lvlJc w:val="left"/>
      <w:pPr>
        <w:ind w:left="5760" w:hanging="360"/>
      </w:pPr>
    </w:lvl>
    <w:lvl w:ilvl="8" w:tplc="D494AF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3F0F620">
      <w:start w:val="1"/>
      <w:numFmt w:val="lowerRoman"/>
      <w:lvlText w:val="(%1)"/>
      <w:lvlJc w:val="left"/>
      <w:pPr>
        <w:ind w:left="1080" w:hanging="720"/>
      </w:pPr>
      <w:rPr>
        <w:rFonts w:hint="default"/>
      </w:rPr>
    </w:lvl>
    <w:lvl w:ilvl="1" w:tplc="EF8EACE4" w:tentative="1">
      <w:start w:val="1"/>
      <w:numFmt w:val="lowerLetter"/>
      <w:lvlText w:val="%2."/>
      <w:lvlJc w:val="left"/>
      <w:pPr>
        <w:ind w:left="1440" w:hanging="360"/>
      </w:pPr>
    </w:lvl>
    <w:lvl w:ilvl="2" w:tplc="4D5409BC" w:tentative="1">
      <w:start w:val="1"/>
      <w:numFmt w:val="lowerRoman"/>
      <w:lvlText w:val="%3."/>
      <w:lvlJc w:val="right"/>
      <w:pPr>
        <w:ind w:left="2160" w:hanging="180"/>
      </w:pPr>
    </w:lvl>
    <w:lvl w:ilvl="3" w:tplc="DC02E9A8" w:tentative="1">
      <w:start w:val="1"/>
      <w:numFmt w:val="decimal"/>
      <w:lvlText w:val="%4."/>
      <w:lvlJc w:val="left"/>
      <w:pPr>
        <w:ind w:left="2880" w:hanging="360"/>
      </w:pPr>
    </w:lvl>
    <w:lvl w:ilvl="4" w:tplc="67D02B92" w:tentative="1">
      <w:start w:val="1"/>
      <w:numFmt w:val="lowerLetter"/>
      <w:lvlText w:val="%5."/>
      <w:lvlJc w:val="left"/>
      <w:pPr>
        <w:ind w:left="3600" w:hanging="360"/>
      </w:pPr>
    </w:lvl>
    <w:lvl w:ilvl="5" w:tplc="C68453E0" w:tentative="1">
      <w:start w:val="1"/>
      <w:numFmt w:val="lowerRoman"/>
      <w:lvlText w:val="%6."/>
      <w:lvlJc w:val="right"/>
      <w:pPr>
        <w:ind w:left="4320" w:hanging="180"/>
      </w:pPr>
    </w:lvl>
    <w:lvl w:ilvl="6" w:tplc="256ACCBE" w:tentative="1">
      <w:start w:val="1"/>
      <w:numFmt w:val="decimal"/>
      <w:lvlText w:val="%7."/>
      <w:lvlJc w:val="left"/>
      <w:pPr>
        <w:ind w:left="5040" w:hanging="360"/>
      </w:pPr>
    </w:lvl>
    <w:lvl w:ilvl="7" w:tplc="5390432E" w:tentative="1">
      <w:start w:val="1"/>
      <w:numFmt w:val="lowerLetter"/>
      <w:lvlText w:val="%8."/>
      <w:lvlJc w:val="left"/>
      <w:pPr>
        <w:ind w:left="5760" w:hanging="360"/>
      </w:pPr>
    </w:lvl>
    <w:lvl w:ilvl="8" w:tplc="A1164E4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3BE246C">
      <w:start w:val="1"/>
      <w:numFmt w:val="lowerRoman"/>
      <w:lvlText w:val="(%1)"/>
      <w:lvlJc w:val="left"/>
      <w:pPr>
        <w:ind w:left="1080" w:hanging="720"/>
      </w:pPr>
      <w:rPr>
        <w:rFonts w:hint="default"/>
      </w:rPr>
    </w:lvl>
    <w:lvl w:ilvl="1" w:tplc="A358F642" w:tentative="1">
      <w:start w:val="1"/>
      <w:numFmt w:val="lowerLetter"/>
      <w:lvlText w:val="%2."/>
      <w:lvlJc w:val="left"/>
      <w:pPr>
        <w:ind w:left="1440" w:hanging="360"/>
      </w:pPr>
    </w:lvl>
    <w:lvl w:ilvl="2" w:tplc="FDB83E6E" w:tentative="1">
      <w:start w:val="1"/>
      <w:numFmt w:val="lowerRoman"/>
      <w:lvlText w:val="%3."/>
      <w:lvlJc w:val="right"/>
      <w:pPr>
        <w:ind w:left="2160" w:hanging="180"/>
      </w:pPr>
    </w:lvl>
    <w:lvl w:ilvl="3" w:tplc="944A6C52" w:tentative="1">
      <w:start w:val="1"/>
      <w:numFmt w:val="decimal"/>
      <w:lvlText w:val="%4."/>
      <w:lvlJc w:val="left"/>
      <w:pPr>
        <w:ind w:left="2880" w:hanging="360"/>
      </w:pPr>
    </w:lvl>
    <w:lvl w:ilvl="4" w:tplc="16AE7422" w:tentative="1">
      <w:start w:val="1"/>
      <w:numFmt w:val="lowerLetter"/>
      <w:lvlText w:val="%5."/>
      <w:lvlJc w:val="left"/>
      <w:pPr>
        <w:ind w:left="3600" w:hanging="360"/>
      </w:pPr>
    </w:lvl>
    <w:lvl w:ilvl="5" w:tplc="9DA41DF4" w:tentative="1">
      <w:start w:val="1"/>
      <w:numFmt w:val="lowerRoman"/>
      <w:lvlText w:val="%6."/>
      <w:lvlJc w:val="right"/>
      <w:pPr>
        <w:ind w:left="4320" w:hanging="180"/>
      </w:pPr>
    </w:lvl>
    <w:lvl w:ilvl="6" w:tplc="58C01F9A" w:tentative="1">
      <w:start w:val="1"/>
      <w:numFmt w:val="decimal"/>
      <w:lvlText w:val="%7."/>
      <w:lvlJc w:val="left"/>
      <w:pPr>
        <w:ind w:left="5040" w:hanging="360"/>
      </w:pPr>
    </w:lvl>
    <w:lvl w:ilvl="7" w:tplc="CAE09E52" w:tentative="1">
      <w:start w:val="1"/>
      <w:numFmt w:val="lowerLetter"/>
      <w:lvlText w:val="%8."/>
      <w:lvlJc w:val="left"/>
      <w:pPr>
        <w:ind w:left="5760" w:hanging="360"/>
      </w:pPr>
    </w:lvl>
    <w:lvl w:ilvl="8" w:tplc="55B2FC48" w:tentative="1">
      <w:start w:val="1"/>
      <w:numFmt w:val="lowerRoman"/>
      <w:lvlText w:val="%9."/>
      <w:lvlJc w:val="right"/>
      <w:pPr>
        <w:ind w:left="6480" w:hanging="180"/>
      </w:pPr>
    </w:lvl>
  </w:abstractNum>
  <w:abstractNum w:abstractNumId="15" w15:restartNumberingAfterBreak="0">
    <w:nsid w:val="402D3014"/>
    <w:multiLevelType w:val="hybridMultilevel"/>
    <w:tmpl w:val="1F4CE89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560E1165"/>
    <w:multiLevelType w:val="hybridMultilevel"/>
    <w:tmpl w:val="1AC67648"/>
    <w:lvl w:ilvl="0" w:tplc="609493B0">
      <w:start w:val="1"/>
      <w:numFmt w:val="bullet"/>
      <w:lvlText w:val=""/>
      <w:lvlJc w:val="left"/>
      <w:pPr>
        <w:ind w:left="624" w:hanging="267"/>
      </w:pPr>
      <w:rPr>
        <w:rFonts w:ascii="Symbol" w:hAnsi="Symbol" w:hint="default"/>
      </w:rPr>
    </w:lvl>
    <w:lvl w:ilvl="1" w:tplc="4E0EEBDA">
      <w:start w:val="1"/>
      <w:numFmt w:val="bullet"/>
      <w:lvlText w:val="o"/>
      <w:lvlJc w:val="left"/>
      <w:pPr>
        <w:ind w:left="1080" w:hanging="360"/>
      </w:pPr>
      <w:rPr>
        <w:rFonts w:ascii="Courier New" w:hAnsi="Courier New" w:cs="Courier New" w:hint="default"/>
      </w:rPr>
    </w:lvl>
    <w:lvl w:ilvl="2" w:tplc="9C7CD9D4" w:tentative="1">
      <w:start w:val="1"/>
      <w:numFmt w:val="bullet"/>
      <w:lvlText w:val=""/>
      <w:lvlJc w:val="left"/>
      <w:pPr>
        <w:ind w:left="1800" w:hanging="360"/>
      </w:pPr>
      <w:rPr>
        <w:rFonts w:ascii="Wingdings" w:hAnsi="Wingdings" w:hint="default"/>
      </w:rPr>
    </w:lvl>
    <w:lvl w:ilvl="3" w:tplc="283A9BF6" w:tentative="1">
      <w:start w:val="1"/>
      <w:numFmt w:val="bullet"/>
      <w:lvlText w:val=""/>
      <w:lvlJc w:val="left"/>
      <w:pPr>
        <w:ind w:left="2520" w:hanging="360"/>
      </w:pPr>
      <w:rPr>
        <w:rFonts w:ascii="Symbol" w:hAnsi="Symbol" w:hint="default"/>
      </w:rPr>
    </w:lvl>
    <w:lvl w:ilvl="4" w:tplc="D2220934" w:tentative="1">
      <w:start w:val="1"/>
      <w:numFmt w:val="bullet"/>
      <w:lvlText w:val="o"/>
      <w:lvlJc w:val="left"/>
      <w:pPr>
        <w:ind w:left="3240" w:hanging="360"/>
      </w:pPr>
      <w:rPr>
        <w:rFonts w:ascii="Courier New" w:hAnsi="Courier New" w:cs="Courier New" w:hint="default"/>
      </w:rPr>
    </w:lvl>
    <w:lvl w:ilvl="5" w:tplc="7036652E" w:tentative="1">
      <w:start w:val="1"/>
      <w:numFmt w:val="bullet"/>
      <w:lvlText w:val=""/>
      <w:lvlJc w:val="left"/>
      <w:pPr>
        <w:ind w:left="3960" w:hanging="360"/>
      </w:pPr>
      <w:rPr>
        <w:rFonts w:ascii="Wingdings" w:hAnsi="Wingdings" w:hint="default"/>
      </w:rPr>
    </w:lvl>
    <w:lvl w:ilvl="6" w:tplc="0F7443A6" w:tentative="1">
      <w:start w:val="1"/>
      <w:numFmt w:val="bullet"/>
      <w:lvlText w:val=""/>
      <w:lvlJc w:val="left"/>
      <w:pPr>
        <w:ind w:left="4680" w:hanging="360"/>
      </w:pPr>
      <w:rPr>
        <w:rFonts w:ascii="Symbol" w:hAnsi="Symbol" w:hint="default"/>
      </w:rPr>
    </w:lvl>
    <w:lvl w:ilvl="7" w:tplc="8488E438" w:tentative="1">
      <w:start w:val="1"/>
      <w:numFmt w:val="bullet"/>
      <w:lvlText w:val="o"/>
      <w:lvlJc w:val="left"/>
      <w:pPr>
        <w:ind w:left="5400" w:hanging="360"/>
      </w:pPr>
      <w:rPr>
        <w:rFonts w:ascii="Courier New" w:hAnsi="Courier New" w:cs="Courier New" w:hint="default"/>
      </w:rPr>
    </w:lvl>
    <w:lvl w:ilvl="8" w:tplc="BEB0192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C624E74C">
      <w:start w:val="1"/>
      <w:numFmt w:val="lowerRoman"/>
      <w:lvlText w:val="(%1)"/>
      <w:lvlJc w:val="left"/>
      <w:pPr>
        <w:ind w:left="1080" w:hanging="720"/>
      </w:pPr>
      <w:rPr>
        <w:rFonts w:hint="default"/>
      </w:rPr>
    </w:lvl>
    <w:lvl w:ilvl="1" w:tplc="DB24AEBC" w:tentative="1">
      <w:start w:val="1"/>
      <w:numFmt w:val="lowerLetter"/>
      <w:lvlText w:val="%2."/>
      <w:lvlJc w:val="left"/>
      <w:pPr>
        <w:ind w:left="1440" w:hanging="360"/>
      </w:pPr>
    </w:lvl>
    <w:lvl w:ilvl="2" w:tplc="F412F34E" w:tentative="1">
      <w:start w:val="1"/>
      <w:numFmt w:val="lowerRoman"/>
      <w:lvlText w:val="%3."/>
      <w:lvlJc w:val="right"/>
      <w:pPr>
        <w:ind w:left="2160" w:hanging="180"/>
      </w:pPr>
    </w:lvl>
    <w:lvl w:ilvl="3" w:tplc="B1B625E0" w:tentative="1">
      <w:start w:val="1"/>
      <w:numFmt w:val="decimal"/>
      <w:lvlText w:val="%4."/>
      <w:lvlJc w:val="left"/>
      <w:pPr>
        <w:ind w:left="2880" w:hanging="360"/>
      </w:pPr>
    </w:lvl>
    <w:lvl w:ilvl="4" w:tplc="6E563D20" w:tentative="1">
      <w:start w:val="1"/>
      <w:numFmt w:val="lowerLetter"/>
      <w:lvlText w:val="%5."/>
      <w:lvlJc w:val="left"/>
      <w:pPr>
        <w:ind w:left="3600" w:hanging="360"/>
      </w:pPr>
    </w:lvl>
    <w:lvl w:ilvl="5" w:tplc="60229464" w:tentative="1">
      <w:start w:val="1"/>
      <w:numFmt w:val="lowerRoman"/>
      <w:lvlText w:val="%6."/>
      <w:lvlJc w:val="right"/>
      <w:pPr>
        <w:ind w:left="4320" w:hanging="180"/>
      </w:pPr>
    </w:lvl>
    <w:lvl w:ilvl="6" w:tplc="5972CE6E" w:tentative="1">
      <w:start w:val="1"/>
      <w:numFmt w:val="decimal"/>
      <w:lvlText w:val="%7."/>
      <w:lvlJc w:val="left"/>
      <w:pPr>
        <w:ind w:left="5040" w:hanging="360"/>
      </w:pPr>
    </w:lvl>
    <w:lvl w:ilvl="7" w:tplc="D0329604" w:tentative="1">
      <w:start w:val="1"/>
      <w:numFmt w:val="lowerLetter"/>
      <w:lvlText w:val="%8."/>
      <w:lvlJc w:val="left"/>
      <w:pPr>
        <w:ind w:left="5760" w:hanging="360"/>
      </w:pPr>
    </w:lvl>
    <w:lvl w:ilvl="8" w:tplc="9CE0E79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609E1B4C">
      <w:start w:val="1"/>
      <w:numFmt w:val="lowerRoman"/>
      <w:lvlText w:val="(%1)"/>
      <w:lvlJc w:val="left"/>
      <w:pPr>
        <w:ind w:left="1080" w:hanging="720"/>
      </w:pPr>
      <w:rPr>
        <w:rFonts w:hint="default"/>
      </w:rPr>
    </w:lvl>
    <w:lvl w:ilvl="1" w:tplc="AEA203DA" w:tentative="1">
      <w:start w:val="1"/>
      <w:numFmt w:val="lowerLetter"/>
      <w:lvlText w:val="%2."/>
      <w:lvlJc w:val="left"/>
      <w:pPr>
        <w:ind w:left="1440" w:hanging="360"/>
      </w:pPr>
    </w:lvl>
    <w:lvl w:ilvl="2" w:tplc="1F6A85E8" w:tentative="1">
      <w:start w:val="1"/>
      <w:numFmt w:val="lowerRoman"/>
      <w:lvlText w:val="%3."/>
      <w:lvlJc w:val="right"/>
      <w:pPr>
        <w:ind w:left="2160" w:hanging="180"/>
      </w:pPr>
    </w:lvl>
    <w:lvl w:ilvl="3" w:tplc="83363D90" w:tentative="1">
      <w:start w:val="1"/>
      <w:numFmt w:val="decimal"/>
      <w:lvlText w:val="%4."/>
      <w:lvlJc w:val="left"/>
      <w:pPr>
        <w:ind w:left="2880" w:hanging="360"/>
      </w:pPr>
    </w:lvl>
    <w:lvl w:ilvl="4" w:tplc="4BC40C6E" w:tentative="1">
      <w:start w:val="1"/>
      <w:numFmt w:val="lowerLetter"/>
      <w:lvlText w:val="%5."/>
      <w:lvlJc w:val="left"/>
      <w:pPr>
        <w:ind w:left="3600" w:hanging="360"/>
      </w:pPr>
    </w:lvl>
    <w:lvl w:ilvl="5" w:tplc="268E6956" w:tentative="1">
      <w:start w:val="1"/>
      <w:numFmt w:val="lowerRoman"/>
      <w:lvlText w:val="%6."/>
      <w:lvlJc w:val="right"/>
      <w:pPr>
        <w:ind w:left="4320" w:hanging="180"/>
      </w:pPr>
    </w:lvl>
    <w:lvl w:ilvl="6" w:tplc="874293F4" w:tentative="1">
      <w:start w:val="1"/>
      <w:numFmt w:val="decimal"/>
      <w:lvlText w:val="%7."/>
      <w:lvlJc w:val="left"/>
      <w:pPr>
        <w:ind w:left="5040" w:hanging="360"/>
      </w:pPr>
    </w:lvl>
    <w:lvl w:ilvl="7" w:tplc="864C7B20" w:tentative="1">
      <w:start w:val="1"/>
      <w:numFmt w:val="lowerLetter"/>
      <w:lvlText w:val="%8."/>
      <w:lvlJc w:val="left"/>
      <w:pPr>
        <w:ind w:left="5760" w:hanging="360"/>
      </w:pPr>
    </w:lvl>
    <w:lvl w:ilvl="8" w:tplc="EE0AA53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CB5E8914">
      <w:start w:val="1"/>
      <w:numFmt w:val="lowerRoman"/>
      <w:lvlText w:val="(%1)"/>
      <w:lvlJc w:val="left"/>
      <w:pPr>
        <w:ind w:left="1080" w:hanging="720"/>
      </w:pPr>
      <w:rPr>
        <w:rFonts w:hint="default"/>
      </w:rPr>
    </w:lvl>
    <w:lvl w:ilvl="1" w:tplc="5B6E07EE" w:tentative="1">
      <w:start w:val="1"/>
      <w:numFmt w:val="lowerLetter"/>
      <w:lvlText w:val="%2."/>
      <w:lvlJc w:val="left"/>
      <w:pPr>
        <w:ind w:left="1440" w:hanging="360"/>
      </w:pPr>
    </w:lvl>
    <w:lvl w:ilvl="2" w:tplc="A5506BE8" w:tentative="1">
      <w:start w:val="1"/>
      <w:numFmt w:val="lowerRoman"/>
      <w:lvlText w:val="%3."/>
      <w:lvlJc w:val="right"/>
      <w:pPr>
        <w:ind w:left="2160" w:hanging="180"/>
      </w:pPr>
    </w:lvl>
    <w:lvl w:ilvl="3" w:tplc="0E703990" w:tentative="1">
      <w:start w:val="1"/>
      <w:numFmt w:val="decimal"/>
      <w:lvlText w:val="%4."/>
      <w:lvlJc w:val="left"/>
      <w:pPr>
        <w:ind w:left="2880" w:hanging="360"/>
      </w:pPr>
    </w:lvl>
    <w:lvl w:ilvl="4" w:tplc="A9B62FF4" w:tentative="1">
      <w:start w:val="1"/>
      <w:numFmt w:val="lowerLetter"/>
      <w:lvlText w:val="%5."/>
      <w:lvlJc w:val="left"/>
      <w:pPr>
        <w:ind w:left="3600" w:hanging="360"/>
      </w:pPr>
    </w:lvl>
    <w:lvl w:ilvl="5" w:tplc="2A86BA06" w:tentative="1">
      <w:start w:val="1"/>
      <w:numFmt w:val="lowerRoman"/>
      <w:lvlText w:val="%6."/>
      <w:lvlJc w:val="right"/>
      <w:pPr>
        <w:ind w:left="4320" w:hanging="180"/>
      </w:pPr>
    </w:lvl>
    <w:lvl w:ilvl="6" w:tplc="12489D64" w:tentative="1">
      <w:start w:val="1"/>
      <w:numFmt w:val="decimal"/>
      <w:lvlText w:val="%7."/>
      <w:lvlJc w:val="left"/>
      <w:pPr>
        <w:ind w:left="5040" w:hanging="360"/>
      </w:pPr>
    </w:lvl>
    <w:lvl w:ilvl="7" w:tplc="708AFA4E" w:tentative="1">
      <w:start w:val="1"/>
      <w:numFmt w:val="lowerLetter"/>
      <w:lvlText w:val="%8."/>
      <w:lvlJc w:val="left"/>
      <w:pPr>
        <w:ind w:left="5760" w:hanging="360"/>
      </w:pPr>
    </w:lvl>
    <w:lvl w:ilvl="8" w:tplc="0532A29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F7CEB80">
      <w:start w:val="1"/>
      <w:numFmt w:val="lowerRoman"/>
      <w:lvlText w:val="(%1)"/>
      <w:lvlJc w:val="left"/>
      <w:pPr>
        <w:ind w:left="1080" w:hanging="720"/>
      </w:pPr>
      <w:rPr>
        <w:rFonts w:hint="default"/>
      </w:rPr>
    </w:lvl>
    <w:lvl w:ilvl="1" w:tplc="3FCA73AA" w:tentative="1">
      <w:start w:val="1"/>
      <w:numFmt w:val="lowerLetter"/>
      <w:lvlText w:val="%2."/>
      <w:lvlJc w:val="left"/>
      <w:pPr>
        <w:ind w:left="1440" w:hanging="360"/>
      </w:pPr>
    </w:lvl>
    <w:lvl w:ilvl="2" w:tplc="D41253A4" w:tentative="1">
      <w:start w:val="1"/>
      <w:numFmt w:val="lowerRoman"/>
      <w:lvlText w:val="%3."/>
      <w:lvlJc w:val="right"/>
      <w:pPr>
        <w:ind w:left="2160" w:hanging="180"/>
      </w:pPr>
    </w:lvl>
    <w:lvl w:ilvl="3" w:tplc="42D0A7D6" w:tentative="1">
      <w:start w:val="1"/>
      <w:numFmt w:val="decimal"/>
      <w:lvlText w:val="%4."/>
      <w:lvlJc w:val="left"/>
      <w:pPr>
        <w:ind w:left="2880" w:hanging="360"/>
      </w:pPr>
    </w:lvl>
    <w:lvl w:ilvl="4" w:tplc="36C6D6BE" w:tentative="1">
      <w:start w:val="1"/>
      <w:numFmt w:val="lowerLetter"/>
      <w:lvlText w:val="%5."/>
      <w:lvlJc w:val="left"/>
      <w:pPr>
        <w:ind w:left="3600" w:hanging="360"/>
      </w:pPr>
    </w:lvl>
    <w:lvl w:ilvl="5" w:tplc="CDA0EBF6" w:tentative="1">
      <w:start w:val="1"/>
      <w:numFmt w:val="lowerRoman"/>
      <w:lvlText w:val="%6."/>
      <w:lvlJc w:val="right"/>
      <w:pPr>
        <w:ind w:left="4320" w:hanging="180"/>
      </w:pPr>
    </w:lvl>
    <w:lvl w:ilvl="6" w:tplc="E4F4145E" w:tentative="1">
      <w:start w:val="1"/>
      <w:numFmt w:val="decimal"/>
      <w:lvlText w:val="%7."/>
      <w:lvlJc w:val="left"/>
      <w:pPr>
        <w:ind w:left="5040" w:hanging="360"/>
      </w:pPr>
    </w:lvl>
    <w:lvl w:ilvl="7" w:tplc="CB16B3BC" w:tentative="1">
      <w:start w:val="1"/>
      <w:numFmt w:val="lowerLetter"/>
      <w:lvlText w:val="%8."/>
      <w:lvlJc w:val="left"/>
      <w:pPr>
        <w:ind w:left="5760" w:hanging="360"/>
      </w:pPr>
    </w:lvl>
    <w:lvl w:ilvl="8" w:tplc="E15052B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E9EB1D6">
      <w:start w:val="1"/>
      <w:numFmt w:val="lowerRoman"/>
      <w:lvlText w:val="(%1)"/>
      <w:lvlJc w:val="left"/>
      <w:pPr>
        <w:ind w:left="1080" w:hanging="720"/>
      </w:pPr>
      <w:rPr>
        <w:rFonts w:hint="default"/>
      </w:rPr>
    </w:lvl>
    <w:lvl w:ilvl="1" w:tplc="CDC45084" w:tentative="1">
      <w:start w:val="1"/>
      <w:numFmt w:val="lowerLetter"/>
      <w:lvlText w:val="%2."/>
      <w:lvlJc w:val="left"/>
      <w:pPr>
        <w:ind w:left="1440" w:hanging="360"/>
      </w:pPr>
    </w:lvl>
    <w:lvl w:ilvl="2" w:tplc="36106262" w:tentative="1">
      <w:start w:val="1"/>
      <w:numFmt w:val="lowerRoman"/>
      <w:lvlText w:val="%3."/>
      <w:lvlJc w:val="right"/>
      <w:pPr>
        <w:ind w:left="2160" w:hanging="180"/>
      </w:pPr>
    </w:lvl>
    <w:lvl w:ilvl="3" w:tplc="B010EB5C" w:tentative="1">
      <w:start w:val="1"/>
      <w:numFmt w:val="decimal"/>
      <w:lvlText w:val="%4."/>
      <w:lvlJc w:val="left"/>
      <w:pPr>
        <w:ind w:left="2880" w:hanging="360"/>
      </w:pPr>
    </w:lvl>
    <w:lvl w:ilvl="4" w:tplc="AF6EB2FE" w:tentative="1">
      <w:start w:val="1"/>
      <w:numFmt w:val="lowerLetter"/>
      <w:lvlText w:val="%5."/>
      <w:lvlJc w:val="left"/>
      <w:pPr>
        <w:ind w:left="3600" w:hanging="360"/>
      </w:pPr>
    </w:lvl>
    <w:lvl w:ilvl="5" w:tplc="3BC212A2" w:tentative="1">
      <w:start w:val="1"/>
      <w:numFmt w:val="lowerRoman"/>
      <w:lvlText w:val="%6."/>
      <w:lvlJc w:val="right"/>
      <w:pPr>
        <w:ind w:left="4320" w:hanging="180"/>
      </w:pPr>
    </w:lvl>
    <w:lvl w:ilvl="6" w:tplc="45240B30" w:tentative="1">
      <w:start w:val="1"/>
      <w:numFmt w:val="decimal"/>
      <w:lvlText w:val="%7."/>
      <w:lvlJc w:val="left"/>
      <w:pPr>
        <w:ind w:left="5040" w:hanging="360"/>
      </w:pPr>
    </w:lvl>
    <w:lvl w:ilvl="7" w:tplc="9A8A1884" w:tentative="1">
      <w:start w:val="1"/>
      <w:numFmt w:val="lowerLetter"/>
      <w:lvlText w:val="%8."/>
      <w:lvlJc w:val="left"/>
      <w:pPr>
        <w:ind w:left="5760" w:hanging="360"/>
      </w:pPr>
    </w:lvl>
    <w:lvl w:ilvl="8" w:tplc="F144885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CE02DD56">
      <w:start w:val="1"/>
      <w:numFmt w:val="bullet"/>
      <w:lvlText w:val=""/>
      <w:lvlJc w:val="left"/>
      <w:pPr>
        <w:tabs>
          <w:tab w:val="num" w:pos="720"/>
        </w:tabs>
        <w:ind w:left="720" w:hanging="360"/>
      </w:pPr>
      <w:rPr>
        <w:rFonts w:ascii="Symbol" w:hAnsi="Symbol"/>
      </w:rPr>
    </w:lvl>
    <w:lvl w:ilvl="1" w:tplc="DA6AB852">
      <w:start w:val="1"/>
      <w:numFmt w:val="bullet"/>
      <w:lvlText w:val="o"/>
      <w:lvlJc w:val="left"/>
      <w:pPr>
        <w:tabs>
          <w:tab w:val="num" w:pos="1440"/>
        </w:tabs>
        <w:ind w:left="1440" w:hanging="360"/>
      </w:pPr>
      <w:rPr>
        <w:rFonts w:ascii="Courier New" w:hAnsi="Courier New"/>
      </w:rPr>
    </w:lvl>
    <w:lvl w:ilvl="2" w:tplc="D090CD32">
      <w:start w:val="1"/>
      <w:numFmt w:val="bullet"/>
      <w:lvlText w:val=""/>
      <w:lvlJc w:val="left"/>
      <w:pPr>
        <w:tabs>
          <w:tab w:val="num" w:pos="2160"/>
        </w:tabs>
        <w:ind w:left="2160" w:hanging="360"/>
      </w:pPr>
      <w:rPr>
        <w:rFonts w:ascii="Wingdings" w:hAnsi="Wingdings"/>
      </w:rPr>
    </w:lvl>
    <w:lvl w:ilvl="3" w:tplc="A4B68192">
      <w:start w:val="1"/>
      <w:numFmt w:val="bullet"/>
      <w:lvlText w:val=""/>
      <w:lvlJc w:val="left"/>
      <w:pPr>
        <w:tabs>
          <w:tab w:val="num" w:pos="2880"/>
        </w:tabs>
        <w:ind w:left="2880" w:hanging="360"/>
      </w:pPr>
      <w:rPr>
        <w:rFonts w:ascii="Symbol" w:hAnsi="Symbol"/>
      </w:rPr>
    </w:lvl>
    <w:lvl w:ilvl="4" w:tplc="5972C652">
      <w:start w:val="1"/>
      <w:numFmt w:val="bullet"/>
      <w:lvlText w:val="o"/>
      <w:lvlJc w:val="left"/>
      <w:pPr>
        <w:tabs>
          <w:tab w:val="num" w:pos="3600"/>
        </w:tabs>
        <w:ind w:left="3600" w:hanging="360"/>
      </w:pPr>
      <w:rPr>
        <w:rFonts w:ascii="Courier New" w:hAnsi="Courier New"/>
      </w:rPr>
    </w:lvl>
    <w:lvl w:ilvl="5" w:tplc="E3583D4C">
      <w:start w:val="1"/>
      <w:numFmt w:val="bullet"/>
      <w:lvlText w:val=""/>
      <w:lvlJc w:val="left"/>
      <w:pPr>
        <w:tabs>
          <w:tab w:val="num" w:pos="4320"/>
        </w:tabs>
        <w:ind w:left="4320" w:hanging="360"/>
      </w:pPr>
      <w:rPr>
        <w:rFonts w:ascii="Wingdings" w:hAnsi="Wingdings"/>
      </w:rPr>
    </w:lvl>
    <w:lvl w:ilvl="6" w:tplc="DC60D794">
      <w:start w:val="1"/>
      <w:numFmt w:val="bullet"/>
      <w:lvlText w:val=""/>
      <w:lvlJc w:val="left"/>
      <w:pPr>
        <w:tabs>
          <w:tab w:val="num" w:pos="5040"/>
        </w:tabs>
        <w:ind w:left="5040" w:hanging="360"/>
      </w:pPr>
      <w:rPr>
        <w:rFonts w:ascii="Symbol" w:hAnsi="Symbol"/>
      </w:rPr>
    </w:lvl>
    <w:lvl w:ilvl="7" w:tplc="C0D89262">
      <w:start w:val="1"/>
      <w:numFmt w:val="bullet"/>
      <w:lvlText w:val="o"/>
      <w:lvlJc w:val="left"/>
      <w:pPr>
        <w:tabs>
          <w:tab w:val="num" w:pos="5760"/>
        </w:tabs>
        <w:ind w:left="5760" w:hanging="360"/>
      </w:pPr>
      <w:rPr>
        <w:rFonts w:ascii="Courier New" w:hAnsi="Courier New"/>
      </w:rPr>
    </w:lvl>
    <w:lvl w:ilvl="8" w:tplc="24CE4346">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3"/>
  </w:num>
  <w:num w:numId="22">
    <w:abstractNumId w:val="5"/>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2F"/>
    <w:rsid w:val="000309E9"/>
    <w:rsid w:val="00041E57"/>
    <w:rsid w:val="0004777E"/>
    <w:rsid w:val="00087D68"/>
    <w:rsid w:val="000C3196"/>
    <w:rsid w:val="000E0039"/>
    <w:rsid w:val="000F03D5"/>
    <w:rsid w:val="00101691"/>
    <w:rsid w:val="0015292D"/>
    <w:rsid w:val="00160113"/>
    <w:rsid w:val="001D456A"/>
    <w:rsid w:val="002438E1"/>
    <w:rsid w:val="00251CF3"/>
    <w:rsid w:val="00297A2F"/>
    <w:rsid w:val="00307821"/>
    <w:rsid w:val="00311A72"/>
    <w:rsid w:val="00336C26"/>
    <w:rsid w:val="003C6CD3"/>
    <w:rsid w:val="00443F25"/>
    <w:rsid w:val="004C40BA"/>
    <w:rsid w:val="004F602C"/>
    <w:rsid w:val="00523213"/>
    <w:rsid w:val="00536164"/>
    <w:rsid w:val="00591342"/>
    <w:rsid w:val="005E541B"/>
    <w:rsid w:val="00604304"/>
    <w:rsid w:val="00617502"/>
    <w:rsid w:val="006427B2"/>
    <w:rsid w:val="00643540"/>
    <w:rsid w:val="00654C0A"/>
    <w:rsid w:val="00662D65"/>
    <w:rsid w:val="00681E24"/>
    <w:rsid w:val="006863DE"/>
    <w:rsid w:val="00731272"/>
    <w:rsid w:val="00766DC8"/>
    <w:rsid w:val="0079334B"/>
    <w:rsid w:val="007E6BBF"/>
    <w:rsid w:val="0080052E"/>
    <w:rsid w:val="008053F1"/>
    <w:rsid w:val="008540AA"/>
    <w:rsid w:val="00941A5E"/>
    <w:rsid w:val="00954271"/>
    <w:rsid w:val="009733B3"/>
    <w:rsid w:val="009A740E"/>
    <w:rsid w:val="009D734C"/>
    <w:rsid w:val="00A34D23"/>
    <w:rsid w:val="00A53BD8"/>
    <w:rsid w:val="00A57609"/>
    <w:rsid w:val="00A76027"/>
    <w:rsid w:val="00A77DFF"/>
    <w:rsid w:val="00A936EA"/>
    <w:rsid w:val="00AB77BB"/>
    <w:rsid w:val="00AD7B15"/>
    <w:rsid w:val="00B07A02"/>
    <w:rsid w:val="00B666A5"/>
    <w:rsid w:val="00BD752F"/>
    <w:rsid w:val="00C33D03"/>
    <w:rsid w:val="00C47809"/>
    <w:rsid w:val="00C57529"/>
    <w:rsid w:val="00C63972"/>
    <w:rsid w:val="00C8679B"/>
    <w:rsid w:val="00CE57ED"/>
    <w:rsid w:val="00D3789E"/>
    <w:rsid w:val="00D650E1"/>
    <w:rsid w:val="00D83FA8"/>
    <w:rsid w:val="00D956C7"/>
    <w:rsid w:val="00D9681A"/>
    <w:rsid w:val="00DB0391"/>
    <w:rsid w:val="00E17766"/>
    <w:rsid w:val="00E864BC"/>
    <w:rsid w:val="00EE5C66"/>
    <w:rsid w:val="00F24654"/>
    <w:rsid w:val="00FD2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8AB59"/>
  <w15:docId w15:val="{194D4C14-1248-4720-AEF5-48FFF2BD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0052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21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2AAD" w:rsidP="00BF58F7">
          <w:pPr>
            <w:pStyle w:val="1805C672E64441C5BC1543D934A8726C"/>
          </w:pPr>
          <w:r w:rsidRPr="00D858FE">
            <w:rPr>
              <w:rStyle w:val="PlaceholderText"/>
            </w:rPr>
            <w:t>Choose an item.</w:t>
          </w:r>
        </w:p>
      </w:docPartBody>
    </w:docPart>
    <w:docPart>
      <w:docPartPr>
        <w:name w:val="DAFA7C56E1B64036A51E468154AD8364"/>
        <w:category>
          <w:name w:val="General"/>
          <w:gallery w:val="placeholder"/>
        </w:category>
        <w:types>
          <w:type w:val="bbPlcHdr"/>
        </w:types>
        <w:behaviors>
          <w:behavior w:val="content"/>
        </w:behaviors>
        <w:guid w:val="{746D3812-E662-4A8A-95C3-6D63B7D73B65}"/>
      </w:docPartPr>
      <w:docPartBody>
        <w:p w:rsidR="000B6767" w:rsidRDefault="004D2AAD" w:rsidP="004D2AAD">
          <w:r w:rsidRPr="00D858FE">
            <w:rPr>
              <w:rStyle w:val="PlaceholderText"/>
            </w:rPr>
            <w:t>Choose an item.</w:t>
          </w:r>
        </w:p>
      </w:docPartBody>
    </w:docPart>
    <w:docPart>
      <w:docPartPr>
        <w:name w:val="8D4DA150B7364521ABD5995F6234F754"/>
        <w:category>
          <w:name w:val="General"/>
          <w:gallery w:val="placeholder"/>
        </w:category>
        <w:types>
          <w:type w:val="bbPlcHdr"/>
        </w:types>
        <w:behaviors>
          <w:behavior w:val="content"/>
        </w:behaviors>
        <w:guid w:val="{2687B97F-1626-417F-A1B3-B910C55EA503}"/>
      </w:docPartPr>
      <w:docPartBody>
        <w:p w:rsidR="000B6767" w:rsidRDefault="004D2AAD" w:rsidP="004D2AAD">
          <w:r w:rsidRPr="00D858FE">
            <w:rPr>
              <w:rStyle w:val="PlaceholderText"/>
            </w:rPr>
            <w:t>Choose an item.</w:t>
          </w:r>
        </w:p>
      </w:docPartBody>
    </w:docPart>
    <w:docPart>
      <w:docPartPr>
        <w:name w:val="335E8445BFDC499AA22A2E2212EB2A6E"/>
        <w:category>
          <w:name w:val="General"/>
          <w:gallery w:val="placeholder"/>
        </w:category>
        <w:types>
          <w:type w:val="bbPlcHdr"/>
        </w:types>
        <w:behaviors>
          <w:behavior w:val="content"/>
        </w:behaviors>
        <w:guid w:val="{333BCF8A-B1C5-49E1-A19E-9C1B37F9D9B5}"/>
      </w:docPartPr>
      <w:docPartBody>
        <w:p w:rsidR="000B6767" w:rsidRDefault="004D2AAD" w:rsidP="004D2AAD">
          <w:r w:rsidRPr="00D858FE">
            <w:rPr>
              <w:rStyle w:val="PlaceholderText"/>
            </w:rPr>
            <w:t>Choose an item.</w:t>
          </w:r>
        </w:p>
      </w:docPartBody>
    </w:docPart>
    <w:docPart>
      <w:docPartPr>
        <w:name w:val="CC70FCD1993943CD9D62B5B7C819D9F9"/>
        <w:category>
          <w:name w:val="General"/>
          <w:gallery w:val="placeholder"/>
        </w:category>
        <w:types>
          <w:type w:val="bbPlcHdr"/>
        </w:types>
        <w:behaviors>
          <w:behavior w:val="content"/>
        </w:behaviors>
        <w:guid w:val="{3C2AF731-D0EC-4363-AF57-AB8CDB7B91FB}"/>
      </w:docPartPr>
      <w:docPartBody>
        <w:p w:rsidR="000B6767" w:rsidRDefault="004D2AAD" w:rsidP="004D2AAD">
          <w:r w:rsidRPr="00D858FE">
            <w:rPr>
              <w:rStyle w:val="PlaceholderText"/>
            </w:rPr>
            <w:t>Choose an item.</w:t>
          </w:r>
        </w:p>
      </w:docPartBody>
    </w:docPart>
    <w:docPart>
      <w:docPartPr>
        <w:name w:val="63B39F1EECE54C18A49543513E05E93D"/>
        <w:category>
          <w:name w:val="General"/>
          <w:gallery w:val="placeholder"/>
        </w:category>
        <w:types>
          <w:type w:val="bbPlcHdr"/>
        </w:types>
        <w:behaviors>
          <w:behavior w:val="content"/>
        </w:behaviors>
        <w:guid w:val="{1D7220C5-3F00-43E2-9630-E6255E3A29DF}"/>
      </w:docPartPr>
      <w:docPartBody>
        <w:p w:rsidR="000B6767" w:rsidRDefault="004D2AAD" w:rsidP="004D2AAD">
          <w:r w:rsidRPr="00D858FE">
            <w:rPr>
              <w:rStyle w:val="PlaceholderText"/>
            </w:rPr>
            <w:t>Choose an item.</w:t>
          </w:r>
        </w:p>
      </w:docPartBody>
    </w:docPart>
    <w:docPart>
      <w:docPartPr>
        <w:name w:val="5EF755FCF3E247ABB27BC650FC42F5D1"/>
        <w:category>
          <w:name w:val="General"/>
          <w:gallery w:val="placeholder"/>
        </w:category>
        <w:types>
          <w:type w:val="bbPlcHdr"/>
        </w:types>
        <w:behaviors>
          <w:behavior w:val="content"/>
        </w:behaviors>
        <w:guid w:val="{97160111-33B1-4ACC-A21B-FE285601863A}"/>
      </w:docPartPr>
      <w:docPartBody>
        <w:p w:rsidR="000B6767" w:rsidRDefault="004D2AAD" w:rsidP="004D2AAD">
          <w:r w:rsidRPr="00D858FE">
            <w:rPr>
              <w:rStyle w:val="PlaceholderText"/>
            </w:rPr>
            <w:t>Choose an item.</w:t>
          </w:r>
        </w:p>
      </w:docPartBody>
    </w:docPart>
    <w:docPart>
      <w:docPartPr>
        <w:name w:val="57872358ED67473CBD3565FD6A1A2503"/>
        <w:category>
          <w:name w:val="General"/>
          <w:gallery w:val="placeholder"/>
        </w:category>
        <w:types>
          <w:type w:val="bbPlcHdr"/>
        </w:types>
        <w:behaviors>
          <w:behavior w:val="content"/>
        </w:behaviors>
        <w:guid w:val="{32AF1AD1-3E60-4740-A14A-B5CA825C673C}"/>
      </w:docPartPr>
      <w:docPartBody>
        <w:p w:rsidR="000B6767" w:rsidRDefault="004D2AAD" w:rsidP="004D2AAD">
          <w:r w:rsidRPr="00D858FE">
            <w:rPr>
              <w:rStyle w:val="PlaceholderText"/>
            </w:rPr>
            <w:t>Choose an item.</w:t>
          </w:r>
        </w:p>
      </w:docPartBody>
    </w:docPart>
    <w:docPart>
      <w:docPartPr>
        <w:name w:val="88B6CAA0A22B4DE795F4326DF60B3572"/>
        <w:category>
          <w:name w:val="General"/>
          <w:gallery w:val="placeholder"/>
        </w:category>
        <w:types>
          <w:type w:val="bbPlcHdr"/>
        </w:types>
        <w:behaviors>
          <w:behavior w:val="content"/>
        </w:behaviors>
        <w:guid w:val="{C1094618-2357-4C7D-89F4-1BD6545A7E22}"/>
      </w:docPartPr>
      <w:docPartBody>
        <w:p w:rsidR="000B6767" w:rsidRDefault="004D2AAD" w:rsidP="004D2AAD">
          <w:r w:rsidRPr="00D858FE">
            <w:rPr>
              <w:rStyle w:val="PlaceholderText"/>
            </w:rPr>
            <w:t>Choose an item.</w:t>
          </w:r>
        </w:p>
      </w:docPartBody>
    </w:docPart>
    <w:docPart>
      <w:docPartPr>
        <w:name w:val="1C621F1146104E8BA63212AC59FF3926"/>
        <w:category>
          <w:name w:val="General"/>
          <w:gallery w:val="placeholder"/>
        </w:category>
        <w:types>
          <w:type w:val="bbPlcHdr"/>
        </w:types>
        <w:behaviors>
          <w:behavior w:val="content"/>
        </w:behaviors>
        <w:guid w:val="{D3C41224-F196-4A3E-8AC0-C50D0A4A5CEC}"/>
      </w:docPartPr>
      <w:docPartBody>
        <w:p w:rsidR="000B6767" w:rsidRDefault="004D2AAD" w:rsidP="004D2AAD">
          <w:r w:rsidRPr="00D858FE">
            <w:rPr>
              <w:rStyle w:val="PlaceholderText"/>
            </w:rPr>
            <w:t>Choose an item.</w:t>
          </w:r>
        </w:p>
      </w:docPartBody>
    </w:docPart>
    <w:docPart>
      <w:docPartPr>
        <w:name w:val="0257B89F22B34BB1BCEFBC33968A384F"/>
        <w:category>
          <w:name w:val="General"/>
          <w:gallery w:val="placeholder"/>
        </w:category>
        <w:types>
          <w:type w:val="bbPlcHdr"/>
        </w:types>
        <w:behaviors>
          <w:behavior w:val="content"/>
        </w:behaviors>
        <w:guid w:val="{20B0C06F-FCB5-4E39-BA6A-B9F2BF7F00A4}"/>
      </w:docPartPr>
      <w:docPartBody>
        <w:p w:rsidR="000B6767" w:rsidRDefault="004D2AAD" w:rsidP="004D2AAD">
          <w:r w:rsidRPr="00D858FE">
            <w:rPr>
              <w:rStyle w:val="PlaceholderText"/>
            </w:rPr>
            <w:t>Choose an item.</w:t>
          </w:r>
        </w:p>
      </w:docPartBody>
    </w:docPart>
    <w:docPart>
      <w:docPartPr>
        <w:name w:val="79A09ECF8A72487C999560B1B4004580"/>
        <w:category>
          <w:name w:val="General"/>
          <w:gallery w:val="placeholder"/>
        </w:category>
        <w:types>
          <w:type w:val="bbPlcHdr"/>
        </w:types>
        <w:behaviors>
          <w:behavior w:val="content"/>
        </w:behaviors>
        <w:guid w:val="{E205518F-B3EE-4465-B98E-D47F810AAEB4}"/>
      </w:docPartPr>
      <w:docPartBody>
        <w:p w:rsidR="000B6767" w:rsidRDefault="004D2AAD" w:rsidP="004D2AAD">
          <w:r w:rsidRPr="00D858FE">
            <w:rPr>
              <w:rStyle w:val="PlaceholderText"/>
            </w:rPr>
            <w:t>Choose an item.</w:t>
          </w:r>
        </w:p>
      </w:docPartBody>
    </w:docPart>
    <w:docPart>
      <w:docPartPr>
        <w:name w:val="1B76D9D36FF04F77906E151AEC78D263"/>
        <w:category>
          <w:name w:val="General"/>
          <w:gallery w:val="placeholder"/>
        </w:category>
        <w:types>
          <w:type w:val="bbPlcHdr"/>
        </w:types>
        <w:behaviors>
          <w:behavior w:val="content"/>
        </w:behaviors>
        <w:guid w:val="{ECAEFD0D-ED48-4107-AF03-6FA9B20AD155}"/>
      </w:docPartPr>
      <w:docPartBody>
        <w:p w:rsidR="000B6767" w:rsidRDefault="004D2AAD" w:rsidP="004D2AAD">
          <w:r w:rsidRPr="00D858FE">
            <w:rPr>
              <w:rStyle w:val="PlaceholderText"/>
            </w:rPr>
            <w:t>Choose an item.</w:t>
          </w:r>
        </w:p>
      </w:docPartBody>
    </w:docPart>
    <w:docPart>
      <w:docPartPr>
        <w:name w:val="77AD3625926B498C91244F57636AE4E9"/>
        <w:category>
          <w:name w:val="General"/>
          <w:gallery w:val="placeholder"/>
        </w:category>
        <w:types>
          <w:type w:val="bbPlcHdr"/>
        </w:types>
        <w:behaviors>
          <w:behavior w:val="content"/>
        </w:behaviors>
        <w:guid w:val="{0A6F60A7-1E6F-44CE-A25F-C09DB44EBE51}"/>
      </w:docPartPr>
      <w:docPartBody>
        <w:p w:rsidR="000B6767" w:rsidRDefault="004D2AAD" w:rsidP="004D2AAD">
          <w:r w:rsidRPr="00D858FE">
            <w:rPr>
              <w:rStyle w:val="PlaceholderText"/>
            </w:rPr>
            <w:t>Choose an item.</w:t>
          </w:r>
        </w:p>
      </w:docPartBody>
    </w:docPart>
    <w:docPart>
      <w:docPartPr>
        <w:name w:val="BA0D377A830E4EA2AF6335BA7213F94B"/>
        <w:category>
          <w:name w:val="General"/>
          <w:gallery w:val="placeholder"/>
        </w:category>
        <w:types>
          <w:type w:val="bbPlcHdr"/>
        </w:types>
        <w:behaviors>
          <w:behavior w:val="content"/>
        </w:behaviors>
        <w:guid w:val="{0574B9F8-2C91-4672-9DC3-EAFC5B6BEAF9}"/>
      </w:docPartPr>
      <w:docPartBody>
        <w:p w:rsidR="000B6767" w:rsidRDefault="004D2AAD" w:rsidP="004D2AAD">
          <w:r w:rsidRPr="00D858FE">
            <w:rPr>
              <w:rStyle w:val="PlaceholderText"/>
            </w:rPr>
            <w:t>Choose an item.</w:t>
          </w:r>
        </w:p>
      </w:docPartBody>
    </w:docPart>
    <w:docPart>
      <w:docPartPr>
        <w:name w:val="4D9F767739624715BEB1569A74F0A8F9"/>
        <w:category>
          <w:name w:val="General"/>
          <w:gallery w:val="placeholder"/>
        </w:category>
        <w:types>
          <w:type w:val="bbPlcHdr"/>
        </w:types>
        <w:behaviors>
          <w:behavior w:val="content"/>
        </w:behaviors>
        <w:guid w:val="{4A02D3FB-4958-4E99-A297-2F1A718283A0}"/>
      </w:docPartPr>
      <w:docPartBody>
        <w:p w:rsidR="000B6767" w:rsidRDefault="004D2AAD" w:rsidP="004D2AAD">
          <w:r w:rsidRPr="00D858FE">
            <w:rPr>
              <w:rStyle w:val="PlaceholderText"/>
            </w:rPr>
            <w:t>Choose an item.</w:t>
          </w:r>
        </w:p>
      </w:docPartBody>
    </w:docPart>
    <w:docPart>
      <w:docPartPr>
        <w:name w:val="BB3ED7AEC45E4F29BD2B80F47DD90045"/>
        <w:category>
          <w:name w:val="General"/>
          <w:gallery w:val="placeholder"/>
        </w:category>
        <w:types>
          <w:type w:val="bbPlcHdr"/>
        </w:types>
        <w:behaviors>
          <w:behavior w:val="content"/>
        </w:behaviors>
        <w:guid w:val="{CAD952D7-828F-48A6-9E91-E55B500AD492}"/>
      </w:docPartPr>
      <w:docPartBody>
        <w:p w:rsidR="000B6767" w:rsidRDefault="004D2AAD" w:rsidP="004D2AAD">
          <w:r w:rsidRPr="00D858FE">
            <w:rPr>
              <w:rStyle w:val="PlaceholderText"/>
            </w:rPr>
            <w:t>Choose an item.</w:t>
          </w:r>
        </w:p>
      </w:docPartBody>
    </w:docPart>
    <w:docPart>
      <w:docPartPr>
        <w:name w:val="ADCB35505F3645DB8412FB6AD0468D08"/>
        <w:category>
          <w:name w:val="General"/>
          <w:gallery w:val="placeholder"/>
        </w:category>
        <w:types>
          <w:type w:val="bbPlcHdr"/>
        </w:types>
        <w:behaviors>
          <w:behavior w:val="content"/>
        </w:behaviors>
        <w:guid w:val="{5ED7ADDF-1F34-486E-9B9B-61EBB6063DE4}"/>
      </w:docPartPr>
      <w:docPartBody>
        <w:p w:rsidR="000B6767" w:rsidRDefault="004D2AAD" w:rsidP="004D2AAD">
          <w:r w:rsidRPr="00D858FE">
            <w:rPr>
              <w:rStyle w:val="PlaceholderText"/>
            </w:rPr>
            <w:t>Choose an item.</w:t>
          </w:r>
        </w:p>
      </w:docPartBody>
    </w:docPart>
    <w:docPart>
      <w:docPartPr>
        <w:name w:val="CD4B7BCE36BD489E92B5C2C01FEA3448"/>
        <w:category>
          <w:name w:val="General"/>
          <w:gallery w:val="placeholder"/>
        </w:category>
        <w:types>
          <w:type w:val="bbPlcHdr"/>
        </w:types>
        <w:behaviors>
          <w:behavior w:val="content"/>
        </w:behaviors>
        <w:guid w:val="{7CE558AA-6488-42E4-B686-753B0D2DE5D6}"/>
      </w:docPartPr>
      <w:docPartBody>
        <w:p w:rsidR="000B6767" w:rsidRDefault="004D2AAD" w:rsidP="004D2AAD">
          <w:r w:rsidRPr="00D858FE">
            <w:rPr>
              <w:rStyle w:val="PlaceholderText"/>
            </w:rPr>
            <w:t>Choose an item.</w:t>
          </w:r>
        </w:p>
      </w:docPartBody>
    </w:docPart>
    <w:docPart>
      <w:docPartPr>
        <w:name w:val="E820E0D40CC04B2F8B0F2A5ADEF14636"/>
        <w:category>
          <w:name w:val="General"/>
          <w:gallery w:val="placeholder"/>
        </w:category>
        <w:types>
          <w:type w:val="bbPlcHdr"/>
        </w:types>
        <w:behaviors>
          <w:behavior w:val="content"/>
        </w:behaviors>
        <w:guid w:val="{A68E8C1F-A033-4335-B9DE-094C99AD90A8}"/>
      </w:docPartPr>
      <w:docPartBody>
        <w:p w:rsidR="000B6767" w:rsidRDefault="004D2AAD" w:rsidP="004D2AAD">
          <w:r w:rsidRPr="00D858FE">
            <w:rPr>
              <w:rStyle w:val="PlaceholderText"/>
            </w:rPr>
            <w:t>Choose an item.</w:t>
          </w:r>
        </w:p>
      </w:docPartBody>
    </w:docPart>
    <w:docPart>
      <w:docPartPr>
        <w:name w:val="18B427B2D728429B89F72256526F07C5"/>
        <w:category>
          <w:name w:val="General"/>
          <w:gallery w:val="placeholder"/>
        </w:category>
        <w:types>
          <w:type w:val="bbPlcHdr"/>
        </w:types>
        <w:behaviors>
          <w:behavior w:val="content"/>
        </w:behaviors>
        <w:guid w:val="{FEE260D5-6D8D-4DA4-B8E0-DD2BA82693DB}"/>
      </w:docPartPr>
      <w:docPartBody>
        <w:p w:rsidR="000B6767" w:rsidRDefault="004D2AAD" w:rsidP="004D2AAD">
          <w:r w:rsidRPr="00D858FE">
            <w:rPr>
              <w:rStyle w:val="PlaceholderText"/>
            </w:rPr>
            <w:t>Choose an item.</w:t>
          </w:r>
        </w:p>
      </w:docPartBody>
    </w:docPart>
    <w:docPart>
      <w:docPartPr>
        <w:name w:val="4D33651D61A04F748E8BECB4C8D27BE0"/>
        <w:category>
          <w:name w:val="General"/>
          <w:gallery w:val="placeholder"/>
        </w:category>
        <w:types>
          <w:type w:val="bbPlcHdr"/>
        </w:types>
        <w:behaviors>
          <w:behavior w:val="content"/>
        </w:behaviors>
        <w:guid w:val="{B63605FB-48EC-457B-922A-DF272EF08184}"/>
      </w:docPartPr>
      <w:docPartBody>
        <w:p w:rsidR="000B6767" w:rsidRDefault="004D2AAD" w:rsidP="004D2AAD">
          <w:r w:rsidRPr="00D858FE">
            <w:rPr>
              <w:rStyle w:val="PlaceholderText"/>
            </w:rPr>
            <w:t>Choose an item.</w:t>
          </w:r>
        </w:p>
      </w:docPartBody>
    </w:docPart>
    <w:docPart>
      <w:docPartPr>
        <w:name w:val="B3293B82EDD94871B0CFD0A14884ECD4"/>
        <w:category>
          <w:name w:val="General"/>
          <w:gallery w:val="placeholder"/>
        </w:category>
        <w:types>
          <w:type w:val="bbPlcHdr"/>
        </w:types>
        <w:behaviors>
          <w:behavior w:val="content"/>
        </w:behaviors>
        <w:guid w:val="{F08018FC-7E6A-42F7-AF40-E57FAF77DF53}"/>
      </w:docPartPr>
      <w:docPartBody>
        <w:p w:rsidR="000B6767" w:rsidRDefault="004D2AAD" w:rsidP="004D2AAD">
          <w:r w:rsidRPr="00D858FE">
            <w:rPr>
              <w:rStyle w:val="PlaceholderText"/>
            </w:rPr>
            <w:t>Choose an item.</w:t>
          </w:r>
        </w:p>
      </w:docPartBody>
    </w:docPart>
    <w:docPart>
      <w:docPartPr>
        <w:name w:val="B81D3322329F45CAA6E9C649C4B7F13F"/>
        <w:category>
          <w:name w:val="General"/>
          <w:gallery w:val="placeholder"/>
        </w:category>
        <w:types>
          <w:type w:val="bbPlcHdr"/>
        </w:types>
        <w:behaviors>
          <w:behavior w:val="content"/>
        </w:behaviors>
        <w:guid w:val="{12DAD6BC-8B00-4E26-8340-98DDB8D4A2EE}"/>
      </w:docPartPr>
      <w:docPartBody>
        <w:p w:rsidR="000B6767" w:rsidRDefault="004D2AAD" w:rsidP="004D2AAD">
          <w:r w:rsidRPr="00D858FE">
            <w:rPr>
              <w:rStyle w:val="PlaceholderText"/>
            </w:rPr>
            <w:t>Choose an item.</w:t>
          </w:r>
        </w:p>
      </w:docPartBody>
    </w:docPart>
    <w:docPart>
      <w:docPartPr>
        <w:name w:val="3A43E519A394483C9B486C9F7D7433D4"/>
        <w:category>
          <w:name w:val="General"/>
          <w:gallery w:val="placeholder"/>
        </w:category>
        <w:types>
          <w:type w:val="bbPlcHdr"/>
        </w:types>
        <w:behaviors>
          <w:behavior w:val="content"/>
        </w:behaviors>
        <w:guid w:val="{0540DFA9-C65D-4E6B-BDD4-66F37E8C99D9}"/>
      </w:docPartPr>
      <w:docPartBody>
        <w:p w:rsidR="000B6767" w:rsidRDefault="004D2AAD" w:rsidP="004D2AAD">
          <w:r w:rsidRPr="00D858FE">
            <w:rPr>
              <w:rStyle w:val="PlaceholderText"/>
            </w:rPr>
            <w:t>Choose an item.</w:t>
          </w:r>
        </w:p>
      </w:docPartBody>
    </w:docPart>
    <w:docPart>
      <w:docPartPr>
        <w:name w:val="FDACEDA7B9E642779439CEDBACDE9961"/>
        <w:category>
          <w:name w:val="General"/>
          <w:gallery w:val="placeholder"/>
        </w:category>
        <w:types>
          <w:type w:val="bbPlcHdr"/>
        </w:types>
        <w:behaviors>
          <w:behavior w:val="content"/>
        </w:behaviors>
        <w:guid w:val="{A9607EDF-079E-43AE-BBE6-C3A29CBF3030}"/>
      </w:docPartPr>
      <w:docPartBody>
        <w:p w:rsidR="000B6767" w:rsidRDefault="004D2AAD" w:rsidP="004D2AAD">
          <w:r w:rsidRPr="00D858FE">
            <w:rPr>
              <w:rStyle w:val="PlaceholderText"/>
            </w:rPr>
            <w:t>Choose an item.</w:t>
          </w:r>
        </w:p>
      </w:docPartBody>
    </w:docPart>
    <w:docPart>
      <w:docPartPr>
        <w:name w:val="F6664397470F44A0A872CD674A8700C6"/>
        <w:category>
          <w:name w:val="General"/>
          <w:gallery w:val="placeholder"/>
        </w:category>
        <w:types>
          <w:type w:val="bbPlcHdr"/>
        </w:types>
        <w:behaviors>
          <w:behavior w:val="content"/>
        </w:behaviors>
        <w:guid w:val="{C9A4B794-56F3-4F77-B9ED-6E145FC932FA}"/>
      </w:docPartPr>
      <w:docPartBody>
        <w:p w:rsidR="000B6767" w:rsidRDefault="004D2AAD" w:rsidP="004D2AAD">
          <w:r w:rsidRPr="00D858FE">
            <w:rPr>
              <w:rStyle w:val="PlaceholderText"/>
            </w:rPr>
            <w:t>Choose an item.</w:t>
          </w:r>
        </w:p>
      </w:docPartBody>
    </w:docPart>
    <w:docPart>
      <w:docPartPr>
        <w:name w:val="8AF7AC2DAC4147B2908B1B27DA7C9295"/>
        <w:category>
          <w:name w:val="General"/>
          <w:gallery w:val="placeholder"/>
        </w:category>
        <w:types>
          <w:type w:val="bbPlcHdr"/>
        </w:types>
        <w:behaviors>
          <w:behavior w:val="content"/>
        </w:behaviors>
        <w:guid w:val="{8AE55153-7894-4B19-ADFD-2A90A78556F3}"/>
      </w:docPartPr>
      <w:docPartBody>
        <w:p w:rsidR="000B6767" w:rsidRDefault="004D2AAD" w:rsidP="004D2AAD">
          <w:r w:rsidRPr="00D858FE">
            <w:rPr>
              <w:rStyle w:val="PlaceholderText"/>
            </w:rPr>
            <w:t>Choose an item.</w:t>
          </w:r>
        </w:p>
      </w:docPartBody>
    </w:docPart>
    <w:docPart>
      <w:docPartPr>
        <w:name w:val="F419675D6A0044F3B7565526C51A6DCF"/>
        <w:category>
          <w:name w:val="General"/>
          <w:gallery w:val="placeholder"/>
        </w:category>
        <w:types>
          <w:type w:val="bbPlcHdr"/>
        </w:types>
        <w:behaviors>
          <w:behavior w:val="content"/>
        </w:behaviors>
        <w:guid w:val="{B7803CFD-3143-480D-BA6C-3224E5C0A3BA}"/>
      </w:docPartPr>
      <w:docPartBody>
        <w:p w:rsidR="000B6767" w:rsidRDefault="004D2AAD" w:rsidP="004D2AAD">
          <w:r w:rsidRPr="00D858FE">
            <w:rPr>
              <w:rStyle w:val="PlaceholderText"/>
            </w:rPr>
            <w:t>Choose an item.</w:t>
          </w:r>
        </w:p>
      </w:docPartBody>
    </w:docPart>
    <w:docPart>
      <w:docPartPr>
        <w:name w:val="4838B4E7662241779D9A737D5337E63B"/>
        <w:category>
          <w:name w:val="General"/>
          <w:gallery w:val="placeholder"/>
        </w:category>
        <w:types>
          <w:type w:val="bbPlcHdr"/>
        </w:types>
        <w:behaviors>
          <w:behavior w:val="content"/>
        </w:behaviors>
        <w:guid w:val="{34F3EA64-BD25-4D45-89B2-ED346ADFF3E4}"/>
      </w:docPartPr>
      <w:docPartBody>
        <w:p w:rsidR="000B6767" w:rsidRDefault="004D2AAD" w:rsidP="004D2AAD">
          <w:r w:rsidRPr="00D858FE">
            <w:rPr>
              <w:rStyle w:val="PlaceholderText"/>
            </w:rPr>
            <w:t>Choose an item.</w:t>
          </w:r>
        </w:p>
      </w:docPartBody>
    </w:docPart>
    <w:docPart>
      <w:docPartPr>
        <w:name w:val="0C1BCF21171D481F9CD1BA835D971E24"/>
        <w:category>
          <w:name w:val="General"/>
          <w:gallery w:val="placeholder"/>
        </w:category>
        <w:types>
          <w:type w:val="bbPlcHdr"/>
        </w:types>
        <w:behaviors>
          <w:behavior w:val="content"/>
        </w:behaviors>
        <w:guid w:val="{DEAAACCE-5030-42AD-979C-E7B939E59D4C}"/>
      </w:docPartPr>
      <w:docPartBody>
        <w:p w:rsidR="000B6767" w:rsidRDefault="004D2AAD" w:rsidP="004D2AAD">
          <w:r w:rsidRPr="00D858FE">
            <w:rPr>
              <w:rStyle w:val="PlaceholderText"/>
            </w:rPr>
            <w:t>Choose an item.</w:t>
          </w:r>
        </w:p>
      </w:docPartBody>
    </w:docPart>
    <w:docPart>
      <w:docPartPr>
        <w:name w:val="C5B98821C31F4D40B1C2C7F64EC18B36"/>
        <w:category>
          <w:name w:val="General"/>
          <w:gallery w:val="placeholder"/>
        </w:category>
        <w:types>
          <w:type w:val="bbPlcHdr"/>
        </w:types>
        <w:behaviors>
          <w:behavior w:val="content"/>
        </w:behaviors>
        <w:guid w:val="{3AF9028C-7292-4402-A3BE-2D1CAFCDAD0C}"/>
      </w:docPartPr>
      <w:docPartBody>
        <w:p w:rsidR="000B6767" w:rsidRDefault="004D2AAD" w:rsidP="004D2AAD">
          <w:r w:rsidRPr="00D858FE">
            <w:rPr>
              <w:rStyle w:val="PlaceholderText"/>
            </w:rPr>
            <w:t>Choose an item.</w:t>
          </w:r>
        </w:p>
      </w:docPartBody>
    </w:docPart>
    <w:docPart>
      <w:docPartPr>
        <w:name w:val="A454B64A472E4B15BD8C0E99DEF616BC"/>
        <w:category>
          <w:name w:val="General"/>
          <w:gallery w:val="placeholder"/>
        </w:category>
        <w:types>
          <w:type w:val="bbPlcHdr"/>
        </w:types>
        <w:behaviors>
          <w:behavior w:val="content"/>
        </w:behaviors>
        <w:guid w:val="{8E6A17FC-F727-4270-8246-824F25EEBB6E}"/>
      </w:docPartPr>
      <w:docPartBody>
        <w:p w:rsidR="000B6767" w:rsidRDefault="004D2AAD" w:rsidP="004D2AAD">
          <w:r w:rsidRPr="00D858FE">
            <w:rPr>
              <w:rStyle w:val="PlaceholderText"/>
            </w:rPr>
            <w:t>Choose an item.</w:t>
          </w:r>
        </w:p>
      </w:docPartBody>
    </w:docPart>
    <w:docPart>
      <w:docPartPr>
        <w:name w:val="4ED7F6C1B0DA452A961C13DEA447FEF8"/>
        <w:category>
          <w:name w:val="General"/>
          <w:gallery w:val="placeholder"/>
        </w:category>
        <w:types>
          <w:type w:val="bbPlcHdr"/>
        </w:types>
        <w:behaviors>
          <w:behavior w:val="content"/>
        </w:behaviors>
        <w:guid w:val="{0ABD0519-DFB6-4432-B8E3-0077E85D8C71}"/>
      </w:docPartPr>
      <w:docPartBody>
        <w:p w:rsidR="000B6767" w:rsidRDefault="004D2AAD" w:rsidP="004D2AAD">
          <w:r w:rsidRPr="00D858FE">
            <w:rPr>
              <w:rStyle w:val="PlaceholderText"/>
            </w:rPr>
            <w:t>Choose an item.</w:t>
          </w:r>
        </w:p>
      </w:docPartBody>
    </w:docPart>
    <w:docPart>
      <w:docPartPr>
        <w:name w:val="346824BFDEF444BA89050A3FC0F5F086"/>
        <w:category>
          <w:name w:val="General"/>
          <w:gallery w:val="placeholder"/>
        </w:category>
        <w:types>
          <w:type w:val="bbPlcHdr"/>
        </w:types>
        <w:behaviors>
          <w:behavior w:val="content"/>
        </w:behaviors>
        <w:guid w:val="{8272BE69-20FD-4E72-A235-6DB2A5A2FA6B}"/>
      </w:docPartPr>
      <w:docPartBody>
        <w:p w:rsidR="000B6767" w:rsidRDefault="004D2AAD" w:rsidP="004D2AAD">
          <w:r w:rsidRPr="00D858FE">
            <w:rPr>
              <w:rStyle w:val="PlaceholderText"/>
            </w:rPr>
            <w:t>Choose an item.</w:t>
          </w:r>
        </w:p>
      </w:docPartBody>
    </w:docPart>
    <w:docPart>
      <w:docPartPr>
        <w:name w:val="C18907930BD5451D8893684C3C8BBC1E"/>
        <w:category>
          <w:name w:val="General"/>
          <w:gallery w:val="placeholder"/>
        </w:category>
        <w:types>
          <w:type w:val="bbPlcHdr"/>
        </w:types>
        <w:behaviors>
          <w:behavior w:val="content"/>
        </w:behaviors>
        <w:guid w:val="{2C04F1FE-D4F6-43D6-999C-D67D68A7BD97}"/>
      </w:docPartPr>
      <w:docPartBody>
        <w:p w:rsidR="000B6767" w:rsidRDefault="004D2AAD" w:rsidP="004D2AAD">
          <w:r w:rsidRPr="00D858FE">
            <w:rPr>
              <w:rStyle w:val="PlaceholderText"/>
            </w:rPr>
            <w:t>Choose an item.</w:t>
          </w:r>
        </w:p>
      </w:docPartBody>
    </w:docPart>
    <w:docPart>
      <w:docPartPr>
        <w:name w:val="5F9435EBB8E64EE78E6FED87AC63DF76"/>
        <w:category>
          <w:name w:val="General"/>
          <w:gallery w:val="placeholder"/>
        </w:category>
        <w:types>
          <w:type w:val="bbPlcHdr"/>
        </w:types>
        <w:behaviors>
          <w:behavior w:val="content"/>
        </w:behaviors>
        <w:guid w:val="{235AF7CA-0E6A-4E38-9E84-8F388722352D}"/>
      </w:docPartPr>
      <w:docPartBody>
        <w:p w:rsidR="000B6767" w:rsidRDefault="004D2AAD" w:rsidP="004D2AAD">
          <w:r w:rsidRPr="00D858FE">
            <w:rPr>
              <w:rStyle w:val="PlaceholderText"/>
            </w:rPr>
            <w:t>Choose an item.</w:t>
          </w:r>
        </w:p>
      </w:docPartBody>
    </w:docPart>
    <w:docPart>
      <w:docPartPr>
        <w:name w:val="7B199FB9AED74225950E610A5156AE1B"/>
        <w:category>
          <w:name w:val="General"/>
          <w:gallery w:val="placeholder"/>
        </w:category>
        <w:types>
          <w:type w:val="bbPlcHdr"/>
        </w:types>
        <w:behaviors>
          <w:behavior w:val="content"/>
        </w:behaviors>
        <w:guid w:val="{684DE022-E28A-4CCC-B9DA-895031E9A3B3}"/>
      </w:docPartPr>
      <w:docPartBody>
        <w:p w:rsidR="000B6767" w:rsidRDefault="004D2AAD" w:rsidP="004D2AAD">
          <w:r w:rsidRPr="00D858FE">
            <w:rPr>
              <w:rStyle w:val="PlaceholderText"/>
            </w:rPr>
            <w:t>Choose an item.</w:t>
          </w:r>
        </w:p>
      </w:docPartBody>
    </w:docPart>
    <w:docPart>
      <w:docPartPr>
        <w:name w:val="EC3075AC54264BB1B566487062AA4951"/>
        <w:category>
          <w:name w:val="General"/>
          <w:gallery w:val="placeholder"/>
        </w:category>
        <w:types>
          <w:type w:val="bbPlcHdr"/>
        </w:types>
        <w:behaviors>
          <w:behavior w:val="content"/>
        </w:behaviors>
        <w:guid w:val="{F1DE783F-6AAC-4F70-936C-5C2F62EA76DD}"/>
      </w:docPartPr>
      <w:docPartBody>
        <w:p w:rsidR="000B6767" w:rsidRDefault="004D2AAD" w:rsidP="004D2AAD">
          <w:r w:rsidRPr="00D858FE">
            <w:rPr>
              <w:rStyle w:val="PlaceholderText"/>
            </w:rPr>
            <w:t>Choose an item.</w:t>
          </w:r>
        </w:p>
      </w:docPartBody>
    </w:docPart>
    <w:docPart>
      <w:docPartPr>
        <w:name w:val="48D1F0BBB0324BFDB8040AAD996D6698"/>
        <w:category>
          <w:name w:val="General"/>
          <w:gallery w:val="placeholder"/>
        </w:category>
        <w:types>
          <w:type w:val="bbPlcHdr"/>
        </w:types>
        <w:behaviors>
          <w:behavior w:val="content"/>
        </w:behaviors>
        <w:guid w:val="{E8A84A3C-9917-4C8A-A0C6-7793D7B8B4F8}"/>
      </w:docPartPr>
      <w:docPartBody>
        <w:p w:rsidR="000B6767" w:rsidRDefault="004D2AAD" w:rsidP="004D2AAD">
          <w:r w:rsidRPr="00D858FE">
            <w:rPr>
              <w:rStyle w:val="PlaceholderText"/>
            </w:rPr>
            <w:t>Choose an item.</w:t>
          </w:r>
        </w:p>
      </w:docPartBody>
    </w:docPart>
    <w:docPart>
      <w:docPartPr>
        <w:name w:val="A40BB2EE2C9746F38E76CD4C6E55A687"/>
        <w:category>
          <w:name w:val="General"/>
          <w:gallery w:val="placeholder"/>
        </w:category>
        <w:types>
          <w:type w:val="bbPlcHdr"/>
        </w:types>
        <w:behaviors>
          <w:behavior w:val="content"/>
        </w:behaviors>
        <w:guid w:val="{C6F431E1-61EC-4FD0-BE52-34BC56DB5FBC}"/>
      </w:docPartPr>
      <w:docPartBody>
        <w:p w:rsidR="000B6767" w:rsidRDefault="004D2AAD" w:rsidP="004D2AAD">
          <w:r w:rsidRPr="00D858FE">
            <w:rPr>
              <w:rStyle w:val="PlaceholderText"/>
            </w:rPr>
            <w:t>Choose an item.</w:t>
          </w:r>
        </w:p>
      </w:docPartBody>
    </w:docPart>
    <w:docPart>
      <w:docPartPr>
        <w:name w:val="3AFB4955927646689C683402407CA136"/>
        <w:category>
          <w:name w:val="General"/>
          <w:gallery w:val="placeholder"/>
        </w:category>
        <w:types>
          <w:type w:val="bbPlcHdr"/>
        </w:types>
        <w:behaviors>
          <w:behavior w:val="content"/>
        </w:behaviors>
        <w:guid w:val="{C2221956-D12F-4AC9-B061-1BDF41F060CE}"/>
      </w:docPartPr>
      <w:docPartBody>
        <w:p w:rsidR="000B6767" w:rsidRDefault="004D2AAD" w:rsidP="004D2AAD">
          <w:r w:rsidRPr="00D858FE">
            <w:rPr>
              <w:rStyle w:val="PlaceholderText"/>
            </w:rPr>
            <w:t>Choose an item.</w:t>
          </w:r>
        </w:p>
      </w:docPartBody>
    </w:docPart>
    <w:docPart>
      <w:docPartPr>
        <w:name w:val="D41A65403AA84964BBBA165A619A625F"/>
        <w:category>
          <w:name w:val="General"/>
          <w:gallery w:val="placeholder"/>
        </w:category>
        <w:types>
          <w:type w:val="bbPlcHdr"/>
        </w:types>
        <w:behaviors>
          <w:behavior w:val="content"/>
        </w:behaviors>
        <w:guid w:val="{004AD770-AA8D-472A-BB77-E240FC8C3BFC}"/>
      </w:docPartPr>
      <w:docPartBody>
        <w:p w:rsidR="000B6767" w:rsidRDefault="004D2AAD" w:rsidP="004D2AAD">
          <w:r w:rsidRPr="00D858FE">
            <w:rPr>
              <w:rStyle w:val="PlaceholderText"/>
            </w:rPr>
            <w:t>Choose an item.</w:t>
          </w:r>
        </w:p>
      </w:docPartBody>
    </w:docPart>
    <w:docPart>
      <w:docPartPr>
        <w:name w:val="CC65AFCE9CFD45B3A80232BB9CEFA205"/>
        <w:category>
          <w:name w:val="General"/>
          <w:gallery w:val="placeholder"/>
        </w:category>
        <w:types>
          <w:type w:val="bbPlcHdr"/>
        </w:types>
        <w:behaviors>
          <w:behavior w:val="content"/>
        </w:behaviors>
        <w:guid w:val="{C9866E76-8497-4355-8F0C-D5A74BE349A9}"/>
      </w:docPartPr>
      <w:docPartBody>
        <w:p w:rsidR="000B6767" w:rsidRDefault="004D2AAD" w:rsidP="004D2AAD">
          <w:r w:rsidRPr="00D858FE">
            <w:rPr>
              <w:rStyle w:val="PlaceholderText"/>
            </w:rPr>
            <w:t>Choose an item.</w:t>
          </w:r>
        </w:p>
      </w:docPartBody>
    </w:docPart>
    <w:docPart>
      <w:docPartPr>
        <w:name w:val="9CCEB12D0F794E3FA5CB1DF55D6D2D08"/>
        <w:category>
          <w:name w:val="General"/>
          <w:gallery w:val="placeholder"/>
        </w:category>
        <w:types>
          <w:type w:val="bbPlcHdr"/>
        </w:types>
        <w:behaviors>
          <w:behavior w:val="content"/>
        </w:behaviors>
        <w:guid w:val="{8F521595-595F-460C-802C-1F4F92C9BDE0}"/>
      </w:docPartPr>
      <w:docPartBody>
        <w:p w:rsidR="000B6767" w:rsidRDefault="004D2AAD" w:rsidP="004D2AAD">
          <w:r w:rsidRPr="00D858FE">
            <w:rPr>
              <w:rStyle w:val="PlaceholderText"/>
            </w:rPr>
            <w:t>Choose an item.</w:t>
          </w:r>
        </w:p>
      </w:docPartBody>
    </w:docPart>
    <w:docPart>
      <w:docPartPr>
        <w:name w:val="0EA84C0B37C94551A46BB7DDB8477560"/>
        <w:category>
          <w:name w:val="General"/>
          <w:gallery w:val="placeholder"/>
        </w:category>
        <w:types>
          <w:type w:val="bbPlcHdr"/>
        </w:types>
        <w:behaviors>
          <w:behavior w:val="content"/>
        </w:behaviors>
        <w:guid w:val="{66D0738A-2C64-4B17-AED0-1CFDFD89C039}"/>
      </w:docPartPr>
      <w:docPartBody>
        <w:p w:rsidR="000B6767" w:rsidRDefault="004D2AAD" w:rsidP="004D2AAD">
          <w:r w:rsidRPr="00D858FE">
            <w:rPr>
              <w:rStyle w:val="PlaceholderText"/>
            </w:rPr>
            <w:t>Choose an item.</w:t>
          </w:r>
        </w:p>
      </w:docPartBody>
    </w:docPart>
    <w:docPart>
      <w:docPartPr>
        <w:name w:val="815B89954C40423CB080C163EBB93914"/>
        <w:category>
          <w:name w:val="General"/>
          <w:gallery w:val="placeholder"/>
        </w:category>
        <w:types>
          <w:type w:val="bbPlcHdr"/>
        </w:types>
        <w:behaviors>
          <w:behavior w:val="content"/>
        </w:behaviors>
        <w:guid w:val="{E9B2A828-F2BD-4727-AD49-B65A6ADA00D9}"/>
      </w:docPartPr>
      <w:docPartBody>
        <w:p w:rsidR="000B6767" w:rsidRDefault="004D2AAD" w:rsidP="004D2AAD">
          <w:r w:rsidRPr="00D858FE">
            <w:rPr>
              <w:rStyle w:val="PlaceholderText"/>
            </w:rPr>
            <w:t>Choose an item.</w:t>
          </w:r>
        </w:p>
      </w:docPartBody>
    </w:docPart>
    <w:docPart>
      <w:docPartPr>
        <w:name w:val="C34884813B654739A747904CAC90BC44"/>
        <w:category>
          <w:name w:val="General"/>
          <w:gallery w:val="placeholder"/>
        </w:category>
        <w:types>
          <w:type w:val="bbPlcHdr"/>
        </w:types>
        <w:behaviors>
          <w:behavior w:val="content"/>
        </w:behaviors>
        <w:guid w:val="{F66FECE5-3EA1-48B5-8D9F-3A1AEAE8A6F0}"/>
      </w:docPartPr>
      <w:docPartBody>
        <w:p w:rsidR="000B6767" w:rsidRDefault="004D2AAD" w:rsidP="004D2AAD">
          <w:r w:rsidRPr="00D858FE">
            <w:rPr>
              <w:rStyle w:val="PlaceholderText"/>
            </w:rPr>
            <w:t>Choose an item.</w:t>
          </w:r>
        </w:p>
      </w:docPartBody>
    </w:docPart>
    <w:docPart>
      <w:docPartPr>
        <w:name w:val="FFE2C84D44904FB38BAF257F87EFBA38"/>
        <w:category>
          <w:name w:val="General"/>
          <w:gallery w:val="placeholder"/>
        </w:category>
        <w:types>
          <w:type w:val="bbPlcHdr"/>
        </w:types>
        <w:behaviors>
          <w:behavior w:val="content"/>
        </w:behaviors>
        <w:guid w:val="{FFC2FF55-A52A-412C-BCD3-312466EA2410}"/>
      </w:docPartPr>
      <w:docPartBody>
        <w:p w:rsidR="000B6767" w:rsidRDefault="004D2AAD" w:rsidP="004D2AAD">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AAD"/>
    <w:rsid w:val="000B6767"/>
    <w:rsid w:val="00130F80"/>
    <w:rsid w:val="00410595"/>
    <w:rsid w:val="004D2AAD"/>
    <w:rsid w:val="00CC00E8"/>
    <w:rsid w:val="00D73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2AA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300482</RACS_x0020_ID>
    <Approved_x0020_Provider xmlns="a8338b6e-77a6-4851-82b6-98166143ffdd">Desilva Enterprises Pty Ltd</Approved_x0020_Provider>
    <Management_x0020_Company_x0020_ID xmlns="a8338b6e-77a6-4851-82b6-98166143ffdd" xsi:nil="true"/>
    <Home xmlns="a8338b6e-77a6-4851-82b6-98166143ffdd">SAI Home Care</Home>
    <Signed xmlns="a8338b6e-77a6-4851-82b6-98166143ffdd" xsi:nil="true"/>
    <Uploaded xmlns="a8338b6e-77a6-4851-82b6-98166143ffdd">true</Uploaded>
    <Management_x0020_Company xmlns="a8338b6e-77a6-4851-82b6-98166143ffdd" xsi:nil="true"/>
    <Doc_x0020_Date xmlns="a8338b6e-77a6-4851-82b6-98166143ffdd">2023-08-25T00:51:13+00:00</Doc_x0020_Date>
    <CSI_x0020_ID xmlns="a8338b6e-77a6-4851-82b6-98166143ffdd" xsi:nil="true"/>
    <Case_x0020_ID xmlns="a8338b6e-77a6-4851-82b6-98166143ffdd" xsi:nil="true"/>
    <Approved_x0020_Provider_x0020_ID xmlns="a8338b6e-77a6-4851-82b6-98166143ffdd">8FA60409-77F4-DC11-AD41-005056922186</Approved_x0020_Provider_x0020_ID>
    <Location xmlns="a8338b6e-77a6-4851-82b6-98166143ffdd" xsi:nil="true"/>
    <Home_x0020_ID xmlns="a8338b6e-77a6-4851-82b6-98166143ffdd">699381BA-49EE-E411-A5E5-005056922186</Home_x0020_ID>
    <State xmlns="a8338b6e-77a6-4851-82b6-98166143ffdd">VIC</State>
    <Doc_x0020_Sent_Received_x0020_Date xmlns="a8338b6e-77a6-4851-82b6-98166143ffdd">2023-08-25T00:00:00+00:00</Doc_x0020_Sent_Received_x0020_Date>
    <Activity_x0020_ID xmlns="a8338b6e-77a6-4851-82b6-98166143ffdd">72DA99B6-5DDA-ED11-86F8-005056922186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2536B3B-6C77-4228-A493-EAAD6B102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www.w3.org/XML/1998/namespace"/>
    <ds:schemaRef ds:uri="a8338b6e-77a6-4851-82b6-98166143ffdd"/>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3871</Words>
  <Characters>22070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2023-08-29T22:48:00Z</dcterms:created>
  <dcterms:modified xsi:type="dcterms:W3CDTF">2023-08-29T22:53:00Z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