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89F13F" w14:textId="77777777" w:rsidR="003B4A9E" w:rsidRPr="003217D3" w:rsidRDefault="003B4A9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210306D" wp14:editId="721EB5C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6F8D7BB" w14:textId="77777777" w:rsidR="003B4A9E" w:rsidRPr="003217D3" w:rsidRDefault="003B4A9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378CC3F" w14:textId="77777777" w:rsidR="003B4A9E" w:rsidRPr="00A36AA9" w:rsidRDefault="003B4A9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C403FEA" w14:textId="77777777" w:rsidR="003B4A9E" w:rsidRPr="00A36AA9" w:rsidRDefault="003B4A9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15FB4" w14:paraId="6A944433" w14:textId="77777777" w:rsidTr="00F15FB4">
        <w:tc>
          <w:tcPr>
            <w:cnfStyle w:val="001000000000" w:firstRow="0" w:lastRow="0" w:firstColumn="1" w:lastColumn="0" w:oddVBand="0" w:evenVBand="0" w:oddHBand="0" w:evenHBand="0" w:firstRowFirstColumn="0" w:firstRowLastColumn="0" w:lastRowFirstColumn="0" w:lastRowLastColumn="0"/>
            <w:tcW w:w="3227" w:type="dxa"/>
          </w:tcPr>
          <w:p w14:paraId="67E0C23B" w14:textId="77777777" w:rsidR="003B4A9E" w:rsidRPr="00A36AA9" w:rsidRDefault="003B4A9E"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488438D" w14:textId="77777777" w:rsidR="003B4A9E" w:rsidRDefault="003B4A9E"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Southern Cross Care (NSW &amp; ACT) Limited</w:t>
            </w:r>
          </w:p>
        </w:tc>
      </w:tr>
      <w:tr w:rsidR="00F15FB4" w14:paraId="4C396067" w14:textId="77777777" w:rsidTr="00F1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093969" w14:textId="77777777" w:rsidR="003B4A9E" w:rsidRPr="00A36AA9" w:rsidRDefault="003B4A9E"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DEC45AA" w14:textId="77777777" w:rsidR="003B4A9E" w:rsidRPr="00C27BE3" w:rsidRDefault="003B4A9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200051</w:t>
            </w:r>
          </w:p>
        </w:tc>
      </w:tr>
      <w:tr w:rsidR="00F15FB4" w14:paraId="074D2F3D" w14:textId="77777777" w:rsidTr="00F15F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341A7F" w14:textId="77777777" w:rsidR="003B4A9E" w:rsidRPr="00A36AA9" w:rsidRDefault="003B4A9E"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9E9541F" w14:textId="77777777" w:rsidR="003B4A9E" w:rsidRPr="00540817" w:rsidRDefault="003B4A9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16-18 Bridge</w:t>
            </w:r>
            <w:r>
              <w:rPr>
                <w:rFonts w:ascii="Arial" w:eastAsia="Times New Roman" w:hAnsi="Arial" w:cs="Arial"/>
                <w:lang w:eastAsia="en-AU"/>
              </w:rPr>
              <w:t xml:space="preserve"> Street, EPPING, New South Wales, 2121</w:t>
            </w:r>
          </w:p>
        </w:tc>
      </w:tr>
      <w:tr w:rsidR="00F15FB4" w14:paraId="021D228B" w14:textId="77777777" w:rsidTr="00F1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19E1F2" w14:textId="77777777" w:rsidR="003B4A9E" w:rsidRPr="00A36AA9" w:rsidRDefault="003B4A9E"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6FDCFE3" w14:textId="77777777" w:rsidR="003B4A9E" w:rsidRPr="00A36AA9" w:rsidRDefault="003B4A9E"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F15FB4" w14:paraId="666411A7" w14:textId="77777777" w:rsidTr="00F15FB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2C2D157" w14:textId="77777777" w:rsidR="003B4A9E" w:rsidRPr="00A36AA9" w:rsidRDefault="003B4A9E"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6E5BBD7" w14:textId="77777777" w:rsidR="003B4A9E" w:rsidRPr="00A36AA9" w:rsidRDefault="003B4A9E"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28 August 2024</w:t>
            </w:r>
            <w:r w:rsidRPr="00A52058">
              <w:rPr>
                <w:rFonts w:ascii="Arial" w:hAnsi="Arial" w:cs="Arial"/>
              </w:rPr>
              <w:t xml:space="preserve"> to 30 August 2024</w:t>
            </w:r>
          </w:p>
        </w:tc>
      </w:tr>
      <w:tr w:rsidR="00F15FB4" w14:paraId="525B0153" w14:textId="77777777" w:rsidTr="00F1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0618E6" w14:textId="77777777" w:rsidR="003B4A9E" w:rsidRPr="00794B4B" w:rsidRDefault="003B4A9E" w:rsidP="00126F43">
            <w:pPr>
              <w:pStyle w:val="CoverHeading"/>
              <w:spacing w:before="0" w:after="120" w:line="22" w:lineRule="atLeast"/>
              <w:rPr>
                <w:rFonts w:ascii="Arial" w:hAnsi="Arial" w:cs="Arial"/>
                <w:sz w:val="24"/>
              </w:rPr>
            </w:pPr>
            <w:r w:rsidRPr="00794B4B">
              <w:rPr>
                <w:rFonts w:ascii="Arial" w:hAnsi="Arial" w:cs="Arial"/>
                <w:sz w:val="24"/>
              </w:rPr>
              <w:t>Performance report date:</w:t>
            </w:r>
          </w:p>
        </w:tc>
        <w:sdt>
          <w:sdtPr>
            <w:rPr>
              <w:rFonts w:ascii="Arial" w:hAnsi="Arial" w:cs="Arial"/>
              <w:color w:val="auto"/>
            </w:rPr>
            <w:id w:val="-1369029227"/>
            <w:placeholder>
              <w:docPart w:val="A7F4949C78414813B67B25D37262F9D8"/>
            </w:placeholder>
            <w:date w:fullDate="2024-09-30T00:00:00Z">
              <w:dateFormat w:val="d MMMM yyyy"/>
              <w:lid w:val="en-AU"/>
              <w:storeMappedDataAs w:val="dateTime"/>
              <w:calendar w:val="gregorian"/>
            </w:date>
          </w:sdtPr>
          <w:sdtEndPr/>
          <w:sdtContent>
            <w:tc>
              <w:tcPr>
                <w:tcW w:w="7114" w:type="dxa"/>
                <w:shd w:val="clear" w:color="auto" w:fill="auto"/>
              </w:tcPr>
              <w:p w14:paraId="0CF5F23F" w14:textId="300A5305" w:rsidR="003B4A9E" w:rsidRPr="00794B4B" w:rsidRDefault="00794B4B"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94B4B">
                  <w:rPr>
                    <w:rFonts w:ascii="Arial" w:hAnsi="Arial" w:cs="Arial"/>
                    <w:color w:val="auto"/>
                  </w:rPr>
                  <w:t>30 September 2024</w:t>
                </w:r>
              </w:p>
            </w:tc>
          </w:sdtContent>
        </w:sdt>
      </w:tr>
    </w:tbl>
    <w:bookmarkEnd w:id="0"/>
    <w:p w14:paraId="084EADF7" w14:textId="77777777" w:rsidR="003B4A9E" w:rsidRPr="00A36AA9" w:rsidRDefault="003B4A9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D7483EB" w14:textId="77777777" w:rsidR="003B4A9E" w:rsidRDefault="003B4A9E"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09F5A824" w14:textId="77777777" w:rsidR="003B4A9E" w:rsidRPr="00214549" w:rsidRDefault="003B4A9E"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305 Southern Cross Care (NSW &amp; ACT) Limited</w:t>
      </w:r>
      <w:r>
        <w:rPr>
          <w:rFonts w:ascii="Arial" w:eastAsia="Arial" w:hAnsi="Arial" w:cs="Arial"/>
        </w:rPr>
        <w:br/>
        <w:t>Service: 17729 Southern Cross Community Care - Blacktown</w:t>
      </w:r>
      <w:r>
        <w:rPr>
          <w:rFonts w:ascii="Arial" w:eastAsia="Arial" w:hAnsi="Arial" w:cs="Arial"/>
        </w:rPr>
        <w:br/>
        <w:t>Service: 17730 Southern Cross Community Care - Botany Randwick</w:t>
      </w:r>
      <w:r>
        <w:rPr>
          <w:rFonts w:ascii="Arial" w:eastAsia="Arial" w:hAnsi="Arial" w:cs="Arial"/>
        </w:rPr>
        <w:br/>
        <w:t>Service: 17731 Southern Cross Community Care - Casino</w:t>
      </w:r>
      <w:r>
        <w:rPr>
          <w:rFonts w:ascii="Arial" w:eastAsia="Arial" w:hAnsi="Arial" w:cs="Arial"/>
        </w:rPr>
        <w:br/>
        <w:t>Service: 17735 Southern Cross Community Care - Gosford</w:t>
      </w:r>
      <w:r>
        <w:rPr>
          <w:rFonts w:ascii="Arial" w:eastAsia="Arial" w:hAnsi="Arial" w:cs="Arial"/>
        </w:rPr>
        <w:br/>
        <w:t>Service: 17732 Southern Cross Community Care - Holroyd</w:t>
      </w:r>
      <w:r>
        <w:rPr>
          <w:rFonts w:ascii="Arial" w:eastAsia="Arial" w:hAnsi="Arial" w:cs="Arial"/>
        </w:rPr>
        <w:br/>
        <w:t>Service: 22838 Southern Cross Community Care - Hunter</w:t>
      </w:r>
      <w:r>
        <w:rPr>
          <w:rFonts w:ascii="Arial" w:eastAsia="Arial" w:hAnsi="Arial" w:cs="Arial"/>
        </w:rPr>
        <w:br/>
        <w:t>Service: 23635 Southern Cross Community Care - Inner West</w:t>
      </w:r>
      <w:r>
        <w:rPr>
          <w:rFonts w:ascii="Arial" w:eastAsia="Arial" w:hAnsi="Arial" w:cs="Arial"/>
        </w:rPr>
        <w:br/>
        <w:t>Service: 17733 Southern Cross Community Care - Murray River</w:t>
      </w:r>
      <w:r>
        <w:rPr>
          <w:rFonts w:ascii="Arial" w:eastAsia="Arial" w:hAnsi="Arial" w:cs="Arial"/>
        </w:rPr>
        <w:br/>
        <w:t>Service: 22837 Southern Cross Community Care - Nepean</w:t>
      </w:r>
      <w:r>
        <w:rPr>
          <w:rFonts w:ascii="Arial" w:eastAsia="Arial" w:hAnsi="Arial" w:cs="Arial"/>
        </w:rPr>
        <w:br/>
        <w:t>Service: 22836 Southern Cross Community Care - Northern Sydney</w:t>
      </w:r>
      <w:r>
        <w:rPr>
          <w:rFonts w:ascii="Arial" w:eastAsia="Arial" w:hAnsi="Arial" w:cs="Arial"/>
        </w:rPr>
        <w:br/>
        <w:t>Service: 17734 Southern Cross Community Care - Parkes</w:t>
      </w:r>
      <w:r>
        <w:rPr>
          <w:rFonts w:ascii="Arial" w:eastAsia="Arial" w:hAnsi="Arial" w:cs="Arial"/>
        </w:rPr>
        <w:br/>
        <w:t>Service: 22835 Southern Cross Community Care - South West Sydney</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7900 Southern Cross Care (NSW &amp; ACT)</w:t>
      </w:r>
      <w:r>
        <w:rPr>
          <w:rFonts w:ascii="Arial" w:eastAsia="Arial" w:hAnsi="Arial" w:cs="Arial"/>
        </w:rPr>
        <w:br/>
        <w:t>Service: 24342 Southern Cross Care (NSW &amp; ACT) - Care Relationships and Carer Support</w:t>
      </w:r>
      <w:r>
        <w:rPr>
          <w:rFonts w:ascii="Arial" w:eastAsia="Arial" w:hAnsi="Arial" w:cs="Arial"/>
        </w:rPr>
        <w:br/>
        <w:t>Service: 24343 Southern Cross Care (NSW &amp; ACT) - Community and Home Support</w:t>
      </w:r>
      <w:r>
        <w:br/>
      </w:r>
      <w:bookmarkEnd w:id="1"/>
    </w:p>
    <w:p w14:paraId="3040116B" w14:textId="77777777" w:rsidR="003B4A9E" w:rsidRPr="00A36AA9" w:rsidRDefault="003B4A9E"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4E91362" w14:textId="649C95DD" w:rsidR="003B4A9E" w:rsidRPr="00A36AA9" w:rsidRDefault="003B4A9E" w:rsidP="00F87E39">
      <w:pPr>
        <w:pStyle w:val="NormalArial"/>
      </w:pPr>
      <w:r w:rsidRPr="00A36AA9">
        <w:t>This performance report</w:t>
      </w:r>
      <w:r w:rsidR="00A60FED">
        <w:t xml:space="preserve"> for </w:t>
      </w:r>
      <w:r w:rsidR="00E47BA0" w:rsidRPr="00C27BE3">
        <w:t>Southern Cross Care (NSW &amp; ACT) Limited</w:t>
      </w:r>
      <w:r w:rsidR="00E47BA0">
        <w:t xml:space="preserve"> </w:t>
      </w:r>
      <w:r w:rsidR="00E47BA0" w:rsidRPr="00E47BA0">
        <w:rPr>
          <w:b/>
          <w:bCs/>
        </w:rPr>
        <w:t>(the provider</w:t>
      </w:r>
      <w:r w:rsidR="00E47BA0">
        <w:t>)</w:t>
      </w:r>
      <w:r w:rsidRPr="00A36AA9">
        <w:t xml:space="preserve"> </w:t>
      </w:r>
      <w:r w:rsidRPr="00A36AA9">
        <w:rPr>
          <w:color w:val="auto"/>
        </w:rPr>
        <w:t xml:space="preserve">has been prepared </w:t>
      </w:r>
      <w:r w:rsidRPr="00794B4B">
        <w:rPr>
          <w:color w:val="auto"/>
        </w:rPr>
        <w:t>by</w:t>
      </w:r>
      <w:r w:rsidRPr="00794B4B">
        <w:rPr>
          <w:color w:val="0000FF"/>
        </w:rPr>
        <w:t xml:space="preserve"> </w:t>
      </w:r>
      <w:r w:rsidR="00604069" w:rsidRPr="00794B4B">
        <w:rPr>
          <w:color w:val="auto"/>
        </w:rPr>
        <w:t>T Bartlett</w:t>
      </w:r>
      <w:r w:rsidRPr="00794B4B">
        <w:rPr>
          <w:noProof/>
        </w:rPr>
        <w:t xml:space="preserve">, </w:t>
      </w:r>
      <w:r w:rsidRPr="00794B4B">
        <w:t>delegate</w:t>
      </w:r>
      <w:r w:rsidRPr="00A36AA9">
        <w:t xml:space="preserve"> of the Aged Care Quality and Safety Commissioner (Commissioner)</w:t>
      </w:r>
      <w:r>
        <w:rPr>
          <w:rStyle w:val="FootnoteReference"/>
        </w:rPr>
        <w:footnoteReference w:id="1"/>
      </w:r>
      <w:r w:rsidRPr="00A36AA9">
        <w:t xml:space="preserve">. </w:t>
      </w:r>
    </w:p>
    <w:p w14:paraId="1C996474" w14:textId="77777777" w:rsidR="003B4A9E" w:rsidRPr="00A36AA9" w:rsidRDefault="003B4A9E"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43AF856A" w14:textId="77777777" w:rsidR="003B4A9E" w:rsidRDefault="003B4A9E" w:rsidP="00F87E39">
      <w:pPr>
        <w:pStyle w:val="NormalArial"/>
      </w:pPr>
      <w:r w:rsidRPr="00A36AA9">
        <w:t>The report also specifies any areas in which improvements must be made to ensure the Quality Standards are complied with.</w:t>
      </w:r>
    </w:p>
    <w:p w14:paraId="3F9E1417" w14:textId="77777777" w:rsidR="003B4A9E" w:rsidRPr="00A36AA9" w:rsidRDefault="003B4A9E" w:rsidP="00DF37F2">
      <w:pPr>
        <w:pStyle w:val="Heading1"/>
        <w:spacing w:before="0" w:after="240" w:line="22" w:lineRule="atLeast"/>
        <w:rPr>
          <w:rFonts w:ascii="Arial" w:hAnsi="Arial" w:cs="Arial"/>
        </w:rPr>
      </w:pPr>
      <w:r w:rsidRPr="00A36AA9">
        <w:rPr>
          <w:rFonts w:ascii="Arial" w:hAnsi="Arial" w:cs="Arial"/>
        </w:rPr>
        <w:t>Material relied on</w:t>
      </w:r>
    </w:p>
    <w:p w14:paraId="2E75955E" w14:textId="77777777" w:rsidR="003B4A9E" w:rsidRPr="00A36AA9" w:rsidRDefault="003B4A9E" w:rsidP="00F87E39">
      <w:pPr>
        <w:pStyle w:val="NormalArial"/>
      </w:pPr>
      <w:r w:rsidRPr="00A36AA9">
        <w:t>The following information has been considered in preparing the performance report:</w:t>
      </w:r>
    </w:p>
    <w:p w14:paraId="6FEFF6E9" w14:textId="068CAA5C" w:rsidR="003B4A9E" w:rsidRPr="00F07EF2" w:rsidRDefault="003B4A9E"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w:t>
      </w:r>
      <w:r w:rsidR="00F07EF2">
        <w:rPr>
          <w:rFonts w:ascii="Arial" w:hAnsi="Arial" w:cs="Arial"/>
        </w:rPr>
        <w:t>A</w:t>
      </w:r>
      <w:r w:rsidRPr="00A36AA9">
        <w:rPr>
          <w:rFonts w:ascii="Arial" w:hAnsi="Arial" w:cs="Arial"/>
        </w:rPr>
        <w:t xml:space="preserve">ssessment </w:t>
      </w:r>
      <w:r w:rsidR="00F07EF2">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Quality Audit</w:t>
      </w:r>
      <w:r w:rsidRPr="00A36AA9">
        <w:rPr>
          <w:rFonts w:ascii="Arial" w:hAnsi="Arial" w:cs="Arial"/>
          <w:color w:val="auto"/>
        </w:rPr>
        <w:t xml:space="preserve"> report</w:t>
      </w:r>
      <w:r w:rsidR="00794B4B">
        <w:rPr>
          <w:rFonts w:ascii="Arial" w:hAnsi="Arial" w:cs="Arial"/>
          <w:color w:val="auto"/>
        </w:rPr>
        <w:t>, which</w:t>
      </w:r>
      <w:r w:rsidRPr="00A36AA9">
        <w:rPr>
          <w:rFonts w:ascii="Arial" w:hAnsi="Arial" w:cs="Arial"/>
          <w:color w:val="auto"/>
        </w:rPr>
        <w:t xml:space="preserve"> was informed </w:t>
      </w:r>
      <w:r w:rsidRPr="00F07EF2">
        <w:rPr>
          <w:rFonts w:ascii="Arial" w:hAnsi="Arial" w:cs="Arial"/>
          <w:color w:val="auto"/>
        </w:rPr>
        <w:t>by a site assessment, observations at service outlets, review of documents and interviews with staff, consumers</w:t>
      </w:r>
      <w:r w:rsidR="00541075">
        <w:rPr>
          <w:rFonts w:ascii="Arial" w:hAnsi="Arial" w:cs="Arial"/>
          <w:color w:val="auto"/>
        </w:rPr>
        <w:t xml:space="preserve">, </w:t>
      </w:r>
      <w:r w:rsidRPr="00F07EF2">
        <w:rPr>
          <w:rFonts w:ascii="Arial" w:hAnsi="Arial" w:cs="Arial"/>
          <w:color w:val="auto"/>
        </w:rPr>
        <w:t>representatives and others</w:t>
      </w:r>
      <w:r w:rsidR="00ED288D">
        <w:rPr>
          <w:rFonts w:ascii="Arial" w:hAnsi="Arial" w:cs="Arial"/>
          <w:color w:val="auto"/>
        </w:rPr>
        <w:t>.</w:t>
      </w:r>
    </w:p>
    <w:p w14:paraId="5B1E37FA" w14:textId="38146043" w:rsidR="00DE699C" w:rsidRPr="00DE699C" w:rsidRDefault="00DE699C" w:rsidP="00DE699C">
      <w:pPr>
        <w:spacing w:line="22" w:lineRule="atLeast"/>
        <w:rPr>
          <w:rFonts w:ascii="Arial" w:hAnsi="Arial" w:cs="Arial"/>
          <w:color w:val="auto"/>
        </w:rPr>
      </w:pPr>
      <w:r w:rsidRPr="00DE699C">
        <w:rPr>
          <w:rFonts w:ascii="Arial" w:hAnsi="Arial" w:cs="Arial"/>
          <w:color w:val="auto"/>
        </w:rPr>
        <w:t>The provider did not submit a response to the Assessment Team’s report for the Quality Audit.</w:t>
      </w:r>
    </w:p>
    <w:p w14:paraId="2FA12845" w14:textId="66416686" w:rsidR="003B4A9E" w:rsidRPr="00DE699C" w:rsidRDefault="003B4A9E" w:rsidP="00DE699C">
      <w:pPr>
        <w:spacing w:line="22" w:lineRule="atLeast"/>
        <w:rPr>
          <w:rFonts w:ascii="Arial" w:hAnsi="Arial" w:cs="Arial"/>
        </w:rPr>
      </w:pPr>
      <w:r w:rsidRPr="00DE699C">
        <w:rPr>
          <w:rFonts w:ascii="Arial" w:hAnsi="Arial" w:cs="Arial"/>
        </w:rPr>
        <w:br w:type="page"/>
      </w:r>
    </w:p>
    <w:p w14:paraId="549299CF" w14:textId="5323B27C" w:rsidR="003B4A9E" w:rsidRPr="00244176" w:rsidRDefault="003B4A9E"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15FB4" w14:paraId="0C0213FD" w14:textId="77777777" w:rsidTr="00F15F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2383A0" w14:textId="77777777" w:rsidR="003B4A9E" w:rsidRPr="00A36AA9" w:rsidRDefault="003B4A9E"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87D5A68" w14:textId="77777777" w:rsidR="003B4A9E" w:rsidRPr="00E96B92" w:rsidRDefault="00805DB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1427228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3B4A9E">
                  <w:rPr>
                    <w:rFonts w:ascii="Arial" w:hAnsi="Arial" w:cs="Arial"/>
                  </w:rPr>
                  <w:t>Compliant</w:t>
                </w:r>
              </w:sdtContent>
            </w:sdt>
          </w:p>
        </w:tc>
      </w:tr>
      <w:tr w:rsidR="00F15FB4" w14:paraId="0E4816CE" w14:textId="77777777" w:rsidTr="00F15F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C579F9" w14:textId="77777777" w:rsidR="003B4A9E" w:rsidRPr="00A36AA9" w:rsidRDefault="003B4A9E"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0E50D9D" w14:textId="77777777" w:rsidR="003B4A9E" w:rsidRPr="00A213EA" w:rsidRDefault="00805D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7435657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3B4A9E" w:rsidRPr="00A213EA">
                  <w:rPr>
                    <w:rFonts w:ascii="Arial" w:hAnsi="Arial" w:cs="Arial"/>
                    <w:b/>
                    <w:bCs/>
                  </w:rPr>
                  <w:t>Compliant</w:t>
                </w:r>
              </w:sdtContent>
            </w:sdt>
          </w:p>
        </w:tc>
      </w:tr>
      <w:tr w:rsidR="00F15FB4" w14:paraId="3E33E4AA" w14:textId="77777777" w:rsidTr="00F15F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9F9D59" w14:textId="77777777" w:rsidR="003B4A9E" w:rsidRPr="00A36AA9" w:rsidRDefault="003B4A9E"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C64483B" w14:textId="77777777" w:rsidR="003B4A9E" w:rsidRPr="00A213EA" w:rsidRDefault="00805DB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4997927"/>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3B4A9E" w:rsidRPr="00A213EA">
                  <w:rPr>
                    <w:rFonts w:ascii="Arial" w:hAnsi="Arial" w:cs="Arial"/>
                    <w:b/>
                    <w:bCs/>
                  </w:rPr>
                  <w:t>Compliant</w:t>
                </w:r>
              </w:sdtContent>
            </w:sdt>
          </w:p>
        </w:tc>
      </w:tr>
      <w:tr w:rsidR="00F15FB4" w14:paraId="60F0C8C9" w14:textId="77777777" w:rsidTr="00F15F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7D81071" w14:textId="77777777" w:rsidR="003B4A9E" w:rsidRPr="00A36AA9" w:rsidRDefault="003B4A9E"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6FBB237" w14:textId="77777777" w:rsidR="003B4A9E" w:rsidRPr="00A213EA" w:rsidRDefault="00805D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851340"/>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3B4A9E" w:rsidRPr="00A213EA">
                  <w:rPr>
                    <w:rFonts w:ascii="Arial" w:hAnsi="Arial" w:cs="Arial"/>
                    <w:b/>
                    <w:bCs/>
                  </w:rPr>
                  <w:t>Compliant</w:t>
                </w:r>
              </w:sdtContent>
            </w:sdt>
          </w:p>
        </w:tc>
      </w:tr>
      <w:tr w:rsidR="00F15FB4" w14:paraId="1D1C3790" w14:textId="77777777" w:rsidTr="00F15F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53BAF0" w14:textId="77777777" w:rsidR="003B4A9E" w:rsidRPr="00A36AA9" w:rsidRDefault="003B4A9E"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7373C96" w14:textId="7C3EF951" w:rsidR="003B4A9E" w:rsidRPr="00A213EA" w:rsidRDefault="004D3F5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F15FB4" w14:paraId="6FBACE02" w14:textId="77777777" w:rsidTr="00F15F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8C4688" w14:textId="77777777" w:rsidR="003B4A9E" w:rsidRPr="00A36AA9" w:rsidRDefault="003B4A9E"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67ACA97" w14:textId="77777777" w:rsidR="003B4A9E" w:rsidRPr="00A213EA" w:rsidRDefault="00805D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06401422"/>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3B4A9E" w:rsidRPr="00A213EA">
                  <w:rPr>
                    <w:rFonts w:ascii="Arial" w:hAnsi="Arial" w:cs="Arial"/>
                    <w:b/>
                    <w:bCs/>
                  </w:rPr>
                  <w:t>Compliant</w:t>
                </w:r>
              </w:sdtContent>
            </w:sdt>
          </w:p>
        </w:tc>
      </w:tr>
      <w:tr w:rsidR="00F15FB4" w14:paraId="398CF327" w14:textId="77777777" w:rsidTr="00F15F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7E03AE" w14:textId="77777777" w:rsidR="003B4A9E" w:rsidRPr="00A36AA9" w:rsidRDefault="003B4A9E"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9602C36" w14:textId="77777777" w:rsidR="003B4A9E" w:rsidRPr="00A213EA" w:rsidRDefault="00805DB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5347450"/>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3B4A9E" w:rsidRPr="00A213EA">
                  <w:rPr>
                    <w:rFonts w:ascii="Arial" w:hAnsi="Arial" w:cs="Arial"/>
                    <w:b/>
                    <w:bCs/>
                  </w:rPr>
                  <w:t>Compliant</w:t>
                </w:r>
              </w:sdtContent>
            </w:sdt>
          </w:p>
        </w:tc>
      </w:tr>
      <w:tr w:rsidR="00F15FB4" w14:paraId="3D88165F" w14:textId="77777777" w:rsidTr="00F15FB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58E958" w14:textId="77777777" w:rsidR="003B4A9E" w:rsidRPr="00A36AA9" w:rsidRDefault="003B4A9E"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0FCCE6E" w14:textId="77777777" w:rsidR="003B4A9E" w:rsidRPr="00A213EA" w:rsidRDefault="00805D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4640072"/>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3B4A9E" w:rsidRPr="00A213EA">
                  <w:rPr>
                    <w:rFonts w:ascii="Arial" w:hAnsi="Arial" w:cs="Arial"/>
                    <w:b/>
                    <w:bCs/>
                  </w:rPr>
                  <w:t>Compliant</w:t>
                </w:r>
              </w:sdtContent>
            </w:sdt>
          </w:p>
        </w:tc>
      </w:tr>
    </w:tbl>
    <w:p w14:paraId="28CF0E22" w14:textId="77777777" w:rsidR="003B4A9E" w:rsidRPr="00244176" w:rsidRDefault="003B4A9E"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F15FB4" w14:paraId="568EF087" w14:textId="77777777" w:rsidTr="00F15F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5DFD1A" w14:textId="77777777" w:rsidR="003B4A9E" w:rsidRPr="00244176" w:rsidRDefault="003B4A9E"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2C3A49C" w14:textId="77777777" w:rsidR="003B4A9E" w:rsidRPr="00A213EA" w:rsidRDefault="00805DBB"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622780"/>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3B4A9E" w:rsidRPr="00A213EA">
                  <w:rPr>
                    <w:rFonts w:ascii="Arial" w:hAnsi="Arial" w:cs="Arial"/>
                  </w:rPr>
                  <w:t>Compliant</w:t>
                </w:r>
              </w:sdtContent>
            </w:sdt>
          </w:p>
        </w:tc>
      </w:tr>
      <w:tr w:rsidR="00F15FB4" w14:paraId="39E3421B" w14:textId="77777777" w:rsidTr="00F15FB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AE4E9F" w14:textId="77777777" w:rsidR="003B4A9E" w:rsidRPr="00244176" w:rsidRDefault="003B4A9E"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6E0B12F5" w14:textId="77777777" w:rsidR="003B4A9E" w:rsidRPr="00A213EA" w:rsidRDefault="00805D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4314029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3B4A9E" w:rsidRPr="00A213EA">
                  <w:rPr>
                    <w:rFonts w:ascii="Arial" w:hAnsi="Arial" w:cs="Arial"/>
                    <w:b/>
                  </w:rPr>
                  <w:t>Compliant</w:t>
                </w:r>
              </w:sdtContent>
            </w:sdt>
          </w:p>
        </w:tc>
      </w:tr>
      <w:tr w:rsidR="00F15FB4" w14:paraId="531815F5" w14:textId="77777777" w:rsidTr="00F15F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6BDE72" w14:textId="77777777" w:rsidR="003B4A9E" w:rsidRPr="00244176" w:rsidRDefault="003B4A9E"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B41B70B" w14:textId="77777777" w:rsidR="003B4A9E" w:rsidRPr="00A213EA" w:rsidRDefault="00805DB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155946216"/>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3B4A9E" w:rsidRPr="00A213EA">
                  <w:rPr>
                    <w:rFonts w:ascii="Arial" w:hAnsi="Arial" w:cs="Arial"/>
                    <w:b/>
                  </w:rPr>
                  <w:t>Compliant</w:t>
                </w:r>
              </w:sdtContent>
            </w:sdt>
          </w:p>
        </w:tc>
      </w:tr>
      <w:tr w:rsidR="00F15FB4" w14:paraId="102E2513" w14:textId="77777777" w:rsidTr="00F15FB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0F46AC" w14:textId="77777777" w:rsidR="003B4A9E" w:rsidRPr="00244176" w:rsidRDefault="003B4A9E"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B171931" w14:textId="77777777" w:rsidR="003B4A9E" w:rsidRPr="00A213EA" w:rsidRDefault="00805D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67887189"/>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3B4A9E" w:rsidRPr="00A213EA">
                  <w:rPr>
                    <w:rFonts w:ascii="Arial" w:hAnsi="Arial" w:cs="Arial"/>
                    <w:b/>
                  </w:rPr>
                  <w:t>Compliant</w:t>
                </w:r>
              </w:sdtContent>
            </w:sdt>
          </w:p>
        </w:tc>
      </w:tr>
      <w:tr w:rsidR="00F15FB4" w14:paraId="71E461F6" w14:textId="77777777" w:rsidTr="00F15F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5510D30" w14:textId="77777777" w:rsidR="003B4A9E" w:rsidRPr="00244176" w:rsidRDefault="003B4A9E"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173C8A0" w14:textId="33D94457" w:rsidR="003B4A9E" w:rsidRPr="00A213EA" w:rsidRDefault="004D3F53"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F15FB4" w14:paraId="58A3C8EF" w14:textId="77777777" w:rsidTr="00F15FB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18F1147" w14:textId="77777777" w:rsidR="003B4A9E" w:rsidRPr="00244176" w:rsidRDefault="003B4A9E"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896B4D2" w14:textId="77777777" w:rsidR="003B4A9E" w:rsidRPr="00A213EA" w:rsidRDefault="00805D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636878642"/>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3B4A9E" w:rsidRPr="00A213EA">
                  <w:rPr>
                    <w:rFonts w:ascii="Arial" w:hAnsi="Arial" w:cs="Arial"/>
                    <w:b/>
                  </w:rPr>
                  <w:t>Compliant</w:t>
                </w:r>
              </w:sdtContent>
            </w:sdt>
          </w:p>
        </w:tc>
      </w:tr>
      <w:tr w:rsidR="00F15FB4" w14:paraId="5CAF3523" w14:textId="77777777" w:rsidTr="00F15F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E606134" w14:textId="77777777" w:rsidR="003B4A9E" w:rsidRPr="00244176" w:rsidRDefault="003B4A9E"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27DBC56" w14:textId="77777777" w:rsidR="003B4A9E" w:rsidRPr="00A213EA" w:rsidRDefault="00805DBB"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78548483"/>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3B4A9E" w:rsidRPr="00A213EA">
                  <w:rPr>
                    <w:rFonts w:ascii="Arial" w:hAnsi="Arial" w:cs="Arial"/>
                    <w:b/>
                  </w:rPr>
                  <w:t>Compliant</w:t>
                </w:r>
              </w:sdtContent>
            </w:sdt>
          </w:p>
        </w:tc>
      </w:tr>
      <w:tr w:rsidR="00F15FB4" w14:paraId="5E8E7220" w14:textId="77777777" w:rsidTr="00F15FB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967055" w14:textId="77777777" w:rsidR="003B4A9E" w:rsidRPr="00244176" w:rsidRDefault="003B4A9E"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E6046F1" w14:textId="77777777" w:rsidR="003B4A9E" w:rsidRPr="00A213EA" w:rsidRDefault="00805DBB"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40191984"/>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3B4A9E" w:rsidRPr="00A213EA">
                  <w:rPr>
                    <w:rFonts w:ascii="Arial" w:hAnsi="Arial" w:cs="Arial"/>
                    <w:b/>
                  </w:rPr>
                  <w:t>Compliant</w:t>
                </w:r>
              </w:sdtContent>
            </w:sdt>
          </w:p>
        </w:tc>
      </w:tr>
    </w:tbl>
    <w:p w14:paraId="19BD2904" w14:textId="77777777" w:rsidR="003B4A9E" w:rsidRPr="00A36AA9" w:rsidRDefault="003B4A9E" w:rsidP="00F87E39">
      <w:pPr>
        <w:pStyle w:val="NormalArial"/>
        <w:spacing w:before="120"/>
      </w:pPr>
      <w:r w:rsidRPr="00A36AA9">
        <w:t>A detailed assessment is provided later in this report for each assessed Standard.</w:t>
      </w:r>
    </w:p>
    <w:p w14:paraId="08DB4DCE" w14:textId="77777777" w:rsidR="003B4A9E" w:rsidRPr="00A36AA9" w:rsidRDefault="003B4A9E" w:rsidP="00FC045E">
      <w:pPr>
        <w:pStyle w:val="Heading1"/>
        <w:spacing w:before="0" w:after="240" w:line="22" w:lineRule="atLeast"/>
        <w:rPr>
          <w:rFonts w:ascii="Arial" w:hAnsi="Arial" w:cs="Arial"/>
        </w:rPr>
      </w:pPr>
      <w:r w:rsidRPr="00A36AA9">
        <w:rPr>
          <w:rFonts w:ascii="Arial" w:hAnsi="Arial" w:cs="Arial"/>
        </w:rPr>
        <w:t>Areas for improvement</w:t>
      </w:r>
    </w:p>
    <w:p w14:paraId="42AF5611" w14:textId="77777777" w:rsidR="003B4A9E" w:rsidRPr="00A36AA9" w:rsidRDefault="003B4A9E"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01AFF52" w14:textId="0821CBCD" w:rsidR="003B4A9E" w:rsidRPr="00A36AA9" w:rsidRDefault="003B4A9E" w:rsidP="00F87E39">
      <w:pPr>
        <w:pStyle w:val="NormalArial"/>
      </w:pPr>
      <w:r w:rsidRPr="00A36AA9">
        <w:br w:type="page"/>
      </w:r>
    </w:p>
    <w:p w14:paraId="06C1E7E6" w14:textId="77777777" w:rsidR="003B4A9E" w:rsidRDefault="003B4A9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F15FB4" w14:paraId="5707C6F9" w14:textId="77777777" w:rsidTr="00F15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57EA26BD" w14:textId="77777777" w:rsidR="003B4A9E" w:rsidRPr="003217D3" w:rsidRDefault="003B4A9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CDD05BD" w14:textId="77777777" w:rsidR="003B4A9E" w:rsidRPr="003217D3" w:rsidRDefault="003B4A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631FEC6" w14:textId="77777777" w:rsidR="003B4A9E" w:rsidRPr="003217D3" w:rsidRDefault="003B4A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5FB4" w14:paraId="148D8C73" w14:textId="77777777" w:rsidTr="00F15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691E83" w14:textId="77777777" w:rsidR="003B4A9E" w:rsidRPr="00244176" w:rsidRDefault="003B4A9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3BC4828C"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7CD11178"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9621018"/>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82" w:type="dxa"/>
            <w:shd w:val="clear" w:color="auto" w:fill="auto"/>
          </w:tcPr>
          <w:p w14:paraId="7B9815E9"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9259470"/>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476D9764" w14:textId="77777777" w:rsidTr="00F1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51D48C"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7F53BE3F" w14:textId="77777777" w:rsidR="003B4A9E" w:rsidRPr="00244176" w:rsidRDefault="003B4A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AB66A5A"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688985"/>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82" w:type="dxa"/>
            <w:shd w:val="clear" w:color="auto" w:fill="auto"/>
          </w:tcPr>
          <w:p w14:paraId="531AD516"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1299180"/>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669A77F2" w14:textId="77777777" w:rsidTr="00F15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5AE78"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3C1314F3"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3178292" w14:textId="77777777" w:rsidR="003B4A9E" w:rsidRPr="00244176" w:rsidRDefault="003B4A9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7F90223" w14:textId="77777777" w:rsidR="003B4A9E" w:rsidRPr="00244176" w:rsidRDefault="003B4A9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6D3F685" w14:textId="77777777" w:rsidR="003B4A9E" w:rsidRPr="00244176" w:rsidRDefault="003B4A9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CA52542" w14:textId="77777777" w:rsidR="003B4A9E" w:rsidRPr="00244176" w:rsidRDefault="003B4A9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6931FC1"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957279"/>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82" w:type="dxa"/>
            <w:shd w:val="clear" w:color="auto" w:fill="auto"/>
          </w:tcPr>
          <w:p w14:paraId="65361397"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07401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51A6BE01" w14:textId="77777777" w:rsidTr="00F1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F874ED"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2CAA8529" w14:textId="77777777" w:rsidR="003B4A9E" w:rsidRPr="00244176" w:rsidRDefault="003B4A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24C3404D"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5975422"/>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82" w:type="dxa"/>
            <w:shd w:val="clear" w:color="auto" w:fill="auto"/>
          </w:tcPr>
          <w:p w14:paraId="71868B9B"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4256451"/>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3D946D0A" w14:textId="77777777" w:rsidTr="00F15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D42095"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58F29D0A"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6E7F6936"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566470"/>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82" w:type="dxa"/>
            <w:shd w:val="clear" w:color="auto" w:fill="auto"/>
          </w:tcPr>
          <w:p w14:paraId="28F441FE"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4575640"/>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3E3BDBB5" w14:textId="77777777" w:rsidTr="00F1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27E237"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4F1E19B1" w14:textId="77777777" w:rsidR="003B4A9E" w:rsidRPr="00244176" w:rsidRDefault="003B4A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0CC809B"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11631132"/>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82" w:type="dxa"/>
            <w:shd w:val="clear" w:color="auto" w:fill="auto"/>
          </w:tcPr>
          <w:p w14:paraId="506E9AF7"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1010130"/>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bl>
    <w:p w14:paraId="196890C3" w14:textId="77777777" w:rsidR="003B4A9E" w:rsidRDefault="003B4A9E" w:rsidP="007B3959">
      <w:pPr>
        <w:pStyle w:val="Heading20"/>
      </w:pPr>
      <w:r w:rsidRPr="00A36AA9">
        <w:t>Findings</w:t>
      </w:r>
    </w:p>
    <w:p w14:paraId="291ED4F6" w14:textId="77777777" w:rsidR="00166F6C" w:rsidRDefault="00166F6C" w:rsidP="00166F6C">
      <w:pPr>
        <w:pStyle w:val="NormalArial"/>
      </w:pPr>
      <w:r>
        <w:t>This Quality Standard has been assessed as compliant as 6 of the 6 specific requirements are compliant for each service.</w:t>
      </w:r>
    </w:p>
    <w:p w14:paraId="1EDCB570" w14:textId="71DFD2F9" w:rsidR="00166F6C" w:rsidRPr="00166F6C" w:rsidRDefault="00166F6C" w:rsidP="00166F6C">
      <w:pPr>
        <w:pStyle w:val="NormalArial"/>
        <w:rPr>
          <w:highlight w:val="yellow"/>
        </w:rPr>
      </w:pPr>
      <w:r w:rsidRPr="003B2240">
        <w:t xml:space="preserve">Consumers and representatives in all services </w:t>
      </w:r>
      <w:r w:rsidRPr="003C3221">
        <w:t xml:space="preserve">said staff </w:t>
      </w:r>
      <w:r w:rsidR="00995204" w:rsidRPr="00995204">
        <w:t>are</w:t>
      </w:r>
      <w:r w:rsidRPr="00995204">
        <w:t xml:space="preserve"> </w:t>
      </w:r>
      <w:r w:rsidRPr="00786292">
        <w:t xml:space="preserve">respectful </w:t>
      </w:r>
      <w:r w:rsidR="00FC4E9F" w:rsidRPr="00786292">
        <w:t xml:space="preserve">and </w:t>
      </w:r>
      <w:r w:rsidR="00B44D0D">
        <w:t xml:space="preserve">consumers feel valued by the provision of </w:t>
      </w:r>
      <w:r w:rsidR="00786292" w:rsidRPr="00786292">
        <w:t>individualised care</w:t>
      </w:r>
      <w:r w:rsidR="00786292" w:rsidRPr="0026143D">
        <w:t xml:space="preserve">. </w:t>
      </w:r>
      <w:r w:rsidRPr="0026143D">
        <w:t>Staff demonstrated the importance of understanding and providing respectful individualised consumer care.</w:t>
      </w:r>
      <w:r w:rsidR="00A43F45">
        <w:t xml:space="preserve"> </w:t>
      </w:r>
      <w:r w:rsidR="00866A3D">
        <w:t>Information and evidence in Requirement (3)(a) of St</w:t>
      </w:r>
      <w:r w:rsidR="0010150F">
        <w:t>andard 3 show t</w:t>
      </w:r>
      <w:r w:rsidR="00A43F45">
        <w:t>his includes</w:t>
      </w:r>
      <w:r w:rsidR="0010150F">
        <w:t xml:space="preserve"> strategies, such as the</w:t>
      </w:r>
      <w:r w:rsidR="0009795A">
        <w:t xml:space="preserve"> </w:t>
      </w:r>
      <w:r w:rsidR="0010150F">
        <w:t>use</w:t>
      </w:r>
      <w:r w:rsidR="0009795A">
        <w:t xml:space="preserve"> of </w:t>
      </w:r>
      <w:r w:rsidR="00100AF2">
        <w:t>skin-coloured</w:t>
      </w:r>
      <w:r w:rsidR="00B51D47">
        <w:t xml:space="preserve"> dressings to maintain consumer dignity</w:t>
      </w:r>
      <w:r w:rsidR="00866A3D">
        <w:t xml:space="preserve"> when out in the community.</w:t>
      </w:r>
      <w:r w:rsidRPr="0026143D">
        <w:t xml:space="preserve"> </w:t>
      </w:r>
      <w:r w:rsidR="000E3D08">
        <w:t>Care planning documentation reviewed</w:t>
      </w:r>
      <w:r w:rsidR="004723A3">
        <w:t xml:space="preserve"> confirm language used is inclusive and respectful of consumers. </w:t>
      </w:r>
      <w:r w:rsidR="00592053">
        <w:t>A</w:t>
      </w:r>
      <w:r w:rsidR="00075444">
        <w:t xml:space="preserve"> diversity and inclusion</w:t>
      </w:r>
      <w:r w:rsidR="005865F6">
        <w:t xml:space="preserve"> policy</w:t>
      </w:r>
      <w:r w:rsidR="00075444">
        <w:t xml:space="preserve"> </w:t>
      </w:r>
      <w:r w:rsidR="00592053">
        <w:t>in place</w:t>
      </w:r>
      <w:r w:rsidR="00CC16BB">
        <w:t xml:space="preserve"> </w:t>
      </w:r>
      <w:r w:rsidR="00075444">
        <w:t>guide</w:t>
      </w:r>
      <w:r w:rsidR="00F93106">
        <w:t>s</w:t>
      </w:r>
      <w:r w:rsidR="00075444">
        <w:t xml:space="preserve"> staff practice. </w:t>
      </w:r>
    </w:p>
    <w:p w14:paraId="6A519864" w14:textId="254A721C" w:rsidR="008B4702" w:rsidRDefault="00166F6C" w:rsidP="00166F6C">
      <w:pPr>
        <w:pStyle w:val="NormalArial"/>
      </w:pPr>
      <w:r w:rsidRPr="003B2240">
        <w:t>Consumers and representatives in all services</w:t>
      </w:r>
      <w:r w:rsidR="00101ED5">
        <w:t xml:space="preserve"> </w:t>
      </w:r>
      <w:r w:rsidR="006E5377">
        <w:t>confirmed</w:t>
      </w:r>
      <w:r w:rsidR="00202F63">
        <w:t xml:space="preserve"> staff </w:t>
      </w:r>
      <w:r w:rsidR="006E5377">
        <w:t xml:space="preserve">were knowledgeable </w:t>
      </w:r>
      <w:r w:rsidR="00202F63">
        <w:t>about consumer</w:t>
      </w:r>
      <w:r w:rsidR="00FC622D">
        <w:t>s’</w:t>
      </w:r>
      <w:r w:rsidR="00202F63">
        <w:t xml:space="preserve"> cultural identity</w:t>
      </w:r>
      <w:r w:rsidR="00DE0A92">
        <w:t xml:space="preserve"> and expressed satisfaction with practices</w:t>
      </w:r>
      <w:r w:rsidR="00050FE2">
        <w:t xml:space="preserve"> used to </w:t>
      </w:r>
      <w:r w:rsidR="00E2256D">
        <w:t>ensure services</w:t>
      </w:r>
      <w:r w:rsidR="00D7160D">
        <w:t xml:space="preserve"> </w:t>
      </w:r>
      <w:r w:rsidR="00D7160D">
        <w:lastRenderedPageBreak/>
        <w:t xml:space="preserve">were culturally safe. </w:t>
      </w:r>
      <w:r w:rsidR="00050FE2">
        <w:t>This included</w:t>
      </w:r>
      <w:r w:rsidR="00D7160D">
        <w:t xml:space="preserve"> staff </w:t>
      </w:r>
      <w:r w:rsidR="00706B9E">
        <w:t xml:space="preserve">acknowledging </w:t>
      </w:r>
      <w:r w:rsidR="009B7E61">
        <w:t xml:space="preserve">and respecting consumer heritages and </w:t>
      </w:r>
      <w:r w:rsidR="00FC622D">
        <w:t>ende</w:t>
      </w:r>
      <w:r w:rsidR="006F4779">
        <w:t>avouring</w:t>
      </w:r>
      <w:r w:rsidR="009B7E61">
        <w:t xml:space="preserve"> to learn</w:t>
      </w:r>
      <w:r w:rsidR="008A636F">
        <w:t xml:space="preserve"> common words in their preferred language. </w:t>
      </w:r>
      <w:r w:rsidR="00B047C8">
        <w:t xml:space="preserve">Management </w:t>
      </w:r>
      <w:r w:rsidR="00A9303A">
        <w:t xml:space="preserve">described the use of </w:t>
      </w:r>
      <w:r w:rsidR="00A56001">
        <w:t>C</w:t>
      </w:r>
      <w:r w:rsidR="00231309">
        <w:t>atholic nuns to provide spiritual and pastoral care needs.</w:t>
      </w:r>
      <w:r w:rsidR="007C50C5">
        <w:t xml:space="preserve"> In addition, information and evidence in Requirement (3)(b) of Standard 6 </w:t>
      </w:r>
      <w:r w:rsidR="00A9081C">
        <w:t>show management advising</w:t>
      </w:r>
      <w:r w:rsidR="00F43EC7">
        <w:t xml:space="preserve"> a skill spreadsheet is used to match </w:t>
      </w:r>
      <w:r w:rsidR="007D7B0A">
        <w:t>consumers with</w:t>
      </w:r>
      <w:r w:rsidR="006848B4">
        <w:t xml:space="preserve"> </w:t>
      </w:r>
      <w:r w:rsidR="000469D7">
        <w:t xml:space="preserve">staff of preferred language and gender. </w:t>
      </w:r>
      <w:r w:rsidR="00600637">
        <w:t>Training records reviewed evidence annual completion of Aboriginal and Torres Strait Islander cultural awareness training</w:t>
      </w:r>
      <w:r w:rsidR="008B4702">
        <w:t xml:space="preserve"> by staff. </w:t>
      </w:r>
      <w:r w:rsidR="00E954CA">
        <w:t>Care planning documentation reviewed confirm c</w:t>
      </w:r>
      <w:r w:rsidR="007436DD">
        <w:t xml:space="preserve">onsumer culture, religion, identity and background are documented in gender appropriate language. </w:t>
      </w:r>
      <w:r w:rsidR="008B4702">
        <w:t xml:space="preserve"> </w:t>
      </w:r>
    </w:p>
    <w:p w14:paraId="11B6D0E9" w14:textId="20767297" w:rsidR="00166F6C" w:rsidRPr="00166F6C" w:rsidRDefault="00166F6C" w:rsidP="00166F6C">
      <w:pPr>
        <w:pStyle w:val="NormalArial"/>
        <w:rPr>
          <w:highlight w:val="yellow"/>
        </w:rPr>
      </w:pPr>
      <w:r w:rsidRPr="00336D5F">
        <w:t>Consumers in all services</w:t>
      </w:r>
      <w:r w:rsidR="00F13631">
        <w:t xml:space="preserve"> said</w:t>
      </w:r>
      <w:r w:rsidR="00861A35">
        <w:t xml:space="preserve"> </w:t>
      </w:r>
      <w:r w:rsidR="00861A35" w:rsidRPr="00861A35">
        <w:t>they felt in control of their services and their decisions</w:t>
      </w:r>
      <w:r w:rsidR="00D61783">
        <w:t>, including who they would like involved in their care</w:t>
      </w:r>
      <w:r w:rsidR="00861A35" w:rsidRPr="00861A35">
        <w:t xml:space="preserve"> </w:t>
      </w:r>
      <w:r w:rsidR="00861A35">
        <w:t xml:space="preserve">are </w:t>
      </w:r>
      <w:r w:rsidR="00861A35" w:rsidRPr="00861A35">
        <w:t>respected and supported.</w:t>
      </w:r>
      <w:r w:rsidR="003146D0">
        <w:t xml:space="preserve"> </w:t>
      </w:r>
      <w:r w:rsidR="005E5144">
        <w:t xml:space="preserve">Staff described encouraging </w:t>
      </w:r>
      <w:r w:rsidR="007C0559" w:rsidRPr="007C0559">
        <w:t xml:space="preserve">consumers to exercise choice by making sure they are aware of all support options </w:t>
      </w:r>
      <w:r w:rsidR="007C0559">
        <w:t xml:space="preserve">available </w:t>
      </w:r>
      <w:r w:rsidR="007C0559" w:rsidRPr="007C0559">
        <w:t xml:space="preserve">and </w:t>
      </w:r>
      <w:r w:rsidR="006164B6">
        <w:t>emphasi</w:t>
      </w:r>
      <w:r w:rsidR="00027680">
        <w:t>sing</w:t>
      </w:r>
      <w:r w:rsidR="007C0559" w:rsidRPr="007C0559">
        <w:t xml:space="preserve"> </w:t>
      </w:r>
      <w:r w:rsidR="00586FB6">
        <w:t>the ability to</w:t>
      </w:r>
      <w:r w:rsidR="007C0559" w:rsidRPr="007C0559">
        <w:t xml:space="preserve"> change these decisions at any time.</w:t>
      </w:r>
      <w:r w:rsidR="007B4A97">
        <w:t xml:space="preserve"> </w:t>
      </w:r>
      <w:r w:rsidR="00672572">
        <w:t>Documentation reviewed</w:t>
      </w:r>
      <w:r w:rsidR="006968D7">
        <w:t xml:space="preserve"> </w:t>
      </w:r>
      <w:r w:rsidR="00135B7B">
        <w:t xml:space="preserve">confirm consumers and those they wish involved are consulted and supported </w:t>
      </w:r>
      <w:r w:rsidR="00A401C2">
        <w:t xml:space="preserve">to make decisions on care and services delivered. </w:t>
      </w:r>
      <w:r w:rsidR="007C0559" w:rsidRPr="007C0559">
        <w:t xml:space="preserve"> </w:t>
      </w:r>
      <w:r w:rsidR="00861A35" w:rsidRPr="00861A35">
        <w:t xml:space="preserve"> </w:t>
      </w:r>
      <w:r w:rsidR="00861A35">
        <w:t xml:space="preserve"> </w:t>
      </w:r>
      <w:r w:rsidR="00F13631">
        <w:t xml:space="preserve"> </w:t>
      </w:r>
      <w:r w:rsidRPr="00336D5F">
        <w:t xml:space="preserve"> </w:t>
      </w:r>
    </w:p>
    <w:p w14:paraId="2D792C06" w14:textId="12D36D5F" w:rsidR="00166F6C" w:rsidRPr="00BC5BB5" w:rsidRDefault="00166F6C" w:rsidP="00166F6C">
      <w:pPr>
        <w:pStyle w:val="NormalArial"/>
      </w:pPr>
      <w:r w:rsidRPr="00336D5F">
        <w:t>Consumers and representatives in all services</w:t>
      </w:r>
      <w:r w:rsidR="006D3A22">
        <w:t xml:space="preserve"> confirmed </w:t>
      </w:r>
      <w:r w:rsidR="001F7711">
        <w:t>identified risks are discussed with them and</w:t>
      </w:r>
      <w:r w:rsidR="0067750A">
        <w:t xml:space="preserve"> consumers </w:t>
      </w:r>
      <w:r w:rsidR="00A6678C">
        <w:t xml:space="preserve">are </w:t>
      </w:r>
      <w:r w:rsidR="0067750A">
        <w:t>supported to take risks of their choosing.</w:t>
      </w:r>
      <w:r w:rsidR="007D4D81">
        <w:t xml:space="preserve"> Staff </w:t>
      </w:r>
      <w:r w:rsidR="008F45BF">
        <w:t xml:space="preserve">described </w:t>
      </w:r>
      <w:r w:rsidR="00D23B13">
        <w:t>processes</w:t>
      </w:r>
      <w:r w:rsidR="00CD69D4">
        <w:t xml:space="preserve"> of managing consumer risk involve discussions with consumers, completion of dignity of risk assessments</w:t>
      </w:r>
      <w:r w:rsidR="00530F62">
        <w:t xml:space="preserve"> and documentation of risks appearing as electronic alerts.</w:t>
      </w:r>
      <w:r w:rsidR="009721B2">
        <w:t xml:space="preserve"> Management </w:t>
      </w:r>
      <w:r w:rsidR="00592BF8" w:rsidRPr="00592BF8">
        <w:t xml:space="preserve">demonstrated </w:t>
      </w:r>
      <w:r w:rsidR="00891F6A">
        <w:t xml:space="preserve">strategies employed to </w:t>
      </w:r>
      <w:r w:rsidR="00592BF8" w:rsidRPr="00592BF8">
        <w:t>support</w:t>
      </w:r>
      <w:r w:rsidR="00592BF8">
        <w:t xml:space="preserve"> consumer risk</w:t>
      </w:r>
      <w:r w:rsidR="00891F6A">
        <w:t>. This include</w:t>
      </w:r>
      <w:r w:rsidR="002D553E">
        <w:t>s</w:t>
      </w:r>
      <w:r w:rsidR="00891F6A">
        <w:t xml:space="preserve"> </w:t>
      </w:r>
      <w:r w:rsidR="00B367BE">
        <w:t xml:space="preserve">collaboration </w:t>
      </w:r>
      <w:r w:rsidR="00B9264A">
        <w:t xml:space="preserve">with local state </w:t>
      </w:r>
      <w:r w:rsidR="00B367BE">
        <w:t>emergency services</w:t>
      </w:r>
      <w:r w:rsidR="00D55733">
        <w:t xml:space="preserve"> to supply consumers who choose to continue to live in high fire and flood regions</w:t>
      </w:r>
      <w:r w:rsidR="0016152E">
        <w:t xml:space="preserve"> with citizen band radios.</w:t>
      </w:r>
      <w:r w:rsidR="00A67A82">
        <w:t xml:space="preserve"> In addition, information and evidence in Requirement (3)(g) of Standard 3 </w:t>
      </w:r>
      <w:r w:rsidR="004B7D4C">
        <w:t>show technolog</w:t>
      </w:r>
      <w:r w:rsidR="00E8507A">
        <w:t>y is used to support attendance at</w:t>
      </w:r>
      <w:r w:rsidR="00A811C7">
        <w:t xml:space="preserve"> religious ceremonies of import</w:t>
      </w:r>
      <w:r w:rsidR="00CC2DF3">
        <w:t xml:space="preserve"> during COVID-19 outbreaks.</w:t>
      </w:r>
      <w:r w:rsidR="0016152E">
        <w:t xml:space="preserve"> </w:t>
      </w:r>
      <w:r w:rsidR="00BA4AE3">
        <w:t xml:space="preserve">Documentation reviewed </w:t>
      </w:r>
      <w:r w:rsidR="00A94B5F">
        <w:t>confirm risks are recorded</w:t>
      </w:r>
      <w:r w:rsidR="006B4925">
        <w:t>. Reviewed and maintained</w:t>
      </w:r>
      <w:r w:rsidR="003A1DC0">
        <w:t xml:space="preserve"> </w:t>
      </w:r>
      <w:r w:rsidR="00A94B5F">
        <w:t xml:space="preserve">in a dignity of risk register. </w:t>
      </w:r>
    </w:p>
    <w:p w14:paraId="1C9AB08F" w14:textId="2CBA44ED" w:rsidR="00166F6C" w:rsidRDefault="00166F6C" w:rsidP="00166F6C">
      <w:pPr>
        <w:pStyle w:val="NormalArial"/>
      </w:pPr>
      <w:r w:rsidRPr="00336D5F">
        <w:t>Consumers and representatives in all services</w:t>
      </w:r>
      <w:r w:rsidR="004E3559">
        <w:t xml:space="preserve"> </w:t>
      </w:r>
      <w:r w:rsidR="004E3559" w:rsidRPr="004E3559">
        <w:t>expressed satisfaction with the information they receive</w:t>
      </w:r>
      <w:r w:rsidR="00CB4300">
        <w:t xml:space="preserve"> </w:t>
      </w:r>
      <w:r w:rsidR="004E3559" w:rsidRPr="004E3559">
        <w:t>stating it is clear, easy to understand and enables them to exercise choice.</w:t>
      </w:r>
      <w:r w:rsidR="008408F4">
        <w:t xml:space="preserve"> Consumers and representatives reported </w:t>
      </w:r>
      <w:r w:rsidR="00550D3B" w:rsidRPr="00550D3B">
        <w:t>receiving information from each service through newsletters, statements in the mail or verbal discussions with staff.</w:t>
      </w:r>
      <w:r w:rsidR="00550D3B">
        <w:t xml:space="preserve"> Staff and management described various ways</w:t>
      </w:r>
      <w:r w:rsidR="00DF15F6">
        <w:t xml:space="preserve"> they adapt information for consumers who face challenges communicating. These included </w:t>
      </w:r>
      <w:r w:rsidR="00CD3BEC" w:rsidRPr="00CD3BEC">
        <w:t>the use of interpreter services</w:t>
      </w:r>
      <w:r w:rsidR="00DD0544">
        <w:t xml:space="preserve"> and </w:t>
      </w:r>
      <w:r w:rsidR="00CD3BEC" w:rsidRPr="00CD3BEC">
        <w:t>magnifying readers</w:t>
      </w:r>
      <w:r w:rsidR="00DD0544">
        <w:t>.</w:t>
      </w:r>
      <w:r w:rsidR="0013426F">
        <w:t xml:space="preserve"> Documentation reviewed confirm</w:t>
      </w:r>
      <w:r w:rsidR="00AB3CA1">
        <w:t xml:space="preserve"> </w:t>
      </w:r>
      <w:r w:rsidR="008E4E78">
        <w:t>consumers</w:t>
      </w:r>
      <w:r w:rsidR="0025545E">
        <w:t xml:space="preserve"> receive a welcome pack which include</w:t>
      </w:r>
      <w:r w:rsidR="00363074">
        <w:t>s</w:t>
      </w:r>
      <w:r w:rsidR="002651D4">
        <w:t xml:space="preserve">, but </w:t>
      </w:r>
      <w:r w:rsidR="00363074">
        <w:t xml:space="preserve">is </w:t>
      </w:r>
      <w:r w:rsidR="002651D4">
        <w:t>not limited to,</w:t>
      </w:r>
      <w:r w:rsidR="0025545E">
        <w:t xml:space="preserve"> information on fees and charges, advocacy information,</w:t>
      </w:r>
      <w:r w:rsidR="00DF4FFD">
        <w:t xml:space="preserve"> aged care</w:t>
      </w:r>
      <w:r w:rsidR="0025545E">
        <w:t xml:space="preserve"> </w:t>
      </w:r>
      <w:r w:rsidR="002651D4">
        <w:t>rights and responsibilities</w:t>
      </w:r>
      <w:r w:rsidR="00DF4FFD">
        <w:t xml:space="preserve"> and advanced care directives.</w:t>
      </w:r>
      <w:r w:rsidR="00DD0544">
        <w:t xml:space="preserve">  </w:t>
      </w:r>
    </w:p>
    <w:p w14:paraId="467FF95A" w14:textId="1BCD40A5" w:rsidR="008E4E78" w:rsidRPr="00DF4FFD" w:rsidRDefault="008E4E78" w:rsidP="00166F6C">
      <w:pPr>
        <w:pStyle w:val="NormalArial"/>
      </w:pPr>
      <w:r w:rsidRPr="008E4E78">
        <w:t>Consumers and representatives in all services</w:t>
      </w:r>
      <w:r>
        <w:t xml:space="preserve"> </w:t>
      </w:r>
      <w:r w:rsidR="00AD2D61">
        <w:t xml:space="preserve">reported </w:t>
      </w:r>
      <w:r w:rsidR="00D62DEC" w:rsidRPr="00D62DEC">
        <w:t>they trust their information and conversations are kept private and have confidence in staff with their sensitive information.</w:t>
      </w:r>
      <w:r w:rsidR="002C6B27">
        <w:t xml:space="preserve"> </w:t>
      </w:r>
      <w:r w:rsidR="001C745B">
        <w:t xml:space="preserve">Consumer representatives </w:t>
      </w:r>
      <w:r w:rsidR="00E2371F">
        <w:t xml:space="preserve">expressed satisfaction with staff practices, such as </w:t>
      </w:r>
      <w:r w:rsidR="00F90F38">
        <w:t xml:space="preserve">the </w:t>
      </w:r>
      <w:r w:rsidR="00E2371F">
        <w:t>closing</w:t>
      </w:r>
      <w:r w:rsidR="00F90F38">
        <w:t xml:space="preserve"> of</w:t>
      </w:r>
      <w:r w:rsidR="00E2371F">
        <w:t xml:space="preserve"> curtains to maintain consumer privacy during personal care services.</w:t>
      </w:r>
      <w:r w:rsidR="00F90F38">
        <w:t xml:space="preserve"> </w:t>
      </w:r>
      <w:r w:rsidR="00C56EBF">
        <w:t>Staff described how they maintain consumer privacy</w:t>
      </w:r>
      <w:r w:rsidR="00A9279F">
        <w:t xml:space="preserve"> by being mindful </w:t>
      </w:r>
      <w:r w:rsidR="00333EAA">
        <w:t xml:space="preserve">of where and with whom consumer information is shared. In addition, staff </w:t>
      </w:r>
      <w:r w:rsidR="007551F4">
        <w:t>describe</w:t>
      </w:r>
      <w:r w:rsidR="00D819E3">
        <w:t xml:space="preserve">d appropriate storage of consumer information, such as the use of locked stations. </w:t>
      </w:r>
      <w:r w:rsidR="002B30B9">
        <w:t xml:space="preserve">Management advised, and documentation reviewed confirm, </w:t>
      </w:r>
      <w:r w:rsidR="008852AB">
        <w:t>consumers sign consent forms</w:t>
      </w:r>
      <w:r w:rsidR="00204059">
        <w:t>. Staff receive privacy and confidentiality training</w:t>
      </w:r>
      <w:r w:rsidR="00BF4C5C">
        <w:t xml:space="preserve"> and only have access to password protected consumer information relevant to their role. </w:t>
      </w:r>
      <w:r w:rsidR="00E2371F">
        <w:t xml:space="preserve"> </w:t>
      </w:r>
    </w:p>
    <w:p w14:paraId="5B8652CB" w14:textId="00C79488" w:rsidR="003B4A9E" w:rsidRPr="006B4042" w:rsidRDefault="00166F6C" w:rsidP="00166F6C">
      <w:pPr>
        <w:pStyle w:val="NormalArial"/>
      </w:pPr>
      <w:r>
        <w:t xml:space="preserve">Based on the information summarised above, I find the provider, in relation to each service, compliant with all Requirements in Standard 1, Consumer dignity and choice. </w:t>
      </w:r>
      <w:r w:rsidR="003B4A9E" w:rsidRPr="00A36AA9">
        <w:br w:type="page"/>
      </w:r>
    </w:p>
    <w:p w14:paraId="4B231A4D" w14:textId="77777777" w:rsidR="003B4A9E" w:rsidRDefault="003B4A9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F15FB4" w14:paraId="14D1AFEE" w14:textId="77777777" w:rsidTr="00F15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1CB4CCAC" w14:textId="77777777" w:rsidR="003B4A9E" w:rsidRPr="003217D3" w:rsidRDefault="003B4A9E"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F1CAE03" w14:textId="77777777" w:rsidR="003B4A9E" w:rsidRPr="003217D3" w:rsidRDefault="003B4A9E"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6A4C8686" w14:textId="77777777" w:rsidR="003B4A9E" w:rsidRPr="003217D3" w:rsidRDefault="003B4A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5FB4" w14:paraId="793738E6" w14:textId="77777777" w:rsidTr="00F15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56EA7E"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606EC3FB"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46156B8"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1872905"/>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77" w:type="dxa"/>
            <w:shd w:val="clear" w:color="auto" w:fill="auto"/>
          </w:tcPr>
          <w:p w14:paraId="75487ED9"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7000232"/>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1306F0A1" w14:textId="77777777" w:rsidTr="00F1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8EC950"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3ECDE259" w14:textId="77777777" w:rsidR="003B4A9E" w:rsidRPr="00244176" w:rsidRDefault="003B4A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B713377"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986594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77" w:type="dxa"/>
            <w:shd w:val="clear" w:color="auto" w:fill="auto"/>
          </w:tcPr>
          <w:p w14:paraId="40D052D8"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2096365"/>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2F46550A" w14:textId="77777777" w:rsidTr="00F15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4A00E5"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0E1111B5"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FE10F4A" w14:textId="77777777" w:rsidR="003B4A9E" w:rsidRPr="00244176" w:rsidRDefault="003B4A9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8146F1D" w14:textId="77777777" w:rsidR="003B4A9E" w:rsidRPr="00244176" w:rsidRDefault="003B4A9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02F76E3A"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0606179"/>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77" w:type="dxa"/>
            <w:shd w:val="clear" w:color="auto" w:fill="auto"/>
          </w:tcPr>
          <w:p w14:paraId="694C4D82"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5929296"/>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635D6253" w14:textId="77777777" w:rsidTr="00F1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91ED3"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260555B" w14:textId="77777777" w:rsidR="003B4A9E" w:rsidRPr="00244176" w:rsidRDefault="003B4A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44B72939"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1485317"/>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77" w:type="dxa"/>
            <w:shd w:val="clear" w:color="auto" w:fill="auto"/>
          </w:tcPr>
          <w:p w14:paraId="41B54D25"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5258986"/>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0E8B3A9D" w14:textId="77777777" w:rsidTr="00F15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1FAD9"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B511180"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00193DF6"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8245138"/>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77" w:type="dxa"/>
            <w:shd w:val="clear" w:color="auto" w:fill="auto"/>
          </w:tcPr>
          <w:p w14:paraId="636AAD67"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1369117"/>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bl>
    <w:bookmarkEnd w:id="2"/>
    <w:p w14:paraId="0E545342" w14:textId="77777777" w:rsidR="003B4A9E" w:rsidRDefault="003B4A9E" w:rsidP="00A63FCF">
      <w:pPr>
        <w:pStyle w:val="Heading20"/>
        <w:tabs>
          <w:tab w:val="left" w:pos="1890"/>
        </w:tabs>
      </w:pPr>
      <w:r w:rsidRPr="00A36AA9">
        <w:t>Findings</w:t>
      </w:r>
    </w:p>
    <w:p w14:paraId="626CAB2E" w14:textId="77777777" w:rsidR="00AA0398" w:rsidRDefault="00AA0398" w:rsidP="00AA0398">
      <w:pPr>
        <w:pStyle w:val="NormalArial"/>
      </w:pPr>
      <w:r>
        <w:t>This Quality Standard has been assessed as compliant as 5 of the 5 specific requirements are compliant for each service.</w:t>
      </w:r>
    </w:p>
    <w:p w14:paraId="7DEFF659" w14:textId="52C78B8B" w:rsidR="00AA0398" w:rsidRPr="007B41E7" w:rsidRDefault="00AA0398" w:rsidP="00AA0398">
      <w:pPr>
        <w:pStyle w:val="NormalArial"/>
      </w:pPr>
      <w:r w:rsidRPr="00336D5F">
        <w:t>Consumers and representatives in all services</w:t>
      </w:r>
      <w:r w:rsidR="001E6335">
        <w:t xml:space="preserve"> expressed satisfaction with</w:t>
      </w:r>
      <w:r w:rsidR="001D4C82">
        <w:t xml:space="preserve"> assessment and care planning processes conducted</w:t>
      </w:r>
      <w:r w:rsidR="001A6382">
        <w:t xml:space="preserve"> that ensured consumers</w:t>
      </w:r>
      <w:r w:rsidR="007414CE">
        <w:t xml:space="preserve"> received safe and effective care and services.</w:t>
      </w:r>
      <w:r w:rsidR="00FA3966">
        <w:t xml:space="preserve"> Staff </w:t>
      </w:r>
      <w:r w:rsidR="004E0937">
        <w:t>explained how consumer risks, such as isolation, falls, pressure injuries or cognitive impairment were identified</w:t>
      </w:r>
      <w:r w:rsidR="00B10A62">
        <w:t xml:space="preserve"> using clinical and home care assessments. </w:t>
      </w:r>
      <w:r w:rsidR="000602D7">
        <w:t xml:space="preserve">Management described </w:t>
      </w:r>
      <w:r w:rsidR="00B41B91">
        <w:t>the use of a</w:t>
      </w:r>
      <w:r w:rsidR="00D10389">
        <w:t xml:space="preserve"> client management system that </w:t>
      </w:r>
      <w:r w:rsidR="00304EEE">
        <w:t>facilitated the</w:t>
      </w:r>
      <w:r w:rsidR="001601A1">
        <w:t xml:space="preserve"> use and effective documentation of clinical and home care assessments by staff. </w:t>
      </w:r>
      <w:r w:rsidR="00346EC4">
        <w:t xml:space="preserve">Documentation reviewed </w:t>
      </w:r>
      <w:r w:rsidR="00FE6B4D">
        <w:t xml:space="preserve">confirm </w:t>
      </w:r>
      <w:r w:rsidR="00072A25">
        <w:t xml:space="preserve">the use of validated assessment planning tools, such as </w:t>
      </w:r>
      <w:r w:rsidR="00B1631C">
        <w:t xml:space="preserve">the psychogeriatric </w:t>
      </w:r>
      <w:r w:rsidR="00B1631C">
        <w:lastRenderedPageBreak/>
        <w:t>assessment scale, falls risk assessment tool</w:t>
      </w:r>
      <w:r w:rsidR="007B41E7">
        <w:t>, medication management instruction for deficiencies and waterlow pressure ulcer scale.</w:t>
      </w:r>
      <w:r w:rsidR="00136671">
        <w:t xml:space="preserve"> </w:t>
      </w:r>
      <w:r w:rsidR="00136671" w:rsidRPr="00136671">
        <w:t>The organisation’s home care policy on assessment and care planning</w:t>
      </w:r>
      <w:r w:rsidR="00B10A62">
        <w:t xml:space="preserve"> </w:t>
      </w:r>
      <w:r w:rsidR="000558C4" w:rsidRPr="000558C4">
        <w:t>provides step-by-step</w:t>
      </w:r>
      <w:r w:rsidR="004040A9">
        <w:t xml:space="preserve"> role specific</w:t>
      </w:r>
      <w:r w:rsidR="000558C4" w:rsidRPr="000558C4">
        <w:t xml:space="preserve"> procedures for undertaking assessment and care planning</w:t>
      </w:r>
      <w:r w:rsidR="004040A9">
        <w:t>.</w:t>
      </w:r>
    </w:p>
    <w:p w14:paraId="2CBB9B2C" w14:textId="44C46D13" w:rsidR="000E184E" w:rsidRDefault="00AA0398" w:rsidP="00AA0398">
      <w:pPr>
        <w:pStyle w:val="NormalArial"/>
      </w:pPr>
      <w:r w:rsidRPr="00336D5F">
        <w:t>Consumers and representatives in all services</w:t>
      </w:r>
      <w:r w:rsidR="005535FD">
        <w:t xml:space="preserve"> confirmed consumers receive care and services based on assessed needs, goals and preferences</w:t>
      </w:r>
      <w:r w:rsidR="000E184E">
        <w:t xml:space="preserve"> and participated in conversations around end-of-life and advanced care planning.</w:t>
      </w:r>
      <w:r w:rsidR="007151A5">
        <w:t xml:space="preserve"> Staff </w:t>
      </w:r>
      <w:r w:rsidR="00751E97">
        <w:t xml:space="preserve">described </w:t>
      </w:r>
      <w:r w:rsidR="0084382C" w:rsidRPr="0084382C">
        <w:t>a consumer-centred approach to assessment</w:t>
      </w:r>
      <w:r w:rsidR="008F494A">
        <w:t xml:space="preserve"> and </w:t>
      </w:r>
      <w:r w:rsidR="0084382C" w:rsidRPr="0084382C">
        <w:t>planning</w:t>
      </w:r>
      <w:r w:rsidR="00E01046">
        <w:t xml:space="preserve"> that ensured</w:t>
      </w:r>
      <w:r w:rsidR="00855E6F">
        <w:t xml:space="preserve"> individualised consumer needs, goals and preferences</w:t>
      </w:r>
      <w:r w:rsidR="00891451">
        <w:t xml:space="preserve">, such as for </w:t>
      </w:r>
      <w:r w:rsidR="00672C4B">
        <w:t>activities of daily living</w:t>
      </w:r>
      <w:r w:rsidR="00891451">
        <w:t xml:space="preserve"> and mobility </w:t>
      </w:r>
      <w:r w:rsidR="00B0616C">
        <w:t xml:space="preserve">are discussed and documented. </w:t>
      </w:r>
      <w:r w:rsidR="00A81B33" w:rsidRPr="00A81B33">
        <w:t>Management advised that further information and application forms for initiating an advanced care directive are provided in client home folders.</w:t>
      </w:r>
      <w:r w:rsidR="00F25EB2">
        <w:t xml:space="preserve"> Documentation reviewed</w:t>
      </w:r>
      <w:r w:rsidR="003601F5">
        <w:t xml:space="preserve"> demonstrate advanced care directives</w:t>
      </w:r>
      <w:r w:rsidR="00420FF9">
        <w:t xml:space="preserve"> and individualised needs, goals and preferences</w:t>
      </w:r>
      <w:r w:rsidR="003601F5">
        <w:t xml:space="preserve"> are integrated into consumer care plans. </w:t>
      </w:r>
    </w:p>
    <w:p w14:paraId="50BE9F38" w14:textId="38FAF457" w:rsidR="007228A5" w:rsidRDefault="00AA0398" w:rsidP="00AA0398">
      <w:pPr>
        <w:pStyle w:val="NormalArial"/>
      </w:pPr>
      <w:r w:rsidRPr="00336D5F">
        <w:t>Consumers and representatives in all services</w:t>
      </w:r>
      <w:r w:rsidR="00720B11">
        <w:t xml:space="preserve"> </w:t>
      </w:r>
      <w:r w:rsidR="000B3464">
        <w:t>confirmed consumers</w:t>
      </w:r>
      <w:r w:rsidR="002150F7">
        <w:t xml:space="preserve"> are </w:t>
      </w:r>
      <w:r w:rsidR="00E0503C" w:rsidRPr="00E0503C">
        <w:t>actively involved in the assessment, planning and review of their care and services and could involve others in the decision-making process if desired.</w:t>
      </w:r>
      <w:r w:rsidR="00C1068B">
        <w:t xml:space="preserve"> </w:t>
      </w:r>
      <w:r w:rsidR="00E9359B">
        <w:t>In addition, representatives expressed</w:t>
      </w:r>
      <w:r w:rsidR="00CD35C3">
        <w:t xml:space="preserve"> satisfaction with regular updates provided </w:t>
      </w:r>
      <w:r w:rsidR="00A31A9C">
        <w:t>by staff</w:t>
      </w:r>
      <w:r w:rsidR="00937150">
        <w:t xml:space="preserve"> </w:t>
      </w:r>
      <w:r w:rsidR="00E9359B">
        <w:t xml:space="preserve">that </w:t>
      </w:r>
      <w:r w:rsidR="00EC1993">
        <w:t>promoted a collaborative approach to assessment and care planning.</w:t>
      </w:r>
      <w:r w:rsidR="003F72E1">
        <w:t xml:space="preserve"> </w:t>
      </w:r>
      <w:r w:rsidR="00202B7F" w:rsidRPr="00202B7F">
        <w:t>Management advised</w:t>
      </w:r>
      <w:r w:rsidR="001E3076">
        <w:t>, and documentation reviewed confirm,</w:t>
      </w:r>
      <w:r w:rsidR="00202B7F" w:rsidRPr="00202B7F">
        <w:t xml:space="preserve"> staff engage with primary healthcare practitioners and external providers of allied health to employ a multi-disciplinary approach to assessment and planning</w:t>
      </w:r>
      <w:r w:rsidR="00797F3F">
        <w:t>.</w:t>
      </w:r>
      <w:r w:rsidR="00C049DB">
        <w:t xml:space="preserve"> Care planning documentation reviewed show consumer representative</w:t>
      </w:r>
      <w:r w:rsidR="00AC0BA6">
        <w:t xml:space="preserve">s are made aware of their roles and responsibilities in the planning of consumer care and services. </w:t>
      </w:r>
      <w:r w:rsidR="00797F3F">
        <w:t xml:space="preserve"> </w:t>
      </w:r>
    </w:p>
    <w:p w14:paraId="520E8EC6" w14:textId="74B63D0B" w:rsidR="00D37B05" w:rsidRDefault="00AA0398" w:rsidP="00AA0398">
      <w:pPr>
        <w:pStyle w:val="NormalArial"/>
      </w:pPr>
      <w:r w:rsidRPr="00336D5F">
        <w:t xml:space="preserve">Consumers and representatives in all services </w:t>
      </w:r>
      <w:r w:rsidR="00B75F28">
        <w:t xml:space="preserve">stated </w:t>
      </w:r>
      <w:r w:rsidR="00F64BB1" w:rsidRPr="00F64BB1">
        <w:t xml:space="preserve">a copy of the care plan is readily available and was received </w:t>
      </w:r>
      <w:r w:rsidR="00E67E86">
        <w:t>following</w:t>
      </w:r>
      <w:r w:rsidR="00F64BB1" w:rsidRPr="00F64BB1">
        <w:t xml:space="preserve"> </w:t>
      </w:r>
      <w:r w:rsidR="00E67E86">
        <w:t>initial</w:t>
      </w:r>
      <w:r w:rsidR="00F64BB1" w:rsidRPr="00F64BB1">
        <w:t xml:space="preserve"> assessment and after each subsequent reassessment.</w:t>
      </w:r>
      <w:r w:rsidR="000D51EC">
        <w:t xml:space="preserve"> In addition, consumers and representatives</w:t>
      </w:r>
      <w:r w:rsidR="00616A40">
        <w:t xml:space="preserve"> interviewed </w:t>
      </w:r>
      <w:r w:rsidR="003C5B7D">
        <w:t>described</w:t>
      </w:r>
      <w:r w:rsidR="005C5448">
        <w:t xml:space="preserve"> consumer needs, goals and preferences that aligned with</w:t>
      </w:r>
      <w:r w:rsidR="00986BA6">
        <w:t xml:space="preserve"> care plans reviewed.</w:t>
      </w:r>
      <w:r w:rsidR="0020087F">
        <w:t xml:space="preserve"> Staf</w:t>
      </w:r>
      <w:r w:rsidR="009B303A">
        <w:t>f confirmed access to sufficiently detailed care plans</w:t>
      </w:r>
      <w:r w:rsidR="00C40487">
        <w:t>, including information on</w:t>
      </w:r>
      <w:r w:rsidR="006E49C9">
        <w:t xml:space="preserve"> consumer risks and tasks lists</w:t>
      </w:r>
      <w:r w:rsidR="009B303A">
        <w:t xml:space="preserve"> via</w:t>
      </w:r>
      <w:r w:rsidR="001D7F1E">
        <w:t xml:space="preserve"> their mobile phone application.</w:t>
      </w:r>
      <w:r w:rsidR="005C459E">
        <w:t xml:space="preserve"> </w:t>
      </w:r>
      <w:r w:rsidR="00713723">
        <w:t>Furthermore</w:t>
      </w:r>
      <w:r w:rsidR="005C459E">
        <w:t>, staff confirmed receipt of consumer updates in the form of daily staff handover notes.</w:t>
      </w:r>
      <w:r w:rsidR="001D7F1E">
        <w:t xml:space="preserve"> Management advised</w:t>
      </w:r>
      <w:r w:rsidR="00A22EF6">
        <w:t>, and documentation reviewed confirm,</w:t>
      </w:r>
      <w:r w:rsidR="00E67E86">
        <w:t xml:space="preserve"> </w:t>
      </w:r>
      <w:r w:rsidR="0050040B">
        <w:t xml:space="preserve">brokered subcontracted </w:t>
      </w:r>
      <w:r w:rsidR="0046014C">
        <w:t>staff</w:t>
      </w:r>
      <w:r w:rsidR="00FD42E5">
        <w:t xml:space="preserve"> </w:t>
      </w:r>
      <w:r w:rsidR="000E016C">
        <w:t xml:space="preserve">are also provided a copy of consumer care plans that contain task lists and other vital consumer information. </w:t>
      </w:r>
    </w:p>
    <w:p w14:paraId="0F604313" w14:textId="4EED12F6" w:rsidR="00272EA0" w:rsidRDefault="00AA0398" w:rsidP="00AA0398">
      <w:pPr>
        <w:pStyle w:val="NormalArial"/>
      </w:pPr>
      <w:r w:rsidRPr="00336D5F">
        <w:t xml:space="preserve">Consumers and representatives in all services </w:t>
      </w:r>
      <w:r w:rsidR="00FB6B23">
        <w:t xml:space="preserve">confirmed </w:t>
      </w:r>
      <w:r w:rsidR="00951F7B">
        <w:t xml:space="preserve">care and </w:t>
      </w:r>
      <w:r w:rsidR="002D6D19" w:rsidRPr="002D6D19">
        <w:t>services are reviewed on a periodic basis or when consumer’s conditions, needs, goals or preferences change.</w:t>
      </w:r>
      <w:r w:rsidR="002D6D19">
        <w:t xml:space="preserve"> Staff</w:t>
      </w:r>
      <w:r w:rsidR="00B144B7">
        <w:t xml:space="preserve"> </w:t>
      </w:r>
      <w:r w:rsidR="00E855D7">
        <w:t>advised</w:t>
      </w:r>
      <w:r w:rsidR="002D6D19">
        <w:t xml:space="preserve"> </w:t>
      </w:r>
      <w:r w:rsidR="00B144B7" w:rsidRPr="00B144B7">
        <w:t>CHSP consumers are reviewed annually at a minimum and HCP consumers are reviewed every 3</w:t>
      </w:r>
      <w:r w:rsidR="00E7203F">
        <w:t xml:space="preserve"> to </w:t>
      </w:r>
      <w:r w:rsidR="00B144B7" w:rsidRPr="00B144B7">
        <w:t>6 months depending on the</w:t>
      </w:r>
      <w:r w:rsidR="007F3C1F">
        <w:t>ir</w:t>
      </w:r>
      <w:r w:rsidR="00B144B7" w:rsidRPr="00B144B7">
        <w:t xml:space="preserve"> level of care needs</w:t>
      </w:r>
      <w:r w:rsidR="00B144B7">
        <w:t xml:space="preserve">. </w:t>
      </w:r>
      <w:r w:rsidR="00E855D7" w:rsidRPr="00E855D7">
        <w:t xml:space="preserve">Management </w:t>
      </w:r>
      <w:r w:rsidR="00E855D7">
        <w:t>described how</w:t>
      </w:r>
      <w:r w:rsidR="00E855D7" w:rsidRPr="00E855D7">
        <w:t xml:space="preserve"> reviews are conducted after changes in circumstances or medical conditions, such as post hospital admission or following a fall.</w:t>
      </w:r>
      <w:r w:rsidR="005C311D">
        <w:t xml:space="preserve"> Sampled consumer documentation reviewed confirm</w:t>
      </w:r>
      <w:r w:rsidR="00A7562B">
        <w:t xml:space="preserve"> </w:t>
      </w:r>
      <w:r w:rsidR="00177C7B" w:rsidRPr="00177C7B">
        <w:t>reassessment and reviews are being conducted in accordance with established timelines.</w:t>
      </w:r>
    </w:p>
    <w:p w14:paraId="540AC39F" w14:textId="0BC3B88A" w:rsidR="003B4A9E" w:rsidRPr="006B4042" w:rsidRDefault="00AA0398" w:rsidP="00AA0398">
      <w:pPr>
        <w:pStyle w:val="NormalArial"/>
      </w:pPr>
      <w:r>
        <w:t>Based on the information summarised above, I find the provider, in relation to each service, compliant with all Requirements in Standard 2, Ongoing assessment and planning.</w:t>
      </w:r>
      <w:r w:rsidR="003B4A9E" w:rsidRPr="006B4042">
        <w:br w:type="page"/>
      </w:r>
    </w:p>
    <w:p w14:paraId="3BFF90E4" w14:textId="77777777" w:rsidR="003B4A9E" w:rsidRDefault="003B4A9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F15FB4" w14:paraId="79937EF0" w14:textId="77777777" w:rsidTr="00F15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664468" w14:textId="77777777" w:rsidR="003B4A9E" w:rsidRPr="003217D3" w:rsidRDefault="003B4A9E"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C5B31DC" w14:textId="77777777" w:rsidR="003B4A9E" w:rsidRPr="003217D3" w:rsidRDefault="003B4A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9483DD" w14:textId="77777777" w:rsidR="003B4A9E" w:rsidRPr="003217D3" w:rsidRDefault="003B4A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5FB4" w14:paraId="6E8263AD" w14:textId="77777777" w:rsidTr="00F15F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79AC3C"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D134C5"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CE21B2C" w14:textId="77777777" w:rsidR="003B4A9E" w:rsidRPr="00244176" w:rsidRDefault="003B4A9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93923E6" w14:textId="77777777" w:rsidR="003B4A9E" w:rsidRPr="00244176" w:rsidRDefault="003B4A9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023223F" w14:textId="77777777" w:rsidR="003B4A9E" w:rsidRPr="00244176" w:rsidRDefault="003B4A9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E58FBE"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185585"/>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C86974"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680643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45DC1A6A" w14:textId="77777777" w:rsidTr="00F1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36CA34"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FF7E52A" w14:textId="77777777" w:rsidR="003B4A9E" w:rsidRPr="00244176" w:rsidRDefault="003B4A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1F3F8C"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39448690"/>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D595AE"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0806556"/>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2828828D" w14:textId="77777777" w:rsidTr="00F15F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EE250F" w14:textId="77777777" w:rsidR="003B4A9E" w:rsidRPr="00244176" w:rsidRDefault="003B4A9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106E0A" w14:textId="77777777" w:rsidR="003B4A9E" w:rsidRPr="00244176" w:rsidRDefault="003B4A9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5A5B4F"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4126704"/>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86DD244"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5816056"/>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162A7D7C" w14:textId="77777777" w:rsidTr="00F1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5251AD6"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8365BF" w14:textId="77777777" w:rsidR="003B4A9E" w:rsidRPr="00244176" w:rsidRDefault="003B4A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AE340B5"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133988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361E04"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041539"/>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3ADC71C5" w14:textId="77777777" w:rsidTr="00F15F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1CC59A"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D590B2"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1CB7F0"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8266004"/>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C9194D"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6414246"/>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1C03FC5D" w14:textId="77777777" w:rsidTr="00F1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056164"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761678" w14:textId="77777777" w:rsidR="003B4A9E" w:rsidRPr="00244176" w:rsidRDefault="003B4A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48A49A"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0835084"/>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5DF8BD2"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67030937"/>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5B9E44BE" w14:textId="77777777" w:rsidTr="00F15FB4">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F5460A"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8CC7B2"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6D5DE3E" w14:textId="77777777" w:rsidR="003B4A9E" w:rsidRPr="00244176" w:rsidRDefault="003B4A9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w:t>
            </w:r>
            <w:r>
              <w:rPr>
                <w:rFonts w:ascii="Arial" w:hAnsi="Arial" w:cs="Arial"/>
              </w:rPr>
              <w:t xml:space="preserve"> </w:t>
            </w:r>
            <w:r w:rsidRPr="00244176">
              <w:rPr>
                <w:rFonts w:ascii="Arial" w:hAnsi="Arial" w:cs="Arial"/>
              </w:rPr>
              <w:t>based precautions to prevent and control infection; and</w:t>
            </w:r>
          </w:p>
          <w:p w14:paraId="45BBBD8D" w14:textId="77777777" w:rsidR="003B4A9E" w:rsidRPr="00244176" w:rsidRDefault="003B4A9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639992"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8035074"/>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075D97"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2783187"/>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bl>
    <w:bookmarkEnd w:id="3"/>
    <w:p w14:paraId="61C01386" w14:textId="77777777" w:rsidR="003B4A9E" w:rsidRDefault="003B4A9E" w:rsidP="007B3959">
      <w:pPr>
        <w:pStyle w:val="Heading20"/>
      </w:pPr>
      <w:r w:rsidRPr="00A36AA9">
        <w:t>Findings</w:t>
      </w:r>
    </w:p>
    <w:p w14:paraId="5C5A25E9" w14:textId="77777777" w:rsidR="00A13730" w:rsidRDefault="00A13730" w:rsidP="00A13730">
      <w:pPr>
        <w:pStyle w:val="NormalArial"/>
      </w:pPr>
      <w:r>
        <w:t>This Quality Standard has been assessed as compliant as 7 of the 7 specific requirements are compliant for each service.</w:t>
      </w:r>
    </w:p>
    <w:p w14:paraId="096D50E9" w14:textId="4AFDD7A2" w:rsidR="00A13730" w:rsidRDefault="00A13730" w:rsidP="00A13730">
      <w:pPr>
        <w:pStyle w:val="NormalArial"/>
      </w:pPr>
      <w:r w:rsidRPr="00336D5F">
        <w:lastRenderedPageBreak/>
        <w:t xml:space="preserve">Consumers </w:t>
      </w:r>
      <w:r w:rsidR="00FE7FAD">
        <w:t xml:space="preserve">and representatives </w:t>
      </w:r>
      <w:r w:rsidRPr="00336D5F">
        <w:t xml:space="preserve">in all services </w:t>
      </w:r>
      <w:r w:rsidR="002B6416" w:rsidRPr="002B6416">
        <w:t>expressed</w:t>
      </w:r>
      <w:r w:rsidRPr="002B6416">
        <w:t xml:space="preserve"> satisfaction with the individualised personal </w:t>
      </w:r>
      <w:r w:rsidR="002B6416" w:rsidRPr="002B6416">
        <w:t>or</w:t>
      </w:r>
      <w:r w:rsidRPr="002B6416">
        <w:t xml:space="preserve"> clinical care </w:t>
      </w:r>
      <w:r w:rsidR="002B6416">
        <w:t>consumers</w:t>
      </w:r>
      <w:r w:rsidRPr="002B6416">
        <w:t xml:space="preserve"> receive. </w:t>
      </w:r>
      <w:r w:rsidRPr="003006D6">
        <w:t xml:space="preserve">Staff described providing competent and personalised personal </w:t>
      </w:r>
      <w:r w:rsidR="003006D6" w:rsidRPr="003006D6">
        <w:t xml:space="preserve">or clinical care </w:t>
      </w:r>
      <w:r w:rsidRPr="003006D6">
        <w:t>to consumers.</w:t>
      </w:r>
      <w:r w:rsidR="003006D6">
        <w:t xml:space="preserve"> This included the use</w:t>
      </w:r>
      <w:r w:rsidR="00461E23">
        <w:t xml:space="preserve"> of registered nurse</w:t>
      </w:r>
      <w:r w:rsidR="005A4729">
        <w:t>s</w:t>
      </w:r>
      <w:r w:rsidR="00461E23">
        <w:t xml:space="preserve"> to conduct all clinical assessments an</w:t>
      </w:r>
      <w:r w:rsidR="00BC0327">
        <w:t>d manage</w:t>
      </w:r>
      <w:r w:rsidR="00A401C5">
        <w:t>ment of</w:t>
      </w:r>
      <w:r w:rsidR="00BC0327">
        <w:t xml:space="preserve"> clinical needs</w:t>
      </w:r>
      <w:r w:rsidR="005A4729">
        <w:t xml:space="preserve"> such as, wound </w:t>
      </w:r>
      <w:r w:rsidR="00A401C5">
        <w:t>care</w:t>
      </w:r>
      <w:r w:rsidR="005A4729">
        <w:t>, ileostomy care, change of catheters and oxygen monitoring.</w:t>
      </w:r>
      <w:r w:rsidR="00A401C5">
        <w:t xml:space="preserve"> </w:t>
      </w:r>
      <w:r w:rsidR="00F8551A">
        <w:t>D</w:t>
      </w:r>
      <w:r w:rsidR="00FA23DA">
        <w:t>ocumentation reviewed</w:t>
      </w:r>
      <w:r w:rsidR="00F3722B">
        <w:t xml:space="preserve"> show consumer abilities </w:t>
      </w:r>
      <w:r w:rsidR="00CC78EB">
        <w:t xml:space="preserve">and areas of required support </w:t>
      </w:r>
      <w:r w:rsidR="00F3722B">
        <w:t>are identified</w:t>
      </w:r>
      <w:r w:rsidR="00CC78EB">
        <w:t xml:space="preserve"> </w:t>
      </w:r>
      <w:r w:rsidR="00835BD1">
        <w:t xml:space="preserve">using validated </w:t>
      </w:r>
      <w:r w:rsidR="002D3CB2">
        <w:t xml:space="preserve">clinical </w:t>
      </w:r>
      <w:r w:rsidR="00835BD1">
        <w:t xml:space="preserve">assessments. </w:t>
      </w:r>
      <w:r w:rsidR="00F8551A">
        <w:t xml:space="preserve">Sampled care plans reviewed </w:t>
      </w:r>
      <w:r w:rsidR="007250AC">
        <w:t>include detailed directives for providing individualised personal and best practice clinical care</w:t>
      </w:r>
      <w:r w:rsidR="00BA4AA8">
        <w:t xml:space="preserve">. </w:t>
      </w:r>
    </w:p>
    <w:p w14:paraId="7A0BAEC3" w14:textId="32B40202" w:rsidR="00BB1318" w:rsidRPr="00BA4AA8" w:rsidRDefault="00BB1318" w:rsidP="00A13730">
      <w:pPr>
        <w:pStyle w:val="NormalArial"/>
      </w:pPr>
      <w:r w:rsidRPr="00336D5F">
        <w:t xml:space="preserve">Consumers </w:t>
      </w:r>
      <w:r>
        <w:t xml:space="preserve">and representatives </w:t>
      </w:r>
      <w:r w:rsidRPr="00336D5F">
        <w:t>in all services</w:t>
      </w:r>
      <w:r>
        <w:t xml:space="preserve"> expressed confidence </w:t>
      </w:r>
      <w:r w:rsidR="00C17088">
        <w:t xml:space="preserve">in the management of </w:t>
      </w:r>
      <w:r w:rsidR="00ED0ABB">
        <w:t>high-impact or high-prevalence risks</w:t>
      </w:r>
      <w:r w:rsidR="003411EE">
        <w:t>. This included</w:t>
      </w:r>
      <w:r w:rsidR="00ED0ABB">
        <w:t xml:space="preserve"> </w:t>
      </w:r>
      <w:r w:rsidR="00E62EEE">
        <w:t xml:space="preserve">the </w:t>
      </w:r>
      <w:r w:rsidR="00F17CCB">
        <w:t xml:space="preserve">supervision </w:t>
      </w:r>
      <w:r w:rsidR="002D0CDA">
        <w:t xml:space="preserve">and monitoring </w:t>
      </w:r>
      <w:r w:rsidR="00082B9E">
        <w:t>completed for</w:t>
      </w:r>
      <w:r w:rsidR="002D0CDA">
        <w:t xml:space="preserve"> complex clinical care </w:t>
      </w:r>
      <w:r w:rsidR="00082B9E">
        <w:t xml:space="preserve">consumers </w:t>
      </w:r>
      <w:r w:rsidR="0081033A">
        <w:t xml:space="preserve">who </w:t>
      </w:r>
      <w:r w:rsidR="00062396">
        <w:t xml:space="preserve">preferred to </w:t>
      </w:r>
      <w:r w:rsidR="002D0CDA">
        <w:t>self</w:t>
      </w:r>
      <w:r w:rsidR="00C02F0F">
        <w:t>-</w:t>
      </w:r>
      <w:r w:rsidR="00062396">
        <w:t xml:space="preserve">manage </w:t>
      </w:r>
      <w:r w:rsidR="0081033A">
        <w:t>their packages</w:t>
      </w:r>
      <w:r w:rsidR="00062396">
        <w:t xml:space="preserve">. </w:t>
      </w:r>
      <w:r w:rsidR="008846EA">
        <w:t xml:space="preserve">Care staff </w:t>
      </w:r>
      <w:r w:rsidR="00D97B2C">
        <w:t>provide daily handovers that capture exceptional reporting issues, such as falls, incidents</w:t>
      </w:r>
      <w:r w:rsidR="008731A7">
        <w:t xml:space="preserve"> and deterioration</w:t>
      </w:r>
      <w:r w:rsidR="00704908">
        <w:t xml:space="preserve">. Issues </w:t>
      </w:r>
      <w:r w:rsidR="0085194C">
        <w:t xml:space="preserve">identified are followed up with the completion of a clinical review. </w:t>
      </w:r>
      <w:r w:rsidR="001A0B8C">
        <w:t xml:space="preserve">In addition, </w:t>
      </w:r>
      <w:r w:rsidR="00E3784C">
        <w:t xml:space="preserve">processes in place such as </w:t>
      </w:r>
      <w:r w:rsidR="001A0B8C">
        <w:t xml:space="preserve">regular fortnightly </w:t>
      </w:r>
      <w:r w:rsidR="00BE61C1">
        <w:t>meetings</w:t>
      </w:r>
      <w:r w:rsidR="001A0B8C">
        <w:t xml:space="preserve"> </w:t>
      </w:r>
      <w:r w:rsidR="000E5906">
        <w:t xml:space="preserve">with nursing teams and the lead quality </w:t>
      </w:r>
      <w:r w:rsidR="00E77E36">
        <w:t xml:space="preserve">manager </w:t>
      </w:r>
      <w:r w:rsidR="00A55FE1">
        <w:t>and community of practice meetings provide an opportun</w:t>
      </w:r>
      <w:r w:rsidR="003E4ABD">
        <w:t xml:space="preserve">ity to discuss clinical challenges being experienced by consumers. </w:t>
      </w:r>
      <w:r w:rsidR="00C02F0F">
        <w:t xml:space="preserve"> </w:t>
      </w:r>
      <w:r w:rsidR="002D0CDA">
        <w:t xml:space="preserve"> </w:t>
      </w:r>
    </w:p>
    <w:p w14:paraId="593F7B37" w14:textId="01F1B69D" w:rsidR="00A13730" w:rsidRPr="001C6BE8" w:rsidRDefault="00A13730" w:rsidP="00A13730">
      <w:pPr>
        <w:pStyle w:val="NormalArial"/>
      </w:pPr>
      <w:r w:rsidRPr="00336D5F">
        <w:t>Consumers and representatives in all services</w:t>
      </w:r>
      <w:r w:rsidR="006A0AB4">
        <w:t xml:space="preserve"> </w:t>
      </w:r>
      <w:r w:rsidR="00D06965" w:rsidRPr="00D06965">
        <w:t>were appreciative of the</w:t>
      </w:r>
      <w:r w:rsidR="00D06965">
        <w:t xml:space="preserve"> palliative care</w:t>
      </w:r>
      <w:r w:rsidR="00D06965" w:rsidRPr="00D06965">
        <w:t xml:space="preserve"> supports provided</w:t>
      </w:r>
      <w:r w:rsidR="00D06965">
        <w:t xml:space="preserve"> to consumers. </w:t>
      </w:r>
      <w:r w:rsidR="00244E26">
        <w:t xml:space="preserve">Staff advised </w:t>
      </w:r>
      <w:r w:rsidR="00C639DB" w:rsidRPr="00C639DB">
        <w:t>they work closely with</w:t>
      </w:r>
      <w:r w:rsidR="006A1A9D">
        <w:t xml:space="preserve"> </w:t>
      </w:r>
      <w:r w:rsidR="00C639DB" w:rsidRPr="00C639DB">
        <w:t>palliative care teams, allied health and</w:t>
      </w:r>
      <w:r w:rsidR="009064F4">
        <w:t xml:space="preserve"> the</w:t>
      </w:r>
      <w:r w:rsidR="00C639DB" w:rsidRPr="00C639DB">
        <w:t xml:space="preserve"> consumer</w:t>
      </w:r>
      <w:r w:rsidR="006A1A9D">
        <w:t>’s</w:t>
      </w:r>
      <w:r w:rsidR="00C639DB" w:rsidRPr="00C639DB">
        <w:t xml:space="preserve"> family.</w:t>
      </w:r>
      <w:r w:rsidR="00842D47">
        <w:t xml:space="preserve"> Management advised </w:t>
      </w:r>
      <w:r w:rsidR="009D6FB4" w:rsidRPr="009D6FB4">
        <w:t xml:space="preserve">when consumers are identified as needing palliative care </w:t>
      </w:r>
      <w:r w:rsidR="0094121C">
        <w:t>a</w:t>
      </w:r>
      <w:r w:rsidR="009D6FB4" w:rsidRPr="009D6FB4">
        <w:t xml:space="preserve"> consultation process involving </w:t>
      </w:r>
      <w:r w:rsidR="00A9715A">
        <w:t>a</w:t>
      </w:r>
      <w:r w:rsidR="009D6FB4" w:rsidRPr="009D6FB4">
        <w:t xml:space="preserve"> registered nurse </w:t>
      </w:r>
      <w:r w:rsidR="0038642A">
        <w:t xml:space="preserve">occurs to further identify </w:t>
      </w:r>
      <w:r w:rsidR="009D6FB4" w:rsidRPr="009D6FB4">
        <w:t xml:space="preserve">additional services </w:t>
      </w:r>
      <w:r w:rsidR="0038642A">
        <w:t xml:space="preserve">required, such as </w:t>
      </w:r>
      <w:r w:rsidR="009D6FB4" w:rsidRPr="009D6FB4">
        <w:t>allied health care</w:t>
      </w:r>
      <w:r w:rsidR="008C647C">
        <w:t xml:space="preserve">. </w:t>
      </w:r>
      <w:r w:rsidR="003D12E8" w:rsidRPr="003D12E8">
        <w:t>The organisation has palliative care policies and procedures</w:t>
      </w:r>
      <w:r w:rsidR="00E11F66">
        <w:t xml:space="preserve">. </w:t>
      </w:r>
    </w:p>
    <w:p w14:paraId="6F25267F" w14:textId="4BC00C3E" w:rsidR="00AB1272" w:rsidRDefault="00AB1272" w:rsidP="00A13730">
      <w:pPr>
        <w:pStyle w:val="NormalArial"/>
        <w:rPr>
          <w:highlight w:val="yellow"/>
        </w:rPr>
      </w:pPr>
      <w:r w:rsidRPr="00AB1272">
        <w:t>Consumers and representatives in all services</w:t>
      </w:r>
      <w:r w:rsidR="00AA145D">
        <w:t xml:space="preserve"> confirmed staff monitor</w:t>
      </w:r>
      <w:r w:rsidR="00B133A0">
        <w:t xml:space="preserve"> consumer condition</w:t>
      </w:r>
      <w:r w:rsidR="007C3B91">
        <w:t>s</w:t>
      </w:r>
      <w:r w:rsidR="00B133A0">
        <w:t xml:space="preserve"> and review </w:t>
      </w:r>
      <w:r w:rsidR="00332696">
        <w:t>the consumer</w:t>
      </w:r>
      <w:r w:rsidR="00B133A0">
        <w:t xml:space="preserve"> if their needs change. Staff </w:t>
      </w:r>
      <w:r w:rsidR="00C2054F">
        <w:t>described documenting</w:t>
      </w:r>
      <w:r w:rsidR="00F64394">
        <w:t xml:space="preserve"> </w:t>
      </w:r>
      <w:r w:rsidR="00F50CCA">
        <w:t xml:space="preserve">reported consumer deterioration in daily progress notes. </w:t>
      </w:r>
      <w:r w:rsidR="0046760D" w:rsidRPr="0046760D">
        <w:t>Documentation reviewed confirm consumer deterioration is recognised and responded to in a timely manner.</w:t>
      </w:r>
    </w:p>
    <w:p w14:paraId="2A47B6FD" w14:textId="0667B119" w:rsidR="0094168F" w:rsidRDefault="00E401B3" w:rsidP="00A13730">
      <w:pPr>
        <w:pStyle w:val="NormalArial"/>
      </w:pPr>
      <w:r>
        <w:t xml:space="preserve">Management </w:t>
      </w:r>
      <w:r w:rsidR="0094168F" w:rsidRPr="0094168F">
        <w:t xml:space="preserve">demonstrated communication systems available </w:t>
      </w:r>
      <w:r w:rsidR="00BA1D90">
        <w:t xml:space="preserve">that </w:t>
      </w:r>
      <w:r w:rsidR="0094168F" w:rsidRPr="0094168F">
        <w:t xml:space="preserve">assist </w:t>
      </w:r>
      <w:r w:rsidR="00BA1D90">
        <w:t>staff</w:t>
      </w:r>
      <w:r w:rsidR="0094168F" w:rsidRPr="0094168F">
        <w:t xml:space="preserve"> to provide and coordinate </w:t>
      </w:r>
      <w:r w:rsidR="003926D7">
        <w:t xml:space="preserve">safe and effective consumer </w:t>
      </w:r>
      <w:r w:rsidR="0094168F" w:rsidRPr="0094168F">
        <w:t>care</w:t>
      </w:r>
      <w:r w:rsidR="003926D7">
        <w:t>.</w:t>
      </w:r>
      <w:r w:rsidR="00E3172E">
        <w:t xml:space="preserve"> Staff</w:t>
      </w:r>
      <w:r w:rsidR="00914CF3">
        <w:t xml:space="preserve"> confirmed </w:t>
      </w:r>
      <w:r w:rsidR="00F55414">
        <w:t xml:space="preserve">electronic </w:t>
      </w:r>
      <w:r w:rsidR="00914CF3">
        <w:t>access to</w:t>
      </w:r>
      <w:r w:rsidR="00F55414">
        <w:t xml:space="preserve"> consumer</w:t>
      </w:r>
      <w:r w:rsidR="00914CF3">
        <w:t xml:space="preserve"> information </w:t>
      </w:r>
      <w:r w:rsidR="00CE7106">
        <w:t>relevant</w:t>
      </w:r>
      <w:r w:rsidR="00914CF3">
        <w:t xml:space="preserve"> to their rol</w:t>
      </w:r>
      <w:r w:rsidR="00F55414">
        <w:t>e.</w:t>
      </w:r>
      <w:r w:rsidR="00FF1514">
        <w:t xml:space="preserve"> In addition, rostering staff described processes to </w:t>
      </w:r>
      <w:r w:rsidR="00BB122D">
        <w:t>inform care staff of changed consumer needs prior to service delivery.</w:t>
      </w:r>
      <w:r w:rsidR="005F3F4A">
        <w:t xml:space="preserve"> </w:t>
      </w:r>
      <w:r w:rsidR="00396F4C">
        <w:t xml:space="preserve">Care planning documentation reviewed confirm </w:t>
      </w:r>
      <w:r w:rsidR="0079511A">
        <w:t>ongoing communication is occurring between consumers, representatives and others involved in the care of consumers.</w:t>
      </w:r>
      <w:r w:rsidR="00A21FCA">
        <w:t xml:space="preserve"> Consumer risks appear as </w:t>
      </w:r>
      <w:r w:rsidR="00FF19F1">
        <w:t>alerts on electronic consumer records</w:t>
      </w:r>
      <w:r w:rsidR="002D55C1">
        <w:t xml:space="preserve">. </w:t>
      </w:r>
      <w:r w:rsidR="0079511A">
        <w:t xml:space="preserve"> </w:t>
      </w:r>
      <w:r w:rsidR="003926D7">
        <w:t xml:space="preserve">  </w:t>
      </w:r>
      <w:r w:rsidR="0094168F" w:rsidRPr="0094168F">
        <w:t xml:space="preserve"> </w:t>
      </w:r>
    </w:p>
    <w:p w14:paraId="233930A3" w14:textId="4B151656" w:rsidR="00A13730" w:rsidRDefault="00A13730" w:rsidP="00A13730">
      <w:pPr>
        <w:pStyle w:val="NormalArial"/>
      </w:pPr>
      <w:bookmarkStart w:id="4" w:name="_Hlk178164688"/>
      <w:r w:rsidRPr="00336D5F">
        <w:t>Consumers and representatives in all services</w:t>
      </w:r>
      <w:r w:rsidR="00C84085">
        <w:t xml:space="preserve"> </w:t>
      </w:r>
      <w:bookmarkEnd w:id="4"/>
      <w:r w:rsidR="00C84085">
        <w:t xml:space="preserve">confirmed referrals </w:t>
      </w:r>
      <w:r w:rsidR="00EC44C2" w:rsidRPr="00EC44C2">
        <w:t>to individuals and other organisations and providers of care and services</w:t>
      </w:r>
      <w:r w:rsidR="00B8090A">
        <w:t xml:space="preserve"> have been provided.</w:t>
      </w:r>
      <w:r w:rsidR="00D32741">
        <w:t xml:space="preserve"> Staff explained whilst</w:t>
      </w:r>
      <w:r w:rsidR="00B62FF9">
        <w:t xml:space="preserve"> undertaking assessment and care plan reviews referrals to allied health professionals</w:t>
      </w:r>
      <w:r w:rsidR="00FA4465">
        <w:t xml:space="preserve"> to recommend suitable equipment or home modifications</w:t>
      </w:r>
      <w:r w:rsidR="00872249">
        <w:t xml:space="preserve"> are </w:t>
      </w:r>
      <w:r w:rsidR="00020A7E">
        <w:t>discussed and</w:t>
      </w:r>
      <w:r w:rsidR="00C65218">
        <w:t xml:space="preserve"> </w:t>
      </w:r>
      <w:r w:rsidR="00450AF2">
        <w:t>made</w:t>
      </w:r>
      <w:r w:rsidR="00020A7E" w:rsidRPr="00430261">
        <w:t>.</w:t>
      </w:r>
      <w:r w:rsidR="00450AF2">
        <w:t xml:space="preserve"> Staff confirmed referrals are made to My Aged Care for consumers requiring additional CHSP services</w:t>
      </w:r>
      <w:r w:rsidR="00CF3CD9">
        <w:t xml:space="preserve"> or access to a higher level of care.</w:t>
      </w:r>
      <w:r w:rsidR="00B8090A" w:rsidRPr="00430261">
        <w:t xml:space="preserve"> </w:t>
      </w:r>
      <w:r w:rsidR="00430261" w:rsidRPr="00430261">
        <w:t>Documentation</w:t>
      </w:r>
      <w:r w:rsidRPr="00430261">
        <w:t xml:space="preserve"> reviewed confirm timely specialist referrals are made, and outcomes of recommendations appropriately actioned and documented. </w:t>
      </w:r>
    </w:p>
    <w:p w14:paraId="4C840DA1" w14:textId="069DD228" w:rsidR="00755FB2" w:rsidRPr="008858CC" w:rsidRDefault="00755FB2" w:rsidP="00A13730">
      <w:pPr>
        <w:pStyle w:val="NormalArial"/>
      </w:pPr>
      <w:r w:rsidRPr="00755FB2">
        <w:t>Consumers and representatives in all services</w:t>
      </w:r>
      <w:r>
        <w:t xml:space="preserve"> </w:t>
      </w:r>
      <w:r w:rsidR="009C6030" w:rsidRPr="009C6030">
        <w:t>described practices staff</w:t>
      </w:r>
      <w:r w:rsidR="009C6030">
        <w:t xml:space="preserve"> </w:t>
      </w:r>
      <w:r w:rsidR="00C36664" w:rsidRPr="00C36664">
        <w:t xml:space="preserve">use to prevent the possibility of infection when attending to </w:t>
      </w:r>
      <w:r w:rsidR="00C36664">
        <w:t>consumer</w:t>
      </w:r>
      <w:r w:rsidR="00C36664" w:rsidRPr="00C36664">
        <w:t xml:space="preserve"> care and services</w:t>
      </w:r>
      <w:r w:rsidR="007B392E">
        <w:t xml:space="preserve">, </w:t>
      </w:r>
      <w:r w:rsidR="00640758">
        <w:t xml:space="preserve">such as </w:t>
      </w:r>
      <w:r w:rsidR="00BE34CD">
        <w:t>the use of personal protective equipment</w:t>
      </w:r>
      <w:r w:rsidR="00132C1E">
        <w:t xml:space="preserve">. </w:t>
      </w:r>
      <w:r w:rsidR="00FD2CDB">
        <w:t>Staff confirmed completion of</w:t>
      </w:r>
      <w:r w:rsidR="006E764E">
        <w:t xml:space="preserve"> infection control training</w:t>
      </w:r>
      <w:r w:rsidR="00213AFE">
        <w:t xml:space="preserve"> (including hand hygiene protocols)</w:t>
      </w:r>
      <w:r w:rsidR="006E764E">
        <w:t xml:space="preserve"> </w:t>
      </w:r>
      <w:r w:rsidR="0045770F">
        <w:t>and access to adequate personal protective equipment supplies.</w:t>
      </w:r>
      <w:r w:rsidR="00213AFE">
        <w:t xml:space="preserve"> </w:t>
      </w:r>
      <w:r w:rsidR="00140BBC">
        <w:t xml:space="preserve">Management </w:t>
      </w:r>
      <w:r w:rsidR="00043DBE">
        <w:t>described</w:t>
      </w:r>
      <w:r w:rsidR="00353A0B">
        <w:t xml:space="preserve"> encouraging</w:t>
      </w:r>
      <w:r w:rsidR="00043DBE">
        <w:t xml:space="preserve"> consumers to receive </w:t>
      </w:r>
      <w:r w:rsidR="002C0145">
        <w:t>COVID-19 and influenza vaccinations</w:t>
      </w:r>
      <w:r w:rsidR="00353A0B">
        <w:t>.</w:t>
      </w:r>
      <w:r w:rsidR="00C06308">
        <w:t xml:space="preserve"> Management advised</w:t>
      </w:r>
      <w:r w:rsidR="00651820">
        <w:t xml:space="preserve"> nurses liaise with consumer </w:t>
      </w:r>
      <w:r w:rsidR="00922F1E">
        <w:t>general practitioners regarding monitoring the use of antibiotics.</w:t>
      </w:r>
      <w:r w:rsidR="004C4BEC">
        <w:t xml:space="preserve"> </w:t>
      </w:r>
      <w:r w:rsidR="009553E1">
        <w:t>The</w:t>
      </w:r>
      <w:r w:rsidR="00A6141F">
        <w:t xml:space="preserve"> organisation has </w:t>
      </w:r>
      <w:r w:rsidR="00EB3CC7">
        <w:t>infection control</w:t>
      </w:r>
      <w:r w:rsidR="00E815B8">
        <w:t xml:space="preserve"> and outbreak management</w:t>
      </w:r>
      <w:r w:rsidR="00EB3CC7">
        <w:t xml:space="preserve"> policies and procedures</w:t>
      </w:r>
      <w:r w:rsidR="00E815B8">
        <w:t xml:space="preserve"> in place. </w:t>
      </w:r>
    </w:p>
    <w:p w14:paraId="20B9E81A" w14:textId="2C167853" w:rsidR="003B4A9E" w:rsidRPr="006B4042" w:rsidRDefault="00A13730" w:rsidP="00A13730">
      <w:pPr>
        <w:pStyle w:val="NormalArial"/>
      </w:pPr>
      <w:r>
        <w:lastRenderedPageBreak/>
        <w:t xml:space="preserve">Based on the information summarised above, I find the provider, in relation to each service, compliant with all Requirements in Standard 3, Personal care and clinical care.  </w:t>
      </w:r>
      <w:r w:rsidR="003B4A9E" w:rsidRPr="006B4042">
        <w:br w:type="page"/>
      </w:r>
    </w:p>
    <w:p w14:paraId="170A00EB" w14:textId="77777777" w:rsidR="003B4A9E" w:rsidRPr="00A36AA9" w:rsidRDefault="003B4A9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F15FB4" w14:paraId="2AAB1DEF" w14:textId="77777777" w:rsidTr="00F15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75D1F82E" w14:textId="77777777" w:rsidR="003B4A9E" w:rsidRPr="00991076" w:rsidRDefault="003B4A9E"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32B017D" w14:textId="77777777" w:rsidR="003B4A9E" w:rsidRPr="00991076" w:rsidRDefault="003B4A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73E4C6CA" w14:textId="77777777" w:rsidR="003B4A9E" w:rsidRPr="00991076" w:rsidRDefault="003B4A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F15FB4" w14:paraId="113A41CD" w14:textId="77777777" w:rsidTr="00F15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A818B1"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28C800FD"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1BDAB6B7"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4420514"/>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77" w:type="dxa"/>
            <w:shd w:val="clear" w:color="auto" w:fill="auto"/>
          </w:tcPr>
          <w:p w14:paraId="30A0506D"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615084"/>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110AF35A" w14:textId="77777777" w:rsidTr="00F1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FB094A"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73A0135D" w14:textId="77777777" w:rsidR="003B4A9E" w:rsidRPr="00244176" w:rsidRDefault="003B4A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5F13D72D"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2492819"/>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77" w:type="dxa"/>
            <w:shd w:val="clear" w:color="auto" w:fill="auto"/>
          </w:tcPr>
          <w:p w14:paraId="1732C060"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9469702"/>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0A70E6CA" w14:textId="77777777" w:rsidTr="00F15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C267A51"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B2F5F3A"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364F9D5" w14:textId="77777777" w:rsidR="003B4A9E" w:rsidRPr="00244176" w:rsidRDefault="003B4A9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3D117FA" w14:textId="77777777" w:rsidR="003B4A9E" w:rsidRPr="00244176" w:rsidRDefault="003B4A9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791A31F" w14:textId="77777777" w:rsidR="003B4A9E" w:rsidRPr="00244176" w:rsidRDefault="003B4A9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92B92CF"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328555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77" w:type="dxa"/>
            <w:shd w:val="clear" w:color="auto" w:fill="auto"/>
          </w:tcPr>
          <w:p w14:paraId="27ABF208"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0214141"/>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74E10838" w14:textId="77777777" w:rsidTr="00F1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528A9B"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019C3122" w14:textId="77777777" w:rsidR="003B4A9E" w:rsidRPr="00244176" w:rsidRDefault="003B4A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0158A24"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29162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77" w:type="dxa"/>
            <w:shd w:val="clear" w:color="auto" w:fill="auto"/>
          </w:tcPr>
          <w:p w14:paraId="3561680A"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2271143"/>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02925499" w14:textId="77777777" w:rsidTr="00F15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053C35"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BE3C4CC"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6C01B693"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2549316"/>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77" w:type="dxa"/>
            <w:shd w:val="clear" w:color="auto" w:fill="auto"/>
          </w:tcPr>
          <w:p w14:paraId="18C617F8"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5924191"/>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295B277C" w14:textId="77777777" w:rsidTr="00F1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C41A58"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833749D" w14:textId="77777777" w:rsidR="003B4A9E" w:rsidRPr="00244176" w:rsidRDefault="003B4A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690DA94A" w14:textId="22D8D371" w:rsidR="003B4A9E" w:rsidRPr="00CC646C" w:rsidRDefault="00C9409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4C245845" w14:textId="16D4FA3D" w:rsidR="003B4A9E" w:rsidRPr="00CC646C" w:rsidRDefault="00C94091"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15FB4" w14:paraId="6EE71C6F" w14:textId="77777777" w:rsidTr="00F15FB4">
        <w:tc>
          <w:tcPr>
            <w:cnfStyle w:val="001000000000" w:firstRow="0" w:lastRow="0" w:firstColumn="1" w:lastColumn="0" w:oddVBand="0" w:evenVBand="0" w:oddHBand="0" w:evenHBand="0" w:firstRowFirstColumn="0" w:firstRowLastColumn="0" w:lastRowFirstColumn="0" w:lastRowLastColumn="0"/>
            <w:tcW w:w="0" w:type="auto"/>
          </w:tcPr>
          <w:p w14:paraId="29068069"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7979171B"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35785448"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403381"/>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77" w:type="dxa"/>
          </w:tcPr>
          <w:p w14:paraId="6446102B"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1371977"/>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bl>
    <w:p w14:paraId="333AADDC" w14:textId="77777777" w:rsidR="003B4A9E" w:rsidRDefault="003B4A9E" w:rsidP="007B3959">
      <w:pPr>
        <w:pStyle w:val="Heading20"/>
      </w:pPr>
      <w:r w:rsidRPr="00A36AA9">
        <w:t>Findings</w:t>
      </w:r>
    </w:p>
    <w:p w14:paraId="0166BCD4" w14:textId="77777777" w:rsidR="006C2784" w:rsidRDefault="006C2784" w:rsidP="006C2784">
      <w:pPr>
        <w:pStyle w:val="NormalArial"/>
      </w:pPr>
      <w:r>
        <w:t xml:space="preserve">This Quality Standard has been assessed as compliant as 6 of the 6 applicable requirements are compliant for each service. </w:t>
      </w:r>
    </w:p>
    <w:p w14:paraId="5D66C131" w14:textId="150FD575" w:rsidR="006C2784" w:rsidRPr="006C2784" w:rsidRDefault="006C2784" w:rsidP="006C2784">
      <w:pPr>
        <w:pStyle w:val="NormalArial"/>
        <w:rPr>
          <w:highlight w:val="yellow"/>
        </w:rPr>
      </w:pPr>
      <w:r w:rsidRPr="00336D5F">
        <w:t xml:space="preserve">Consumers and representatives in all services </w:t>
      </w:r>
      <w:r w:rsidRPr="00EF5786">
        <w:t>expressed satisfaction with daily living services provided that optimise consumers’ independence and well-being</w:t>
      </w:r>
      <w:r w:rsidRPr="002C3A73">
        <w:t>. Staff described providing services and supports based on individualised consumer daily living needs and preferences.</w:t>
      </w:r>
      <w:r w:rsidR="00C614B0">
        <w:t xml:space="preserve"> Management advised</w:t>
      </w:r>
      <w:r w:rsidR="005B10E5">
        <w:t xml:space="preserve"> targeted</w:t>
      </w:r>
      <w:r w:rsidR="00A31B3D">
        <w:t xml:space="preserve"> consumer emotional, social and domestic support</w:t>
      </w:r>
      <w:r w:rsidRPr="002C3A73">
        <w:t xml:space="preserve"> </w:t>
      </w:r>
      <w:r w:rsidR="005B10E5">
        <w:t>goals are</w:t>
      </w:r>
      <w:r w:rsidR="00E70BC9">
        <w:t xml:space="preserve"> documented in care plans. In addition, d</w:t>
      </w:r>
      <w:r w:rsidRPr="00D86230">
        <w:t>ocumentation reviewed confirm</w:t>
      </w:r>
      <w:r w:rsidR="00D86230">
        <w:t xml:space="preserve"> </w:t>
      </w:r>
      <w:r w:rsidR="008E60FA">
        <w:t>a reablement approach is used to</w:t>
      </w:r>
      <w:r w:rsidR="00854586">
        <w:t xml:space="preserve"> </w:t>
      </w:r>
      <w:r w:rsidR="008E60FA">
        <w:t xml:space="preserve">coordinate </w:t>
      </w:r>
      <w:r w:rsidR="00854586">
        <w:t>services and support</w:t>
      </w:r>
      <w:r w:rsidR="008E60FA">
        <w:t>s</w:t>
      </w:r>
      <w:r w:rsidR="008A61D5">
        <w:t xml:space="preserve">. </w:t>
      </w:r>
    </w:p>
    <w:p w14:paraId="21E97323" w14:textId="07A319ED" w:rsidR="00807711" w:rsidRDefault="006C2784" w:rsidP="006C2784">
      <w:pPr>
        <w:pStyle w:val="NormalArial"/>
      </w:pPr>
      <w:r w:rsidRPr="00336D5F">
        <w:t>Consumers and representatives in all services</w:t>
      </w:r>
      <w:r w:rsidR="00807711">
        <w:t xml:space="preserve"> </w:t>
      </w:r>
      <w:r w:rsidR="00CA7B71" w:rsidRPr="00CA7B71">
        <w:t xml:space="preserve">stated that services and supports for daily living </w:t>
      </w:r>
      <w:r w:rsidR="00236C17">
        <w:t xml:space="preserve">provided by empathetic staff </w:t>
      </w:r>
      <w:r w:rsidR="00CA7B71" w:rsidRPr="00CA7B71">
        <w:t>have supported the emotional, spiritual and psychological well-being of consumers.</w:t>
      </w:r>
      <w:r w:rsidR="00FE0D8E">
        <w:t xml:space="preserve"> Staff confirmed delivery of</w:t>
      </w:r>
      <w:r w:rsidR="00093D29">
        <w:t xml:space="preserve"> </w:t>
      </w:r>
      <w:r w:rsidR="00FE0D8E">
        <w:t>services with consideration to</w:t>
      </w:r>
      <w:r w:rsidR="00093D29">
        <w:t xml:space="preserve"> consumer </w:t>
      </w:r>
      <w:r w:rsidR="00093D29">
        <w:lastRenderedPageBreak/>
        <w:t>emotional and psychological well-being</w:t>
      </w:r>
      <w:r w:rsidR="00D15AC4">
        <w:t xml:space="preserve">. </w:t>
      </w:r>
      <w:r w:rsidR="00171553">
        <w:t xml:space="preserve">Staff also confirmed escalation of </w:t>
      </w:r>
      <w:r w:rsidR="00FA7A1C">
        <w:t xml:space="preserve">consumer </w:t>
      </w:r>
      <w:r w:rsidR="00171553">
        <w:t>emotional and psychological well-being concerns to management</w:t>
      </w:r>
      <w:r w:rsidR="000444B5">
        <w:t>.</w:t>
      </w:r>
      <w:r w:rsidR="00FA7A1C">
        <w:t xml:space="preserve"> </w:t>
      </w:r>
      <w:r w:rsidR="002E7B9B" w:rsidRPr="002E7B9B">
        <w:t>Management described</w:t>
      </w:r>
      <w:r w:rsidR="008F504F">
        <w:t>, and documentation reviewed confirm,</w:t>
      </w:r>
      <w:r w:rsidR="002E7B9B" w:rsidRPr="002E7B9B">
        <w:t xml:space="preserve"> </w:t>
      </w:r>
      <w:r w:rsidR="00FD2F09">
        <w:t>connection of consumers</w:t>
      </w:r>
      <w:r w:rsidR="002E7B9B" w:rsidRPr="002E7B9B">
        <w:t xml:space="preserve"> with religious services </w:t>
      </w:r>
      <w:r w:rsidR="00CB745B">
        <w:t>and</w:t>
      </w:r>
      <w:r w:rsidR="002E7B9B" w:rsidRPr="002E7B9B">
        <w:t xml:space="preserve"> mental health supports.</w:t>
      </w:r>
      <w:r w:rsidR="00D718CA">
        <w:t xml:space="preserve"> </w:t>
      </w:r>
      <w:r w:rsidR="00D718CA" w:rsidRPr="00D718CA">
        <w:t xml:space="preserve">The organisation’s assessment and care planning </w:t>
      </w:r>
      <w:r w:rsidR="006E6B34">
        <w:t xml:space="preserve">policy </w:t>
      </w:r>
      <w:r w:rsidR="007E4E1E">
        <w:t>outline</w:t>
      </w:r>
      <w:r w:rsidR="006E6B34">
        <w:t xml:space="preserve"> the</w:t>
      </w:r>
      <w:r w:rsidR="00D718CA" w:rsidRPr="00D718CA">
        <w:t xml:space="preserve"> need to promote an environment where consumers feel spiritually, socially and emotionally safe.</w:t>
      </w:r>
      <w:r w:rsidR="006E6B34">
        <w:t xml:space="preserve"> In addition, </w:t>
      </w:r>
      <w:r w:rsidR="00881E6A">
        <w:t xml:space="preserve">consumer home folders contain information on </w:t>
      </w:r>
      <w:r w:rsidR="008C6E18" w:rsidRPr="008C6E18">
        <w:t>external supports for emotional and psychological well-being such as</w:t>
      </w:r>
      <w:r w:rsidR="007A5600">
        <w:t>,</w:t>
      </w:r>
      <w:r w:rsidR="00DB73E2">
        <w:t xml:space="preserve"> access to the listening ear helpline.</w:t>
      </w:r>
    </w:p>
    <w:p w14:paraId="267DB215" w14:textId="5261D12D" w:rsidR="006C2784" w:rsidRPr="009827ED" w:rsidRDefault="006C2784" w:rsidP="006C2784">
      <w:pPr>
        <w:pStyle w:val="NormalArial"/>
      </w:pPr>
      <w:r w:rsidRPr="00336D5F">
        <w:t xml:space="preserve">Consumers and representatives in all services </w:t>
      </w:r>
      <w:r w:rsidRPr="00EC370D">
        <w:t xml:space="preserve">described how </w:t>
      </w:r>
      <w:r w:rsidR="00822239">
        <w:t xml:space="preserve">daily living </w:t>
      </w:r>
      <w:r w:rsidRPr="00EC370D">
        <w:t xml:space="preserve">service and supports provided </w:t>
      </w:r>
      <w:r w:rsidR="00B71F1F">
        <w:t>opportunities for</w:t>
      </w:r>
      <w:r w:rsidRPr="00EC370D">
        <w:t xml:space="preserve"> consumers to</w:t>
      </w:r>
      <w:r w:rsidR="00EC370D">
        <w:t xml:space="preserve"> </w:t>
      </w:r>
      <w:r w:rsidR="00822239" w:rsidRPr="00822239">
        <w:t>participate in the</w:t>
      </w:r>
      <w:r w:rsidR="00F1232E">
        <w:t>ir</w:t>
      </w:r>
      <w:r w:rsidR="00822239" w:rsidRPr="00822239">
        <w:t xml:space="preserve"> community, build and maintain social relationships, and explore things of interest to them.</w:t>
      </w:r>
      <w:r w:rsidR="002D4E96">
        <w:t xml:space="preserve"> </w:t>
      </w:r>
      <w:r w:rsidR="00E12475">
        <w:t>Sta</w:t>
      </w:r>
      <w:r w:rsidR="00B97B91">
        <w:t xml:space="preserve">ff described </w:t>
      </w:r>
      <w:r w:rsidR="00F86BF8">
        <w:t>facilitating</w:t>
      </w:r>
      <w:r w:rsidR="00B97B91">
        <w:t xml:space="preserve"> consumers </w:t>
      </w:r>
      <w:r w:rsidR="001956E1" w:rsidRPr="001956E1">
        <w:t xml:space="preserve">to partake in meaningful activities through transportation </w:t>
      </w:r>
      <w:r w:rsidR="00427168">
        <w:t>to</w:t>
      </w:r>
      <w:r w:rsidR="001956E1" w:rsidRPr="001956E1">
        <w:t xml:space="preserve"> local social or community groups.</w:t>
      </w:r>
      <w:r w:rsidR="00CD1424">
        <w:t xml:space="preserve"> Management </w:t>
      </w:r>
      <w:r w:rsidR="0014331C">
        <w:t xml:space="preserve">described strategies </w:t>
      </w:r>
      <w:r w:rsidR="00C90DB6" w:rsidRPr="00C90DB6">
        <w:t>for connecting regional and remote consumers with their communities</w:t>
      </w:r>
      <w:r w:rsidR="009827ED">
        <w:t xml:space="preserve">, such as partnerships with external bus and senior support organisations. </w:t>
      </w:r>
    </w:p>
    <w:p w14:paraId="329B8F57" w14:textId="090CEEDF" w:rsidR="00CA61A1" w:rsidRDefault="006C2784" w:rsidP="006C2784">
      <w:pPr>
        <w:pStyle w:val="NormalArial"/>
      </w:pPr>
      <w:r w:rsidRPr="00336D5F">
        <w:t xml:space="preserve">Consumers and representatives in all services </w:t>
      </w:r>
      <w:r w:rsidR="00270A34">
        <w:t xml:space="preserve">advised </w:t>
      </w:r>
      <w:r w:rsidR="00257507">
        <w:t>staff</w:t>
      </w:r>
      <w:r w:rsidR="00CA61A1">
        <w:t xml:space="preserve"> completing consumer services </w:t>
      </w:r>
      <w:r w:rsidR="00E03F67" w:rsidRPr="00E03F67">
        <w:t xml:space="preserve">were aware of </w:t>
      </w:r>
      <w:r w:rsidR="00AA5AAE">
        <w:t xml:space="preserve">each </w:t>
      </w:r>
      <w:r w:rsidR="00E03F67" w:rsidRPr="00E03F67">
        <w:t>consumer</w:t>
      </w:r>
      <w:r w:rsidR="00AA5AAE">
        <w:t>’</w:t>
      </w:r>
      <w:r w:rsidR="00E03F67" w:rsidRPr="00E03F67">
        <w:t>s condition, needs and preferences</w:t>
      </w:r>
      <w:r w:rsidR="00CB3897">
        <w:t xml:space="preserve"> and proficiently completed services without direction. Staff </w:t>
      </w:r>
      <w:r w:rsidR="00CE2E78" w:rsidRPr="00CE2E78">
        <w:t xml:space="preserve">advised that care plans detailing consumer care needs are available on their mobile phone </w:t>
      </w:r>
      <w:r w:rsidR="00871677" w:rsidRPr="00CE2E78">
        <w:t>application,</w:t>
      </w:r>
      <w:r w:rsidR="00CE2E78" w:rsidRPr="00CE2E78">
        <w:t xml:space="preserve"> and</w:t>
      </w:r>
      <w:r w:rsidR="00871677">
        <w:t xml:space="preserve"> they</w:t>
      </w:r>
      <w:r w:rsidR="00CE094E">
        <w:t xml:space="preserve"> </w:t>
      </w:r>
      <w:r w:rsidR="00CE2E78" w:rsidRPr="00CE2E78">
        <w:t>are informed of changes.</w:t>
      </w:r>
      <w:r w:rsidR="00CE2E78">
        <w:t xml:space="preserve"> </w:t>
      </w:r>
      <w:r w:rsidR="00CE094E" w:rsidRPr="00CE094E">
        <w:t xml:space="preserve">Management advised changes </w:t>
      </w:r>
      <w:r w:rsidR="00480F76" w:rsidRPr="00CE094E">
        <w:t xml:space="preserve">to </w:t>
      </w:r>
      <w:r w:rsidR="00871677">
        <w:t xml:space="preserve">each </w:t>
      </w:r>
      <w:r w:rsidR="00480F76" w:rsidRPr="00CE094E">
        <w:t>consumer</w:t>
      </w:r>
      <w:r w:rsidR="00871677">
        <w:t>’</w:t>
      </w:r>
      <w:r w:rsidR="00480F76" w:rsidRPr="00CE094E">
        <w:t>s</w:t>
      </w:r>
      <w:r w:rsidR="00CE094E" w:rsidRPr="00CE094E">
        <w:t xml:space="preserve"> condition, needs or preferences are updated in care plans, with the specific change highlighted and communicated to staff via handover notes and an email.</w:t>
      </w:r>
      <w:r w:rsidR="00E05D94">
        <w:t xml:space="preserve"> Staff confirmed handover</w:t>
      </w:r>
      <w:r w:rsidR="00480F76">
        <w:t xml:space="preserve"> notes are distributed to all relevant staff involved in the care of consumers at the end of each day.</w:t>
      </w:r>
      <w:r w:rsidR="00170E3D">
        <w:t xml:space="preserve"> Documentation reviewed confirm </w:t>
      </w:r>
      <w:r w:rsidR="006678D4" w:rsidRPr="006678D4">
        <w:t>care plans outlining consumer information and care needs are up-to-date and readily accessible.</w:t>
      </w:r>
      <w:r w:rsidR="00E05E5A">
        <w:t xml:space="preserve"> In addition, subcontracted staff are provided </w:t>
      </w:r>
      <w:r w:rsidR="00417E8F">
        <w:t>consumer care plans prior to service delivery</w:t>
      </w:r>
      <w:r w:rsidR="00116A7F">
        <w:t xml:space="preserve"> and</w:t>
      </w:r>
      <w:r w:rsidR="00FA5AA3">
        <w:t xml:space="preserve"> are documenting key aspects of services delivered. This includ</w:t>
      </w:r>
      <w:r w:rsidR="00453579">
        <w:t>es information on consumer condition</w:t>
      </w:r>
      <w:r w:rsidR="00321D7D">
        <w:t>, such as mood and appetite.</w:t>
      </w:r>
    </w:p>
    <w:p w14:paraId="1D79B09A" w14:textId="3815A41C" w:rsidR="006C2784" w:rsidRPr="00CE061F" w:rsidRDefault="006C2784" w:rsidP="00CE061F">
      <w:pPr>
        <w:pStyle w:val="NormalArial"/>
      </w:pPr>
      <w:r w:rsidRPr="00336D5F">
        <w:t>Consumers</w:t>
      </w:r>
      <w:r w:rsidR="00EC06EF">
        <w:t xml:space="preserve"> and representatives</w:t>
      </w:r>
      <w:r w:rsidRPr="00336D5F">
        <w:t xml:space="preserve"> in all services</w:t>
      </w:r>
      <w:r w:rsidR="00D427BE">
        <w:t xml:space="preserve"> confirmed they have been made aware of external lifestyle services and supports and</w:t>
      </w:r>
      <w:r w:rsidRPr="00336D5F">
        <w:t xml:space="preserve"> </w:t>
      </w:r>
      <w:r w:rsidRPr="008E6F65">
        <w:t xml:space="preserve">expressed satisfaction with </w:t>
      </w:r>
      <w:r w:rsidR="00D427BE">
        <w:t>referral processes in place.</w:t>
      </w:r>
      <w:r w:rsidR="00EA67DD">
        <w:t xml:space="preserve"> </w:t>
      </w:r>
      <w:r w:rsidR="00AA7818">
        <w:t xml:space="preserve">Staff described the identification of </w:t>
      </w:r>
      <w:r w:rsidR="005118EE">
        <w:t xml:space="preserve">consumers experiencing social isolation and referral to local council social outings or advocacy organisations. </w:t>
      </w:r>
      <w:r w:rsidR="008464CD">
        <w:t xml:space="preserve">Management </w:t>
      </w:r>
      <w:r w:rsidR="006C540B">
        <w:t xml:space="preserve">provided examples of referring consumers to </w:t>
      </w:r>
      <w:r w:rsidR="002F3907">
        <w:t>senior rights services, men’s shed and integrated living exercise group sessions.</w:t>
      </w:r>
      <w:r w:rsidR="00E1433F">
        <w:t xml:space="preserve"> </w:t>
      </w:r>
      <w:r w:rsidR="00E1433F" w:rsidRPr="00E1433F">
        <w:t>The organisation’s supporting resident and client advocacy policy outlines the need to identify consumers with special needs requiring external supports or access to advocacy organisations.</w:t>
      </w:r>
    </w:p>
    <w:p w14:paraId="6078D4CB" w14:textId="5FBFA2F4" w:rsidR="006C2784" w:rsidRPr="00C94091" w:rsidRDefault="006C2784" w:rsidP="006C2784">
      <w:pPr>
        <w:pStyle w:val="NormalArial"/>
      </w:pPr>
      <w:r w:rsidRPr="00C94091">
        <w:t xml:space="preserve">Requirement 4(3)(f) is not applicable, as the service is not funded to provide meals </w:t>
      </w:r>
      <w:r w:rsidR="00860BCD">
        <w:t>for</w:t>
      </w:r>
      <w:r w:rsidRPr="00C94091">
        <w:t xml:space="preserve"> consumers.</w:t>
      </w:r>
    </w:p>
    <w:p w14:paraId="16884937" w14:textId="788A361C" w:rsidR="006C2784" w:rsidRDefault="006C2784" w:rsidP="006C2784">
      <w:pPr>
        <w:pStyle w:val="NormalArial"/>
      </w:pPr>
      <w:r w:rsidRPr="00336D5F">
        <w:t>Consumers and representatives in all services</w:t>
      </w:r>
      <w:r w:rsidR="00AE730C">
        <w:t xml:space="preserve"> </w:t>
      </w:r>
      <w:r w:rsidR="001413E4" w:rsidRPr="001413E4">
        <w:t>expressed satisfaction with the safety, suitability and maintenance of</w:t>
      </w:r>
      <w:r w:rsidR="001413E4">
        <w:t xml:space="preserve"> purchased</w:t>
      </w:r>
      <w:r w:rsidR="001413E4" w:rsidRPr="001413E4">
        <w:t xml:space="preserve"> equipment.</w:t>
      </w:r>
      <w:r w:rsidR="006E2DA1">
        <w:t xml:space="preserve"> This included initial and follow up occupational therapy assessments of purchased equipment.</w:t>
      </w:r>
      <w:r w:rsidR="001413E4">
        <w:t xml:space="preserve"> Staff </w:t>
      </w:r>
      <w:r w:rsidR="00666E86" w:rsidRPr="00666E86">
        <w:t>explained how they would monitor equipment and escalate safety or maintenance issues for an occupational therapy assessment or equipment replacement.</w:t>
      </w:r>
      <w:r w:rsidR="0072116C">
        <w:t xml:space="preserve"> </w:t>
      </w:r>
      <w:r w:rsidR="0072116C" w:rsidRPr="0072116C">
        <w:t>Management advised</w:t>
      </w:r>
      <w:r w:rsidR="00AE3A7B">
        <w:t xml:space="preserve"> and documentation reviewed confirm,</w:t>
      </w:r>
      <w:r w:rsidR="0072116C" w:rsidRPr="0072116C">
        <w:t xml:space="preserve"> equipment is checked during 3 or 6 monthly reviews </w:t>
      </w:r>
      <w:r w:rsidR="003C6999">
        <w:t>via</w:t>
      </w:r>
      <w:r w:rsidR="0072116C" w:rsidRPr="0072116C">
        <w:t xml:space="preserve"> a home and equipment safety checklist.</w:t>
      </w:r>
      <w:r w:rsidR="009F060F">
        <w:t xml:space="preserve"> This checklist</w:t>
      </w:r>
      <w:r w:rsidR="00876A2F">
        <w:t xml:space="preserve"> is used to determine staff training requirements,</w:t>
      </w:r>
      <w:r w:rsidR="00453155">
        <w:t xml:space="preserve"> </w:t>
      </w:r>
      <w:r w:rsidR="00876A2F">
        <w:t>consumer difficulties with</w:t>
      </w:r>
      <w:r w:rsidR="006E412A">
        <w:t xml:space="preserve"> equipment</w:t>
      </w:r>
      <w:r w:rsidR="00876A2F">
        <w:t xml:space="preserve"> use</w:t>
      </w:r>
      <w:r w:rsidR="00CC3AB3">
        <w:t xml:space="preserve"> and cleaning and maintenance needs.</w:t>
      </w:r>
      <w:r w:rsidR="00402D6B">
        <w:t xml:space="preserve"> Care planning documentation reviewed </w:t>
      </w:r>
      <w:r w:rsidR="00500B79">
        <w:t xml:space="preserve">outline </w:t>
      </w:r>
      <w:r w:rsidR="00742C44" w:rsidRPr="00742C44">
        <w:t>how equipment</w:t>
      </w:r>
      <w:r w:rsidR="00742C44">
        <w:t xml:space="preserve"> </w:t>
      </w:r>
      <w:r w:rsidR="00982EE2">
        <w:t xml:space="preserve">is </w:t>
      </w:r>
      <w:r w:rsidR="00002931" w:rsidRPr="00002931">
        <w:t>to be used safely</w:t>
      </w:r>
      <w:r w:rsidR="00002931">
        <w:t xml:space="preserve"> in line with consumer goals. </w:t>
      </w:r>
    </w:p>
    <w:p w14:paraId="6D2C9B2C" w14:textId="056D71D1" w:rsidR="003B4A9E" w:rsidRPr="00A36AA9" w:rsidRDefault="006C2784" w:rsidP="006C2784">
      <w:pPr>
        <w:pStyle w:val="NormalArial"/>
      </w:pPr>
      <w:r>
        <w:t xml:space="preserve">Based on the information summarised above, I find the provider, in relation to each service, compliant with all applicable Requirements in Standard 4, Services and supports for daily living. </w:t>
      </w:r>
      <w:r w:rsidR="003B4A9E" w:rsidRPr="00A36AA9">
        <w:br w:type="page"/>
      </w:r>
    </w:p>
    <w:p w14:paraId="6349E769" w14:textId="77777777" w:rsidR="003B4A9E" w:rsidRDefault="003B4A9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F15FB4" w14:paraId="04298367" w14:textId="77777777" w:rsidTr="00F15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253F8DE0" w14:textId="77777777" w:rsidR="003B4A9E" w:rsidRPr="003217D3" w:rsidRDefault="003B4A9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12327EFA" w14:textId="77777777" w:rsidR="003B4A9E" w:rsidRPr="003217D3" w:rsidRDefault="003B4A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63E03EE" w14:textId="77777777" w:rsidR="003B4A9E" w:rsidRPr="003217D3" w:rsidRDefault="003B4A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5FB4" w14:paraId="29D5E823" w14:textId="77777777" w:rsidTr="00F15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A2B3E6"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47DC6236"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CB07B6B" w14:textId="62CD68CD" w:rsidR="003B4A9E" w:rsidRPr="00CC646C" w:rsidRDefault="007306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497BB4DA" w14:textId="622345C9" w:rsidR="003B4A9E" w:rsidRPr="00CC646C" w:rsidRDefault="007306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F15FB4" w14:paraId="3C29F724" w14:textId="77777777" w:rsidTr="00F1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37517F"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7B3E3340" w14:textId="77777777" w:rsidR="003B4A9E" w:rsidRPr="00244176" w:rsidRDefault="003B4A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1C410E58" w14:textId="77777777" w:rsidR="003B4A9E" w:rsidRPr="00244176" w:rsidRDefault="003B4A9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06D0159F" w14:textId="77777777" w:rsidR="003B4A9E" w:rsidRPr="00244176" w:rsidRDefault="003B4A9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77DA2B75" w14:textId="359F2E6E" w:rsidR="003B4A9E" w:rsidRPr="00CC646C" w:rsidRDefault="007306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07C21846" w14:textId="6F0B99D9" w:rsidR="003B4A9E" w:rsidRPr="00CC646C" w:rsidRDefault="007306C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F15FB4" w14:paraId="48C89C02" w14:textId="77777777" w:rsidTr="00F15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FB0562"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90A4A42"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0ACF8EA9" w14:textId="0635ABA9" w:rsidR="003B4A9E" w:rsidRPr="00CC646C" w:rsidRDefault="007306C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c>
          <w:tcPr>
            <w:tcW w:w="1977" w:type="dxa"/>
            <w:shd w:val="clear" w:color="auto" w:fill="auto"/>
          </w:tcPr>
          <w:p w14:paraId="57A0A436" w14:textId="7E6F9CC9" w:rsidR="003B4A9E" w:rsidRPr="00CC646C" w:rsidRDefault="007306CB" w:rsidP="007E513C">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 xml:space="preserve">Not Applicable </w:t>
            </w:r>
          </w:p>
        </w:tc>
      </w:tr>
    </w:tbl>
    <w:p w14:paraId="5315E43F" w14:textId="77777777" w:rsidR="003B4A9E" w:rsidRDefault="003B4A9E" w:rsidP="007B3959">
      <w:pPr>
        <w:pStyle w:val="Heading20"/>
      </w:pPr>
      <w:r w:rsidRPr="00A36AA9">
        <w:t>Findings</w:t>
      </w:r>
    </w:p>
    <w:p w14:paraId="09E237D5" w14:textId="37F5BB1C" w:rsidR="003B4A9E" w:rsidRPr="00A36AA9" w:rsidRDefault="00C65D69" w:rsidP="00F87E39">
      <w:pPr>
        <w:pStyle w:val="NormalArial"/>
      </w:pPr>
      <w:r w:rsidRPr="000316FB">
        <w:t xml:space="preserve">This Standard </w:t>
      </w:r>
      <w:r w:rsidR="00296AAA">
        <w:t>is</w:t>
      </w:r>
      <w:r w:rsidRPr="000316FB">
        <w:t xml:space="preserve"> not applicable as the organisation does not provide a physical service environment. </w:t>
      </w:r>
      <w:r w:rsidR="003B4A9E" w:rsidRPr="00A36AA9">
        <w:br w:type="page"/>
      </w:r>
    </w:p>
    <w:p w14:paraId="46848BEB" w14:textId="77777777" w:rsidR="003B4A9E" w:rsidRPr="00A36AA9" w:rsidRDefault="003B4A9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F15FB4" w14:paraId="6C808CDB" w14:textId="77777777" w:rsidTr="00F15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65F89048" w14:textId="77777777" w:rsidR="003B4A9E" w:rsidRPr="003217D3" w:rsidRDefault="003B4A9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BC4192A" w14:textId="77777777" w:rsidR="003B4A9E" w:rsidRPr="003217D3" w:rsidRDefault="003B4A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7D060F29" w14:textId="77777777" w:rsidR="003B4A9E" w:rsidRPr="003217D3" w:rsidRDefault="003B4A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5FB4" w14:paraId="181B13D5" w14:textId="77777777" w:rsidTr="00F15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A89C3B"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517E41D9"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73B1076F"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085241"/>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864" w:type="dxa"/>
            <w:shd w:val="clear" w:color="auto" w:fill="auto"/>
          </w:tcPr>
          <w:p w14:paraId="697712DA"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8156869"/>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2822365A" w14:textId="77777777" w:rsidTr="00F1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D495AA"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337E78F2" w14:textId="77777777" w:rsidR="003B4A9E" w:rsidRPr="00244176" w:rsidRDefault="003B4A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15F29BC2"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790548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864" w:type="dxa"/>
            <w:shd w:val="clear" w:color="auto" w:fill="auto"/>
          </w:tcPr>
          <w:p w14:paraId="174E0BAA"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7894293"/>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183040EC" w14:textId="77777777" w:rsidTr="00F15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8BDA03"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67376B38"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54194425"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3122980"/>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864" w:type="dxa"/>
            <w:shd w:val="clear" w:color="auto" w:fill="auto"/>
          </w:tcPr>
          <w:p w14:paraId="6858227F"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7315056"/>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165E1318" w14:textId="77777777" w:rsidTr="00F15FB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376EF6"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FA882F1" w14:textId="77777777" w:rsidR="003B4A9E" w:rsidRPr="00244176" w:rsidRDefault="003B4A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7EB464DD"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4126598"/>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864" w:type="dxa"/>
            <w:shd w:val="clear" w:color="auto" w:fill="auto"/>
          </w:tcPr>
          <w:p w14:paraId="698E624D"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5404120"/>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bl>
    <w:p w14:paraId="320F4182" w14:textId="77777777" w:rsidR="003B4A9E" w:rsidRDefault="003B4A9E" w:rsidP="007B3959">
      <w:pPr>
        <w:pStyle w:val="Heading20"/>
      </w:pPr>
      <w:r w:rsidRPr="00A36AA9">
        <w:t>Findings</w:t>
      </w:r>
    </w:p>
    <w:p w14:paraId="128B724C" w14:textId="77777777" w:rsidR="0019055B" w:rsidRDefault="0019055B" w:rsidP="0019055B">
      <w:pPr>
        <w:pStyle w:val="NormalArial"/>
      </w:pPr>
      <w:r>
        <w:t>This Quality Standard has been assessed as compliant as 4 of the 4 specific requirements are compliant for each service.</w:t>
      </w:r>
    </w:p>
    <w:p w14:paraId="1C985EF3" w14:textId="111287E7" w:rsidR="000B4A66" w:rsidRDefault="0019055B" w:rsidP="0019055B">
      <w:pPr>
        <w:pStyle w:val="NormalArial"/>
      </w:pPr>
      <w:r w:rsidRPr="00B9421D">
        <w:t>Consumers and representatives in all services</w:t>
      </w:r>
      <w:r w:rsidR="00807873">
        <w:t xml:space="preserve"> expressed confidence</w:t>
      </w:r>
      <w:r w:rsidR="008E4D98">
        <w:t xml:space="preserve"> in providing complaints or feedback</w:t>
      </w:r>
      <w:r w:rsidR="000B4A66">
        <w:t xml:space="preserve"> as and when required. </w:t>
      </w:r>
      <w:r w:rsidR="00563197">
        <w:t xml:space="preserve">Staff and management interviewed confirmed consumers and representatives are </w:t>
      </w:r>
      <w:r w:rsidR="009647CC">
        <w:t>continu</w:t>
      </w:r>
      <w:r w:rsidR="00084A67">
        <w:t>al</w:t>
      </w:r>
      <w:r w:rsidR="009647CC">
        <w:t xml:space="preserve">ly </w:t>
      </w:r>
      <w:r w:rsidR="00563197">
        <w:t xml:space="preserve">reminded </w:t>
      </w:r>
      <w:r w:rsidR="00CF748A">
        <w:t xml:space="preserve">of </w:t>
      </w:r>
      <w:r w:rsidR="00254CB2">
        <w:t xml:space="preserve">ways in which complaints or feedback can be </w:t>
      </w:r>
      <w:r w:rsidR="006F4CA5">
        <w:t>provided</w:t>
      </w:r>
      <w:r w:rsidR="00FA797D">
        <w:t xml:space="preserve">, </w:t>
      </w:r>
      <w:r w:rsidR="009902D8">
        <w:t xml:space="preserve">such as </w:t>
      </w:r>
      <w:r w:rsidR="00C63616">
        <w:t>directly with staff</w:t>
      </w:r>
      <w:r w:rsidR="0040526A">
        <w:t xml:space="preserve"> or via the </w:t>
      </w:r>
      <w:r w:rsidR="00B41BAB">
        <w:t xml:space="preserve">organisation’s </w:t>
      </w:r>
      <w:r w:rsidR="0040526A">
        <w:t>website</w:t>
      </w:r>
      <w:r w:rsidR="009647CC">
        <w:t>.</w:t>
      </w:r>
      <w:r w:rsidR="00FC2098">
        <w:t xml:space="preserve"> Management advised</w:t>
      </w:r>
      <w:r w:rsidR="00A37A3E">
        <w:t xml:space="preserve"> the </w:t>
      </w:r>
      <w:r w:rsidR="00B41BAB">
        <w:t xml:space="preserve">organisation’s </w:t>
      </w:r>
      <w:r w:rsidR="00A37A3E">
        <w:t xml:space="preserve">website is monitored by reception staff and complaints </w:t>
      </w:r>
      <w:r w:rsidR="00BA6E3C">
        <w:t xml:space="preserve">are </w:t>
      </w:r>
      <w:r w:rsidR="00A37A3E">
        <w:t>allocated to the responsible manager for action.</w:t>
      </w:r>
      <w:r w:rsidR="009647CC">
        <w:t xml:space="preserve"> </w:t>
      </w:r>
    </w:p>
    <w:p w14:paraId="172317B1" w14:textId="12A44E6E" w:rsidR="0019055B" w:rsidRPr="00EF1F95" w:rsidRDefault="0019055B" w:rsidP="0019055B">
      <w:pPr>
        <w:pStyle w:val="NormalArial"/>
      </w:pPr>
      <w:r w:rsidRPr="003B2240">
        <w:t xml:space="preserve">Consumers and representatives in all services </w:t>
      </w:r>
      <w:r w:rsidRPr="001D01AC">
        <w:t xml:space="preserve">confirmed receipt of advocacy and translation </w:t>
      </w:r>
      <w:r w:rsidR="007C6D4F">
        <w:t>support as required. This included assistance to access senior rights</w:t>
      </w:r>
      <w:r w:rsidR="00772348">
        <w:t xml:space="preserve"> advocacy</w:t>
      </w:r>
      <w:r w:rsidR="00B40C56">
        <w:t xml:space="preserve"> and translating information service interpreter</w:t>
      </w:r>
      <w:r w:rsidR="00E43E9F">
        <w:t xml:space="preserve"> services.</w:t>
      </w:r>
      <w:r w:rsidR="00640C21">
        <w:t xml:space="preserve"> Documentation reviewed confirm</w:t>
      </w:r>
      <w:r w:rsidR="00EF1F95">
        <w:t xml:space="preserve"> advocacy and language service brochures are contained in information packs provided to consumers. </w:t>
      </w:r>
      <w:r w:rsidR="00B40C56">
        <w:t xml:space="preserve"> </w:t>
      </w:r>
      <w:r w:rsidR="00E43E9F">
        <w:t xml:space="preserve"> </w:t>
      </w:r>
    </w:p>
    <w:p w14:paraId="5F302EBC" w14:textId="5ED53ADE" w:rsidR="00AE5EEB" w:rsidRDefault="0019055B" w:rsidP="0019055B">
      <w:pPr>
        <w:pStyle w:val="NormalArial"/>
      </w:pPr>
      <w:r w:rsidRPr="003B2240">
        <w:t xml:space="preserve">Consumers and representatives in all services </w:t>
      </w:r>
      <w:r w:rsidRPr="00382F83">
        <w:t>expressed satisfaction</w:t>
      </w:r>
      <w:r w:rsidR="00382F83">
        <w:t xml:space="preserve"> with</w:t>
      </w:r>
      <w:r w:rsidR="00AE5EEB">
        <w:t xml:space="preserve"> </w:t>
      </w:r>
      <w:r w:rsidR="00652B12">
        <w:t xml:space="preserve">the way in which their complaints had been </w:t>
      </w:r>
      <w:r w:rsidR="00203911">
        <w:t>addressed</w:t>
      </w:r>
      <w:r w:rsidR="00652B12">
        <w:t xml:space="preserve">. </w:t>
      </w:r>
      <w:r w:rsidR="00FD5DB5">
        <w:t xml:space="preserve">Staff </w:t>
      </w:r>
      <w:r w:rsidR="0067689A" w:rsidRPr="0067689A">
        <w:t xml:space="preserve">demonstrated with examples </w:t>
      </w:r>
      <w:r w:rsidR="006635E2">
        <w:t>how</w:t>
      </w:r>
      <w:r w:rsidR="0067689A" w:rsidRPr="0067689A">
        <w:t xml:space="preserve"> </w:t>
      </w:r>
      <w:r w:rsidR="0067689A">
        <w:t>open disclosure</w:t>
      </w:r>
      <w:r w:rsidR="0067689A" w:rsidRPr="0067689A">
        <w:t xml:space="preserve"> </w:t>
      </w:r>
      <w:r w:rsidR="006635E2">
        <w:t>is used</w:t>
      </w:r>
      <w:r w:rsidR="0067689A" w:rsidRPr="0067689A">
        <w:t xml:space="preserve"> in practice</w:t>
      </w:r>
      <w:r w:rsidR="0067689A">
        <w:t xml:space="preserve"> to resolve complaints.</w:t>
      </w:r>
      <w:r w:rsidR="006635E2">
        <w:t xml:space="preserve"> </w:t>
      </w:r>
      <w:r w:rsidR="008F7C60" w:rsidRPr="008F7C60">
        <w:t xml:space="preserve">Management advised that open disclosure </w:t>
      </w:r>
      <w:r w:rsidR="009F77D5">
        <w:t>concepts are</w:t>
      </w:r>
      <w:r w:rsidR="008F7C60" w:rsidRPr="008F7C60">
        <w:t xml:space="preserve"> </w:t>
      </w:r>
      <w:r w:rsidR="00FE29AF">
        <w:t>included in</w:t>
      </w:r>
      <w:r w:rsidR="008F7C60" w:rsidRPr="008F7C60">
        <w:t xml:space="preserve"> staff meeting discussions and there are prompts in the feedback and complaints form with link</w:t>
      </w:r>
      <w:r w:rsidR="00B54B6D">
        <w:t>s</w:t>
      </w:r>
      <w:r w:rsidR="008F7C60" w:rsidRPr="008F7C60">
        <w:t xml:space="preserve"> to the open disclosure form.</w:t>
      </w:r>
      <w:r w:rsidR="00DE08A4">
        <w:t xml:space="preserve"> </w:t>
      </w:r>
      <w:r w:rsidR="00270A36" w:rsidRPr="00270A36">
        <w:t xml:space="preserve">The organisation has a feedback and complaints policy </w:t>
      </w:r>
      <w:r w:rsidR="00DE1749">
        <w:t>which</w:t>
      </w:r>
      <w:r w:rsidR="00270A36" w:rsidRPr="00270A36">
        <w:t xml:space="preserve"> include</w:t>
      </w:r>
      <w:r w:rsidR="00DE1749">
        <w:t>s</w:t>
      </w:r>
      <w:r w:rsidR="00422767">
        <w:t xml:space="preserve"> a</w:t>
      </w:r>
      <w:r w:rsidR="00B54B6D">
        <w:t>n</w:t>
      </w:r>
      <w:r w:rsidR="00270A36" w:rsidRPr="00270A36">
        <w:t xml:space="preserve"> open disclosure and management flowchart. The open disclosure procedure clearly identifies how staff should </w:t>
      </w:r>
      <w:r w:rsidR="00B107EB">
        <w:t>handle</w:t>
      </w:r>
      <w:r w:rsidR="00270A36" w:rsidRPr="00270A36">
        <w:t xml:space="preserve"> complaints and feedback </w:t>
      </w:r>
      <w:r w:rsidR="00B107EB">
        <w:t>by</w:t>
      </w:r>
      <w:r w:rsidR="00270A36" w:rsidRPr="00270A36">
        <w:t xml:space="preserve"> apologising, identifying, investigating and resolving issues</w:t>
      </w:r>
      <w:r w:rsidR="001861A5">
        <w:t xml:space="preserve">. </w:t>
      </w:r>
      <w:r w:rsidR="00F37B49">
        <w:t>In addition, t</w:t>
      </w:r>
      <w:r w:rsidR="00DB5CE5">
        <w:t xml:space="preserve">he procedure includes </w:t>
      </w:r>
      <w:r w:rsidR="00F37B49">
        <w:t xml:space="preserve">instruction to </w:t>
      </w:r>
      <w:r w:rsidR="00DB5CE5">
        <w:t>provid</w:t>
      </w:r>
      <w:r w:rsidR="00F37B49">
        <w:t>e</w:t>
      </w:r>
      <w:r w:rsidR="00270A36" w:rsidRPr="00270A36">
        <w:t xml:space="preserve"> written advice to the complainant</w:t>
      </w:r>
      <w:r w:rsidR="00DB5CE5">
        <w:t xml:space="preserve"> o</w:t>
      </w:r>
      <w:r w:rsidR="002D6978">
        <w:t xml:space="preserve">f </w:t>
      </w:r>
      <w:r w:rsidR="00E27302">
        <w:t>resulting outcomes.</w:t>
      </w:r>
    </w:p>
    <w:p w14:paraId="449461C8" w14:textId="0849E5B0" w:rsidR="00B76087" w:rsidRDefault="0019055B" w:rsidP="0019055B">
      <w:pPr>
        <w:pStyle w:val="NormalArial"/>
      </w:pPr>
      <w:r w:rsidRPr="003B2240">
        <w:t>Consumers and representatives in all services</w:t>
      </w:r>
      <w:r w:rsidR="00B76087">
        <w:t xml:space="preserve"> </w:t>
      </w:r>
      <w:r w:rsidR="00B76087" w:rsidRPr="00B76087">
        <w:t xml:space="preserve">were satisfied that changes are made to improve the quality of </w:t>
      </w:r>
      <w:r w:rsidR="00B76087">
        <w:t xml:space="preserve">consumer </w:t>
      </w:r>
      <w:r w:rsidR="00B76087" w:rsidRPr="00B76087">
        <w:t>care when things go wrong.</w:t>
      </w:r>
      <w:r w:rsidR="00D21582">
        <w:t xml:space="preserve"> Management</w:t>
      </w:r>
      <w:r w:rsidR="009E65EC">
        <w:t xml:space="preserve"> described how complaints and feedback documented in the complaints register are reviewed, trended and discussed in fortnightly meetings. </w:t>
      </w:r>
      <w:r w:rsidR="00692A27">
        <w:t>Continuous improvements identified</w:t>
      </w:r>
      <w:r w:rsidR="002379F3">
        <w:t xml:space="preserve"> include</w:t>
      </w:r>
      <w:r w:rsidR="00D569C9">
        <w:t xml:space="preserve"> a</w:t>
      </w:r>
      <w:r w:rsidR="002379F3">
        <w:t xml:space="preserve"> </w:t>
      </w:r>
      <w:r w:rsidR="00D569C9">
        <w:t xml:space="preserve">change to regional </w:t>
      </w:r>
      <w:r w:rsidR="001026AF">
        <w:t>scheduling</w:t>
      </w:r>
      <w:r w:rsidR="00D569C9">
        <w:t xml:space="preserve"> procedures</w:t>
      </w:r>
      <w:r w:rsidR="001026AF">
        <w:t xml:space="preserve"> </w:t>
      </w:r>
      <w:r w:rsidR="00DB27FD">
        <w:t xml:space="preserve">and </w:t>
      </w:r>
      <w:r w:rsidR="00646A30">
        <w:t>task guides developed to provide clarity to both consumers and staff</w:t>
      </w:r>
      <w:r w:rsidR="00151C36">
        <w:t xml:space="preserve"> on </w:t>
      </w:r>
      <w:r w:rsidR="002379F3">
        <w:t>approved domestic assistance tasks</w:t>
      </w:r>
      <w:r w:rsidR="00151C36">
        <w:t>.</w:t>
      </w:r>
      <w:r w:rsidR="00B76087">
        <w:t xml:space="preserve"> </w:t>
      </w:r>
      <w:r w:rsidR="00E01D5B">
        <w:t xml:space="preserve">Management </w:t>
      </w:r>
      <w:r w:rsidR="003C571A">
        <w:t xml:space="preserve">advised </w:t>
      </w:r>
      <w:r w:rsidR="0093323D">
        <w:t xml:space="preserve">the </w:t>
      </w:r>
      <w:r w:rsidR="00DE3298">
        <w:t xml:space="preserve">current complaint </w:t>
      </w:r>
      <w:r w:rsidR="00C94DA8">
        <w:t>lodgement process of</w:t>
      </w:r>
      <w:r w:rsidR="00054111">
        <w:t xml:space="preserve"> only inputting finalised complaints into a centralised complaints register is to be </w:t>
      </w:r>
      <w:r w:rsidR="00054111">
        <w:lastRenderedPageBreak/>
        <w:t>reviewed</w:t>
      </w:r>
      <w:r w:rsidR="0012169E">
        <w:t>.</w:t>
      </w:r>
      <w:r w:rsidR="004672E3">
        <w:t xml:space="preserve"> This </w:t>
      </w:r>
      <w:r w:rsidR="002E4C4B">
        <w:t>will ensure oversight of the status of all open and finalised complaints</w:t>
      </w:r>
      <w:r w:rsidR="00F374AC">
        <w:t xml:space="preserve"> for trending purposes.</w:t>
      </w:r>
      <w:r w:rsidR="000D7377">
        <w:t xml:space="preserve"> </w:t>
      </w:r>
      <w:r w:rsidR="0012169E">
        <w:t xml:space="preserve"> </w:t>
      </w:r>
    </w:p>
    <w:p w14:paraId="0E50DE23" w14:textId="154CE526" w:rsidR="003B4A9E" w:rsidRDefault="0019055B" w:rsidP="0019055B">
      <w:pPr>
        <w:pStyle w:val="NormalArial"/>
      </w:pPr>
      <w:r>
        <w:t xml:space="preserve">Based on the information summarised above, I find the provider, in relation to each service, compliant with all Requirements in Standard 6, Feedback and complaints. </w:t>
      </w:r>
      <w:r w:rsidR="003B4A9E">
        <w:br w:type="page"/>
      </w:r>
    </w:p>
    <w:p w14:paraId="4F66AA3F" w14:textId="77777777" w:rsidR="003B4A9E" w:rsidRPr="003217D3" w:rsidRDefault="003B4A9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F15FB4" w14:paraId="2E5D05A2" w14:textId="77777777" w:rsidTr="00F15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309E224E" w14:textId="77777777" w:rsidR="003B4A9E" w:rsidRPr="003217D3" w:rsidRDefault="003B4A9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3D96E7FF" w14:textId="77777777" w:rsidR="003B4A9E" w:rsidRPr="003217D3" w:rsidRDefault="003B4A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614EFD6C" w14:textId="77777777" w:rsidR="003B4A9E" w:rsidRPr="003217D3" w:rsidRDefault="003B4A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5FB4" w14:paraId="375A3B2D" w14:textId="77777777" w:rsidTr="00F15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ADD2D2"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447D9A41"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19392E5"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7979369"/>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835" w:type="dxa"/>
            <w:shd w:val="clear" w:color="auto" w:fill="auto"/>
          </w:tcPr>
          <w:p w14:paraId="35772885" w14:textId="77777777" w:rsidR="003B4A9E" w:rsidRPr="00CC646C" w:rsidRDefault="00805DB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3868625"/>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622C5C3B" w14:textId="77777777" w:rsidTr="00F1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9D046B"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71BF32E4" w14:textId="77777777" w:rsidR="003B4A9E" w:rsidRPr="00244176" w:rsidRDefault="003B4A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F10539B"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003003"/>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835" w:type="dxa"/>
            <w:shd w:val="clear" w:color="auto" w:fill="auto"/>
          </w:tcPr>
          <w:p w14:paraId="40644809" w14:textId="77777777" w:rsidR="003B4A9E" w:rsidRPr="00CC646C" w:rsidRDefault="00805DB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5852371"/>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1A5AC987" w14:textId="77777777" w:rsidTr="00F15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DB30E7"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25EFF638"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01C59631"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63894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835" w:type="dxa"/>
            <w:shd w:val="clear" w:color="auto" w:fill="auto"/>
          </w:tcPr>
          <w:p w14:paraId="141F9318" w14:textId="77777777" w:rsidR="003B4A9E" w:rsidRPr="00CC646C" w:rsidRDefault="00805DB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3736106"/>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16D4BAB3" w14:textId="77777777" w:rsidTr="00F1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F2074D"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0B0EE4DA" w14:textId="77777777" w:rsidR="003B4A9E" w:rsidRPr="00244176" w:rsidRDefault="003B4A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56E246F"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7970267"/>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835" w:type="dxa"/>
            <w:shd w:val="clear" w:color="auto" w:fill="auto"/>
          </w:tcPr>
          <w:p w14:paraId="7D789ABA" w14:textId="77777777" w:rsidR="003B4A9E" w:rsidRPr="00CC646C" w:rsidRDefault="00805DBB"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2238349"/>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6D28BD46" w14:textId="77777777" w:rsidTr="00F15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0B1281"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5D1E8E2"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30DFF00F"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3847772"/>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835" w:type="dxa"/>
            <w:shd w:val="clear" w:color="auto" w:fill="auto"/>
          </w:tcPr>
          <w:p w14:paraId="1A092DA4" w14:textId="77777777" w:rsidR="003B4A9E" w:rsidRPr="00CC646C" w:rsidRDefault="00805DBB"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5808587"/>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bl>
    <w:p w14:paraId="4EF21852" w14:textId="77777777" w:rsidR="003B4A9E" w:rsidRDefault="003B4A9E" w:rsidP="007B3959">
      <w:pPr>
        <w:pStyle w:val="Heading20"/>
      </w:pPr>
      <w:r w:rsidRPr="00A36AA9">
        <w:t>Findings</w:t>
      </w:r>
    </w:p>
    <w:p w14:paraId="32AB707A" w14:textId="77777777" w:rsidR="00CA051E" w:rsidRDefault="00CA051E" w:rsidP="00CA051E">
      <w:pPr>
        <w:pStyle w:val="NormalArial"/>
      </w:pPr>
      <w:r>
        <w:t>This Quality Standard has been assessed as compliant as 5 of the 5 specific requirements are compliant for each service.</w:t>
      </w:r>
    </w:p>
    <w:p w14:paraId="7606B66F" w14:textId="5038515C" w:rsidR="00CA051E" w:rsidRPr="00BE027A" w:rsidRDefault="00CA051E" w:rsidP="00CA051E">
      <w:pPr>
        <w:pStyle w:val="NormalArial"/>
      </w:pPr>
      <w:r w:rsidRPr="00336D5F">
        <w:t>Consumers and representatives in all services</w:t>
      </w:r>
      <w:r w:rsidR="00632142">
        <w:t xml:space="preserve"> reported overall satisfaction with the number and mix of staff</w:t>
      </w:r>
      <w:r w:rsidR="00BD1942">
        <w:t xml:space="preserve"> available</w:t>
      </w:r>
      <w:r w:rsidR="00E475A9">
        <w:t>. Consumers and representatives</w:t>
      </w:r>
      <w:r w:rsidR="00BD1942">
        <w:t xml:space="preserve"> advised</w:t>
      </w:r>
      <w:r w:rsidR="00D56FBF">
        <w:t xml:space="preserve"> although</w:t>
      </w:r>
      <w:r w:rsidR="00916536" w:rsidRPr="00916536">
        <w:t xml:space="preserve"> </w:t>
      </w:r>
      <w:r w:rsidR="001571B9">
        <w:t>services</w:t>
      </w:r>
      <w:r w:rsidR="00916536" w:rsidRPr="00916536">
        <w:t xml:space="preserve"> </w:t>
      </w:r>
      <w:r w:rsidR="001571B9">
        <w:t>are</w:t>
      </w:r>
      <w:r w:rsidR="00916536" w:rsidRPr="00916536">
        <w:t xml:space="preserve"> not </w:t>
      </w:r>
      <w:r w:rsidR="00D56FBF">
        <w:t xml:space="preserve">always </w:t>
      </w:r>
      <w:r w:rsidR="00916536" w:rsidRPr="00916536">
        <w:t xml:space="preserve">delivered at preferred </w:t>
      </w:r>
      <w:r w:rsidR="00F5460E" w:rsidRPr="00916536">
        <w:t>times,</w:t>
      </w:r>
      <w:r w:rsidR="00916536" w:rsidRPr="00916536">
        <w:t xml:space="preserve"> they are generally able to access care and services that meet their preferences.</w:t>
      </w:r>
      <w:r w:rsidR="001E2F7C">
        <w:t xml:space="preserve"> </w:t>
      </w:r>
      <w:r w:rsidR="004A7569">
        <w:t xml:space="preserve">Staff </w:t>
      </w:r>
      <w:r w:rsidR="0085471B">
        <w:t>interviewed confirmed sufficient time is allocated to complete</w:t>
      </w:r>
      <w:r w:rsidR="004E5A43">
        <w:t xml:space="preserve"> </w:t>
      </w:r>
      <w:r w:rsidR="00CF375C">
        <w:t xml:space="preserve">services </w:t>
      </w:r>
      <w:r w:rsidR="003C5FF4">
        <w:t xml:space="preserve">competently and safely. Management described </w:t>
      </w:r>
      <w:r w:rsidR="00F44C26">
        <w:t>systems in place to manage unplanned</w:t>
      </w:r>
      <w:r w:rsidR="00EC5197">
        <w:t xml:space="preserve"> unfilled shifts, such as the use of casual or subcontracted staff</w:t>
      </w:r>
      <w:r w:rsidR="00FD4241">
        <w:t>.</w:t>
      </w:r>
      <w:r w:rsidR="00874D42">
        <w:t xml:space="preserve"> In addition, management advised </w:t>
      </w:r>
      <w:r w:rsidR="002C57BC">
        <w:t>workforce planning is based</w:t>
      </w:r>
      <w:r w:rsidR="00364044">
        <w:t xml:space="preserve"> on </w:t>
      </w:r>
      <w:r w:rsidR="00620916">
        <w:t>fortnightly regional manager reports</w:t>
      </w:r>
      <w:r w:rsidR="009860BA">
        <w:t xml:space="preserve"> detailing specific regional workforce gaps</w:t>
      </w:r>
      <w:r w:rsidR="00620916">
        <w:t>, analysis of specific consumer vulnerabilities</w:t>
      </w:r>
      <w:r w:rsidR="00463D0A">
        <w:t xml:space="preserve"> and </w:t>
      </w:r>
      <w:r w:rsidR="00FE20C9">
        <w:t xml:space="preserve">reliance on </w:t>
      </w:r>
      <w:r w:rsidR="00BE027A">
        <w:t>subcontractor staff</w:t>
      </w:r>
      <w:r w:rsidR="00FE20C9">
        <w:t xml:space="preserve"> to</w:t>
      </w:r>
      <w:r w:rsidR="00AC59A1">
        <w:t xml:space="preserve"> fill shifts. </w:t>
      </w:r>
      <w:r w:rsidR="000F53F0">
        <w:t xml:space="preserve"> </w:t>
      </w:r>
      <w:r w:rsidR="00FD4241">
        <w:t xml:space="preserve"> </w:t>
      </w:r>
      <w:r w:rsidR="00104D0C">
        <w:t xml:space="preserve"> </w:t>
      </w:r>
    </w:p>
    <w:p w14:paraId="5BE78930" w14:textId="4772EB66" w:rsidR="00AA5000" w:rsidRDefault="00CA051E" w:rsidP="00CA051E">
      <w:pPr>
        <w:pStyle w:val="NormalArial"/>
      </w:pPr>
      <w:r w:rsidRPr="00336D5F">
        <w:t xml:space="preserve">Consumers and representatives in all services </w:t>
      </w:r>
      <w:r w:rsidRPr="00816F16">
        <w:t xml:space="preserve">described staff as kind, caring and respectful. </w:t>
      </w:r>
      <w:r w:rsidRPr="00550A3F">
        <w:t>Staff interviewed</w:t>
      </w:r>
      <w:r w:rsidR="00C72C87">
        <w:t xml:space="preserve"> described how the</w:t>
      </w:r>
      <w:r w:rsidR="00AA5000">
        <w:t>y respect consumer choices and preferences and practice open communication. Management advised</w:t>
      </w:r>
      <w:r w:rsidR="00014C3E">
        <w:t xml:space="preserve"> each </w:t>
      </w:r>
      <w:r w:rsidR="00453BE1" w:rsidRPr="00453BE1">
        <w:t xml:space="preserve">service monitors internal and subcontractor staff behaviour and engagement with consumers </w:t>
      </w:r>
      <w:r w:rsidR="002D0487">
        <w:t xml:space="preserve">by </w:t>
      </w:r>
      <w:r w:rsidR="00453BE1" w:rsidRPr="00453BE1">
        <w:t>seeking feedback from consumers and staff.</w:t>
      </w:r>
      <w:r w:rsidR="00BD3FB2">
        <w:t xml:space="preserve"> Care planning documentation reviewed show </w:t>
      </w:r>
      <w:r w:rsidR="00083E24" w:rsidRPr="00083E24">
        <w:t>consumer culture, interests and preferences are identified</w:t>
      </w:r>
      <w:r w:rsidR="00083E24">
        <w:t xml:space="preserve"> and used to </w:t>
      </w:r>
      <w:r w:rsidR="00042499">
        <w:t xml:space="preserve">guide delivery of services. </w:t>
      </w:r>
      <w:r w:rsidR="0041265A">
        <w:t xml:space="preserve">In addition, </w:t>
      </w:r>
      <w:r w:rsidR="00517EC1">
        <w:t xml:space="preserve">review of the complaints and feedback register show mechanisms are in place to </w:t>
      </w:r>
      <w:r w:rsidR="00381CB6">
        <w:t>address</w:t>
      </w:r>
      <w:r w:rsidR="00517EC1">
        <w:t xml:space="preserve"> disre</w:t>
      </w:r>
      <w:r w:rsidR="0080091E">
        <w:t>spectful staff interactions with consumers.</w:t>
      </w:r>
    </w:p>
    <w:p w14:paraId="12BD20DD" w14:textId="75EFCD72" w:rsidR="00CE497F" w:rsidRDefault="00CA051E" w:rsidP="00CA051E">
      <w:pPr>
        <w:pStyle w:val="NormalArial"/>
      </w:pPr>
      <w:r w:rsidRPr="00336D5F">
        <w:t xml:space="preserve">Consumers and representatives in all services </w:t>
      </w:r>
      <w:r w:rsidRPr="00CE497F">
        <w:t>confirmed staff</w:t>
      </w:r>
      <w:r w:rsidR="00CE497F">
        <w:t xml:space="preserve"> </w:t>
      </w:r>
      <w:r w:rsidR="00EF7889">
        <w:t xml:space="preserve">effectively and </w:t>
      </w:r>
      <w:r w:rsidR="00336182">
        <w:t xml:space="preserve">competently perform their roles. </w:t>
      </w:r>
      <w:r w:rsidR="00BE0C5F">
        <w:t>Staff advised their competency is assessed</w:t>
      </w:r>
      <w:r w:rsidR="000304CA">
        <w:t xml:space="preserve"> </w:t>
      </w:r>
      <w:r w:rsidR="00440B50" w:rsidRPr="00440B50">
        <w:t xml:space="preserve">through initial qualification and experience checks, buddy shifts with senior care staff, </w:t>
      </w:r>
      <w:r w:rsidR="008B066E">
        <w:t xml:space="preserve">and </w:t>
      </w:r>
      <w:r w:rsidR="00440B50" w:rsidRPr="00440B50">
        <w:t>annual performance reviews</w:t>
      </w:r>
      <w:r w:rsidR="008B066E">
        <w:t>.</w:t>
      </w:r>
      <w:r w:rsidR="00BD1E12">
        <w:t xml:space="preserve"> </w:t>
      </w:r>
      <w:r w:rsidR="00BD1E12">
        <w:lastRenderedPageBreak/>
        <w:t>Management explained</w:t>
      </w:r>
      <w:r w:rsidR="000758D4">
        <w:t xml:space="preserve"> staff competency is based on a combination of </w:t>
      </w:r>
      <w:r w:rsidR="00587C21" w:rsidRPr="00587C21">
        <w:t>performance appraisals, minimum qualification requirements and provi</w:t>
      </w:r>
      <w:r w:rsidR="00587C21">
        <w:t xml:space="preserve">sion of </w:t>
      </w:r>
      <w:r w:rsidR="00587C21" w:rsidRPr="00587C21">
        <w:t>position descriptions</w:t>
      </w:r>
      <w:r w:rsidR="00300605">
        <w:t xml:space="preserve"> which outline</w:t>
      </w:r>
      <w:r w:rsidR="00BA4202">
        <w:t xml:space="preserve"> </w:t>
      </w:r>
      <w:r w:rsidR="00C711E6" w:rsidRPr="00C711E6">
        <w:t>required competencies, responsibilities and key performance indicators.</w:t>
      </w:r>
      <w:r w:rsidR="00C711E6">
        <w:t xml:space="preserve"> </w:t>
      </w:r>
      <w:r w:rsidR="00885060">
        <w:t>A probity and compliance</w:t>
      </w:r>
      <w:r w:rsidR="00A954AA">
        <w:t xml:space="preserve"> register containing details on </w:t>
      </w:r>
      <w:r w:rsidR="00AE62C8" w:rsidRPr="00AE62C8">
        <w:t>staff licenses, police checks, nursing registration records, worker screening checks and qualifications</w:t>
      </w:r>
      <w:r w:rsidR="00AE62C8">
        <w:t xml:space="preserve"> is monitored and maintained.</w:t>
      </w:r>
      <w:r w:rsidR="00C95D02">
        <w:t xml:space="preserve"> </w:t>
      </w:r>
      <w:r w:rsidR="009141F8">
        <w:t xml:space="preserve">Subcontracting agreements reviewed include clauses which identify </w:t>
      </w:r>
      <w:r w:rsidR="00D77134">
        <w:t>minimum qualifications</w:t>
      </w:r>
      <w:r w:rsidR="00560EA2">
        <w:t xml:space="preserve">, </w:t>
      </w:r>
      <w:r w:rsidR="00560EA2" w:rsidRPr="00560EA2">
        <w:t>skill</w:t>
      </w:r>
      <w:r w:rsidR="00560EA2">
        <w:t>s</w:t>
      </w:r>
      <w:r w:rsidR="00560EA2" w:rsidRPr="00560EA2">
        <w:t xml:space="preserve"> and regulatory requirements required by</w:t>
      </w:r>
      <w:r w:rsidR="00F07069">
        <w:t xml:space="preserve"> subcontracted</w:t>
      </w:r>
      <w:r w:rsidR="00560EA2" w:rsidRPr="00560EA2">
        <w:t xml:space="preserve"> staff.</w:t>
      </w:r>
    </w:p>
    <w:p w14:paraId="14DBC422" w14:textId="26F59327" w:rsidR="00891547" w:rsidRDefault="00CA051E" w:rsidP="00CA051E">
      <w:pPr>
        <w:pStyle w:val="NormalArial"/>
      </w:pPr>
      <w:r w:rsidRPr="00F61C02">
        <w:t xml:space="preserve">Staff advised they were satisfied with induction and ongoing </w:t>
      </w:r>
      <w:r w:rsidRPr="00412786">
        <w:t>training</w:t>
      </w:r>
      <w:r w:rsidR="00C71E49">
        <w:t xml:space="preserve"> and support</w:t>
      </w:r>
      <w:r w:rsidRPr="00412786">
        <w:t xml:space="preserve"> provided</w:t>
      </w:r>
      <w:r w:rsidRPr="00C71E49">
        <w:t>.</w:t>
      </w:r>
      <w:r w:rsidR="007D7BA5">
        <w:t xml:space="preserve"> Staff</w:t>
      </w:r>
      <w:r w:rsidR="00132753">
        <w:t xml:space="preserve"> confirmed completion of buddy shifts for new starters prior to transition to independent service delivery.</w:t>
      </w:r>
      <w:r w:rsidR="00EB5D99">
        <w:t xml:space="preserve"> Staff also </w:t>
      </w:r>
      <w:r w:rsidR="00B22563">
        <w:t>confirmed</w:t>
      </w:r>
      <w:r w:rsidR="00436971">
        <w:t xml:space="preserve"> access to online training modules and face to face trainin</w:t>
      </w:r>
      <w:r w:rsidR="00AE7523">
        <w:t>g sessions.</w:t>
      </w:r>
      <w:r w:rsidR="00132753">
        <w:t xml:space="preserve"> </w:t>
      </w:r>
      <w:r w:rsidR="002E21A4" w:rsidRPr="002E21A4">
        <w:t>Management explained training needs are identified through revie</w:t>
      </w:r>
      <w:r w:rsidR="006320D1">
        <w:t>w of the</w:t>
      </w:r>
      <w:r w:rsidR="002E21A4" w:rsidRPr="002E21A4">
        <w:t xml:space="preserve"> Quality Standards, complaints and clinical indicator data, regulatory and legislative requirements and </w:t>
      </w:r>
      <w:r w:rsidR="00DA1F5D">
        <w:t>consumer need and complex ca</w:t>
      </w:r>
      <w:r w:rsidR="002F0CA1">
        <w:t>re requirements</w:t>
      </w:r>
      <w:r w:rsidR="002E21A4" w:rsidRPr="002E21A4">
        <w:t>.</w:t>
      </w:r>
      <w:r w:rsidR="006B718B">
        <w:t xml:space="preserve"> Management advised </w:t>
      </w:r>
      <w:r w:rsidR="00E55E99">
        <w:t>training is developed internally using subject matter experts and external providers with speciali</w:t>
      </w:r>
      <w:r w:rsidR="00863A71">
        <w:t>st</w:t>
      </w:r>
      <w:r w:rsidR="00E55E99">
        <w:t xml:space="preserve"> knowledge. </w:t>
      </w:r>
      <w:r w:rsidR="00AE7523">
        <w:t xml:space="preserve">The </w:t>
      </w:r>
      <w:r w:rsidR="00BB3AB9">
        <w:t xml:space="preserve">mandatory </w:t>
      </w:r>
      <w:r w:rsidR="00BB3AB9" w:rsidRPr="00BB3AB9">
        <w:t xml:space="preserve">training matrix and training schedule </w:t>
      </w:r>
      <w:r w:rsidR="00BB3AB9">
        <w:t xml:space="preserve">reviewed </w:t>
      </w:r>
      <w:r w:rsidR="00F66D17" w:rsidRPr="00F66D17">
        <w:t xml:space="preserve">show staff complete required training and </w:t>
      </w:r>
      <w:r w:rsidR="00F66D17">
        <w:t>there is</w:t>
      </w:r>
      <w:r w:rsidR="00F66D17" w:rsidRPr="00F66D17">
        <w:t xml:space="preserve"> oversight of completion rates.</w:t>
      </w:r>
      <w:r w:rsidR="00F66D17">
        <w:t xml:space="preserve"> </w:t>
      </w:r>
      <w:r w:rsidR="001703E2">
        <w:t>In addition, the</w:t>
      </w:r>
      <w:r w:rsidR="00DC013C">
        <w:t xml:space="preserve"> capability uplift training schedule</w:t>
      </w:r>
      <w:r w:rsidR="00E7657B">
        <w:t xml:space="preserve"> in place provides </w:t>
      </w:r>
      <w:r w:rsidR="00D85AA9" w:rsidRPr="00447251">
        <w:t>further</w:t>
      </w:r>
      <w:r w:rsidR="00447251" w:rsidRPr="00447251">
        <w:t xml:space="preserve"> training modules for identified learning opportunities, </w:t>
      </w:r>
      <w:r w:rsidR="00BA3CA6">
        <w:t xml:space="preserve">such as </w:t>
      </w:r>
      <w:r w:rsidR="00447251" w:rsidRPr="00447251">
        <w:t>trauma informed care.</w:t>
      </w:r>
    </w:p>
    <w:p w14:paraId="385F864B" w14:textId="4E4A0908" w:rsidR="00AE5316" w:rsidRDefault="00AE5316" w:rsidP="00CA051E">
      <w:pPr>
        <w:pStyle w:val="NormalArial"/>
      </w:pPr>
      <w:r>
        <w:t xml:space="preserve">Consumers </w:t>
      </w:r>
      <w:r w:rsidR="00CB3E2A">
        <w:t xml:space="preserve">and representatives </w:t>
      </w:r>
      <w:r>
        <w:t>in all services</w:t>
      </w:r>
      <w:r w:rsidR="004128AA">
        <w:t xml:space="preserve"> provided</w:t>
      </w:r>
      <w:r w:rsidR="004128AA" w:rsidRPr="004128AA">
        <w:t xml:space="preserve"> varied responses regarding whether their feedback on</w:t>
      </w:r>
      <w:r w:rsidR="00494B17">
        <w:t xml:space="preserve"> staff performance is requested. However, </w:t>
      </w:r>
      <w:r w:rsidR="0003124F">
        <w:t xml:space="preserve">consumers in all services </w:t>
      </w:r>
      <w:r w:rsidR="003B393D" w:rsidRPr="003B393D">
        <w:t>advised they fe</w:t>
      </w:r>
      <w:r w:rsidR="002178BD">
        <w:t xml:space="preserve">lt </w:t>
      </w:r>
      <w:r w:rsidR="003B393D" w:rsidRPr="003B393D">
        <w:t xml:space="preserve">confident to </w:t>
      </w:r>
      <w:r w:rsidR="007D0758">
        <w:t>report</w:t>
      </w:r>
      <w:r w:rsidR="003B393D" w:rsidRPr="003B393D">
        <w:t xml:space="preserve"> any concerns regarding staff </w:t>
      </w:r>
      <w:r w:rsidR="002178BD">
        <w:t>performance</w:t>
      </w:r>
      <w:r w:rsidR="007D0758">
        <w:t xml:space="preserve"> through appropriate channels. </w:t>
      </w:r>
      <w:r w:rsidR="000E583C">
        <w:t>Staff interviewed confirmed completion of annual performance reviews and described outcomes</w:t>
      </w:r>
      <w:r w:rsidR="00C463B4">
        <w:t xml:space="preserve"> of reviews including support</w:t>
      </w:r>
      <w:r w:rsidR="009662D9">
        <w:t xml:space="preserve"> for continued lea</w:t>
      </w:r>
      <w:r w:rsidR="007779E7">
        <w:t>r</w:t>
      </w:r>
      <w:r w:rsidR="009662D9">
        <w:t>ning and development</w:t>
      </w:r>
      <w:r w:rsidR="007779E7">
        <w:t xml:space="preserve"> </w:t>
      </w:r>
      <w:r w:rsidR="00DA0FD5">
        <w:t>opportunities</w:t>
      </w:r>
      <w:r w:rsidR="009662D9">
        <w:t xml:space="preserve">. </w:t>
      </w:r>
      <w:r w:rsidR="00CE2E82" w:rsidRPr="00CE2E82">
        <w:t>Management described process</w:t>
      </w:r>
      <w:r w:rsidR="0095065F">
        <w:t>es</w:t>
      </w:r>
      <w:r w:rsidR="00CE2E82" w:rsidRPr="00CE2E82">
        <w:t xml:space="preserve"> for monitoring and reviewing staff performance</w:t>
      </w:r>
      <w:r w:rsidR="0095065F">
        <w:t>, including</w:t>
      </w:r>
      <w:r w:rsidR="00CE2E82" w:rsidRPr="00CE2E82">
        <w:t xml:space="preserve"> annual performance reviews, six monthly reviews for new staff and one </w:t>
      </w:r>
      <w:r w:rsidR="00BA344E">
        <w:t>on</w:t>
      </w:r>
      <w:r w:rsidR="00CE2E82" w:rsidRPr="00CE2E82">
        <w:t xml:space="preserve"> one informal meetings.</w:t>
      </w:r>
      <w:r w:rsidR="009F33AF">
        <w:t xml:space="preserve"> Sampled staff files reviewed </w:t>
      </w:r>
      <w:r w:rsidR="00BA344E">
        <w:t>confirm completion of regular performance review</w:t>
      </w:r>
      <w:r w:rsidR="00DA0FD5">
        <w:t>s</w:t>
      </w:r>
      <w:r w:rsidR="00343BF6">
        <w:t xml:space="preserve"> and actions taken to address identified performance concerns. </w:t>
      </w:r>
    </w:p>
    <w:p w14:paraId="389BDF3A" w14:textId="2F5A5778" w:rsidR="003B4A9E" w:rsidRPr="00A36AA9" w:rsidRDefault="00CA051E" w:rsidP="00CA051E">
      <w:pPr>
        <w:pStyle w:val="NormalArial"/>
      </w:pPr>
      <w:r>
        <w:t xml:space="preserve">Based on the information summarised above, I find the provider, in relation to each service, compliant with all Requirements in Standard 7, Human Resources. </w:t>
      </w:r>
      <w:r w:rsidR="003B4A9E" w:rsidRPr="00A36AA9">
        <w:br w:type="page"/>
      </w:r>
    </w:p>
    <w:p w14:paraId="4ECF7AF4" w14:textId="77777777" w:rsidR="003B4A9E" w:rsidRPr="00A36AA9" w:rsidRDefault="003B4A9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F15FB4" w14:paraId="768B1090" w14:textId="77777777" w:rsidTr="00F15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08ACB60A" w14:textId="77777777" w:rsidR="003B4A9E" w:rsidRPr="003217D3" w:rsidRDefault="003B4A9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4D0577A" w14:textId="77777777" w:rsidR="003B4A9E" w:rsidRPr="003217D3" w:rsidRDefault="003B4A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7B8C5DA" w14:textId="77777777" w:rsidR="003B4A9E" w:rsidRPr="003217D3" w:rsidRDefault="003B4A9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F15FB4" w14:paraId="618F3371" w14:textId="77777777" w:rsidTr="00F15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075262"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3F04CFF"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74C6B2D7"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5952998"/>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44" w:type="dxa"/>
            <w:shd w:val="clear" w:color="auto" w:fill="auto"/>
          </w:tcPr>
          <w:p w14:paraId="05C7EB01"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6681922"/>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3910A6C9" w14:textId="77777777" w:rsidTr="00F1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B56B17"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43DA208E" w14:textId="77777777" w:rsidR="003B4A9E" w:rsidRPr="00244176" w:rsidRDefault="003B4A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21FC134"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0129557"/>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44" w:type="dxa"/>
            <w:shd w:val="clear" w:color="auto" w:fill="auto"/>
          </w:tcPr>
          <w:p w14:paraId="3743A4A9"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80312064"/>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03E9E7D0" w14:textId="77777777" w:rsidTr="00F15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DB3A1F"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4B518D94"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2B14A33" w14:textId="77777777" w:rsidR="003B4A9E" w:rsidRPr="00244176" w:rsidRDefault="003B4A9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36783B6D" w14:textId="77777777" w:rsidR="003B4A9E" w:rsidRPr="00244176" w:rsidRDefault="003B4A9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3D8CA794" w14:textId="77777777" w:rsidR="003B4A9E" w:rsidRPr="00244176" w:rsidRDefault="003B4A9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805B095" w14:textId="77777777" w:rsidR="003B4A9E" w:rsidRPr="00244176" w:rsidRDefault="003B4A9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6D541978" w14:textId="77777777" w:rsidR="003B4A9E" w:rsidRPr="00244176" w:rsidRDefault="003B4A9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E620C86" w14:textId="77777777" w:rsidR="003B4A9E" w:rsidRPr="00244176" w:rsidRDefault="003B4A9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2875B4E"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7425463"/>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44" w:type="dxa"/>
            <w:shd w:val="clear" w:color="auto" w:fill="auto"/>
          </w:tcPr>
          <w:p w14:paraId="3DC68505"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504863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29E22603" w14:textId="77777777" w:rsidTr="00F15F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6EC59E"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17A01AF0" w14:textId="77777777" w:rsidR="003B4A9E" w:rsidRPr="00244176" w:rsidRDefault="003B4A9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436292C" w14:textId="77777777" w:rsidR="003B4A9E" w:rsidRPr="00244176" w:rsidRDefault="003B4A9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CD681D5" w14:textId="77777777" w:rsidR="003B4A9E" w:rsidRPr="00244176" w:rsidRDefault="003B4A9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C3FA42B" w14:textId="77777777" w:rsidR="003B4A9E" w:rsidRPr="00244176" w:rsidRDefault="003B4A9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089CCA8" w14:textId="77777777" w:rsidR="003B4A9E" w:rsidRPr="00244176" w:rsidRDefault="003B4A9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617D0400" w14:textId="77777777" w:rsidR="003B4A9E" w:rsidRPr="00CC646C" w:rsidRDefault="00805DBB"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3235439"/>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44" w:type="dxa"/>
            <w:shd w:val="clear" w:color="auto" w:fill="auto"/>
          </w:tcPr>
          <w:p w14:paraId="140F4BF8" w14:textId="77777777" w:rsidR="003B4A9E" w:rsidRPr="00CC646C" w:rsidRDefault="00805DB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9417479"/>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r w:rsidR="00F15FB4" w14:paraId="27D506C6" w14:textId="77777777" w:rsidTr="00F15FB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D90E6A" w14:textId="77777777" w:rsidR="003B4A9E" w:rsidRPr="00244176" w:rsidRDefault="003B4A9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90AE3BC" w14:textId="77777777" w:rsidR="003B4A9E" w:rsidRPr="00244176" w:rsidRDefault="003B4A9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1CF5400" w14:textId="77777777" w:rsidR="003B4A9E" w:rsidRPr="00244176" w:rsidRDefault="003B4A9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9D66064" w14:textId="77777777" w:rsidR="003B4A9E" w:rsidRPr="00244176" w:rsidRDefault="003B4A9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03C8E61" w14:textId="77777777" w:rsidR="003B4A9E" w:rsidRPr="00244176" w:rsidRDefault="003B4A9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E2F05F7"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528925"/>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c>
          <w:tcPr>
            <w:tcW w:w="1944" w:type="dxa"/>
            <w:shd w:val="clear" w:color="auto" w:fill="auto"/>
          </w:tcPr>
          <w:p w14:paraId="2D04AFB2" w14:textId="77777777" w:rsidR="003B4A9E" w:rsidRPr="00CC646C" w:rsidRDefault="00805DB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071169"/>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3B4A9E" w:rsidRPr="00501C01">
                  <w:rPr>
                    <w:rFonts w:ascii="Arial" w:hAnsi="Arial" w:cs="Arial"/>
                  </w:rPr>
                  <w:t>Compliant</w:t>
                </w:r>
              </w:sdtContent>
            </w:sdt>
            <w:r w:rsidR="003B4A9E" w:rsidRPr="00501C01">
              <w:rPr>
                <w:rFonts w:ascii="Arial" w:hAnsi="Arial" w:cs="Arial"/>
              </w:rPr>
              <w:t xml:space="preserve"> </w:t>
            </w:r>
          </w:p>
        </w:tc>
      </w:tr>
    </w:tbl>
    <w:p w14:paraId="32719BDE" w14:textId="77777777" w:rsidR="003B4A9E" w:rsidRDefault="003B4A9E" w:rsidP="003217D3">
      <w:pPr>
        <w:pStyle w:val="Heading20"/>
      </w:pPr>
      <w:r w:rsidRPr="00A36AA9">
        <w:t>Findings</w:t>
      </w:r>
    </w:p>
    <w:p w14:paraId="14EF3452" w14:textId="77777777" w:rsidR="00F95083" w:rsidRDefault="00F95083" w:rsidP="00F95083">
      <w:pPr>
        <w:pStyle w:val="NormalArial"/>
      </w:pPr>
      <w:r>
        <w:t>This Quality Standard has been assessed as compliant as 5 of the 5 specific requirements are compliant for each service.</w:t>
      </w:r>
    </w:p>
    <w:p w14:paraId="19BC7378" w14:textId="3BA037B1" w:rsidR="005F6AA4" w:rsidRDefault="00F95083" w:rsidP="00F95083">
      <w:pPr>
        <w:pStyle w:val="NormalArial"/>
      </w:pPr>
      <w:r w:rsidRPr="00336D5F">
        <w:lastRenderedPageBreak/>
        <w:t>Consumers and representatives in all services</w:t>
      </w:r>
      <w:r w:rsidR="00C57932">
        <w:t xml:space="preserve"> </w:t>
      </w:r>
      <w:r w:rsidR="008A327C" w:rsidRPr="008A327C">
        <w:t xml:space="preserve">described </w:t>
      </w:r>
      <w:r w:rsidR="005F6AA4" w:rsidRPr="005F6AA4">
        <w:t>how they</w:t>
      </w:r>
      <w:r w:rsidR="005F6AA4">
        <w:t xml:space="preserve"> are</w:t>
      </w:r>
      <w:r w:rsidR="005F6AA4" w:rsidRPr="005F6AA4">
        <w:t xml:space="preserve"> engage</w:t>
      </w:r>
      <w:r w:rsidR="005F6AA4">
        <w:t>d</w:t>
      </w:r>
      <w:r w:rsidR="005F6AA4" w:rsidRPr="005F6AA4">
        <w:t xml:space="preserve"> to</w:t>
      </w:r>
      <w:r w:rsidR="003820AA">
        <w:t xml:space="preserve"> provide input </w:t>
      </w:r>
      <w:r w:rsidR="00581D3A">
        <w:t>and evaluate</w:t>
      </w:r>
      <w:r w:rsidR="005F6AA4" w:rsidRPr="005F6AA4">
        <w:t xml:space="preserve"> care and services receive</w:t>
      </w:r>
      <w:r w:rsidR="003820AA">
        <w:t>d</w:t>
      </w:r>
      <w:r w:rsidR="005F6AA4" w:rsidRPr="005F6AA4">
        <w:t xml:space="preserve"> via </w:t>
      </w:r>
      <w:r w:rsidR="0041553A">
        <w:t>feedback s</w:t>
      </w:r>
      <w:r w:rsidR="005F6AA4" w:rsidRPr="005F6AA4">
        <w:t>urveys and discussions with staff.</w:t>
      </w:r>
      <w:r w:rsidR="003512D2">
        <w:t xml:space="preserve"> </w:t>
      </w:r>
      <w:r w:rsidR="00C9462D">
        <w:t xml:space="preserve">Management </w:t>
      </w:r>
      <w:r w:rsidR="00D172CF">
        <w:t xml:space="preserve">confirmed the establishment of a consumer advisory body and quality consumer advisory body. </w:t>
      </w:r>
      <w:r w:rsidR="001E648B">
        <w:t>Consumer advisory body meeting minutes confirm</w:t>
      </w:r>
      <w:r w:rsidR="00365C41">
        <w:t xml:space="preserve"> issues directly related to consumer care, such as inconsistencies in rostering of regular staff</w:t>
      </w:r>
      <w:r w:rsidR="00DF5FFE">
        <w:t xml:space="preserve"> are discussed and </w:t>
      </w:r>
      <w:r w:rsidR="00B37517">
        <w:t>continuous improvement</w:t>
      </w:r>
      <w:r w:rsidR="00A5184B">
        <w:t xml:space="preserve"> actions developed</w:t>
      </w:r>
      <w:r w:rsidR="00544876">
        <w:t xml:space="preserve"> in consultation with consumers</w:t>
      </w:r>
      <w:r w:rsidR="00A5184B">
        <w:t>.</w:t>
      </w:r>
      <w:r w:rsidR="000C6F22">
        <w:t xml:space="preserve"> Review of </w:t>
      </w:r>
      <w:r w:rsidR="00DA1BEB">
        <w:t xml:space="preserve">documentation show low response rates to consumer surveys and </w:t>
      </w:r>
      <w:r w:rsidR="004963F5">
        <w:t>attendance to consumer advisory body meetings.</w:t>
      </w:r>
      <w:r w:rsidR="00582405">
        <w:t xml:space="preserve"> Management acknowledged identified </w:t>
      </w:r>
      <w:r w:rsidR="00000B6B">
        <w:t>areas of improvement</w:t>
      </w:r>
      <w:r w:rsidR="00582405">
        <w:t xml:space="preserve"> and</w:t>
      </w:r>
      <w:r w:rsidR="00BA358D">
        <w:t xml:space="preserve"> outlined </w:t>
      </w:r>
      <w:r w:rsidR="005571F2">
        <w:t xml:space="preserve">proposed </w:t>
      </w:r>
      <w:r w:rsidR="00BA358D">
        <w:t xml:space="preserve">continuous improvement </w:t>
      </w:r>
      <w:r w:rsidR="005571F2">
        <w:t>actions</w:t>
      </w:r>
      <w:r w:rsidR="00BA358D">
        <w:t>, including reviewing</w:t>
      </w:r>
      <w:r w:rsidR="004E0680">
        <w:t xml:space="preserve"> the</w:t>
      </w:r>
      <w:r w:rsidR="00BA358D">
        <w:t xml:space="preserve"> length of surveys provided</w:t>
      </w:r>
      <w:r w:rsidR="008179D8">
        <w:t xml:space="preserve">. </w:t>
      </w:r>
      <w:r w:rsidR="00046D71">
        <w:t xml:space="preserve"> </w:t>
      </w:r>
    </w:p>
    <w:p w14:paraId="7C7FAFCC" w14:textId="297DABD1" w:rsidR="00F95083" w:rsidRDefault="00F95083" w:rsidP="005B2AAD">
      <w:pPr>
        <w:pStyle w:val="NormalArial"/>
      </w:pPr>
      <w:r w:rsidRPr="00812710">
        <w:t xml:space="preserve">The organisation has a </w:t>
      </w:r>
      <w:r w:rsidR="00F84D3B" w:rsidRPr="00F84D3B">
        <w:t>board</w:t>
      </w:r>
      <w:r w:rsidR="00D653A7">
        <w:t xml:space="preserve"> whose</w:t>
      </w:r>
      <w:r w:rsidR="00F84D3B" w:rsidRPr="00F84D3B">
        <w:t xml:space="preserve"> composition includes clinical</w:t>
      </w:r>
      <w:r w:rsidR="00F84D3B">
        <w:t xml:space="preserve">, </w:t>
      </w:r>
      <w:r w:rsidR="00F84D3B" w:rsidRPr="00F84D3B">
        <w:t>health, legal, financial, veteran, marketing</w:t>
      </w:r>
      <w:r w:rsidR="00B706DC">
        <w:t xml:space="preserve"> </w:t>
      </w:r>
      <w:r w:rsidR="00F84D3B" w:rsidRPr="00F84D3B">
        <w:t>and disabilit</w:t>
      </w:r>
      <w:r w:rsidR="00B706DC">
        <w:t>y</w:t>
      </w:r>
      <w:r w:rsidR="00F84D3B" w:rsidRPr="00F84D3B">
        <w:t xml:space="preserve"> professionals</w:t>
      </w:r>
      <w:r w:rsidR="00514FA0">
        <w:t>.</w:t>
      </w:r>
      <w:r w:rsidR="00895624">
        <w:t xml:space="preserve"> </w:t>
      </w:r>
      <w:r w:rsidR="00895624" w:rsidRPr="00895624">
        <w:t xml:space="preserve">The board has several </w:t>
      </w:r>
      <w:r w:rsidR="00895624">
        <w:t xml:space="preserve">reporting </w:t>
      </w:r>
      <w:r w:rsidR="00895624" w:rsidRPr="00895624">
        <w:t>subcommittees</w:t>
      </w:r>
      <w:r w:rsidR="00895624">
        <w:t xml:space="preserve">, </w:t>
      </w:r>
      <w:r w:rsidR="00895624" w:rsidRPr="00895624">
        <w:t xml:space="preserve">including audit and risk, clinical governance, quality care and engagement, </w:t>
      </w:r>
      <w:r w:rsidR="00F61685">
        <w:t>and consumer advisory bodies</w:t>
      </w:r>
      <w:r w:rsidR="004B2949">
        <w:t>.</w:t>
      </w:r>
      <w:r w:rsidR="00B30C98">
        <w:t xml:space="preserve"> The board receives </w:t>
      </w:r>
      <w:r w:rsidR="00B260A8" w:rsidRPr="00B260A8">
        <w:t xml:space="preserve">information prior to each quarterly meeting, including the </w:t>
      </w:r>
      <w:r w:rsidR="007D5AA6">
        <w:t>chief executive officer</w:t>
      </w:r>
      <w:r w:rsidR="00B260A8" w:rsidRPr="00B260A8">
        <w:t xml:space="preserve"> report, financial reports, clinical indicator data, complaints, feedback and incident trends and analyses, active clients by service</w:t>
      </w:r>
      <w:r w:rsidR="00044E5E">
        <w:t xml:space="preserve"> and</w:t>
      </w:r>
      <w:r w:rsidR="00B260A8" w:rsidRPr="00B260A8">
        <w:t xml:space="preserve"> workforce efficiency and growth strategies.</w:t>
      </w:r>
      <w:r w:rsidR="00955D5D">
        <w:t xml:space="preserve"> </w:t>
      </w:r>
      <w:r w:rsidR="008A46D4">
        <w:t xml:space="preserve">The </w:t>
      </w:r>
      <w:r w:rsidR="00FA455B">
        <w:t>board’s s</w:t>
      </w:r>
      <w:r w:rsidR="00D25DA6">
        <w:t xml:space="preserve">trategic </w:t>
      </w:r>
      <w:r w:rsidR="00451424">
        <w:t>direction d</w:t>
      </w:r>
      <w:r w:rsidR="0020256D">
        <w:t>ecision making</w:t>
      </w:r>
      <w:r w:rsidR="00101E93">
        <w:t xml:space="preserve"> included improvements to restrictive practice training</w:t>
      </w:r>
      <w:r w:rsidR="006B56E1">
        <w:t xml:space="preserve"> </w:t>
      </w:r>
      <w:r w:rsidR="003D1A75">
        <w:t>and inclusion as an agenda item for community of practice meetings.</w:t>
      </w:r>
      <w:r w:rsidR="00E505BD">
        <w:t xml:space="preserve"> </w:t>
      </w:r>
      <w:r w:rsidR="008A46D4">
        <w:t>In addition, i</w:t>
      </w:r>
      <w:r w:rsidR="00E505BD">
        <w:t>nformation and evidence in Requirement (3)(d) of this Standard include</w:t>
      </w:r>
      <w:r w:rsidR="007D6068">
        <w:t xml:space="preserve"> board members advising </w:t>
      </w:r>
      <w:r w:rsidR="004A1074">
        <w:t xml:space="preserve">current </w:t>
      </w:r>
      <w:r w:rsidR="007D6068" w:rsidRPr="007D6068">
        <w:t>strategic plan</w:t>
      </w:r>
      <w:r w:rsidR="004A1074">
        <w:t>ning</w:t>
      </w:r>
      <w:r w:rsidR="007D6068" w:rsidRPr="007D6068">
        <w:t xml:space="preserve"> </w:t>
      </w:r>
      <w:r w:rsidR="004A1074">
        <w:t>to</w:t>
      </w:r>
      <w:r w:rsidR="007D6068" w:rsidRPr="007D6068">
        <w:t xml:space="preserve"> prioritis</w:t>
      </w:r>
      <w:r w:rsidR="004A1074">
        <w:t>e</w:t>
      </w:r>
      <w:r w:rsidR="00903062">
        <w:t xml:space="preserve"> consumer</w:t>
      </w:r>
      <w:r w:rsidR="007D6068" w:rsidRPr="007D6068">
        <w:t xml:space="preserve"> lifestyle collaboration, restorative care, wellbeing and enablement.</w:t>
      </w:r>
    </w:p>
    <w:p w14:paraId="49881726" w14:textId="77777777" w:rsidR="00F95083" w:rsidRDefault="00F95083" w:rsidP="00F95083">
      <w:pPr>
        <w:pStyle w:val="NormalArial"/>
      </w:pPr>
      <w:r>
        <w:t>Effective organisation wide governance systems are in place including:</w:t>
      </w:r>
    </w:p>
    <w:p w14:paraId="04ECF855" w14:textId="77777777" w:rsidR="00F95083" w:rsidRDefault="00F95083" w:rsidP="00F95083">
      <w:pPr>
        <w:pStyle w:val="NormalArial"/>
      </w:pPr>
      <w:r>
        <w:t>Information management</w:t>
      </w:r>
    </w:p>
    <w:p w14:paraId="70DE8298" w14:textId="77777777" w:rsidR="005B4651" w:rsidRPr="005B4651" w:rsidRDefault="005B4651" w:rsidP="005B4651">
      <w:pPr>
        <w:pStyle w:val="ListParagraph"/>
        <w:numPr>
          <w:ilvl w:val="0"/>
          <w:numId w:val="23"/>
        </w:numPr>
        <w:rPr>
          <w:rFonts w:ascii="Arial" w:hAnsi="Arial" w:cs="Arial"/>
        </w:rPr>
      </w:pPr>
      <w:r w:rsidRPr="005B4651">
        <w:rPr>
          <w:rFonts w:ascii="Arial" w:hAnsi="Arial" w:cs="Arial"/>
        </w:rPr>
        <w:t>The organisation maintains an information management and security policy.</w:t>
      </w:r>
    </w:p>
    <w:p w14:paraId="0DD5E187" w14:textId="7DB57E79" w:rsidR="00507F04" w:rsidRDefault="005B4651" w:rsidP="00F20082">
      <w:pPr>
        <w:pStyle w:val="NormalArial"/>
        <w:numPr>
          <w:ilvl w:val="0"/>
          <w:numId w:val="23"/>
        </w:numPr>
      </w:pPr>
      <w:r>
        <w:t xml:space="preserve">Staff </w:t>
      </w:r>
      <w:r w:rsidR="008F6265">
        <w:t>confirmed</w:t>
      </w:r>
      <w:r>
        <w:t xml:space="preserve"> access </w:t>
      </w:r>
      <w:r w:rsidR="00C61158">
        <w:t xml:space="preserve">to </w:t>
      </w:r>
      <w:r w:rsidR="00C11525">
        <w:t xml:space="preserve">relevant, </w:t>
      </w:r>
      <w:r w:rsidR="00C61158">
        <w:t xml:space="preserve">contemporaneous </w:t>
      </w:r>
      <w:r w:rsidR="00C11525">
        <w:t>consumer information via a mobile phone application.</w:t>
      </w:r>
    </w:p>
    <w:p w14:paraId="572DED09" w14:textId="3E0191EC" w:rsidR="003C7D87" w:rsidRPr="0076253F" w:rsidRDefault="00F95083" w:rsidP="0076253F">
      <w:pPr>
        <w:pStyle w:val="NormalArial"/>
        <w:numPr>
          <w:ilvl w:val="0"/>
          <w:numId w:val="23"/>
        </w:numPr>
      </w:pPr>
      <w:r w:rsidRPr="0076253F">
        <w:t xml:space="preserve">Consumers and representatives in all services confirmed they receive information that is timely, clear and accurate and are satisfied that their personal information is kept private and </w:t>
      </w:r>
      <w:r w:rsidR="00B1146C">
        <w:t xml:space="preserve">confidential. </w:t>
      </w:r>
    </w:p>
    <w:p w14:paraId="31EF897D" w14:textId="77777777" w:rsidR="00F95083" w:rsidRDefault="00F95083" w:rsidP="00F95083">
      <w:pPr>
        <w:pStyle w:val="NormalArial"/>
      </w:pPr>
      <w:r>
        <w:t>Continuous improvement</w:t>
      </w:r>
    </w:p>
    <w:p w14:paraId="6D585E89" w14:textId="315EFB04" w:rsidR="00607BF2" w:rsidRDefault="00F95083" w:rsidP="003C7D87">
      <w:pPr>
        <w:pStyle w:val="NormalArial"/>
        <w:numPr>
          <w:ilvl w:val="0"/>
          <w:numId w:val="24"/>
        </w:numPr>
      </w:pPr>
      <w:r w:rsidRPr="00127056">
        <w:t xml:space="preserve">The organisation </w:t>
      </w:r>
      <w:r w:rsidR="00607BF2">
        <w:t xml:space="preserve">maintains a </w:t>
      </w:r>
      <w:r w:rsidRPr="00127056">
        <w:t xml:space="preserve">continuous improvement </w:t>
      </w:r>
      <w:r w:rsidR="00607BF2">
        <w:t>register</w:t>
      </w:r>
      <w:r w:rsidR="00CC6AD4">
        <w:t xml:space="preserve"> with actions identified from consumer reviews, regulatory and legislative changes</w:t>
      </w:r>
      <w:r w:rsidR="009759F1">
        <w:t xml:space="preserve"> and consumer and staff feedback. </w:t>
      </w:r>
      <w:r w:rsidR="00767CE0">
        <w:t>T</w:t>
      </w:r>
      <w:r w:rsidR="00082070">
        <w:t>hese improvements include updates to policies and procedures</w:t>
      </w:r>
      <w:r w:rsidR="001363D9">
        <w:t xml:space="preserve"> and training </w:t>
      </w:r>
      <w:r w:rsidR="001C4608">
        <w:t>opportunities</w:t>
      </w:r>
      <w:r w:rsidR="001363D9">
        <w:t>.</w:t>
      </w:r>
    </w:p>
    <w:p w14:paraId="6935C2CF" w14:textId="77777777" w:rsidR="00F95083" w:rsidRDefault="00F95083" w:rsidP="00F95083">
      <w:pPr>
        <w:pStyle w:val="NormalArial"/>
      </w:pPr>
      <w:r>
        <w:t>Financial governance</w:t>
      </w:r>
    </w:p>
    <w:p w14:paraId="5AD72A24" w14:textId="1C82F984" w:rsidR="002438E8" w:rsidRPr="002438E8" w:rsidRDefault="002438E8" w:rsidP="002438E8">
      <w:pPr>
        <w:pStyle w:val="ListParagraph"/>
        <w:numPr>
          <w:ilvl w:val="0"/>
          <w:numId w:val="24"/>
        </w:numPr>
        <w:rPr>
          <w:rFonts w:ascii="Arial" w:hAnsi="Arial" w:cs="Arial"/>
        </w:rPr>
      </w:pPr>
      <w:r w:rsidRPr="002438E8">
        <w:rPr>
          <w:rFonts w:ascii="Arial" w:hAnsi="Arial" w:cs="Arial"/>
        </w:rPr>
        <w:t>The organisation tracks unspent funds through home care reviews and monthly finance meetings. Unspent fund reports are provided to regional managers to support service advisors in discussing expenditure options with consumers.</w:t>
      </w:r>
    </w:p>
    <w:p w14:paraId="6F346B70" w14:textId="77777777" w:rsidR="00F95083" w:rsidRPr="00084134" w:rsidRDefault="00F95083" w:rsidP="00F95083">
      <w:pPr>
        <w:pStyle w:val="NormalArial"/>
      </w:pPr>
      <w:r w:rsidRPr="00084134">
        <w:t>Workforce governance</w:t>
      </w:r>
      <w:r w:rsidRPr="00084134">
        <w:tab/>
      </w:r>
    </w:p>
    <w:p w14:paraId="13362BEE" w14:textId="77777777" w:rsidR="003C7D87" w:rsidRPr="00084134" w:rsidRDefault="00F95083" w:rsidP="00F95083">
      <w:pPr>
        <w:pStyle w:val="NormalArial"/>
        <w:numPr>
          <w:ilvl w:val="0"/>
          <w:numId w:val="25"/>
        </w:numPr>
      </w:pPr>
      <w:r w:rsidRPr="00084134">
        <w:t xml:space="preserve">The organisation has effective systems and processes in place that oversee workforce recruitment, staff performance and education. </w:t>
      </w:r>
    </w:p>
    <w:p w14:paraId="35680F26" w14:textId="292889AB" w:rsidR="00F95083" w:rsidRPr="00084134" w:rsidRDefault="00F95083" w:rsidP="00F95083">
      <w:pPr>
        <w:pStyle w:val="NormalArial"/>
        <w:numPr>
          <w:ilvl w:val="0"/>
          <w:numId w:val="25"/>
        </w:numPr>
      </w:pPr>
      <w:r w:rsidRPr="00084134">
        <w:t>Staff were evidenced to have current job descriptions that included clear responsibilities and accountabilities.</w:t>
      </w:r>
    </w:p>
    <w:p w14:paraId="741A0037" w14:textId="77777777" w:rsidR="00F95083" w:rsidRDefault="00F95083" w:rsidP="00F95083">
      <w:pPr>
        <w:pStyle w:val="NormalArial"/>
      </w:pPr>
      <w:r>
        <w:t>Regulatory compliance</w:t>
      </w:r>
    </w:p>
    <w:p w14:paraId="24872EE6" w14:textId="6BF66566" w:rsidR="00F95083" w:rsidRPr="001538EA" w:rsidRDefault="00F95083" w:rsidP="003C7D87">
      <w:pPr>
        <w:pStyle w:val="NormalArial"/>
        <w:numPr>
          <w:ilvl w:val="0"/>
          <w:numId w:val="26"/>
        </w:numPr>
      </w:pPr>
      <w:r w:rsidRPr="001538EA">
        <w:lastRenderedPageBreak/>
        <w:t>The organisation receives updates regarding regulatory and legislative changes through subscriptions to relevant industry or government notifications.</w:t>
      </w:r>
      <w:r w:rsidR="005708F5">
        <w:t xml:space="preserve"> Key updates are disseminated</w:t>
      </w:r>
      <w:r w:rsidR="004513E0">
        <w:t xml:space="preserve"> to staff and consumers</w:t>
      </w:r>
      <w:r w:rsidR="005708F5">
        <w:t xml:space="preserve"> via mechanisms such as a risk bulletin</w:t>
      </w:r>
      <w:r w:rsidR="00177FB5">
        <w:t xml:space="preserve"> and</w:t>
      </w:r>
      <w:r w:rsidR="00891FCF">
        <w:t xml:space="preserve"> chief executive officer report. </w:t>
      </w:r>
      <w:r w:rsidR="005708F5">
        <w:t xml:space="preserve"> </w:t>
      </w:r>
    </w:p>
    <w:p w14:paraId="711EFD33" w14:textId="77777777" w:rsidR="00F95083" w:rsidRDefault="00F95083" w:rsidP="00F95083">
      <w:pPr>
        <w:pStyle w:val="NormalArial"/>
      </w:pPr>
      <w:r>
        <w:t>Feedback and complaints</w:t>
      </w:r>
    </w:p>
    <w:p w14:paraId="7A337A3A" w14:textId="7510E2B7" w:rsidR="0003766E" w:rsidRPr="0003766E" w:rsidRDefault="0003766E" w:rsidP="0003766E">
      <w:pPr>
        <w:pStyle w:val="ListParagraph"/>
        <w:numPr>
          <w:ilvl w:val="0"/>
          <w:numId w:val="26"/>
        </w:numPr>
        <w:rPr>
          <w:rFonts w:ascii="Arial" w:hAnsi="Arial" w:cs="Arial"/>
        </w:rPr>
      </w:pPr>
      <w:r w:rsidRPr="0003766E">
        <w:rPr>
          <w:rFonts w:ascii="Arial" w:hAnsi="Arial" w:cs="Arial"/>
        </w:rPr>
        <w:t>The organisation maintains a complaints and feedback policy which includes a flowchart o</w:t>
      </w:r>
      <w:r>
        <w:rPr>
          <w:rFonts w:ascii="Arial" w:hAnsi="Arial" w:cs="Arial"/>
        </w:rPr>
        <w:t>n</w:t>
      </w:r>
      <w:r w:rsidRPr="0003766E">
        <w:rPr>
          <w:rFonts w:ascii="Arial" w:hAnsi="Arial" w:cs="Arial"/>
        </w:rPr>
        <w:t xml:space="preserve"> complaint management and prompts </w:t>
      </w:r>
      <w:r w:rsidR="0097494D">
        <w:rPr>
          <w:rFonts w:ascii="Arial" w:hAnsi="Arial" w:cs="Arial"/>
        </w:rPr>
        <w:t xml:space="preserve">the use of </w:t>
      </w:r>
      <w:r w:rsidRPr="0003766E">
        <w:rPr>
          <w:rFonts w:ascii="Arial" w:hAnsi="Arial" w:cs="Arial"/>
        </w:rPr>
        <w:t xml:space="preserve">open disclosure practice. </w:t>
      </w:r>
    </w:p>
    <w:p w14:paraId="2626A1E0" w14:textId="4EC18500" w:rsidR="0019490B" w:rsidRDefault="00D46313" w:rsidP="0019490B">
      <w:pPr>
        <w:pStyle w:val="NormalArial"/>
        <w:numPr>
          <w:ilvl w:val="0"/>
          <w:numId w:val="26"/>
        </w:numPr>
      </w:pPr>
      <w:r>
        <w:t>T</w:t>
      </w:r>
      <w:r w:rsidR="00445C78" w:rsidRPr="00445C78">
        <w:t xml:space="preserve">he organisation analyses feedback and complaints </w:t>
      </w:r>
      <w:r w:rsidR="00DD4DEB">
        <w:t>trends to</w:t>
      </w:r>
      <w:r w:rsidR="00AF2008">
        <w:t xml:space="preserve"> guide strategic decision making and</w:t>
      </w:r>
      <w:r w:rsidR="00DD4DEB">
        <w:t xml:space="preserve"> identify </w:t>
      </w:r>
      <w:r w:rsidR="00CD4467">
        <w:t>continuous improvement</w:t>
      </w:r>
      <w:r w:rsidR="00843202">
        <w:t xml:space="preserve"> actions</w:t>
      </w:r>
      <w:r w:rsidR="00AF2008">
        <w:t>.</w:t>
      </w:r>
      <w:r w:rsidR="00926DCA">
        <w:t xml:space="preserve"> </w:t>
      </w:r>
      <w:r w:rsidR="00B47F2B">
        <w:t>Documentation reviewed confirm a complaints and feedback and continuous improvement</w:t>
      </w:r>
      <w:r w:rsidR="00C122DB">
        <w:t xml:space="preserve"> register are maintained and monitored. </w:t>
      </w:r>
    </w:p>
    <w:p w14:paraId="7799AB31" w14:textId="77777777" w:rsidR="00F95083" w:rsidRDefault="00F95083" w:rsidP="00F95083">
      <w:pPr>
        <w:pStyle w:val="NormalArial"/>
      </w:pPr>
      <w:r>
        <w:t>Effective risk management practices and systems were demonstrated, for example:</w:t>
      </w:r>
    </w:p>
    <w:p w14:paraId="2C4C7D33" w14:textId="44320F2C" w:rsidR="002459D1" w:rsidRDefault="00BF6D21" w:rsidP="00B23B4F">
      <w:pPr>
        <w:pStyle w:val="NormalArial"/>
        <w:numPr>
          <w:ilvl w:val="0"/>
          <w:numId w:val="26"/>
        </w:numPr>
      </w:pPr>
      <w:r>
        <w:t>The organisation’s risk management systems and practices</w:t>
      </w:r>
      <w:r w:rsidR="00B3682C">
        <w:t xml:space="preserve">, including documentation of incidents in registers applies to both internal and subcontracted staff. </w:t>
      </w:r>
    </w:p>
    <w:p w14:paraId="6D1F130E" w14:textId="1DA82CD5" w:rsidR="001054BF" w:rsidRDefault="00D62F46" w:rsidP="00B23B4F">
      <w:pPr>
        <w:pStyle w:val="NormalArial"/>
        <w:numPr>
          <w:ilvl w:val="0"/>
          <w:numId w:val="26"/>
        </w:numPr>
      </w:pPr>
      <w:r>
        <w:t>The organisation manages high-impact or high-prevalence consumer risk</w:t>
      </w:r>
      <w:r w:rsidR="005D1B7F">
        <w:t xml:space="preserve"> by </w:t>
      </w:r>
      <w:r w:rsidR="00A45D42">
        <w:t xml:space="preserve">initial identification processes and </w:t>
      </w:r>
      <w:r w:rsidR="00994EDB">
        <w:t xml:space="preserve">ongoing monitoring of </w:t>
      </w:r>
      <w:r w:rsidR="005D1B7F">
        <w:t>implement</w:t>
      </w:r>
      <w:r w:rsidR="00994EDB">
        <w:t>ed</w:t>
      </w:r>
      <w:r w:rsidR="005D1B7F">
        <w:t xml:space="preserve"> mitigating strategies</w:t>
      </w:r>
      <w:r w:rsidR="00994EDB">
        <w:t>.</w:t>
      </w:r>
      <w:r w:rsidR="005D1B7F">
        <w:t xml:space="preserve"> </w:t>
      </w:r>
    </w:p>
    <w:p w14:paraId="440037EE" w14:textId="14DDC3BE" w:rsidR="00233F60" w:rsidRPr="00703A86" w:rsidRDefault="00233F60" w:rsidP="00703A86">
      <w:pPr>
        <w:pStyle w:val="NormalArial"/>
        <w:numPr>
          <w:ilvl w:val="0"/>
          <w:numId w:val="26"/>
        </w:numPr>
      </w:pPr>
      <w:r>
        <w:t>The clinical team has established lead indicators to better inform consumer care planning and review of incident data and risk registers.</w:t>
      </w:r>
      <w:r w:rsidR="00296E0B">
        <w:t xml:space="preserve"> This includes information and evidence in Requirement (3)(e) of this Standard that shows</w:t>
      </w:r>
      <w:r w:rsidR="00DE5E22">
        <w:t xml:space="preserve"> trended and analysed clinical indicator data</w:t>
      </w:r>
      <w:r>
        <w:t xml:space="preserve"> </w:t>
      </w:r>
      <w:r w:rsidR="00DE5E22">
        <w:t>is reviewed against clinical care benchmarks</w:t>
      </w:r>
      <w:r w:rsidR="004A1653">
        <w:t xml:space="preserve">. These benchmarks include </w:t>
      </w:r>
      <w:r w:rsidR="00703A86" w:rsidRPr="00703A86">
        <w:t>antibiotic overuse, immunisations, unplanned weight loss, unplanned admission to acute care, new wounds, unhealed wounds, skin tears, falls with</w:t>
      </w:r>
      <w:r w:rsidR="00703A86">
        <w:t xml:space="preserve"> or </w:t>
      </w:r>
      <w:r w:rsidR="00703A86" w:rsidRPr="00703A86">
        <w:t>without injury</w:t>
      </w:r>
      <w:r w:rsidR="00FF196A">
        <w:t xml:space="preserve"> </w:t>
      </w:r>
      <w:r w:rsidR="00703A86">
        <w:t xml:space="preserve">and </w:t>
      </w:r>
      <w:r w:rsidR="00703A86" w:rsidRPr="00703A86">
        <w:t>pressure injuries.</w:t>
      </w:r>
    </w:p>
    <w:p w14:paraId="296F90A6" w14:textId="77777777" w:rsidR="00AC3B8F" w:rsidRDefault="00233F60" w:rsidP="00AC3B8F">
      <w:pPr>
        <w:pStyle w:val="NormalArial"/>
        <w:numPr>
          <w:ilvl w:val="0"/>
          <w:numId w:val="26"/>
        </w:numPr>
      </w:pPr>
      <w:r>
        <w:t>Risks identified are discussed in executive and regional management meetings.</w:t>
      </w:r>
      <w:r w:rsidR="00BC16A1">
        <w:t xml:space="preserve"> This includes</w:t>
      </w:r>
      <w:r w:rsidR="00BC3BE8">
        <w:t xml:space="preserve"> fortnightly regional meetings that </w:t>
      </w:r>
      <w:r w:rsidR="00320131" w:rsidRPr="00BC3BE8">
        <w:t>discuss identified risks including vulnerable consumers and consumers with complex clinical issues. Management explained a registered nurse and quality manager chair these meetings to ensure effective oversight of consumer risks.</w:t>
      </w:r>
    </w:p>
    <w:p w14:paraId="28294920" w14:textId="77777777" w:rsidR="00AC3B8F" w:rsidRDefault="00B513E8" w:rsidP="00AC3B8F">
      <w:pPr>
        <w:pStyle w:val="NormalArial"/>
        <w:numPr>
          <w:ilvl w:val="0"/>
          <w:numId w:val="26"/>
        </w:numPr>
      </w:pPr>
      <w:r w:rsidRPr="00AC3B8F">
        <w:t>The organisation maintains a vulnerable clients register</w:t>
      </w:r>
      <w:r w:rsidR="00E005A3" w:rsidRPr="00AC3B8F">
        <w:t xml:space="preserve">, which contains </w:t>
      </w:r>
      <w:r w:rsidR="00B30E9B" w:rsidRPr="00AC3B8F">
        <w:t>information related to cognitive impairment, mobility requirements, complex care requirements and informal carer supports.</w:t>
      </w:r>
    </w:p>
    <w:p w14:paraId="4BF66040" w14:textId="77777777" w:rsidR="00AC3B8F" w:rsidRDefault="0088371B" w:rsidP="00AC3B8F">
      <w:pPr>
        <w:pStyle w:val="NormalArial"/>
        <w:numPr>
          <w:ilvl w:val="0"/>
          <w:numId w:val="26"/>
        </w:numPr>
      </w:pPr>
      <w:r w:rsidRPr="00AC3B8F">
        <w:t>Staff interviewed, and training records reviewed confirm, completion of elder abuse and neglect training, incident management and the serious incident reporting scheme.</w:t>
      </w:r>
    </w:p>
    <w:p w14:paraId="7CF52816" w14:textId="6D77C1E5" w:rsidR="00AC3B8F" w:rsidRDefault="001D15DF" w:rsidP="00AC3B8F">
      <w:pPr>
        <w:pStyle w:val="NormalArial"/>
        <w:numPr>
          <w:ilvl w:val="0"/>
          <w:numId w:val="26"/>
        </w:numPr>
      </w:pPr>
      <w:r w:rsidRPr="00AC3B8F">
        <w:t xml:space="preserve">Incidents are triaged through a risk rating system and actioned </w:t>
      </w:r>
      <w:r w:rsidR="00340DBC" w:rsidRPr="00AC3B8F">
        <w:t>accordingly.</w:t>
      </w:r>
      <w:r w:rsidR="00FB480E" w:rsidRPr="00AC3B8F">
        <w:t xml:space="preserve"> Incidents are recorded in</w:t>
      </w:r>
      <w:r w:rsidR="00340DBC" w:rsidRPr="00AC3B8F">
        <w:t xml:space="preserve"> </w:t>
      </w:r>
      <w:r w:rsidR="00FB480E" w:rsidRPr="00AC3B8F">
        <w:t>a</w:t>
      </w:r>
      <w:r w:rsidR="00340DBC" w:rsidRPr="00AC3B8F">
        <w:t xml:space="preserve">n incident, wound and risk register. </w:t>
      </w:r>
    </w:p>
    <w:p w14:paraId="6252DD5F" w14:textId="21AC736E" w:rsidR="00316EAF" w:rsidRPr="00316EAF" w:rsidRDefault="00316EAF" w:rsidP="00316EAF">
      <w:pPr>
        <w:pStyle w:val="ListParagraph"/>
        <w:numPr>
          <w:ilvl w:val="0"/>
          <w:numId w:val="26"/>
        </w:numPr>
        <w:rPr>
          <w:rFonts w:ascii="Arial" w:hAnsi="Arial" w:cs="Arial"/>
        </w:rPr>
      </w:pPr>
      <w:r w:rsidRPr="00316EAF">
        <w:rPr>
          <w:rFonts w:ascii="Arial" w:hAnsi="Arial" w:cs="Arial"/>
        </w:rPr>
        <w:t>The organisation is currently reviewing its risk appetite statement to include consideration of dignity of risk within risk ratings.</w:t>
      </w:r>
    </w:p>
    <w:p w14:paraId="1FF9BD7D" w14:textId="71324F97" w:rsidR="00F95083" w:rsidRDefault="00F95083" w:rsidP="00F95083">
      <w:pPr>
        <w:pStyle w:val="NormalArial"/>
      </w:pPr>
      <w:r>
        <w:t>The service has a clinical governance framework in place, including:</w:t>
      </w:r>
    </w:p>
    <w:p w14:paraId="2A3683F1" w14:textId="62934BD6" w:rsidR="00854820" w:rsidRDefault="00214DC7" w:rsidP="00854820">
      <w:pPr>
        <w:pStyle w:val="NormalArial"/>
        <w:numPr>
          <w:ilvl w:val="0"/>
          <w:numId w:val="27"/>
        </w:numPr>
      </w:pPr>
      <w:r>
        <w:t xml:space="preserve">Clear references to supporting policies and procedures that identify </w:t>
      </w:r>
      <w:r w:rsidR="00454679">
        <w:t>roles, responsibilities and accountabilities</w:t>
      </w:r>
      <w:r w:rsidR="0068507B">
        <w:t>, including a dedicated head of clinical governance.</w:t>
      </w:r>
    </w:p>
    <w:p w14:paraId="0DF61E39" w14:textId="328B482F" w:rsidR="00F06C10" w:rsidRDefault="00866D0E" w:rsidP="00F06C10">
      <w:pPr>
        <w:pStyle w:val="NormalArial"/>
        <w:numPr>
          <w:ilvl w:val="0"/>
          <w:numId w:val="27"/>
        </w:numPr>
      </w:pPr>
      <w:r>
        <w:t xml:space="preserve">A </w:t>
      </w:r>
      <w:r w:rsidR="00F06C10">
        <w:t>clinical governance team reviews clinical data to identify</w:t>
      </w:r>
      <w:r w:rsidR="00F0716D">
        <w:t xml:space="preserve"> and report trends to the chief executive officer and quality care and engagement committee.</w:t>
      </w:r>
    </w:p>
    <w:p w14:paraId="7FE7298A" w14:textId="77777777" w:rsidR="00914F24" w:rsidRPr="00914F24" w:rsidRDefault="00914F24" w:rsidP="00914F24">
      <w:pPr>
        <w:pStyle w:val="ListParagraph"/>
        <w:numPr>
          <w:ilvl w:val="0"/>
          <w:numId w:val="27"/>
        </w:numPr>
        <w:rPr>
          <w:rFonts w:ascii="Arial" w:hAnsi="Arial" w:cs="Arial"/>
        </w:rPr>
      </w:pPr>
      <w:r w:rsidRPr="00914F24">
        <w:rPr>
          <w:rFonts w:ascii="Arial" w:hAnsi="Arial" w:cs="Arial"/>
        </w:rPr>
        <w:t>The organisation has introduced direct reporting lines to enable members of the executive management team to report clinical concerns for discussion.</w:t>
      </w:r>
    </w:p>
    <w:p w14:paraId="1EEDD3E4" w14:textId="342C9B5B" w:rsidR="00866D0E" w:rsidRDefault="0033361D" w:rsidP="00F06C10">
      <w:pPr>
        <w:pStyle w:val="NormalArial"/>
        <w:numPr>
          <w:ilvl w:val="0"/>
          <w:numId w:val="27"/>
        </w:numPr>
      </w:pPr>
      <w:r w:rsidRPr="0033361D">
        <w:lastRenderedPageBreak/>
        <w:t>The organisation’s infection control policy is contained within the community manual</w:t>
      </w:r>
      <w:r>
        <w:t xml:space="preserve"> which is currently under </w:t>
      </w:r>
      <w:r w:rsidR="0011138F">
        <w:t>collaborative review with an external provider.</w:t>
      </w:r>
    </w:p>
    <w:p w14:paraId="4B75677E" w14:textId="1803F732" w:rsidR="003B4A9E" w:rsidRPr="006B4042" w:rsidRDefault="00F95083" w:rsidP="00F95083">
      <w:pPr>
        <w:pStyle w:val="NormalArial"/>
      </w:pPr>
      <w:r>
        <w:t xml:space="preserve">Based on the information summarised above, I find the provider, in relation to each service, compliant with all Requirements in Standard 8, Organisational governance.  </w:t>
      </w:r>
    </w:p>
    <w:sectPr w:rsidR="003B4A9E"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CF929A" w14:textId="77777777" w:rsidR="003A2B20" w:rsidRDefault="003A2B20">
      <w:pPr>
        <w:spacing w:after="0"/>
      </w:pPr>
      <w:r>
        <w:separator/>
      </w:r>
    </w:p>
  </w:endnote>
  <w:endnote w:type="continuationSeparator" w:id="0">
    <w:p w14:paraId="2791A49D" w14:textId="77777777" w:rsidR="003A2B20" w:rsidRDefault="003A2B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FC06B2" w14:textId="77777777" w:rsidR="003B4A9E" w:rsidRPr="00DF37F2" w:rsidRDefault="003B4A9E"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w:t>
    </w:r>
    <w:r w:rsidRPr="00D3376F">
      <w:rPr>
        <w:rFonts w:cs="Times New Roman"/>
        <w:color w:val="auto"/>
        <w:szCs w:val="18"/>
      </w:rPr>
      <w:t>Southern Cross Care (NSW &amp; ACT) Limited</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0299D853" w14:textId="77777777" w:rsidR="003B4A9E" w:rsidRPr="00DF37F2" w:rsidRDefault="003B4A9E"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200051</w:t>
    </w:r>
    <w:bookmarkEnd w:id="6"/>
    <w:r w:rsidRPr="00DF37F2">
      <w:rPr>
        <w:rStyle w:val="FooterBold"/>
        <w:rFonts w:ascii="Arial" w:hAnsi="Arial"/>
        <w:b w:val="0"/>
      </w:rPr>
      <w:tab/>
      <w:t xml:space="preserve">OFFICIAL: Sensitive </w:t>
    </w:r>
  </w:p>
  <w:p w14:paraId="630C8CCA" w14:textId="77777777" w:rsidR="003B4A9E" w:rsidRPr="00DF37F2" w:rsidRDefault="003B4A9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D8980D" w14:textId="77777777" w:rsidR="003A2B20" w:rsidRDefault="003A2B20" w:rsidP="00D71F88">
      <w:pPr>
        <w:spacing w:after="0"/>
      </w:pPr>
      <w:r>
        <w:separator/>
      </w:r>
    </w:p>
  </w:footnote>
  <w:footnote w:type="continuationSeparator" w:id="0">
    <w:p w14:paraId="02A82CD0" w14:textId="77777777" w:rsidR="003A2B20" w:rsidRDefault="003A2B20" w:rsidP="00D71F88">
      <w:pPr>
        <w:spacing w:after="0"/>
      </w:pPr>
      <w:r>
        <w:continuationSeparator/>
      </w:r>
    </w:p>
  </w:footnote>
  <w:footnote w:id="1">
    <w:p w14:paraId="074EA3DD" w14:textId="1CD01158" w:rsidR="003B4A9E" w:rsidRDefault="003B4A9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541075">
        <w:rPr>
          <w:rFonts w:ascii="Arial" w:hAnsi="Arial" w:cs="Arial"/>
          <w:color w:val="auto"/>
          <w:sz w:val="20"/>
          <w:szCs w:val="20"/>
        </w:rPr>
        <w:t>57</w:t>
      </w:r>
      <w:r w:rsidR="00541075">
        <w:rPr>
          <w:rFonts w:ascii="Arial" w:hAnsi="Arial" w:cs="Arial"/>
          <w:color w:val="0000FF"/>
          <w:sz w:val="20"/>
          <w:szCs w:val="20"/>
        </w:rPr>
        <w:t xml:space="preserve"> </w:t>
      </w:r>
      <w:r w:rsidRPr="002C3CB4">
        <w:rPr>
          <w:rFonts w:ascii="Arial" w:hAnsi="Arial" w:cs="Arial"/>
          <w:sz w:val="20"/>
          <w:szCs w:val="20"/>
        </w:rPr>
        <w:t>of the Aged Care Quality and Safety Commission Rules 2018.</w:t>
      </w:r>
    </w:p>
    <w:p w14:paraId="6EF1096F" w14:textId="77777777" w:rsidR="003B4A9E" w:rsidRDefault="003B4A9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0F6828" w14:textId="77777777" w:rsidR="003B4A9E" w:rsidRDefault="003B4A9E">
    <w:pPr>
      <w:pStyle w:val="Header"/>
    </w:pPr>
    <w:r>
      <w:rPr>
        <w:noProof/>
        <w:color w:val="2B579A"/>
        <w:shd w:val="clear" w:color="auto" w:fill="E6E6E6"/>
        <w:lang w:val="en-US"/>
      </w:rPr>
      <w:drawing>
        <wp:anchor distT="0" distB="0" distL="114300" distR="114300" simplePos="0" relativeHeight="251663360" behindDoc="1" locked="0" layoutInCell="1" allowOverlap="1" wp14:anchorId="4CB9879C" wp14:editId="04945314">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9CBEF" w14:textId="77777777" w:rsidR="003B4A9E" w:rsidRDefault="003B4A9E">
    <w:pPr>
      <w:pStyle w:val="Header"/>
    </w:pPr>
    <w:r>
      <w:rPr>
        <w:noProof/>
      </w:rPr>
      <w:drawing>
        <wp:anchor distT="0" distB="0" distL="114300" distR="114300" simplePos="0" relativeHeight="251661312" behindDoc="0" locked="0" layoutInCell="1" allowOverlap="1" wp14:anchorId="4943CCDA" wp14:editId="4916B5F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FD2360E">
      <w:start w:val="1"/>
      <w:numFmt w:val="lowerRoman"/>
      <w:lvlText w:val="(%1)"/>
      <w:lvlJc w:val="left"/>
      <w:pPr>
        <w:ind w:left="1080" w:hanging="720"/>
      </w:pPr>
      <w:rPr>
        <w:rFonts w:hint="default"/>
      </w:rPr>
    </w:lvl>
    <w:lvl w:ilvl="1" w:tplc="3E0249A8" w:tentative="1">
      <w:start w:val="1"/>
      <w:numFmt w:val="lowerLetter"/>
      <w:lvlText w:val="%2."/>
      <w:lvlJc w:val="left"/>
      <w:pPr>
        <w:ind w:left="1440" w:hanging="360"/>
      </w:pPr>
    </w:lvl>
    <w:lvl w:ilvl="2" w:tplc="29F2B158" w:tentative="1">
      <w:start w:val="1"/>
      <w:numFmt w:val="lowerRoman"/>
      <w:lvlText w:val="%3."/>
      <w:lvlJc w:val="right"/>
      <w:pPr>
        <w:ind w:left="2160" w:hanging="180"/>
      </w:pPr>
    </w:lvl>
    <w:lvl w:ilvl="3" w:tplc="F45E6B66" w:tentative="1">
      <w:start w:val="1"/>
      <w:numFmt w:val="decimal"/>
      <w:lvlText w:val="%4."/>
      <w:lvlJc w:val="left"/>
      <w:pPr>
        <w:ind w:left="2880" w:hanging="360"/>
      </w:pPr>
    </w:lvl>
    <w:lvl w:ilvl="4" w:tplc="8C1481D2" w:tentative="1">
      <w:start w:val="1"/>
      <w:numFmt w:val="lowerLetter"/>
      <w:lvlText w:val="%5."/>
      <w:lvlJc w:val="left"/>
      <w:pPr>
        <w:ind w:left="3600" w:hanging="360"/>
      </w:pPr>
    </w:lvl>
    <w:lvl w:ilvl="5" w:tplc="D2F0BC76" w:tentative="1">
      <w:start w:val="1"/>
      <w:numFmt w:val="lowerRoman"/>
      <w:lvlText w:val="%6."/>
      <w:lvlJc w:val="right"/>
      <w:pPr>
        <w:ind w:left="4320" w:hanging="180"/>
      </w:pPr>
    </w:lvl>
    <w:lvl w:ilvl="6" w:tplc="9BBAA7B2" w:tentative="1">
      <w:start w:val="1"/>
      <w:numFmt w:val="decimal"/>
      <w:lvlText w:val="%7."/>
      <w:lvlJc w:val="left"/>
      <w:pPr>
        <w:ind w:left="5040" w:hanging="360"/>
      </w:pPr>
    </w:lvl>
    <w:lvl w:ilvl="7" w:tplc="E460F15A" w:tentative="1">
      <w:start w:val="1"/>
      <w:numFmt w:val="lowerLetter"/>
      <w:lvlText w:val="%8."/>
      <w:lvlJc w:val="left"/>
      <w:pPr>
        <w:ind w:left="5760" w:hanging="360"/>
      </w:pPr>
    </w:lvl>
    <w:lvl w:ilvl="8" w:tplc="C61CC5B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E46C00A">
      <w:start w:val="1"/>
      <w:numFmt w:val="lowerRoman"/>
      <w:lvlText w:val="(%1)"/>
      <w:lvlJc w:val="left"/>
      <w:pPr>
        <w:ind w:left="1080" w:hanging="720"/>
      </w:pPr>
      <w:rPr>
        <w:rFonts w:hint="default"/>
      </w:rPr>
    </w:lvl>
    <w:lvl w:ilvl="1" w:tplc="ECC4D6B4" w:tentative="1">
      <w:start w:val="1"/>
      <w:numFmt w:val="lowerLetter"/>
      <w:lvlText w:val="%2."/>
      <w:lvlJc w:val="left"/>
      <w:pPr>
        <w:ind w:left="1440" w:hanging="360"/>
      </w:pPr>
    </w:lvl>
    <w:lvl w:ilvl="2" w:tplc="719E2BA4" w:tentative="1">
      <w:start w:val="1"/>
      <w:numFmt w:val="lowerRoman"/>
      <w:lvlText w:val="%3."/>
      <w:lvlJc w:val="right"/>
      <w:pPr>
        <w:ind w:left="2160" w:hanging="180"/>
      </w:pPr>
    </w:lvl>
    <w:lvl w:ilvl="3" w:tplc="7BDAD51A" w:tentative="1">
      <w:start w:val="1"/>
      <w:numFmt w:val="decimal"/>
      <w:lvlText w:val="%4."/>
      <w:lvlJc w:val="left"/>
      <w:pPr>
        <w:ind w:left="2880" w:hanging="360"/>
      </w:pPr>
    </w:lvl>
    <w:lvl w:ilvl="4" w:tplc="F718EAE2" w:tentative="1">
      <w:start w:val="1"/>
      <w:numFmt w:val="lowerLetter"/>
      <w:lvlText w:val="%5."/>
      <w:lvlJc w:val="left"/>
      <w:pPr>
        <w:ind w:left="3600" w:hanging="360"/>
      </w:pPr>
    </w:lvl>
    <w:lvl w:ilvl="5" w:tplc="7D242CF8" w:tentative="1">
      <w:start w:val="1"/>
      <w:numFmt w:val="lowerRoman"/>
      <w:lvlText w:val="%6."/>
      <w:lvlJc w:val="right"/>
      <w:pPr>
        <w:ind w:left="4320" w:hanging="180"/>
      </w:pPr>
    </w:lvl>
    <w:lvl w:ilvl="6" w:tplc="811CADAA" w:tentative="1">
      <w:start w:val="1"/>
      <w:numFmt w:val="decimal"/>
      <w:lvlText w:val="%7."/>
      <w:lvlJc w:val="left"/>
      <w:pPr>
        <w:ind w:left="5040" w:hanging="360"/>
      </w:pPr>
    </w:lvl>
    <w:lvl w:ilvl="7" w:tplc="00A8A998" w:tentative="1">
      <w:start w:val="1"/>
      <w:numFmt w:val="lowerLetter"/>
      <w:lvlText w:val="%8."/>
      <w:lvlJc w:val="left"/>
      <w:pPr>
        <w:ind w:left="5760" w:hanging="360"/>
      </w:pPr>
    </w:lvl>
    <w:lvl w:ilvl="8" w:tplc="AE4E9B2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1628694">
      <w:start w:val="1"/>
      <w:numFmt w:val="lowerRoman"/>
      <w:lvlText w:val="(%1)"/>
      <w:lvlJc w:val="left"/>
      <w:pPr>
        <w:ind w:left="1080" w:hanging="720"/>
      </w:pPr>
      <w:rPr>
        <w:rFonts w:hint="default"/>
      </w:rPr>
    </w:lvl>
    <w:lvl w:ilvl="1" w:tplc="86004DAE" w:tentative="1">
      <w:start w:val="1"/>
      <w:numFmt w:val="lowerLetter"/>
      <w:lvlText w:val="%2."/>
      <w:lvlJc w:val="left"/>
      <w:pPr>
        <w:ind w:left="1440" w:hanging="360"/>
      </w:pPr>
    </w:lvl>
    <w:lvl w:ilvl="2" w:tplc="64406DF6" w:tentative="1">
      <w:start w:val="1"/>
      <w:numFmt w:val="lowerRoman"/>
      <w:lvlText w:val="%3."/>
      <w:lvlJc w:val="right"/>
      <w:pPr>
        <w:ind w:left="2160" w:hanging="180"/>
      </w:pPr>
    </w:lvl>
    <w:lvl w:ilvl="3" w:tplc="FC4EF55E" w:tentative="1">
      <w:start w:val="1"/>
      <w:numFmt w:val="decimal"/>
      <w:lvlText w:val="%4."/>
      <w:lvlJc w:val="left"/>
      <w:pPr>
        <w:ind w:left="2880" w:hanging="360"/>
      </w:pPr>
    </w:lvl>
    <w:lvl w:ilvl="4" w:tplc="B4884EB0" w:tentative="1">
      <w:start w:val="1"/>
      <w:numFmt w:val="lowerLetter"/>
      <w:lvlText w:val="%5."/>
      <w:lvlJc w:val="left"/>
      <w:pPr>
        <w:ind w:left="3600" w:hanging="360"/>
      </w:pPr>
    </w:lvl>
    <w:lvl w:ilvl="5" w:tplc="05A83CEA" w:tentative="1">
      <w:start w:val="1"/>
      <w:numFmt w:val="lowerRoman"/>
      <w:lvlText w:val="%6."/>
      <w:lvlJc w:val="right"/>
      <w:pPr>
        <w:ind w:left="4320" w:hanging="180"/>
      </w:pPr>
    </w:lvl>
    <w:lvl w:ilvl="6" w:tplc="266A193A" w:tentative="1">
      <w:start w:val="1"/>
      <w:numFmt w:val="decimal"/>
      <w:lvlText w:val="%7."/>
      <w:lvlJc w:val="left"/>
      <w:pPr>
        <w:ind w:left="5040" w:hanging="360"/>
      </w:pPr>
    </w:lvl>
    <w:lvl w:ilvl="7" w:tplc="36105D58" w:tentative="1">
      <w:start w:val="1"/>
      <w:numFmt w:val="lowerLetter"/>
      <w:lvlText w:val="%8."/>
      <w:lvlJc w:val="left"/>
      <w:pPr>
        <w:ind w:left="5760" w:hanging="360"/>
      </w:pPr>
    </w:lvl>
    <w:lvl w:ilvl="8" w:tplc="8A66DE1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4F1E8ED8">
      <w:start w:val="1"/>
      <w:numFmt w:val="lowerRoman"/>
      <w:lvlText w:val="(%1)"/>
      <w:lvlJc w:val="left"/>
      <w:pPr>
        <w:ind w:left="1080" w:hanging="720"/>
      </w:pPr>
      <w:rPr>
        <w:rFonts w:hint="default"/>
      </w:rPr>
    </w:lvl>
    <w:lvl w:ilvl="1" w:tplc="8736C296" w:tentative="1">
      <w:start w:val="1"/>
      <w:numFmt w:val="lowerLetter"/>
      <w:lvlText w:val="%2."/>
      <w:lvlJc w:val="left"/>
      <w:pPr>
        <w:ind w:left="1440" w:hanging="360"/>
      </w:pPr>
    </w:lvl>
    <w:lvl w:ilvl="2" w:tplc="9DF433DE" w:tentative="1">
      <w:start w:val="1"/>
      <w:numFmt w:val="lowerRoman"/>
      <w:lvlText w:val="%3."/>
      <w:lvlJc w:val="right"/>
      <w:pPr>
        <w:ind w:left="2160" w:hanging="180"/>
      </w:pPr>
    </w:lvl>
    <w:lvl w:ilvl="3" w:tplc="5CEEA90E" w:tentative="1">
      <w:start w:val="1"/>
      <w:numFmt w:val="decimal"/>
      <w:lvlText w:val="%4."/>
      <w:lvlJc w:val="left"/>
      <w:pPr>
        <w:ind w:left="2880" w:hanging="360"/>
      </w:pPr>
    </w:lvl>
    <w:lvl w:ilvl="4" w:tplc="05F4BB68" w:tentative="1">
      <w:start w:val="1"/>
      <w:numFmt w:val="lowerLetter"/>
      <w:lvlText w:val="%5."/>
      <w:lvlJc w:val="left"/>
      <w:pPr>
        <w:ind w:left="3600" w:hanging="360"/>
      </w:pPr>
    </w:lvl>
    <w:lvl w:ilvl="5" w:tplc="015A2B56" w:tentative="1">
      <w:start w:val="1"/>
      <w:numFmt w:val="lowerRoman"/>
      <w:lvlText w:val="%6."/>
      <w:lvlJc w:val="right"/>
      <w:pPr>
        <w:ind w:left="4320" w:hanging="180"/>
      </w:pPr>
    </w:lvl>
    <w:lvl w:ilvl="6" w:tplc="F0601CE4" w:tentative="1">
      <w:start w:val="1"/>
      <w:numFmt w:val="decimal"/>
      <w:lvlText w:val="%7."/>
      <w:lvlJc w:val="left"/>
      <w:pPr>
        <w:ind w:left="5040" w:hanging="360"/>
      </w:pPr>
    </w:lvl>
    <w:lvl w:ilvl="7" w:tplc="D466D1F0" w:tentative="1">
      <w:start w:val="1"/>
      <w:numFmt w:val="lowerLetter"/>
      <w:lvlText w:val="%8."/>
      <w:lvlJc w:val="left"/>
      <w:pPr>
        <w:ind w:left="5760" w:hanging="360"/>
      </w:pPr>
    </w:lvl>
    <w:lvl w:ilvl="8" w:tplc="9B9630E2"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8CEEF850">
      <w:start w:val="1"/>
      <w:numFmt w:val="lowerRoman"/>
      <w:lvlText w:val="(%1)"/>
      <w:lvlJc w:val="left"/>
      <w:pPr>
        <w:ind w:left="1080" w:hanging="720"/>
      </w:pPr>
      <w:rPr>
        <w:rFonts w:hint="default"/>
      </w:rPr>
    </w:lvl>
    <w:lvl w:ilvl="1" w:tplc="BE12576A" w:tentative="1">
      <w:start w:val="1"/>
      <w:numFmt w:val="lowerLetter"/>
      <w:lvlText w:val="%2."/>
      <w:lvlJc w:val="left"/>
      <w:pPr>
        <w:ind w:left="1440" w:hanging="360"/>
      </w:pPr>
    </w:lvl>
    <w:lvl w:ilvl="2" w:tplc="E8ACBF04" w:tentative="1">
      <w:start w:val="1"/>
      <w:numFmt w:val="lowerRoman"/>
      <w:lvlText w:val="%3."/>
      <w:lvlJc w:val="right"/>
      <w:pPr>
        <w:ind w:left="2160" w:hanging="180"/>
      </w:pPr>
    </w:lvl>
    <w:lvl w:ilvl="3" w:tplc="81121438" w:tentative="1">
      <w:start w:val="1"/>
      <w:numFmt w:val="decimal"/>
      <w:lvlText w:val="%4."/>
      <w:lvlJc w:val="left"/>
      <w:pPr>
        <w:ind w:left="2880" w:hanging="360"/>
      </w:pPr>
    </w:lvl>
    <w:lvl w:ilvl="4" w:tplc="F8B2614A" w:tentative="1">
      <w:start w:val="1"/>
      <w:numFmt w:val="lowerLetter"/>
      <w:lvlText w:val="%5."/>
      <w:lvlJc w:val="left"/>
      <w:pPr>
        <w:ind w:left="3600" w:hanging="360"/>
      </w:pPr>
    </w:lvl>
    <w:lvl w:ilvl="5" w:tplc="AD725A88" w:tentative="1">
      <w:start w:val="1"/>
      <w:numFmt w:val="lowerRoman"/>
      <w:lvlText w:val="%6."/>
      <w:lvlJc w:val="right"/>
      <w:pPr>
        <w:ind w:left="4320" w:hanging="180"/>
      </w:pPr>
    </w:lvl>
    <w:lvl w:ilvl="6" w:tplc="9E4656DA" w:tentative="1">
      <w:start w:val="1"/>
      <w:numFmt w:val="decimal"/>
      <w:lvlText w:val="%7."/>
      <w:lvlJc w:val="left"/>
      <w:pPr>
        <w:ind w:left="5040" w:hanging="360"/>
      </w:pPr>
    </w:lvl>
    <w:lvl w:ilvl="7" w:tplc="66F67122" w:tentative="1">
      <w:start w:val="1"/>
      <w:numFmt w:val="lowerLetter"/>
      <w:lvlText w:val="%8."/>
      <w:lvlJc w:val="left"/>
      <w:pPr>
        <w:ind w:left="5760" w:hanging="360"/>
      </w:pPr>
    </w:lvl>
    <w:lvl w:ilvl="8" w:tplc="9630543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44844CC">
      <w:start w:val="1"/>
      <w:numFmt w:val="bullet"/>
      <w:lvlText w:val=""/>
      <w:lvlJc w:val="left"/>
      <w:pPr>
        <w:ind w:left="720" w:hanging="360"/>
      </w:pPr>
      <w:rPr>
        <w:rFonts w:ascii="Symbol" w:hAnsi="Symbol" w:hint="default"/>
        <w:color w:val="auto"/>
        <w:sz w:val="24"/>
        <w:szCs w:val="24"/>
      </w:rPr>
    </w:lvl>
    <w:lvl w:ilvl="1" w:tplc="95D482DA" w:tentative="1">
      <w:start w:val="1"/>
      <w:numFmt w:val="bullet"/>
      <w:lvlText w:val="o"/>
      <w:lvlJc w:val="left"/>
      <w:pPr>
        <w:ind w:left="1440" w:hanging="360"/>
      </w:pPr>
      <w:rPr>
        <w:rFonts w:ascii="Courier New" w:hAnsi="Courier New" w:cs="Courier New" w:hint="default"/>
      </w:rPr>
    </w:lvl>
    <w:lvl w:ilvl="2" w:tplc="729A1894" w:tentative="1">
      <w:start w:val="1"/>
      <w:numFmt w:val="bullet"/>
      <w:lvlText w:val=""/>
      <w:lvlJc w:val="left"/>
      <w:pPr>
        <w:ind w:left="2160" w:hanging="360"/>
      </w:pPr>
      <w:rPr>
        <w:rFonts w:ascii="Wingdings" w:hAnsi="Wingdings" w:hint="default"/>
      </w:rPr>
    </w:lvl>
    <w:lvl w:ilvl="3" w:tplc="409637DE" w:tentative="1">
      <w:start w:val="1"/>
      <w:numFmt w:val="bullet"/>
      <w:lvlText w:val=""/>
      <w:lvlJc w:val="left"/>
      <w:pPr>
        <w:ind w:left="2880" w:hanging="360"/>
      </w:pPr>
      <w:rPr>
        <w:rFonts w:ascii="Symbol" w:hAnsi="Symbol" w:hint="default"/>
      </w:rPr>
    </w:lvl>
    <w:lvl w:ilvl="4" w:tplc="ABF2F058" w:tentative="1">
      <w:start w:val="1"/>
      <w:numFmt w:val="bullet"/>
      <w:lvlText w:val="o"/>
      <w:lvlJc w:val="left"/>
      <w:pPr>
        <w:ind w:left="3600" w:hanging="360"/>
      </w:pPr>
      <w:rPr>
        <w:rFonts w:ascii="Courier New" w:hAnsi="Courier New" w:cs="Courier New" w:hint="default"/>
      </w:rPr>
    </w:lvl>
    <w:lvl w:ilvl="5" w:tplc="E6249380" w:tentative="1">
      <w:start w:val="1"/>
      <w:numFmt w:val="bullet"/>
      <w:lvlText w:val=""/>
      <w:lvlJc w:val="left"/>
      <w:pPr>
        <w:ind w:left="4320" w:hanging="360"/>
      </w:pPr>
      <w:rPr>
        <w:rFonts w:ascii="Wingdings" w:hAnsi="Wingdings" w:hint="default"/>
      </w:rPr>
    </w:lvl>
    <w:lvl w:ilvl="6" w:tplc="0E5AF250" w:tentative="1">
      <w:start w:val="1"/>
      <w:numFmt w:val="bullet"/>
      <w:lvlText w:val=""/>
      <w:lvlJc w:val="left"/>
      <w:pPr>
        <w:ind w:left="5040" w:hanging="360"/>
      </w:pPr>
      <w:rPr>
        <w:rFonts w:ascii="Symbol" w:hAnsi="Symbol" w:hint="default"/>
      </w:rPr>
    </w:lvl>
    <w:lvl w:ilvl="7" w:tplc="A552CFB0" w:tentative="1">
      <w:start w:val="1"/>
      <w:numFmt w:val="bullet"/>
      <w:lvlText w:val="o"/>
      <w:lvlJc w:val="left"/>
      <w:pPr>
        <w:ind w:left="5760" w:hanging="360"/>
      </w:pPr>
      <w:rPr>
        <w:rFonts w:ascii="Courier New" w:hAnsi="Courier New" w:cs="Courier New" w:hint="default"/>
      </w:rPr>
    </w:lvl>
    <w:lvl w:ilvl="8" w:tplc="42925652" w:tentative="1">
      <w:start w:val="1"/>
      <w:numFmt w:val="bullet"/>
      <w:lvlText w:val=""/>
      <w:lvlJc w:val="left"/>
      <w:pPr>
        <w:ind w:left="6480" w:hanging="360"/>
      </w:pPr>
      <w:rPr>
        <w:rFonts w:ascii="Wingdings" w:hAnsi="Wingdings" w:hint="default"/>
      </w:rPr>
    </w:lvl>
  </w:abstractNum>
  <w:abstractNum w:abstractNumId="7" w15:restartNumberingAfterBreak="0">
    <w:nsid w:val="17455CDE"/>
    <w:multiLevelType w:val="hybridMultilevel"/>
    <w:tmpl w:val="08A03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040C98B2">
      <w:start w:val="1"/>
      <w:numFmt w:val="lowerRoman"/>
      <w:lvlText w:val="(%1)"/>
      <w:lvlJc w:val="left"/>
      <w:pPr>
        <w:ind w:left="1080" w:hanging="720"/>
      </w:pPr>
      <w:rPr>
        <w:rFonts w:hint="default"/>
      </w:rPr>
    </w:lvl>
    <w:lvl w:ilvl="1" w:tplc="69101A4A" w:tentative="1">
      <w:start w:val="1"/>
      <w:numFmt w:val="lowerLetter"/>
      <w:lvlText w:val="%2."/>
      <w:lvlJc w:val="left"/>
      <w:pPr>
        <w:ind w:left="1440" w:hanging="360"/>
      </w:pPr>
    </w:lvl>
    <w:lvl w:ilvl="2" w:tplc="E6A60AC2" w:tentative="1">
      <w:start w:val="1"/>
      <w:numFmt w:val="lowerRoman"/>
      <w:lvlText w:val="%3."/>
      <w:lvlJc w:val="right"/>
      <w:pPr>
        <w:ind w:left="2160" w:hanging="180"/>
      </w:pPr>
    </w:lvl>
    <w:lvl w:ilvl="3" w:tplc="EEF6D62C" w:tentative="1">
      <w:start w:val="1"/>
      <w:numFmt w:val="decimal"/>
      <w:lvlText w:val="%4."/>
      <w:lvlJc w:val="left"/>
      <w:pPr>
        <w:ind w:left="2880" w:hanging="360"/>
      </w:pPr>
    </w:lvl>
    <w:lvl w:ilvl="4" w:tplc="CD98D1C6" w:tentative="1">
      <w:start w:val="1"/>
      <w:numFmt w:val="lowerLetter"/>
      <w:lvlText w:val="%5."/>
      <w:lvlJc w:val="left"/>
      <w:pPr>
        <w:ind w:left="3600" w:hanging="360"/>
      </w:pPr>
    </w:lvl>
    <w:lvl w:ilvl="5" w:tplc="2246463A" w:tentative="1">
      <w:start w:val="1"/>
      <w:numFmt w:val="lowerRoman"/>
      <w:lvlText w:val="%6."/>
      <w:lvlJc w:val="right"/>
      <w:pPr>
        <w:ind w:left="4320" w:hanging="180"/>
      </w:pPr>
    </w:lvl>
    <w:lvl w:ilvl="6" w:tplc="A086E708" w:tentative="1">
      <w:start w:val="1"/>
      <w:numFmt w:val="decimal"/>
      <w:lvlText w:val="%7."/>
      <w:lvlJc w:val="left"/>
      <w:pPr>
        <w:ind w:left="5040" w:hanging="360"/>
      </w:pPr>
    </w:lvl>
    <w:lvl w:ilvl="7" w:tplc="C49E58B6" w:tentative="1">
      <w:start w:val="1"/>
      <w:numFmt w:val="lowerLetter"/>
      <w:lvlText w:val="%8."/>
      <w:lvlJc w:val="left"/>
      <w:pPr>
        <w:ind w:left="5760" w:hanging="360"/>
      </w:pPr>
    </w:lvl>
    <w:lvl w:ilvl="8" w:tplc="D6062948"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94726930">
      <w:start w:val="1"/>
      <w:numFmt w:val="lowerRoman"/>
      <w:lvlText w:val="(%1)"/>
      <w:lvlJc w:val="left"/>
      <w:pPr>
        <w:ind w:left="1080" w:hanging="720"/>
      </w:pPr>
      <w:rPr>
        <w:rFonts w:hint="default"/>
      </w:rPr>
    </w:lvl>
    <w:lvl w:ilvl="1" w:tplc="F7725B90" w:tentative="1">
      <w:start w:val="1"/>
      <w:numFmt w:val="lowerLetter"/>
      <w:lvlText w:val="%2."/>
      <w:lvlJc w:val="left"/>
      <w:pPr>
        <w:ind w:left="1440" w:hanging="360"/>
      </w:pPr>
    </w:lvl>
    <w:lvl w:ilvl="2" w:tplc="33EA1C2C" w:tentative="1">
      <w:start w:val="1"/>
      <w:numFmt w:val="lowerRoman"/>
      <w:lvlText w:val="%3."/>
      <w:lvlJc w:val="right"/>
      <w:pPr>
        <w:ind w:left="2160" w:hanging="180"/>
      </w:pPr>
    </w:lvl>
    <w:lvl w:ilvl="3" w:tplc="1AD84838" w:tentative="1">
      <w:start w:val="1"/>
      <w:numFmt w:val="decimal"/>
      <w:lvlText w:val="%4."/>
      <w:lvlJc w:val="left"/>
      <w:pPr>
        <w:ind w:left="2880" w:hanging="360"/>
      </w:pPr>
    </w:lvl>
    <w:lvl w:ilvl="4" w:tplc="D88298C8" w:tentative="1">
      <w:start w:val="1"/>
      <w:numFmt w:val="lowerLetter"/>
      <w:lvlText w:val="%5."/>
      <w:lvlJc w:val="left"/>
      <w:pPr>
        <w:ind w:left="3600" w:hanging="360"/>
      </w:pPr>
    </w:lvl>
    <w:lvl w:ilvl="5" w:tplc="AB661C5C" w:tentative="1">
      <w:start w:val="1"/>
      <w:numFmt w:val="lowerRoman"/>
      <w:lvlText w:val="%6."/>
      <w:lvlJc w:val="right"/>
      <w:pPr>
        <w:ind w:left="4320" w:hanging="180"/>
      </w:pPr>
    </w:lvl>
    <w:lvl w:ilvl="6" w:tplc="5F9C5A0A" w:tentative="1">
      <w:start w:val="1"/>
      <w:numFmt w:val="decimal"/>
      <w:lvlText w:val="%7."/>
      <w:lvlJc w:val="left"/>
      <w:pPr>
        <w:ind w:left="5040" w:hanging="360"/>
      </w:pPr>
    </w:lvl>
    <w:lvl w:ilvl="7" w:tplc="C4465086" w:tentative="1">
      <w:start w:val="1"/>
      <w:numFmt w:val="lowerLetter"/>
      <w:lvlText w:val="%8."/>
      <w:lvlJc w:val="left"/>
      <w:pPr>
        <w:ind w:left="5760" w:hanging="360"/>
      </w:pPr>
    </w:lvl>
    <w:lvl w:ilvl="8" w:tplc="9AF2C3BA" w:tentative="1">
      <w:start w:val="1"/>
      <w:numFmt w:val="lowerRoman"/>
      <w:lvlText w:val="%9."/>
      <w:lvlJc w:val="right"/>
      <w:pPr>
        <w:ind w:left="6480" w:hanging="180"/>
      </w:pPr>
    </w:lvl>
  </w:abstractNum>
  <w:abstractNum w:abstractNumId="10" w15:restartNumberingAfterBreak="0">
    <w:nsid w:val="299A4070"/>
    <w:multiLevelType w:val="hybridMultilevel"/>
    <w:tmpl w:val="93B899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DB65746"/>
    <w:multiLevelType w:val="hybridMultilevel"/>
    <w:tmpl w:val="0C58F3FE"/>
    <w:lvl w:ilvl="0" w:tplc="90F81DB6">
      <w:start w:val="1"/>
      <w:numFmt w:val="lowerRoman"/>
      <w:lvlText w:val="(%1)"/>
      <w:lvlJc w:val="left"/>
      <w:pPr>
        <w:ind w:left="1080" w:hanging="720"/>
      </w:pPr>
      <w:rPr>
        <w:rFonts w:hint="default"/>
      </w:rPr>
    </w:lvl>
    <w:lvl w:ilvl="1" w:tplc="526C5598" w:tentative="1">
      <w:start w:val="1"/>
      <w:numFmt w:val="lowerLetter"/>
      <w:lvlText w:val="%2."/>
      <w:lvlJc w:val="left"/>
      <w:pPr>
        <w:ind w:left="1440" w:hanging="360"/>
      </w:pPr>
    </w:lvl>
    <w:lvl w:ilvl="2" w:tplc="3BA46D92" w:tentative="1">
      <w:start w:val="1"/>
      <w:numFmt w:val="lowerRoman"/>
      <w:lvlText w:val="%3."/>
      <w:lvlJc w:val="right"/>
      <w:pPr>
        <w:ind w:left="2160" w:hanging="180"/>
      </w:pPr>
    </w:lvl>
    <w:lvl w:ilvl="3" w:tplc="F5DED658" w:tentative="1">
      <w:start w:val="1"/>
      <w:numFmt w:val="decimal"/>
      <w:lvlText w:val="%4."/>
      <w:lvlJc w:val="left"/>
      <w:pPr>
        <w:ind w:left="2880" w:hanging="360"/>
      </w:pPr>
    </w:lvl>
    <w:lvl w:ilvl="4" w:tplc="89142666" w:tentative="1">
      <w:start w:val="1"/>
      <w:numFmt w:val="lowerLetter"/>
      <w:lvlText w:val="%5."/>
      <w:lvlJc w:val="left"/>
      <w:pPr>
        <w:ind w:left="3600" w:hanging="360"/>
      </w:pPr>
    </w:lvl>
    <w:lvl w:ilvl="5" w:tplc="5EBCD5B4" w:tentative="1">
      <w:start w:val="1"/>
      <w:numFmt w:val="lowerRoman"/>
      <w:lvlText w:val="%6."/>
      <w:lvlJc w:val="right"/>
      <w:pPr>
        <w:ind w:left="4320" w:hanging="180"/>
      </w:pPr>
    </w:lvl>
    <w:lvl w:ilvl="6" w:tplc="04489D40" w:tentative="1">
      <w:start w:val="1"/>
      <w:numFmt w:val="decimal"/>
      <w:lvlText w:val="%7."/>
      <w:lvlJc w:val="left"/>
      <w:pPr>
        <w:ind w:left="5040" w:hanging="360"/>
      </w:pPr>
    </w:lvl>
    <w:lvl w:ilvl="7" w:tplc="5042560A" w:tentative="1">
      <w:start w:val="1"/>
      <w:numFmt w:val="lowerLetter"/>
      <w:lvlText w:val="%8."/>
      <w:lvlJc w:val="left"/>
      <w:pPr>
        <w:ind w:left="5760" w:hanging="360"/>
      </w:pPr>
    </w:lvl>
    <w:lvl w:ilvl="8" w:tplc="3962AD86" w:tentative="1">
      <w:start w:val="1"/>
      <w:numFmt w:val="lowerRoman"/>
      <w:lvlText w:val="%9."/>
      <w:lvlJc w:val="right"/>
      <w:pPr>
        <w:ind w:left="6480" w:hanging="180"/>
      </w:pPr>
    </w:lvl>
  </w:abstractNum>
  <w:abstractNum w:abstractNumId="12" w15:restartNumberingAfterBreak="0">
    <w:nsid w:val="2E007542"/>
    <w:multiLevelType w:val="hybridMultilevel"/>
    <w:tmpl w:val="73C0E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3A55B1"/>
    <w:multiLevelType w:val="hybridMultilevel"/>
    <w:tmpl w:val="59A452EE"/>
    <w:lvl w:ilvl="0" w:tplc="E29E57FC">
      <w:start w:val="1"/>
      <w:numFmt w:val="lowerRoman"/>
      <w:lvlText w:val="(%1)"/>
      <w:lvlJc w:val="left"/>
      <w:pPr>
        <w:ind w:left="1080" w:hanging="720"/>
      </w:pPr>
      <w:rPr>
        <w:rFonts w:hint="default"/>
      </w:rPr>
    </w:lvl>
    <w:lvl w:ilvl="1" w:tplc="EF32E524" w:tentative="1">
      <w:start w:val="1"/>
      <w:numFmt w:val="lowerLetter"/>
      <w:lvlText w:val="%2."/>
      <w:lvlJc w:val="left"/>
      <w:pPr>
        <w:ind w:left="1440" w:hanging="360"/>
      </w:pPr>
    </w:lvl>
    <w:lvl w:ilvl="2" w:tplc="296A2A34" w:tentative="1">
      <w:start w:val="1"/>
      <w:numFmt w:val="lowerRoman"/>
      <w:lvlText w:val="%3."/>
      <w:lvlJc w:val="right"/>
      <w:pPr>
        <w:ind w:left="2160" w:hanging="180"/>
      </w:pPr>
    </w:lvl>
    <w:lvl w:ilvl="3" w:tplc="95FC554E" w:tentative="1">
      <w:start w:val="1"/>
      <w:numFmt w:val="decimal"/>
      <w:lvlText w:val="%4."/>
      <w:lvlJc w:val="left"/>
      <w:pPr>
        <w:ind w:left="2880" w:hanging="360"/>
      </w:pPr>
    </w:lvl>
    <w:lvl w:ilvl="4" w:tplc="FAD687D4" w:tentative="1">
      <w:start w:val="1"/>
      <w:numFmt w:val="lowerLetter"/>
      <w:lvlText w:val="%5."/>
      <w:lvlJc w:val="left"/>
      <w:pPr>
        <w:ind w:left="3600" w:hanging="360"/>
      </w:pPr>
    </w:lvl>
    <w:lvl w:ilvl="5" w:tplc="6172AE9C" w:tentative="1">
      <w:start w:val="1"/>
      <w:numFmt w:val="lowerRoman"/>
      <w:lvlText w:val="%6."/>
      <w:lvlJc w:val="right"/>
      <w:pPr>
        <w:ind w:left="4320" w:hanging="180"/>
      </w:pPr>
    </w:lvl>
    <w:lvl w:ilvl="6" w:tplc="0F90796C" w:tentative="1">
      <w:start w:val="1"/>
      <w:numFmt w:val="decimal"/>
      <w:lvlText w:val="%7."/>
      <w:lvlJc w:val="left"/>
      <w:pPr>
        <w:ind w:left="5040" w:hanging="360"/>
      </w:pPr>
    </w:lvl>
    <w:lvl w:ilvl="7" w:tplc="7F149510" w:tentative="1">
      <w:start w:val="1"/>
      <w:numFmt w:val="lowerLetter"/>
      <w:lvlText w:val="%8."/>
      <w:lvlJc w:val="left"/>
      <w:pPr>
        <w:ind w:left="5760" w:hanging="360"/>
      </w:pPr>
    </w:lvl>
    <w:lvl w:ilvl="8" w:tplc="27A8E0E6" w:tentative="1">
      <w:start w:val="1"/>
      <w:numFmt w:val="lowerRoman"/>
      <w:lvlText w:val="%9."/>
      <w:lvlJc w:val="right"/>
      <w:pPr>
        <w:ind w:left="6480" w:hanging="180"/>
      </w:pPr>
    </w:lvl>
  </w:abstractNum>
  <w:abstractNum w:abstractNumId="14" w15:restartNumberingAfterBreak="0">
    <w:nsid w:val="323F5661"/>
    <w:multiLevelType w:val="hybridMultilevel"/>
    <w:tmpl w:val="9A4E0DB6"/>
    <w:lvl w:ilvl="0" w:tplc="A2122140">
      <w:start w:val="1"/>
      <w:numFmt w:val="lowerRoman"/>
      <w:lvlText w:val="(%1)"/>
      <w:lvlJc w:val="left"/>
      <w:pPr>
        <w:ind w:left="1080" w:hanging="720"/>
      </w:pPr>
      <w:rPr>
        <w:rFonts w:hint="default"/>
      </w:rPr>
    </w:lvl>
    <w:lvl w:ilvl="1" w:tplc="06BE1C7E" w:tentative="1">
      <w:start w:val="1"/>
      <w:numFmt w:val="lowerLetter"/>
      <w:lvlText w:val="%2."/>
      <w:lvlJc w:val="left"/>
      <w:pPr>
        <w:ind w:left="1440" w:hanging="360"/>
      </w:pPr>
    </w:lvl>
    <w:lvl w:ilvl="2" w:tplc="7CEA98AA" w:tentative="1">
      <w:start w:val="1"/>
      <w:numFmt w:val="lowerRoman"/>
      <w:lvlText w:val="%3."/>
      <w:lvlJc w:val="right"/>
      <w:pPr>
        <w:ind w:left="2160" w:hanging="180"/>
      </w:pPr>
    </w:lvl>
    <w:lvl w:ilvl="3" w:tplc="25B864E6" w:tentative="1">
      <w:start w:val="1"/>
      <w:numFmt w:val="decimal"/>
      <w:lvlText w:val="%4."/>
      <w:lvlJc w:val="left"/>
      <w:pPr>
        <w:ind w:left="2880" w:hanging="360"/>
      </w:pPr>
    </w:lvl>
    <w:lvl w:ilvl="4" w:tplc="5EEA9C7E" w:tentative="1">
      <w:start w:val="1"/>
      <w:numFmt w:val="lowerLetter"/>
      <w:lvlText w:val="%5."/>
      <w:lvlJc w:val="left"/>
      <w:pPr>
        <w:ind w:left="3600" w:hanging="360"/>
      </w:pPr>
    </w:lvl>
    <w:lvl w:ilvl="5" w:tplc="178E2118" w:tentative="1">
      <w:start w:val="1"/>
      <w:numFmt w:val="lowerRoman"/>
      <w:lvlText w:val="%6."/>
      <w:lvlJc w:val="right"/>
      <w:pPr>
        <w:ind w:left="4320" w:hanging="180"/>
      </w:pPr>
    </w:lvl>
    <w:lvl w:ilvl="6" w:tplc="E686547C" w:tentative="1">
      <w:start w:val="1"/>
      <w:numFmt w:val="decimal"/>
      <w:lvlText w:val="%7."/>
      <w:lvlJc w:val="left"/>
      <w:pPr>
        <w:ind w:left="5040" w:hanging="360"/>
      </w:pPr>
    </w:lvl>
    <w:lvl w:ilvl="7" w:tplc="7F543BE2" w:tentative="1">
      <w:start w:val="1"/>
      <w:numFmt w:val="lowerLetter"/>
      <w:lvlText w:val="%8."/>
      <w:lvlJc w:val="left"/>
      <w:pPr>
        <w:ind w:left="5760" w:hanging="360"/>
      </w:pPr>
    </w:lvl>
    <w:lvl w:ilvl="8" w:tplc="B7AE08AC" w:tentative="1">
      <w:start w:val="1"/>
      <w:numFmt w:val="lowerRoman"/>
      <w:lvlText w:val="%9."/>
      <w:lvlJc w:val="right"/>
      <w:pPr>
        <w:ind w:left="6480" w:hanging="180"/>
      </w:pPr>
    </w:lvl>
  </w:abstractNum>
  <w:abstractNum w:abstractNumId="15" w15:restartNumberingAfterBreak="0">
    <w:nsid w:val="33D52C88"/>
    <w:multiLevelType w:val="hybridMultilevel"/>
    <w:tmpl w:val="9A4E0DB6"/>
    <w:lvl w:ilvl="0" w:tplc="F5D48C7E">
      <w:start w:val="1"/>
      <w:numFmt w:val="lowerRoman"/>
      <w:lvlText w:val="(%1)"/>
      <w:lvlJc w:val="left"/>
      <w:pPr>
        <w:ind w:left="1080" w:hanging="720"/>
      </w:pPr>
      <w:rPr>
        <w:rFonts w:hint="default"/>
      </w:rPr>
    </w:lvl>
    <w:lvl w:ilvl="1" w:tplc="1F600B38" w:tentative="1">
      <w:start w:val="1"/>
      <w:numFmt w:val="lowerLetter"/>
      <w:lvlText w:val="%2."/>
      <w:lvlJc w:val="left"/>
      <w:pPr>
        <w:ind w:left="1440" w:hanging="360"/>
      </w:pPr>
    </w:lvl>
    <w:lvl w:ilvl="2" w:tplc="CFC43568" w:tentative="1">
      <w:start w:val="1"/>
      <w:numFmt w:val="lowerRoman"/>
      <w:lvlText w:val="%3."/>
      <w:lvlJc w:val="right"/>
      <w:pPr>
        <w:ind w:left="2160" w:hanging="180"/>
      </w:pPr>
    </w:lvl>
    <w:lvl w:ilvl="3" w:tplc="3814D96E" w:tentative="1">
      <w:start w:val="1"/>
      <w:numFmt w:val="decimal"/>
      <w:lvlText w:val="%4."/>
      <w:lvlJc w:val="left"/>
      <w:pPr>
        <w:ind w:left="2880" w:hanging="360"/>
      </w:pPr>
    </w:lvl>
    <w:lvl w:ilvl="4" w:tplc="CA1405D4" w:tentative="1">
      <w:start w:val="1"/>
      <w:numFmt w:val="lowerLetter"/>
      <w:lvlText w:val="%5."/>
      <w:lvlJc w:val="left"/>
      <w:pPr>
        <w:ind w:left="3600" w:hanging="360"/>
      </w:pPr>
    </w:lvl>
    <w:lvl w:ilvl="5" w:tplc="E264C092" w:tentative="1">
      <w:start w:val="1"/>
      <w:numFmt w:val="lowerRoman"/>
      <w:lvlText w:val="%6."/>
      <w:lvlJc w:val="right"/>
      <w:pPr>
        <w:ind w:left="4320" w:hanging="180"/>
      </w:pPr>
    </w:lvl>
    <w:lvl w:ilvl="6" w:tplc="28A8FC34" w:tentative="1">
      <w:start w:val="1"/>
      <w:numFmt w:val="decimal"/>
      <w:lvlText w:val="%7."/>
      <w:lvlJc w:val="left"/>
      <w:pPr>
        <w:ind w:left="5040" w:hanging="360"/>
      </w:pPr>
    </w:lvl>
    <w:lvl w:ilvl="7" w:tplc="FBBC1392" w:tentative="1">
      <w:start w:val="1"/>
      <w:numFmt w:val="lowerLetter"/>
      <w:lvlText w:val="%8."/>
      <w:lvlJc w:val="left"/>
      <w:pPr>
        <w:ind w:left="5760" w:hanging="360"/>
      </w:pPr>
    </w:lvl>
    <w:lvl w:ilvl="8" w:tplc="33F0D096" w:tentative="1">
      <w:start w:val="1"/>
      <w:numFmt w:val="lowerRoman"/>
      <w:lvlText w:val="%9."/>
      <w:lvlJc w:val="right"/>
      <w:pPr>
        <w:ind w:left="6480" w:hanging="180"/>
      </w:pPr>
    </w:lvl>
  </w:abstractNum>
  <w:abstractNum w:abstractNumId="16" w15:restartNumberingAfterBreak="0">
    <w:nsid w:val="34F1448E"/>
    <w:multiLevelType w:val="hybridMultilevel"/>
    <w:tmpl w:val="D0AE350E"/>
    <w:lvl w:ilvl="0" w:tplc="86A262E8">
      <w:start w:val="1"/>
      <w:numFmt w:val="lowerRoman"/>
      <w:lvlText w:val="(%1)"/>
      <w:lvlJc w:val="left"/>
      <w:pPr>
        <w:ind w:left="1080" w:hanging="720"/>
      </w:pPr>
      <w:rPr>
        <w:rFonts w:hint="default"/>
      </w:rPr>
    </w:lvl>
    <w:lvl w:ilvl="1" w:tplc="E1783F44" w:tentative="1">
      <w:start w:val="1"/>
      <w:numFmt w:val="lowerLetter"/>
      <w:lvlText w:val="%2."/>
      <w:lvlJc w:val="left"/>
      <w:pPr>
        <w:ind w:left="1440" w:hanging="360"/>
      </w:pPr>
    </w:lvl>
    <w:lvl w:ilvl="2" w:tplc="859C1420" w:tentative="1">
      <w:start w:val="1"/>
      <w:numFmt w:val="lowerRoman"/>
      <w:lvlText w:val="%3."/>
      <w:lvlJc w:val="right"/>
      <w:pPr>
        <w:ind w:left="2160" w:hanging="180"/>
      </w:pPr>
    </w:lvl>
    <w:lvl w:ilvl="3" w:tplc="4F02604C" w:tentative="1">
      <w:start w:val="1"/>
      <w:numFmt w:val="decimal"/>
      <w:lvlText w:val="%4."/>
      <w:lvlJc w:val="left"/>
      <w:pPr>
        <w:ind w:left="2880" w:hanging="360"/>
      </w:pPr>
    </w:lvl>
    <w:lvl w:ilvl="4" w:tplc="C0AC002C" w:tentative="1">
      <w:start w:val="1"/>
      <w:numFmt w:val="lowerLetter"/>
      <w:lvlText w:val="%5."/>
      <w:lvlJc w:val="left"/>
      <w:pPr>
        <w:ind w:left="3600" w:hanging="360"/>
      </w:pPr>
    </w:lvl>
    <w:lvl w:ilvl="5" w:tplc="EB000852" w:tentative="1">
      <w:start w:val="1"/>
      <w:numFmt w:val="lowerRoman"/>
      <w:lvlText w:val="%6."/>
      <w:lvlJc w:val="right"/>
      <w:pPr>
        <w:ind w:left="4320" w:hanging="180"/>
      </w:pPr>
    </w:lvl>
    <w:lvl w:ilvl="6" w:tplc="83AE283E" w:tentative="1">
      <w:start w:val="1"/>
      <w:numFmt w:val="decimal"/>
      <w:lvlText w:val="%7."/>
      <w:lvlJc w:val="left"/>
      <w:pPr>
        <w:ind w:left="5040" w:hanging="360"/>
      </w:pPr>
    </w:lvl>
    <w:lvl w:ilvl="7" w:tplc="38E89868" w:tentative="1">
      <w:start w:val="1"/>
      <w:numFmt w:val="lowerLetter"/>
      <w:lvlText w:val="%8."/>
      <w:lvlJc w:val="left"/>
      <w:pPr>
        <w:ind w:left="5760" w:hanging="360"/>
      </w:pPr>
    </w:lvl>
    <w:lvl w:ilvl="8" w:tplc="5B123F06" w:tentative="1">
      <w:start w:val="1"/>
      <w:numFmt w:val="lowerRoman"/>
      <w:lvlText w:val="%9."/>
      <w:lvlJc w:val="right"/>
      <w:pPr>
        <w:ind w:left="6480" w:hanging="180"/>
      </w:pPr>
    </w:lvl>
  </w:abstractNum>
  <w:abstractNum w:abstractNumId="17" w15:restartNumberingAfterBreak="0">
    <w:nsid w:val="3A422BD3"/>
    <w:multiLevelType w:val="hybridMultilevel"/>
    <w:tmpl w:val="9A4E0DB6"/>
    <w:lvl w:ilvl="0" w:tplc="D42E90F6">
      <w:start w:val="1"/>
      <w:numFmt w:val="lowerRoman"/>
      <w:lvlText w:val="(%1)"/>
      <w:lvlJc w:val="left"/>
      <w:pPr>
        <w:ind w:left="1080" w:hanging="720"/>
      </w:pPr>
      <w:rPr>
        <w:rFonts w:hint="default"/>
      </w:rPr>
    </w:lvl>
    <w:lvl w:ilvl="1" w:tplc="C5A4BB7A" w:tentative="1">
      <w:start w:val="1"/>
      <w:numFmt w:val="lowerLetter"/>
      <w:lvlText w:val="%2."/>
      <w:lvlJc w:val="left"/>
      <w:pPr>
        <w:ind w:left="1440" w:hanging="360"/>
      </w:pPr>
    </w:lvl>
    <w:lvl w:ilvl="2" w:tplc="C0224B76" w:tentative="1">
      <w:start w:val="1"/>
      <w:numFmt w:val="lowerRoman"/>
      <w:lvlText w:val="%3."/>
      <w:lvlJc w:val="right"/>
      <w:pPr>
        <w:ind w:left="2160" w:hanging="180"/>
      </w:pPr>
    </w:lvl>
    <w:lvl w:ilvl="3" w:tplc="40F8C978" w:tentative="1">
      <w:start w:val="1"/>
      <w:numFmt w:val="decimal"/>
      <w:lvlText w:val="%4."/>
      <w:lvlJc w:val="left"/>
      <w:pPr>
        <w:ind w:left="2880" w:hanging="360"/>
      </w:pPr>
    </w:lvl>
    <w:lvl w:ilvl="4" w:tplc="7346E922" w:tentative="1">
      <w:start w:val="1"/>
      <w:numFmt w:val="lowerLetter"/>
      <w:lvlText w:val="%5."/>
      <w:lvlJc w:val="left"/>
      <w:pPr>
        <w:ind w:left="3600" w:hanging="360"/>
      </w:pPr>
    </w:lvl>
    <w:lvl w:ilvl="5" w:tplc="671277CA" w:tentative="1">
      <w:start w:val="1"/>
      <w:numFmt w:val="lowerRoman"/>
      <w:lvlText w:val="%6."/>
      <w:lvlJc w:val="right"/>
      <w:pPr>
        <w:ind w:left="4320" w:hanging="180"/>
      </w:pPr>
    </w:lvl>
    <w:lvl w:ilvl="6" w:tplc="19DA056C" w:tentative="1">
      <w:start w:val="1"/>
      <w:numFmt w:val="decimal"/>
      <w:lvlText w:val="%7."/>
      <w:lvlJc w:val="left"/>
      <w:pPr>
        <w:ind w:left="5040" w:hanging="360"/>
      </w:pPr>
    </w:lvl>
    <w:lvl w:ilvl="7" w:tplc="8038747E" w:tentative="1">
      <w:start w:val="1"/>
      <w:numFmt w:val="lowerLetter"/>
      <w:lvlText w:val="%8."/>
      <w:lvlJc w:val="left"/>
      <w:pPr>
        <w:ind w:left="5760" w:hanging="360"/>
      </w:pPr>
    </w:lvl>
    <w:lvl w:ilvl="8" w:tplc="99CE0B30" w:tentative="1">
      <w:start w:val="1"/>
      <w:numFmt w:val="lowerRoman"/>
      <w:lvlText w:val="%9."/>
      <w:lvlJc w:val="right"/>
      <w:pPr>
        <w:ind w:left="6480" w:hanging="180"/>
      </w:pPr>
    </w:lvl>
  </w:abstractNum>
  <w:abstractNum w:abstractNumId="18" w15:restartNumberingAfterBreak="0">
    <w:nsid w:val="5695616A"/>
    <w:multiLevelType w:val="hybridMultilevel"/>
    <w:tmpl w:val="790C5C02"/>
    <w:lvl w:ilvl="0" w:tplc="C85889E6">
      <w:start w:val="1"/>
      <w:numFmt w:val="lowerRoman"/>
      <w:lvlText w:val="(%1)"/>
      <w:lvlJc w:val="left"/>
      <w:pPr>
        <w:ind w:left="1080" w:hanging="720"/>
      </w:pPr>
      <w:rPr>
        <w:rFonts w:hint="default"/>
      </w:rPr>
    </w:lvl>
    <w:lvl w:ilvl="1" w:tplc="E18A2502" w:tentative="1">
      <w:start w:val="1"/>
      <w:numFmt w:val="lowerLetter"/>
      <w:lvlText w:val="%2."/>
      <w:lvlJc w:val="left"/>
      <w:pPr>
        <w:ind w:left="1440" w:hanging="360"/>
      </w:pPr>
    </w:lvl>
    <w:lvl w:ilvl="2" w:tplc="0E72B03A" w:tentative="1">
      <w:start w:val="1"/>
      <w:numFmt w:val="lowerRoman"/>
      <w:lvlText w:val="%3."/>
      <w:lvlJc w:val="right"/>
      <w:pPr>
        <w:ind w:left="2160" w:hanging="180"/>
      </w:pPr>
    </w:lvl>
    <w:lvl w:ilvl="3" w:tplc="1A6296D8" w:tentative="1">
      <w:start w:val="1"/>
      <w:numFmt w:val="decimal"/>
      <w:lvlText w:val="%4."/>
      <w:lvlJc w:val="left"/>
      <w:pPr>
        <w:ind w:left="2880" w:hanging="360"/>
      </w:pPr>
    </w:lvl>
    <w:lvl w:ilvl="4" w:tplc="48A2E098" w:tentative="1">
      <w:start w:val="1"/>
      <w:numFmt w:val="lowerLetter"/>
      <w:lvlText w:val="%5."/>
      <w:lvlJc w:val="left"/>
      <w:pPr>
        <w:ind w:left="3600" w:hanging="360"/>
      </w:pPr>
    </w:lvl>
    <w:lvl w:ilvl="5" w:tplc="C7745E24" w:tentative="1">
      <w:start w:val="1"/>
      <w:numFmt w:val="lowerRoman"/>
      <w:lvlText w:val="%6."/>
      <w:lvlJc w:val="right"/>
      <w:pPr>
        <w:ind w:left="4320" w:hanging="180"/>
      </w:pPr>
    </w:lvl>
    <w:lvl w:ilvl="6" w:tplc="0A386982" w:tentative="1">
      <w:start w:val="1"/>
      <w:numFmt w:val="decimal"/>
      <w:lvlText w:val="%7."/>
      <w:lvlJc w:val="left"/>
      <w:pPr>
        <w:ind w:left="5040" w:hanging="360"/>
      </w:pPr>
    </w:lvl>
    <w:lvl w:ilvl="7" w:tplc="2E143F96" w:tentative="1">
      <w:start w:val="1"/>
      <w:numFmt w:val="lowerLetter"/>
      <w:lvlText w:val="%8."/>
      <w:lvlJc w:val="left"/>
      <w:pPr>
        <w:ind w:left="5760" w:hanging="360"/>
      </w:pPr>
    </w:lvl>
    <w:lvl w:ilvl="8" w:tplc="DD885148" w:tentative="1">
      <w:start w:val="1"/>
      <w:numFmt w:val="lowerRoman"/>
      <w:lvlText w:val="%9."/>
      <w:lvlJc w:val="right"/>
      <w:pPr>
        <w:ind w:left="6480" w:hanging="180"/>
      </w:pPr>
    </w:lvl>
  </w:abstractNum>
  <w:abstractNum w:abstractNumId="19" w15:restartNumberingAfterBreak="0">
    <w:nsid w:val="5D166724"/>
    <w:multiLevelType w:val="hybridMultilevel"/>
    <w:tmpl w:val="18AE34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F6A3824"/>
    <w:multiLevelType w:val="hybridMultilevel"/>
    <w:tmpl w:val="9A4E0DB6"/>
    <w:lvl w:ilvl="0" w:tplc="48265CCC">
      <w:start w:val="1"/>
      <w:numFmt w:val="lowerRoman"/>
      <w:lvlText w:val="(%1)"/>
      <w:lvlJc w:val="left"/>
      <w:pPr>
        <w:ind w:left="1080" w:hanging="720"/>
      </w:pPr>
      <w:rPr>
        <w:rFonts w:hint="default"/>
      </w:rPr>
    </w:lvl>
    <w:lvl w:ilvl="1" w:tplc="8D104776" w:tentative="1">
      <w:start w:val="1"/>
      <w:numFmt w:val="lowerLetter"/>
      <w:lvlText w:val="%2."/>
      <w:lvlJc w:val="left"/>
      <w:pPr>
        <w:ind w:left="1440" w:hanging="360"/>
      </w:pPr>
    </w:lvl>
    <w:lvl w:ilvl="2" w:tplc="D97E3A62" w:tentative="1">
      <w:start w:val="1"/>
      <w:numFmt w:val="lowerRoman"/>
      <w:lvlText w:val="%3."/>
      <w:lvlJc w:val="right"/>
      <w:pPr>
        <w:ind w:left="2160" w:hanging="180"/>
      </w:pPr>
    </w:lvl>
    <w:lvl w:ilvl="3" w:tplc="5414E464" w:tentative="1">
      <w:start w:val="1"/>
      <w:numFmt w:val="decimal"/>
      <w:lvlText w:val="%4."/>
      <w:lvlJc w:val="left"/>
      <w:pPr>
        <w:ind w:left="2880" w:hanging="360"/>
      </w:pPr>
    </w:lvl>
    <w:lvl w:ilvl="4" w:tplc="51548614" w:tentative="1">
      <w:start w:val="1"/>
      <w:numFmt w:val="lowerLetter"/>
      <w:lvlText w:val="%5."/>
      <w:lvlJc w:val="left"/>
      <w:pPr>
        <w:ind w:left="3600" w:hanging="360"/>
      </w:pPr>
    </w:lvl>
    <w:lvl w:ilvl="5" w:tplc="3214748A" w:tentative="1">
      <w:start w:val="1"/>
      <w:numFmt w:val="lowerRoman"/>
      <w:lvlText w:val="%6."/>
      <w:lvlJc w:val="right"/>
      <w:pPr>
        <w:ind w:left="4320" w:hanging="180"/>
      </w:pPr>
    </w:lvl>
    <w:lvl w:ilvl="6" w:tplc="5D4A4FB0" w:tentative="1">
      <w:start w:val="1"/>
      <w:numFmt w:val="decimal"/>
      <w:lvlText w:val="%7."/>
      <w:lvlJc w:val="left"/>
      <w:pPr>
        <w:ind w:left="5040" w:hanging="360"/>
      </w:pPr>
    </w:lvl>
    <w:lvl w:ilvl="7" w:tplc="719A9080" w:tentative="1">
      <w:start w:val="1"/>
      <w:numFmt w:val="lowerLetter"/>
      <w:lvlText w:val="%8."/>
      <w:lvlJc w:val="left"/>
      <w:pPr>
        <w:ind w:left="5760" w:hanging="360"/>
      </w:pPr>
    </w:lvl>
    <w:lvl w:ilvl="8" w:tplc="F418D006" w:tentative="1">
      <w:start w:val="1"/>
      <w:numFmt w:val="lowerRoman"/>
      <w:lvlText w:val="%9."/>
      <w:lvlJc w:val="right"/>
      <w:pPr>
        <w:ind w:left="6480" w:hanging="180"/>
      </w:pPr>
    </w:lvl>
  </w:abstractNum>
  <w:abstractNum w:abstractNumId="21" w15:restartNumberingAfterBreak="0">
    <w:nsid w:val="6B2F2B72"/>
    <w:multiLevelType w:val="hybridMultilevel"/>
    <w:tmpl w:val="B3B0F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F0D259A"/>
    <w:multiLevelType w:val="hybridMultilevel"/>
    <w:tmpl w:val="9A4E0DB6"/>
    <w:lvl w:ilvl="0" w:tplc="2FCC1F30">
      <w:start w:val="1"/>
      <w:numFmt w:val="lowerRoman"/>
      <w:lvlText w:val="(%1)"/>
      <w:lvlJc w:val="left"/>
      <w:pPr>
        <w:ind w:left="1080" w:hanging="720"/>
      </w:pPr>
      <w:rPr>
        <w:rFonts w:hint="default"/>
      </w:rPr>
    </w:lvl>
    <w:lvl w:ilvl="1" w:tplc="D602971C" w:tentative="1">
      <w:start w:val="1"/>
      <w:numFmt w:val="lowerLetter"/>
      <w:lvlText w:val="%2."/>
      <w:lvlJc w:val="left"/>
      <w:pPr>
        <w:ind w:left="1440" w:hanging="360"/>
      </w:pPr>
    </w:lvl>
    <w:lvl w:ilvl="2" w:tplc="7B943F54" w:tentative="1">
      <w:start w:val="1"/>
      <w:numFmt w:val="lowerRoman"/>
      <w:lvlText w:val="%3."/>
      <w:lvlJc w:val="right"/>
      <w:pPr>
        <w:ind w:left="2160" w:hanging="180"/>
      </w:pPr>
    </w:lvl>
    <w:lvl w:ilvl="3" w:tplc="CB922086" w:tentative="1">
      <w:start w:val="1"/>
      <w:numFmt w:val="decimal"/>
      <w:lvlText w:val="%4."/>
      <w:lvlJc w:val="left"/>
      <w:pPr>
        <w:ind w:left="2880" w:hanging="360"/>
      </w:pPr>
    </w:lvl>
    <w:lvl w:ilvl="4" w:tplc="3D80D49A" w:tentative="1">
      <w:start w:val="1"/>
      <w:numFmt w:val="lowerLetter"/>
      <w:lvlText w:val="%5."/>
      <w:lvlJc w:val="left"/>
      <w:pPr>
        <w:ind w:left="3600" w:hanging="360"/>
      </w:pPr>
    </w:lvl>
    <w:lvl w:ilvl="5" w:tplc="CEB69EC8" w:tentative="1">
      <w:start w:val="1"/>
      <w:numFmt w:val="lowerRoman"/>
      <w:lvlText w:val="%6."/>
      <w:lvlJc w:val="right"/>
      <w:pPr>
        <w:ind w:left="4320" w:hanging="180"/>
      </w:pPr>
    </w:lvl>
    <w:lvl w:ilvl="6" w:tplc="CC44F4B8" w:tentative="1">
      <w:start w:val="1"/>
      <w:numFmt w:val="decimal"/>
      <w:lvlText w:val="%7."/>
      <w:lvlJc w:val="left"/>
      <w:pPr>
        <w:ind w:left="5040" w:hanging="360"/>
      </w:pPr>
    </w:lvl>
    <w:lvl w:ilvl="7" w:tplc="FB22E14C" w:tentative="1">
      <w:start w:val="1"/>
      <w:numFmt w:val="lowerLetter"/>
      <w:lvlText w:val="%8."/>
      <w:lvlJc w:val="left"/>
      <w:pPr>
        <w:ind w:left="5760" w:hanging="360"/>
      </w:pPr>
    </w:lvl>
    <w:lvl w:ilvl="8" w:tplc="A39AC71A" w:tentative="1">
      <w:start w:val="1"/>
      <w:numFmt w:val="lowerRoman"/>
      <w:lvlText w:val="%9."/>
      <w:lvlJc w:val="right"/>
      <w:pPr>
        <w:ind w:left="6480" w:hanging="180"/>
      </w:pPr>
    </w:lvl>
  </w:abstractNum>
  <w:abstractNum w:abstractNumId="23" w15:restartNumberingAfterBreak="0">
    <w:nsid w:val="6FC36552"/>
    <w:multiLevelType w:val="hybridMultilevel"/>
    <w:tmpl w:val="9A4E0DB6"/>
    <w:lvl w:ilvl="0" w:tplc="C61E2162">
      <w:start w:val="1"/>
      <w:numFmt w:val="lowerRoman"/>
      <w:lvlText w:val="(%1)"/>
      <w:lvlJc w:val="left"/>
      <w:pPr>
        <w:ind w:left="1080" w:hanging="720"/>
      </w:pPr>
      <w:rPr>
        <w:rFonts w:hint="default"/>
      </w:rPr>
    </w:lvl>
    <w:lvl w:ilvl="1" w:tplc="245C4060" w:tentative="1">
      <w:start w:val="1"/>
      <w:numFmt w:val="lowerLetter"/>
      <w:lvlText w:val="%2."/>
      <w:lvlJc w:val="left"/>
      <w:pPr>
        <w:ind w:left="1440" w:hanging="360"/>
      </w:pPr>
    </w:lvl>
    <w:lvl w:ilvl="2" w:tplc="F2FEB3D2" w:tentative="1">
      <w:start w:val="1"/>
      <w:numFmt w:val="lowerRoman"/>
      <w:lvlText w:val="%3."/>
      <w:lvlJc w:val="right"/>
      <w:pPr>
        <w:ind w:left="2160" w:hanging="180"/>
      </w:pPr>
    </w:lvl>
    <w:lvl w:ilvl="3" w:tplc="F5F0ADFC" w:tentative="1">
      <w:start w:val="1"/>
      <w:numFmt w:val="decimal"/>
      <w:lvlText w:val="%4."/>
      <w:lvlJc w:val="left"/>
      <w:pPr>
        <w:ind w:left="2880" w:hanging="360"/>
      </w:pPr>
    </w:lvl>
    <w:lvl w:ilvl="4" w:tplc="24809F3C" w:tentative="1">
      <w:start w:val="1"/>
      <w:numFmt w:val="lowerLetter"/>
      <w:lvlText w:val="%5."/>
      <w:lvlJc w:val="left"/>
      <w:pPr>
        <w:ind w:left="3600" w:hanging="360"/>
      </w:pPr>
    </w:lvl>
    <w:lvl w:ilvl="5" w:tplc="6944BB3A" w:tentative="1">
      <w:start w:val="1"/>
      <w:numFmt w:val="lowerRoman"/>
      <w:lvlText w:val="%6."/>
      <w:lvlJc w:val="right"/>
      <w:pPr>
        <w:ind w:left="4320" w:hanging="180"/>
      </w:pPr>
    </w:lvl>
    <w:lvl w:ilvl="6" w:tplc="4574DE64" w:tentative="1">
      <w:start w:val="1"/>
      <w:numFmt w:val="decimal"/>
      <w:lvlText w:val="%7."/>
      <w:lvlJc w:val="left"/>
      <w:pPr>
        <w:ind w:left="5040" w:hanging="360"/>
      </w:pPr>
    </w:lvl>
    <w:lvl w:ilvl="7" w:tplc="65944428" w:tentative="1">
      <w:start w:val="1"/>
      <w:numFmt w:val="lowerLetter"/>
      <w:lvlText w:val="%8."/>
      <w:lvlJc w:val="left"/>
      <w:pPr>
        <w:ind w:left="5760" w:hanging="360"/>
      </w:pPr>
    </w:lvl>
    <w:lvl w:ilvl="8" w:tplc="47E80074" w:tentative="1">
      <w:start w:val="1"/>
      <w:numFmt w:val="lowerRoman"/>
      <w:lvlText w:val="%9."/>
      <w:lvlJc w:val="right"/>
      <w:pPr>
        <w:ind w:left="6480" w:hanging="180"/>
      </w:pPr>
    </w:lvl>
  </w:abstractNum>
  <w:abstractNum w:abstractNumId="24" w15:restartNumberingAfterBreak="0">
    <w:nsid w:val="704C5705"/>
    <w:multiLevelType w:val="hybridMultilevel"/>
    <w:tmpl w:val="C7521458"/>
    <w:lvl w:ilvl="0" w:tplc="E278D716">
      <w:start w:val="1"/>
      <w:numFmt w:val="lowerRoman"/>
      <w:lvlText w:val="(%1)"/>
      <w:lvlJc w:val="left"/>
      <w:pPr>
        <w:ind w:left="1080" w:hanging="720"/>
      </w:pPr>
      <w:rPr>
        <w:rFonts w:hint="default"/>
      </w:rPr>
    </w:lvl>
    <w:lvl w:ilvl="1" w:tplc="E93E810A" w:tentative="1">
      <w:start w:val="1"/>
      <w:numFmt w:val="lowerLetter"/>
      <w:lvlText w:val="%2."/>
      <w:lvlJc w:val="left"/>
      <w:pPr>
        <w:ind w:left="1440" w:hanging="360"/>
      </w:pPr>
    </w:lvl>
    <w:lvl w:ilvl="2" w:tplc="F4F4B9F0" w:tentative="1">
      <w:start w:val="1"/>
      <w:numFmt w:val="lowerRoman"/>
      <w:lvlText w:val="%3."/>
      <w:lvlJc w:val="right"/>
      <w:pPr>
        <w:ind w:left="2160" w:hanging="180"/>
      </w:pPr>
    </w:lvl>
    <w:lvl w:ilvl="3" w:tplc="DE6C5A76" w:tentative="1">
      <w:start w:val="1"/>
      <w:numFmt w:val="decimal"/>
      <w:lvlText w:val="%4."/>
      <w:lvlJc w:val="left"/>
      <w:pPr>
        <w:ind w:left="2880" w:hanging="360"/>
      </w:pPr>
    </w:lvl>
    <w:lvl w:ilvl="4" w:tplc="E32A501A" w:tentative="1">
      <w:start w:val="1"/>
      <w:numFmt w:val="lowerLetter"/>
      <w:lvlText w:val="%5."/>
      <w:lvlJc w:val="left"/>
      <w:pPr>
        <w:ind w:left="3600" w:hanging="360"/>
      </w:pPr>
    </w:lvl>
    <w:lvl w:ilvl="5" w:tplc="78C6BB10" w:tentative="1">
      <w:start w:val="1"/>
      <w:numFmt w:val="lowerRoman"/>
      <w:lvlText w:val="%6."/>
      <w:lvlJc w:val="right"/>
      <w:pPr>
        <w:ind w:left="4320" w:hanging="180"/>
      </w:pPr>
    </w:lvl>
    <w:lvl w:ilvl="6" w:tplc="E5E89EE6" w:tentative="1">
      <w:start w:val="1"/>
      <w:numFmt w:val="decimal"/>
      <w:lvlText w:val="%7."/>
      <w:lvlJc w:val="left"/>
      <w:pPr>
        <w:ind w:left="5040" w:hanging="360"/>
      </w:pPr>
    </w:lvl>
    <w:lvl w:ilvl="7" w:tplc="8E26D750" w:tentative="1">
      <w:start w:val="1"/>
      <w:numFmt w:val="lowerLetter"/>
      <w:lvlText w:val="%8."/>
      <w:lvlJc w:val="left"/>
      <w:pPr>
        <w:ind w:left="5760" w:hanging="360"/>
      </w:pPr>
    </w:lvl>
    <w:lvl w:ilvl="8" w:tplc="D230FC86" w:tentative="1">
      <w:start w:val="1"/>
      <w:numFmt w:val="lowerRoman"/>
      <w:lvlText w:val="%9."/>
      <w:lvlJc w:val="right"/>
      <w:pPr>
        <w:ind w:left="6480" w:hanging="180"/>
      </w:p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7813144">
    <w:abstractNumId w:val="25"/>
  </w:num>
  <w:num w:numId="2" w16cid:durableId="435708961">
    <w:abstractNumId w:val="6"/>
  </w:num>
  <w:num w:numId="3" w16cid:durableId="823158563">
    <w:abstractNumId w:val="2"/>
  </w:num>
  <w:num w:numId="4" w16cid:durableId="998920309">
    <w:abstractNumId w:val="13"/>
  </w:num>
  <w:num w:numId="5" w16cid:durableId="189614857">
    <w:abstractNumId w:val="11"/>
  </w:num>
  <w:num w:numId="6" w16cid:durableId="1970671224">
    <w:abstractNumId w:val="1"/>
  </w:num>
  <w:num w:numId="7" w16cid:durableId="1377194218">
    <w:abstractNumId w:val="18"/>
  </w:num>
  <w:num w:numId="8" w16cid:durableId="321392403">
    <w:abstractNumId w:val="8"/>
  </w:num>
  <w:num w:numId="9" w16cid:durableId="799109335">
    <w:abstractNumId w:val="16"/>
  </w:num>
  <w:num w:numId="10" w16cid:durableId="1623003350">
    <w:abstractNumId w:val="5"/>
  </w:num>
  <w:num w:numId="11" w16cid:durableId="1449660472">
    <w:abstractNumId w:val="24"/>
  </w:num>
  <w:num w:numId="12" w16cid:durableId="310713116">
    <w:abstractNumId w:val="14"/>
  </w:num>
  <w:num w:numId="13" w16cid:durableId="1471554266">
    <w:abstractNumId w:val="4"/>
  </w:num>
  <w:num w:numId="14" w16cid:durableId="424963969">
    <w:abstractNumId w:val="3"/>
  </w:num>
  <w:num w:numId="15" w16cid:durableId="216431329">
    <w:abstractNumId w:val="22"/>
  </w:num>
  <w:num w:numId="16" w16cid:durableId="46689425">
    <w:abstractNumId w:val="20"/>
  </w:num>
  <w:num w:numId="17" w16cid:durableId="1659113672">
    <w:abstractNumId w:val="9"/>
  </w:num>
  <w:num w:numId="18" w16cid:durableId="89785531">
    <w:abstractNumId w:val="17"/>
  </w:num>
  <w:num w:numId="19" w16cid:durableId="570888232">
    <w:abstractNumId w:val="23"/>
  </w:num>
  <w:num w:numId="20" w16cid:durableId="1598561260">
    <w:abstractNumId w:val="15"/>
  </w:num>
  <w:num w:numId="21" w16cid:durableId="1115245360">
    <w:abstractNumId w:val="0"/>
  </w:num>
  <w:num w:numId="22" w16cid:durableId="584072179">
    <w:abstractNumId w:val="25"/>
  </w:num>
  <w:num w:numId="23" w16cid:durableId="1962107761">
    <w:abstractNumId w:val="10"/>
  </w:num>
  <w:num w:numId="24" w16cid:durableId="977803167">
    <w:abstractNumId w:val="19"/>
  </w:num>
  <w:num w:numId="25" w16cid:durableId="425422305">
    <w:abstractNumId w:val="7"/>
  </w:num>
  <w:num w:numId="26" w16cid:durableId="1892880270">
    <w:abstractNumId w:val="21"/>
  </w:num>
  <w:num w:numId="27" w16cid:durableId="170998725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FB4"/>
    <w:rsid w:val="00000B6B"/>
    <w:rsid w:val="00002931"/>
    <w:rsid w:val="00002FD0"/>
    <w:rsid w:val="00012455"/>
    <w:rsid w:val="00014C3E"/>
    <w:rsid w:val="00014CAF"/>
    <w:rsid w:val="00020A7E"/>
    <w:rsid w:val="00021C15"/>
    <w:rsid w:val="00025A19"/>
    <w:rsid w:val="00027680"/>
    <w:rsid w:val="000304CA"/>
    <w:rsid w:val="0003124F"/>
    <w:rsid w:val="00033EC4"/>
    <w:rsid w:val="0003766E"/>
    <w:rsid w:val="00042499"/>
    <w:rsid w:val="00043DBE"/>
    <w:rsid w:val="000444B5"/>
    <w:rsid w:val="00044E5E"/>
    <w:rsid w:val="000469D7"/>
    <w:rsid w:val="00046D71"/>
    <w:rsid w:val="00050FE2"/>
    <w:rsid w:val="00054111"/>
    <w:rsid w:val="000558C4"/>
    <w:rsid w:val="000602D7"/>
    <w:rsid w:val="000612CE"/>
    <w:rsid w:val="00062396"/>
    <w:rsid w:val="00067F9C"/>
    <w:rsid w:val="00072A25"/>
    <w:rsid w:val="00075444"/>
    <w:rsid w:val="000758D4"/>
    <w:rsid w:val="00082070"/>
    <w:rsid w:val="00082B9E"/>
    <w:rsid w:val="00083E24"/>
    <w:rsid w:val="00084134"/>
    <w:rsid w:val="00084A67"/>
    <w:rsid w:val="00085D5A"/>
    <w:rsid w:val="00087DAD"/>
    <w:rsid w:val="00092A17"/>
    <w:rsid w:val="00093D29"/>
    <w:rsid w:val="0009795A"/>
    <w:rsid w:val="000B3464"/>
    <w:rsid w:val="000B4A66"/>
    <w:rsid w:val="000C6BB8"/>
    <w:rsid w:val="000C6F22"/>
    <w:rsid w:val="000D4242"/>
    <w:rsid w:val="000D51EC"/>
    <w:rsid w:val="000D7377"/>
    <w:rsid w:val="000E016C"/>
    <w:rsid w:val="000E184E"/>
    <w:rsid w:val="000E3D08"/>
    <w:rsid w:val="000E583C"/>
    <w:rsid w:val="000E5906"/>
    <w:rsid w:val="000F53F0"/>
    <w:rsid w:val="000F5C81"/>
    <w:rsid w:val="00100AF2"/>
    <w:rsid w:val="0010150F"/>
    <w:rsid w:val="00101E93"/>
    <w:rsid w:val="00101ED5"/>
    <w:rsid w:val="001026AF"/>
    <w:rsid w:val="00104D0C"/>
    <w:rsid w:val="001054BF"/>
    <w:rsid w:val="0011138F"/>
    <w:rsid w:val="00116A7F"/>
    <w:rsid w:val="0012169E"/>
    <w:rsid w:val="00127056"/>
    <w:rsid w:val="00132753"/>
    <w:rsid w:val="00132C1E"/>
    <w:rsid w:val="0013426F"/>
    <w:rsid w:val="00135B7B"/>
    <w:rsid w:val="001363D9"/>
    <w:rsid w:val="00136671"/>
    <w:rsid w:val="00140BBC"/>
    <w:rsid w:val="001413E4"/>
    <w:rsid w:val="0014331C"/>
    <w:rsid w:val="00151C36"/>
    <w:rsid w:val="00152AC2"/>
    <w:rsid w:val="001538EA"/>
    <w:rsid w:val="001571B9"/>
    <w:rsid w:val="001601A1"/>
    <w:rsid w:val="0016152E"/>
    <w:rsid w:val="00165C91"/>
    <w:rsid w:val="00166F6C"/>
    <w:rsid w:val="001703E2"/>
    <w:rsid w:val="00170E3D"/>
    <w:rsid w:val="00171553"/>
    <w:rsid w:val="0017258E"/>
    <w:rsid w:val="00173A25"/>
    <w:rsid w:val="00177C7B"/>
    <w:rsid w:val="00177FB5"/>
    <w:rsid w:val="00180194"/>
    <w:rsid w:val="00181EFC"/>
    <w:rsid w:val="001828A9"/>
    <w:rsid w:val="00185AF3"/>
    <w:rsid w:val="001861A5"/>
    <w:rsid w:val="0019055B"/>
    <w:rsid w:val="0019346C"/>
    <w:rsid w:val="0019490B"/>
    <w:rsid w:val="001956E1"/>
    <w:rsid w:val="001A0B8C"/>
    <w:rsid w:val="001A6382"/>
    <w:rsid w:val="001A7E92"/>
    <w:rsid w:val="001C0935"/>
    <w:rsid w:val="001C4608"/>
    <w:rsid w:val="001C6BE8"/>
    <w:rsid w:val="001C745B"/>
    <w:rsid w:val="001D01AC"/>
    <w:rsid w:val="001D15DF"/>
    <w:rsid w:val="001D4C82"/>
    <w:rsid w:val="001D7708"/>
    <w:rsid w:val="001D7F1E"/>
    <w:rsid w:val="001E2F7C"/>
    <w:rsid w:val="001E3076"/>
    <w:rsid w:val="001E6335"/>
    <w:rsid w:val="001E648B"/>
    <w:rsid w:val="001F7711"/>
    <w:rsid w:val="0020087F"/>
    <w:rsid w:val="0020256D"/>
    <w:rsid w:val="00202B7F"/>
    <w:rsid w:val="00202F63"/>
    <w:rsid w:val="00203911"/>
    <w:rsid w:val="00204059"/>
    <w:rsid w:val="00213AFE"/>
    <w:rsid w:val="00214ACB"/>
    <w:rsid w:val="00214DC7"/>
    <w:rsid w:val="002150F7"/>
    <w:rsid w:val="002178BD"/>
    <w:rsid w:val="00231309"/>
    <w:rsid w:val="00233F60"/>
    <w:rsid w:val="00236C17"/>
    <w:rsid w:val="002379F3"/>
    <w:rsid w:val="002438E8"/>
    <w:rsid w:val="00244E26"/>
    <w:rsid w:val="002459D1"/>
    <w:rsid w:val="00247ECC"/>
    <w:rsid w:val="00253AE0"/>
    <w:rsid w:val="00254CB2"/>
    <w:rsid w:val="0025545E"/>
    <w:rsid w:val="00257507"/>
    <w:rsid w:val="0026143D"/>
    <w:rsid w:val="002651D4"/>
    <w:rsid w:val="00270A34"/>
    <w:rsid w:val="00270A36"/>
    <w:rsid w:val="00272EA0"/>
    <w:rsid w:val="00273ADD"/>
    <w:rsid w:val="00281D5E"/>
    <w:rsid w:val="00284319"/>
    <w:rsid w:val="00296AAA"/>
    <w:rsid w:val="00296E0B"/>
    <w:rsid w:val="002B30B9"/>
    <w:rsid w:val="002B6416"/>
    <w:rsid w:val="002C0145"/>
    <w:rsid w:val="002C014D"/>
    <w:rsid w:val="002C3A73"/>
    <w:rsid w:val="002C57BC"/>
    <w:rsid w:val="002C6B27"/>
    <w:rsid w:val="002D0487"/>
    <w:rsid w:val="002D0CDA"/>
    <w:rsid w:val="002D3CB2"/>
    <w:rsid w:val="002D4E96"/>
    <w:rsid w:val="002D553E"/>
    <w:rsid w:val="002D55C1"/>
    <w:rsid w:val="002D6978"/>
    <w:rsid w:val="002D6D19"/>
    <w:rsid w:val="002E21A4"/>
    <w:rsid w:val="002E4C4B"/>
    <w:rsid w:val="002E7B9B"/>
    <w:rsid w:val="002F0CA1"/>
    <w:rsid w:val="002F3907"/>
    <w:rsid w:val="002F3FD0"/>
    <w:rsid w:val="00300605"/>
    <w:rsid w:val="003006D6"/>
    <w:rsid w:val="00304EEE"/>
    <w:rsid w:val="0030730E"/>
    <w:rsid w:val="0031243C"/>
    <w:rsid w:val="003146D0"/>
    <w:rsid w:val="00316EAF"/>
    <w:rsid w:val="00320131"/>
    <w:rsid w:val="003207E0"/>
    <w:rsid w:val="00321D7D"/>
    <w:rsid w:val="00332696"/>
    <w:rsid w:val="0033361D"/>
    <w:rsid w:val="00333EAA"/>
    <w:rsid w:val="00335B40"/>
    <w:rsid w:val="00336182"/>
    <w:rsid w:val="00336D5F"/>
    <w:rsid w:val="00336FA7"/>
    <w:rsid w:val="00340DBC"/>
    <w:rsid w:val="003411EE"/>
    <w:rsid w:val="00341B46"/>
    <w:rsid w:val="00343BF6"/>
    <w:rsid w:val="00346EC4"/>
    <w:rsid w:val="003512D2"/>
    <w:rsid w:val="00353A0B"/>
    <w:rsid w:val="00353B22"/>
    <w:rsid w:val="003601F5"/>
    <w:rsid w:val="00363074"/>
    <w:rsid w:val="00364044"/>
    <w:rsid w:val="00365C41"/>
    <w:rsid w:val="00381CB6"/>
    <w:rsid w:val="003820AA"/>
    <w:rsid w:val="00382F83"/>
    <w:rsid w:val="0038642A"/>
    <w:rsid w:val="003926D7"/>
    <w:rsid w:val="00396F4C"/>
    <w:rsid w:val="0039755F"/>
    <w:rsid w:val="003A1DC0"/>
    <w:rsid w:val="003A2B20"/>
    <w:rsid w:val="003B2240"/>
    <w:rsid w:val="003B393D"/>
    <w:rsid w:val="003B4A9E"/>
    <w:rsid w:val="003C3221"/>
    <w:rsid w:val="003C571A"/>
    <w:rsid w:val="003C5B7D"/>
    <w:rsid w:val="003C5FF4"/>
    <w:rsid w:val="003C6999"/>
    <w:rsid w:val="003C7D87"/>
    <w:rsid w:val="003D12E8"/>
    <w:rsid w:val="003D1A75"/>
    <w:rsid w:val="003E2F7A"/>
    <w:rsid w:val="003E467E"/>
    <w:rsid w:val="003E4ABD"/>
    <w:rsid w:val="003E7B5F"/>
    <w:rsid w:val="003F72E1"/>
    <w:rsid w:val="00402D6B"/>
    <w:rsid w:val="004040A9"/>
    <w:rsid w:val="0040526A"/>
    <w:rsid w:val="0041265A"/>
    <w:rsid w:val="00412786"/>
    <w:rsid w:val="004128AA"/>
    <w:rsid w:val="00415423"/>
    <w:rsid w:val="0041545B"/>
    <w:rsid w:val="0041553A"/>
    <w:rsid w:val="00417E8F"/>
    <w:rsid w:val="00420FF9"/>
    <w:rsid w:val="00422767"/>
    <w:rsid w:val="00427168"/>
    <w:rsid w:val="00430261"/>
    <w:rsid w:val="00436971"/>
    <w:rsid w:val="004376B2"/>
    <w:rsid w:val="00440B50"/>
    <w:rsid w:val="0044539E"/>
    <w:rsid w:val="00445C78"/>
    <w:rsid w:val="00447251"/>
    <w:rsid w:val="00450AF2"/>
    <w:rsid w:val="004513E0"/>
    <w:rsid w:val="00451424"/>
    <w:rsid w:val="00451F25"/>
    <w:rsid w:val="00453155"/>
    <w:rsid w:val="00453579"/>
    <w:rsid w:val="00453BE1"/>
    <w:rsid w:val="00454679"/>
    <w:rsid w:val="0045770F"/>
    <w:rsid w:val="0046014C"/>
    <w:rsid w:val="00461E23"/>
    <w:rsid w:val="00463D0A"/>
    <w:rsid w:val="004672E3"/>
    <w:rsid w:val="0046760D"/>
    <w:rsid w:val="004723A3"/>
    <w:rsid w:val="004732E1"/>
    <w:rsid w:val="00476E49"/>
    <w:rsid w:val="00480F76"/>
    <w:rsid w:val="004839CE"/>
    <w:rsid w:val="0048457D"/>
    <w:rsid w:val="00484FE5"/>
    <w:rsid w:val="00494B17"/>
    <w:rsid w:val="004963F5"/>
    <w:rsid w:val="004967FE"/>
    <w:rsid w:val="004A1074"/>
    <w:rsid w:val="004A1653"/>
    <w:rsid w:val="004A3970"/>
    <w:rsid w:val="004A7569"/>
    <w:rsid w:val="004B2949"/>
    <w:rsid w:val="004B7D4C"/>
    <w:rsid w:val="004C3B43"/>
    <w:rsid w:val="004C4BEC"/>
    <w:rsid w:val="004D1BA7"/>
    <w:rsid w:val="004D3F53"/>
    <w:rsid w:val="004E0680"/>
    <w:rsid w:val="004E0937"/>
    <w:rsid w:val="004E3559"/>
    <w:rsid w:val="004E5A43"/>
    <w:rsid w:val="004E7371"/>
    <w:rsid w:val="004F234A"/>
    <w:rsid w:val="004F282E"/>
    <w:rsid w:val="0050040B"/>
    <w:rsid w:val="00500B79"/>
    <w:rsid w:val="00507F04"/>
    <w:rsid w:val="005118EE"/>
    <w:rsid w:val="00514FA0"/>
    <w:rsid w:val="00517EC1"/>
    <w:rsid w:val="005309FA"/>
    <w:rsid w:val="00530F62"/>
    <w:rsid w:val="00541075"/>
    <w:rsid w:val="0054300E"/>
    <w:rsid w:val="00544876"/>
    <w:rsid w:val="00550A3F"/>
    <w:rsid w:val="00550D3B"/>
    <w:rsid w:val="005535FD"/>
    <w:rsid w:val="005571F2"/>
    <w:rsid w:val="00560EA2"/>
    <w:rsid w:val="00563197"/>
    <w:rsid w:val="005708F5"/>
    <w:rsid w:val="0057531F"/>
    <w:rsid w:val="00575C9C"/>
    <w:rsid w:val="00581D3A"/>
    <w:rsid w:val="00582405"/>
    <w:rsid w:val="00583629"/>
    <w:rsid w:val="005865F6"/>
    <w:rsid w:val="00586FB6"/>
    <w:rsid w:val="00587C21"/>
    <w:rsid w:val="005901EF"/>
    <w:rsid w:val="00592053"/>
    <w:rsid w:val="00592BF8"/>
    <w:rsid w:val="0059425E"/>
    <w:rsid w:val="005A0833"/>
    <w:rsid w:val="005A4729"/>
    <w:rsid w:val="005B10E5"/>
    <w:rsid w:val="005B2AAD"/>
    <w:rsid w:val="005B4651"/>
    <w:rsid w:val="005C311D"/>
    <w:rsid w:val="005C459E"/>
    <w:rsid w:val="005C5448"/>
    <w:rsid w:val="005D1B7F"/>
    <w:rsid w:val="005E5144"/>
    <w:rsid w:val="005F3F4A"/>
    <w:rsid w:val="005F6AA4"/>
    <w:rsid w:val="00600637"/>
    <w:rsid w:val="00604069"/>
    <w:rsid w:val="00607BF2"/>
    <w:rsid w:val="006164B6"/>
    <w:rsid w:val="00616A40"/>
    <w:rsid w:val="00620916"/>
    <w:rsid w:val="006225BA"/>
    <w:rsid w:val="006320D1"/>
    <w:rsid w:val="00632142"/>
    <w:rsid w:val="00640758"/>
    <w:rsid w:val="00640C21"/>
    <w:rsid w:val="00643336"/>
    <w:rsid w:val="00646A30"/>
    <w:rsid w:val="006514D8"/>
    <w:rsid w:val="00651820"/>
    <w:rsid w:val="00652B12"/>
    <w:rsid w:val="00652B86"/>
    <w:rsid w:val="00656B67"/>
    <w:rsid w:val="006635E2"/>
    <w:rsid w:val="00666E86"/>
    <w:rsid w:val="006678D4"/>
    <w:rsid w:val="00672572"/>
    <w:rsid w:val="00672C4B"/>
    <w:rsid w:val="0067689A"/>
    <w:rsid w:val="0067750A"/>
    <w:rsid w:val="006848B4"/>
    <w:rsid w:val="0068507B"/>
    <w:rsid w:val="00692A27"/>
    <w:rsid w:val="00693BA2"/>
    <w:rsid w:val="006968D7"/>
    <w:rsid w:val="006A0AB4"/>
    <w:rsid w:val="006A1A9D"/>
    <w:rsid w:val="006B4925"/>
    <w:rsid w:val="006B56E1"/>
    <w:rsid w:val="006B718B"/>
    <w:rsid w:val="006C0407"/>
    <w:rsid w:val="006C2784"/>
    <w:rsid w:val="006C2DD5"/>
    <w:rsid w:val="006C540B"/>
    <w:rsid w:val="006C5A36"/>
    <w:rsid w:val="006D0A11"/>
    <w:rsid w:val="006D3A22"/>
    <w:rsid w:val="006E2DA1"/>
    <w:rsid w:val="006E412A"/>
    <w:rsid w:val="006E49C9"/>
    <w:rsid w:val="006E4F6D"/>
    <w:rsid w:val="006E5377"/>
    <w:rsid w:val="006E6B34"/>
    <w:rsid w:val="006E764E"/>
    <w:rsid w:val="006F4779"/>
    <w:rsid w:val="006F4CA5"/>
    <w:rsid w:val="00703A86"/>
    <w:rsid w:val="00704908"/>
    <w:rsid w:val="00706838"/>
    <w:rsid w:val="00706B9E"/>
    <w:rsid w:val="00713723"/>
    <w:rsid w:val="007151A5"/>
    <w:rsid w:val="00720B11"/>
    <w:rsid w:val="0072116C"/>
    <w:rsid w:val="007228A5"/>
    <w:rsid w:val="007250AC"/>
    <w:rsid w:val="007306CB"/>
    <w:rsid w:val="007414CE"/>
    <w:rsid w:val="00742C44"/>
    <w:rsid w:val="007436DD"/>
    <w:rsid w:val="007455DE"/>
    <w:rsid w:val="00751E97"/>
    <w:rsid w:val="007551F4"/>
    <w:rsid w:val="00755FB2"/>
    <w:rsid w:val="0076253F"/>
    <w:rsid w:val="00767CE0"/>
    <w:rsid w:val="00772348"/>
    <w:rsid w:val="007779E7"/>
    <w:rsid w:val="007857E0"/>
    <w:rsid w:val="00786292"/>
    <w:rsid w:val="00786771"/>
    <w:rsid w:val="00794B4B"/>
    <w:rsid w:val="0079511A"/>
    <w:rsid w:val="00797F3F"/>
    <w:rsid w:val="007A01BB"/>
    <w:rsid w:val="007A0E94"/>
    <w:rsid w:val="007A4B26"/>
    <w:rsid w:val="007A5600"/>
    <w:rsid w:val="007A79E0"/>
    <w:rsid w:val="007B392E"/>
    <w:rsid w:val="007B3EA9"/>
    <w:rsid w:val="007B41E7"/>
    <w:rsid w:val="007B4A97"/>
    <w:rsid w:val="007B5D6C"/>
    <w:rsid w:val="007C0559"/>
    <w:rsid w:val="007C3B91"/>
    <w:rsid w:val="007C50C5"/>
    <w:rsid w:val="007C6D4F"/>
    <w:rsid w:val="007D0758"/>
    <w:rsid w:val="007D4D81"/>
    <w:rsid w:val="007D55AF"/>
    <w:rsid w:val="007D5AA6"/>
    <w:rsid w:val="007D6068"/>
    <w:rsid w:val="007D7B0A"/>
    <w:rsid w:val="007D7BA5"/>
    <w:rsid w:val="007E4E1E"/>
    <w:rsid w:val="007F3C1F"/>
    <w:rsid w:val="007F79EF"/>
    <w:rsid w:val="0080091E"/>
    <w:rsid w:val="00805DBB"/>
    <w:rsid w:val="00807711"/>
    <w:rsid w:val="00807873"/>
    <w:rsid w:val="0081033A"/>
    <w:rsid w:val="00812710"/>
    <w:rsid w:val="00814EEC"/>
    <w:rsid w:val="00816F16"/>
    <w:rsid w:val="008179D8"/>
    <w:rsid w:val="00822239"/>
    <w:rsid w:val="00835BD1"/>
    <w:rsid w:val="008370D1"/>
    <w:rsid w:val="008408F4"/>
    <w:rsid w:val="00842D47"/>
    <w:rsid w:val="00843202"/>
    <w:rsid w:val="0084382C"/>
    <w:rsid w:val="008464CD"/>
    <w:rsid w:val="0085194C"/>
    <w:rsid w:val="00854586"/>
    <w:rsid w:val="0085471B"/>
    <w:rsid w:val="00854820"/>
    <w:rsid w:val="00855E6F"/>
    <w:rsid w:val="00857C6F"/>
    <w:rsid w:val="00860BCD"/>
    <w:rsid w:val="00861A35"/>
    <w:rsid w:val="00862F1B"/>
    <w:rsid w:val="00863A71"/>
    <w:rsid w:val="00866A3D"/>
    <w:rsid w:val="00866D0E"/>
    <w:rsid w:val="00867876"/>
    <w:rsid w:val="00871677"/>
    <w:rsid w:val="00872249"/>
    <w:rsid w:val="008731A7"/>
    <w:rsid w:val="00874D42"/>
    <w:rsid w:val="00875846"/>
    <w:rsid w:val="00876A2F"/>
    <w:rsid w:val="00881219"/>
    <w:rsid w:val="00881E6A"/>
    <w:rsid w:val="0088371B"/>
    <w:rsid w:val="00883CDE"/>
    <w:rsid w:val="008846EA"/>
    <w:rsid w:val="00885060"/>
    <w:rsid w:val="008852AB"/>
    <w:rsid w:val="008858CC"/>
    <w:rsid w:val="00891451"/>
    <w:rsid w:val="00891547"/>
    <w:rsid w:val="00891F6A"/>
    <w:rsid w:val="00891FCF"/>
    <w:rsid w:val="00894C1B"/>
    <w:rsid w:val="00895624"/>
    <w:rsid w:val="008A327C"/>
    <w:rsid w:val="008A46D4"/>
    <w:rsid w:val="008A61D5"/>
    <w:rsid w:val="008A636F"/>
    <w:rsid w:val="008A6D05"/>
    <w:rsid w:val="008A6E8E"/>
    <w:rsid w:val="008B066E"/>
    <w:rsid w:val="008B23D1"/>
    <w:rsid w:val="008B25F0"/>
    <w:rsid w:val="008B4702"/>
    <w:rsid w:val="008B4759"/>
    <w:rsid w:val="008C1754"/>
    <w:rsid w:val="008C647C"/>
    <w:rsid w:val="008C6E18"/>
    <w:rsid w:val="008E4D98"/>
    <w:rsid w:val="008E4E78"/>
    <w:rsid w:val="008E60FA"/>
    <w:rsid w:val="008E6F65"/>
    <w:rsid w:val="008F45BF"/>
    <w:rsid w:val="008F494A"/>
    <w:rsid w:val="008F504F"/>
    <w:rsid w:val="008F6265"/>
    <w:rsid w:val="008F7C60"/>
    <w:rsid w:val="00903062"/>
    <w:rsid w:val="009064F4"/>
    <w:rsid w:val="00913B88"/>
    <w:rsid w:val="009141F8"/>
    <w:rsid w:val="009144FC"/>
    <w:rsid w:val="00914A00"/>
    <w:rsid w:val="00914CF3"/>
    <w:rsid w:val="00914F24"/>
    <w:rsid w:val="00916536"/>
    <w:rsid w:val="00922F1E"/>
    <w:rsid w:val="00926DCA"/>
    <w:rsid w:val="0093323D"/>
    <w:rsid w:val="00937150"/>
    <w:rsid w:val="0094121C"/>
    <w:rsid w:val="0094168F"/>
    <w:rsid w:val="0094575F"/>
    <w:rsid w:val="0095065F"/>
    <w:rsid w:val="009519D3"/>
    <w:rsid w:val="00951F7B"/>
    <w:rsid w:val="009553E1"/>
    <w:rsid w:val="00955D5D"/>
    <w:rsid w:val="009647CC"/>
    <w:rsid w:val="009662D9"/>
    <w:rsid w:val="009721B2"/>
    <w:rsid w:val="0097494D"/>
    <w:rsid w:val="009759F1"/>
    <w:rsid w:val="009773FB"/>
    <w:rsid w:val="009827ED"/>
    <w:rsid w:val="00982EE2"/>
    <w:rsid w:val="009860BA"/>
    <w:rsid w:val="00986BA6"/>
    <w:rsid w:val="009902D8"/>
    <w:rsid w:val="00994A36"/>
    <w:rsid w:val="00994EDB"/>
    <w:rsid w:val="00995204"/>
    <w:rsid w:val="009A30B9"/>
    <w:rsid w:val="009B1745"/>
    <w:rsid w:val="009B303A"/>
    <w:rsid w:val="009B7E61"/>
    <w:rsid w:val="009C40B4"/>
    <w:rsid w:val="009C6030"/>
    <w:rsid w:val="009D6FB4"/>
    <w:rsid w:val="009E10BC"/>
    <w:rsid w:val="009E65EC"/>
    <w:rsid w:val="009E6821"/>
    <w:rsid w:val="009F060F"/>
    <w:rsid w:val="009F33AF"/>
    <w:rsid w:val="009F77D5"/>
    <w:rsid w:val="00A13730"/>
    <w:rsid w:val="00A21FCA"/>
    <w:rsid w:val="00A22EF6"/>
    <w:rsid w:val="00A24924"/>
    <w:rsid w:val="00A31A9C"/>
    <w:rsid w:val="00A31B3D"/>
    <w:rsid w:val="00A3435B"/>
    <w:rsid w:val="00A37A3E"/>
    <w:rsid w:val="00A401C2"/>
    <w:rsid w:val="00A401C5"/>
    <w:rsid w:val="00A42D80"/>
    <w:rsid w:val="00A43F45"/>
    <w:rsid w:val="00A45D42"/>
    <w:rsid w:val="00A5184B"/>
    <w:rsid w:val="00A54B6E"/>
    <w:rsid w:val="00A55FE1"/>
    <w:rsid w:val="00A56001"/>
    <w:rsid w:val="00A60FED"/>
    <w:rsid w:val="00A610C8"/>
    <w:rsid w:val="00A6141F"/>
    <w:rsid w:val="00A63690"/>
    <w:rsid w:val="00A6678C"/>
    <w:rsid w:val="00A67A82"/>
    <w:rsid w:val="00A720A0"/>
    <w:rsid w:val="00A7562B"/>
    <w:rsid w:val="00A7706D"/>
    <w:rsid w:val="00A77DD1"/>
    <w:rsid w:val="00A811C7"/>
    <w:rsid w:val="00A81B33"/>
    <w:rsid w:val="00A8480C"/>
    <w:rsid w:val="00A85C3B"/>
    <w:rsid w:val="00A9081C"/>
    <w:rsid w:val="00A91C39"/>
    <w:rsid w:val="00A9279F"/>
    <w:rsid w:val="00A9303A"/>
    <w:rsid w:val="00A94B5F"/>
    <w:rsid w:val="00A954AA"/>
    <w:rsid w:val="00A9715A"/>
    <w:rsid w:val="00AA0398"/>
    <w:rsid w:val="00AA145D"/>
    <w:rsid w:val="00AA48BC"/>
    <w:rsid w:val="00AA5000"/>
    <w:rsid w:val="00AA5AAE"/>
    <w:rsid w:val="00AA7818"/>
    <w:rsid w:val="00AB1272"/>
    <w:rsid w:val="00AB3CA1"/>
    <w:rsid w:val="00AC0BA6"/>
    <w:rsid w:val="00AC3B8F"/>
    <w:rsid w:val="00AC59A1"/>
    <w:rsid w:val="00AD2D61"/>
    <w:rsid w:val="00AD4ABA"/>
    <w:rsid w:val="00AE3A7B"/>
    <w:rsid w:val="00AE42DD"/>
    <w:rsid w:val="00AE5316"/>
    <w:rsid w:val="00AE5EEB"/>
    <w:rsid w:val="00AE62C8"/>
    <w:rsid w:val="00AE64BA"/>
    <w:rsid w:val="00AE730C"/>
    <w:rsid w:val="00AE7523"/>
    <w:rsid w:val="00AF2008"/>
    <w:rsid w:val="00AF5059"/>
    <w:rsid w:val="00B047C8"/>
    <w:rsid w:val="00B0616C"/>
    <w:rsid w:val="00B107EB"/>
    <w:rsid w:val="00B10A62"/>
    <w:rsid w:val="00B1146C"/>
    <w:rsid w:val="00B133A0"/>
    <w:rsid w:val="00B144B7"/>
    <w:rsid w:val="00B1631C"/>
    <w:rsid w:val="00B22563"/>
    <w:rsid w:val="00B23B4F"/>
    <w:rsid w:val="00B260A8"/>
    <w:rsid w:val="00B30C98"/>
    <w:rsid w:val="00B30E9B"/>
    <w:rsid w:val="00B34D6D"/>
    <w:rsid w:val="00B367BE"/>
    <w:rsid w:val="00B3682C"/>
    <w:rsid w:val="00B37517"/>
    <w:rsid w:val="00B40C56"/>
    <w:rsid w:val="00B41B91"/>
    <w:rsid w:val="00B41BAB"/>
    <w:rsid w:val="00B44D0D"/>
    <w:rsid w:val="00B47F2B"/>
    <w:rsid w:val="00B513E8"/>
    <w:rsid w:val="00B51D47"/>
    <w:rsid w:val="00B54B6D"/>
    <w:rsid w:val="00B56C77"/>
    <w:rsid w:val="00B62FF9"/>
    <w:rsid w:val="00B706DC"/>
    <w:rsid w:val="00B71F1F"/>
    <w:rsid w:val="00B75F28"/>
    <w:rsid w:val="00B76087"/>
    <w:rsid w:val="00B8090A"/>
    <w:rsid w:val="00B91814"/>
    <w:rsid w:val="00B9264A"/>
    <w:rsid w:val="00B9421D"/>
    <w:rsid w:val="00B96268"/>
    <w:rsid w:val="00B97B91"/>
    <w:rsid w:val="00BA1119"/>
    <w:rsid w:val="00BA1D90"/>
    <w:rsid w:val="00BA344E"/>
    <w:rsid w:val="00BA358D"/>
    <w:rsid w:val="00BA3CA6"/>
    <w:rsid w:val="00BA4202"/>
    <w:rsid w:val="00BA4AA8"/>
    <w:rsid w:val="00BA4AE3"/>
    <w:rsid w:val="00BA6E3C"/>
    <w:rsid w:val="00BA793E"/>
    <w:rsid w:val="00BB122D"/>
    <w:rsid w:val="00BB1318"/>
    <w:rsid w:val="00BB3AB9"/>
    <w:rsid w:val="00BC0327"/>
    <w:rsid w:val="00BC101F"/>
    <w:rsid w:val="00BC16A1"/>
    <w:rsid w:val="00BC3BE8"/>
    <w:rsid w:val="00BC5BB5"/>
    <w:rsid w:val="00BC77CC"/>
    <w:rsid w:val="00BD1942"/>
    <w:rsid w:val="00BD1E12"/>
    <w:rsid w:val="00BD3FB2"/>
    <w:rsid w:val="00BE027A"/>
    <w:rsid w:val="00BE0C5F"/>
    <w:rsid w:val="00BE34CD"/>
    <w:rsid w:val="00BE61C1"/>
    <w:rsid w:val="00BF4C5C"/>
    <w:rsid w:val="00BF6D21"/>
    <w:rsid w:val="00C02F0F"/>
    <w:rsid w:val="00C049DB"/>
    <w:rsid w:val="00C06308"/>
    <w:rsid w:val="00C1068B"/>
    <w:rsid w:val="00C11525"/>
    <w:rsid w:val="00C122DB"/>
    <w:rsid w:val="00C17088"/>
    <w:rsid w:val="00C2054F"/>
    <w:rsid w:val="00C24FC2"/>
    <w:rsid w:val="00C3607C"/>
    <w:rsid w:val="00C36664"/>
    <w:rsid w:val="00C37648"/>
    <w:rsid w:val="00C40487"/>
    <w:rsid w:val="00C463B4"/>
    <w:rsid w:val="00C56EBF"/>
    <w:rsid w:val="00C57932"/>
    <w:rsid w:val="00C61158"/>
    <w:rsid w:val="00C614B0"/>
    <w:rsid w:val="00C63616"/>
    <w:rsid w:val="00C639DB"/>
    <w:rsid w:val="00C65218"/>
    <w:rsid w:val="00C65D69"/>
    <w:rsid w:val="00C711E6"/>
    <w:rsid w:val="00C71E49"/>
    <w:rsid w:val="00C72C87"/>
    <w:rsid w:val="00C817E0"/>
    <w:rsid w:val="00C84085"/>
    <w:rsid w:val="00C90DB6"/>
    <w:rsid w:val="00C9370D"/>
    <w:rsid w:val="00C94091"/>
    <w:rsid w:val="00C9462D"/>
    <w:rsid w:val="00C94DA8"/>
    <w:rsid w:val="00C95D02"/>
    <w:rsid w:val="00CA051E"/>
    <w:rsid w:val="00CA61A1"/>
    <w:rsid w:val="00CA7B71"/>
    <w:rsid w:val="00CB3897"/>
    <w:rsid w:val="00CB3E2A"/>
    <w:rsid w:val="00CB4300"/>
    <w:rsid w:val="00CB745B"/>
    <w:rsid w:val="00CC16BB"/>
    <w:rsid w:val="00CC2DF3"/>
    <w:rsid w:val="00CC3AB3"/>
    <w:rsid w:val="00CC6AD4"/>
    <w:rsid w:val="00CC78EB"/>
    <w:rsid w:val="00CD1424"/>
    <w:rsid w:val="00CD35C3"/>
    <w:rsid w:val="00CD3BEC"/>
    <w:rsid w:val="00CD4467"/>
    <w:rsid w:val="00CD69D4"/>
    <w:rsid w:val="00CE061F"/>
    <w:rsid w:val="00CE094E"/>
    <w:rsid w:val="00CE2E78"/>
    <w:rsid w:val="00CE2E82"/>
    <w:rsid w:val="00CE497F"/>
    <w:rsid w:val="00CE7106"/>
    <w:rsid w:val="00CF375C"/>
    <w:rsid w:val="00CF3CD9"/>
    <w:rsid w:val="00CF748A"/>
    <w:rsid w:val="00D06965"/>
    <w:rsid w:val="00D10389"/>
    <w:rsid w:val="00D15AC4"/>
    <w:rsid w:val="00D172CF"/>
    <w:rsid w:val="00D21582"/>
    <w:rsid w:val="00D23B13"/>
    <w:rsid w:val="00D25DA6"/>
    <w:rsid w:val="00D32741"/>
    <w:rsid w:val="00D37B05"/>
    <w:rsid w:val="00D427BE"/>
    <w:rsid w:val="00D46313"/>
    <w:rsid w:val="00D55733"/>
    <w:rsid w:val="00D569C9"/>
    <w:rsid w:val="00D56FBF"/>
    <w:rsid w:val="00D61783"/>
    <w:rsid w:val="00D62DEC"/>
    <w:rsid w:val="00D62F46"/>
    <w:rsid w:val="00D653A7"/>
    <w:rsid w:val="00D67EA8"/>
    <w:rsid w:val="00D7160D"/>
    <w:rsid w:val="00D718CA"/>
    <w:rsid w:val="00D71A3E"/>
    <w:rsid w:val="00D75592"/>
    <w:rsid w:val="00D7645D"/>
    <w:rsid w:val="00D77134"/>
    <w:rsid w:val="00D819E3"/>
    <w:rsid w:val="00D827DE"/>
    <w:rsid w:val="00D82DBE"/>
    <w:rsid w:val="00D85AA9"/>
    <w:rsid w:val="00D86230"/>
    <w:rsid w:val="00D97B2C"/>
    <w:rsid w:val="00DA0FD5"/>
    <w:rsid w:val="00DA1BEB"/>
    <w:rsid w:val="00DA1F5D"/>
    <w:rsid w:val="00DA675A"/>
    <w:rsid w:val="00DB27FD"/>
    <w:rsid w:val="00DB3608"/>
    <w:rsid w:val="00DB567C"/>
    <w:rsid w:val="00DB5CE5"/>
    <w:rsid w:val="00DB60B1"/>
    <w:rsid w:val="00DB73E2"/>
    <w:rsid w:val="00DC013C"/>
    <w:rsid w:val="00DC1D90"/>
    <w:rsid w:val="00DD0544"/>
    <w:rsid w:val="00DD4DEB"/>
    <w:rsid w:val="00DE08A4"/>
    <w:rsid w:val="00DE0A92"/>
    <w:rsid w:val="00DE1749"/>
    <w:rsid w:val="00DE3298"/>
    <w:rsid w:val="00DE3DDD"/>
    <w:rsid w:val="00DE5E22"/>
    <w:rsid w:val="00DE699C"/>
    <w:rsid w:val="00DF0727"/>
    <w:rsid w:val="00DF15F6"/>
    <w:rsid w:val="00DF4FFD"/>
    <w:rsid w:val="00DF5FFE"/>
    <w:rsid w:val="00E005A3"/>
    <w:rsid w:val="00E01046"/>
    <w:rsid w:val="00E01D5B"/>
    <w:rsid w:val="00E03F67"/>
    <w:rsid w:val="00E0503C"/>
    <w:rsid w:val="00E05D94"/>
    <w:rsid w:val="00E05E5A"/>
    <w:rsid w:val="00E06211"/>
    <w:rsid w:val="00E11F66"/>
    <w:rsid w:val="00E12475"/>
    <w:rsid w:val="00E1433F"/>
    <w:rsid w:val="00E2256D"/>
    <w:rsid w:val="00E2371F"/>
    <w:rsid w:val="00E24F7C"/>
    <w:rsid w:val="00E27302"/>
    <w:rsid w:val="00E3172E"/>
    <w:rsid w:val="00E3784C"/>
    <w:rsid w:val="00E401B3"/>
    <w:rsid w:val="00E43E9F"/>
    <w:rsid w:val="00E475A9"/>
    <w:rsid w:val="00E47BA0"/>
    <w:rsid w:val="00E505BD"/>
    <w:rsid w:val="00E55E99"/>
    <w:rsid w:val="00E62EEE"/>
    <w:rsid w:val="00E67E86"/>
    <w:rsid w:val="00E70BC9"/>
    <w:rsid w:val="00E7203F"/>
    <w:rsid w:val="00E7657B"/>
    <w:rsid w:val="00E77E36"/>
    <w:rsid w:val="00E815B8"/>
    <w:rsid w:val="00E8507A"/>
    <w:rsid w:val="00E855D7"/>
    <w:rsid w:val="00E9359B"/>
    <w:rsid w:val="00E954CA"/>
    <w:rsid w:val="00EA67DD"/>
    <w:rsid w:val="00EB279D"/>
    <w:rsid w:val="00EB3940"/>
    <w:rsid w:val="00EB3CC7"/>
    <w:rsid w:val="00EB4088"/>
    <w:rsid w:val="00EB5D99"/>
    <w:rsid w:val="00EC06EF"/>
    <w:rsid w:val="00EC1993"/>
    <w:rsid w:val="00EC370D"/>
    <w:rsid w:val="00EC44C2"/>
    <w:rsid w:val="00EC5197"/>
    <w:rsid w:val="00EC6423"/>
    <w:rsid w:val="00ED0ABB"/>
    <w:rsid w:val="00ED288D"/>
    <w:rsid w:val="00EF1F95"/>
    <w:rsid w:val="00EF5786"/>
    <w:rsid w:val="00EF7889"/>
    <w:rsid w:val="00F06C10"/>
    <w:rsid w:val="00F07069"/>
    <w:rsid w:val="00F0716D"/>
    <w:rsid w:val="00F07EF2"/>
    <w:rsid w:val="00F1135C"/>
    <w:rsid w:val="00F1232E"/>
    <w:rsid w:val="00F13631"/>
    <w:rsid w:val="00F15FB4"/>
    <w:rsid w:val="00F17CCB"/>
    <w:rsid w:val="00F20082"/>
    <w:rsid w:val="00F25EB2"/>
    <w:rsid w:val="00F278EB"/>
    <w:rsid w:val="00F3722B"/>
    <w:rsid w:val="00F374AC"/>
    <w:rsid w:val="00F3766A"/>
    <w:rsid w:val="00F37B49"/>
    <w:rsid w:val="00F43EC7"/>
    <w:rsid w:val="00F44C26"/>
    <w:rsid w:val="00F50CCA"/>
    <w:rsid w:val="00F5460E"/>
    <w:rsid w:val="00F55414"/>
    <w:rsid w:val="00F578F8"/>
    <w:rsid w:val="00F61685"/>
    <w:rsid w:val="00F61C02"/>
    <w:rsid w:val="00F64394"/>
    <w:rsid w:val="00F64BB1"/>
    <w:rsid w:val="00F66D17"/>
    <w:rsid w:val="00F70846"/>
    <w:rsid w:val="00F736AE"/>
    <w:rsid w:val="00F84D3B"/>
    <w:rsid w:val="00F8551A"/>
    <w:rsid w:val="00F86BF8"/>
    <w:rsid w:val="00F90F38"/>
    <w:rsid w:val="00F93106"/>
    <w:rsid w:val="00F95083"/>
    <w:rsid w:val="00F96A22"/>
    <w:rsid w:val="00FA1159"/>
    <w:rsid w:val="00FA1AC6"/>
    <w:rsid w:val="00FA23DA"/>
    <w:rsid w:val="00FA3966"/>
    <w:rsid w:val="00FA4465"/>
    <w:rsid w:val="00FA455B"/>
    <w:rsid w:val="00FA5AA3"/>
    <w:rsid w:val="00FA797D"/>
    <w:rsid w:val="00FA7A1C"/>
    <w:rsid w:val="00FB480E"/>
    <w:rsid w:val="00FB6A9D"/>
    <w:rsid w:val="00FB6B23"/>
    <w:rsid w:val="00FC2098"/>
    <w:rsid w:val="00FC4E9F"/>
    <w:rsid w:val="00FC622D"/>
    <w:rsid w:val="00FD2CDB"/>
    <w:rsid w:val="00FD2F09"/>
    <w:rsid w:val="00FD4241"/>
    <w:rsid w:val="00FD42E5"/>
    <w:rsid w:val="00FD5DB5"/>
    <w:rsid w:val="00FE0D8E"/>
    <w:rsid w:val="00FE20C9"/>
    <w:rsid w:val="00FE29AF"/>
    <w:rsid w:val="00FE6B4D"/>
    <w:rsid w:val="00FE7EB2"/>
    <w:rsid w:val="00FE7FAD"/>
    <w:rsid w:val="00FF1514"/>
    <w:rsid w:val="00FF196A"/>
    <w:rsid w:val="00FF19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5711B"/>
  <w15:docId w15:val="{2FA7D37C-4349-414F-A554-92D036017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843C8" w:rsidRDefault="00A843C8"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A843C8" w:rsidRDefault="00A843C8"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A843C8" w:rsidRDefault="00A843C8"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A843C8" w:rsidRDefault="00A843C8"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A843C8" w:rsidRDefault="00A843C8"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A843C8" w:rsidRDefault="00A843C8"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A843C8" w:rsidRDefault="00A843C8"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A843C8" w:rsidRDefault="00A843C8"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A843C8" w:rsidRDefault="00A843C8"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A843C8" w:rsidRDefault="00A843C8"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A843C8" w:rsidRDefault="00A843C8"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A843C8" w:rsidRDefault="00A843C8"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A843C8" w:rsidRDefault="00A843C8"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A843C8" w:rsidRDefault="00A843C8"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A843C8" w:rsidRDefault="00A843C8"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A843C8" w:rsidRDefault="00A843C8"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A843C8" w:rsidRDefault="00A843C8"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A843C8" w:rsidRDefault="00A843C8"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A843C8" w:rsidRDefault="00A843C8"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A843C8" w:rsidRDefault="00A843C8"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A843C8" w:rsidRDefault="00A843C8"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A843C8" w:rsidRDefault="00A843C8"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A843C8" w:rsidRDefault="00A843C8"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A843C8" w:rsidRDefault="00A843C8"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A843C8" w:rsidRDefault="00A843C8"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A843C8" w:rsidRDefault="00A843C8"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A843C8" w:rsidRDefault="00A843C8"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A843C8" w:rsidRDefault="00A843C8"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A843C8" w:rsidRDefault="00A843C8"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A843C8" w:rsidRDefault="00A843C8"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A843C8" w:rsidRDefault="00A843C8"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A843C8" w:rsidRDefault="00A843C8"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A843C8" w:rsidRDefault="00A843C8"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A843C8" w:rsidRDefault="00A843C8"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A843C8" w:rsidRDefault="00A843C8"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A843C8" w:rsidRDefault="00A843C8"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A843C8" w:rsidRDefault="00A843C8"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A843C8" w:rsidRDefault="00A843C8"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A843C8" w:rsidRDefault="00A843C8"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A843C8" w:rsidRDefault="00A843C8"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A843C8" w:rsidRDefault="00A843C8"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A843C8" w:rsidRDefault="00A843C8"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A843C8" w:rsidRDefault="00A843C8"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A843C8" w:rsidRDefault="00A843C8"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A843C8" w:rsidRDefault="00A843C8"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A843C8" w:rsidRDefault="00A843C8"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A843C8" w:rsidRDefault="00A843C8"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A843C8" w:rsidRDefault="00A843C8"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A843C8" w:rsidRDefault="00A843C8"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A843C8" w:rsidRDefault="00A843C8"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A843C8" w:rsidRDefault="00A843C8"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A843C8" w:rsidRDefault="00A843C8"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A843C8" w:rsidRDefault="00A843C8"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A843C8" w:rsidRDefault="00A843C8"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A843C8" w:rsidRDefault="00A843C8"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A843C8" w:rsidRDefault="00A843C8"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A843C8" w:rsidRDefault="00A843C8"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A843C8" w:rsidRDefault="00A843C8"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A843C8" w:rsidRDefault="00A843C8"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A843C8" w:rsidRDefault="00A843C8"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A843C8" w:rsidRDefault="00A843C8" w:rsidP="003F0F27">
          <w:pPr>
            <w:pStyle w:val="B689E0D6DEDF475389244BFFB963B472"/>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A843C8" w:rsidRDefault="00A843C8"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A843C8" w:rsidRDefault="00A843C8" w:rsidP="003F0F27">
          <w:pPr>
            <w:pStyle w:val="54D57349EA0D4ED5B4CF392563751624"/>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A843C8" w:rsidRDefault="00A843C8"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A843C8" w:rsidRDefault="00A843C8"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A843C8" w:rsidRDefault="00A843C8"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A843C8" w:rsidRDefault="00A843C8"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A843C8" w:rsidRDefault="00A843C8"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A843C8" w:rsidRDefault="00A843C8"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A843C8" w:rsidRDefault="00A843C8"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A843C8" w:rsidRDefault="00A843C8"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A843C8" w:rsidRDefault="00A843C8"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A843C8" w:rsidRDefault="00A843C8"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A843C8" w:rsidRDefault="00A843C8"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A843C8" w:rsidRDefault="00A843C8"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A843C8" w:rsidRDefault="00A843C8"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A843C8" w:rsidRDefault="00A843C8"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A843C8" w:rsidRDefault="00A843C8"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A843C8" w:rsidRDefault="00A843C8"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A843C8" w:rsidRDefault="00A843C8"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A843C8" w:rsidRDefault="00A843C8"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A843C8" w:rsidRDefault="00A843C8"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A843C8" w:rsidRDefault="00A843C8"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A843C8" w:rsidRDefault="00A843C8"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A843C8" w:rsidRDefault="00A843C8"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A843C8" w:rsidRDefault="00A843C8"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A843C8" w:rsidRDefault="00A843C8"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A843C8" w:rsidRDefault="00A843C8"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A843C8" w:rsidRDefault="00A843C8"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A843C8" w:rsidRDefault="00A843C8"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A843C8" w:rsidRDefault="00A843C8"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843C8"/>
    <w:rsid w:val="000E35E1"/>
    <w:rsid w:val="000F5C81"/>
    <w:rsid w:val="00335B40"/>
    <w:rsid w:val="004376B2"/>
    <w:rsid w:val="004C3B43"/>
    <w:rsid w:val="00656B67"/>
    <w:rsid w:val="00736CB5"/>
    <w:rsid w:val="00786771"/>
    <w:rsid w:val="00A24924"/>
    <w:rsid w:val="00A7706D"/>
    <w:rsid w:val="00A843C8"/>
    <w:rsid w:val="00C86267"/>
    <w:rsid w:val="00DB3608"/>
    <w:rsid w:val="00E6624E"/>
    <w:rsid w:val="00F439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6742</Words>
  <Characters>38435</Characters>
  <Application>Microsoft Office Word</Application>
  <DocSecurity>12</DocSecurity>
  <Lines>320</Lines>
  <Paragraphs>90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2024-10-06T21:33:00Z</dcterms:created>
  <dcterms:modified xsi:type="dcterms:W3CDTF">2024-10-06T21:33:00Z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