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E20B984"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58249"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14CC0">
        <w:rPr>
          <w:rFonts w:ascii="Arial Black" w:hAnsi="Arial Black"/>
        </w:rPr>
        <w:t>St Pauls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737B5CC5" w:rsidR="001E6954" w:rsidRPr="003C6EC2" w:rsidRDefault="00014CC0" w:rsidP="001E6954">
      <w:pPr>
        <w:tabs>
          <w:tab w:val="left" w:pos="2127"/>
        </w:tabs>
        <w:spacing w:before="120"/>
        <w:rPr>
          <w:rFonts w:eastAsia="Calibri"/>
          <w:color w:val="FFFFFF" w:themeColor="background1"/>
          <w:sz w:val="28"/>
          <w:szCs w:val="56"/>
          <w:lang w:eastAsia="en-US"/>
        </w:rPr>
      </w:pPr>
      <w:r>
        <w:rPr>
          <w:color w:val="FFFFFF" w:themeColor="background1"/>
          <w:sz w:val="28"/>
        </w:rPr>
        <w:t>10-44 Tomlinson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CABOOLTURE</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4510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07 5495 1300</w:t>
      </w:r>
    </w:p>
    <w:p w14:paraId="1CD9B515" w14:textId="544FC77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014CC0">
        <w:rPr>
          <w:rFonts w:eastAsia="Calibri"/>
          <w:color w:val="FFFFFF" w:themeColor="background1"/>
          <w:sz w:val="28"/>
          <w:szCs w:val="56"/>
          <w:lang w:eastAsia="en-US"/>
        </w:rPr>
        <w:t>5256</w:t>
      </w:r>
      <w:r w:rsidRPr="003C6EC2">
        <w:rPr>
          <w:rFonts w:eastAsia="Calibri"/>
          <w:color w:val="FFFFFF" w:themeColor="background1"/>
          <w:sz w:val="28"/>
          <w:szCs w:val="56"/>
          <w:lang w:eastAsia="en-US"/>
        </w:rPr>
        <w:t xml:space="preserve"> </w:t>
      </w:r>
    </w:p>
    <w:p w14:paraId="45B95749" w14:textId="2AAF151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014CC0">
        <w:rPr>
          <w:rFonts w:eastAsia="Calibri"/>
          <w:color w:val="FFFFFF" w:themeColor="background1"/>
          <w:sz w:val="28"/>
          <w:szCs w:val="56"/>
          <w:lang w:eastAsia="en-US"/>
        </w:rPr>
        <w:t>Lutheran Church of Australia - Queensland District</w:t>
      </w:r>
    </w:p>
    <w:p w14:paraId="7256631C" w14:textId="137BB52A" w:rsidR="001E6954" w:rsidRPr="003C6EC2" w:rsidRDefault="00014CC0"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4 May 2022 to 6 May 2022</w:t>
      </w:r>
    </w:p>
    <w:p w14:paraId="71B92C11" w14:textId="5B90FFA4"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D7BEA">
        <w:rPr>
          <w:color w:val="FFFFFF" w:themeColor="background1"/>
          <w:sz w:val="28"/>
        </w:rPr>
        <w:t>30</w:t>
      </w:r>
      <w:r w:rsidR="00C31050">
        <w:rPr>
          <w:color w:val="FFFFFF" w:themeColor="background1"/>
          <w:sz w:val="28"/>
        </w:rPr>
        <w:t xml:space="preserve">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4A830996" w:rsidR="00F96D2E" w:rsidRPr="009B0F30" w:rsidRDefault="000C5292" w:rsidP="00F96D2E">
      <w:r w:rsidRPr="00C31050">
        <w:rPr>
          <w:rFonts w:cs="Times New Roman"/>
          <w:color w:val="auto"/>
        </w:rPr>
        <w:t>James Howard,</w:t>
      </w:r>
      <w:r w:rsidR="00F96D2E" w:rsidRPr="00C31050">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223EF2BF"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r w:rsidR="000C5292">
              <w:rPr>
                <w:b/>
                <w:bCs/>
                <w:iCs/>
                <w:color w:val="00577D"/>
                <w:szCs w:val="40"/>
              </w:rPr>
              <w:t xml:space="preserve"> </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5981A48"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281268E"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2EA4FF64"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36A9ED5"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26F2D504"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4EB9370"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00F82C09" w14:textId="77777777" w:rsidTr="00EB1D71">
        <w:trPr>
          <w:trHeight w:val="227"/>
        </w:trPr>
        <w:tc>
          <w:tcPr>
            <w:tcW w:w="3942" w:type="pct"/>
            <w:shd w:val="clear" w:color="auto" w:fill="auto"/>
          </w:tcPr>
          <w:p w14:paraId="5EAD1FD9" w14:textId="1CD36FFD" w:rsidR="001E6954" w:rsidRPr="001E6954" w:rsidRDefault="001E6954" w:rsidP="003C6EC2">
            <w:pPr>
              <w:keepNext/>
              <w:spacing w:before="40" w:after="40" w:line="240" w:lineRule="auto"/>
              <w:ind w:right="-109"/>
              <w:rPr>
                <w:b/>
              </w:rPr>
            </w:pPr>
            <w:r w:rsidRPr="001E6954">
              <w:rPr>
                <w:b/>
              </w:rPr>
              <w:t xml:space="preserve">Standard 2 Ongoing assessment and planning with </w:t>
            </w:r>
            <w:r w:rsidR="005B1778">
              <w:rPr>
                <w:b/>
              </w:rPr>
              <w:t>Consumers</w:t>
            </w:r>
          </w:p>
        </w:tc>
        <w:tc>
          <w:tcPr>
            <w:tcW w:w="1058" w:type="pct"/>
            <w:shd w:val="clear" w:color="auto" w:fill="auto"/>
          </w:tcPr>
          <w:p w14:paraId="32ABB980" w14:textId="7D15B840" w:rsidR="001E6954" w:rsidRPr="001E6954" w:rsidRDefault="001E6954" w:rsidP="003C6EC2">
            <w:pPr>
              <w:keepNext/>
              <w:spacing w:before="40" w:after="40" w:line="240" w:lineRule="auto"/>
              <w:jc w:val="right"/>
              <w:rPr>
                <w:b/>
                <w:color w:val="0000FF"/>
              </w:rPr>
            </w:pPr>
            <w:r w:rsidRPr="001E6954">
              <w:rPr>
                <w:b/>
                <w:bCs/>
                <w:iCs/>
                <w:color w:val="00577D"/>
                <w:szCs w:val="40"/>
              </w:rPr>
              <w:t>Compliant</w:t>
            </w:r>
            <w:r w:rsidR="000C5292">
              <w:rPr>
                <w:b/>
                <w:bCs/>
                <w:iCs/>
                <w:color w:val="00577D"/>
                <w:szCs w:val="40"/>
              </w:rPr>
              <w:t xml:space="preserve"> </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53A286E3"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29672C2"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68972AC3"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A84DE13"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02FC861E" w:rsidR="001E6954" w:rsidRPr="00AF17FC" w:rsidRDefault="001E6954" w:rsidP="00AF17FC">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4066A420" w:rsidR="001E6954" w:rsidRPr="001E6954" w:rsidRDefault="001E6954" w:rsidP="003C6EC2">
            <w:pPr>
              <w:keepNext/>
              <w:spacing w:before="40" w:after="40" w:line="240" w:lineRule="auto"/>
              <w:jc w:val="right"/>
              <w:rPr>
                <w:b/>
                <w:color w:val="0000FF"/>
              </w:rPr>
            </w:pPr>
            <w:r w:rsidRPr="001E6954">
              <w:rPr>
                <w:b/>
                <w:bCs/>
                <w:iCs/>
                <w:color w:val="00577D"/>
                <w:szCs w:val="40"/>
              </w:rPr>
              <w:t>Compliant</w:t>
            </w:r>
            <w:r w:rsidR="000C5292">
              <w:rPr>
                <w:b/>
                <w:bCs/>
                <w:iCs/>
                <w:color w:val="00577D"/>
                <w:szCs w:val="40"/>
              </w:rPr>
              <w:t xml:space="preserve"> </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425FDF86" w:rsidR="001E6954" w:rsidRPr="001E6954" w:rsidRDefault="001E6954" w:rsidP="004C55D8">
            <w:pPr>
              <w:spacing w:before="40" w:after="40" w:line="240" w:lineRule="auto"/>
              <w:ind w:left="-107"/>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1F4E8D40"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082E3ACC"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3828B352"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6012AE78"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590A1AB"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03727F1"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8D1143B" w:rsidR="001E6954" w:rsidRPr="001E6954" w:rsidRDefault="001E6954" w:rsidP="003C6EC2">
            <w:pPr>
              <w:keepNext/>
              <w:spacing w:before="40" w:after="40" w:line="240" w:lineRule="auto"/>
              <w:jc w:val="right"/>
              <w:rPr>
                <w:b/>
                <w:color w:val="0000FF"/>
              </w:rPr>
            </w:pPr>
            <w:r w:rsidRPr="001E6954">
              <w:rPr>
                <w:b/>
                <w:bCs/>
                <w:iCs/>
                <w:color w:val="00577D"/>
                <w:szCs w:val="40"/>
              </w:rPr>
              <w:t>Compliant</w:t>
            </w:r>
            <w:r w:rsidR="000C5292">
              <w:rPr>
                <w:b/>
                <w:bCs/>
                <w:iCs/>
                <w:color w:val="00577D"/>
                <w:szCs w:val="40"/>
              </w:rPr>
              <w:t xml:space="preserve"> </w:t>
            </w:r>
          </w:p>
        </w:tc>
      </w:tr>
      <w:tr w:rsidR="001E6954" w:rsidRPr="001E6954" w14:paraId="79C25531" w14:textId="77777777" w:rsidTr="00C34419">
        <w:trPr>
          <w:trHeight w:val="313"/>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CBDE48D"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7A505F2"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74F90626"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5DDC3C30"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DF2BA04"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4F56CD80"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C6F4122"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6A62F653" w14:textId="77777777" w:rsidTr="00EB1D71">
        <w:trPr>
          <w:trHeight w:val="227"/>
        </w:trPr>
        <w:tc>
          <w:tcPr>
            <w:tcW w:w="3942" w:type="pct"/>
            <w:shd w:val="clear" w:color="auto" w:fill="auto"/>
          </w:tcPr>
          <w:p w14:paraId="66088EBB" w14:textId="61134BBF" w:rsidR="001E6954" w:rsidRPr="001E6954" w:rsidRDefault="001E6954" w:rsidP="003C6EC2">
            <w:pPr>
              <w:keepNext/>
              <w:spacing w:before="40" w:after="40" w:line="240" w:lineRule="auto"/>
              <w:rPr>
                <w:b/>
              </w:rPr>
            </w:pPr>
            <w:r w:rsidRPr="001E6954">
              <w:rPr>
                <w:b/>
              </w:rPr>
              <w:t xml:space="preserve">Standard 5 </w:t>
            </w:r>
            <w:r w:rsidR="00A954D9">
              <w:rPr>
                <w:b/>
              </w:rPr>
              <w:t>Organisation</w:t>
            </w:r>
            <w:r w:rsidRPr="001E6954">
              <w:rPr>
                <w:b/>
              </w:rPr>
              <w:t>’s service environment</w:t>
            </w:r>
          </w:p>
        </w:tc>
        <w:tc>
          <w:tcPr>
            <w:tcW w:w="1058" w:type="pct"/>
            <w:shd w:val="clear" w:color="auto" w:fill="auto"/>
          </w:tcPr>
          <w:p w14:paraId="71587A91" w14:textId="78BACE97" w:rsidR="001E6954" w:rsidRPr="001E6954" w:rsidRDefault="001E6954" w:rsidP="003C6EC2">
            <w:pPr>
              <w:keepNext/>
              <w:spacing w:before="40" w:after="40" w:line="240" w:lineRule="auto"/>
              <w:jc w:val="right"/>
              <w:rPr>
                <w:b/>
                <w:color w:val="0000FF"/>
              </w:rPr>
            </w:pPr>
            <w:r w:rsidRPr="001E6954">
              <w:rPr>
                <w:b/>
                <w:bCs/>
                <w:iCs/>
                <w:color w:val="00577D"/>
                <w:szCs w:val="40"/>
              </w:rPr>
              <w:t>Compliant</w:t>
            </w:r>
            <w:r w:rsidR="000C5292">
              <w:rPr>
                <w:b/>
                <w:bCs/>
                <w:iCs/>
                <w:color w:val="00577D"/>
                <w:szCs w:val="40"/>
              </w:rPr>
              <w:t xml:space="preserve"> </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28D05EF4"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50B55F8F"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4D5CBFE"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53D3A606" w:rsidR="001E6954" w:rsidRPr="001E6954" w:rsidRDefault="001E6954" w:rsidP="003C6EC2">
            <w:pPr>
              <w:keepNext/>
              <w:spacing w:before="40" w:after="40" w:line="240" w:lineRule="auto"/>
              <w:jc w:val="right"/>
              <w:rPr>
                <w:b/>
                <w:color w:val="0000FF"/>
              </w:rPr>
            </w:pPr>
            <w:r w:rsidRPr="001E6954">
              <w:rPr>
                <w:b/>
                <w:bCs/>
                <w:iCs/>
                <w:color w:val="00577D"/>
                <w:szCs w:val="40"/>
              </w:rPr>
              <w:t>Compliant</w:t>
            </w:r>
            <w:r w:rsidR="000C5292">
              <w:rPr>
                <w:b/>
                <w:bCs/>
                <w:iCs/>
                <w:color w:val="00577D"/>
                <w:szCs w:val="40"/>
              </w:rPr>
              <w:t xml:space="preserve"> </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685B6F90"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55523F14"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043E4588"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8B81880"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C1695FD" w:rsidR="001E6954" w:rsidRPr="001E6954" w:rsidRDefault="001E6954" w:rsidP="003C6EC2">
            <w:pPr>
              <w:keepNext/>
              <w:spacing w:before="40" w:after="40" w:line="240" w:lineRule="auto"/>
              <w:jc w:val="right"/>
              <w:rPr>
                <w:b/>
                <w:color w:val="0000FF"/>
              </w:rPr>
            </w:pPr>
            <w:r w:rsidRPr="001E6954">
              <w:rPr>
                <w:b/>
                <w:bCs/>
                <w:iCs/>
                <w:color w:val="00577D"/>
                <w:szCs w:val="40"/>
              </w:rPr>
              <w:t>Compliant</w:t>
            </w:r>
            <w:r w:rsidR="000C5292">
              <w:rPr>
                <w:b/>
                <w:bCs/>
                <w:iCs/>
                <w:color w:val="00577D"/>
                <w:szCs w:val="40"/>
              </w:rPr>
              <w:t xml:space="preserve"> </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EA3B951"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0ABABEA"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181D9B2"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069157AE"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9F91798"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5D59A2DE" w14:textId="77777777" w:rsidTr="00EB1D71">
        <w:trPr>
          <w:trHeight w:val="227"/>
        </w:trPr>
        <w:tc>
          <w:tcPr>
            <w:tcW w:w="3942" w:type="pct"/>
            <w:shd w:val="clear" w:color="auto" w:fill="auto"/>
          </w:tcPr>
          <w:p w14:paraId="1EEA8311" w14:textId="10503054" w:rsidR="001E6954" w:rsidRPr="001E6954" w:rsidRDefault="001E6954" w:rsidP="003C6EC2">
            <w:pPr>
              <w:keepNext/>
              <w:spacing w:before="40" w:after="40" w:line="240" w:lineRule="auto"/>
              <w:rPr>
                <w:b/>
              </w:rPr>
            </w:pPr>
            <w:r w:rsidRPr="001E6954">
              <w:rPr>
                <w:b/>
              </w:rPr>
              <w:t xml:space="preserve">Standard 8 </w:t>
            </w:r>
            <w:r w:rsidR="00A954D9">
              <w:rPr>
                <w:b/>
              </w:rPr>
              <w:t>Organisation</w:t>
            </w:r>
            <w:r w:rsidRPr="001E6954">
              <w:rPr>
                <w:b/>
              </w:rPr>
              <w:t>al governance</w:t>
            </w:r>
          </w:p>
        </w:tc>
        <w:tc>
          <w:tcPr>
            <w:tcW w:w="1058" w:type="pct"/>
            <w:shd w:val="clear" w:color="auto" w:fill="auto"/>
          </w:tcPr>
          <w:p w14:paraId="25B2F47A" w14:textId="2DF16822" w:rsidR="001E6954" w:rsidRPr="001E6954" w:rsidRDefault="001E6954" w:rsidP="003C6EC2">
            <w:pPr>
              <w:keepNext/>
              <w:spacing w:before="40" w:after="40" w:line="240" w:lineRule="auto"/>
              <w:jc w:val="right"/>
              <w:rPr>
                <w:b/>
                <w:color w:val="0000FF"/>
              </w:rPr>
            </w:pPr>
            <w:r w:rsidRPr="001E6954">
              <w:rPr>
                <w:b/>
                <w:bCs/>
                <w:iCs/>
                <w:color w:val="00577D"/>
                <w:szCs w:val="40"/>
              </w:rPr>
              <w:t>Compliant</w:t>
            </w:r>
            <w:r w:rsidR="000C5292">
              <w:rPr>
                <w:b/>
                <w:bCs/>
                <w:iCs/>
                <w:color w:val="00577D"/>
                <w:szCs w:val="40"/>
              </w:rPr>
              <w:t xml:space="preserve"> </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AC72A49"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624BD3B"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FE21E20"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CAEE3A2"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078AFE2A" w:rsidR="001E6954" w:rsidRPr="001E6954" w:rsidRDefault="001E6954" w:rsidP="00463EF3">
            <w:pPr>
              <w:spacing w:before="40" w:after="40" w:line="240" w:lineRule="auto"/>
              <w:jc w:val="right"/>
              <w:rPr>
                <w:color w:val="0000FF"/>
              </w:rPr>
            </w:pPr>
            <w:r w:rsidRPr="001E6954">
              <w:rPr>
                <w:bCs/>
                <w:iCs/>
                <w:color w:val="00577D"/>
                <w:szCs w:val="40"/>
              </w:rPr>
              <w:t>Compliant</w:t>
            </w:r>
            <w:r w:rsidR="000C5292">
              <w:rPr>
                <w:bCs/>
                <w:iCs/>
                <w:color w:val="00577D"/>
                <w:szCs w:val="40"/>
              </w:rPr>
              <w:t xml:space="preserve"> </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1BF5DF53" w:rsidR="004B33E7" w:rsidRDefault="004B33E7" w:rsidP="004B33E7">
      <w:pPr>
        <w:pStyle w:val="ListBullet"/>
        <w:rPr>
          <w:color w:val="000000" w:themeColor="text1"/>
        </w:rPr>
      </w:pPr>
      <w:r w:rsidRPr="00A45C95">
        <w:rPr>
          <w:color w:val="000000" w:themeColor="text1"/>
        </w:rPr>
        <w:t xml:space="preserve">the </w:t>
      </w:r>
      <w:r w:rsidR="00A954D9">
        <w:rPr>
          <w:color w:val="000000" w:themeColor="text1"/>
        </w:rPr>
        <w:t>Assessment Team</w:t>
      </w:r>
      <w:r w:rsidRPr="00A45C95">
        <w:rPr>
          <w:color w:val="000000" w:themeColor="text1"/>
        </w:rPr>
        <w:t xml:space="preserve">’s report for the </w:t>
      </w:r>
      <w:r w:rsidR="00014CC0" w:rsidRPr="00A45C95">
        <w:rPr>
          <w:color w:val="000000" w:themeColor="text1"/>
        </w:rPr>
        <w:t>Site Audit</w:t>
      </w:r>
      <w:r w:rsidR="001A6F62">
        <w:rPr>
          <w:color w:val="000000" w:themeColor="text1"/>
        </w:rPr>
        <w:t xml:space="preserve"> conducted from 4 May 2022 to 6 May 2022</w:t>
      </w:r>
      <w:r w:rsidRPr="00A45C95">
        <w:rPr>
          <w:color w:val="000000" w:themeColor="text1"/>
        </w:rPr>
        <w:t xml:space="preserve">; the </w:t>
      </w:r>
      <w:r w:rsidR="00014CC0" w:rsidRPr="00A45C95">
        <w:rPr>
          <w:color w:val="000000" w:themeColor="text1"/>
        </w:rPr>
        <w:t>Site Audit</w:t>
      </w:r>
      <w:r w:rsidRPr="00A45C95">
        <w:rPr>
          <w:color w:val="000000" w:themeColor="text1"/>
        </w:rPr>
        <w:t xml:space="preserve"> report was informed by a site assessment, observations at the service, review of documents and interviews with staff, </w:t>
      </w:r>
      <w:r w:rsidR="005B1778">
        <w:rPr>
          <w:color w:val="000000" w:themeColor="text1"/>
        </w:rPr>
        <w:t>Consumers</w:t>
      </w:r>
      <w:r w:rsidRPr="00A45C95">
        <w:rPr>
          <w:color w:val="000000" w:themeColor="text1"/>
        </w:rPr>
        <w:t>/</w:t>
      </w:r>
      <w:r w:rsidR="00C34419">
        <w:rPr>
          <w:color w:val="000000" w:themeColor="text1"/>
        </w:rPr>
        <w:t xml:space="preserve"> </w:t>
      </w:r>
      <w:r w:rsidR="005B1778">
        <w:rPr>
          <w:color w:val="000000" w:themeColor="text1"/>
        </w:rPr>
        <w:t>Representatives</w:t>
      </w:r>
      <w:r w:rsidRPr="00A45C95">
        <w:rPr>
          <w:color w:val="000000" w:themeColor="text1"/>
        </w:rPr>
        <w:t xml:space="preserve"> and others</w:t>
      </w:r>
      <w:r w:rsidR="00A45C95" w:rsidRPr="00A45C95">
        <w:rPr>
          <w:color w:val="000000" w:themeColor="text1"/>
        </w:rPr>
        <w:t>.</w:t>
      </w:r>
    </w:p>
    <w:p w14:paraId="7544C41A" w14:textId="306B14DD" w:rsidR="003848E5" w:rsidRPr="003848E5" w:rsidRDefault="003848E5" w:rsidP="003848E5">
      <w:pPr>
        <w:pStyle w:val="ListBullet"/>
        <w:rPr>
          <w:color w:val="000000" w:themeColor="text1"/>
        </w:rPr>
      </w:pPr>
      <w:r w:rsidRPr="003848E5">
        <w:rPr>
          <w:color w:val="000000" w:themeColor="text1"/>
        </w:rPr>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619E33F6"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45C95">
        <w:rPr>
          <w:color w:val="FFFFFF" w:themeColor="background1"/>
          <w:sz w:val="36"/>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0CF14C9F"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r w:rsidR="00A45C95" w:rsidRPr="00D63989">
        <w:t>respect and</w:t>
      </w:r>
      <w:r w:rsidRPr="00D63989">
        <w:t xml:space="preserve"> can maintain my identity. I can make informed choices about my care and </w:t>
      </w:r>
      <w:r w:rsidR="00A45C95" w:rsidRPr="00D63989">
        <w:t>services and</w:t>
      </w:r>
      <w:r w:rsidRPr="00D63989">
        <w:t xml:space="preserve"> live the life I choose.</w:t>
      </w:r>
    </w:p>
    <w:p w14:paraId="30A0C62D" w14:textId="0533E73F" w:rsidR="0004322A" w:rsidRPr="00D63989" w:rsidRDefault="00A954D9" w:rsidP="0004322A">
      <w:pPr>
        <w:pStyle w:val="Heading3"/>
        <w:shd w:val="clear" w:color="auto" w:fill="F2F2F2" w:themeFill="background1" w:themeFillShade="F2"/>
      </w:pPr>
      <w:r>
        <w:t>Organisation</w:t>
      </w:r>
      <w:r w:rsidR="0004322A" w:rsidRPr="00D63989">
        <w:t xml:space="preserve"> statement:</w:t>
      </w:r>
    </w:p>
    <w:p w14:paraId="22DF775A" w14:textId="790BD402"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 xml:space="preserve">The </w:t>
      </w:r>
      <w:r w:rsidR="00A954D9">
        <w:t>Organisation</w:t>
      </w:r>
      <w:r w:rsidRPr="00D63989">
        <w:t>:</w:t>
      </w:r>
    </w:p>
    <w:p w14:paraId="2A6FBD9A" w14:textId="6C9A86F8"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 xml:space="preserve">has a culture of inclusion and respect for </w:t>
      </w:r>
      <w:r w:rsidR="005B1778">
        <w:t>Consumers</w:t>
      </w:r>
      <w:r w:rsidRPr="00D63989">
        <w:t>; and</w:t>
      </w:r>
    </w:p>
    <w:p w14:paraId="00C07237" w14:textId="40F182D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 xml:space="preserve">supports </w:t>
      </w:r>
      <w:r w:rsidR="005B1778">
        <w:t>Consumers</w:t>
      </w:r>
      <w:r w:rsidRPr="00D63989">
        <w:t xml:space="preserve"> to exercise choice and independence; and</w:t>
      </w:r>
    </w:p>
    <w:p w14:paraId="71EA5276" w14:textId="5CB61D2F"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 xml:space="preserve">respects </w:t>
      </w:r>
      <w:r w:rsidR="005B1778">
        <w:t>Consumers</w:t>
      </w:r>
      <w:r w:rsidRPr="00D63989">
        <w:t>’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1F24AD41" w:rsidR="007F5256" w:rsidRPr="001031D2" w:rsidRDefault="0004322A" w:rsidP="0004322A">
      <w:pPr>
        <w:rPr>
          <w:rFonts w:eastAsiaTheme="minorHAnsi"/>
          <w:color w:val="000000" w:themeColor="text1"/>
        </w:rPr>
      </w:pPr>
      <w:r w:rsidRPr="00154403">
        <w:rPr>
          <w:rFonts w:eastAsiaTheme="minorHAnsi"/>
        </w:rPr>
        <w:t xml:space="preserve">The Quality Standard is assessed </w:t>
      </w:r>
      <w:r w:rsidR="00A45C95" w:rsidRPr="00154403">
        <w:rPr>
          <w:rFonts w:eastAsiaTheme="minorHAnsi"/>
        </w:rPr>
        <w:t xml:space="preserve">as </w:t>
      </w:r>
      <w:r w:rsidR="00A45C95" w:rsidRPr="001031D2">
        <w:rPr>
          <w:rFonts w:eastAsiaTheme="minorHAnsi"/>
          <w:color w:val="000000" w:themeColor="text1"/>
        </w:rPr>
        <w:t>Compliant as</w:t>
      </w:r>
      <w:r w:rsidRPr="001031D2">
        <w:rPr>
          <w:rFonts w:eastAsiaTheme="minorHAnsi"/>
          <w:color w:val="000000" w:themeColor="text1"/>
        </w:rPr>
        <w:t xml:space="preserve"> </w:t>
      </w:r>
      <w:r w:rsidR="00A45C95" w:rsidRPr="001031D2">
        <w:rPr>
          <w:rFonts w:eastAsiaTheme="minorHAnsi"/>
          <w:color w:val="000000" w:themeColor="text1"/>
        </w:rPr>
        <w:t xml:space="preserve">six </w:t>
      </w:r>
      <w:r w:rsidRPr="001031D2">
        <w:rPr>
          <w:rFonts w:eastAsiaTheme="minorHAnsi"/>
          <w:color w:val="000000" w:themeColor="text1"/>
        </w:rPr>
        <w:t xml:space="preserve">of the six specific requirements </w:t>
      </w:r>
      <w:r w:rsidR="0087719E">
        <w:rPr>
          <w:rFonts w:eastAsiaTheme="minorHAnsi"/>
          <w:color w:val="000000" w:themeColor="text1"/>
        </w:rPr>
        <w:t>were</w:t>
      </w:r>
      <w:r w:rsidRPr="001031D2">
        <w:rPr>
          <w:rFonts w:eastAsiaTheme="minorHAnsi"/>
          <w:color w:val="000000" w:themeColor="text1"/>
        </w:rPr>
        <w:t xml:space="preserve"> assessed as Compliant</w:t>
      </w:r>
      <w:r w:rsidR="00A45C95" w:rsidRPr="001031D2">
        <w:rPr>
          <w:rFonts w:eastAsiaTheme="minorHAnsi"/>
          <w:color w:val="000000" w:themeColor="text1"/>
        </w:rPr>
        <w:t>.</w:t>
      </w:r>
    </w:p>
    <w:p w14:paraId="2B84E9C2" w14:textId="3C7A3E33" w:rsidR="00A45C95" w:rsidRDefault="005B1778" w:rsidP="0004322A">
      <w:pPr>
        <w:rPr>
          <w:rFonts w:eastAsia="Calibri"/>
          <w:color w:val="auto"/>
          <w:lang w:eastAsia="en-US"/>
        </w:rPr>
      </w:pPr>
      <w:r>
        <w:rPr>
          <w:rFonts w:eastAsia="Calibri"/>
          <w:color w:val="auto"/>
          <w:lang w:eastAsia="en-US"/>
        </w:rPr>
        <w:t>Consumers</w:t>
      </w:r>
      <w:r w:rsidR="00A45C95">
        <w:rPr>
          <w:rFonts w:eastAsia="Calibri"/>
          <w:color w:val="auto"/>
          <w:lang w:eastAsia="en-US"/>
        </w:rPr>
        <w:t xml:space="preserve"> and </w:t>
      </w:r>
      <w:r w:rsidR="0087719E">
        <w:rPr>
          <w:rFonts w:eastAsia="Calibri"/>
          <w:color w:val="auto"/>
          <w:lang w:eastAsia="en-US"/>
        </w:rPr>
        <w:t>r</w:t>
      </w:r>
      <w:r>
        <w:rPr>
          <w:rFonts w:eastAsia="Calibri"/>
          <w:color w:val="auto"/>
          <w:lang w:eastAsia="en-US"/>
        </w:rPr>
        <w:t>epresentatives</w:t>
      </w:r>
      <w:r w:rsidR="00A45C95">
        <w:rPr>
          <w:rFonts w:eastAsia="Calibri"/>
          <w:color w:val="auto"/>
          <w:lang w:eastAsia="en-US"/>
        </w:rPr>
        <w:t xml:space="preserve"> confirmed </w:t>
      </w:r>
      <w:r w:rsidR="00244EDD">
        <w:rPr>
          <w:rFonts w:eastAsia="Calibri"/>
          <w:color w:val="auto"/>
          <w:lang w:eastAsia="en-US"/>
        </w:rPr>
        <w:t xml:space="preserve">staff </w:t>
      </w:r>
      <w:r w:rsidR="00214C1A">
        <w:rPr>
          <w:rFonts w:eastAsia="Calibri"/>
          <w:color w:val="auto"/>
          <w:lang w:eastAsia="en-US"/>
        </w:rPr>
        <w:t xml:space="preserve">treated </w:t>
      </w:r>
      <w:r w:rsidR="00244EDD">
        <w:rPr>
          <w:rFonts w:eastAsia="Calibri"/>
          <w:color w:val="auto"/>
          <w:lang w:eastAsia="en-US"/>
        </w:rPr>
        <w:t xml:space="preserve">them </w:t>
      </w:r>
      <w:r w:rsidR="00A45C95">
        <w:rPr>
          <w:rFonts w:eastAsia="Calibri"/>
          <w:color w:val="auto"/>
          <w:lang w:eastAsia="en-US"/>
        </w:rPr>
        <w:t>with dignity and respect</w:t>
      </w:r>
      <w:r w:rsidR="00244EDD">
        <w:rPr>
          <w:rFonts w:eastAsia="Calibri"/>
          <w:color w:val="auto"/>
          <w:lang w:eastAsia="en-US"/>
        </w:rPr>
        <w:t xml:space="preserve"> an</w:t>
      </w:r>
      <w:r w:rsidR="006C5594">
        <w:rPr>
          <w:rFonts w:eastAsia="Calibri"/>
          <w:color w:val="auto"/>
          <w:lang w:eastAsia="en-US"/>
        </w:rPr>
        <w:t xml:space="preserve">d </w:t>
      </w:r>
      <w:r w:rsidR="0028559F">
        <w:rPr>
          <w:rFonts w:eastAsia="Calibri"/>
          <w:color w:val="auto"/>
          <w:lang w:eastAsia="en-US"/>
        </w:rPr>
        <w:t xml:space="preserve">provided for </w:t>
      </w:r>
      <w:r w:rsidR="006C5594">
        <w:rPr>
          <w:rFonts w:eastAsia="Calibri"/>
          <w:color w:val="auto"/>
          <w:lang w:eastAsia="en-US"/>
        </w:rPr>
        <w:t xml:space="preserve">their </w:t>
      </w:r>
      <w:r w:rsidR="00244EDD">
        <w:rPr>
          <w:rFonts w:eastAsia="Calibri"/>
          <w:color w:val="auto"/>
          <w:lang w:eastAsia="en-US"/>
        </w:rPr>
        <w:t>i</w:t>
      </w:r>
      <w:r w:rsidR="00813920">
        <w:rPr>
          <w:rFonts w:eastAsia="Calibri"/>
          <w:color w:val="auto"/>
          <w:lang w:eastAsia="en-US"/>
        </w:rPr>
        <w:t xml:space="preserve">ndividual </w:t>
      </w:r>
      <w:r w:rsidR="00244EDD">
        <w:rPr>
          <w:rFonts w:eastAsia="Calibri"/>
          <w:color w:val="auto"/>
          <w:lang w:eastAsia="en-US"/>
        </w:rPr>
        <w:t>n</w:t>
      </w:r>
      <w:r w:rsidR="00813920">
        <w:rPr>
          <w:rFonts w:eastAsia="Calibri"/>
          <w:color w:val="auto"/>
          <w:lang w:eastAsia="en-US"/>
        </w:rPr>
        <w:t>eeds</w:t>
      </w:r>
      <w:r w:rsidR="006C5594">
        <w:rPr>
          <w:rFonts w:eastAsia="Calibri"/>
          <w:color w:val="auto"/>
          <w:lang w:eastAsia="en-US"/>
        </w:rPr>
        <w:t xml:space="preserve">, </w:t>
      </w:r>
      <w:r w:rsidR="00244EDD">
        <w:rPr>
          <w:rFonts w:eastAsia="Calibri"/>
          <w:color w:val="auto"/>
          <w:lang w:eastAsia="en-US"/>
        </w:rPr>
        <w:t>b</w:t>
      </w:r>
      <w:r w:rsidR="00813920">
        <w:rPr>
          <w:rFonts w:eastAsia="Calibri"/>
          <w:color w:val="auto"/>
          <w:lang w:eastAsia="en-US"/>
        </w:rPr>
        <w:t>ackground</w:t>
      </w:r>
      <w:r w:rsidR="00244EDD">
        <w:rPr>
          <w:rFonts w:eastAsia="Calibri"/>
          <w:color w:val="auto"/>
          <w:lang w:eastAsia="en-US"/>
        </w:rPr>
        <w:t>s</w:t>
      </w:r>
      <w:r w:rsidR="00813920">
        <w:rPr>
          <w:rFonts w:eastAsia="Calibri"/>
          <w:color w:val="auto"/>
          <w:lang w:eastAsia="en-US"/>
        </w:rPr>
        <w:t xml:space="preserve">, and </w:t>
      </w:r>
      <w:r w:rsidR="00244EDD">
        <w:rPr>
          <w:rFonts w:eastAsia="Calibri"/>
          <w:color w:val="auto"/>
          <w:lang w:eastAsia="en-US"/>
        </w:rPr>
        <w:t>d</w:t>
      </w:r>
      <w:r w:rsidR="00813920">
        <w:rPr>
          <w:rFonts w:eastAsia="Calibri"/>
          <w:color w:val="auto"/>
          <w:lang w:eastAsia="en-US"/>
        </w:rPr>
        <w:t xml:space="preserve">iversity </w:t>
      </w:r>
      <w:r w:rsidR="006C5594">
        <w:rPr>
          <w:rFonts w:eastAsia="Calibri"/>
          <w:color w:val="auto"/>
          <w:lang w:eastAsia="en-US"/>
        </w:rPr>
        <w:t>without discrimination.</w:t>
      </w:r>
      <w:r w:rsidR="001031D2">
        <w:rPr>
          <w:rFonts w:eastAsia="Calibri"/>
          <w:color w:val="auto"/>
          <w:lang w:eastAsia="en-US"/>
        </w:rPr>
        <w:t xml:space="preserve"> </w:t>
      </w:r>
      <w:r>
        <w:rPr>
          <w:rFonts w:eastAsia="Calibri"/>
          <w:color w:val="auto"/>
          <w:lang w:eastAsia="en-US"/>
        </w:rPr>
        <w:t>Consumers</w:t>
      </w:r>
      <w:r w:rsidR="001031D2">
        <w:rPr>
          <w:rFonts w:eastAsia="Calibri"/>
          <w:color w:val="auto"/>
          <w:lang w:eastAsia="en-US"/>
        </w:rPr>
        <w:t xml:space="preserve"> and </w:t>
      </w:r>
      <w:r w:rsidR="00244EDD">
        <w:rPr>
          <w:rFonts w:eastAsia="Calibri"/>
          <w:color w:val="auto"/>
          <w:lang w:eastAsia="en-US"/>
        </w:rPr>
        <w:t>r</w:t>
      </w:r>
      <w:r>
        <w:rPr>
          <w:rFonts w:eastAsia="Calibri"/>
          <w:color w:val="auto"/>
          <w:lang w:eastAsia="en-US"/>
        </w:rPr>
        <w:t>epresentatives</w:t>
      </w:r>
      <w:r w:rsidR="001031D2">
        <w:rPr>
          <w:rFonts w:eastAsia="Calibri"/>
          <w:color w:val="auto"/>
          <w:lang w:eastAsia="en-US"/>
        </w:rPr>
        <w:t xml:space="preserve"> said staff underst</w:t>
      </w:r>
      <w:r w:rsidR="00244EDD">
        <w:rPr>
          <w:rFonts w:eastAsia="Calibri"/>
          <w:color w:val="auto"/>
          <w:lang w:eastAsia="en-US"/>
        </w:rPr>
        <w:t>ood</w:t>
      </w:r>
      <w:r w:rsidR="001031D2">
        <w:rPr>
          <w:rFonts w:eastAsia="Calibri"/>
          <w:color w:val="auto"/>
          <w:lang w:eastAsia="en-US"/>
        </w:rPr>
        <w:t xml:space="preserve"> their needs and preferences and </w:t>
      </w:r>
      <w:r w:rsidR="00244EDD">
        <w:rPr>
          <w:rFonts w:eastAsia="Calibri"/>
          <w:color w:val="auto"/>
          <w:lang w:eastAsia="en-US"/>
        </w:rPr>
        <w:t>we</w:t>
      </w:r>
      <w:r w:rsidR="001031D2">
        <w:rPr>
          <w:rFonts w:eastAsia="Calibri"/>
          <w:color w:val="auto"/>
          <w:lang w:eastAsia="en-US"/>
        </w:rPr>
        <w:t>re considerate of th</w:t>
      </w:r>
      <w:r w:rsidR="00244EDD">
        <w:rPr>
          <w:rFonts w:eastAsia="Calibri"/>
          <w:color w:val="auto"/>
          <w:lang w:eastAsia="en-US"/>
        </w:rPr>
        <w:t>o</w:t>
      </w:r>
      <w:r w:rsidR="001031D2">
        <w:rPr>
          <w:rFonts w:eastAsia="Calibri"/>
          <w:color w:val="auto"/>
          <w:lang w:eastAsia="en-US"/>
        </w:rPr>
        <w:t xml:space="preserve">se things when providing care and services and </w:t>
      </w:r>
      <w:r w:rsidR="00244EDD">
        <w:rPr>
          <w:rFonts w:eastAsia="Calibri"/>
          <w:color w:val="auto"/>
          <w:lang w:eastAsia="en-US"/>
        </w:rPr>
        <w:t>when</w:t>
      </w:r>
      <w:r w:rsidR="001031D2">
        <w:rPr>
          <w:rFonts w:eastAsia="Calibri"/>
          <w:color w:val="auto"/>
          <w:lang w:eastAsia="en-US"/>
        </w:rPr>
        <w:t xml:space="preserve"> welcoming visitors to the service. </w:t>
      </w:r>
      <w:r>
        <w:rPr>
          <w:rFonts w:eastAsia="Calibri"/>
          <w:color w:val="auto"/>
          <w:lang w:eastAsia="en-US"/>
        </w:rPr>
        <w:t>Consumers</w:t>
      </w:r>
      <w:r w:rsidR="001031D2">
        <w:rPr>
          <w:rFonts w:eastAsia="Calibri"/>
          <w:color w:val="auto"/>
          <w:lang w:eastAsia="en-US"/>
        </w:rPr>
        <w:t xml:space="preserve"> confirmed they fe</w:t>
      </w:r>
      <w:r w:rsidR="00244EDD">
        <w:rPr>
          <w:rFonts w:eastAsia="Calibri"/>
          <w:color w:val="auto"/>
          <w:lang w:eastAsia="en-US"/>
        </w:rPr>
        <w:t>lt</w:t>
      </w:r>
      <w:r w:rsidR="001031D2">
        <w:rPr>
          <w:rFonts w:eastAsia="Calibri"/>
          <w:color w:val="auto"/>
          <w:lang w:eastAsia="en-US"/>
        </w:rPr>
        <w:t xml:space="preserve"> safe and respected in the service, </w:t>
      </w:r>
      <w:r w:rsidR="00244EDD">
        <w:rPr>
          <w:rFonts w:eastAsia="Calibri"/>
          <w:color w:val="auto"/>
          <w:lang w:eastAsia="en-US"/>
        </w:rPr>
        <w:t xml:space="preserve">and their </w:t>
      </w:r>
      <w:r w:rsidR="001031D2">
        <w:rPr>
          <w:rFonts w:eastAsia="Calibri"/>
          <w:color w:val="auto"/>
          <w:lang w:eastAsia="en-US"/>
        </w:rPr>
        <w:t xml:space="preserve">religious, cultural and </w:t>
      </w:r>
      <w:r w:rsidR="00244EDD">
        <w:rPr>
          <w:rFonts w:eastAsia="Calibri"/>
          <w:color w:val="auto"/>
          <w:lang w:eastAsia="en-US"/>
        </w:rPr>
        <w:t xml:space="preserve">linguistic needs were thoughtfully </w:t>
      </w:r>
      <w:r w:rsidR="001031D2">
        <w:rPr>
          <w:rFonts w:eastAsia="Calibri"/>
          <w:color w:val="auto"/>
          <w:lang w:eastAsia="en-US"/>
        </w:rPr>
        <w:t xml:space="preserve">accommodated </w:t>
      </w:r>
      <w:r w:rsidR="00244EDD">
        <w:rPr>
          <w:rFonts w:eastAsia="Calibri"/>
          <w:color w:val="auto"/>
          <w:lang w:eastAsia="en-US"/>
        </w:rPr>
        <w:t>by staff</w:t>
      </w:r>
      <w:r w:rsidR="001031D2">
        <w:rPr>
          <w:rFonts w:eastAsia="Calibri"/>
          <w:color w:val="auto"/>
          <w:lang w:eastAsia="en-US"/>
        </w:rPr>
        <w:t>.</w:t>
      </w:r>
      <w:r w:rsidR="009D2F51">
        <w:rPr>
          <w:rFonts w:eastAsia="Calibri"/>
          <w:color w:val="auto"/>
          <w:lang w:eastAsia="en-US"/>
        </w:rPr>
        <w:t xml:space="preserve"> </w:t>
      </w:r>
      <w:r>
        <w:rPr>
          <w:rFonts w:eastAsia="Calibri"/>
          <w:color w:val="auto"/>
          <w:lang w:eastAsia="en-US"/>
        </w:rPr>
        <w:t>Consumers</w:t>
      </w:r>
      <w:r w:rsidR="009D2F51">
        <w:rPr>
          <w:rFonts w:eastAsia="Calibri"/>
          <w:color w:val="auto"/>
          <w:lang w:eastAsia="en-US"/>
        </w:rPr>
        <w:t xml:space="preserve"> </w:t>
      </w:r>
      <w:r w:rsidR="00244EDD">
        <w:rPr>
          <w:rFonts w:eastAsia="Calibri"/>
          <w:color w:val="auto"/>
          <w:lang w:eastAsia="en-US"/>
        </w:rPr>
        <w:t>we</w:t>
      </w:r>
      <w:r w:rsidR="009D2F51">
        <w:rPr>
          <w:rFonts w:eastAsia="Calibri"/>
          <w:color w:val="auto"/>
          <w:lang w:eastAsia="en-US"/>
        </w:rPr>
        <w:t xml:space="preserve">re able to make decisions about how </w:t>
      </w:r>
      <w:r w:rsidR="00244EDD">
        <w:rPr>
          <w:rFonts w:eastAsia="Calibri"/>
          <w:color w:val="auto"/>
          <w:lang w:eastAsia="en-US"/>
        </w:rPr>
        <w:t xml:space="preserve">staff delivered </w:t>
      </w:r>
      <w:r w:rsidR="009D2F51">
        <w:rPr>
          <w:rFonts w:eastAsia="Calibri"/>
          <w:color w:val="auto"/>
          <w:lang w:eastAsia="en-US"/>
        </w:rPr>
        <w:t>care and service</w:t>
      </w:r>
      <w:r w:rsidR="00244EDD">
        <w:rPr>
          <w:rFonts w:eastAsia="Calibri"/>
          <w:color w:val="auto"/>
          <w:lang w:eastAsia="en-US"/>
        </w:rPr>
        <w:t>s</w:t>
      </w:r>
      <w:r w:rsidR="009D2F51">
        <w:rPr>
          <w:rFonts w:eastAsia="Calibri"/>
          <w:color w:val="auto"/>
          <w:lang w:eastAsia="en-US"/>
        </w:rPr>
        <w:t>, this include</w:t>
      </w:r>
      <w:r w:rsidR="00244EDD">
        <w:rPr>
          <w:rFonts w:eastAsia="Calibri"/>
          <w:color w:val="auto"/>
          <w:lang w:eastAsia="en-US"/>
        </w:rPr>
        <w:t>d</w:t>
      </w:r>
      <w:r w:rsidR="009D2F51">
        <w:rPr>
          <w:rFonts w:eastAsia="Calibri"/>
          <w:color w:val="auto"/>
          <w:lang w:eastAsia="en-US"/>
        </w:rPr>
        <w:t xml:space="preserve"> active involvement by family and friends in the process. </w:t>
      </w:r>
      <w:r>
        <w:rPr>
          <w:rFonts w:eastAsia="Calibri"/>
          <w:color w:val="auto"/>
          <w:lang w:eastAsia="en-US"/>
        </w:rPr>
        <w:t>Consumers</w:t>
      </w:r>
      <w:r w:rsidR="009D2F51">
        <w:rPr>
          <w:rFonts w:eastAsia="Calibri"/>
          <w:color w:val="auto"/>
          <w:lang w:eastAsia="en-US"/>
        </w:rPr>
        <w:t xml:space="preserve"> maintain</w:t>
      </w:r>
      <w:r w:rsidR="00244EDD">
        <w:rPr>
          <w:rFonts w:eastAsia="Calibri"/>
          <w:color w:val="auto"/>
          <w:lang w:eastAsia="en-US"/>
        </w:rPr>
        <w:t>ed</w:t>
      </w:r>
      <w:r w:rsidR="009D2F51">
        <w:rPr>
          <w:rFonts w:eastAsia="Calibri"/>
          <w:color w:val="auto"/>
          <w:lang w:eastAsia="en-US"/>
        </w:rPr>
        <w:t xml:space="preserve"> their relationships</w:t>
      </w:r>
      <w:r w:rsidR="00244EDD">
        <w:rPr>
          <w:rFonts w:eastAsia="Calibri"/>
          <w:color w:val="auto"/>
          <w:lang w:eastAsia="en-US"/>
        </w:rPr>
        <w:t xml:space="preserve"> and were encouraged to spend time with friends and family </w:t>
      </w:r>
      <w:r w:rsidR="009D2F51">
        <w:rPr>
          <w:rFonts w:eastAsia="Calibri"/>
          <w:color w:val="auto"/>
          <w:lang w:eastAsia="en-US"/>
        </w:rPr>
        <w:t xml:space="preserve">within the service. </w:t>
      </w:r>
      <w:r>
        <w:rPr>
          <w:rFonts w:eastAsia="Calibri"/>
          <w:color w:val="auto"/>
          <w:lang w:eastAsia="en-US"/>
        </w:rPr>
        <w:t>Consumers</w:t>
      </w:r>
      <w:r w:rsidR="009D2F51">
        <w:rPr>
          <w:rFonts w:eastAsia="Calibri"/>
          <w:color w:val="auto"/>
          <w:lang w:eastAsia="en-US"/>
        </w:rPr>
        <w:t xml:space="preserve"> spoke of being able to take risks in their daily lives with support and encouragement from staff.</w:t>
      </w:r>
    </w:p>
    <w:p w14:paraId="704B0D3B" w14:textId="36DB48DB" w:rsidR="000539BA" w:rsidRPr="000539BA" w:rsidRDefault="00732AF8" w:rsidP="000539BA">
      <w:pPr>
        <w:rPr>
          <w:rFonts w:eastAsia="Calibri"/>
          <w:color w:val="auto"/>
          <w:lang w:eastAsia="en-US"/>
        </w:rPr>
      </w:pPr>
      <w:r w:rsidRPr="00B26F74">
        <w:rPr>
          <w:rFonts w:eastAsia="Calibri"/>
          <w:color w:val="auto"/>
          <w:lang w:eastAsia="en-US"/>
        </w:rPr>
        <w:t xml:space="preserve">Staff </w:t>
      </w:r>
      <w:r w:rsidR="00C50A62" w:rsidRPr="00B26F74">
        <w:rPr>
          <w:rFonts w:eastAsia="Calibri"/>
          <w:color w:val="auto"/>
          <w:lang w:eastAsia="en-US"/>
        </w:rPr>
        <w:t xml:space="preserve">consistently </w:t>
      </w:r>
      <w:r w:rsidR="001F6A8F" w:rsidRPr="00B26F74">
        <w:rPr>
          <w:rFonts w:eastAsia="Calibri"/>
          <w:color w:val="auto"/>
          <w:lang w:eastAsia="en-US"/>
        </w:rPr>
        <w:t xml:space="preserve">showed respectful and </w:t>
      </w:r>
      <w:r w:rsidR="00C50A62" w:rsidRPr="00B26F74">
        <w:rPr>
          <w:rFonts w:eastAsia="Calibri"/>
          <w:color w:val="auto"/>
          <w:lang w:eastAsia="en-US"/>
        </w:rPr>
        <w:t xml:space="preserve">caring behaviour toward </w:t>
      </w:r>
      <w:r w:rsidR="00244EDD">
        <w:rPr>
          <w:rFonts w:eastAsia="Calibri"/>
          <w:color w:val="auto"/>
          <w:lang w:eastAsia="en-US"/>
        </w:rPr>
        <w:t>c</w:t>
      </w:r>
      <w:r w:rsidR="005B1778">
        <w:rPr>
          <w:rFonts w:eastAsia="Calibri"/>
          <w:color w:val="auto"/>
          <w:lang w:eastAsia="en-US"/>
        </w:rPr>
        <w:t>onsumers</w:t>
      </w:r>
      <w:r w:rsidR="00244EDD">
        <w:rPr>
          <w:rFonts w:eastAsia="Calibri"/>
          <w:color w:val="auto"/>
          <w:lang w:eastAsia="en-US"/>
        </w:rPr>
        <w:t xml:space="preserve">, which </w:t>
      </w:r>
      <w:r w:rsidR="00C50A62" w:rsidRPr="00B26F74">
        <w:rPr>
          <w:rFonts w:eastAsia="Calibri"/>
          <w:color w:val="auto"/>
          <w:lang w:eastAsia="en-US"/>
        </w:rPr>
        <w:t>includ</w:t>
      </w:r>
      <w:r w:rsidR="00244EDD">
        <w:rPr>
          <w:rFonts w:eastAsia="Calibri"/>
          <w:color w:val="auto"/>
          <w:lang w:eastAsia="en-US"/>
        </w:rPr>
        <w:t>ed</w:t>
      </w:r>
      <w:r w:rsidR="00C50A62" w:rsidRPr="00B26F74">
        <w:rPr>
          <w:rFonts w:eastAsia="Calibri"/>
          <w:color w:val="auto"/>
          <w:lang w:eastAsia="en-US"/>
        </w:rPr>
        <w:t xml:space="preserve"> </w:t>
      </w:r>
      <w:r w:rsidR="00244EDD">
        <w:rPr>
          <w:rFonts w:eastAsia="Calibri"/>
          <w:color w:val="auto"/>
          <w:lang w:eastAsia="en-US"/>
        </w:rPr>
        <w:t xml:space="preserve">being </w:t>
      </w:r>
      <w:r w:rsidR="00C50A62" w:rsidRPr="00B26F74">
        <w:rPr>
          <w:rFonts w:eastAsia="Calibri"/>
          <w:color w:val="auto"/>
          <w:lang w:eastAsia="en-US"/>
        </w:rPr>
        <w:t>familiar</w:t>
      </w:r>
      <w:r w:rsidR="00244EDD">
        <w:rPr>
          <w:rFonts w:eastAsia="Calibri"/>
          <w:color w:val="auto"/>
          <w:lang w:eastAsia="en-US"/>
        </w:rPr>
        <w:t xml:space="preserve"> with</w:t>
      </w:r>
      <w:r w:rsidR="00C50A62" w:rsidRPr="00B26F74">
        <w:rPr>
          <w:rFonts w:eastAsia="Calibri"/>
          <w:color w:val="auto"/>
          <w:lang w:eastAsia="en-US"/>
        </w:rPr>
        <w:t xml:space="preserve"> and understanding their backgrounds and diversity. </w:t>
      </w:r>
      <w:r w:rsidR="00EE55CC" w:rsidRPr="00B26F74">
        <w:rPr>
          <w:rFonts w:eastAsia="Calibri"/>
          <w:color w:val="auto"/>
          <w:lang w:eastAsia="en-US"/>
        </w:rPr>
        <w:t>Staff confirmed they discuss</w:t>
      </w:r>
      <w:r w:rsidR="00244EDD">
        <w:rPr>
          <w:rFonts w:eastAsia="Calibri"/>
          <w:color w:val="auto"/>
          <w:lang w:eastAsia="en-US"/>
        </w:rPr>
        <w:t>ed</w:t>
      </w:r>
      <w:r w:rsidR="00EE55CC" w:rsidRPr="00B26F74">
        <w:rPr>
          <w:rFonts w:eastAsia="Calibri"/>
          <w:color w:val="auto"/>
          <w:lang w:eastAsia="en-US"/>
        </w:rPr>
        <w:t xml:space="preserve"> culture, </w:t>
      </w:r>
      <w:r w:rsidR="00214C1A" w:rsidRPr="00B26F74">
        <w:rPr>
          <w:rFonts w:eastAsia="Calibri"/>
          <w:color w:val="auto"/>
          <w:lang w:eastAsia="en-US"/>
        </w:rPr>
        <w:t>backgrounds,</w:t>
      </w:r>
      <w:r w:rsidR="00EE55CC" w:rsidRPr="00B26F74">
        <w:rPr>
          <w:rFonts w:eastAsia="Calibri"/>
          <w:color w:val="auto"/>
          <w:lang w:eastAsia="en-US"/>
        </w:rPr>
        <w:t xml:space="preserve"> and preferences with </w:t>
      </w:r>
      <w:r w:rsidR="00244EDD">
        <w:rPr>
          <w:rFonts w:eastAsia="Calibri"/>
          <w:color w:val="auto"/>
          <w:lang w:eastAsia="en-US"/>
        </w:rPr>
        <w:t>c</w:t>
      </w:r>
      <w:r w:rsidR="005B1778">
        <w:rPr>
          <w:rFonts w:eastAsia="Calibri"/>
          <w:color w:val="auto"/>
          <w:lang w:eastAsia="en-US"/>
        </w:rPr>
        <w:t>onsumers</w:t>
      </w:r>
      <w:r w:rsidR="00EE55CC" w:rsidRPr="00B26F74">
        <w:rPr>
          <w:rFonts w:eastAsia="Calibri"/>
          <w:color w:val="auto"/>
          <w:lang w:eastAsia="en-US"/>
        </w:rPr>
        <w:t xml:space="preserve"> upon admission</w:t>
      </w:r>
      <w:r w:rsidR="00244EDD">
        <w:rPr>
          <w:rFonts w:eastAsia="Calibri"/>
          <w:color w:val="auto"/>
          <w:lang w:eastAsia="en-US"/>
        </w:rPr>
        <w:t xml:space="preserve"> to the service</w:t>
      </w:r>
      <w:r w:rsidR="00EE55CC" w:rsidRPr="00B26F74">
        <w:rPr>
          <w:rFonts w:eastAsia="Calibri"/>
          <w:color w:val="auto"/>
          <w:lang w:eastAsia="en-US"/>
        </w:rPr>
        <w:t xml:space="preserve">. </w:t>
      </w:r>
      <w:r w:rsidR="00C50A62" w:rsidRPr="00B26F74">
        <w:rPr>
          <w:rFonts w:eastAsia="Calibri"/>
          <w:color w:val="auto"/>
          <w:lang w:eastAsia="en-US"/>
        </w:rPr>
        <w:t xml:space="preserve">Staff described the </w:t>
      </w:r>
      <w:r w:rsidR="00244EDD">
        <w:rPr>
          <w:rFonts w:eastAsia="Calibri"/>
          <w:color w:val="auto"/>
          <w:lang w:eastAsia="en-US"/>
        </w:rPr>
        <w:t>methods</w:t>
      </w:r>
      <w:r w:rsidR="00C50A62" w:rsidRPr="00B26F74">
        <w:rPr>
          <w:rFonts w:eastAsia="Calibri"/>
          <w:color w:val="auto"/>
          <w:lang w:eastAsia="en-US"/>
        </w:rPr>
        <w:t xml:space="preserve"> use</w:t>
      </w:r>
      <w:r w:rsidR="00244EDD">
        <w:rPr>
          <w:rFonts w:eastAsia="Calibri"/>
          <w:color w:val="auto"/>
          <w:lang w:eastAsia="en-US"/>
        </w:rPr>
        <w:t>d</w:t>
      </w:r>
      <w:r w:rsidR="00C50A62" w:rsidRPr="00B26F74">
        <w:rPr>
          <w:rFonts w:eastAsia="Calibri"/>
          <w:color w:val="auto"/>
          <w:lang w:eastAsia="en-US"/>
        </w:rPr>
        <w:t xml:space="preserve"> to communicate </w:t>
      </w:r>
      <w:r w:rsidR="00244EDD">
        <w:rPr>
          <w:rFonts w:eastAsia="Calibri"/>
          <w:color w:val="auto"/>
          <w:lang w:eastAsia="en-US"/>
        </w:rPr>
        <w:t>with</w:t>
      </w:r>
      <w:r w:rsidR="00C50A62" w:rsidRPr="00B26F74">
        <w:rPr>
          <w:rFonts w:eastAsia="Calibri"/>
          <w:color w:val="auto"/>
          <w:lang w:eastAsia="en-US"/>
        </w:rPr>
        <w:t xml:space="preserve"> </w:t>
      </w:r>
      <w:r w:rsidR="00244EDD">
        <w:rPr>
          <w:rFonts w:eastAsia="Calibri"/>
          <w:color w:val="auto"/>
          <w:lang w:eastAsia="en-US"/>
        </w:rPr>
        <w:t>c</w:t>
      </w:r>
      <w:r w:rsidR="005B1778">
        <w:rPr>
          <w:rFonts w:eastAsia="Calibri"/>
          <w:color w:val="auto"/>
          <w:lang w:eastAsia="en-US"/>
        </w:rPr>
        <w:t>onsumers</w:t>
      </w:r>
      <w:r w:rsidR="00C50A62" w:rsidRPr="00B26F74">
        <w:rPr>
          <w:rFonts w:eastAsia="Calibri"/>
          <w:color w:val="auto"/>
          <w:lang w:eastAsia="en-US"/>
        </w:rPr>
        <w:t xml:space="preserve"> with differing need</w:t>
      </w:r>
      <w:r w:rsidR="00244EDD">
        <w:rPr>
          <w:rFonts w:eastAsia="Calibri"/>
          <w:color w:val="auto"/>
          <w:lang w:eastAsia="en-US"/>
        </w:rPr>
        <w:t>s and</w:t>
      </w:r>
      <w:r w:rsidR="00C50A62" w:rsidRPr="00B26F74">
        <w:rPr>
          <w:rFonts w:eastAsia="Calibri"/>
          <w:color w:val="auto"/>
          <w:lang w:eastAsia="en-US"/>
        </w:rPr>
        <w:t xml:space="preserve"> the </w:t>
      </w:r>
      <w:r w:rsidR="00A954D9">
        <w:rPr>
          <w:rFonts w:eastAsia="Calibri"/>
          <w:color w:val="auto"/>
          <w:lang w:eastAsia="en-US"/>
        </w:rPr>
        <w:t>Assessment Team</w:t>
      </w:r>
      <w:r w:rsidR="00813920">
        <w:rPr>
          <w:rFonts w:eastAsia="Calibri"/>
          <w:color w:val="auto"/>
          <w:lang w:eastAsia="en-US"/>
        </w:rPr>
        <w:t xml:space="preserve"> observed</w:t>
      </w:r>
      <w:r w:rsidR="00C50A62" w:rsidRPr="00B26F74">
        <w:rPr>
          <w:rFonts w:eastAsia="Calibri"/>
          <w:color w:val="auto"/>
          <w:lang w:eastAsia="en-US"/>
        </w:rPr>
        <w:t xml:space="preserve"> staff </w:t>
      </w:r>
      <w:r w:rsidR="00244EDD">
        <w:rPr>
          <w:rFonts w:eastAsia="Calibri"/>
          <w:color w:val="auto"/>
          <w:lang w:eastAsia="en-US"/>
        </w:rPr>
        <w:t>treating c</w:t>
      </w:r>
      <w:r w:rsidR="005B1778">
        <w:rPr>
          <w:rFonts w:eastAsia="Calibri"/>
          <w:color w:val="auto"/>
          <w:lang w:eastAsia="en-US"/>
        </w:rPr>
        <w:t>onsumers</w:t>
      </w:r>
      <w:r w:rsidR="00C50A62" w:rsidRPr="00B26F74">
        <w:rPr>
          <w:rFonts w:eastAsia="Calibri"/>
          <w:color w:val="auto"/>
          <w:lang w:eastAsia="en-US"/>
        </w:rPr>
        <w:t xml:space="preserve"> </w:t>
      </w:r>
      <w:r w:rsidR="00244EDD">
        <w:rPr>
          <w:rFonts w:eastAsia="Calibri"/>
          <w:color w:val="auto"/>
          <w:lang w:eastAsia="en-US"/>
        </w:rPr>
        <w:t xml:space="preserve">with respect </w:t>
      </w:r>
      <w:r w:rsidR="00C50A62" w:rsidRPr="00B26F74">
        <w:rPr>
          <w:rFonts w:eastAsia="Calibri"/>
          <w:color w:val="auto"/>
          <w:lang w:eastAsia="en-US"/>
        </w:rPr>
        <w:t xml:space="preserve">and </w:t>
      </w:r>
      <w:r w:rsidR="00813920">
        <w:rPr>
          <w:rFonts w:eastAsia="Calibri"/>
          <w:color w:val="auto"/>
          <w:lang w:eastAsia="en-US"/>
        </w:rPr>
        <w:t>supporting</w:t>
      </w:r>
      <w:r w:rsidR="00C50A62" w:rsidRPr="00B26F74">
        <w:rPr>
          <w:rFonts w:eastAsia="Calibri"/>
          <w:color w:val="auto"/>
          <w:lang w:eastAsia="en-US"/>
        </w:rPr>
        <w:t xml:space="preserve"> their likes and preferences. Staff showed how they </w:t>
      </w:r>
      <w:r w:rsidR="00244EDD">
        <w:rPr>
          <w:rFonts w:eastAsia="Calibri"/>
          <w:color w:val="auto"/>
          <w:lang w:eastAsia="en-US"/>
        </w:rPr>
        <w:t xml:space="preserve">were aware </w:t>
      </w:r>
      <w:r w:rsidR="00C50A62" w:rsidRPr="00B26F74">
        <w:rPr>
          <w:rFonts w:eastAsia="Calibri"/>
          <w:color w:val="auto"/>
          <w:lang w:eastAsia="en-US"/>
        </w:rPr>
        <w:t xml:space="preserve">of </w:t>
      </w:r>
      <w:r w:rsidR="00244EDD">
        <w:rPr>
          <w:rFonts w:eastAsia="Calibri"/>
          <w:color w:val="auto"/>
          <w:lang w:eastAsia="en-US"/>
        </w:rPr>
        <w:t>c</w:t>
      </w:r>
      <w:r w:rsidR="005B1778">
        <w:rPr>
          <w:rFonts w:eastAsia="Calibri"/>
          <w:color w:val="auto"/>
          <w:lang w:eastAsia="en-US"/>
        </w:rPr>
        <w:t>onsumers</w:t>
      </w:r>
      <w:r w:rsidR="00244EDD">
        <w:rPr>
          <w:rFonts w:eastAsia="Calibri"/>
          <w:color w:val="auto"/>
          <w:lang w:eastAsia="en-US"/>
        </w:rPr>
        <w:t>’</w:t>
      </w:r>
      <w:r w:rsidR="00C50A62" w:rsidRPr="00B26F74">
        <w:rPr>
          <w:rFonts w:eastAsia="Calibri"/>
          <w:color w:val="auto"/>
          <w:lang w:eastAsia="en-US"/>
        </w:rPr>
        <w:t xml:space="preserve"> culture and</w:t>
      </w:r>
      <w:r w:rsidR="00244EDD">
        <w:rPr>
          <w:rFonts w:eastAsia="Calibri"/>
          <w:color w:val="auto"/>
          <w:lang w:eastAsia="en-US"/>
        </w:rPr>
        <w:t>,</w:t>
      </w:r>
      <w:r w:rsidR="00C50A62" w:rsidRPr="00B26F74">
        <w:rPr>
          <w:rFonts w:eastAsia="Calibri"/>
          <w:color w:val="auto"/>
          <w:lang w:eastAsia="en-US"/>
        </w:rPr>
        <w:t xml:space="preserve"> in turn</w:t>
      </w:r>
      <w:r w:rsidR="00244EDD">
        <w:rPr>
          <w:rFonts w:eastAsia="Calibri"/>
          <w:color w:val="auto"/>
          <w:lang w:eastAsia="en-US"/>
        </w:rPr>
        <w:t>,</w:t>
      </w:r>
      <w:r w:rsidR="00C50A62" w:rsidRPr="00B26F74">
        <w:rPr>
          <w:rFonts w:eastAsia="Calibri"/>
          <w:color w:val="auto"/>
          <w:lang w:eastAsia="en-US"/>
        </w:rPr>
        <w:t xml:space="preserve"> adapt</w:t>
      </w:r>
      <w:r w:rsidR="00244EDD">
        <w:rPr>
          <w:rFonts w:eastAsia="Calibri"/>
          <w:color w:val="auto"/>
          <w:lang w:eastAsia="en-US"/>
        </w:rPr>
        <w:t>ed</w:t>
      </w:r>
      <w:r w:rsidR="00C50A62" w:rsidRPr="00B26F74">
        <w:rPr>
          <w:rFonts w:eastAsia="Calibri"/>
          <w:color w:val="auto"/>
          <w:lang w:eastAsia="en-US"/>
        </w:rPr>
        <w:t xml:space="preserve"> the </w:t>
      </w:r>
      <w:r w:rsidR="00C50A62" w:rsidRPr="00B26F74">
        <w:rPr>
          <w:rFonts w:eastAsia="Calibri"/>
          <w:color w:val="auto"/>
          <w:lang w:eastAsia="en-US"/>
        </w:rPr>
        <w:lastRenderedPageBreak/>
        <w:t>services they provide</w:t>
      </w:r>
      <w:r w:rsidR="00244EDD">
        <w:rPr>
          <w:rFonts w:eastAsia="Calibri"/>
          <w:color w:val="auto"/>
          <w:lang w:eastAsia="en-US"/>
        </w:rPr>
        <w:t>d</w:t>
      </w:r>
      <w:r w:rsidR="00C50A62" w:rsidRPr="00B26F74">
        <w:rPr>
          <w:rFonts w:eastAsia="Calibri"/>
          <w:color w:val="auto"/>
          <w:lang w:eastAsia="en-US"/>
        </w:rPr>
        <w:t xml:space="preserve"> to </w:t>
      </w:r>
      <w:r w:rsidR="00244EDD">
        <w:rPr>
          <w:rFonts w:eastAsia="Calibri"/>
          <w:color w:val="auto"/>
          <w:lang w:eastAsia="en-US"/>
        </w:rPr>
        <w:t xml:space="preserve">respect consumers’ </w:t>
      </w:r>
      <w:r w:rsidR="00EE55CC" w:rsidRPr="00B26F74">
        <w:rPr>
          <w:rFonts w:eastAsia="Calibri"/>
          <w:color w:val="auto"/>
          <w:lang w:eastAsia="en-US"/>
        </w:rPr>
        <w:t>culture</w:t>
      </w:r>
      <w:r w:rsidR="00244EDD">
        <w:rPr>
          <w:rFonts w:eastAsia="Calibri"/>
          <w:color w:val="auto"/>
          <w:lang w:eastAsia="en-US"/>
        </w:rPr>
        <w:t>s</w:t>
      </w:r>
      <w:r w:rsidR="00EE55CC" w:rsidRPr="00B26F74">
        <w:rPr>
          <w:rFonts w:eastAsia="Calibri"/>
          <w:color w:val="auto"/>
          <w:lang w:eastAsia="en-US"/>
        </w:rPr>
        <w:t>. Staff demonstrated how they support</w:t>
      </w:r>
      <w:r w:rsidR="00244EDD">
        <w:rPr>
          <w:rFonts w:eastAsia="Calibri"/>
          <w:color w:val="auto"/>
          <w:lang w:eastAsia="en-US"/>
        </w:rPr>
        <w:t>ed</w:t>
      </w:r>
      <w:r w:rsidR="00EE55CC" w:rsidRPr="00B26F74">
        <w:rPr>
          <w:rFonts w:eastAsia="Calibri"/>
          <w:color w:val="auto"/>
          <w:lang w:eastAsia="en-US"/>
        </w:rPr>
        <w:t xml:space="preserve"> </w:t>
      </w:r>
      <w:r w:rsidR="00244EDD">
        <w:rPr>
          <w:rFonts w:eastAsia="Calibri"/>
          <w:color w:val="auto"/>
          <w:lang w:eastAsia="en-US"/>
        </w:rPr>
        <w:t>c</w:t>
      </w:r>
      <w:r w:rsidR="005B1778">
        <w:rPr>
          <w:rFonts w:eastAsia="Calibri"/>
          <w:color w:val="auto"/>
          <w:lang w:eastAsia="en-US"/>
        </w:rPr>
        <w:t>onsumers</w:t>
      </w:r>
      <w:r w:rsidR="00EE55CC" w:rsidRPr="00B26F74">
        <w:rPr>
          <w:rFonts w:eastAsia="Calibri"/>
          <w:color w:val="auto"/>
          <w:lang w:eastAsia="en-US"/>
        </w:rPr>
        <w:t xml:space="preserve"> to make choices</w:t>
      </w:r>
      <w:r w:rsidR="00244EDD">
        <w:rPr>
          <w:rFonts w:eastAsia="Calibri"/>
          <w:color w:val="auto"/>
          <w:lang w:eastAsia="en-US"/>
        </w:rPr>
        <w:t xml:space="preserve"> and</w:t>
      </w:r>
      <w:r w:rsidR="00EE55CC" w:rsidRPr="00B26F74">
        <w:rPr>
          <w:rFonts w:eastAsia="Calibri"/>
          <w:color w:val="auto"/>
          <w:lang w:eastAsia="en-US"/>
        </w:rPr>
        <w:t xml:space="preserve"> maintain</w:t>
      </w:r>
      <w:r w:rsidR="00244EDD">
        <w:rPr>
          <w:rFonts w:eastAsia="Calibri"/>
          <w:color w:val="auto"/>
          <w:lang w:eastAsia="en-US"/>
        </w:rPr>
        <w:t xml:space="preserve"> their</w:t>
      </w:r>
      <w:r w:rsidR="00EE55CC" w:rsidRPr="00B26F74">
        <w:rPr>
          <w:rFonts w:eastAsia="Calibri"/>
          <w:color w:val="auto"/>
          <w:lang w:eastAsia="en-US"/>
        </w:rPr>
        <w:t xml:space="preserve"> independence and relationships. Staff gave examples of </w:t>
      </w:r>
      <w:r w:rsidR="00244EDD">
        <w:rPr>
          <w:rFonts w:eastAsia="Calibri"/>
          <w:color w:val="auto"/>
          <w:lang w:eastAsia="en-US"/>
        </w:rPr>
        <w:t>how c</w:t>
      </w:r>
      <w:r w:rsidR="005B1778">
        <w:rPr>
          <w:rFonts w:eastAsia="Calibri"/>
          <w:color w:val="auto"/>
          <w:lang w:eastAsia="en-US"/>
        </w:rPr>
        <w:t>onsumers</w:t>
      </w:r>
      <w:r w:rsidR="00244EDD">
        <w:rPr>
          <w:rFonts w:eastAsia="Calibri"/>
          <w:color w:val="auto"/>
          <w:lang w:eastAsia="en-US"/>
        </w:rPr>
        <w:t xml:space="preserve"> and representatives</w:t>
      </w:r>
      <w:r w:rsidR="00EE55CC" w:rsidRPr="00B26F74">
        <w:rPr>
          <w:rFonts w:eastAsia="Calibri"/>
          <w:color w:val="auto"/>
          <w:lang w:eastAsia="en-US"/>
        </w:rPr>
        <w:t xml:space="preserve"> </w:t>
      </w:r>
      <w:r w:rsidR="00244EDD">
        <w:rPr>
          <w:rFonts w:eastAsia="Calibri"/>
          <w:color w:val="auto"/>
          <w:lang w:eastAsia="en-US"/>
        </w:rPr>
        <w:t xml:space="preserve">were involved in care planning, through </w:t>
      </w:r>
      <w:r w:rsidR="00EE55CC" w:rsidRPr="00B26F74">
        <w:rPr>
          <w:rFonts w:eastAsia="Calibri"/>
          <w:color w:val="auto"/>
          <w:lang w:eastAsia="en-US"/>
        </w:rPr>
        <w:t>participati</w:t>
      </w:r>
      <w:r w:rsidR="00244EDD">
        <w:rPr>
          <w:rFonts w:eastAsia="Calibri"/>
          <w:color w:val="auto"/>
          <w:lang w:eastAsia="en-US"/>
        </w:rPr>
        <w:t>o</w:t>
      </w:r>
      <w:r w:rsidR="00EE55CC" w:rsidRPr="00B26F74">
        <w:rPr>
          <w:rFonts w:eastAsia="Calibri"/>
          <w:color w:val="auto"/>
          <w:lang w:eastAsia="en-US"/>
        </w:rPr>
        <w:t xml:space="preserve">n in case conferences, consumer meetings and daily discussions with staff. </w:t>
      </w:r>
      <w:r w:rsidR="00B26F74" w:rsidRPr="00B26F74">
        <w:rPr>
          <w:rFonts w:eastAsia="Calibri"/>
          <w:color w:val="auto"/>
          <w:lang w:eastAsia="en-US"/>
        </w:rPr>
        <w:t xml:space="preserve">Staff confirmed </w:t>
      </w:r>
      <w:r w:rsidR="00214C1A">
        <w:rPr>
          <w:rFonts w:eastAsia="Calibri"/>
          <w:color w:val="auto"/>
          <w:lang w:eastAsia="en-US"/>
        </w:rPr>
        <w:t>they support</w:t>
      </w:r>
      <w:r w:rsidR="003E008B">
        <w:rPr>
          <w:rFonts w:eastAsia="Calibri"/>
          <w:color w:val="auto"/>
          <w:lang w:eastAsia="en-US"/>
        </w:rPr>
        <w:t>ed</w:t>
      </w:r>
      <w:r w:rsidR="00214C1A">
        <w:rPr>
          <w:rFonts w:eastAsia="Calibri"/>
          <w:color w:val="auto"/>
          <w:lang w:eastAsia="en-US"/>
        </w:rPr>
        <w:t xml:space="preserve"> </w:t>
      </w:r>
      <w:r w:rsidR="003E008B">
        <w:rPr>
          <w:rFonts w:eastAsia="Calibri"/>
          <w:color w:val="auto"/>
          <w:lang w:eastAsia="en-US"/>
        </w:rPr>
        <w:t>c</w:t>
      </w:r>
      <w:r w:rsidR="005B1778">
        <w:rPr>
          <w:rFonts w:eastAsia="Calibri"/>
          <w:color w:val="auto"/>
          <w:lang w:eastAsia="en-US"/>
        </w:rPr>
        <w:t>onsumers</w:t>
      </w:r>
      <w:r w:rsidR="00214C1A">
        <w:rPr>
          <w:rFonts w:eastAsia="Calibri"/>
          <w:color w:val="auto"/>
          <w:lang w:eastAsia="en-US"/>
        </w:rPr>
        <w:t xml:space="preserve"> to</w:t>
      </w:r>
      <w:r w:rsidR="00B26F74" w:rsidRPr="00B26F74">
        <w:rPr>
          <w:rFonts w:eastAsia="Calibri"/>
          <w:color w:val="auto"/>
          <w:lang w:eastAsia="en-US"/>
        </w:rPr>
        <w:t xml:space="preserve"> maintain relationships and provided examples of </w:t>
      </w:r>
      <w:r w:rsidR="003E008B">
        <w:rPr>
          <w:rFonts w:eastAsia="Calibri"/>
          <w:color w:val="auto"/>
          <w:lang w:eastAsia="en-US"/>
        </w:rPr>
        <w:t>c</w:t>
      </w:r>
      <w:r w:rsidR="005B1778">
        <w:rPr>
          <w:rFonts w:eastAsia="Calibri"/>
          <w:color w:val="auto"/>
          <w:lang w:eastAsia="en-US"/>
        </w:rPr>
        <w:t>onsumers</w:t>
      </w:r>
      <w:r w:rsidR="00B26F74" w:rsidRPr="00B26F74">
        <w:rPr>
          <w:rFonts w:eastAsia="Calibri"/>
          <w:color w:val="auto"/>
          <w:lang w:eastAsia="en-US"/>
        </w:rPr>
        <w:t xml:space="preserve"> </w:t>
      </w:r>
      <w:r w:rsidR="003E008B">
        <w:rPr>
          <w:rFonts w:eastAsia="Calibri"/>
          <w:color w:val="auto"/>
          <w:lang w:eastAsia="en-US"/>
        </w:rPr>
        <w:t xml:space="preserve">regularly receiving visits from </w:t>
      </w:r>
      <w:r w:rsidR="00B26F74" w:rsidRPr="00B26F74">
        <w:rPr>
          <w:rFonts w:eastAsia="Calibri"/>
          <w:color w:val="auto"/>
          <w:lang w:eastAsia="en-US"/>
        </w:rPr>
        <w:t xml:space="preserve">families and </w:t>
      </w:r>
      <w:r w:rsidR="003E008B">
        <w:rPr>
          <w:rFonts w:eastAsia="Calibri"/>
          <w:color w:val="auto"/>
          <w:lang w:eastAsia="en-US"/>
        </w:rPr>
        <w:t xml:space="preserve">friends, or consumers going on </w:t>
      </w:r>
      <w:r w:rsidR="00B26F74" w:rsidRPr="00B26F74">
        <w:rPr>
          <w:rFonts w:eastAsia="Calibri"/>
          <w:color w:val="auto"/>
          <w:lang w:eastAsia="en-US"/>
        </w:rPr>
        <w:t>outings. Staff advised they support</w:t>
      </w:r>
      <w:r w:rsidR="003E008B">
        <w:rPr>
          <w:rFonts w:eastAsia="Calibri"/>
          <w:color w:val="auto"/>
          <w:lang w:eastAsia="en-US"/>
        </w:rPr>
        <w:t>ed</w:t>
      </w:r>
      <w:r w:rsidR="00B26F74" w:rsidRPr="00B26F74">
        <w:rPr>
          <w:rFonts w:eastAsia="Calibri"/>
          <w:color w:val="auto"/>
          <w:lang w:eastAsia="en-US"/>
        </w:rPr>
        <w:t xml:space="preserve"> </w:t>
      </w:r>
      <w:r w:rsidR="003E008B">
        <w:rPr>
          <w:rFonts w:eastAsia="Calibri"/>
          <w:color w:val="auto"/>
          <w:lang w:eastAsia="en-US"/>
        </w:rPr>
        <w:t>c</w:t>
      </w:r>
      <w:r w:rsidR="005B1778">
        <w:rPr>
          <w:rFonts w:eastAsia="Calibri"/>
          <w:color w:val="auto"/>
          <w:lang w:eastAsia="en-US"/>
        </w:rPr>
        <w:t>onsumers</w:t>
      </w:r>
      <w:r w:rsidR="00B26F74" w:rsidRPr="00B26F74">
        <w:rPr>
          <w:rFonts w:eastAsia="Calibri"/>
          <w:color w:val="auto"/>
          <w:lang w:eastAsia="en-US"/>
        </w:rPr>
        <w:t xml:space="preserve"> </w:t>
      </w:r>
      <w:r w:rsidR="003E008B">
        <w:rPr>
          <w:rFonts w:eastAsia="Calibri"/>
          <w:color w:val="auto"/>
          <w:lang w:eastAsia="en-US"/>
        </w:rPr>
        <w:t>to</w:t>
      </w:r>
      <w:r w:rsidR="00B26F74" w:rsidRPr="00B26F74">
        <w:rPr>
          <w:rFonts w:eastAsia="Calibri"/>
          <w:color w:val="auto"/>
          <w:lang w:eastAsia="en-US"/>
        </w:rPr>
        <w:t xml:space="preserve"> maximis</w:t>
      </w:r>
      <w:r w:rsidR="003E008B">
        <w:rPr>
          <w:rFonts w:eastAsia="Calibri"/>
          <w:color w:val="auto"/>
          <w:lang w:eastAsia="en-US"/>
        </w:rPr>
        <w:t>e</w:t>
      </w:r>
      <w:r w:rsidR="00B26F74" w:rsidRPr="00B26F74">
        <w:rPr>
          <w:rFonts w:eastAsia="Calibri"/>
          <w:color w:val="auto"/>
          <w:lang w:eastAsia="en-US"/>
        </w:rPr>
        <w:t xml:space="preserve"> social connections</w:t>
      </w:r>
      <w:r w:rsidR="003E008B">
        <w:rPr>
          <w:rFonts w:eastAsia="Calibri"/>
          <w:color w:val="auto"/>
          <w:lang w:eastAsia="en-US"/>
        </w:rPr>
        <w:t>, both within</w:t>
      </w:r>
      <w:r w:rsidR="00B26F74" w:rsidRPr="00B26F74">
        <w:rPr>
          <w:rFonts w:eastAsia="Calibri"/>
          <w:color w:val="auto"/>
          <w:lang w:eastAsia="en-US"/>
        </w:rPr>
        <w:t xml:space="preserve"> the facility </w:t>
      </w:r>
      <w:r w:rsidR="003E008B">
        <w:rPr>
          <w:rFonts w:eastAsia="Calibri"/>
          <w:color w:val="auto"/>
          <w:lang w:eastAsia="en-US"/>
        </w:rPr>
        <w:t>and the wider</w:t>
      </w:r>
      <w:r w:rsidR="00B26F74" w:rsidRPr="00B26F74">
        <w:rPr>
          <w:rFonts w:eastAsia="Calibri"/>
          <w:color w:val="auto"/>
          <w:lang w:eastAsia="en-US"/>
        </w:rPr>
        <w:t xml:space="preserve"> community. </w:t>
      </w:r>
      <w:r w:rsidR="005B1778">
        <w:rPr>
          <w:rFonts w:eastAsia="Calibri"/>
          <w:color w:val="auto"/>
          <w:lang w:eastAsia="en-US"/>
        </w:rPr>
        <w:t>Consumers</w:t>
      </w:r>
      <w:r w:rsidR="00B26F74" w:rsidRPr="00B26F74">
        <w:rPr>
          <w:rFonts w:eastAsia="Calibri"/>
          <w:color w:val="auto"/>
          <w:lang w:eastAsia="en-US"/>
        </w:rPr>
        <w:t xml:space="preserve"> who chose not to participate in community events or social interactions </w:t>
      </w:r>
      <w:r w:rsidR="003E008B">
        <w:rPr>
          <w:rFonts w:eastAsia="Calibri"/>
          <w:color w:val="auto"/>
          <w:lang w:eastAsia="en-US"/>
        </w:rPr>
        <w:t>had their choices respected by staff</w:t>
      </w:r>
      <w:r w:rsidR="00B26F74" w:rsidRPr="00B26F74">
        <w:rPr>
          <w:rFonts w:eastAsia="Calibri"/>
          <w:color w:val="auto"/>
          <w:lang w:eastAsia="en-US"/>
        </w:rPr>
        <w:t>.</w:t>
      </w:r>
      <w:r w:rsidR="000539BA" w:rsidRPr="000539BA">
        <w:rPr>
          <w:rFonts w:eastAsia="Calibri"/>
          <w:color w:val="auto"/>
          <w:lang w:eastAsia="en-US"/>
        </w:rPr>
        <w:t xml:space="preserve"> Staff describe</w:t>
      </w:r>
      <w:r w:rsidR="000539BA">
        <w:rPr>
          <w:rFonts w:eastAsia="Calibri"/>
          <w:color w:val="auto"/>
          <w:lang w:eastAsia="en-US"/>
        </w:rPr>
        <w:t>d</w:t>
      </w:r>
      <w:r w:rsidR="000539BA" w:rsidRPr="000539BA">
        <w:rPr>
          <w:rFonts w:eastAsia="Calibri"/>
          <w:color w:val="auto"/>
          <w:lang w:eastAsia="en-US"/>
        </w:rPr>
        <w:t xml:space="preserve"> </w:t>
      </w:r>
      <w:r w:rsidR="003E008B">
        <w:rPr>
          <w:rFonts w:eastAsia="Calibri"/>
          <w:color w:val="auto"/>
          <w:lang w:eastAsia="en-US"/>
        </w:rPr>
        <w:t xml:space="preserve">how consumers took </w:t>
      </w:r>
      <w:r w:rsidR="000539BA" w:rsidRPr="000539BA">
        <w:rPr>
          <w:rFonts w:eastAsia="Calibri"/>
          <w:color w:val="auto"/>
          <w:lang w:eastAsia="en-US"/>
        </w:rPr>
        <w:t>risks</w:t>
      </w:r>
      <w:r w:rsidR="000539BA">
        <w:rPr>
          <w:rFonts w:eastAsia="Calibri"/>
          <w:color w:val="auto"/>
          <w:lang w:eastAsia="en-US"/>
        </w:rPr>
        <w:t xml:space="preserve"> and</w:t>
      </w:r>
      <w:r w:rsidR="000539BA" w:rsidRPr="000539BA">
        <w:rPr>
          <w:rFonts w:eastAsia="Calibri"/>
          <w:color w:val="auto"/>
          <w:lang w:eastAsia="en-US"/>
        </w:rPr>
        <w:t xml:space="preserve"> </w:t>
      </w:r>
      <w:r w:rsidR="003E008B">
        <w:rPr>
          <w:rFonts w:eastAsia="Calibri"/>
          <w:color w:val="auto"/>
          <w:lang w:eastAsia="en-US"/>
        </w:rPr>
        <w:t xml:space="preserve">how they </w:t>
      </w:r>
      <w:r w:rsidR="000539BA" w:rsidRPr="000539BA">
        <w:rPr>
          <w:rFonts w:eastAsia="Calibri"/>
          <w:color w:val="auto"/>
          <w:lang w:eastAsia="en-US"/>
        </w:rPr>
        <w:t>support</w:t>
      </w:r>
      <w:r w:rsidR="003E008B">
        <w:rPr>
          <w:rFonts w:eastAsia="Calibri"/>
          <w:color w:val="auto"/>
          <w:lang w:eastAsia="en-US"/>
        </w:rPr>
        <w:t>ed</w:t>
      </w:r>
      <w:r w:rsidR="000539BA" w:rsidRPr="000539BA">
        <w:rPr>
          <w:rFonts w:eastAsia="Calibri"/>
          <w:color w:val="auto"/>
          <w:lang w:eastAsia="en-US"/>
        </w:rPr>
        <w:t xml:space="preserve"> </w:t>
      </w:r>
      <w:r w:rsidR="003E008B">
        <w:rPr>
          <w:rFonts w:eastAsia="Calibri"/>
          <w:color w:val="auto"/>
          <w:lang w:eastAsia="en-US"/>
        </w:rPr>
        <w:t xml:space="preserve">consumers to </w:t>
      </w:r>
      <w:r w:rsidR="000539BA" w:rsidRPr="000539BA">
        <w:rPr>
          <w:rFonts w:eastAsia="Calibri"/>
          <w:color w:val="auto"/>
          <w:lang w:eastAsia="en-US"/>
        </w:rPr>
        <w:t xml:space="preserve">take </w:t>
      </w:r>
      <w:r w:rsidR="003E008B">
        <w:rPr>
          <w:rFonts w:eastAsia="Calibri"/>
          <w:color w:val="auto"/>
          <w:lang w:eastAsia="en-US"/>
        </w:rPr>
        <w:t>r</w:t>
      </w:r>
      <w:r w:rsidR="000539BA" w:rsidRPr="000539BA">
        <w:rPr>
          <w:rFonts w:eastAsia="Calibri"/>
          <w:color w:val="auto"/>
          <w:lang w:eastAsia="en-US"/>
        </w:rPr>
        <w:t>isk</w:t>
      </w:r>
      <w:r w:rsidR="003E008B">
        <w:rPr>
          <w:rFonts w:eastAsia="Calibri"/>
          <w:color w:val="auto"/>
          <w:lang w:eastAsia="en-US"/>
        </w:rPr>
        <w:t>s</w:t>
      </w:r>
      <w:r w:rsidR="000539BA" w:rsidRPr="000539BA">
        <w:rPr>
          <w:rFonts w:eastAsia="Calibri"/>
          <w:color w:val="auto"/>
          <w:lang w:eastAsia="en-US"/>
        </w:rPr>
        <w:t xml:space="preserve">, including conducting risk assessments in consultation with the consumer and/or </w:t>
      </w:r>
      <w:r w:rsidR="003E008B">
        <w:rPr>
          <w:rFonts w:eastAsia="Calibri"/>
          <w:color w:val="auto"/>
          <w:lang w:eastAsia="en-US"/>
        </w:rPr>
        <w:t>r</w:t>
      </w:r>
      <w:r w:rsidR="005B1778">
        <w:rPr>
          <w:rFonts w:eastAsia="Calibri"/>
          <w:color w:val="auto"/>
          <w:lang w:eastAsia="en-US"/>
        </w:rPr>
        <w:t>epresentatives</w:t>
      </w:r>
      <w:r w:rsidR="000539BA" w:rsidRPr="000539BA">
        <w:rPr>
          <w:rFonts w:eastAsia="Calibri"/>
          <w:color w:val="auto"/>
          <w:lang w:eastAsia="en-US"/>
        </w:rPr>
        <w:t xml:space="preserve"> and health professionals.</w:t>
      </w:r>
    </w:p>
    <w:p w14:paraId="0A8F3260" w14:textId="1F50EEA1" w:rsidR="00D420BC" w:rsidRPr="00D420BC" w:rsidRDefault="002C6C4D" w:rsidP="00D420BC">
      <w:pPr>
        <w:rPr>
          <w:rFonts w:eastAsia="Calibri"/>
          <w:color w:val="auto"/>
          <w:lang w:eastAsia="en-US"/>
        </w:rPr>
      </w:pPr>
      <w:r w:rsidRPr="00A156B3">
        <w:rPr>
          <w:rFonts w:eastAsia="Calibri"/>
          <w:color w:val="auto"/>
          <w:lang w:eastAsia="en-US"/>
        </w:rPr>
        <w:t xml:space="preserve">The </w:t>
      </w:r>
      <w:r w:rsidR="00515ECE" w:rsidRPr="00A156B3">
        <w:rPr>
          <w:rFonts w:eastAsia="Calibri"/>
          <w:color w:val="auto"/>
          <w:lang w:eastAsia="en-US"/>
        </w:rPr>
        <w:t>service</w:t>
      </w:r>
      <w:r w:rsidR="00A156B3" w:rsidRPr="00A156B3">
        <w:rPr>
          <w:rFonts w:eastAsia="Calibri"/>
          <w:color w:val="auto"/>
          <w:lang w:eastAsia="en-US"/>
        </w:rPr>
        <w:t>’s</w:t>
      </w:r>
      <w:r w:rsidRPr="00A156B3">
        <w:rPr>
          <w:rFonts w:eastAsia="Calibri"/>
          <w:color w:val="auto"/>
          <w:lang w:eastAsia="en-US"/>
        </w:rPr>
        <w:t xml:space="preserve"> </w:t>
      </w:r>
      <w:r w:rsidR="00136B89" w:rsidRPr="00A156B3">
        <w:rPr>
          <w:rFonts w:eastAsia="Calibri"/>
          <w:color w:val="auto"/>
          <w:lang w:eastAsia="en-US"/>
        </w:rPr>
        <w:t>Diversity and Inclusion</w:t>
      </w:r>
      <w:r w:rsidR="00A156B3" w:rsidRPr="00A156B3">
        <w:rPr>
          <w:rFonts w:eastAsia="Calibri"/>
          <w:color w:val="auto"/>
          <w:lang w:eastAsia="en-US"/>
        </w:rPr>
        <w:t xml:space="preserve"> policies </w:t>
      </w:r>
      <w:r w:rsidR="00EF4F31" w:rsidRPr="00A156B3">
        <w:rPr>
          <w:rFonts w:eastAsia="Calibri"/>
          <w:color w:val="auto"/>
          <w:lang w:eastAsia="en-US"/>
        </w:rPr>
        <w:t>outline</w:t>
      </w:r>
      <w:r w:rsidR="00A156B3" w:rsidRPr="00A156B3">
        <w:rPr>
          <w:rFonts w:eastAsia="Calibri"/>
          <w:color w:val="auto"/>
          <w:lang w:eastAsia="en-US"/>
        </w:rPr>
        <w:t>d</w:t>
      </w:r>
      <w:r w:rsidR="00EF4F31" w:rsidRPr="00A156B3">
        <w:rPr>
          <w:rFonts w:eastAsia="Calibri"/>
          <w:color w:val="auto"/>
          <w:lang w:eastAsia="en-US"/>
        </w:rPr>
        <w:t xml:space="preserve"> how staff </w:t>
      </w:r>
      <w:r w:rsidR="00A156B3" w:rsidRPr="00A156B3">
        <w:rPr>
          <w:rFonts w:eastAsia="Calibri"/>
          <w:color w:val="auto"/>
          <w:lang w:eastAsia="en-US"/>
        </w:rPr>
        <w:t>we</w:t>
      </w:r>
      <w:r w:rsidR="00EF4F31" w:rsidRPr="00A156B3">
        <w:rPr>
          <w:rFonts w:eastAsia="Calibri"/>
          <w:color w:val="auto"/>
          <w:lang w:eastAsia="en-US"/>
        </w:rPr>
        <w:t xml:space="preserve">re to treat </w:t>
      </w:r>
      <w:r w:rsidR="00A156B3" w:rsidRPr="00A156B3">
        <w:rPr>
          <w:rFonts w:eastAsia="Calibri"/>
          <w:color w:val="auto"/>
          <w:lang w:eastAsia="en-US"/>
        </w:rPr>
        <w:t>c</w:t>
      </w:r>
      <w:r w:rsidR="005B1778" w:rsidRPr="00A156B3">
        <w:rPr>
          <w:rFonts w:eastAsia="Calibri"/>
          <w:color w:val="auto"/>
          <w:lang w:eastAsia="en-US"/>
        </w:rPr>
        <w:t>onsumers</w:t>
      </w:r>
      <w:r w:rsidR="00EF4F31" w:rsidRPr="00A156B3">
        <w:rPr>
          <w:rFonts w:eastAsia="Calibri"/>
          <w:color w:val="auto"/>
          <w:lang w:eastAsia="en-US"/>
        </w:rPr>
        <w:t xml:space="preserve"> and how </w:t>
      </w:r>
      <w:r w:rsidR="00A156B3" w:rsidRPr="00A156B3">
        <w:rPr>
          <w:rFonts w:eastAsia="Calibri"/>
          <w:color w:val="auto"/>
          <w:lang w:eastAsia="en-US"/>
        </w:rPr>
        <w:t>c</w:t>
      </w:r>
      <w:r w:rsidR="005B1778" w:rsidRPr="00A156B3">
        <w:rPr>
          <w:rFonts w:eastAsia="Calibri"/>
          <w:color w:val="auto"/>
          <w:lang w:eastAsia="en-US"/>
        </w:rPr>
        <w:t>onsumers</w:t>
      </w:r>
      <w:r w:rsidR="00EF4F31" w:rsidRPr="00A156B3">
        <w:rPr>
          <w:rFonts w:eastAsia="Calibri"/>
          <w:color w:val="auto"/>
          <w:lang w:eastAsia="en-US"/>
        </w:rPr>
        <w:t xml:space="preserve"> </w:t>
      </w:r>
      <w:r w:rsidR="00A156B3" w:rsidRPr="00A156B3">
        <w:rPr>
          <w:rFonts w:eastAsia="Calibri"/>
          <w:color w:val="auto"/>
          <w:lang w:eastAsia="en-US"/>
        </w:rPr>
        <w:t>we</w:t>
      </w:r>
      <w:r w:rsidR="00EF4F31" w:rsidRPr="00A156B3">
        <w:rPr>
          <w:rFonts w:eastAsia="Calibri"/>
          <w:color w:val="auto"/>
          <w:lang w:eastAsia="en-US"/>
        </w:rPr>
        <w:t xml:space="preserve">re to be supported to express their </w:t>
      </w:r>
      <w:r w:rsidR="00A156B3" w:rsidRPr="00A156B3">
        <w:rPr>
          <w:rFonts w:eastAsia="Calibri"/>
          <w:color w:val="auto"/>
          <w:lang w:eastAsia="en-US"/>
        </w:rPr>
        <w:t>c</w:t>
      </w:r>
      <w:r w:rsidR="00136B89" w:rsidRPr="00A156B3">
        <w:rPr>
          <w:rFonts w:eastAsia="Calibri"/>
          <w:color w:val="auto"/>
          <w:lang w:eastAsia="en-US"/>
        </w:rPr>
        <w:t>ulture</w:t>
      </w:r>
      <w:r w:rsidR="00A156B3" w:rsidRPr="00A156B3">
        <w:rPr>
          <w:rFonts w:eastAsia="Calibri"/>
          <w:color w:val="auto"/>
          <w:lang w:eastAsia="en-US"/>
        </w:rPr>
        <w:t>s</w:t>
      </w:r>
      <w:r w:rsidR="00136B89" w:rsidRPr="00A156B3">
        <w:rPr>
          <w:rFonts w:eastAsia="Calibri"/>
          <w:color w:val="auto"/>
          <w:lang w:eastAsia="en-US"/>
        </w:rPr>
        <w:t xml:space="preserve">, </w:t>
      </w:r>
      <w:r w:rsidR="00A156B3" w:rsidRPr="00A156B3">
        <w:rPr>
          <w:rFonts w:eastAsia="Calibri"/>
          <w:color w:val="auto"/>
          <w:lang w:eastAsia="en-US"/>
        </w:rPr>
        <w:t>d</w:t>
      </w:r>
      <w:r w:rsidR="00136B89" w:rsidRPr="00A156B3">
        <w:rPr>
          <w:rFonts w:eastAsia="Calibri"/>
          <w:color w:val="auto"/>
          <w:lang w:eastAsia="en-US"/>
        </w:rPr>
        <w:t xml:space="preserve">iversity, </w:t>
      </w:r>
      <w:r w:rsidR="00A156B3" w:rsidRPr="00A156B3">
        <w:rPr>
          <w:rFonts w:eastAsia="Calibri"/>
          <w:color w:val="auto"/>
          <w:lang w:eastAsia="en-US"/>
        </w:rPr>
        <w:t>i</w:t>
      </w:r>
      <w:r w:rsidR="00136B89" w:rsidRPr="00A156B3">
        <w:rPr>
          <w:rFonts w:eastAsia="Calibri"/>
          <w:color w:val="auto"/>
          <w:lang w:eastAsia="en-US"/>
        </w:rPr>
        <w:t>dentity</w:t>
      </w:r>
      <w:r w:rsidR="00A156B3" w:rsidRPr="00A156B3">
        <w:rPr>
          <w:rFonts w:eastAsia="Calibri"/>
          <w:color w:val="auto"/>
          <w:lang w:eastAsia="en-US"/>
        </w:rPr>
        <w:t xml:space="preserve"> a</w:t>
      </w:r>
      <w:r w:rsidR="00136B89" w:rsidRPr="00A156B3">
        <w:rPr>
          <w:rFonts w:eastAsia="Calibri"/>
          <w:color w:val="auto"/>
          <w:lang w:eastAsia="en-US"/>
        </w:rPr>
        <w:t xml:space="preserve">nd </w:t>
      </w:r>
      <w:r w:rsidR="00A156B3" w:rsidRPr="00A156B3">
        <w:rPr>
          <w:rFonts w:eastAsia="Calibri"/>
          <w:color w:val="auto"/>
          <w:lang w:eastAsia="en-US"/>
        </w:rPr>
        <w:t>p</w:t>
      </w:r>
      <w:r w:rsidR="00136B89" w:rsidRPr="00A156B3">
        <w:rPr>
          <w:rFonts w:eastAsia="Calibri"/>
          <w:color w:val="auto"/>
          <w:lang w:eastAsia="en-US"/>
        </w:rPr>
        <w:t>references</w:t>
      </w:r>
      <w:r w:rsidR="00EF4F31" w:rsidRPr="00A156B3">
        <w:rPr>
          <w:rFonts w:eastAsia="Calibri"/>
          <w:color w:val="auto"/>
          <w:lang w:eastAsia="en-US"/>
        </w:rPr>
        <w:t>.</w:t>
      </w:r>
      <w:r w:rsidR="00EF4F31" w:rsidRPr="00D420BC">
        <w:rPr>
          <w:rFonts w:eastAsia="Calibri"/>
          <w:color w:val="auto"/>
          <w:lang w:eastAsia="en-US"/>
        </w:rPr>
        <w:t xml:space="preserve"> </w:t>
      </w:r>
      <w:r w:rsidR="00A156B3">
        <w:rPr>
          <w:rFonts w:eastAsia="Calibri"/>
          <w:color w:val="auto"/>
          <w:lang w:eastAsia="en-US"/>
        </w:rPr>
        <w:t>A r</w:t>
      </w:r>
      <w:r w:rsidR="00EF4F31" w:rsidRPr="0051153C">
        <w:t xml:space="preserve">eview of staff orientation and mandatory training modules </w:t>
      </w:r>
      <w:r w:rsidR="00EF4F31">
        <w:t>identified</w:t>
      </w:r>
      <w:r w:rsidR="00EF4F31" w:rsidRPr="0051153C">
        <w:t xml:space="preserve"> training </w:t>
      </w:r>
      <w:r w:rsidR="00EF4F31">
        <w:t>on</w:t>
      </w:r>
      <w:r w:rsidR="00EF4F31" w:rsidRPr="0051153C">
        <w:t xml:space="preserve"> treating </w:t>
      </w:r>
      <w:r w:rsidR="00A156B3">
        <w:t>c</w:t>
      </w:r>
      <w:r w:rsidR="005B1778">
        <w:t>onsumers</w:t>
      </w:r>
      <w:r w:rsidR="00EF4F31" w:rsidRPr="0051153C">
        <w:t xml:space="preserve"> with respect and dignity</w:t>
      </w:r>
      <w:r w:rsidR="00EF4F31">
        <w:t>.</w:t>
      </w:r>
      <w:r w:rsidR="00D420BC" w:rsidRPr="00D420BC">
        <w:t xml:space="preserve"> </w:t>
      </w:r>
      <w:r w:rsidR="00D420BC">
        <w:t>C</w:t>
      </w:r>
      <w:r w:rsidR="00A156B3">
        <w:t>onsumers’ c</w:t>
      </w:r>
      <w:r w:rsidR="00D420BC" w:rsidRPr="0051153C">
        <w:t xml:space="preserve">are planning documents described </w:t>
      </w:r>
      <w:r w:rsidR="00A156B3">
        <w:t>c</w:t>
      </w:r>
      <w:r w:rsidR="00D420BC" w:rsidRPr="0051153C">
        <w:t>onsumers</w:t>
      </w:r>
      <w:r w:rsidR="00A156B3">
        <w:t>’</w:t>
      </w:r>
      <w:r w:rsidR="00D420BC" w:rsidRPr="0051153C">
        <w:t xml:space="preserve"> countr</w:t>
      </w:r>
      <w:r w:rsidR="00A156B3">
        <w:t>ies</w:t>
      </w:r>
      <w:r w:rsidR="00D420BC" w:rsidRPr="0051153C">
        <w:t xml:space="preserve"> of birth and religious and spiritual needs</w:t>
      </w:r>
      <w:r w:rsidR="00A156B3">
        <w:t>;</w:t>
      </w:r>
      <w:r w:rsidR="00D420BC" w:rsidRPr="0051153C">
        <w:t xml:space="preserve"> </w:t>
      </w:r>
      <w:r w:rsidR="00136B89" w:rsidRPr="0051153C">
        <w:t>however</w:t>
      </w:r>
      <w:r w:rsidR="00A156B3">
        <w:t>,</w:t>
      </w:r>
      <w:r w:rsidR="00136B89">
        <w:t xml:space="preserve"> whilst these documents did not </w:t>
      </w:r>
      <w:r w:rsidR="00136B89" w:rsidRPr="0051153C">
        <w:t xml:space="preserve">always </w:t>
      </w:r>
      <w:r w:rsidR="00136B89">
        <w:t xml:space="preserve">contain details of </w:t>
      </w:r>
      <w:r w:rsidR="00A156B3">
        <w:t>c</w:t>
      </w:r>
      <w:r w:rsidR="00136B89">
        <w:t>ultural practices</w:t>
      </w:r>
      <w:r w:rsidR="00D420BC" w:rsidRPr="0051153C">
        <w:t xml:space="preserve">, </w:t>
      </w:r>
      <w:r w:rsidR="00136B89">
        <w:t>staff</w:t>
      </w:r>
      <w:r w:rsidR="00D420BC" w:rsidRPr="0051153C">
        <w:t xml:space="preserve"> demonstrated </w:t>
      </w:r>
      <w:r w:rsidR="00A156B3">
        <w:t>the</w:t>
      </w:r>
      <w:r w:rsidR="0007402F">
        <w:t>y</w:t>
      </w:r>
      <w:r w:rsidR="00A156B3">
        <w:t xml:space="preserve"> recognised and remembered c</w:t>
      </w:r>
      <w:r w:rsidR="00D420BC" w:rsidRPr="0051153C">
        <w:t>onsumers</w:t>
      </w:r>
      <w:r w:rsidR="00A156B3">
        <w:t>’</w:t>
      </w:r>
      <w:r w:rsidR="00D420BC" w:rsidRPr="0051153C">
        <w:t xml:space="preserve"> culturally specific needs or preferences</w:t>
      </w:r>
      <w:r w:rsidR="00136B89">
        <w:t>.</w:t>
      </w:r>
      <w:r w:rsidR="00D420BC">
        <w:t xml:space="preserve"> </w:t>
      </w:r>
      <w:r w:rsidR="00A156B3">
        <w:t>The Assessment Team raised this with m</w:t>
      </w:r>
      <w:r w:rsidR="00D420BC">
        <w:t>anagement</w:t>
      </w:r>
      <w:r w:rsidR="00A156B3">
        <w:t xml:space="preserve"> and management </w:t>
      </w:r>
      <w:r w:rsidR="00214C1A">
        <w:t>noted the feedback</w:t>
      </w:r>
      <w:r w:rsidR="00D420BC">
        <w:t xml:space="preserve"> and acknowledged room for improvement in care planning documentation. The </w:t>
      </w:r>
      <w:r w:rsidR="00A156B3">
        <w:t>service</w:t>
      </w:r>
      <w:r w:rsidR="00D420BC">
        <w:t xml:space="preserve"> ha</w:t>
      </w:r>
      <w:r w:rsidR="00A156B3">
        <w:t>d</w:t>
      </w:r>
      <w:r w:rsidR="00D420BC">
        <w:t xml:space="preserve"> a </w:t>
      </w:r>
      <w:r w:rsidR="00D420BC" w:rsidRPr="00D420BC">
        <w:rPr>
          <w:rFonts w:eastAsia="Calibri"/>
          <w:color w:val="auto"/>
          <w:lang w:eastAsia="en-US"/>
        </w:rPr>
        <w:t>person-centred care policy which include</w:t>
      </w:r>
      <w:r w:rsidR="00A156B3">
        <w:rPr>
          <w:rFonts w:eastAsia="Calibri"/>
          <w:color w:val="auto"/>
          <w:lang w:eastAsia="en-US"/>
        </w:rPr>
        <w:t>d</w:t>
      </w:r>
      <w:r w:rsidR="00D420BC" w:rsidRPr="00D420BC">
        <w:rPr>
          <w:rFonts w:eastAsia="Calibri"/>
          <w:color w:val="auto"/>
          <w:lang w:eastAsia="en-US"/>
        </w:rPr>
        <w:t xml:space="preserve"> accepting diversity in others and respecting people from different ethnic, cultural and lifestyle backgrounds.</w:t>
      </w:r>
      <w:r w:rsidR="00A156B3">
        <w:rPr>
          <w:rFonts w:eastAsia="Calibri"/>
          <w:color w:val="auto"/>
          <w:lang w:eastAsia="en-US"/>
        </w:rPr>
        <w:t xml:space="preserve"> </w:t>
      </w:r>
      <w:r w:rsidR="005B1778">
        <w:rPr>
          <w:rFonts w:eastAsia="Calibri"/>
          <w:color w:val="auto"/>
          <w:lang w:eastAsia="en-US"/>
        </w:rPr>
        <w:t>Consumers</w:t>
      </w:r>
      <w:r w:rsidR="00660AA7">
        <w:rPr>
          <w:rFonts w:eastAsia="Calibri"/>
          <w:color w:val="auto"/>
          <w:lang w:eastAsia="en-US"/>
        </w:rPr>
        <w:t xml:space="preserve"> </w:t>
      </w:r>
      <w:r w:rsidR="00A156B3">
        <w:rPr>
          <w:rFonts w:eastAsia="Calibri"/>
          <w:color w:val="auto"/>
          <w:lang w:eastAsia="en-US"/>
        </w:rPr>
        <w:t>we</w:t>
      </w:r>
      <w:r w:rsidR="00660AA7">
        <w:rPr>
          <w:rFonts w:eastAsia="Calibri"/>
          <w:color w:val="auto"/>
          <w:lang w:eastAsia="en-US"/>
        </w:rPr>
        <w:t xml:space="preserve">re supported to be independent and </w:t>
      </w:r>
      <w:r w:rsidR="00A156B3">
        <w:rPr>
          <w:rFonts w:eastAsia="Calibri"/>
          <w:color w:val="auto"/>
          <w:lang w:eastAsia="en-US"/>
        </w:rPr>
        <w:t xml:space="preserve">to </w:t>
      </w:r>
      <w:r w:rsidR="00660AA7">
        <w:rPr>
          <w:rFonts w:eastAsia="Calibri"/>
          <w:color w:val="auto"/>
          <w:lang w:eastAsia="en-US"/>
        </w:rPr>
        <w:t>make choices in the</w:t>
      </w:r>
      <w:r w:rsidR="00A156B3">
        <w:rPr>
          <w:rFonts w:eastAsia="Calibri"/>
          <w:color w:val="auto"/>
          <w:lang w:eastAsia="en-US"/>
        </w:rPr>
        <w:t xml:space="preserve">ir </w:t>
      </w:r>
      <w:r w:rsidR="00660AA7">
        <w:rPr>
          <w:rFonts w:eastAsia="Calibri"/>
          <w:color w:val="auto"/>
          <w:lang w:eastAsia="en-US"/>
        </w:rPr>
        <w:t>daily li</w:t>
      </w:r>
      <w:r w:rsidR="00A156B3">
        <w:rPr>
          <w:rFonts w:eastAsia="Calibri"/>
          <w:color w:val="auto"/>
          <w:lang w:eastAsia="en-US"/>
        </w:rPr>
        <w:t>ves. Staff respected and supported</w:t>
      </w:r>
      <w:r w:rsidR="00D4256A">
        <w:rPr>
          <w:rFonts w:eastAsia="Calibri"/>
          <w:color w:val="auto"/>
          <w:lang w:eastAsia="en-US"/>
        </w:rPr>
        <w:t xml:space="preserve"> </w:t>
      </w:r>
      <w:r w:rsidR="00A156B3">
        <w:rPr>
          <w:rFonts w:eastAsia="Calibri"/>
          <w:color w:val="auto"/>
          <w:lang w:eastAsia="en-US"/>
        </w:rPr>
        <w:t>c</w:t>
      </w:r>
      <w:r w:rsidR="005B1778">
        <w:rPr>
          <w:rFonts w:eastAsia="Calibri"/>
          <w:color w:val="auto"/>
          <w:lang w:eastAsia="en-US"/>
        </w:rPr>
        <w:t>onsumers</w:t>
      </w:r>
      <w:r w:rsidR="00D4256A">
        <w:rPr>
          <w:rFonts w:eastAsia="Calibri"/>
          <w:color w:val="auto"/>
          <w:lang w:eastAsia="en-US"/>
        </w:rPr>
        <w:t xml:space="preserve"> when making choices </w:t>
      </w:r>
      <w:r w:rsidR="00A156B3">
        <w:rPr>
          <w:rFonts w:eastAsia="Calibri"/>
          <w:color w:val="auto"/>
          <w:lang w:eastAsia="en-US"/>
        </w:rPr>
        <w:t>and</w:t>
      </w:r>
      <w:r w:rsidR="00D4256A">
        <w:rPr>
          <w:rFonts w:eastAsia="Calibri"/>
          <w:color w:val="auto"/>
          <w:lang w:eastAsia="en-US"/>
        </w:rPr>
        <w:t xml:space="preserve"> staff </w:t>
      </w:r>
      <w:r w:rsidR="00A156B3">
        <w:rPr>
          <w:rFonts w:eastAsia="Calibri"/>
          <w:color w:val="auto"/>
          <w:lang w:eastAsia="en-US"/>
        </w:rPr>
        <w:t>assisted consumers with their desired actions and activities</w:t>
      </w:r>
      <w:r w:rsidR="00D4256A">
        <w:rPr>
          <w:rFonts w:eastAsia="Calibri"/>
          <w:color w:val="auto"/>
          <w:lang w:eastAsia="en-US"/>
        </w:rPr>
        <w:t>.</w:t>
      </w:r>
      <w:r w:rsidR="00D4256A" w:rsidRPr="00D4256A">
        <w:t xml:space="preserve"> </w:t>
      </w:r>
      <w:r w:rsidR="00D4256A" w:rsidRPr="0051153C">
        <w:t>C</w:t>
      </w:r>
      <w:r w:rsidR="00A156B3">
        <w:t>onsumers’ care d</w:t>
      </w:r>
      <w:r w:rsidR="00D4256A" w:rsidRPr="0051153C">
        <w:t>ocumentation included designated contact information for consumers</w:t>
      </w:r>
      <w:r w:rsidR="00A156B3">
        <w:t>’</w:t>
      </w:r>
      <w:r w:rsidR="00D4256A" w:rsidRPr="0051153C">
        <w:t xml:space="preserve"> representative</w:t>
      </w:r>
      <w:r w:rsidR="00A156B3">
        <w:t>s</w:t>
      </w:r>
      <w:r w:rsidR="00D4256A" w:rsidRPr="0051153C">
        <w:t xml:space="preserve">, </w:t>
      </w:r>
      <w:r w:rsidR="00D4256A">
        <w:t>enduring power of attorney</w:t>
      </w:r>
      <w:r w:rsidR="00D4256A" w:rsidRPr="0051153C">
        <w:t xml:space="preserve">, </w:t>
      </w:r>
      <w:r w:rsidR="00360A78" w:rsidRPr="0051153C">
        <w:t>family,</w:t>
      </w:r>
      <w:r w:rsidR="00D4256A" w:rsidRPr="0051153C">
        <w:t xml:space="preserve"> and friends</w:t>
      </w:r>
      <w:r w:rsidR="00D4256A">
        <w:t>. Care planning documentation show</w:t>
      </w:r>
      <w:r w:rsidR="00A156B3">
        <w:t>ed</w:t>
      </w:r>
      <w:r w:rsidR="00D4256A">
        <w:t xml:space="preserve"> the ways </w:t>
      </w:r>
      <w:r w:rsidR="00A156B3">
        <w:t>in which c</w:t>
      </w:r>
      <w:r w:rsidR="005B1778">
        <w:t>onsumers</w:t>
      </w:r>
      <w:r w:rsidR="00D4256A">
        <w:t xml:space="preserve"> </w:t>
      </w:r>
      <w:r w:rsidR="00A156B3">
        <w:t>we</w:t>
      </w:r>
      <w:r w:rsidR="00D4256A">
        <w:t>re supported to take risks and live the li</w:t>
      </w:r>
      <w:r w:rsidR="00A156B3">
        <w:t>v</w:t>
      </w:r>
      <w:r w:rsidR="00D4256A">
        <w:t>e</w:t>
      </w:r>
      <w:r w:rsidR="00A156B3">
        <w:t>s</w:t>
      </w:r>
      <w:r w:rsidR="00D4256A">
        <w:t xml:space="preserve"> they want</w:t>
      </w:r>
      <w:r w:rsidR="00A156B3">
        <w:t>ed</w:t>
      </w:r>
      <w:r w:rsidR="00D4256A">
        <w:t xml:space="preserve">. </w:t>
      </w:r>
      <w:r w:rsidR="00A156B3">
        <w:t>R</w:t>
      </w:r>
      <w:r w:rsidR="00D4256A">
        <w:t xml:space="preserve">isk assessment documentation </w:t>
      </w:r>
      <w:r w:rsidR="00A156B3">
        <w:t xml:space="preserve">was </w:t>
      </w:r>
      <w:r w:rsidR="0007402F">
        <w:t>completed,</w:t>
      </w:r>
      <w:r w:rsidR="00D4256A">
        <w:t xml:space="preserve"> </w:t>
      </w:r>
      <w:r w:rsidR="00A156B3">
        <w:t xml:space="preserve">and the service had </w:t>
      </w:r>
      <w:r w:rsidR="00360A78">
        <w:t>dignity of risk procedures in place.</w:t>
      </w:r>
    </w:p>
    <w:p w14:paraId="5AF3A31A" w14:textId="7E7DAF16"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5AFA6B1F" w:rsidR="00154403" w:rsidRDefault="00154403" w:rsidP="00154403">
      <w:pPr>
        <w:pStyle w:val="Heading3"/>
      </w:pPr>
      <w:r w:rsidRPr="00051035">
        <w:t>Requirement 1(3)(a)</w:t>
      </w:r>
      <w:r w:rsidRPr="00051035">
        <w:tab/>
        <w:t>Compliant</w:t>
      </w:r>
      <w:r w:rsidR="00A45C95">
        <w:t xml:space="preserve"> </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2918730" w:rsidR="00154403" w:rsidRDefault="00154403" w:rsidP="00C34419">
      <w:pPr>
        <w:pStyle w:val="Heading3"/>
        <w:keepNext w:val="0"/>
      </w:pPr>
      <w:r>
        <w:t>Requirement 1(3)(b)</w:t>
      </w:r>
      <w:r>
        <w:tab/>
        <w:t>Compliant</w:t>
      </w:r>
      <w:r w:rsidR="00A45C95">
        <w:t xml:space="preserve"> </w:t>
      </w:r>
    </w:p>
    <w:p w14:paraId="26C4F8C7" w14:textId="43070494" w:rsidR="00154403" w:rsidRPr="008D114F" w:rsidRDefault="00154403" w:rsidP="00C34419">
      <w:pPr>
        <w:rPr>
          <w:i/>
        </w:rPr>
      </w:pPr>
      <w:r w:rsidRPr="008D114F">
        <w:rPr>
          <w:i/>
        </w:rPr>
        <w:lastRenderedPageBreak/>
        <w:t>Care and services are culturally safe.</w:t>
      </w:r>
    </w:p>
    <w:p w14:paraId="7C2B7A79" w14:textId="4A0C06A9" w:rsidR="00154403" w:rsidRPr="00DD02D3" w:rsidRDefault="00154403" w:rsidP="00154403">
      <w:pPr>
        <w:pStyle w:val="Heading3"/>
      </w:pPr>
      <w:r w:rsidRPr="00DD02D3">
        <w:t>Requirement 1(3)(c)</w:t>
      </w:r>
      <w:r w:rsidRPr="00DD02D3">
        <w:tab/>
        <w:t>Compliant</w:t>
      </w:r>
      <w:r w:rsidR="00A45C95">
        <w:t xml:space="preserve"> </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0C5292">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3654681E" w:rsidR="00154403" w:rsidRPr="007513AD"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22892710" w:rsidR="00154403" w:rsidRDefault="00154403" w:rsidP="00154403">
      <w:pPr>
        <w:pStyle w:val="Heading3"/>
      </w:pPr>
      <w:r>
        <w:t>Requirement 1(3)(d)</w:t>
      </w:r>
      <w:r>
        <w:tab/>
        <w:t>Compliant</w:t>
      </w:r>
      <w:r w:rsidR="00A45C95">
        <w:t xml:space="preserve"> </w:t>
      </w:r>
    </w:p>
    <w:p w14:paraId="713FF7D0" w14:textId="11B3E571" w:rsidR="00154403" w:rsidRPr="007513AD" w:rsidRDefault="00154403" w:rsidP="00154403">
      <w:pPr>
        <w:rPr>
          <w:i/>
        </w:rPr>
      </w:pPr>
      <w:r w:rsidRPr="008D114F">
        <w:rPr>
          <w:i/>
        </w:rPr>
        <w:t>Each consumer is supported to take risks to enable them to live the best life they can.</w:t>
      </w:r>
    </w:p>
    <w:p w14:paraId="2B0DBA8A" w14:textId="28E69879" w:rsidR="00154403" w:rsidRDefault="00154403" w:rsidP="00154403">
      <w:pPr>
        <w:pStyle w:val="Heading3"/>
      </w:pPr>
      <w:r>
        <w:t>Requirement 1(3)(e)</w:t>
      </w:r>
      <w:r>
        <w:tab/>
        <w:t>Compliant</w:t>
      </w:r>
      <w:r w:rsidR="00A45C95">
        <w:t xml:space="preserve"> </w:t>
      </w:r>
    </w:p>
    <w:p w14:paraId="3E12C92B" w14:textId="6F0F5361" w:rsidR="00154403" w:rsidRPr="007513AD"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520DE09F" w:rsidR="00154403" w:rsidRDefault="00154403" w:rsidP="00154403">
      <w:pPr>
        <w:pStyle w:val="Heading3"/>
      </w:pPr>
      <w:r>
        <w:t>Requirement 1(3)(f)</w:t>
      </w:r>
      <w:r>
        <w:tab/>
        <w:t>Compliant</w:t>
      </w:r>
      <w:r w:rsidR="00A45C95">
        <w:t xml:space="preserve"> </w:t>
      </w:r>
    </w:p>
    <w:p w14:paraId="435B0B1A" w14:textId="143FF7CB" w:rsidR="00154403" w:rsidRPr="008D114F" w:rsidRDefault="00154403" w:rsidP="00154403">
      <w:pPr>
        <w:rPr>
          <w:i/>
        </w:rPr>
      </w:pPr>
      <w:r w:rsidRPr="008D114F">
        <w:rPr>
          <w:i/>
        </w:rPr>
        <w:t xml:space="preserve">Each consumer’s privacy is </w:t>
      </w:r>
      <w:r w:rsidR="00214C1A" w:rsidRPr="008D114F">
        <w:rPr>
          <w:i/>
        </w:rPr>
        <w:t>respected,</w:t>
      </w:r>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528F6BD"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FE695B">
        <w:rPr>
          <w:color w:val="FFFFFF" w:themeColor="background1"/>
          <w:sz w:val="36"/>
        </w:rPr>
        <w:t xml:space="preserve"> </w:t>
      </w:r>
      <w:r w:rsidRPr="00703E80">
        <w:rPr>
          <w:color w:val="FFFFFF" w:themeColor="background1"/>
        </w:rPr>
        <w:br/>
        <w:t xml:space="preserve">Ongoing assessment and planning with </w:t>
      </w:r>
      <w:r w:rsidR="005B1778">
        <w:rPr>
          <w:color w:val="FFFFFF" w:themeColor="background1"/>
        </w:rPr>
        <w:t>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56B6292A" w:rsidR="00ED6B57" w:rsidRPr="00ED6B57" w:rsidRDefault="00A954D9" w:rsidP="00ED6B57">
      <w:pPr>
        <w:pStyle w:val="Heading3"/>
        <w:shd w:val="clear" w:color="auto" w:fill="F2F2F2" w:themeFill="background1" w:themeFillShade="F2"/>
      </w:pPr>
      <w:r>
        <w:t>Organisation</w:t>
      </w:r>
      <w:r w:rsidR="00ED6B57" w:rsidRPr="00ED6B57">
        <w:t xml:space="preserve"> statement:</w:t>
      </w:r>
    </w:p>
    <w:p w14:paraId="3988D1A5" w14:textId="746BC91C"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w:t>
      </w:r>
      <w:r w:rsidR="00A954D9">
        <w:t>Organisation</w:t>
      </w:r>
      <w:r w:rsidRPr="00ED6B57">
        <w:t xml:space="preserve"> undertakes initial and ongoing assessment and planning for care and services in partnership with the consumer. Assessment and planning </w:t>
      </w:r>
      <w:r w:rsidR="00214C1A" w:rsidRPr="00ED6B57">
        <w:t>have</w:t>
      </w:r>
      <w:r w:rsidRPr="00ED6B57">
        <w:t xml:space="preserve"> a focus on optimising health and well-being in accordance with the consumer’s needs, goals and preferences.</w:t>
      </w:r>
    </w:p>
    <w:p w14:paraId="18D60C51" w14:textId="2641B45B" w:rsidR="00154403" w:rsidRPr="001C2E4B" w:rsidRDefault="00ED6B57" w:rsidP="001C2E4B">
      <w:pPr>
        <w:pStyle w:val="Heading2"/>
      </w:pPr>
      <w:r>
        <w:t xml:space="preserve">Assessment </w:t>
      </w:r>
      <w:r w:rsidRPr="002B2C0F">
        <w:t>of Standard</w:t>
      </w:r>
      <w:r>
        <w:t xml:space="preserve"> 2</w:t>
      </w:r>
    </w:p>
    <w:p w14:paraId="66A3512C" w14:textId="2AAE30C7" w:rsidR="00154403" w:rsidRPr="00FE695B" w:rsidRDefault="00154403" w:rsidP="00154403">
      <w:pPr>
        <w:rPr>
          <w:rFonts w:eastAsiaTheme="minorHAnsi"/>
          <w:color w:val="auto"/>
        </w:rPr>
      </w:pPr>
      <w:r w:rsidRPr="00154403">
        <w:rPr>
          <w:rFonts w:eastAsiaTheme="minorHAnsi"/>
        </w:rPr>
        <w:t xml:space="preserve">The Quality Standard is assessed </w:t>
      </w:r>
      <w:r w:rsidR="00FE695B" w:rsidRPr="00154403">
        <w:rPr>
          <w:rFonts w:eastAsiaTheme="minorHAnsi"/>
        </w:rPr>
        <w:t xml:space="preserve">as </w:t>
      </w:r>
      <w:r w:rsidR="00FE695B" w:rsidRPr="00FE695B">
        <w:rPr>
          <w:rFonts w:eastAsiaTheme="minorHAnsi"/>
          <w:color w:val="auto"/>
        </w:rPr>
        <w:t>Compliant as</w:t>
      </w:r>
      <w:r w:rsidRPr="00FE695B">
        <w:rPr>
          <w:rFonts w:eastAsiaTheme="minorHAnsi"/>
          <w:color w:val="auto"/>
        </w:rPr>
        <w:t xml:space="preserve"> </w:t>
      </w:r>
      <w:r w:rsidR="00FE695B" w:rsidRPr="00FE695B">
        <w:rPr>
          <w:rFonts w:eastAsiaTheme="minorHAnsi"/>
          <w:color w:val="auto"/>
        </w:rPr>
        <w:t>five</w:t>
      </w:r>
      <w:r w:rsidRPr="00FE695B">
        <w:rPr>
          <w:rFonts w:eastAsiaTheme="minorHAnsi"/>
          <w:color w:val="auto"/>
        </w:rPr>
        <w:t xml:space="preserve"> of the five specific requirements </w:t>
      </w:r>
      <w:r w:rsidR="007513AD">
        <w:rPr>
          <w:rFonts w:eastAsiaTheme="minorHAnsi"/>
          <w:color w:val="auto"/>
        </w:rPr>
        <w:t>were</w:t>
      </w:r>
      <w:r w:rsidRPr="00FE695B">
        <w:rPr>
          <w:rFonts w:eastAsiaTheme="minorHAnsi"/>
          <w:color w:val="auto"/>
        </w:rPr>
        <w:t xml:space="preserve"> assessed as Compliant</w:t>
      </w:r>
      <w:r w:rsidR="00FE695B" w:rsidRPr="00FE695B">
        <w:rPr>
          <w:rFonts w:eastAsiaTheme="minorHAnsi"/>
          <w:color w:val="auto"/>
        </w:rPr>
        <w:t>.</w:t>
      </w:r>
    </w:p>
    <w:p w14:paraId="334D52E7" w14:textId="5F36006B" w:rsidR="003817DD" w:rsidRPr="003817DD" w:rsidRDefault="005B1778" w:rsidP="003817DD">
      <w:pPr>
        <w:rPr>
          <w:rFonts w:eastAsia="Calibri"/>
          <w:color w:val="auto"/>
          <w:lang w:eastAsia="en-US"/>
        </w:rPr>
      </w:pPr>
      <w:r>
        <w:rPr>
          <w:rFonts w:eastAsia="Calibri"/>
          <w:color w:val="auto"/>
          <w:lang w:eastAsia="en-US"/>
        </w:rPr>
        <w:t>Consumers</w:t>
      </w:r>
      <w:r w:rsidR="003817DD" w:rsidRPr="00761274">
        <w:rPr>
          <w:rFonts w:eastAsia="Calibri"/>
          <w:color w:val="auto"/>
          <w:lang w:eastAsia="en-US"/>
        </w:rPr>
        <w:t xml:space="preserve"> and </w:t>
      </w:r>
      <w:r w:rsidR="007513AD">
        <w:rPr>
          <w:rFonts w:eastAsia="Calibri"/>
          <w:color w:val="auto"/>
          <w:lang w:eastAsia="en-US"/>
        </w:rPr>
        <w:t>r</w:t>
      </w:r>
      <w:r>
        <w:rPr>
          <w:rFonts w:eastAsia="Calibri"/>
          <w:color w:val="auto"/>
          <w:lang w:eastAsia="en-US"/>
        </w:rPr>
        <w:t>epresentatives</w:t>
      </w:r>
      <w:r w:rsidR="003817DD" w:rsidRPr="00761274">
        <w:rPr>
          <w:rFonts w:eastAsia="Calibri"/>
          <w:color w:val="auto"/>
          <w:lang w:eastAsia="en-US"/>
        </w:rPr>
        <w:t xml:space="preserve"> advise</w:t>
      </w:r>
      <w:r w:rsidR="003817DD">
        <w:rPr>
          <w:rFonts w:eastAsia="Calibri"/>
          <w:color w:val="auto"/>
          <w:lang w:eastAsia="en-US"/>
        </w:rPr>
        <w:t>d</w:t>
      </w:r>
      <w:r w:rsidR="003817DD" w:rsidRPr="00761274">
        <w:rPr>
          <w:rFonts w:eastAsia="Calibri"/>
          <w:color w:val="auto"/>
          <w:lang w:eastAsia="en-US"/>
        </w:rPr>
        <w:t xml:space="preserve"> they were happy with the</w:t>
      </w:r>
      <w:r w:rsidR="007513AD">
        <w:rPr>
          <w:rFonts w:eastAsia="Calibri"/>
          <w:color w:val="auto"/>
          <w:lang w:eastAsia="en-US"/>
        </w:rPr>
        <w:t>ir</w:t>
      </w:r>
      <w:r w:rsidR="003817DD" w:rsidRPr="00761274">
        <w:rPr>
          <w:rFonts w:eastAsia="Calibri"/>
          <w:color w:val="auto"/>
          <w:lang w:eastAsia="en-US"/>
        </w:rPr>
        <w:t xml:space="preserve"> </w:t>
      </w:r>
      <w:r w:rsidR="003817DD">
        <w:rPr>
          <w:rFonts w:eastAsia="Calibri"/>
          <w:color w:val="auto"/>
          <w:lang w:eastAsia="en-US"/>
        </w:rPr>
        <w:t>level o</w:t>
      </w:r>
      <w:r w:rsidR="003817DD" w:rsidRPr="00761274">
        <w:rPr>
          <w:rFonts w:eastAsia="Calibri"/>
          <w:color w:val="auto"/>
          <w:lang w:eastAsia="en-US"/>
        </w:rPr>
        <w:t>f involvement in their assessment and ongoing review</w:t>
      </w:r>
      <w:r w:rsidR="003817DD">
        <w:rPr>
          <w:rFonts w:eastAsia="Calibri"/>
          <w:color w:val="auto"/>
          <w:lang w:eastAsia="en-US"/>
        </w:rPr>
        <w:t xml:space="preserve"> of their care plans</w:t>
      </w:r>
      <w:r w:rsidR="003817DD" w:rsidRPr="00761274">
        <w:rPr>
          <w:rFonts w:eastAsia="Calibri"/>
          <w:color w:val="auto"/>
          <w:lang w:eastAsia="en-US"/>
        </w:rPr>
        <w:t xml:space="preserve">. </w:t>
      </w:r>
      <w:r>
        <w:rPr>
          <w:rFonts w:eastAsia="Calibri"/>
          <w:color w:val="auto"/>
          <w:lang w:eastAsia="en-US"/>
        </w:rPr>
        <w:t>Consumers</w:t>
      </w:r>
      <w:r w:rsidR="003817DD" w:rsidRPr="00761274">
        <w:rPr>
          <w:rFonts w:eastAsia="Calibri"/>
          <w:color w:val="auto"/>
          <w:lang w:eastAsia="en-US"/>
        </w:rPr>
        <w:t xml:space="preserve"> and </w:t>
      </w:r>
      <w:r w:rsidR="007513AD">
        <w:rPr>
          <w:rFonts w:eastAsia="Calibri"/>
          <w:color w:val="auto"/>
          <w:lang w:eastAsia="en-US"/>
        </w:rPr>
        <w:t>r</w:t>
      </w:r>
      <w:r>
        <w:rPr>
          <w:rFonts w:eastAsia="Calibri"/>
          <w:color w:val="auto"/>
          <w:lang w:eastAsia="en-US"/>
        </w:rPr>
        <w:t>epresentatives</w:t>
      </w:r>
      <w:r w:rsidR="003817DD" w:rsidRPr="00761274">
        <w:rPr>
          <w:rFonts w:eastAsia="Calibri"/>
          <w:color w:val="auto"/>
          <w:lang w:eastAsia="en-US"/>
        </w:rPr>
        <w:t xml:space="preserve"> confirmed they </w:t>
      </w:r>
      <w:r w:rsidR="007513AD">
        <w:rPr>
          <w:rFonts w:eastAsia="Calibri"/>
          <w:color w:val="auto"/>
          <w:lang w:eastAsia="en-US"/>
        </w:rPr>
        <w:t>we</w:t>
      </w:r>
      <w:r w:rsidR="003817DD" w:rsidRPr="00761274">
        <w:rPr>
          <w:rFonts w:eastAsia="Calibri"/>
          <w:color w:val="auto"/>
          <w:lang w:eastAsia="en-US"/>
        </w:rPr>
        <w:t xml:space="preserve">re made aware of </w:t>
      </w:r>
      <w:r w:rsidR="007513AD">
        <w:rPr>
          <w:rFonts w:eastAsia="Calibri"/>
          <w:color w:val="auto"/>
          <w:lang w:eastAsia="en-US"/>
        </w:rPr>
        <w:t>care planning</w:t>
      </w:r>
      <w:r w:rsidR="003817DD" w:rsidRPr="00761274">
        <w:rPr>
          <w:rFonts w:eastAsia="Calibri"/>
          <w:color w:val="auto"/>
          <w:lang w:eastAsia="en-US"/>
        </w:rPr>
        <w:t xml:space="preserve"> outcomes </w:t>
      </w:r>
      <w:r w:rsidR="007513AD">
        <w:rPr>
          <w:rFonts w:eastAsia="Calibri"/>
          <w:color w:val="auto"/>
          <w:lang w:eastAsia="en-US"/>
        </w:rPr>
        <w:t>and could easily access their</w:t>
      </w:r>
      <w:r w:rsidR="003817DD" w:rsidRPr="00761274">
        <w:rPr>
          <w:rFonts w:eastAsia="Calibri"/>
          <w:color w:val="auto"/>
          <w:lang w:eastAsia="en-US"/>
        </w:rPr>
        <w:t xml:space="preserve"> documentation</w:t>
      </w:r>
      <w:r w:rsidR="003817DD">
        <w:rPr>
          <w:rFonts w:eastAsia="Calibri"/>
          <w:color w:val="auto"/>
          <w:lang w:eastAsia="en-US"/>
        </w:rPr>
        <w:t>.</w:t>
      </w:r>
      <w:r w:rsidR="003817DD" w:rsidRPr="00761274">
        <w:rPr>
          <w:rFonts w:eastAsia="Calibri"/>
          <w:color w:val="auto"/>
          <w:lang w:eastAsia="en-US"/>
        </w:rPr>
        <w:t xml:space="preserve"> </w:t>
      </w:r>
      <w:r>
        <w:rPr>
          <w:rFonts w:eastAsia="Calibri"/>
          <w:color w:val="auto"/>
          <w:lang w:eastAsia="en-US"/>
        </w:rPr>
        <w:t>Consumers</w:t>
      </w:r>
      <w:r w:rsidR="003817DD" w:rsidRPr="00761274">
        <w:rPr>
          <w:rFonts w:eastAsia="Calibri"/>
          <w:color w:val="auto"/>
          <w:lang w:eastAsia="en-US"/>
        </w:rPr>
        <w:t xml:space="preserve"> provided examples of how the service provide</w:t>
      </w:r>
      <w:r w:rsidR="007513AD">
        <w:rPr>
          <w:rFonts w:eastAsia="Calibri"/>
          <w:color w:val="auto"/>
          <w:lang w:eastAsia="en-US"/>
        </w:rPr>
        <w:t>d</w:t>
      </w:r>
      <w:r w:rsidR="003817DD" w:rsidRPr="00761274">
        <w:rPr>
          <w:rFonts w:eastAsia="Calibri"/>
          <w:color w:val="auto"/>
          <w:lang w:eastAsia="en-US"/>
        </w:rPr>
        <w:t xml:space="preserve"> effective and safe care for them</w:t>
      </w:r>
      <w:r w:rsidR="007513AD">
        <w:rPr>
          <w:rFonts w:eastAsia="Calibri"/>
          <w:color w:val="auto"/>
          <w:lang w:eastAsia="en-US"/>
        </w:rPr>
        <w:t>,</w:t>
      </w:r>
      <w:r w:rsidR="003817DD" w:rsidRPr="00761274">
        <w:rPr>
          <w:rFonts w:eastAsia="Calibri"/>
          <w:color w:val="auto"/>
          <w:lang w:eastAsia="en-US"/>
        </w:rPr>
        <w:t xml:space="preserve"> including </w:t>
      </w:r>
      <w:r w:rsidR="007513AD">
        <w:rPr>
          <w:rFonts w:eastAsia="Calibri"/>
          <w:color w:val="auto"/>
          <w:lang w:eastAsia="en-US"/>
        </w:rPr>
        <w:t xml:space="preserve">strategies for </w:t>
      </w:r>
      <w:r w:rsidR="003817DD" w:rsidRPr="00761274">
        <w:rPr>
          <w:rFonts w:eastAsia="Calibri"/>
          <w:color w:val="auto"/>
          <w:lang w:eastAsia="en-US"/>
        </w:rPr>
        <w:t>management</w:t>
      </w:r>
      <w:r w:rsidR="003817DD">
        <w:rPr>
          <w:rFonts w:eastAsia="Calibri"/>
          <w:color w:val="auto"/>
          <w:lang w:eastAsia="en-US"/>
        </w:rPr>
        <w:t xml:space="preserve"> and assessment</w:t>
      </w:r>
      <w:r w:rsidR="003817DD" w:rsidRPr="00761274">
        <w:rPr>
          <w:rFonts w:eastAsia="Calibri"/>
          <w:color w:val="auto"/>
          <w:lang w:eastAsia="en-US"/>
        </w:rPr>
        <w:t xml:space="preserve"> of falls risk</w:t>
      </w:r>
      <w:r w:rsidR="007513AD">
        <w:rPr>
          <w:rFonts w:eastAsia="Calibri"/>
          <w:color w:val="auto"/>
          <w:lang w:eastAsia="en-US"/>
        </w:rPr>
        <w:t>s</w:t>
      </w:r>
      <w:r w:rsidR="003817DD" w:rsidRPr="00761274">
        <w:rPr>
          <w:rFonts w:eastAsia="Calibri"/>
          <w:color w:val="auto"/>
          <w:lang w:eastAsia="en-US"/>
        </w:rPr>
        <w:t xml:space="preserve"> and equipment </w:t>
      </w:r>
      <w:r w:rsidR="00281D2C">
        <w:rPr>
          <w:rFonts w:eastAsia="Calibri"/>
          <w:color w:val="auto"/>
          <w:lang w:eastAsia="en-US"/>
        </w:rPr>
        <w:t>used</w:t>
      </w:r>
      <w:r w:rsidR="003817DD">
        <w:rPr>
          <w:rFonts w:eastAsia="Calibri"/>
          <w:color w:val="auto"/>
          <w:lang w:eastAsia="en-US"/>
        </w:rPr>
        <w:t xml:space="preserve"> </w:t>
      </w:r>
      <w:r w:rsidR="003817DD" w:rsidRPr="00761274">
        <w:rPr>
          <w:rFonts w:eastAsia="Calibri"/>
          <w:color w:val="auto"/>
          <w:lang w:eastAsia="en-US"/>
        </w:rPr>
        <w:t xml:space="preserve">to minimise </w:t>
      </w:r>
      <w:r w:rsidR="007513AD">
        <w:rPr>
          <w:rFonts w:eastAsia="Calibri"/>
          <w:color w:val="auto"/>
          <w:lang w:eastAsia="en-US"/>
        </w:rPr>
        <w:t xml:space="preserve">falls </w:t>
      </w:r>
      <w:r w:rsidR="003817DD" w:rsidRPr="00761274">
        <w:rPr>
          <w:rFonts w:eastAsia="Calibri"/>
          <w:color w:val="auto"/>
          <w:lang w:eastAsia="en-US"/>
        </w:rPr>
        <w:t>risk</w:t>
      </w:r>
      <w:r w:rsidR="007513AD">
        <w:rPr>
          <w:rFonts w:eastAsia="Calibri"/>
          <w:color w:val="auto"/>
          <w:lang w:eastAsia="en-US"/>
        </w:rPr>
        <w:t>s</w:t>
      </w:r>
      <w:r w:rsidR="003817DD" w:rsidRPr="00761274">
        <w:rPr>
          <w:rFonts w:eastAsia="Calibri"/>
          <w:color w:val="auto"/>
          <w:lang w:eastAsia="en-US"/>
        </w:rPr>
        <w:t xml:space="preserve">. </w:t>
      </w:r>
      <w:r>
        <w:rPr>
          <w:rFonts w:eastAsia="Calibri"/>
          <w:color w:val="auto"/>
          <w:lang w:eastAsia="en-US"/>
        </w:rPr>
        <w:t>Consumers</w:t>
      </w:r>
      <w:r w:rsidR="003817DD" w:rsidRPr="00761274">
        <w:rPr>
          <w:rFonts w:eastAsia="Calibri"/>
          <w:color w:val="auto"/>
          <w:lang w:eastAsia="en-US"/>
        </w:rPr>
        <w:t xml:space="preserve"> </w:t>
      </w:r>
      <w:r w:rsidR="007513AD">
        <w:rPr>
          <w:rFonts w:eastAsia="Calibri"/>
          <w:color w:val="auto"/>
          <w:lang w:eastAsia="en-US"/>
        </w:rPr>
        <w:t>were</w:t>
      </w:r>
      <w:r w:rsidR="003817DD" w:rsidRPr="00761274">
        <w:rPr>
          <w:rFonts w:eastAsia="Calibri"/>
          <w:color w:val="auto"/>
          <w:lang w:eastAsia="en-US"/>
        </w:rPr>
        <w:t xml:space="preserve"> </w:t>
      </w:r>
      <w:r w:rsidR="003817DD">
        <w:rPr>
          <w:rFonts w:eastAsia="Calibri"/>
          <w:color w:val="auto"/>
          <w:lang w:eastAsia="en-US"/>
        </w:rPr>
        <w:t>satisf</w:t>
      </w:r>
      <w:r w:rsidR="007513AD">
        <w:rPr>
          <w:rFonts w:eastAsia="Calibri"/>
          <w:color w:val="auto"/>
          <w:lang w:eastAsia="en-US"/>
        </w:rPr>
        <w:t>ied</w:t>
      </w:r>
      <w:r w:rsidR="003817DD">
        <w:rPr>
          <w:rFonts w:eastAsia="Calibri"/>
          <w:color w:val="auto"/>
          <w:lang w:eastAsia="en-US"/>
        </w:rPr>
        <w:t xml:space="preserve"> with the care and services they </w:t>
      </w:r>
      <w:r w:rsidR="003817DD" w:rsidRPr="00761274">
        <w:rPr>
          <w:rFonts w:eastAsia="Calibri"/>
          <w:color w:val="auto"/>
          <w:lang w:eastAsia="en-US"/>
        </w:rPr>
        <w:t>receive</w:t>
      </w:r>
      <w:r w:rsidR="007513AD">
        <w:rPr>
          <w:rFonts w:eastAsia="Calibri"/>
          <w:color w:val="auto"/>
          <w:lang w:eastAsia="en-US"/>
        </w:rPr>
        <w:t>d</w:t>
      </w:r>
      <w:r w:rsidR="003817DD">
        <w:rPr>
          <w:rFonts w:eastAsia="Calibri"/>
          <w:color w:val="auto"/>
          <w:lang w:eastAsia="en-US"/>
        </w:rPr>
        <w:t>.</w:t>
      </w:r>
      <w:r w:rsidR="003817DD" w:rsidRPr="00761274">
        <w:rPr>
          <w:rFonts w:eastAsia="Calibri"/>
          <w:color w:val="auto"/>
          <w:lang w:eastAsia="en-US"/>
        </w:rPr>
        <w:t xml:space="preserve"> Care planning documentation </w:t>
      </w:r>
      <w:r w:rsidR="003817DD">
        <w:rPr>
          <w:rFonts w:eastAsia="Calibri"/>
          <w:color w:val="auto"/>
          <w:lang w:eastAsia="en-US"/>
        </w:rPr>
        <w:t>demonstrated</w:t>
      </w:r>
      <w:r w:rsidR="003817DD" w:rsidRPr="00761274">
        <w:rPr>
          <w:rFonts w:eastAsia="Calibri"/>
          <w:color w:val="000000" w:themeColor="text1"/>
          <w:lang w:eastAsia="en-US"/>
        </w:rPr>
        <w:t xml:space="preserve"> regular review</w:t>
      </w:r>
      <w:r w:rsidR="003817DD">
        <w:rPr>
          <w:rFonts w:eastAsia="Calibri"/>
          <w:color w:val="000000" w:themeColor="text1"/>
          <w:lang w:eastAsia="en-US"/>
        </w:rPr>
        <w:t>s</w:t>
      </w:r>
      <w:r w:rsidR="003817DD" w:rsidRPr="00761274">
        <w:rPr>
          <w:rFonts w:eastAsia="Calibri"/>
          <w:color w:val="000000" w:themeColor="text1"/>
          <w:lang w:eastAsia="en-US"/>
        </w:rPr>
        <w:t xml:space="preserve"> of care plans </w:t>
      </w:r>
      <w:r w:rsidR="003817DD">
        <w:rPr>
          <w:rFonts w:eastAsia="Calibri"/>
          <w:color w:val="000000" w:themeColor="text1"/>
          <w:lang w:eastAsia="en-US"/>
        </w:rPr>
        <w:t>and consultation with</w:t>
      </w:r>
      <w:r w:rsidR="003817DD" w:rsidRPr="00761274">
        <w:rPr>
          <w:rFonts w:eastAsia="Calibri"/>
          <w:color w:val="000000" w:themeColor="text1"/>
          <w:lang w:eastAsia="en-US"/>
        </w:rPr>
        <w:t xml:space="preserve"> </w:t>
      </w:r>
      <w:r w:rsidR="007513AD">
        <w:rPr>
          <w:rFonts w:eastAsia="Calibri"/>
          <w:color w:val="000000" w:themeColor="text1"/>
          <w:lang w:eastAsia="en-US"/>
        </w:rPr>
        <w:t>r</w:t>
      </w:r>
      <w:r>
        <w:rPr>
          <w:rFonts w:eastAsia="Calibri"/>
          <w:color w:val="000000" w:themeColor="text1"/>
          <w:lang w:eastAsia="en-US"/>
        </w:rPr>
        <w:t>epresentatives</w:t>
      </w:r>
      <w:r w:rsidR="003817DD" w:rsidRPr="00761274">
        <w:rPr>
          <w:rFonts w:eastAsia="Calibri"/>
          <w:color w:val="000000" w:themeColor="text1"/>
          <w:lang w:eastAsia="en-US"/>
        </w:rPr>
        <w:t xml:space="preserve">, </w:t>
      </w:r>
      <w:r w:rsidR="007513AD">
        <w:rPr>
          <w:rFonts w:eastAsia="Calibri"/>
          <w:color w:val="000000" w:themeColor="text1"/>
          <w:lang w:eastAsia="en-US"/>
        </w:rPr>
        <w:t>p</w:t>
      </w:r>
      <w:r w:rsidR="003817DD" w:rsidRPr="00761274">
        <w:rPr>
          <w:rFonts w:eastAsia="Calibri"/>
          <w:color w:val="000000" w:themeColor="text1"/>
          <w:lang w:eastAsia="en-US"/>
        </w:rPr>
        <w:t xml:space="preserve">sychiatrists, </w:t>
      </w:r>
      <w:r w:rsidR="007513AD">
        <w:rPr>
          <w:rFonts w:eastAsia="Calibri"/>
          <w:color w:val="000000" w:themeColor="text1"/>
          <w:lang w:eastAsia="en-US"/>
        </w:rPr>
        <w:t>g</w:t>
      </w:r>
      <w:r w:rsidR="003817DD" w:rsidRPr="00761274">
        <w:rPr>
          <w:rFonts w:eastAsia="Calibri"/>
          <w:color w:val="000000" w:themeColor="text1"/>
          <w:lang w:eastAsia="en-US"/>
        </w:rPr>
        <w:t xml:space="preserve">eneral </w:t>
      </w:r>
      <w:r w:rsidR="007513AD">
        <w:rPr>
          <w:rFonts w:eastAsia="Calibri"/>
          <w:color w:val="000000" w:themeColor="text1"/>
          <w:lang w:eastAsia="en-US"/>
        </w:rPr>
        <w:t>p</w:t>
      </w:r>
      <w:r w:rsidR="003817DD" w:rsidRPr="00761274">
        <w:rPr>
          <w:rFonts w:eastAsia="Calibri"/>
          <w:color w:val="000000" w:themeColor="text1"/>
          <w:lang w:eastAsia="en-US"/>
        </w:rPr>
        <w:t>ractitioners, nursing staff and other health professionals</w:t>
      </w:r>
      <w:r w:rsidR="003817DD">
        <w:rPr>
          <w:rFonts w:eastAsia="Calibri"/>
          <w:color w:val="000000" w:themeColor="text1"/>
          <w:lang w:eastAsia="en-US"/>
        </w:rPr>
        <w:t xml:space="preserve">. </w:t>
      </w:r>
      <w:r w:rsidR="00802BDB">
        <w:rPr>
          <w:rFonts w:eastAsia="Calibri"/>
          <w:color w:val="000000" w:themeColor="text1"/>
          <w:lang w:eastAsia="en-US"/>
        </w:rPr>
        <w:t>Staff review</w:t>
      </w:r>
      <w:r w:rsidR="007513AD">
        <w:rPr>
          <w:rFonts w:eastAsia="Calibri"/>
          <w:color w:val="000000" w:themeColor="text1"/>
          <w:lang w:eastAsia="en-US"/>
        </w:rPr>
        <w:t>ed</w:t>
      </w:r>
      <w:r w:rsidR="00802BDB">
        <w:rPr>
          <w:rFonts w:eastAsia="Calibri"/>
          <w:color w:val="000000" w:themeColor="text1"/>
          <w:lang w:eastAsia="en-US"/>
        </w:rPr>
        <w:t xml:space="preserve"> plans every</w:t>
      </w:r>
      <w:r w:rsidR="003817DD">
        <w:rPr>
          <w:rFonts w:eastAsia="Calibri"/>
          <w:color w:val="000000" w:themeColor="text1"/>
          <w:lang w:eastAsia="en-US"/>
        </w:rPr>
        <w:t xml:space="preserve"> </w:t>
      </w:r>
      <w:r w:rsidR="003F663E">
        <w:rPr>
          <w:rFonts w:eastAsia="Calibri"/>
          <w:color w:val="000000" w:themeColor="text1"/>
          <w:lang w:eastAsia="en-US"/>
        </w:rPr>
        <w:t>three</w:t>
      </w:r>
      <w:r w:rsidR="003817DD" w:rsidRPr="00761274">
        <w:rPr>
          <w:rFonts w:eastAsia="Calibri"/>
          <w:color w:val="000000" w:themeColor="text1"/>
          <w:lang w:eastAsia="en-US"/>
        </w:rPr>
        <w:t xml:space="preserve"> months or when changes occur</w:t>
      </w:r>
      <w:r w:rsidR="007513AD">
        <w:rPr>
          <w:rFonts w:eastAsia="Calibri"/>
          <w:color w:val="000000" w:themeColor="text1"/>
          <w:lang w:eastAsia="en-US"/>
        </w:rPr>
        <w:t>red</w:t>
      </w:r>
      <w:r w:rsidR="003817DD" w:rsidRPr="00761274">
        <w:rPr>
          <w:rFonts w:eastAsia="Calibri"/>
          <w:color w:val="000000" w:themeColor="text1"/>
          <w:lang w:eastAsia="en-US"/>
        </w:rPr>
        <w:t xml:space="preserve">. </w:t>
      </w:r>
      <w:r>
        <w:rPr>
          <w:rFonts w:eastAsia="Calibri"/>
          <w:iCs/>
          <w:color w:val="auto"/>
          <w:lang w:eastAsia="en-US"/>
        </w:rPr>
        <w:t>Consumers</w:t>
      </w:r>
      <w:r w:rsidR="003817DD">
        <w:rPr>
          <w:rFonts w:eastAsia="Calibri"/>
          <w:iCs/>
          <w:color w:val="auto"/>
          <w:lang w:eastAsia="en-US"/>
        </w:rPr>
        <w:t xml:space="preserve"> advised </w:t>
      </w:r>
      <w:r w:rsidR="00802BDB">
        <w:rPr>
          <w:rFonts w:eastAsia="Calibri"/>
          <w:iCs/>
          <w:color w:val="auto"/>
          <w:lang w:eastAsia="en-US"/>
        </w:rPr>
        <w:t>staff ke</w:t>
      </w:r>
      <w:r w:rsidR="007513AD">
        <w:rPr>
          <w:rFonts w:eastAsia="Calibri"/>
          <w:iCs/>
          <w:color w:val="auto"/>
          <w:lang w:eastAsia="en-US"/>
        </w:rPr>
        <w:t>pt</w:t>
      </w:r>
      <w:r w:rsidR="00802BDB">
        <w:rPr>
          <w:rFonts w:eastAsia="Calibri"/>
          <w:iCs/>
          <w:color w:val="auto"/>
          <w:lang w:eastAsia="en-US"/>
        </w:rPr>
        <w:t xml:space="preserve"> them</w:t>
      </w:r>
      <w:r w:rsidR="003817DD">
        <w:rPr>
          <w:rFonts w:eastAsia="Calibri"/>
          <w:iCs/>
          <w:color w:val="auto"/>
          <w:lang w:eastAsia="en-US"/>
        </w:rPr>
        <w:t xml:space="preserve"> well informed </w:t>
      </w:r>
      <w:r w:rsidR="007513AD">
        <w:rPr>
          <w:rFonts w:eastAsia="Calibri"/>
          <w:iCs/>
          <w:color w:val="auto"/>
          <w:lang w:eastAsia="en-US"/>
        </w:rPr>
        <w:t xml:space="preserve">concerning any changes to </w:t>
      </w:r>
      <w:r w:rsidR="003817DD">
        <w:rPr>
          <w:rFonts w:eastAsia="Calibri"/>
          <w:iCs/>
          <w:color w:val="auto"/>
          <w:lang w:eastAsia="en-US"/>
        </w:rPr>
        <w:t>their care plans.</w:t>
      </w:r>
    </w:p>
    <w:p w14:paraId="300788C9" w14:textId="174B4F98" w:rsidR="008732B8" w:rsidRDefault="00715936" w:rsidP="00715936">
      <w:pPr>
        <w:rPr>
          <w:rFonts w:eastAsia="Calibri"/>
          <w:iCs/>
          <w:color w:val="auto"/>
          <w:lang w:eastAsia="en-US"/>
        </w:rPr>
      </w:pPr>
      <w:r>
        <w:rPr>
          <w:rFonts w:eastAsia="Calibri"/>
          <w:color w:val="auto"/>
          <w:lang w:eastAsia="en-US"/>
        </w:rPr>
        <w:t xml:space="preserve">Staff </w:t>
      </w:r>
      <w:r w:rsidR="003F663E">
        <w:rPr>
          <w:rFonts w:eastAsia="Calibri"/>
          <w:color w:val="auto"/>
          <w:lang w:eastAsia="en-US"/>
        </w:rPr>
        <w:t>described the process for</w:t>
      </w:r>
      <w:r>
        <w:rPr>
          <w:rFonts w:eastAsia="Calibri"/>
          <w:color w:val="auto"/>
          <w:lang w:eastAsia="en-US"/>
        </w:rPr>
        <w:t xml:space="preserve"> care planning</w:t>
      </w:r>
      <w:r w:rsidR="002B3078">
        <w:rPr>
          <w:rFonts w:eastAsia="Calibri"/>
          <w:color w:val="auto"/>
          <w:lang w:eastAsia="en-US"/>
        </w:rPr>
        <w:t>,</w:t>
      </w:r>
      <w:r>
        <w:rPr>
          <w:rFonts w:eastAsia="Calibri"/>
          <w:color w:val="auto"/>
          <w:lang w:eastAsia="en-US"/>
        </w:rPr>
        <w:t xml:space="preserve"> </w:t>
      </w:r>
      <w:r w:rsidR="003F663E">
        <w:rPr>
          <w:rFonts w:eastAsia="Calibri"/>
          <w:color w:val="auto"/>
          <w:lang w:eastAsia="en-US"/>
        </w:rPr>
        <w:t xml:space="preserve">including </w:t>
      </w:r>
      <w:r w:rsidR="002B3078">
        <w:rPr>
          <w:rFonts w:eastAsia="Calibri"/>
          <w:color w:val="auto"/>
          <w:lang w:eastAsia="en-US"/>
        </w:rPr>
        <w:t xml:space="preserve">an </w:t>
      </w:r>
      <w:r w:rsidR="003F663E">
        <w:rPr>
          <w:rFonts w:eastAsia="Calibri"/>
          <w:color w:val="auto"/>
          <w:lang w:eastAsia="en-US"/>
        </w:rPr>
        <w:t xml:space="preserve">initial </w:t>
      </w:r>
      <w:r>
        <w:rPr>
          <w:rFonts w:eastAsia="Calibri"/>
          <w:color w:val="auto"/>
          <w:lang w:eastAsia="en-US"/>
        </w:rPr>
        <w:t>assessment</w:t>
      </w:r>
      <w:r w:rsidR="002B3078">
        <w:rPr>
          <w:rFonts w:eastAsia="Calibri"/>
          <w:color w:val="auto"/>
          <w:lang w:eastAsia="en-US"/>
        </w:rPr>
        <w:t xml:space="preserve"> upon entry to the service</w:t>
      </w:r>
      <w:r w:rsidR="003F663E">
        <w:rPr>
          <w:rFonts w:eastAsia="Calibri"/>
          <w:color w:val="auto"/>
          <w:lang w:eastAsia="en-US"/>
        </w:rPr>
        <w:t xml:space="preserve"> and </w:t>
      </w:r>
      <w:r w:rsidR="002B3078">
        <w:rPr>
          <w:rFonts w:eastAsia="Calibri"/>
          <w:color w:val="auto"/>
          <w:lang w:eastAsia="en-US"/>
        </w:rPr>
        <w:t>a</w:t>
      </w:r>
      <w:r w:rsidR="003F663E">
        <w:rPr>
          <w:rFonts w:eastAsia="Calibri"/>
          <w:color w:val="auto"/>
          <w:lang w:eastAsia="en-US"/>
        </w:rPr>
        <w:t xml:space="preserve"> further assessment </w:t>
      </w:r>
      <w:r w:rsidR="00802BDB">
        <w:rPr>
          <w:rFonts w:eastAsia="Calibri"/>
          <w:color w:val="auto"/>
          <w:lang w:eastAsia="en-US"/>
        </w:rPr>
        <w:t xml:space="preserve">shortly </w:t>
      </w:r>
      <w:r w:rsidR="002B3078">
        <w:rPr>
          <w:rFonts w:eastAsia="Calibri"/>
          <w:color w:val="auto"/>
          <w:lang w:eastAsia="en-US"/>
        </w:rPr>
        <w:t>there</w:t>
      </w:r>
      <w:r w:rsidR="00802BDB">
        <w:rPr>
          <w:rFonts w:eastAsia="Calibri"/>
          <w:color w:val="auto"/>
          <w:lang w:eastAsia="en-US"/>
        </w:rPr>
        <w:t>after,</w:t>
      </w:r>
      <w:r>
        <w:rPr>
          <w:rFonts w:eastAsia="Calibri"/>
          <w:color w:val="auto"/>
          <w:lang w:eastAsia="en-US"/>
        </w:rPr>
        <w:t xml:space="preserve"> </w:t>
      </w:r>
      <w:r w:rsidR="003F663E">
        <w:rPr>
          <w:rFonts w:eastAsia="Calibri"/>
          <w:color w:val="auto"/>
          <w:lang w:eastAsia="en-US"/>
        </w:rPr>
        <w:t>with</w:t>
      </w:r>
      <w:r>
        <w:rPr>
          <w:rFonts w:eastAsia="Calibri"/>
          <w:color w:val="auto"/>
          <w:lang w:eastAsia="en-US"/>
        </w:rPr>
        <w:t xml:space="preserve"> </w:t>
      </w:r>
      <w:r w:rsidR="003F663E">
        <w:rPr>
          <w:rFonts w:eastAsia="Calibri"/>
          <w:color w:val="auto"/>
          <w:lang w:eastAsia="en-US"/>
        </w:rPr>
        <w:t>regular</w:t>
      </w:r>
      <w:r>
        <w:rPr>
          <w:rFonts w:eastAsia="Calibri"/>
          <w:color w:val="auto"/>
          <w:lang w:eastAsia="en-US"/>
        </w:rPr>
        <w:t xml:space="preserve"> reviews every </w:t>
      </w:r>
      <w:r w:rsidR="003F663E">
        <w:rPr>
          <w:rFonts w:eastAsia="Calibri"/>
          <w:color w:val="auto"/>
          <w:lang w:eastAsia="en-US"/>
        </w:rPr>
        <w:t>three</w:t>
      </w:r>
      <w:r>
        <w:rPr>
          <w:rFonts w:eastAsia="Calibri"/>
          <w:color w:val="auto"/>
          <w:lang w:eastAsia="en-US"/>
        </w:rPr>
        <w:t xml:space="preserve"> months. Staff </w:t>
      </w:r>
      <w:r w:rsidR="002B3078">
        <w:rPr>
          <w:rFonts w:eastAsia="Calibri"/>
          <w:color w:val="auto"/>
          <w:lang w:eastAsia="en-US"/>
        </w:rPr>
        <w:t xml:space="preserve">explained how </w:t>
      </w:r>
      <w:r>
        <w:rPr>
          <w:rFonts w:eastAsia="Calibri"/>
          <w:color w:val="auto"/>
          <w:lang w:eastAsia="en-US"/>
        </w:rPr>
        <w:t>they use</w:t>
      </w:r>
      <w:r w:rsidR="002B3078">
        <w:rPr>
          <w:rFonts w:eastAsia="Calibri"/>
          <w:color w:val="auto"/>
          <w:lang w:eastAsia="en-US"/>
        </w:rPr>
        <w:t>d</w:t>
      </w:r>
      <w:r>
        <w:rPr>
          <w:rFonts w:eastAsia="Calibri"/>
          <w:color w:val="auto"/>
          <w:lang w:eastAsia="en-US"/>
        </w:rPr>
        <w:t xml:space="preserve"> care planning documentation to inform and guide them in providing </w:t>
      </w:r>
      <w:r w:rsidR="003F663E">
        <w:rPr>
          <w:rFonts w:eastAsia="Calibri"/>
          <w:color w:val="auto"/>
          <w:lang w:eastAsia="en-US"/>
        </w:rPr>
        <w:t xml:space="preserve">person-centred </w:t>
      </w:r>
      <w:r>
        <w:rPr>
          <w:rFonts w:eastAsia="Calibri"/>
          <w:color w:val="auto"/>
          <w:lang w:eastAsia="en-US"/>
        </w:rPr>
        <w:t>care and services</w:t>
      </w:r>
      <w:r w:rsidR="003F663E">
        <w:rPr>
          <w:rFonts w:eastAsia="Calibri"/>
          <w:color w:val="auto"/>
          <w:lang w:eastAsia="en-US"/>
        </w:rPr>
        <w:t xml:space="preserve">. </w:t>
      </w:r>
      <w:r>
        <w:rPr>
          <w:rFonts w:eastAsia="Calibri"/>
          <w:color w:val="auto"/>
          <w:lang w:eastAsia="en-US"/>
        </w:rPr>
        <w:t xml:space="preserve">Staff </w:t>
      </w:r>
      <w:r>
        <w:rPr>
          <w:rFonts w:eastAsia="Calibri"/>
          <w:iCs/>
          <w:color w:val="auto"/>
          <w:lang w:eastAsia="en-US"/>
        </w:rPr>
        <w:t xml:space="preserve">demonstrated </w:t>
      </w:r>
      <w:r w:rsidR="008732B8">
        <w:rPr>
          <w:rFonts w:eastAsia="Calibri"/>
          <w:iCs/>
          <w:color w:val="auto"/>
          <w:lang w:eastAsia="en-US"/>
        </w:rPr>
        <w:t>awareness</w:t>
      </w:r>
      <w:r>
        <w:rPr>
          <w:rFonts w:eastAsia="Calibri"/>
          <w:iCs/>
          <w:color w:val="auto"/>
          <w:lang w:eastAsia="en-US"/>
        </w:rPr>
        <w:t xml:space="preserve"> of </w:t>
      </w:r>
      <w:r w:rsidR="002B3078">
        <w:rPr>
          <w:rFonts w:eastAsia="Calibri"/>
          <w:iCs/>
          <w:color w:val="auto"/>
          <w:lang w:eastAsia="en-US"/>
        </w:rPr>
        <w:t xml:space="preserve">consumers’ </w:t>
      </w:r>
      <w:r>
        <w:rPr>
          <w:rFonts w:eastAsia="Calibri"/>
          <w:iCs/>
          <w:color w:val="auto"/>
          <w:lang w:eastAsia="en-US"/>
        </w:rPr>
        <w:t xml:space="preserve">individual needs, </w:t>
      </w:r>
      <w:r w:rsidR="003F663E">
        <w:rPr>
          <w:rFonts w:eastAsia="Calibri"/>
          <w:iCs/>
          <w:color w:val="auto"/>
          <w:lang w:eastAsia="en-US"/>
        </w:rPr>
        <w:t>goals</w:t>
      </w:r>
      <w:r>
        <w:rPr>
          <w:rFonts w:eastAsia="Calibri"/>
          <w:iCs/>
          <w:color w:val="auto"/>
          <w:lang w:eastAsia="en-US"/>
        </w:rPr>
        <w:t xml:space="preserve"> and preferences. Staff described the advanced care planning process</w:t>
      </w:r>
      <w:r w:rsidR="002B3078">
        <w:rPr>
          <w:rFonts w:eastAsia="Calibri"/>
          <w:iCs/>
          <w:color w:val="auto"/>
          <w:lang w:eastAsia="en-US"/>
        </w:rPr>
        <w:t>, which</w:t>
      </w:r>
      <w:r>
        <w:rPr>
          <w:rFonts w:eastAsia="Calibri"/>
          <w:iCs/>
          <w:color w:val="auto"/>
          <w:lang w:eastAsia="en-US"/>
        </w:rPr>
        <w:t xml:space="preserve"> </w:t>
      </w:r>
      <w:r w:rsidR="003F663E">
        <w:rPr>
          <w:rFonts w:eastAsia="Calibri"/>
          <w:iCs/>
          <w:color w:val="auto"/>
          <w:lang w:eastAsia="en-US"/>
        </w:rPr>
        <w:t>includ</w:t>
      </w:r>
      <w:r w:rsidR="002B3078">
        <w:rPr>
          <w:rFonts w:eastAsia="Calibri"/>
          <w:iCs/>
          <w:color w:val="auto"/>
          <w:lang w:eastAsia="en-US"/>
        </w:rPr>
        <w:t>ed</w:t>
      </w:r>
      <w:r w:rsidR="008732B8">
        <w:rPr>
          <w:rFonts w:eastAsia="Calibri"/>
          <w:iCs/>
          <w:color w:val="auto"/>
          <w:lang w:eastAsia="en-US"/>
        </w:rPr>
        <w:t xml:space="preserve"> end</w:t>
      </w:r>
      <w:r w:rsidR="002B3078">
        <w:rPr>
          <w:rFonts w:eastAsia="Calibri"/>
          <w:iCs/>
          <w:color w:val="auto"/>
          <w:lang w:eastAsia="en-US"/>
        </w:rPr>
        <w:t>-</w:t>
      </w:r>
      <w:r w:rsidR="008732B8">
        <w:rPr>
          <w:rFonts w:eastAsia="Calibri"/>
          <w:iCs/>
          <w:color w:val="auto"/>
          <w:lang w:eastAsia="en-US"/>
        </w:rPr>
        <w:t>of</w:t>
      </w:r>
      <w:r w:rsidR="002B3078">
        <w:rPr>
          <w:rFonts w:eastAsia="Calibri"/>
          <w:iCs/>
          <w:color w:val="auto"/>
          <w:lang w:eastAsia="en-US"/>
        </w:rPr>
        <w:t>-</w:t>
      </w:r>
      <w:r w:rsidR="008732B8">
        <w:rPr>
          <w:rFonts w:eastAsia="Calibri"/>
          <w:iCs/>
          <w:color w:val="auto"/>
          <w:lang w:eastAsia="en-US"/>
        </w:rPr>
        <w:t>life preferences</w:t>
      </w:r>
      <w:r w:rsidR="002B3078">
        <w:rPr>
          <w:rFonts w:eastAsia="Calibri"/>
          <w:iCs/>
          <w:color w:val="auto"/>
          <w:lang w:eastAsia="en-US"/>
        </w:rPr>
        <w:t>,</w:t>
      </w:r>
      <w:r w:rsidR="00B7657B">
        <w:rPr>
          <w:rFonts w:eastAsia="Calibri"/>
          <w:iCs/>
          <w:color w:val="auto"/>
          <w:lang w:eastAsia="en-US"/>
        </w:rPr>
        <w:t xml:space="preserve"> such as the statement of choice </w:t>
      </w:r>
      <w:r w:rsidR="00802BDB">
        <w:rPr>
          <w:rFonts w:eastAsia="Calibri"/>
          <w:iCs/>
          <w:color w:val="auto"/>
          <w:lang w:eastAsia="en-US"/>
        </w:rPr>
        <w:t>document</w:t>
      </w:r>
      <w:r w:rsidR="008732B8">
        <w:rPr>
          <w:rFonts w:eastAsia="Calibri"/>
          <w:iCs/>
          <w:color w:val="auto"/>
          <w:lang w:eastAsia="en-US"/>
        </w:rPr>
        <w:t>.</w:t>
      </w:r>
      <w:r w:rsidR="003F663E">
        <w:rPr>
          <w:rFonts w:eastAsia="Calibri"/>
          <w:iCs/>
          <w:color w:val="auto"/>
          <w:lang w:eastAsia="en-US"/>
        </w:rPr>
        <w:t xml:space="preserve"> </w:t>
      </w:r>
    </w:p>
    <w:p w14:paraId="16B5AA60" w14:textId="42653FC0" w:rsidR="00715936" w:rsidRDefault="00715936" w:rsidP="00715936">
      <w:pPr>
        <w:rPr>
          <w:rFonts w:eastAsia="Calibri"/>
          <w:iCs/>
          <w:color w:val="auto"/>
          <w:lang w:eastAsia="en-US"/>
        </w:rPr>
      </w:pPr>
      <w:r>
        <w:rPr>
          <w:rFonts w:eastAsia="Calibri"/>
          <w:iCs/>
          <w:color w:val="auto"/>
          <w:lang w:eastAsia="en-US"/>
        </w:rPr>
        <w:lastRenderedPageBreak/>
        <w:t xml:space="preserve">Staff </w:t>
      </w:r>
      <w:r w:rsidR="002B3078">
        <w:rPr>
          <w:rFonts w:eastAsia="Calibri"/>
          <w:iCs/>
          <w:color w:val="auto"/>
          <w:lang w:eastAsia="en-US"/>
        </w:rPr>
        <w:t>explained</w:t>
      </w:r>
      <w:r w:rsidR="008732B8">
        <w:rPr>
          <w:rFonts w:eastAsia="Calibri"/>
          <w:iCs/>
          <w:color w:val="auto"/>
          <w:lang w:eastAsia="en-US"/>
        </w:rPr>
        <w:t xml:space="preserve"> how</w:t>
      </w:r>
      <w:r>
        <w:rPr>
          <w:rFonts w:eastAsia="Calibri"/>
          <w:iCs/>
          <w:color w:val="auto"/>
          <w:lang w:eastAsia="en-US"/>
        </w:rPr>
        <w:t xml:space="preserve"> they </w:t>
      </w:r>
      <w:r w:rsidR="008732B8">
        <w:rPr>
          <w:rFonts w:eastAsia="Calibri"/>
          <w:iCs/>
          <w:color w:val="auto"/>
          <w:lang w:eastAsia="en-US"/>
        </w:rPr>
        <w:t>ensure</w:t>
      </w:r>
      <w:r w:rsidR="002B3078">
        <w:rPr>
          <w:rFonts w:eastAsia="Calibri"/>
          <w:iCs/>
          <w:color w:val="auto"/>
          <w:lang w:eastAsia="en-US"/>
        </w:rPr>
        <w:t>d</w:t>
      </w:r>
      <w:r>
        <w:rPr>
          <w:rFonts w:eastAsia="Calibri"/>
          <w:iCs/>
          <w:color w:val="auto"/>
          <w:lang w:eastAsia="en-US"/>
        </w:rPr>
        <w:t xml:space="preserve"> service and care delivery </w:t>
      </w:r>
      <w:r w:rsidR="00802BDB">
        <w:rPr>
          <w:rFonts w:eastAsia="Calibri"/>
          <w:iCs/>
          <w:color w:val="auto"/>
          <w:lang w:eastAsia="en-US"/>
        </w:rPr>
        <w:t>match</w:t>
      </w:r>
      <w:r w:rsidR="002B3078">
        <w:rPr>
          <w:rFonts w:eastAsia="Calibri"/>
          <w:iCs/>
          <w:color w:val="auto"/>
          <w:lang w:eastAsia="en-US"/>
        </w:rPr>
        <w:t>ed</w:t>
      </w:r>
      <w:r>
        <w:rPr>
          <w:rFonts w:eastAsia="Calibri"/>
          <w:iCs/>
          <w:color w:val="auto"/>
          <w:lang w:eastAsia="en-US"/>
        </w:rPr>
        <w:t xml:space="preserve"> </w:t>
      </w:r>
      <w:r w:rsidR="002B3078">
        <w:rPr>
          <w:rFonts w:eastAsia="Calibri"/>
          <w:iCs/>
          <w:color w:val="auto"/>
          <w:lang w:eastAsia="en-US"/>
        </w:rPr>
        <w:t>c</w:t>
      </w:r>
      <w:r w:rsidR="005B1778">
        <w:rPr>
          <w:rFonts w:eastAsia="Calibri"/>
          <w:iCs/>
          <w:color w:val="auto"/>
          <w:lang w:eastAsia="en-US"/>
        </w:rPr>
        <w:t>onsumers</w:t>
      </w:r>
      <w:r w:rsidR="002B3078">
        <w:rPr>
          <w:rFonts w:eastAsia="Calibri"/>
          <w:iCs/>
          <w:color w:val="auto"/>
          <w:lang w:eastAsia="en-US"/>
        </w:rPr>
        <w:t>’</w:t>
      </w:r>
      <w:r>
        <w:rPr>
          <w:rFonts w:eastAsia="Calibri"/>
          <w:iCs/>
          <w:color w:val="auto"/>
          <w:lang w:eastAsia="en-US"/>
        </w:rPr>
        <w:t xml:space="preserve"> needs and preferences</w:t>
      </w:r>
      <w:r w:rsidR="002B3078">
        <w:rPr>
          <w:rFonts w:eastAsia="Calibri"/>
          <w:iCs/>
          <w:color w:val="auto"/>
          <w:lang w:eastAsia="en-US"/>
        </w:rPr>
        <w:t>, which</w:t>
      </w:r>
      <w:r>
        <w:rPr>
          <w:rFonts w:eastAsia="Calibri"/>
          <w:iCs/>
          <w:color w:val="auto"/>
          <w:lang w:eastAsia="en-US"/>
        </w:rPr>
        <w:t xml:space="preserve"> includ</w:t>
      </w:r>
      <w:r w:rsidR="002B3078">
        <w:rPr>
          <w:rFonts w:eastAsia="Calibri"/>
          <w:iCs/>
          <w:color w:val="auto"/>
          <w:lang w:eastAsia="en-US"/>
        </w:rPr>
        <w:t>ed</w:t>
      </w:r>
      <w:r>
        <w:rPr>
          <w:rFonts w:eastAsia="Calibri"/>
          <w:iCs/>
          <w:color w:val="auto"/>
          <w:lang w:eastAsia="en-US"/>
        </w:rPr>
        <w:t xml:space="preserve"> </w:t>
      </w:r>
      <w:r w:rsidR="008732B8">
        <w:rPr>
          <w:rFonts w:eastAsia="Calibri"/>
          <w:iCs/>
          <w:color w:val="auto"/>
          <w:lang w:eastAsia="en-US"/>
        </w:rPr>
        <w:t>identifying and managin</w:t>
      </w:r>
      <w:r>
        <w:rPr>
          <w:rFonts w:eastAsia="Calibri"/>
          <w:iCs/>
          <w:color w:val="auto"/>
          <w:lang w:eastAsia="en-US"/>
        </w:rPr>
        <w:t xml:space="preserve">g risk </w:t>
      </w:r>
      <w:r w:rsidR="002B3078">
        <w:rPr>
          <w:rFonts w:eastAsia="Calibri"/>
          <w:iCs/>
          <w:color w:val="auto"/>
          <w:lang w:eastAsia="en-US"/>
        </w:rPr>
        <w:t>and</w:t>
      </w:r>
      <w:r>
        <w:rPr>
          <w:rFonts w:eastAsia="Calibri"/>
          <w:iCs/>
          <w:color w:val="auto"/>
          <w:lang w:eastAsia="en-US"/>
        </w:rPr>
        <w:t xml:space="preserve"> involving other health professional</w:t>
      </w:r>
      <w:r w:rsidR="002B3078">
        <w:rPr>
          <w:rFonts w:eastAsia="Calibri"/>
          <w:iCs/>
          <w:color w:val="auto"/>
          <w:lang w:eastAsia="en-US"/>
        </w:rPr>
        <w:t>s with care</w:t>
      </w:r>
      <w:r>
        <w:rPr>
          <w:rFonts w:eastAsia="Calibri"/>
          <w:iCs/>
          <w:color w:val="auto"/>
          <w:lang w:eastAsia="en-US"/>
        </w:rPr>
        <w:t xml:space="preserve">. Staff </w:t>
      </w:r>
      <w:r w:rsidR="008732B8">
        <w:rPr>
          <w:rFonts w:eastAsia="Calibri"/>
          <w:iCs/>
          <w:color w:val="auto"/>
          <w:lang w:eastAsia="en-US"/>
        </w:rPr>
        <w:t>demonstrated</w:t>
      </w:r>
      <w:r>
        <w:rPr>
          <w:rFonts w:eastAsia="Calibri"/>
          <w:iCs/>
          <w:color w:val="auto"/>
          <w:lang w:eastAsia="en-US"/>
        </w:rPr>
        <w:t xml:space="preserve"> how outcomes of care planning </w:t>
      </w:r>
      <w:r w:rsidR="002B3078">
        <w:rPr>
          <w:rFonts w:eastAsia="Calibri"/>
          <w:iCs/>
          <w:color w:val="auto"/>
          <w:lang w:eastAsia="en-US"/>
        </w:rPr>
        <w:t>we</w:t>
      </w:r>
      <w:r>
        <w:rPr>
          <w:rFonts w:eastAsia="Calibri"/>
          <w:iCs/>
          <w:color w:val="auto"/>
          <w:lang w:eastAsia="en-US"/>
        </w:rPr>
        <w:t>re documented on the electronic care system</w:t>
      </w:r>
      <w:r w:rsidR="002B3078">
        <w:rPr>
          <w:rFonts w:eastAsia="Calibri"/>
          <w:iCs/>
          <w:color w:val="auto"/>
          <w:lang w:eastAsia="en-US"/>
        </w:rPr>
        <w:t xml:space="preserve"> and</w:t>
      </w:r>
      <w:r>
        <w:rPr>
          <w:rFonts w:eastAsia="Calibri"/>
          <w:iCs/>
          <w:color w:val="auto"/>
          <w:lang w:eastAsia="en-US"/>
        </w:rPr>
        <w:t xml:space="preserve"> confirmed </w:t>
      </w:r>
      <w:r w:rsidR="002B3078">
        <w:rPr>
          <w:rFonts w:eastAsia="Calibri"/>
          <w:iCs/>
          <w:color w:val="auto"/>
          <w:lang w:eastAsia="en-US"/>
        </w:rPr>
        <w:t>c</w:t>
      </w:r>
      <w:r w:rsidR="005B1778">
        <w:rPr>
          <w:rFonts w:eastAsia="Calibri"/>
          <w:iCs/>
          <w:color w:val="auto"/>
          <w:lang w:eastAsia="en-US"/>
        </w:rPr>
        <w:t>onsumers</w:t>
      </w:r>
      <w:r>
        <w:rPr>
          <w:rFonts w:eastAsia="Calibri"/>
          <w:iCs/>
          <w:color w:val="auto"/>
          <w:lang w:eastAsia="en-US"/>
        </w:rPr>
        <w:t xml:space="preserve"> </w:t>
      </w:r>
      <w:r w:rsidR="002B3078">
        <w:rPr>
          <w:rFonts w:eastAsia="Calibri"/>
          <w:iCs/>
          <w:color w:val="auto"/>
          <w:lang w:eastAsia="en-US"/>
        </w:rPr>
        <w:t>were able to</w:t>
      </w:r>
      <w:r>
        <w:rPr>
          <w:rFonts w:eastAsia="Calibri"/>
          <w:iCs/>
          <w:color w:val="auto"/>
          <w:lang w:eastAsia="en-US"/>
        </w:rPr>
        <w:t xml:space="preserve"> access these files as they wish</w:t>
      </w:r>
      <w:r w:rsidR="002B3078">
        <w:rPr>
          <w:rFonts w:eastAsia="Calibri"/>
          <w:iCs/>
          <w:color w:val="auto"/>
          <w:lang w:eastAsia="en-US"/>
        </w:rPr>
        <w:t>ed</w:t>
      </w:r>
      <w:r>
        <w:rPr>
          <w:rFonts w:eastAsia="Calibri"/>
          <w:iCs/>
          <w:color w:val="auto"/>
          <w:lang w:eastAsia="en-US"/>
        </w:rPr>
        <w:t xml:space="preserve">. Staff </w:t>
      </w:r>
      <w:r w:rsidR="008732B8">
        <w:rPr>
          <w:rFonts w:eastAsia="Calibri"/>
          <w:iCs/>
          <w:color w:val="auto"/>
          <w:lang w:eastAsia="en-US"/>
        </w:rPr>
        <w:t xml:space="preserve">described how </w:t>
      </w:r>
      <w:r>
        <w:rPr>
          <w:rFonts w:eastAsia="Calibri"/>
          <w:iCs/>
          <w:color w:val="auto"/>
          <w:lang w:eastAsia="en-US"/>
        </w:rPr>
        <w:t xml:space="preserve">information about </w:t>
      </w:r>
      <w:r w:rsidR="002B3078">
        <w:rPr>
          <w:rFonts w:eastAsia="Calibri"/>
          <w:iCs/>
          <w:color w:val="auto"/>
          <w:lang w:eastAsia="en-US"/>
        </w:rPr>
        <w:t>c</w:t>
      </w:r>
      <w:r w:rsidR="005B1778">
        <w:rPr>
          <w:rFonts w:eastAsia="Calibri"/>
          <w:iCs/>
          <w:color w:val="auto"/>
          <w:lang w:eastAsia="en-US"/>
        </w:rPr>
        <w:t>onsumers</w:t>
      </w:r>
      <w:r w:rsidR="002B3078">
        <w:rPr>
          <w:rFonts w:eastAsia="Calibri"/>
          <w:iCs/>
          <w:color w:val="auto"/>
          <w:lang w:eastAsia="en-US"/>
        </w:rPr>
        <w:t>’</w:t>
      </w:r>
      <w:r>
        <w:rPr>
          <w:rFonts w:eastAsia="Calibri"/>
          <w:iCs/>
          <w:color w:val="auto"/>
          <w:lang w:eastAsia="en-US"/>
        </w:rPr>
        <w:t xml:space="preserve"> care requirements </w:t>
      </w:r>
      <w:r w:rsidR="002B3078">
        <w:rPr>
          <w:rFonts w:eastAsia="Calibri"/>
          <w:iCs/>
          <w:color w:val="auto"/>
          <w:lang w:eastAsia="en-US"/>
        </w:rPr>
        <w:t>wa</w:t>
      </w:r>
      <w:r>
        <w:rPr>
          <w:rFonts w:eastAsia="Calibri"/>
          <w:iCs/>
          <w:color w:val="auto"/>
          <w:lang w:eastAsia="en-US"/>
        </w:rPr>
        <w:t>s shared effectively amongst staff through handover meetings, progress notes, and care plan reviews.</w:t>
      </w:r>
    </w:p>
    <w:p w14:paraId="4D9E4074" w14:textId="1C9BE76F" w:rsidR="00FE695B" w:rsidRPr="002B3078" w:rsidRDefault="00715936" w:rsidP="00154403">
      <w:pPr>
        <w:rPr>
          <w:rFonts w:eastAsia="Calibri"/>
          <w:color w:val="auto"/>
          <w:lang w:eastAsia="en-US"/>
        </w:rPr>
      </w:pPr>
      <w:r w:rsidRPr="00B7657B">
        <w:rPr>
          <w:rFonts w:eastAsia="Calibri"/>
          <w:iCs/>
          <w:color w:val="auto"/>
          <w:lang w:eastAsia="en-US"/>
        </w:rPr>
        <w:t xml:space="preserve">The </w:t>
      </w:r>
      <w:r w:rsidR="002B3078">
        <w:rPr>
          <w:rFonts w:eastAsia="Calibri"/>
          <w:iCs/>
          <w:color w:val="auto"/>
          <w:lang w:eastAsia="en-US"/>
        </w:rPr>
        <w:t>service</w:t>
      </w:r>
      <w:r w:rsidRPr="00B7657B">
        <w:rPr>
          <w:rFonts w:eastAsia="Calibri"/>
          <w:iCs/>
          <w:color w:val="auto"/>
          <w:lang w:eastAsia="en-US"/>
        </w:rPr>
        <w:t xml:space="preserve"> demonstrated how it provide</w:t>
      </w:r>
      <w:r w:rsidR="002B3078">
        <w:rPr>
          <w:rFonts w:eastAsia="Calibri"/>
          <w:iCs/>
          <w:color w:val="auto"/>
          <w:lang w:eastAsia="en-US"/>
        </w:rPr>
        <w:t>d</w:t>
      </w:r>
      <w:r w:rsidRPr="00B7657B">
        <w:rPr>
          <w:rFonts w:eastAsia="Calibri"/>
          <w:iCs/>
          <w:color w:val="auto"/>
          <w:lang w:eastAsia="en-US"/>
        </w:rPr>
        <w:t xml:space="preserve"> training and resources for staff</w:t>
      </w:r>
      <w:r w:rsidR="002B3078">
        <w:rPr>
          <w:rFonts w:eastAsia="Calibri"/>
          <w:iCs/>
          <w:color w:val="auto"/>
          <w:lang w:eastAsia="en-US"/>
        </w:rPr>
        <w:t xml:space="preserve">, which </w:t>
      </w:r>
      <w:r w:rsidRPr="00B7657B">
        <w:rPr>
          <w:rFonts w:eastAsia="Calibri"/>
          <w:iCs/>
          <w:color w:val="auto"/>
          <w:lang w:eastAsia="en-US"/>
        </w:rPr>
        <w:t>ensure</w:t>
      </w:r>
      <w:r w:rsidR="002B3078">
        <w:rPr>
          <w:rFonts w:eastAsia="Calibri"/>
          <w:iCs/>
          <w:color w:val="auto"/>
          <w:lang w:eastAsia="en-US"/>
        </w:rPr>
        <w:t>d</w:t>
      </w:r>
      <w:r w:rsidRPr="00B7657B">
        <w:rPr>
          <w:rFonts w:eastAsia="Calibri"/>
          <w:iCs/>
          <w:color w:val="auto"/>
          <w:lang w:eastAsia="en-US"/>
        </w:rPr>
        <w:t xml:space="preserve"> they </w:t>
      </w:r>
      <w:r w:rsidR="002B3078">
        <w:rPr>
          <w:rFonts w:eastAsia="Calibri"/>
          <w:iCs/>
          <w:color w:val="auto"/>
          <w:lang w:eastAsia="en-US"/>
        </w:rPr>
        <w:t xml:space="preserve">possessed </w:t>
      </w:r>
      <w:r w:rsidRPr="00B7657B">
        <w:rPr>
          <w:rFonts w:eastAsia="Calibri"/>
          <w:iCs/>
          <w:color w:val="auto"/>
          <w:lang w:eastAsia="en-US"/>
        </w:rPr>
        <w:t xml:space="preserve">the </w:t>
      </w:r>
      <w:r w:rsidR="002B3078">
        <w:rPr>
          <w:rFonts w:eastAsia="Calibri"/>
          <w:iCs/>
          <w:color w:val="auto"/>
          <w:lang w:eastAsia="en-US"/>
        </w:rPr>
        <w:t xml:space="preserve">necessary </w:t>
      </w:r>
      <w:r w:rsidRPr="00B7657B">
        <w:rPr>
          <w:rFonts w:eastAsia="Calibri"/>
          <w:iCs/>
          <w:color w:val="auto"/>
          <w:lang w:eastAsia="en-US"/>
        </w:rPr>
        <w:t xml:space="preserve">skills and knowledge to make assessments and review </w:t>
      </w:r>
      <w:r w:rsidR="002B3078">
        <w:rPr>
          <w:rFonts w:eastAsia="Calibri"/>
          <w:iCs/>
          <w:color w:val="auto"/>
          <w:lang w:eastAsia="en-US"/>
        </w:rPr>
        <w:t>c</w:t>
      </w:r>
      <w:r w:rsidR="005B1778">
        <w:rPr>
          <w:rFonts w:eastAsia="Calibri"/>
          <w:iCs/>
          <w:color w:val="auto"/>
          <w:lang w:eastAsia="en-US"/>
        </w:rPr>
        <w:t>onsumers</w:t>
      </w:r>
      <w:r w:rsidR="00B7657B" w:rsidRPr="00B7657B">
        <w:rPr>
          <w:rFonts w:eastAsia="Calibri"/>
          <w:iCs/>
          <w:color w:val="auto"/>
          <w:lang w:eastAsia="en-US"/>
        </w:rPr>
        <w:t>.</w:t>
      </w:r>
      <w:r w:rsidRPr="00B7657B">
        <w:rPr>
          <w:rFonts w:eastAsia="Calibri"/>
          <w:iCs/>
          <w:color w:val="auto"/>
          <w:lang w:eastAsia="en-US"/>
        </w:rPr>
        <w:t xml:space="preserve"> Staff </w:t>
      </w:r>
      <w:r w:rsidR="002B3078">
        <w:rPr>
          <w:rFonts w:eastAsia="Calibri"/>
          <w:iCs/>
          <w:color w:val="auto"/>
          <w:lang w:eastAsia="en-US"/>
        </w:rPr>
        <w:t>we</w:t>
      </w:r>
      <w:r w:rsidRPr="00B7657B">
        <w:rPr>
          <w:rFonts w:eastAsia="Calibri"/>
          <w:iCs/>
          <w:color w:val="auto"/>
          <w:lang w:eastAsia="en-US"/>
        </w:rPr>
        <w:t>re trained in recognising and respecting diversity</w:t>
      </w:r>
      <w:r w:rsidR="002B3078">
        <w:rPr>
          <w:rFonts w:eastAsia="Calibri"/>
          <w:iCs/>
          <w:color w:val="auto"/>
          <w:lang w:eastAsia="en-US"/>
        </w:rPr>
        <w:t>,</w:t>
      </w:r>
      <w:r w:rsidRPr="00B7657B">
        <w:rPr>
          <w:rFonts w:eastAsia="Calibri"/>
          <w:iCs/>
          <w:color w:val="auto"/>
          <w:lang w:eastAsia="en-US"/>
        </w:rPr>
        <w:t xml:space="preserve"> including language</w:t>
      </w:r>
      <w:r w:rsidR="00B7657B" w:rsidRPr="00B7657B">
        <w:rPr>
          <w:rFonts w:eastAsia="Calibri"/>
          <w:iCs/>
          <w:color w:val="auto"/>
          <w:lang w:eastAsia="en-US"/>
        </w:rPr>
        <w:t xml:space="preserve"> and culture</w:t>
      </w:r>
      <w:r w:rsidRPr="00B7657B">
        <w:rPr>
          <w:rFonts w:eastAsia="Calibri"/>
          <w:iCs/>
          <w:color w:val="auto"/>
          <w:lang w:eastAsia="en-US"/>
        </w:rPr>
        <w:t xml:space="preserve">. The </w:t>
      </w:r>
      <w:r w:rsidR="002B3078">
        <w:rPr>
          <w:rFonts w:eastAsia="Calibri"/>
          <w:iCs/>
          <w:color w:val="auto"/>
          <w:lang w:eastAsia="en-US"/>
        </w:rPr>
        <w:t>service</w:t>
      </w:r>
      <w:r w:rsidRPr="00B7657B">
        <w:rPr>
          <w:rFonts w:eastAsia="Calibri"/>
          <w:iCs/>
          <w:color w:val="auto"/>
          <w:lang w:eastAsia="en-US"/>
        </w:rPr>
        <w:t xml:space="preserve"> </w:t>
      </w:r>
      <w:r w:rsidR="00B7657B" w:rsidRPr="00B7657B">
        <w:rPr>
          <w:rFonts w:eastAsia="Calibri"/>
          <w:iCs/>
          <w:color w:val="auto"/>
          <w:lang w:eastAsia="en-US"/>
        </w:rPr>
        <w:t>demonstrated</w:t>
      </w:r>
      <w:r w:rsidRPr="00B7657B">
        <w:rPr>
          <w:rFonts w:eastAsia="Calibri"/>
          <w:iCs/>
          <w:color w:val="auto"/>
          <w:lang w:eastAsia="en-US"/>
        </w:rPr>
        <w:t xml:space="preserve"> it ha</w:t>
      </w:r>
      <w:r w:rsidR="002B3078">
        <w:rPr>
          <w:rFonts w:eastAsia="Calibri"/>
          <w:iCs/>
          <w:color w:val="auto"/>
          <w:lang w:eastAsia="en-US"/>
        </w:rPr>
        <w:t>d</w:t>
      </w:r>
      <w:r w:rsidRPr="00B7657B">
        <w:rPr>
          <w:rFonts w:eastAsia="Calibri"/>
          <w:iCs/>
          <w:color w:val="auto"/>
          <w:lang w:eastAsia="en-US"/>
        </w:rPr>
        <w:t xml:space="preserve"> </w:t>
      </w:r>
      <w:r w:rsidR="00B7657B" w:rsidRPr="00B7657B">
        <w:rPr>
          <w:rFonts w:eastAsia="Calibri"/>
          <w:iCs/>
          <w:color w:val="auto"/>
          <w:lang w:eastAsia="en-US"/>
        </w:rPr>
        <w:t xml:space="preserve">various </w:t>
      </w:r>
      <w:r w:rsidRPr="00B7657B">
        <w:rPr>
          <w:rFonts w:eastAsia="Calibri"/>
          <w:iCs/>
          <w:color w:val="auto"/>
          <w:lang w:eastAsia="en-US"/>
        </w:rPr>
        <w:t xml:space="preserve">policies and procedures </w:t>
      </w:r>
      <w:r w:rsidR="002B3078">
        <w:rPr>
          <w:rFonts w:eastAsia="Calibri"/>
          <w:iCs/>
          <w:color w:val="auto"/>
          <w:lang w:eastAsia="en-US"/>
        </w:rPr>
        <w:t xml:space="preserve">which </w:t>
      </w:r>
      <w:r w:rsidR="00B7657B" w:rsidRPr="00B7657B">
        <w:rPr>
          <w:rFonts w:eastAsia="Calibri"/>
          <w:iCs/>
          <w:color w:val="auto"/>
          <w:lang w:eastAsia="en-US"/>
        </w:rPr>
        <w:t>direct</w:t>
      </w:r>
      <w:r w:rsidR="002B3078">
        <w:rPr>
          <w:rFonts w:eastAsia="Calibri"/>
          <w:iCs/>
          <w:color w:val="auto"/>
          <w:lang w:eastAsia="en-US"/>
        </w:rPr>
        <w:t>ed</w:t>
      </w:r>
      <w:r w:rsidRPr="00B7657B">
        <w:rPr>
          <w:rFonts w:eastAsia="Calibri"/>
          <w:iCs/>
          <w:color w:val="auto"/>
          <w:lang w:eastAsia="en-US"/>
        </w:rPr>
        <w:t xml:space="preserve"> staff in the assessment process</w:t>
      </w:r>
      <w:r w:rsidR="002B3078">
        <w:rPr>
          <w:rFonts w:eastAsia="Calibri"/>
          <w:iCs/>
          <w:color w:val="auto"/>
          <w:lang w:eastAsia="en-US"/>
        </w:rPr>
        <w:t>, which</w:t>
      </w:r>
      <w:r w:rsidRPr="00B7657B">
        <w:rPr>
          <w:rFonts w:eastAsia="Calibri"/>
          <w:iCs/>
          <w:color w:val="auto"/>
          <w:lang w:eastAsia="en-US"/>
        </w:rPr>
        <w:t xml:space="preserve"> includ</w:t>
      </w:r>
      <w:r w:rsidR="002B3078">
        <w:rPr>
          <w:rFonts w:eastAsia="Calibri"/>
          <w:iCs/>
          <w:color w:val="auto"/>
          <w:lang w:eastAsia="en-US"/>
        </w:rPr>
        <w:t xml:space="preserve">ed </w:t>
      </w:r>
      <w:r w:rsidR="00B7657B">
        <w:rPr>
          <w:rFonts w:eastAsia="Calibri"/>
          <w:iCs/>
          <w:color w:val="auto"/>
          <w:lang w:eastAsia="en-US"/>
        </w:rPr>
        <w:t xml:space="preserve">partnering with </w:t>
      </w:r>
      <w:r w:rsidR="002B3078">
        <w:rPr>
          <w:rFonts w:eastAsia="Calibri"/>
          <w:iCs/>
          <w:color w:val="auto"/>
          <w:lang w:eastAsia="en-US"/>
        </w:rPr>
        <w:t>c</w:t>
      </w:r>
      <w:r w:rsidR="005B1778">
        <w:rPr>
          <w:rFonts w:eastAsia="Calibri"/>
          <w:iCs/>
          <w:color w:val="auto"/>
          <w:lang w:eastAsia="en-US"/>
        </w:rPr>
        <w:t>onsumers</w:t>
      </w:r>
      <w:r w:rsidR="00B7657B">
        <w:rPr>
          <w:rFonts w:eastAsia="Calibri"/>
          <w:iCs/>
          <w:color w:val="auto"/>
          <w:lang w:eastAsia="en-US"/>
        </w:rPr>
        <w:t xml:space="preserve"> and</w:t>
      </w:r>
      <w:r w:rsidR="002B3078">
        <w:rPr>
          <w:rFonts w:eastAsia="Calibri"/>
          <w:iCs/>
          <w:color w:val="auto"/>
          <w:lang w:eastAsia="en-US"/>
        </w:rPr>
        <w:t xml:space="preserve"> r</w:t>
      </w:r>
      <w:r w:rsidR="005B1778">
        <w:rPr>
          <w:rFonts w:eastAsia="Calibri"/>
          <w:iCs/>
          <w:color w:val="auto"/>
          <w:lang w:eastAsia="en-US"/>
        </w:rPr>
        <w:t>epresentatives</w:t>
      </w:r>
      <w:r w:rsidR="00B7657B">
        <w:rPr>
          <w:rFonts w:eastAsia="Calibri"/>
          <w:iCs/>
          <w:color w:val="auto"/>
          <w:lang w:eastAsia="en-US"/>
        </w:rPr>
        <w:t xml:space="preserve"> and</w:t>
      </w:r>
      <w:r w:rsidRPr="00B7657B">
        <w:rPr>
          <w:rFonts w:eastAsia="Calibri"/>
          <w:iCs/>
          <w:color w:val="auto"/>
          <w:lang w:eastAsia="en-US"/>
        </w:rPr>
        <w:t xml:space="preserve"> provi</w:t>
      </w:r>
      <w:r w:rsidR="002B3078">
        <w:rPr>
          <w:rFonts w:eastAsia="Calibri"/>
          <w:iCs/>
          <w:color w:val="auto"/>
          <w:lang w:eastAsia="en-US"/>
        </w:rPr>
        <w:t>ding staff with appropriate</w:t>
      </w:r>
      <w:r w:rsidRPr="00B7657B">
        <w:rPr>
          <w:rFonts w:eastAsia="Calibri"/>
          <w:iCs/>
          <w:color w:val="auto"/>
          <w:lang w:eastAsia="en-US"/>
        </w:rPr>
        <w:t xml:space="preserve"> tools and </w:t>
      </w:r>
      <w:r w:rsidR="00B7657B" w:rsidRPr="00B7657B">
        <w:rPr>
          <w:rFonts w:eastAsia="Calibri"/>
          <w:iCs/>
          <w:color w:val="auto"/>
          <w:lang w:eastAsia="en-US"/>
        </w:rPr>
        <w:t>resources</w:t>
      </w:r>
      <w:r w:rsidRPr="00B7657B">
        <w:rPr>
          <w:rFonts w:eastAsia="Calibri"/>
          <w:iCs/>
          <w:color w:val="auto"/>
          <w:lang w:eastAsia="en-US"/>
        </w:rPr>
        <w:t xml:space="preserve">. The </w:t>
      </w:r>
      <w:r w:rsidR="002B3078">
        <w:rPr>
          <w:rFonts w:eastAsia="Calibri"/>
          <w:iCs/>
          <w:color w:val="auto"/>
          <w:lang w:eastAsia="en-US"/>
        </w:rPr>
        <w:t>service’s</w:t>
      </w:r>
      <w:r w:rsidRPr="00B7657B">
        <w:rPr>
          <w:rFonts w:eastAsia="Calibri"/>
          <w:iCs/>
          <w:color w:val="auto"/>
          <w:lang w:eastAsia="en-US"/>
        </w:rPr>
        <w:t xml:space="preserve"> electronic care management system allow</w:t>
      </w:r>
      <w:r w:rsidR="002B3078">
        <w:rPr>
          <w:rFonts w:eastAsia="Calibri"/>
          <w:iCs/>
          <w:color w:val="auto"/>
          <w:lang w:eastAsia="en-US"/>
        </w:rPr>
        <w:t>ed it to effectively manage</w:t>
      </w:r>
      <w:r w:rsidRPr="00B7657B">
        <w:rPr>
          <w:rFonts w:eastAsia="Calibri"/>
          <w:iCs/>
          <w:color w:val="auto"/>
          <w:lang w:eastAsia="en-US"/>
        </w:rPr>
        <w:t xml:space="preserve"> documents and other records including access</w:t>
      </w:r>
      <w:r w:rsidR="002B3078">
        <w:rPr>
          <w:rFonts w:eastAsia="Calibri"/>
          <w:iCs/>
          <w:color w:val="auto"/>
          <w:lang w:eastAsia="en-US"/>
        </w:rPr>
        <w:t xml:space="preserve"> by </w:t>
      </w:r>
      <w:r w:rsidRPr="00B7657B">
        <w:rPr>
          <w:rFonts w:eastAsia="Calibri"/>
          <w:iCs/>
          <w:color w:val="auto"/>
          <w:lang w:eastAsia="en-US"/>
        </w:rPr>
        <w:t xml:space="preserve">staff and </w:t>
      </w:r>
      <w:r w:rsidR="002B3078">
        <w:rPr>
          <w:rFonts w:eastAsia="Calibri"/>
          <w:iCs/>
          <w:color w:val="auto"/>
          <w:lang w:eastAsia="en-US"/>
        </w:rPr>
        <w:t>c</w:t>
      </w:r>
      <w:r w:rsidR="005B1778">
        <w:rPr>
          <w:rFonts w:eastAsia="Calibri"/>
          <w:iCs/>
          <w:color w:val="auto"/>
          <w:lang w:eastAsia="en-US"/>
        </w:rPr>
        <w:t>onsumers</w:t>
      </w:r>
      <w:r w:rsidRPr="00B7657B">
        <w:rPr>
          <w:rFonts w:eastAsia="Calibri"/>
          <w:iCs/>
          <w:color w:val="auto"/>
          <w:lang w:eastAsia="en-US"/>
        </w:rPr>
        <w:t>.</w:t>
      </w:r>
      <w:r w:rsidR="00B7657B" w:rsidRPr="00B7657B">
        <w:rPr>
          <w:rFonts w:eastAsia="Calibri"/>
          <w:color w:val="auto"/>
          <w:lang w:eastAsia="en-US"/>
        </w:rPr>
        <w:t xml:space="preserve"> The service ha</w:t>
      </w:r>
      <w:r w:rsidR="002B3078">
        <w:rPr>
          <w:rFonts w:eastAsia="Calibri"/>
          <w:color w:val="auto"/>
          <w:lang w:eastAsia="en-US"/>
        </w:rPr>
        <w:t>d</w:t>
      </w:r>
      <w:r w:rsidR="00B7657B" w:rsidRPr="00B7657B">
        <w:rPr>
          <w:rFonts w:eastAsia="Calibri"/>
          <w:color w:val="auto"/>
          <w:lang w:eastAsia="en-US"/>
        </w:rPr>
        <w:t xml:space="preserve"> policies and procedures for advance care and end-of-life wishes</w:t>
      </w:r>
      <w:r w:rsidR="002B3078">
        <w:rPr>
          <w:rFonts w:eastAsia="Calibri"/>
          <w:color w:val="auto"/>
          <w:lang w:eastAsia="en-US"/>
        </w:rPr>
        <w:t>,</w:t>
      </w:r>
      <w:r w:rsidR="00B7657B" w:rsidRPr="00B7657B">
        <w:rPr>
          <w:rFonts w:eastAsia="Calibri"/>
          <w:color w:val="auto"/>
          <w:lang w:eastAsia="en-US"/>
        </w:rPr>
        <w:t xml:space="preserve"> which assist</w:t>
      </w:r>
      <w:r w:rsidR="002B3078">
        <w:rPr>
          <w:rFonts w:eastAsia="Calibri"/>
          <w:color w:val="auto"/>
          <w:lang w:eastAsia="en-US"/>
        </w:rPr>
        <w:t>ed</w:t>
      </w:r>
      <w:r w:rsidR="00B7657B" w:rsidRPr="00B7657B">
        <w:rPr>
          <w:rFonts w:eastAsia="Calibri"/>
          <w:color w:val="auto"/>
          <w:lang w:eastAsia="en-US"/>
        </w:rPr>
        <w:t xml:space="preserve"> with decision making and support </w:t>
      </w:r>
      <w:r w:rsidR="002B3078">
        <w:rPr>
          <w:rFonts w:eastAsia="Calibri"/>
          <w:color w:val="auto"/>
          <w:lang w:eastAsia="en-US"/>
        </w:rPr>
        <w:t>for consumers’</w:t>
      </w:r>
      <w:r w:rsidR="00B7657B" w:rsidRPr="00B7657B">
        <w:rPr>
          <w:rFonts w:eastAsia="Calibri"/>
          <w:color w:val="auto"/>
          <w:lang w:eastAsia="en-US"/>
        </w:rPr>
        <w:t xml:space="preserve"> end-of-life journey</w:t>
      </w:r>
      <w:r w:rsidR="002B3078">
        <w:rPr>
          <w:rFonts w:eastAsia="Calibri"/>
          <w:color w:val="auto"/>
          <w:lang w:eastAsia="en-US"/>
        </w:rPr>
        <w:t>s</w:t>
      </w:r>
      <w:r w:rsidR="00B7657B" w:rsidRPr="00B7657B">
        <w:rPr>
          <w:rFonts w:eastAsia="Calibri"/>
          <w:color w:val="auto"/>
          <w:lang w:eastAsia="en-US"/>
        </w:rPr>
        <w:t>.</w:t>
      </w:r>
      <w:r w:rsidRPr="00B7657B">
        <w:rPr>
          <w:rFonts w:eastAsia="Calibri"/>
          <w:iCs/>
          <w:color w:val="auto"/>
          <w:lang w:eastAsia="en-US"/>
        </w:rPr>
        <w:t xml:space="preserve"> The policies and procedures </w:t>
      </w:r>
      <w:r w:rsidR="002B3078">
        <w:rPr>
          <w:rFonts w:eastAsia="Calibri"/>
          <w:iCs/>
          <w:color w:val="auto"/>
          <w:lang w:eastAsia="en-US"/>
        </w:rPr>
        <w:t>s</w:t>
      </w:r>
      <w:r w:rsidRPr="00B7657B">
        <w:rPr>
          <w:rFonts w:eastAsia="Calibri"/>
          <w:iCs/>
          <w:color w:val="auto"/>
          <w:lang w:eastAsia="en-US"/>
        </w:rPr>
        <w:t>how</w:t>
      </w:r>
      <w:r w:rsidR="002B3078">
        <w:rPr>
          <w:rFonts w:eastAsia="Calibri"/>
          <w:iCs/>
          <w:color w:val="auto"/>
          <w:lang w:eastAsia="en-US"/>
        </w:rPr>
        <w:t>ed</w:t>
      </w:r>
      <w:r w:rsidRPr="00B7657B">
        <w:rPr>
          <w:rFonts w:eastAsia="Calibri"/>
          <w:iCs/>
          <w:color w:val="auto"/>
          <w:lang w:eastAsia="en-US"/>
        </w:rPr>
        <w:t xml:space="preserve"> the </w:t>
      </w:r>
      <w:r w:rsidR="002B3078">
        <w:rPr>
          <w:rFonts w:eastAsia="Calibri"/>
          <w:iCs/>
          <w:color w:val="auto"/>
          <w:lang w:eastAsia="en-US"/>
        </w:rPr>
        <w:t>service</w:t>
      </w:r>
      <w:r w:rsidRPr="00B7657B">
        <w:rPr>
          <w:rFonts w:eastAsia="Calibri"/>
          <w:iCs/>
          <w:color w:val="auto"/>
          <w:lang w:eastAsia="en-US"/>
        </w:rPr>
        <w:t xml:space="preserve"> incorporate</w:t>
      </w:r>
      <w:r w:rsidR="002B3078">
        <w:rPr>
          <w:rFonts w:eastAsia="Calibri"/>
          <w:iCs/>
          <w:color w:val="auto"/>
          <w:lang w:eastAsia="en-US"/>
        </w:rPr>
        <w:t>d</w:t>
      </w:r>
      <w:r w:rsidRPr="00B7657B">
        <w:rPr>
          <w:rFonts w:eastAsia="Calibri"/>
          <w:iCs/>
          <w:color w:val="auto"/>
          <w:lang w:eastAsia="en-US"/>
        </w:rPr>
        <w:t xml:space="preserve"> outside health professionals in car</w:t>
      </w:r>
      <w:r w:rsidR="002B3078">
        <w:rPr>
          <w:rFonts w:eastAsia="Calibri"/>
          <w:iCs/>
          <w:color w:val="auto"/>
          <w:lang w:eastAsia="en-US"/>
        </w:rPr>
        <w:t xml:space="preserve">ing </w:t>
      </w:r>
      <w:r w:rsidRPr="00B7657B">
        <w:rPr>
          <w:rFonts w:eastAsia="Calibri"/>
          <w:iCs/>
          <w:color w:val="auto"/>
          <w:lang w:eastAsia="en-US"/>
        </w:rPr>
        <w:t xml:space="preserve">for </w:t>
      </w:r>
      <w:r w:rsidR="002B3078">
        <w:rPr>
          <w:rFonts w:eastAsia="Calibri"/>
          <w:iCs/>
          <w:color w:val="auto"/>
          <w:lang w:eastAsia="en-US"/>
        </w:rPr>
        <w:t>c</w:t>
      </w:r>
      <w:r w:rsidR="005B1778">
        <w:rPr>
          <w:rFonts w:eastAsia="Calibri"/>
          <w:iCs/>
          <w:color w:val="auto"/>
          <w:lang w:eastAsia="en-US"/>
        </w:rPr>
        <w:t>onsumers</w:t>
      </w:r>
      <w:r w:rsidRPr="00B7657B">
        <w:rPr>
          <w:rFonts w:eastAsia="Calibri"/>
          <w:iCs/>
          <w:color w:val="auto"/>
          <w:lang w:eastAsia="en-US"/>
        </w:rPr>
        <w:t xml:space="preserve"> a</w:t>
      </w:r>
      <w:r w:rsidR="002B3078">
        <w:rPr>
          <w:rFonts w:eastAsia="Calibri"/>
          <w:iCs/>
          <w:color w:val="auto"/>
          <w:lang w:eastAsia="en-US"/>
        </w:rPr>
        <w:t>nd</w:t>
      </w:r>
      <w:r w:rsidRPr="00B7657B">
        <w:rPr>
          <w:rFonts w:eastAsia="Calibri"/>
          <w:iCs/>
          <w:color w:val="auto"/>
          <w:lang w:eastAsia="en-US"/>
        </w:rPr>
        <w:t xml:space="preserve"> ensur</w:t>
      </w:r>
      <w:r w:rsidR="002B3078">
        <w:rPr>
          <w:rFonts w:eastAsia="Calibri"/>
          <w:iCs/>
          <w:color w:val="auto"/>
          <w:lang w:eastAsia="en-US"/>
        </w:rPr>
        <w:t>ed</w:t>
      </w:r>
      <w:r w:rsidRPr="00B7657B">
        <w:rPr>
          <w:rFonts w:eastAsia="Calibri"/>
          <w:iCs/>
          <w:color w:val="auto"/>
          <w:lang w:eastAsia="en-US"/>
        </w:rPr>
        <w:t xml:space="preserve"> </w:t>
      </w:r>
      <w:r w:rsidR="002B3078">
        <w:rPr>
          <w:rFonts w:eastAsia="Calibri"/>
          <w:iCs/>
          <w:color w:val="auto"/>
          <w:lang w:eastAsia="en-US"/>
        </w:rPr>
        <w:t xml:space="preserve">appropriate </w:t>
      </w:r>
      <w:r w:rsidRPr="00B7657B">
        <w:rPr>
          <w:rFonts w:eastAsia="Calibri"/>
          <w:iCs/>
          <w:color w:val="auto"/>
          <w:lang w:eastAsia="en-US"/>
        </w:rPr>
        <w:t xml:space="preserve">information and updates </w:t>
      </w:r>
      <w:r w:rsidR="002B3078">
        <w:rPr>
          <w:rFonts w:eastAsia="Calibri"/>
          <w:iCs/>
          <w:color w:val="auto"/>
          <w:lang w:eastAsia="en-US"/>
        </w:rPr>
        <w:t>we</w:t>
      </w:r>
      <w:r w:rsidRPr="00B7657B">
        <w:rPr>
          <w:rFonts w:eastAsia="Calibri"/>
          <w:iCs/>
          <w:color w:val="auto"/>
          <w:lang w:eastAsia="en-US"/>
        </w:rPr>
        <w:t>re shared</w:t>
      </w:r>
      <w:r w:rsidR="002B3078">
        <w:rPr>
          <w:rFonts w:eastAsia="Calibri"/>
          <w:iCs/>
          <w:color w:val="auto"/>
          <w:lang w:eastAsia="en-US"/>
        </w:rPr>
        <w:t xml:space="preserve"> between </w:t>
      </w:r>
      <w:r w:rsidRPr="00B7657B">
        <w:rPr>
          <w:rFonts w:eastAsia="Calibri"/>
          <w:iCs/>
          <w:color w:val="auto"/>
          <w:lang w:eastAsia="en-US"/>
        </w:rPr>
        <w:t>appropriate staff.</w:t>
      </w:r>
      <w:r w:rsidR="00B7657B">
        <w:rPr>
          <w:rFonts w:eastAsia="Calibri"/>
          <w:iCs/>
          <w:color w:val="auto"/>
          <w:lang w:eastAsia="en-US"/>
        </w:rPr>
        <w:t xml:space="preserve"> </w:t>
      </w:r>
      <w:r w:rsidR="002B3078">
        <w:rPr>
          <w:rFonts w:eastAsia="Calibri"/>
          <w:iCs/>
          <w:color w:val="auto"/>
          <w:lang w:eastAsia="en-US"/>
        </w:rPr>
        <w:t xml:space="preserve">The Assessment Team observed the service’s </w:t>
      </w:r>
      <w:r w:rsidR="00B7657B">
        <w:rPr>
          <w:rFonts w:eastAsia="Calibri"/>
          <w:iCs/>
          <w:color w:val="auto"/>
          <w:lang w:eastAsia="en-US"/>
        </w:rPr>
        <w:t>communication processes were efficient and effective.</w:t>
      </w:r>
    </w:p>
    <w:p w14:paraId="44D027DB" w14:textId="3AA42061" w:rsidR="00ED6B57" w:rsidRDefault="00ED6B57" w:rsidP="00ED6B57">
      <w:pPr>
        <w:pStyle w:val="Heading2"/>
      </w:pPr>
      <w:r>
        <w:t>Assessment of Standard 2 Requirements</w:t>
      </w:r>
      <w:r w:rsidR="0066387A" w:rsidRPr="0066387A">
        <w:rPr>
          <w:i/>
          <w:color w:val="0000FF"/>
          <w:sz w:val="24"/>
          <w:szCs w:val="24"/>
        </w:rPr>
        <w:t xml:space="preserve"> </w:t>
      </w:r>
      <w:r w:rsidR="0025685B">
        <w:rPr>
          <w:i/>
          <w:color w:val="0000FF"/>
          <w:sz w:val="24"/>
          <w:szCs w:val="24"/>
        </w:rPr>
        <w:t xml:space="preserve"> </w:t>
      </w:r>
    </w:p>
    <w:p w14:paraId="42404DD8" w14:textId="18E1C295" w:rsidR="00934888" w:rsidRDefault="00934888" w:rsidP="00934888">
      <w:pPr>
        <w:pStyle w:val="Heading3"/>
      </w:pPr>
      <w:r w:rsidRPr="00051035">
        <w:t xml:space="preserve">Requirement </w:t>
      </w:r>
      <w:r>
        <w:t>2</w:t>
      </w:r>
      <w:r w:rsidRPr="00051035">
        <w:t>(3)(a)</w:t>
      </w:r>
      <w:r w:rsidRPr="00051035">
        <w:tab/>
        <w:t>Compliant</w:t>
      </w:r>
      <w:r w:rsidR="0025685B">
        <w:t xml:space="preserve"> </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41B0D3EF" w:rsidR="00934888" w:rsidRDefault="00934888" w:rsidP="00934888">
      <w:pPr>
        <w:pStyle w:val="Heading3"/>
      </w:pPr>
      <w:r>
        <w:t>Requirement 2(3)(b)</w:t>
      </w:r>
      <w:r>
        <w:tab/>
        <w:t>Compliant</w:t>
      </w:r>
    </w:p>
    <w:p w14:paraId="13708752" w14:textId="7E907697" w:rsidR="00853601" w:rsidRPr="008D114F" w:rsidRDefault="00853601" w:rsidP="00853601">
      <w:pPr>
        <w:rPr>
          <w:i/>
        </w:rPr>
      </w:pPr>
      <w:r w:rsidRPr="008D114F">
        <w:rPr>
          <w:i/>
        </w:rPr>
        <w:t xml:space="preserve">Assessment and planning </w:t>
      </w:r>
      <w:r w:rsidR="00214C1A" w:rsidRPr="008D114F">
        <w:rPr>
          <w:i/>
        </w:rPr>
        <w:t>identify</w:t>
      </w:r>
      <w:r w:rsidRPr="008D114F">
        <w:rPr>
          <w:i/>
        </w:rPr>
        <w:t xml:space="preserve"> and addresses the consumer’s current needs, goals and preferences, including advance care planning and end of life planning if the consumer wishes.</w:t>
      </w:r>
    </w:p>
    <w:p w14:paraId="1E45D6BD" w14:textId="37BF5F9A" w:rsidR="00934888" w:rsidRDefault="00934888" w:rsidP="00934888">
      <w:pPr>
        <w:pStyle w:val="Heading3"/>
      </w:pPr>
      <w:r>
        <w:t>Requirement 2(3)(c)</w:t>
      </w:r>
      <w:r>
        <w:tab/>
        <w:t>Compliant</w:t>
      </w:r>
    </w:p>
    <w:p w14:paraId="6D5EB42E" w14:textId="3FA4A21A" w:rsidR="00853601" w:rsidRPr="008D114F" w:rsidRDefault="00853601" w:rsidP="00853601">
      <w:pPr>
        <w:rPr>
          <w:i/>
        </w:rPr>
      </w:pPr>
      <w:r w:rsidRPr="008D114F">
        <w:rPr>
          <w:i/>
        </w:rPr>
        <w:t xml:space="preserve">The </w:t>
      </w:r>
      <w:r w:rsidR="00A954D9">
        <w:rPr>
          <w:i/>
        </w:rPr>
        <w:t>Organisation</w:t>
      </w:r>
      <w:r w:rsidRPr="008D114F">
        <w:rPr>
          <w:i/>
        </w:rPr>
        <w:t xml:space="preserve">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4EBA9350" w:rsidR="00853601" w:rsidRPr="008D114F" w:rsidRDefault="00853601" w:rsidP="00853601">
      <w:pPr>
        <w:numPr>
          <w:ilvl w:val="0"/>
          <w:numId w:val="23"/>
        </w:numPr>
        <w:tabs>
          <w:tab w:val="right" w:pos="9026"/>
        </w:tabs>
        <w:spacing w:before="0" w:after="0"/>
        <w:ind w:left="567" w:hanging="425"/>
        <w:outlineLvl w:val="4"/>
        <w:rPr>
          <w:i/>
        </w:rPr>
      </w:pPr>
      <w:r w:rsidRPr="008D114F">
        <w:rPr>
          <w:i/>
        </w:rPr>
        <w:t xml:space="preserve">includes other </w:t>
      </w:r>
      <w:r w:rsidR="00A954D9">
        <w:rPr>
          <w:i/>
        </w:rPr>
        <w:t>Organisation</w:t>
      </w:r>
      <w:r w:rsidRPr="008D114F">
        <w:rPr>
          <w:i/>
        </w:rPr>
        <w:t xml:space="preserve">s, and individuals and providers of other care and services, </w:t>
      </w:r>
      <w:r w:rsidR="00214C1A" w:rsidRPr="008D114F">
        <w:rPr>
          <w:i/>
        </w:rPr>
        <w:t>which</w:t>
      </w:r>
      <w:r w:rsidRPr="008D114F">
        <w:rPr>
          <w:i/>
        </w:rPr>
        <w:t xml:space="preserve"> are involved in the care of the consumer.</w:t>
      </w:r>
    </w:p>
    <w:p w14:paraId="784BDF1B" w14:textId="43C36060" w:rsidR="00934888" w:rsidRDefault="00934888" w:rsidP="00934888">
      <w:pPr>
        <w:pStyle w:val="Heading3"/>
      </w:pPr>
      <w:r>
        <w:lastRenderedPageBreak/>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9551D04"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DE6C34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4676C">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AAD65DD" w:rsidR="007F5256" w:rsidRDefault="007F5256" w:rsidP="00912DE6">
      <w:pPr>
        <w:numPr>
          <w:ilvl w:val="0"/>
          <w:numId w:val="3"/>
        </w:numPr>
        <w:shd w:val="clear" w:color="auto" w:fill="F2F2F2" w:themeFill="background1" w:themeFillShade="F2"/>
      </w:pPr>
      <w:r>
        <w:t xml:space="preserve">I get personal care, clinical care, or both personal care and clinical care, </w:t>
      </w:r>
      <w:r w:rsidR="00214C1A">
        <w:t>which</w:t>
      </w:r>
      <w:r>
        <w:t xml:space="preserve"> is safe and right for me.</w:t>
      </w:r>
    </w:p>
    <w:p w14:paraId="27753494" w14:textId="5DA4A81C" w:rsidR="007F5256" w:rsidRDefault="00A954D9" w:rsidP="00032B17">
      <w:pPr>
        <w:pStyle w:val="Heading3"/>
        <w:shd w:val="clear" w:color="auto" w:fill="F2F2F2" w:themeFill="background1" w:themeFillShade="F2"/>
      </w:pPr>
      <w:r>
        <w:t>Organisation</w:t>
      </w:r>
      <w:r w:rsidR="007F5256">
        <w:t xml:space="preserve"> statement:</w:t>
      </w:r>
    </w:p>
    <w:p w14:paraId="566EE5E9" w14:textId="65A450C7" w:rsidR="007F5256" w:rsidRDefault="007F5256" w:rsidP="00912DE6">
      <w:pPr>
        <w:numPr>
          <w:ilvl w:val="0"/>
          <w:numId w:val="3"/>
        </w:numPr>
        <w:shd w:val="clear" w:color="auto" w:fill="F2F2F2" w:themeFill="background1" w:themeFillShade="F2"/>
      </w:pPr>
      <w:r>
        <w:t xml:space="preserve">The </w:t>
      </w:r>
      <w:r w:rsidR="00A954D9">
        <w:t>Organisation</w:t>
      </w:r>
      <w:r>
        <w:t xml:space="preserve">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3A8F402" w14:textId="2FCE9690" w:rsidR="0024676C" w:rsidRDefault="00154403" w:rsidP="00154403">
      <w:pPr>
        <w:rPr>
          <w:rFonts w:eastAsiaTheme="minorHAnsi"/>
          <w:color w:val="auto"/>
        </w:rPr>
      </w:pPr>
      <w:r w:rsidRPr="00154403">
        <w:rPr>
          <w:rFonts w:eastAsiaTheme="minorHAnsi"/>
        </w:rPr>
        <w:t xml:space="preserve">The Quality Standard is assessed as </w:t>
      </w:r>
      <w:r w:rsidRPr="0024676C">
        <w:rPr>
          <w:rFonts w:eastAsiaTheme="minorHAnsi"/>
          <w:color w:val="auto"/>
        </w:rPr>
        <w:t>Compliant</w:t>
      </w:r>
      <w:r w:rsidR="0024676C" w:rsidRPr="0024676C">
        <w:rPr>
          <w:rFonts w:eastAsiaTheme="minorHAnsi"/>
          <w:color w:val="auto"/>
        </w:rPr>
        <w:t xml:space="preserve"> </w:t>
      </w:r>
      <w:r w:rsidRPr="0024676C">
        <w:rPr>
          <w:rFonts w:eastAsiaTheme="minorHAnsi"/>
          <w:color w:val="auto"/>
        </w:rPr>
        <w:t xml:space="preserve">as </w:t>
      </w:r>
      <w:r w:rsidR="0024676C" w:rsidRPr="0024676C">
        <w:rPr>
          <w:rFonts w:eastAsiaTheme="minorHAnsi"/>
          <w:color w:val="auto"/>
        </w:rPr>
        <w:t>seven</w:t>
      </w:r>
      <w:r w:rsidRPr="0024676C">
        <w:rPr>
          <w:rFonts w:eastAsiaTheme="minorHAnsi"/>
          <w:color w:val="auto"/>
        </w:rPr>
        <w:t xml:space="preserve"> of the seven specific requirements </w:t>
      </w:r>
      <w:r w:rsidR="00C3221E">
        <w:rPr>
          <w:rFonts w:eastAsiaTheme="minorHAnsi"/>
          <w:color w:val="auto"/>
        </w:rPr>
        <w:t>were</w:t>
      </w:r>
      <w:r w:rsidRPr="0024676C">
        <w:rPr>
          <w:rFonts w:eastAsiaTheme="minorHAnsi"/>
          <w:color w:val="auto"/>
        </w:rPr>
        <w:t xml:space="preserve"> assessed as Compliant</w:t>
      </w:r>
      <w:r w:rsidR="0024676C" w:rsidRPr="0024676C">
        <w:rPr>
          <w:rFonts w:eastAsiaTheme="minorHAnsi"/>
          <w:color w:val="auto"/>
        </w:rPr>
        <w:t>.</w:t>
      </w:r>
    </w:p>
    <w:p w14:paraId="785B6EBC" w14:textId="39D88A22" w:rsidR="00A22F50" w:rsidRPr="0051153C" w:rsidRDefault="005B1778" w:rsidP="00A22F50">
      <w:pPr>
        <w:rPr>
          <w:rFonts w:eastAsia="Calibri"/>
          <w:color w:val="auto"/>
          <w:lang w:eastAsia="en-US"/>
        </w:rPr>
      </w:pPr>
      <w:r>
        <w:rPr>
          <w:rFonts w:eastAsia="Calibri"/>
          <w:lang w:eastAsia="en-US"/>
        </w:rPr>
        <w:t>Consumers</w:t>
      </w:r>
      <w:r w:rsidR="00C3399B" w:rsidRPr="0051153C">
        <w:rPr>
          <w:rFonts w:eastAsia="Calibri"/>
          <w:lang w:eastAsia="en-US"/>
        </w:rPr>
        <w:t xml:space="preserve"> </w:t>
      </w:r>
      <w:r w:rsidR="00C3399B">
        <w:rPr>
          <w:rFonts w:eastAsia="Calibri"/>
          <w:lang w:eastAsia="en-US"/>
        </w:rPr>
        <w:t>reported</w:t>
      </w:r>
      <w:r w:rsidR="00C3399B" w:rsidRPr="0051153C">
        <w:rPr>
          <w:rFonts w:eastAsia="Calibri"/>
          <w:lang w:eastAsia="en-US"/>
        </w:rPr>
        <w:t xml:space="preserve"> they receive</w:t>
      </w:r>
      <w:r w:rsidR="00C3221E">
        <w:rPr>
          <w:rFonts w:eastAsia="Calibri"/>
          <w:lang w:eastAsia="en-US"/>
        </w:rPr>
        <w:t>d</w:t>
      </w:r>
      <w:r w:rsidR="00C3399B" w:rsidRPr="0051153C">
        <w:rPr>
          <w:rFonts w:eastAsia="Calibri"/>
          <w:lang w:eastAsia="en-US"/>
        </w:rPr>
        <w:t xml:space="preserve"> personal care and clinical care that </w:t>
      </w:r>
      <w:r w:rsidR="00C3221E">
        <w:rPr>
          <w:rFonts w:eastAsia="Calibri"/>
          <w:lang w:eastAsia="en-US"/>
        </w:rPr>
        <w:t>wa</w:t>
      </w:r>
      <w:r w:rsidR="00C3399B" w:rsidRPr="0051153C">
        <w:rPr>
          <w:rFonts w:eastAsia="Calibri"/>
          <w:lang w:eastAsia="en-US"/>
        </w:rPr>
        <w:t xml:space="preserve">s safe and right for them and </w:t>
      </w:r>
      <w:r w:rsidR="00C3399B">
        <w:rPr>
          <w:rFonts w:eastAsia="Calibri"/>
          <w:lang w:eastAsia="en-US"/>
        </w:rPr>
        <w:t>met</w:t>
      </w:r>
      <w:r w:rsidR="00C3399B" w:rsidRPr="0051153C">
        <w:rPr>
          <w:rFonts w:eastAsia="Calibri"/>
          <w:lang w:eastAsia="en-US"/>
        </w:rPr>
        <w:t xml:space="preserve"> their needs and preferences. </w:t>
      </w:r>
      <w:r>
        <w:rPr>
          <w:rFonts w:eastAsia="Calibri"/>
          <w:lang w:eastAsia="en-US"/>
        </w:rPr>
        <w:t>Consumers</w:t>
      </w:r>
      <w:r w:rsidR="00C3399B">
        <w:rPr>
          <w:rFonts w:eastAsia="Calibri"/>
          <w:lang w:eastAsia="en-US"/>
        </w:rPr>
        <w:t xml:space="preserve"> felt the care and services they receive</w:t>
      </w:r>
      <w:r w:rsidR="00C3221E">
        <w:rPr>
          <w:rFonts w:eastAsia="Calibri"/>
          <w:lang w:eastAsia="en-US"/>
        </w:rPr>
        <w:t>d</w:t>
      </w:r>
      <w:r w:rsidR="00C3399B">
        <w:rPr>
          <w:rFonts w:eastAsia="Calibri"/>
          <w:lang w:eastAsia="en-US"/>
        </w:rPr>
        <w:t xml:space="preserve"> </w:t>
      </w:r>
      <w:r w:rsidR="00C3221E">
        <w:rPr>
          <w:rFonts w:eastAsia="Calibri"/>
          <w:lang w:eastAsia="en-US"/>
        </w:rPr>
        <w:t>were</w:t>
      </w:r>
      <w:r w:rsidR="00C3399B">
        <w:rPr>
          <w:rFonts w:eastAsia="Calibri"/>
          <w:lang w:eastAsia="en-US"/>
        </w:rPr>
        <w:t xml:space="preserve"> planned to maximise their health and wellbeing, </w:t>
      </w:r>
      <w:r w:rsidR="00C3221E">
        <w:rPr>
          <w:rFonts w:eastAsia="Calibri"/>
          <w:lang w:eastAsia="en-US"/>
        </w:rPr>
        <w:t>wa</w:t>
      </w:r>
      <w:r w:rsidR="00C3399B">
        <w:rPr>
          <w:rFonts w:eastAsia="Calibri"/>
          <w:lang w:eastAsia="en-US"/>
        </w:rPr>
        <w:t>s flexible as</w:t>
      </w:r>
      <w:r w:rsidR="00C3221E">
        <w:rPr>
          <w:rFonts w:eastAsia="Calibri"/>
          <w:lang w:eastAsia="en-US"/>
        </w:rPr>
        <w:t xml:space="preserve"> their</w:t>
      </w:r>
      <w:r w:rsidR="00C3399B">
        <w:rPr>
          <w:rFonts w:eastAsia="Calibri"/>
          <w:lang w:eastAsia="en-US"/>
        </w:rPr>
        <w:t xml:space="preserve"> needs </w:t>
      </w:r>
      <w:r w:rsidR="004C1961">
        <w:rPr>
          <w:rFonts w:eastAsia="Calibri"/>
          <w:lang w:eastAsia="en-US"/>
        </w:rPr>
        <w:t>change</w:t>
      </w:r>
      <w:r w:rsidR="00C3221E">
        <w:rPr>
          <w:rFonts w:eastAsia="Calibri"/>
          <w:lang w:eastAsia="en-US"/>
        </w:rPr>
        <w:t>d</w:t>
      </w:r>
      <w:r w:rsidR="00C3399B">
        <w:rPr>
          <w:rFonts w:eastAsia="Calibri"/>
          <w:lang w:eastAsia="en-US"/>
        </w:rPr>
        <w:t xml:space="preserve"> and met best practice standards. </w:t>
      </w:r>
      <w:r>
        <w:rPr>
          <w:rFonts w:eastAsiaTheme="minorHAnsi"/>
          <w:color w:val="auto"/>
        </w:rPr>
        <w:t>Consumers</w:t>
      </w:r>
      <w:r w:rsidR="00C3399B" w:rsidRPr="004B658D">
        <w:rPr>
          <w:rFonts w:eastAsiaTheme="minorHAnsi"/>
          <w:color w:val="auto"/>
        </w:rPr>
        <w:t xml:space="preserve"> confirmed they </w:t>
      </w:r>
      <w:r w:rsidR="00C3221E">
        <w:rPr>
          <w:rFonts w:eastAsiaTheme="minorHAnsi"/>
          <w:color w:val="auto"/>
        </w:rPr>
        <w:t>were able to</w:t>
      </w:r>
      <w:r w:rsidR="004C1961">
        <w:rPr>
          <w:rFonts w:eastAsiaTheme="minorHAnsi"/>
          <w:color w:val="auto"/>
        </w:rPr>
        <w:t xml:space="preserve"> access</w:t>
      </w:r>
      <w:r w:rsidR="00C3399B" w:rsidRPr="004B658D">
        <w:rPr>
          <w:rFonts w:eastAsiaTheme="minorHAnsi"/>
          <w:color w:val="auto"/>
        </w:rPr>
        <w:t xml:space="preserve"> </w:t>
      </w:r>
      <w:r w:rsidR="004C1961">
        <w:rPr>
          <w:rFonts w:eastAsiaTheme="minorHAnsi"/>
          <w:color w:val="auto"/>
        </w:rPr>
        <w:t xml:space="preserve">external providers and </w:t>
      </w:r>
      <w:r w:rsidR="00C3221E">
        <w:rPr>
          <w:rFonts w:eastAsiaTheme="minorHAnsi"/>
          <w:color w:val="auto"/>
        </w:rPr>
        <w:t>services</w:t>
      </w:r>
      <w:r w:rsidR="00C3399B" w:rsidRPr="004B658D">
        <w:rPr>
          <w:rFonts w:eastAsiaTheme="minorHAnsi"/>
          <w:color w:val="auto"/>
        </w:rPr>
        <w:t xml:space="preserve"> </w:t>
      </w:r>
      <w:r w:rsidR="00C3399B">
        <w:rPr>
          <w:rFonts w:eastAsiaTheme="minorHAnsi"/>
          <w:color w:val="auto"/>
        </w:rPr>
        <w:t xml:space="preserve">as </w:t>
      </w:r>
      <w:r w:rsidR="004C1961">
        <w:rPr>
          <w:rFonts w:eastAsiaTheme="minorHAnsi"/>
          <w:color w:val="auto"/>
        </w:rPr>
        <w:t>needed</w:t>
      </w:r>
      <w:r w:rsidR="00C3399B" w:rsidRPr="004B658D">
        <w:rPr>
          <w:rFonts w:eastAsiaTheme="minorHAnsi"/>
          <w:color w:val="auto"/>
        </w:rPr>
        <w:t xml:space="preserve">. </w:t>
      </w:r>
      <w:r>
        <w:rPr>
          <w:rFonts w:eastAsiaTheme="minorHAnsi"/>
          <w:color w:val="auto"/>
        </w:rPr>
        <w:t>Consumers</w:t>
      </w:r>
      <w:r w:rsidR="004C1961">
        <w:rPr>
          <w:rFonts w:eastAsiaTheme="minorHAnsi"/>
          <w:color w:val="auto"/>
        </w:rPr>
        <w:t xml:space="preserve"> and </w:t>
      </w:r>
      <w:r w:rsidR="00C3221E">
        <w:rPr>
          <w:rFonts w:eastAsiaTheme="minorHAnsi"/>
          <w:color w:val="auto"/>
        </w:rPr>
        <w:t>r</w:t>
      </w:r>
      <w:r>
        <w:rPr>
          <w:rFonts w:eastAsiaTheme="minorHAnsi"/>
          <w:color w:val="auto"/>
        </w:rPr>
        <w:t>epresentatives</w:t>
      </w:r>
      <w:r w:rsidR="00C3399B" w:rsidRPr="004B658D">
        <w:rPr>
          <w:rFonts w:eastAsiaTheme="minorHAnsi"/>
          <w:color w:val="auto"/>
        </w:rPr>
        <w:t xml:space="preserve"> provide</w:t>
      </w:r>
      <w:r w:rsidR="004C1961">
        <w:rPr>
          <w:rFonts w:eastAsiaTheme="minorHAnsi"/>
          <w:color w:val="auto"/>
        </w:rPr>
        <w:t>d</w:t>
      </w:r>
      <w:r w:rsidR="00C3399B" w:rsidRPr="004B658D">
        <w:rPr>
          <w:rFonts w:eastAsiaTheme="minorHAnsi"/>
          <w:color w:val="auto"/>
        </w:rPr>
        <w:t xml:space="preserve"> examples of how the service identifie</w:t>
      </w:r>
      <w:r w:rsidR="00C3221E">
        <w:rPr>
          <w:rFonts w:eastAsiaTheme="minorHAnsi"/>
          <w:color w:val="auto"/>
        </w:rPr>
        <w:t>d</w:t>
      </w:r>
      <w:r w:rsidR="00C3399B" w:rsidRPr="004B658D">
        <w:rPr>
          <w:rFonts w:eastAsiaTheme="minorHAnsi"/>
          <w:color w:val="auto"/>
        </w:rPr>
        <w:t xml:space="preserve"> changes in </w:t>
      </w:r>
      <w:r w:rsidR="00C3221E">
        <w:rPr>
          <w:rFonts w:eastAsiaTheme="minorHAnsi"/>
          <w:color w:val="auto"/>
        </w:rPr>
        <w:t>c</w:t>
      </w:r>
      <w:r w:rsidR="00C3399B" w:rsidRPr="004B658D">
        <w:rPr>
          <w:rFonts w:eastAsiaTheme="minorHAnsi"/>
          <w:color w:val="auto"/>
        </w:rPr>
        <w:t>onsumers</w:t>
      </w:r>
      <w:r w:rsidR="00C3221E">
        <w:rPr>
          <w:rFonts w:eastAsiaTheme="minorHAnsi"/>
          <w:color w:val="auto"/>
        </w:rPr>
        <w:t>’</w:t>
      </w:r>
      <w:r w:rsidR="00C3399B" w:rsidRPr="004B658D">
        <w:rPr>
          <w:rFonts w:eastAsiaTheme="minorHAnsi"/>
          <w:color w:val="auto"/>
        </w:rPr>
        <w:t xml:space="preserve"> condition</w:t>
      </w:r>
      <w:r w:rsidR="00C3221E">
        <w:rPr>
          <w:rFonts w:eastAsiaTheme="minorHAnsi"/>
          <w:color w:val="auto"/>
        </w:rPr>
        <w:t>s</w:t>
      </w:r>
      <w:r w:rsidR="00C3399B" w:rsidRPr="004B658D">
        <w:rPr>
          <w:rFonts w:eastAsiaTheme="minorHAnsi"/>
          <w:color w:val="auto"/>
        </w:rPr>
        <w:t xml:space="preserve"> and provide</w:t>
      </w:r>
      <w:r w:rsidR="00C3221E">
        <w:rPr>
          <w:rFonts w:eastAsiaTheme="minorHAnsi"/>
          <w:color w:val="auto"/>
        </w:rPr>
        <w:t>d</w:t>
      </w:r>
      <w:r w:rsidR="00C3399B" w:rsidRPr="004B658D">
        <w:rPr>
          <w:rFonts w:eastAsiaTheme="minorHAnsi"/>
          <w:color w:val="auto"/>
        </w:rPr>
        <w:t xml:space="preserve"> timely and </w:t>
      </w:r>
      <w:r w:rsidR="00C3399B">
        <w:rPr>
          <w:rFonts w:eastAsiaTheme="minorHAnsi"/>
          <w:color w:val="auto"/>
        </w:rPr>
        <w:t>effective</w:t>
      </w:r>
      <w:r w:rsidR="00C3399B" w:rsidRPr="004B658D">
        <w:rPr>
          <w:rFonts w:eastAsiaTheme="minorHAnsi"/>
          <w:color w:val="auto"/>
        </w:rPr>
        <w:t xml:space="preserve"> responses. </w:t>
      </w:r>
      <w:r>
        <w:rPr>
          <w:rFonts w:eastAsiaTheme="minorHAnsi"/>
          <w:color w:val="auto"/>
        </w:rPr>
        <w:t>Consumers</w:t>
      </w:r>
      <w:r w:rsidR="00C3399B" w:rsidRPr="004B658D">
        <w:rPr>
          <w:rFonts w:eastAsiaTheme="minorHAnsi"/>
          <w:color w:val="auto"/>
        </w:rPr>
        <w:t xml:space="preserve"> and </w:t>
      </w:r>
      <w:r w:rsidR="00C3221E">
        <w:rPr>
          <w:rFonts w:eastAsiaTheme="minorHAnsi"/>
          <w:color w:val="auto"/>
        </w:rPr>
        <w:t>r</w:t>
      </w:r>
      <w:r>
        <w:rPr>
          <w:rFonts w:eastAsiaTheme="minorHAnsi"/>
          <w:color w:val="auto"/>
        </w:rPr>
        <w:t>epresentatives</w:t>
      </w:r>
      <w:r w:rsidR="00C3399B" w:rsidRPr="004B658D">
        <w:rPr>
          <w:rFonts w:eastAsiaTheme="minorHAnsi"/>
          <w:color w:val="auto"/>
        </w:rPr>
        <w:t xml:space="preserve"> felt the service </w:t>
      </w:r>
      <w:r w:rsidR="004C1961">
        <w:rPr>
          <w:rFonts w:eastAsiaTheme="minorHAnsi"/>
          <w:color w:val="auto"/>
        </w:rPr>
        <w:t>manage</w:t>
      </w:r>
      <w:r w:rsidR="00C3221E">
        <w:rPr>
          <w:rFonts w:eastAsiaTheme="minorHAnsi"/>
          <w:color w:val="auto"/>
        </w:rPr>
        <w:t>d</w:t>
      </w:r>
      <w:r w:rsidR="00C3399B" w:rsidRPr="004B658D">
        <w:rPr>
          <w:rFonts w:eastAsiaTheme="minorHAnsi"/>
          <w:color w:val="auto"/>
        </w:rPr>
        <w:t xml:space="preserve"> </w:t>
      </w:r>
      <w:r w:rsidR="00103BF5" w:rsidRPr="004B658D">
        <w:rPr>
          <w:rFonts w:eastAsiaTheme="minorHAnsi"/>
          <w:color w:val="auto"/>
        </w:rPr>
        <w:t>elevated risk</w:t>
      </w:r>
      <w:r w:rsidR="00C3399B" w:rsidRPr="004B658D">
        <w:rPr>
          <w:rFonts w:eastAsiaTheme="minorHAnsi"/>
          <w:color w:val="auto"/>
        </w:rPr>
        <w:t xml:space="preserve"> matters </w:t>
      </w:r>
      <w:r w:rsidR="004C1961">
        <w:rPr>
          <w:rFonts w:eastAsiaTheme="minorHAnsi"/>
          <w:color w:val="auto"/>
        </w:rPr>
        <w:t>efficiently and effectively</w:t>
      </w:r>
      <w:r w:rsidR="00C3221E">
        <w:rPr>
          <w:rFonts w:eastAsiaTheme="minorHAnsi"/>
          <w:color w:val="auto"/>
        </w:rPr>
        <w:t xml:space="preserve"> and advised </w:t>
      </w:r>
      <w:r w:rsidR="00C3399B" w:rsidRPr="004B658D">
        <w:rPr>
          <w:rFonts w:eastAsiaTheme="minorHAnsi"/>
          <w:color w:val="auto"/>
        </w:rPr>
        <w:t>staff us</w:t>
      </w:r>
      <w:r w:rsidR="00C3221E">
        <w:rPr>
          <w:rFonts w:eastAsiaTheme="minorHAnsi"/>
          <w:color w:val="auto"/>
        </w:rPr>
        <w:t>ed</w:t>
      </w:r>
      <w:r w:rsidR="00C3399B" w:rsidRPr="004B658D">
        <w:rPr>
          <w:rFonts w:eastAsiaTheme="minorHAnsi"/>
          <w:color w:val="auto"/>
        </w:rPr>
        <w:t xml:space="preserve"> good </w:t>
      </w:r>
      <w:r w:rsidR="00C3399B">
        <w:rPr>
          <w:rFonts w:eastAsiaTheme="minorHAnsi"/>
          <w:color w:val="auto"/>
        </w:rPr>
        <w:t>hygiene</w:t>
      </w:r>
      <w:r w:rsidR="00C3399B" w:rsidRPr="004B658D">
        <w:rPr>
          <w:rFonts w:eastAsiaTheme="minorHAnsi"/>
          <w:color w:val="auto"/>
        </w:rPr>
        <w:t xml:space="preserve"> practices such as hand </w:t>
      </w:r>
      <w:r w:rsidR="0007402F" w:rsidRPr="004B658D">
        <w:rPr>
          <w:rFonts w:eastAsiaTheme="minorHAnsi"/>
          <w:color w:val="auto"/>
        </w:rPr>
        <w:t>washin</w:t>
      </w:r>
      <w:r w:rsidR="0007402F">
        <w:rPr>
          <w:rFonts w:eastAsiaTheme="minorHAnsi"/>
          <w:color w:val="auto"/>
        </w:rPr>
        <w:t>g,</w:t>
      </w:r>
      <w:r w:rsidR="00C3399B" w:rsidRPr="004B658D">
        <w:rPr>
          <w:rFonts w:eastAsiaTheme="minorHAnsi"/>
          <w:color w:val="auto"/>
        </w:rPr>
        <w:t xml:space="preserve"> and </w:t>
      </w:r>
      <w:r w:rsidR="00A22F50" w:rsidRPr="004B658D">
        <w:rPr>
          <w:rFonts w:eastAsiaTheme="minorHAnsi"/>
          <w:color w:val="auto"/>
        </w:rPr>
        <w:t>cleaning</w:t>
      </w:r>
      <w:r w:rsidR="00A22F50">
        <w:rPr>
          <w:rFonts w:eastAsiaTheme="minorHAnsi"/>
          <w:color w:val="auto"/>
        </w:rPr>
        <w:t xml:space="preserve"> and they were confident in the </w:t>
      </w:r>
      <w:r w:rsidR="00C3221E">
        <w:rPr>
          <w:rFonts w:eastAsiaTheme="minorHAnsi"/>
          <w:color w:val="auto"/>
        </w:rPr>
        <w:t xml:space="preserve">service’s </w:t>
      </w:r>
      <w:r w:rsidR="00A22F50" w:rsidRPr="0051153C">
        <w:t>management of COVID-19 precautions and infection control practices.</w:t>
      </w:r>
      <w:r w:rsidR="00C3399B">
        <w:rPr>
          <w:rFonts w:eastAsiaTheme="minorHAnsi"/>
          <w:color w:val="auto"/>
        </w:rPr>
        <w:t xml:space="preserve"> </w:t>
      </w:r>
      <w:r>
        <w:rPr>
          <w:rFonts w:eastAsia="Calibri"/>
          <w:color w:val="auto"/>
          <w:lang w:eastAsia="en-US"/>
        </w:rPr>
        <w:t>Consumers</w:t>
      </w:r>
      <w:r w:rsidR="00A22F50">
        <w:rPr>
          <w:rFonts w:eastAsia="Calibri"/>
          <w:color w:val="auto"/>
          <w:lang w:eastAsia="en-US"/>
        </w:rPr>
        <w:t xml:space="preserve"> and </w:t>
      </w:r>
      <w:r w:rsidR="002169E3">
        <w:rPr>
          <w:rFonts w:eastAsia="Calibri"/>
          <w:color w:val="auto"/>
          <w:lang w:eastAsia="en-US"/>
        </w:rPr>
        <w:t>r</w:t>
      </w:r>
      <w:r>
        <w:rPr>
          <w:rFonts w:eastAsia="Calibri"/>
          <w:color w:val="auto"/>
          <w:lang w:eastAsia="en-US"/>
        </w:rPr>
        <w:t>epresentatives</w:t>
      </w:r>
      <w:r w:rsidR="002169E3">
        <w:rPr>
          <w:rFonts w:eastAsia="Calibri"/>
          <w:color w:val="auto"/>
          <w:lang w:eastAsia="en-US"/>
        </w:rPr>
        <w:t xml:space="preserve"> </w:t>
      </w:r>
      <w:r w:rsidR="00A22F50">
        <w:rPr>
          <w:rFonts w:eastAsia="Calibri"/>
          <w:color w:val="auto"/>
          <w:lang w:eastAsia="en-US"/>
        </w:rPr>
        <w:t>were</w:t>
      </w:r>
      <w:r w:rsidR="00A22F50" w:rsidRPr="0051153C">
        <w:rPr>
          <w:rFonts w:eastAsia="Calibri"/>
          <w:color w:val="auto"/>
          <w:lang w:eastAsia="en-US"/>
        </w:rPr>
        <w:t xml:space="preserve"> satisfied with the delivery of care, including communication </w:t>
      </w:r>
      <w:r w:rsidR="002169E3">
        <w:rPr>
          <w:rFonts w:eastAsia="Calibri"/>
          <w:color w:val="auto"/>
          <w:lang w:eastAsia="en-US"/>
        </w:rPr>
        <w:t>about</w:t>
      </w:r>
      <w:r w:rsidR="00A22F50" w:rsidRPr="0051153C">
        <w:rPr>
          <w:rFonts w:eastAsia="Calibri"/>
          <w:color w:val="auto"/>
          <w:lang w:eastAsia="en-US"/>
        </w:rPr>
        <w:t xml:space="preserve"> changes to consumer</w:t>
      </w:r>
      <w:r w:rsidR="002169E3">
        <w:rPr>
          <w:rFonts w:eastAsia="Calibri"/>
          <w:color w:val="auto"/>
          <w:lang w:eastAsia="en-US"/>
        </w:rPr>
        <w:t>s’</w:t>
      </w:r>
      <w:r w:rsidR="00A22F50" w:rsidRPr="0051153C">
        <w:rPr>
          <w:rFonts w:eastAsia="Calibri"/>
          <w:color w:val="auto"/>
          <w:lang w:eastAsia="en-US"/>
        </w:rPr>
        <w:t xml:space="preserve"> condition</w:t>
      </w:r>
      <w:r w:rsidR="002169E3">
        <w:rPr>
          <w:rFonts w:eastAsia="Calibri"/>
          <w:color w:val="auto"/>
          <w:lang w:eastAsia="en-US"/>
        </w:rPr>
        <w:t>s</w:t>
      </w:r>
      <w:r w:rsidR="00A22F50">
        <w:rPr>
          <w:rFonts w:eastAsia="Calibri"/>
          <w:color w:val="auto"/>
          <w:lang w:eastAsia="en-US"/>
        </w:rPr>
        <w:t xml:space="preserve"> to staff and others involved in </w:t>
      </w:r>
      <w:r w:rsidR="002169E3">
        <w:rPr>
          <w:rFonts w:eastAsia="Calibri"/>
          <w:color w:val="auto"/>
          <w:lang w:eastAsia="en-US"/>
        </w:rPr>
        <w:t xml:space="preserve">providing </w:t>
      </w:r>
      <w:r w:rsidR="00A22F50">
        <w:rPr>
          <w:rFonts w:eastAsia="Calibri"/>
          <w:color w:val="auto"/>
          <w:lang w:eastAsia="en-US"/>
        </w:rPr>
        <w:t>care and service</w:t>
      </w:r>
      <w:r w:rsidR="002169E3">
        <w:rPr>
          <w:rFonts w:eastAsia="Calibri"/>
          <w:color w:val="auto"/>
          <w:lang w:eastAsia="en-US"/>
        </w:rPr>
        <w:t>s</w:t>
      </w:r>
      <w:r w:rsidR="00A22F50">
        <w:rPr>
          <w:rFonts w:eastAsia="Calibri"/>
          <w:color w:val="auto"/>
          <w:lang w:eastAsia="en-US"/>
        </w:rPr>
        <w:t>.</w:t>
      </w:r>
    </w:p>
    <w:p w14:paraId="3202B0C3" w14:textId="757E6EC6" w:rsidR="00A22F50" w:rsidRPr="004B658D" w:rsidRDefault="00A22F50" w:rsidP="00A22F50">
      <w:pPr>
        <w:rPr>
          <w:rFonts w:eastAsia="Calibri"/>
          <w:lang w:eastAsia="en-US"/>
        </w:rPr>
      </w:pPr>
      <w:r w:rsidRPr="004B658D">
        <w:rPr>
          <w:rFonts w:eastAsiaTheme="minorHAnsi"/>
          <w:color w:val="auto"/>
        </w:rPr>
        <w:t xml:space="preserve">Staff </w:t>
      </w:r>
      <w:r w:rsidR="0043567E">
        <w:rPr>
          <w:rFonts w:eastAsiaTheme="minorHAnsi"/>
          <w:color w:val="auto"/>
        </w:rPr>
        <w:t>discuss</w:t>
      </w:r>
      <w:r w:rsidRPr="004B658D">
        <w:rPr>
          <w:rFonts w:eastAsiaTheme="minorHAnsi"/>
          <w:color w:val="auto"/>
        </w:rPr>
        <w:t xml:space="preserve">ed policies and procedures </w:t>
      </w:r>
      <w:r w:rsidR="0043567E">
        <w:rPr>
          <w:rFonts w:eastAsiaTheme="minorHAnsi"/>
          <w:color w:val="auto"/>
        </w:rPr>
        <w:t xml:space="preserve">that </w:t>
      </w:r>
      <w:r>
        <w:rPr>
          <w:rFonts w:eastAsiaTheme="minorHAnsi"/>
          <w:color w:val="auto"/>
        </w:rPr>
        <w:t>direct</w:t>
      </w:r>
      <w:r w:rsidR="0043567E">
        <w:rPr>
          <w:rFonts w:eastAsiaTheme="minorHAnsi"/>
          <w:color w:val="auto"/>
        </w:rPr>
        <w:t>ed</w:t>
      </w:r>
      <w:r w:rsidRPr="004B658D">
        <w:rPr>
          <w:rFonts w:eastAsiaTheme="minorHAnsi"/>
          <w:color w:val="auto"/>
        </w:rPr>
        <w:t xml:space="preserve"> them how to provide care and services effectively and safe</w:t>
      </w:r>
      <w:r>
        <w:rPr>
          <w:rFonts w:eastAsiaTheme="minorHAnsi"/>
          <w:color w:val="auto"/>
        </w:rPr>
        <w:t>ly</w:t>
      </w:r>
      <w:r w:rsidRPr="004B658D">
        <w:rPr>
          <w:rFonts w:eastAsiaTheme="minorHAnsi"/>
          <w:color w:val="auto"/>
        </w:rPr>
        <w:t xml:space="preserve">. Staff confirmed </w:t>
      </w:r>
      <w:r w:rsidR="0043567E">
        <w:rPr>
          <w:rFonts w:eastAsiaTheme="minorHAnsi"/>
          <w:color w:val="auto"/>
        </w:rPr>
        <w:t xml:space="preserve">they could </w:t>
      </w:r>
      <w:r w:rsidRPr="004B658D">
        <w:rPr>
          <w:rFonts w:eastAsiaTheme="minorHAnsi"/>
          <w:color w:val="auto"/>
        </w:rPr>
        <w:t xml:space="preserve">access to appropriate documents </w:t>
      </w:r>
      <w:r w:rsidR="0043567E">
        <w:rPr>
          <w:rFonts w:eastAsiaTheme="minorHAnsi"/>
          <w:color w:val="auto"/>
        </w:rPr>
        <w:t xml:space="preserve">and records </w:t>
      </w:r>
      <w:r w:rsidRPr="004B658D">
        <w:rPr>
          <w:rFonts w:eastAsiaTheme="minorHAnsi"/>
          <w:color w:val="auto"/>
        </w:rPr>
        <w:t xml:space="preserve">easily and </w:t>
      </w:r>
      <w:r w:rsidR="0043567E">
        <w:rPr>
          <w:rFonts w:eastAsiaTheme="minorHAnsi"/>
          <w:color w:val="auto"/>
        </w:rPr>
        <w:t>could</w:t>
      </w:r>
      <w:r w:rsidRPr="004B658D">
        <w:rPr>
          <w:rFonts w:eastAsiaTheme="minorHAnsi"/>
          <w:color w:val="auto"/>
        </w:rPr>
        <w:t xml:space="preserve"> </w:t>
      </w:r>
      <w:r w:rsidR="007D321E">
        <w:rPr>
          <w:rFonts w:eastAsiaTheme="minorHAnsi"/>
          <w:color w:val="auto"/>
        </w:rPr>
        <w:t>involve</w:t>
      </w:r>
      <w:r w:rsidRPr="004B658D">
        <w:rPr>
          <w:rFonts w:eastAsiaTheme="minorHAnsi"/>
          <w:color w:val="auto"/>
        </w:rPr>
        <w:t xml:space="preserve"> other</w:t>
      </w:r>
      <w:r w:rsidR="009501FE">
        <w:rPr>
          <w:rFonts w:eastAsiaTheme="minorHAnsi"/>
          <w:color w:val="auto"/>
        </w:rPr>
        <w:t xml:space="preserve"> qualified</w:t>
      </w:r>
      <w:r w:rsidRPr="004B658D">
        <w:rPr>
          <w:rFonts w:eastAsiaTheme="minorHAnsi"/>
          <w:color w:val="auto"/>
        </w:rPr>
        <w:t xml:space="preserve"> medical staff as required</w:t>
      </w:r>
      <w:r w:rsidR="0043567E">
        <w:rPr>
          <w:rFonts w:eastAsiaTheme="minorHAnsi"/>
          <w:color w:val="auto"/>
        </w:rPr>
        <w:t>,</w:t>
      </w:r>
      <w:r w:rsidRPr="004B658D">
        <w:rPr>
          <w:rFonts w:eastAsiaTheme="minorHAnsi"/>
          <w:color w:val="auto"/>
        </w:rPr>
        <w:t xml:space="preserve"> including for advice and escalation of issues. Staff identified external medical </w:t>
      </w:r>
      <w:r w:rsidR="0043567E">
        <w:rPr>
          <w:rFonts w:eastAsiaTheme="minorHAnsi"/>
          <w:color w:val="auto"/>
        </w:rPr>
        <w:t>o</w:t>
      </w:r>
      <w:r w:rsidR="00A954D9">
        <w:rPr>
          <w:rFonts w:eastAsiaTheme="minorHAnsi"/>
          <w:color w:val="auto"/>
        </w:rPr>
        <w:t>rganisation</w:t>
      </w:r>
      <w:r w:rsidR="007D321E">
        <w:rPr>
          <w:rFonts w:eastAsiaTheme="minorHAnsi"/>
          <w:color w:val="auto"/>
        </w:rPr>
        <w:t>s involved in</w:t>
      </w:r>
      <w:r w:rsidRPr="004B658D">
        <w:rPr>
          <w:rFonts w:eastAsiaTheme="minorHAnsi"/>
          <w:color w:val="auto"/>
        </w:rPr>
        <w:t xml:space="preserve"> provid</w:t>
      </w:r>
      <w:r w:rsidR="007D321E">
        <w:rPr>
          <w:rFonts w:eastAsiaTheme="minorHAnsi"/>
          <w:color w:val="auto"/>
        </w:rPr>
        <w:t xml:space="preserve">ing </w:t>
      </w:r>
      <w:r w:rsidRPr="004B658D">
        <w:rPr>
          <w:rFonts w:eastAsiaTheme="minorHAnsi"/>
          <w:color w:val="auto"/>
        </w:rPr>
        <w:t xml:space="preserve">care to </w:t>
      </w:r>
      <w:r w:rsidR="0043567E">
        <w:rPr>
          <w:rFonts w:eastAsiaTheme="minorHAnsi"/>
          <w:color w:val="auto"/>
        </w:rPr>
        <w:t>c</w:t>
      </w:r>
      <w:r w:rsidR="005B1778">
        <w:rPr>
          <w:rFonts w:eastAsiaTheme="minorHAnsi"/>
          <w:color w:val="auto"/>
        </w:rPr>
        <w:t>onsumers</w:t>
      </w:r>
      <w:r w:rsidRPr="004B658D">
        <w:rPr>
          <w:rFonts w:eastAsiaTheme="minorHAnsi"/>
          <w:color w:val="auto"/>
        </w:rPr>
        <w:t xml:space="preserve"> with</w:t>
      </w:r>
      <w:r w:rsidR="007D321E">
        <w:rPr>
          <w:rFonts w:eastAsiaTheme="minorHAnsi"/>
          <w:color w:val="auto"/>
        </w:rPr>
        <w:t>in</w:t>
      </w:r>
      <w:r w:rsidRPr="004B658D">
        <w:rPr>
          <w:rFonts w:eastAsiaTheme="minorHAnsi"/>
          <w:color w:val="auto"/>
        </w:rPr>
        <w:t xml:space="preserve"> the service. </w:t>
      </w:r>
      <w:r>
        <w:rPr>
          <w:rFonts w:eastAsiaTheme="minorHAnsi"/>
          <w:color w:val="auto"/>
        </w:rPr>
        <w:t xml:space="preserve">Staff </w:t>
      </w:r>
      <w:r w:rsidR="007D321E">
        <w:rPr>
          <w:rFonts w:eastAsiaTheme="minorHAnsi"/>
          <w:color w:val="auto"/>
        </w:rPr>
        <w:t xml:space="preserve">confirmed </w:t>
      </w:r>
      <w:r w:rsidR="0043567E">
        <w:rPr>
          <w:rFonts w:eastAsiaTheme="minorHAnsi"/>
          <w:color w:val="auto"/>
        </w:rPr>
        <w:t xml:space="preserve">the service provided </w:t>
      </w:r>
      <w:r>
        <w:rPr>
          <w:rFonts w:eastAsiaTheme="minorHAnsi"/>
          <w:color w:val="auto"/>
        </w:rPr>
        <w:t>training and education sessions</w:t>
      </w:r>
      <w:r w:rsidR="0043567E">
        <w:rPr>
          <w:rFonts w:eastAsiaTheme="minorHAnsi"/>
          <w:color w:val="auto"/>
        </w:rPr>
        <w:t xml:space="preserve"> which helped </w:t>
      </w:r>
      <w:r>
        <w:rPr>
          <w:rFonts w:eastAsiaTheme="minorHAnsi"/>
          <w:color w:val="auto"/>
        </w:rPr>
        <w:lastRenderedPageBreak/>
        <w:t xml:space="preserve">them </w:t>
      </w:r>
      <w:r w:rsidR="0043567E">
        <w:rPr>
          <w:rFonts w:eastAsiaTheme="minorHAnsi"/>
          <w:color w:val="auto"/>
        </w:rPr>
        <w:t>to s</w:t>
      </w:r>
      <w:r>
        <w:rPr>
          <w:rFonts w:eastAsiaTheme="minorHAnsi"/>
          <w:color w:val="auto"/>
        </w:rPr>
        <w:t xml:space="preserve">upport </w:t>
      </w:r>
      <w:r w:rsidR="0043567E">
        <w:rPr>
          <w:rFonts w:eastAsiaTheme="minorHAnsi"/>
          <w:color w:val="auto"/>
        </w:rPr>
        <w:t>c</w:t>
      </w:r>
      <w:r w:rsidR="005B1778">
        <w:rPr>
          <w:rFonts w:eastAsiaTheme="minorHAnsi"/>
          <w:color w:val="auto"/>
        </w:rPr>
        <w:t>onsumers</w:t>
      </w:r>
      <w:r>
        <w:rPr>
          <w:rFonts w:eastAsiaTheme="minorHAnsi"/>
          <w:color w:val="auto"/>
        </w:rPr>
        <w:t xml:space="preserve"> and deliver care. </w:t>
      </w:r>
      <w:r w:rsidRPr="00B46C08">
        <w:rPr>
          <w:rFonts w:eastAsia="Calibri"/>
          <w:color w:val="auto"/>
          <w:lang w:eastAsia="en-US"/>
        </w:rPr>
        <w:t xml:space="preserve">Interviews with </w:t>
      </w:r>
      <w:r>
        <w:rPr>
          <w:rFonts w:eastAsia="Calibri"/>
          <w:color w:val="auto"/>
          <w:lang w:eastAsia="en-US"/>
        </w:rPr>
        <w:t xml:space="preserve">staff </w:t>
      </w:r>
      <w:r w:rsidR="0043567E">
        <w:rPr>
          <w:rFonts w:eastAsia="Calibri"/>
          <w:color w:val="auto"/>
          <w:lang w:eastAsia="en-US"/>
        </w:rPr>
        <w:t>showe</w:t>
      </w:r>
      <w:r w:rsidRPr="00B46C08">
        <w:rPr>
          <w:rFonts w:eastAsia="Calibri"/>
          <w:color w:val="auto"/>
          <w:lang w:eastAsia="en-US"/>
        </w:rPr>
        <w:t xml:space="preserve">d </w:t>
      </w:r>
      <w:r w:rsidR="0043567E">
        <w:rPr>
          <w:rFonts w:eastAsia="Calibri"/>
          <w:color w:val="auto"/>
          <w:lang w:eastAsia="en-US"/>
        </w:rPr>
        <w:t>staff appropriate</w:t>
      </w:r>
      <w:r w:rsidR="005D0B10">
        <w:rPr>
          <w:rFonts w:eastAsia="Calibri"/>
          <w:color w:val="auto"/>
          <w:lang w:eastAsia="en-US"/>
        </w:rPr>
        <w:t>ly</w:t>
      </w:r>
      <w:r w:rsidR="0043567E">
        <w:rPr>
          <w:rFonts w:eastAsia="Calibri"/>
          <w:color w:val="auto"/>
          <w:lang w:eastAsia="en-US"/>
        </w:rPr>
        <w:t xml:space="preserve"> managed and mitigated </w:t>
      </w:r>
      <w:r w:rsidRPr="00B46C08">
        <w:rPr>
          <w:rFonts w:eastAsia="Calibri"/>
          <w:color w:val="auto"/>
          <w:lang w:eastAsia="en-US"/>
        </w:rPr>
        <w:t xml:space="preserve">high impact risks </w:t>
      </w:r>
      <w:r>
        <w:rPr>
          <w:rFonts w:eastAsia="Calibri"/>
          <w:color w:val="auto"/>
          <w:lang w:eastAsia="en-US"/>
        </w:rPr>
        <w:t xml:space="preserve">for </w:t>
      </w:r>
      <w:r w:rsidR="0043567E">
        <w:rPr>
          <w:rFonts w:eastAsia="Calibri"/>
          <w:color w:val="auto"/>
          <w:lang w:eastAsia="en-US"/>
        </w:rPr>
        <w:t>c</w:t>
      </w:r>
      <w:r w:rsidR="005B1778">
        <w:rPr>
          <w:rFonts w:eastAsia="Calibri"/>
          <w:color w:val="auto"/>
          <w:lang w:eastAsia="en-US"/>
        </w:rPr>
        <w:t>onsumers</w:t>
      </w:r>
      <w:r>
        <w:rPr>
          <w:rFonts w:eastAsia="Calibri"/>
          <w:color w:val="auto"/>
          <w:lang w:eastAsia="en-US"/>
        </w:rPr>
        <w:t xml:space="preserve"> </w:t>
      </w:r>
      <w:r w:rsidRPr="00B46C08">
        <w:rPr>
          <w:rFonts w:eastAsia="Calibri"/>
          <w:color w:val="auto"/>
          <w:lang w:eastAsia="en-US"/>
        </w:rPr>
        <w:t xml:space="preserve">such as </w:t>
      </w:r>
      <w:r>
        <w:rPr>
          <w:rFonts w:eastAsia="Calibri"/>
          <w:color w:val="auto"/>
          <w:lang w:eastAsia="en-US"/>
        </w:rPr>
        <w:t xml:space="preserve">falls, behaviours and infection </w:t>
      </w:r>
      <w:r w:rsidRPr="00B46C08">
        <w:rPr>
          <w:rFonts w:eastAsia="Calibri"/>
          <w:color w:val="auto"/>
          <w:lang w:eastAsia="en-US"/>
        </w:rPr>
        <w:t xml:space="preserve">and </w:t>
      </w:r>
      <w:r w:rsidR="0043567E">
        <w:rPr>
          <w:rFonts w:eastAsia="Calibri"/>
          <w:color w:val="auto"/>
          <w:lang w:eastAsia="en-US"/>
        </w:rPr>
        <w:t>that staff actions we</w:t>
      </w:r>
      <w:r w:rsidRPr="00B46C08">
        <w:rPr>
          <w:rFonts w:eastAsia="Calibri"/>
          <w:color w:val="auto"/>
          <w:lang w:eastAsia="en-US"/>
        </w:rPr>
        <w:t>re based on best practice.</w:t>
      </w:r>
      <w:r w:rsidRPr="004B658D">
        <w:rPr>
          <w:rFonts w:eastAsiaTheme="minorHAnsi"/>
          <w:color w:val="auto"/>
        </w:rPr>
        <w:t xml:space="preserve"> Staff </w:t>
      </w:r>
      <w:r w:rsidR="007D321E">
        <w:rPr>
          <w:rFonts w:eastAsiaTheme="minorHAnsi"/>
          <w:color w:val="auto"/>
        </w:rPr>
        <w:t>described</w:t>
      </w:r>
      <w:r w:rsidRPr="004B658D">
        <w:rPr>
          <w:rFonts w:eastAsiaTheme="minorHAnsi"/>
          <w:color w:val="auto"/>
        </w:rPr>
        <w:t xml:space="preserve"> </w:t>
      </w:r>
      <w:r w:rsidR="007D321E" w:rsidRPr="004B658D">
        <w:rPr>
          <w:rFonts w:eastAsiaTheme="minorHAnsi"/>
          <w:color w:val="auto"/>
        </w:rPr>
        <w:t>end-of-life</w:t>
      </w:r>
      <w:r w:rsidRPr="004B658D">
        <w:rPr>
          <w:rFonts w:eastAsiaTheme="minorHAnsi"/>
          <w:color w:val="auto"/>
        </w:rPr>
        <w:t xml:space="preserve"> procedures including pain</w:t>
      </w:r>
      <w:r w:rsidR="009501FE">
        <w:rPr>
          <w:rFonts w:eastAsiaTheme="minorHAnsi"/>
          <w:color w:val="auto"/>
        </w:rPr>
        <w:t xml:space="preserve">, </w:t>
      </w:r>
      <w:r w:rsidR="00CA07AC">
        <w:rPr>
          <w:rFonts w:eastAsiaTheme="minorHAnsi"/>
          <w:color w:val="auto"/>
        </w:rPr>
        <w:t>dignity,</w:t>
      </w:r>
      <w:r w:rsidRPr="004B658D">
        <w:rPr>
          <w:rFonts w:eastAsiaTheme="minorHAnsi"/>
          <w:color w:val="auto"/>
        </w:rPr>
        <w:t xml:space="preserve"> and comfort management practices. </w:t>
      </w:r>
      <w:r w:rsidR="009501FE">
        <w:rPr>
          <w:rFonts w:eastAsiaTheme="minorHAnsi"/>
          <w:color w:val="auto"/>
        </w:rPr>
        <w:t>S</w:t>
      </w:r>
      <w:r w:rsidR="009501FE" w:rsidRPr="004B658D">
        <w:rPr>
          <w:rFonts w:eastAsiaTheme="minorHAnsi"/>
          <w:color w:val="auto"/>
        </w:rPr>
        <w:t>taff outlined</w:t>
      </w:r>
      <w:r w:rsidRPr="004B658D">
        <w:rPr>
          <w:rFonts w:eastAsiaTheme="minorHAnsi"/>
          <w:color w:val="auto"/>
        </w:rPr>
        <w:t xml:space="preserve"> the processes for reporting changes in </w:t>
      </w:r>
      <w:r w:rsidR="0043567E">
        <w:rPr>
          <w:rFonts w:eastAsiaTheme="minorHAnsi"/>
          <w:color w:val="auto"/>
        </w:rPr>
        <w:t>c</w:t>
      </w:r>
      <w:r w:rsidRPr="004B658D">
        <w:rPr>
          <w:rFonts w:eastAsiaTheme="minorHAnsi"/>
          <w:color w:val="auto"/>
        </w:rPr>
        <w:t>onsumers</w:t>
      </w:r>
      <w:r w:rsidR="0043567E">
        <w:rPr>
          <w:rFonts w:eastAsiaTheme="minorHAnsi"/>
          <w:color w:val="auto"/>
        </w:rPr>
        <w:t>’</w:t>
      </w:r>
      <w:r w:rsidRPr="004B658D">
        <w:rPr>
          <w:rFonts w:eastAsiaTheme="minorHAnsi"/>
          <w:color w:val="auto"/>
        </w:rPr>
        <w:t xml:space="preserve"> condition</w:t>
      </w:r>
      <w:r w:rsidR="0043567E">
        <w:rPr>
          <w:rFonts w:eastAsiaTheme="minorHAnsi"/>
          <w:color w:val="auto"/>
        </w:rPr>
        <w:t>s</w:t>
      </w:r>
      <w:r w:rsidRPr="004B658D">
        <w:rPr>
          <w:rFonts w:eastAsiaTheme="minorHAnsi"/>
          <w:color w:val="auto"/>
        </w:rPr>
        <w:t xml:space="preserve"> </w:t>
      </w:r>
      <w:r w:rsidR="0043567E">
        <w:rPr>
          <w:rFonts w:eastAsiaTheme="minorHAnsi"/>
          <w:color w:val="auto"/>
        </w:rPr>
        <w:t>which</w:t>
      </w:r>
      <w:r w:rsidRPr="004B658D">
        <w:rPr>
          <w:rFonts w:eastAsiaTheme="minorHAnsi"/>
          <w:color w:val="auto"/>
        </w:rPr>
        <w:t xml:space="preserve"> allow</w:t>
      </w:r>
      <w:r w:rsidR="0043567E">
        <w:rPr>
          <w:rFonts w:eastAsiaTheme="minorHAnsi"/>
          <w:color w:val="auto"/>
        </w:rPr>
        <w:t>ed</w:t>
      </w:r>
      <w:r w:rsidRPr="004B658D">
        <w:rPr>
          <w:rFonts w:eastAsiaTheme="minorHAnsi"/>
          <w:color w:val="auto"/>
        </w:rPr>
        <w:t xml:space="preserve"> for timely and effective response</w:t>
      </w:r>
      <w:r w:rsidR="0043567E">
        <w:rPr>
          <w:rFonts w:eastAsiaTheme="minorHAnsi"/>
          <w:color w:val="auto"/>
        </w:rPr>
        <w:t>s</w:t>
      </w:r>
      <w:r w:rsidRPr="004B658D">
        <w:rPr>
          <w:rFonts w:eastAsiaTheme="minorHAnsi"/>
          <w:color w:val="auto"/>
        </w:rPr>
        <w:t>. S</w:t>
      </w:r>
      <w:r w:rsidR="0043567E">
        <w:rPr>
          <w:rFonts w:eastAsiaTheme="minorHAnsi"/>
          <w:color w:val="auto"/>
        </w:rPr>
        <w:t>t</w:t>
      </w:r>
      <w:r w:rsidRPr="004B658D">
        <w:rPr>
          <w:rFonts w:eastAsiaTheme="minorHAnsi"/>
          <w:color w:val="auto"/>
        </w:rPr>
        <w:t xml:space="preserve">aff gave examples of </w:t>
      </w:r>
      <w:r w:rsidR="007D321E">
        <w:rPr>
          <w:rFonts w:eastAsiaTheme="minorHAnsi"/>
          <w:color w:val="auto"/>
        </w:rPr>
        <w:t xml:space="preserve">processes </w:t>
      </w:r>
      <w:r w:rsidR="0043567E">
        <w:rPr>
          <w:rFonts w:eastAsiaTheme="minorHAnsi"/>
          <w:color w:val="auto"/>
        </w:rPr>
        <w:t xml:space="preserve">used to </w:t>
      </w:r>
      <w:r w:rsidR="007D321E">
        <w:rPr>
          <w:rFonts w:eastAsiaTheme="minorHAnsi"/>
          <w:color w:val="auto"/>
        </w:rPr>
        <w:t>shar</w:t>
      </w:r>
      <w:r w:rsidR="0043567E">
        <w:rPr>
          <w:rFonts w:eastAsiaTheme="minorHAnsi"/>
          <w:color w:val="auto"/>
        </w:rPr>
        <w:t>e</w:t>
      </w:r>
      <w:r w:rsidRPr="004B658D">
        <w:rPr>
          <w:rFonts w:eastAsiaTheme="minorHAnsi"/>
          <w:color w:val="auto"/>
        </w:rPr>
        <w:t xml:space="preserve"> information between staff within the service, such as handover meetings, progress notes, and care planning documents.</w:t>
      </w:r>
      <w:r w:rsidRPr="004B658D">
        <w:rPr>
          <w:rFonts w:eastAsia="Calibri"/>
          <w:lang w:eastAsia="en-US"/>
        </w:rPr>
        <w:t xml:space="preserve"> Staff confirmed</w:t>
      </w:r>
      <w:r w:rsidR="0043567E">
        <w:rPr>
          <w:rFonts w:eastAsia="Calibri"/>
          <w:lang w:eastAsia="en-US"/>
        </w:rPr>
        <w:t xml:space="preserve"> they received</w:t>
      </w:r>
      <w:r w:rsidRPr="004B658D">
        <w:rPr>
          <w:rFonts w:eastAsia="Calibri"/>
          <w:lang w:eastAsia="en-US"/>
        </w:rPr>
        <w:t xml:space="preserve"> train</w:t>
      </w:r>
      <w:r w:rsidR="009501FE">
        <w:rPr>
          <w:rFonts w:eastAsia="Calibri"/>
          <w:lang w:eastAsia="en-US"/>
        </w:rPr>
        <w:t>ing</w:t>
      </w:r>
      <w:r w:rsidRPr="004B658D">
        <w:rPr>
          <w:rFonts w:eastAsia="Calibri"/>
          <w:lang w:eastAsia="en-US"/>
        </w:rPr>
        <w:t xml:space="preserve"> in infection control, including identification and response to infection risks. </w:t>
      </w:r>
    </w:p>
    <w:p w14:paraId="60F2A2B5" w14:textId="5E88A124" w:rsidR="009501FE" w:rsidRDefault="009501FE" w:rsidP="009501FE">
      <w:r w:rsidRPr="009501FE">
        <w:rPr>
          <w:rFonts w:eastAsiaTheme="minorHAnsi"/>
          <w:color w:val="auto"/>
        </w:rPr>
        <w:t>T</w:t>
      </w:r>
      <w:r w:rsidR="00A22F50" w:rsidRPr="009501FE">
        <w:rPr>
          <w:rFonts w:eastAsiaTheme="minorHAnsi"/>
          <w:color w:val="auto"/>
        </w:rPr>
        <w:t>he service ha</w:t>
      </w:r>
      <w:r w:rsidR="0043567E">
        <w:rPr>
          <w:rFonts w:eastAsiaTheme="minorHAnsi"/>
          <w:color w:val="auto"/>
        </w:rPr>
        <w:t>d</w:t>
      </w:r>
      <w:r w:rsidR="00A22F50" w:rsidRPr="009501FE">
        <w:rPr>
          <w:rFonts w:eastAsiaTheme="minorHAnsi"/>
          <w:color w:val="auto"/>
        </w:rPr>
        <w:t xml:space="preserve"> policies, </w:t>
      </w:r>
      <w:r w:rsidR="0043567E">
        <w:rPr>
          <w:rFonts w:eastAsiaTheme="minorHAnsi"/>
        </w:rPr>
        <w:t>procedures</w:t>
      </w:r>
      <w:r w:rsidR="00A22F50" w:rsidRPr="009501FE">
        <w:rPr>
          <w:rFonts w:eastAsiaTheme="minorHAnsi"/>
          <w:color w:val="auto"/>
        </w:rPr>
        <w:t xml:space="preserve"> and guidelines </w:t>
      </w:r>
      <w:r w:rsidR="0043567E">
        <w:rPr>
          <w:rFonts w:eastAsiaTheme="minorHAnsi"/>
          <w:color w:val="auto"/>
        </w:rPr>
        <w:t xml:space="preserve">which </w:t>
      </w:r>
      <w:r w:rsidR="00A22F50" w:rsidRPr="009501FE">
        <w:rPr>
          <w:rFonts w:eastAsiaTheme="minorHAnsi"/>
          <w:color w:val="auto"/>
        </w:rPr>
        <w:t>support</w:t>
      </w:r>
      <w:r w:rsidR="0043567E">
        <w:rPr>
          <w:rFonts w:eastAsiaTheme="minorHAnsi"/>
          <w:color w:val="auto"/>
        </w:rPr>
        <w:t>ed</w:t>
      </w:r>
      <w:r w:rsidRPr="009501FE">
        <w:rPr>
          <w:rFonts w:eastAsiaTheme="minorHAnsi"/>
          <w:color w:val="auto"/>
        </w:rPr>
        <w:t xml:space="preserve"> and guide</w:t>
      </w:r>
      <w:r w:rsidR="0043567E">
        <w:rPr>
          <w:rFonts w:eastAsiaTheme="minorHAnsi"/>
          <w:color w:val="auto"/>
        </w:rPr>
        <w:t>d</w:t>
      </w:r>
      <w:r w:rsidR="00A22F50" w:rsidRPr="009501FE">
        <w:rPr>
          <w:rFonts w:eastAsiaTheme="minorHAnsi"/>
          <w:color w:val="auto"/>
        </w:rPr>
        <w:t xml:space="preserve"> staff in their delivery of care</w:t>
      </w:r>
      <w:r w:rsidRPr="009501FE">
        <w:rPr>
          <w:rFonts w:eastAsiaTheme="minorHAnsi"/>
          <w:color w:val="auto"/>
        </w:rPr>
        <w:t xml:space="preserve"> and services</w:t>
      </w:r>
      <w:r w:rsidR="0043567E">
        <w:rPr>
          <w:rFonts w:eastAsiaTheme="minorHAnsi"/>
          <w:color w:val="auto"/>
        </w:rPr>
        <w:t>, which included:</w:t>
      </w:r>
    </w:p>
    <w:p w14:paraId="2F3C4567" w14:textId="16F1B69F" w:rsidR="009501FE" w:rsidRDefault="00A22F50" w:rsidP="009501FE">
      <w:pPr>
        <w:pStyle w:val="ListParagraph"/>
        <w:numPr>
          <w:ilvl w:val="0"/>
          <w:numId w:val="44"/>
        </w:numPr>
      </w:pPr>
      <w:r w:rsidRPr="004B658D">
        <w:t xml:space="preserve">restraint, </w:t>
      </w:r>
      <w:r w:rsidR="009501FE" w:rsidRPr="004B658D">
        <w:t>nutrition,</w:t>
      </w:r>
      <w:r w:rsidRPr="004B658D">
        <w:t xml:space="preserve"> and hydration, </w:t>
      </w:r>
    </w:p>
    <w:p w14:paraId="31638534" w14:textId="77777777" w:rsidR="009501FE" w:rsidRPr="009501FE" w:rsidRDefault="00A22F50" w:rsidP="009501FE">
      <w:pPr>
        <w:pStyle w:val="ListParagraph"/>
        <w:numPr>
          <w:ilvl w:val="0"/>
          <w:numId w:val="44"/>
        </w:numPr>
        <w:rPr>
          <w:rFonts w:eastAsia="Calibri"/>
          <w:color w:val="000000" w:themeColor="text1"/>
          <w:lang w:eastAsia="en-US"/>
        </w:rPr>
      </w:pPr>
      <w:r>
        <w:t xml:space="preserve">elder abuse, </w:t>
      </w:r>
    </w:p>
    <w:p w14:paraId="797AE4F6" w14:textId="77777777" w:rsidR="009501FE" w:rsidRPr="009501FE" w:rsidRDefault="00A22F50" w:rsidP="009501FE">
      <w:pPr>
        <w:pStyle w:val="ListParagraph"/>
        <w:numPr>
          <w:ilvl w:val="0"/>
          <w:numId w:val="44"/>
        </w:numPr>
        <w:rPr>
          <w:rFonts w:eastAsia="Calibri"/>
          <w:color w:val="000000" w:themeColor="text1"/>
          <w:lang w:eastAsia="en-US"/>
        </w:rPr>
      </w:pPr>
      <w:r>
        <w:t xml:space="preserve">occupational violence and aggression, </w:t>
      </w:r>
    </w:p>
    <w:p w14:paraId="19EAAADB" w14:textId="77777777" w:rsidR="009501FE" w:rsidRPr="009501FE" w:rsidRDefault="00A22F50" w:rsidP="009501FE">
      <w:pPr>
        <w:pStyle w:val="ListParagraph"/>
        <w:numPr>
          <w:ilvl w:val="0"/>
          <w:numId w:val="44"/>
        </w:numPr>
        <w:rPr>
          <w:rFonts w:eastAsia="Calibri"/>
          <w:color w:val="000000" w:themeColor="text1"/>
          <w:lang w:eastAsia="en-US"/>
        </w:rPr>
      </w:pPr>
      <w:r w:rsidRPr="004B658D">
        <w:t xml:space="preserve">sensory loss management, </w:t>
      </w:r>
    </w:p>
    <w:p w14:paraId="698C8F8E" w14:textId="7E69C693" w:rsidR="009501FE" w:rsidRPr="009501FE" w:rsidRDefault="00A22F50" w:rsidP="009501FE">
      <w:pPr>
        <w:pStyle w:val="ListParagraph"/>
        <w:numPr>
          <w:ilvl w:val="0"/>
          <w:numId w:val="44"/>
        </w:numPr>
        <w:rPr>
          <w:rFonts w:eastAsia="Calibri"/>
          <w:color w:val="000000" w:themeColor="text1"/>
          <w:lang w:eastAsia="en-US"/>
        </w:rPr>
      </w:pPr>
      <w:r w:rsidRPr="004B658D">
        <w:t xml:space="preserve">and a pain management policy </w:t>
      </w:r>
    </w:p>
    <w:p w14:paraId="00315189" w14:textId="672B02D8" w:rsidR="0024676C" w:rsidRPr="003D065E" w:rsidRDefault="0043567E" w:rsidP="00154403">
      <w:pPr>
        <w:rPr>
          <w:rFonts w:eastAsia="Calibri"/>
          <w:color w:val="000000" w:themeColor="text1"/>
          <w:lang w:eastAsia="en-US"/>
        </w:rPr>
      </w:pPr>
      <w:r>
        <w:t>D</w:t>
      </w:r>
      <w:r w:rsidR="00A22F50" w:rsidRPr="004B658D">
        <w:t>ocumentation demonstrat</w:t>
      </w:r>
      <w:r>
        <w:t xml:space="preserve">ed the service had </w:t>
      </w:r>
      <w:r w:rsidR="00A22F50" w:rsidRPr="004B658D">
        <w:t xml:space="preserve">procedures </w:t>
      </w:r>
      <w:r>
        <w:t xml:space="preserve">for reviewing and auditing care </w:t>
      </w:r>
      <w:r w:rsidR="00A22F50" w:rsidRPr="004B658D">
        <w:t xml:space="preserve">and </w:t>
      </w:r>
      <w:r>
        <w:t xml:space="preserve">the service monitored </w:t>
      </w:r>
      <w:r w:rsidR="00A22F50" w:rsidRPr="004B658D">
        <w:t>the delivery of care</w:t>
      </w:r>
      <w:r>
        <w:t xml:space="preserve"> and conducted</w:t>
      </w:r>
      <w:r w:rsidR="00A22F50" w:rsidRPr="004B658D">
        <w:t xml:space="preserve"> audits </w:t>
      </w:r>
      <w:r>
        <w:t>to identify</w:t>
      </w:r>
      <w:r w:rsidR="00A22F50" w:rsidRPr="004B658D">
        <w:t xml:space="preserve"> trends and analys</w:t>
      </w:r>
      <w:r>
        <w:t>e</w:t>
      </w:r>
      <w:r w:rsidR="00A22F50" w:rsidRPr="004B658D">
        <w:t xml:space="preserve">s of </w:t>
      </w:r>
      <w:r w:rsidR="00103BF5" w:rsidRPr="004B658D">
        <w:t>elevated risk</w:t>
      </w:r>
      <w:r w:rsidR="00A22F50" w:rsidRPr="004B658D">
        <w:t xml:space="preserve"> within the </w:t>
      </w:r>
      <w:r w:rsidR="00CA07AC" w:rsidRPr="004B658D">
        <w:t>service.</w:t>
      </w:r>
      <w:r w:rsidR="00A22F50" w:rsidRPr="004B658D">
        <w:t xml:space="preserve"> </w:t>
      </w:r>
      <w:r w:rsidR="00A22F50" w:rsidRPr="009501FE">
        <w:rPr>
          <w:rFonts w:eastAsia="Calibri"/>
          <w:color w:val="000000" w:themeColor="text1"/>
          <w:lang w:eastAsia="en-US"/>
        </w:rPr>
        <w:t>The</w:t>
      </w:r>
      <w:r>
        <w:rPr>
          <w:rFonts w:eastAsia="Calibri"/>
          <w:color w:val="000000" w:themeColor="text1"/>
          <w:lang w:eastAsia="en-US"/>
        </w:rPr>
        <w:t xml:space="preserve"> service had </w:t>
      </w:r>
      <w:r w:rsidRPr="009501FE">
        <w:rPr>
          <w:rFonts w:eastAsiaTheme="minorHAnsi"/>
        </w:rPr>
        <w:t xml:space="preserve">policies and procedures for dealing with changes in a </w:t>
      </w:r>
      <w:r>
        <w:rPr>
          <w:rFonts w:eastAsiaTheme="minorHAnsi"/>
        </w:rPr>
        <w:t>c</w:t>
      </w:r>
      <w:r w:rsidRPr="009501FE">
        <w:rPr>
          <w:rFonts w:eastAsiaTheme="minorHAnsi"/>
        </w:rPr>
        <w:t>onsumers</w:t>
      </w:r>
      <w:r>
        <w:rPr>
          <w:rFonts w:eastAsiaTheme="minorHAnsi"/>
        </w:rPr>
        <w:t>’</w:t>
      </w:r>
      <w:r w:rsidRPr="009501FE">
        <w:rPr>
          <w:rFonts w:eastAsiaTheme="minorHAnsi"/>
        </w:rPr>
        <w:t xml:space="preserve"> condition</w:t>
      </w:r>
      <w:r>
        <w:rPr>
          <w:rFonts w:eastAsiaTheme="minorHAnsi"/>
        </w:rPr>
        <w:t>s,</w:t>
      </w:r>
      <w:r w:rsidRPr="009501FE">
        <w:rPr>
          <w:rFonts w:eastAsiaTheme="minorHAnsi"/>
        </w:rPr>
        <w:t xml:space="preserve"> including qualified staff availab</w:t>
      </w:r>
      <w:r>
        <w:rPr>
          <w:rFonts w:eastAsiaTheme="minorHAnsi"/>
        </w:rPr>
        <w:t>le</w:t>
      </w:r>
      <w:r w:rsidRPr="009501FE">
        <w:rPr>
          <w:rFonts w:eastAsiaTheme="minorHAnsi"/>
        </w:rPr>
        <w:t xml:space="preserve"> for consultation and escalation as needed</w:t>
      </w:r>
      <w:r>
        <w:rPr>
          <w:rFonts w:eastAsiaTheme="minorHAnsi"/>
        </w:rPr>
        <w:t xml:space="preserve"> and</w:t>
      </w:r>
      <w:r>
        <w:rPr>
          <w:rFonts w:eastAsia="Calibri"/>
          <w:color w:val="000000" w:themeColor="text1"/>
          <w:lang w:eastAsia="en-US"/>
        </w:rPr>
        <w:t xml:space="preserve"> had</w:t>
      </w:r>
      <w:r w:rsidR="00A22F50" w:rsidRPr="009501FE">
        <w:rPr>
          <w:rFonts w:eastAsia="Calibri"/>
          <w:color w:val="000000" w:themeColor="text1"/>
          <w:lang w:eastAsia="en-US"/>
        </w:rPr>
        <w:t xml:space="preserve"> </w:t>
      </w:r>
      <w:bookmarkStart w:id="5" w:name="_Hlk101278957"/>
      <w:r w:rsidR="00A22F50" w:rsidRPr="009501FE">
        <w:rPr>
          <w:rFonts w:eastAsia="Calibri"/>
          <w:color w:val="000000" w:themeColor="text1"/>
          <w:lang w:eastAsia="en-US"/>
        </w:rPr>
        <w:t>end-of-life care management guideline</w:t>
      </w:r>
      <w:r>
        <w:rPr>
          <w:rFonts w:eastAsia="Calibri"/>
          <w:color w:val="000000" w:themeColor="text1"/>
          <w:lang w:eastAsia="en-US"/>
        </w:rPr>
        <w:t>s in place to guide</w:t>
      </w:r>
      <w:bookmarkEnd w:id="5"/>
      <w:r>
        <w:rPr>
          <w:rFonts w:eastAsia="Calibri"/>
          <w:color w:val="000000" w:themeColor="text1"/>
          <w:lang w:eastAsia="en-US"/>
        </w:rPr>
        <w:t xml:space="preserve"> and</w:t>
      </w:r>
      <w:r w:rsidR="00A22F50" w:rsidRPr="009501FE">
        <w:rPr>
          <w:rFonts w:eastAsia="Calibri"/>
          <w:color w:val="000000" w:themeColor="text1"/>
          <w:lang w:eastAsia="en-US"/>
        </w:rPr>
        <w:t xml:space="preserve"> support staff.</w:t>
      </w:r>
      <w:r w:rsidR="00A22F50" w:rsidRPr="009501FE">
        <w:rPr>
          <w:rFonts w:eastAsiaTheme="minorHAnsi"/>
        </w:rPr>
        <w:t xml:space="preserve"> Care documentation</w:t>
      </w:r>
      <w:r>
        <w:rPr>
          <w:rFonts w:eastAsiaTheme="minorHAnsi"/>
        </w:rPr>
        <w:t xml:space="preserve"> </w:t>
      </w:r>
      <w:r w:rsidR="00A22F50" w:rsidRPr="009501FE">
        <w:rPr>
          <w:rFonts w:eastAsiaTheme="minorHAnsi"/>
        </w:rPr>
        <w:t xml:space="preserve">showed external medical personnel </w:t>
      </w:r>
      <w:r>
        <w:rPr>
          <w:rFonts w:eastAsiaTheme="minorHAnsi"/>
        </w:rPr>
        <w:t>were</w:t>
      </w:r>
      <w:r w:rsidR="00A22F50" w:rsidRPr="009501FE">
        <w:rPr>
          <w:rFonts w:eastAsiaTheme="minorHAnsi"/>
        </w:rPr>
        <w:t xml:space="preserve"> in care for </w:t>
      </w:r>
      <w:r>
        <w:rPr>
          <w:rFonts w:eastAsiaTheme="minorHAnsi"/>
        </w:rPr>
        <w:t>c</w:t>
      </w:r>
      <w:r w:rsidR="005B1778">
        <w:rPr>
          <w:rFonts w:eastAsiaTheme="minorHAnsi"/>
        </w:rPr>
        <w:t>onsumers</w:t>
      </w:r>
      <w:r w:rsidR="00A22F50" w:rsidRPr="009501FE">
        <w:rPr>
          <w:rFonts w:eastAsiaTheme="minorHAnsi"/>
        </w:rPr>
        <w:t xml:space="preserve">. The </w:t>
      </w:r>
      <w:r>
        <w:rPr>
          <w:rFonts w:eastAsiaTheme="minorHAnsi"/>
        </w:rPr>
        <w:t xml:space="preserve">service had </w:t>
      </w:r>
      <w:r w:rsidR="00A22F50" w:rsidRPr="009501FE">
        <w:rPr>
          <w:rFonts w:eastAsiaTheme="minorHAnsi"/>
        </w:rPr>
        <w:t xml:space="preserve">policies and procedures in place </w:t>
      </w:r>
      <w:r>
        <w:rPr>
          <w:rFonts w:eastAsiaTheme="minorHAnsi"/>
        </w:rPr>
        <w:t xml:space="preserve">that </w:t>
      </w:r>
      <w:r w:rsidR="00A22F50" w:rsidRPr="009501FE">
        <w:rPr>
          <w:rFonts w:eastAsiaTheme="minorHAnsi"/>
        </w:rPr>
        <w:t>cover</w:t>
      </w:r>
      <w:r>
        <w:rPr>
          <w:rFonts w:eastAsiaTheme="minorHAnsi"/>
        </w:rPr>
        <w:t>ed</w:t>
      </w:r>
      <w:r w:rsidR="00A22F50" w:rsidRPr="009501FE">
        <w:rPr>
          <w:rFonts w:eastAsiaTheme="minorHAnsi"/>
        </w:rPr>
        <w:t xml:space="preserve"> infection control</w:t>
      </w:r>
      <w:r>
        <w:rPr>
          <w:rFonts w:eastAsiaTheme="minorHAnsi"/>
        </w:rPr>
        <w:t>, which</w:t>
      </w:r>
      <w:r w:rsidR="00A22F50" w:rsidRPr="009501FE">
        <w:rPr>
          <w:rFonts w:eastAsiaTheme="minorHAnsi"/>
        </w:rPr>
        <w:t xml:space="preserve"> includ</w:t>
      </w:r>
      <w:r>
        <w:rPr>
          <w:rFonts w:eastAsiaTheme="minorHAnsi"/>
        </w:rPr>
        <w:t xml:space="preserve">ed </w:t>
      </w:r>
      <w:r w:rsidR="00A22F50" w:rsidRPr="009501FE">
        <w:rPr>
          <w:rFonts w:eastAsiaTheme="minorHAnsi"/>
        </w:rPr>
        <w:t xml:space="preserve">outbreak management, staff training records, COVID-19 considerations and </w:t>
      </w:r>
      <w:r>
        <w:rPr>
          <w:rFonts w:eastAsiaTheme="minorHAnsi"/>
        </w:rPr>
        <w:t xml:space="preserve">a vaccination </w:t>
      </w:r>
      <w:r w:rsidR="00A22F50" w:rsidRPr="009501FE">
        <w:rPr>
          <w:rFonts w:eastAsiaTheme="minorHAnsi"/>
        </w:rPr>
        <w:t>register</w:t>
      </w:r>
      <w:r w:rsidR="00CA07AC">
        <w:rPr>
          <w:rFonts w:eastAsiaTheme="minorHAnsi"/>
        </w:rPr>
        <w:t xml:space="preserve">. </w:t>
      </w:r>
      <w:r>
        <w:rPr>
          <w:rFonts w:eastAsiaTheme="minorHAnsi"/>
        </w:rPr>
        <w:t>The service had i</w:t>
      </w:r>
      <w:r w:rsidR="00CA07AC">
        <w:rPr>
          <w:rFonts w:eastAsiaTheme="minorHAnsi"/>
        </w:rPr>
        <w:t xml:space="preserve">nfection control practices and </w:t>
      </w:r>
      <w:r>
        <w:rPr>
          <w:rFonts w:eastAsiaTheme="minorHAnsi"/>
        </w:rPr>
        <w:t>a</w:t>
      </w:r>
      <w:r w:rsidR="00281D2C">
        <w:rPr>
          <w:rFonts w:eastAsiaTheme="minorHAnsi"/>
        </w:rPr>
        <w:t xml:space="preserve">ntimicrobial </w:t>
      </w:r>
      <w:r>
        <w:rPr>
          <w:rFonts w:eastAsiaTheme="minorHAnsi"/>
        </w:rPr>
        <w:t>st</w:t>
      </w:r>
      <w:r w:rsidR="00281D2C">
        <w:rPr>
          <w:rFonts w:eastAsiaTheme="minorHAnsi"/>
        </w:rPr>
        <w:t>ewardship</w:t>
      </w:r>
      <w:r>
        <w:rPr>
          <w:rFonts w:eastAsiaTheme="minorHAnsi"/>
        </w:rPr>
        <w:t xml:space="preserve"> guidelines, which included </w:t>
      </w:r>
      <w:r w:rsidR="00CA07AC">
        <w:rPr>
          <w:rFonts w:eastAsiaTheme="minorHAnsi"/>
        </w:rPr>
        <w:t>monitor</w:t>
      </w:r>
      <w:r>
        <w:rPr>
          <w:rFonts w:eastAsiaTheme="minorHAnsi"/>
        </w:rPr>
        <w:t>ing</w:t>
      </w:r>
      <w:r w:rsidR="00CA07AC">
        <w:rPr>
          <w:rFonts w:eastAsiaTheme="minorHAnsi"/>
        </w:rPr>
        <w:t xml:space="preserve"> the use of antibiotics and seeking alternatives prior to prescribing</w:t>
      </w:r>
      <w:r w:rsidR="00103BF5">
        <w:rPr>
          <w:rFonts w:eastAsiaTheme="minorHAnsi"/>
        </w:rPr>
        <w:t xml:space="preserve"> antibiotics</w:t>
      </w:r>
      <w:r w:rsidR="00AE2F6D">
        <w:rPr>
          <w:rFonts w:eastAsiaTheme="minorHAnsi"/>
        </w:rPr>
        <w:t>.</w:t>
      </w:r>
    </w:p>
    <w:p w14:paraId="3554AECC" w14:textId="1D82264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06156A18" w:rsidR="00853601" w:rsidRPr="00853601" w:rsidRDefault="00853601" w:rsidP="00853601">
      <w:pPr>
        <w:pStyle w:val="Heading3"/>
      </w:pPr>
      <w:r w:rsidRPr="00853601">
        <w:t>Requirement 3(3)(a)</w:t>
      </w:r>
      <w:r>
        <w:tab/>
        <w:t>Compliant</w:t>
      </w:r>
      <w:r w:rsidR="0024676C">
        <w:t xml:space="preserve"> </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02E2A170" w:rsidR="00853601" w:rsidRPr="00853601" w:rsidRDefault="00853601" w:rsidP="0007402F">
      <w:pPr>
        <w:pStyle w:val="Heading3"/>
        <w:keepNext w:val="0"/>
      </w:pPr>
      <w:r w:rsidRPr="00853601">
        <w:t>Requirement 3(3)(b)</w:t>
      </w:r>
      <w:r>
        <w:tab/>
        <w:t>Compliant</w:t>
      </w:r>
      <w:r w:rsidR="0024676C">
        <w:t xml:space="preserve"> </w:t>
      </w:r>
    </w:p>
    <w:p w14:paraId="44D5BC1F" w14:textId="748F7EC4" w:rsidR="00853601" w:rsidRPr="003D065E" w:rsidRDefault="00853601" w:rsidP="0007402F">
      <w:pPr>
        <w:rPr>
          <w:i/>
        </w:rPr>
      </w:pPr>
      <w:r w:rsidRPr="008D114F">
        <w:rPr>
          <w:i/>
          <w:szCs w:val="22"/>
        </w:rPr>
        <w:lastRenderedPageBreak/>
        <w:t>Effective management of high impact or high prevalence risks associated with the care of each consumer.</w:t>
      </w:r>
    </w:p>
    <w:p w14:paraId="094D7B19" w14:textId="6090DDA7" w:rsidR="00853601" w:rsidRPr="00D435F8" w:rsidRDefault="00853601" w:rsidP="00853601">
      <w:pPr>
        <w:pStyle w:val="Heading3"/>
      </w:pPr>
      <w:r w:rsidRPr="00D435F8">
        <w:t>Requirement 3(3)(c)</w:t>
      </w:r>
      <w:r>
        <w:tab/>
        <w:t>Compliant</w:t>
      </w:r>
      <w:r w:rsidR="0024676C">
        <w:t xml:space="preserve"> </w:t>
      </w:r>
    </w:p>
    <w:p w14:paraId="569ED763" w14:textId="3B088FFE" w:rsidR="00853601" w:rsidRPr="003D065E" w:rsidRDefault="00853601" w:rsidP="00853601">
      <w:pPr>
        <w:rPr>
          <w:i/>
        </w:rPr>
      </w:pPr>
      <w:r w:rsidRPr="008D114F">
        <w:rPr>
          <w:i/>
          <w:szCs w:val="22"/>
        </w:rPr>
        <w:t xml:space="preserve">The needs, goals and preferences of </w:t>
      </w:r>
      <w:r w:rsidR="005B1778">
        <w:rPr>
          <w:i/>
          <w:szCs w:val="22"/>
        </w:rPr>
        <w:t>Consumers</w:t>
      </w:r>
      <w:r w:rsidRPr="008D114F">
        <w:rPr>
          <w:i/>
          <w:szCs w:val="22"/>
        </w:rPr>
        <w:t xml:space="preserve"> nearing the end of life are recognised and addressed, their comfort </w:t>
      </w:r>
      <w:r w:rsidR="00214C1A" w:rsidRPr="008D114F">
        <w:rPr>
          <w:i/>
          <w:szCs w:val="22"/>
        </w:rPr>
        <w:t>maximised,</w:t>
      </w:r>
      <w:r w:rsidRPr="008D114F">
        <w:rPr>
          <w:i/>
          <w:szCs w:val="22"/>
        </w:rPr>
        <w:t xml:space="preserve"> and their dignity preserved.</w:t>
      </w:r>
    </w:p>
    <w:p w14:paraId="2B4C8973" w14:textId="4310495A" w:rsidR="00853601" w:rsidRPr="00D435F8" w:rsidRDefault="00853601" w:rsidP="00853601">
      <w:pPr>
        <w:pStyle w:val="Heading3"/>
      </w:pPr>
      <w:r w:rsidRPr="00D435F8">
        <w:t>Requirement 3(3)(d)</w:t>
      </w:r>
      <w:r>
        <w:tab/>
        <w:t>Compliant</w:t>
      </w:r>
      <w:r w:rsidR="0024676C">
        <w:t xml:space="preserve"> </w:t>
      </w:r>
    </w:p>
    <w:p w14:paraId="26B9E0E9" w14:textId="680D4DE7" w:rsidR="00853601" w:rsidRPr="003D065E"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206589D" w:rsidR="00853601" w:rsidRPr="00D435F8" w:rsidRDefault="00853601" w:rsidP="00853601">
      <w:pPr>
        <w:pStyle w:val="Heading3"/>
      </w:pPr>
      <w:r w:rsidRPr="00D435F8">
        <w:t>Requirement 3(3)(e)</w:t>
      </w:r>
      <w:r>
        <w:tab/>
        <w:t>Compliant</w:t>
      </w:r>
      <w:r w:rsidR="0024676C">
        <w:t xml:space="preserve"> </w:t>
      </w:r>
    </w:p>
    <w:p w14:paraId="43F60C5B" w14:textId="01B80D7C" w:rsidR="00853601" w:rsidRPr="003D065E" w:rsidRDefault="00853601" w:rsidP="00853601">
      <w:pPr>
        <w:rPr>
          <w:i/>
        </w:rPr>
      </w:pPr>
      <w:r w:rsidRPr="008D114F">
        <w:rPr>
          <w:i/>
          <w:szCs w:val="22"/>
        </w:rPr>
        <w:t xml:space="preserve">Information about the consumer’s condition, needs and preferences is documented and communicated within the </w:t>
      </w:r>
      <w:r w:rsidR="00A954D9">
        <w:rPr>
          <w:i/>
          <w:szCs w:val="22"/>
        </w:rPr>
        <w:t>Organisation</w:t>
      </w:r>
      <w:r w:rsidRPr="008D114F">
        <w:rPr>
          <w:i/>
          <w:szCs w:val="22"/>
        </w:rPr>
        <w:t>, and with others where responsibility for care is shared.</w:t>
      </w:r>
    </w:p>
    <w:p w14:paraId="24C6C980" w14:textId="79D9CF97" w:rsidR="00853601" w:rsidRPr="00D435F8" w:rsidRDefault="00853601" w:rsidP="00853601">
      <w:pPr>
        <w:pStyle w:val="Heading3"/>
      </w:pPr>
      <w:r w:rsidRPr="00D435F8">
        <w:t>Requirement 3(3)(f)</w:t>
      </w:r>
      <w:r>
        <w:tab/>
        <w:t>Compliant</w:t>
      </w:r>
      <w:r w:rsidR="0024676C">
        <w:t xml:space="preserve"> </w:t>
      </w:r>
    </w:p>
    <w:p w14:paraId="5144E45C" w14:textId="0788AC06" w:rsidR="00853601" w:rsidRPr="003D065E" w:rsidRDefault="00853601" w:rsidP="00853601">
      <w:pPr>
        <w:rPr>
          <w:i/>
        </w:rPr>
      </w:pPr>
      <w:r w:rsidRPr="008D114F">
        <w:rPr>
          <w:i/>
          <w:szCs w:val="22"/>
        </w:rPr>
        <w:t xml:space="preserve">Timely and appropriate referrals to individuals, other </w:t>
      </w:r>
      <w:r w:rsidR="00A954D9">
        <w:rPr>
          <w:i/>
          <w:szCs w:val="22"/>
        </w:rPr>
        <w:t>Organisation</w:t>
      </w:r>
      <w:r w:rsidRPr="008D114F">
        <w:rPr>
          <w:i/>
          <w:szCs w:val="22"/>
        </w:rPr>
        <w:t>s and providers of other care and services.</w:t>
      </w:r>
    </w:p>
    <w:p w14:paraId="32985504" w14:textId="2FAB545E" w:rsidR="00853601" w:rsidRPr="00D435F8" w:rsidRDefault="00853601" w:rsidP="00853601">
      <w:pPr>
        <w:pStyle w:val="Heading3"/>
      </w:pPr>
      <w:r w:rsidRPr="00D435F8">
        <w:t>Requirement 3(3)(g)</w:t>
      </w:r>
      <w:r>
        <w:tab/>
        <w:t>Compliant</w:t>
      </w:r>
      <w:r w:rsidR="0024676C">
        <w:t xml:space="preserve"> </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464D154E"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r w:rsidR="00214C1A" w:rsidRPr="008D114F">
        <w:rPr>
          <w:i/>
        </w:rPr>
        <w:t>transmission-based</w:t>
      </w:r>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2E10A50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24676C">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5785788C" w:rsidR="007F5256" w:rsidRDefault="00A954D9" w:rsidP="00032B17">
      <w:pPr>
        <w:pStyle w:val="Heading3"/>
        <w:shd w:val="clear" w:color="auto" w:fill="F2F2F2" w:themeFill="background1" w:themeFillShade="F2"/>
      </w:pPr>
      <w:r>
        <w:t>Organisation</w:t>
      </w:r>
      <w:r w:rsidR="007F5256">
        <w:t xml:space="preserve"> statement:</w:t>
      </w:r>
    </w:p>
    <w:p w14:paraId="529B3994" w14:textId="47ED8270" w:rsidR="007F5256" w:rsidRDefault="007F5256" w:rsidP="00912DE6">
      <w:pPr>
        <w:numPr>
          <w:ilvl w:val="0"/>
          <w:numId w:val="4"/>
        </w:numPr>
        <w:shd w:val="clear" w:color="auto" w:fill="F2F2F2" w:themeFill="background1" w:themeFillShade="F2"/>
      </w:pPr>
      <w:r>
        <w:t xml:space="preserve">The </w:t>
      </w:r>
      <w:r w:rsidR="00A954D9">
        <w:t>Organisation</w:t>
      </w:r>
      <w:r>
        <w:t xml:space="preserve">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29AA11D2" w:rsidR="007F5256" w:rsidRDefault="00154403" w:rsidP="00154403">
      <w:pPr>
        <w:rPr>
          <w:rFonts w:eastAsiaTheme="minorHAnsi"/>
          <w:color w:val="auto"/>
        </w:rPr>
      </w:pPr>
      <w:r w:rsidRPr="00154403">
        <w:rPr>
          <w:rFonts w:eastAsiaTheme="minorHAnsi"/>
        </w:rPr>
        <w:t xml:space="preserve">The Quality Standard is assessed as </w:t>
      </w:r>
      <w:r w:rsidRPr="00E23945">
        <w:rPr>
          <w:rFonts w:eastAsiaTheme="minorHAnsi"/>
          <w:color w:val="auto"/>
        </w:rPr>
        <w:t>Compliant</w:t>
      </w:r>
      <w:r w:rsidR="00E23945" w:rsidRPr="00E23945">
        <w:rPr>
          <w:rFonts w:eastAsiaTheme="minorHAnsi"/>
          <w:color w:val="auto"/>
        </w:rPr>
        <w:t xml:space="preserve"> </w:t>
      </w:r>
      <w:r w:rsidRPr="00E23945">
        <w:rPr>
          <w:rFonts w:eastAsiaTheme="minorHAnsi"/>
          <w:color w:val="auto"/>
        </w:rPr>
        <w:t xml:space="preserve">as </w:t>
      </w:r>
      <w:r w:rsidR="00E23945" w:rsidRPr="00E23945">
        <w:rPr>
          <w:rFonts w:eastAsiaTheme="minorHAnsi"/>
          <w:color w:val="auto"/>
        </w:rPr>
        <w:t>seven</w:t>
      </w:r>
      <w:r w:rsidRPr="00E23945">
        <w:rPr>
          <w:rFonts w:eastAsiaTheme="minorHAnsi"/>
          <w:color w:val="auto"/>
        </w:rPr>
        <w:t xml:space="preserve"> of the seven specific requirements </w:t>
      </w:r>
      <w:r w:rsidR="003D065E">
        <w:rPr>
          <w:rFonts w:eastAsiaTheme="minorHAnsi"/>
          <w:color w:val="auto"/>
        </w:rPr>
        <w:t>were</w:t>
      </w:r>
      <w:r w:rsidRPr="00E23945">
        <w:rPr>
          <w:rFonts w:eastAsiaTheme="minorHAnsi"/>
          <w:color w:val="auto"/>
        </w:rPr>
        <w:t xml:space="preserve"> assessed as Compliant.</w:t>
      </w:r>
    </w:p>
    <w:p w14:paraId="0726D175" w14:textId="36C6CA60" w:rsidR="00263C8E" w:rsidRPr="005D0B10" w:rsidRDefault="005B1778" w:rsidP="005D0B10">
      <w:pPr>
        <w:rPr>
          <w:rFonts w:eastAsiaTheme="minorHAnsi"/>
          <w:color w:val="auto"/>
        </w:rPr>
      </w:pPr>
      <w:r w:rsidRPr="00D205D8">
        <w:rPr>
          <w:rFonts w:eastAsiaTheme="minorHAnsi"/>
          <w:color w:val="auto"/>
        </w:rPr>
        <w:t>Consumers</w:t>
      </w:r>
      <w:r w:rsidR="00263C8E" w:rsidRPr="00D205D8">
        <w:rPr>
          <w:rFonts w:eastAsiaTheme="minorHAnsi"/>
          <w:color w:val="auto"/>
        </w:rPr>
        <w:t xml:space="preserve"> and </w:t>
      </w:r>
      <w:r w:rsidR="00C55C24" w:rsidRPr="00D205D8">
        <w:rPr>
          <w:rFonts w:eastAsiaTheme="minorHAnsi"/>
          <w:color w:val="auto"/>
        </w:rPr>
        <w:t>r</w:t>
      </w:r>
      <w:r w:rsidRPr="00D205D8">
        <w:rPr>
          <w:rFonts w:eastAsiaTheme="minorHAnsi"/>
          <w:color w:val="auto"/>
        </w:rPr>
        <w:t>epresentatives</w:t>
      </w:r>
      <w:r w:rsidR="00263C8E" w:rsidRPr="00D205D8">
        <w:rPr>
          <w:rFonts w:eastAsiaTheme="minorHAnsi"/>
          <w:color w:val="auto"/>
        </w:rPr>
        <w:t xml:space="preserve"> </w:t>
      </w:r>
      <w:r w:rsidR="00272AC3" w:rsidRPr="00D205D8">
        <w:rPr>
          <w:rFonts w:eastAsiaTheme="minorHAnsi"/>
          <w:color w:val="auto"/>
        </w:rPr>
        <w:t>advised</w:t>
      </w:r>
      <w:r w:rsidR="00263C8E" w:rsidRPr="00D205D8">
        <w:rPr>
          <w:rFonts w:eastAsiaTheme="minorHAnsi"/>
          <w:color w:val="auto"/>
        </w:rPr>
        <w:t xml:space="preserve"> the</w:t>
      </w:r>
      <w:r w:rsidR="00272AC3" w:rsidRPr="00D205D8">
        <w:rPr>
          <w:rFonts w:eastAsiaTheme="minorHAnsi"/>
          <w:color w:val="auto"/>
        </w:rPr>
        <w:t xml:space="preserve"> service</w:t>
      </w:r>
      <w:r w:rsidR="00263C8E" w:rsidRPr="00D205D8">
        <w:rPr>
          <w:rFonts w:eastAsiaTheme="minorHAnsi"/>
          <w:color w:val="auto"/>
        </w:rPr>
        <w:t xml:space="preserve"> supported </w:t>
      </w:r>
      <w:r w:rsidR="00272AC3" w:rsidRPr="00D205D8">
        <w:rPr>
          <w:rFonts w:eastAsiaTheme="minorHAnsi"/>
          <w:color w:val="auto"/>
        </w:rPr>
        <w:t xml:space="preserve">them </w:t>
      </w:r>
      <w:r w:rsidR="00263C8E" w:rsidRPr="00D205D8">
        <w:rPr>
          <w:rFonts w:eastAsiaTheme="minorHAnsi"/>
          <w:color w:val="auto"/>
        </w:rPr>
        <w:t xml:space="preserve">to </w:t>
      </w:r>
      <w:r w:rsidR="002F3854" w:rsidRPr="00D205D8">
        <w:rPr>
          <w:rFonts w:eastAsiaTheme="minorHAnsi"/>
          <w:color w:val="auto"/>
        </w:rPr>
        <w:t>engage in activities of</w:t>
      </w:r>
      <w:r w:rsidR="00263C8E" w:rsidRPr="00D205D8">
        <w:rPr>
          <w:rFonts w:eastAsiaTheme="minorHAnsi"/>
          <w:color w:val="auto"/>
        </w:rPr>
        <w:t xml:space="preserve"> interest to them and this </w:t>
      </w:r>
      <w:r w:rsidR="002F3854" w:rsidRPr="00D205D8">
        <w:rPr>
          <w:rFonts w:eastAsiaTheme="minorHAnsi"/>
          <w:color w:val="auto"/>
        </w:rPr>
        <w:t>promote</w:t>
      </w:r>
      <w:r w:rsidR="00272AC3" w:rsidRPr="00D205D8">
        <w:rPr>
          <w:rFonts w:eastAsiaTheme="minorHAnsi"/>
          <w:color w:val="auto"/>
        </w:rPr>
        <w:t>d</w:t>
      </w:r>
      <w:r w:rsidR="00263C8E" w:rsidRPr="00D205D8">
        <w:rPr>
          <w:rFonts w:eastAsiaTheme="minorHAnsi"/>
          <w:color w:val="auto"/>
        </w:rPr>
        <w:t xml:space="preserve"> their health and wellbeing. </w:t>
      </w:r>
      <w:r w:rsidRPr="00D205D8">
        <w:rPr>
          <w:rFonts w:eastAsiaTheme="minorHAnsi"/>
          <w:color w:val="auto"/>
        </w:rPr>
        <w:t>Consumers</w:t>
      </w:r>
      <w:r w:rsidR="00263C8E" w:rsidRPr="00D205D8">
        <w:rPr>
          <w:rFonts w:eastAsiaTheme="minorHAnsi"/>
          <w:color w:val="auto"/>
        </w:rPr>
        <w:t xml:space="preserve"> advised </w:t>
      </w:r>
      <w:r w:rsidR="002F3854" w:rsidRPr="00D205D8">
        <w:rPr>
          <w:rFonts w:eastAsiaTheme="minorHAnsi"/>
          <w:color w:val="auto"/>
        </w:rPr>
        <w:t xml:space="preserve">activities were based on what they liked to do, </w:t>
      </w:r>
      <w:r w:rsidR="00263C8E" w:rsidRPr="00D205D8">
        <w:rPr>
          <w:rFonts w:eastAsiaTheme="minorHAnsi"/>
          <w:color w:val="auto"/>
        </w:rPr>
        <w:t>and</w:t>
      </w:r>
      <w:r w:rsidR="002F3854" w:rsidRPr="00D205D8">
        <w:rPr>
          <w:rFonts w:eastAsiaTheme="minorHAnsi"/>
          <w:color w:val="auto"/>
        </w:rPr>
        <w:t xml:space="preserve"> they</w:t>
      </w:r>
      <w:r w:rsidR="00263C8E" w:rsidRPr="00D205D8">
        <w:rPr>
          <w:rFonts w:eastAsiaTheme="minorHAnsi"/>
          <w:color w:val="auto"/>
        </w:rPr>
        <w:t xml:space="preserve"> </w:t>
      </w:r>
      <w:r w:rsidR="00D205D8">
        <w:rPr>
          <w:rFonts w:eastAsiaTheme="minorHAnsi"/>
          <w:color w:val="auto"/>
        </w:rPr>
        <w:t>felt</w:t>
      </w:r>
      <w:r w:rsidR="00263C8E" w:rsidRPr="00D205D8">
        <w:rPr>
          <w:rFonts w:eastAsiaTheme="minorHAnsi"/>
          <w:color w:val="auto"/>
        </w:rPr>
        <w:t xml:space="preserve"> comfortable in providing suggestions and feedback.</w:t>
      </w:r>
      <w:r w:rsidR="002F3854" w:rsidRPr="00D205D8">
        <w:rPr>
          <w:rFonts w:eastAsiaTheme="minorHAnsi"/>
          <w:color w:val="auto"/>
        </w:rPr>
        <w:t xml:space="preserve"> </w:t>
      </w:r>
      <w:r w:rsidR="00D205D8">
        <w:rPr>
          <w:rFonts w:eastAsiaTheme="minorHAnsi"/>
          <w:color w:val="auto"/>
        </w:rPr>
        <w:t>The activity calendar noted a variety of u</w:t>
      </w:r>
      <w:r w:rsidR="002F3854" w:rsidRPr="00D205D8">
        <w:rPr>
          <w:rFonts w:eastAsiaTheme="minorHAnsi"/>
          <w:color w:val="auto"/>
        </w:rPr>
        <w:t xml:space="preserve">pcoming activities </w:t>
      </w:r>
      <w:r w:rsidR="00D205D8">
        <w:rPr>
          <w:rFonts w:eastAsiaTheme="minorHAnsi"/>
          <w:color w:val="auto"/>
        </w:rPr>
        <w:t>t</w:t>
      </w:r>
      <w:r w:rsidR="001C5BE7">
        <w:rPr>
          <w:rFonts w:eastAsiaTheme="minorHAnsi"/>
          <w:color w:val="auto"/>
        </w:rPr>
        <w:t>h</w:t>
      </w:r>
      <w:r w:rsidR="00D205D8">
        <w:rPr>
          <w:rFonts w:eastAsiaTheme="minorHAnsi"/>
          <w:color w:val="auto"/>
        </w:rPr>
        <w:t>at</w:t>
      </w:r>
      <w:r w:rsidR="002F3854" w:rsidRPr="00D205D8">
        <w:rPr>
          <w:rFonts w:eastAsiaTheme="minorHAnsi"/>
          <w:color w:val="auto"/>
        </w:rPr>
        <w:t xml:space="preserve"> included bocce</w:t>
      </w:r>
      <w:r w:rsidR="002F3854" w:rsidRPr="00D205D8">
        <w:rPr>
          <w:rFonts w:eastAsia="Calibri"/>
          <w:color w:val="auto"/>
          <w:lang w:eastAsia="en-US"/>
        </w:rPr>
        <w:t xml:space="preserve"> 4 times a week, music and art, seated dance yoga, bingo, bus trips, multiple religious activities, a weekly concert, small group walks, word games and trivia.</w:t>
      </w:r>
      <w:r w:rsidR="0057287B" w:rsidRPr="00D205D8">
        <w:rPr>
          <w:rFonts w:eastAsia="Calibri"/>
          <w:color w:val="auto"/>
          <w:lang w:eastAsia="en-US"/>
        </w:rPr>
        <w:t xml:space="preserve"> </w:t>
      </w:r>
      <w:r w:rsidRPr="00D205D8">
        <w:rPr>
          <w:rFonts w:eastAsia="Calibri"/>
          <w:color w:val="auto"/>
          <w:lang w:eastAsia="en-US"/>
        </w:rPr>
        <w:t>Consumers</w:t>
      </w:r>
      <w:r w:rsidR="0057287B" w:rsidRPr="00D205D8">
        <w:rPr>
          <w:rFonts w:eastAsia="Calibri"/>
          <w:color w:val="auto"/>
          <w:lang w:eastAsia="en-US"/>
        </w:rPr>
        <w:t xml:space="preserve"> and </w:t>
      </w:r>
      <w:r w:rsidR="002F31CF">
        <w:rPr>
          <w:rFonts w:eastAsia="Calibri"/>
          <w:color w:val="auto"/>
          <w:lang w:eastAsia="en-US"/>
        </w:rPr>
        <w:t>r</w:t>
      </w:r>
      <w:r w:rsidRPr="00D205D8">
        <w:rPr>
          <w:rFonts w:eastAsia="Calibri"/>
          <w:color w:val="auto"/>
          <w:lang w:eastAsia="en-US"/>
        </w:rPr>
        <w:t>epresentatives</w:t>
      </w:r>
      <w:r w:rsidR="0057287B" w:rsidRPr="00D205D8">
        <w:rPr>
          <w:rFonts w:eastAsia="Calibri"/>
          <w:color w:val="auto"/>
          <w:lang w:eastAsia="en-US"/>
        </w:rPr>
        <w:t xml:space="preserve"> indicated they </w:t>
      </w:r>
      <w:r w:rsidR="002F31CF">
        <w:rPr>
          <w:rFonts w:eastAsia="Calibri"/>
          <w:color w:val="auto"/>
          <w:lang w:eastAsia="en-US"/>
        </w:rPr>
        <w:t>were able to</w:t>
      </w:r>
      <w:r w:rsidR="0057287B" w:rsidRPr="00D205D8">
        <w:rPr>
          <w:rFonts w:eastAsia="Calibri"/>
          <w:color w:val="auto"/>
          <w:lang w:eastAsia="en-US"/>
        </w:rPr>
        <w:t xml:space="preserve"> stay in touch with family or friends for comfort and emotional support. </w:t>
      </w:r>
      <w:r w:rsidRPr="00D205D8">
        <w:rPr>
          <w:rFonts w:eastAsia="Calibri"/>
          <w:color w:val="auto"/>
          <w:lang w:eastAsia="en-US"/>
        </w:rPr>
        <w:t>Consumers</w:t>
      </w:r>
      <w:r w:rsidR="0057287B" w:rsidRPr="00D205D8">
        <w:rPr>
          <w:rFonts w:eastAsia="Calibri"/>
          <w:color w:val="auto"/>
          <w:lang w:eastAsia="en-US"/>
        </w:rPr>
        <w:t xml:space="preserve"> said that they </w:t>
      </w:r>
      <w:r w:rsidR="002F31CF">
        <w:rPr>
          <w:rFonts w:eastAsia="Calibri"/>
          <w:color w:val="auto"/>
          <w:lang w:eastAsia="en-US"/>
        </w:rPr>
        <w:t xml:space="preserve">met friends and family </w:t>
      </w:r>
      <w:r w:rsidR="0057287B" w:rsidRPr="00D205D8">
        <w:rPr>
          <w:rFonts w:eastAsia="Calibri"/>
          <w:color w:val="auto"/>
          <w:lang w:eastAsia="en-US"/>
        </w:rPr>
        <w:t>at the service or use</w:t>
      </w:r>
      <w:r w:rsidR="002F31CF">
        <w:rPr>
          <w:rFonts w:eastAsia="Calibri"/>
          <w:color w:val="auto"/>
          <w:lang w:eastAsia="en-US"/>
        </w:rPr>
        <w:t>d</w:t>
      </w:r>
      <w:r w:rsidR="0057287B" w:rsidRPr="00D205D8">
        <w:rPr>
          <w:rFonts w:eastAsia="Calibri"/>
          <w:color w:val="auto"/>
          <w:lang w:eastAsia="en-US"/>
        </w:rPr>
        <w:t xml:space="preserve"> technology to stay in touch with them.</w:t>
      </w:r>
      <w:r w:rsidR="002F31CF">
        <w:rPr>
          <w:rFonts w:eastAsia="Calibri"/>
          <w:color w:val="auto"/>
          <w:lang w:eastAsia="en-US"/>
        </w:rPr>
        <w:t xml:space="preserve"> </w:t>
      </w:r>
      <w:r w:rsidR="002F31CF">
        <w:rPr>
          <w:rFonts w:eastAsiaTheme="minorHAnsi"/>
          <w:color w:val="auto"/>
        </w:rPr>
        <w:t>C</w:t>
      </w:r>
      <w:r w:rsidRPr="00D205D8">
        <w:rPr>
          <w:rFonts w:eastAsiaTheme="minorHAnsi"/>
          <w:color w:val="auto"/>
        </w:rPr>
        <w:t>onsumers</w:t>
      </w:r>
      <w:r w:rsidR="002F3854" w:rsidRPr="00D205D8">
        <w:rPr>
          <w:rFonts w:eastAsiaTheme="minorHAnsi"/>
          <w:color w:val="auto"/>
        </w:rPr>
        <w:t xml:space="preserve"> and </w:t>
      </w:r>
      <w:r w:rsidR="002F31CF">
        <w:rPr>
          <w:rFonts w:eastAsiaTheme="minorHAnsi"/>
          <w:color w:val="auto"/>
        </w:rPr>
        <w:t>r</w:t>
      </w:r>
      <w:r w:rsidRPr="00D205D8">
        <w:rPr>
          <w:rFonts w:eastAsiaTheme="minorHAnsi"/>
          <w:color w:val="auto"/>
        </w:rPr>
        <w:t>epresentatives</w:t>
      </w:r>
      <w:r w:rsidR="002F3854" w:rsidRPr="00D205D8">
        <w:rPr>
          <w:rFonts w:eastAsiaTheme="minorHAnsi"/>
          <w:color w:val="auto"/>
        </w:rPr>
        <w:t xml:space="preserve"> advised staff </w:t>
      </w:r>
      <w:r w:rsidR="002F31CF">
        <w:rPr>
          <w:rFonts w:eastAsiaTheme="minorHAnsi"/>
          <w:color w:val="auto"/>
        </w:rPr>
        <w:t xml:space="preserve">knew their </w:t>
      </w:r>
      <w:r w:rsidR="002F3854" w:rsidRPr="00D205D8">
        <w:rPr>
          <w:rFonts w:eastAsiaTheme="minorHAnsi"/>
          <w:color w:val="auto"/>
        </w:rPr>
        <w:t>needs and preferences, without need</w:t>
      </w:r>
      <w:r w:rsidR="002F31CF">
        <w:rPr>
          <w:rFonts w:eastAsiaTheme="minorHAnsi"/>
          <w:color w:val="auto"/>
        </w:rPr>
        <w:t xml:space="preserve">ing </w:t>
      </w:r>
      <w:r w:rsidR="002F3854" w:rsidRPr="00D205D8">
        <w:rPr>
          <w:rFonts w:eastAsiaTheme="minorHAnsi"/>
          <w:color w:val="auto"/>
        </w:rPr>
        <w:t>to remind them.</w:t>
      </w:r>
      <w:r w:rsidR="00263C8E" w:rsidRPr="00D205D8">
        <w:rPr>
          <w:rFonts w:eastAsiaTheme="minorHAnsi"/>
          <w:color w:val="auto"/>
        </w:rPr>
        <w:t xml:space="preserve"> </w:t>
      </w:r>
      <w:r w:rsidRPr="00D205D8">
        <w:rPr>
          <w:rFonts w:eastAsiaTheme="minorHAnsi"/>
          <w:color w:val="auto"/>
        </w:rPr>
        <w:t>Consumers</w:t>
      </w:r>
      <w:r w:rsidR="00263C8E" w:rsidRPr="00D205D8">
        <w:rPr>
          <w:rFonts w:eastAsiaTheme="minorHAnsi"/>
          <w:color w:val="auto"/>
        </w:rPr>
        <w:t xml:space="preserve"> reported the food </w:t>
      </w:r>
      <w:r w:rsidR="002F31CF">
        <w:rPr>
          <w:rFonts w:eastAsiaTheme="minorHAnsi"/>
          <w:color w:val="auto"/>
        </w:rPr>
        <w:t xml:space="preserve">was </w:t>
      </w:r>
      <w:r w:rsidR="00263C8E" w:rsidRPr="00D205D8">
        <w:rPr>
          <w:rFonts w:eastAsiaTheme="minorHAnsi"/>
          <w:color w:val="auto"/>
        </w:rPr>
        <w:t xml:space="preserve">of </w:t>
      </w:r>
      <w:r w:rsidR="00103BF5" w:rsidRPr="00D205D8">
        <w:rPr>
          <w:rFonts w:eastAsiaTheme="minorHAnsi"/>
          <w:color w:val="auto"/>
        </w:rPr>
        <w:t>excellent quality</w:t>
      </w:r>
      <w:r w:rsidR="00263C8E" w:rsidRPr="00D205D8">
        <w:rPr>
          <w:rFonts w:eastAsiaTheme="minorHAnsi"/>
          <w:color w:val="auto"/>
        </w:rPr>
        <w:t xml:space="preserve"> and met their dietary needs, menu options </w:t>
      </w:r>
      <w:r w:rsidR="002F31CF">
        <w:rPr>
          <w:rFonts w:eastAsiaTheme="minorHAnsi"/>
          <w:color w:val="auto"/>
        </w:rPr>
        <w:t>we</w:t>
      </w:r>
      <w:r w:rsidR="00263C8E" w:rsidRPr="00D205D8">
        <w:rPr>
          <w:rFonts w:eastAsiaTheme="minorHAnsi"/>
          <w:color w:val="auto"/>
        </w:rPr>
        <w:t>re flexible, and they c</w:t>
      </w:r>
      <w:r w:rsidR="002F31CF">
        <w:rPr>
          <w:rFonts w:eastAsiaTheme="minorHAnsi"/>
          <w:color w:val="auto"/>
        </w:rPr>
        <w:t>ould</w:t>
      </w:r>
      <w:r w:rsidR="00263C8E" w:rsidRPr="00D205D8">
        <w:rPr>
          <w:rFonts w:eastAsiaTheme="minorHAnsi"/>
          <w:color w:val="auto"/>
        </w:rPr>
        <w:t xml:space="preserve"> order alternatives if they wish</w:t>
      </w:r>
      <w:r w:rsidR="002F31CF">
        <w:rPr>
          <w:rFonts w:eastAsiaTheme="minorHAnsi"/>
          <w:color w:val="auto"/>
        </w:rPr>
        <w:t>ed</w:t>
      </w:r>
      <w:r w:rsidR="00263C8E" w:rsidRPr="00D205D8">
        <w:rPr>
          <w:rFonts w:eastAsiaTheme="minorHAnsi"/>
          <w:color w:val="auto"/>
        </w:rPr>
        <w:t xml:space="preserve">. </w:t>
      </w:r>
      <w:r w:rsidRPr="00D205D8">
        <w:rPr>
          <w:rFonts w:eastAsiaTheme="minorHAnsi"/>
          <w:color w:val="auto"/>
        </w:rPr>
        <w:t>Representatives</w:t>
      </w:r>
      <w:r w:rsidR="002F3854" w:rsidRPr="00D205D8">
        <w:rPr>
          <w:rFonts w:eastAsiaTheme="minorHAnsi"/>
          <w:color w:val="auto"/>
        </w:rPr>
        <w:t xml:space="preserve"> and </w:t>
      </w:r>
      <w:r w:rsidR="002F31CF">
        <w:rPr>
          <w:rFonts w:eastAsiaTheme="minorHAnsi"/>
          <w:color w:val="auto"/>
        </w:rPr>
        <w:t>c</w:t>
      </w:r>
      <w:r w:rsidRPr="00D205D8">
        <w:rPr>
          <w:rFonts w:eastAsiaTheme="minorHAnsi"/>
          <w:color w:val="auto"/>
        </w:rPr>
        <w:t>onsumers</w:t>
      </w:r>
      <w:r w:rsidR="00263C8E" w:rsidRPr="00D205D8">
        <w:rPr>
          <w:rFonts w:eastAsiaTheme="minorHAnsi"/>
          <w:color w:val="auto"/>
        </w:rPr>
        <w:t xml:space="preserve"> advised equipment</w:t>
      </w:r>
      <w:r w:rsidR="00103BF5" w:rsidRPr="00D205D8">
        <w:rPr>
          <w:rFonts w:eastAsiaTheme="minorHAnsi"/>
          <w:color w:val="auto"/>
        </w:rPr>
        <w:t xml:space="preserve">, </w:t>
      </w:r>
      <w:r w:rsidR="00263C8E" w:rsidRPr="00D205D8">
        <w:rPr>
          <w:rFonts w:eastAsiaTheme="minorHAnsi"/>
          <w:color w:val="auto"/>
        </w:rPr>
        <w:t>including mobility aids</w:t>
      </w:r>
      <w:r w:rsidR="002F31CF">
        <w:rPr>
          <w:rFonts w:eastAsiaTheme="minorHAnsi"/>
          <w:color w:val="auto"/>
        </w:rPr>
        <w:t>, was</w:t>
      </w:r>
      <w:r w:rsidR="00263C8E" w:rsidRPr="00D205D8">
        <w:rPr>
          <w:rFonts w:eastAsiaTheme="minorHAnsi"/>
          <w:color w:val="auto"/>
        </w:rPr>
        <w:t xml:space="preserve"> safe, suitable, and clean.</w:t>
      </w:r>
    </w:p>
    <w:p w14:paraId="773E3A49" w14:textId="29CC7D4D" w:rsidR="00263C8E" w:rsidRPr="00C91215" w:rsidRDefault="00263C8E" w:rsidP="005D0B10">
      <w:pPr>
        <w:rPr>
          <w:rFonts w:eastAsia="Calibri"/>
          <w:color w:val="000000" w:themeColor="text1"/>
          <w:lang w:eastAsia="en-US"/>
        </w:rPr>
      </w:pPr>
      <w:r w:rsidRPr="00C91215">
        <w:rPr>
          <w:rFonts w:eastAsiaTheme="minorHAnsi"/>
          <w:color w:val="auto"/>
        </w:rPr>
        <w:t>Staff describe</w:t>
      </w:r>
      <w:r w:rsidR="0057287B">
        <w:rPr>
          <w:rFonts w:eastAsiaTheme="minorHAnsi"/>
          <w:color w:val="auto"/>
        </w:rPr>
        <w:t>d</w:t>
      </w:r>
      <w:r w:rsidRPr="00C91215">
        <w:rPr>
          <w:rFonts w:eastAsiaTheme="minorHAnsi"/>
          <w:color w:val="auto"/>
        </w:rPr>
        <w:t xml:space="preserve"> different activities </w:t>
      </w:r>
      <w:r w:rsidR="002F31CF">
        <w:rPr>
          <w:rFonts w:eastAsiaTheme="minorHAnsi"/>
          <w:color w:val="auto"/>
        </w:rPr>
        <w:t>c</w:t>
      </w:r>
      <w:r w:rsidR="005B1778">
        <w:rPr>
          <w:rFonts w:eastAsiaTheme="minorHAnsi"/>
          <w:color w:val="auto"/>
        </w:rPr>
        <w:t>onsumers</w:t>
      </w:r>
      <w:r w:rsidRPr="00C91215">
        <w:rPr>
          <w:rFonts w:eastAsiaTheme="minorHAnsi"/>
          <w:color w:val="auto"/>
        </w:rPr>
        <w:t xml:space="preserve"> liked to participate in</w:t>
      </w:r>
      <w:r w:rsidR="002F31CF">
        <w:rPr>
          <w:rFonts w:eastAsiaTheme="minorHAnsi"/>
          <w:color w:val="auto"/>
        </w:rPr>
        <w:t xml:space="preserve"> and </w:t>
      </w:r>
      <w:r w:rsidR="0057287B">
        <w:rPr>
          <w:rFonts w:eastAsiaTheme="minorHAnsi"/>
          <w:color w:val="auto"/>
        </w:rPr>
        <w:t>show</w:t>
      </w:r>
      <w:r w:rsidR="002F31CF">
        <w:rPr>
          <w:rFonts w:eastAsiaTheme="minorHAnsi"/>
          <w:color w:val="auto"/>
        </w:rPr>
        <w:t>ed</w:t>
      </w:r>
      <w:r w:rsidRPr="00C91215">
        <w:rPr>
          <w:rFonts w:eastAsiaTheme="minorHAnsi"/>
          <w:color w:val="auto"/>
        </w:rPr>
        <w:t xml:space="preserve"> the</w:t>
      </w:r>
      <w:r w:rsidR="002F31CF">
        <w:rPr>
          <w:rFonts w:eastAsiaTheme="minorHAnsi"/>
          <w:color w:val="auto"/>
        </w:rPr>
        <w:t xml:space="preserve">y </w:t>
      </w:r>
      <w:r w:rsidRPr="00C91215">
        <w:rPr>
          <w:rFonts w:eastAsiaTheme="minorHAnsi"/>
          <w:color w:val="auto"/>
        </w:rPr>
        <w:t>underst</w:t>
      </w:r>
      <w:r w:rsidR="002F31CF">
        <w:rPr>
          <w:rFonts w:eastAsiaTheme="minorHAnsi"/>
          <w:color w:val="auto"/>
        </w:rPr>
        <w:t>ood</w:t>
      </w:r>
      <w:r w:rsidRPr="00C91215">
        <w:rPr>
          <w:rFonts w:eastAsiaTheme="minorHAnsi"/>
          <w:color w:val="auto"/>
        </w:rPr>
        <w:t xml:space="preserve"> </w:t>
      </w:r>
      <w:r w:rsidR="0057287B">
        <w:rPr>
          <w:rFonts w:eastAsiaTheme="minorHAnsi"/>
          <w:color w:val="auto"/>
        </w:rPr>
        <w:t>the</w:t>
      </w:r>
      <w:r w:rsidRPr="00C91215">
        <w:rPr>
          <w:rFonts w:eastAsiaTheme="minorHAnsi"/>
          <w:color w:val="auto"/>
        </w:rPr>
        <w:t xml:space="preserve"> </w:t>
      </w:r>
      <w:r w:rsidR="002F31CF">
        <w:rPr>
          <w:rFonts w:eastAsiaTheme="minorHAnsi"/>
          <w:color w:val="auto"/>
        </w:rPr>
        <w:t>need</w:t>
      </w:r>
      <w:r w:rsidRPr="00C91215">
        <w:rPr>
          <w:rFonts w:eastAsiaTheme="minorHAnsi"/>
          <w:color w:val="auto"/>
        </w:rPr>
        <w:t xml:space="preserve"> for care plans to reflect </w:t>
      </w:r>
      <w:r w:rsidR="002F31CF">
        <w:rPr>
          <w:rFonts w:eastAsiaTheme="minorHAnsi"/>
          <w:color w:val="auto"/>
        </w:rPr>
        <w:t>consumers’</w:t>
      </w:r>
      <w:r w:rsidRPr="00C91215">
        <w:rPr>
          <w:rFonts w:eastAsiaTheme="minorHAnsi"/>
          <w:color w:val="auto"/>
        </w:rPr>
        <w:t xml:space="preserve"> needs and preferences. Staff </w:t>
      </w:r>
      <w:r w:rsidR="0057287B">
        <w:rPr>
          <w:rFonts w:eastAsiaTheme="minorHAnsi"/>
          <w:color w:val="auto"/>
        </w:rPr>
        <w:t>gave</w:t>
      </w:r>
      <w:r w:rsidRPr="00C91215">
        <w:rPr>
          <w:rFonts w:eastAsiaTheme="minorHAnsi"/>
          <w:color w:val="auto"/>
        </w:rPr>
        <w:t xml:space="preserve"> examples of how </w:t>
      </w:r>
      <w:r w:rsidR="0057287B">
        <w:rPr>
          <w:rFonts w:eastAsiaTheme="minorHAnsi"/>
          <w:color w:val="auto"/>
        </w:rPr>
        <w:t>they</w:t>
      </w:r>
      <w:r w:rsidRPr="00C91215">
        <w:rPr>
          <w:rFonts w:eastAsiaTheme="minorHAnsi"/>
          <w:color w:val="auto"/>
        </w:rPr>
        <w:t xml:space="preserve"> support</w:t>
      </w:r>
      <w:r w:rsidR="002F31CF">
        <w:rPr>
          <w:rFonts w:eastAsiaTheme="minorHAnsi"/>
          <w:color w:val="auto"/>
        </w:rPr>
        <w:t>ed</w:t>
      </w:r>
      <w:r w:rsidRPr="00C91215">
        <w:rPr>
          <w:rFonts w:eastAsiaTheme="minorHAnsi"/>
          <w:color w:val="auto"/>
        </w:rPr>
        <w:t xml:space="preserve"> </w:t>
      </w:r>
      <w:r w:rsidR="002F31CF">
        <w:rPr>
          <w:rFonts w:eastAsiaTheme="minorHAnsi"/>
          <w:color w:val="auto"/>
        </w:rPr>
        <w:t>c</w:t>
      </w:r>
      <w:r w:rsidR="005B1778">
        <w:rPr>
          <w:rFonts w:eastAsiaTheme="minorHAnsi"/>
          <w:color w:val="auto"/>
        </w:rPr>
        <w:t>onsumers</w:t>
      </w:r>
      <w:r w:rsidRPr="00C91215">
        <w:rPr>
          <w:rFonts w:eastAsiaTheme="minorHAnsi"/>
          <w:color w:val="auto"/>
        </w:rPr>
        <w:t xml:space="preserve"> </w:t>
      </w:r>
      <w:r w:rsidR="002F31CF">
        <w:rPr>
          <w:rFonts w:eastAsiaTheme="minorHAnsi"/>
          <w:color w:val="auto"/>
        </w:rPr>
        <w:t>to</w:t>
      </w:r>
      <w:r w:rsidRPr="00C91215">
        <w:rPr>
          <w:rFonts w:eastAsiaTheme="minorHAnsi"/>
          <w:color w:val="auto"/>
        </w:rPr>
        <w:t xml:space="preserve"> identify their needs and preferences</w:t>
      </w:r>
      <w:r w:rsidR="002F31CF">
        <w:rPr>
          <w:rFonts w:eastAsiaTheme="minorHAnsi"/>
          <w:color w:val="auto"/>
        </w:rPr>
        <w:t xml:space="preserve">, </w:t>
      </w:r>
      <w:r w:rsidRPr="00C91215">
        <w:rPr>
          <w:rFonts w:eastAsiaTheme="minorHAnsi"/>
          <w:color w:val="auto"/>
        </w:rPr>
        <w:t>so activities c</w:t>
      </w:r>
      <w:r w:rsidR="002F31CF">
        <w:rPr>
          <w:rFonts w:eastAsiaTheme="minorHAnsi"/>
          <w:color w:val="auto"/>
        </w:rPr>
        <w:t>ould</w:t>
      </w:r>
      <w:r w:rsidRPr="00C91215">
        <w:rPr>
          <w:rFonts w:eastAsiaTheme="minorHAnsi"/>
          <w:color w:val="auto"/>
        </w:rPr>
        <w:t xml:space="preserve"> be organised </w:t>
      </w:r>
      <w:r w:rsidR="0057287B">
        <w:rPr>
          <w:rFonts w:eastAsiaTheme="minorHAnsi"/>
          <w:color w:val="auto"/>
        </w:rPr>
        <w:t>to match</w:t>
      </w:r>
      <w:r w:rsidR="00103BF5">
        <w:rPr>
          <w:rFonts w:eastAsiaTheme="minorHAnsi"/>
          <w:color w:val="auto"/>
        </w:rPr>
        <w:t xml:space="preserve"> these.</w:t>
      </w:r>
      <w:r w:rsidRPr="00C91215">
        <w:rPr>
          <w:rFonts w:eastAsiaTheme="minorHAnsi"/>
          <w:color w:val="auto"/>
        </w:rPr>
        <w:t xml:space="preserve"> </w:t>
      </w:r>
      <w:r w:rsidR="00103BF5">
        <w:rPr>
          <w:rFonts w:eastAsiaTheme="minorHAnsi"/>
          <w:color w:val="auto"/>
        </w:rPr>
        <w:t>Staff described using</w:t>
      </w:r>
      <w:r w:rsidRPr="00C91215">
        <w:rPr>
          <w:rFonts w:eastAsiaTheme="minorHAnsi"/>
          <w:color w:val="auto"/>
        </w:rPr>
        <w:t xml:space="preserve"> external </w:t>
      </w:r>
      <w:r w:rsidR="002F31CF">
        <w:rPr>
          <w:rFonts w:eastAsiaTheme="minorHAnsi"/>
          <w:color w:val="auto"/>
        </w:rPr>
        <w:t>o</w:t>
      </w:r>
      <w:r w:rsidR="00A954D9">
        <w:rPr>
          <w:rFonts w:eastAsiaTheme="minorHAnsi"/>
          <w:color w:val="auto"/>
        </w:rPr>
        <w:t>rganisation</w:t>
      </w:r>
      <w:r w:rsidRPr="00C91215">
        <w:rPr>
          <w:rFonts w:eastAsiaTheme="minorHAnsi"/>
          <w:color w:val="auto"/>
        </w:rPr>
        <w:t>s</w:t>
      </w:r>
      <w:r w:rsidR="00103BF5">
        <w:rPr>
          <w:rFonts w:eastAsiaTheme="minorHAnsi"/>
          <w:color w:val="auto"/>
        </w:rPr>
        <w:t xml:space="preserve"> to assist in providing services</w:t>
      </w:r>
      <w:r w:rsidRPr="00C91215">
        <w:rPr>
          <w:rFonts w:eastAsiaTheme="minorHAnsi"/>
          <w:color w:val="auto"/>
        </w:rPr>
        <w:t xml:space="preserve"> </w:t>
      </w:r>
      <w:r w:rsidR="00103BF5">
        <w:rPr>
          <w:rFonts w:eastAsiaTheme="minorHAnsi"/>
          <w:color w:val="auto"/>
        </w:rPr>
        <w:t>as needed.</w:t>
      </w:r>
      <w:r w:rsidRPr="00C91215">
        <w:rPr>
          <w:rFonts w:eastAsiaTheme="minorHAnsi"/>
          <w:color w:val="auto"/>
        </w:rPr>
        <w:t xml:space="preserve"> </w:t>
      </w:r>
    </w:p>
    <w:p w14:paraId="294EF8FC" w14:textId="4C0F7D5B" w:rsidR="00263C8E" w:rsidRPr="00C91215" w:rsidRDefault="00263C8E" w:rsidP="00263C8E">
      <w:pPr>
        <w:rPr>
          <w:rFonts w:eastAsiaTheme="minorHAnsi"/>
          <w:color w:val="auto"/>
        </w:rPr>
      </w:pPr>
      <w:r w:rsidRPr="00C91215">
        <w:rPr>
          <w:rFonts w:eastAsiaTheme="minorHAnsi"/>
          <w:color w:val="auto"/>
        </w:rPr>
        <w:lastRenderedPageBreak/>
        <w:t>Staff demonstrated how they encourage</w:t>
      </w:r>
      <w:r w:rsidR="002F31CF">
        <w:rPr>
          <w:rFonts w:eastAsiaTheme="minorHAnsi"/>
          <w:color w:val="auto"/>
        </w:rPr>
        <w:t>d</w:t>
      </w:r>
      <w:r w:rsidRPr="00C91215">
        <w:rPr>
          <w:rFonts w:eastAsiaTheme="minorHAnsi"/>
          <w:color w:val="auto"/>
        </w:rPr>
        <w:t xml:space="preserve"> </w:t>
      </w:r>
      <w:r w:rsidR="002F31CF">
        <w:rPr>
          <w:rFonts w:eastAsiaTheme="minorHAnsi"/>
          <w:color w:val="auto"/>
        </w:rPr>
        <w:t>c</w:t>
      </w:r>
      <w:r w:rsidR="005B1778">
        <w:rPr>
          <w:rFonts w:eastAsiaTheme="minorHAnsi"/>
          <w:color w:val="auto"/>
        </w:rPr>
        <w:t>onsumers</w:t>
      </w:r>
      <w:r w:rsidRPr="00C91215">
        <w:rPr>
          <w:rFonts w:eastAsiaTheme="minorHAnsi"/>
          <w:color w:val="auto"/>
        </w:rPr>
        <w:t xml:space="preserve"> to maintain relationships with </w:t>
      </w:r>
      <w:r w:rsidR="002F31CF">
        <w:rPr>
          <w:rFonts w:eastAsiaTheme="minorHAnsi"/>
          <w:color w:val="auto"/>
        </w:rPr>
        <w:t xml:space="preserve">people </w:t>
      </w:r>
      <w:r w:rsidRPr="00C91215">
        <w:rPr>
          <w:rFonts w:eastAsiaTheme="minorHAnsi"/>
          <w:color w:val="auto"/>
        </w:rPr>
        <w:t xml:space="preserve">important to them, through encouraging visitors and </w:t>
      </w:r>
      <w:r w:rsidR="002F31CF">
        <w:rPr>
          <w:rFonts w:eastAsiaTheme="minorHAnsi"/>
          <w:color w:val="auto"/>
        </w:rPr>
        <w:t xml:space="preserve">the </w:t>
      </w:r>
      <w:r w:rsidRPr="00C91215">
        <w:rPr>
          <w:rFonts w:eastAsiaTheme="minorHAnsi"/>
          <w:color w:val="auto"/>
        </w:rPr>
        <w:t>use of technology to maintain contact. Staff d</w:t>
      </w:r>
      <w:r w:rsidR="002F31CF">
        <w:rPr>
          <w:rFonts w:eastAsiaTheme="minorHAnsi"/>
          <w:color w:val="auto"/>
        </w:rPr>
        <w:t>iscussed</w:t>
      </w:r>
      <w:r w:rsidRPr="00C91215">
        <w:rPr>
          <w:rFonts w:eastAsiaTheme="minorHAnsi"/>
          <w:color w:val="auto"/>
        </w:rPr>
        <w:t xml:space="preserve"> how they share</w:t>
      </w:r>
      <w:r w:rsidR="002F31CF">
        <w:rPr>
          <w:rFonts w:eastAsiaTheme="minorHAnsi"/>
          <w:color w:val="auto"/>
        </w:rPr>
        <w:t>d</w:t>
      </w:r>
      <w:r w:rsidRPr="00C91215">
        <w:rPr>
          <w:rFonts w:eastAsiaTheme="minorHAnsi"/>
          <w:color w:val="auto"/>
        </w:rPr>
        <w:t xml:space="preserve"> information and </w:t>
      </w:r>
      <w:r w:rsidR="002F31CF">
        <w:rPr>
          <w:rFonts w:eastAsiaTheme="minorHAnsi"/>
          <w:color w:val="auto"/>
        </w:rPr>
        <w:t>we</w:t>
      </w:r>
      <w:r w:rsidRPr="00C91215">
        <w:rPr>
          <w:rFonts w:eastAsiaTheme="minorHAnsi"/>
          <w:color w:val="auto"/>
        </w:rPr>
        <w:t xml:space="preserve">re kept informed </w:t>
      </w:r>
      <w:r w:rsidR="002F31CF">
        <w:rPr>
          <w:rFonts w:eastAsiaTheme="minorHAnsi"/>
          <w:color w:val="auto"/>
        </w:rPr>
        <w:t>of c</w:t>
      </w:r>
      <w:r w:rsidRPr="00C91215">
        <w:rPr>
          <w:rFonts w:eastAsiaTheme="minorHAnsi"/>
          <w:color w:val="auto"/>
        </w:rPr>
        <w:t>onsumers</w:t>
      </w:r>
      <w:r w:rsidR="002F31CF">
        <w:rPr>
          <w:rFonts w:eastAsiaTheme="minorHAnsi"/>
          <w:color w:val="auto"/>
        </w:rPr>
        <w:t>’</w:t>
      </w:r>
      <w:r w:rsidRPr="00C91215">
        <w:rPr>
          <w:rFonts w:eastAsiaTheme="minorHAnsi"/>
          <w:color w:val="auto"/>
        </w:rPr>
        <w:t xml:space="preserve"> condition</w:t>
      </w:r>
      <w:r w:rsidR="002F31CF">
        <w:rPr>
          <w:rFonts w:eastAsiaTheme="minorHAnsi"/>
          <w:color w:val="auto"/>
        </w:rPr>
        <w:t>s</w:t>
      </w:r>
      <w:r w:rsidRPr="00C91215">
        <w:rPr>
          <w:rFonts w:eastAsiaTheme="minorHAnsi"/>
          <w:color w:val="auto"/>
        </w:rPr>
        <w:t xml:space="preserve">, needs and preferences. </w:t>
      </w:r>
      <w:r w:rsidR="001B256D">
        <w:rPr>
          <w:rFonts w:eastAsiaTheme="minorHAnsi"/>
          <w:color w:val="auto"/>
        </w:rPr>
        <w:t xml:space="preserve">Staff spoke of identifying when a </w:t>
      </w:r>
      <w:r w:rsidR="002F31CF">
        <w:rPr>
          <w:rFonts w:eastAsiaTheme="minorHAnsi"/>
          <w:color w:val="auto"/>
        </w:rPr>
        <w:t>c</w:t>
      </w:r>
      <w:r w:rsidR="001B256D">
        <w:rPr>
          <w:rFonts w:eastAsiaTheme="minorHAnsi"/>
          <w:color w:val="auto"/>
        </w:rPr>
        <w:t xml:space="preserve">onsumer’s mood </w:t>
      </w:r>
      <w:r w:rsidR="002F31CF">
        <w:rPr>
          <w:rFonts w:eastAsiaTheme="minorHAnsi"/>
          <w:color w:val="auto"/>
        </w:rPr>
        <w:t>wa</w:t>
      </w:r>
      <w:r w:rsidR="001B256D">
        <w:rPr>
          <w:rFonts w:eastAsiaTheme="minorHAnsi"/>
          <w:color w:val="auto"/>
        </w:rPr>
        <w:t>s low and what actions they c</w:t>
      </w:r>
      <w:r w:rsidR="002F31CF">
        <w:rPr>
          <w:rFonts w:eastAsiaTheme="minorHAnsi"/>
          <w:color w:val="auto"/>
        </w:rPr>
        <w:t>ould</w:t>
      </w:r>
      <w:r w:rsidR="001B256D">
        <w:rPr>
          <w:rFonts w:eastAsiaTheme="minorHAnsi"/>
          <w:color w:val="auto"/>
        </w:rPr>
        <w:t xml:space="preserve"> take to assist. </w:t>
      </w:r>
      <w:r w:rsidRPr="00C91215">
        <w:rPr>
          <w:rFonts w:eastAsiaTheme="minorHAnsi"/>
          <w:color w:val="auto"/>
        </w:rPr>
        <w:t xml:space="preserve">Staff confirmed equipment </w:t>
      </w:r>
      <w:r w:rsidR="002F31CF">
        <w:rPr>
          <w:rFonts w:eastAsiaTheme="minorHAnsi"/>
          <w:color w:val="auto"/>
        </w:rPr>
        <w:t>wa</w:t>
      </w:r>
      <w:r w:rsidRPr="00C91215">
        <w:rPr>
          <w:rFonts w:eastAsiaTheme="minorHAnsi"/>
          <w:color w:val="auto"/>
        </w:rPr>
        <w:t>s regularly maintained and checked for faults</w:t>
      </w:r>
      <w:r w:rsidR="002F31CF">
        <w:rPr>
          <w:rFonts w:eastAsiaTheme="minorHAnsi"/>
          <w:color w:val="auto"/>
        </w:rPr>
        <w:t xml:space="preserve"> and that they knew </w:t>
      </w:r>
      <w:r w:rsidRPr="00C91215">
        <w:rPr>
          <w:rFonts w:eastAsiaTheme="minorHAnsi"/>
          <w:color w:val="auto"/>
        </w:rPr>
        <w:t>how to report issues with equipment.</w:t>
      </w:r>
    </w:p>
    <w:p w14:paraId="55B295C4" w14:textId="545F8F44" w:rsidR="00263C8E" w:rsidRDefault="00263C8E" w:rsidP="00263C8E">
      <w:pPr>
        <w:rPr>
          <w:rFonts w:eastAsia="Calibri"/>
          <w:color w:val="auto"/>
        </w:rPr>
      </w:pPr>
      <w:r w:rsidRPr="00C91215">
        <w:rPr>
          <w:rFonts w:eastAsiaTheme="minorHAnsi"/>
          <w:color w:val="auto"/>
        </w:rPr>
        <w:t xml:space="preserve">The </w:t>
      </w:r>
      <w:r w:rsidR="002F31CF">
        <w:rPr>
          <w:rFonts w:eastAsiaTheme="minorHAnsi"/>
          <w:color w:val="auto"/>
        </w:rPr>
        <w:t>service</w:t>
      </w:r>
      <w:r w:rsidRPr="00C91215">
        <w:rPr>
          <w:rFonts w:eastAsiaTheme="minorHAnsi"/>
          <w:color w:val="auto"/>
        </w:rPr>
        <w:t xml:space="preserve"> </w:t>
      </w:r>
      <w:r w:rsidR="001B256D">
        <w:rPr>
          <w:rFonts w:eastAsiaTheme="minorHAnsi"/>
          <w:color w:val="auto"/>
        </w:rPr>
        <w:t>ke</w:t>
      </w:r>
      <w:r w:rsidR="002F31CF">
        <w:rPr>
          <w:rFonts w:eastAsiaTheme="minorHAnsi"/>
          <w:color w:val="auto"/>
        </w:rPr>
        <w:t>pt</w:t>
      </w:r>
      <w:r w:rsidR="001B256D">
        <w:rPr>
          <w:rFonts w:eastAsiaTheme="minorHAnsi"/>
          <w:color w:val="auto"/>
        </w:rPr>
        <w:t xml:space="preserve"> records</w:t>
      </w:r>
      <w:r w:rsidRPr="00C91215">
        <w:rPr>
          <w:rFonts w:eastAsiaTheme="minorHAnsi"/>
          <w:color w:val="auto"/>
        </w:rPr>
        <w:t xml:space="preserve"> </w:t>
      </w:r>
      <w:r w:rsidR="00822518">
        <w:rPr>
          <w:rFonts w:eastAsiaTheme="minorHAnsi"/>
          <w:color w:val="auto"/>
        </w:rPr>
        <w:t>of</w:t>
      </w:r>
      <w:r w:rsidRPr="00C91215">
        <w:rPr>
          <w:rFonts w:eastAsiaTheme="minorHAnsi"/>
          <w:color w:val="auto"/>
        </w:rPr>
        <w:t xml:space="preserve"> </w:t>
      </w:r>
      <w:r w:rsidR="002F31CF">
        <w:rPr>
          <w:rFonts w:eastAsiaTheme="minorHAnsi"/>
          <w:color w:val="auto"/>
        </w:rPr>
        <w:t>c</w:t>
      </w:r>
      <w:r w:rsidRPr="00C91215">
        <w:rPr>
          <w:rFonts w:eastAsiaTheme="minorHAnsi"/>
          <w:color w:val="auto"/>
        </w:rPr>
        <w:t>onsumers</w:t>
      </w:r>
      <w:r w:rsidR="002F31CF">
        <w:rPr>
          <w:rFonts w:eastAsiaTheme="minorHAnsi"/>
          <w:color w:val="auto"/>
        </w:rPr>
        <w:t>’</w:t>
      </w:r>
      <w:r w:rsidRPr="00C91215">
        <w:rPr>
          <w:rFonts w:eastAsiaTheme="minorHAnsi"/>
          <w:color w:val="auto"/>
        </w:rPr>
        <w:t xml:space="preserve"> needs, </w:t>
      </w:r>
      <w:r w:rsidR="002F31CF">
        <w:rPr>
          <w:rFonts w:eastAsiaTheme="minorHAnsi"/>
          <w:color w:val="auto"/>
        </w:rPr>
        <w:t>g</w:t>
      </w:r>
      <w:r w:rsidRPr="00C91215">
        <w:rPr>
          <w:rFonts w:eastAsiaTheme="minorHAnsi"/>
          <w:color w:val="auto"/>
        </w:rPr>
        <w:t xml:space="preserve">oals and preferences for staff and others </w:t>
      </w:r>
      <w:r w:rsidR="001B256D">
        <w:rPr>
          <w:rFonts w:eastAsiaTheme="minorHAnsi"/>
          <w:color w:val="auto"/>
        </w:rPr>
        <w:t xml:space="preserve">to </w:t>
      </w:r>
      <w:r w:rsidR="00822518">
        <w:rPr>
          <w:rFonts w:eastAsiaTheme="minorHAnsi"/>
          <w:color w:val="auto"/>
        </w:rPr>
        <w:t xml:space="preserve">use </w:t>
      </w:r>
      <w:r w:rsidR="001B256D">
        <w:rPr>
          <w:rFonts w:eastAsiaTheme="minorHAnsi"/>
          <w:color w:val="auto"/>
        </w:rPr>
        <w:t>as guidance</w:t>
      </w:r>
      <w:r w:rsidRPr="00C91215">
        <w:rPr>
          <w:rFonts w:eastAsiaTheme="minorHAnsi"/>
          <w:color w:val="auto"/>
        </w:rPr>
        <w:t xml:space="preserve"> </w:t>
      </w:r>
      <w:r w:rsidR="002F31CF">
        <w:rPr>
          <w:rFonts w:eastAsiaTheme="minorHAnsi"/>
          <w:color w:val="auto"/>
        </w:rPr>
        <w:t>when</w:t>
      </w:r>
      <w:r w:rsidRPr="00C91215">
        <w:rPr>
          <w:rFonts w:eastAsiaTheme="minorHAnsi"/>
          <w:color w:val="auto"/>
        </w:rPr>
        <w:t xml:space="preserve"> </w:t>
      </w:r>
      <w:r w:rsidR="002F31CF">
        <w:rPr>
          <w:rFonts w:eastAsiaTheme="minorHAnsi"/>
          <w:color w:val="auto"/>
        </w:rPr>
        <w:t>delivering care and services</w:t>
      </w:r>
      <w:r w:rsidRPr="00C91215">
        <w:rPr>
          <w:rFonts w:eastAsiaTheme="minorHAnsi"/>
          <w:color w:val="auto"/>
        </w:rPr>
        <w:t xml:space="preserve"> to each </w:t>
      </w:r>
      <w:r w:rsidR="002F31CF">
        <w:rPr>
          <w:rFonts w:eastAsiaTheme="minorHAnsi"/>
          <w:color w:val="auto"/>
        </w:rPr>
        <w:t>c</w:t>
      </w:r>
      <w:r w:rsidRPr="00C91215">
        <w:rPr>
          <w:rFonts w:eastAsiaTheme="minorHAnsi"/>
          <w:color w:val="auto"/>
        </w:rPr>
        <w:t>onsumer.</w:t>
      </w:r>
      <w:r>
        <w:rPr>
          <w:rFonts w:eastAsiaTheme="minorHAnsi"/>
          <w:color w:val="auto"/>
        </w:rPr>
        <w:t xml:space="preserve"> </w:t>
      </w:r>
      <w:r w:rsidRPr="00C91215">
        <w:rPr>
          <w:rFonts w:eastAsia="Calibri"/>
        </w:rPr>
        <w:t xml:space="preserve">The </w:t>
      </w:r>
      <w:r w:rsidR="002F31CF">
        <w:rPr>
          <w:rFonts w:eastAsia="Calibri"/>
        </w:rPr>
        <w:t>service</w:t>
      </w:r>
      <w:r w:rsidRPr="00C91215">
        <w:rPr>
          <w:rFonts w:eastAsia="Calibri"/>
        </w:rPr>
        <w:t xml:space="preserve"> maintain</w:t>
      </w:r>
      <w:r w:rsidR="002F31CF">
        <w:rPr>
          <w:rFonts w:eastAsia="Calibri"/>
        </w:rPr>
        <w:t>ed</w:t>
      </w:r>
      <w:r w:rsidRPr="00C91215">
        <w:rPr>
          <w:rFonts w:eastAsia="Calibri"/>
        </w:rPr>
        <w:t xml:space="preserve"> an electronic care management system which </w:t>
      </w:r>
      <w:r w:rsidR="002F31CF">
        <w:rPr>
          <w:rFonts w:eastAsia="Calibri"/>
        </w:rPr>
        <w:t>was</w:t>
      </w:r>
      <w:r w:rsidRPr="00C91215">
        <w:rPr>
          <w:rFonts w:eastAsia="Calibri"/>
        </w:rPr>
        <w:t xml:space="preserve"> easily updated and provide</w:t>
      </w:r>
      <w:r w:rsidR="002F31CF">
        <w:rPr>
          <w:rFonts w:eastAsia="Calibri"/>
        </w:rPr>
        <w:t>d</w:t>
      </w:r>
      <w:r w:rsidRPr="00C91215">
        <w:rPr>
          <w:rFonts w:eastAsia="Calibri"/>
        </w:rPr>
        <w:t xml:space="preserve"> regular review scheduling for </w:t>
      </w:r>
      <w:r w:rsidR="002F31CF">
        <w:rPr>
          <w:rFonts w:eastAsia="Calibri"/>
        </w:rPr>
        <w:t>c</w:t>
      </w:r>
      <w:r w:rsidRPr="00C91215">
        <w:rPr>
          <w:rFonts w:eastAsia="Calibri"/>
        </w:rPr>
        <w:t>onsumers</w:t>
      </w:r>
      <w:r w:rsidR="002F31CF">
        <w:rPr>
          <w:rFonts w:eastAsia="Calibri"/>
        </w:rPr>
        <w:t>’</w:t>
      </w:r>
      <w:r w:rsidRPr="00C91215">
        <w:rPr>
          <w:rFonts w:eastAsia="Calibri"/>
        </w:rPr>
        <w:t xml:space="preserve"> care planning. The </w:t>
      </w:r>
      <w:r w:rsidR="002F31CF">
        <w:rPr>
          <w:rFonts w:eastAsia="Calibri"/>
        </w:rPr>
        <w:t xml:space="preserve">service </w:t>
      </w:r>
      <w:r w:rsidRPr="00C91215">
        <w:rPr>
          <w:rFonts w:eastAsia="Calibri"/>
        </w:rPr>
        <w:t xml:space="preserve">demonstrated incidents </w:t>
      </w:r>
      <w:r w:rsidR="002F31CF">
        <w:rPr>
          <w:rFonts w:eastAsia="Calibri"/>
        </w:rPr>
        <w:t>we</w:t>
      </w:r>
      <w:r w:rsidRPr="00C91215">
        <w:rPr>
          <w:rFonts w:eastAsia="Calibri"/>
        </w:rPr>
        <w:t xml:space="preserve">re appropriately managed and continuous improvement such as the feedback </w:t>
      </w:r>
      <w:r w:rsidR="002F31CF">
        <w:rPr>
          <w:rFonts w:eastAsia="Calibri"/>
        </w:rPr>
        <w:t>wa</w:t>
      </w:r>
      <w:r w:rsidRPr="00C91215">
        <w:rPr>
          <w:rFonts w:eastAsia="Calibri"/>
        </w:rPr>
        <w:t xml:space="preserve">s captured and acted upon. </w:t>
      </w:r>
      <w:r w:rsidR="002F31CF">
        <w:rPr>
          <w:rFonts w:eastAsia="Calibri"/>
        </w:rPr>
        <w:t>D</w:t>
      </w:r>
      <w:r w:rsidRPr="00C91215">
        <w:rPr>
          <w:rFonts w:eastAsia="Calibri"/>
        </w:rPr>
        <w:t>ocumentation</w:t>
      </w:r>
      <w:r w:rsidR="002F31CF">
        <w:rPr>
          <w:rFonts w:eastAsia="Calibri"/>
        </w:rPr>
        <w:t xml:space="preserve"> </w:t>
      </w:r>
      <w:r w:rsidRPr="00C91215">
        <w:rPr>
          <w:rFonts w:eastAsia="Calibri"/>
        </w:rPr>
        <w:t xml:space="preserve">demonstrated the </w:t>
      </w:r>
      <w:r w:rsidR="002F31CF">
        <w:rPr>
          <w:rFonts w:eastAsia="Calibri"/>
        </w:rPr>
        <w:t>service</w:t>
      </w:r>
      <w:r w:rsidRPr="00C91215">
        <w:rPr>
          <w:rFonts w:eastAsia="Calibri"/>
        </w:rPr>
        <w:t xml:space="preserve"> provide</w:t>
      </w:r>
      <w:r w:rsidR="002F31CF">
        <w:rPr>
          <w:rFonts w:eastAsia="Calibri"/>
        </w:rPr>
        <w:t>d</w:t>
      </w:r>
      <w:r w:rsidRPr="00C91215">
        <w:rPr>
          <w:rFonts w:eastAsia="Calibri"/>
        </w:rPr>
        <w:t xml:space="preserve"> activities and deliver</w:t>
      </w:r>
      <w:r w:rsidR="002F31CF">
        <w:rPr>
          <w:rFonts w:eastAsia="Calibri"/>
        </w:rPr>
        <w:t>ed</w:t>
      </w:r>
      <w:r w:rsidRPr="00C91215">
        <w:rPr>
          <w:rFonts w:eastAsia="Calibri"/>
        </w:rPr>
        <w:t xml:space="preserve"> services in line with </w:t>
      </w:r>
      <w:r w:rsidR="002F31CF">
        <w:rPr>
          <w:rFonts w:eastAsia="Calibri"/>
        </w:rPr>
        <w:t>c</w:t>
      </w:r>
      <w:r w:rsidR="005B1778">
        <w:rPr>
          <w:rFonts w:eastAsia="Calibri"/>
        </w:rPr>
        <w:t>onsumers</w:t>
      </w:r>
      <w:r w:rsidR="002F31CF">
        <w:rPr>
          <w:rFonts w:eastAsia="Calibri"/>
        </w:rPr>
        <w:t>’</w:t>
      </w:r>
      <w:r w:rsidRPr="00C91215">
        <w:rPr>
          <w:rFonts w:eastAsia="Calibri"/>
        </w:rPr>
        <w:t xml:space="preserve"> emotional, spiritual, and psychological needs. Care planning documentation showed</w:t>
      </w:r>
      <w:r w:rsidR="002F31CF">
        <w:rPr>
          <w:rFonts w:eastAsia="Calibri"/>
        </w:rPr>
        <w:t xml:space="preserve"> </w:t>
      </w:r>
      <w:r w:rsidRPr="00C91215">
        <w:rPr>
          <w:rFonts w:eastAsia="Calibri"/>
        </w:rPr>
        <w:t>the</w:t>
      </w:r>
      <w:r w:rsidR="002F31CF">
        <w:rPr>
          <w:rFonts w:eastAsia="Calibri"/>
        </w:rPr>
        <w:t xml:space="preserve"> service</w:t>
      </w:r>
      <w:r w:rsidRPr="00C91215">
        <w:rPr>
          <w:rFonts w:eastAsia="Calibri"/>
        </w:rPr>
        <w:t xml:space="preserve"> ensure</w:t>
      </w:r>
      <w:r w:rsidR="002F31CF">
        <w:rPr>
          <w:rFonts w:eastAsia="Calibri"/>
        </w:rPr>
        <w:t>d</w:t>
      </w:r>
      <w:r w:rsidRPr="00C91215">
        <w:rPr>
          <w:rFonts w:eastAsia="Calibri"/>
        </w:rPr>
        <w:t xml:space="preserve"> social and other connections to community </w:t>
      </w:r>
      <w:r w:rsidR="002F31CF">
        <w:rPr>
          <w:rFonts w:eastAsia="Calibri"/>
        </w:rPr>
        <w:t>we</w:t>
      </w:r>
      <w:r w:rsidRPr="00C91215">
        <w:rPr>
          <w:rFonts w:eastAsia="Calibri"/>
        </w:rPr>
        <w:t xml:space="preserve">re maintained and supported. </w:t>
      </w:r>
      <w:r w:rsidR="002F31CF">
        <w:rPr>
          <w:rFonts w:eastAsia="Calibri"/>
        </w:rPr>
        <w:t>C</w:t>
      </w:r>
      <w:r w:rsidRPr="00C91215">
        <w:rPr>
          <w:rFonts w:eastAsia="Calibri"/>
        </w:rPr>
        <w:t xml:space="preserve">are planning documentation for </w:t>
      </w:r>
      <w:r w:rsidR="002F31CF">
        <w:rPr>
          <w:rFonts w:eastAsia="Calibri"/>
        </w:rPr>
        <w:t>c</w:t>
      </w:r>
      <w:r w:rsidR="005B1778">
        <w:rPr>
          <w:rFonts w:eastAsia="Calibri"/>
        </w:rPr>
        <w:t>onsumers</w:t>
      </w:r>
      <w:r w:rsidRPr="00C91215">
        <w:rPr>
          <w:rFonts w:eastAsia="Calibri"/>
        </w:rPr>
        <w:t xml:space="preserve"> </w:t>
      </w:r>
      <w:r w:rsidR="002F31CF">
        <w:rPr>
          <w:rFonts w:eastAsia="Calibri"/>
        </w:rPr>
        <w:t>contained</w:t>
      </w:r>
      <w:r w:rsidRPr="00C91215">
        <w:rPr>
          <w:rFonts w:eastAsia="Calibri"/>
        </w:rPr>
        <w:t xml:space="preserve"> information </w:t>
      </w:r>
      <w:r w:rsidR="002F31CF">
        <w:rPr>
          <w:rFonts w:eastAsia="Calibri"/>
        </w:rPr>
        <w:t>which guided staff in d</w:t>
      </w:r>
      <w:r w:rsidRPr="00C91215">
        <w:rPr>
          <w:rFonts w:eastAsia="Calibri"/>
        </w:rPr>
        <w:t xml:space="preserve">elivering care and </w:t>
      </w:r>
      <w:r w:rsidR="002F31CF">
        <w:rPr>
          <w:rFonts w:eastAsia="Calibri"/>
        </w:rPr>
        <w:t xml:space="preserve">in being </w:t>
      </w:r>
      <w:r w:rsidRPr="00C91215">
        <w:rPr>
          <w:rFonts w:eastAsia="Calibri"/>
        </w:rPr>
        <w:t xml:space="preserve">aware of any risks associated with </w:t>
      </w:r>
      <w:r w:rsidR="002F31CF">
        <w:rPr>
          <w:rFonts w:eastAsia="Calibri"/>
        </w:rPr>
        <w:t>c</w:t>
      </w:r>
      <w:r w:rsidR="005B1778">
        <w:rPr>
          <w:rFonts w:eastAsia="Calibri"/>
        </w:rPr>
        <w:t>onsumers</w:t>
      </w:r>
      <w:r w:rsidR="002F31CF">
        <w:rPr>
          <w:rFonts w:eastAsia="Calibri"/>
        </w:rPr>
        <w:t>’</w:t>
      </w:r>
      <w:r w:rsidRPr="00C91215">
        <w:rPr>
          <w:rFonts w:eastAsia="Calibri"/>
        </w:rPr>
        <w:t xml:space="preserve"> activities. </w:t>
      </w:r>
      <w:r w:rsidR="00F212A2" w:rsidRPr="0051153C">
        <w:t xml:space="preserve">Management advised all food </w:t>
      </w:r>
      <w:r w:rsidR="002F31CF">
        <w:t>wa</w:t>
      </w:r>
      <w:r w:rsidR="00F212A2" w:rsidRPr="0051153C">
        <w:t xml:space="preserve">s cooked fresh on site and reported that the service is one year into implementing the 'Happy </w:t>
      </w:r>
      <w:r w:rsidR="002F31CF">
        <w:t>T</w:t>
      </w:r>
      <w:r w:rsidR="00F212A2" w:rsidRPr="0051153C">
        <w:t xml:space="preserve">able' </w:t>
      </w:r>
      <w:r w:rsidR="00214C1A" w:rsidRPr="0051153C">
        <w:t>3-year</w:t>
      </w:r>
      <w:r w:rsidR="00F212A2" w:rsidRPr="0051153C">
        <w:t xml:space="preserve"> project, which </w:t>
      </w:r>
      <w:r w:rsidR="002F31CF">
        <w:t>wa</w:t>
      </w:r>
      <w:r w:rsidR="00F212A2" w:rsidRPr="0051153C">
        <w:t xml:space="preserve">s a part of the </w:t>
      </w:r>
      <w:r w:rsidR="002F31CF">
        <w:t>service</w:t>
      </w:r>
      <w:r w:rsidR="00F212A2" w:rsidRPr="0051153C">
        <w:t>'s strategic plan to reduce malnutrition in aged care</w:t>
      </w:r>
      <w:r w:rsidR="00F212A2">
        <w:t xml:space="preserve"> and form</w:t>
      </w:r>
      <w:r w:rsidR="002F31CF">
        <w:t>ed</w:t>
      </w:r>
      <w:r w:rsidR="00F212A2">
        <w:t xml:space="preserve"> a significant example of continuous improvement within the service.</w:t>
      </w:r>
      <w:r w:rsidR="00F212A2">
        <w:rPr>
          <w:rFonts w:eastAsia="Calibri"/>
          <w:color w:val="000000" w:themeColor="text1"/>
          <w:lang w:eastAsia="en-US"/>
        </w:rPr>
        <w:t xml:space="preserve"> All</w:t>
      </w:r>
      <w:r>
        <w:rPr>
          <w:rFonts w:eastAsia="Calibri"/>
          <w:color w:val="000000" w:themeColor="text1"/>
          <w:lang w:eastAsia="en-US"/>
        </w:rPr>
        <w:t xml:space="preserve"> equipment was clean, well maintained and stored in an organised manner</w:t>
      </w:r>
      <w:r w:rsidR="00F212A2">
        <w:rPr>
          <w:rFonts w:eastAsia="Calibri"/>
          <w:color w:val="000000" w:themeColor="text1"/>
          <w:lang w:eastAsia="en-US"/>
        </w:rPr>
        <w:t>.</w:t>
      </w:r>
    </w:p>
    <w:p w14:paraId="18BFEB17" w14:textId="46FC54C0"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7AB8561E" w:rsidR="00314FF7" w:rsidRPr="00314FF7" w:rsidRDefault="00314FF7" w:rsidP="00314FF7">
      <w:pPr>
        <w:pStyle w:val="Heading3"/>
      </w:pPr>
      <w:r w:rsidRPr="00314FF7">
        <w:t>Requirement 4(3)(a)</w:t>
      </w:r>
      <w:r>
        <w:tab/>
        <w:t>Compliant</w:t>
      </w:r>
    </w:p>
    <w:p w14:paraId="2163E277" w14:textId="619AE758" w:rsidR="00314FF7" w:rsidRPr="00A97348"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342CFEB6" w:rsidR="00314FF7" w:rsidRPr="00D435F8" w:rsidRDefault="00314FF7" w:rsidP="00314FF7">
      <w:pPr>
        <w:pStyle w:val="Heading3"/>
      </w:pPr>
      <w:r w:rsidRPr="00D435F8">
        <w:t>Requirement 4(3)(b)</w:t>
      </w:r>
      <w:r>
        <w:tab/>
        <w:t>Compliant</w:t>
      </w:r>
      <w:r w:rsidR="00E23945">
        <w:t xml:space="preserve"> </w:t>
      </w:r>
    </w:p>
    <w:p w14:paraId="3A870FAB" w14:textId="294C98EF" w:rsidR="00314FF7" w:rsidRPr="00A97348" w:rsidRDefault="00314FF7" w:rsidP="00314FF7">
      <w:pPr>
        <w:rPr>
          <w:i/>
        </w:rPr>
      </w:pPr>
      <w:r w:rsidRPr="008D114F">
        <w:rPr>
          <w:i/>
        </w:rPr>
        <w:t>Services and supports for daily living promote each consumer’s emotional, spiritual and psychological well-being.</w:t>
      </w:r>
    </w:p>
    <w:p w14:paraId="1025E378" w14:textId="7ABDC0FF" w:rsidR="00314FF7" w:rsidRPr="00D435F8" w:rsidRDefault="00314FF7" w:rsidP="00314FF7">
      <w:pPr>
        <w:pStyle w:val="Heading3"/>
      </w:pPr>
      <w:r w:rsidRPr="00D435F8">
        <w:t>Requirement 4(3)(c)</w:t>
      </w:r>
      <w:r>
        <w:tab/>
        <w:t>Compliant</w:t>
      </w:r>
      <w:r w:rsidR="00E23945">
        <w:t xml:space="preserve"> </w:t>
      </w:r>
    </w:p>
    <w:p w14:paraId="189431FC" w14:textId="77777777" w:rsidR="00314FF7" w:rsidRPr="008D114F" w:rsidRDefault="00314FF7" w:rsidP="00314FF7">
      <w:pPr>
        <w:rPr>
          <w:i/>
        </w:rPr>
      </w:pPr>
      <w:r w:rsidRPr="008D114F">
        <w:rPr>
          <w:i/>
        </w:rPr>
        <w:t>Services and supports for daily living assist each consumer to:</w:t>
      </w:r>
    </w:p>
    <w:p w14:paraId="084E5DA7" w14:textId="02D55285" w:rsidR="00314FF7" w:rsidRPr="008D114F" w:rsidRDefault="00314FF7" w:rsidP="00314FF7">
      <w:pPr>
        <w:numPr>
          <w:ilvl w:val="0"/>
          <w:numId w:val="26"/>
        </w:numPr>
        <w:tabs>
          <w:tab w:val="right" w:pos="9026"/>
        </w:tabs>
        <w:spacing w:before="0" w:after="0"/>
        <w:ind w:left="567" w:hanging="425"/>
        <w:outlineLvl w:val="4"/>
        <w:rPr>
          <w:i/>
        </w:rPr>
      </w:pPr>
      <w:r w:rsidRPr="008D114F">
        <w:rPr>
          <w:i/>
        </w:rPr>
        <w:t xml:space="preserve">participate in their community within and outside the </w:t>
      </w:r>
      <w:r w:rsidR="00A954D9">
        <w:rPr>
          <w:i/>
        </w:rPr>
        <w:t>Organisation</w:t>
      </w:r>
      <w:r w:rsidRPr="008D114F">
        <w:rPr>
          <w:i/>
        </w:rPr>
        <w:t>’s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2E8890E4" w:rsidR="00314FF7" w:rsidRPr="00A97348" w:rsidRDefault="00314FF7" w:rsidP="00314FF7">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52B44668" w14:textId="55EA2895" w:rsidR="00314FF7" w:rsidRPr="00D435F8" w:rsidRDefault="00314FF7" w:rsidP="00314FF7">
      <w:pPr>
        <w:pStyle w:val="Heading3"/>
      </w:pPr>
      <w:r w:rsidRPr="00D435F8">
        <w:t>Requirement 4(3)(d)</w:t>
      </w:r>
      <w:r>
        <w:tab/>
        <w:t>Compliant</w:t>
      </w:r>
      <w:r w:rsidR="00E23945">
        <w:t xml:space="preserve"> </w:t>
      </w:r>
    </w:p>
    <w:p w14:paraId="78D863EC" w14:textId="404DC1F3" w:rsidR="00314FF7" w:rsidRPr="00A97348" w:rsidRDefault="00314FF7" w:rsidP="00314FF7">
      <w:pPr>
        <w:rPr>
          <w:i/>
        </w:rPr>
      </w:pPr>
      <w:r w:rsidRPr="008D114F">
        <w:rPr>
          <w:i/>
        </w:rPr>
        <w:t xml:space="preserve">Information about the consumer’s condition, needs and preferences is communicated within the </w:t>
      </w:r>
      <w:r w:rsidR="00A954D9">
        <w:rPr>
          <w:i/>
        </w:rPr>
        <w:t>Organisation</w:t>
      </w:r>
      <w:r w:rsidRPr="008D114F">
        <w:rPr>
          <w:i/>
        </w:rPr>
        <w:t>, and with others where responsibility for care is shared.</w:t>
      </w:r>
    </w:p>
    <w:p w14:paraId="4EF0412E" w14:textId="698A7464" w:rsidR="00314FF7" w:rsidRPr="00D435F8" w:rsidRDefault="00314FF7" w:rsidP="00314FF7">
      <w:pPr>
        <w:pStyle w:val="Heading3"/>
      </w:pPr>
      <w:r w:rsidRPr="00D435F8">
        <w:t>Requirement 4(3)(e)</w:t>
      </w:r>
      <w:r>
        <w:tab/>
        <w:t>Compliant</w:t>
      </w:r>
      <w:r w:rsidR="00E23945">
        <w:t xml:space="preserve"> </w:t>
      </w:r>
    </w:p>
    <w:p w14:paraId="3A99FE0F" w14:textId="301707E2" w:rsidR="00314FF7" w:rsidRPr="00A97348" w:rsidRDefault="00314FF7" w:rsidP="00314FF7">
      <w:pPr>
        <w:rPr>
          <w:i/>
        </w:rPr>
      </w:pPr>
      <w:r w:rsidRPr="008D114F">
        <w:rPr>
          <w:i/>
        </w:rPr>
        <w:t xml:space="preserve">Timely and appropriate referrals to individuals, other </w:t>
      </w:r>
      <w:r w:rsidR="00A954D9">
        <w:rPr>
          <w:i/>
        </w:rPr>
        <w:t>Organisation</w:t>
      </w:r>
      <w:r w:rsidRPr="008D114F">
        <w:rPr>
          <w:i/>
        </w:rPr>
        <w:t>s and providers of other care and services.</w:t>
      </w:r>
    </w:p>
    <w:p w14:paraId="23BC7DF3" w14:textId="7A541C98" w:rsidR="00314FF7" w:rsidRPr="00D435F8" w:rsidRDefault="00314FF7" w:rsidP="00314FF7">
      <w:pPr>
        <w:pStyle w:val="Heading3"/>
      </w:pPr>
      <w:r w:rsidRPr="00D435F8">
        <w:t>Requirement 4(3)(f)</w:t>
      </w:r>
      <w:r>
        <w:tab/>
        <w:t>Compliant</w:t>
      </w:r>
      <w:r w:rsidR="00E23945">
        <w:t xml:space="preserve"> </w:t>
      </w:r>
    </w:p>
    <w:p w14:paraId="273F9750" w14:textId="6154711C" w:rsidR="00314FF7" w:rsidRPr="00A97348" w:rsidRDefault="00314FF7" w:rsidP="00314FF7">
      <w:pPr>
        <w:rPr>
          <w:i/>
        </w:rPr>
      </w:pPr>
      <w:r w:rsidRPr="008D114F">
        <w:rPr>
          <w:i/>
        </w:rPr>
        <w:t>Where meals are provided, they are varied and of suitable quality and quantity.</w:t>
      </w:r>
    </w:p>
    <w:p w14:paraId="6A73F620" w14:textId="0A391939" w:rsidR="00314FF7" w:rsidRPr="00D435F8" w:rsidRDefault="00314FF7" w:rsidP="00314FF7">
      <w:pPr>
        <w:pStyle w:val="Heading3"/>
      </w:pPr>
      <w:r w:rsidRPr="00D435F8">
        <w:t>Requirement 4(3)(g)</w:t>
      </w:r>
      <w:r>
        <w:tab/>
        <w:t>Compliant</w:t>
      </w:r>
      <w:r w:rsidR="00E23945">
        <w:t xml:space="preserve"> </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2A5F4EB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25685B">
        <w:rPr>
          <w:color w:val="FFFFFF" w:themeColor="background1"/>
          <w:sz w:val="36"/>
        </w:rPr>
        <w:t xml:space="preserve"> </w:t>
      </w:r>
      <w:r w:rsidRPr="00EB1D71">
        <w:rPr>
          <w:color w:val="FFFFFF" w:themeColor="background1"/>
          <w:sz w:val="36"/>
        </w:rPr>
        <w:br/>
      </w:r>
      <w:r w:rsidR="00A954D9">
        <w:rPr>
          <w:color w:val="FFFFFF" w:themeColor="background1"/>
          <w:sz w:val="36"/>
        </w:rPr>
        <w:t>Organisation</w:t>
      </w:r>
      <w:r w:rsidRPr="00EB1D71">
        <w:rPr>
          <w:color w:val="FFFFFF" w:themeColor="background1"/>
          <w:sz w:val="36"/>
        </w:rPr>
        <w:t>’s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272690EE" w:rsidR="007F5256" w:rsidRDefault="007F5256" w:rsidP="00912DE6">
      <w:pPr>
        <w:numPr>
          <w:ilvl w:val="0"/>
          <w:numId w:val="5"/>
        </w:numPr>
        <w:shd w:val="clear" w:color="auto" w:fill="F2F2F2" w:themeFill="background1" w:themeFillShade="F2"/>
      </w:pPr>
      <w:r>
        <w:t xml:space="preserve">I feel I </w:t>
      </w:r>
      <w:r w:rsidR="00214C1A">
        <w:t>belong,</w:t>
      </w:r>
      <w:r>
        <w:t xml:space="preserve"> and I am safe and comfortable in the </w:t>
      </w:r>
      <w:r w:rsidR="00A954D9">
        <w:t>Organisation</w:t>
      </w:r>
      <w:r>
        <w:t>’s service environment.</w:t>
      </w:r>
    </w:p>
    <w:p w14:paraId="53A543E0" w14:textId="507DB278" w:rsidR="007F5256" w:rsidRDefault="00A954D9" w:rsidP="009C6F30">
      <w:pPr>
        <w:pStyle w:val="Heading3"/>
        <w:shd w:val="clear" w:color="auto" w:fill="F2F2F2" w:themeFill="background1" w:themeFillShade="F2"/>
      </w:pPr>
      <w:r>
        <w:t>Organisation</w:t>
      </w:r>
      <w:r w:rsidR="007F5256">
        <w:t xml:space="preserve"> statement:</w:t>
      </w:r>
    </w:p>
    <w:p w14:paraId="0629C6DD" w14:textId="5737696A" w:rsidR="007F5256" w:rsidRDefault="007F5256" w:rsidP="00912DE6">
      <w:pPr>
        <w:numPr>
          <w:ilvl w:val="0"/>
          <w:numId w:val="5"/>
        </w:numPr>
        <w:shd w:val="clear" w:color="auto" w:fill="F2F2F2" w:themeFill="background1" w:themeFillShade="F2"/>
      </w:pPr>
      <w:r>
        <w:t xml:space="preserve">The </w:t>
      </w:r>
      <w:r w:rsidR="00A954D9">
        <w:t>Organisation</w:t>
      </w:r>
      <w:r>
        <w:t xml:space="preserve"> provides a safe and comfortable service environment that promotes the consumer’s independence, function and enjoyment.</w:t>
      </w:r>
    </w:p>
    <w:p w14:paraId="760CDCAC" w14:textId="618C4779" w:rsidR="00154403" w:rsidRPr="005E1E1D" w:rsidRDefault="007F5256" w:rsidP="005E1E1D">
      <w:pPr>
        <w:pStyle w:val="Heading2"/>
      </w:pPr>
      <w:r>
        <w:t>Assessment of Standard 5</w:t>
      </w:r>
    </w:p>
    <w:p w14:paraId="15A986AE" w14:textId="118AF55F" w:rsidR="007F5256" w:rsidRDefault="00154403" w:rsidP="00154403">
      <w:pPr>
        <w:rPr>
          <w:rFonts w:eastAsiaTheme="minorHAnsi"/>
          <w:color w:val="auto"/>
        </w:rPr>
      </w:pPr>
      <w:r w:rsidRPr="00154403">
        <w:rPr>
          <w:rFonts w:eastAsiaTheme="minorHAnsi"/>
        </w:rPr>
        <w:t xml:space="preserve">The Quality Standard is assessed as </w:t>
      </w:r>
      <w:r w:rsidR="0025685B" w:rsidRPr="0025685B">
        <w:rPr>
          <w:rFonts w:eastAsiaTheme="minorHAnsi"/>
          <w:color w:val="auto"/>
        </w:rPr>
        <w:t>Compliant as</w:t>
      </w:r>
      <w:r w:rsidRPr="0025685B">
        <w:rPr>
          <w:rFonts w:eastAsiaTheme="minorHAnsi"/>
          <w:color w:val="auto"/>
        </w:rPr>
        <w:t xml:space="preserve"> </w:t>
      </w:r>
      <w:r w:rsidR="0025685B" w:rsidRPr="0025685B">
        <w:rPr>
          <w:rFonts w:eastAsiaTheme="minorHAnsi"/>
          <w:color w:val="auto"/>
        </w:rPr>
        <w:t>three</w:t>
      </w:r>
      <w:r w:rsidRPr="0025685B">
        <w:rPr>
          <w:rFonts w:eastAsiaTheme="minorHAnsi"/>
          <w:color w:val="auto"/>
        </w:rPr>
        <w:t xml:space="preserve"> of the three specific requirements </w:t>
      </w:r>
      <w:r w:rsidR="00DB27A4">
        <w:rPr>
          <w:rFonts w:eastAsiaTheme="minorHAnsi"/>
          <w:color w:val="auto"/>
        </w:rPr>
        <w:t>were</w:t>
      </w:r>
      <w:r w:rsidRPr="0025685B">
        <w:rPr>
          <w:rFonts w:eastAsiaTheme="minorHAnsi"/>
          <w:color w:val="auto"/>
        </w:rPr>
        <w:t xml:space="preserve"> assessed as Compliant</w:t>
      </w:r>
      <w:r w:rsidR="0025685B" w:rsidRPr="0025685B">
        <w:rPr>
          <w:rFonts w:eastAsiaTheme="minorHAnsi"/>
          <w:color w:val="auto"/>
        </w:rPr>
        <w:t xml:space="preserve">. </w:t>
      </w:r>
    </w:p>
    <w:p w14:paraId="2E256D84" w14:textId="7823A06F" w:rsidR="005E1E1D" w:rsidRPr="005D0B10" w:rsidRDefault="005B1778" w:rsidP="005E1E1D">
      <w:r>
        <w:rPr>
          <w:rFonts w:eastAsia="Calibri"/>
          <w:color w:val="auto"/>
          <w:lang w:eastAsia="en-US"/>
        </w:rPr>
        <w:t>Consumers</w:t>
      </w:r>
      <w:r w:rsidR="005E1E1D" w:rsidRPr="005E1E1D">
        <w:rPr>
          <w:rFonts w:eastAsia="Calibri"/>
          <w:color w:val="auto"/>
          <w:lang w:eastAsia="en-US"/>
        </w:rPr>
        <w:t xml:space="preserve"> and </w:t>
      </w:r>
      <w:r w:rsidR="00DB27A4">
        <w:rPr>
          <w:rFonts w:eastAsia="Calibri"/>
          <w:color w:val="auto"/>
          <w:lang w:eastAsia="en-US"/>
        </w:rPr>
        <w:t>r</w:t>
      </w:r>
      <w:r>
        <w:rPr>
          <w:rFonts w:eastAsia="Calibri"/>
          <w:color w:val="auto"/>
          <w:lang w:eastAsia="en-US"/>
        </w:rPr>
        <w:t>epresentatives</w:t>
      </w:r>
      <w:r w:rsidR="005E1E1D" w:rsidRPr="005E1E1D">
        <w:rPr>
          <w:rFonts w:eastAsia="Calibri"/>
          <w:color w:val="auto"/>
          <w:lang w:eastAsia="en-US"/>
        </w:rPr>
        <w:t xml:space="preserve"> consider</w:t>
      </w:r>
      <w:r w:rsidR="00DB27A4">
        <w:rPr>
          <w:rFonts w:eastAsia="Calibri"/>
          <w:color w:val="auto"/>
          <w:lang w:eastAsia="en-US"/>
        </w:rPr>
        <w:t>ed</w:t>
      </w:r>
      <w:r w:rsidR="005E1E1D" w:rsidRPr="005E1E1D">
        <w:rPr>
          <w:rFonts w:eastAsia="Calibri"/>
          <w:color w:val="auto"/>
          <w:lang w:eastAsia="en-US"/>
        </w:rPr>
        <w:t xml:space="preserve"> the</w:t>
      </w:r>
      <w:r w:rsidR="00DB27A4">
        <w:rPr>
          <w:rFonts w:eastAsia="Calibri"/>
          <w:color w:val="auto"/>
          <w:lang w:eastAsia="en-US"/>
        </w:rPr>
        <w:t xml:space="preserve"> service felt like home and </w:t>
      </w:r>
      <w:r w:rsidR="005E1E1D" w:rsidRPr="005E1E1D">
        <w:rPr>
          <w:rFonts w:eastAsia="Calibri"/>
          <w:color w:val="auto"/>
          <w:lang w:eastAsia="en-US"/>
        </w:rPr>
        <w:t>reported</w:t>
      </w:r>
      <w:r w:rsidR="00DB27A4">
        <w:rPr>
          <w:rFonts w:eastAsia="Calibri"/>
          <w:color w:val="auto"/>
          <w:lang w:eastAsia="en-US"/>
        </w:rPr>
        <w:t xml:space="preserve"> </w:t>
      </w:r>
      <w:r w:rsidR="005E1E1D" w:rsidRPr="005E1E1D">
        <w:rPr>
          <w:rFonts w:eastAsia="Calibri"/>
          <w:color w:val="auto"/>
          <w:lang w:eastAsia="en-US"/>
        </w:rPr>
        <w:t xml:space="preserve">the service </w:t>
      </w:r>
      <w:r w:rsidR="00DB27A4">
        <w:rPr>
          <w:rFonts w:eastAsia="Calibri"/>
          <w:color w:val="auto"/>
          <w:lang w:eastAsia="en-US"/>
        </w:rPr>
        <w:t>wa</w:t>
      </w:r>
      <w:r w:rsidR="005E1E1D" w:rsidRPr="005E1E1D">
        <w:rPr>
          <w:rFonts w:eastAsia="Calibri"/>
          <w:color w:val="auto"/>
          <w:lang w:eastAsia="en-US"/>
        </w:rPr>
        <w:t xml:space="preserve">s clean and well maintained. </w:t>
      </w:r>
      <w:r>
        <w:rPr>
          <w:rFonts w:eastAsia="Calibri"/>
          <w:color w:val="auto"/>
          <w:lang w:eastAsia="en-US"/>
        </w:rPr>
        <w:t>Consumers</w:t>
      </w:r>
      <w:r w:rsidR="005E1E1D" w:rsidRPr="005E1E1D">
        <w:rPr>
          <w:rFonts w:eastAsia="Calibri"/>
          <w:color w:val="auto"/>
          <w:lang w:eastAsia="en-US"/>
        </w:rPr>
        <w:t xml:space="preserve"> said they c</w:t>
      </w:r>
      <w:r w:rsidR="00DE7484">
        <w:rPr>
          <w:rFonts w:eastAsia="Calibri"/>
          <w:color w:val="auto"/>
          <w:lang w:eastAsia="en-US"/>
        </w:rPr>
        <w:t>ould</w:t>
      </w:r>
      <w:r w:rsidR="005E1E1D" w:rsidRPr="005E1E1D">
        <w:rPr>
          <w:rFonts w:eastAsia="Calibri"/>
          <w:color w:val="auto"/>
          <w:lang w:eastAsia="en-US"/>
        </w:rPr>
        <w:t xml:space="preserve"> move freely </w:t>
      </w:r>
      <w:r w:rsidR="00DE7484">
        <w:rPr>
          <w:rFonts w:eastAsia="Calibri"/>
          <w:color w:val="auto"/>
          <w:lang w:eastAsia="en-US"/>
        </w:rPr>
        <w:t>around</w:t>
      </w:r>
      <w:r w:rsidR="005E1E1D" w:rsidRPr="005E1E1D">
        <w:rPr>
          <w:rFonts w:eastAsia="Calibri"/>
          <w:color w:val="auto"/>
          <w:lang w:eastAsia="en-US"/>
        </w:rPr>
        <w:t xml:space="preserve"> the service and </w:t>
      </w:r>
      <w:r w:rsidR="00DE7484">
        <w:rPr>
          <w:rFonts w:eastAsia="Calibri"/>
          <w:color w:val="auto"/>
          <w:lang w:eastAsia="en-US"/>
        </w:rPr>
        <w:t>a</w:t>
      </w:r>
      <w:r w:rsidR="005E1E1D" w:rsidRPr="005E1E1D">
        <w:rPr>
          <w:rFonts w:eastAsia="Calibri"/>
          <w:color w:val="auto"/>
          <w:lang w:eastAsia="en-US"/>
        </w:rPr>
        <w:t>ccess outdoor areas if they wish</w:t>
      </w:r>
      <w:r w:rsidR="00DE7484">
        <w:rPr>
          <w:rFonts w:eastAsia="Calibri"/>
          <w:color w:val="auto"/>
          <w:lang w:eastAsia="en-US"/>
        </w:rPr>
        <w:t>ed</w:t>
      </w:r>
      <w:r w:rsidR="005E1E1D" w:rsidRPr="005E1E1D">
        <w:rPr>
          <w:rFonts w:eastAsia="Calibri"/>
          <w:color w:val="auto"/>
          <w:lang w:eastAsia="en-US"/>
        </w:rPr>
        <w:t xml:space="preserve">. </w:t>
      </w:r>
      <w:r>
        <w:rPr>
          <w:rFonts w:eastAsia="Calibri"/>
          <w:color w:val="auto"/>
          <w:lang w:eastAsia="en-US"/>
        </w:rPr>
        <w:t>Consumers</w:t>
      </w:r>
      <w:r w:rsidR="005E1E1D" w:rsidRPr="005E1E1D">
        <w:rPr>
          <w:rFonts w:eastAsia="Calibri"/>
          <w:color w:val="auto"/>
          <w:lang w:eastAsia="en-US"/>
        </w:rPr>
        <w:t xml:space="preserve"> and </w:t>
      </w:r>
      <w:r w:rsidR="00DE7484">
        <w:rPr>
          <w:rFonts w:eastAsia="Calibri"/>
          <w:color w:val="auto"/>
          <w:lang w:eastAsia="en-US"/>
        </w:rPr>
        <w:t>r</w:t>
      </w:r>
      <w:r>
        <w:rPr>
          <w:rFonts w:eastAsia="Calibri"/>
          <w:color w:val="auto"/>
          <w:lang w:eastAsia="en-US"/>
        </w:rPr>
        <w:t>epresentatives</w:t>
      </w:r>
      <w:r w:rsidR="005E1E1D" w:rsidRPr="005E1E1D">
        <w:rPr>
          <w:rFonts w:eastAsia="Calibri"/>
          <w:color w:val="auto"/>
          <w:lang w:eastAsia="en-US"/>
        </w:rPr>
        <w:t xml:space="preserve"> said that equipment, furniture, and fittings in the service </w:t>
      </w:r>
      <w:r w:rsidR="00DE7484">
        <w:rPr>
          <w:rFonts w:eastAsia="Calibri"/>
          <w:color w:val="auto"/>
          <w:lang w:eastAsia="en-US"/>
        </w:rPr>
        <w:t>we</w:t>
      </w:r>
      <w:r w:rsidR="005E1E1D" w:rsidRPr="005E1E1D">
        <w:rPr>
          <w:rFonts w:eastAsia="Calibri"/>
          <w:color w:val="auto"/>
          <w:lang w:eastAsia="en-US"/>
        </w:rPr>
        <w:t xml:space="preserve">re clean, safe, well maintained, and suitable </w:t>
      </w:r>
      <w:r w:rsidR="00DE7484">
        <w:rPr>
          <w:rFonts w:eastAsia="Calibri"/>
          <w:color w:val="auto"/>
          <w:lang w:eastAsia="en-US"/>
        </w:rPr>
        <w:t>for</w:t>
      </w:r>
      <w:r w:rsidR="005E1E1D" w:rsidRPr="005E1E1D">
        <w:rPr>
          <w:rFonts w:eastAsia="Calibri"/>
          <w:color w:val="auto"/>
          <w:lang w:eastAsia="en-US"/>
        </w:rPr>
        <w:t xml:space="preserve"> their needs and preferences. </w:t>
      </w:r>
      <w:r>
        <w:rPr>
          <w:rFonts w:eastAsia="Calibri"/>
          <w:color w:val="auto"/>
          <w:lang w:eastAsia="en-US"/>
        </w:rPr>
        <w:t>Consumers</w:t>
      </w:r>
      <w:r w:rsidR="002214E8">
        <w:rPr>
          <w:rFonts w:eastAsia="Calibri"/>
          <w:color w:val="auto"/>
          <w:lang w:eastAsia="en-US"/>
        </w:rPr>
        <w:t xml:space="preserve"> </w:t>
      </w:r>
      <w:r w:rsidR="002214E8" w:rsidRPr="005D0B10">
        <w:t xml:space="preserve">showed </w:t>
      </w:r>
      <w:r w:rsidR="00DE7484" w:rsidRPr="005D0B10">
        <w:t xml:space="preserve">how </w:t>
      </w:r>
      <w:r w:rsidR="002214E8" w:rsidRPr="005D0B10">
        <w:t xml:space="preserve">they </w:t>
      </w:r>
      <w:r w:rsidR="00DE7484" w:rsidRPr="005D0B10">
        <w:t>we</w:t>
      </w:r>
      <w:r w:rsidR="002214E8" w:rsidRPr="005D0B10">
        <w:t>re able to personalise their rooms as they wish</w:t>
      </w:r>
      <w:r w:rsidR="00DE7484" w:rsidRPr="005D0B10">
        <w:t>ed</w:t>
      </w:r>
      <w:r w:rsidR="002214E8" w:rsidRPr="005D0B10">
        <w:t>.</w:t>
      </w:r>
    </w:p>
    <w:p w14:paraId="06DCFE54" w14:textId="7BB48E17" w:rsidR="0025685B" w:rsidRPr="00D83F91" w:rsidRDefault="005E1E1D" w:rsidP="00D83F91">
      <w:pPr>
        <w:rPr>
          <w:rFonts w:eastAsia="Calibri"/>
          <w:color w:val="auto"/>
          <w:lang w:eastAsia="en-US"/>
        </w:rPr>
      </w:pPr>
      <w:r w:rsidRPr="005D0B10">
        <w:t xml:space="preserve">Staff described their role in providing a welcoming and safe place for </w:t>
      </w:r>
      <w:r w:rsidR="00DE7484" w:rsidRPr="005D0B10">
        <w:t>c</w:t>
      </w:r>
      <w:r w:rsidR="005B1778" w:rsidRPr="005D0B10">
        <w:t>onsumers</w:t>
      </w:r>
      <w:r w:rsidRPr="005D0B10">
        <w:t>.</w:t>
      </w:r>
      <w:r w:rsidRPr="00D83F91">
        <w:rPr>
          <w:rFonts w:eastAsiaTheme="minorHAnsi"/>
          <w:color w:val="auto"/>
        </w:rPr>
        <w:t xml:space="preserve"> Staff advised how they assist</w:t>
      </w:r>
      <w:r w:rsidR="00DE7484">
        <w:rPr>
          <w:rFonts w:eastAsiaTheme="minorHAnsi"/>
          <w:color w:val="auto"/>
        </w:rPr>
        <w:t>ed</w:t>
      </w:r>
      <w:r w:rsidRPr="00D83F91">
        <w:rPr>
          <w:rFonts w:eastAsiaTheme="minorHAnsi"/>
          <w:color w:val="auto"/>
        </w:rPr>
        <w:t xml:space="preserve"> </w:t>
      </w:r>
      <w:r w:rsidR="00DE7484">
        <w:rPr>
          <w:rFonts w:eastAsiaTheme="minorHAnsi"/>
          <w:color w:val="auto"/>
        </w:rPr>
        <w:t>c</w:t>
      </w:r>
      <w:r w:rsidR="005B1778">
        <w:rPr>
          <w:rFonts w:eastAsiaTheme="minorHAnsi"/>
          <w:color w:val="auto"/>
        </w:rPr>
        <w:t>onsumers</w:t>
      </w:r>
      <w:r w:rsidRPr="00D83F91">
        <w:rPr>
          <w:rFonts w:eastAsiaTheme="minorHAnsi"/>
          <w:color w:val="auto"/>
        </w:rPr>
        <w:t xml:space="preserve"> in moving about the facility and describe</w:t>
      </w:r>
      <w:r w:rsidR="00DE7484">
        <w:rPr>
          <w:rFonts w:eastAsiaTheme="minorHAnsi"/>
          <w:color w:val="auto"/>
        </w:rPr>
        <w:t>d</w:t>
      </w:r>
      <w:r w:rsidRPr="00D83F91">
        <w:rPr>
          <w:rFonts w:eastAsiaTheme="minorHAnsi"/>
          <w:color w:val="auto"/>
        </w:rPr>
        <w:t xml:space="preserve"> environmental features designed to assist </w:t>
      </w:r>
      <w:r w:rsidR="00DE7484">
        <w:rPr>
          <w:rFonts w:eastAsiaTheme="minorHAnsi"/>
          <w:color w:val="auto"/>
        </w:rPr>
        <w:t>c</w:t>
      </w:r>
      <w:r w:rsidR="005B1778">
        <w:rPr>
          <w:rFonts w:eastAsiaTheme="minorHAnsi"/>
          <w:color w:val="auto"/>
        </w:rPr>
        <w:t>onsumers</w:t>
      </w:r>
      <w:r w:rsidRPr="00D83F91">
        <w:rPr>
          <w:rFonts w:eastAsiaTheme="minorHAnsi"/>
          <w:color w:val="auto"/>
        </w:rPr>
        <w:t xml:space="preserve"> </w:t>
      </w:r>
      <w:r w:rsidR="00DE7484">
        <w:rPr>
          <w:rFonts w:eastAsiaTheme="minorHAnsi"/>
          <w:color w:val="auto"/>
        </w:rPr>
        <w:t xml:space="preserve">to </w:t>
      </w:r>
      <w:r w:rsidRPr="00D83F91">
        <w:rPr>
          <w:rFonts w:eastAsiaTheme="minorHAnsi"/>
          <w:color w:val="auto"/>
        </w:rPr>
        <w:t>maintain independence</w:t>
      </w:r>
      <w:r w:rsidR="00DE7484">
        <w:rPr>
          <w:rFonts w:eastAsiaTheme="minorHAnsi"/>
          <w:color w:val="auto"/>
        </w:rPr>
        <w:t>,</w:t>
      </w:r>
      <w:r w:rsidRPr="00D83F91">
        <w:rPr>
          <w:rFonts w:eastAsiaTheme="minorHAnsi"/>
          <w:color w:val="auto"/>
        </w:rPr>
        <w:t xml:space="preserve"> such as signage</w:t>
      </w:r>
      <w:r w:rsidR="002214E8" w:rsidRPr="00D83F91">
        <w:rPr>
          <w:rFonts w:eastAsiaTheme="minorHAnsi"/>
          <w:color w:val="auto"/>
        </w:rPr>
        <w:t>, handrails, and lighting. Staff confirmed they encourage</w:t>
      </w:r>
      <w:r w:rsidR="00DE7484">
        <w:rPr>
          <w:rFonts w:eastAsiaTheme="minorHAnsi"/>
          <w:color w:val="auto"/>
        </w:rPr>
        <w:t>d</w:t>
      </w:r>
      <w:r w:rsidR="002214E8" w:rsidRPr="00D83F91">
        <w:rPr>
          <w:rFonts w:eastAsiaTheme="minorHAnsi"/>
          <w:color w:val="auto"/>
        </w:rPr>
        <w:t xml:space="preserve"> and support</w:t>
      </w:r>
      <w:r w:rsidR="00DE7484">
        <w:rPr>
          <w:rFonts w:eastAsiaTheme="minorHAnsi"/>
          <w:color w:val="auto"/>
        </w:rPr>
        <w:t>ed</w:t>
      </w:r>
      <w:r w:rsidR="002214E8" w:rsidRPr="00D83F91">
        <w:rPr>
          <w:rFonts w:eastAsiaTheme="minorHAnsi"/>
          <w:color w:val="auto"/>
        </w:rPr>
        <w:t xml:space="preserve"> </w:t>
      </w:r>
      <w:r w:rsidR="00DE7484">
        <w:rPr>
          <w:rFonts w:eastAsiaTheme="minorHAnsi"/>
          <w:color w:val="auto"/>
        </w:rPr>
        <w:t>c</w:t>
      </w:r>
      <w:r w:rsidR="005B1778">
        <w:rPr>
          <w:rFonts w:eastAsiaTheme="minorHAnsi"/>
          <w:color w:val="auto"/>
        </w:rPr>
        <w:t>onsumers</w:t>
      </w:r>
      <w:r w:rsidR="002214E8" w:rsidRPr="00D83F91">
        <w:rPr>
          <w:rFonts w:eastAsiaTheme="minorHAnsi"/>
          <w:color w:val="auto"/>
        </w:rPr>
        <w:t xml:space="preserve"> to personalise their rooms with furniture and other items. The service ha</w:t>
      </w:r>
      <w:r w:rsidR="00DE7484">
        <w:rPr>
          <w:rFonts w:eastAsiaTheme="minorHAnsi"/>
          <w:color w:val="auto"/>
        </w:rPr>
        <w:t>d</w:t>
      </w:r>
      <w:r w:rsidR="002214E8" w:rsidRPr="00D83F91">
        <w:rPr>
          <w:rFonts w:eastAsiaTheme="minorHAnsi"/>
          <w:color w:val="auto"/>
        </w:rPr>
        <w:t xml:space="preserve"> an electronic system for raising maintenance requests</w:t>
      </w:r>
      <w:r w:rsidR="00DE7484">
        <w:rPr>
          <w:rFonts w:eastAsiaTheme="minorHAnsi"/>
          <w:color w:val="auto"/>
        </w:rPr>
        <w:t xml:space="preserve"> and </w:t>
      </w:r>
      <w:r w:rsidR="002214E8" w:rsidRPr="00D83F91">
        <w:rPr>
          <w:rFonts w:eastAsiaTheme="minorHAnsi"/>
          <w:color w:val="auto"/>
        </w:rPr>
        <w:t xml:space="preserve">staff confirmed they </w:t>
      </w:r>
      <w:r w:rsidR="00DE7484">
        <w:rPr>
          <w:rFonts w:eastAsiaTheme="minorHAnsi"/>
          <w:color w:val="auto"/>
        </w:rPr>
        <w:t>could</w:t>
      </w:r>
      <w:r w:rsidR="002214E8" w:rsidRPr="00D83F91">
        <w:rPr>
          <w:rFonts w:eastAsiaTheme="minorHAnsi"/>
          <w:color w:val="auto"/>
        </w:rPr>
        <w:t xml:space="preserve"> access </w:t>
      </w:r>
      <w:r w:rsidR="00DE7484">
        <w:rPr>
          <w:rFonts w:eastAsiaTheme="minorHAnsi"/>
          <w:color w:val="auto"/>
        </w:rPr>
        <w:t xml:space="preserve">the system and used it </w:t>
      </w:r>
      <w:r w:rsidR="002214E8" w:rsidRPr="00D83F91">
        <w:rPr>
          <w:rFonts w:eastAsiaTheme="minorHAnsi"/>
          <w:color w:val="auto"/>
        </w:rPr>
        <w:t xml:space="preserve">as maintenance </w:t>
      </w:r>
      <w:r w:rsidR="00DE7484">
        <w:rPr>
          <w:rFonts w:eastAsiaTheme="minorHAnsi"/>
          <w:color w:val="auto"/>
        </w:rPr>
        <w:t>issues were</w:t>
      </w:r>
      <w:r w:rsidR="002214E8" w:rsidRPr="00D83F91">
        <w:rPr>
          <w:rFonts w:eastAsiaTheme="minorHAnsi"/>
          <w:color w:val="auto"/>
        </w:rPr>
        <w:t xml:space="preserve"> identified. </w:t>
      </w:r>
      <w:r w:rsidR="00D83F91" w:rsidRPr="00D83F91">
        <w:rPr>
          <w:rFonts w:eastAsia="Calibri"/>
          <w:color w:val="auto"/>
          <w:lang w:eastAsia="en-US"/>
        </w:rPr>
        <w:t>Care staff described how they perform</w:t>
      </w:r>
      <w:r w:rsidR="00DE7484">
        <w:rPr>
          <w:rFonts w:eastAsia="Calibri"/>
          <w:color w:val="auto"/>
          <w:lang w:eastAsia="en-US"/>
        </w:rPr>
        <w:t>ed</w:t>
      </w:r>
      <w:r w:rsidR="00D83F91" w:rsidRPr="00D83F91">
        <w:rPr>
          <w:rFonts w:eastAsia="Calibri"/>
          <w:color w:val="auto"/>
          <w:lang w:eastAsia="en-US"/>
        </w:rPr>
        <w:t xml:space="preserve"> regular checks and cleaning of consumer mobility aids.</w:t>
      </w:r>
      <w:r w:rsidR="00D83F91">
        <w:rPr>
          <w:rFonts w:eastAsia="Calibri"/>
          <w:color w:val="auto"/>
          <w:lang w:eastAsia="en-US"/>
        </w:rPr>
        <w:t xml:space="preserve"> </w:t>
      </w:r>
      <w:r w:rsidR="00D83F91">
        <w:t>Staff</w:t>
      </w:r>
      <w:r w:rsidR="00D83F91" w:rsidRPr="00D83F91">
        <w:t xml:space="preserve"> advised the environment </w:t>
      </w:r>
      <w:r w:rsidR="00DE7484">
        <w:t>wa</w:t>
      </w:r>
      <w:r w:rsidR="00D83F91" w:rsidRPr="00D83F91">
        <w:t>s monitored through the maintenance log, feedback, and daily visual inspection</w:t>
      </w:r>
      <w:r w:rsidR="00DE7484">
        <w:t>s</w:t>
      </w:r>
      <w:r w:rsidR="00D83F91" w:rsidRPr="00D83F91">
        <w:t xml:space="preserve">. </w:t>
      </w:r>
      <w:r w:rsidR="00DE7484">
        <w:t>The service had p</w:t>
      </w:r>
      <w:r w:rsidR="00D83F91" w:rsidRPr="00D83F91">
        <w:t xml:space="preserve">rocesses in place for the escalation of maintenance </w:t>
      </w:r>
      <w:r w:rsidR="00DE7484">
        <w:t xml:space="preserve">issues. </w:t>
      </w:r>
    </w:p>
    <w:p w14:paraId="402261E1" w14:textId="3C782E07" w:rsidR="0025685B" w:rsidRPr="0025685B" w:rsidRDefault="00B95CE9" w:rsidP="00154403">
      <w:pPr>
        <w:rPr>
          <w:rFonts w:eastAsia="Calibri"/>
          <w:color w:val="auto"/>
          <w:lang w:eastAsia="en-US"/>
        </w:rPr>
      </w:pPr>
      <w:r>
        <w:rPr>
          <w:rFonts w:eastAsia="Calibri"/>
          <w:color w:val="auto"/>
          <w:lang w:eastAsia="en-US"/>
        </w:rPr>
        <w:t xml:space="preserve">The </w:t>
      </w:r>
      <w:r w:rsidR="00DE7484">
        <w:rPr>
          <w:rFonts w:eastAsia="Calibri"/>
          <w:color w:val="auto"/>
          <w:lang w:eastAsia="en-US"/>
        </w:rPr>
        <w:t xml:space="preserve">service’s environment was </w:t>
      </w:r>
      <w:r>
        <w:rPr>
          <w:rFonts w:eastAsia="Calibri"/>
          <w:color w:val="auto"/>
          <w:lang w:eastAsia="en-US"/>
        </w:rPr>
        <w:t>designed to be welcoming, warm and easily navigated</w:t>
      </w:r>
      <w:r w:rsidR="00DE7484">
        <w:rPr>
          <w:rFonts w:eastAsia="Calibri"/>
          <w:color w:val="auto"/>
          <w:lang w:eastAsia="en-US"/>
        </w:rPr>
        <w:t xml:space="preserve"> by c</w:t>
      </w:r>
      <w:r w:rsidR="005B1778">
        <w:rPr>
          <w:rFonts w:eastAsia="Calibri"/>
          <w:color w:val="auto"/>
          <w:lang w:eastAsia="en-US"/>
        </w:rPr>
        <w:t>onsumers</w:t>
      </w:r>
      <w:r>
        <w:rPr>
          <w:rFonts w:eastAsia="Calibri"/>
          <w:color w:val="auto"/>
          <w:lang w:eastAsia="en-US"/>
        </w:rPr>
        <w:t xml:space="preserve"> and visitors</w:t>
      </w:r>
      <w:r w:rsidR="00DE7484">
        <w:rPr>
          <w:rFonts w:eastAsia="Calibri"/>
          <w:color w:val="auto"/>
          <w:lang w:eastAsia="en-US"/>
        </w:rPr>
        <w:t xml:space="preserve"> and exhibited design feat</w:t>
      </w:r>
      <w:r>
        <w:rPr>
          <w:rFonts w:eastAsia="Calibri"/>
          <w:color w:val="auto"/>
          <w:lang w:eastAsia="en-US"/>
        </w:rPr>
        <w:t>ures that enable</w:t>
      </w:r>
      <w:r w:rsidR="00DE7484">
        <w:rPr>
          <w:rFonts w:eastAsia="Calibri"/>
          <w:color w:val="auto"/>
          <w:lang w:eastAsia="en-US"/>
        </w:rPr>
        <w:t>d</w:t>
      </w:r>
      <w:r>
        <w:rPr>
          <w:rFonts w:eastAsia="Calibri"/>
          <w:color w:val="auto"/>
          <w:lang w:eastAsia="en-US"/>
        </w:rPr>
        <w:t xml:space="preserve"> </w:t>
      </w:r>
      <w:r w:rsidR="00DE7484">
        <w:rPr>
          <w:rFonts w:eastAsia="Calibri"/>
          <w:color w:val="auto"/>
          <w:lang w:eastAsia="en-US"/>
        </w:rPr>
        <w:t>c</w:t>
      </w:r>
      <w:r w:rsidR="005B1778">
        <w:rPr>
          <w:rFonts w:eastAsia="Calibri"/>
          <w:color w:val="auto"/>
          <w:lang w:eastAsia="en-US"/>
        </w:rPr>
        <w:t>onsumers</w:t>
      </w:r>
      <w:r>
        <w:rPr>
          <w:rFonts w:eastAsia="Calibri"/>
          <w:color w:val="auto"/>
          <w:lang w:eastAsia="en-US"/>
        </w:rPr>
        <w:t xml:space="preserve"> living with dementia to navigate </w:t>
      </w:r>
      <w:r w:rsidR="00DE7484">
        <w:rPr>
          <w:rFonts w:eastAsia="Calibri"/>
          <w:color w:val="auto"/>
          <w:lang w:eastAsia="en-US"/>
        </w:rPr>
        <w:t>f</w:t>
      </w:r>
      <w:r>
        <w:rPr>
          <w:rFonts w:eastAsia="Calibri"/>
          <w:color w:val="auto"/>
          <w:lang w:eastAsia="en-US"/>
        </w:rPr>
        <w:t xml:space="preserve">reely and safely with minimal assistance </w:t>
      </w:r>
      <w:r>
        <w:rPr>
          <w:rFonts w:eastAsia="Calibri"/>
          <w:color w:val="auto"/>
          <w:lang w:eastAsia="en-US"/>
        </w:rPr>
        <w:lastRenderedPageBreak/>
        <w:t>from staff</w:t>
      </w:r>
      <w:r w:rsidR="007C1298">
        <w:rPr>
          <w:rFonts w:eastAsia="Calibri"/>
          <w:color w:val="auto"/>
          <w:lang w:eastAsia="en-US"/>
        </w:rPr>
        <w:t xml:space="preserve">. The </w:t>
      </w:r>
      <w:r w:rsidR="00A954D9">
        <w:rPr>
          <w:rFonts w:eastAsia="Calibri"/>
          <w:color w:val="auto"/>
          <w:lang w:eastAsia="en-US"/>
        </w:rPr>
        <w:t>Assessment Team</w:t>
      </w:r>
      <w:r w:rsidR="007C1298">
        <w:rPr>
          <w:rFonts w:eastAsia="Calibri"/>
          <w:color w:val="auto"/>
          <w:lang w:eastAsia="en-US"/>
        </w:rPr>
        <w:t xml:space="preserve"> observed ways in which </w:t>
      </w:r>
      <w:r w:rsidR="00DE7484">
        <w:rPr>
          <w:rFonts w:eastAsia="Calibri"/>
          <w:color w:val="auto"/>
          <w:lang w:eastAsia="en-US"/>
        </w:rPr>
        <w:t>c</w:t>
      </w:r>
      <w:r w:rsidR="005B1778">
        <w:rPr>
          <w:rFonts w:eastAsia="Calibri"/>
          <w:color w:val="auto"/>
          <w:lang w:eastAsia="en-US"/>
        </w:rPr>
        <w:t>onsumers</w:t>
      </w:r>
      <w:r w:rsidR="007C1298">
        <w:rPr>
          <w:rFonts w:eastAsia="Calibri"/>
          <w:color w:val="auto"/>
          <w:lang w:eastAsia="en-US"/>
        </w:rPr>
        <w:t xml:space="preserve"> ha</w:t>
      </w:r>
      <w:r w:rsidR="00DE7484">
        <w:rPr>
          <w:rFonts w:eastAsia="Calibri"/>
          <w:color w:val="auto"/>
          <w:lang w:eastAsia="en-US"/>
        </w:rPr>
        <w:t xml:space="preserve">d </w:t>
      </w:r>
      <w:r w:rsidR="007C1298">
        <w:rPr>
          <w:rFonts w:eastAsia="Calibri"/>
          <w:color w:val="auto"/>
          <w:lang w:eastAsia="en-US"/>
        </w:rPr>
        <w:t>personalise</w:t>
      </w:r>
      <w:r w:rsidR="00DE7484">
        <w:rPr>
          <w:rFonts w:eastAsia="Calibri"/>
          <w:color w:val="auto"/>
          <w:lang w:eastAsia="en-US"/>
        </w:rPr>
        <w:t>d</w:t>
      </w:r>
      <w:r w:rsidR="007C1298">
        <w:rPr>
          <w:rFonts w:eastAsia="Calibri"/>
          <w:color w:val="auto"/>
          <w:lang w:eastAsia="en-US"/>
        </w:rPr>
        <w:t xml:space="preserve"> their rooms. </w:t>
      </w:r>
      <w:r>
        <w:rPr>
          <w:rFonts w:eastAsia="Calibri"/>
          <w:color w:val="auto"/>
          <w:lang w:eastAsia="en-US"/>
        </w:rPr>
        <w:t>The service maintain</w:t>
      </w:r>
      <w:r w:rsidR="00DE7484">
        <w:rPr>
          <w:rFonts w:eastAsia="Calibri"/>
          <w:color w:val="auto"/>
          <w:lang w:eastAsia="en-US"/>
        </w:rPr>
        <w:t>ed</w:t>
      </w:r>
      <w:r>
        <w:rPr>
          <w:rFonts w:eastAsia="Calibri"/>
          <w:color w:val="auto"/>
          <w:lang w:eastAsia="en-US"/>
        </w:rPr>
        <w:t xml:space="preserve"> </w:t>
      </w:r>
      <w:r w:rsidR="00DE7484">
        <w:rPr>
          <w:rFonts w:eastAsia="Calibri"/>
          <w:color w:val="auto"/>
          <w:lang w:eastAsia="en-US"/>
        </w:rPr>
        <w:t xml:space="preserve">both indoor and outdoor </w:t>
      </w:r>
      <w:r>
        <w:rPr>
          <w:rFonts w:eastAsia="Calibri"/>
          <w:color w:val="auto"/>
          <w:lang w:eastAsia="en-US"/>
        </w:rPr>
        <w:t xml:space="preserve">shared areas where </w:t>
      </w:r>
      <w:r w:rsidR="00DE7484">
        <w:rPr>
          <w:rFonts w:eastAsia="Calibri"/>
          <w:color w:val="auto"/>
          <w:lang w:eastAsia="en-US"/>
        </w:rPr>
        <w:t>c</w:t>
      </w:r>
      <w:r w:rsidR="005B1778">
        <w:rPr>
          <w:rFonts w:eastAsia="Calibri"/>
          <w:color w:val="auto"/>
          <w:lang w:eastAsia="en-US"/>
        </w:rPr>
        <w:t>onsumers</w:t>
      </w:r>
      <w:r>
        <w:rPr>
          <w:rFonts w:eastAsia="Calibri"/>
          <w:color w:val="auto"/>
          <w:lang w:eastAsia="en-US"/>
        </w:rPr>
        <w:t xml:space="preserve"> c</w:t>
      </w:r>
      <w:r w:rsidR="00DE7484">
        <w:rPr>
          <w:rFonts w:eastAsia="Calibri"/>
          <w:color w:val="auto"/>
          <w:lang w:eastAsia="en-US"/>
        </w:rPr>
        <w:t>ould</w:t>
      </w:r>
      <w:r>
        <w:rPr>
          <w:rFonts w:eastAsia="Calibri"/>
          <w:color w:val="auto"/>
          <w:lang w:eastAsia="en-US"/>
        </w:rPr>
        <w:t xml:space="preserve"> interact socially and entertain visitors. The </w:t>
      </w:r>
      <w:r w:rsidR="00DE7484">
        <w:rPr>
          <w:rFonts w:eastAsia="Calibri"/>
          <w:color w:val="auto"/>
          <w:lang w:eastAsia="en-US"/>
        </w:rPr>
        <w:t xml:space="preserve">service </w:t>
      </w:r>
      <w:r>
        <w:rPr>
          <w:rFonts w:eastAsia="Calibri"/>
          <w:color w:val="auto"/>
          <w:lang w:eastAsia="en-US"/>
        </w:rPr>
        <w:t>ha</w:t>
      </w:r>
      <w:r w:rsidR="00DE7484">
        <w:rPr>
          <w:rFonts w:eastAsia="Calibri"/>
          <w:color w:val="auto"/>
          <w:lang w:eastAsia="en-US"/>
        </w:rPr>
        <w:t>d</w:t>
      </w:r>
      <w:r>
        <w:rPr>
          <w:rFonts w:eastAsia="Calibri"/>
          <w:color w:val="auto"/>
          <w:lang w:eastAsia="en-US"/>
        </w:rPr>
        <w:t xml:space="preserve"> policies and processes </w:t>
      </w:r>
      <w:r w:rsidR="00DE7484">
        <w:rPr>
          <w:rFonts w:eastAsia="Calibri"/>
          <w:color w:val="auto"/>
          <w:lang w:eastAsia="en-US"/>
        </w:rPr>
        <w:t>which</w:t>
      </w:r>
      <w:r>
        <w:rPr>
          <w:rFonts w:eastAsia="Calibri"/>
          <w:color w:val="auto"/>
          <w:lang w:eastAsia="en-US"/>
        </w:rPr>
        <w:t xml:space="preserve"> ensure</w:t>
      </w:r>
      <w:r w:rsidR="00DE7484">
        <w:rPr>
          <w:rFonts w:eastAsia="Calibri"/>
          <w:color w:val="auto"/>
          <w:lang w:eastAsia="en-US"/>
        </w:rPr>
        <w:t>d</w:t>
      </w:r>
      <w:r>
        <w:rPr>
          <w:rFonts w:eastAsia="Calibri"/>
          <w:color w:val="auto"/>
          <w:lang w:eastAsia="en-US"/>
        </w:rPr>
        <w:t xml:space="preserve"> </w:t>
      </w:r>
      <w:r w:rsidR="009A4910">
        <w:rPr>
          <w:rFonts w:eastAsia="Calibri"/>
          <w:color w:val="auto"/>
          <w:lang w:eastAsia="en-US"/>
        </w:rPr>
        <w:t xml:space="preserve">scheduled </w:t>
      </w:r>
      <w:r>
        <w:rPr>
          <w:rFonts w:eastAsia="Calibri"/>
          <w:color w:val="auto"/>
          <w:lang w:eastAsia="en-US"/>
        </w:rPr>
        <w:t xml:space="preserve">maintenance </w:t>
      </w:r>
      <w:r w:rsidR="00DE7484">
        <w:rPr>
          <w:rFonts w:eastAsia="Calibri"/>
          <w:color w:val="auto"/>
          <w:lang w:eastAsia="en-US"/>
        </w:rPr>
        <w:t>wa</w:t>
      </w:r>
      <w:r w:rsidR="009A4910">
        <w:rPr>
          <w:rFonts w:eastAsia="Calibri"/>
          <w:color w:val="auto"/>
          <w:lang w:eastAsia="en-US"/>
        </w:rPr>
        <w:t xml:space="preserve">s completed and ad hoc repairs </w:t>
      </w:r>
      <w:r w:rsidR="00DE7484">
        <w:rPr>
          <w:rFonts w:eastAsia="Calibri"/>
          <w:color w:val="auto"/>
          <w:lang w:eastAsia="en-US"/>
        </w:rPr>
        <w:t>we</w:t>
      </w:r>
      <w:r w:rsidR="009A4910">
        <w:rPr>
          <w:rFonts w:eastAsia="Calibri"/>
          <w:color w:val="auto"/>
          <w:lang w:eastAsia="en-US"/>
        </w:rPr>
        <w:t>re addressed</w:t>
      </w:r>
      <w:r>
        <w:rPr>
          <w:rFonts w:eastAsia="Calibri"/>
          <w:color w:val="auto"/>
          <w:lang w:eastAsia="en-US"/>
        </w:rPr>
        <w:t xml:space="preserve">. </w:t>
      </w:r>
      <w:r w:rsidR="00DE7484">
        <w:rPr>
          <w:rFonts w:eastAsia="Calibri"/>
          <w:color w:val="auto"/>
          <w:lang w:eastAsia="en-US"/>
        </w:rPr>
        <w:t xml:space="preserve">Furniture and fittings were </w:t>
      </w:r>
      <w:r w:rsidR="005D0B10">
        <w:rPr>
          <w:rFonts w:eastAsia="Calibri"/>
          <w:color w:val="auto"/>
          <w:lang w:eastAsia="en-US"/>
        </w:rPr>
        <w:t>clean,</w:t>
      </w:r>
      <w:r w:rsidR="00DE7484">
        <w:rPr>
          <w:rFonts w:eastAsia="Calibri"/>
          <w:color w:val="auto"/>
          <w:lang w:eastAsia="en-US"/>
        </w:rPr>
        <w:t xml:space="preserve"> and the service had policies and procedures to ensure furniture and fittings were </w:t>
      </w:r>
      <w:r w:rsidR="007C1298">
        <w:rPr>
          <w:rFonts w:eastAsia="Calibri"/>
          <w:color w:val="auto"/>
          <w:lang w:eastAsia="en-US"/>
        </w:rPr>
        <w:t xml:space="preserve">fit for </w:t>
      </w:r>
      <w:r w:rsidR="009A4910">
        <w:rPr>
          <w:rFonts w:eastAsia="Calibri"/>
          <w:color w:val="auto"/>
          <w:lang w:eastAsia="en-US"/>
        </w:rPr>
        <w:t>purpose, d</w:t>
      </w:r>
      <w:r w:rsidR="00DE7484">
        <w:rPr>
          <w:rFonts w:eastAsia="Calibri"/>
          <w:color w:val="auto"/>
          <w:lang w:eastAsia="en-US"/>
        </w:rPr>
        <w:t>id</w:t>
      </w:r>
      <w:r w:rsidR="007C1298">
        <w:rPr>
          <w:rFonts w:eastAsia="Calibri"/>
          <w:color w:val="auto"/>
          <w:lang w:eastAsia="en-US"/>
        </w:rPr>
        <w:t xml:space="preserve"> not pose </w:t>
      </w:r>
      <w:r w:rsidR="00DE7484">
        <w:rPr>
          <w:rFonts w:eastAsia="Calibri"/>
          <w:color w:val="auto"/>
          <w:lang w:eastAsia="en-US"/>
        </w:rPr>
        <w:t xml:space="preserve">a </w:t>
      </w:r>
      <w:r w:rsidR="007C1298">
        <w:rPr>
          <w:rFonts w:eastAsia="Calibri"/>
          <w:color w:val="auto"/>
          <w:lang w:eastAsia="en-US"/>
        </w:rPr>
        <w:t xml:space="preserve">risk to </w:t>
      </w:r>
      <w:r w:rsidR="00DE7484">
        <w:rPr>
          <w:rFonts w:eastAsia="Calibri"/>
          <w:color w:val="auto"/>
          <w:lang w:eastAsia="en-US"/>
        </w:rPr>
        <w:t>c</w:t>
      </w:r>
      <w:r w:rsidR="00281D2C">
        <w:rPr>
          <w:rFonts w:eastAsia="Calibri"/>
          <w:color w:val="auto"/>
          <w:lang w:eastAsia="en-US"/>
        </w:rPr>
        <w:t>onsumers</w:t>
      </w:r>
      <w:r w:rsidR="009A4910">
        <w:rPr>
          <w:rFonts w:eastAsia="Calibri"/>
          <w:color w:val="auto"/>
          <w:lang w:eastAsia="en-US"/>
        </w:rPr>
        <w:t xml:space="preserve"> and </w:t>
      </w:r>
      <w:r w:rsidR="00DE7484">
        <w:rPr>
          <w:rFonts w:eastAsia="Calibri"/>
          <w:color w:val="auto"/>
          <w:lang w:eastAsia="en-US"/>
        </w:rPr>
        <w:t>wa</w:t>
      </w:r>
      <w:r w:rsidR="009A4910">
        <w:rPr>
          <w:rFonts w:eastAsia="Calibri"/>
          <w:color w:val="auto"/>
          <w:lang w:eastAsia="en-US"/>
        </w:rPr>
        <w:t>s suitably maintained.</w:t>
      </w:r>
    </w:p>
    <w:p w14:paraId="747B201C" w14:textId="7EA22748"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r w:rsidR="0025685B">
        <w:rPr>
          <w:i/>
          <w:color w:val="0000FF"/>
          <w:sz w:val="24"/>
          <w:szCs w:val="24"/>
        </w:rPr>
        <w:t xml:space="preserve"> </w:t>
      </w:r>
    </w:p>
    <w:p w14:paraId="7E745A76" w14:textId="049F55EE" w:rsidR="00314FF7" w:rsidRPr="00314FF7" w:rsidRDefault="00314FF7" w:rsidP="00314FF7">
      <w:pPr>
        <w:pStyle w:val="Heading3"/>
      </w:pPr>
      <w:r w:rsidRPr="00314FF7">
        <w:t>Requirement 5(3)(a)</w:t>
      </w:r>
      <w:r>
        <w:tab/>
        <w:t>Compliant</w:t>
      </w:r>
      <w:r w:rsidR="002F4D02">
        <w:t xml:space="preserve"> </w:t>
      </w:r>
    </w:p>
    <w:p w14:paraId="1BE2B882" w14:textId="1EEF81D7" w:rsidR="00314FF7" w:rsidRPr="00DE7484"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6829276D" w:rsidR="00314FF7" w:rsidRPr="00D435F8" w:rsidRDefault="00314FF7" w:rsidP="00314FF7">
      <w:pPr>
        <w:pStyle w:val="Heading3"/>
      </w:pPr>
      <w:r w:rsidRPr="00D435F8">
        <w:t>Requirement 5(3)(b)</w:t>
      </w:r>
      <w:r>
        <w:tab/>
        <w:t>Compliant</w:t>
      </w:r>
      <w:r w:rsidR="002F4D02">
        <w:t xml:space="preserve"> </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7AC66A6A" w:rsidR="00314FF7" w:rsidRPr="00DE7484" w:rsidRDefault="00314FF7" w:rsidP="00314FF7">
      <w:pPr>
        <w:numPr>
          <w:ilvl w:val="0"/>
          <w:numId w:val="27"/>
        </w:numPr>
        <w:tabs>
          <w:tab w:val="right" w:pos="9026"/>
        </w:tabs>
        <w:spacing w:before="0" w:after="0"/>
        <w:ind w:left="567" w:hanging="425"/>
        <w:outlineLvl w:val="4"/>
        <w:rPr>
          <w:i/>
        </w:rPr>
      </w:pPr>
      <w:r w:rsidRPr="008D114F">
        <w:rPr>
          <w:i/>
        </w:rPr>
        <w:t xml:space="preserve">enables </w:t>
      </w:r>
      <w:r w:rsidR="005B1778">
        <w:rPr>
          <w:i/>
        </w:rPr>
        <w:t>Consumers</w:t>
      </w:r>
      <w:r w:rsidRPr="008D114F">
        <w:rPr>
          <w:i/>
        </w:rPr>
        <w:t xml:space="preserve"> to move freely, both indoors and outdoors.</w:t>
      </w:r>
    </w:p>
    <w:p w14:paraId="393BA017" w14:textId="43354A71" w:rsidR="00314FF7" w:rsidRPr="00D435F8" w:rsidRDefault="00314FF7" w:rsidP="00314FF7">
      <w:pPr>
        <w:pStyle w:val="Heading3"/>
      </w:pPr>
      <w:r w:rsidRPr="00D435F8">
        <w:t>Requirement 5(3)(c)</w:t>
      </w:r>
      <w:r>
        <w:tab/>
        <w:t>Compliant</w:t>
      </w:r>
      <w:r w:rsidR="002F4D02">
        <w:t xml:space="preserve"> </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35475F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408BF"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52E707DC" w:rsidR="007F5256" w:rsidRDefault="00A954D9" w:rsidP="009C6F30">
      <w:pPr>
        <w:pStyle w:val="Heading3"/>
        <w:shd w:val="clear" w:color="auto" w:fill="F2F2F2" w:themeFill="background1" w:themeFillShade="F2"/>
      </w:pPr>
      <w:r>
        <w:t>Organisation</w:t>
      </w:r>
      <w:r w:rsidR="007F5256">
        <w:t xml:space="preserve"> statement:</w:t>
      </w:r>
    </w:p>
    <w:p w14:paraId="6F4AC0D3" w14:textId="39BB5A95" w:rsidR="007F5256" w:rsidRDefault="007F5256" w:rsidP="00912DE6">
      <w:pPr>
        <w:numPr>
          <w:ilvl w:val="0"/>
          <w:numId w:val="6"/>
        </w:numPr>
        <w:shd w:val="clear" w:color="auto" w:fill="F2F2F2" w:themeFill="background1" w:themeFillShade="F2"/>
      </w:pPr>
      <w:r w:rsidRPr="009856CE">
        <w:t xml:space="preserve">The </w:t>
      </w:r>
      <w:r w:rsidR="00A954D9">
        <w:t>Organisation</w:t>
      </w:r>
      <w:r w:rsidRPr="009856CE">
        <w:t xml:space="preserve"> regularly seeks input and feedback from </w:t>
      </w:r>
      <w:r w:rsidR="005B1778">
        <w:t>Consumers</w:t>
      </w:r>
      <w:r w:rsidRPr="009856CE">
        <w:t xml:space="preserve">, carers, the workforce and others and uses the input and feedback to inform continuous improvements for individual </w:t>
      </w:r>
      <w:r w:rsidR="005B1778">
        <w:t>Consumers</w:t>
      </w:r>
      <w:r w:rsidRPr="009856CE">
        <w:t xml:space="preserve"> and the whole </w:t>
      </w:r>
      <w:r w:rsidR="00A954D9">
        <w:t>Organisation</w:t>
      </w:r>
      <w:r w:rsidRPr="009856CE">
        <w:t>.</w:t>
      </w:r>
    </w:p>
    <w:p w14:paraId="21D43F16" w14:textId="7A20CF73" w:rsidR="007F5256" w:rsidRDefault="007F5256" w:rsidP="00427817">
      <w:pPr>
        <w:pStyle w:val="Heading2"/>
      </w:pPr>
      <w:r>
        <w:t>Assessment of Standard 6</w:t>
      </w:r>
    </w:p>
    <w:p w14:paraId="68A07588" w14:textId="7854CC78" w:rsidR="007F5256" w:rsidRDefault="00154403" w:rsidP="00154403">
      <w:pPr>
        <w:rPr>
          <w:rFonts w:eastAsiaTheme="minorHAnsi"/>
          <w:color w:val="auto"/>
        </w:rPr>
      </w:pPr>
      <w:r w:rsidRPr="00154403">
        <w:rPr>
          <w:rFonts w:eastAsiaTheme="minorHAnsi"/>
        </w:rPr>
        <w:t>The Quality Standard is assessed as</w:t>
      </w:r>
      <w:r w:rsidR="00B128BA">
        <w:rPr>
          <w:rFonts w:eastAsiaTheme="minorHAnsi"/>
          <w:color w:val="0000FF"/>
        </w:rPr>
        <w:t xml:space="preserve"> </w:t>
      </w:r>
      <w:r w:rsidR="00B128BA" w:rsidRPr="00B128BA">
        <w:rPr>
          <w:rFonts w:eastAsiaTheme="minorHAnsi"/>
          <w:color w:val="auto"/>
        </w:rPr>
        <w:t>Compliant as</w:t>
      </w:r>
      <w:r w:rsidRPr="00B128BA">
        <w:rPr>
          <w:rFonts w:eastAsiaTheme="minorHAnsi"/>
          <w:color w:val="auto"/>
        </w:rPr>
        <w:t xml:space="preserve"> </w:t>
      </w:r>
      <w:r w:rsidR="00B128BA" w:rsidRPr="00B128BA">
        <w:rPr>
          <w:rFonts w:eastAsiaTheme="minorHAnsi"/>
          <w:color w:val="auto"/>
        </w:rPr>
        <w:t>four</w:t>
      </w:r>
      <w:r w:rsidRPr="00B128BA">
        <w:rPr>
          <w:rFonts w:eastAsiaTheme="minorHAnsi"/>
          <w:color w:val="auto"/>
        </w:rPr>
        <w:t xml:space="preserve"> of the four specific requirements </w:t>
      </w:r>
      <w:r w:rsidR="00337A3F">
        <w:rPr>
          <w:rFonts w:eastAsiaTheme="minorHAnsi"/>
          <w:color w:val="auto"/>
        </w:rPr>
        <w:t>were</w:t>
      </w:r>
      <w:r w:rsidRPr="00B128BA">
        <w:rPr>
          <w:rFonts w:eastAsiaTheme="minorHAnsi"/>
          <w:color w:val="auto"/>
        </w:rPr>
        <w:t xml:space="preserve"> assessed as Compliant</w:t>
      </w:r>
      <w:r w:rsidR="00B128BA" w:rsidRPr="00B128BA">
        <w:rPr>
          <w:rFonts w:eastAsiaTheme="minorHAnsi"/>
          <w:color w:val="auto"/>
        </w:rPr>
        <w:t>.</w:t>
      </w:r>
    </w:p>
    <w:p w14:paraId="0047AC63" w14:textId="57B73406" w:rsidR="00B128BA" w:rsidRDefault="005B1778" w:rsidP="00154403">
      <w:pPr>
        <w:rPr>
          <w:rFonts w:eastAsia="Calibri"/>
          <w:color w:val="auto"/>
          <w:lang w:eastAsia="en-US"/>
        </w:rPr>
      </w:pPr>
      <w:r>
        <w:rPr>
          <w:rFonts w:eastAsiaTheme="minorHAnsi"/>
          <w:color w:val="auto"/>
        </w:rPr>
        <w:t>Consumers</w:t>
      </w:r>
      <w:r w:rsidR="00AC61DA">
        <w:rPr>
          <w:rFonts w:eastAsiaTheme="minorHAnsi"/>
          <w:color w:val="auto"/>
        </w:rPr>
        <w:t xml:space="preserve"> and </w:t>
      </w:r>
      <w:r w:rsidR="00337A3F">
        <w:rPr>
          <w:rFonts w:eastAsiaTheme="minorHAnsi"/>
          <w:color w:val="auto"/>
        </w:rPr>
        <w:t>r</w:t>
      </w:r>
      <w:r>
        <w:rPr>
          <w:rFonts w:eastAsiaTheme="minorHAnsi"/>
          <w:color w:val="auto"/>
        </w:rPr>
        <w:t>epresentatives</w:t>
      </w:r>
      <w:r w:rsidR="00AC61DA">
        <w:rPr>
          <w:rFonts w:eastAsiaTheme="minorHAnsi"/>
          <w:color w:val="auto"/>
        </w:rPr>
        <w:t xml:space="preserve"> </w:t>
      </w:r>
      <w:r w:rsidR="00337A3F">
        <w:rPr>
          <w:rFonts w:eastAsiaTheme="minorHAnsi"/>
          <w:color w:val="auto"/>
        </w:rPr>
        <w:t>felt</w:t>
      </w:r>
      <w:r w:rsidR="00AC61DA">
        <w:rPr>
          <w:rFonts w:eastAsiaTheme="minorHAnsi"/>
          <w:color w:val="auto"/>
        </w:rPr>
        <w:t xml:space="preserve"> comfortable in providing feedback and lodging complaints without fear of negative consequences. </w:t>
      </w:r>
      <w:r>
        <w:rPr>
          <w:rFonts w:eastAsiaTheme="minorHAnsi"/>
          <w:color w:val="auto"/>
        </w:rPr>
        <w:t>Consumers</w:t>
      </w:r>
      <w:r w:rsidR="00AC61DA">
        <w:rPr>
          <w:rFonts w:eastAsiaTheme="minorHAnsi"/>
          <w:color w:val="auto"/>
        </w:rPr>
        <w:t xml:space="preserve"> and </w:t>
      </w:r>
      <w:r w:rsidR="00337A3F">
        <w:rPr>
          <w:rFonts w:eastAsiaTheme="minorHAnsi"/>
          <w:color w:val="auto"/>
        </w:rPr>
        <w:t>r</w:t>
      </w:r>
      <w:r>
        <w:rPr>
          <w:rFonts w:eastAsiaTheme="minorHAnsi"/>
          <w:color w:val="auto"/>
        </w:rPr>
        <w:t>epresentatives</w:t>
      </w:r>
      <w:r w:rsidR="00AC61DA">
        <w:rPr>
          <w:rFonts w:eastAsiaTheme="minorHAnsi"/>
          <w:color w:val="auto"/>
        </w:rPr>
        <w:t xml:space="preserve"> confirmed </w:t>
      </w:r>
      <w:r w:rsidR="00AC4FE0">
        <w:rPr>
          <w:rFonts w:eastAsiaTheme="minorHAnsi"/>
          <w:color w:val="auto"/>
        </w:rPr>
        <w:t xml:space="preserve">the </w:t>
      </w:r>
      <w:r w:rsidR="009A4910">
        <w:rPr>
          <w:rFonts w:eastAsiaTheme="minorHAnsi"/>
          <w:color w:val="auto"/>
        </w:rPr>
        <w:t>many ways</w:t>
      </w:r>
      <w:r w:rsidR="00AC4FE0">
        <w:rPr>
          <w:rFonts w:eastAsiaTheme="minorHAnsi"/>
          <w:color w:val="auto"/>
        </w:rPr>
        <w:t xml:space="preserve"> in which they provide</w:t>
      </w:r>
      <w:r w:rsidR="00337A3F">
        <w:rPr>
          <w:rFonts w:eastAsiaTheme="minorHAnsi"/>
          <w:color w:val="auto"/>
        </w:rPr>
        <w:t>d</w:t>
      </w:r>
      <w:r w:rsidR="00AC4FE0">
        <w:rPr>
          <w:rFonts w:eastAsiaTheme="minorHAnsi"/>
          <w:color w:val="auto"/>
        </w:rPr>
        <w:t xml:space="preserve"> feedback</w:t>
      </w:r>
      <w:r w:rsidR="00337A3F">
        <w:rPr>
          <w:rFonts w:eastAsiaTheme="minorHAnsi"/>
          <w:color w:val="auto"/>
        </w:rPr>
        <w:t>, which</w:t>
      </w:r>
      <w:r w:rsidR="00AC4FE0">
        <w:rPr>
          <w:rFonts w:eastAsiaTheme="minorHAnsi"/>
          <w:color w:val="auto"/>
        </w:rPr>
        <w:t xml:space="preserve"> includ</w:t>
      </w:r>
      <w:r w:rsidR="00337A3F">
        <w:rPr>
          <w:rFonts w:eastAsiaTheme="minorHAnsi"/>
          <w:color w:val="auto"/>
        </w:rPr>
        <w:t xml:space="preserve">ed </w:t>
      </w:r>
      <w:r w:rsidR="00AC4FE0">
        <w:rPr>
          <w:rFonts w:eastAsiaTheme="minorHAnsi"/>
          <w:color w:val="auto"/>
        </w:rPr>
        <w:t>speaking directly to staff</w:t>
      </w:r>
      <w:r w:rsidR="00337A3F">
        <w:rPr>
          <w:rFonts w:eastAsiaTheme="minorHAnsi"/>
          <w:color w:val="auto"/>
        </w:rPr>
        <w:t xml:space="preserve"> and</w:t>
      </w:r>
      <w:r w:rsidR="00E15000">
        <w:rPr>
          <w:rFonts w:eastAsiaTheme="minorHAnsi"/>
          <w:color w:val="auto"/>
        </w:rPr>
        <w:t xml:space="preserve"> management</w:t>
      </w:r>
      <w:r w:rsidR="00337A3F">
        <w:rPr>
          <w:rFonts w:eastAsiaTheme="minorHAnsi"/>
          <w:color w:val="auto"/>
        </w:rPr>
        <w:t>,</w:t>
      </w:r>
      <w:r w:rsidR="00AC4FE0">
        <w:rPr>
          <w:rFonts w:eastAsiaTheme="minorHAnsi"/>
          <w:color w:val="auto"/>
        </w:rPr>
        <w:t xml:space="preserve"> or at consumer meetings</w:t>
      </w:r>
      <w:r w:rsidR="00E571D3">
        <w:rPr>
          <w:rFonts w:eastAsiaTheme="minorHAnsi"/>
          <w:color w:val="auto"/>
        </w:rPr>
        <w:t xml:space="preserve">. </w:t>
      </w:r>
      <w:r>
        <w:rPr>
          <w:rFonts w:eastAsiaTheme="minorHAnsi"/>
          <w:color w:val="auto"/>
        </w:rPr>
        <w:t>Consumers</w:t>
      </w:r>
      <w:r w:rsidR="00E571D3">
        <w:rPr>
          <w:rFonts w:eastAsiaTheme="minorHAnsi"/>
          <w:color w:val="auto"/>
        </w:rPr>
        <w:t xml:space="preserve"> advised they </w:t>
      </w:r>
      <w:r w:rsidR="00337A3F">
        <w:rPr>
          <w:rFonts w:eastAsiaTheme="minorHAnsi"/>
          <w:color w:val="auto"/>
        </w:rPr>
        <w:t>we</w:t>
      </w:r>
      <w:r w:rsidR="00E571D3">
        <w:rPr>
          <w:rFonts w:eastAsiaTheme="minorHAnsi"/>
          <w:color w:val="auto"/>
        </w:rPr>
        <w:t>re supported and encouraged to raise concerns</w:t>
      </w:r>
      <w:r w:rsidR="00337A3F">
        <w:rPr>
          <w:rFonts w:eastAsiaTheme="minorHAnsi"/>
          <w:color w:val="auto"/>
        </w:rPr>
        <w:t xml:space="preserve"> and </w:t>
      </w:r>
      <w:r w:rsidR="00E571D3">
        <w:rPr>
          <w:rFonts w:eastAsiaTheme="minorHAnsi"/>
          <w:color w:val="auto"/>
        </w:rPr>
        <w:t>staff ensur</w:t>
      </w:r>
      <w:r w:rsidR="00337A3F">
        <w:rPr>
          <w:rFonts w:eastAsiaTheme="minorHAnsi"/>
          <w:color w:val="auto"/>
        </w:rPr>
        <w:t>ed</w:t>
      </w:r>
      <w:r w:rsidR="00E571D3">
        <w:rPr>
          <w:rFonts w:eastAsiaTheme="minorHAnsi"/>
          <w:color w:val="auto"/>
        </w:rPr>
        <w:t xml:space="preserve"> they </w:t>
      </w:r>
      <w:r w:rsidR="00337A3F">
        <w:rPr>
          <w:rFonts w:eastAsiaTheme="minorHAnsi"/>
          <w:color w:val="auto"/>
        </w:rPr>
        <w:t>we</w:t>
      </w:r>
      <w:r w:rsidR="00E571D3">
        <w:rPr>
          <w:rFonts w:eastAsiaTheme="minorHAnsi"/>
          <w:color w:val="auto"/>
        </w:rPr>
        <w:t xml:space="preserve">re aware of the complaints process. </w:t>
      </w:r>
      <w:r>
        <w:rPr>
          <w:rFonts w:eastAsiaTheme="minorHAnsi"/>
          <w:color w:val="auto"/>
        </w:rPr>
        <w:t>Consumers</w:t>
      </w:r>
      <w:r w:rsidR="006039CA">
        <w:rPr>
          <w:rFonts w:eastAsiaTheme="minorHAnsi"/>
          <w:color w:val="auto"/>
        </w:rPr>
        <w:t xml:space="preserve"> and </w:t>
      </w:r>
      <w:r w:rsidR="00337A3F">
        <w:rPr>
          <w:rFonts w:eastAsiaTheme="minorHAnsi"/>
          <w:color w:val="auto"/>
        </w:rPr>
        <w:t>r</w:t>
      </w:r>
      <w:r>
        <w:rPr>
          <w:rFonts w:eastAsiaTheme="minorHAnsi"/>
          <w:color w:val="auto"/>
        </w:rPr>
        <w:t>epresentatives</w:t>
      </w:r>
      <w:r w:rsidR="006039CA">
        <w:rPr>
          <w:rFonts w:eastAsiaTheme="minorHAnsi"/>
          <w:color w:val="auto"/>
        </w:rPr>
        <w:t xml:space="preserve"> advised they understood they c</w:t>
      </w:r>
      <w:r w:rsidR="00337A3F">
        <w:rPr>
          <w:rFonts w:eastAsiaTheme="minorHAnsi"/>
          <w:color w:val="auto"/>
        </w:rPr>
        <w:t>ould</w:t>
      </w:r>
      <w:r w:rsidR="006039CA">
        <w:rPr>
          <w:rFonts w:eastAsiaTheme="minorHAnsi"/>
          <w:color w:val="auto"/>
        </w:rPr>
        <w:t xml:space="preserve"> lodge complaints and feedback with external parties and c</w:t>
      </w:r>
      <w:r w:rsidR="00337A3F">
        <w:rPr>
          <w:rFonts w:eastAsiaTheme="minorHAnsi"/>
          <w:color w:val="auto"/>
        </w:rPr>
        <w:t>ould</w:t>
      </w:r>
      <w:r w:rsidR="006039CA">
        <w:rPr>
          <w:rFonts w:eastAsiaTheme="minorHAnsi"/>
          <w:color w:val="auto"/>
        </w:rPr>
        <w:t xml:space="preserve"> seek assistance from advocacy services if they wish</w:t>
      </w:r>
      <w:r w:rsidR="00337A3F">
        <w:rPr>
          <w:rFonts w:eastAsiaTheme="minorHAnsi"/>
          <w:color w:val="auto"/>
        </w:rPr>
        <w:t>ed</w:t>
      </w:r>
      <w:r w:rsidR="006039CA">
        <w:rPr>
          <w:rFonts w:eastAsiaTheme="minorHAnsi"/>
          <w:color w:val="auto"/>
        </w:rPr>
        <w:t>.</w:t>
      </w:r>
      <w:r w:rsidR="006039CA" w:rsidRPr="006039CA">
        <w:rPr>
          <w:rFonts w:eastAsia="Calibri"/>
          <w:color w:val="auto"/>
          <w:lang w:eastAsia="en-US"/>
        </w:rPr>
        <w:t xml:space="preserve"> </w:t>
      </w:r>
      <w:r>
        <w:rPr>
          <w:rFonts w:eastAsia="Calibri"/>
          <w:color w:val="auto"/>
          <w:lang w:eastAsia="en-US"/>
        </w:rPr>
        <w:t>Consumers</w:t>
      </w:r>
      <w:r w:rsidR="006039CA" w:rsidRPr="0051153C">
        <w:rPr>
          <w:rFonts w:eastAsia="Calibri"/>
          <w:color w:val="auto"/>
          <w:lang w:eastAsia="en-US"/>
        </w:rPr>
        <w:t xml:space="preserve"> and</w:t>
      </w:r>
      <w:r w:rsidR="00337A3F">
        <w:rPr>
          <w:rFonts w:eastAsia="Calibri"/>
          <w:color w:val="auto"/>
          <w:lang w:eastAsia="en-US"/>
        </w:rPr>
        <w:t xml:space="preserve"> r</w:t>
      </w:r>
      <w:r>
        <w:rPr>
          <w:rFonts w:eastAsia="Calibri"/>
          <w:color w:val="auto"/>
          <w:lang w:eastAsia="en-US"/>
        </w:rPr>
        <w:t>epresentatives</w:t>
      </w:r>
      <w:r w:rsidR="006039CA" w:rsidRPr="0051153C">
        <w:rPr>
          <w:rFonts w:eastAsia="Calibri"/>
          <w:color w:val="auto"/>
          <w:lang w:eastAsia="en-US"/>
        </w:rPr>
        <w:t xml:space="preserve"> said management address</w:t>
      </w:r>
      <w:r w:rsidR="00337A3F">
        <w:rPr>
          <w:rFonts w:eastAsia="Calibri"/>
          <w:color w:val="auto"/>
          <w:lang w:eastAsia="en-US"/>
        </w:rPr>
        <w:t>ed</w:t>
      </w:r>
      <w:r w:rsidR="006039CA" w:rsidRPr="0051153C">
        <w:rPr>
          <w:rFonts w:eastAsia="Calibri"/>
          <w:color w:val="auto"/>
          <w:lang w:eastAsia="en-US"/>
        </w:rPr>
        <w:t xml:space="preserve"> and resolve</w:t>
      </w:r>
      <w:r w:rsidR="00337A3F">
        <w:rPr>
          <w:rFonts w:eastAsia="Calibri"/>
          <w:color w:val="auto"/>
          <w:lang w:eastAsia="en-US"/>
        </w:rPr>
        <w:t>d</w:t>
      </w:r>
      <w:r w:rsidR="006039CA" w:rsidRPr="0051153C">
        <w:rPr>
          <w:rFonts w:eastAsia="Calibri"/>
          <w:color w:val="auto"/>
          <w:lang w:eastAsia="en-US"/>
        </w:rPr>
        <w:t xml:space="preserve"> concerns following a complaint, or when an incident occurred</w:t>
      </w:r>
      <w:r w:rsidR="00E038FD">
        <w:rPr>
          <w:rFonts w:eastAsia="Calibri"/>
          <w:color w:val="auto"/>
          <w:lang w:eastAsia="en-US"/>
        </w:rPr>
        <w:t xml:space="preserve">. </w:t>
      </w:r>
      <w:r>
        <w:rPr>
          <w:rFonts w:eastAsia="Calibri"/>
          <w:color w:val="auto"/>
          <w:lang w:eastAsia="en-US"/>
        </w:rPr>
        <w:t>Consumers</w:t>
      </w:r>
      <w:r w:rsidR="00E038FD">
        <w:rPr>
          <w:rFonts w:eastAsia="Calibri"/>
          <w:color w:val="auto"/>
          <w:lang w:eastAsia="en-US"/>
        </w:rPr>
        <w:t xml:space="preserve"> advised staff provide</w:t>
      </w:r>
      <w:r w:rsidR="00337A3F">
        <w:rPr>
          <w:rFonts w:eastAsia="Calibri"/>
          <w:color w:val="auto"/>
          <w:lang w:eastAsia="en-US"/>
        </w:rPr>
        <w:t>d</w:t>
      </w:r>
      <w:r w:rsidR="00E038FD">
        <w:rPr>
          <w:rFonts w:eastAsia="Calibri"/>
          <w:color w:val="auto"/>
          <w:lang w:eastAsia="en-US"/>
        </w:rPr>
        <w:t xml:space="preserve"> explanation</w:t>
      </w:r>
      <w:r w:rsidR="00337A3F">
        <w:rPr>
          <w:rFonts w:eastAsia="Calibri"/>
          <w:color w:val="auto"/>
          <w:lang w:eastAsia="en-US"/>
        </w:rPr>
        <w:t>s</w:t>
      </w:r>
      <w:r w:rsidR="00E038FD">
        <w:rPr>
          <w:rFonts w:eastAsia="Calibri"/>
          <w:color w:val="auto"/>
          <w:lang w:eastAsia="en-US"/>
        </w:rPr>
        <w:t xml:space="preserve"> when things </w:t>
      </w:r>
      <w:r w:rsidR="00337A3F">
        <w:rPr>
          <w:rFonts w:eastAsia="Calibri"/>
          <w:color w:val="auto"/>
          <w:lang w:eastAsia="en-US"/>
        </w:rPr>
        <w:t>went</w:t>
      </w:r>
      <w:r w:rsidR="00E038FD">
        <w:rPr>
          <w:rFonts w:eastAsia="Calibri"/>
          <w:color w:val="auto"/>
          <w:lang w:eastAsia="en-US"/>
        </w:rPr>
        <w:t xml:space="preserve"> wrong and </w:t>
      </w:r>
      <w:r w:rsidR="00337A3F">
        <w:rPr>
          <w:rFonts w:eastAsia="Calibri"/>
          <w:color w:val="auto"/>
          <w:lang w:eastAsia="en-US"/>
        </w:rPr>
        <w:t xml:space="preserve">promptly </w:t>
      </w:r>
      <w:proofErr w:type="gramStart"/>
      <w:r w:rsidR="00E038FD">
        <w:rPr>
          <w:rFonts w:eastAsia="Calibri"/>
          <w:color w:val="auto"/>
          <w:lang w:eastAsia="en-US"/>
        </w:rPr>
        <w:t>t</w:t>
      </w:r>
      <w:r w:rsidR="00337A3F">
        <w:rPr>
          <w:rFonts w:eastAsia="Calibri"/>
          <w:color w:val="auto"/>
          <w:lang w:eastAsia="en-US"/>
        </w:rPr>
        <w:t xml:space="preserve">ook </w:t>
      </w:r>
      <w:r w:rsidR="00E038FD">
        <w:rPr>
          <w:rFonts w:eastAsia="Calibri"/>
          <w:color w:val="auto"/>
          <w:lang w:eastAsia="en-US"/>
        </w:rPr>
        <w:t>action</w:t>
      </w:r>
      <w:proofErr w:type="gramEnd"/>
      <w:r w:rsidR="00E038FD">
        <w:rPr>
          <w:rFonts w:eastAsia="Calibri"/>
          <w:color w:val="auto"/>
          <w:lang w:eastAsia="en-US"/>
        </w:rPr>
        <w:t xml:space="preserve"> to resolve issues. </w:t>
      </w:r>
      <w:r>
        <w:rPr>
          <w:rFonts w:eastAsia="Calibri"/>
          <w:color w:val="auto"/>
          <w:lang w:eastAsia="en-US"/>
        </w:rPr>
        <w:t>Consumers</w:t>
      </w:r>
      <w:r w:rsidR="00ED47E0">
        <w:rPr>
          <w:rFonts w:eastAsia="Calibri"/>
          <w:color w:val="auto"/>
          <w:lang w:eastAsia="en-US"/>
        </w:rPr>
        <w:t xml:space="preserve"> spoke of improvements made to services after feedback </w:t>
      </w:r>
      <w:r w:rsidR="00337A3F">
        <w:rPr>
          <w:rFonts w:eastAsia="Calibri"/>
          <w:color w:val="auto"/>
          <w:lang w:eastAsia="en-US"/>
        </w:rPr>
        <w:t>was</w:t>
      </w:r>
      <w:r w:rsidR="00ED47E0">
        <w:rPr>
          <w:rFonts w:eastAsia="Calibri"/>
          <w:color w:val="auto"/>
          <w:lang w:eastAsia="en-US"/>
        </w:rPr>
        <w:t xml:space="preserve"> provided to management, </w:t>
      </w:r>
      <w:r w:rsidR="00337A3F">
        <w:rPr>
          <w:rFonts w:eastAsia="Calibri"/>
          <w:color w:val="auto"/>
          <w:lang w:eastAsia="en-US"/>
        </w:rPr>
        <w:t>such as</w:t>
      </w:r>
      <w:r w:rsidR="00ED47E0">
        <w:rPr>
          <w:rFonts w:eastAsia="Calibri"/>
          <w:color w:val="auto"/>
          <w:lang w:eastAsia="en-US"/>
        </w:rPr>
        <w:t xml:space="preserve"> quality of food and cleaning practices. </w:t>
      </w:r>
    </w:p>
    <w:p w14:paraId="0ED79536" w14:textId="2286F33E" w:rsidR="0037254D" w:rsidRDefault="00E353D0" w:rsidP="00154403">
      <w:pPr>
        <w:rPr>
          <w:rFonts w:eastAsiaTheme="minorHAnsi"/>
          <w:color w:val="auto"/>
        </w:rPr>
      </w:pPr>
      <w:r>
        <w:rPr>
          <w:rFonts w:eastAsiaTheme="minorHAnsi"/>
          <w:color w:val="auto"/>
        </w:rPr>
        <w:t>Staff confirmed they encourage</w:t>
      </w:r>
      <w:r w:rsidR="009B19FF">
        <w:rPr>
          <w:rFonts w:eastAsiaTheme="minorHAnsi"/>
          <w:color w:val="auto"/>
        </w:rPr>
        <w:t>d</w:t>
      </w:r>
      <w:r>
        <w:rPr>
          <w:rFonts w:eastAsiaTheme="minorHAnsi"/>
          <w:color w:val="auto"/>
        </w:rPr>
        <w:t xml:space="preserve"> and support</w:t>
      </w:r>
      <w:r w:rsidR="009B19FF">
        <w:rPr>
          <w:rFonts w:eastAsiaTheme="minorHAnsi"/>
          <w:color w:val="auto"/>
        </w:rPr>
        <w:t>ed</w:t>
      </w:r>
      <w:r>
        <w:rPr>
          <w:rFonts w:eastAsiaTheme="minorHAnsi"/>
          <w:color w:val="auto"/>
        </w:rPr>
        <w:t xml:space="preserve"> </w:t>
      </w:r>
      <w:r w:rsidR="009B19FF">
        <w:rPr>
          <w:rFonts w:eastAsiaTheme="minorHAnsi"/>
          <w:color w:val="auto"/>
        </w:rPr>
        <w:t>c</w:t>
      </w:r>
      <w:r w:rsidR="005B1778">
        <w:rPr>
          <w:rFonts w:eastAsiaTheme="minorHAnsi"/>
          <w:color w:val="auto"/>
        </w:rPr>
        <w:t>onsumers</w:t>
      </w:r>
      <w:r>
        <w:rPr>
          <w:rFonts w:eastAsiaTheme="minorHAnsi"/>
          <w:color w:val="auto"/>
        </w:rPr>
        <w:t xml:space="preserve"> to provide feedback and lodge complaints, examples included showing </w:t>
      </w:r>
      <w:r w:rsidR="009B19FF">
        <w:rPr>
          <w:rFonts w:eastAsiaTheme="minorHAnsi"/>
          <w:color w:val="auto"/>
        </w:rPr>
        <w:t>c</w:t>
      </w:r>
      <w:r w:rsidR="005B1778">
        <w:rPr>
          <w:rFonts w:eastAsiaTheme="minorHAnsi"/>
          <w:color w:val="auto"/>
        </w:rPr>
        <w:t>onsumers</w:t>
      </w:r>
      <w:r>
        <w:rPr>
          <w:rFonts w:eastAsiaTheme="minorHAnsi"/>
          <w:color w:val="auto"/>
        </w:rPr>
        <w:t xml:space="preserve"> the </w:t>
      </w:r>
      <w:r w:rsidR="005B1778">
        <w:rPr>
          <w:rFonts w:eastAsiaTheme="minorHAnsi"/>
          <w:color w:val="auto"/>
        </w:rPr>
        <w:t>numerous ways</w:t>
      </w:r>
      <w:r>
        <w:rPr>
          <w:rFonts w:eastAsiaTheme="minorHAnsi"/>
          <w:color w:val="auto"/>
        </w:rPr>
        <w:t xml:space="preserve"> they c</w:t>
      </w:r>
      <w:r w:rsidR="009B19FF">
        <w:rPr>
          <w:rFonts w:eastAsiaTheme="minorHAnsi"/>
          <w:color w:val="auto"/>
        </w:rPr>
        <w:t>ould</w:t>
      </w:r>
      <w:r>
        <w:rPr>
          <w:rFonts w:eastAsiaTheme="minorHAnsi"/>
          <w:color w:val="auto"/>
        </w:rPr>
        <w:t xml:space="preserve"> provide feedback through</w:t>
      </w:r>
      <w:r w:rsidR="000D1A14">
        <w:rPr>
          <w:rFonts w:eastAsiaTheme="minorHAnsi"/>
          <w:color w:val="auto"/>
        </w:rPr>
        <w:t xml:space="preserve"> verbal discussions,</w:t>
      </w:r>
      <w:r>
        <w:rPr>
          <w:rFonts w:eastAsiaTheme="minorHAnsi"/>
          <w:color w:val="auto"/>
        </w:rPr>
        <w:t xml:space="preserve"> feedback forms and suggestion boxes </w:t>
      </w:r>
      <w:r w:rsidR="00E15000">
        <w:rPr>
          <w:rFonts w:eastAsiaTheme="minorHAnsi"/>
          <w:color w:val="auto"/>
        </w:rPr>
        <w:t xml:space="preserve">located </w:t>
      </w:r>
      <w:r>
        <w:rPr>
          <w:rFonts w:eastAsiaTheme="minorHAnsi"/>
          <w:color w:val="auto"/>
        </w:rPr>
        <w:t xml:space="preserve">throughout the service. </w:t>
      </w:r>
      <w:r w:rsidR="00FC1E4E">
        <w:rPr>
          <w:rFonts w:eastAsiaTheme="minorHAnsi"/>
          <w:color w:val="auto"/>
        </w:rPr>
        <w:t>Staff confirmed they assist</w:t>
      </w:r>
      <w:r w:rsidR="009B19FF">
        <w:rPr>
          <w:rFonts w:eastAsiaTheme="minorHAnsi"/>
          <w:color w:val="auto"/>
        </w:rPr>
        <w:t>ed</w:t>
      </w:r>
      <w:r w:rsidR="00FC1E4E">
        <w:rPr>
          <w:rFonts w:eastAsiaTheme="minorHAnsi"/>
          <w:color w:val="auto"/>
        </w:rPr>
        <w:t xml:space="preserve"> </w:t>
      </w:r>
      <w:r w:rsidR="009B19FF">
        <w:rPr>
          <w:rFonts w:eastAsiaTheme="minorHAnsi"/>
          <w:color w:val="auto"/>
        </w:rPr>
        <w:t>c</w:t>
      </w:r>
      <w:r w:rsidR="005B1778">
        <w:rPr>
          <w:rFonts w:eastAsiaTheme="minorHAnsi"/>
          <w:color w:val="auto"/>
        </w:rPr>
        <w:t>onsumers</w:t>
      </w:r>
      <w:r w:rsidR="00FC1E4E">
        <w:rPr>
          <w:rFonts w:eastAsiaTheme="minorHAnsi"/>
          <w:color w:val="auto"/>
        </w:rPr>
        <w:t xml:space="preserve"> to access advocacy services and other external </w:t>
      </w:r>
      <w:r w:rsidR="009B19FF">
        <w:rPr>
          <w:rFonts w:eastAsiaTheme="minorHAnsi"/>
          <w:color w:val="auto"/>
        </w:rPr>
        <w:t>o</w:t>
      </w:r>
      <w:r w:rsidR="00A954D9">
        <w:rPr>
          <w:rFonts w:eastAsiaTheme="minorHAnsi"/>
          <w:color w:val="auto"/>
        </w:rPr>
        <w:t>rganisation</w:t>
      </w:r>
      <w:r w:rsidR="00FC1E4E">
        <w:rPr>
          <w:rFonts w:eastAsiaTheme="minorHAnsi"/>
          <w:color w:val="auto"/>
        </w:rPr>
        <w:t xml:space="preserve">s to help them </w:t>
      </w:r>
      <w:r w:rsidR="009B19FF">
        <w:rPr>
          <w:rFonts w:eastAsiaTheme="minorHAnsi"/>
          <w:color w:val="auto"/>
        </w:rPr>
        <w:t xml:space="preserve">with </w:t>
      </w:r>
      <w:r w:rsidR="00FC1E4E">
        <w:rPr>
          <w:rFonts w:eastAsiaTheme="minorHAnsi"/>
          <w:color w:val="auto"/>
        </w:rPr>
        <w:t>lodg</w:t>
      </w:r>
      <w:r w:rsidR="009B19FF">
        <w:rPr>
          <w:rFonts w:eastAsiaTheme="minorHAnsi"/>
          <w:color w:val="auto"/>
        </w:rPr>
        <w:t>ing</w:t>
      </w:r>
      <w:r w:rsidR="00FC1E4E">
        <w:rPr>
          <w:rFonts w:eastAsiaTheme="minorHAnsi"/>
          <w:color w:val="auto"/>
        </w:rPr>
        <w:t xml:space="preserve"> a complaint or provid</w:t>
      </w:r>
      <w:r w:rsidR="009B19FF">
        <w:rPr>
          <w:rFonts w:eastAsiaTheme="minorHAnsi"/>
          <w:color w:val="auto"/>
        </w:rPr>
        <w:t>ing</w:t>
      </w:r>
      <w:r w:rsidR="00FC1E4E">
        <w:rPr>
          <w:rFonts w:eastAsiaTheme="minorHAnsi"/>
          <w:color w:val="auto"/>
        </w:rPr>
        <w:t xml:space="preserve"> feedback. Staff described the process for </w:t>
      </w:r>
      <w:r w:rsidR="009B19FF">
        <w:rPr>
          <w:rFonts w:eastAsiaTheme="minorHAnsi"/>
          <w:color w:val="auto"/>
        </w:rPr>
        <w:t xml:space="preserve">assessing </w:t>
      </w:r>
      <w:r w:rsidR="009B19FF">
        <w:rPr>
          <w:rFonts w:eastAsiaTheme="minorHAnsi"/>
          <w:color w:val="auto"/>
        </w:rPr>
        <w:lastRenderedPageBreak/>
        <w:t>c</w:t>
      </w:r>
      <w:r w:rsidR="005B1778">
        <w:rPr>
          <w:rFonts w:eastAsiaTheme="minorHAnsi"/>
          <w:color w:val="auto"/>
        </w:rPr>
        <w:t>onsumers</w:t>
      </w:r>
      <w:r w:rsidR="009B19FF">
        <w:rPr>
          <w:rFonts w:eastAsiaTheme="minorHAnsi"/>
          <w:color w:val="auto"/>
        </w:rPr>
        <w:t>’</w:t>
      </w:r>
      <w:r w:rsidR="00FC1E4E">
        <w:rPr>
          <w:rFonts w:eastAsiaTheme="minorHAnsi"/>
          <w:color w:val="auto"/>
        </w:rPr>
        <w:t xml:space="preserve"> cultural and other needs</w:t>
      </w:r>
      <w:r w:rsidR="009B19FF">
        <w:rPr>
          <w:rFonts w:eastAsiaTheme="minorHAnsi"/>
          <w:color w:val="auto"/>
        </w:rPr>
        <w:t xml:space="preserve"> upon admission,</w:t>
      </w:r>
      <w:r w:rsidR="00FC1E4E">
        <w:rPr>
          <w:rFonts w:eastAsiaTheme="minorHAnsi"/>
          <w:color w:val="auto"/>
        </w:rPr>
        <w:t xml:space="preserve"> </w:t>
      </w:r>
      <w:r w:rsidR="009B19FF">
        <w:rPr>
          <w:rFonts w:eastAsiaTheme="minorHAnsi"/>
          <w:color w:val="auto"/>
        </w:rPr>
        <w:t xml:space="preserve">so the service was aware of any special </w:t>
      </w:r>
      <w:r w:rsidR="00FC1E4E">
        <w:rPr>
          <w:rFonts w:eastAsiaTheme="minorHAnsi"/>
          <w:color w:val="auto"/>
        </w:rPr>
        <w:t>measure</w:t>
      </w:r>
      <w:r w:rsidR="009B19FF">
        <w:rPr>
          <w:rFonts w:eastAsiaTheme="minorHAnsi"/>
          <w:color w:val="auto"/>
        </w:rPr>
        <w:t xml:space="preserve">s necessary so consumers could easily </w:t>
      </w:r>
      <w:r w:rsidR="00FC1E4E">
        <w:rPr>
          <w:rFonts w:eastAsiaTheme="minorHAnsi"/>
          <w:color w:val="auto"/>
        </w:rPr>
        <w:t>communicate issues or complaints.</w:t>
      </w:r>
      <w:r w:rsidR="00E743BA">
        <w:rPr>
          <w:rFonts w:eastAsiaTheme="minorHAnsi"/>
          <w:color w:val="auto"/>
        </w:rPr>
        <w:t xml:space="preserve"> </w:t>
      </w:r>
      <w:r w:rsidR="00FC1E4E">
        <w:rPr>
          <w:rFonts w:eastAsiaTheme="minorHAnsi"/>
          <w:color w:val="auto"/>
        </w:rPr>
        <w:t xml:space="preserve">Staff described the </w:t>
      </w:r>
      <w:r w:rsidR="009B19FF">
        <w:rPr>
          <w:rFonts w:eastAsiaTheme="minorHAnsi"/>
          <w:color w:val="auto"/>
        </w:rPr>
        <w:t>o</w:t>
      </w:r>
      <w:r w:rsidR="00E15000">
        <w:rPr>
          <w:rFonts w:eastAsiaTheme="minorHAnsi"/>
          <w:color w:val="auto"/>
        </w:rPr>
        <w:t xml:space="preserve">pen </w:t>
      </w:r>
      <w:r w:rsidR="009B19FF">
        <w:rPr>
          <w:rFonts w:eastAsiaTheme="minorHAnsi"/>
          <w:color w:val="auto"/>
        </w:rPr>
        <w:t>d</w:t>
      </w:r>
      <w:r w:rsidR="00E15000">
        <w:rPr>
          <w:rFonts w:eastAsiaTheme="minorHAnsi"/>
          <w:color w:val="auto"/>
        </w:rPr>
        <w:t>isclosure</w:t>
      </w:r>
      <w:r w:rsidR="00FC1E4E">
        <w:rPr>
          <w:rFonts w:eastAsiaTheme="minorHAnsi"/>
          <w:color w:val="auto"/>
        </w:rPr>
        <w:t xml:space="preserve"> </w:t>
      </w:r>
      <w:r w:rsidR="00E743BA">
        <w:rPr>
          <w:rFonts w:eastAsiaTheme="minorHAnsi"/>
          <w:color w:val="auto"/>
        </w:rPr>
        <w:t>process</w:t>
      </w:r>
      <w:r w:rsidR="009B19FF">
        <w:rPr>
          <w:rFonts w:eastAsiaTheme="minorHAnsi"/>
          <w:color w:val="auto"/>
        </w:rPr>
        <w:t xml:space="preserve">, </w:t>
      </w:r>
      <w:r w:rsidR="00E743BA">
        <w:rPr>
          <w:rFonts w:eastAsiaTheme="minorHAnsi"/>
          <w:color w:val="auto"/>
        </w:rPr>
        <w:t>advised they received training in its use and understood their role in the process. Staff and management spoke about the use of</w:t>
      </w:r>
      <w:r w:rsidR="005B1778" w:rsidRPr="005B1778">
        <w:rPr>
          <w:rFonts w:eastAsiaTheme="minorHAnsi"/>
          <w:color w:val="auto"/>
        </w:rPr>
        <w:t xml:space="preserve"> </w:t>
      </w:r>
      <w:r w:rsidR="005B1778">
        <w:rPr>
          <w:rFonts w:eastAsiaTheme="minorHAnsi"/>
          <w:color w:val="auto"/>
        </w:rPr>
        <w:t>complaints and feedback</w:t>
      </w:r>
      <w:r w:rsidR="00E743BA">
        <w:rPr>
          <w:rFonts w:eastAsiaTheme="minorHAnsi"/>
          <w:color w:val="auto"/>
        </w:rPr>
        <w:t xml:space="preserve"> data and how this inform</w:t>
      </w:r>
      <w:r w:rsidR="009B19FF">
        <w:rPr>
          <w:rFonts w:eastAsiaTheme="minorHAnsi"/>
          <w:color w:val="auto"/>
        </w:rPr>
        <w:t>ed</w:t>
      </w:r>
      <w:r w:rsidR="00E743BA">
        <w:rPr>
          <w:rFonts w:eastAsiaTheme="minorHAnsi"/>
          <w:color w:val="auto"/>
        </w:rPr>
        <w:t xml:space="preserve"> the</w:t>
      </w:r>
      <w:r w:rsidR="009B19FF">
        <w:rPr>
          <w:rFonts w:eastAsiaTheme="minorHAnsi"/>
          <w:color w:val="auto"/>
        </w:rPr>
        <w:t xml:space="preserve"> service</w:t>
      </w:r>
      <w:r w:rsidR="00E743BA">
        <w:rPr>
          <w:rFonts w:eastAsiaTheme="minorHAnsi"/>
          <w:color w:val="auto"/>
        </w:rPr>
        <w:t xml:space="preserve"> about improvements that </w:t>
      </w:r>
      <w:r w:rsidR="009B19FF">
        <w:rPr>
          <w:rFonts w:eastAsiaTheme="minorHAnsi"/>
          <w:color w:val="auto"/>
        </w:rPr>
        <w:t>could</w:t>
      </w:r>
      <w:r w:rsidR="00E743BA">
        <w:rPr>
          <w:rFonts w:eastAsiaTheme="minorHAnsi"/>
          <w:color w:val="auto"/>
        </w:rPr>
        <w:t xml:space="preserve"> be made</w:t>
      </w:r>
      <w:r w:rsidR="009B19FF">
        <w:rPr>
          <w:rFonts w:eastAsiaTheme="minorHAnsi"/>
          <w:color w:val="auto"/>
        </w:rPr>
        <w:t>. An example given was an increase in</w:t>
      </w:r>
      <w:r w:rsidR="00D5052F">
        <w:rPr>
          <w:rFonts w:eastAsiaTheme="minorHAnsi"/>
          <w:color w:val="auto"/>
        </w:rPr>
        <w:t xml:space="preserve"> staff and resources after trends were identified </w:t>
      </w:r>
      <w:r w:rsidR="009B19FF">
        <w:rPr>
          <w:rFonts w:eastAsiaTheme="minorHAnsi"/>
          <w:color w:val="auto"/>
        </w:rPr>
        <w:t xml:space="preserve">which </w:t>
      </w:r>
      <w:r w:rsidR="00D5052F">
        <w:rPr>
          <w:rFonts w:eastAsiaTheme="minorHAnsi"/>
          <w:color w:val="auto"/>
        </w:rPr>
        <w:t>show</w:t>
      </w:r>
      <w:r w:rsidR="009B19FF">
        <w:rPr>
          <w:rFonts w:eastAsiaTheme="minorHAnsi"/>
          <w:color w:val="auto"/>
        </w:rPr>
        <w:t>ed</w:t>
      </w:r>
      <w:r w:rsidR="00D5052F">
        <w:rPr>
          <w:rFonts w:eastAsiaTheme="minorHAnsi"/>
          <w:color w:val="auto"/>
        </w:rPr>
        <w:t xml:space="preserve"> </w:t>
      </w:r>
      <w:r w:rsidR="005B1778">
        <w:rPr>
          <w:rFonts w:eastAsiaTheme="minorHAnsi"/>
          <w:color w:val="auto"/>
        </w:rPr>
        <w:t xml:space="preserve">low </w:t>
      </w:r>
      <w:r w:rsidR="002A7A43">
        <w:rPr>
          <w:rFonts w:eastAsiaTheme="minorHAnsi"/>
          <w:color w:val="auto"/>
        </w:rPr>
        <w:t>staff number</w:t>
      </w:r>
      <w:r w:rsidR="005B1778">
        <w:rPr>
          <w:rFonts w:eastAsiaTheme="minorHAnsi"/>
          <w:color w:val="auto"/>
        </w:rPr>
        <w:t>s result</w:t>
      </w:r>
      <w:r w:rsidR="009B19FF">
        <w:rPr>
          <w:rFonts w:eastAsiaTheme="minorHAnsi"/>
          <w:color w:val="auto"/>
        </w:rPr>
        <w:t>ed</w:t>
      </w:r>
      <w:r w:rsidR="005B1778">
        <w:rPr>
          <w:rFonts w:eastAsiaTheme="minorHAnsi"/>
          <w:color w:val="auto"/>
        </w:rPr>
        <w:t xml:space="preserve"> in </w:t>
      </w:r>
      <w:r w:rsidR="009B19FF">
        <w:rPr>
          <w:rFonts w:eastAsiaTheme="minorHAnsi"/>
          <w:color w:val="auto"/>
        </w:rPr>
        <w:t xml:space="preserve">a </w:t>
      </w:r>
      <w:r w:rsidR="005B1778">
        <w:rPr>
          <w:rFonts w:eastAsiaTheme="minorHAnsi"/>
          <w:color w:val="auto"/>
        </w:rPr>
        <w:t xml:space="preserve">degradation of services to </w:t>
      </w:r>
      <w:r w:rsidR="009B19FF">
        <w:rPr>
          <w:rFonts w:eastAsiaTheme="minorHAnsi"/>
          <w:color w:val="auto"/>
        </w:rPr>
        <w:t>c</w:t>
      </w:r>
      <w:r w:rsidR="005B1778">
        <w:rPr>
          <w:rFonts w:eastAsiaTheme="minorHAnsi"/>
          <w:color w:val="auto"/>
        </w:rPr>
        <w:t>onsumers</w:t>
      </w:r>
      <w:r w:rsidR="002A7A43">
        <w:rPr>
          <w:rFonts w:eastAsiaTheme="minorHAnsi"/>
          <w:color w:val="auto"/>
        </w:rPr>
        <w:t>.</w:t>
      </w:r>
    </w:p>
    <w:p w14:paraId="0C5EB0DE" w14:textId="619DB99F" w:rsidR="00B128BA" w:rsidRPr="009B19FF" w:rsidRDefault="002A7A43" w:rsidP="00154403">
      <w:pPr>
        <w:rPr>
          <w:rFonts w:eastAsiaTheme="minorHAnsi"/>
          <w:color w:val="auto"/>
        </w:rPr>
      </w:pPr>
      <w:r>
        <w:rPr>
          <w:rFonts w:eastAsiaTheme="minorHAnsi"/>
          <w:color w:val="auto"/>
        </w:rPr>
        <w:t xml:space="preserve">The </w:t>
      </w:r>
      <w:r w:rsidR="009B19FF">
        <w:rPr>
          <w:rFonts w:eastAsiaTheme="minorHAnsi"/>
          <w:color w:val="auto"/>
        </w:rPr>
        <w:t>service</w:t>
      </w:r>
      <w:r>
        <w:rPr>
          <w:rFonts w:eastAsiaTheme="minorHAnsi"/>
          <w:color w:val="auto"/>
        </w:rPr>
        <w:t xml:space="preserve"> ha</w:t>
      </w:r>
      <w:r w:rsidR="009B19FF">
        <w:rPr>
          <w:rFonts w:eastAsiaTheme="minorHAnsi"/>
          <w:color w:val="auto"/>
        </w:rPr>
        <w:t>d</w:t>
      </w:r>
      <w:r>
        <w:rPr>
          <w:rFonts w:eastAsiaTheme="minorHAnsi"/>
          <w:color w:val="auto"/>
        </w:rPr>
        <w:t xml:space="preserve"> policies and procedures in place </w:t>
      </w:r>
      <w:r w:rsidR="009B19FF">
        <w:rPr>
          <w:rFonts w:eastAsiaTheme="minorHAnsi"/>
          <w:color w:val="auto"/>
        </w:rPr>
        <w:t xml:space="preserve">which </w:t>
      </w:r>
      <w:r>
        <w:rPr>
          <w:rFonts w:eastAsiaTheme="minorHAnsi"/>
          <w:color w:val="auto"/>
        </w:rPr>
        <w:t>ensure</w:t>
      </w:r>
      <w:r w:rsidR="009B19FF">
        <w:rPr>
          <w:rFonts w:eastAsiaTheme="minorHAnsi"/>
          <w:color w:val="auto"/>
        </w:rPr>
        <w:t>d</w:t>
      </w:r>
      <w:r>
        <w:rPr>
          <w:rFonts w:eastAsiaTheme="minorHAnsi"/>
          <w:color w:val="auto"/>
        </w:rPr>
        <w:t xml:space="preserve"> </w:t>
      </w:r>
      <w:r w:rsidR="009B19FF">
        <w:rPr>
          <w:rFonts w:eastAsiaTheme="minorHAnsi"/>
          <w:color w:val="auto"/>
        </w:rPr>
        <w:t>c</w:t>
      </w:r>
      <w:r w:rsidR="005B1778">
        <w:rPr>
          <w:rFonts w:eastAsiaTheme="minorHAnsi"/>
          <w:color w:val="auto"/>
        </w:rPr>
        <w:t>onsumers</w:t>
      </w:r>
      <w:r>
        <w:rPr>
          <w:rFonts w:eastAsiaTheme="minorHAnsi"/>
          <w:color w:val="auto"/>
        </w:rPr>
        <w:t xml:space="preserve"> and their </w:t>
      </w:r>
      <w:r w:rsidR="009B19FF">
        <w:rPr>
          <w:rFonts w:eastAsiaTheme="minorHAnsi"/>
          <w:color w:val="auto"/>
        </w:rPr>
        <w:t>r</w:t>
      </w:r>
      <w:r w:rsidR="005B1778">
        <w:rPr>
          <w:rFonts w:eastAsiaTheme="minorHAnsi"/>
          <w:color w:val="auto"/>
        </w:rPr>
        <w:t>epresentatives</w:t>
      </w:r>
      <w:r>
        <w:rPr>
          <w:rFonts w:eastAsiaTheme="minorHAnsi"/>
          <w:color w:val="auto"/>
        </w:rPr>
        <w:t xml:space="preserve"> </w:t>
      </w:r>
      <w:r w:rsidR="009B19FF">
        <w:rPr>
          <w:rFonts w:eastAsiaTheme="minorHAnsi"/>
          <w:color w:val="auto"/>
        </w:rPr>
        <w:t>we</w:t>
      </w:r>
      <w:r>
        <w:rPr>
          <w:rFonts w:eastAsiaTheme="minorHAnsi"/>
          <w:color w:val="auto"/>
        </w:rPr>
        <w:t xml:space="preserve">re encouraged and supported </w:t>
      </w:r>
      <w:r w:rsidR="009B19FF">
        <w:rPr>
          <w:rFonts w:eastAsiaTheme="minorHAnsi"/>
          <w:color w:val="auto"/>
        </w:rPr>
        <w:t>to</w:t>
      </w:r>
      <w:r>
        <w:rPr>
          <w:rFonts w:eastAsiaTheme="minorHAnsi"/>
          <w:color w:val="auto"/>
        </w:rPr>
        <w:t xml:space="preserve"> provid</w:t>
      </w:r>
      <w:r w:rsidR="009B19FF">
        <w:rPr>
          <w:rFonts w:eastAsiaTheme="minorHAnsi"/>
          <w:color w:val="auto"/>
        </w:rPr>
        <w:t>e</w:t>
      </w:r>
      <w:r>
        <w:rPr>
          <w:rFonts w:eastAsiaTheme="minorHAnsi"/>
          <w:color w:val="auto"/>
        </w:rPr>
        <w:t xml:space="preserve"> feedback and</w:t>
      </w:r>
      <w:r w:rsidR="009B19FF">
        <w:rPr>
          <w:rFonts w:eastAsiaTheme="minorHAnsi"/>
          <w:color w:val="auto"/>
        </w:rPr>
        <w:t xml:space="preserve"> lodge </w:t>
      </w:r>
      <w:r>
        <w:rPr>
          <w:rFonts w:eastAsiaTheme="minorHAnsi"/>
          <w:color w:val="auto"/>
        </w:rPr>
        <w:t xml:space="preserve">complaints. The </w:t>
      </w:r>
      <w:r w:rsidR="009B19FF">
        <w:rPr>
          <w:rFonts w:eastAsiaTheme="minorHAnsi"/>
          <w:color w:val="auto"/>
        </w:rPr>
        <w:t>service</w:t>
      </w:r>
      <w:r>
        <w:rPr>
          <w:rFonts w:eastAsiaTheme="minorHAnsi"/>
          <w:color w:val="auto"/>
        </w:rPr>
        <w:t xml:space="preserve"> ensure</w:t>
      </w:r>
      <w:r w:rsidR="009B19FF">
        <w:rPr>
          <w:rFonts w:eastAsiaTheme="minorHAnsi"/>
          <w:color w:val="auto"/>
        </w:rPr>
        <w:t>d</w:t>
      </w:r>
      <w:r>
        <w:rPr>
          <w:rFonts w:eastAsiaTheme="minorHAnsi"/>
          <w:color w:val="auto"/>
        </w:rPr>
        <w:t xml:space="preserve"> the feedback and complaints process </w:t>
      </w:r>
      <w:r w:rsidR="009B19FF">
        <w:rPr>
          <w:rFonts w:eastAsiaTheme="minorHAnsi"/>
          <w:color w:val="auto"/>
        </w:rPr>
        <w:t>wa</w:t>
      </w:r>
      <w:r>
        <w:rPr>
          <w:rFonts w:eastAsiaTheme="minorHAnsi"/>
          <w:color w:val="auto"/>
        </w:rPr>
        <w:t xml:space="preserve">s accessible to everybody and </w:t>
      </w:r>
      <w:r w:rsidR="009B19FF">
        <w:rPr>
          <w:rFonts w:eastAsiaTheme="minorHAnsi"/>
          <w:color w:val="auto"/>
        </w:rPr>
        <w:t xml:space="preserve">provided </w:t>
      </w:r>
      <w:r>
        <w:rPr>
          <w:rFonts w:eastAsiaTheme="minorHAnsi"/>
          <w:color w:val="auto"/>
        </w:rPr>
        <w:t xml:space="preserve">multiple </w:t>
      </w:r>
      <w:r w:rsidR="00317BF2">
        <w:rPr>
          <w:rFonts w:eastAsiaTheme="minorHAnsi"/>
          <w:color w:val="auto"/>
        </w:rPr>
        <w:t xml:space="preserve">methods to </w:t>
      </w:r>
      <w:r w:rsidR="009B19FF">
        <w:rPr>
          <w:rFonts w:eastAsiaTheme="minorHAnsi"/>
          <w:color w:val="auto"/>
        </w:rPr>
        <w:t>c</w:t>
      </w:r>
      <w:r w:rsidR="005B1778">
        <w:rPr>
          <w:rFonts w:eastAsiaTheme="minorHAnsi"/>
          <w:color w:val="auto"/>
        </w:rPr>
        <w:t>onsumers</w:t>
      </w:r>
      <w:r w:rsidR="00317BF2">
        <w:rPr>
          <w:rFonts w:eastAsiaTheme="minorHAnsi"/>
          <w:color w:val="auto"/>
        </w:rPr>
        <w:t xml:space="preserve"> and </w:t>
      </w:r>
      <w:r w:rsidR="009B19FF">
        <w:rPr>
          <w:rFonts w:eastAsiaTheme="minorHAnsi"/>
          <w:color w:val="auto"/>
        </w:rPr>
        <w:t>r</w:t>
      </w:r>
      <w:r w:rsidR="005B1778">
        <w:rPr>
          <w:rFonts w:eastAsiaTheme="minorHAnsi"/>
          <w:color w:val="auto"/>
        </w:rPr>
        <w:t>epresentatives</w:t>
      </w:r>
      <w:r w:rsidR="00317BF2">
        <w:rPr>
          <w:rFonts w:eastAsiaTheme="minorHAnsi"/>
          <w:color w:val="auto"/>
        </w:rPr>
        <w:t>, these include</w:t>
      </w:r>
      <w:r w:rsidR="009B19FF">
        <w:rPr>
          <w:rFonts w:eastAsiaTheme="minorHAnsi"/>
          <w:color w:val="auto"/>
        </w:rPr>
        <w:t>d</w:t>
      </w:r>
      <w:r w:rsidR="00317BF2">
        <w:rPr>
          <w:rFonts w:eastAsiaTheme="minorHAnsi"/>
          <w:color w:val="auto"/>
        </w:rPr>
        <w:t xml:space="preserve"> encouraging verbal discussions, suggestion boxes, consumer meetings, feedback forms and </w:t>
      </w:r>
      <w:r w:rsidR="009B19FF">
        <w:rPr>
          <w:rFonts w:eastAsiaTheme="minorHAnsi"/>
          <w:color w:val="auto"/>
        </w:rPr>
        <w:t>using</w:t>
      </w:r>
      <w:r w:rsidR="00317BF2">
        <w:rPr>
          <w:rFonts w:eastAsiaTheme="minorHAnsi"/>
          <w:color w:val="auto"/>
        </w:rPr>
        <w:t xml:space="preserve"> advocacy services. The </w:t>
      </w:r>
      <w:r w:rsidR="009B19FF">
        <w:rPr>
          <w:rFonts w:eastAsiaTheme="minorHAnsi"/>
          <w:color w:val="auto"/>
        </w:rPr>
        <w:t xml:space="preserve">service </w:t>
      </w:r>
      <w:r w:rsidR="00317BF2">
        <w:rPr>
          <w:rFonts w:eastAsiaTheme="minorHAnsi"/>
          <w:color w:val="auto"/>
        </w:rPr>
        <w:t>ensure</w:t>
      </w:r>
      <w:r w:rsidR="009B19FF">
        <w:rPr>
          <w:rFonts w:eastAsiaTheme="minorHAnsi"/>
          <w:color w:val="auto"/>
        </w:rPr>
        <w:t>d</w:t>
      </w:r>
      <w:r w:rsidR="00317BF2">
        <w:rPr>
          <w:rFonts w:eastAsiaTheme="minorHAnsi"/>
          <w:color w:val="auto"/>
        </w:rPr>
        <w:t xml:space="preserve"> </w:t>
      </w:r>
      <w:r w:rsidR="009B19FF">
        <w:rPr>
          <w:rFonts w:eastAsiaTheme="minorHAnsi"/>
          <w:color w:val="auto"/>
        </w:rPr>
        <w:t>c</w:t>
      </w:r>
      <w:r w:rsidR="005B1778">
        <w:rPr>
          <w:rFonts w:eastAsiaTheme="minorHAnsi"/>
          <w:color w:val="auto"/>
        </w:rPr>
        <w:t>onsumers</w:t>
      </w:r>
      <w:r w:rsidR="00317BF2">
        <w:rPr>
          <w:rFonts w:eastAsiaTheme="minorHAnsi"/>
          <w:color w:val="auto"/>
        </w:rPr>
        <w:t xml:space="preserve"> and </w:t>
      </w:r>
      <w:r w:rsidR="009B19FF">
        <w:rPr>
          <w:rFonts w:eastAsiaTheme="minorHAnsi"/>
          <w:color w:val="auto"/>
        </w:rPr>
        <w:t>r</w:t>
      </w:r>
      <w:r w:rsidR="005B1778">
        <w:rPr>
          <w:rFonts w:eastAsiaTheme="minorHAnsi"/>
          <w:color w:val="auto"/>
        </w:rPr>
        <w:t>epresentatives</w:t>
      </w:r>
      <w:r w:rsidR="00317BF2">
        <w:rPr>
          <w:rFonts w:eastAsiaTheme="minorHAnsi"/>
          <w:color w:val="auto"/>
        </w:rPr>
        <w:t xml:space="preserve"> </w:t>
      </w:r>
      <w:r w:rsidR="009B19FF">
        <w:rPr>
          <w:rFonts w:eastAsiaTheme="minorHAnsi"/>
          <w:color w:val="auto"/>
        </w:rPr>
        <w:t>we</w:t>
      </w:r>
      <w:r w:rsidR="00317BF2">
        <w:rPr>
          <w:rFonts w:eastAsiaTheme="minorHAnsi"/>
          <w:color w:val="auto"/>
        </w:rPr>
        <w:t xml:space="preserve">re not treated differently or discriminated against </w:t>
      </w:r>
      <w:proofErr w:type="gramStart"/>
      <w:r w:rsidR="00317BF2">
        <w:rPr>
          <w:rFonts w:eastAsiaTheme="minorHAnsi"/>
          <w:color w:val="auto"/>
        </w:rPr>
        <w:t>as</w:t>
      </w:r>
      <w:r w:rsidR="009B19FF">
        <w:rPr>
          <w:rFonts w:eastAsiaTheme="minorHAnsi"/>
          <w:color w:val="auto"/>
        </w:rPr>
        <w:t xml:space="preserve"> a</w:t>
      </w:r>
      <w:r w:rsidR="00317BF2">
        <w:rPr>
          <w:rFonts w:eastAsiaTheme="minorHAnsi"/>
          <w:color w:val="auto"/>
        </w:rPr>
        <w:t xml:space="preserve"> result of</w:t>
      </w:r>
      <w:proofErr w:type="gramEnd"/>
      <w:r w:rsidR="00317BF2">
        <w:rPr>
          <w:rFonts w:eastAsiaTheme="minorHAnsi"/>
          <w:color w:val="auto"/>
        </w:rPr>
        <w:t xml:space="preserve"> their feedback. The </w:t>
      </w:r>
      <w:r w:rsidR="009B19FF">
        <w:rPr>
          <w:rFonts w:eastAsiaTheme="minorHAnsi"/>
          <w:color w:val="auto"/>
        </w:rPr>
        <w:t xml:space="preserve">service </w:t>
      </w:r>
      <w:r w:rsidR="00317BF2">
        <w:rPr>
          <w:rFonts w:eastAsiaTheme="minorHAnsi"/>
          <w:color w:val="auto"/>
        </w:rPr>
        <w:t>provide</w:t>
      </w:r>
      <w:r w:rsidR="009B19FF">
        <w:rPr>
          <w:rFonts w:eastAsiaTheme="minorHAnsi"/>
          <w:color w:val="auto"/>
        </w:rPr>
        <w:t>d</w:t>
      </w:r>
      <w:r w:rsidR="00317BF2">
        <w:rPr>
          <w:rFonts w:eastAsiaTheme="minorHAnsi"/>
          <w:color w:val="auto"/>
        </w:rPr>
        <w:t xml:space="preserve"> training for staff </w:t>
      </w:r>
      <w:r w:rsidR="009B19FF">
        <w:rPr>
          <w:rFonts w:eastAsiaTheme="minorHAnsi"/>
          <w:color w:val="auto"/>
        </w:rPr>
        <w:t xml:space="preserve">in </w:t>
      </w:r>
      <w:r w:rsidR="00317BF2">
        <w:rPr>
          <w:rFonts w:eastAsiaTheme="minorHAnsi"/>
          <w:color w:val="auto"/>
        </w:rPr>
        <w:t>open disclosure and train</w:t>
      </w:r>
      <w:r w:rsidR="009B19FF">
        <w:rPr>
          <w:rFonts w:eastAsiaTheme="minorHAnsi"/>
          <w:color w:val="auto"/>
        </w:rPr>
        <w:t>ed s</w:t>
      </w:r>
      <w:r w:rsidR="00317BF2">
        <w:rPr>
          <w:rFonts w:eastAsiaTheme="minorHAnsi"/>
          <w:color w:val="auto"/>
        </w:rPr>
        <w:t xml:space="preserve">taff to identify nonverbal cues from </w:t>
      </w:r>
      <w:r w:rsidR="009B19FF">
        <w:rPr>
          <w:rFonts w:eastAsiaTheme="minorHAnsi"/>
          <w:color w:val="auto"/>
        </w:rPr>
        <w:t>c</w:t>
      </w:r>
      <w:r w:rsidR="005B1778">
        <w:rPr>
          <w:rFonts w:eastAsiaTheme="minorHAnsi"/>
          <w:color w:val="auto"/>
        </w:rPr>
        <w:t>onsumers</w:t>
      </w:r>
      <w:r w:rsidR="00317BF2">
        <w:rPr>
          <w:rFonts w:eastAsiaTheme="minorHAnsi"/>
          <w:color w:val="auto"/>
        </w:rPr>
        <w:t xml:space="preserve"> when they </w:t>
      </w:r>
      <w:r w:rsidR="009B19FF">
        <w:rPr>
          <w:rFonts w:eastAsiaTheme="minorHAnsi"/>
          <w:color w:val="auto"/>
        </w:rPr>
        <w:t>we</w:t>
      </w:r>
      <w:r w:rsidR="00317BF2">
        <w:rPr>
          <w:rFonts w:eastAsiaTheme="minorHAnsi"/>
          <w:color w:val="auto"/>
        </w:rPr>
        <w:t xml:space="preserve">re not happy. The </w:t>
      </w:r>
      <w:r w:rsidR="009B19FF">
        <w:rPr>
          <w:rFonts w:eastAsiaTheme="minorHAnsi"/>
          <w:color w:val="auto"/>
        </w:rPr>
        <w:t>service</w:t>
      </w:r>
      <w:r w:rsidR="00317BF2">
        <w:rPr>
          <w:rFonts w:eastAsiaTheme="minorHAnsi"/>
          <w:color w:val="auto"/>
        </w:rPr>
        <w:t xml:space="preserve"> ha</w:t>
      </w:r>
      <w:r w:rsidR="009B19FF">
        <w:rPr>
          <w:rFonts w:eastAsiaTheme="minorHAnsi"/>
          <w:color w:val="auto"/>
        </w:rPr>
        <w:t>d</w:t>
      </w:r>
      <w:r w:rsidR="00317BF2">
        <w:rPr>
          <w:rFonts w:eastAsiaTheme="minorHAnsi"/>
          <w:color w:val="auto"/>
        </w:rPr>
        <w:t xml:space="preserve"> a system for </w:t>
      </w:r>
      <w:r w:rsidR="005B1778">
        <w:rPr>
          <w:rFonts w:eastAsiaTheme="minorHAnsi"/>
          <w:color w:val="auto"/>
        </w:rPr>
        <w:t xml:space="preserve">reviewing </w:t>
      </w:r>
      <w:r w:rsidR="00317BF2">
        <w:rPr>
          <w:rFonts w:eastAsiaTheme="minorHAnsi"/>
          <w:color w:val="auto"/>
        </w:rPr>
        <w:t xml:space="preserve">complaints and feedback </w:t>
      </w:r>
      <w:r w:rsidR="005B1778">
        <w:rPr>
          <w:rFonts w:eastAsiaTheme="minorHAnsi"/>
          <w:color w:val="auto"/>
        </w:rPr>
        <w:t>and use</w:t>
      </w:r>
      <w:r w:rsidR="009B19FF">
        <w:rPr>
          <w:rFonts w:eastAsiaTheme="minorHAnsi"/>
          <w:color w:val="auto"/>
        </w:rPr>
        <w:t>d</w:t>
      </w:r>
      <w:r w:rsidR="005B1778">
        <w:rPr>
          <w:rFonts w:eastAsiaTheme="minorHAnsi"/>
          <w:color w:val="auto"/>
        </w:rPr>
        <w:t xml:space="preserve"> the </w:t>
      </w:r>
      <w:r w:rsidR="00317BF2">
        <w:rPr>
          <w:rFonts w:eastAsiaTheme="minorHAnsi"/>
          <w:color w:val="auto"/>
        </w:rPr>
        <w:t xml:space="preserve">information </w:t>
      </w:r>
      <w:r w:rsidR="005B1778">
        <w:rPr>
          <w:rFonts w:eastAsiaTheme="minorHAnsi"/>
          <w:color w:val="auto"/>
        </w:rPr>
        <w:t>to identify improvement</w:t>
      </w:r>
      <w:r w:rsidR="00317BF2">
        <w:rPr>
          <w:rFonts w:eastAsiaTheme="minorHAnsi"/>
          <w:color w:val="auto"/>
        </w:rPr>
        <w:t xml:space="preserve"> opportunities.</w:t>
      </w:r>
    </w:p>
    <w:p w14:paraId="214F8BB1" w14:textId="70CAF9D2"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r w:rsidR="00B128BA">
        <w:rPr>
          <w:i/>
          <w:color w:val="0000FF"/>
          <w:sz w:val="24"/>
          <w:szCs w:val="24"/>
        </w:rPr>
        <w:t xml:space="preserve"> </w:t>
      </w:r>
    </w:p>
    <w:p w14:paraId="612FB02E" w14:textId="40DFF3D6" w:rsidR="001B3DE8" w:rsidRPr="00506F7F" w:rsidRDefault="001B3DE8" w:rsidP="00506F7F">
      <w:pPr>
        <w:pStyle w:val="Heading3"/>
      </w:pPr>
      <w:r w:rsidRPr="00506F7F">
        <w:t>Requirement 6(3)(a)</w:t>
      </w:r>
      <w:r w:rsidR="00506F7F">
        <w:tab/>
        <w:t>Compliant</w:t>
      </w:r>
      <w:r w:rsidR="00B128BA">
        <w:t xml:space="preserve"> </w:t>
      </w:r>
    </w:p>
    <w:p w14:paraId="6DA95068" w14:textId="09B7BB48" w:rsidR="00506F7F" w:rsidRPr="009B19FF" w:rsidRDefault="005B1778" w:rsidP="00506F7F">
      <w:pPr>
        <w:rPr>
          <w:i/>
        </w:rPr>
      </w:pPr>
      <w:r>
        <w:rPr>
          <w:i/>
        </w:rPr>
        <w:t>Consumers</w:t>
      </w:r>
      <w:r w:rsidR="001B3DE8" w:rsidRPr="008D114F">
        <w:rPr>
          <w:i/>
        </w:rPr>
        <w:t>, their family, friends, carers and others are encouraged and supported to provide feedback and make complaints.</w:t>
      </w:r>
    </w:p>
    <w:p w14:paraId="39A10A46" w14:textId="69FBBE76" w:rsidR="001B3DE8" w:rsidRPr="00506F7F" w:rsidRDefault="001B3DE8" w:rsidP="00506F7F">
      <w:pPr>
        <w:pStyle w:val="Heading3"/>
      </w:pPr>
      <w:r w:rsidRPr="00506F7F">
        <w:t>Requirement 6(3)(b)</w:t>
      </w:r>
      <w:r w:rsidR="00506F7F">
        <w:tab/>
        <w:t>Compliant</w:t>
      </w:r>
      <w:r w:rsidR="00B128BA">
        <w:t xml:space="preserve"> </w:t>
      </w:r>
    </w:p>
    <w:p w14:paraId="137E8E4F" w14:textId="396CE175" w:rsidR="00506F7F" w:rsidRPr="009B19FF" w:rsidRDefault="005B1778" w:rsidP="00506F7F">
      <w:pPr>
        <w:rPr>
          <w:i/>
        </w:rPr>
      </w:pPr>
      <w:r>
        <w:rPr>
          <w:i/>
        </w:rPr>
        <w:t>Consumers</w:t>
      </w:r>
      <w:r w:rsidR="001B3DE8" w:rsidRPr="008D114F">
        <w:rPr>
          <w:i/>
        </w:rPr>
        <w:t xml:space="preserve"> are made aware of and have access to advocates, language services and other methods for raising and resolving complaints.</w:t>
      </w:r>
    </w:p>
    <w:p w14:paraId="5AFB152A" w14:textId="3D421058" w:rsidR="001B3DE8" w:rsidRPr="00D435F8" w:rsidRDefault="001B3DE8" w:rsidP="00506F7F">
      <w:pPr>
        <w:pStyle w:val="Heading3"/>
      </w:pPr>
      <w:r w:rsidRPr="00D435F8">
        <w:t>Requirement 6(3)(c)</w:t>
      </w:r>
      <w:r w:rsidR="00506F7F">
        <w:tab/>
        <w:t>Compliant</w:t>
      </w:r>
      <w:r w:rsidR="00B128BA">
        <w:t xml:space="preserve"> </w:t>
      </w:r>
    </w:p>
    <w:p w14:paraId="79262F28" w14:textId="4DBC967D" w:rsidR="00506F7F" w:rsidRPr="009B19FF" w:rsidRDefault="001B3DE8" w:rsidP="00506F7F">
      <w:pPr>
        <w:rPr>
          <w:i/>
        </w:rPr>
      </w:pPr>
      <w:r w:rsidRPr="008D114F">
        <w:rPr>
          <w:i/>
        </w:rPr>
        <w:t>Appropriate action is taken in response to complaints and an open disclosure process is used when things go wrong.</w:t>
      </w:r>
    </w:p>
    <w:p w14:paraId="4705C4B6" w14:textId="3F549F8E" w:rsidR="001B3DE8" w:rsidRPr="00D435F8" w:rsidRDefault="001B3DE8" w:rsidP="00506F7F">
      <w:pPr>
        <w:pStyle w:val="Heading3"/>
      </w:pPr>
      <w:r w:rsidRPr="00D435F8">
        <w:t>Requirement 6(3)(d)</w:t>
      </w:r>
      <w:r w:rsidR="00506F7F">
        <w:tab/>
        <w:t>Compliant</w:t>
      </w:r>
      <w:r w:rsidR="00B128BA">
        <w:t xml:space="preserve"> </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F236FDE" w14:textId="56E60C0E" w:rsidR="009C6F30" w:rsidRDefault="00B128BA" w:rsidP="00095CD4">
      <w:pPr>
        <w:sectPr w:rsidR="009C6F30" w:rsidSect="00CB3BA9">
          <w:type w:val="continuous"/>
          <w:pgSz w:w="11906" w:h="16838"/>
          <w:pgMar w:top="1701" w:right="1418" w:bottom="1418" w:left="1418" w:header="709" w:footer="397" w:gutter="0"/>
          <w:cols w:space="708"/>
          <w:titlePg/>
          <w:docGrid w:linePitch="360"/>
        </w:sectPr>
      </w:pPr>
      <w:r>
        <w:rPr>
          <w:color w:val="0000FF"/>
        </w:rPr>
        <w:t xml:space="preserve"> </w:t>
      </w:r>
    </w:p>
    <w:p w14:paraId="421957AE" w14:textId="7400291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BB2E19"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05CB94CF" w:rsidR="007F5256" w:rsidRDefault="00A954D9" w:rsidP="009C6F30">
      <w:pPr>
        <w:pStyle w:val="Heading3"/>
        <w:shd w:val="clear" w:color="auto" w:fill="F2F2F2" w:themeFill="background1" w:themeFillShade="F2"/>
      </w:pPr>
      <w:r>
        <w:t>Organisation</w:t>
      </w:r>
      <w:r w:rsidR="007F5256">
        <w:t xml:space="preserve"> statement:</w:t>
      </w:r>
    </w:p>
    <w:p w14:paraId="39856542" w14:textId="3F312AF7" w:rsidR="007F5256" w:rsidRDefault="007F5256" w:rsidP="00912DE6">
      <w:pPr>
        <w:numPr>
          <w:ilvl w:val="0"/>
          <w:numId w:val="7"/>
        </w:numPr>
        <w:shd w:val="clear" w:color="auto" w:fill="F2F2F2" w:themeFill="background1" w:themeFillShade="F2"/>
      </w:pPr>
      <w:r>
        <w:t xml:space="preserve">The </w:t>
      </w:r>
      <w:r w:rsidR="00A954D9">
        <w:t>Organisation</w:t>
      </w:r>
      <w:r>
        <w:t xml:space="preserve">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113134BE" w:rsidR="007F5256" w:rsidRDefault="00154403" w:rsidP="00154403">
      <w:pPr>
        <w:rPr>
          <w:rFonts w:eastAsiaTheme="minorHAnsi"/>
          <w:color w:val="auto"/>
        </w:rPr>
      </w:pPr>
      <w:r w:rsidRPr="00154403">
        <w:rPr>
          <w:rFonts w:eastAsiaTheme="minorHAnsi"/>
        </w:rPr>
        <w:t xml:space="preserve">The Quality Standard is assessed as </w:t>
      </w:r>
      <w:r w:rsidR="00BB2E19" w:rsidRPr="00BB2E19">
        <w:rPr>
          <w:rFonts w:eastAsiaTheme="minorHAnsi"/>
          <w:color w:val="auto"/>
        </w:rPr>
        <w:t>Compliant as</w:t>
      </w:r>
      <w:r w:rsidRPr="00BB2E19">
        <w:rPr>
          <w:rFonts w:eastAsiaTheme="minorHAnsi"/>
          <w:color w:val="auto"/>
        </w:rPr>
        <w:t xml:space="preserve"> </w:t>
      </w:r>
      <w:r w:rsidR="00BB2E19" w:rsidRPr="00BB2E19">
        <w:rPr>
          <w:rFonts w:eastAsiaTheme="minorHAnsi"/>
          <w:color w:val="auto"/>
        </w:rPr>
        <w:t>five</w:t>
      </w:r>
      <w:r w:rsidRPr="00BB2E19">
        <w:rPr>
          <w:rFonts w:eastAsiaTheme="minorHAnsi"/>
          <w:color w:val="auto"/>
        </w:rPr>
        <w:t xml:space="preserve"> of the five specific requirements </w:t>
      </w:r>
      <w:r w:rsidR="00D62F97">
        <w:rPr>
          <w:rFonts w:eastAsiaTheme="minorHAnsi"/>
          <w:color w:val="auto"/>
        </w:rPr>
        <w:t>were</w:t>
      </w:r>
      <w:r w:rsidRPr="00BB2E19">
        <w:rPr>
          <w:rFonts w:eastAsiaTheme="minorHAnsi"/>
          <w:color w:val="auto"/>
        </w:rPr>
        <w:t xml:space="preserve"> assessed as Compliant</w:t>
      </w:r>
      <w:r w:rsidR="00BB2E19" w:rsidRPr="00BB2E19">
        <w:rPr>
          <w:rFonts w:eastAsiaTheme="minorHAnsi"/>
          <w:color w:val="auto"/>
        </w:rPr>
        <w:t xml:space="preserve">. </w:t>
      </w:r>
    </w:p>
    <w:p w14:paraId="674E12D2" w14:textId="09EE0A78" w:rsidR="00BB2E19" w:rsidRDefault="005B1778" w:rsidP="00154403">
      <w:pPr>
        <w:rPr>
          <w:rFonts w:eastAsiaTheme="minorHAnsi"/>
          <w:color w:val="auto"/>
        </w:rPr>
      </w:pPr>
      <w:r>
        <w:rPr>
          <w:rFonts w:eastAsiaTheme="minorHAnsi"/>
          <w:color w:val="auto"/>
        </w:rPr>
        <w:t>Consumers</w:t>
      </w:r>
      <w:r w:rsidR="00C9499E">
        <w:rPr>
          <w:rFonts w:eastAsiaTheme="minorHAnsi"/>
          <w:color w:val="auto"/>
        </w:rPr>
        <w:t xml:space="preserve"> and </w:t>
      </w:r>
      <w:r w:rsidR="00D62F97">
        <w:rPr>
          <w:rFonts w:eastAsiaTheme="minorHAnsi"/>
          <w:color w:val="auto"/>
        </w:rPr>
        <w:t>r</w:t>
      </w:r>
      <w:r>
        <w:rPr>
          <w:rFonts w:eastAsiaTheme="minorHAnsi"/>
          <w:color w:val="auto"/>
        </w:rPr>
        <w:t>epresentatives</w:t>
      </w:r>
      <w:r w:rsidR="00C9499E">
        <w:rPr>
          <w:rFonts w:eastAsiaTheme="minorHAnsi"/>
          <w:color w:val="auto"/>
        </w:rPr>
        <w:t xml:space="preserve"> </w:t>
      </w:r>
      <w:r w:rsidR="00D62F97">
        <w:rPr>
          <w:rFonts w:eastAsiaTheme="minorHAnsi"/>
          <w:color w:val="auto"/>
        </w:rPr>
        <w:t>r</w:t>
      </w:r>
      <w:r w:rsidR="00C9499E">
        <w:rPr>
          <w:rFonts w:eastAsiaTheme="minorHAnsi"/>
          <w:color w:val="auto"/>
        </w:rPr>
        <w:t>eported they fe</w:t>
      </w:r>
      <w:r w:rsidR="00D62F97">
        <w:rPr>
          <w:rFonts w:eastAsiaTheme="minorHAnsi"/>
          <w:color w:val="auto"/>
        </w:rPr>
        <w:t>lt</w:t>
      </w:r>
      <w:r w:rsidR="00C9499E">
        <w:rPr>
          <w:rFonts w:eastAsiaTheme="minorHAnsi"/>
          <w:color w:val="auto"/>
        </w:rPr>
        <w:t xml:space="preserve"> well </w:t>
      </w:r>
      <w:r w:rsidR="00D62F97">
        <w:rPr>
          <w:rFonts w:eastAsiaTheme="minorHAnsi"/>
          <w:color w:val="auto"/>
        </w:rPr>
        <w:t>cared for</w:t>
      </w:r>
      <w:r w:rsidR="00C9499E">
        <w:rPr>
          <w:rFonts w:eastAsiaTheme="minorHAnsi"/>
          <w:color w:val="auto"/>
        </w:rPr>
        <w:t xml:space="preserve"> by staff who </w:t>
      </w:r>
      <w:r w:rsidR="00D62F97">
        <w:rPr>
          <w:rFonts w:eastAsiaTheme="minorHAnsi"/>
          <w:color w:val="auto"/>
        </w:rPr>
        <w:t>we</w:t>
      </w:r>
      <w:r w:rsidR="00C9499E">
        <w:rPr>
          <w:rFonts w:eastAsiaTheme="minorHAnsi"/>
          <w:color w:val="auto"/>
        </w:rPr>
        <w:t xml:space="preserve">re caring and appropriately skilled. </w:t>
      </w:r>
      <w:r>
        <w:rPr>
          <w:rFonts w:eastAsiaTheme="minorHAnsi"/>
          <w:color w:val="auto"/>
        </w:rPr>
        <w:t>Consumers</w:t>
      </w:r>
      <w:r w:rsidR="00C9499E">
        <w:rPr>
          <w:rFonts w:eastAsiaTheme="minorHAnsi"/>
          <w:color w:val="auto"/>
        </w:rPr>
        <w:t xml:space="preserve"> advised staff attend</w:t>
      </w:r>
      <w:r w:rsidR="00D62F97">
        <w:rPr>
          <w:rFonts w:eastAsiaTheme="minorHAnsi"/>
          <w:color w:val="auto"/>
        </w:rPr>
        <w:t>ed</w:t>
      </w:r>
      <w:r w:rsidR="00C9499E">
        <w:rPr>
          <w:rFonts w:eastAsiaTheme="minorHAnsi"/>
          <w:color w:val="auto"/>
        </w:rPr>
        <w:t xml:space="preserve"> quickly to them when they use</w:t>
      </w:r>
      <w:r w:rsidR="00D62F97">
        <w:rPr>
          <w:rFonts w:eastAsiaTheme="minorHAnsi"/>
          <w:color w:val="auto"/>
        </w:rPr>
        <w:t>d</w:t>
      </w:r>
      <w:r w:rsidR="00C9499E">
        <w:rPr>
          <w:rFonts w:eastAsiaTheme="minorHAnsi"/>
          <w:color w:val="auto"/>
        </w:rPr>
        <w:t xml:space="preserve"> their call bells, and they provid</w:t>
      </w:r>
      <w:r w:rsidR="00D62F97">
        <w:rPr>
          <w:rFonts w:eastAsiaTheme="minorHAnsi"/>
          <w:color w:val="auto"/>
        </w:rPr>
        <w:t>ed</w:t>
      </w:r>
      <w:r w:rsidR="00C9499E">
        <w:rPr>
          <w:rFonts w:eastAsiaTheme="minorHAnsi"/>
          <w:color w:val="auto"/>
        </w:rPr>
        <w:t xml:space="preserve"> kind and gentle care. </w:t>
      </w:r>
      <w:r>
        <w:rPr>
          <w:rFonts w:eastAsiaTheme="minorHAnsi"/>
          <w:color w:val="auto"/>
        </w:rPr>
        <w:t>Consumers</w:t>
      </w:r>
      <w:r w:rsidR="00C9499E">
        <w:rPr>
          <w:rFonts w:eastAsiaTheme="minorHAnsi"/>
          <w:color w:val="auto"/>
        </w:rPr>
        <w:t xml:space="preserve"> and </w:t>
      </w:r>
      <w:r w:rsidR="00D62F97">
        <w:rPr>
          <w:rFonts w:eastAsiaTheme="minorHAnsi"/>
          <w:color w:val="auto"/>
        </w:rPr>
        <w:t>r</w:t>
      </w:r>
      <w:r>
        <w:rPr>
          <w:rFonts w:eastAsiaTheme="minorHAnsi"/>
          <w:color w:val="auto"/>
        </w:rPr>
        <w:t>epresentatives</w:t>
      </w:r>
      <w:r w:rsidR="00C9499E">
        <w:rPr>
          <w:rFonts w:eastAsiaTheme="minorHAnsi"/>
          <w:color w:val="auto"/>
        </w:rPr>
        <w:t xml:space="preserve"> </w:t>
      </w:r>
      <w:r w:rsidR="00D62F97">
        <w:rPr>
          <w:rFonts w:eastAsiaTheme="minorHAnsi"/>
          <w:color w:val="auto"/>
        </w:rPr>
        <w:t>felt</w:t>
      </w:r>
      <w:r w:rsidR="00C9499E">
        <w:rPr>
          <w:rFonts w:eastAsiaTheme="minorHAnsi"/>
          <w:color w:val="auto"/>
        </w:rPr>
        <w:t xml:space="preserve"> staff </w:t>
      </w:r>
      <w:r w:rsidR="00D62F97">
        <w:rPr>
          <w:rFonts w:eastAsiaTheme="minorHAnsi"/>
          <w:color w:val="auto"/>
        </w:rPr>
        <w:t>we</w:t>
      </w:r>
      <w:r w:rsidR="00C9499E">
        <w:rPr>
          <w:rFonts w:eastAsiaTheme="minorHAnsi"/>
          <w:color w:val="auto"/>
        </w:rPr>
        <w:t>re well trained and ha</w:t>
      </w:r>
      <w:r w:rsidR="00D62F97">
        <w:rPr>
          <w:rFonts w:eastAsiaTheme="minorHAnsi"/>
          <w:color w:val="auto"/>
        </w:rPr>
        <w:t>d</w:t>
      </w:r>
      <w:r w:rsidR="00C9499E">
        <w:rPr>
          <w:rFonts w:eastAsiaTheme="minorHAnsi"/>
          <w:color w:val="auto"/>
        </w:rPr>
        <w:t xml:space="preserve"> the skills and knowledge to meet their care needs. </w:t>
      </w:r>
      <w:r>
        <w:rPr>
          <w:rFonts w:eastAsiaTheme="minorHAnsi"/>
          <w:color w:val="auto"/>
        </w:rPr>
        <w:t>Consumers</w:t>
      </w:r>
      <w:r w:rsidR="00C9499E">
        <w:rPr>
          <w:rFonts w:eastAsiaTheme="minorHAnsi"/>
          <w:color w:val="auto"/>
        </w:rPr>
        <w:t xml:space="preserve"> said staff were experienced and the</w:t>
      </w:r>
      <w:r w:rsidR="00D62F97">
        <w:rPr>
          <w:rFonts w:eastAsiaTheme="minorHAnsi"/>
          <w:color w:val="auto"/>
        </w:rPr>
        <w:t xml:space="preserve"> same staff typically looked after them each day. </w:t>
      </w:r>
      <w:r>
        <w:rPr>
          <w:rFonts w:eastAsiaTheme="minorHAnsi"/>
          <w:color w:val="auto"/>
        </w:rPr>
        <w:t>Representatives</w:t>
      </w:r>
      <w:r w:rsidR="00C66763">
        <w:rPr>
          <w:rFonts w:eastAsiaTheme="minorHAnsi"/>
          <w:color w:val="auto"/>
        </w:rPr>
        <w:t xml:space="preserve"> </w:t>
      </w:r>
      <w:r w:rsidR="00D62F97">
        <w:rPr>
          <w:rFonts w:eastAsiaTheme="minorHAnsi"/>
          <w:color w:val="auto"/>
        </w:rPr>
        <w:t>a</w:t>
      </w:r>
      <w:r w:rsidR="00C66763">
        <w:rPr>
          <w:rFonts w:eastAsiaTheme="minorHAnsi"/>
          <w:color w:val="auto"/>
        </w:rPr>
        <w:t xml:space="preserve">dvised staff were </w:t>
      </w:r>
      <w:r>
        <w:rPr>
          <w:rFonts w:eastAsiaTheme="minorHAnsi"/>
          <w:color w:val="auto"/>
        </w:rPr>
        <w:t>particularly good</w:t>
      </w:r>
      <w:r w:rsidR="00C66763">
        <w:rPr>
          <w:rFonts w:eastAsiaTheme="minorHAnsi"/>
          <w:color w:val="auto"/>
        </w:rPr>
        <w:t xml:space="preserve"> at knowing the needs of </w:t>
      </w:r>
      <w:r w:rsidR="00D62F97">
        <w:rPr>
          <w:rFonts w:eastAsiaTheme="minorHAnsi"/>
          <w:color w:val="auto"/>
        </w:rPr>
        <w:t>c</w:t>
      </w:r>
      <w:r>
        <w:rPr>
          <w:rFonts w:eastAsiaTheme="minorHAnsi"/>
          <w:color w:val="auto"/>
        </w:rPr>
        <w:t>onsumers</w:t>
      </w:r>
      <w:r w:rsidR="00C66763">
        <w:rPr>
          <w:rFonts w:eastAsiaTheme="minorHAnsi"/>
          <w:color w:val="auto"/>
        </w:rPr>
        <w:t xml:space="preserve"> and they manage</w:t>
      </w:r>
      <w:r w:rsidR="00D62F97">
        <w:rPr>
          <w:rFonts w:eastAsiaTheme="minorHAnsi"/>
          <w:color w:val="auto"/>
        </w:rPr>
        <w:t>d</w:t>
      </w:r>
      <w:r w:rsidR="00C66763">
        <w:rPr>
          <w:rFonts w:eastAsiaTheme="minorHAnsi"/>
          <w:color w:val="auto"/>
        </w:rPr>
        <w:t xml:space="preserve"> incidents and risks efficiently and effectively.</w:t>
      </w:r>
    </w:p>
    <w:p w14:paraId="524298E2" w14:textId="2FCEC708" w:rsidR="000B59AD" w:rsidRDefault="000B59AD" w:rsidP="000B59AD">
      <w:pPr>
        <w:rPr>
          <w:rFonts w:eastAsia="Calibri"/>
          <w:color w:val="auto"/>
          <w:lang w:eastAsia="en-US"/>
        </w:rPr>
      </w:pPr>
      <w:r w:rsidRPr="000B59AD">
        <w:rPr>
          <w:rFonts w:eastAsiaTheme="minorHAnsi"/>
          <w:color w:val="auto"/>
        </w:rPr>
        <w:t xml:space="preserve">Staff advised there were enough staff at the service, </w:t>
      </w:r>
      <w:r w:rsidR="00D62F97">
        <w:rPr>
          <w:rFonts w:eastAsiaTheme="minorHAnsi"/>
          <w:color w:val="auto"/>
        </w:rPr>
        <w:t xml:space="preserve">with </w:t>
      </w:r>
      <w:r w:rsidRPr="000B59AD">
        <w:rPr>
          <w:rFonts w:eastAsiaTheme="minorHAnsi"/>
          <w:color w:val="auto"/>
        </w:rPr>
        <w:t xml:space="preserve">some staff advising </w:t>
      </w:r>
      <w:r w:rsidR="00D62F97">
        <w:rPr>
          <w:rFonts w:eastAsiaTheme="minorHAnsi"/>
          <w:color w:val="auto"/>
        </w:rPr>
        <w:t xml:space="preserve">that although </w:t>
      </w:r>
      <w:r w:rsidRPr="000B59AD">
        <w:rPr>
          <w:rFonts w:eastAsiaTheme="minorHAnsi"/>
          <w:color w:val="auto"/>
        </w:rPr>
        <w:t>the</w:t>
      </w:r>
      <w:r w:rsidR="00D62F97">
        <w:rPr>
          <w:rFonts w:eastAsiaTheme="minorHAnsi"/>
          <w:color w:val="auto"/>
        </w:rPr>
        <w:t xml:space="preserve">y </w:t>
      </w:r>
      <w:r w:rsidRPr="000B59AD">
        <w:rPr>
          <w:rFonts w:eastAsiaTheme="minorHAnsi"/>
          <w:color w:val="auto"/>
        </w:rPr>
        <w:t>were quite busy at times</w:t>
      </w:r>
      <w:r w:rsidR="00D62F97">
        <w:rPr>
          <w:rFonts w:eastAsiaTheme="minorHAnsi"/>
          <w:color w:val="auto"/>
        </w:rPr>
        <w:t xml:space="preserve">, </w:t>
      </w:r>
      <w:r w:rsidRPr="000B59AD">
        <w:rPr>
          <w:rFonts w:eastAsiaTheme="minorHAnsi"/>
          <w:color w:val="auto"/>
        </w:rPr>
        <w:t>they were able to provide high quality care and services.</w:t>
      </w:r>
      <w:r w:rsidRPr="000B59AD">
        <w:rPr>
          <w:rFonts w:eastAsia="Calibri"/>
          <w:color w:val="auto"/>
          <w:lang w:eastAsia="en-US"/>
        </w:rPr>
        <w:t xml:space="preserve"> </w:t>
      </w:r>
      <w:r w:rsidR="00D62F97">
        <w:rPr>
          <w:rFonts w:eastAsia="Calibri"/>
          <w:color w:val="auto"/>
          <w:lang w:eastAsia="en-US"/>
        </w:rPr>
        <w:t>S</w:t>
      </w:r>
      <w:r w:rsidRPr="000B59AD">
        <w:rPr>
          <w:rFonts w:eastAsia="Calibri"/>
          <w:color w:val="auto"/>
          <w:lang w:eastAsia="en-US"/>
        </w:rPr>
        <w:t>taff interact</w:t>
      </w:r>
      <w:r w:rsidR="00D62F97">
        <w:rPr>
          <w:rFonts w:eastAsia="Calibri"/>
          <w:color w:val="auto"/>
          <w:lang w:eastAsia="en-US"/>
        </w:rPr>
        <w:t xml:space="preserve">ed </w:t>
      </w:r>
      <w:r w:rsidRPr="000B59AD">
        <w:rPr>
          <w:rFonts w:eastAsia="Calibri"/>
          <w:color w:val="auto"/>
          <w:lang w:eastAsia="en-US"/>
        </w:rPr>
        <w:t xml:space="preserve">with </w:t>
      </w:r>
      <w:r w:rsidR="00D62F97">
        <w:rPr>
          <w:rFonts w:eastAsia="Calibri"/>
          <w:color w:val="auto"/>
          <w:lang w:eastAsia="en-US"/>
        </w:rPr>
        <w:t>c</w:t>
      </w:r>
      <w:r w:rsidR="005B1778">
        <w:rPr>
          <w:rFonts w:eastAsia="Calibri"/>
          <w:color w:val="auto"/>
          <w:lang w:eastAsia="en-US"/>
        </w:rPr>
        <w:t>onsumers</w:t>
      </w:r>
      <w:r w:rsidRPr="000B59AD">
        <w:rPr>
          <w:rFonts w:eastAsia="Calibri"/>
          <w:color w:val="auto"/>
          <w:lang w:eastAsia="en-US"/>
        </w:rPr>
        <w:t>, and each other, in a kind, caring and respectful manner. Staff greet</w:t>
      </w:r>
      <w:r w:rsidR="00D62F97">
        <w:rPr>
          <w:rFonts w:eastAsia="Calibri"/>
          <w:color w:val="auto"/>
          <w:lang w:eastAsia="en-US"/>
        </w:rPr>
        <w:t>ed</w:t>
      </w:r>
      <w:r w:rsidRPr="000B59AD">
        <w:rPr>
          <w:rFonts w:eastAsia="Calibri"/>
          <w:color w:val="auto"/>
          <w:lang w:eastAsia="en-US"/>
        </w:rPr>
        <w:t xml:space="preserve"> </w:t>
      </w:r>
      <w:r w:rsidR="00D62F97">
        <w:rPr>
          <w:rFonts w:eastAsia="Calibri"/>
          <w:color w:val="auto"/>
          <w:lang w:eastAsia="en-US"/>
        </w:rPr>
        <w:t>c</w:t>
      </w:r>
      <w:r w:rsidR="005B1778">
        <w:rPr>
          <w:rFonts w:eastAsia="Calibri"/>
          <w:color w:val="auto"/>
          <w:lang w:eastAsia="en-US"/>
        </w:rPr>
        <w:t>onsumers</w:t>
      </w:r>
      <w:r w:rsidRPr="000B59AD">
        <w:rPr>
          <w:rFonts w:eastAsia="Calibri"/>
          <w:color w:val="auto"/>
          <w:lang w:eastAsia="en-US"/>
        </w:rPr>
        <w:t xml:space="preserve"> by their preferred name</w:t>
      </w:r>
      <w:r w:rsidR="00D62F97">
        <w:rPr>
          <w:rFonts w:eastAsia="Calibri"/>
          <w:color w:val="auto"/>
          <w:lang w:eastAsia="en-US"/>
        </w:rPr>
        <w:t>s</w:t>
      </w:r>
      <w:r w:rsidRPr="000B59AD">
        <w:rPr>
          <w:rFonts w:eastAsia="Calibri"/>
          <w:color w:val="auto"/>
          <w:lang w:eastAsia="en-US"/>
        </w:rPr>
        <w:t xml:space="preserve"> and demonstrate</w:t>
      </w:r>
      <w:r w:rsidR="00D62F97">
        <w:rPr>
          <w:rFonts w:eastAsia="Calibri"/>
          <w:color w:val="auto"/>
          <w:lang w:eastAsia="en-US"/>
        </w:rPr>
        <w:t>d</w:t>
      </w:r>
      <w:r w:rsidRPr="000B59AD">
        <w:rPr>
          <w:rFonts w:eastAsia="Calibri"/>
          <w:color w:val="auto"/>
          <w:lang w:eastAsia="en-US"/>
        </w:rPr>
        <w:t xml:space="preserve"> they </w:t>
      </w:r>
      <w:r w:rsidR="00D62F97">
        <w:rPr>
          <w:rFonts w:eastAsia="Calibri"/>
          <w:color w:val="auto"/>
          <w:lang w:eastAsia="en-US"/>
        </w:rPr>
        <w:t>we</w:t>
      </w:r>
      <w:r w:rsidRPr="000B59AD">
        <w:rPr>
          <w:rFonts w:eastAsia="Calibri"/>
          <w:color w:val="auto"/>
          <w:lang w:eastAsia="en-US"/>
        </w:rPr>
        <w:t>re familiar with each consumer's individual needs and identity.</w:t>
      </w:r>
      <w:r w:rsidR="00BF1BD6">
        <w:rPr>
          <w:rFonts w:eastAsia="Calibri"/>
          <w:color w:val="auto"/>
          <w:lang w:eastAsia="en-US"/>
        </w:rPr>
        <w:t xml:space="preserve"> Staff reported confidence in their training and abilities</w:t>
      </w:r>
      <w:r w:rsidR="006A4CA1">
        <w:rPr>
          <w:rFonts w:eastAsia="Calibri"/>
          <w:color w:val="auto"/>
          <w:lang w:eastAsia="en-US"/>
        </w:rPr>
        <w:t>, which enabled them t</w:t>
      </w:r>
      <w:r w:rsidR="00BF1BD6">
        <w:rPr>
          <w:rFonts w:eastAsia="Calibri"/>
          <w:color w:val="auto"/>
          <w:lang w:eastAsia="en-US"/>
        </w:rPr>
        <w:t xml:space="preserve">o provide the required level of care and services to </w:t>
      </w:r>
      <w:r w:rsidR="006A4CA1">
        <w:rPr>
          <w:rFonts w:eastAsia="Calibri"/>
          <w:color w:val="auto"/>
          <w:lang w:eastAsia="en-US"/>
        </w:rPr>
        <w:t>c</w:t>
      </w:r>
      <w:r w:rsidR="005B1778">
        <w:rPr>
          <w:rFonts w:eastAsia="Calibri"/>
          <w:color w:val="auto"/>
          <w:lang w:eastAsia="en-US"/>
        </w:rPr>
        <w:t>onsumers</w:t>
      </w:r>
      <w:r w:rsidR="00BF1BD6">
        <w:rPr>
          <w:rFonts w:eastAsia="Calibri"/>
          <w:color w:val="auto"/>
          <w:lang w:eastAsia="en-US"/>
        </w:rPr>
        <w:t xml:space="preserve">. Staff described the training and preparation provided upon commencement of employment as well as ongoing performance review processes at the service. Staff confirmed they were able to request </w:t>
      </w:r>
      <w:r w:rsidR="008122D6">
        <w:rPr>
          <w:rFonts w:eastAsia="Calibri"/>
          <w:color w:val="auto"/>
          <w:lang w:eastAsia="en-US"/>
        </w:rPr>
        <w:t xml:space="preserve">and receive </w:t>
      </w:r>
      <w:r w:rsidR="00BF1BD6">
        <w:rPr>
          <w:rFonts w:eastAsia="Calibri"/>
          <w:color w:val="auto"/>
          <w:lang w:eastAsia="en-US"/>
        </w:rPr>
        <w:t xml:space="preserve">additional training as </w:t>
      </w:r>
      <w:r w:rsidR="006A4CA1">
        <w:rPr>
          <w:rFonts w:eastAsia="Calibri"/>
          <w:color w:val="auto"/>
          <w:lang w:eastAsia="en-US"/>
        </w:rPr>
        <w:t>required</w:t>
      </w:r>
      <w:r w:rsidR="008122D6">
        <w:rPr>
          <w:rFonts w:eastAsia="Calibri"/>
          <w:color w:val="auto"/>
          <w:lang w:eastAsia="en-US"/>
        </w:rPr>
        <w:t>.</w:t>
      </w:r>
    </w:p>
    <w:p w14:paraId="26DE023E" w14:textId="77777777" w:rsidR="006A4CA1" w:rsidRDefault="00BF1BD6" w:rsidP="006A4CA1">
      <w:pPr>
        <w:rPr>
          <w:rFonts w:eastAsia="Calibri"/>
          <w:color w:val="auto"/>
          <w:lang w:eastAsia="en-US"/>
        </w:rPr>
      </w:pPr>
      <w:r>
        <w:rPr>
          <w:rFonts w:eastAsia="Calibri"/>
          <w:color w:val="auto"/>
          <w:lang w:eastAsia="en-US"/>
        </w:rPr>
        <w:t xml:space="preserve">The </w:t>
      </w:r>
      <w:r w:rsidR="006A4CA1">
        <w:rPr>
          <w:rFonts w:eastAsia="Calibri"/>
          <w:color w:val="auto"/>
          <w:lang w:eastAsia="en-US"/>
        </w:rPr>
        <w:t>service</w:t>
      </w:r>
      <w:r w:rsidR="005F1E73">
        <w:rPr>
          <w:rFonts w:eastAsia="Calibri"/>
          <w:color w:val="auto"/>
          <w:lang w:eastAsia="en-US"/>
        </w:rPr>
        <w:t xml:space="preserve"> demonstrated staff </w:t>
      </w:r>
      <w:r w:rsidR="006A4CA1">
        <w:rPr>
          <w:rFonts w:eastAsia="Calibri"/>
          <w:color w:val="auto"/>
          <w:lang w:eastAsia="en-US"/>
        </w:rPr>
        <w:t>we</w:t>
      </w:r>
      <w:r w:rsidR="005F1E73">
        <w:rPr>
          <w:rFonts w:eastAsia="Calibri"/>
          <w:color w:val="auto"/>
          <w:lang w:eastAsia="en-US"/>
        </w:rPr>
        <w:t>re rostered to provide quality care and services</w:t>
      </w:r>
      <w:r w:rsidR="006A4CA1">
        <w:rPr>
          <w:rFonts w:eastAsia="Calibri"/>
          <w:color w:val="auto"/>
          <w:lang w:eastAsia="en-US"/>
        </w:rPr>
        <w:t xml:space="preserve"> and </w:t>
      </w:r>
      <w:r w:rsidR="005F1E73">
        <w:rPr>
          <w:rFonts w:eastAsia="Calibri"/>
          <w:color w:val="auto"/>
          <w:lang w:eastAsia="en-US"/>
        </w:rPr>
        <w:t xml:space="preserve">there </w:t>
      </w:r>
      <w:r w:rsidR="006A4CA1">
        <w:rPr>
          <w:rFonts w:eastAsia="Calibri"/>
          <w:color w:val="auto"/>
          <w:lang w:eastAsia="en-US"/>
        </w:rPr>
        <w:t>wa</w:t>
      </w:r>
      <w:r w:rsidR="005F1E73">
        <w:rPr>
          <w:rFonts w:eastAsia="Calibri"/>
          <w:color w:val="auto"/>
          <w:lang w:eastAsia="en-US"/>
        </w:rPr>
        <w:t xml:space="preserve">s a mix of numbers and skilled staff </w:t>
      </w:r>
      <w:r w:rsidR="006A4CA1">
        <w:rPr>
          <w:rFonts w:eastAsia="Calibri"/>
          <w:color w:val="auto"/>
          <w:lang w:eastAsia="en-US"/>
        </w:rPr>
        <w:t>which ensured</w:t>
      </w:r>
      <w:r w:rsidR="005F1E73">
        <w:rPr>
          <w:rFonts w:eastAsia="Calibri"/>
          <w:color w:val="auto"/>
          <w:lang w:eastAsia="en-US"/>
        </w:rPr>
        <w:t xml:space="preserve"> </w:t>
      </w:r>
      <w:r w:rsidR="005F1E73" w:rsidRPr="0051153C">
        <w:rPr>
          <w:rFonts w:eastAsia="Calibri"/>
          <w:color w:val="auto"/>
          <w:lang w:eastAsia="en-US"/>
        </w:rPr>
        <w:t xml:space="preserve">the delivery and </w:t>
      </w:r>
      <w:r w:rsidR="005F1E73" w:rsidRPr="0051153C">
        <w:rPr>
          <w:rFonts w:eastAsia="Calibri"/>
          <w:color w:val="auto"/>
          <w:lang w:eastAsia="en-US"/>
        </w:rPr>
        <w:lastRenderedPageBreak/>
        <w:t>management of safe and quality care and services.</w:t>
      </w:r>
      <w:r w:rsidR="005F1E73">
        <w:rPr>
          <w:rFonts w:eastAsia="Calibri"/>
          <w:color w:val="auto"/>
          <w:lang w:eastAsia="en-US"/>
        </w:rPr>
        <w:t xml:space="preserve"> The </w:t>
      </w:r>
      <w:r w:rsidR="006A4CA1">
        <w:rPr>
          <w:rFonts w:eastAsia="Calibri"/>
          <w:color w:val="auto"/>
          <w:lang w:eastAsia="en-US"/>
        </w:rPr>
        <w:t>service</w:t>
      </w:r>
      <w:r w:rsidR="005F1E73">
        <w:rPr>
          <w:rFonts w:eastAsia="Calibri"/>
          <w:color w:val="auto"/>
          <w:lang w:eastAsia="en-US"/>
        </w:rPr>
        <w:t>’s rostering system allow</w:t>
      </w:r>
      <w:r w:rsidR="006A4CA1">
        <w:rPr>
          <w:rFonts w:eastAsia="Calibri"/>
          <w:color w:val="auto"/>
          <w:lang w:eastAsia="en-US"/>
        </w:rPr>
        <w:t>ed</w:t>
      </w:r>
      <w:r w:rsidR="005F1E73">
        <w:rPr>
          <w:rFonts w:eastAsia="Calibri"/>
          <w:color w:val="auto"/>
          <w:lang w:eastAsia="en-US"/>
        </w:rPr>
        <w:t xml:space="preserve"> for the provision of staff across all areas of the service </w:t>
      </w:r>
      <w:r w:rsidR="006A4CA1">
        <w:rPr>
          <w:rFonts w:eastAsia="Calibri"/>
          <w:color w:val="auto"/>
          <w:lang w:eastAsia="en-US"/>
        </w:rPr>
        <w:t xml:space="preserve">in response to </w:t>
      </w:r>
      <w:r w:rsidR="005F1E73">
        <w:rPr>
          <w:rFonts w:eastAsia="Calibri"/>
          <w:color w:val="auto"/>
          <w:lang w:eastAsia="en-US"/>
        </w:rPr>
        <w:t>vari</w:t>
      </w:r>
      <w:r w:rsidR="006A4CA1">
        <w:rPr>
          <w:rFonts w:eastAsia="Calibri"/>
          <w:color w:val="auto"/>
          <w:lang w:eastAsia="en-US"/>
        </w:rPr>
        <w:t xml:space="preserve">ed </w:t>
      </w:r>
      <w:r w:rsidR="005F1E73">
        <w:rPr>
          <w:rFonts w:eastAsia="Calibri"/>
          <w:color w:val="auto"/>
          <w:lang w:eastAsia="en-US"/>
        </w:rPr>
        <w:t xml:space="preserve">needs of </w:t>
      </w:r>
      <w:r w:rsidR="006A4CA1">
        <w:rPr>
          <w:rFonts w:eastAsia="Calibri"/>
          <w:color w:val="auto"/>
          <w:lang w:eastAsia="en-US"/>
        </w:rPr>
        <w:t>c</w:t>
      </w:r>
      <w:r w:rsidR="005B1778">
        <w:rPr>
          <w:rFonts w:eastAsia="Calibri"/>
          <w:color w:val="auto"/>
          <w:lang w:eastAsia="en-US"/>
        </w:rPr>
        <w:t>onsumers</w:t>
      </w:r>
      <w:r w:rsidR="005F1E73">
        <w:rPr>
          <w:rFonts w:eastAsia="Calibri"/>
          <w:color w:val="auto"/>
          <w:lang w:eastAsia="en-US"/>
        </w:rPr>
        <w:t xml:space="preserve">. </w:t>
      </w:r>
      <w:r w:rsidR="00A954D9">
        <w:rPr>
          <w:rFonts w:eastAsia="Calibri"/>
          <w:color w:val="auto"/>
          <w:lang w:eastAsia="en-US"/>
        </w:rPr>
        <w:t>Management regularly review</w:t>
      </w:r>
      <w:r w:rsidR="006A4CA1">
        <w:rPr>
          <w:rFonts w:eastAsia="Calibri"/>
          <w:color w:val="auto"/>
          <w:lang w:eastAsia="en-US"/>
        </w:rPr>
        <w:t>ed</w:t>
      </w:r>
      <w:r w:rsidR="00A954D9">
        <w:rPr>
          <w:rFonts w:eastAsia="Calibri"/>
          <w:color w:val="auto"/>
          <w:lang w:eastAsia="en-US"/>
        </w:rPr>
        <w:t xml:space="preserve"> </w:t>
      </w:r>
      <w:r w:rsidR="006A4CA1">
        <w:rPr>
          <w:rFonts w:eastAsia="Calibri"/>
          <w:color w:val="auto"/>
          <w:lang w:eastAsia="en-US"/>
        </w:rPr>
        <w:t>c</w:t>
      </w:r>
      <w:r w:rsidR="00A954D9">
        <w:rPr>
          <w:rFonts w:eastAsia="Calibri"/>
          <w:color w:val="auto"/>
          <w:lang w:eastAsia="en-US"/>
        </w:rPr>
        <w:t xml:space="preserve">all </w:t>
      </w:r>
      <w:r w:rsidR="006A4CA1">
        <w:rPr>
          <w:rFonts w:eastAsia="Calibri"/>
          <w:color w:val="auto"/>
          <w:lang w:eastAsia="en-US"/>
        </w:rPr>
        <w:t>b</w:t>
      </w:r>
      <w:r w:rsidR="00A954D9">
        <w:rPr>
          <w:rFonts w:eastAsia="Calibri"/>
          <w:color w:val="auto"/>
          <w:lang w:eastAsia="en-US"/>
        </w:rPr>
        <w:t>ell response rates and the Assessment Team</w:t>
      </w:r>
      <w:r w:rsidR="005F1E73">
        <w:rPr>
          <w:rFonts w:eastAsia="Calibri"/>
          <w:color w:val="auto"/>
          <w:lang w:eastAsia="en-US"/>
        </w:rPr>
        <w:t xml:space="preserve"> </w:t>
      </w:r>
      <w:r w:rsidR="00A954D9">
        <w:rPr>
          <w:rFonts w:eastAsia="Calibri"/>
          <w:color w:val="auto"/>
          <w:lang w:eastAsia="en-US"/>
        </w:rPr>
        <w:t>noted</w:t>
      </w:r>
      <w:r w:rsidR="005F1E73">
        <w:rPr>
          <w:rFonts w:eastAsia="Calibri"/>
          <w:color w:val="auto"/>
          <w:lang w:eastAsia="en-US"/>
        </w:rPr>
        <w:t xml:space="preserve"> </w:t>
      </w:r>
      <w:r w:rsidR="006A4CA1">
        <w:rPr>
          <w:rFonts w:eastAsia="Calibri"/>
          <w:color w:val="auto"/>
          <w:lang w:eastAsia="en-US"/>
        </w:rPr>
        <w:t xml:space="preserve">the data showed response times were shorter than </w:t>
      </w:r>
      <w:r w:rsidR="005F1E73">
        <w:rPr>
          <w:rFonts w:eastAsia="Calibri"/>
          <w:color w:val="auto"/>
          <w:lang w:eastAsia="en-US"/>
        </w:rPr>
        <w:t>benchmark response times</w:t>
      </w:r>
      <w:r w:rsidR="003D7FD5">
        <w:rPr>
          <w:rFonts w:eastAsia="Calibri"/>
          <w:color w:val="auto"/>
          <w:lang w:eastAsia="en-US"/>
        </w:rPr>
        <w:t xml:space="preserve">. </w:t>
      </w:r>
      <w:bookmarkStart w:id="6" w:name="_Hlk107939195"/>
      <w:bookmarkStart w:id="7" w:name="_Hlk107939147"/>
      <w:r w:rsidR="003D7FD5">
        <w:rPr>
          <w:rFonts w:eastAsia="Calibri"/>
          <w:color w:val="auto"/>
          <w:lang w:eastAsia="en-US"/>
        </w:rPr>
        <w:t xml:space="preserve">The </w:t>
      </w:r>
      <w:r w:rsidR="006A4CA1">
        <w:rPr>
          <w:rFonts w:eastAsia="Calibri"/>
          <w:color w:val="auto"/>
          <w:lang w:eastAsia="en-US"/>
        </w:rPr>
        <w:t>service’s</w:t>
      </w:r>
      <w:r w:rsidR="003D7FD5">
        <w:rPr>
          <w:rFonts w:eastAsia="Calibri"/>
          <w:color w:val="auto"/>
          <w:lang w:eastAsia="en-US"/>
        </w:rPr>
        <w:t xml:space="preserve"> staff handbook </w:t>
      </w:r>
      <w:bookmarkEnd w:id="6"/>
      <w:bookmarkEnd w:id="7"/>
      <w:r w:rsidR="006A4CA1">
        <w:rPr>
          <w:rFonts w:eastAsia="Calibri"/>
          <w:color w:val="auto"/>
          <w:lang w:eastAsia="en-US"/>
        </w:rPr>
        <w:t>required staff to always treat consumers with dignity and respect</w:t>
      </w:r>
      <w:r w:rsidR="003D7FD5">
        <w:rPr>
          <w:rFonts w:eastAsia="Calibri"/>
          <w:color w:val="auto"/>
          <w:lang w:eastAsia="en-US"/>
        </w:rPr>
        <w:t xml:space="preserve">. </w:t>
      </w:r>
      <w:r w:rsidR="006A4CA1">
        <w:rPr>
          <w:rFonts w:eastAsia="Calibri"/>
          <w:color w:val="auto"/>
          <w:lang w:eastAsia="en-US"/>
        </w:rPr>
        <w:t>Consumer s</w:t>
      </w:r>
      <w:r w:rsidR="003D7FD5">
        <w:rPr>
          <w:rFonts w:eastAsia="Calibri"/>
          <w:color w:val="auto"/>
          <w:lang w:eastAsia="en-US"/>
        </w:rPr>
        <w:t xml:space="preserve">urvey results </w:t>
      </w:r>
      <w:r w:rsidR="006A4CA1">
        <w:rPr>
          <w:rFonts w:eastAsia="Calibri"/>
          <w:color w:val="auto"/>
          <w:lang w:eastAsia="en-US"/>
        </w:rPr>
        <w:t xml:space="preserve">for </w:t>
      </w:r>
      <w:r w:rsidR="003D7FD5">
        <w:rPr>
          <w:rFonts w:eastAsia="Calibri"/>
          <w:color w:val="auto"/>
          <w:lang w:eastAsia="en-US"/>
        </w:rPr>
        <w:t>2021 show</w:t>
      </w:r>
      <w:r w:rsidR="006A4CA1">
        <w:rPr>
          <w:rFonts w:eastAsia="Calibri"/>
          <w:color w:val="auto"/>
          <w:lang w:eastAsia="en-US"/>
        </w:rPr>
        <w:t>ed</w:t>
      </w:r>
      <w:r w:rsidR="003D7FD5">
        <w:rPr>
          <w:rFonts w:eastAsia="Calibri"/>
          <w:color w:val="auto"/>
          <w:lang w:eastAsia="en-US"/>
        </w:rPr>
        <w:t xml:space="preserve"> a 100% satisfaction rat</w:t>
      </w:r>
      <w:r w:rsidR="006A4CA1">
        <w:rPr>
          <w:rFonts w:eastAsia="Calibri"/>
          <w:color w:val="auto"/>
          <w:lang w:eastAsia="en-US"/>
        </w:rPr>
        <w:t>ing</w:t>
      </w:r>
      <w:r w:rsidR="003D7FD5">
        <w:rPr>
          <w:rFonts w:eastAsia="Calibri"/>
          <w:color w:val="auto"/>
          <w:lang w:eastAsia="en-US"/>
        </w:rPr>
        <w:t xml:space="preserve"> for kind and caring treatment reported by </w:t>
      </w:r>
      <w:r w:rsidR="006A4CA1">
        <w:rPr>
          <w:rFonts w:eastAsia="Calibri"/>
          <w:color w:val="auto"/>
          <w:lang w:eastAsia="en-US"/>
        </w:rPr>
        <w:t>c</w:t>
      </w:r>
      <w:r w:rsidR="005B1778">
        <w:rPr>
          <w:rFonts w:eastAsia="Calibri"/>
          <w:color w:val="auto"/>
          <w:lang w:eastAsia="en-US"/>
        </w:rPr>
        <w:t>onsumers</w:t>
      </w:r>
      <w:r w:rsidR="003D7FD5">
        <w:rPr>
          <w:rFonts w:eastAsia="Calibri"/>
          <w:color w:val="auto"/>
          <w:lang w:eastAsia="en-US"/>
        </w:rPr>
        <w:t xml:space="preserve"> and </w:t>
      </w:r>
      <w:r w:rsidR="006A4CA1">
        <w:rPr>
          <w:rFonts w:eastAsia="Calibri"/>
          <w:color w:val="auto"/>
          <w:lang w:eastAsia="en-US"/>
        </w:rPr>
        <w:t>r</w:t>
      </w:r>
      <w:r w:rsidR="005B1778">
        <w:rPr>
          <w:rFonts w:eastAsia="Calibri"/>
          <w:color w:val="auto"/>
          <w:lang w:eastAsia="en-US"/>
        </w:rPr>
        <w:t>epresentatives</w:t>
      </w:r>
      <w:r w:rsidR="003D7FD5">
        <w:rPr>
          <w:rFonts w:eastAsia="Calibri"/>
          <w:color w:val="auto"/>
          <w:lang w:eastAsia="en-US"/>
        </w:rPr>
        <w:t xml:space="preserve">. The </w:t>
      </w:r>
      <w:r w:rsidR="006A4CA1">
        <w:rPr>
          <w:rFonts w:eastAsia="Calibri"/>
          <w:color w:val="auto"/>
          <w:lang w:eastAsia="en-US"/>
        </w:rPr>
        <w:t>service</w:t>
      </w:r>
      <w:r w:rsidR="003D7FD5">
        <w:rPr>
          <w:rFonts w:eastAsia="Calibri"/>
          <w:color w:val="auto"/>
          <w:lang w:eastAsia="en-US"/>
        </w:rPr>
        <w:t xml:space="preserve"> ha</w:t>
      </w:r>
      <w:r w:rsidR="006A4CA1">
        <w:rPr>
          <w:rFonts w:eastAsia="Calibri"/>
          <w:color w:val="auto"/>
          <w:lang w:eastAsia="en-US"/>
        </w:rPr>
        <w:t>d</w:t>
      </w:r>
      <w:r w:rsidR="003D7FD5">
        <w:rPr>
          <w:rFonts w:eastAsia="Calibri"/>
          <w:color w:val="auto"/>
          <w:lang w:eastAsia="en-US"/>
        </w:rPr>
        <w:t xml:space="preserve"> several key policies and processes in place </w:t>
      </w:r>
      <w:r w:rsidR="006A4CA1">
        <w:rPr>
          <w:rFonts w:eastAsia="Calibri"/>
          <w:color w:val="auto"/>
          <w:lang w:eastAsia="en-US"/>
        </w:rPr>
        <w:t xml:space="preserve">which </w:t>
      </w:r>
      <w:r w:rsidR="003D7FD5">
        <w:rPr>
          <w:rFonts w:eastAsia="Calibri"/>
          <w:color w:val="auto"/>
          <w:lang w:eastAsia="en-US"/>
        </w:rPr>
        <w:t>ensure</w:t>
      </w:r>
      <w:r w:rsidR="006A4CA1">
        <w:rPr>
          <w:rFonts w:eastAsia="Calibri"/>
          <w:color w:val="auto"/>
          <w:lang w:eastAsia="en-US"/>
        </w:rPr>
        <w:t>d</w:t>
      </w:r>
      <w:r w:rsidR="003D7FD5">
        <w:rPr>
          <w:rFonts w:eastAsia="Calibri"/>
          <w:color w:val="auto"/>
          <w:lang w:eastAsia="en-US"/>
        </w:rPr>
        <w:t xml:space="preserve"> staff </w:t>
      </w:r>
      <w:r w:rsidR="006A4CA1">
        <w:rPr>
          <w:rFonts w:eastAsia="Calibri"/>
          <w:color w:val="auto"/>
          <w:lang w:eastAsia="en-US"/>
        </w:rPr>
        <w:t>we</w:t>
      </w:r>
      <w:r w:rsidR="003D7FD5">
        <w:rPr>
          <w:rFonts w:eastAsia="Calibri"/>
          <w:color w:val="auto"/>
          <w:lang w:eastAsia="en-US"/>
        </w:rPr>
        <w:t xml:space="preserve">re </w:t>
      </w:r>
      <w:r w:rsidR="006A4CA1">
        <w:rPr>
          <w:rFonts w:eastAsia="Calibri"/>
          <w:color w:val="auto"/>
          <w:lang w:eastAsia="en-US"/>
        </w:rPr>
        <w:t xml:space="preserve">knowledgeable and properly </w:t>
      </w:r>
      <w:r w:rsidR="00A954D9">
        <w:rPr>
          <w:rFonts w:eastAsia="Calibri"/>
          <w:color w:val="auto"/>
          <w:lang w:eastAsia="en-US"/>
        </w:rPr>
        <w:t>trained</w:t>
      </w:r>
      <w:r w:rsidR="003D7FD5">
        <w:rPr>
          <w:rFonts w:eastAsia="Calibri"/>
          <w:color w:val="auto"/>
          <w:lang w:eastAsia="en-US"/>
        </w:rPr>
        <w:t xml:space="preserve"> to perform their roles:</w:t>
      </w:r>
    </w:p>
    <w:p w14:paraId="19D1F969" w14:textId="77777777" w:rsidR="006A4CA1" w:rsidRPr="00144078" w:rsidRDefault="003D7FD5" w:rsidP="00144078">
      <w:pPr>
        <w:pStyle w:val="ListParagraph"/>
        <w:numPr>
          <w:ilvl w:val="0"/>
          <w:numId w:val="45"/>
        </w:numPr>
        <w:rPr>
          <w:rFonts w:eastAsia="Calibri"/>
          <w:color w:val="auto"/>
          <w:lang w:eastAsia="en-US"/>
        </w:rPr>
      </w:pPr>
      <w:r w:rsidRPr="00144078">
        <w:rPr>
          <w:rFonts w:eastAsia="Calibri"/>
          <w:color w:val="auto"/>
          <w:lang w:eastAsia="en-US"/>
        </w:rPr>
        <w:t>Position descriptions include</w:t>
      </w:r>
      <w:r w:rsidR="006A4CA1" w:rsidRPr="00144078">
        <w:rPr>
          <w:rFonts w:eastAsia="Calibri"/>
          <w:color w:val="auto"/>
          <w:lang w:eastAsia="en-US"/>
        </w:rPr>
        <w:t>d</w:t>
      </w:r>
      <w:r w:rsidRPr="00144078">
        <w:rPr>
          <w:rFonts w:eastAsia="Calibri"/>
          <w:color w:val="auto"/>
          <w:lang w:eastAsia="en-US"/>
        </w:rPr>
        <w:t xml:space="preserve"> key competencies and qualifications that </w:t>
      </w:r>
      <w:r w:rsidR="006A4CA1" w:rsidRPr="00144078">
        <w:rPr>
          <w:rFonts w:eastAsia="Calibri"/>
          <w:color w:val="auto"/>
          <w:lang w:eastAsia="en-US"/>
        </w:rPr>
        <w:t>we</w:t>
      </w:r>
      <w:r w:rsidRPr="00144078">
        <w:rPr>
          <w:rFonts w:eastAsia="Calibri"/>
          <w:color w:val="auto"/>
          <w:lang w:eastAsia="en-US"/>
        </w:rPr>
        <w:t xml:space="preserve">re either desired or required for each role, and staff </w:t>
      </w:r>
      <w:r w:rsidR="006A4CA1" w:rsidRPr="00144078">
        <w:rPr>
          <w:rFonts w:eastAsia="Calibri"/>
          <w:color w:val="auto"/>
          <w:lang w:eastAsia="en-US"/>
        </w:rPr>
        <w:t>we</w:t>
      </w:r>
      <w:r w:rsidRPr="00144078">
        <w:rPr>
          <w:rFonts w:eastAsia="Calibri"/>
          <w:color w:val="auto"/>
          <w:lang w:eastAsia="en-US"/>
        </w:rPr>
        <w:t>re required to have relevant qualifications and police checks</w:t>
      </w:r>
      <w:r w:rsidR="006A4CA1" w:rsidRPr="00144078">
        <w:rPr>
          <w:rFonts w:eastAsia="Calibri"/>
          <w:color w:val="auto"/>
          <w:lang w:eastAsia="en-US"/>
        </w:rPr>
        <w:t xml:space="preserve">. </w:t>
      </w:r>
    </w:p>
    <w:p w14:paraId="229BDBB0" w14:textId="77777777" w:rsidR="00144078" w:rsidRPr="00144078" w:rsidRDefault="003D7FD5" w:rsidP="00144078">
      <w:pPr>
        <w:pStyle w:val="ListParagraph"/>
        <w:numPr>
          <w:ilvl w:val="0"/>
          <w:numId w:val="45"/>
        </w:numPr>
        <w:rPr>
          <w:rFonts w:eastAsia="Calibri"/>
          <w:color w:val="auto"/>
          <w:lang w:eastAsia="en-US"/>
        </w:rPr>
      </w:pPr>
      <w:r w:rsidRPr="00144078">
        <w:rPr>
          <w:rFonts w:eastAsia="Calibri"/>
          <w:color w:val="auto"/>
          <w:lang w:eastAsia="en-US"/>
        </w:rPr>
        <w:t xml:space="preserve">Staff </w:t>
      </w:r>
      <w:r w:rsidR="006A4CA1" w:rsidRPr="00144078">
        <w:rPr>
          <w:rFonts w:eastAsia="Calibri"/>
          <w:color w:val="auto"/>
          <w:lang w:eastAsia="en-US"/>
        </w:rPr>
        <w:t>we</w:t>
      </w:r>
      <w:r w:rsidRPr="00144078">
        <w:rPr>
          <w:rFonts w:eastAsia="Calibri"/>
          <w:color w:val="auto"/>
          <w:lang w:eastAsia="en-US"/>
        </w:rPr>
        <w:t xml:space="preserve">re trained with an orientation checklist </w:t>
      </w:r>
      <w:r w:rsidR="00382E56" w:rsidRPr="00144078">
        <w:rPr>
          <w:rFonts w:eastAsia="Calibri"/>
          <w:color w:val="auto"/>
          <w:lang w:eastAsia="en-US"/>
        </w:rPr>
        <w:t>upon commencement</w:t>
      </w:r>
      <w:r w:rsidRPr="00144078">
        <w:rPr>
          <w:rFonts w:eastAsia="Calibri"/>
          <w:color w:val="auto"/>
          <w:lang w:eastAsia="en-US"/>
        </w:rPr>
        <w:t xml:space="preserve">, assigned buddy shifts, and agency staff </w:t>
      </w:r>
      <w:r w:rsidR="00144078" w:rsidRPr="00144078">
        <w:rPr>
          <w:rFonts w:eastAsia="Calibri"/>
          <w:color w:val="auto"/>
          <w:lang w:eastAsia="en-US"/>
        </w:rPr>
        <w:t>we</w:t>
      </w:r>
      <w:r w:rsidRPr="00144078">
        <w:rPr>
          <w:rFonts w:eastAsia="Calibri"/>
          <w:color w:val="auto"/>
          <w:lang w:eastAsia="en-US"/>
        </w:rPr>
        <w:t>re not put in a lodge on their own.</w:t>
      </w:r>
    </w:p>
    <w:p w14:paraId="0FC8354D" w14:textId="541507BA" w:rsidR="003D7FD5" w:rsidRPr="00144078" w:rsidRDefault="003D7FD5" w:rsidP="00144078">
      <w:pPr>
        <w:pStyle w:val="ListParagraph"/>
        <w:numPr>
          <w:ilvl w:val="0"/>
          <w:numId w:val="45"/>
        </w:numPr>
        <w:rPr>
          <w:rFonts w:eastAsia="Calibri"/>
          <w:color w:val="auto"/>
          <w:lang w:eastAsia="en-US"/>
        </w:rPr>
      </w:pPr>
      <w:r w:rsidRPr="00144078">
        <w:rPr>
          <w:rFonts w:eastAsia="Calibri"/>
          <w:color w:val="auto"/>
          <w:lang w:eastAsia="en-US"/>
        </w:rPr>
        <w:t>The service</w:t>
      </w:r>
      <w:r w:rsidR="00144078" w:rsidRPr="00144078">
        <w:rPr>
          <w:rFonts w:eastAsia="Calibri"/>
          <w:color w:val="auto"/>
          <w:lang w:eastAsia="en-US"/>
        </w:rPr>
        <w:t xml:space="preserve"> required staff to</w:t>
      </w:r>
      <w:r w:rsidRPr="00144078">
        <w:rPr>
          <w:rFonts w:eastAsia="Calibri"/>
          <w:color w:val="auto"/>
          <w:lang w:eastAsia="en-US"/>
        </w:rPr>
        <w:t xml:space="preserve"> complete annual mandatory refresher training </w:t>
      </w:r>
      <w:r w:rsidR="00144078" w:rsidRPr="00144078">
        <w:rPr>
          <w:rFonts w:eastAsia="Calibri"/>
          <w:color w:val="auto"/>
          <w:lang w:eastAsia="en-US"/>
        </w:rPr>
        <w:t>and management m</w:t>
      </w:r>
      <w:r w:rsidRPr="00144078">
        <w:rPr>
          <w:rFonts w:eastAsia="Calibri"/>
          <w:color w:val="auto"/>
          <w:lang w:eastAsia="en-US"/>
        </w:rPr>
        <w:t xml:space="preserve">onitored and followed up </w:t>
      </w:r>
      <w:r w:rsidR="00144078" w:rsidRPr="00144078">
        <w:rPr>
          <w:rFonts w:eastAsia="Calibri"/>
          <w:color w:val="auto"/>
          <w:lang w:eastAsia="en-US"/>
        </w:rPr>
        <w:t>on this.</w:t>
      </w:r>
    </w:p>
    <w:p w14:paraId="3D635ED9" w14:textId="4D07C330" w:rsidR="00BB2E19" w:rsidRPr="009C6F30" w:rsidRDefault="00FD5A1A" w:rsidP="00154403">
      <w:pPr>
        <w:rPr>
          <w:rFonts w:eastAsia="Calibri"/>
        </w:rPr>
      </w:pPr>
      <w:r>
        <w:t xml:space="preserve">The </w:t>
      </w:r>
      <w:r w:rsidR="00144078">
        <w:t>service</w:t>
      </w:r>
      <w:r w:rsidR="00DD1697">
        <w:t xml:space="preserve"> ha</w:t>
      </w:r>
      <w:r w:rsidR="00144078">
        <w:t>d</w:t>
      </w:r>
      <w:r w:rsidR="00DD1697">
        <w:t xml:space="preserve"> a</w:t>
      </w:r>
      <w:r w:rsidRPr="0051153C">
        <w:t xml:space="preserve"> performance development and review process </w:t>
      </w:r>
      <w:r w:rsidR="00144078">
        <w:t>which</w:t>
      </w:r>
      <w:r w:rsidRPr="0051153C">
        <w:t xml:space="preserve"> monitor</w:t>
      </w:r>
      <w:r w:rsidR="00144078">
        <w:t xml:space="preserve">ed </w:t>
      </w:r>
      <w:r w:rsidRPr="0051153C">
        <w:t>when staff performance appraisals</w:t>
      </w:r>
      <w:r w:rsidR="00144078">
        <w:t xml:space="preserve"> we</w:t>
      </w:r>
      <w:r w:rsidRPr="0051153C">
        <w:t xml:space="preserve">re due and </w:t>
      </w:r>
      <w:r w:rsidR="00144078">
        <w:t>assessed</w:t>
      </w:r>
      <w:r w:rsidR="00DD1697">
        <w:t xml:space="preserve"> </w:t>
      </w:r>
      <w:r w:rsidRPr="0051153C">
        <w:t>staff development</w:t>
      </w:r>
      <w:r w:rsidR="00144078">
        <w:t xml:space="preserve"> needs.</w:t>
      </w:r>
      <w:r w:rsidR="00DD1697">
        <w:t xml:space="preserve"> The </w:t>
      </w:r>
      <w:r w:rsidR="00144078">
        <w:t xml:space="preserve">service </w:t>
      </w:r>
      <w:r w:rsidR="00DD1697">
        <w:t xml:space="preserve">demonstrated how consumer feedback, staff </w:t>
      </w:r>
      <w:r w:rsidR="009A04BD">
        <w:t>input,</w:t>
      </w:r>
      <w:r w:rsidR="00DD1697">
        <w:t xml:space="preserve"> and other performance</w:t>
      </w:r>
      <w:r w:rsidR="00144078">
        <w:t>-</w:t>
      </w:r>
      <w:r w:rsidR="00DD1697">
        <w:t xml:space="preserve">related information </w:t>
      </w:r>
      <w:r w:rsidR="00144078">
        <w:t>wa</w:t>
      </w:r>
      <w:r w:rsidR="00DD1697">
        <w:t>s used in the review process.</w:t>
      </w:r>
      <w:r w:rsidR="009A04BD">
        <w:t xml:space="preserve"> The </w:t>
      </w:r>
      <w:r w:rsidR="00A954D9">
        <w:t>Assessment Team</w:t>
      </w:r>
      <w:r w:rsidR="009A04BD">
        <w:t xml:space="preserve"> observed </w:t>
      </w:r>
      <w:r w:rsidR="00144078">
        <w:t>the</w:t>
      </w:r>
      <w:r w:rsidR="009A04BD">
        <w:t xml:space="preserve"> electronic system </w:t>
      </w:r>
      <w:r w:rsidR="00144078">
        <w:t xml:space="preserve">for </w:t>
      </w:r>
      <w:r w:rsidR="009A04BD">
        <w:t>record</w:t>
      </w:r>
      <w:r w:rsidR="00144078">
        <w:t>ing</w:t>
      </w:r>
      <w:r w:rsidR="00F97183" w:rsidRPr="00F97183">
        <w:t xml:space="preserve"> </w:t>
      </w:r>
      <w:r w:rsidR="00F97183">
        <w:t>staff information includ</w:t>
      </w:r>
      <w:r w:rsidR="00144078">
        <w:t xml:space="preserve">ed </w:t>
      </w:r>
      <w:r w:rsidR="00F97183">
        <w:t>performance management data</w:t>
      </w:r>
      <w:r w:rsidR="00144078">
        <w:t>. Staff r</w:t>
      </w:r>
      <w:r w:rsidR="00F97183">
        <w:t xml:space="preserve">ecords were </w:t>
      </w:r>
      <w:r w:rsidR="00C06914">
        <w:t>current,</w:t>
      </w:r>
      <w:r w:rsidR="00F97183">
        <w:t xml:space="preserve"> and all staff were scheduled for performance reviews.</w:t>
      </w:r>
    </w:p>
    <w:p w14:paraId="593675A0" w14:textId="68230A9A"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r w:rsidR="00BB2E19">
        <w:rPr>
          <w:i/>
          <w:color w:val="0000FF"/>
          <w:sz w:val="24"/>
          <w:szCs w:val="24"/>
        </w:rPr>
        <w:t xml:space="preserve"> </w:t>
      </w:r>
    </w:p>
    <w:p w14:paraId="5199FE7C" w14:textId="684FF564" w:rsidR="00506F7F" w:rsidRPr="00506F7F" w:rsidRDefault="00506F7F" w:rsidP="00506F7F">
      <w:pPr>
        <w:pStyle w:val="Heading3"/>
      </w:pPr>
      <w:r w:rsidRPr="00506F7F">
        <w:t>Requirement 7(3)(a)</w:t>
      </w:r>
      <w:r>
        <w:tab/>
        <w:t>Compliant</w:t>
      </w:r>
      <w:r w:rsidR="00BB2E19">
        <w:t xml:space="preserve"> </w:t>
      </w:r>
    </w:p>
    <w:p w14:paraId="15C327BB" w14:textId="336A877A" w:rsidR="00506F7F" w:rsidRPr="00BB2E19"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1C6A3E98" w:rsidR="00506F7F" w:rsidRPr="00506F7F" w:rsidRDefault="00506F7F" w:rsidP="00506F7F">
      <w:pPr>
        <w:pStyle w:val="Heading3"/>
      </w:pPr>
      <w:r w:rsidRPr="00506F7F">
        <w:t>Requirement 7(3)(b)</w:t>
      </w:r>
      <w:r>
        <w:tab/>
        <w:t>Compliant</w:t>
      </w:r>
      <w:r w:rsidR="00BB2E19">
        <w:t xml:space="preserve"> </w:t>
      </w:r>
    </w:p>
    <w:p w14:paraId="1B5CDB94" w14:textId="2785C565" w:rsidR="00506F7F" w:rsidRPr="008D114F" w:rsidRDefault="00506F7F" w:rsidP="00506F7F">
      <w:pPr>
        <w:rPr>
          <w:i/>
        </w:rPr>
      </w:pPr>
      <w:r w:rsidRPr="008D114F">
        <w:rPr>
          <w:i/>
        </w:rPr>
        <w:t xml:space="preserve">Workforce interactions with </w:t>
      </w:r>
      <w:r w:rsidR="005B1778">
        <w:rPr>
          <w:i/>
        </w:rPr>
        <w:t>Consumers</w:t>
      </w:r>
      <w:r w:rsidRPr="008D114F">
        <w:rPr>
          <w:i/>
        </w:rPr>
        <w:t xml:space="preserve"> are kind, caring and respectful of each consumer’s identity, culture and diversity.</w:t>
      </w:r>
    </w:p>
    <w:p w14:paraId="78F0EED0" w14:textId="32F01A2C" w:rsidR="00506F7F" w:rsidRPr="00095CD4" w:rsidRDefault="00506F7F" w:rsidP="00506F7F">
      <w:pPr>
        <w:pStyle w:val="Heading3"/>
      </w:pPr>
      <w:r w:rsidRPr="00095CD4">
        <w:t>Requirement 7(3)(c)</w:t>
      </w:r>
      <w:r>
        <w:tab/>
        <w:t>Compliant</w:t>
      </w:r>
    </w:p>
    <w:p w14:paraId="05D1E022" w14:textId="030B75EB" w:rsidR="00506F7F" w:rsidRPr="008D114F" w:rsidRDefault="00506F7F" w:rsidP="00506F7F">
      <w:pPr>
        <w:rPr>
          <w:i/>
        </w:rPr>
      </w:pPr>
      <w:r w:rsidRPr="008D114F">
        <w:rPr>
          <w:i/>
        </w:rPr>
        <w:t xml:space="preserve">The workforce is </w:t>
      </w:r>
      <w:r w:rsidR="00214C1A" w:rsidRPr="008D114F">
        <w:rPr>
          <w:i/>
        </w:rPr>
        <w:t>competent,</w:t>
      </w:r>
      <w:r w:rsidRPr="008D114F">
        <w:rPr>
          <w:i/>
        </w:rPr>
        <w:t xml:space="preserve"> and the members of the workforce have the qualifications and knowledge to effectively perform their roles.</w:t>
      </w:r>
    </w:p>
    <w:p w14:paraId="15108162" w14:textId="4028D25E" w:rsidR="00506F7F" w:rsidRPr="00095CD4" w:rsidRDefault="00506F7F" w:rsidP="00506F7F">
      <w:pPr>
        <w:pStyle w:val="Heading3"/>
      </w:pPr>
      <w:r w:rsidRPr="00095CD4">
        <w:lastRenderedPageBreak/>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791B2574"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4AB61D8"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67AEF" w:rsidRPr="00EB1D71">
        <w:rPr>
          <w:color w:val="FFFFFF" w:themeColor="background1"/>
          <w:sz w:val="36"/>
        </w:rPr>
        <w:t xml:space="preserve"> </w:t>
      </w:r>
      <w:r w:rsidRPr="00EB1D71">
        <w:rPr>
          <w:color w:val="FFFFFF" w:themeColor="background1"/>
          <w:sz w:val="36"/>
        </w:rPr>
        <w:br/>
      </w:r>
      <w:r w:rsidR="00A954D9">
        <w:rPr>
          <w:color w:val="FFFFFF" w:themeColor="background1"/>
          <w:sz w:val="36"/>
        </w:rPr>
        <w:t>Organisation</w:t>
      </w:r>
      <w:r w:rsidRPr="00EB1D71">
        <w:rPr>
          <w:color w:val="FFFFFF" w:themeColor="background1"/>
          <w:sz w:val="36"/>
        </w:rPr>
        <w:t>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1133072D" w:rsidR="007F5256" w:rsidRDefault="007F5256" w:rsidP="00912DE6">
      <w:pPr>
        <w:numPr>
          <w:ilvl w:val="0"/>
          <w:numId w:val="8"/>
        </w:numPr>
        <w:shd w:val="clear" w:color="auto" w:fill="F2F2F2" w:themeFill="background1" w:themeFillShade="F2"/>
      </w:pPr>
      <w:r>
        <w:t xml:space="preserve">I am confident the </w:t>
      </w:r>
      <w:r w:rsidR="00A954D9">
        <w:t>Organisation</w:t>
      </w:r>
      <w:r>
        <w:t xml:space="preserve"> is well run. I can partner in improving the delivery of care and services.</w:t>
      </w:r>
    </w:p>
    <w:p w14:paraId="355202AF" w14:textId="3B2C9197" w:rsidR="007F5256" w:rsidRDefault="00A954D9" w:rsidP="00095CD4">
      <w:pPr>
        <w:pStyle w:val="Heading3"/>
        <w:shd w:val="clear" w:color="auto" w:fill="F2F2F2" w:themeFill="background1" w:themeFillShade="F2"/>
      </w:pPr>
      <w:r>
        <w:t>Organisation</w:t>
      </w:r>
      <w:r w:rsidR="007F5256">
        <w:t xml:space="preserve"> statement:</w:t>
      </w:r>
    </w:p>
    <w:p w14:paraId="263DD390" w14:textId="479EE46C" w:rsidR="007F5256" w:rsidRDefault="007F5256" w:rsidP="00912DE6">
      <w:pPr>
        <w:numPr>
          <w:ilvl w:val="0"/>
          <w:numId w:val="8"/>
        </w:numPr>
        <w:shd w:val="clear" w:color="auto" w:fill="F2F2F2" w:themeFill="background1" w:themeFillShade="F2"/>
      </w:pPr>
      <w:r>
        <w:t xml:space="preserve">The </w:t>
      </w:r>
      <w:r w:rsidR="00A954D9">
        <w:t>Organisation</w:t>
      </w:r>
      <w:r>
        <w:t>’s governing body is accountable for the delivery of safe and quality care and services.</w:t>
      </w:r>
    </w:p>
    <w:p w14:paraId="2CE9F994" w14:textId="4D9161CA" w:rsidR="007F5256" w:rsidRDefault="007F5256" w:rsidP="00427817">
      <w:pPr>
        <w:pStyle w:val="Heading2"/>
      </w:pPr>
      <w:r>
        <w:t>Assessment of Standard 8</w:t>
      </w:r>
    </w:p>
    <w:p w14:paraId="22168A66" w14:textId="0018C345" w:rsidR="00E67AEF" w:rsidRDefault="00154403" w:rsidP="00154403">
      <w:pPr>
        <w:rPr>
          <w:rFonts w:eastAsiaTheme="minorHAnsi"/>
          <w:color w:val="auto"/>
        </w:rPr>
      </w:pPr>
      <w:r w:rsidRPr="00154403">
        <w:rPr>
          <w:rFonts w:eastAsiaTheme="minorHAnsi"/>
        </w:rPr>
        <w:t xml:space="preserve">The Quality Standard is assessed </w:t>
      </w:r>
      <w:r w:rsidRPr="00E67AEF">
        <w:rPr>
          <w:rFonts w:eastAsiaTheme="minorHAnsi"/>
          <w:color w:val="auto"/>
        </w:rPr>
        <w:t>as Compliant</w:t>
      </w:r>
      <w:r w:rsidR="00E67AEF" w:rsidRPr="00E67AEF">
        <w:rPr>
          <w:rFonts w:eastAsiaTheme="minorHAnsi"/>
          <w:color w:val="auto"/>
        </w:rPr>
        <w:t xml:space="preserve"> </w:t>
      </w:r>
      <w:r w:rsidRPr="00E67AEF">
        <w:rPr>
          <w:rFonts w:eastAsiaTheme="minorHAnsi"/>
          <w:color w:val="auto"/>
        </w:rPr>
        <w:t xml:space="preserve">as </w:t>
      </w:r>
      <w:r w:rsidR="00E67AEF" w:rsidRPr="00E67AEF">
        <w:rPr>
          <w:rFonts w:eastAsiaTheme="minorHAnsi"/>
          <w:color w:val="auto"/>
        </w:rPr>
        <w:t>five</w:t>
      </w:r>
      <w:r w:rsidRPr="00E67AEF">
        <w:rPr>
          <w:rFonts w:eastAsiaTheme="minorHAnsi"/>
          <w:color w:val="auto"/>
        </w:rPr>
        <w:t xml:space="preserve"> of the five specific requirements </w:t>
      </w:r>
      <w:r w:rsidR="00144078">
        <w:rPr>
          <w:rFonts w:eastAsiaTheme="minorHAnsi"/>
          <w:color w:val="auto"/>
        </w:rPr>
        <w:t>were</w:t>
      </w:r>
      <w:r w:rsidRPr="00E67AEF">
        <w:rPr>
          <w:rFonts w:eastAsiaTheme="minorHAnsi"/>
          <w:color w:val="auto"/>
        </w:rPr>
        <w:t xml:space="preserve"> assessed as Compliant</w:t>
      </w:r>
      <w:r w:rsidR="00E67AEF" w:rsidRPr="00E67AEF">
        <w:rPr>
          <w:rFonts w:eastAsiaTheme="minorHAnsi"/>
          <w:color w:val="auto"/>
        </w:rPr>
        <w:t xml:space="preserve">. </w:t>
      </w:r>
    </w:p>
    <w:p w14:paraId="7C75947A" w14:textId="63DCB513" w:rsidR="00E67AEF" w:rsidRDefault="005B1778" w:rsidP="00154403">
      <w:pPr>
        <w:rPr>
          <w:rFonts w:eastAsia="Calibri"/>
          <w:color w:val="auto"/>
        </w:rPr>
      </w:pPr>
      <w:r>
        <w:rPr>
          <w:rFonts w:eastAsia="Calibri"/>
          <w:color w:val="auto"/>
        </w:rPr>
        <w:t>Consumers</w:t>
      </w:r>
      <w:r w:rsidR="00C42B1A">
        <w:rPr>
          <w:rFonts w:eastAsia="Calibri"/>
          <w:color w:val="auto"/>
        </w:rPr>
        <w:t xml:space="preserve"> and </w:t>
      </w:r>
      <w:r w:rsidR="00E522A1">
        <w:rPr>
          <w:rFonts w:eastAsia="Calibri"/>
          <w:color w:val="auto"/>
        </w:rPr>
        <w:t>r</w:t>
      </w:r>
      <w:r>
        <w:rPr>
          <w:rFonts w:eastAsia="Calibri"/>
          <w:color w:val="auto"/>
        </w:rPr>
        <w:t>epresentatives</w:t>
      </w:r>
      <w:r w:rsidR="00C42B1A">
        <w:rPr>
          <w:rFonts w:eastAsia="Calibri"/>
          <w:color w:val="auto"/>
        </w:rPr>
        <w:t xml:space="preserve"> reported the service </w:t>
      </w:r>
      <w:r w:rsidR="00E522A1">
        <w:rPr>
          <w:rFonts w:eastAsia="Calibri"/>
          <w:color w:val="auto"/>
        </w:rPr>
        <w:t>w</w:t>
      </w:r>
      <w:r w:rsidR="00C42B1A">
        <w:rPr>
          <w:rFonts w:eastAsia="Calibri"/>
          <w:color w:val="auto"/>
        </w:rPr>
        <w:t xml:space="preserve">as well run and they </w:t>
      </w:r>
      <w:r w:rsidR="00E522A1">
        <w:rPr>
          <w:rFonts w:eastAsia="Calibri"/>
          <w:color w:val="auto"/>
        </w:rPr>
        <w:t xml:space="preserve">were </w:t>
      </w:r>
      <w:r w:rsidR="00C42B1A">
        <w:rPr>
          <w:rFonts w:eastAsia="Calibri"/>
          <w:color w:val="auto"/>
        </w:rPr>
        <w:t>active</w:t>
      </w:r>
      <w:r w:rsidR="00E522A1">
        <w:rPr>
          <w:rFonts w:eastAsia="Calibri"/>
          <w:color w:val="auto"/>
        </w:rPr>
        <w:t>ly</w:t>
      </w:r>
      <w:r w:rsidR="00C42B1A">
        <w:rPr>
          <w:rFonts w:eastAsia="Calibri"/>
          <w:color w:val="auto"/>
        </w:rPr>
        <w:t xml:space="preserve"> involve</w:t>
      </w:r>
      <w:r w:rsidR="00E522A1">
        <w:rPr>
          <w:rFonts w:eastAsia="Calibri"/>
          <w:color w:val="auto"/>
        </w:rPr>
        <w:t>d</w:t>
      </w:r>
      <w:r w:rsidR="00691E53">
        <w:rPr>
          <w:rFonts w:eastAsia="Calibri"/>
          <w:color w:val="auto"/>
        </w:rPr>
        <w:t xml:space="preserve"> </w:t>
      </w:r>
      <w:r w:rsidR="00C06914">
        <w:rPr>
          <w:rFonts w:eastAsia="Calibri"/>
          <w:color w:val="auto"/>
        </w:rPr>
        <w:t xml:space="preserve">in </w:t>
      </w:r>
      <w:r w:rsidR="00691E53">
        <w:rPr>
          <w:rFonts w:eastAsia="Calibri"/>
          <w:color w:val="auto"/>
        </w:rPr>
        <w:t>the development and delivery of care and s</w:t>
      </w:r>
      <w:r w:rsidR="00C42B1A">
        <w:rPr>
          <w:rFonts w:eastAsia="Calibri"/>
          <w:color w:val="auto"/>
        </w:rPr>
        <w:t xml:space="preserve">ervices. </w:t>
      </w:r>
      <w:r>
        <w:rPr>
          <w:rFonts w:eastAsia="Calibri"/>
          <w:color w:val="auto"/>
        </w:rPr>
        <w:t>Consumers</w:t>
      </w:r>
      <w:r w:rsidR="00903FE9">
        <w:rPr>
          <w:rFonts w:eastAsia="Calibri"/>
          <w:color w:val="auto"/>
        </w:rPr>
        <w:t xml:space="preserve"> confirmed they </w:t>
      </w:r>
      <w:r w:rsidR="00691E53">
        <w:rPr>
          <w:rFonts w:eastAsia="Calibri"/>
          <w:color w:val="auto"/>
        </w:rPr>
        <w:t>we</w:t>
      </w:r>
      <w:r w:rsidR="00903FE9">
        <w:rPr>
          <w:rFonts w:eastAsia="Calibri"/>
          <w:color w:val="auto"/>
        </w:rPr>
        <w:t>re invited to attend meetings, participate in surveys, and</w:t>
      </w:r>
      <w:r w:rsidR="00691E53">
        <w:rPr>
          <w:rFonts w:eastAsia="Calibri"/>
          <w:color w:val="auto"/>
        </w:rPr>
        <w:t xml:space="preserve"> </w:t>
      </w:r>
      <w:r w:rsidR="00903FE9">
        <w:rPr>
          <w:rFonts w:eastAsia="Calibri"/>
          <w:color w:val="auto"/>
        </w:rPr>
        <w:t>discuss</w:t>
      </w:r>
      <w:r w:rsidR="00691E53">
        <w:rPr>
          <w:rFonts w:eastAsia="Calibri"/>
          <w:color w:val="auto"/>
        </w:rPr>
        <w:t xml:space="preserve"> the</w:t>
      </w:r>
      <w:r w:rsidR="00903FE9">
        <w:rPr>
          <w:rFonts w:eastAsia="Calibri"/>
          <w:color w:val="auto"/>
        </w:rPr>
        <w:t xml:space="preserve"> development and delivery of services. </w:t>
      </w:r>
      <w:r>
        <w:rPr>
          <w:rFonts w:eastAsia="Calibri"/>
          <w:color w:val="auto"/>
        </w:rPr>
        <w:t>Consumers</w:t>
      </w:r>
      <w:r w:rsidR="00903FE9">
        <w:rPr>
          <w:rFonts w:eastAsia="Calibri"/>
          <w:color w:val="auto"/>
        </w:rPr>
        <w:t xml:space="preserve"> </w:t>
      </w:r>
      <w:r w:rsidR="00321E96">
        <w:rPr>
          <w:rFonts w:eastAsia="Calibri"/>
          <w:color w:val="auto"/>
        </w:rPr>
        <w:t>gave</w:t>
      </w:r>
      <w:r w:rsidR="00903FE9">
        <w:rPr>
          <w:rFonts w:eastAsia="Calibri"/>
          <w:color w:val="auto"/>
        </w:rPr>
        <w:t xml:space="preserve"> examples of changes made to meals and activities </w:t>
      </w:r>
      <w:proofErr w:type="gramStart"/>
      <w:r w:rsidR="00903FE9">
        <w:rPr>
          <w:rFonts w:eastAsia="Calibri"/>
          <w:color w:val="auto"/>
        </w:rPr>
        <w:t>as a result of</w:t>
      </w:r>
      <w:proofErr w:type="gramEnd"/>
      <w:r w:rsidR="00903FE9">
        <w:rPr>
          <w:rFonts w:eastAsia="Calibri"/>
          <w:color w:val="auto"/>
        </w:rPr>
        <w:t xml:space="preserve"> </w:t>
      </w:r>
      <w:r w:rsidR="00691E53">
        <w:rPr>
          <w:rFonts w:eastAsia="Calibri"/>
          <w:color w:val="auto"/>
        </w:rPr>
        <w:t xml:space="preserve">consumer </w:t>
      </w:r>
      <w:r w:rsidR="00903FE9">
        <w:rPr>
          <w:rFonts w:eastAsia="Calibri"/>
          <w:color w:val="auto"/>
        </w:rPr>
        <w:t>input.</w:t>
      </w:r>
    </w:p>
    <w:p w14:paraId="2EDACAB2" w14:textId="7B94A3AF" w:rsidR="00762AD4" w:rsidRDefault="00691E53" w:rsidP="00762AD4">
      <w:pPr>
        <w:rPr>
          <w:rFonts w:eastAsia="Calibri"/>
          <w:color w:val="auto"/>
          <w:lang w:eastAsia="en-US"/>
        </w:rPr>
      </w:pPr>
      <w:r>
        <w:rPr>
          <w:rFonts w:eastAsia="Calibri"/>
          <w:color w:val="auto"/>
          <w:lang w:eastAsia="en-US"/>
        </w:rPr>
        <w:t>The service ensured a</w:t>
      </w:r>
      <w:r w:rsidR="00762AD4" w:rsidRPr="0051153C">
        <w:rPr>
          <w:rFonts w:eastAsia="Calibri"/>
          <w:color w:val="auto"/>
          <w:lang w:eastAsia="en-US"/>
        </w:rPr>
        <w:t xml:space="preserve"> culture of safe, inclusive, and quality driven culture</w:t>
      </w:r>
      <w:r>
        <w:rPr>
          <w:rFonts w:eastAsia="Calibri"/>
          <w:color w:val="auto"/>
          <w:lang w:eastAsia="en-US"/>
        </w:rPr>
        <w:t xml:space="preserve"> </w:t>
      </w:r>
      <w:r w:rsidR="00762AD4">
        <w:rPr>
          <w:rFonts w:eastAsia="Calibri"/>
          <w:color w:val="auto"/>
          <w:lang w:eastAsia="en-US"/>
        </w:rPr>
        <w:t xml:space="preserve">through accountability structures evident within the </w:t>
      </w:r>
      <w:r>
        <w:rPr>
          <w:rFonts w:eastAsia="Calibri"/>
          <w:color w:val="auto"/>
          <w:lang w:eastAsia="en-US"/>
        </w:rPr>
        <w:t>service. T</w:t>
      </w:r>
      <w:r w:rsidR="00762AD4">
        <w:rPr>
          <w:rFonts w:eastAsia="Calibri"/>
          <w:color w:val="auto"/>
          <w:lang w:eastAsia="en-US"/>
        </w:rPr>
        <w:t xml:space="preserve">hese </w:t>
      </w:r>
      <w:r w:rsidR="002B512E">
        <w:rPr>
          <w:rFonts w:eastAsia="Calibri"/>
          <w:color w:val="auto"/>
          <w:lang w:eastAsia="en-US"/>
        </w:rPr>
        <w:t>include</w:t>
      </w:r>
      <w:r>
        <w:rPr>
          <w:rFonts w:eastAsia="Calibri"/>
          <w:color w:val="auto"/>
          <w:lang w:eastAsia="en-US"/>
        </w:rPr>
        <w:t>d</w:t>
      </w:r>
      <w:r w:rsidR="002B512E">
        <w:rPr>
          <w:rFonts w:eastAsia="Calibri"/>
          <w:color w:val="auto"/>
          <w:lang w:eastAsia="en-US"/>
        </w:rPr>
        <w:t>:</w:t>
      </w:r>
    </w:p>
    <w:p w14:paraId="3C9C8F6E" w14:textId="127D4780" w:rsidR="002B512E" w:rsidRDefault="002B512E" w:rsidP="002B512E">
      <w:pPr>
        <w:pStyle w:val="ListParagraph"/>
        <w:numPr>
          <w:ilvl w:val="0"/>
          <w:numId w:val="42"/>
        </w:numPr>
        <w:rPr>
          <w:rFonts w:eastAsia="Calibri"/>
          <w:color w:val="auto"/>
          <w:lang w:eastAsia="en-US"/>
        </w:rPr>
      </w:pPr>
      <w:r>
        <w:rPr>
          <w:rFonts w:eastAsia="Calibri"/>
          <w:color w:val="auto"/>
          <w:lang w:eastAsia="en-US"/>
        </w:rPr>
        <w:t xml:space="preserve">A reporting structure </w:t>
      </w:r>
      <w:r w:rsidR="00691E53">
        <w:rPr>
          <w:rFonts w:eastAsia="Calibri"/>
          <w:color w:val="auto"/>
          <w:lang w:eastAsia="en-US"/>
        </w:rPr>
        <w:t xml:space="preserve">which </w:t>
      </w:r>
      <w:r>
        <w:rPr>
          <w:rFonts w:eastAsia="Calibri"/>
          <w:color w:val="auto"/>
          <w:lang w:eastAsia="en-US"/>
        </w:rPr>
        <w:t>show</w:t>
      </w:r>
      <w:r w:rsidR="00691E53">
        <w:rPr>
          <w:rFonts w:eastAsia="Calibri"/>
          <w:color w:val="auto"/>
          <w:lang w:eastAsia="en-US"/>
        </w:rPr>
        <w:t>ed the service was</w:t>
      </w:r>
      <w:r>
        <w:rPr>
          <w:rFonts w:eastAsia="Calibri"/>
          <w:color w:val="auto"/>
          <w:lang w:eastAsia="en-US"/>
        </w:rPr>
        <w:t xml:space="preserve"> accountab</w:t>
      </w:r>
      <w:r w:rsidR="00691E53">
        <w:rPr>
          <w:rFonts w:eastAsia="Calibri"/>
          <w:color w:val="auto"/>
          <w:lang w:eastAsia="en-US"/>
        </w:rPr>
        <w:t>le</w:t>
      </w:r>
      <w:r>
        <w:rPr>
          <w:rFonts w:eastAsia="Calibri"/>
          <w:color w:val="auto"/>
          <w:lang w:eastAsia="en-US"/>
        </w:rPr>
        <w:t xml:space="preserve"> to the Board</w:t>
      </w:r>
      <w:r w:rsidR="00E21433">
        <w:rPr>
          <w:rFonts w:eastAsia="Calibri"/>
          <w:color w:val="auto"/>
          <w:lang w:eastAsia="en-US"/>
        </w:rPr>
        <w:t>.</w:t>
      </w:r>
    </w:p>
    <w:p w14:paraId="628F991B" w14:textId="6B2CA1BC" w:rsidR="002B512E" w:rsidRDefault="002B512E" w:rsidP="002B512E">
      <w:pPr>
        <w:pStyle w:val="ListParagraph"/>
        <w:numPr>
          <w:ilvl w:val="0"/>
          <w:numId w:val="42"/>
        </w:numPr>
        <w:rPr>
          <w:rFonts w:eastAsia="Calibri"/>
          <w:color w:val="auto"/>
          <w:lang w:eastAsia="en-US"/>
        </w:rPr>
      </w:pPr>
      <w:r>
        <w:rPr>
          <w:rFonts w:eastAsia="Calibri"/>
          <w:color w:val="auto"/>
          <w:lang w:eastAsia="en-US"/>
        </w:rPr>
        <w:t>A quality and accreditation partner provid</w:t>
      </w:r>
      <w:r w:rsidR="00691E53">
        <w:rPr>
          <w:rFonts w:eastAsia="Calibri"/>
          <w:color w:val="auto"/>
          <w:lang w:eastAsia="en-US"/>
        </w:rPr>
        <w:t>ed</w:t>
      </w:r>
      <w:r>
        <w:rPr>
          <w:rFonts w:eastAsia="Calibri"/>
          <w:color w:val="auto"/>
          <w:lang w:eastAsia="en-US"/>
        </w:rPr>
        <w:t xml:space="preserve"> reports to the </w:t>
      </w:r>
      <w:r w:rsidR="00691E53">
        <w:rPr>
          <w:rFonts w:eastAsia="Calibri"/>
          <w:color w:val="auto"/>
          <w:lang w:eastAsia="en-US"/>
        </w:rPr>
        <w:t>B</w:t>
      </w:r>
      <w:r>
        <w:rPr>
          <w:rFonts w:eastAsia="Calibri"/>
          <w:color w:val="auto"/>
          <w:lang w:eastAsia="en-US"/>
        </w:rPr>
        <w:t xml:space="preserve">oard based on </w:t>
      </w:r>
      <w:r w:rsidR="00691E53">
        <w:rPr>
          <w:rFonts w:eastAsia="Calibri"/>
          <w:color w:val="auto"/>
          <w:lang w:eastAsia="en-US"/>
        </w:rPr>
        <w:t xml:space="preserve">monthly </w:t>
      </w:r>
      <w:r>
        <w:rPr>
          <w:rFonts w:eastAsia="Calibri"/>
          <w:color w:val="auto"/>
          <w:lang w:eastAsia="en-US"/>
        </w:rPr>
        <w:t xml:space="preserve">information </w:t>
      </w:r>
      <w:r w:rsidR="00691E53">
        <w:rPr>
          <w:rFonts w:eastAsia="Calibri"/>
          <w:color w:val="auto"/>
          <w:lang w:eastAsia="en-US"/>
        </w:rPr>
        <w:t xml:space="preserve">provided by </w:t>
      </w:r>
      <w:r>
        <w:rPr>
          <w:rFonts w:eastAsia="Calibri"/>
          <w:color w:val="auto"/>
          <w:lang w:eastAsia="en-US"/>
        </w:rPr>
        <w:t>the service</w:t>
      </w:r>
      <w:r w:rsidR="00E21433">
        <w:rPr>
          <w:rFonts w:eastAsia="Calibri"/>
          <w:color w:val="auto"/>
          <w:lang w:eastAsia="en-US"/>
        </w:rPr>
        <w:t>.</w:t>
      </w:r>
    </w:p>
    <w:p w14:paraId="6CEE7B2E" w14:textId="5D7680C2" w:rsidR="002B512E" w:rsidRPr="008E15C6" w:rsidRDefault="008E15C6" w:rsidP="002B512E">
      <w:pPr>
        <w:pStyle w:val="ListParagraph"/>
        <w:numPr>
          <w:ilvl w:val="0"/>
          <w:numId w:val="42"/>
        </w:numPr>
        <w:rPr>
          <w:rFonts w:eastAsia="Calibri"/>
          <w:color w:val="auto"/>
          <w:lang w:eastAsia="en-US"/>
        </w:rPr>
      </w:pPr>
      <w:r>
        <w:rPr>
          <w:rFonts w:eastAsia="Calibri"/>
          <w:color w:val="auto"/>
          <w:lang w:eastAsia="en-US"/>
        </w:rPr>
        <w:t>Board meeting minutes show</w:t>
      </w:r>
      <w:r w:rsidR="00691E53">
        <w:rPr>
          <w:rFonts w:eastAsia="Calibri"/>
          <w:color w:val="auto"/>
          <w:lang w:eastAsia="en-US"/>
        </w:rPr>
        <w:t>ed</w:t>
      </w:r>
      <w:r>
        <w:rPr>
          <w:rFonts w:eastAsia="Calibri"/>
          <w:color w:val="auto"/>
          <w:lang w:eastAsia="en-US"/>
        </w:rPr>
        <w:t xml:space="preserve"> regular </w:t>
      </w:r>
      <w:r w:rsidRPr="0051153C">
        <w:t>monitor</w:t>
      </w:r>
      <w:r>
        <w:t>ing of</w:t>
      </w:r>
      <w:r w:rsidRPr="0051153C">
        <w:t xml:space="preserve"> incidents, complaints, </w:t>
      </w:r>
      <w:r w:rsidR="00691E53">
        <w:t xml:space="preserve">a </w:t>
      </w:r>
      <w:r w:rsidRPr="0051153C">
        <w:t>balance scorecard, quality indicators and clinical indicators.</w:t>
      </w:r>
    </w:p>
    <w:p w14:paraId="6FEFE5DE" w14:textId="0DB83341" w:rsidR="008E15C6" w:rsidRPr="0051153C" w:rsidRDefault="008E15C6" w:rsidP="008E15C6">
      <w:pPr>
        <w:pStyle w:val="ListParagraph"/>
        <w:numPr>
          <w:ilvl w:val="0"/>
          <w:numId w:val="42"/>
        </w:numPr>
      </w:pPr>
      <w:r w:rsidRPr="0051153C">
        <w:t xml:space="preserve">External audits including Commission visits to the service </w:t>
      </w:r>
      <w:r w:rsidR="00691E53">
        <w:t>we</w:t>
      </w:r>
      <w:r w:rsidRPr="0051153C">
        <w:t xml:space="preserve">re reported to the </w:t>
      </w:r>
      <w:r w:rsidR="00691E53">
        <w:t>B</w:t>
      </w:r>
      <w:r w:rsidRPr="0051153C">
        <w:t>oard.</w:t>
      </w:r>
    </w:p>
    <w:p w14:paraId="08B702B7" w14:textId="3CD3CE31" w:rsidR="008E15C6" w:rsidRPr="008E15C6" w:rsidRDefault="008E15C6" w:rsidP="002B512E">
      <w:pPr>
        <w:pStyle w:val="ListParagraph"/>
        <w:numPr>
          <w:ilvl w:val="0"/>
          <w:numId w:val="42"/>
        </w:numPr>
        <w:rPr>
          <w:rFonts w:eastAsia="Calibri"/>
          <w:color w:val="auto"/>
          <w:lang w:eastAsia="en-US"/>
        </w:rPr>
      </w:pPr>
      <w:r w:rsidRPr="0051153C">
        <w:t xml:space="preserve">The </w:t>
      </w:r>
      <w:r w:rsidR="00A954D9">
        <w:t>Assessment Team</w:t>
      </w:r>
      <w:r w:rsidRPr="0051153C">
        <w:t xml:space="preserve"> observed published policies and procedures, reports, and completed internal audits which demonstrated how the governing body and its operating subcommittees ensure</w:t>
      </w:r>
      <w:r w:rsidR="00691E53">
        <w:t>d</w:t>
      </w:r>
      <w:r w:rsidRPr="0051153C">
        <w:t xml:space="preserve"> the service </w:t>
      </w:r>
      <w:r w:rsidR="00691E53">
        <w:t>wa</w:t>
      </w:r>
      <w:r w:rsidRPr="0051153C">
        <w:t>s meeting the Quality Standards and addressing incidents as they ar</w:t>
      </w:r>
      <w:r w:rsidR="00691E53">
        <w:t>o</w:t>
      </w:r>
      <w:r w:rsidRPr="0051153C">
        <w:t>se.</w:t>
      </w:r>
    </w:p>
    <w:p w14:paraId="619CF39D" w14:textId="183899B1" w:rsidR="00894483" w:rsidRDefault="00691E53" w:rsidP="00124013">
      <w:r>
        <w:rPr>
          <w:rFonts w:eastAsia="Calibri"/>
          <w:color w:val="auto"/>
          <w:lang w:eastAsia="en-US"/>
        </w:rPr>
        <w:lastRenderedPageBreak/>
        <w:t>The service had p</w:t>
      </w:r>
      <w:r w:rsidR="008E15C6" w:rsidRPr="008E15C6">
        <w:rPr>
          <w:rFonts w:eastAsia="Calibri"/>
          <w:color w:val="auto"/>
          <w:lang w:eastAsia="en-US"/>
        </w:rPr>
        <w:t>rocesses and mechanisms</w:t>
      </w:r>
      <w:r w:rsidR="008E15C6">
        <w:rPr>
          <w:rFonts w:eastAsia="Calibri"/>
          <w:color w:val="auto"/>
          <w:lang w:eastAsia="en-US"/>
        </w:rPr>
        <w:t xml:space="preserve"> </w:t>
      </w:r>
      <w:r w:rsidR="008E15C6" w:rsidRPr="008E15C6">
        <w:rPr>
          <w:rFonts w:eastAsia="Calibri"/>
          <w:color w:val="auto"/>
          <w:lang w:eastAsia="en-US"/>
        </w:rPr>
        <w:t>in place for effective</w:t>
      </w:r>
      <w:r>
        <w:rPr>
          <w:rFonts w:eastAsia="Calibri"/>
          <w:color w:val="auto"/>
          <w:lang w:eastAsia="en-US"/>
        </w:rPr>
        <w:t xml:space="preserve"> </w:t>
      </w:r>
      <w:r w:rsidR="008E15C6" w:rsidRPr="008E15C6">
        <w:rPr>
          <w:rFonts w:eastAsia="Calibri"/>
          <w:color w:val="auto"/>
          <w:lang w:eastAsia="en-US"/>
        </w:rPr>
        <w:t>governance</w:t>
      </w:r>
      <w:r>
        <w:rPr>
          <w:rFonts w:eastAsia="Calibri"/>
          <w:color w:val="auto"/>
          <w:lang w:eastAsia="en-US"/>
        </w:rPr>
        <w:t xml:space="preserve"> </w:t>
      </w:r>
      <w:r w:rsidR="008E15C6" w:rsidRPr="008E15C6">
        <w:rPr>
          <w:rFonts w:eastAsia="Calibri"/>
          <w:color w:val="auto"/>
          <w:lang w:eastAsia="en-US"/>
        </w:rPr>
        <w:t xml:space="preserve">relating to </w:t>
      </w:r>
      <w:r>
        <w:rPr>
          <w:rFonts w:eastAsia="Calibri"/>
          <w:color w:val="auto"/>
          <w:lang w:eastAsia="en-US"/>
        </w:rPr>
        <w:t>i</w:t>
      </w:r>
      <w:r w:rsidR="00321E96" w:rsidRPr="008E15C6">
        <w:rPr>
          <w:rFonts w:eastAsia="Calibri"/>
          <w:color w:val="auto"/>
          <w:lang w:eastAsia="en-US"/>
        </w:rPr>
        <w:t xml:space="preserve">nformation </w:t>
      </w:r>
      <w:r>
        <w:rPr>
          <w:rFonts w:eastAsia="Calibri"/>
          <w:color w:val="auto"/>
          <w:lang w:eastAsia="en-US"/>
        </w:rPr>
        <w:t>m</w:t>
      </w:r>
      <w:r w:rsidR="00321E96" w:rsidRPr="008E15C6">
        <w:rPr>
          <w:rFonts w:eastAsia="Calibri"/>
          <w:color w:val="auto"/>
          <w:lang w:eastAsia="en-US"/>
        </w:rPr>
        <w:t xml:space="preserve">anagement, </w:t>
      </w:r>
      <w:r>
        <w:rPr>
          <w:rFonts w:eastAsia="Calibri"/>
          <w:color w:val="auto"/>
          <w:lang w:eastAsia="en-US"/>
        </w:rPr>
        <w:t>c</w:t>
      </w:r>
      <w:r w:rsidR="00321E96" w:rsidRPr="008E15C6">
        <w:rPr>
          <w:rFonts w:eastAsia="Calibri"/>
          <w:color w:val="auto"/>
          <w:lang w:eastAsia="en-US"/>
        </w:rPr>
        <w:t xml:space="preserve">ontinuous </w:t>
      </w:r>
      <w:r>
        <w:rPr>
          <w:rFonts w:eastAsia="Calibri"/>
          <w:color w:val="auto"/>
          <w:lang w:eastAsia="en-US"/>
        </w:rPr>
        <w:t>im</w:t>
      </w:r>
      <w:r w:rsidR="00321E96" w:rsidRPr="008E15C6">
        <w:rPr>
          <w:rFonts w:eastAsia="Calibri"/>
          <w:color w:val="auto"/>
          <w:lang w:eastAsia="en-US"/>
        </w:rPr>
        <w:t xml:space="preserve">provement, </w:t>
      </w:r>
      <w:r>
        <w:rPr>
          <w:rFonts w:eastAsia="Calibri"/>
          <w:color w:val="auto"/>
          <w:lang w:eastAsia="en-US"/>
        </w:rPr>
        <w:t>f</w:t>
      </w:r>
      <w:r w:rsidR="00321E96" w:rsidRPr="008E15C6">
        <w:rPr>
          <w:rFonts w:eastAsia="Calibri"/>
          <w:color w:val="auto"/>
          <w:lang w:eastAsia="en-US"/>
        </w:rPr>
        <w:t xml:space="preserve">inancial </w:t>
      </w:r>
      <w:r>
        <w:rPr>
          <w:rFonts w:eastAsia="Calibri"/>
          <w:color w:val="auto"/>
          <w:lang w:eastAsia="en-US"/>
        </w:rPr>
        <w:t>g</w:t>
      </w:r>
      <w:r w:rsidR="00321E96" w:rsidRPr="008E15C6">
        <w:rPr>
          <w:rFonts w:eastAsia="Calibri"/>
          <w:color w:val="auto"/>
          <w:lang w:eastAsia="en-US"/>
        </w:rPr>
        <w:t xml:space="preserve">overnance, </w:t>
      </w:r>
      <w:r>
        <w:rPr>
          <w:rFonts w:eastAsia="Calibri"/>
          <w:color w:val="auto"/>
          <w:lang w:eastAsia="en-US"/>
        </w:rPr>
        <w:t>w</w:t>
      </w:r>
      <w:r w:rsidR="00321E96" w:rsidRPr="008E15C6">
        <w:rPr>
          <w:rFonts w:eastAsia="Calibri"/>
          <w:color w:val="auto"/>
          <w:lang w:eastAsia="en-US"/>
        </w:rPr>
        <w:t xml:space="preserve">orkforce </w:t>
      </w:r>
      <w:r>
        <w:rPr>
          <w:rFonts w:eastAsia="Calibri"/>
          <w:color w:val="auto"/>
          <w:lang w:eastAsia="en-US"/>
        </w:rPr>
        <w:t>g</w:t>
      </w:r>
      <w:r w:rsidR="00321E96" w:rsidRPr="008E15C6">
        <w:rPr>
          <w:rFonts w:eastAsia="Calibri"/>
          <w:color w:val="auto"/>
          <w:lang w:eastAsia="en-US"/>
        </w:rPr>
        <w:t xml:space="preserve">overnance, </w:t>
      </w:r>
      <w:r>
        <w:rPr>
          <w:rFonts w:eastAsia="Calibri"/>
          <w:color w:val="auto"/>
          <w:lang w:eastAsia="en-US"/>
        </w:rPr>
        <w:t>r</w:t>
      </w:r>
      <w:r w:rsidR="00321E96" w:rsidRPr="008E15C6">
        <w:rPr>
          <w:rFonts w:eastAsia="Calibri"/>
          <w:color w:val="auto"/>
          <w:lang w:eastAsia="en-US"/>
        </w:rPr>
        <w:t xml:space="preserve">egulatory </w:t>
      </w:r>
      <w:r>
        <w:rPr>
          <w:rFonts w:eastAsia="Calibri"/>
          <w:color w:val="auto"/>
          <w:lang w:eastAsia="en-US"/>
        </w:rPr>
        <w:t>c</w:t>
      </w:r>
      <w:r w:rsidR="00321E96" w:rsidRPr="008E15C6">
        <w:rPr>
          <w:rFonts w:eastAsia="Calibri"/>
          <w:color w:val="auto"/>
          <w:lang w:eastAsia="en-US"/>
        </w:rPr>
        <w:t xml:space="preserve">ompliance </w:t>
      </w:r>
      <w:r w:rsidR="00321E96">
        <w:rPr>
          <w:rFonts w:eastAsia="Calibri"/>
          <w:color w:val="auto"/>
          <w:lang w:eastAsia="en-US"/>
        </w:rPr>
        <w:t>a</w:t>
      </w:r>
      <w:r w:rsidR="00321E96" w:rsidRPr="008E15C6">
        <w:rPr>
          <w:rFonts w:eastAsia="Calibri"/>
          <w:color w:val="auto"/>
          <w:lang w:eastAsia="en-US"/>
        </w:rPr>
        <w:t xml:space="preserve">nd </w:t>
      </w:r>
      <w:r>
        <w:rPr>
          <w:rFonts w:eastAsia="Calibri"/>
          <w:color w:val="auto"/>
          <w:lang w:eastAsia="en-US"/>
        </w:rPr>
        <w:t>f</w:t>
      </w:r>
      <w:r w:rsidR="00321E96" w:rsidRPr="008E15C6">
        <w:rPr>
          <w:rFonts w:eastAsia="Calibri"/>
          <w:color w:val="auto"/>
          <w:lang w:eastAsia="en-US"/>
        </w:rPr>
        <w:t xml:space="preserve">eedback </w:t>
      </w:r>
      <w:r w:rsidR="00321E96">
        <w:rPr>
          <w:rFonts w:eastAsia="Calibri"/>
          <w:color w:val="auto"/>
          <w:lang w:eastAsia="en-US"/>
        </w:rPr>
        <w:t>a</w:t>
      </w:r>
      <w:r w:rsidR="00321E96" w:rsidRPr="008E15C6">
        <w:rPr>
          <w:rFonts w:eastAsia="Calibri"/>
          <w:color w:val="auto"/>
          <w:lang w:eastAsia="en-US"/>
        </w:rPr>
        <w:t xml:space="preserve">nd </w:t>
      </w:r>
      <w:r>
        <w:rPr>
          <w:rFonts w:eastAsia="Calibri"/>
          <w:color w:val="auto"/>
          <w:lang w:eastAsia="en-US"/>
        </w:rPr>
        <w:t>c</w:t>
      </w:r>
      <w:r w:rsidR="00321E96" w:rsidRPr="008E15C6">
        <w:rPr>
          <w:rFonts w:eastAsia="Calibri"/>
          <w:color w:val="auto"/>
          <w:lang w:eastAsia="en-US"/>
        </w:rPr>
        <w:t>omplaints.</w:t>
      </w:r>
      <w:r w:rsidR="00321E96">
        <w:rPr>
          <w:rFonts w:eastAsia="Calibri"/>
          <w:color w:val="auto"/>
          <w:lang w:eastAsia="en-US"/>
        </w:rPr>
        <w:t xml:space="preserve"> </w:t>
      </w:r>
      <w:r w:rsidR="008E15C6">
        <w:rPr>
          <w:rFonts w:eastAsia="Calibri"/>
          <w:color w:val="auto"/>
          <w:lang w:eastAsia="en-US"/>
        </w:rPr>
        <w:t>Information management systems in place ensure</w:t>
      </w:r>
      <w:r>
        <w:rPr>
          <w:rFonts w:eastAsia="Calibri"/>
          <w:color w:val="auto"/>
          <w:lang w:eastAsia="en-US"/>
        </w:rPr>
        <w:t>d</w:t>
      </w:r>
      <w:r w:rsidR="008E15C6">
        <w:rPr>
          <w:rFonts w:eastAsia="Calibri"/>
          <w:color w:val="auto"/>
          <w:lang w:eastAsia="en-US"/>
        </w:rPr>
        <w:t xml:space="preserve"> staff and others involved in care ha</w:t>
      </w:r>
      <w:r>
        <w:rPr>
          <w:rFonts w:eastAsia="Calibri"/>
          <w:color w:val="auto"/>
          <w:lang w:eastAsia="en-US"/>
        </w:rPr>
        <w:t>d</w:t>
      </w:r>
      <w:r w:rsidR="008E15C6">
        <w:rPr>
          <w:rFonts w:eastAsia="Calibri"/>
          <w:color w:val="auto"/>
          <w:lang w:eastAsia="en-US"/>
        </w:rPr>
        <w:t xml:space="preserve"> </w:t>
      </w:r>
      <w:r w:rsidR="008E15C6" w:rsidRPr="0051153C">
        <w:t>information they need</w:t>
      </w:r>
      <w:r>
        <w:t>ed</w:t>
      </w:r>
      <w:r w:rsidR="008E15C6" w:rsidRPr="0051153C">
        <w:t xml:space="preserve"> to deliver safe and quality care and services, through the </w:t>
      </w:r>
      <w:r w:rsidR="008E15C6">
        <w:t>electronic care management system</w:t>
      </w:r>
      <w:r w:rsidR="008E15C6" w:rsidRPr="0051153C">
        <w:t xml:space="preserve">, staff electronic systems, during handover and on the </w:t>
      </w:r>
      <w:r>
        <w:t>h</w:t>
      </w:r>
      <w:r w:rsidR="008E15C6" w:rsidRPr="0051153C">
        <w:t xml:space="preserve">andover </w:t>
      </w:r>
      <w:r>
        <w:t>w</w:t>
      </w:r>
      <w:r w:rsidR="008E15C6" w:rsidRPr="0051153C">
        <w:t>hiteboard.</w:t>
      </w:r>
      <w:r w:rsidR="00124013">
        <w:t xml:space="preserve"> The </w:t>
      </w:r>
      <w:r>
        <w:t>service</w:t>
      </w:r>
      <w:r w:rsidR="00124013">
        <w:t xml:space="preserve"> </w:t>
      </w:r>
      <w:r>
        <w:t>had</w:t>
      </w:r>
      <w:r w:rsidR="00124013">
        <w:t xml:space="preserve"> policies and processes which inform</w:t>
      </w:r>
      <w:r>
        <w:t>ed</w:t>
      </w:r>
      <w:r w:rsidR="00124013">
        <w:t xml:space="preserve"> and direct</w:t>
      </w:r>
      <w:r>
        <w:t>ed</w:t>
      </w:r>
      <w:r w:rsidR="00124013">
        <w:t xml:space="preserve"> </w:t>
      </w:r>
      <w:r>
        <w:t>c</w:t>
      </w:r>
      <w:r w:rsidR="00321E96">
        <w:t xml:space="preserve">ontinuous </w:t>
      </w:r>
      <w:r>
        <w:t>i</w:t>
      </w:r>
      <w:r w:rsidR="00321E96">
        <w:t>mprovement</w:t>
      </w:r>
      <w:r w:rsidR="00124013">
        <w:t xml:space="preserve">, </w:t>
      </w:r>
      <w:r>
        <w:t>f</w:t>
      </w:r>
      <w:r w:rsidR="00124013">
        <w:t xml:space="preserve">inancial </w:t>
      </w:r>
      <w:r>
        <w:t>g</w:t>
      </w:r>
      <w:r w:rsidR="00124013">
        <w:t xml:space="preserve">overnance, </w:t>
      </w:r>
      <w:r>
        <w:t>r</w:t>
      </w:r>
      <w:r w:rsidR="00124013">
        <w:t xml:space="preserve">egulatory </w:t>
      </w:r>
      <w:r>
        <w:t>c</w:t>
      </w:r>
      <w:r w:rsidR="00124013">
        <w:t xml:space="preserve">ompliance, and </w:t>
      </w:r>
      <w:r>
        <w:t>f</w:t>
      </w:r>
      <w:r w:rsidR="00124013">
        <w:t xml:space="preserve">eedback and </w:t>
      </w:r>
      <w:r>
        <w:t>c</w:t>
      </w:r>
      <w:r w:rsidR="00124013">
        <w:t>omplaints process</w:t>
      </w:r>
      <w:r>
        <w:t>es</w:t>
      </w:r>
      <w:r w:rsidR="00124013">
        <w:t xml:space="preserve">. The </w:t>
      </w:r>
      <w:r>
        <w:t>service</w:t>
      </w:r>
      <w:r w:rsidR="00124013">
        <w:t xml:space="preserve"> ha</w:t>
      </w:r>
      <w:r>
        <w:t>d</w:t>
      </w:r>
      <w:r w:rsidR="00124013">
        <w:t xml:space="preserve"> policies and procedures in place </w:t>
      </w:r>
      <w:r>
        <w:t>which</w:t>
      </w:r>
      <w:r w:rsidR="00124013">
        <w:t xml:space="preserve"> </w:t>
      </w:r>
      <w:r w:rsidR="00124013" w:rsidRPr="0051153C">
        <w:rPr>
          <w:rFonts w:eastAsia="Fira Sans Light"/>
          <w:szCs w:val="22"/>
          <w:lang w:eastAsia="en-US"/>
        </w:rPr>
        <w:t>identif</w:t>
      </w:r>
      <w:r>
        <w:rPr>
          <w:rFonts w:eastAsia="Fira Sans Light"/>
          <w:szCs w:val="22"/>
          <w:lang w:eastAsia="en-US"/>
        </w:rPr>
        <w:t>ied</w:t>
      </w:r>
      <w:r w:rsidR="00124013" w:rsidRPr="0051153C">
        <w:rPr>
          <w:rFonts w:eastAsia="Fira Sans Light"/>
          <w:szCs w:val="22"/>
          <w:lang w:eastAsia="en-US"/>
        </w:rPr>
        <w:t xml:space="preserve"> high impact and high prevalence risks </w:t>
      </w:r>
      <w:r>
        <w:rPr>
          <w:rFonts w:eastAsia="Fira Sans Light"/>
          <w:szCs w:val="22"/>
          <w:lang w:eastAsia="en-US"/>
        </w:rPr>
        <w:t>which</w:t>
      </w:r>
      <w:r w:rsidR="00124013" w:rsidRPr="0051153C">
        <w:rPr>
          <w:rFonts w:eastAsia="Fira Sans Light"/>
          <w:szCs w:val="22"/>
          <w:lang w:eastAsia="en-US"/>
        </w:rPr>
        <w:t xml:space="preserve"> affect</w:t>
      </w:r>
      <w:r>
        <w:rPr>
          <w:rFonts w:eastAsia="Fira Sans Light"/>
          <w:szCs w:val="22"/>
          <w:lang w:eastAsia="en-US"/>
        </w:rPr>
        <w:t>ed</w:t>
      </w:r>
      <w:r w:rsidR="00124013" w:rsidRPr="0051153C">
        <w:rPr>
          <w:rFonts w:eastAsia="Fira Sans Light"/>
          <w:szCs w:val="22"/>
          <w:lang w:eastAsia="en-US"/>
        </w:rPr>
        <w:t xml:space="preserve"> </w:t>
      </w:r>
      <w:r>
        <w:rPr>
          <w:rFonts w:eastAsia="Fira Sans Light"/>
          <w:szCs w:val="22"/>
          <w:lang w:eastAsia="en-US"/>
        </w:rPr>
        <w:t>c</w:t>
      </w:r>
      <w:r w:rsidR="005B1778">
        <w:rPr>
          <w:rFonts w:eastAsia="Fira Sans Light"/>
          <w:szCs w:val="22"/>
          <w:lang w:eastAsia="en-US"/>
        </w:rPr>
        <w:t>onsumers</w:t>
      </w:r>
      <w:r w:rsidR="00124013" w:rsidRPr="0051153C">
        <w:rPr>
          <w:rFonts w:eastAsia="Fira Sans Light"/>
          <w:szCs w:val="22"/>
          <w:lang w:eastAsia="en-US"/>
        </w:rPr>
        <w:t xml:space="preserve"> and care planning processes </w:t>
      </w:r>
      <w:r>
        <w:rPr>
          <w:rFonts w:eastAsia="Fira Sans Light"/>
          <w:szCs w:val="22"/>
          <w:lang w:eastAsia="en-US"/>
        </w:rPr>
        <w:t xml:space="preserve">and </w:t>
      </w:r>
      <w:r w:rsidR="00124013" w:rsidRPr="0051153C">
        <w:rPr>
          <w:rFonts w:eastAsia="Fira Sans Light"/>
          <w:szCs w:val="22"/>
          <w:lang w:eastAsia="en-US"/>
        </w:rPr>
        <w:t>help</w:t>
      </w:r>
      <w:r>
        <w:rPr>
          <w:rFonts w:eastAsia="Fira Sans Light"/>
          <w:szCs w:val="22"/>
          <w:lang w:eastAsia="en-US"/>
        </w:rPr>
        <w:t>ed</w:t>
      </w:r>
      <w:r w:rsidR="00124013" w:rsidRPr="0051153C">
        <w:rPr>
          <w:rFonts w:eastAsia="Fira Sans Light"/>
          <w:szCs w:val="22"/>
          <w:lang w:eastAsia="en-US"/>
        </w:rPr>
        <w:t xml:space="preserve"> to develop risk minimisation strategies.</w:t>
      </w:r>
      <w:r w:rsidR="00124013" w:rsidRPr="00124013">
        <w:rPr>
          <w:rFonts w:eastAsia="Calibri"/>
          <w:color w:val="auto"/>
          <w:lang w:eastAsia="en-US"/>
        </w:rPr>
        <w:t xml:space="preserve"> </w:t>
      </w:r>
      <w:r w:rsidR="00124013" w:rsidRPr="006D135F">
        <w:rPr>
          <w:rFonts w:eastAsia="Calibri"/>
          <w:color w:val="auto"/>
          <w:lang w:eastAsia="en-US"/>
        </w:rPr>
        <w:t xml:space="preserve">The </w:t>
      </w:r>
      <w:r>
        <w:rPr>
          <w:rFonts w:eastAsia="Calibri"/>
          <w:color w:val="auto"/>
          <w:lang w:eastAsia="en-US"/>
        </w:rPr>
        <w:t>service</w:t>
      </w:r>
      <w:r w:rsidR="00124013" w:rsidRPr="006D135F">
        <w:rPr>
          <w:rFonts w:eastAsia="Calibri"/>
          <w:color w:val="auto"/>
          <w:lang w:eastAsia="en-US"/>
        </w:rPr>
        <w:t xml:space="preserve"> provide</w:t>
      </w:r>
      <w:r>
        <w:rPr>
          <w:rFonts w:eastAsia="Calibri"/>
          <w:color w:val="auto"/>
          <w:lang w:eastAsia="en-US"/>
        </w:rPr>
        <w:t>d</w:t>
      </w:r>
      <w:r w:rsidR="00124013" w:rsidRPr="006D135F">
        <w:rPr>
          <w:rFonts w:eastAsia="Calibri"/>
          <w:color w:val="auto"/>
          <w:lang w:eastAsia="en-US"/>
        </w:rPr>
        <w:t xml:space="preserve"> examples improvements made </w:t>
      </w:r>
      <w:r>
        <w:rPr>
          <w:rFonts w:eastAsia="Calibri"/>
          <w:color w:val="auto"/>
          <w:lang w:eastAsia="en-US"/>
        </w:rPr>
        <w:t xml:space="preserve">following </w:t>
      </w:r>
      <w:r w:rsidR="00124013" w:rsidRPr="006D135F">
        <w:rPr>
          <w:rFonts w:eastAsia="Calibri"/>
          <w:color w:val="auto"/>
          <w:lang w:eastAsia="en-US"/>
        </w:rPr>
        <w:t>consumer feedback</w:t>
      </w:r>
      <w:r>
        <w:rPr>
          <w:rFonts w:eastAsia="Calibri"/>
          <w:color w:val="auto"/>
          <w:lang w:eastAsia="en-US"/>
        </w:rPr>
        <w:t xml:space="preserve"> </w:t>
      </w:r>
      <w:r w:rsidR="00124013" w:rsidRPr="006D135F">
        <w:rPr>
          <w:rFonts w:eastAsia="Calibri"/>
          <w:color w:val="auto"/>
          <w:lang w:eastAsia="en-US"/>
        </w:rPr>
        <w:t>and complaints.</w:t>
      </w:r>
      <w:r w:rsidR="00124013" w:rsidRPr="00AB4C59">
        <w:t xml:space="preserve"> </w:t>
      </w:r>
    </w:p>
    <w:p w14:paraId="73E8186A" w14:textId="15F3C723" w:rsidR="00762AD4" w:rsidRPr="00691E53" w:rsidRDefault="00124013" w:rsidP="00154403">
      <w:r w:rsidRPr="00232598">
        <w:t>The service demonstra</w:t>
      </w:r>
      <w:bookmarkStart w:id="8" w:name="_GoBack"/>
      <w:bookmarkEnd w:id="8"/>
      <w:r w:rsidRPr="00232598">
        <w:t>ted it</w:t>
      </w:r>
      <w:r>
        <w:t xml:space="preserve">s </w:t>
      </w:r>
      <w:r w:rsidRPr="00232598">
        <w:t xml:space="preserve">clinical governance </w:t>
      </w:r>
      <w:r w:rsidR="00894483">
        <w:t>structures</w:t>
      </w:r>
      <w:r w:rsidRPr="00232598">
        <w:t xml:space="preserve"> support</w:t>
      </w:r>
      <w:r w:rsidR="00691E53">
        <w:t>ed</w:t>
      </w:r>
      <w:r w:rsidRPr="00232598">
        <w:t xml:space="preserve"> clinical care </w:t>
      </w:r>
      <w:r w:rsidR="00894483">
        <w:t xml:space="preserve">best </w:t>
      </w:r>
      <w:r w:rsidRPr="00232598">
        <w:t xml:space="preserve">practice </w:t>
      </w:r>
      <w:r>
        <w:t xml:space="preserve">and </w:t>
      </w:r>
      <w:r w:rsidRPr="00232598">
        <w:t xml:space="preserve">how clinical care practice </w:t>
      </w:r>
      <w:r w:rsidR="00691E53">
        <w:t>wa</w:t>
      </w:r>
      <w:r w:rsidRPr="00232598">
        <w:t xml:space="preserve">s </w:t>
      </w:r>
      <w:r w:rsidR="00894483">
        <w:t>directed</w:t>
      </w:r>
      <w:r w:rsidRPr="00232598">
        <w:t xml:space="preserve"> by policies </w:t>
      </w:r>
      <w:r>
        <w:t>for</w:t>
      </w:r>
      <w:r w:rsidRPr="00232598">
        <w:t xml:space="preserve"> </w:t>
      </w:r>
      <w:r w:rsidR="00691E53">
        <w:t>a</w:t>
      </w:r>
      <w:r w:rsidRPr="00232598">
        <w:t xml:space="preserve">ntimicrobial </w:t>
      </w:r>
      <w:r w:rsidR="00691E53">
        <w:t>s</w:t>
      </w:r>
      <w:r w:rsidRPr="00232598">
        <w:t xml:space="preserve">tewardship, </w:t>
      </w:r>
      <w:r w:rsidR="00691E53">
        <w:t>r</w:t>
      </w:r>
      <w:r w:rsidR="00410F9B">
        <w:t>e</w:t>
      </w:r>
      <w:r w:rsidRPr="00232598">
        <w:t xml:space="preserve">strictive practices, and </w:t>
      </w:r>
      <w:r w:rsidR="00691E53">
        <w:t>o</w:t>
      </w:r>
      <w:r w:rsidRPr="00232598">
        <w:t xml:space="preserve">pen </w:t>
      </w:r>
      <w:r w:rsidR="00691E53">
        <w:t>d</w:t>
      </w:r>
      <w:r w:rsidRPr="00232598">
        <w:t xml:space="preserve">isclosure. </w:t>
      </w:r>
    </w:p>
    <w:p w14:paraId="4494443C" w14:textId="3DD7F60F"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6BB08F1D" w:rsidR="00314FF7" w:rsidRPr="00506F7F" w:rsidRDefault="00314FF7" w:rsidP="00506F7F">
      <w:pPr>
        <w:pStyle w:val="Heading3"/>
      </w:pPr>
      <w:r w:rsidRPr="00506F7F">
        <w:t>Requirement 8(3)(a)</w:t>
      </w:r>
      <w:r w:rsidRPr="00506F7F">
        <w:tab/>
        <w:t>Compliant</w:t>
      </w:r>
      <w:r w:rsidR="00E67AEF">
        <w:t xml:space="preserve"> </w:t>
      </w:r>
    </w:p>
    <w:p w14:paraId="26AD751B" w14:textId="69C12A81" w:rsidR="00506F7F" w:rsidRPr="00C31050" w:rsidRDefault="005B1778" w:rsidP="00506F7F">
      <w:pPr>
        <w:rPr>
          <w:i/>
        </w:rPr>
      </w:pPr>
      <w:r>
        <w:rPr>
          <w:i/>
        </w:rPr>
        <w:t>Consumers</w:t>
      </w:r>
      <w:r w:rsidR="00314FF7" w:rsidRPr="008D114F">
        <w:rPr>
          <w:i/>
        </w:rPr>
        <w:t xml:space="preserve"> are engaged in the development, delivery and evaluation of care and services and are supported in that engagement.</w:t>
      </w:r>
    </w:p>
    <w:p w14:paraId="09FB489F" w14:textId="149ECEEA" w:rsidR="00506F7F" w:rsidRPr="00095CD4" w:rsidRDefault="00506F7F" w:rsidP="00506F7F">
      <w:pPr>
        <w:pStyle w:val="Heading3"/>
      </w:pPr>
      <w:r w:rsidRPr="00095CD4">
        <w:t>Requirement 8(3)(b)</w:t>
      </w:r>
      <w:r>
        <w:tab/>
        <w:t>Compliant</w:t>
      </w:r>
      <w:r w:rsidR="00E67AEF">
        <w:t xml:space="preserve"> </w:t>
      </w:r>
    </w:p>
    <w:p w14:paraId="67726020" w14:textId="3C5D6141" w:rsidR="00506F7F" w:rsidRPr="00C31050" w:rsidRDefault="00506F7F" w:rsidP="00506F7F">
      <w:pPr>
        <w:rPr>
          <w:i/>
        </w:rPr>
      </w:pPr>
      <w:r w:rsidRPr="008D114F">
        <w:rPr>
          <w:i/>
        </w:rPr>
        <w:t xml:space="preserve">The </w:t>
      </w:r>
      <w:r w:rsidR="00A954D9">
        <w:rPr>
          <w:i/>
        </w:rPr>
        <w:t>Organisation</w:t>
      </w:r>
      <w:r w:rsidRPr="008D114F">
        <w:rPr>
          <w:i/>
        </w:rPr>
        <w:t>’s governing body promotes a culture of safe, inclusive and quality care and services and is accountable for their delivery.</w:t>
      </w:r>
    </w:p>
    <w:p w14:paraId="50AF3523" w14:textId="61D3F781" w:rsidR="00506F7F" w:rsidRPr="00506F7F" w:rsidRDefault="00506F7F" w:rsidP="00506F7F">
      <w:pPr>
        <w:pStyle w:val="Heading3"/>
      </w:pPr>
      <w:r w:rsidRPr="00506F7F">
        <w:t>Requirement 8(3)(c)</w:t>
      </w:r>
      <w:r>
        <w:tab/>
        <w:t>Compliant</w:t>
      </w:r>
      <w:r w:rsidR="00E67AEF">
        <w:t xml:space="preserve"> </w:t>
      </w:r>
    </w:p>
    <w:p w14:paraId="6C965A87" w14:textId="6817B17A" w:rsidR="00506F7F" w:rsidRPr="008D114F" w:rsidRDefault="00506F7F" w:rsidP="00506F7F">
      <w:pPr>
        <w:rPr>
          <w:i/>
        </w:rPr>
      </w:pPr>
      <w:r w:rsidRPr="008D114F">
        <w:rPr>
          <w:i/>
        </w:rPr>
        <w:t xml:space="preserve">Effective </w:t>
      </w:r>
      <w:r w:rsidR="00A954D9">
        <w:rPr>
          <w:i/>
        </w:rPr>
        <w:t>Organisation</w:t>
      </w:r>
      <w:r w:rsidRPr="008D114F">
        <w:rPr>
          <w:i/>
        </w:rPr>
        <w:t xml:space="preserve"> wide governance systems relating to the following:</w:t>
      </w:r>
    </w:p>
    <w:p w14:paraId="5F1BCC93" w14:textId="3F4657C3" w:rsidR="00506F7F" w:rsidRPr="008D114F" w:rsidRDefault="00506F7F" w:rsidP="00506F7F">
      <w:pPr>
        <w:numPr>
          <w:ilvl w:val="0"/>
          <w:numId w:val="28"/>
        </w:numPr>
        <w:tabs>
          <w:tab w:val="right" w:pos="9026"/>
        </w:tabs>
        <w:spacing w:before="0" w:after="0"/>
        <w:ind w:left="567" w:hanging="425"/>
        <w:outlineLvl w:val="4"/>
        <w:rPr>
          <w:i/>
        </w:rPr>
      </w:pPr>
      <w:r w:rsidRPr="008D114F">
        <w:rPr>
          <w:i/>
        </w:rPr>
        <w:t xml:space="preserve">information </w:t>
      </w:r>
      <w:r w:rsidR="00214C1A" w:rsidRPr="008D114F">
        <w:rPr>
          <w:i/>
        </w:rPr>
        <w:t>management.</w:t>
      </w:r>
    </w:p>
    <w:p w14:paraId="48841405" w14:textId="3CE165C6" w:rsidR="00506F7F" w:rsidRPr="008D114F" w:rsidRDefault="00506F7F" w:rsidP="00506F7F">
      <w:pPr>
        <w:numPr>
          <w:ilvl w:val="0"/>
          <w:numId w:val="28"/>
        </w:numPr>
        <w:tabs>
          <w:tab w:val="right" w:pos="9026"/>
        </w:tabs>
        <w:spacing w:before="0" w:after="0"/>
        <w:ind w:left="567" w:hanging="425"/>
        <w:outlineLvl w:val="4"/>
        <w:rPr>
          <w:i/>
        </w:rPr>
      </w:pPr>
      <w:r w:rsidRPr="008D114F">
        <w:rPr>
          <w:i/>
        </w:rPr>
        <w:t xml:space="preserve">continuous </w:t>
      </w:r>
      <w:r w:rsidR="00214C1A" w:rsidRPr="008D114F">
        <w:rPr>
          <w:i/>
        </w:rPr>
        <w:t>improvement.</w:t>
      </w:r>
    </w:p>
    <w:p w14:paraId="0E00DDE2" w14:textId="564073A1" w:rsidR="00506F7F" w:rsidRPr="008D114F" w:rsidRDefault="00506F7F" w:rsidP="00506F7F">
      <w:pPr>
        <w:numPr>
          <w:ilvl w:val="0"/>
          <w:numId w:val="28"/>
        </w:numPr>
        <w:tabs>
          <w:tab w:val="right" w:pos="9026"/>
        </w:tabs>
        <w:spacing w:before="0" w:after="0"/>
        <w:ind w:left="567" w:hanging="425"/>
        <w:outlineLvl w:val="4"/>
        <w:rPr>
          <w:i/>
        </w:rPr>
      </w:pPr>
      <w:r w:rsidRPr="008D114F">
        <w:rPr>
          <w:i/>
        </w:rPr>
        <w:t xml:space="preserve">financial </w:t>
      </w:r>
      <w:r w:rsidR="00214C1A" w:rsidRPr="008D114F">
        <w:rPr>
          <w:i/>
        </w:rPr>
        <w:t>governance.</w:t>
      </w:r>
    </w:p>
    <w:p w14:paraId="524CE750" w14:textId="107B95CD" w:rsidR="00506F7F" w:rsidRPr="008D114F" w:rsidRDefault="00506F7F" w:rsidP="00506F7F">
      <w:pPr>
        <w:numPr>
          <w:ilvl w:val="0"/>
          <w:numId w:val="28"/>
        </w:numPr>
        <w:tabs>
          <w:tab w:val="right" w:pos="9026"/>
        </w:tabs>
        <w:spacing w:before="0" w:after="0"/>
        <w:ind w:left="567" w:hanging="425"/>
        <w:outlineLvl w:val="4"/>
        <w:rPr>
          <w:i/>
        </w:rPr>
      </w:pPr>
      <w:r w:rsidRPr="008D114F">
        <w:rPr>
          <w:i/>
        </w:rPr>
        <w:t xml:space="preserve">workforce governance, including the assignment of clear responsibilities and </w:t>
      </w:r>
      <w:r w:rsidR="00214C1A" w:rsidRPr="008D114F">
        <w:rPr>
          <w:i/>
        </w:rPr>
        <w:t>accountabilities.</w:t>
      </w:r>
    </w:p>
    <w:p w14:paraId="2E52EC7A" w14:textId="460FF5DF" w:rsidR="00506F7F" w:rsidRPr="008D114F" w:rsidRDefault="00506F7F" w:rsidP="00506F7F">
      <w:pPr>
        <w:numPr>
          <w:ilvl w:val="0"/>
          <w:numId w:val="28"/>
        </w:numPr>
        <w:tabs>
          <w:tab w:val="right" w:pos="9026"/>
        </w:tabs>
        <w:spacing w:before="0" w:after="0"/>
        <w:ind w:left="567" w:hanging="425"/>
        <w:outlineLvl w:val="4"/>
        <w:rPr>
          <w:i/>
        </w:rPr>
      </w:pPr>
      <w:r w:rsidRPr="008D114F">
        <w:rPr>
          <w:i/>
        </w:rPr>
        <w:t xml:space="preserve">regulatory </w:t>
      </w:r>
      <w:r w:rsidR="00214C1A" w:rsidRPr="008D114F">
        <w:rPr>
          <w:i/>
        </w:rPr>
        <w:t>compliance.</w:t>
      </w:r>
    </w:p>
    <w:p w14:paraId="29DEAB3B" w14:textId="78F34382" w:rsidR="00506F7F" w:rsidRPr="00C31050"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2F9ABECF" w:rsidR="00506F7F" w:rsidRPr="00506F7F" w:rsidRDefault="00506F7F" w:rsidP="00506F7F">
      <w:pPr>
        <w:pStyle w:val="Heading3"/>
      </w:pPr>
      <w:r w:rsidRPr="00506F7F">
        <w:lastRenderedPageBreak/>
        <w:t>Requirement 8(3)(d)</w:t>
      </w:r>
      <w:r>
        <w:tab/>
        <w:t>Compliant</w:t>
      </w:r>
      <w:r w:rsidR="00E67AEF">
        <w:t xml:space="preserve"> </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15885921" w:rsidR="00506F7F" w:rsidRPr="008D114F" w:rsidRDefault="00506F7F" w:rsidP="00506F7F">
      <w:pPr>
        <w:numPr>
          <w:ilvl w:val="0"/>
          <w:numId w:val="29"/>
        </w:numPr>
        <w:tabs>
          <w:tab w:val="right" w:pos="9026"/>
        </w:tabs>
        <w:spacing w:before="0" w:after="0"/>
        <w:ind w:left="567" w:hanging="425"/>
        <w:outlineLvl w:val="4"/>
        <w:rPr>
          <w:i/>
        </w:rPr>
      </w:pPr>
      <w:r w:rsidRPr="008D114F">
        <w:rPr>
          <w:i/>
        </w:rPr>
        <w:t xml:space="preserve">managing high impact or high prevalence risks associated with the care of </w:t>
      </w:r>
      <w:r w:rsidR="005B1778">
        <w:rPr>
          <w:i/>
        </w:rPr>
        <w:t>Consumers</w:t>
      </w:r>
      <w:r w:rsidR="00214C1A" w:rsidRPr="008D114F">
        <w:rPr>
          <w:i/>
        </w:rPr>
        <w:t>.</w:t>
      </w:r>
    </w:p>
    <w:p w14:paraId="4E727D4B" w14:textId="09B9C288" w:rsidR="00506F7F" w:rsidRPr="008D114F" w:rsidRDefault="00506F7F" w:rsidP="00506F7F">
      <w:pPr>
        <w:numPr>
          <w:ilvl w:val="0"/>
          <w:numId w:val="29"/>
        </w:numPr>
        <w:tabs>
          <w:tab w:val="right" w:pos="9026"/>
        </w:tabs>
        <w:spacing w:before="0" w:after="0"/>
        <w:ind w:left="567" w:hanging="425"/>
        <w:outlineLvl w:val="4"/>
        <w:rPr>
          <w:i/>
        </w:rPr>
      </w:pPr>
      <w:r w:rsidRPr="008D114F">
        <w:rPr>
          <w:i/>
        </w:rPr>
        <w:t xml:space="preserve">identifying and responding to abuse and neglect of </w:t>
      </w:r>
      <w:r w:rsidR="005B1778">
        <w:rPr>
          <w:i/>
        </w:rPr>
        <w:t>Consumers</w:t>
      </w:r>
      <w:r w:rsidR="00214C1A" w:rsidRPr="008D114F">
        <w:rPr>
          <w:i/>
        </w:rPr>
        <w:t>.</w:t>
      </w:r>
    </w:p>
    <w:p w14:paraId="7B66F114" w14:textId="66914B00" w:rsidR="00597139" w:rsidRDefault="00506F7F" w:rsidP="00506F7F">
      <w:pPr>
        <w:numPr>
          <w:ilvl w:val="0"/>
          <w:numId w:val="29"/>
        </w:numPr>
        <w:tabs>
          <w:tab w:val="right" w:pos="9026"/>
        </w:tabs>
        <w:spacing w:before="0" w:after="0"/>
        <w:ind w:left="567" w:hanging="425"/>
        <w:outlineLvl w:val="4"/>
        <w:rPr>
          <w:i/>
        </w:rPr>
      </w:pPr>
      <w:r w:rsidRPr="008D114F">
        <w:rPr>
          <w:i/>
        </w:rPr>
        <w:t xml:space="preserve">supporting </w:t>
      </w:r>
      <w:r w:rsidR="005B1778">
        <w:rPr>
          <w:i/>
        </w:rPr>
        <w:t>Consumers</w:t>
      </w:r>
      <w:r w:rsidRPr="008D114F">
        <w:rPr>
          <w:i/>
        </w:rPr>
        <w:t xml:space="preserve"> to live the best life they can</w:t>
      </w:r>
    </w:p>
    <w:p w14:paraId="0AAC0EDE" w14:textId="61A72AEB" w:rsidR="00506F7F" w:rsidRPr="00C31050"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3B02C3F3" w:rsidR="00506F7F" w:rsidRPr="00506F7F" w:rsidRDefault="00506F7F" w:rsidP="00506F7F">
      <w:pPr>
        <w:pStyle w:val="Heading3"/>
      </w:pPr>
      <w:r w:rsidRPr="00506F7F">
        <w:t>Requirement 8(3)(e)</w:t>
      </w:r>
      <w:r>
        <w:tab/>
        <w:t>Compliant</w:t>
      </w:r>
      <w:r w:rsidR="00E67AEF">
        <w:t xml:space="preserve"> </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47984DA1" w:rsidR="00506F7F" w:rsidRPr="008D114F" w:rsidRDefault="00506F7F" w:rsidP="00506F7F">
      <w:pPr>
        <w:numPr>
          <w:ilvl w:val="0"/>
          <w:numId w:val="30"/>
        </w:numPr>
        <w:tabs>
          <w:tab w:val="right" w:pos="9026"/>
        </w:tabs>
        <w:spacing w:before="0" w:after="0"/>
        <w:ind w:left="567" w:hanging="425"/>
        <w:outlineLvl w:val="4"/>
        <w:rPr>
          <w:i/>
        </w:rPr>
      </w:pPr>
      <w:r w:rsidRPr="008D114F">
        <w:rPr>
          <w:i/>
        </w:rPr>
        <w:t xml:space="preserve">antimicrobial </w:t>
      </w:r>
      <w:r w:rsidR="00214C1A" w:rsidRPr="008D114F">
        <w:rPr>
          <w:i/>
        </w:rPr>
        <w:t>stewardship.</w:t>
      </w:r>
    </w:p>
    <w:p w14:paraId="75018C77" w14:textId="1119F7C8" w:rsidR="00506F7F" w:rsidRPr="008D114F" w:rsidRDefault="00506F7F" w:rsidP="00506F7F">
      <w:pPr>
        <w:numPr>
          <w:ilvl w:val="0"/>
          <w:numId w:val="30"/>
        </w:numPr>
        <w:tabs>
          <w:tab w:val="right" w:pos="9026"/>
        </w:tabs>
        <w:spacing w:before="0" w:after="0"/>
        <w:ind w:left="567" w:hanging="425"/>
        <w:outlineLvl w:val="4"/>
        <w:rPr>
          <w:i/>
        </w:rPr>
      </w:pPr>
      <w:r w:rsidRPr="008D114F">
        <w:rPr>
          <w:i/>
        </w:rPr>
        <w:t xml:space="preserve">minimising the use of </w:t>
      </w:r>
      <w:r w:rsidR="00214C1A" w:rsidRPr="008D114F">
        <w:rPr>
          <w:i/>
        </w:rPr>
        <w:t>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4240815" w:rsidR="00506F7F" w:rsidRPr="00154403" w:rsidRDefault="00E67AEF" w:rsidP="00154403">
      <w:r>
        <w:rPr>
          <w:color w:val="0000FF"/>
        </w:rPr>
        <w:t xml:space="preserve"> </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25AECC7" w14:textId="7769964A" w:rsidR="004B33E7" w:rsidRPr="00E67AEF" w:rsidRDefault="00095CD4" w:rsidP="00E67AEF">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1076D53" w:rsidR="00A3716D" w:rsidRPr="00095CD4" w:rsidRDefault="00E67AEF" w:rsidP="00C06914">
      <w:pPr>
        <w:pStyle w:val="ListBullet"/>
        <w:numPr>
          <w:ilvl w:val="0"/>
          <w:numId w:val="0"/>
        </w:numPr>
        <w:ind w:left="425" w:hanging="425"/>
      </w:pPr>
      <w:r>
        <w:t xml:space="preserve"> </w:t>
      </w: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0879E" w14:textId="77777777" w:rsidR="00DB27A4" w:rsidRDefault="00DB27A4" w:rsidP="00603E0E">
      <w:pPr>
        <w:spacing w:after="0" w:line="240" w:lineRule="auto"/>
      </w:pPr>
      <w:r>
        <w:separator/>
      </w:r>
    </w:p>
  </w:endnote>
  <w:endnote w:type="continuationSeparator" w:id="0">
    <w:p w14:paraId="176A808A" w14:textId="77777777" w:rsidR="00DB27A4" w:rsidRDefault="00DB27A4" w:rsidP="00603E0E">
      <w:pPr>
        <w:spacing w:after="0" w:line="240" w:lineRule="auto"/>
      </w:pPr>
      <w:r>
        <w:continuationSeparator/>
      </w:r>
    </w:p>
  </w:endnote>
  <w:endnote w:type="continuationNotice" w:id="1">
    <w:p w14:paraId="2EE7A135" w14:textId="77777777" w:rsidR="00DB27A4" w:rsidRDefault="00DB27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6C32" w14:textId="77777777" w:rsidR="00DB27A4" w:rsidRDefault="00DB2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B27A4" w:rsidRPr="009A1F1B" w:rsidRDefault="00DB27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66CFC14" w:rsidR="00DB27A4" w:rsidRPr="00C72FFB" w:rsidRDefault="00DB27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St Pauls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32A4601" w:rsidR="00DB27A4" w:rsidRPr="00C72FFB" w:rsidRDefault="00DB27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5256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B27A4" w:rsidRPr="009A1F1B" w:rsidRDefault="00DB27A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B27A4" w:rsidRPr="00C72FFB" w:rsidRDefault="00DB27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B27A4" w:rsidRPr="00A3716D" w:rsidRDefault="00DB27A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01F86" w14:textId="77777777" w:rsidR="00DB27A4" w:rsidRDefault="00DB27A4" w:rsidP="00603E0E">
      <w:pPr>
        <w:spacing w:after="0" w:line="240" w:lineRule="auto"/>
      </w:pPr>
      <w:r>
        <w:separator/>
      </w:r>
    </w:p>
  </w:footnote>
  <w:footnote w:type="continuationSeparator" w:id="0">
    <w:p w14:paraId="5C8016B4" w14:textId="77777777" w:rsidR="00DB27A4" w:rsidRDefault="00DB27A4" w:rsidP="00603E0E">
      <w:pPr>
        <w:spacing w:after="0" w:line="240" w:lineRule="auto"/>
      </w:pPr>
      <w:r>
        <w:continuationSeparator/>
      </w:r>
    </w:p>
  </w:footnote>
  <w:footnote w:type="continuationNotice" w:id="1">
    <w:p w14:paraId="2901AF26" w14:textId="77777777" w:rsidR="00DB27A4" w:rsidRDefault="00DB27A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4613" w14:textId="77777777" w:rsidR="00DB27A4" w:rsidRDefault="00DB27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DB27A4" w:rsidRDefault="00DB27A4" w:rsidP="0004322A">
    <w:r>
      <w:rPr>
        <w:noProof/>
        <w:color w:val="auto"/>
        <w:sz w:val="20"/>
        <w:lang w:val="en-US" w:eastAsia="en-US"/>
      </w:rPr>
      <w:drawing>
        <wp:anchor distT="0" distB="0" distL="114300" distR="114300" simplePos="0" relativeHeight="251658246"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B27A4" w:rsidRDefault="00DB27A4" w:rsidP="009C6F30">
    <w:pPr>
      <w:tabs>
        <w:tab w:val="left" w:pos="3624"/>
      </w:tabs>
    </w:pPr>
    <w:r>
      <w:rPr>
        <w:noProof/>
        <w:color w:val="auto"/>
        <w:sz w:val="20"/>
        <w:lang w:val="en-US" w:eastAsia="en-US"/>
      </w:rPr>
      <w:drawing>
        <wp:anchor distT="0" distB="0" distL="114300" distR="114300" simplePos="0" relativeHeight="251658247"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B27A4" w:rsidRDefault="00DB27A4" w:rsidP="009C6F30">
    <w:pPr>
      <w:tabs>
        <w:tab w:val="left" w:pos="3624"/>
      </w:tabs>
    </w:pPr>
    <w:r>
      <w:rPr>
        <w:noProof/>
        <w:color w:val="auto"/>
        <w:sz w:val="20"/>
        <w:lang w:val="en-US" w:eastAsia="en-US"/>
      </w:rPr>
      <w:drawing>
        <wp:anchor distT="0" distB="0" distL="114300" distR="114300" simplePos="0" relativeHeight="251658248"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B27A4" w:rsidRDefault="00DB27A4" w:rsidP="009C6F30">
    <w:pPr>
      <w:tabs>
        <w:tab w:val="left" w:pos="3624"/>
      </w:tabs>
    </w:pPr>
    <w:r>
      <w:rPr>
        <w:noProof/>
        <w:color w:val="auto"/>
        <w:sz w:val="20"/>
        <w:lang w:val="en-US" w:eastAsia="en-US"/>
      </w:rPr>
      <w:drawing>
        <wp:anchor distT="0" distB="0" distL="114300" distR="114300" simplePos="0" relativeHeight="251658249"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B27A4" w:rsidRDefault="00DB27A4" w:rsidP="009C6F30">
    <w:pPr>
      <w:tabs>
        <w:tab w:val="left" w:pos="3624"/>
      </w:tabs>
    </w:pPr>
    <w:r>
      <w:rPr>
        <w:noProof/>
        <w:color w:val="auto"/>
        <w:sz w:val="20"/>
        <w:lang w:val="en-US" w:eastAsia="en-US"/>
      </w:rPr>
      <w:drawing>
        <wp:anchor distT="0" distB="0" distL="114300" distR="114300" simplePos="0" relativeHeight="25165825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B27A4" w:rsidRDefault="00DB27A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2ACB" w14:textId="77777777" w:rsidR="00DB27A4" w:rsidRDefault="00DB2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DB27A4" w:rsidRDefault="00DB27A4">
    <w:pPr>
      <w:pStyle w:val="Header"/>
    </w:pPr>
    <w:r w:rsidRPr="003C6EC2">
      <w:rPr>
        <w:rFonts w:eastAsia="Calibri"/>
        <w:noProof/>
        <w:lang w:val="en-US" w:eastAsia="en-US"/>
      </w:rPr>
      <w:drawing>
        <wp:anchor distT="0" distB="0" distL="114300" distR="114300" simplePos="0" relativeHeight="251658251"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DB27A4" w:rsidRDefault="00DB27A4" w:rsidP="0004322A">
    <w:r>
      <w:rPr>
        <w:noProof/>
        <w:color w:val="auto"/>
        <w:sz w:val="20"/>
        <w:lang w:val="en-US" w:eastAsia="en-US"/>
      </w:rPr>
      <w:drawing>
        <wp:anchor distT="0" distB="0" distL="114300" distR="114300" simplePos="0" relativeHeight="251658242"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B27A4" w:rsidRDefault="00DB27A4" w:rsidP="0004322A">
    <w:r>
      <w:rPr>
        <w:noProof/>
        <w:color w:val="auto"/>
        <w:sz w:val="20"/>
        <w:lang w:val="en-US" w:eastAsia="en-US"/>
      </w:rPr>
      <w:drawing>
        <wp:anchor distT="0" distB="0" distL="114300" distR="114300" simplePos="0" relativeHeight="251658241"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B27A4" w:rsidRDefault="00DB27A4" w:rsidP="0004322A">
    <w:r>
      <w:rPr>
        <w:noProof/>
        <w:color w:val="auto"/>
        <w:sz w:val="20"/>
        <w:lang w:val="en-US" w:eastAsia="en-US"/>
      </w:rPr>
      <w:drawing>
        <wp:anchor distT="0" distB="0" distL="114300" distR="114300" simplePos="0" relativeHeight="251658243"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B27A4" w:rsidRDefault="00DB27A4" w:rsidP="0004322A">
    <w:r>
      <w:rPr>
        <w:noProof/>
        <w:color w:val="auto"/>
        <w:sz w:val="20"/>
        <w:lang w:val="en-US" w:eastAsia="en-US"/>
      </w:rPr>
      <w:drawing>
        <wp:anchor distT="0" distB="0" distL="114300" distR="114300" simplePos="0" relativeHeight="251658244"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B27A4" w:rsidRDefault="00DB27A4" w:rsidP="0004322A">
    <w:r>
      <w:rPr>
        <w:noProof/>
        <w:color w:val="auto"/>
        <w:sz w:val="20"/>
        <w:lang w:val="en-US" w:eastAsia="en-US"/>
      </w:rPr>
      <w:drawing>
        <wp:anchor distT="0" distB="0" distL="114300" distR="114300" simplePos="0" relativeHeight="251658245"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52161E"/>
    <w:multiLevelType w:val="hybridMultilevel"/>
    <w:tmpl w:val="68CCB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AE7B65"/>
    <w:multiLevelType w:val="hybridMultilevel"/>
    <w:tmpl w:val="6774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E146FB3"/>
    <w:multiLevelType w:val="hybridMultilevel"/>
    <w:tmpl w:val="DAEAE7C2"/>
    <w:lvl w:ilvl="0" w:tplc="AA30705E">
      <w:start w:val="1"/>
      <w:numFmt w:val="bullet"/>
      <w:lvlText w:val="●"/>
      <w:lvlJc w:val="left"/>
      <w:pPr>
        <w:ind w:left="360" w:hanging="360"/>
      </w:pPr>
      <w:rPr>
        <w:rFonts w:ascii="Arial" w:hAnsi="Arial" w:hint="default"/>
        <w:color w:val="auto"/>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CC6CC3"/>
    <w:multiLevelType w:val="hybridMultilevel"/>
    <w:tmpl w:val="754663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160190"/>
    <w:multiLevelType w:val="hybridMultilevel"/>
    <w:tmpl w:val="3392F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D54B74"/>
    <w:multiLevelType w:val="hybridMultilevel"/>
    <w:tmpl w:val="CD0AA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040347"/>
    <w:multiLevelType w:val="hybridMultilevel"/>
    <w:tmpl w:val="CC00A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1603885"/>
    <w:multiLevelType w:val="hybridMultilevel"/>
    <w:tmpl w:val="559833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3"/>
  </w:num>
  <w:num w:numId="3">
    <w:abstractNumId w:val="41"/>
  </w:num>
  <w:num w:numId="4">
    <w:abstractNumId w:val="44"/>
  </w:num>
  <w:num w:numId="5">
    <w:abstractNumId w:val="30"/>
  </w:num>
  <w:num w:numId="6">
    <w:abstractNumId w:val="19"/>
  </w:num>
  <w:num w:numId="7">
    <w:abstractNumId w:val="38"/>
  </w:num>
  <w:num w:numId="8">
    <w:abstractNumId w:val="18"/>
  </w:num>
  <w:num w:numId="9">
    <w:abstractNumId w:val="24"/>
  </w:num>
  <w:num w:numId="10">
    <w:abstractNumId w:val="43"/>
  </w:num>
  <w:num w:numId="11">
    <w:abstractNumId w:val="15"/>
  </w:num>
  <w:num w:numId="12">
    <w:abstractNumId w:val="31"/>
  </w:num>
  <w:num w:numId="13">
    <w:abstractNumId w:val="32"/>
  </w:num>
  <w:num w:numId="14">
    <w:abstractNumId w:val="34"/>
  </w:num>
  <w:num w:numId="15">
    <w:abstractNumId w:val="28"/>
  </w:num>
  <w:num w:numId="16">
    <w:abstractNumId w:val="10"/>
  </w:num>
  <w:num w:numId="17">
    <w:abstractNumId w:val="37"/>
  </w:num>
  <w:num w:numId="18">
    <w:abstractNumId w:val="33"/>
  </w:num>
  <w:num w:numId="19">
    <w:abstractNumId w:val="21"/>
  </w:num>
  <w:num w:numId="20">
    <w:abstractNumId w:val="29"/>
  </w:num>
  <w:num w:numId="21">
    <w:abstractNumId w:val="8"/>
  </w:num>
  <w:num w:numId="22">
    <w:abstractNumId w:val="14"/>
  </w:num>
  <w:num w:numId="23">
    <w:abstractNumId w:val="36"/>
  </w:num>
  <w:num w:numId="24">
    <w:abstractNumId w:val="25"/>
  </w:num>
  <w:num w:numId="25">
    <w:abstractNumId w:val="22"/>
  </w:num>
  <w:num w:numId="26">
    <w:abstractNumId w:val="12"/>
  </w:num>
  <w:num w:numId="27">
    <w:abstractNumId w:val="27"/>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35"/>
  </w:num>
  <w:num w:numId="40">
    <w:abstractNumId w:val="7"/>
  </w:num>
  <w:num w:numId="41">
    <w:abstractNumId w:val="17"/>
  </w:num>
  <w:num w:numId="42">
    <w:abstractNumId w:val="13"/>
  </w:num>
  <w:num w:numId="43">
    <w:abstractNumId w:val="20"/>
  </w:num>
  <w:num w:numId="44">
    <w:abstractNumId w:val="39"/>
  </w:num>
  <w:num w:numId="4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4CC0"/>
    <w:rsid w:val="00021723"/>
    <w:rsid w:val="000307FA"/>
    <w:rsid w:val="00032B17"/>
    <w:rsid w:val="000403EC"/>
    <w:rsid w:val="00042862"/>
    <w:rsid w:val="0004322A"/>
    <w:rsid w:val="00044906"/>
    <w:rsid w:val="00051B08"/>
    <w:rsid w:val="000539BA"/>
    <w:rsid w:val="000547CF"/>
    <w:rsid w:val="00062F7F"/>
    <w:rsid w:val="000735F0"/>
    <w:rsid w:val="0007402F"/>
    <w:rsid w:val="00077B08"/>
    <w:rsid w:val="000802B8"/>
    <w:rsid w:val="000879A0"/>
    <w:rsid w:val="0009428C"/>
    <w:rsid w:val="000948F6"/>
    <w:rsid w:val="00095CD4"/>
    <w:rsid w:val="000968FB"/>
    <w:rsid w:val="0009745E"/>
    <w:rsid w:val="000A072F"/>
    <w:rsid w:val="000A0AFB"/>
    <w:rsid w:val="000B0841"/>
    <w:rsid w:val="000B59AD"/>
    <w:rsid w:val="000C0395"/>
    <w:rsid w:val="000C064F"/>
    <w:rsid w:val="000C5292"/>
    <w:rsid w:val="000D1A14"/>
    <w:rsid w:val="000E1859"/>
    <w:rsid w:val="000E654D"/>
    <w:rsid w:val="000F01D0"/>
    <w:rsid w:val="000F6EBE"/>
    <w:rsid w:val="001031D2"/>
    <w:rsid w:val="00103BF5"/>
    <w:rsid w:val="0010469B"/>
    <w:rsid w:val="00106C3D"/>
    <w:rsid w:val="00111BAB"/>
    <w:rsid w:val="00114B51"/>
    <w:rsid w:val="001237C3"/>
    <w:rsid w:val="00124013"/>
    <w:rsid w:val="00130077"/>
    <w:rsid w:val="0013147D"/>
    <w:rsid w:val="0013259D"/>
    <w:rsid w:val="001347F9"/>
    <w:rsid w:val="00136B89"/>
    <w:rsid w:val="001416E6"/>
    <w:rsid w:val="001427C5"/>
    <w:rsid w:val="00144078"/>
    <w:rsid w:val="00147A25"/>
    <w:rsid w:val="0015168F"/>
    <w:rsid w:val="00152896"/>
    <w:rsid w:val="00153251"/>
    <w:rsid w:val="00154403"/>
    <w:rsid w:val="00173F30"/>
    <w:rsid w:val="00175740"/>
    <w:rsid w:val="00176254"/>
    <w:rsid w:val="00187E1F"/>
    <w:rsid w:val="00190377"/>
    <w:rsid w:val="001930D2"/>
    <w:rsid w:val="001A2FEF"/>
    <w:rsid w:val="001A31C8"/>
    <w:rsid w:val="001A60B9"/>
    <w:rsid w:val="001A683D"/>
    <w:rsid w:val="001A6F62"/>
    <w:rsid w:val="001B256D"/>
    <w:rsid w:val="001B35A5"/>
    <w:rsid w:val="001B3DE8"/>
    <w:rsid w:val="001C2E4B"/>
    <w:rsid w:val="001C5BE7"/>
    <w:rsid w:val="001D156F"/>
    <w:rsid w:val="001D78CE"/>
    <w:rsid w:val="001E009F"/>
    <w:rsid w:val="001E04EA"/>
    <w:rsid w:val="001E23D8"/>
    <w:rsid w:val="001E5E4A"/>
    <w:rsid w:val="001E6954"/>
    <w:rsid w:val="001F04F4"/>
    <w:rsid w:val="001F461C"/>
    <w:rsid w:val="001F6A8F"/>
    <w:rsid w:val="0021202A"/>
    <w:rsid w:val="00214C1A"/>
    <w:rsid w:val="002169E3"/>
    <w:rsid w:val="00216C55"/>
    <w:rsid w:val="002214E8"/>
    <w:rsid w:val="00224A29"/>
    <w:rsid w:val="00225F08"/>
    <w:rsid w:val="0022788A"/>
    <w:rsid w:val="00232380"/>
    <w:rsid w:val="00244EDD"/>
    <w:rsid w:val="0024676C"/>
    <w:rsid w:val="00246B90"/>
    <w:rsid w:val="0025685B"/>
    <w:rsid w:val="00263C8E"/>
    <w:rsid w:val="00272AC3"/>
    <w:rsid w:val="00276215"/>
    <w:rsid w:val="00281D2C"/>
    <w:rsid w:val="0028558A"/>
    <w:rsid w:val="0028559F"/>
    <w:rsid w:val="00285F6D"/>
    <w:rsid w:val="00292117"/>
    <w:rsid w:val="002A7A43"/>
    <w:rsid w:val="002B3078"/>
    <w:rsid w:val="002B4A64"/>
    <w:rsid w:val="002B4C72"/>
    <w:rsid w:val="002B4DED"/>
    <w:rsid w:val="002B512E"/>
    <w:rsid w:val="002B7F5E"/>
    <w:rsid w:val="002C0C2A"/>
    <w:rsid w:val="002C55C5"/>
    <w:rsid w:val="002C6C4D"/>
    <w:rsid w:val="002D296D"/>
    <w:rsid w:val="002D7009"/>
    <w:rsid w:val="002E12E9"/>
    <w:rsid w:val="002E2945"/>
    <w:rsid w:val="002E56D4"/>
    <w:rsid w:val="002F31CF"/>
    <w:rsid w:val="002F37EE"/>
    <w:rsid w:val="002F3854"/>
    <w:rsid w:val="002F4D02"/>
    <w:rsid w:val="00300516"/>
    <w:rsid w:val="00301877"/>
    <w:rsid w:val="0030214E"/>
    <w:rsid w:val="003054D4"/>
    <w:rsid w:val="00314A89"/>
    <w:rsid w:val="00314FF7"/>
    <w:rsid w:val="00315732"/>
    <w:rsid w:val="00317BF2"/>
    <w:rsid w:val="00320838"/>
    <w:rsid w:val="00321E96"/>
    <w:rsid w:val="00323456"/>
    <w:rsid w:val="003263D2"/>
    <w:rsid w:val="003361BC"/>
    <w:rsid w:val="00337A3F"/>
    <w:rsid w:val="00341469"/>
    <w:rsid w:val="00342607"/>
    <w:rsid w:val="0035191E"/>
    <w:rsid w:val="003521CE"/>
    <w:rsid w:val="00353847"/>
    <w:rsid w:val="00360A78"/>
    <w:rsid w:val="00362A44"/>
    <w:rsid w:val="00366023"/>
    <w:rsid w:val="003703A2"/>
    <w:rsid w:val="0037254D"/>
    <w:rsid w:val="003817DD"/>
    <w:rsid w:val="00382E56"/>
    <w:rsid w:val="003848E5"/>
    <w:rsid w:val="00384FAC"/>
    <w:rsid w:val="0039109F"/>
    <w:rsid w:val="003918D3"/>
    <w:rsid w:val="0039281B"/>
    <w:rsid w:val="003A7FC8"/>
    <w:rsid w:val="003B17E9"/>
    <w:rsid w:val="003C2A9C"/>
    <w:rsid w:val="003C3987"/>
    <w:rsid w:val="003C68A9"/>
    <w:rsid w:val="003C6EC2"/>
    <w:rsid w:val="003D065E"/>
    <w:rsid w:val="003D1638"/>
    <w:rsid w:val="003D46EA"/>
    <w:rsid w:val="003D7BEA"/>
    <w:rsid w:val="003D7FD5"/>
    <w:rsid w:val="003E008B"/>
    <w:rsid w:val="003E2DA5"/>
    <w:rsid w:val="003E3197"/>
    <w:rsid w:val="003E33E2"/>
    <w:rsid w:val="003E4C53"/>
    <w:rsid w:val="003E7CB6"/>
    <w:rsid w:val="003F3F89"/>
    <w:rsid w:val="003F5725"/>
    <w:rsid w:val="003F663E"/>
    <w:rsid w:val="00405075"/>
    <w:rsid w:val="00410F9B"/>
    <w:rsid w:val="00416B05"/>
    <w:rsid w:val="00420EFF"/>
    <w:rsid w:val="00427817"/>
    <w:rsid w:val="00434C42"/>
    <w:rsid w:val="0043567E"/>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1961"/>
    <w:rsid w:val="004C55D8"/>
    <w:rsid w:val="004E1E8E"/>
    <w:rsid w:val="004E2B89"/>
    <w:rsid w:val="004E3884"/>
    <w:rsid w:val="004F66CD"/>
    <w:rsid w:val="005015D7"/>
    <w:rsid w:val="005050E5"/>
    <w:rsid w:val="005058B8"/>
    <w:rsid w:val="00506F7F"/>
    <w:rsid w:val="00511A39"/>
    <w:rsid w:val="0051223B"/>
    <w:rsid w:val="0051553D"/>
    <w:rsid w:val="00515ECE"/>
    <w:rsid w:val="00516D3C"/>
    <w:rsid w:val="00521FF7"/>
    <w:rsid w:val="00523C33"/>
    <w:rsid w:val="00524594"/>
    <w:rsid w:val="00531864"/>
    <w:rsid w:val="00534120"/>
    <w:rsid w:val="00540A5B"/>
    <w:rsid w:val="005454AB"/>
    <w:rsid w:val="0055136F"/>
    <w:rsid w:val="0055217D"/>
    <w:rsid w:val="005564DB"/>
    <w:rsid w:val="005603F8"/>
    <w:rsid w:val="00564989"/>
    <w:rsid w:val="005677AF"/>
    <w:rsid w:val="005710E3"/>
    <w:rsid w:val="0057287B"/>
    <w:rsid w:val="00572D76"/>
    <w:rsid w:val="00580630"/>
    <w:rsid w:val="00583F47"/>
    <w:rsid w:val="005851BF"/>
    <w:rsid w:val="0059076E"/>
    <w:rsid w:val="00592B7F"/>
    <w:rsid w:val="00597139"/>
    <w:rsid w:val="005A4677"/>
    <w:rsid w:val="005B1778"/>
    <w:rsid w:val="005B44FE"/>
    <w:rsid w:val="005C0A2A"/>
    <w:rsid w:val="005C5988"/>
    <w:rsid w:val="005D02AC"/>
    <w:rsid w:val="005D0B10"/>
    <w:rsid w:val="005E084F"/>
    <w:rsid w:val="005E1E1D"/>
    <w:rsid w:val="005E2186"/>
    <w:rsid w:val="005E2E1F"/>
    <w:rsid w:val="005E4227"/>
    <w:rsid w:val="005F15B8"/>
    <w:rsid w:val="005F1E73"/>
    <w:rsid w:val="005F44D8"/>
    <w:rsid w:val="00602F65"/>
    <w:rsid w:val="006039CA"/>
    <w:rsid w:val="00603E0E"/>
    <w:rsid w:val="00605217"/>
    <w:rsid w:val="00617ADB"/>
    <w:rsid w:val="00622BA7"/>
    <w:rsid w:val="006232D9"/>
    <w:rsid w:val="00633CF8"/>
    <w:rsid w:val="0063608F"/>
    <w:rsid w:val="00641E31"/>
    <w:rsid w:val="00644FB1"/>
    <w:rsid w:val="006451BA"/>
    <w:rsid w:val="0065511C"/>
    <w:rsid w:val="00660AA7"/>
    <w:rsid w:val="00661884"/>
    <w:rsid w:val="006619EE"/>
    <w:rsid w:val="00661B81"/>
    <w:rsid w:val="0066387A"/>
    <w:rsid w:val="00665DC4"/>
    <w:rsid w:val="00677298"/>
    <w:rsid w:val="00682106"/>
    <w:rsid w:val="00684E11"/>
    <w:rsid w:val="00691E53"/>
    <w:rsid w:val="00696A6C"/>
    <w:rsid w:val="006A21A1"/>
    <w:rsid w:val="006A4C4B"/>
    <w:rsid w:val="006A4CA1"/>
    <w:rsid w:val="006A53FE"/>
    <w:rsid w:val="006A54D1"/>
    <w:rsid w:val="006A5AC0"/>
    <w:rsid w:val="006A65E7"/>
    <w:rsid w:val="006B166B"/>
    <w:rsid w:val="006B22EE"/>
    <w:rsid w:val="006B7D77"/>
    <w:rsid w:val="006C4883"/>
    <w:rsid w:val="006C5594"/>
    <w:rsid w:val="006E05D2"/>
    <w:rsid w:val="006E53CF"/>
    <w:rsid w:val="006F0FC4"/>
    <w:rsid w:val="006F162C"/>
    <w:rsid w:val="006F3AF6"/>
    <w:rsid w:val="006F3D26"/>
    <w:rsid w:val="006F79C6"/>
    <w:rsid w:val="00703E80"/>
    <w:rsid w:val="0071319F"/>
    <w:rsid w:val="00715936"/>
    <w:rsid w:val="007161B5"/>
    <w:rsid w:val="007225B1"/>
    <w:rsid w:val="00724A1B"/>
    <w:rsid w:val="00726B26"/>
    <w:rsid w:val="00730442"/>
    <w:rsid w:val="00732AF8"/>
    <w:rsid w:val="00734ADE"/>
    <w:rsid w:val="00737374"/>
    <w:rsid w:val="007418CD"/>
    <w:rsid w:val="00750234"/>
    <w:rsid w:val="007513AD"/>
    <w:rsid w:val="00751D7F"/>
    <w:rsid w:val="0075456B"/>
    <w:rsid w:val="00755BEF"/>
    <w:rsid w:val="0076141C"/>
    <w:rsid w:val="00762AD4"/>
    <w:rsid w:val="007721ED"/>
    <w:rsid w:val="00782605"/>
    <w:rsid w:val="007826A6"/>
    <w:rsid w:val="00791036"/>
    <w:rsid w:val="007957A7"/>
    <w:rsid w:val="007C1298"/>
    <w:rsid w:val="007C149D"/>
    <w:rsid w:val="007C2762"/>
    <w:rsid w:val="007C3306"/>
    <w:rsid w:val="007C414E"/>
    <w:rsid w:val="007D321E"/>
    <w:rsid w:val="007D6768"/>
    <w:rsid w:val="007E1999"/>
    <w:rsid w:val="007F5256"/>
    <w:rsid w:val="00802BDB"/>
    <w:rsid w:val="00804CA5"/>
    <w:rsid w:val="008122D6"/>
    <w:rsid w:val="00813920"/>
    <w:rsid w:val="00817367"/>
    <w:rsid w:val="00822518"/>
    <w:rsid w:val="008312AC"/>
    <w:rsid w:val="00843CA4"/>
    <w:rsid w:val="00850D9A"/>
    <w:rsid w:val="00853601"/>
    <w:rsid w:val="00853A23"/>
    <w:rsid w:val="00854C08"/>
    <w:rsid w:val="008603DF"/>
    <w:rsid w:val="00860B72"/>
    <w:rsid w:val="0086791F"/>
    <w:rsid w:val="008719F7"/>
    <w:rsid w:val="008732B8"/>
    <w:rsid w:val="0087719E"/>
    <w:rsid w:val="008802FC"/>
    <w:rsid w:val="0088083C"/>
    <w:rsid w:val="00891E18"/>
    <w:rsid w:val="00894483"/>
    <w:rsid w:val="00895141"/>
    <w:rsid w:val="008A22FF"/>
    <w:rsid w:val="008A6380"/>
    <w:rsid w:val="008A6792"/>
    <w:rsid w:val="008B55BC"/>
    <w:rsid w:val="008C1F3C"/>
    <w:rsid w:val="008D114F"/>
    <w:rsid w:val="008D1D8A"/>
    <w:rsid w:val="008D248D"/>
    <w:rsid w:val="008D7520"/>
    <w:rsid w:val="008D7780"/>
    <w:rsid w:val="008E15C6"/>
    <w:rsid w:val="008E2DD1"/>
    <w:rsid w:val="008F32C8"/>
    <w:rsid w:val="00903FE9"/>
    <w:rsid w:val="009040F7"/>
    <w:rsid w:val="009044B5"/>
    <w:rsid w:val="00904C38"/>
    <w:rsid w:val="00905B3F"/>
    <w:rsid w:val="00910833"/>
    <w:rsid w:val="00911534"/>
    <w:rsid w:val="00911BAB"/>
    <w:rsid w:val="00912DE6"/>
    <w:rsid w:val="0093350C"/>
    <w:rsid w:val="00934888"/>
    <w:rsid w:val="00942649"/>
    <w:rsid w:val="0094564F"/>
    <w:rsid w:val="00945C37"/>
    <w:rsid w:val="009501FE"/>
    <w:rsid w:val="00951FB2"/>
    <w:rsid w:val="0095645C"/>
    <w:rsid w:val="009754B1"/>
    <w:rsid w:val="00977220"/>
    <w:rsid w:val="009856CE"/>
    <w:rsid w:val="00986245"/>
    <w:rsid w:val="00990719"/>
    <w:rsid w:val="009A04BD"/>
    <w:rsid w:val="009A1F1B"/>
    <w:rsid w:val="009A4910"/>
    <w:rsid w:val="009B19FF"/>
    <w:rsid w:val="009C5F28"/>
    <w:rsid w:val="009C6F30"/>
    <w:rsid w:val="009D2609"/>
    <w:rsid w:val="009D2F51"/>
    <w:rsid w:val="009D6012"/>
    <w:rsid w:val="009F435B"/>
    <w:rsid w:val="009F5685"/>
    <w:rsid w:val="00A075EF"/>
    <w:rsid w:val="00A1255D"/>
    <w:rsid w:val="00A156B3"/>
    <w:rsid w:val="00A22F50"/>
    <w:rsid w:val="00A30BEC"/>
    <w:rsid w:val="00A3233B"/>
    <w:rsid w:val="00A3716D"/>
    <w:rsid w:val="00A408BF"/>
    <w:rsid w:val="00A45C95"/>
    <w:rsid w:val="00A463E2"/>
    <w:rsid w:val="00A51294"/>
    <w:rsid w:val="00A516C7"/>
    <w:rsid w:val="00A5274E"/>
    <w:rsid w:val="00A60CB2"/>
    <w:rsid w:val="00A627C8"/>
    <w:rsid w:val="00A828BA"/>
    <w:rsid w:val="00A863C0"/>
    <w:rsid w:val="00A86EE6"/>
    <w:rsid w:val="00A922D9"/>
    <w:rsid w:val="00A93E3F"/>
    <w:rsid w:val="00A954D9"/>
    <w:rsid w:val="00A97348"/>
    <w:rsid w:val="00AA0895"/>
    <w:rsid w:val="00AA42AE"/>
    <w:rsid w:val="00AA5ED0"/>
    <w:rsid w:val="00AB336B"/>
    <w:rsid w:val="00AB422D"/>
    <w:rsid w:val="00AB5960"/>
    <w:rsid w:val="00AB644D"/>
    <w:rsid w:val="00AC4FE0"/>
    <w:rsid w:val="00AC61DA"/>
    <w:rsid w:val="00AD05ED"/>
    <w:rsid w:val="00AD13D8"/>
    <w:rsid w:val="00AD2A69"/>
    <w:rsid w:val="00AD659C"/>
    <w:rsid w:val="00AE0857"/>
    <w:rsid w:val="00AE2AF0"/>
    <w:rsid w:val="00AE2F6D"/>
    <w:rsid w:val="00AE4565"/>
    <w:rsid w:val="00AF17FC"/>
    <w:rsid w:val="00B00228"/>
    <w:rsid w:val="00B004A8"/>
    <w:rsid w:val="00B02E3B"/>
    <w:rsid w:val="00B0411E"/>
    <w:rsid w:val="00B04E3A"/>
    <w:rsid w:val="00B058EA"/>
    <w:rsid w:val="00B128BA"/>
    <w:rsid w:val="00B157D5"/>
    <w:rsid w:val="00B22FFC"/>
    <w:rsid w:val="00B26F74"/>
    <w:rsid w:val="00B27F42"/>
    <w:rsid w:val="00B40FA9"/>
    <w:rsid w:val="00B43C3D"/>
    <w:rsid w:val="00B44D21"/>
    <w:rsid w:val="00B55AC9"/>
    <w:rsid w:val="00B56A6C"/>
    <w:rsid w:val="00B646E5"/>
    <w:rsid w:val="00B67E2E"/>
    <w:rsid w:val="00B760BE"/>
    <w:rsid w:val="00B7657B"/>
    <w:rsid w:val="00B831B4"/>
    <w:rsid w:val="00B95CE9"/>
    <w:rsid w:val="00B95E16"/>
    <w:rsid w:val="00BB2E19"/>
    <w:rsid w:val="00BC017D"/>
    <w:rsid w:val="00BD5304"/>
    <w:rsid w:val="00BF0313"/>
    <w:rsid w:val="00BF1804"/>
    <w:rsid w:val="00BF1BD6"/>
    <w:rsid w:val="00BF3884"/>
    <w:rsid w:val="00BF6B43"/>
    <w:rsid w:val="00BF6F21"/>
    <w:rsid w:val="00C06914"/>
    <w:rsid w:val="00C20CC1"/>
    <w:rsid w:val="00C20EE9"/>
    <w:rsid w:val="00C214C3"/>
    <w:rsid w:val="00C31050"/>
    <w:rsid w:val="00C3221E"/>
    <w:rsid w:val="00C3399B"/>
    <w:rsid w:val="00C34419"/>
    <w:rsid w:val="00C36B45"/>
    <w:rsid w:val="00C42B1A"/>
    <w:rsid w:val="00C45C8B"/>
    <w:rsid w:val="00C50A62"/>
    <w:rsid w:val="00C51D13"/>
    <w:rsid w:val="00C55C24"/>
    <w:rsid w:val="00C631F8"/>
    <w:rsid w:val="00C645D2"/>
    <w:rsid w:val="00C650DB"/>
    <w:rsid w:val="00C66763"/>
    <w:rsid w:val="00C6727A"/>
    <w:rsid w:val="00C72FFB"/>
    <w:rsid w:val="00C81797"/>
    <w:rsid w:val="00C83441"/>
    <w:rsid w:val="00C87528"/>
    <w:rsid w:val="00C87798"/>
    <w:rsid w:val="00C91B9D"/>
    <w:rsid w:val="00C9499E"/>
    <w:rsid w:val="00C95164"/>
    <w:rsid w:val="00CA07AC"/>
    <w:rsid w:val="00CA5E9E"/>
    <w:rsid w:val="00CA7DD4"/>
    <w:rsid w:val="00CB15B4"/>
    <w:rsid w:val="00CB3BA9"/>
    <w:rsid w:val="00CB431C"/>
    <w:rsid w:val="00CB45DA"/>
    <w:rsid w:val="00CC2266"/>
    <w:rsid w:val="00CE2BDB"/>
    <w:rsid w:val="00CF216F"/>
    <w:rsid w:val="00CF6AC7"/>
    <w:rsid w:val="00CF7866"/>
    <w:rsid w:val="00D02D17"/>
    <w:rsid w:val="00D15851"/>
    <w:rsid w:val="00D170D8"/>
    <w:rsid w:val="00D205D8"/>
    <w:rsid w:val="00D20635"/>
    <w:rsid w:val="00D21DCD"/>
    <w:rsid w:val="00D2235F"/>
    <w:rsid w:val="00D229E2"/>
    <w:rsid w:val="00D420BC"/>
    <w:rsid w:val="00D4256A"/>
    <w:rsid w:val="00D435F8"/>
    <w:rsid w:val="00D43E78"/>
    <w:rsid w:val="00D5052F"/>
    <w:rsid w:val="00D51BF1"/>
    <w:rsid w:val="00D57990"/>
    <w:rsid w:val="00D62E53"/>
    <w:rsid w:val="00D62F97"/>
    <w:rsid w:val="00D75344"/>
    <w:rsid w:val="00D7684B"/>
    <w:rsid w:val="00D83F91"/>
    <w:rsid w:val="00D8684F"/>
    <w:rsid w:val="00D97A23"/>
    <w:rsid w:val="00DB1459"/>
    <w:rsid w:val="00DB27A4"/>
    <w:rsid w:val="00DB34DD"/>
    <w:rsid w:val="00DB6C36"/>
    <w:rsid w:val="00DC3F89"/>
    <w:rsid w:val="00DD0218"/>
    <w:rsid w:val="00DD02D3"/>
    <w:rsid w:val="00DD1697"/>
    <w:rsid w:val="00DE0474"/>
    <w:rsid w:val="00DE1C69"/>
    <w:rsid w:val="00DE7484"/>
    <w:rsid w:val="00DF36CA"/>
    <w:rsid w:val="00E038FD"/>
    <w:rsid w:val="00E07329"/>
    <w:rsid w:val="00E15000"/>
    <w:rsid w:val="00E166A6"/>
    <w:rsid w:val="00E21433"/>
    <w:rsid w:val="00E23945"/>
    <w:rsid w:val="00E30B96"/>
    <w:rsid w:val="00E344EF"/>
    <w:rsid w:val="00E353D0"/>
    <w:rsid w:val="00E410D6"/>
    <w:rsid w:val="00E411F4"/>
    <w:rsid w:val="00E42262"/>
    <w:rsid w:val="00E46D3B"/>
    <w:rsid w:val="00E46D9A"/>
    <w:rsid w:val="00E522A1"/>
    <w:rsid w:val="00E52853"/>
    <w:rsid w:val="00E5305F"/>
    <w:rsid w:val="00E559FD"/>
    <w:rsid w:val="00E571D3"/>
    <w:rsid w:val="00E5751E"/>
    <w:rsid w:val="00E67AEF"/>
    <w:rsid w:val="00E743BA"/>
    <w:rsid w:val="00E772C4"/>
    <w:rsid w:val="00E81190"/>
    <w:rsid w:val="00E9129D"/>
    <w:rsid w:val="00E9166C"/>
    <w:rsid w:val="00E92CC8"/>
    <w:rsid w:val="00EA2DDC"/>
    <w:rsid w:val="00EA592B"/>
    <w:rsid w:val="00EB0061"/>
    <w:rsid w:val="00EB1D71"/>
    <w:rsid w:val="00EC2305"/>
    <w:rsid w:val="00EC345E"/>
    <w:rsid w:val="00EC5474"/>
    <w:rsid w:val="00EC5C3C"/>
    <w:rsid w:val="00EC6D23"/>
    <w:rsid w:val="00EC77E5"/>
    <w:rsid w:val="00ED3CCF"/>
    <w:rsid w:val="00ED45D1"/>
    <w:rsid w:val="00ED47E0"/>
    <w:rsid w:val="00ED6B57"/>
    <w:rsid w:val="00EE01DF"/>
    <w:rsid w:val="00EE55CC"/>
    <w:rsid w:val="00EE5FAC"/>
    <w:rsid w:val="00EF2995"/>
    <w:rsid w:val="00EF4F31"/>
    <w:rsid w:val="00EF5801"/>
    <w:rsid w:val="00EF6825"/>
    <w:rsid w:val="00F00491"/>
    <w:rsid w:val="00F01AE0"/>
    <w:rsid w:val="00F07ACD"/>
    <w:rsid w:val="00F140DA"/>
    <w:rsid w:val="00F20CF7"/>
    <w:rsid w:val="00F212A2"/>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183"/>
    <w:rsid w:val="00F97E99"/>
    <w:rsid w:val="00FA08D9"/>
    <w:rsid w:val="00FB0086"/>
    <w:rsid w:val="00FB2715"/>
    <w:rsid w:val="00FB77D0"/>
    <w:rsid w:val="00FC1E4E"/>
    <w:rsid w:val="00FD1B02"/>
    <w:rsid w:val="00FD5A1A"/>
    <w:rsid w:val="00FD6D72"/>
    <w:rsid w:val="00FE695B"/>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Pauls</Home>
    <Signed xmlns="a8338b6e-77a6-4851-82b6-98166143ffdd" xsi:nil="true"/>
    <Uploaded xmlns="a8338b6e-77a6-4851-82b6-98166143ffdd">true</Uploaded>
    <Management_x0020_Company xmlns="a8338b6e-77a6-4851-82b6-98166143ffdd" xsi:nil="true"/>
    <Doc_x0020_Date xmlns="a8338b6e-77a6-4851-82b6-98166143ffdd">2022-05-09T05:37:33+00:00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9D745745-7CF4-DC11-AD41-005056922186</Home_x0020_ID>
    <State xmlns="a8338b6e-77a6-4851-82b6-98166143ffdd" xsi:nil="true"/>
    <Doc_x0020_Sent_Received_x0020_Date xmlns="a8338b6e-77a6-4851-82b6-98166143ffdd">2022-05-09T00:00:00+00:00</Doc_x0020_Sent_Received_x0020_Date>
    <Activity_x0020_ID xmlns="a8338b6e-77a6-4851-82b6-98166143ffdd">59CDA793-BD51-E911-A443-005056922186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a8338b6e-77a6-4851-82b6-98166143ffdd"/>
    <ds:schemaRef ds:uri="http://schemas.microsoft.com/office/2006/documentManagement/typ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FED4C5E-8BD6-400E-8D97-0891FF1D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558132-C507-4065-936A-7B715262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6122</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2022-07-07T22:02:00Z</dcterms:created>
  <dcterms:modified xsi:type="dcterms:W3CDTF">2022-07-07T22:02:00Z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