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5D7D1" w14:textId="77777777" w:rsidR="000160C0" w:rsidRPr="003217D3" w:rsidRDefault="000160C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DAE47AB" wp14:editId="72001E2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5252FD7" w14:textId="77777777" w:rsidR="000160C0" w:rsidRPr="003217D3" w:rsidRDefault="000160C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EA90672" w14:textId="77777777" w:rsidR="000160C0" w:rsidRPr="00A36AA9" w:rsidRDefault="000160C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693E39" w14:textId="77777777" w:rsidR="000160C0" w:rsidRPr="00A36AA9" w:rsidRDefault="000160C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37EFA" w14:paraId="4218D8FA" w14:textId="77777777" w:rsidTr="00337EFA">
        <w:tc>
          <w:tcPr>
            <w:cnfStyle w:val="001000000000" w:firstRow="0" w:lastRow="0" w:firstColumn="1" w:lastColumn="0" w:oddVBand="0" w:evenVBand="0" w:oddHBand="0" w:evenHBand="0" w:firstRowFirstColumn="0" w:firstRowLastColumn="0" w:lastRowFirstColumn="0" w:lastRowLastColumn="0"/>
            <w:tcW w:w="3227" w:type="dxa"/>
          </w:tcPr>
          <w:p w14:paraId="2184DF75" w14:textId="77777777" w:rsidR="000160C0" w:rsidRPr="00A36AA9" w:rsidRDefault="000160C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17D61AD" w14:textId="77777777" w:rsidR="000160C0" w:rsidRDefault="000160C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Mary's Home Service</w:t>
            </w:r>
          </w:p>
        </w:tc>
      </w:tr>
      <w:tr w:rsidR="00337EFA" w14:paraId="1F6906AD"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8D253" w14:textId="77777777" w:rsidR="000160C0" w:rsidRPr="00A36AA9" w:rsidRDefault="000160C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B9A7D9" w14:textId="77777777" w:rsidR="000160C0" w:rsidRPr="00C27BE3" w:rsidRDefault="000160C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700217</w:t>
            </w:r>
          </w:p>
        </w:tc>
      </w:tr>
      <w:tr w:rsidR="00337EFA" w14:paraId="07A043DA" w14:textId="77777777" w:rsidTr="00337E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31E255" w14:textId="77777777" w:rsidR="000160C0" w:rsidRPr="00A36AA9" w:rsidRDefault="000160C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C4954B" w14:textId="77777777" w:rsidR="000160C0" w:rsidRPr="00540817" w:rsidRDefault="000160C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 Verdon</w:t>
            </w:r>
            <w:r>
              <w:rPr>
                <w:rFonts w:ascii="Arial" w:eastAsia="Times New Roman" w:hAnsi="Arial" w:cs="Arial"/>
                <w:lang w:eastAsia="en-AU"/>
              </w:rPr>
              <w:t xml:space="preserve"> Street, PELICAN WATERS, Queensland, 4551</w:t>
            </w:r>
          </w:p>
        </w:tc>
      </w:tr>
      <w:tr w:rsidR="00337EFA" w14:paraId="700EB3DD"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7C15D" w14:textId="77777777" w:rsidR="000160C0" w:rsidRPr="00A36AA9" w:rsidRDefault="000160C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A1C4FC" w14:textId="77777777" w:rsidR="000160C0" w:rsidRPr="00A36AA9" w:rsidRDefault="000160C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37EFA" w14:paraId="3F323AB8" w14:textId="77777777" w:rsidTr="00337E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70796" w14:textId="77777777" w:rsidR="000160C0" w:rsidRPr="00A36AA9" w:rsidRDefault="000160C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18B11AF" w14:textId="77777777" w:rsidR="000160C0" w:rsidRPr="00A36AA9" w:rsidRDefault="000160C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January 2024 to 31 January 2024</w:t>
            </w:r>
          </w:p>
        </w:tc>
      </w:tr>
      <w:tr w:rsidR="00337EFA" w14:paraId="69317E42"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37E03" w14:textId="77777777" w:rsidR="000160C0" w:rsidRPr="002C7CEF" w:rsidRDefault="000160C0" w:rsidP="00126F43">
            <w:pPr>
              <w:pStyle w:val="CoverHeading"/>
              <w:spacing w:before="0" w:after="120" w:line="22" w:lineRule="atLeast"/>
              <w:rPr>
                <w:rFonts w:ascii="Arial" w:hAnsi="Arial" w:cs="Arial"/>
                <w:sz w:val="24"/>
              </w:rPr>
            </w:pPr>
            <w:r w:rsidRPr="002C7CEF">
              <w:rPr>
                <w:rFonts w:ascii="Arial" w:hAnsi="Arial" w:cs="Arial"/>
                <w:sz w:val="24"/>
              </w:rPr>
              <w:t>Performance report date:</w:t>
            </w:r>
          </w:p>
        </w:tc>
        <w:sdt>
          <w:sdtPr>
            <w:rPr>
              <w:rFonts w:ascii="Arial" w:hAnsi="Arial" w:cs="Arial"/>
              <w:color w:val="auto"/>
            </w:rPr>
            <w:id w:val="-1368939137"/>
            <w:placeholder>
              <w:docPart w:val="A7F4949C78414813B67B25D37262F9D8"/>
            </w:placeholder>
            <w:date w:fullDate="2024-03-21T00:00:00Z">
              <w:dateFormat w:val="d MMMM yyyy"/>
              <w:lid w:val="en-AU"/>
              <w:storeMappedDataAs w:val="dateTime"/>
              <w:calendar w:val="gregorian"/>
            </w:date>
          </w:sdtPr>
          <w:sdtEndPr/>
          <w:sdtContent>
            <w:tc>
              <w:tcPr>
                <w:tcW w:w="7114" w:type="dxa"/>
                <w:shd w:val="clear" w:color="auto" w:fill="auto"/>
              </w:tcPr>
              <w:p w14:paraId="7205F268" w14:textId="7830FEF3" w:rsidR="000160C0" w:rsidRPr="002C7CEF" w:rsidRDefault="002C7CE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C7CEF">
                  <w:rPr>
                    <w:rFonts w:ascii="Arial" w:hAnsi="Arial" w:cs="Arial"/>
                    <w:color w:val="auto"/>
                  </w:rPr>
                  <w:t>21 March 2024</w:t>
                </w:r>
              </w:p>
            </w:tc>
          </w:sdtContent>
        </w:sdt>
      </w:tr>
    </w:tbl>
    <w:bookmarkEnd w:id="0"/>
    <w:p w14:paraId="2AC59B32" w14:textId="77777777" w:rsidR="000160C0" w:rsidRPr="00A36AA9" w:rsidRDefault="000160C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9DF923F" w14:textId="77777777" w:rsidR="000160C0" w:rsidRDefault="000160C0" w:rsidP="00337B1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0FA66DD" w14:textId="2938ABDD" w:rsidR="000160C0" w:rsidRPr="00214549" w:rsidRDefault="000160C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2546 Gilbert Care (Sunshine Coast) Pty. Ltd.</w:t>
      </w:r>
      <w:r>
        <w:rPr>
          <w:rFonts w:ascii="Arial" w:eastAsia="Arial" w:hAnsi="Arial" w:cs="Arial"/>
        </w:rPr>
        <w:br/>
        <w:t>Service: 18201 St Mary's Home Service</w:t>
      </w:r>
      <w:r>
        <w:rPr>
          <w:rFonts w:ascii="Arial" w:eastAsia="Arial" w:hAnsi="Arial" w:cs="Arial"/>
        </w:rPr>
        <w:br/>
        <w:t>Service: 25106 St Mary's Home Service - Level 4</w:t>
      </w:r>
      <w:bookmarkEnd w:id="1"/>
    </w:p>
    <w:p w14:paraId="7148D604" w14:textId="77777777" w:rsidR="000160C0" w:rsidRPr="00A36AA9" w:rsidRDefault="000160C0" w:rsidP="00337B18">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2475E54" w14:textId="39D2A42B" w:rsidR="000160C0" w:rsidRPr="00A36AA9" w:rsidRDefault="000160C0" w:rsidP="00F87E39">
      <w:pPr>
        <w:pStyle w:val="NormalArial"/>
      </w:pPr>
      <w:r w:rsidRPr="00A36AA9">
        <w:t xml:space="preserve">This performance report for </w:t>
      </w:r>
      <w:r w:rsidRPr="00C27BE3">
        <w:rPr>
          <w:color w:val="auto"/>
        </w:rPr>
        <w:t>St Mary's Home Service</w:t>
      </w:r>
      <w:r w:rsidRPr="00A36AA9">
        <w:rPr>
          <w:color w:val="auto"/>
        </w:rPr>
        <w:t xml:space="preserve"> (</w:t>
      </w:r>
      <w:r w:rsidRPr="00A36AA9">
        <w:rPr>
          <w:b/>
          <w:color w:val="auto"/>
        </w:rPr>
        <w:t>the service</w:t>
      </w:r>
      <w:r w:rsidRPr="00A36AA9">
        <w:rPr>
          <w:color w:val="auto"/>
        </w:rPr>
        <w:t>) has been prepared by</w:t>
      </w:r>
      <w:r w:rsidR="009A11EB">
        <w:rPr>
          <w:color w:val="auto"/>
        </w:rPr>
        <w:t xml:space="preserve"> </w:t>
      </w:r>
      <w:r w:rsidR="009A11EB" w:rsidRPr="009A11EB">
        <w:rPr>
          <w:color w:val="auto"/>
        </w:rPr>
        <w:t>M Abjorensen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6FA6E31" w14:textId="77777777" w:rsidR="000160C0" w:rsidRPr="00A36AA9" w:rsidRDefault="000160C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62380C" w14:textId="77777777" w:rsidR="000160C0" w:rsidRDefault="000160C0" w:rsidP="00F87E39">
      <w:pPr>
        <w:pStyle w:val="NormalArial"/>
      </w:pPr>
      <w:r w:rsidRPr="00A36AA9">
        <w:t>The report also specifies any areas in which improvements must be made to ensure the Quality Standards are complied with.</w:t>
      </w:r>
    </w:p>
    <w:p w14:paraId="330D13EE" w14:textId="77777777" w:rsidR="000160C0" w:rsidRPr="00A36AA9" w:rsidRDefault="000160C0" w:rsidP="00337B18">
      <w:pPr>
        <w:pStyle w:val="Heading1"/>
        <w:spacing w:before="240" w:after="120" w:line="22" w:lineRule="atLeast"/>
        <w:rPr>
          <w:rFonts w:ascii="Arial" w:hAnsi="Arial" w:cs="Arial"/>
        </w:rPr>
      </w:pPr>
      <w:r w:rsidRPr="00A36AA9">
        <w:rPr>
          <w:rFonts w:ascii="Arial" w:hAnsi="Arial" w:cs="Arial"/>
        </w:rPr>
        <w:t>Material relied on</w:t>
      </w:r>
    </w:p>
    <w:p w14:paraId="17C256B3" w14:textId="77777777" w:rsidR="000160C0" w:rsidRPr="00A36AA9" w:rsidRDefault="000160C0" w:rsidP="00F87E39">
      <w:pPr>
        <w:pStyle w:val="NormalArial"/>
      </w:pPr>
      <w:r w:rsidRPr="00A36AA9">
        <w:t>The following information has been considered in preparing the performance report:</w:t>
      </w:r>
    </w:p>
    <w:p w14:paraId="1584BE36" w14:textId="52D61307" w:rsidR="000160C0" w:rsidRPr="00E5221D" w:rsidRDefault="000160C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E5221D">
        <w:rPr>
          <w:rFonts w:ascii="Arial" w:hAnsi="Arial" w:cs="Arial"/>
        </w:rPr>
        <w:t>A</w:t>
      </w:r>
      <w:r w:rsidRPr="00A36AA9">
        <w:rPr>
          <w:rFonts w:ascii="Arial" w:hAnsi="Arial" w:cs="Arial"/>
        </w:rPr>
        <w:t xml:space="preserve">ssessment </w:t>
      </w:r>
      <w:r w:rsidR="00E5221D">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E5221D">
        <w:rPr>
          <w:rFonts w:ascii="Arial" w:hAnsi="Arial" w:cs="Arial"/>
          <w:color w:val="auto"/>
        </w:rPr>
        <w:t>a site assessment, observations at the service, review of documents and interviews with staff, consumers/representatives and others</w:t>
      </w:r>
    </w:p>
    <w:p w14:paraId="2081E567" w14:textId="5073EE3A" w:rsidR="000160C0" w:rsidRPr="00A36AA9" w:rsidRDefault="000160C0"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CA5725">
        <w:rPr>
          <w:rFonts w:ascii="Arial" w:hAnsi="Arial" w:cs="Arial"/>
        </w:rPr>
        <w:t>A</w:t>
      </w:r>
      <w:r w:rsidRPr="00A36AA9">
        <w:rPr>
          <w:rFonts w:ascii="Arial" w:hAnsi="Arial" w:cs="Arial"/>
        </w:rPr>
        <w:t xml:space="preserve">ssessment </w:t>
      </w:r>
      <w:r w:rsidR="00CA5725">
        <w:rPr>
          <w:rFonts w:ascii="Arial" w:hAnsi="Arial" w:cs="Arial"/>
        </w:rPr>
        <w:t>T</w:t>
      </w:r>
      <w:r w:rsidRPr="00A36AA9">
        <w:rPr>
          <w:rFonts w:ascii="Arial" w:hAnsi="Arial" w:cs="Arial"/>
        </w:rPr>
        <w:t>eam’s report received</w:t>
      </w:r>
      <w:r w:rsidR="00CA5725">
        <w:rPr>
          <w:rFonts w:ascii="Arial" w:hAnsi="Arial" w:cs="Arial"/>
        </w:rPr>
        <w:t xml:space="preserve"> 3 March 2024.</w:t>
      </w:r>
    </w:p>
    <w:p w14:paraId="58B4A84A" w14:textId="77777777" w:rsidR="000160C0" w:rsidRPr="00D76BC8" w:rsidRDefault="000160C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5A8FBDF" w14:textId="22D506BD" w:rsidR="000160C0" w:rsidRPr="00244176" w:rsidRDefault="000160C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37EFA" w14:paraId="4BCAC7BB" w14:textId="77777777" w:rsidTr="00337E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D35D72" w14:textId="77777777" w:rsidR="000160C0" w:rsidRPr="00A36AA9" w:rsidRDefault="000160C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DB4CA88" w14:textId="77777777" w:rsidR="000160C0" w:rsidRPr="00E96B92" w:rsidRDefault="00AB4B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80561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160C0">
                  <w:rPr>
                    <w:rFonts w:ascii="Arial" w:hAnsi="Arial" w:cs="Arial"/>
                  </w:rPr>
                  <w:t>Compliant</w:t>
                </w:r>
              </w:sdtContent>
            </w:sdt>
          </w:p>
        </w:tc>
      </w:tr>
      <w:tr w:rsidR="00337EFA" w14:paraId="557AFC94" w14:textId="77777777" w:rsidTr="00337E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D2262" w14:textId="77777777" w:rsidR="000160C0" w:rsidRPr="00A36AA9" w:rsidRDefault="000160C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8FCCE16" w14:textId="18073ADC" w:rsidR="000160C0" w:rsidRPr="00A213EA" w:rsidRDefault="00AB4B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08275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B4351">
                  <w:rPr>
                    <w:rFonts w:ascii="Arial" w:hAnsi="Arial" w:cs="Arial"/>
                    <w:b/>
                    <w:bCs/>
                  </w:rPr>
                  <w:t>Not Compliant</w:t>
                </w:r>
              </w:sdtContent>
            </w:sdt>
          </w:p>
        </w:tc>
      </w:tr>
      <w:tr w:rsidR="00337EFA" w14:paraId="43DCB0CA" w14:textId="77777777" w:rsidTr="00337E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38AAC1" w14:textId="77777777" w:rsidR="000160C0" w:rsidRPr="00A36AA9" w:rsidRDefault="000160C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AFBAB05" w14:textId="77777777" w:rsidR="000160C0" w:rsidRPr="00A213EA" w:rsidRDefault="00AB4B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527171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160C0" w:rsidRPr="00A213EA">
                  <w:rPr>
                    <w:rFonts w:ascii="Arial" w:hAnsi="Arial" w:cs="Arial"/>
                    <w:b/>
                    <w:bCs/>
                  </w:rPr>
                  <w:t>Compliant</w:t>
                </w:r>
              </w:sdtContent>
            </w:sdt>
          </w:p>
        </w:tc>
      </w:tr>
      <w:tr w:rsidR="00337EFA" w14:paraId="51EB3197" w14:textId="77777777" w:rsidTr="00337E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770449" w14:textId="77777777" w:rsidR="000160C0" w:rsidRPr="00A36AA9" w:rsidRDefault="000160C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4EC2242" w14:textId="77777777" w:rsidR="000160C0" w:rsidRPr="00A213EA" w:rsidRDefault="00AB4B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305202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160C0" w:rsidRPr="00A213EA">
                  <w:rPr>
                    <w:rFonts w:ascii="Arial" w:hAnsi="Arial" w:cs="Arial"/>
                    <w:b/>
                    <w:bCs/>
                  </w:rPr>
                  <w:t>Compliant</w:t>
                </w:r>
              </w:sdtContent>
            </w:sdt>
          </w:p>
        </w:tc>
      </w:tr>
      <w:tr w:rsidR="00337EFA" w14:paraId="762EC06E" w14:textId="77777777" w:rsidTr="00337E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DA521C" w14:textId="77777777" w:rsidR="000160C0" w:rsidRPr="00A36AA9" w:rsidRDefault="000160C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08CD75C" w14:textId="77777777" w:rsidR="000160C0" w:rsidRPr="00A213EA" w:rsidRDefault="00AB4B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106260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160C0" w:rsidRPr="00A213EA">
                  <w:rPr>
                    <w:rFonts w:ascii="Arial" w:hAnsi="Arial" w:cs="Arial"/>
                    <w:b/>
                    <w:bCs/>
                  </w:rPr>
                  <w:t>Compliant</w:t>
                </w:r>
              </w:sdtContent>
            </w:sdt>
          </w:p>
        </w:tc>
      </w:tr>
      <w:tr w:rsidR="00337EFA" w14:paraId="7E9C40BB" w14:textId="77777777" w:rsidTr="00337E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993E42" w14:textId="77777777" w:rsidR="000160C0" w:rsidRPr="00A36AA9" w:rsidRDefault="000160C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3F66562" w14:textId="77777777" w:rsidR="000160C0" w:rsidRPr="00A213EA" w:rsidRDefault="00AB4B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615560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160C0" w:rsidRPr="00A213EA">
                  <w:rPr>
                    <w:rFonts w:ascii="Arial" w:hAnsi="Arial" w:cs="Arial"/>
                    <w:b/>
                    <w:bCs/>
                  </w:rPr>
                  <w:t>Compliant</w:t>
                </w:r>
              </w:sdtContent>
            </w:sdt>
          </w:p>
        </w:tc>
      </w:tr>
      <w:tr w:rsidR="00337EFA" w14:paraId="6915B894" w14:textId="77777777" w:rsidTr="00337E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6C47DC" w14:textId="77777777" w:rsidR="000160C0" w:rsidRPr="00A36AA9" w:rsidRDefault="000160C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40D9B91" w14:textId="77777777" w:rsidR="000160C0" w:rsidRPr="00A213EA" w:rsidRDefault="00AB4B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952726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160C0" w:rsidRPr="00A213EA">
                  <w:rPr>
                    <w:rFonts w:ascii="Arial" w:hAnsi="Arial" w:cs="Arial"/>
                    <w:b/>
                    <w:bCs/>
                  </w:rPr>
                  <w:t>Compliant</w:t>
                </w:r>
              </w:sdtContent>
            </w:sdt>
          </w:p>
        </w:tc>
      </w:tr>
      <w:tr w:rsidR="00337EFA" w14:paraId="515648FE" w14:textId="77777777" w:rsidTr="00337E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6FABC" w14:textId="77777777" w:rsidR="000160C0" w:rsidRPr="00A36AA9" w:rsidRDefault="000160C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0DDA02B" w14:textId="77777777" w:rsidR="000160C0" w:rsidRPr="00A213EA" w:rsidRDefault="00AB4B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444169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160C0" w:rsidRPr="00A213EA">
                  <w:rPr>
                    <w:rFonts w:ascii="Arial" w:hAnsi="Arial" w:cs="Arial"/>
                    <w:b/>
                    <w:bCs/>
                  </w:rPr>
                  <w:t>Compliant</w:t>
                </w:r>
              </w:sdtContent>
            </w:sdt>
          </w:p>
        </w:tc>
      </w:tr>
    </w:tbl>
    <w:p w14:paraId="732CA3AF" w14:textId="77777777" w:rsidR="000160C0" w:rsidRPr="00A36AA9" w:rsidRDefault="000160C0" w:rsidP="00337B18">
      <w:pPr>
        <w:pStyle w:val="Heading1"/>
        <w:spacing w:before="240" w:after="120" w:line="22" w:lineRule="atLeast"/>
        <w:rPr>
          <w:rFonts w:ascii="Arial" w:hAnsi="Arial" w:cs="Arial"/>
        </w:rPr>
      </w:pPr>
      <w:r w:rsidRPr="00A36AA9">
        <w:rPr>
          <w:rFonts w:ascii="Arial" w:hAnsi="Arial" w:cs="Arial"/>
        </w:rPr>
        <w:t>Areas for improvement</w:t>
      </w:r>
    </w:p>
    <w:p w14:paraId="76568D48" w14:textId="77777777" w:rsidR="000160C0" w:rsidRPr="00A36AA9" w:rsidRDefault="000160C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4368945" w14:textId="77777777" w:rsidR="006B4E8F" w:rsidRPr="006B4E8F" w:rsidRDefault="006B4E8F" w:rsidP="006B4E8F">
      <w:pPr>
        <w:pStyle w:val="NormalArial"/>
        <w:rPr>
          <w:color w:val="auto"/>
          <w:u w:val="single"/>
        </w:rPr>
      </w:pPr>
      <w:r w:rsidRPr="006B4E8F">
        <w:rPr>
          <w:color w:val="auto"/>
          <w:u w:val="single"/>
        </w:rPr>
        <w:t xml:space="preserve">Standard 2 Requirement (3)(a) </w:t>
      </w:r>
    </w:p>
    <w:p w14:paraId="6B3D0D35" w14:textId="5E7580D9" w:rsidR="006B4E8F" w:rsidRPr="006B4E8F" w:rsidRDefault="006B4E8F" w:rsidP="002C7CEF">
      <w:pPr>
        <w:pStyle w:val="NormalArial"/>
        <w:numPr>
          <w:ilvl w:val="0"/>
          <w:numId w:val="44"/>
        </w:numPr>
        <w:rPr>
          <w:color w:val="auto"/>
        </w:rPr>
      </w:pPr>
      <w:r w:rsidRPr="006B4E8F">
        <w:rPr>
          <w:color w:val="auto"/>
        </w:rPr>
        <w:t xml:space="preserve">Implement assessment and planning processes that consider the risks to the health and wellbeing </w:t>
      </w:r>
      <w:r w:rsidR="007D1719">
        <w:rPr>
          <w:color w:val="auto"/>
        </w:rPr>
        <w:t>o</w:t>
      </w:r>
      <w:r>
        <w:rPr>
          <w:color w:val="auto"/>
        </w:rPr>
        <w:t>f</w:t>
      </w:r>
      <w:r w:rsidRPr="006B4E8F">
        <w:rPr>
          <w:color w:val="auto"/>
        </w:rPr>
        <w:t xml:space="preserve"> consumers, to inform care and service delivery</w:t>
      </w:r>
      <w:r>
        <w:rPr>
          <w:color w:val="auto"/>
        </w:rPr>
        <w:t>.</w:t>
      </w:r>
      <w:r w:rsidRPr="006B4E8F">
        <w:rPr>
          <w:color w:val="auto"/>
        </w:rPr>
        <w:t xml:space="preserve"> </w:t>
      </w:r>
    </w:p>
    <w:p w14:paraId="36F122E9" w14:textId="4543E20E" w:rsidR="000160C0" w:rsidRPr="00A36AA9" w:rsidRDefault="000160C0" w:rsidP="00F87E39">
      <w:pPr>
        <w:pStyle w:val="NormalArial"/>
      </w:pPr>
      <w:r w:rsidRPr="00A36AA9">
        <w:br w:type="page"/>
      </w:r>
    </w:p>
    <w:p w14:paraId="5BD50E4C" w14:textId="77777777" w:rsidR="000160C0" w:rsidRDefault="000160C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AF399E" w14:paraId="6E605E3A" w14:textId="77777777" w:rsidTr="00337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79268A8" w14:textId="77777777" w:rsidR="00AF399E" w:rsidRPr="003217D3" w:rsidRDefault="00AF39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6C5AFD9" w14:textId="77777777" w:rsidR="00AF399E" w:rsidRPr="003217D3" w:rsidRDefault="00AF39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399E" w14:paraId="2032693D"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BCA04" w14:textId="77777777" w:rsidR="00AF399E" w:rsidRPr="00244176" w:rsidRDefault="00AF399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951A125" w14:textId="77777777" w:rsidR="00AF399E" w:rsidRPr="00244176" w:rsidRDefault="00AF39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B9FC9EE" w14:textId="77777777" w:rsidR="00AF399E"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511259"/>
                <w:placeholder>
                  <w:docPart w:val="B21E59F97DE644B8B81560BBD8030A63"/>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067EB418"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C119E"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93CA6AE" w14:textId="77777777" w:rsidR="00AF399E" w:rsidRPr="00244176" w:rsidRDefault="00AF39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6D3113D" w14:textId="77777777" w:rsidR="00AF399E"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8598906"/>
                <w:placeholder>
                  <w:docPart w:val="7D8699196D7F4286B342B447162B04EC"/>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77CAC431"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FB9B6"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D144F69" w14:textId="77777777" w:rsidR="00AF399E" w:rsidRPr="00244176" w:rsidRDefault="00AF39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F375640" w14:textId="77777777" w:rsidR="00AF399E" w:rsidRPr="00244176" w:rsidRDefault="00AF399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8F48654" w14:textId="77777777" w:rsidR="00AF399E" w:rsidRPr="00244176" w:rsidRDefault="00AF399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7D21D61" w14:textId="77777777" w:rsidR="00AF399E" w:rsidRPr="00244176" w:rsidRDefault="00AF399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BDFC69" w14:textId="77777777" w:rsidR="00AF399E" w:rsidRPr="00244176" w:rsidRDefault="00AF399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D8930BF" w14:textId="77777777" w:rsidR="00AF399E"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336644"/>
                <w:placeholder>
                  <w:docPart w:val="25A0CA46BC8648B28CC0A6262CE21B31"/>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7946BAEB"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D57D78"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13B4420" w14:textId="77777777" w:rsidR="00AF399E" w:rsidRPr="00244176" w:rsidRDefault="00AF39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9B1702C" w14:textId="77777777" w:rsidR="00AF399E"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717618"/>
                <w:placeholder>
                  <w:docPart w:val="81C39600820147ABB7BEEE6AF2AFE61F"/>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08DD681F"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DB44C"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67A82E0" w14:textId="77777777" w:rsidR="00AF399E" w:rsidRPr="00244176" w:rsidRDefault="00AF39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4FBBF37" w14:textId="77777777" w:rsidR="00AF399E"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48839"/>
                <w:placeholder>
                  <w:docPart w:val="2AA2924C69B543DDBC407DF443AA0704"/>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0350183D"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02409"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7A33EA5" w14:textId="77777777" w:rsidR="00AF399E" w:rsidRPr="00244176" w:rsidRDefault="00AF39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CA6FD76" w14:textId="77777777" w:rsidR="00AF399E"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691119"/>
                <w:placeholder>
                  <w:docPart w:val="DBFC4A0FB62A4B91A3E5ACC5C8D28C0E"/>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bl>
    <w:p w14:paraId="32BE8FDD" w14:textId="77777777" w:rsidR="000160C0" w:rsidRDefault="000160C0" w:rsidP="007B3959">
      <w:pPr>
        <w:pStyle w:val="Heading20"/>
      </w:pPr>
      <w:r w:rsidRPr="00A36AA9">
        <w:t>Findings</w:t>
      </w:r>
    </w:p>
    <w:p w14:paraId="2CA8B2E7" w14:textId="77777777" w:rsidR="00AA2CCA" w:rsidRDefault="00D56CCE" w:rsidP="00D56CCE">
      <w:pPr>
        <w:pStyle w:val="NormalArial"/>
        <w:rPr>
          <w:rFonts w:eastAsia="Arial"/>
        </w:rPr>
      </w:pPr>
      <w:r>
        <w:t xml:space="preserve">Consumers/representatives </w:t>
      </w:r>
      <w:r w:rsidR="009B2186">
        <w:t>reported</w:t>
      </w:r>
      <w:r>
        <w:t xml:space="preserve"> consumers </w:t>
      </w:r>
      <w:r w:rsidR="00D53D3B" w:rsidRPr="69C45F35">
        <w:rPr>
          <w:rFonts w:eastAsia="Arial"/>
        </w:rPr>
        <w:t>are always treated respectfully and with dignity</w:t>
      </w:r>
      <w:r w:rsidR="00D53D3B">
        <w:rPr>
          <w:rFonts w:eastAsia="Arial"/>
        </w:rPr>
        <w:t xml:space="preserve"> </w:t>
      </w:r>
      <w:r w:rsidR="00360576">
        <w:rPr>
          <w:rFonts w:eastAsia="Arial"/>
        </w:rPr>
        <w:t>by staff.</w:t>
      </w:r>
      <w:r>
        <w:t xml:space="preserve"> Staff interviewed </w:t>
      </w:r>
      <w:r w:rsidR="008F6C13" w:rsidRPr="008F6C13">
        <w:t>spoke respectfully about consumers, demonstrated an awareness of the consumer’s personal experiences and described listening to and acknowledging their preferences.</w:t>
      </w:r>
      <w:r w:rsidR="008F6C13">
        <w:t xml:space="preserve"> </w:t>
      </w:r>
      <w:r>
        <w:t xml:space="preserve">Documentation reviewed </w:t>
      </w:r>
      <w:r w:rsidR="00AA2CCA" w:rsidRPr="69C45F35">
        <w:rPr>
          <w:rFonts w:eastAsia="Arial"/>
        </w:rPr>
        <w:t xml:space="preserve">evidenced the organisation has a consumer-centred approach to delivering services. </w:t>
      </w:r>
    </w:p>
    <w:p w14:paraId="2FF59DC1" w14:textId="5593B709" w:rsidR="007C6A34" w:rsidRDefault="00D56CCE" w:rsidP="00D56CCE">
      <w:pPr>
        <w:pStyle w:val="NormalArial"/>
      </w:pPr>
      <w:r>
        <w:t xml:space="preserve">Consumers/representatives </w:t>
      </w:r>
      <w:r w:rsidR="007C6A34" w:rsidRPr="007C6A34">
        <w:t xml:space="preserve">confirmed staff understand </w:t>
      </w:r>
      <w:r w:rsidR="007C6A34">
        <w:t xml:space="preserve">consumers’ </w:t>
      </w:r>
      <w:r w:rsidR="007C6A34" w:rsidRPr="007C6A34">
        <w:t>needs and preferences and service</w:t>
      </w:r>
      <w:r w:rsidR="00916E48">
        <w:t>s</w:t>
      </w:r>
      <w:r w:rsidR="007C6A34" w:rsidRPr="007C6A34">
        <w:t xml:space="preserve"> </w:t>
      </w:r>
      <w:r w:rsidR="00916E48">
        <w:t>are</w:t>
      </w:r>
      <w:r w:rsidR="007C6A34" w:rsidRPr="007C6A34">
        <w:t xml:space="preserve"> delivered in a way that makes them feel safe and respected.</w:t>
      </w:r>
      <w:r w:rsidR="00916E48">
        <w:t xml:space="preserve"> </w:t>
      </w:r>
      <w:r w:rsidR="00055B3A" w:rsidRPr="00055B3A">
        <w:t xml:space="preserve">Staff </w:t>
      </w:r>
      <w:r w:rsidR="00055B3A">
        <w:t>provided</w:t>
      </w:r>
      <w:r w:rsidR="00055B3A" w:rsidRPr="00055B3A">
        <w:t xml:space="preserve"> examples of </w:t>
      </w:r>
      <w:r w:rsidR="00271968">
        <w:t>inclusive care and support</w:t>
      </w:r>
      <w:r w:rsidR="00055B3A" w:rsidRPr="00055B3A">
        <w:t xml:space="preserve"> to meet the needs and preferences of </w:t>
      </w:r>
      <w:r w:rsidR="00271968">
        <w:t>consumers.</w:t>
      </w:r>
      <w:r w:rsidR="00D7125F">
        <w:t xml:space="preserve"> </w:t>
      </w:r>
      <w:r w:rsidR="00271968">
        <w:t xml:space="preserve"> </w:t>
      </w:r>
    </w:p>
    <w:p w14:paraId="522C0FAB" w14:textId="77777777" w:rsidR="00BF16A9" w:rsidRDefault="00D56CCE" w:rsidP="00D56CCE">
      <w:pPr>
        <w:pStyle w:val="NormalArial"/>
      </w:pPr>
      <w:r>
        <w:t>Consumers/representatives</w:t>
      </w:r>
      <w:r w:rsidR="00AF06CA">
        <w:t xml:space="preserve"> </w:t>
      </w:r>
      <w:r w:rsidR="00AF06CA" w:rsidRPr="00AF06CA">
        <w:t>advised consumers are supported to maintain relationships with people who are important to them and are supported to make their own decisions about the services they receive</w:t>
      </w:r>
      <w:r w:rsidR="00347B4F">
        <w:t xml:space="preserve">. </w:t>
      </w:r>
      <w:r w:rsidR="00750C27">
        <w:t>Staff and management</w:t>
      </w:r>
      <w:r w:rsidR="00750C27" w:rsidRPr="00750C27">
        <w:t xml:space="preserve"> demonstrated knowledge, awareness and understanding of consumer choices and preferences</w:t>
      </w:r>
      <w:r w:rsidR="002D75C4">
        <w:t xml:space="preserve"> and </w:t>
      </w:r>
      <w:r w:rsidR="00F94315">
        <w:t>described</w:t>
      </w:r>
      <w:r w:rsidR="00A10DB9">
        <w:t xml:space="preserve"> </w:t>
      </w:r>
      <w:r w:rsidR="00D23EBF" w:rsidRPr="00D23EBF">
        <w:t xml:space="preserve">how tasks are undertaken </w:t>
      </w:r>
      <w:r w:rsidR="00D23EBF" w:rsidRPr="00D23EBF">
        <w:lastRenderedPageBreak/>
        <w:t xml:space="preserve">in accordance with individual </w:t>
      </w:r>
      <w:r w:rsidR="00CC5120">
        <w:t xml:space="preserve">identified </w:t>
      </w:r>
      <w:r w:rsidR="00D23EBF" w:rsidRPr="00D23EBF">
        <w:t>consumer priorities.</w:t>
      </w:r>
      <w:r w:rsidR="00E77CFE">
        <w:t xml:space="preserve"> </w:t>
      </w:r>
      <w:r>
        <w:t xml:space="preserve">Care documentation reviewed records consumer choices and decisions about care and services, including </w:t>
      </w:r>
      <w:r w:rsidR="00551110" w:rsidRPr="00551110">
        <w:t xml:space="preserve">those whom consumers would like involved in their care and services.  </w:t>
      </w:r>
    </w:p>
    <w:p w14:paraId="150C6BE2" w14:textId="06F69DF4" w:rsidR="00D56CCE" w:rsidRDefault="0094725F" w:rsidP="00D56CCE">
      <w:pPr>
        <w:pStyle w:val="NormalArial"/>
      </w:pPr>
      <w:r>
        <w:t xml:space="preserve">Management discussed their willingness to support consumers to take risks and live a life of their choosing, including </w:t>
      </w:r>
      <w:r w:rsidR="006621E9">
        <w:t xml:space="preserve">involving consumers/representatives and </w:t>
      </w:r>
      <w:r w:rsidR="00451E54">
        <w:t>clinical</w:t>
      </w:r>
      <w:r w:rsidR="00420A15">
        <w:t>/allied health</w:t>
      </w:r>
      <w:r w:rsidR="00451E54">
        <w:t xml:space="preserve"> staff </w:t>
      </w:r>
      <w:r w:rsidR="00AA4C3C">
        <w:t xml:space="preserve">in </w:t>
      </w:r>
      <w:r w:rsidR="00AA4C3C" w:rsidRPr="00AA4C3C">
        <w:t>appropriate discussions to ensure</w:t>
      </w:r>
      <w:r w:rsidR="004A1A8C">
        <w:t xml:space="preserve"> </w:t>
      </w:r>
      <w:r w:rsidR="00AA4C3C" w:rsidRPr="00AA4C3C">
        <w:t>consumer</w:t>
      </w:r>
      <w:r w:rsidR="004A1A8C">
        <w:t>s</w:t>
      </w:r>
      <w:r w:rsidR="00AA4C3C" w:rsidRPr="00AA4C3C">
        <w:t xml:space="preserve"> fully unders</w:t>
      </w:r>
      <w:r w:rsidR="00AA4C3C">
        <w:t>tand</w:t>
      </w:r>
      <w:r w:rsidR="00AA4C3C" w:rsidRPr="00AA4C3C">
        <w:t xml:space="preserve"> their choices and the associated risks</w:t>
      </w:r>
      <w:r w:rsidR="00AA4C3C">
        <w:t>.</w:t>
      </w:r>
      <w:r w:rsidR="00E61721">
        <w:t xml:space="preserve"> </w:t>
      </w:r>
    </w:p>
    <w:p w14:paraId="49CBF92B" w14:textId="0F9E1E7A" w:rsidR="00BD1064" w:rsidRDefault="00D56CCE" w:rsidP="00D56CCE">
      <w:pPr>
        <w:pStyle w:val="NormalArial"/>
      </w:pPr>
      <w:r>
        <w:t>Consumers</w:t>
      </w:r>
      <w:r w:rsidR="0079251D">
        <w:t>/representatives</w:t>
      </w:r>
      <w:r>
        <w:t xml:space="preserve"> confirmed they received </w:t>
      </w:r>
      <w:r w:rsidR="00E60D72">
        <w:t>timely and</w:t>
      </w:r>
      <w:r w:rsidR="00327076">
        <w:t xml:space="preserve"> clear </w:t>
      </w:r>
      <w:r>
        <w:t>information</w:t>
      </w:r>
      <w:r w:rsidR="00327076">
        <w:t xml:space="preserve">. </w:t>
      </w:r>
      <w:r>
        <w:t xml:space="preserve">Consumers advised staff were happy to explain any issues with comprehension if required. Staff </w:t>
      </w:r>
      <w:r w:rsidR="00460DAD">
        <w:t>confirmed</w:t>
      </w:r>
      <w:r w:rsidR="00916E92">
        <w:t xml:space="preserve"> the organisation of </w:t>
      </w:r>
      <w:r w:rsidR="00F94BDC">
        <w:t>face-to-face</w:t>
      </w:r>
      <w:r w:rsidR="00916E92">
        <w:t xml:space="preserve"> meetings to communicat</w:t>
      </w:r>
      <w:r w:rsidR="003C070D">
        <w:t>e</w:t>
      </w:r>
      <w:r w:rsidR="00916E92">
        <w:t xml:space="preserve"> information </w:t>
      </w:r>
      <w:r w:rsidR="003C070D">
        <w:t>for consumers</w:t>
      </w:r>
      <w:r w:rsidR="00916E92">
        <w:t xml:space="preserve"> with hearing/vision impairment.</w:t>
      </w:r>
      <w:r w:rsidR="003C070D">
        <w:t xml:space="preserve"> </w:t>
      </w:r>
      <w:r w:rsidR="00916E92">
        <w:t xml:space="preserve"> </w:t>
      </w:r>
    </w:p>
    <w:p w14:paraId="72AC01BE" w14:textId="4D86735E" w:rsidR="00F94BDC" w:rsidRDefault="004C748A" w:rsidP="00D56CCE">
      <w:pPr>
        <w:pStyle w:val="NormalArial"/>
      </w:pPr>
      <w:r w:rsidRPr="004C748A">
        <w:t xml:space="preserve">Consumer information is stored </w:t>
      </w:r>
      <w:r w:rsidR="00FA1687">
        <w:t>i</w:t>
      </w:r>
      <w:r w:rsidRPr="004C748A">
        <w:t>n an electronic database that is password protected.</w:t>
      </w:r>
      <w:r>
        <w:t xml:space="preserve"> Staff </w:t>
      </w:r>
      <w:r w:rsidR="003C729B">
        <w:t xml:space="preserve">demonstrated </w:t>
      </w:r>
      <w:r w:rsidR="004029CE" w:rsidRPr="004029CE">
        <w:t xml:space="preserve">an understanding of their </w:t>
      </w:r>
      <w:r w:rsidR="005E352F">
        <w:t>responsibility</w:t>
      </w:r>
      <w:r w:rsidR="004029CE" w:rsidRPr="004029CE">
        <w:t xml:space="preserve"> to maintai</w:t>
      </w:r>
      <w:r w:rsidR="005E352F">
        <w:t>n</w:t>
      </w:r>
      <w:r w:rsidR="004029CE" w:rsidRPr="004029CE">
        <w:t xml:space="preserve"> </w:t>
      </w:r>
      <w:r w:rsidR="004029CE">
        <w:t xml:space="preserve">consumer </w:t>
      </w:r>
      <w:r w:rsidR="004029CE" w:rsidRPr="004029CE">
        <w:t>confidentiality</w:t>
      </w:r>
      <w:r w:rsidR="004029CE">
        <w:t xml:space="preserve"> and</w:t>
      </w:r>
      <w:r w:rsidR="005E352F">
        <w:t xml:space="preserve"> are </w:t>
      </w:r>
      <w:r w:rsidR="009D4AC5">
        <w:t>provided a privacy and confidentiality policy to read and sign upon commencement</w:t>
      </w:r>
      <w:r w:rsidR="00462D73">
        <w:t xml:space="preserve"> of employment</w:t>
      </w:r>
      <w:r w:rsidR="009D4AC5">
        <w:t xml:space="preserve">. </w:t>
      </w:r>
      <w:r w:rsidR="009A0704" w:rsidRPr="009A0704">
        <w:t>Consumers are provided with information about the collection, uses and disclosure of their personal information in their welcome pack.</w:t>
      </w:r>
    </w:p>
    <w:p w14:paraId="53A1D180" w14:textId="04F89B6F" w:rsidR="000160C0" w:rsidRPr="006B4042" w:rsidRDefault="00D56CCE" w:rsidP="00D56CCE">
      <w:pPr>
        <w:pStyle w:val="NormalArial"/>
      </w:pPr>
      <w:r>
        <w:t xml:space="preserve">Based on the information summarised above, I find the provider, in relation to the service, compliant with all Requirements in Standard 1, Consumer dignity and choice. </w:t>
      </w:r>
      <w:r w:rsidR="000160C0" w:rsidRPr="00A36AA9">
        <w:br w:type="page"/>
      </w:r>
    </w:p>
    <w:p w14:paraId="01EEFF89" w14:textId="77777777" w:rsidR="000160C0" w:rsidRDefault="000160C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AF399E" w14:paraId="60657E34" w14:textId="77777777" w:rsidTr="00337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8CDCAB0" w14:textId="77777777" w:rsidR="00AF399E" w:rsidRPr="003217D3" w:rsidRDefault="00AF399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9E5AA51" w14:textId="77777777" w:rsidR="00AF399E" w:rsidRPr="003217D3" w:rsidRDefault="00AF399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399E" w14:paraId="131BD83C"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78242"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53CF100" w14:textId="77777777" w:rsidR="00AF399E" w:rsidRPr="00244176" w:rsidRDefault="00AF39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DF64A5E" w14:textId="6CFDD9D0" w:rsidR="00AF399E"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63877"/>
                <w:placeholder>
                  <w:docPart w:val="ECB75FD1980249D288F3D84C901363CF"/>
                </w:placeholder>
                <w:dropDownList>
                  <w:listItem w:displayText="choose a rating" w:value="choose a rating"/>
                  <w:listItem w:displayText="Compliant" w:value="Compliant"/>
                  <w:listItem w:displayText="Not Compliant" w:value="Not Compliant"/>
                </w:dropDownList>
              </w:sdtPr>
              <w:sdtEndPr/>
              <w:sdtContent>
                <w:r w:rsidR="000B4351">
                  <w:rPr>
                    <w:rFonts w:ascii="Arial" w:hAnsi="Arial" w:cs="Arial"/>
                    <w:color w:val="auto"/>
                  </w:rPr>
                  <w:t>Not Compliant</w:t>
                </w:r>
              </w:sdtContent>
            </w:sdt>
            <w:r w:rsidR="00AF399E" w:rsidRPr="00501C01">
              <w:rPr>
                <w:rFonts w:ascii="Arial" w:hAnsi="Arial" w:cs="Arial"/>
              </w:rPr>
              <w:t xml:space="preserve"> </w:t>
            </w:r>
          </w:p>
        </w:tc>
      </w:tr>
      <w:tr w:rsidR="00AF399E" w14:paraId="181E4744"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328C0"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17F1501" w14:textId="77777777" w:rsidR="00AF399E" w:rsidRPr="00244176" w:rsidRDefault="00AF39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355BD99" w14:textId="77777777" w:rsidR="00AF399E"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936370"/>
                <w:placeholder>
                  <w:docPart w:val="5A6244C787DC4A23886AE8440F4D68A9"/>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0548A367"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0BE76"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DB7AF01" w14:textId="77777777" w:rsidR="00AF399E" w:rsidRPr="00244176" w:rsidRDefault="00AF39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AC16FB0" w14:textId="77777777" w:rsidR="00AF399E" w:rsidRPr="00244176" w:rsidRDefault="00AF399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9E680DD" w14:textId="77777777" w:rsidR="00AF399E" w:rsidRPr="00244176" w:rsidRDefault="00AF399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AEA7486" w14:textId="77777777" w:rsidR="00AF399E"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097845"/>
                <w:placeholder>
                  <w:docPart w:val="B993292681604D20AA5ACB0FDDDE2A3B"/>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781A1889"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14A3C"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279B2E5" w14:textId="77777777" w:rsidR="00AF399E" w:rsidRPr="00244176" w:rsidRDefault="00AF39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1D0BF87" w14:textId="77777777" w:rsidR="00AF399E"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4970"/>
                <w:placeholder>
                  <w:docPart w:val="4A833927B5CD439EB9F70CDBB074FF83"/>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39DE7E69"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C32DD"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6A7FBC2" w14:textId="77777777" w:rsidR="00AF399E" w:rsidRPr="00244176" w:rsidRDefault="00AF39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5723983" w14:textId="77777777" w:rsidR="00AF399E"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755424"/>
                <w:placeholder>
                  <w:docPart w:val="F5BAB36D83264D768D3F8B52A09F5789"/>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bl>
    <w:bookmarkEnd w:id="2"/>
    <w:p w14:paraId="27A44DE6" w14:textId="77777777" w:rsidR="000160C0" w:rsidRDefault="000160C0" w:rsidP="00A63FCF">
      <w:pPr>
        <w:pStyle w:val="Heading20"/>
        <w:tabs>
          <w:tab w:val="left" w:pos="1890"/>
        </w:tabs>
      </w:pPr>
      <w:r w:rsidRPr="00A36AA9">
        <w:t>Findings</w:t>
      </w:r>
    </w:p>
    <w:p w14:paraId="66FF2AC6" w14:textId="5F97FB02" w:rsidR="00C07CEA" w:rsidRPr="005B0775" w:rsidRDefault="00C07CEA" w:rsidP="00C07CEA">
      <w:pPr>
        <w:pStyle w:val="NormalArial"/>
        <w:rPr>
          <w:u w:val="single"/>
        </w:rPr>
      </w:pPr>
      <w:r w:rsidRPr="005B0775">
        <w:rPr>
          <w:u w:val="single"/>
        </w:rPr>
        <w:t>Requirement 2(3)(</w:t>
      </w:r>
      <w:r w:rsidR="005B0775" w:rsidRPr="005B0775">
        <w:rPr>
          <w:u w:val="single"/>
        </w:rPr>
        <w:t>a</w:t>
      </w:r>
      <w:r w:rsidRPr="005B0775">
        <w:rPr>
          <w:u w:val="single"/>
        </w:rPr>
        <w:t xml:space="preserve">) </w:t>
      </w:r>
    </w:p>
    <w:p w14:paraId="44C3F0E1" w14:textId="77777777" w:rsidR="00D96B71" w:rsidRDefault="00C07CEA" w:rsidP="00C07CEA">
      <w:pPr>
        <w:pStyle w:val="NormalArial"/>
      </w:pPr>
      <w:r>
        <w:t xml:space="preserve">The Assessment Team was not satisfied </w:t>
      </w:r>
      <w:r w:rsidR="004F4E1E">
        <w:t>relevant risks to</w:t>
      </w:r>
      <w:r w:rsidR="005809FE">
        <w:t xml:space="preserve"> consumers safety and well-being were </w:t>
      </w:r>
      <w:r w:rsidR="00C6169F">
        <w:t xml:space="preserve">adequately </w:t>
      </w:r>
      <w:r w:rsidR="005809FE">
        <w:t>assessed</w:t>
      </w:r>
      <w:r w:rsidR="004550B2">
        <w:t xml:space="preserve">, discussed </w:t>
      </w:r>
      <w:r w:rsidR="00C763F7">
        <w:t xml:space="preserve">with consumers nor </w:t>
      </w:r>
      <w:r w:rsidR="00D96B71">
        <w:t>consistently documented</w:t>
      </w:r>
      <w:r>
        <w:t>. The Assessment Team provided the following evidence relevant to my finding:</w:t>
      </w:r>
    </w:p>
    <w:p w14:paraId="21EA860E" w14:textId="23CBDBA7" w:rsidR="002A236F" w:rsidRDefault="002A236F" w:rsidP="00454C97">
      <w:pPr>
        <w:pStyle w:val="NormalArial"/>
        <w:numPr>
          <w:ilvl w:val="0"/>
          <w:numId w:val="28"/>
        </w:numPr>
      </w:pPr>
      <w:r>
        <w:t xml:space="preserve">Management showed staff have access to validated assessment tools, however staff interviewed, and documentation showed, </w:t>
      </w:r>
      <w:r w:rsidR="003751A4">
        <w:t xml:space="preserve">validated assessment tools are not consistently used. Instead, </w:t>
      </w:r>
      <w:r>
        <w:t>assessment and planning relies on a template where assessments for risks occur via questions, rather than validated tools.</w:t>
      </w:r>
    </w:p>
    <w:p w14:paraId="4E35A7C7" w14:textId="6E7C1AAC" w:rsidR="00C73F77" w:rsidRPr="002C7CEF" w:rsidRDefault="002A236F" w:rsidP="00A14393">
      <w:pPr>
        <w:pStyle w:val="NormalArial"/>
        <w:numPr>
          <w:ilvl w:val="0"/>
          <w:numId w:val="28"/>
        </w:numPr>
      </w:pPr>
      <w:r>
        <w:lastRenderedPageBreak/>
        <w:t xml:space="preserve">Where consumers had a falls history, were living with dementia or experience swallowing difficulties, </w:t>
      </w:r>
      <w:r w:rsidRPr="002C7CEF">
        <w:t>c</w:t>
      </w:r>
      <w:r w:rsidR="00454C97" w:rsidRPr="002C7CEF">
        <w:t xml:space="preserve">are documentation did not contain </w:t>
      </w:r>
      <w:r w:rsidRPr="002C7CEF">
        <w:t>relevant v</w:t>
      </w:r>
      <w:r w:rsidR="00454C97" w:rsidRPr="002C7CEF">
        <w:t xml:space="preserve">alidated assessments </w:t>
      </w:r>
      <w:r w:rsidR="00DA10EB" w:rsidRPr="002C7CEF">
        <w:t>or strategies</w:t>
      </w:r>
      <w:r w:rsidR="008E1683" w:rsidRPr="002C7CEF">
        <w:t xml:space="preserve"> to</w:t>
      </w:r>
      <w:r w:rsidRPr="002C7CEF">
        <w:t xml:space="preserve"> guide staff during care and service delivery. </w:t>
      </w:r>
    </w:p>
    <w:p w14:paraId="49A250FB" w14:textId="4D04D4C5" w:rsidR="000C0B16" w:rsidRPr="002C7CEF" w:rsidRDefault="000C0B16" w:rsidP="002C7CEF">
      <w:pPr>
        <w:pStyle w:val="ListParagraph"/>
        <w:numPr>
          <w:ilvl w:val="0"/>
          <w:numId w:val="28"/>
        </w:numPr>
        <w:rPr>
          <w:rFonts w:ascii="Arial" w:hAnsi="Arial" w:cs="Arial"/>
        </w:rPr>
      </w:pPr>
      <w:r w:rsidRPr="002C7CEF">
        <w:rPr>
          <w:rFonts w:ascii="Arial" w:hAnsi="Arial" w:cs="Arial"/>
        </w:rPr>
        <w:t xml:space="preserve">Information and evidence under Requirement (3)(d) in Standard 7 shows subcontracted staff </w:t>
      </w:r>
      <w:r w:rsidR="00E560CD" w:rsidRPr="002C7CEF">
        <w:rPr>
          <w:rFonts w:ascii="Arial" w:hAnsi="Arial" w:cs="Arial"/>
        </w:rPr>
        <w:t xml:space="preserve">do not have guidance on actions to take for a non-response to a scheduled visit. Staff described </w:t>
      </w:r>
      <w:r w:rsidRPr="002C7CEF">
        <w:rPr>
          <w:rFonts w:ascii="Arial" w:hAnsi="Arial" w:cs="Arial"/>
        </w:rPr>
        <w:t>they will attempt to contact the consumer</w:t>
      </w:r>
      <w:r w:rsidRPr="000C0B16">
        <w:rPr>
          <w:rFonts w:ascii="Arial" w:hAnsi="Arial" w:cs="Arial"/>
        </w:rPr>
        <w:t xml:space="preserve"> by telephone or come back another day, advising they have not been provided with a clear escalation process.</w:t>
      </w:r>
    </w:p>
    <w:p w14:paraId="7D94E6E5" w14:textId="7CA11D1F" w:rsidR="00BF679E" w:rsidRDefault="003751A4" w:rsidP="00324138">
      <w:pPr>
        <w:pStyle w:val="NormalArial"/>
        <w:numPr>
          <w:ilvl w:val="0"/>
          <w:numId w:val="28"/>
        </w:numPr>
      </w:pPr>
      <w:r>
        <w:t>In response to the feedback, management commenced c</w:t>
      </w:r>
      <w:r w:rsidR="009D0C6E">
        <w:t>orrective action</w:t>
      </w:r>
      <w:r>
        <w:t xml:space="preserve">s to revise </w:t>
      </w:r>
      <w:r w:rsidR="00DA10EB">
        <w:t>the care</w:t>
      </w:r>
      <w:r w:rsidR="00C043AE">
        <w:t xml:space="preserve"> planning template to include a section which clearly identifies</w:t>
      </w:r>
      <w:r w:rsidR="00600E5D">
        <w:t xml:space="preserve"> </w:t>
      </w:r>
      <w:r w:rsidR="00B12054" w:rsidRPr="00B12054">
        <w:t xml:space="preserve">consumer risks and </w:t>
      </w:r>
      <w:r w:rsidR="00B12054">
        <w:t xml:space="preserve">mitigating </w:t>
      </w:r>
      <w:r w:rsidR="00B12054" w:rsidRPr="00B12054">
        <w:t>strategies</w:t>
      </w:r>
      <w:r>
        <w:t>.</w:t>
      </w:r>
      <w:r w:rsidR="00B12054" w:rsidRPr="00B12054">
        <w:t xml:space="preserve"> </w:t>
      </w:r>
    </w:p>
    <w:p w14:paraId="0E59CDA4" w14:textId="0B8853BB" w:rsidR="00642E9A" w:rsidRDefault="00642E9A" w:rsidP="00C07CEA">
      <w:pPr>
        <w:pStyle w:val="NormalArial"/>
      </w:pPr>
      <w:r w:rsidRPr="00642E9A">
        <w:t>In response to the Assessment Team’s report, the provider’s response included the following:</w:t>
      </w:r>
    </w:p>
    <w:p w14:paraId="39B56ED4" w14:textId="0EEE847F" w:rsidR="000850AD" w:rsidRDefault="00AE287B" w:rsidP="000850AD">
      <w:pPr>
        <w:pStyle w:val="NormalArial"/>
        <w:numPr>
          <w:ilvl w:val="0"/>
          <w:numId w:val="29"/>
        </w:numPr>
      </w:pPr>
      <w:r>
        <w:t>Explanation</w:t>
      </w:r>
      <w:r w:rsidR="00E728A5">
        <w:t xml:space="preserve"> policy and procedures are in the process of being updated</w:t>
      </w:r>
      <w:r w:rsidR="00B13888">
        <w:t xml:space="preserve"> to ensure appropriate assessments are completed by registered nurses</w:t>
      </w:r>
      <w:r w:rsidR="008D00CC">
        <w:t>.</w:t>
      </w:r>
    </w:p>
    <w:p w14:paraId="169243B2" w14:textId="7E5BE5BF" w:rsidR="008D00CC" w:rsidRDefault="008D00CC" w:rsidP="000850AD">
      <w:pPr>
        <w:pStyle w:val="NormalArial"/>
        <w:numPr>
          <w:ilvl w:val="0"/>
          <w:numId w:val="29"/>
        </w:numPr>
      </w:pPr>
      <w:r>
        <w:t xml:space="preserve">Evidence of validated </w:t>
      </w:r>
      <w:r w:rsidR="00F61C96">
        <w:t>clinical assessments completed for</w:t>
      </w:r>
      <w:r w:rsidR="00A17A2A">
        <w:t xml:space="preserve"> one consumer</w:t>
      </w:r>
      <w:r w:rsidR="003751A4">
        <w:t xml:space="preserve"> that was not sampled by the Assessment Team.</w:t>
      </w:r>
      <w:r w:rsidR="00A17A2A">
        <w:t xml:space="preserve"> </w:t>
      </w:r>
    </w:p>
    <w:p w14:paraId="099D6CC8" w14:textId="3229A26B" w:rsidR="00440B7F" w:rsidRDefault="00440B7F" w:rsidP="000850AD">
      <w:pPr>
        <w:pStyle w:val="NormalArial"/>
        <w:numPr>
          <w:ilvl w:val="0"/>
          <w:numId w:val="29"/>
        </w:numPr>
      </w:pPr>
      <w:r>
        <w:t>Explanation, without evidence</w:t>
      </w:r>
      <w:r w:rsidR="005F2D1D">
        <w:t xml:space="preserve"> provided</w:t>
      </w:r>
      <w:r>
        <w:t xml:space="preserve">, outcomes of assessments will be documented in </w:t>
      </w:r>
      <w:r w:rsidR="006A5C25">
        <w:t xml:space="preserve">consumer </w:t>
      </w:r>
      <w:r>
        <w:t xml:space="preserve">care plans. </w:t>
      </w:r>
    </w:p>
    <w:p w14:paraId="346B206F" w14:textId="0C987DB2" w:rsidR="00DE3CDE" w:rsidRDefault="00DE3CDE" w:rsidP="00C07CEA">
      <w:pPr>
        <w:pStyle w:val="NormalArial"/>
      </w:pPr>
      <w:r w:rsidRPr="00DE3CDE">
        <w:t xml:space="preserve">In coming to my finding, I have considered the Assessment Team’s assessment, evidence in the Assessment Team’s report and provider’s response, which </w:t>
      </w:r>
      <w:r w:rsidR="003751A4">
        <w:t xml:space="preserve">does not </w:t>
      </w:r>
      <w:r w:rsidR="00980D98">
        <w:t>demonstrate</w:t>
      </w:r>
      <w:r w:rsidR="003751A4">
        <w:t xml:space="preserve"> that a</w:t>
      </w:r>
      <w:r w:rsidR="003751A4" w:rsidRPr="00244176">
        <w:t>ssessment and planning, including consideration of risks to the consumer’s health and well-being, informs the delivery of safe and effective care and services.</w:t>
      </w:r>
    </w:p>
    <w:p w14:paraId="20DA8FD5" w14:textId="328213AC" w:rsidR="00F72ECB" w:rsidRDefault="00A852C9" w:rsidP="00C07CEA">
      <w:pPr>
        <w:pStyle w:val="NormalArial"/>
      </w:pPr>
      <w:r>
        <w:t>I have considered the intent of this Requirement expects integrated care and services require arrangements in place to share and combine relevant information regarding any risks to the consumer’s safety, health and well-being. I find this has not occurred as</w:t>
      </w:r>
      <w:r w:rsidR="00E560CD">
        <w:t xml:space="preserve"> validated assessment tools are not consistently used, care directives not developed for staff and subcontracted staff were unclear on processes for a non-response to a scheduled visit. </w:t>
      </w:r>
    </w:p>
    <w:p w14:paraId="237987D5" w14:textId="57F0A92B" w:rsidR="00143F86" w:rsidRDefault="00E50F6B" w:rsidP="00C07CEA">
      <w:pPr>
        <w:pStyle w:val="NormalArial"/>
      </w:pPr>
      <w:r w:rsidRPr="00E50F6B">
        <w:t>I acknowledge the service has</w:t>
      </w:r>
      <w:r w:rsidR="006C160E">
        <w:t xml:space="preserve"> provided evidence of validated assessment tools</w:t>
      </w:r>
      <w:r w:rsidRPr="00E50F6B">
        <w:t xml:space="preserve"> </w:t>
      </w:r>
      <w:r w:rsidR="007E7F63">
        <w:t xml:space="preserve">recently </w:t>
      </w:r>
      <w:r w:rsidRPr="00E50F6B">
        <w:t>used</w:t>
      </w:r>
      <w:r w:rsidR="00E14033">
        <w:t xml:space="preserve"> </w:t>
      </w:r>
      <w:r w:rsidR="00A852C9">
        <w:t xml:space="preserve">and described planned actions </w:t>
      </w:r>
      <w:r w:rsidR="00DA10EB">
        <w:t>to use</w:t>
      </w:r>
      <w:r w:rsidR="000C0B16">
        <w:t xml:space="preserve"> </w:t>
      </w:r>
      <w:r w:rsidR="007E7F63">
        <w:t>validated assessment tools</w:t>
      </w:r>
      <w:r w:rsidR="00A852C9">
        <w:t xml:space="preserve"> </w:t>
      </w:r>
      <w:r w:rsidR="000C0B16">
        <w:t xml:space="preserve">and document the outcomes in care planning. </w:t>
      </w:r>
      <w:r w:rsidR="00B5262D">
        <w:t xml:space="preserve">However, </w:t>
      </w:r>
      <w:r w:rsidR="00DA10EB" w:rsidRPr="00315F1D">
        <w:t>these actions</w:t>
      </w:r>
      <w:r w:rsidR="00315F1D" w:rsidRPr="00315F1D">
        <w:t xml:space="preserve"> remain in their infancy and further time is required to demonstrate </w:t>
      </w:r>
      <w:r w:rsidR="00A852C9">
        <w:t>the practice is consistently implemented in assessment and planning processes</w:t>
      </w:r>
      <w:r w:rsidR="00A852C9" w:rsidRPr="00315F1D">
        <w:t xml:space="preserve"> </w:t>
      </w:r>
      <w:r w:rsidR="00A852C9">
        <w:t xml:space="preserve">to determine </w:t>
      </w:r>
      <w:r w:rsidR="00315F1D" w:rsidRPr="00315F1D">
        <w:t xml:space="preserve">the sustainable effectiveness of these actions.  </w:t>
      </w:r>
    </w:p>
    <w:p w14:paraId="69B89C84" w14:textId="02E1A68C" w:rsidR="00143F86" w:rsidRDefault="00105A18" w:rsidP="00C07CEA">
      <w:pPr>
        <w:pStyle w:val="NormalArial"/>
      </w:pPr>
      <w:r w:rsidRPr="00105A18">
        <w:t>Based on the information summarised above, I find the provider, in relation to the service,</w:t>
      </w:r>
      <w:r w:rsidR="000713C1">
        <w:t xml:space="preserve"> non-</w:t>
      </w:r>
      <w:r w:rsidRPr="00105A18">
        <w:t xml:space="preserve"> </w:t>
      </w:r>
      <w:r w:rsidRPr="000713C1">
        <w:t>compliant</w:t>
      </w:r>
      <w:r w:rsidRPr="00105A18">
        <w:t xml:space="preserve"> with Requirement (3)(</w:t>
      </w:r>
      <w:r>
        <w:t>a</w:t>
      </w:r>
      <w:r w:rsidRPr="00105A18">
        <w:t>) in Standard 2 Ongoing assessment and planning with consumers.</w:t>
      </w:r>
    </w:p>
    <w:p w14:paraId="6BFE9752" w14:textId="1F1C8C67" w:rsidR="004C46C0" w:rsidRDefault="004C46C0" w:rsidP="004C46C0">
      <w:pPr>
        <w:pStyle w:val="NormalArial"/>
        <w:rPr>
          <w:u w:val="single"/>
        </w:rPr>
      </w:pPr>
      <w:r w:rsidRPr="00323DF7">
        <w:rPr>
          <w:u w:val="single"/>
        </w:rPr>
        <w:t>Requirements 2(3)(</w:t>
      </w:r>
      <w:r>
        <w:rPr>
          <w:u w:val="single"/>
        </w:rPr>
        <w:t>b</w:t>
      </w:r>
      <w:r w:rsidRPr="00323DF7">
        <w:rPr>
          <w:u w:val="single"/>
        </w:rPr>
        <w:t>), 2(3)(c)</w:t>
      </w:r>
      <w:r>
        <w:rPr>
          <w:u w:val="single"/>
        </w:rPr>
        <w:t xml:space="preserve">, 2(3)(d) </w:t>
      </w:r>
      <w:r w:rsidRPr="00323DF7">
        <w:rPr>
          <w:u w:val="single"/>
        </w:rPr>
        <w:t>and 2(3)(e)</w:t>
      </w:r>
    </w:p>
    <w:p w14:paraId="302815BF" w14:textId="3B4B683F" w:rsidR="008121EC" w:rsidRDefault="00181630" w:rsidP="00181630">
      <w:pPr>
        <w:pStyle w:val="NormalArial"/>
      </w:pPr>
      <w:r w:rsidRPr="00181630">
        <w:t xml:space="preserve">Consumers/representatives </w:t>
      </w:r>
      <w:r w:rsidR="00D12149" w:rsidRPr="00D12149">
        <w:t>reported services</w:t>
      </w:r>
      <w:r w:rsidR="00D12149">
        <w:t xml:space="preserve"> </w:t>
      </w:r>
      <w:r w:rsidR="00557E63" w:rsidRPr="00D12149">
        <w:t>consumer</w:t>
      </w:r>
      <w:r w:rsidR="00557E63">
        <w:t>s</w:t>
      </w:r>
      <w:r w:rsidR="00D12149" w:rsidRPr="00D12149">
        <w:t xml:space="preserve"> currently receive meets their needs, goals and preferences.</w:t>
      </w:r>
      <w:r w:rsidR="00130516">
        <w:t xml:space="preserve"> Staff confirmed</w:t>
      </w:r>
      <w:r w:rsidR="00BF16D2">
        <w:t xml:space="preserve"> advanced care and end of life planning discussions occur during </w:t>
      </w:r>
      <w:r w:rsidR="007F7DA5">
        <w:t>initial assessment and subsequent review processes.</w:t>
      </w:r>
      <w:r w:rsidR="00557E63">
        <w:t xml:space="preserve"> Care planning documentation reviewed</w:t>
      </w:r>
      <w:r w:rsidR="00A364DD">
        <w:t xml:space="preserve"> included </w:t>
      </w:r>
      <w:r w:rsidR="00130516">
        <w:t>individualised consumer goals and</w:t>
      </w:r>
      <w:r w:rsidR="009B6552">
        <w:t xml:space="preserve"> advanced care/end of life planning</w:t>
      </w:r>
      <w:r w:rsidR="00C96C5C">
        <w:t xml:space="preserve"> preferences. </w:t>
      </w:r>
    </w:p>
    <w:p w14:paraId="4F572026" w14:textId="3C3DF875" w:rsidR="00181630" w:rsidRPr="00181630" w:rsidRDefault="00181630" w:rsidP="00181630">
      <w:pPr>
        <w:pStyle w:val="NormalArial"/>
      </w:pPr>
      <w:r w:rsidRPr="00181630">
        <w:t>Consumers/representatives</w:t>
      </w:r>
      <w:r w:rsidR="0043042A">
        <w:t xml:space="preserve"> advised consumers can </w:t>
      </w:r>
      <w:r w:rsidR="000029DC" w:rsidRPr="000029DC">
        <w:t xml:space="preserve">choose who they wish to be involved in their </w:t>
      </w:r>
      <w:r w:rsidR="000061CA">
        <w:t>care</w:t>
      </w:r>
      <w:r w:rsidR="000029DC" w:rsidRPr="000029DC">
        <w:t>.</w:t>
      </w:r>
      <w:r w:rsidR="000061CA">
        <w:t xml:space="preserve"> </w:t>
      </w:r>
      <w:r w:rsidRPr="00181630">
        <w:t>Documentation reviewed showed consumers</w:t>
      </w:r>
      <w:r w:rsidR="00406C7D">
        <w:t xml:space="preserve"> and</w:t>
      </w:r>
      <w:r w:rsidRPr="00181630">
        <w:t xml:space="preserve"> those consumers wish to be involved are included in care planning discussions.</w:t>
      </w:r>
    </w:p>
    <w:p w14:paraId="5C793C6D" w14:textId="4909988C" w:rsidR="00181630" w:rsidRDefault="00181630" w:rsidP="00181630">
      <w:pPr>
        <w:pStyle w:val="NormalArial"/>
      </w:pPr>
      <w:r w:rsidRPr="00181630">
        <w:lastRenderedPageBreak/>
        <w:t xml:space="preserve">Consumers/representatives confirmed </w:t>
      </w:r>
      <w:r w:rsidR="00D83C3F">
        <w:t>they are provided</w:t>
      </w:r>
      <w:r w:rsidR="008414C1">
        <w:t xml:space="preserve"> an electronic or hard copy version of the consumer care plan</w:t>
      </w:r>
      <w:r w:rsidR="007704EF">
        <w:t xml:space="preserve"> </w:t>
      </w:r>
      <w:r w:rsidRPr="00181630">
        <w:t>and advised staff explained information about the care and services to be provided</w:t>
      </w:r>
      <w:r w:rsidR="00975A74">
        <w:t xml:space="preserve"> prior to commencement</w:t>
      </w:r>
      <w:r w:rsidR="001A63FE">
        <w:t xml:space="preserve">. </w:t>
      </w:r>
      <w:r w:rsidRPr="00181630">
        <w:t>Staff said they have access to the care plans which contain sufficient information to provide services in-line with consumers’ needs and preferences.</w:t>
      </w:r>
    </w:p>
    <w:p w14:paraId="5F2695DF" w14:textId="7F01E2A4" w:rsidR="005440F5" w:rsidRPr="00181630" w:rsidRDefault="00AB437C" w:rsidP="00181630">
      <w:pPr>
        <w:pStyle w:val="NormalArial"/>
      </w:pPr>
      <w:r>
        <w:t xml:space="preserve">Staff demonstrated </w:t>
      </w:r>
      <w:r w:rsidR="00ED359B">
        <w:t>informal structures and processes</w:t>
      </w:r>
      <w:r w:rsidR="000E56AE">
        <w:t>, such as regular welfare checks</w:t>
      </w:r>
      <w:r w:rsidR="00ED359B">
        <w:t xml:space="preserve"> </w:t>
      </w:r>
      <w:r w:rsidR="00552D11">
        <w:t xml:space="preserve">are in place to </w:t>
      </w:r>
      <w:r w:rsidR="00ED359B">
        <w:t>ensure each consumer’s needs and preferences are being met</w:t>
      </w:r>
      <w:r w:rsidR="006C6DEF">
        <w:t xml:space="preserve"> whilst</w:t>
      </w:r>
      <w:r w:rsidR="00ED3277">
        <w:t xml:space="preserve"> overdue</w:t>
      </w:r>
      <w:r w:rsidR="0029286D">
        <w:t xml:space="preserve"> formal </w:t>
      </w:r>
      <w:r w:rsidR="00F66EF4">
        <w:t xml:space="preserve">reassessment of services </w:t>
      </w:r>
      <w:r w:rsidR="00ED3277">
        <w:t xml:space="preserve">is occurring. </w:t>
      </w:r>
      <w:r w:rsidR="00DB1B56">
        <w:t xml:space="preserve">Documentation reviewed </w:t>
      </w:r>
      <w:r w:rsidR="00F40C9E">
        <w:t xml:space="preserve">confirmed </w:t>
      </w:r>
      <w:r w:rsidR="00DB1B56">
        <w:t>consumers who had been discharged from hospital</w:t>
      </w:r>
      <w:r w:rsidR="00826658">
        <w:t xml:space="preserve"> or </w:t>
      </w:r>
      <w:r w:rsidR="00A609A4">
        <w:t xml:space="preserve">had </w:t>
      </w:r>
      <w:r w:rsidR="00826658">
        <w:t xml:space="preserve">a significant change in circumstance have received </w:t>
      </w:r>
      <w:r w:rsidR="00C01D7B">
        <w:t>formal</w:t>
      </w:r>
      <w:r w:rsidR="00826658">
        <w:t xml:space="preserve"> review</w:t>
      </w:r>
      <w:r w:rsidR="00C01D7B">
        <w:t>s.</w:t>
      </w:r>
    </w:p>
    <w:p w14:paraId="61BEFC80" w14:textId="7E260669" w:rsidR="00642E9A" w:rsidRDefault="00181630" w:rsidP="00C07CEA">
      <w:pPr>
        <w:pStyle w:val="NormalArial"/>
      </w:pPr>
      <w:r w:rsidRPr="00181630">
        <w:t>Based on the information summarised above, I find the provider, in relation to the service, compliant with Requirements</w:t>
      </w:r>
      <w:r>
        <w:t xml:space="preserve"> </w:t>
      </w:r>
      <w:r w:rsidR="001B391C">
        <w:t>(3)(b), (3)(c), (3)(d) and (3)(e)</w:t>
      </w:r>
      <w:r w:rsidRPr="00181630">
        <w:t xml:space="preserve"> in Standard 2, Ongoing assessment and planning.</w:t>
      </w:r>
    </w:p>
    <w:p w14:paraId="654D3C88" w14:textId="099F7123" w:rsidR="000160C0" w:rsidRPr="006B4042" w:rsidRDefault="000160C0" w:rsidP="00C07CEA">
      <w:pPr>
        <w:pStyle w:val="NormalArial"/>
      </w:pPr>
      <w:r w:rsidRPr="006B4042">
        <w:br w:type="page"/>
      </w:r>
    </w:p>
    <w:p w14:paraId="5F180E49" w14:textId="77777777" w:rsidR="000160C0" w:rsidRDefault="000160C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AF399E" w14:paraId="4C4BA6D1" w14:textId="77777777" w:rsidTr="00337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E90167" w14:textId="77777777" w:rsidR="00AF399E" w:rsidRPr="003217D3" w:rsidRDefault="00AF399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E7A20F" w14:textId="77777777" w:rsidR="00AF399E" w:rsidRPr="003217D3" w:rsidRDefault="00AF39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399E" w14:paraId="156BA991" w14:textId="77777777" w:rsidTr="00337E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4B7F8A"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687BEB" w14:textId="77777777" w:rsidR="00AF399E" w:rsidRPr="00244176" w:rsidRDefault="00AF39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6B558" w14:textId="77777777" w:rsidR="00AF399E" w:rsidRPr="00244176" w:rsidRDefault="00AF399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47DC0B" w14:textId="77777777" w:rsidR="00AF399E" w:rsidRPr="00244176" w:rsidRDefault="00AF399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1D15B20" w14:textId="77777777" w:rsidR="00AF399E" w:rsidRPr="00244176" w:rsidRDefault="00AF399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A1BF40" w14:textId="77777777" w:rsidR="00AF399E"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967796"/>
                <w:placeholder>
                  <w:docPart w:val="A8FE2A64C1BA4306BDC6E98D222375D5"/>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443BB8D6"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54D71F"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CDA9FC" w14:textId="77777777" w:rsidR="00AF399E" w:rsidRPr="00244176" w:rsidRDefault="00AF39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FF0DB4" w14:textId="77777777" w:rsidR="00AF399E"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568713"/>
                <w:placeholder>
                  <w:docPart w:val="3632C2F041B0436CB5CFB3F7B1DB35C2"/>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29C21AF7" w14:textId="77777777" w:rsidTr="00337E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2EC215" w14:textId="77777777" w:rsidR="00AF399E" w:rsidRPr="00244176" w:rsidRDefault="00AF399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D87F64" w14:textId="77777777" w:rsidR="00AF399E" w:rsidRPr="00244176" w:rsidRDefault="00AF399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9BD80D" w14:textId="77777777" w:rsidR="00AF399E"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78722"/>
                <w:placeholder>
                  <w:docPart w:val="28A4E5D133CB485D986128094DA50C6F"/>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3A0F52EC"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9137D2"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172EB5" w14:textId="77777777" w:rsidR="00AF399E" w:rsidRPr="00244176" w:rsidRDefault="00AF39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67B12C" w14:textId="77777777" w:rsidR="00AF399E"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695871"/>
                <w:placeholder>
                  <w:docPart w:val="07630A8CFBB04562823818E23923462A"/>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268C3342" w14:textId="77777777" w:rsidTr="00337E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ED0C36"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FA63B6" w14:textId="77777777" w:rsidR="00AF399E" w:rsidRPr="00244176" w:rsidRDefault="00AF39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00CC3" w14:textId="77777777" w:rsidR="00AF399E"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881316"/>
                <w:placeholder>
                  <w:docPart w:val="34B664BA6D2B4C5EB98414383799A380"/>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5056BCAA"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973A8C"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AE0951" w14:textId="77777777" w:rsidR="00AF399E" w:rsidRPr="00244176" w:rsidRDefault="00AF39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A83706" w14:textId="77777777" w:rsidR="00AF399E"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622355"/>
                <w:placeholder>
                  <w:docPart w:val="D975B1CCFBBC455DAA5C3D052E34B140"/>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r w:rsidR="00AF399E" w14:paraId="62C14091" w14:textId="77777777" w:rsidTr="00337EF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90A884" w14:textId="77777777" w:rsidR="00AF399E" w:rsidRPr="00244176" w:rsidRDefault="00AF39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9D92DE" w14:textId="77777777" w:rsidR="00AF399E" w:rsidRPr="00244176" w:rsidRDefault="00AF39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A1809FE" w14:textId="77777777" w:rsidR="00AF399E" w:rsidRPr="00244176" w:rsidRDefault="00AF399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74429B7" w14:textId="77777777" w:rsidR="00AF399E" w:rsidRPr="00244176" w:rsidRDefault="00AF399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014685" w14:textId="77777777" w:rsidR="00AF399E"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6410"/>
                <w:placeholder>
                  <w:docPart w:val="13328E68FE1C45C4BE55EFA9B15EDDA5"/>
                </w:placeholder>
                <w:dropDownList>
                  <w:listItem w:displayText="choose a rating" w:value="choose a rating"/>
                  <w:listItem w:displayText="Compliant" w:value="Compliant"/>
                  <w:listItem w:displayText="Not Compliant" w:value="Not Compliant"/>
                </w:dropDownList>
              </w:sdtPr>
              <w:sdtEndPr/>
              <w:sdtContent>
                <w:r w:rsidR="00AF399E" w:rsidRPr="00501C01">
                  <w:rPr>
                    <w:rFonts w:ascii="Arial" w:hAnsi="Arial" w:cs="Arial"/>
                  </w:rPr>
                  <w:t>Compliant</w:t>
                </w:r>
              </w:sdtContent>
            </w:sdt>
            <w:r w:rsidR="00AF399E" w:rsidRPr="00501C01">
              <w:rPr>
                <w:rFonts w:ascii="Arial" w:hAnsi="Arial" w:cs="Arial"/>
              </w:rPr>
              <w:t xml:space="preserve"> </w:t>
            </w:r>
          </w:p>
        </w:tc>
      </w:tr>
    </w:tbl>
    <w:bookmarkEnd w:id="3"/>
    <w:p w14:paraId="2AD6DDCF" w14:textId="77777777" w:rsidR="000160C0" w:rsidRDefault="000160C0" w:rsidP="007B3959">
      <w:pPr>
        <w:pStyle w:val="Heading20"/>
      </w:pPr>
      <w:r w:rsidRPr="00A36AA9">
        <w:t>Findings</w:t>
      </w:r>
    </w:p>
    <w:p w14:paraId="2E83B197" w14:textId="66AF5E2E" w:rsidR="003F6C79" w:rsidRDefault="003F6C79" w:rsidP="003F6C79">
      <w:pPr>
        <w:pStyle w:val="NormalArial"/>
        <w:rPr>
          <w:u w:val="single"/>
        </w:rPr>
      </w:pPr>
      <w:bookmarkStart w:id="4" w:name="_Hlk161738858"/>
      <w:r w:rsidRPr="00A343A8">
        <w:rPr>
          <w:u w:val="single"/>
        </w:rPr>
        <w:t xml:space="preserve">Requirement </w:t>
      </w:r>
      <w:r>
        <w:rPr>
          <w:u w:val="single"/>
        </w:rPr>
        <w:t>3</w:t>
      </w:r>
      <w:r w:rsidRPr="00A343A8">
        <w:rPr>
          <w:u w:val="single"/>
        </w:rPr>
        <w:t>(3)(</w:t>
      </w:r>
      <w:r>
        <w:rPr>
          <w:u w:val="single"/>
        </w:rPr>
        <w:t>b</w:t>
      </w:r>
      <w:r w:rsidRPr="00A343A8">
        <w:rPr>
          <w:u w:val="single"/>
        </w:rPr>
        <w:t xml:space="preserve">) </w:t>
      </w:r>
    </w:p>
    <w:bookmarkEnd w:id="4"/>
    <w:p w14:paraId="209ACD74" w14:textId="743FD65C" w:rsidR="00696834" w:rsidRDefault="00091FD6" w:rsidP="00F87E39">
      <w:pPr>
        <w:pStyle w:val="NormalArial"/>
      </w:pPr>
      <w:r w:rsidRPr="00091FD6">
        <w:lastRenderedPageBreak/>
        <w:t>The Assessment Team w</w:t>
      </w:r>
      <w:r w:rsidR="00C504B9">
        <w:t>as</w:t>
      </w:r>
      <w:r w:rsidRPr="00091FD6">
        <w:t xml:space="preserve"> not satisfied </w:t>
      </w:r>
      <w:r w:rsidR="000C3DD8">
        <w:t>high impact/high prevalence consumer risks are effectively managed</w:t>
      </w:r>
      <w:r w:rsidR="00E76703">
        <w:t xml:space="preserve"> for consumers.</w:t>
      </w:r>
      <w:r w:rsidR="00696834">
        <w:t xml:space="preserve"> </w:t>
      </w:r>
      <w:r w:rsidR="00696834" w:rsidRPr="00696834">
        <w:t>The Assessment Team provided the following evidence relevant to my finding:</w:t>
      </w:r>
    </w:p>
    <w:p w14:paraId="5CBE36E1" w14:textId="0D4F2471" w:rsidR="00001CA6" w:rsidRDefault="007F10C9" w:rsidP="00001CA6">
      <w:pPr>
        <w:pStyle w:val="NormalArial"/>
        <w:numPr>
          <w:ilvl w:val="0"/>
          <w:numId w:val="30"/>
        </w:numPr>
      </w:pPr>
      <w:r>
        <w:t>Care</w:t>
      </w:r>
      <w:r w:rsidR="00147432">
        <w:t xml:space="preserve"> staff advised </w:t>
      </w:r>
      <w:r w:rsidR="002754B6" w:rsidRPr="002754B6">
        <w:t>they often rely on their own knowledge and/or feedback from consumers/representatives to minimise consumer’s risks.</w:t>
      </w:r>
    </w:p>
    <w:p w14:paraId="19C04ACC" w14:textId="25272CC4" w:rsidR="005733F1" w:rsidRDefault="00D1359F" w:rsidP="00F87E39">
      <w:pPr>
        <w:pStyle w:val="NormalArial"/>
      </w:pPr>
      <w:r>
        <w:t xml:space="preserve">Care planning documentation </w:t>
      </w:r>
      <w:r w:rsidR="007D21C7">
        <w:t xml:space="preserve">reviewed for four consumers </w:t>
      </w:r>
      <w:r w:rsidR="00066800">
        <w:t xml:space="preserve">either did not have identified risks clearly documented and/or </w:t>
      </w:r>
      <w:r w:rsidR="00FB0626">
        <w:t xml:space="preserve">clear mitigating strategies </w:t>
      </w:r>
      <w:r w:rsidR="00242D1F">
        <w:t xml:space="preserve">to guide staff practice. </w:t>
      </w:r>
      <w:r w:rsidR="005733F1" w:rsidRPr="005733F1">
        <w:t>In response to the Assessment Team’s report, the provider’s response included the following:</w:t>
      </w:r>
    </w:p>
    <w:p w14:paraId="54245B6B" w14:textId="15126BB7" w:rsidR="00441459" w:rsidRDefault="00FD5AD8" w:rsidP="00441459">
      <w:pPr>
        <w:pStyle w:val="NormalArial"/>
        <w:numPr>
          <w:ilvl w:val="0"/>
          <w:numId w:val="31"/>
        </w:numPr>
      </w:pPr>
      <w:r>
        <w:t xml:space="preserve">Explanation, with evidence provided, </w:t>
      </w:r>
      <w:r w:rsidR="00495A81">
        <w:t>key consumer risk information</w:t>
      </w:r>
      <w:r w:rsidR="00F17985">
        <w:t xml:space="preserve"> now</w:t>
      </w:r>
      <w:r w:rsidR="002A3EE9">
        <w:t xml:space="preserve"> appears as an alert on staff</w:t>
      </w:r>
      <w:r w:rsidR="00FC5037">
        <w:t>’s</w:t>
      </w:r>
      <w:r w:rsidR="002A3EE9">
        <w:t xml:space="preserve"> </w:t>
      </w:r>
      <w:r w:rsidR="002F0C4C">
        <w:t>mobile phone application</w:t>
      </w:r>
      <w:r w:rsidR="00FC5037">
        <w:t xml:space="preserve">. </w:t>
      </w:r>
    </w:p>
    <w:p w14:paraId="4810863B" w14:textId="39A33320" w:rsidR="00186006" w:rsidRDefault="00C36484" w:rsidP="00F87E39">
      <w:pPr>
        <w:pStyle w:val="NormalArial"/>
        <w:numPr>
          <w:ilvl w:val="0"/>
          <w:numId w:val="31"/>
        </w:numPr>
      </w:pPr>
      <w:r>
        <w:t xml:space="preserve">Explanation, with evidence provided, </w:t>
      </w:r>
      <w:r w:rsidR="00B137CE">
        <w:t>full updated care plan</w:t>
      </w:r>
      <w:r w:rsidR="00DE7D65">
        <w:t xml:space="preserve"> describing identified risks and mitigating strategies</w:t>
      </w:r>
      <w:r w:rsidR="000E515F">
        <w:t xml:space="preserve"> are available to staff on their mobile phone application. </w:t>
      </w:r>
    </w:p>
    <w:p w14:paraId="6D0211B4" w14:textId="16DC8F5B" w:rsidR="009A39BF" w:rsidRDefault="00186006" w:rsidP="00F87E39">
      <w:pPr>
        <w:pStyle w:val="NormalArial"/>
      </w:pPr>
      <w:r w:rsidRPr="001342D5">
        <w:t>In coming to my finding, I have considered the Assessment Team’s assessment, evidence in the Assessment Team’s report and provider’s response, which</w:t>
      </w:r>
      <w:r>
        <w:t xml:space="preserve"> </w:t>
      </w:r>
      <w:r w:rsidR="00CC2D04">
        <w:t xml:space="preserve">does not demonstrate a failure </w:t>
      </w:r>
      <w:r w:rsidR="00812406">
        <w:t>in the effective management of high</w:t>
      </w:r>
      <w:r w:rsidR="00403DE4">
        <w:t xml:space="preserve"> impact/high prevalence consumer risks. </w:t>
      </w:r>
    </w:p>
    <w:p w14:paraId="5544694E" w14:textId="61DFE43B" w:rsidR="00403DE4" w:rsidRDefault="00403DE4" w:rsidP="00F87E39">
      <w:pPr>
        <w:pStyle w:val="NormalArial"/>
      </w:pPr>
      <w:r>
        <w:t xml:space="preserve">I have considered information </w:t>
      </w:r>
      <w:r w:rsidR="00FE2766">
        <w:t xml:space="preserve">relating to </w:t>
      </w:r>
      <w:r w:rsidR="00C51C90">
        <w:t>lac</w:t>
      </w:r>
      <w:r w:rsidR="00416A36">
        <w:t>k of clearly identified risks and mitigating strategies more aligned</w:t>
      </w:r>
      <w:r w:rsidR="00A13350">
        <w:t xml:space="preserve"> with deficits in assessment and planning processes. I have therefore considered this evidence under </w:t>
      </w:r>
      <w:r w:rsidR="00A67D5C">
        <w:t>Requirement (3)(a)</w:t>
      </w:r>
      <w:r w:rsidR="00E37F09">
        <w:t xml:space="preserve"> in Standard 2</w:t>
      </w:r>
      <w:r w:rsidR="00693D35">
        <w:t>,</w:t>
      </w:r>
      <w:r w:rsidR="00A67D5C">
        <w:t xml:space="preserve"> and </w:t>
      </w:r>
      <w:r w:rsidR="00E71E31" w:rsidRPr="00E71E31">
        <w:t>I do not deem it necessary, or proportionate, to consider again, in relation to this Requirement.</w:t>
      </w:r>
      <w:r w:rsidR="00F93B39">
        <w:t xml:space="preserve"> </w:t>
      </w:r>
    </w:p>
    <w:p w14:paraId="3766582F" w14:textId="394A8C73" w:rsidR="00E5043A" w:rsidRDefault="00096902" w:rsidP="00F87E39">
      <w:pPr>
        <w:pStyle w:val="NormalArial"/>
      </w:pPr>
      <w:r>
        <w:t xml:space="preserve">I </w:t>
      </w:r>
      <w:r w:rsidRPr="00E560CD">
        <w:t xml:space="preserve">acknowledge </w:t>
      </w:r>
      <w:r w:rsidR="00934FB6" w:rsidRPr="00E560CD">
        <w:t xml:space="preserve">there </w:t>
      </w:r>
      <w:r w:rsidR="004462ED" w:rsidRPr="00E560CD">
        <w:t>we</w:t>
      </w:r>
      <w:r w:rsidR="00934FB6" w:rsidRPr="00E560CD">
        <w:t xml:space="preserve">re improvements to be made </w:t>
      </w:r>
      <w:r w:rsidR="003617A5" w:rsidRPr="00E560CD">
        <w:t xml:space="preserve">in </w:t>
      </w:r>
      <w:r w:rsidR="000C0B16" w:rsidRPr="00E560CD">
        <w:t xml:space="preserve">relation </w:t>
      </w:r>
      <w:r w:rsidR="00DA10EB" w:rsidRPr="00E560CD">
        <w:t>to documentation</w:t>
      </w:r>
      <w:r w:rsidR="00EB7246" w:rsidRPr="00E560CD">
        <w:t xml:space="preserve"> of consumer risk mitigation strategies, however, </w:t>
      </w:r>
      <w:r w:rsidR="000C0B16" w:rsidRPr="00A14393">
        <w:t xml:space="preserve">information and evidence does not demonstrate a failure to adapt care and services in response to consumer risks. </w:t>
      </w:r>
      <w:r w:rsidR="00346EB2" w:rsidRPr="00E560CD">
        <w:t>I am satisfied</w:t>
      </w:r>
      <w:r w:rsidR="0024084F" w:rsidRPr="00E560CD">
        <w:t xml:space="preserve"> the service has taken </w:t>
      </w:r>
      <w:r w:rsidR="000C0B16" w:rsidRPr="00E560CD">
        <w:t xml:space="preserve">proportionate actions </w:t>
      </w:r>
      <w:r w:rsidR="0024084F" w:rsidRPr="00E560CD">
        <w:t xml:space="preserve">to </w:t>
      </w:r>
      <w:r w:rsidR="000C0B16" w:rsidRPr="00E560CD">
        <w:t xml:space="preserve">address the issues identified in relation to ensuring </w:t>
      </w:r>
      <w:r w:rsidR="0024084F" w:rsidRPr="00E560CD">
        <w:t xml:space="preserve">risk mitigation strategies are </w:t>
      </w:r>
      <w:r w:rsidR="00C31A35" w:rsidRPr="00E560CD">
        <w:t xml:space="preserve">now </w:t>
      </w:r>
      <w:r w:rsidR="0024084F" w:rsidRPr="00E560CD">
        <w:t xml:space="preserve">clearly and </w:t>
      </w:r>
      <w:r w:rsidR="003F66F4" w:rsidRPr="00E560CD">
        <w:t>easily</w:t>
      </w:r>
      <w:r w:rsidR="003F66F4">
        <w:t xml:space="preserve"> </w:t>
      </w:r>
      <w:r w:rsidR="0024084F">
        <w:t>accessible to all staff</w:t>
      </w:r>
      <w:r w:rsidR="00D870D4">
        <w:t xml:space="preserve">. </w:t>
      </w:r>
    </w:p>
    <w:p w14:paraId="798204F4" w14:textId="748B742E" w:rsidR="009A39BF" w:rsidRDefault="009A39BF" w:rsidP="00F87E39">
      <w:pPr>
        <w:pStyle w:val="NormalArial"/>
      </w:pPr>
      <w:r w:rsidRPr="009A39BF">
        <w:t xml:space="preserve">Based on the information summarised above, I find the provider, in relation to the service, </w:t>
      </w:r>
      <w:r w:rsidRPr="00FE2766">
        <w:t>compliant</w:t>
      </w:r>
      <w:r w:rsidRPr="009A39BF">
        <w:t xml:space="preserve"> with Requirement (3)(a) in Standard 3 Personal and clinical care. </w:t>
      </w:r>
    </w:p>
    <w:p w14:paraId="64758C95" w14:textId="77777777" w:rsidR="00770282" w:rsidRDefault="009975D5" w:rsidP="00F87E39">
      <w:pPr>
        <w:pStyle w:val="NormalArial"/>
        <w:rPr>
          <w:u w:val="single"/>
        </w:rPr>
      </w:pPr>
      <w:r w:rsidRPr="009975D5">
        <w:rPr>
          <w:u w:val="single"/>
        </w:rPr>
        <w:t>Requirements 3(3)(</w:t>
      </w:r>
      <w:r>
        <w:rPr>
          <w:u w:val="single"/>
        </w:rPr>
        <w:t>a</w:t>
      </w:r>
      <w:r w:rsidRPr="009975D5">
        <w:rPr>
          <w:u w:val="single"/>
        </w:rPr>
        <w:t xml:space="preserve">), 3(3)(c), 3(3)(d), 3(3)(e), 3(3)(f) and 3(3)(g) </w:t>
      </w:r>
    </w:p>
    <w:p w14:paraId="5C42AA75" w14:textId="3BB8AFFC" w:rsidR="007059C3" w:rsidRDefault="00983EBE" w:rsidP="00F87E39">
      <w:pPr>
        <w:pStyle w:val="NormalArial"/>
      </w:pPr>
      <w:r w:rsidRPr="00983EBE">
        <w:t>Consumers/representatives reported that clinical and personal care received is safe and effective and optimises the health and wellbeing consumer</w:t>
      </w:r>
      <w:r w:rsidR="008C3EA2">
        <w:t>s</w:t>
      </w:r>
      <w:r w:rsidRPr="00983EBE">
        <w:t>.</w:t>
      </w:r>
      <w:r w:rsidR="00853B16">
        <w:t xml:space="preserve"> Staff </w:t>
      </w:r>
      <w:r w:rsidR="00586834" w:rsidRPr="00586834">
        <w:t>demonstrated an understanding of best practice care</w:t>
      </w:r>
      <w:r w:rsidR="005D36D8">
        <w:t xml:space="preserve"> and described</w:t>
      </w:r>
      <w:r w:rsidR="006C1E35">
        <w:t xml:space="preserve"> how services are tailored to meet individualised consumer needs. </w:t>
      </w:r>
      <w:r w:rsidR="007059C3" w:rsidRPr="007059C3">
        <w:t xml:space="preserve">Documentation reviewed showed </w:t>
      </w:r>
      <w:r w:rsidR="003E5E4D">
        <w:t>policies and procedures are in place to guide staff practice.</w:t>
      </w:r>
    </w:p>
    <w:p w14:paraId="40F0659D" w14:textId="3497E099" w:rsidR="00A509E2" w:rsidRDefault="00732D05" w:rsidP="00F87E39">
      <w:pPr>
        <w:pStyle w:val="NormalArial"/>
      </w:pPr>
      <w:r>
        <w:t xml:space="preserve">Staff described how care and services </w:t>
      </w:r>
      <w:r w:rsidR="00E47585">
        <w:t xml:space="preserve">are adjusted for consumers nearing end of life including </w:t>
      </w:r>
      <w:r w:rsidR="003517E3">
        <w:t>incorporating</w:t>
      </w:r>
      <w:r w:rsidR="00E47585">
        <w:t xml:space="preserve"> clinical and </w:t>
      </w:r>
      <w:r w:rsidR="003517E3">
        <w:t>non-clinical</w:t>
      </w:r>
      <w:r w:rsidR="00E47585">
        <w:t xml:space="preserve"> </w:t>
      </w:r>
      <w:r w:rsidR="00A17664">
        <w:t>services to</w:t>
      </w:r>
      <w:r w:rsidR="003517E3">
        <w:t xml:space="preserve"> maximise the comfort and preserve the dignity </w:t>
      </w:r>
      <w:r w:rsidR="006759E4">
        <w:t xml:space="preserve">of </w:t>
      </w:r>
      <w:r w:rsidR="003517E3">
        <w:t>consumer</w:t>
      </w:r>
      <w:r w:rsidR="006759E4">
        <w:t>s</w:t>
      </w:r>
      <w:r w:rsidR="00A65824">
        <w:t xml:space="preserve">. </w:t>
      </w:r>
      <w:r w:rsidR="00DF0B57">
        <w:t>Documentation reviewed confirmed the service has appropriate processes in place</w:t>
      </w:r>
      <w:r w:rsidR="001D0A61">
        <w:t xml:space="preserve"> to recognise and support consumers nearing end of life. </w:t>
      </w:r>
    </w:p>
    <w:p w14:paraId="5AC38711" w14:textId="2B9E5F75" w:rsidR="001D0A61" w:rsidRDefault="00701218" w:rsidP="00F87E39">
      <w:pPr>
        <w:pStyle w:val="NormalArial"/>
      </w:pPr>
      <w:r>
        <w:t>Staff interviews and documentation reviewed confi</w:t>
      </w:r>
      <w:r w:rsidR="003F3ED7">
        <w:t>rmed consumer deterioration is identified, reported and appropriately followed up.</w:t>
      </w:r>
      <w:r w:rsidR="00E77664">
        <w:t xml:space="preserve"> The service has policies and procedures in place</w:t>
      </w:r>
      <w:r w:rsidR="00A96560">
        <w:t xml:space="preserve"> </w:t>
      </w:r>
      <w:r w:rsidR="0016574E">
        <w:t>to support</w:t>
      </w:r>
      <w:r w:rsidR="0016574E" w:rsidRPr="0016574E">
        <w:t xml:space="preserve"> staff to identify and notify others of changes in consumer</w:t>
      </w:r>
      <w:r w:rsidR="0016574E">
        <w:t>s’</w:t>
      </w:r>
      <w:r w:rsidR="0016574E" w:rsidRPr="0016574E">
        <w:t xml:space="preserve"> condition.</w:t>
      </w:r>
    </w:p>
    <w:p w14:paraId="0EFA804A" w14:textId="09BBB092" w:rsidR="00B40FD3" w:rsidRDefault="00BE206E" w:rsidP="00F87E39">
      <w:pPr>
        <w:pStyle w:val="NormalArial"/>
      </w:pPr>
      <w:r w:rsidRPr="00BE206E">
        <w:t>Consumers/representatives reported staff know consumers’ needs</w:t>
      </w:r>
      <w:r>
        <w:t xml:space="preserve">. </w:t>
      </w:r>
      <w:r w:rsidR="00E34068">
        <w:t>Staff</w:t>
      </w:r>
      <w:r w:rsidR="00B20F8D">
        <w:t xml:space="preserve"> discussed the use of </w:t>
      </w:r>
      <w:r w:rsidR="000010E9">
        <w:t xml:space="preserve">electronic </w:t>
      </w:r>
      <w:r w:rsidR="00B20F8D">
        <w:t xml:space="preserve">exception reporting to ensure information outside the norm is </w:t>
      </w:r>
      <w:r w:rsidR="000010E9">
        <w:t xml:space="preserve">communicated effectively within the organisation. </w:t>
      </w:r>
      <w:r w:rsidR="009A02AA">
        <w:t>Staff confirmed</w:t>
      </w:r>
      <w:r w:rsidR="005F5F3C">
        <w:t xml:space="preserve"> only </w:t>
      </w:r>
      <w:r w:rsidR="000E3345" w:rsidRPr="000E3345">
        <w:t xml:space="preserve">required information relating to </w:t>
      </w:r>
      <w:r w:rsidR="000E3345">
        <w:t xml:space="preserve">consumer </w:t>
      </w:r>
      <w:r w:rsidR="000E3345" w:rsidRPr="000E3345">
        <w:t>assessment and risks are shared with other organisations</w:t>
      </w:r>
      <w:r w:rsidR="000E3345">
        <w:t xml:space="preserve"> as required.</w:t>
      </w:r>
    </w:p>
    <w:p w14:paraId="353B1CB9" w14:textId="7A3B3B36" w:rsidR="001C1883" w:rsidRDefault="00DA3F13" w:rsidP="009C3F25">
      <w:pPr>
        <w:pStyle w:val="NormalArial"/>
      </w:pPr>
      <w:r w:rsidRPr="00DA3F13">
        <w:lastRenderedPageBreak/>
        <w:t>Consumers/representatives said they are satisfied with the care and services delivered by those the consumer has been referred to.</w:t>
      </w:r>
      <w:r w:rsidR="004A7FFE">
        <w:t xml:space="preserve"> </w:t>
      </w:r>
      <w:r w:rsidR="00AA505A" w:rsidRPr="00AA505A">
        <w:t>Staff confirmed referrals are completed in consultation with the consumer/representative</w:t>
      </w:r>
      <w:r w:rsidR="00AA505A">
        <w:t xml:space="preserve"> and processes are in place to ensure referrals are received and actioned. </w:t>
      </w:r>
      <w:r w:rsidR="003068B4">
        <w:t xml:space="preserve">Documentation </w:t>
      </w:r>
      <w:r w:rsidR="009C3F25">
        <w:t xml:space="preserve">reviewed confirmed referrals are made to </w:t>
      </w:r>
      <w:r w:rsidR="00FC2F51">
        <w:t xml:space="preserve">relevant specialists in a timely manner. </w:t>
      </w:r>
    </w:p>
    <w:p w14:paraId="73BF088D" w14:textId="53213BD7" w:rsidR="009C3F25" w:rsidRDefault="009C3F25" w:rsidP="009C3F25">
      <w:pPr>
        <w:pStyle w:val="NormalArial"/>
      </w:pPr>
      <w:r>
        <w:t xml:space="preserve">Consumers/representatives </w:t>
      </w:r>
      <w:r w:rsidR="00364D39">
        <w:t>reported they have choice relating to</w:t>
      </w:r>
      <w:r>
        <w:t xml:space="preserve"> staff </w:t>
      </w:r>
      <w:r w:rsidR="00364D39">
        <w:t>wearing personal protective equipment in their homes.</w:t>
      </w:r>
      <w:r w:rsidR="00DD56BE">
        <w:t xml:space="preserve"> Staff and management </w:t>
      </w:r>
      <w:r w:rsidR="000147A8" w:rsidRPr="000147A8">
        <w:t>demonstrated an understanding of practical ways to minimise the transmission of infections and unders</w:t>
      </w:r>
      <w:r w:rsidR="000147A8">
        <w:t>tood</w:t>
      </w:r>
      <w:r w:rsidR="000147A8" w:rsidRPr="000147A8">
        <w:t xml:space="preserve"> what signs may indicate an infection.</w:t>
      </w:r>
      <w:r w:rsidR="00B1050F">
        <w:t xml:space="preserve"> </w:t>
      </w:r>
      <w:r>
        <w:t xml:space="preserve">The service </w:t>
      </w:r>
      <w:r w:rsidR="00B1050F">
        <w:t>discusses infection control policies and procedures with staff and has sufficient supplies of personal protective equipment available for staff use.</w:t>
      </w:r>
      <w:r>
        <w:t xml:space="preserve">  </w:t>
      </w:r>
    </w:p>
    <w:p w14:paraId="10080D98" w14:textId="47DEA95C" w:rsidR="000160C0" w:rsidRPr="007059C3" w:rsidRDefault="009C3F25" w:rsidP="009C3F25">
      <w:pPr>
        <w:pStyle w:val="NormalArial"/>
      </w:pPr>
      <w:r>
        <w:t>Based on the information summarised above, I find the provider, in relation to the service, compliant with Requirements</w:t>
      </w:r>
      <w:r w:rsidR="00806D14">
        <w:t xml:space="preserve"> </w:t>
      </w:r>
      <w:r w:rsidR="00097F10" w:rsidRPr="009B577D">
        <w:t>(3)(</w:t>
      </w:r>
      <w:r w:rsidR="00097F10">
        <w:t>a</w:t>
      </w:r>
      <w:r w:rsidR="00097F10" w:rsidRPr="009B577D">
        <w:t>),</w:t>
      </w:r>
      <w:r w:rsidR="00097F10">
        <w:t xml:space="preserve"> (3)(c),</w:t>
      </w:r>
      <w:r w:rsidR="00097F10" w:rsidRPr="009B577D">
        <w:t xml:space="preserve"> (3)(d),</w:t>
      </w:r>
      <w:r w:rsidR="00097F10">
        <w:t xml:space="preserve"> (3)(e),</w:t>
      </w:r>
      <w:r w:rsidR="00097F10" w:rsidRPr="009B577D">
        <w:t xml:space="preserve"> (3)(f), and (3)(g)</w:t>
      </w:r>
      <w:r w:rsidR="00097F10">
        <w:t xml:space="preserve"> </w:t>
      </w:r>
      <w:r>
        <w:t xml:space="preserve">in Standard 3, Personal care and clinical care.  </w:t>
      </w:r>
      <w:r w:rsidR="000160C0" w:rsidRPr="007059C3">
        <w:br w:type="page"/>
      </w:r>
    </w:p>
    <w:p w14:paraId="1FFE26F5" w14:textId="77777777" w:rsidR="000160C0" w:rsidRPr="00A36AA9" w:rsidRDefault="000160C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E46520" w14:paraId="1E1CFC3D" w14:textId="77777777" w:rsidTr="00337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4295B52" w14:textId="77777777" w:rsidR="00E46520" w:rsidRPr="00991076" w:rsidRDefault="00E46520"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1A13C37" w14:textId="77777777" w:rsidR="00E46520" w:rsidRPr="00991076" w:rsidRDefault="00E465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E46520" w14:paraId="4F9A7CE8"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56475" w14:textId="77777777" w:rsidR="00E46520" w:rsidRPr="00244176" w:rsidRDefault="00E465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EEBD477" w14:textId="77777777" w:rsidR="00E46520" w:rsidRPr="00244176" w:rsidRDefault="00E465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842ABA6" w14:textId="77777777" w:rsidR="00E46520"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493417"/>
                <w:placeholder>
                  <w:docPart w:val="CC6499F093EF4AEEB12F77D1B57B1651"/>
                </w:placeholder>
                <w:dropDownList>
                  <w:listItem w:displayText="choose a rating" w:value="choose a rating"/>
                  <w:listItem w:displayText="Compliant" w:value="Compliant"/>
                  <w:listItem w:displayText="Not Compliant" w:value="Not Compliant"/>
                </w:dropDownList>
              </w:sdtPr>
              <w:sdtEndPr/>
              <w:sdtContent>
                <w:r w:rsidR="00E46520" w:rsidRPr="00501C01">
                  <w:rPr>
                    <w:rFonts w:ascii="Arial" w:hAnsi="Arial" w:cs="Arial"/>
                  </w:rPr>
                  <w:t>Compliant</w:t>
                </w:r>
              </w:sdtContent>
            </w:sdt>
            <w:r w:rsidR="00E46520" w:rsidRPr="00501C01">
              <w:rPr>
                <w:rFonts w:ascii="Arial" w:hAnsi="Arial" w:cs="Arial"/>
              </w:rPr>
              <w:t xml:space="preserve"> </w:t>
            </w:r>
          </w:p>
        </w:tc>
      </w:tr>
      <w:tr w:rsidR="00E46520" w14:paraId="6748394A"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6A6BF" w14:textId="77777777" w:rsidR="00E46520" w:rsidRPr="00244176" w:rsidRDefault="00E465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E27DEC1" w14:textId="77777777" w:rsidR="00E46520" w:rsidRPr="00244176" w:rsidRDefault="00E465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A996535" w14:textId="77777777" w:rsidR="00E46520"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652994"/>
                <w:placeholder>
                  <w:docPart w:val="699B81D051C049E38C922743C44F45D2"/>
                </w:placeholder>
                <w:dropDownList>
                  <w:listItem w:displayText="choose a rating" w:value="choose a rating"/>
                  <w:listItem w:displayText="Compliant" w:value="Compliant"/>
                  <w:listItem w:displayText="Not Compliant" w:value="Not Compliant"/>
                </w:dropDownList>
              </w:sdtPr>
              <w:sdtEndPr/>
              <w:sdtContent>
                <w:r w:rsidR="00E46520" w:rsidRPr="00501C01">
                  <w:rPr>
                    <w:rFonts w:ascii="Arial" w:hAnsi="Arial" w:cs="Arial"/>
                  </w:rPr>
                  <w:t>Compliant</w:t>
                </w:r>
              </w:sdtContent>
            </w:sdt>
            <w:r w:rsidR="00E46520" w:rsidRPr="00501C01">
              <w:rPr>
                <w:rFonts w:ascii="Arial" w:hAnsi="Arial" w:cs="Arial"/>
              </w:rPr>
              <w:t xml:space="preserve"> </w:t>
            </w:r>
          </w:p>
        </w:tc>
      </w:tr>
      <w:tr w:rsidR="00E46520" w14:paraId="03DEC350"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AC51E" w14:textId="77777777" w:rsidR="00E46520" w:rsidRPr="00244176" w:rsidRDefault="00E465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5F8E5B0" w14:textId="77777777" w:rsidR="00E46520" w:rsidRPr="00244176" w:rsidRDefault="00E465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8909050" w14:textId="77777777" w:rsidR="00E46520" w:rsidRPr="00244176" w:rsidRDefault="00E4652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CFD452D" w14:textId="77777777" w:rsidR="00E46520" w:rsidRPr="00244176" w:rsidRDefault="00E4652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B538957" w14:textId="77777777" w:rsidR="00E46520" w:rsidRPr="00244176" w:rsidRDefault="00E4652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EC8BF12" w14:textId="77777777" w:rsidR="00E46520"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361997"/>
                <w:placeholder>
                  <w:docPart w:val="A6350BB1C7EB4B7084F394796FE88D65"/>
                </w:placeholder>
                <w:dropDownList>
                  <w:listItem w:displayText="choose a rating" w:value="choose a rating"/>
                  <w:listItem w:displayText="Compliant" w:value="Compliant"/>
                  <w:listItem w:displayText="Not Compliant" w:value="Not Compliant"/>
                </w:dropDownList>
              </w:sdtPr>
              <w:sdtEndPr/>
              <w:sdtContent>
                <w:r w:rsidR="00E46520" w:rsidRPr="00501C01">
                  <w:rPr>
                    <w:rFonts w:ascii="Arial" w:hAnsi="Arial" w:cs="Arial"/>
                  </w:rPr>
                  <w:t>Compliant</w:t>
                </w:r>
              </w:sdtContent>
            </w:sdt>
            <w:r w:rsidR="00E46520" w:rsidRPr="00501C01">
              <w:rPr>
                <w:rFonts w:ascii="Arial" w:hAnsi="Arial" w:cs="Arial"/>
              </w:rPr>
              <w:t xml:space="preserve"> </w:t>
            </w:r>
          </w:p>
        </w:tc>
      </w:tr>
      <w:tr w:rsidR="00E46520" w14:paraId="7DFB05F6"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77CE7" w14:textId="77777777" w:rsidR="00E46520" w:rsidRPr="00244176" w:rsidRDefault="00E465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87F5D2C" w14:textId="77777777" w:rsidR="00E46520" w:rsidRPr="00244176" w:rsidRDefault="00E465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9261DC0" w14:textId="77777777" w:rsidR="00E46520"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474989"/>
                <w:placeholder>
                  <w:docPart w:val="0588307D73184C789398BDEAD3DB8E8B"/>
                </w:placeholder>
                <w:dropDownList>
                  <w:listItem w:displayText="choose a rating" w:value="choose a rating"/>
                  <w:listItem w:displayText="Compliant" w:value="Compliant"/>
                  <w:listItem w:displayText="Not Compliant" w:value="Not Compliant"/>
                </w:dropDownList>
              </w:sdtPr>
              <w:sdtEndPr/>
              <w:sdtContent>
                <w:r w:rsidR="00E46520" w:rsidRPr="00501C01">
                  <w:rPr>
                    <w:rFonts w:ascii="Arial" w:hAnsi="Arial" w:cs="Arial"/>
                  </w:rPr>
                  <w:t>Compliant</w:t>
                </w:r>
              </w:sdtContent>
            </w:sdt>
            <w:r w:rsidR="00E46520" w:rsidRPr="00501C01">
              <w:rPr>
                <w:rFonts w:ascii="Arial" w:hAnsi="Arial" w:cs="Arial"/>
              </w:rPr>
              <w:t xml:space="preserve"> </w:t>
            </w:r>
          </w:p>
        </w:tc>
      </w:tr>
      <w:tr w:rsidR="00E46520" w14:paraId="40E52F1F"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0AB20" w14:textId="77777777" w:rsidR="00E46520" w:rsidRPr="00244176" w:rsidRDefault="00E465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A51AEBC" w14:textId="77777777" w:rsidR="00E46520" w:rsidRPr="00244176" w:rsidRDefault="00E465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AA94069" w14:textId="77777777" w:rsidR="00E46520"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951149"/>
                <w:placeholder>
                  <w:docPart w:val="1811CB7481124C0F8F9F8CD731896A1D"/>
                </w:placeholder>
                <w:dropDownList>
                  <w:listItem w:displayText="choose a rating" w:value="choose a rating"/>
                  <w:listItem w:displayText="Compliant" w:value="Compliant"/>
                  <w:listItem w:displayText="Not Compliant" w:value="Not Compliant"/>
                </w:dropDownList>
              </w:sdtPr>
              <w:sdtEndPr/>
              <w:sdtContent>
                <w:r w:rsidR="00E46520" w:rsidRPr="00501C01">
                  <w:rPr>
                    <w:rFonts w:ascii="Arial" w:hAnsi="Arial" w:cs="Arial"/>
                  </w:rPr>
                  <w:t>Compliant</w:t>
                </w:r>
              </w:sdtContent>
            </w:sdt>
            <w:r w:rsidR="00E46520" w:rsidRPr="00501C01">
              <w:rPr>
                <w:rFonts w:ascii="Arial" w:hAnsi="Arial" w:cs="Arial"/>
              </w:rPr>
              <w:t xml:space="preserve"> </w:t>
            </w:r>
          </w:p>
        </w:tc>
      </w:tr>
      <w:tr w:rsidR="00E46520" w14:paraId="565E69E5"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D9BD8" w14:textId="77777777" w:rsidR="00E46520" w:rsidRPr="00244176" w:rsidRDefault="00E465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360704E" w14:textId="77777777" w:rsidR="00E46520" w:rsidRPr="00244176" w:rsidRDefault="00E465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5C13B12" w14:textId="77777777" w:rsidR="00E46520"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064917"/>
                <w:placeholder>
                  <w:docPart w:val="337C6D9443E8464894DAA66183AEF2F9"/>
                </w:placeholder>
                <w:dropDownList>
                  <w:listItem w:displayText="choose a rating" w:value="choose a rating"/>
                  <w:listItem w:displayText="Compliant" w:value="Compliant"/>
                  <w:listItem w:displayText="Not Compliant" w:value="Not Compliant"/>
                </w:dropDownList>
              </w:sdtPr>
              <w:sdtEndPr/>
              <w:sdtContent>
                <w:r w:rsidR="00E46520" w:rsidRPr="00501C01">
                  <w:rPr>
                    <w:rFonts w:ascii="Arial" w:hAnsi="Arial" w:cs="Arial"/>
                  </w:rPr>
                  <w:t>Compliant</w:t>
                </w:r>
              </w:sdtContent>
            </w:sdt>
            <w:r w:rsidR="00E46520" w:rsidRPr="00501C01">
              <w:rPr>
                <w:rFonts w:ascii="Arial" w:hAnsi="Arial" w:cs="Arial"/>
              </w:rPr>
              <w:t xml:space="preserve"> </w:t>
            </w:r>
          </w:p>
        </w:tc>
      </w:tr>
      <w:tr w:rsidR="00E46520" w14:paraId="12405B11" w14:textId="77777777" w:rsidTr="00337EFA">
        <w:tc>
          <w:tcPr>
            <w:cnfStyle w:val="001000000000" w:firstRow="0" w:lastRow="0" w:firstColumn="1" w:lastColumn="0" w:oddVBand="0" w:evenVBand="0" w:oddHBand="0" w:evenHBand="0" w:firstRowFirstColumn="0" w:firstRowLastColumn="0" w:lastRowFirstColumn="0" w:lastRowLastColumn="0"/>
            <w:tcW w:w="0" w:type="auto"/>
          </w:tcPr>
          <w:p w14:paraId="7F1148E9" w14:textId="77777777" w:rsidR="00E46520" w:rsidRPr="00244176" w:rsidRDefault="00E465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52700DD" w14:textId="77777777" w:rsidR="00E46520" w:rsidRPr="00244176" w:rsidRDefault="00E465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458FF9E" w14:textId="77777777" w:rsidR="00E46520"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85086"/>
                <w:placeholder>
                  <w:docPart w:val="3334732036B44C3D94CC3EB1634DA5C5"/>
                </w:placeholder>
                <w:dropDownList>
                  <w:listItem w:displayText="choose a rating" w:value="choose a rating"/>
                  <w:listItem w:displayText="Compliant" w:value="Compliant"/>
                  <w:listItem w:displayText="Not Compliant" w:value="Not Compliant"/>
                </w:dropDownList>
              </w:sdtPr>
              <w:sdtEndPr/>
              <w:sdtContent>
                <w:r w:rsidR="00E46520" w:rsidRPr="00501C01">
                  <w:rPr>
                    <w:rFonts w:ascii="Arial" w:hAnsi="Arial" w:cs="Arial"/>
                  </w:rPr>
                  <w:t>Compliant</w:t>
                </w:r>
              </w:sdtContent>
            </w:sdt>
            <w:r w:rsidR="00E46520" w:rsidRPr="00501C01">
              <w:rPr>
                <w:rFonts w:ascii="Arial" w:hAnsi="Arial" w:cs="Arial"/>
              </w:rPr>
              <w:t xml:space="preserve"> </w:t>
            </w:r>
          </w:p>
        </w:tc>
      </w:tr>
    </w:tbl>
    <w:p w14:paraId="49F26894" w14:textId="77777777" w:rsidR="000160C0" w:rsidRDefault="000160C0" w:rsidP="007B3959">
      <w:pPr>
        <w:pStyle w:val="Heading20"/>
      </w:pPr>
      <w:r w:rsidRPr="00A36AA9">
        <w:t>Findings</w:t>
      </w:r>
    </w:p>
    <w:p w14:paraId="3F2ADF60" w14:textId="11B12FE3" w:rsidR="006F2D91" w:rsidRDefault="006F2D91" w:rsidP="006F2D91">
      <w:pPr>
        <w:pStyle w:val="NormalArial"/>
      </w:pPr>
      <w:r>
        <w:t xml:space="preserve">Consumers/representatives </w:t>
      </w:r>
      <w:r w:rsidR="00AA14A3">
        <w:t xml:space="preserve">expressed satisfaction with how services and supports consumers received help maintain their independence and quality of life. </w:t>
      </w:r>
      <w:r>
        <w:t xml:space="preserve">Staff </w:t>
      </w:r>
      <w:r w:rsidR="001008A2" w:rsidRPr="001008A2">
        <w:t>had a good understanding of what is important to individual consumers and describe</w:t>
      </w:r>
      <w:r w:rsidR="001008A2">
        <w:t>d</w:t>
      </w:r>
      <w:r w:rsidR="001008A2" w:rsidRPr="001008A2">
        <w:t xml:space="preserve"> how they help the consumer to do as much as they can for themselves</w:t>
      </w:r>
      <w:r w:rsidR="00405110">
        <w:t xml:space="preserve">. </w:t>
      </w:r>
      <w:r>
        <w:t>Documentation reviewed showed consumers services and supports are tailored to their individual interests, needs and preferences.</w:t>
      </w:r>
    </w:p>
    <w:p w14:paraId="3212EBCF" w14:textId="0B57DBD1" w:rsidR="00CC5652" w:rsidRDefault="006F2D91" w:rsidP="006F2D91">
      <w:pPr>
        <w:pStyle w:val="NormalArial"/>
      </w:pPr>
      <w:r>
        <w:t xml:space="preserve">Consumers/representatives </w:t>
      </w:r>
      <w:r w:rsidR="009669ED">
        <w:t>expressed satisfaction</w:t>
      </w:r>
      <w:r w:rsidR="00EB1312">
        <w:t xml:space="preserve"> that</w:t>
      </w:r>
      <w:r w:rsidR="009669ED">
        <w:t xml:space="preserve"> </w:t>
      </w:r>
      <w:r w:rsidR="00A3715E">
        <w:t>consumer’s emotional, spiritual and psychological well-being</w:t>
      </w:r>
      <w:r w:rsidR="00EB1312">
        <w:t xml:space="preserve"> needs</w:t>
      </w:r>
      <w:r w:rsidR="00A3715E">
        <w:t xml:space="preserve"> are </w:t>
      </w:r>
      <w:r w:rsidR="003271FF">
        <w:t>identified and responded to in a</w:t>
      </w:r>
      <w:r w:rsidR="00EB1312">
        <w:t xml:space="preserve"> timely manner</w:t>
      </w:r>
      <w:r w:rsidR="00363270">
        <w:t>.</w:t>
      </w:r>
      <w:r w:rsidR="00EB1312">
        <w:t xml:space="preserve"> </w:t>
      </w:r>
      <w:r w:rsidR="00444297">
        <w:t xml:space="preserve">Staff </w:t>
      </w:r>
      <w:r w:rsidR="002F11AD">
        <w:t>advised</w:t>
      </w:r>
      <w:r w:rsidR="00606C84">
        <w:t xml:space="preserve"> and provided examples of how</w:t>
      </w:r>
      <w:r w:rsidR="002F11AD">
        <w:t xml:space="preserve"> the implementation of wellness checks</w:t>
      </w:r>
      <w:r w:rsidR="005C1D19">
        <w:t xml:space="preserve"> provide</w:t>
      </w:r>
      <w:r w:rsidR="00606C84">
        <w:t>d</w:t>
      </w:r>
      <w:r w:rsidR="005C1D19">
        <w:t xml:space="preserve"> an opportunity to monitor and respond appropriately to consumer</w:t>
      </w:r>
      <w:r w:rsidR="00606C84">
        <w:t>s</w:t>
      </w:r>
      <w:r w:rsidR="005C1D19">
        <w:t xml:space="preserve"> emotional/psychological </w:t>
      </w:r>
      <w:r w:rsidR="00606C84">
        <w:t xml:space="preserve">needs. </w:t>
      </w:r>
    </w:p>
    <w:p w14:paraId="1CF6BB8A" w14:textId="39846A1A" w:rsidR="006F2D91" w:rsidRDefault="006F2D91" w:rsidP="006F2D91">
      <w:pPr>
        <w:pStyle w:val="NormalArial"/>
      </w:pPr>
      <w:r>
        <w:t xml:space="preserve">Consumers/representatives </w:t>
      </w:r>
      <w:r w:rsidR="00F7586C" w:rsidRPr="00F7586C">
        <w:t xml:space="preserve">confirmed </w:t>
      </w:r>
      <w:r w:rsidR="00F7586C">
        <w:t>flexibility</w:t>
      </w:r>
      <w:r w:rsidR="00F7586C" w:rsidRPr="00F7586C">
        <w:t xml:space="preserve"> in the delivery of services</w:t>
      </w:r>
      <w:r w:rsidR="00F7586C">
        <w:t xml:space="preserve">, which </w:t>
      </w:r>
      <w:r w:rsidR="00F7586C" w:rsidRPr="00F7586C">
        <w:t>enabl</w:t>
      </w:r>
      <w:r w:rsidR="00F7586C">
        <w:t>ed</w:t>
      </w:r>
      <w:r w:rsidR="00F7586C" w:rsidRPr="00F7586C">
        <w:t xml:space="preserve"> consumers to participate in the community and do things of interest to them.</w:t>
      </w:r>
      <w:r w:rsidR="00F7586C">
        <w:t xml:space="preserve"> </w:t>
      </w:r>
      <w:r>
        <w:t xml:space="preserve">Staff </w:t>
      </w:r>
      <w:r w:rsidR="001F7A3B">
        <w:t xml:space="preserve">were aware </w:t>
      </w:r>
      <w:r>
        <w:t xml:space="preserve">of </w:t>
      </w:r>
      <w:r>
        <w:lastRenderedPageBreak/>
        <w:t xml:space="preserve">important consumer relationships and could describe individualised social activities enjoyed by consumers. Care planning documentation reviewed contained information on important people and relationships in the consumers’ lives as well as </w:t>
      </w:r>
      <w:r w:rsidR="00A7024C">
        <w:t xml:space="preserve">their activities of interest. </w:t>
      </w:r>
    </w:p>
    <w:p w14:paraId="40854D03" w14:textId="1E0FC4B1" w:rsidR="006F2D91" w:rsidRDefault="006F2D91" w:rsidP="006F2D91">
      <w:pPr>
        <w:pStyle w:val="NormalArial"/>
      </w:pPr>
      <w:r>
        <w:t xml:space="preserve">Consumers/representatives advised they </w:t>
      </w:r>
      <w:r w:rsidR="007D2A60">
        <w:t>are</w:t>
      </w:r>
      <w:r>
        <w:t xml:space="preserve"> satisfied </w:t>
      </w:r>
      <w:r w:rsidR="009245C9" w:rsidRPr="009245C9">
        <w:t xml:space="preserve">information about </w:t>
      </w:r>
      <w:r w:rsidR="009245C9">
        <w:t>consumers</w:t>
      </w:r>
      <w:r w:rsidR="009245C9" w:rsidRPr="009245C9">
        <w:t xml:space="preserve"> care and services is shared within the service and with others involved in their care.</w:t>
      </w:r>
      <w:r w:rsidR="009245C9">
        <w:t xml:space="preserve"> </w:t>
      </w:r>
      <w:r>
        <w:t xml:space="preserve">Staff confirmed there is sufficient information available in care plans to ensure they are informed of supports required to meet </w:t>
      </w:r>
      <w:r w:rsidR="00E43673">
        <w:t>consumer</w:t>
      </w:r>
      <w:r>
        <w:t xml:space="preserve"> needs</w:t>
      </w:r>
      <w:r w:rsidR="00E43673">
        <w:t xml:space="preserve"> and preferences</w:t>
      </w:r>
      <w:r>
        <w:t>.</w:t>
      </w:r>
      <w:r w:rsidR="00314818">
        <w:t xml:space="preserve"> Management interviews, and documentation reviewed, confirmed </w:t>
      </w:r>
      <w:r w:rsidR="005C1834">
        <w:t>relevant consumer information is shared with subcontractors</w:t>
      </w:r>
      <w:r w:rsidR="009534E0">
        <w:t xml:space="preserve"> </w:t>
      </w:r>
      <w:r w:rsidR="002F76EA">
        <w:t>as required</w:t>
      </w:r>
      <w:r w:rsidR="00064D72">
        <w:t xml:space="preserve">. </w:t>
      </w:r>
      <w:r w:rsidR="00E43673">
        <w:t xml:space="preserve"> </w:t>
      </w:r>
      <w:r>
        <w:t xml:space="preserve"> </w:t>
      </w:r>
    </w:p>
    <w:p w14:paraId="54E8488D" w14:textId="62573C7D" w:rsidR="006F2D91" w:rsidRDefault="006F2D91" w:rsidP="006F2D91">
      <w:pPr>
        <w:pStyle w:val="NormalArial"/>
      </w:pPr>
      <w:r>
        <w:t xml:space="preserve">Consumers/representatives </w:t>
      </w:r>
      <w:r w:rsidR="000839BD" w:rsidRPr="000839BD">
        <w:t>said they are satisfied with the services and supports delivered by those the consumer has been referred to.</w:t>
      </w:r>
      <w:r w:rsidR="0016384A">
        <w:t xml:space="preserve"> </w:t>
      </w:r>
      <w:r w:rsidR="0016384A" w:rsidRPr="00AA505A">
        <w:t>Staff confirmed referrals are completed in consultation with the consumer/representative</w:t>
      </w:r>
      <w:r w:rsidR="00EE37ED">
        <w:t xml:space="preserve"> and described</w:t>
      </w:r>
      <w:r w:rsidR="000B1AFA">
        <w:t xml:space="preserve"> actioning referrals as a result of needs identified from assessment and care pla</w:t>
      </w:r>
      <w:r w:rsidR="00197815">
        <w:t xml:space="preserve">nning processes. </w:t>
      </w:r>
      <w:r>
        <w:t>Documentation reviewed confirmed referrals</w:t>
      </w:r>
      <w:r w:rsidR="000F47BC">
        <w:t xml:space="preserve"> to</w:t>
      </w:r>
      <w:r w:rsidR="00CF6760">
        <w:t xml:space="preserve"> </w:t>
      </w:r>
      <w:r>
        <w:t xml:space="preserve">other services have been completed for consumers.  </w:t>
      </w:r>
    </w:p>
    <w:p w14:paraId="0BD013E0" w14:textId="4D2296AA" w:rsidR="00CF6760" w:rsidRDefault="006F2D91" w:rsidP="006F2D91">
      <w:pPr>
        <w:pStyle w:val="NormalArial"/>
      </w:pPr>
      <w:r>
        <w:t xml:space="preserve">Consumers/representatives </w:t>
      </w:r>
      <w:r w:rsidR="00C34AD2">
        <w:t xml:space="preserve">advised staff </w:t>
      </w:r>
      <w:r w:rsidR="003848EC">
        <w:t xml:space="preserve">discuss dietary requirements and preferences </w:t>
      </w:r>
      <w:r w:rsidR="00E6139B">
        <w:t>and are provided choices of meal delivery providers.</w:t>
      </w:r>
      <w:r w:rsidR="00DE4290">
        <w:t xml:space="preserve"> </w:t>
      </w:r>
      <w:r w:rsidR="00D37241">
        <w:t xml:space="preserve">Staff </w:t>
      </w:r>
      <w:r w:rsidR="00BC2298">
        <w:t xml:space="preserve">have been educated to </w:t>
      </w:r>
      <w:r w:rsidR="00A85C7F">
        <w:t xml:space="preserve">discretely </w:t>
      </w:r>
      <w:r w:rsidR="00BC2298">
        <w:t xml:space="preserve">monitor </w:t>
      </w:r>
      <w:r w:rsidR="00A85C7F">
        <w:t xml:space="preserve">consumer </w:t>
      </w:r>
      <w:r w:rsidR="00BC2298">
        <w:t>food intake and report any concerns.</w:t>
      </w:r>
      <w:r w:rsidR="00C20394">
        <w:t xml:space="preserve"> Documentation reviewed shows </w:t>
      </w:r>
      <w:r w:rsidR="00FB6F9F">
        <w:t xml:space="preserve">nutritional needs are included in assessment and care planning discussions. </w:t>
      </w:r>
      <w:r w:rsidR="00E6139B">
        <w:t xml:space="preserve"> </w:t>
      </w:r>
    </w:p>
    <w:p w14:paraId="647FFAF9" w14:textId="18F33D66" w:rsidR="00703E0E" w:rsidRDefault="006F2D91" w:rsidP="006F2D91">
      <w:pPr>
        <w:pStyle w:val="NormalArial"/>
      </w:pPr>
      <w:r>
        <w:t xml:space="preserve">Consumers/representatives </w:t>
      </w:r>
      <w:r w:rsidR="005E2745">
        <w:t>confirmed suitability of equipment purchased</w:t>
      </w:r>
      <w:r w:rsidR="00D52F40">
        <w:t xml:space="preserve"> is assessed by allied health professionals prior to purchase. </w:t>
      </w:r>
      <w:r w:rsidR="00CD1812" w:rsidRPr="00CD1812">
        <w:t>Staff advised they have received training where required for operating equipment and were able to describe the process for identifying and reporting risks to the safe use of equipment.</w:t>
      </w:r>
      <w:r w:rsidR="001F759E">
        <w:t xml:space="preserve"> </w:t>
      </w:r>
      <w:r w:rsidR="00686BCB">
        <w:t xml:space="preserve">Staff interviews, and documentation reviewed confirmed </w:t>
      </w:r>
      <w:r w:rsidR="006B7EB3">
        <w:t>maintenance/replacement of faulty equipment</w:t>
      </w:r>
      <w:r w:rsidR="00BF3800">
        <w:t xml:space="preserve"> is monitored and actioned appropriately. </w:t>
      </w:r>
    </w:p>
    <w:p w14:paraId="73A2C197" w14:textId="33F18059" w:rsidR="000160C0" w:rsidRPr="00A36AA9" w:rsidRDefault="006F2D91" w:rsidP="006F2D91">
      <w:pPr>
        <w:pStyle w:val="NormalArial"/>
      </w:pPr>
      <w:r>
        <w:t xml:space="preserve">Based on the information summarised above, I find the provider, in relation to the service, compliant with all Requirements in Standard 4, Services and supports for daily living. </w:t>
      </w:r>
      <w:r w:rsidR="000160C0" w:rsidRPr="00A36AA9">
        <w:br w:type="page"/>
      </w:r>
    </w:p>
    <w:p w14:paraId="45E9B72A" w14:textId="77777777" w:rsidR="000160C0" w:rsidRDefault="000160C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E46520" w14:paraId="127F6C34" w14:textId="77777777" w:rsidTr="00337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224A318" w14:textId="77777777" w:rsidR="00E46520" w:rsidRPr="003217D3" w:rsidRDefault="00E4652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291AB95" w14:textId="77777777" w:rsidR="00E46520" w:rsidRPr="003217D3" w:rsidRDefault="00E465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46520" w14:paraId="5C5D740F"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6B8DE" w14:textId="77777777" w:rsidR="00E46520" w:rsidRPr="00244176" w:rsidRDefault="00E465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8CEFC69" w14:textId="77777777" w:rsidR="00E46520" w:rsidRPr="00244176" w:rsidRDefault="00E465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7B600DE" w14:textId="3A2A0115" w:rsidR="00E46520" w:rsidRPr="00CC646C" w:rsidRDefault="00774E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E46520" w14:paraId="49D8CC5A"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A4BE7" w14:textId="77777777" w:rsidR="00E46520" w:rsidRPr="00244176" w:rsidRDefault="00E465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F7E9856" w14:textId="77777777" w:rsidR="00E46520" w:rsidRPr="00244176" w:rsidRDefault="00E465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6A6F6A7" w14:textId="77777777" w:rsidR="00E46520" w:rsidRPr="00244176" w:rsidRDefault="00E4652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E515595" w14:textId="77777777" w:rsidR="00E46520" w:rsidRPr="00244176" w:rsidRDefault="00E4652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14D2B25" w14:textId="57B42107" w:rsidR="00E46520" w:rsidRPr="00CC646C" w:rsidRDefault="00774E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E46520" w14:paraId="7AFBAB23"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47C94" w14:textId="77777777" w:rsidR="00E46520" w:rsidRPr="00244176" w:rsidRDefault="00E465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BCBF21D" w14:textId="77777777" w:rsidR="00E46520" w:rsidRPr="00244176" w:rsidRDefault="00E465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A140CC9" w14:textId="48E5C188" w:rsidR="00E46520" w:rsidRPr="00CC646C" w:rsidRDefault="00774E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3E15F1E" w14:textId="77777777" w:rsidR="000160C0" w:rsidRDefault="000160C0" w:rsidP="007B3959">
      <w:pPr>
        <w:pStyle w:val="Heading20"/>
      </w:pPr>
      <w:r w:rsidRPr="00A36AA9">
        <w:t>Findings</w:t>
      </w:r>
    </w:p>
    <w:p w14:paraId="180AD00D" w14:textId="480D6F3F" w:rsidR="000160C0" w:rsidRPr="00A36AA9" w:rsidRDefault="000316FB" w:rsidP="00F87E39">
      <w:pPr>
        <w:pStyle w:val="NormalArial"/>
      </w:pPr>
      <w:r w:rsidRPr="000316FB">
        <w:t xml:space="preserve">This Standard was not applicable as the organisation does not provide a physical service environment. </w:t>
      </w:r>
      <w:r w:rsidR="000160C0" w:rsidRPr="00A36AA9">
        <w:br w:type="page"/>
      </w:r>
    </w:p>
    <w:p w14:paraId="71DC4781" w14:textId="77777777" w:rsidR="000160C0" w:rsidRPr="00A36AA9" w:rsidRDefault="000160C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37691B" w14:paraId="4033D377" w14:textId="77777777" w:rsidTr="00337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AB01654" w14:textId="77777777" w:rsidR="0037691B" w:rsidRPr="003217D3" w:rsidRDefault="0037691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0554EBC" w14:textId="77777777" w:rsidR="0037691B" w:rsidRPr="003217D3" w:rsidRDefault="003769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7691B" w14:paraId="02A94266"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445D0" w14:textId="77777777" w:rsidR="0037691B" w:rsidRPr="00244176" w:rsidRDefault="003769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936FE47" w14:textId="77777777" w:rsidR="0037691B" w:rsidRPr="00244176" w:rsidRDefault="003769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DC5A8BB" w14:textId="77777777" w:rsidR="0037691B"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575340"/>
                <w:placeholder>
                  <w:docPart w:val="4BE1B025997746FA95EE27F057BD5F48"/>
                </w:placeholder>
                <w:dropDownList>
                  <w:listItem w:displayText="choose a rating" w:value="choose a rating"/>
                  <w:listItem w:displayText="Compliant" w:value="Compliant"/>
                  <w:listItem w:displayText="Not Compliant" w:value="Not Compliant"/>
                </w:dropDownList>
              </w:sdtPr>
              <w:sdtEndPr/>
              <w:sdtContent>
                <w:r w:rsidR="0037691B" w:rsidRPr="00501C01">
                  <w:rPr>
                    <w:rFonts w:ascii="Arial" w:hAnsi="Arial" w:cs="Arial"/>
                  </w:rPr>
                  <w:t>Compliant</w:t>
                </w:r>
              </w:sdtContent>
            </w:sdt>
            <w:r w:rsidR="0037691B" w:rsidRPr="00501C01">
              <w:rPr>
                <w:rFonts w:ascii="Arial" w:hAnsi="Arial" w:cs="Arial"/>
              </w:rPr>
              <w:t xml:space="preserve"> </w:t>
            </w:r>
          </w:p>
        </w:tc>
      </w:tr>
      <w:tr w:rsidR="0037691B" w14:paraId="6963F7A3"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504D8" w14:textId="77777777" w:rsidR="0037691B" w:rsidRPr="00244176" w:rsidRDefault="003769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8779861" w14:textId="77777777" w:rsidR="0037691B" w:rsidRPr="00244176" w:rsidRDefault="003769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F1D9DC6" w14:textId="77777777" w:rsidR="0037691B"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058149"/>
                <w:placeholder>
                  <w:docPart w:val="3D698D24CB874ACCA81B0ECECCB1D0D7"/>
                </w:placeholder>
                <w:dropDownList>
                  <w:listItem w:displayText="choose a rating" w:value="choose a rating"/>
                  <w:listItem w:displayText="Compliant" w:value="Compliant"/>
                  <w:listItem w:displayText="Not Compliant" w:value="Not Compliant"/>
                </w:dropDownList>
              </w:sdtPr>
              <w:sdtEndPr/>
              <w:sdtContent>
                <w:r w:rsidR="0037691B" w:rsidRPr="00501C01">
                  <w:rPr>
                    <w:rFonts w:ascii="Arial" w:hAnsi="Arial" w:cs="Arial"/>
                  </w:rPr>
                  <w:t>Compliant</w:t>
                </w:r>
              </w:sdtContent>
            </w:sdt>
            <w:r w:rsidR="0037691B" w:rsidRPr="00501C01">
              <w:rPr>
                <w:rFonts w:ascii="Arial" w:hAnsi="Arial" w:cs="Arial"/>
              </w:rPr>
              <w:t xml:space="preserve"> </w:t>
            </w:r>
          </w:p>
        </w:tc>
      </w:tr>
      <w:tr w:rsidR="0037691B" w14:paraId="466D6347"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02A4A" w14:textId="77777777" w:rsidR="0037691B" w:rsidRPr="00244176" w:rsidRDefault="003769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C033F4F" w14:textId="77777777" w:rsidR="0037691B" w:rsidRPr="00244176" w:rsidRDefault="003769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3A09F28" w14:textId="77777777" w:rsidR="0037691B"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008023"/>
                <w:placeholder>
                  <w:docPart w:val="783E32DBFCFB4703BBCC8F7EA334E59D"/>
                </w:placeholder>
                <w:dropDownList>
                  <w:listItem w:displayText="choose a rating" w:value="choose a rating"/>
                  <w:listItem w:displayText="Compliant" w:value="Compliant"/>
                  <w:listItem w:displayText="Not Compliant" w:value="Not Compliant"/>
                </w:dropDownList>
              </w:sdtPr>
              <w:sdtEndPr/>
              <w:sdtContent>
                <w:r w:rsidR="0037691B" w:rsidRPr="00501C01">
                  <w:rPr>
                    <w:rFonts w:ascii="Arial" w:hAnsi="Arial" w:cs="Arial"/>
                  </w:rPr>
                  <w:t>Compliant</w:t>
                </w:r>
              </w:sdtContent>
            </w:sdt>
            <w:r w:rsidR="0037691B" w:rsidRPr="00501C01">
              <w:rPr>
                <w:rFonts w:ascii="Arial" w:hAnsi="Arial" w:cs="Arial"/>
              </w:rPr>
              <w:t xml:space="preserve"> </w:t>
            </w:r>
          </w:p>
        </w:tc>
      </w:tr>
      <w:tr w:rsidR="0037691B" w14:paraId="61AE6496" w14:textId="77777777" w:rsidTr="00337EF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67CB9" w14:textId="77777777" w:rsidR="0037691B" w:rsidRPr="00244176" w:rsidRDefault="0037691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B6BAE8E" w14:textId="77777777" w:rsidR="0037691B" w:rsidRPr="00244176" w:rsidRDefault="003769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D146669" w14:textId="77777777" w:rsidR="0037691B"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5690555"/>
                <w:placeholder>
                  <w:docPart w:val="71635F0D42FD40FB89D58DC32F360747"/>
                </w:placeholder>
                <w:dropDownList>
                  <w:listItem w:displayText="choose a rating" w:value="choose a rating"/>
                  <w:listItem w:displayText="Compliant" w:value="Compliant"/>
                  <w:listItem w:displayText="Not Compliant" w:value="Not Compliant"/>
                </w:dropDownList>
              </w:sdtPr>
              <w:sdtEndPr/>
              <w:sdtContent>
                <w:r w:rsidR="0037691B" w:rsidRPr="00501C01">
                  <w:rPr>
                    <w:rFonts w:ascii="Arial" w:hAnsi="Arial" w:cs="Arial"/>
                  </w:rPr>
                  <w:t>Compliant</w:t>
                </w:r>
              </w:sdtContent>
            </w:sdt>
            <w:r w:rsidR="0037691B" w:rsidRPr="00501C01">
              <w:rPr>
                <w:rFonts w:ascii="Arial" w:hAnsi="Arial" w:cs="Arial"/>
              </w:rPr>
              <w:t xml:space="preserve"> </w:t>
            </w:r>
          </w:p>
        </w:tc>
      </w:tr>
    </w:tbl>
    <w:p w14:paraId="7A55C147" w14:textId="77777777" w:rsidR="000160C0" w:rsidRDefault="000160C0" w:rsidP="007B3959">
      <w:pPr>
        <w:pStyle w:val="Heading20"/>
      </w:pPr>
      <w:r w:rsidRPr="00A36AA9">
        <w:t>Findings</w:t>
      </w:r>
    </w:p>
    <w:p w14:paraId="08B9FD81" w14:textId="509B9861" w:rsidR="00C71C2C" w:rsidRDefault="00C71C2C" w:rsidP="00C71C2C">
      <w:pPr>
        <w:pStyle w:val="NormalArial"/>
      </w:pPr>
      <w:r>
        <w:t xml:space="preserve">Consumers/representatives advised they </w:t>
      </w:r>
      <w:r w:rsidR="00D81074" w:rsidRPr="00D81074">
        <w:t>are encouraged and supported to provide feedback and make complaints</w:t>
      </w:r>
      <w:r w:rsidR="00A22B84">
        <w:t xml:space="preserve"> and would do so by speaking directly to staff. </w:t>
      </w:r>
      <w:r>
        <w:t xml:space="preserve">Staff reported they regularly seek feedback during </w:t>
      </w:r>
      <w:r w:rsidR="00593785">
        <w:t>wellness calls with</w:t>
      </w:r>
      <w:r>
        <w:t xml:space="preserve"> consumers. Documentation reviewed confirmed consumers are provided </w:t>
      </w:r>
      <w:r w:rsidR="005E2AB4">
        <w:t>with a copy of the complaints policy in welcome packs</w:t>
      </w:r>
      <w:r w:rsidR="00AC5D82">
        <w:t xml:space="preserve">. </w:t>
      </w:r>
      <w:r w:rsidR="003832DD">
        <w:t xml:space="preserve"> </w:t>
      </w:r>
    </w:p>
    <w:p w14:paraId="34348079" w14:textId="1714D845" w:rsidR="00164382" w:rsidRDefault="00C71C2C" w:rsidP="00C71C2C">
      <w:pPr>
        <w:pStyle w:val="NormalArial"/>
      </w:pPr>
      <w:r>
        <w:t>Consumers/representatives interviewed, and documentation reviewed</w:t>
      </w:r>
      <w:r w:rsidR="00ED1E46">
        <w:t>,</w:t>
      </w:r>
      <w:r>
        <w:t xml:space="preserve"> confirmed consumers </w:t>
      </w:r>
      <w:r w:rsidR="002B4124">
        <w:t>are provided information on advocacy services and external complaint avenues</w:t>
      </w:r>
      <w:r w:rsidR="008279E7">
        <w:t xml:space="preserve"> available.</w:t>
      </w:r>
      <w:r w:rsidR="003040C8">
        <w:t xml:space="preserve"> </w:t>
      </w:r>
      <w:r w:rsidR="00FC60E4">
        <w:t>Consumers/representatives confirmed the use of advocacy services to</w:t>
      </w:r>
      <w:r w:rsidR="00A45839">
        <w:t xml:space="preserve"> assist to</w:t>
      </w:r>
      <w:r w:rsidR="00FC60E4">
        <w:t xml:space="preserve"> resolve</w:t>
      </w:r>
      <w:r w:rsidR="001E7C7A">
        <w:t xml:space="preserve"> a complaint that could not be resolved internally to their satisfaction. </w:t>
      </w:r>
      <w:r w:rsidR="003040C8">
        <w:t xml:space="preserve">Management advised staff have access to interpreter services as required. </w:t>
      </w:r>
    </w:p>
    <w:p w14:paraId="2355ECEF" w14:textId="0C40F703" w:rsidR="00C71C2C" w:rsidRDefault="00C71C2C" w:rsidP="00C71C2C">
      <w:pPr>
        <w:pStyle w:val="NormalArial"/>
      </w:pPr>
      <w:r>
        <w:t>Consumers/representatives confirmed</w:t>
      </w:r>
      <w:r w:rsidR="0026211A">
        <w:t xml:space="preserve"> </w:t>
      </w:r>
      <w:r w:rsidR="0026211A" w:rsidRPr="0026211A">
        <w:t xml:space="preserve">staff and management are responsive </w:t>
      </w:r>
      <w:r w:rsidR="0026211A">
        <w:t>to</w:t>
      </w:r>
      <w:r w:rsidR="0026211A" w:rsidRPr="0026211A">
        <w:t xml:space="preserve"> concerns</w:t>
      </w:r>
      <w:r w:rsidR="0026211A">
        <w:t xml:space="preserve"> raised. </w:t>
      </w:r>
      <w:r>
        <w:t>Staff and management understood the concept of open disclosure and provided documented practical examples of open disclosure used in resolving consumer feedback/complaints.</w:t>
      </w:r>
      <w:r w:rsidR="001E7D1A">
        <w:t xml:space="preserve"> </w:t>
      </w:r>
      <w:r w:rsidR="00F4038C">
        <w:t xml:space="preserve">Policies and procedures are in place to guide staff practice when responding to complaints/feedback provided. </w:t>
      </w:r>
      <w:r>
        <w:t xml:space="preserve"> </w:t>
      </w:r>
    </w:p>
    <w:p w14:paraId="326F611F" w14:textId="06D905EA" w:rsidR="00C71C2C" w:rsidRDefault="00C71C2C" w:rsidP="00C71C2C">
      <w:pPr>
        <w:pStyle w:val="NormalArial"/>
      </w:pPr>
      <w:r>
        <w:t xml:space="preserve">Consumers/representatives advised </w:t>
      </w:r>
      <w:r w:rsidR="00CC201B">
        <w:t>they were satisfied improvements to</w:t>
      </w:r>
      <w:r w:rsidR="00402EBD">
        <w:t xml:space="preserve"> consumer</w:t>
      </w:r>
      <w:r w:rsidR="00CC201B">
        <w:t xml:space="preserve"> care and services</w:t>
      </w:r>
      <w:r w:rsidR="00DA241F">
        <w:t xml:space="preserve"> were actioned from feedback made.</w:t>
      </w:r>
      <w:r w:rsidR="000B5038">
        <w:t xml:space="preserve"> </w:t>
      </w:r>
      <w:r>
        <w:t>Management described how feedback</w:t>
      </w:r>
      <w:r w:rsidR="008D0FC4">
        <w:t xml:space="preserve"> trends are identified and </w:t>
      </w:r>
      <w:r w:rsidR="00FC65E7">
        <w:t>used to improve the quality of services provided.</w:t>
      </w:r>
      <w:r>
        <w:t xml:space="preserve"> Documentation reviewed showed continuous improvements to the quality of services are based on reviews of consumer feedback and complaints data.</w:t>
      </w:r>
    </w:p>
    <w:p w14:paraId="46E4CB7C" w14:textId="75EDA2FF" w:rsidR="000160C0" w:rsidRDefault="00C71C2C" w:rsidP="00C71C2C">
      <w:pPr>
        <w:pStyle w:val="NormalArial"/>
      </w:pPr>
      <w:r>
        <w:t xml:space="preserve">Based on the information summarised above, I find the provider, in relation to the service, compliant with all Requirements in Standard 6, Feedback and complaints. </w:t>
      </w:r>
      <w:r w:rsidR="000160C0">
        <w:br w:type="page"/>
      </w:r>
    </w:p>
    <w:p w14:paraId="525F3647" w14:textId="77777777" w:rsidR="000160C0" w:rsidRPr="003217D3" w:rsidRDefault="000160C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4A219C" w14:paraId="07BD535A" w14:textId="77777777" w:rsidTr="00337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9B220A7" w14:textId="77777777" w:rsidR="004A219C" w:rsidRPr="003217D3" w:rsidRDefault="004A2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19B7EDC" w14:textId="77777777" w:rsidR="004A219C" w:rsidRPr="003217D3" w:rsidRDefault="004A2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A219C" w14:paraId="0800F9C4"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369AF" w14:textId="77777777" w:rsidR="004A219C" w:rsidRPr="00244176" w:rsidRDefault="004A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06A04B7" w14:textId="77777777" w:rsidR="004A219C" w:rsidRPr="00244176" w:rsidRDefault="004A2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E43A56B" w14:textId="77777777" w:rsidR="004A219C"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65180"/>
                <w:placeholder>
                  <w:docPart w:val="726AB710F0F44CF383F9777141EE34E4"/>
                </w:placeholder>
                <w:dropDownList>
                  <w:listItem w:displayText="choose a rating" w:value="choose a rating"/>
                  <w:listItem w:displayText="Compliant" w:value="Compliant"/>
                  <w:listItem w:displayText="Not Compliant" w:value="Not Compliant"/>
                </w:dropDownList>
              </w:sdtPr>
              <w:sdtEndPr/>
              <w:sdtContent>
                <w:r w:rsidR="004A219C" w:rsidRPr="00501C01">
                  <w:rPr>
                    <w:rFonts w:ascii="Arial" w:hAnsi="Arial" w:cs="Arial"/>
                  </w:rPr>
                  <w:t>Compliant</w:t>
                </w:r>
              </w:sdtContent>
            </w:sdt>
            <w:r w:rsidR="004A219C" w:rsidRPr="00501C01">
              <w:rPr>
                <w:rFonts w:ascii="Arial" w:hAnsi="Arial" w:cs="Arial"/>
              </w:rPr>
              <w:t xml:space="preserve"> </w:t>
            </w:r>
          </w:p>
        </w:tc>
      </w:tr>
      <w:tr w:rsidR="004A219C" w14:paraId="38EB2E75"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A86A2" w14:textId="77777777" w:rsidR="004A219C" w:rsidRPr="00244176" w:rsidRDefault="004A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F8BB1B1" w14:textId="77777777" w:rsidR="004A219C" w:rsidRPr="00244176" w:rsidRDefault="004A2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D2CC006" w14:textId="77777777" w:rsidR="004A219C"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82278"/>
                <w:placeholder>
                  <w:docPart w:val="B37B322D57D547338A71364CE524A9C1"/>
                </w:placeholder>
                <w:dropDownList>
                  <w:listItem w:displayText="choose a rating" w:value="choose a rating"/>
                  <w:listItem w:displayText="Compliant" w:value="Compliant"/>
                  <w:listItem w:displayText="Not Compliant" w:value="Not Compliant"/>
                </w:dropDownList>
              </w:sdtPr>
              <w:sdtEndPr/>
              <w:sdtContent>
                <w:r w:rsidR="004A219C" w:rsidRPr="00501C01">
                  <w:rPr>
                    <w:rFonts w:ascii="Arial" w:hAnsi="Arial" w:cs="Arial"/>
                  </w:rPr>
                  <w:t>Compliant</w:t>
                </w:r>
              </w:sdtContent>
            </w:sdt>
            <w:r w:rsidR="004A219C" w:rsidRPr="00501C01">
              <w:rPr>
                <w:rFonts w:ascii="Arial" w:hAnsi="Arial" w:cs="Arial"/>
              </w:rPr>
              <w:t xml:space="preserve"> </w:t>
            </w:r>
          </w:p>
        </w:tc>
      </w:tr>
      <w:tr w:rsidR="004A219C" w14:paraId="0C8B7624"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21A4B" w14:textId="77777777" w:rsidR="004A219C" w:rsidRPr="00244176" w:rsidRDefault="004A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B977648" w14:textId="77777777" w:rsidR="004A219C" w:rsidRPr="00244176" w:rsidRDefault="004A2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CA16321" w14:textId="77777777" w:rsidR="004A219C"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417516"/>
                <w:placeholder>
                  <w:docPart w:val="FC8CB41D658E4CB29D574D21114774AC"/>
                </w:placeholder>
                <w:dropDownList>
                  <w:listItem w:displayText="choose a rating" w:value="choose a rating"/>
                  <w:listItem w:displayText="Compliant" w:value="Compliant"/>
                  <w:listItem w:displayText="Not Compliant" w:value="Not Compliant"/>
                </w:dropDownList>
              </w:sdtPr>
              <w:sdtEndPr/>
              <w:sdtContent>
                <w:r w:rsidR="004A219C" w:rsidRPr="00501C01">
                  <w:rPr>
                    <w:rFonts w:ascii="Arial" w:hAnsi="Arial" w:cs="Arial"/>
                  </w:rPr>
                  <w:t>Compliant</w:t>
                </w:r>
              </w:sdtContent>
            </w:sdt>
            <w:r w:rsidR="004A219C" w:rsidRPr="00501C01">
              <w:rPr>
                <w:rFonts w:ascii="Arial" w:hAnsi="Arial" w:cs="Arial"/>
              </w:rPr>
              <w:t xml:space="preserve"> </w:t>
            </w:r>
          </w:p>
        </w:tc>
      </w:tr>
      <w:tr w:rsidR="004A219C" w14:paraId="1A36F353"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FEA1D" w14:textId="77777777" w:rsidR="004A219C" w:rsidRPr="00244176" w:rsidRDefault="004A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8054CB9" w14:textId="77777777" w:rsidR="004A219C" w:rsidRPr="00244176" w:rsidRDefault="004A2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E5D4E83" w14:textId="77777777" w:rsidR="004A219C"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406046"/>
                <w:placeholder>
                  <w:docPart w:val="50C5972F5FA24443B5106329719B7BAB"/>
                </w:placeholder>
                <w:dropDownList>
                  <w:listItem w:displayText="choose a rating" w:value="choose a rating"/>
                  <w:listItem w:displayText="Compliant" w:value="Compliant"/>
                  <w:listItem w:displayText="Not Compliant" w:value="Not Compliant"/>
                </w:dropDownList>
              </w:sdtPr>
              <w:sdtEndPr/>
              <w:sdtContent>
                <w:r w:rsidR="004A219C" w:rsidRPr="00501C01">
                  <w:rPr>
                    <w:rFonts w:ascii="Arial" w:hAnsi="Arial" w:cs="Arial"/>
                  </w:rPr>
                  <w:t>Compliant</w:t>
                </w:r>
              </w:sdtContent>
            </w:sdt>
            <w:r w:rsidR="004A219C" w:rsidRPr="00501C01">
              <w:rPr>
                <w:rFonts w:ascii="Arial" w:hAnsi="Arial" w:cs="Arial"/>
              </w:rPr>
              <w:t xml:space="preserve"> </w:t>
            </w:r>
          </w:p>
        </w:tc>
      </w:tr>
      <w:tr w:rsidR="004A219C" w14:paraId="544C7427"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165C2" w14:textId="77777777" w:rsidR="004A219C" w:rsidRPr="00244176" w:rsidRDefault="004A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1499C92" w14:textId="77777777" w:rsidR="004A219C" w:rsidRPr="00244176" w:rsidRDefault="004A2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0083F65" w14:textId="77777777" w:rsidR="004A219C"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589032"/>
                <w:placeholder>
                  <w:docPart w:val="7618ABFAF2904F7E968F8FEFFC2E343D"/>
                </w:placeholder>
                <w:dropDownList>
                  <w:listItem w:displayText="choose a rating" w:value="choose a rating"/>
                  <w:listItem w:displayText="Compliant" w:value="Compliant"/>
                  <w:listItem w:displayText="Not Compliant" w:value="Not Compliant"/>
                </w:dropDownList>
              </w:sdtPr>
              <w:sdtEndPr/>
              <w:sdtContent>
                <w:r w:rsidR="004A219C" w:rsidRPr="00501C01">
                  <w:rPr>
                    <w:rFonts w:ascii="Arial" w:hAnsi="Arial" w:cs="Arial"/>
                  </w:rPr>
                  <w:t>Compliant</w:t>
                </w:r>
              </w:sdtContent>
            </w:sdt>
            <w:r w:rsidR="004A219C" w:rsidRPr="00501C01">
              <w:rPr>
                <w:rFonts w:ascii="Arial" w:hAnsi="Arial" w:cs="Arial"/>
              </w:rPr>
              <w:t xml:space="preserve"> </w:t>
            </w:r>
          </w:p>
        </w:tc>
      </w:tr>
    </w:tbl>
    <w:p w14:paraId="1410EB4A" w14:textId="77777777" w:rsidR="000160C0" w:rsidRDefault="000160C0" w:rsidP="007B3959">
      <w:pPr>
        <w:pStyle w:val="Heading20"/>
      </w:pPr>
      <w:r w:rsidRPr="00A36AA9">
        <w:t>Findings</w:t>
      </w:r>
    </w:p>
    <w:p w14:paraId="0CC855BF" w14:textId="2E790FDC" w:rsidR="0036447F" w:rsidRDefault="0036447F" w:rsidP="0036447F">
      <w:pPr>
        <w:pStyle w:val="NormalArial"/>
        <w:rPr>
          <w:u w:val="single"/>
        </w:rPr>
      </w:pPr>
      <w:r w:rsidRPr="00A343A8">
        <w:rPr>
          <w:u w:val="single"/>
        </w:rPr>
        <w:t xml:space="preserve">Requirement </w:t>
      </w:r>
      <w:r w:rsidR="007F7AF1">
        <w:rPr>
          <w:u w:val="single"/>
        </w:rPr>
        <w:t>7</w:t>
      </w:r>
      <w:r w:rsidRPr="00A343A8">
        <w:rPr>
          <w:u w:val="single"/>
        </w:rPr>
        <w:t>(3)(</w:t>
      </w:r>
      <w:r w:rsidR="007F7AF1">
        <w:rPr>
          <w:u w:val="single"/>
        </w:rPr>
        <w:t>c</w:t>
      </w:r>
      <w:r w:rsidRPr="00A343A8">
        <w:rPr>
          <w:u w:val="single"/>
        </w:rPr>
        <w:t xml:space="preserve">) </w:t>
      </w:r>
    </w:p>
    <w:p w14:paraId="6F7D2DE9" w14:textId="64C42A02" w:rsidR="007F7AF1" w:rsidRDefault="004C7481" w:rsidP="0036447F">
      <w:pPr>
        <w:pStyle w:val="NormalArial"/>
      </w:pPr>
      <w:r w:rsidRPr="004C7481">
        <w:t>The Assessment Team were not satisfied</w:t>
      </w:r>
      <w:r w:rsidR="00B96B5B">
        <w:t xml:space="preserve"> </w:t>
      </w:r>
      <w:r w:rsidR="002767CC">
        <w:t xml:space="preserve">care staff understood their scope of practice and operated effectively within </w:t>
      </w:r>
      <w:r w:rsidR="00627AE1">
        <w:t>their scope of practice</w:t>
      </w:r>
      <w:r w:rsidRPr="004C7481">
        <w:t>. The Assessment Team provided the following evidence relevant to my finding:</w:t>
      </w:r>
    </w:p>
    <w:p w14:paraId="69957C4C" w14:textId="08B9F138" w:rsidR="00C31244" w:rsidRPr="002C7CEF" w:rsidRDefault="00E560CD" w:rsidP="00454C97">
      <w:pPr>
        <w:pStyle w:val="NormalArial"/>
        <w:numPr>
          <w:ilvl w:val="0"/>
          <w:numId w:val="32"/>
        </w:numPr>
      </w:pPr>
      <w:r w:rsidRPr="002C7CEF">
        <w:t xml:space="preserve">Incident documentation showed a care worker provided wound care outside of the scope of their role as a care worker.  </w:t>
      </w:r>
      <w:r w:rsidR="00454C97" w:rsidRPr="002C7CEF">
        <w:t xml:space="preserve">Management explained the staff member is an enrolled nurse, however the scope of their role was as a care staff member. </w:t>
      </w:r>
    </w:p>
    <w:p w14:paraId="7D8E59D3" w14:textId="3FCFABA2" w:rsidR="00AC1436" w:rsidRDefault="00816F56" w:rsidP="00627AE1">
      <w:pPr>
        <w:pStyle w:val="NormalArial"/>
        <w:numPr>
          <w:ilvl w:val="0"/>
          <w:numId w:val="32"/>
        </w:numPr>
      </w:pPr>
      <w:r w:rsidRPr="002C7CEF">
        <w:t>Position descriptions</w:t>
      </w:r>
      <w:r w:rsidR="00454C97" w:rsidRPr="002C7CEF">
        <w:t>, qualifications</w:t>
      </w:r>
      <w:r w:rsidR="00840E7C" w:rsidRPr="002C7CEF">
        <w:t>,</w:t>
      </w:r>
      <w:r w:rsidR="00454C97" w:rsidRPr="002C7CEF">
        <w:t xml:space="preserve"> knowledge and experience</w:t>
      </w:r>
      <w:r w:rsidR="00840E7C" w:rsidRPr="002C7CEF">
        <w:t xml:space="preserve"> are established for </w:t>
      </w:r>
      <w:r w:rsidR="00DA10EB" w:rsidRPr="002C7CEF">
        <w:t>each care</w:t>
      </w:r>
      <w:r w:rsidRPr="002C7CEF">
        <w:t xml:space="preserve"> staff, </w:t>
      </w:r>
      <w:r w:rsidR="00AC1436" w:rsidRPr="002C7CEF">
        <w:t>care coordinators, and home care</w:t>
      </w:r>
      <w:r w:rsidR="00AC1436" w:rsidRPr="558D2739">
        <w:t xml:space="preserve"> clinical staff</w:t>
      </w:r>
      <w:r w:rsidR="00840E7C">
        <w:t xml:space="preserve"> in accordance with service delivery duties.</w:t>
      </w:r>
    </w:p>
    <w:p w14:paraId="3199CF51" w14:textId="224C51BD" w:rsidR="00EE20E6" w:rsidRDefault="00EE20E6" w:rsidP="00627AE1">
      <w:pPr>
        <w:pStyle w:val="NormalArial"/>
        <w:numPr>
          <w:ilvl w:val="0"/>
          <w:numId w:val="32"/>
        </w:numPr>
      </w:pPr>
      <w:r>
        <w:t>C</w:t>
      </w:r>
      <w:r w:rsidR="00496970">
        <w:t>onsumers/representatives advised</w:t>
      </w:r>
      <w:r>
        <w:t xml:space="preserve"> the</w:t>
      </w:r>
      <w:r w:rsidR="00496970">
        <w:t xml:space="preserve"> </w:t>
      </w:r>
      <w:r>
        <w:t>workforce is competent and can perform their roles effectively.</w:t>
      </w:r>
    </w:p>
    <w:p w14:paraId="29B6D2CC" w14:textId="1ED9FE83" w:rsidR="00627AE1" w:rsidRDefault="00F907C8" w:rsidP="00627AE1">
      <w:pPr>
        <w:pStyle w:val="NormalArial"/>
        <w:numPr>
          <w:ilvl w:val="0"/>
          <w:numId w:val="32"/>
        </w:numPr>
      </w:pPr>
      <w:r w:rsidRPr="00F907C8">
        <w:t xml:space="preserve">The service has processes </w:t>
      </w:r>
      <w:r w:rsidR="00F50003">
        <w:t xml:space="preserve">in place </w:t>
      </w:r>
      <w:r w:rsidRPr="00F907C8">
        <w:t>to monitor</w:t>
      </w:r>
      <w:r w:rsidR="00DC5C40">
        <w:t xml:space="preserve"> currency of</w:t>
      </w:r>
      <w:r w:rsidRPr="00F907C8">
        <w:t xml:space="preserve"> staff qualifications, </w:t>
      </w:r>
      <w:r w:rsidR="00454C97">
        <w:t xml:space="preserve">health practitioner registrations, </w:t>
      </w:r>
      <w:r w:rsidRPr="00F907C8">
        <w:t>vaccination records, police checks, and driver’s licences</w:t>
      </w:r>
      <w:r w:rsidR="00DC5C40">
        <w:t xml:space="preserve">. </w:t>
      </w:r>
    </w:p>
    <w:p w14:paraId="1F4639B3" w14:textId="10C2FC90" w:rsidR="00CC78B4" w:rsidRPr="004C7481" w:rsidRDefault="00FD6274" w:rsidP="0036447F">
      <w:pPr>
        <w:pStyle w:val="NormalArial"/>
        <w:numPr>
          <w:ilvl w:val="0"/>
          <w:numId w:val="32"/>
        </w:numPr>
      </w:pPr>
      <w:r w:rsidRPr="00FD6274">
        <w:t>Information and evidence under Requirement (3)(</w:t>
      </w:r>
      <w:r>
        <w:t>d</w:t>
      </w:r>
      <w:r w:rsidRPr="00FD6274">
        <w:t xml:space="preserve">) of this Standard, shows </w:t>
      </w:r>
      <w:r w:rsidR="000E4D8D">
        <w:t xml:space="preserve">staff have access to </w:t>
      </w:r>
      <w:r w:rsidR="009D6FAF">
        <w:t xml:space="preserve">policies and procedures and an employee handbook. </w:t>
      </w:r>
    </w:p>
    <w:p w14:paraId="643D7AC4" w14:textId="4FB43F1E" w:rsidR="007F7AF1" w:rsidRDefault="002D612D" w:rsidP="00F87E39">
      <w:pPr>
        <w:pStyle w:val="NormalArial"/>
      </w:pPr>
      <w:r w:rsidRPr="002D612D">
        <w:t>In response to the Assessment Team’s report, the provider’s response included the following:</w:t>
      </w:r>
    </w:p>
    <w:p w14:paraId="0C7B6C4F" w14:textId="4F1647D3" w:rsidR="00FC768A" w:rsidRDefault="008421A6" w:rsidP="00FC768A">
      <w:pPr>
        <w:pStyle w:val="NormalArial"/>
        <w:numPr>
          <w:ilvl w:val="0"/>
          <w:numId w:val="35"/>
        </w:numPr>
      </w:pPr>
      <w:r>
        <w:t>Clarification identified staff member working outside of scope of practice</w:t>
      </w:r>
      <w:r w:rsidR="00167D36">
        <w:t xml:space="preserve"> was within care staff</w:t>
      </w:r>
      <w:r w:rsidR="0026589F">
        <w:t xml:space="preserve"> scope of practice to provide </w:t>
      </w:r>
      <w:r w:rsidR="00B11488">
        <w:t xml:space="preserve">basic </w:t>
      </w:r>
      <w:r w:rsidR="0026589F">
        <w:t>first aid.</w:t>
      </w:r>
    </w:p>
    <w:p w14:paraId="1AD099A6" w14:textId="6281B8C3" w:rsidR="002D612D" w:rsidRDefault="00F902C2" w:rsidP="00F87E39">
      <w:pPr>
        <w:pStyle w:val="NormalArial"/>
        <w:numPr>
          <w:ilvl w:val="0"/>
          <w:numId w:val="35"/>
        </w:numPr>
      </w:pPr>
      <w:r>
        <w:lastRenderedPageBreak/>
        <w:t>Explanation, and evidence provided</w:t>
      </w:r>
      <w:r w:rsidR="00942667">
        <w:t>,</w:t>
      </w:r>
      <w:r w:rsidR="00954289">
        <w:t xml:space="preserve"> of policy in place</w:t>
      </w:r>
      <w:r w:rsidR="00942667">
        <w:t xml:space="preserve"> that</w:t>
      </w:r>
      <w:r>
        <w:t xml:space="preserve"> </w:t>
      </w:r>
      <w:r w:rsidR="009618A3">
        <w:t xml:space="preserve">care staff are </w:t>
      </w:r>
      <w:r w:rsidR="00712FC0">
        <w:t>to</w:t>
      </w:r>
      <w:r w:rsidR="0084209B">
        <w:t xml:space="preserve"> apply</w:t>
      </w:r>
      <w:r w:rsidR="00954289">
        <w:t xml:space="preserve"> basic wound care first aid </w:t>
      </w:r>
      <w:r w:rsidR="00712FC0">
        <w:t>in addition to reporting and documenting incidents</w:t>
      </w:r>
      <w:r w:rsidR="00462321">
        <w:t xml:space="preserve"> for </w:t>
      </w:r>
      <w:r w:rsidR="00801573">
        <w:t>appropriate</w:t>
      </w:r>
      <w:r w:rsidR="00462321">
        <w:t xml:space="preserve"> follow up by the clinical team</w:t>
      </w:r>
      <w:r w:rsidR="00801573">
        <w:t>.</w:t>
      </w:r>
    </w:p>
    <w:p w14:paraId="4434B1BD" w14:textId="03DE3608" w:rsidR="002D612D" w:rsidRDefault="007A3697" w:rsidP="00F87E39">
      <w:pPr>
        <w:pStyle w:val="NormalArial"/>
      </w:pPr>
      <w:r w:rsidRPr="007A3697">
        <w:t>In coming to my finding, I have considered the Assessment Team’s assessment, evidence in the Assessment Team’s report and provider’s response, which</w:t>
      </w:r>
      <w:r w:rsidR="00C44A56">
        <w:t xml:space="preserve"> demonstrate</w:t>
      </w:r>
      <w:r w:rsidR="00840E7C">
        <w:t>s t</w:t>
      </w:r>
      <w:r w:rsidR="00840E7C" w:rsidRPr="00244176">
        <w:t>he workforce is competent and the members of the workforce have the qualifications and knowledge to effectively perform their roles</w:t>
      </w:r>
      <w:r w:rsidR="00840E7C">
        <w:t xml:space="preserve">. </w:t>
      </w:r>
      <w:r w:rsidR="00C44A56">
        <w:t xml:space="preserve"> </w:t>
      </w:r>
    </w:p>
    <w:p w14:paraId="36F81AE4" w14:textId="34F95BB1" w:rsidR="00996E50" w:rsidRDefault="007230BF" w:rsidP="00F87E39">
      <w:pPr>
        <w:pStyle w:val="NormalArial"/>
      </w:pPr>
      <w:r>
        <w:t xml:space="preserve">I am satisfied </w:t>
      </w:r>
      <w:r w:rsidR="001642BD">
        <w:t xml:space="preserve">with </w:t>
      </w:r>
      <w:r w:rsidR="006812A3">
        <w:t xml:space="preserve">the </w:t>
      </w:r>
      <w:r w:rsidR="001642BD">
        <w:t>explanation and evidence provided to confirm staff member initially identified by the Assessment Team as working outside of their scope of practice was in fact within</w:t>
      </w:r>
      <w:r w:rsidR="002341C3">
        <w:t xml:space="preserve"> scope of practice to provide basic wound care first aid.</w:t>
      </w:r>
    </w:p>
    <w:p w14:paraId="6256ECE9" w14:textId="4C1A00D2" w:rsidR="00840E7C" w:rsidRDefault="00840E7C" w:rsidP="00F87E39">
      <w:pPr>
        <w:pStyle w:val="NormalArial"/>
      </w:pPr>
      <w:r>
        <w:t>Overall, information and evidence demonstrates effective systems and processes are in place to ensure the workforce is competent to effectively perform their roles through role requirements, monitoring of probity checks and qualifications and consumer feedback describing a competent workforce.</w:t>
      </w:r>
    </w:p>
    <w:p w14:paraId="519E2AFC" w14:textId="0E81F913" w:rsidR="00840E7C" w:rsidRDefault="00840E7C" w:rsidP="00F87E39">
      <w:pPr>
        <w:pStyle w:val="NormalArial"/>
      </w:pPr>
      <w:r>
        <w:t>I acknowledge the issue identified in the Assessment Team report did not contain contextual information to differentiate wound care from first-aid duties that is in scope of the role requirements for the staff member.</w:t>
      </w:r>
    </w:p>
    <w:p w14:paraId="6114C79F" w14:textId="472A3C85" w:rsidR="00D150D9" w:rsidRDefault="005025F0" w:rsidP="00F87E39">
      <w:pPr>
        <w:pStyle w:val="NormalArial"/>
      </w:pPr>
      <w:r w:rsidRPr="005025F0">
        <w:t xml:space="preserve">Based on the information summarised above, I find the provider, in relation to the service, </w:t>
      </w:r>
      <w:r w:rsidRPr="00562D67">
        <w:t>compliant</w:t>
      </w:r>
      <w:r w:rsidRPr="005025F0">
        <w:t xml:space="preserve"> with Requirement (3)(</w:t>
      </w:r>
      <w:r>
        <w:t>c</w:t>
      </w:r>
      <w:r w:rsidRPr="005025F0">
        <w:t xml:space="preserve">) in Standard </w:t>
      </w:r>
      <w:r>
        <w:t>7</w:t>
      </w:r>
      <w:r w:rsidRPr="005025F0">
        <w:t xml:space="preserve"> </w:t>
      </w:r>
      <w:r>
        <w:t>Human resources</w:t>
      </w:r>
      <w:r w:rsidRPr="005025F0">
        <w:t>.</w:t>
      </w:r>
    </w:p>
    <w:p w14:paraId="0EAC1047" w14:textId="529F04EC" w:rsidR="007F7AF1" w:rsidRDefault="007F7AF1" w:rsidP="007F7AF1">
      <w:pPr>
        <w:pStyle w:val="NormalArial"/>
        <w:rPr>
          <w:u w:val="single"/>
        </w:rPr>
      </w:pPr>
      <w:r w:rsidRPr="00A343A8">
        <w:rPr>
          <w:u w:val="single"/>
        </w:rPr>
        <w:t xml:space="preserve">Requirement </w:t>
      </w:r>
      <w:r>
        <w:rPr>
          <w:u w:val="single"/>
        </w:rPr>
        <w:t>7</w:t>
      </w:r>
      <w:r w:rsidRPr="00A343A8">
        <w:rPr>
          <w:u w:val="single"/>
        </w:rPr>
        <w:t>(3)(</w:t>
      </w:r>
      <w:r>
        <w:rPr>
          <w:u w:val="single"/>
        </w:rPr>
        <w:t>d</w:t>
      </w:r>
      <w:r w:rsidRPr="00A343A8">
        <w:rPr>
          <w:u w:val="single"/>
        </w:rPr>
        <w:t xml:space="preserve">) </w:t>
      </w:r>
    </w:p>
    <w:p w14:paraId="6D4AE3AF" w14:textId="736658B6" w:rsidR="00E817CD" w:rsidRPr="002C7CEF" w:rsidRDefault="00E817CD" w:rsidP="00E817CD">
      <w:pPr>
        <w:pStyle w:val="NormalArial"/>
      </w:pPr>
      <w:r w:rsidRPr="004C7481">
        <w:t>The Assessment Team w</w:t>
      </w:r>
      <w:r w:rsidR="00FE1C44">
        <w:t>as</w:t>
      </w:r>
      <w:r w:rsidRPr="004C7481">
        <w:t xml:space="preserve"> not satisfied</w:t>
      </w:r>
      <w:r w:rsidR="006366D7">
        <w:t xml:space="preserve"> </w:t>
      </w:r>
      <w:r w:rsidR="00561F2B">
        <w:t>the workforce are trained and supported to deliver safe and effective services</w:t>
      </w:r>
      <w:r w:rsidRPr="004C7481">
        <w:t xml:space="preserve">. The Assessment Team provided the following evidence relevant to my </w:t>
      </w:r>
      <w:r w:rsidRPr="002C7CEF">
        <w:t>finding:</w:t>
      </w:r>
    </w:p>
    <w:p w14:paraId="5E20C2D3" w14:textId="04B0EFD8" w:rsidR="007830B4" w:rsidRDefault="003F78F5" w:rsidP="00D347A7">
      <w:pPr>
        <w:pStyle w:val="NormalArial"/>
        <w:numPr>
          <w:ilvl w:val="0"/>
          <w:numId w:val="36"/>
        </w:numPr>
      </w:pPr>
      <w:r w:rsidRPr="002C7CEF">
        <w:t xml:space="preserve">Management did not demonstrate ongoing training was provided to staff in the previous 12 months, </w:t>
      </w:r>
      <w:r w:rsidR="00D347A7" w:rsidRPr="002C7CEF">
        <w:t>however, s</w:t>
      </w:r>
      <w:r w:rsidR="007830B4" w:rsidRPr="002C7CEF">
        <w:t>taff meeting minutes</w:t>
      </w:r>
      <w:r w:rsidR="00840E7C" w:rsidRPr="002C7CEF">
        <w:t xml:space="preserve"> showed</w:t>
      </w:r>
      <w:r w:rsidR="007830B4" w:rsidRPr="002C7CEF">
        <w:t xml:space="preserve"> </w:t>
      </w:r>
      <w:r w:rsidR="006A1577" w:rsidRPr="002C7CEF">
        <w:t>training</w:t>
      </w:r>
      <w:r w:rsidR="00840E7C" w:rsidRPr="002C7CEF">
        <w:t xml:space="preserve"> delivered related to</w:t>
      </w:r>
      <w:r w:rsidR="006A1577" w:rsidRPr="002C7CEF">
        <w:t xml:space="preserve"> effective communication, disaster management, incident</w:t>
      </w:r>
      <w:r w:rsidR="006A1577">
        <w:t xml:space="preserve"> reporting</w:t>
      </w:r>
      <w:r w:rsidR="009F7965">
        <w:t xml:space="preserve">, professional boundaries and manual handling </w:t>
      </w:r>
      <w:r w:rsidR="00840E7C">
        <w:t xml:space="preserve">within the previous six months. </w:t>
      </w:r>
    </w:p>
    <w:p w14:paraId="5978D01A" w14:textId="6994E045" w:rsidR="002D74E4" w:rsidRPr="00D347A7" w:rsidRDefault="00705B4C" w:rsidP="00FE1C44">
      <w:pPr>
        <w:pStyle w:val="NormalArial"/>
        <w:numPr>
          <w:ilvl w:val="0"/>
          <w:numId w:val="36"/>
        </w:numPr>
      </w:pPr>
      <w:r w:rsidRPr="00D347A7">
        <w:t>Information</w:t>
      </w:r>
      <w:r w:rsidR="008426A6" w:rsidRPr="00D347A7">
        <w:t>, and evidence</w:t>
      </w:r>
      <w:r w:rsidR="004D7032" w:rsidRPr="00D347A7">
        <w:t>, under Requirement (3)(d) in Standard 6, shows the service ha</w:t>
      </w:r>
      <w:r w:rsidR="00AC5075" w:rsidRPr="00D347A7">
        <w:t>d</w:t>
      </w:r>
      <w:r w:rsidR="004D7032" w:rsidRPr="00D347A7">
        <w:t xml:space="preserve"> identified and </w:t>
      </w:r>
      <w:r w:rsidR="00A4691D" w:rsidRPr="00D347A7">
        <w:t xml:space="preserve">provided </w:t>
      </w:r>
      <w:r w:rsidR="000019E5" w:rsidRPr="00D347A7">
        <w:t xml:space="preserve">additional </w:t>
      </w:r>
      <w:r w:rsidR="00DA7097" w:rsidRPr="00D347A7">
        <w:t xml:space="preserve">staff </w:t>
      </w:r>
      <w:r w:rsidR="000019E5" w:rsidRPr="00D347A7">
        <w:t>training as a result of consumer feedback.</w:t>
      </w:r>
    </w:p>
    <w:p w14:paraId="4912010A" w14:textId="6832EF43" w:rsidR="000038D5" w:rsidRPr="00D347A7" w:rsidRDefault="00BB1D18" w:rsidP="009A2948">
      <w:pPr>
        <w:pStyle w:val="NormalArial"/>
        <w:numPr>
          <w:ilvl w:val="0"/>
          <w:numId w:val="36"/>
        </w:numPr>
      </w:pPr>
      <w:r w:rsidRPr="00D347A7">
        <w:t xml:space="preserve">A training </w:t>
      </w:r>
      <w:r w:rsidR="00840E7C" w:rsidRPr="00D347A7">
        <w:t>calendar</w:t>
      </w:r>
      <w:r w:rsidRPr="00D347A7">
        <w:t xml:space="preserve"> was not able to be provided</w:t>
      </w:r>
      <w:r w:rsidR="000038D5" w:rsidRPr="00D347A7">
        <w:t xml:space="preserve"> at time of Quality Audit</w:t>
      </w:r>
      <w:r w:rsidR="009A2948" w:rsidRPr="00D347A7">
        <w:t xml:space="preserve"> and a training </w:t>
      </w:r>
      <w:r w:rsidR="000038D5" w:rsidRPr="00D347A7">
        <w:t xml:space="preserve">register sighted </w:t>
      </w:r>
      <w:r w:rsidR="00BE6ACC" w:rsidRPr="00D347A7">
        <w:t>showed staff training was outdated.</w:t>
      </w:r>
    </w:p>
    <w:p w14:paraId="42F032CD" w14:textId="12114956" w:rsidR="00ED39E3" w:rsidRPr="00D347A7" w:rsidRDefault="00736B1B" w:rsidP="0015582A">
      <w:pPr>
        <w:pStyle w:val="NormalArial"/>
        <w:numPr>
          <w:ilvl w:val="0"/>
          <w:numId w:val="36"/>
        </w:numPr>
      </w:pPr>
      <w:r w:rsidRPr="00D347A7">
        <w:t xml:space="preserve">Subcontracted staff </w:t>
      </w:r>
      <w:r w:rsidR="00616AB5" w:rsidRPr="00D347A7">
        <w:t xml:space="preserve">did not have clear guidance on the </w:t>
      </w:r>
      <w:r w:rsidR="001354E4" w:rsidRPr="00D347A7">
        <w:t xml:space="preserve">service’s </w:t>
      </w:r>
      <w:r w:rsidR="00616AB5" w:rsidRPr="00D347A7">
        <w:t xml:space="preserve">consumer </w:t>
      </w:r>
      <w:r w:rsidR="00CC3160" w:rsidRPr="00D347A7">
        <w:t>nonresponse</w:t>
      </w:r>
      <w:r w:rsidR="00ED39E3" w:rsidRPr="00D347A7">
        <w:t xml:space="preserve"> procedures</w:t>
      </w:r>
      <w:r w:rsidR="001354E4" w:rsidRPr="00D347A7">
        <w:t>,</w:t>
      </w:r>
      <w:r w:rsidR="00455CF3" w:rsidRPr="00D347A7">
        <w:t xml:space="preserve"> no</w:t>
      </w:r>
      <w:r w:rsidR="00A56D36" w:rsidRPr="00D347A7">
        <w:t>r</w:t>
      </w:r>
      <w:r w:rsidR="00455CF3" w:rsidRPr="00D347A7">
        <w:t xml:space="preserve"> were provided information on their</w:t>
      </w:r>
      <w:r w:rsidR="009A1675" w:rsidRPr="00D347A7">
        <w:t xml:space="preserve"> consumer</w:t>
      </w:r>
      <w:r w:rsidR="001354E4" w:rsidRPr="00D347A7">
        <w:t xml:space="preserve"> complaints or incident </w:t>
      </w:r>
      <w:r w:rsidR="00FC6558" w:rsidRPr="00D347A7">
        <w:t xml:space="preserve">reporting responsibilities. </w:t>
      </w:r>
    </w:p>
    <w:p w14:paraId="3C868A9E" w14:textId="77777777" w:rsidR="00E817CD" w:rsidRDefault="00E817CD" w:rsidP="00E817CD">
      <w:pPr>
        <w:pStyle w:val="NormalArial"/>
      </w:pPr>
      <w:r w:rsidRPr="002D612D">
        <w:t>In response to the Assessment Team’s report, the provider’s response included the following:</w:t>
      </w:r>
    </w:p>
    <w:p w14:paraId="70769665" w14:textId="00ADC1DA" w:rsidR="00B53CA4" w:rsidRDefault="00C853A5" w:rsidP="00B53CA4">
      <w:pPr>
        <w:pStyle w:val="NormalArial"/>
        <w:numPr>
          <w:ilvl w:val="0"/>
          <w:numId w:val="37"/>
        </w:numPr>
      </w:pPr>
      <w:r>
        <w:t xml:space="preserve">Explanation </w:t>
      </w:r>
      <w:r w:rsidR="003A40B9">
        <w:t xml:space="preserve">staff training sighted between October 2023 and January 2024 contradicts </w:t>
      </w:r>
      <w:r w:rsidR="00407F05">
        <w:t>statement ongoing training was not provided in the past 12 months.</w:t>
      </w:r>
    </w:p>
    <w:p w14:paraId="734D143C" w14:textId="667CDF76" w:rsidR="00E96396" w:rsidRDefault="00721FA6" w:rsidP="00B34582">
      <w:pPr>
        <w:pStyle w:val="NormalArial"/>
        <w:numPr>
          <w:ilvl w:val="0"/>
          <w:numId w:val="37"/>
        </w:numPr>
      </w:pPr>
      <w:r>
        <w:t>Clarification</w:t>
      </w:r>
      <w:r w:rsidR="003039A5">
        <w:t xml:space="preserve"> a training analysis form </w:t>
      </w:r>
      <w:r w:rsidR="00F72B3F">
        <w:t xml:space="preserve">was presented to the Assessment Team, which </w:t>
      </w:r>
      <w:r w:rsidR="00187868">
        <w:t xml:space="preserve">was </w:t>
      </w:r>
      <w:r w:rsidR="009E4A62">
        <w:t>explained</w:t>
      </w:r>
      <w:r w:rsidR="00BC7EAE">
        <w:t xml:space="preserve"> to be used to identify </w:t>
      </w:r>
      <w:r w:rsidR="007B2B9E">
        <w:t xml:space="preserve">the </w:t>
      </w:r>
      <w:r w:rsidR="00BC7EAE">
        <w:t>upcoming training plan</w:t>
      </w:r>
      <w:r w:rsidR="00A133C9">
        <w:t>, however, a</w:t>
      </w:r>
      <w:r w:rsidR="00E96396">
        <w:t>cknowledgement</w:t>
      </w:r>
      <w:r w:rsidR="00B34582">
        <w:t xml:space="preserve"> provided that the</w:t>
      </w:r>
      <w:r w:rsidR="00E96396">
        <w:t xml:space="preserve"> training plan had yet to be finalised. </w:t>
      </w:r>
    </w:p>
    <w:p w14:paraId="3DB62A97" w14:textId="4484F3DE" w:rsidR="00E96396" w:rsidRDefault="00C50C32" w:rsidP="00B53CA4">
      <w:pPr>
        <w:pStyle w:val="NormalArial"/>
        <w:numPr>
          <w:ilvl w:val="0"/>
          <w:numId w:val="37"/>
        </w:numPr>
      </w:pPr>
      <w:r>
        <w:t xml:space="preserve">Explanation, without evidence provided, </w:t>
      </w:r>
      <w:r w:rsidR="00AC4772">
        <w:t xml:space="preserve">further </w:t>
      </w:r>
      <w:r w:rsidR="008E38BB">
        <w:t>traini</w:t>
      </w:r>
      <w:r w:rsidR="00E26400">
        <w:t xml:space="preserve">ng on medication competency, restrictive practices, dementia and the online training platform has </w:t>
      </w:r>
      <w:r w:rsidR="00B845FC">
        <w:t xml:space="preserve">now </w:t>
      </w:r>
      <w:r w:rsidR="00E26400">
        <w:t>been delivered.</w:t>
      </w:r>
    </w:p>
    <w:p w14:paraId="7316A869" w14:textId="1A37D221" w:rsidR="00F77941" w:rsidRDefault="00FB6EBB" w:rsidP="00B03492">
      <w:pPr>
        <w:pStyle w:val="NormalArial"/>
        <w:numPr>
          <w:ilvl w:val="0"/>
          <w:numId w:val="37"/>
        </w:numPr>
      </w:pPr>
      <w:bookmarkStart w:id="6" w:name="_Hlk161819166"/>
      <w:r>
        <w:lastRenderedPageBreak/>
        <w:t xml:space="preserve">Explanation, without evidence provided, </w:t>
      </w:r>
      <w:r w:rsidR="000F3E43">
        <w:t xml:space="preserve">subcontractors </w:t>
      </w:r>
      <w:r w:rsidR="006A4236">
        <w:t>have now been provided</w:t>
      </w:r>
      <w:r w:rsidR="001258BD">
        <w:t xml:space="preserve"> updated </w:t>
      </w:r>
      <w:r w:rsidR="00BE1D84">
        <w:t xml:space="preserve">information on </w:t>
      </w:r>
      <w:r w:rsidR="001258BD">
        <w:t>consumer nonresponse</w:t>
      </w:r>
      <w:r w:rsidR="007A3E10">
        <w:t xml:space="preserve"> procedures</w:t>
      </w:r>
      <w:r w:rsidR="001258BD">
        <w:t xml:space="preserve">, complaints and incident reporting </w:t>
      </w:r>
      <w:r w:rsidR="00BE1D84">
        <w:t>responsibilities</w:t>
      </w:r>
      <w:r w:rsidR="007A3E10">
        <w:t>.</w:t>
      </w:r>
    </w:p>
    <w:bookmarkEnd w:id="6"/>
    <w:p w14:paraId="300F3BAF" w14:textId="50A7AF84" w:rsidR="00E817CD" w:rsidRPr="00D772A0" w:rsidRDefault="00E817CD" w:rsidP="00E817CD">
      <w:pPr>
        <w:pStyle w:val="NormalArial"/>
      </w:pPr>
      <w:r w:rsidRPr="00D772A0">
        <w:t>In coming to my finding, I have considered the Assessment Team’s assessment, evidence in the Assessment Team’s report and provider’s response, which</w:t>
      </w:r>
      <w:r w:rsidR="00C80B35" w:rsidRPr="00D772A0">
        <w:t xml:space="preserve"> does not demonstrate a failure</w:t>
      </w:r>
      <w:r w:rsidR="009E75D0" w:rsidRPr="00D772A0">
        <w:t xml:space="preserve"> in training</w:t>
      </w:r>
      <w:r w:rsidR="002A059C" w:rsidRPr="00D772A0">
        <w:t xml:space="preserve"> and supporting</w:t>
      </w:r>
      <w:r w:rsidR="00673E61" w:rsidRPr="00D772A0">
        <w:t xml:space="preserve"> the workforce to deliver safe and effective care and services. </w:t>
      </w:r>
      <w:r w:rsidR="009E75D0" w:rsidRPr="00D772A0">
        <w:t xml:space="preserve"> </w:t>
      </w:r>
    </w:p>
    <w:p w14:paraId="5371668A" w14:textId="40E15973" w:rsidR="00E817CD" w:rsidRPr="00D772A0" w:rsidRDefault="0024169D" w:rsidP="00E817CD">
      <w:pPr>
        <w:pStyle w:val="NormalArial"/>
      </w:pPr>
      <w:r w:rsidRPr="00D772A0">
        <w:t xml:space="preserve">I have considered information relating to lack of clearly </w:t>
      </w:r>
      <w:r w:rsidR="007B4ABD" w:rsidRPr="00D772A0">
        <w:t>defined</w:t>
      </w:r>
      <w:r w:rsidR="002A2DB9" w:rsidRPr="00D772A0">
        <w:t xml:space="preserve"> subcontractor</w:t>
      </w:r>
      <w:r w:rsidR="007B4ABD" w:rsidRPr="00D772A0">
        <w:t xml:space="preserve"> consumer </w:t>
      </w:r>
      <w:r w:rsidR="00176D44" w:rsidRPr="00D772A0">
        <w:t>nonresponse</w:t>
      </w:r>
      <w:r w:rsidR="007B4ABD" w:rsidRPr="00D772A0">
        <w:t xml:space="preserve"> procedures</w:t>
      </w:r>
      <w:r w:rsidR="00D347A7" w:rsidRPr="00D772A0">
        <w:t xml:space="preserve"> under Requirement (3)(a) in Standard 2, as this relates to how risks informed assessment and planning guide safe and effective care delivery. I have considered information that processes relating to</w:t>
      </w:r>
      <w:r w:rsidR="00675235" w:rsidRPr="00D772A0">
        <w:t xml:space="preserve"> complaints and incident reporting </w:t>
      </w:r>
      <w:r w:rsidR="00D347A7" w:rsidRPr="00D772A0">
        <w:t>are not communicated to subcontracted staff under is</w:t>
      </w:r>
      <w:r w:rsidRPr="00D772A0">
        <w:t xml:space="preserve"> more aligned with</w:t>
      </w:r>
      <w:r w:rsidR="006C7011" w:rsidRPr="00D772A0">
        <w:t xml:space="preserve"> potential deficits in</w:t>
      </w:r>
      <w:r w:rsidR="007A1DB2" w:rsidRPr="00D772A0">
        <w:t xml:space="preserve"> governing body oversight of service delivery by external parties</w:t>
      </w:r>
      <w:r w:rsidRPr="00D772A0">
        <w:t xml:space="preserve">. I have therefore considered this evidence under Standard </w:t>
      </w:r>
      <w:r w:rsidR="00C27A1A" w:rsidRPr="00D772A0">
        <w:t>8</w:t>
      </w:r>
      <w:r w:rsidR="00607FDA" w:rsidRPr="00D772A0">
        <w:t xml:space="preserve">, </w:t>
      </w:r>
      <w:r w:rsidRPr="00D772A0">
        <w:t>Requirement (3)(</w:t>
      </w:r>
      <w:r w:rsidR="00C27A1A" w:rsidRPr="00D772A0">
        <w:t>b</w:t>
      </w:r>
      <w:r w:rsidRPr="00D772A0">
        <w:t>), and I do not deem it necessary, or proportionate, to consider again, in relation to this Requirement.</w:t>
      </w:r>
    </w:p>
    <w:p w14:paraId="366129B6" w14:textId="22CE4155" w:rsidR="004B59D4" w:rsidRPr="00D772A0" w:rsidRDefault="00607FDA" w:rsidP="00E817CD">
      <w:pPr>
        <w:pStyle w:val="NormalArial"/>
      </w:pPr>
      <w:r w:rsidRPr="00D772A0">
        <w:t xml:space="preserve">I agree </w:t>
      </w:r>
      <w:r w:rsidR="001D0CD4" w:rsidRPr="00D772A0">
        <w:t xml:space="preserve">evidence of staff training in </w:t>
      </w:r>
      <w:r w:rsidR="00D347A7" w:rsidRPr="00D772A0">
        <w:t xml:space="preserve">meeting minutes </w:t>
      </w:r>
      <w:r w:rsidR="002C0DBF" w:rsidRPr="00D772A0">
        <w:t xml:space="preserve">contradicts </w:t>
      </w:r>
      <w:r w:rsidR="00D347A7" w:rsidRPr="00D772A0">
        <w:t xml:space="preserve">information that </w:t>
      </w:r>
      <w:r w:rsidR="002D3F9A" w:rsidRPr="00D772A0">
        <w:t xml:space="preserve">ongoing training was </w:t>
      </w:r>
      <w:r w:rsidR="00D347A7" w:rsidRPr="00D772A0">
        <w:t xml:space="preserve">not </w:t>
      </w:r>
      <w:r w:rsidR="002D3F9A" w:rsidRPr="00D772A0">
        <w:t>provided to staff in the previous 12 months</w:t>
      </w:r>
      <w:r w:rsidR="003765A5" w:rsidRPr="00D772A0">
        <w:t xml:space="preserve">. </w:t>
      </w:r>
    </w:p>
    <w:p w14:paraId="18A502A1" w14:textId="5A065B5A" w:rsidR="00607FDA" w:rsidRDefault="003765A5" w:rsidP="00E817CD">
      <w:pPr>
        <w:pStyle w:val="NormalArial"/>
      </w:pPr>
      <w:r w:rsidRPr="00D772A0">
        <w:t>I acknowledge</w:t>
      </w:r>
      <w:r w:rsidR="004D1535" w:rsidRPr="00D772A0">
        <w:t xml:space="preserve"> documented records of training completed </w:t>
      </w:r>
      <w:r w:rsidR="00574B31" w:rsidRPr="00D772A0">
        <w:t>provided to the Assessment Team were outdated</w:t>
      </w:r>
      <w:r w:rsidR="004475C1" w:rsidRPr="00D772A0">
        <w:t xml:space="preserve">, however, I am satisfied </w:t>
      </w:r>
      <w:r w:rsidR="00081558" w:rsidRPr="00D772A0">
        <w:t xml:space="preserve">staff have received training, albeit not currently in a planned structured way. </w:t>
      </w:r>
      <w:r w:rsidR="00EE0189" w:rsidRPr="00D772A0">
        <w:t xml:space="preserve">I encourage the provider to complete the planned training analysis to inform and implement a training plan to ensure members of the workforce can continue to be adequately trained, equipped and supported to perform their roles. </w:t>
      </w:r>
      <w:r w:rsidR="00453E20" w:rsidRPr="00D772A0">
        <w:t>I am</w:t>
      </w:r>
      <w:r w:rsidR="00EE0189" w:rsidRPr="00D772A0">
        <w:t xml:space="preserve">, however, </w:t>
      </w:r>
      <w:r w:rsidR="00453E20" w:rsidRPr="00D772A0">
        <w:t>encouraged by the fact the new online training platform is now live and training on its use has been delivered.</w:t>
      </w:r>
      <w:r w:rsidR="00453E20" w:rsidRPr="00453E20">
        <w:t xml:space="preserve">  </w:t>
      </w:r>
    </w:p>
    <w:p w14:paraId="48512D7D" w14:textId="53AB72A2" w:rsidR="00E817CD" w:rsidRDefault="00E817CD" w:rsidP="00F87E39">
      <w:pPr>
        <w:pStyle w:val="NormalArial"/>
      </w:pPr>
      <w:r w:rsidRPr="005025F0">
        <w:t xml:space="preserve">Based on the information summarised above, I find the provider, in relation to the service, </w:t>
      </w:r>
      <w:r w:rsidRPr="00040622">
        <w:t>compliant</w:t>
      </w:r>
      <w:r w:rsidRPr="005025F0">
        <w:t xml:space="preserve"> with Requirement (3)(</w:t>
      </w:r>
      <w:r w:rsidR="00452306">
        <w:t>d</w:t>
      </w:r>
      <w:r w:rsidRPr="005025F0">
        <w:t xml:space="preserve">) in Standard </w:t>
      </w:r>
      <w:r>
        <w:t>7</w:t>
      </w:r>
      <w:r w:rsidRPr="005025F0">
        <w:t xml:space="preserve"> </w:t>
      </w:r>
      <w:r>
        <w:t>Human resources</w:t>
      </w:r>
      <w:r w:rsidRPr="005025F0">
        <w:t>.</w:t>
      </w:r>
    </w:p>
    <w:p w14:paraId="5B63D51C" w14:textId="6403BF0E" w:rsidR="007F7AF1" w:rsidRDefault="007F7AF1" w:rsidP="007F7AF1">
      <w:pPr>
        <w:pStyle w:val="NormalArial"/>
        <w:rPr>
          <w:u w:val="single"/>
        </w:rPr>
      </w:pPr>
      <w:r w:rsidRPr="00A343A8">
        <w:rPr>
          <w:u w:val="single"/>
        </w:rPr>
        <w:t xml:space="preserve">Requirement </w:t>
      </w:r>
      <w:r>
        <w:rPr>
          <w:u w:val="single"/>
        </w:rPr>
        <w:t>7</w:t>
      </w:r>
      <w:r w:rsidRPr="00A343A8">
        <w:rPr>
          <w:u w:val="single"/>
        </w:rPr>
        <w:t>(3)(</w:t>
      </w:r>
      <w:r>
        <w:rPr>
          <w:u w:val="single"/>
        </w:rPr>
        <w:t>e</w:t>
      </w:r>
      <w:r w:rsidRPr="00A343A8">
        <w:rPr>
          <w:u w:val="single"/>
        </w:rPr>
        <w:t xml:space="preserve">) </w:t>
      </w:r>
    </w:p>
    <w:p w14:paraId="57611F1E" w14:textId="710D8544" w:rsidR="00E817CD" w:rsidRDefault="00E817CD" w:rsidP="00E817CD">
      <w:pPr>
        <w:pStyle w:val="NormalArial"/>
      </w:pPr>
      <w:r w:rsidRPr="004C7481">
        <w:t>The Assessment Team w</w:t>
      </w:r>
      <w:r w:rsidR="0058481D">
        <w:t>as</w:t>
      </w:r>
      <w:r w:rsidRPr="004C7481">
        <w:t xml:space="preserve"> not satisfied</w:t>
      </w:r>
      <w:r>
        <w:t xml:space="preserve"> </w:t>
      </w:r>
      <w:r w:rsidR="006D2C69">
        <w:t>appropriate processes are in place to assess, monitor and review staff performance</w:t>
      </w:r>
      <w:r w:rsidRPr="004C7481">
        <w:t>. The Assessment Team provided the following evidence relevant to my finding:</w:t>
      </w:r>
    </w:p>
    <w:p w14:paraId="0324B072" w14:textId="69EBA358" w:rsidR="006D2C69" w:rsidRDefault="00C313E1" w:rsidP="006D2C69">
      <w:pPr>
        <w:pStyle w:val="NormalArial"/>
        <w:numPr>
          <w:ilvl w:val="0"/>
          <w:numId w:val="38"/>
        </w:numPr>
      </w:pPr>
      <w:r w:rsidRPr="00C313E1">
        <w:t>Staff interviewed were not able to identify learning outcomes from previous performance reviews or when their last performance review occurred.</w:t>
      </w:r>
    </w:p>
    <w:p w14:paraId="26ACA4EC" w14:textId="1876C086" w:rsidR="00AF432E" w:rsidRDefault="00AF432E" w:rsidP="00337B18">
      <w:pPr>
        <w:pStyle w:val="NormalArial"/>
        <w:numPr>
          <w:ilvl w:val="0"/>
          <w:numId w:val="38"/>
        </w:numPr>
      </w:pPr>
      <w:r w:rsidRPr="00AF432E">
        <w:t>The Assessment Team could not identify any documents pertaining</w:t>
      </w:r>
      <w:r>
        <w:t xml:space="preserve"> to</w:t>
      </w:r>
      <w:r w:rsidRPr="00AF432E">
        <w:t xml:space="preserve"> employee reviews/appraisals for the last year</w:t>
      </w:r>
      <w:r>
        <w:t>.</w:t>
      </w:r>
      <w:r w:rsidRPr="00AF432E">
        <w:t xml:space="preserve"> </w:t>
      </w:r>
    </w:p>
    <w:p w14:paraId="14199FC8" w14:textId="436B42E2" w:rsidR="00C313E1" w:rsidRDefault="00335C46" w:rsidP="00337B18">
      <w:pPr>
        <w:pStyle w:val="NormalArial"/>
        <w:numPr>
          <w:ilvl w:val="0"/>
          <w:numId w:val="38"/>
        </w:numPr>
      </w:pPr>
      <w:r>
        <w:t>In response to the Assessment Team’s feedback</w:t>
      </w:r>
      <w:r w:rsidR="00D54470">
        <w:t>,</w:t>
      </w:r>
      <w:r>
        <w:t xml:space="preserve"> m</w:t>
      </w:r>
      <w:r w:rsidR="00C16BD9" w:rsidRPr="00C16BD9">
        <w:t>anagement reviewed the employee appraisal/review register and agreed staff reviews have not occurred since July 2022.</w:t>
      </w:r>
    </w:p>
    <w:p w14:paraId="43F3B3F0" w14:textId="60C64297" w:rsidR="00E817CD" w:rsidRPr="00FF24AF" w:rsidRDefault="007F03E9" w:rsidP="00337B18">
      <w:pPr>
        <w:pStyle w:val="NormalArial"/>
        <w:numPr>
          <w:ilvl w:val="0"/>
          <w:numId w:val="38"/>
        </w:numPr>
      </w:pPr>
      <w:r>
        <w:t>Management interviewed, and documentation reviewed</w:t>
      </w:r>
      <w:r w:rsidR="00FF24AF">
        <w:t>,</w:t>
      </w:r>
      <w:r>
        <w:t xml:space="preserve"> confirmed </w:t>
      </w:r>
      <w:r w:rsidR="00E941D6">
        <w:t xml:space="preserve">policies and procedures are in place to monitor and review staff performance. </w:t>
      </w:r>
    </w:p>
    <w:p w14:paraId="774AE98F" w14:textId="77777777" w:rsidR="00E817CD" w:rsidRDefault="00E817CD" w:rsidP="00E817CD">
      <w:pPr>
        <w:pStyle w:val="NormalArial"/>
      </w:pPr>
      <w:r w:rsidRPr="002D612D">
        <w:t>In response to the Assessment Team’s report, the provider’s response included the following:</w:t>
      </w:r>
    </w:p>
    <w:p w14:paraId="57D4B0EF" w14:textId="6D3C9C17" w:rsidR="00FF24AF" w:rsidRDefault="00D301C6" w:rsidP="00FF24AF">
      <w:pPr>
        <w:pStyle w:val="NormalArial"/>
        <w:numPr>
          <w:ilvl w:val="0"/>
          <w:numId w:val="39"/>
        </w:numPr>
      </w:pPr>
      <w:r>
        <w:t>Explanation staff appraisals were not conducted</w:t>
      </w:r>
      <w:r w:rsidR="00EA720D">
        <w:t xml:space="preserve"> in 2023 due t</w:t>
      </w:r>
      <w:r w:rsidR="005229E5">
        <w:t xml:space="preserve">o decision to await </w:t>
      </w:r>
      <w:r w:rsidR="00AE71C4">
        <w:t xml:space="preserve">commencement of new human resource software. </w:t>
      </w:r>
    </w:p>
    <w:p w14:paraId="0FEEF7F5" w14:textId="1A0E76A8" w:rsidR="00E817CD" w:rsidRDefault="009A2933" w:rsidP="00E817CD">
      <w:pPr>
        <w:pStyle w:val="NormalArial"/>
        <w:numPr>
          <w:ilvl w:val="0"/>
          <w:numId w:val="39"/>
        </w:numPr>
      </w:pPr>
      <w:r>
        <w:t xml:space="preserve">Evidence of staff appraisals </w:t>
      </w:r>
      <w:r w:rsidR="008678A9">
        <w:t>to have been completed</w:t>
      </w:r>
      <w:r w:rsidR="00270847">
        <w:t xml:space="preserve"> since Quality Audit conducted </w:t>
      </w:r>
      <w:r w:rsidR="001A3691">
        <w:t>with remainder</w:t>
      </w:r>
      <w:r w:rsidR="00F6443A">
        <w:t xml:space="preserve"> of staff appraisals</w:t>
      </w:r>
      <w:r w:rsidR="001A3691">
        <w:t xml:space="preserve"> scheduled to be completed</w:t>
      </w:r>
      <w:r w:rsidR="00B452DB">
        <w:t xml:space="preserve"> </w:t>
      </w:r>
      <w:r w:rsidR="00614C34">
        <w:t>by</w:t>
      </w:r>
      <w:r w:rsidR="00B452DB">
        <w:t xml:space="preserve"> March 2024. </w:t>
      </w:r>
    </w:p>
    <w:p w14:paraId="5DAB1FC9" w14:textId="13699147" w:rsidR="00E817CD" w:rsidRDefault="00E817CD" w:rsidP="00E817CD">
      <w:pPr>
        <w:pStyle w:val="NormalArial"/>
      </w:pPr>
      <w:r w:rsidRPr="007A3697">
        <w:lastRenderedPageBreak/>
        <w:t>In coming to my finding, I have considered the Assessment Team’s assessment, evidence in the Assessment Team’s report and provider’s response, which</w:t>
      </w:r>
      <w:r w:rsidR="008F6739">
        <w:t xml:space="preserve"> </w:t>
      </w:r>
      <w:r w:rsidR="002B7A2C">
        <w:t>does not demonstrate a failure</w:t>
      </w:r>
      <w:r w:rsidR="005001D2">
        <w:t xml:space="preserve"> to regularly monitor and review the performance of each member of the workforce. </w:t>
      </w:r>
    </w:p>
    <w:p w14:paraId="08EF3B30" w14:textId="07707044" w:rsidR="00E817CD" w:rsidRDefault="00D347A7" w:rsidP="00E817CD">
      <w:pPr>
        <w:pStyle w:val="NormalArial"/>
      </w:pPr>
      <w:r>
        <w:t xml:space="preserve">While </w:t>
      </w:r>
      <w:r w:rsidR="00DA10EB">
        <w:t>formal staff</w:t>
      </w:r>
      <w:r w:rsidR="00EE04B1">
        <w:t xml:space="preserve"> appraisals</w:t>
      </w:r>
      <w:r>
        <w:t xml:space="preserve"> have not occurred due to incoming human resources software, I acknowledge this is only one approach to monitoring workforce performance. I find there is more evidence to shows performance monitoring occurs through consumer feedback and staff meetings. </w:t>
      </w:r>
      <w:r w:rsidR="00EE04B1">
        <w:t xml:space="preserve"> </w:t>
      </w:r>
      <w:r>
        <w:t>I am satisfied the service has processes in place, including the commencement of formal appraisals, to continue the</w:t>
      </w:r>
      <w:r w:rsidR="00517A29">
        <w:t xml:space="preserve"> </w:t>
      </w:r>
      <w:r w:rsidR="00FB751E">
        <w:t>monitoring and review of staff performance</w:t>
      </w:r>
      <w:r>
        <w:t>.</w:t>
      </w:r>
      <w:r w:rsidR="00FB751E">
        <w:t xml:space="preserve"> </w:t>
      </w:r>
    </w:p>
    <w:p w14:paraId="0CF3D0CC" w14:textId="1C711420" w:rsidR="007F7AF1" w:rsidRPr="00452306" w:rsidRDefault="00E817CD" w:rsidP="007F7AF1">
      <w:pPr>
        <w:pStyle w:val="NormalArial"/>
      </w:pPr>
      <w:r w:rsidRPr="005025F0">
        <w:t xml:space="preserve">Based on the information summarised above, I find the provider, in relation to the service, </w:t>
      </w:r>
      <w:r w:rsidRPr="00E06D89">
        <w:t>compliant</w:t>
      </w:r>
      <w:r w:rsidRPr="005025F0">
        <w:t xml:space="preserve"> with Requirement (3)(</w:t>
      </w:r>
      <w:r w:rsidR="00452306">
        <w:t>e</w:t>
      </w:r>
      <w:r w:rsidRPr="005025F0">
        <w:t xml:space="preserve">) in Standard </w:t>
      </w:r>
      <w:r>
        <w:t>7</w:t>
      </w:r>
      <w:r w:rsidRPr="005025F0">
        <w:t xml:space="preserve"> </w:t>
      </w:r>
      <w:r>
        <w:t>Human resources</w:t>
      </w:r>
      <w:r w:rsidRPr="005025F0">
        <w:t>.</w:t>
      </w:r>
    </w:p>
    <w:p w14:paraId="406E404E" w14:textId="1DF462F7" w:rsidR="007F7AF1" w:rsidRDefault="007F7AF1" w:rsidP="007F7AF1">
      <w:pPr>
        <w:pStyle w:val="NormalArial"/>
        <w:rPr>
          <w:u w:val="single"/>
        </w:rPr>
      </w:pPr>
      <w:r w:rsidRPr="009975D5">
        <w:rPr>
          <w:u w:val="single"/>
        </w:rPr>
        <w:t xml:space="preserve">Requirements </w:t>
      </w:r>
      <w:r>
        <w:rPr>
          <w:u w:val="single"/>
        </w:rPr>
        <w:t>7</w:t>
      </w:r>
      <w:r w:rsidRPr="009975D5">
        <w:rPr>
          <w:u w:val="single"/>
        </w:rPr>
        <w:t>(3)(</w:t>
      </w:r>
      <w:r>
        <w:rPr>
          <w:u w:val="single"/>
        </w:rPr>
        <w:t>a</w:t>
      </w:r>
      <w:r w:rsidRPr="009975D5">
        <w:rPr>
          <w:u w:val="single"/>
        </w:rPr>
        <w:t>)</w:t>
      </w:r>
      <w:r>
        <w:rPr>
          <w:u w:val="single"/>
        </w:rPr>
        <w:t xml:space="preserve"> </w:t>
      </w:r>
      <w:r w:rsidRPr="009975D5">
        <w:rPr>
          <w:u w:val="single"/>
        </w:rPr>
        <w:t xml:space="preserve">and </w:t>
      </w:r>
      <w:r>
        <w:rPr>
          <w:u w:val="single"/>
        </w:rPr>
        <w:t>7</w:t>
      </w:r>
      <w:r w:rsidRPr="009975D5">
        <w:rPr>
          <w:u w:val="single"/>
        </w:rPr>
        <w:t>(3)(</w:t>
      </w:r>
      <w:r>
        <w:rPr>
          <w:u w:val="single"/>
        </w:rPr>
        <w:t>b</w:t>
      </w:r>
      <w:r w:rsidRPr="009975D5">
        <w:rPr>
          <w:u w:val="single"/>
        </w:rPr>
        <w:t>)</w:t>
      </w:r>
    </w:p>
    <w:p w14:paraId="330CBB18" w14:textId="53C490A1" w:rsidR="006B2584" w:rsidRDefault="00157A8D" w:rsidP="00157A8D">
      <w:pPr>
        <w:pStyle w:val="NormalArial"/>
      </w:pPr>
      <w:r>
        <w:t xml:space="preserve">Consumers/representatives advised consumers generally have the same staff complete their care and services and </w:t>
      </w:r>
      <w:r w:rsidR="00CF1F60">
        <w:t xml:space="preserve">staff always </w:t>
      </w:r>
      <w:r w:rsidR="0005133C">
        <w:t>arrive according to scheduled time</w:t>
      </w:r>
      <w:r>
        <w:t xml:space="preserve">. Management </w:t>
      </w:r>
      <w:r w:rsidR="006B2584">
        <w:t>described the implementation of</w:t>
      </w:r>
      <w:r w:rsidR="000B3217">
        <w:t xml:space="preserve"> workforce planning strategies, such as the hiring of new staff, </w:t>
      </w:r>
      <w:r w:rsidR="00F92E86">
        <w:t>promoting overtime opportunities</w:t>
      </w:r>
      <w:r w:rsidR="00AA4535">
        <w:t xml:space="preserve"> and</w:t>
      </w:r>
      <w:r w:rsidR="00F92E86">
        <w:t xml:space="preserve"> </w:t>
      </w:r>
      <w:r w:rsidR="006A1838">
        <w:t>use of external contract workers</w:t>
      </w:r>
      <w:r w:rsidR="00AA4535">
        <w:t xml:space="preserve"> as required. </w:t>
      </w:r>
      <w:r w:rsidR="00F04914">
        <w:t>Systems and processes are in place</w:t>
      </w:r>
      <w:r w:rsidR="00827A80">
        <w:t xml:space="preserve"> to ensure </w:t>
      </w:r>
      <w:r w:rsidR="00F04914">
        <w:t>high impact/high risk consumer services</w:t>
      </w:r>
      <w:r w:rsidR="001009F2">
        <w:t xml:space="preserve"> can continue to be provided even as a result of unplanned leave.</w:t>
      </w:r>
      <w:r w:rsidR="006046B8">
        <w:t xml:space="preserve"> This included offering</w:t>
      </w:r>
      <w:r w:rsidR="00762C08">
        <w:t xml:space="preserve"> to reschedule services to another time/day or </w:t>
      </w:r>
      <w:r w:rsidR="00BD146B">
        <w:t>offering an</w:t>
      </w:r>
      <w:r w:rsidR="00762C08">
        <w:t xml:space="preserve"> alternate staff member</w:t>
      </w:r>
      <w:r w:rsidR="00BD146B">
        <w:t xml:space="preserve"> to complete services. </w:t>
      </w:r>
      <w:r w:rsidR="001A603C">
        <w:t xml:space="preserve"> </w:t>
      </w:r>
    </w:p>
    <w:p w14:paraId="123DA201" w14:textId="654BD24A" w:rsidR="00157A8D" w:rsidRDefault="00157A8D" w:rsidP="00157A8D">
      <w:pPr>
        <w:pStyle w:val="NormalArial"/>
      </w:pPr>
      <w:r>
        <w:t xml:space="preserve">Consumers/representatives described staff as kind, caring and respectful. </w:t>
      </w:r>
      <w:r w:rsidR="00A8046D" w:rsidRPr="00A8046D">
        <w:t>Staff interviewed spoke respectfully about consumers</w:t>
      </w:r>
      <w:r w:rsidR="00E47A11">
        <w:t xml:space="preserve">. </w:t>
      </w:r>
      <w:r>
        <w:t xml:space="preserve">Documentation reviewed confirmed </w:t>
      </w:r>
      <w:r w:rsidR="00E47A11">
        <w:t xml:space="preserve">no </w:t>
      </w:r>
      <w:r w:rsidR="008A0320">
        <w:t xml:space="preserve">current </w:t>
      </w:r>
      <w:r>
        <w:t>complaint</w:t>
      </w:r>
      <w:r w:rsidR="008A0320">
        <w:t xml:space="preserve"> trends of rude or disrespectful</w:t>
      </w:r>
      <w:r>
        <w:t xml:space="preserve"> staff </w:t>
      </w:r>
      <w:r w:rsidR="00E17B00">
        <w:t xml:space="preserve">behaviour. </w:t>
      </w:r>
      <w:r w:rsidR="004B7C97">
        <w:t xml:space="preserve"> </w:t>
      </w:r>
    </w:p>
    <w:p w14:paraId="5AB8A231" w14:textId="6740AAEE" w:rsidR="000D3E31" w:rsidRDefault="000D3E31" w:rsidP="000D3E31">
      <w:pPr>
        <w:pStyle w:val="NormalArial"/>
      </w:pPr>
      <w:r>
        <w:t>Based on the information summarised above, I find the provider, in relation to the service, compliant with</w:t>
      </w:r>
      <w:r w:rsidR="00865F8B">
        <w:t xml:space="preserve"> </w:t>
      </w:r>
      <w:r>
        <w:t>Requirements</w:t>
      </w:r>
      <w:r w:rsidR="00865F8B">
        <w:t xml:space="preserve"> </w:t>
      </w:r>
      <w:r w:rsidR="00865F8B" w:rsidRPr="00865F8B">
        <w:t xml:space="preserve">(3)(a) and (3)(b) </w:t>
      </w:r>
      <w:r>
        <w:t xml:space="preserve">in Standard 7, Human Resources. </w:t>
      </w:r>
    </w:p>
    <w:p w14:paraId="681F37AB" w14:textId="68E836C4" w:rsidR="000160C0" w:rsidRPr="00A36AA9" w:rsidRDefault="000160C0" w:rsidP="00F87E39">
      <w:pPr>
        <w:pStyle w:val="NormalArial"/>
      </w:pPr>
      <w:r w:rsidRPr="00A36AA9">
        <w:br w:type="page"/>
      </w:r>
    </w:p>
    <w:p w14:paraId="10A78765" w14:textId="77777777" w:rsidR="000160C0" w:rsidRPr="00A36AA9" w:rsidRDefault="000160C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4A219C" w14:paraId="2168BA4F" w14:textId="77777777" w:rsidTr="00337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601F33B" w14:textId="77777777" w:rsidR="004A219C" w:rsidRPr="003217D3" w:rsidRDefault="004A21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3DCC121" w14:textId="77777777" w:rsidR="004A219C" w:rsidRPr="003217D3" w:rsidRDefault="004A21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A219C" w14:paraId="37A2BD7C"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02FBB" w14:textId="77777777" w:rsidR="004A219C" w:rsidRPr="00244176" w:rsidRDefault="004A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CF3FA43" w14:textId="77777777" w:rsidR="004A219C" w:rsidRPr="00244176" w:rsidRDefault="004A2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6D4DAAB" w14:textId="77777777" w:rsidR="004A219C"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385523"/>
                <w:placeholder>
                  <w:docPart w:val="F842049192324C2D8ED4806B789E4823"/>
                </w:placeholder>
                <w:dropDownList>
                  <w:listItem w:displayText="choose a rating" w:value="choose a rating"/>
                  <w:listItem w:displayText="Compliant" w:value="Compliant"/>
                  <w:listItem w:displayText="Not Compliant" w:value="Not Compliant"/>
                </w:dropDownList>
              </w:sdtPr>
              <w:sdtEndPr/>
              <w:sdtContent>
                <w:r w:rsidR="004A219C" w:rsidRPr="00501C01">
                  <w:rPr>
                    <w:rFonts w:ascii="Arial" w:hAnsi="Arial" w:cs="Arial"/>
                  </w:rPr>
                  <w:t>Compliant</w:t>
                </w:r>
              </w:sdtContent>
            </w:sdt>
            <w:r w:rsidR="004A219C" w:rsidRPr="00501C01">
              <w:rPr>
                <w:rFonts w:ascii="Arial" w:hAnsi="Arial" w:cs="Arial"/>
              </w:rPr>
              <w:t xml:space="preserve"> </w:t>
            </w:r>
          </w:p>
        </w:tc>
      </w:tr>
      <w:tr w:rsidR="004A219C" w14:paraId="2399A6EA"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C2106" w14:textId="77777777" w:rsidR="004A219C" w:rsidRPr="00244176" w:rsidRDefault="004A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89BE15B" w14:textId="77777777" w:rsidR="004A219C" w:rsidRPr="00244176" w:rsidRDefault="004A2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F215BC5" w14:textId="77777777" w:rsidR="004A219C" w:rsidRPr="00CC646C" w:rsidRDefault="00AB4B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861410"/>
                <w:placeholder>
                  <w:docPart w:val="590CFC82BAB542D3B63F8C42B3F327B5"/>
                </w:placeholder>
                <w:dropDownList>
                  <w:listItem w:displayText="choose a rating" w:value="choose a rating"/>
                  <w:listItem w:displayText="Compliant" w:value="Compliant"/>
                  <w:listItem w:displayText="Not Compliant" w:value="Not Compliant"/>
                </w:dropDownList>
              </w:sdtPr>
              <w:sdtEndPr/>
              <w:sdtContent>
                <w:r w:rsidR="004A219C" w:rsidRPr="00501C01">
                  <w:rPr>
                    <w:rFonts w:ascii="Arial" w:hAnsi="Arial" w:cs="Arial"/>
                  </w:rPr>
                  <w:t>Compliant</w:t>
                </w:r>
              </w:sdtContent>
            </w:sdt>
            <w:r w:rsidR="004A219C" w:rsidRPr="00501C01">
              <w:rPr>
                <w:rFonts w:ascii="Arial" w:hAnsi="Arial" w:cs="Arial"/>
              </w:rPr>
              <w:t xml:space="preserve"> </w:t>
            </w:r>
          </w:p>
        </w:tc>
      </w:tr>
      <w:tr w:rsidR="004A219C" w14:paraId="54EA45B5"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512A2" w14:textId="77777777" w:rsidR="004A219C" w:rsidRPr="00244176" w:rsidRDefault="004A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FC8B076" w14:textId="77777777" w:rsidR="004A219C" w:rsidRPr="00244176" w:rsidRDefault="004A2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267003" w14:textId="77777777" w:rsidR="004A219C" w:rsidRPr="00244176" w:rsidRDefault="004A2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AA4186E" w14:textId="77777777" w:rsidR="004A219C" w:rsidRPr="00244176" w:rsidRDefault="004A2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449F8AC" w14:textId="77777777" w:rsidR="004A219C" w:rsidRPr="00244176" w:rsidRDefault="004A2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4D5A79D" w14:textId="77777777" w:rsidR="004A219C" w:rsidRPr="00244176" w:rsidRDefault="004A2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8C16AA" w14:textId="77777777" w:rsidR="004A219C" w:rsidRPr="00244176" w:rsidRDefault="004A2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04E4F6D" w14:textId="77777777" w:rsidR="004A219C" w:rsidRPr="00244176" w:rsidRDefault="004A21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749D002" w14:textId="77777777" w:rsidR="004A219C"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896322"/>
                <w:placeholder>
                  <w:docPart w:val="5E929CBAB90F4BE0A20703C6C9E9C1C1"/>
                </w:placeholder>
                <w:dropDownList>
                  <w:listItem w:displayText="choose a rating" w:value="choose a rating"/>
                  <w:listItem w:displayText="Compliant" w:value="Compliant"/>
                  <w:listItem w:displayText="Not Compliant" w:value="Not Compliant"/>
                </w:dropDownList>
              </w:sdtPr>
              <w:sdtEndPr/>
              <w:sdtContent>
                <w:r w:rsidR="004A219C" w:rsidRPr="00501C01">
                  <w:rPr>
                    <w:rFonts w:ascii="Arial" w:hAnsi="Arial" w:cs="Arial"/>
                  </w:rPr>
                  <w:t>Compliant</w:t>
                </w:r>
              </w:sdtContent>
            </w:sdt>
            <w:r w:rsidR="004A219C" w:rsidRPr="00501C01">
              <w:rPr>
                <w:rFonts w:ascii="Arial" w:hAnsi="Arial" w:cs="Arial"/>
              </w:rPr>
              <w:t xml:space="preserve"> </w:t>
            </w:r>
          </w:p>
        </w:tc>
      </w:tr>
      <w:tr w:rsidR="004A219C" w14:paraId="166710DD" w14:textId="77777777" w:rsidTr="00337E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115E8" w14:textId="77777777" w:rsidR="004A219C" w:rsidRPr="00244176" w:rsidRDefault="004A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532475E" w14:textId="77777777" w:rsidR="004A219C" w:rsidRPr="00244176" w:rsidRDefault="004A21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E88BB4" w14:textId="77777777" w:rsidR="004A219C" w:rsidRPr="00244176" w:rsidRDefault="004A2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8447F30" w14:textId="77777777" w:rsidR="004A219C" w:rsidRPr="00244176" w:rsidRDefault="004A2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6D02596" w14:textId="77777777" w:rsidR="004A219C" w:rsidRPr="00244176" w:rsidRDefault="004A2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3EBA77" w14:textId="77777777" w:rsidR="004A219C" w:rsidRPr="00244176" w:rsidRDefault="004A21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384524D" w14:textId="77777777" w:rsidR="004A219C" w:rsidRPr="00CC646C" w:rsidRDefault="00AB4BA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139859"/>
                <w:placeholder>
                  <w:docPart w:val="D70CFB8F728D4361B00A612740AB1AA6"/>
                </w:placeholder>
                <w:dropDownList>
                  <w:listItem w:displayText="choose a rating" w:value="choose a rating"/>
                  <w:listItem w:displayText="Compliant" w:value="Compliant"/>
                  <w:listItem w:displayText="Not Compliant" w:value="Not Compliant"/>
                </w:dropDownList>
              </w:sdtPr>
              <w:sdtEndPr/>
              <w:sdtContent>
                <w:r w:rsidR="004A219C" w:rsidRPr="00501C01">
                  <w:rPr>
                    <w:rFonts w:ascii="Arial" w:hAnsi="Arial" w:cs="Arial"/>
                  </w:rPr>
                  <w:t>Compliant</w:t>
                </w:r>
              </w:sdtContent>
            </w:sdt>
            <w:r w:rsidR="004A219C" w:rsidRPr="00501C01">
              <w:rPr>
                <w:rFonts w:ascii="Arial" w:hAnsi="Arial" w:cs="Arial"/>
              </w:rPr>
              <w:t xml:space="preserve"> </w:t>
            </w:r>
          </w:p>
        </w:tc>
      </w:tr>
      <w:tr w:rsidR="004A219C" w14:paraId="73C458D5" w14:textId="77777777" w:rsidTr="00337E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E9F97" w14:textId="77777777" w:rsidR="004A219C" w:rsidRPr="00244176" w:rsidRDefault="004A21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53D2B43" w14:textId="77777777" w:rsidR="004A219C" w:rsidRPr="00244176" w:rsidRDefault="004A21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B18726" w14:textId="77777777" w:rsidR="004A219C" w:rsidRPr="00244176" w:rsidRDefault="004A21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39AA688" w14:textId="77777777" w:rsidR="004A219C" w:rsidRPr="00244176" w:rsidRDefault="004A21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EF36E46" w14:textId="77777777" w:rsidR="004A219C" w:rsidRPr="00244176" w:rsidRDefault="004A21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BDA361E" w14:textId="77777777" w:rsidR="004A219C" w:rsidRPr="00CC646C" w:rsidRDefault="00AB4B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627507"/>
                <w:placeholder>
                  <w:docPart w:val="B8C974573FB34E5ABA8368C5A565E4AF"/>
                </w:placeholder>
                <w:dropDownList>
                  <w:listItem w:displayText="choose a rating" w:value="choose a rating"/>
                  <w:listItem w:displayText="Compliant" w:value="Compliant"/>
                  <w:listItem w:displayText="Not Compliant" w:value="Not Compliant"/>
                </w:dropDownList>
              </w:sdtPr>
              <w:sdtEndPr/>
              <w:sdtContent>
                <w:r w:rsidR="004A219C" w:rsidRPr="00501C01">
                  <w:rPr>
                    <w:rFonts w:ascii="Arial" w:hAnsi="Arial" w:cs="Arial"/>
                  </w:rPr>
                  <w:t>Compliant</w:t>
                </w:r>
              </w:sdtContent>
            </w:sdt>
            <w:r w:rsidR="004A219C" w:rsidRPr="00501C01">
              <w:rPr>
                <w:rFonts w:ascii="Arial" w:hAnsi="Arial" w:cs="Arial"/>
              </w:rPr>
              <w:t xml:space="preserve"> </w:t>
            </w:r>
          </w:p>
        </w:tc>
      </w:tr>
    </w:tbl>
    <w:p w14:paraId="4E90D74B" w14:textId="146E3A34" w:rsidR="000160C0" w:rsidRDefault="000160C0" w:rsidP="003217D3">
      <w:pPr>
        <w:pStyle w:val="Heading20"/>
      </w:pPr>
      <w:r w:rsidRPr="00A36AA9">
        <w:t>Findings</w:t>
      </w:r>
    </w:p>
    <w:p w14:paraId="25A03216" w14:textId="2C3104D5" w:rsidR="000160C0" w:rsidRDefault="00097F9C" w:rsidP="00097F9C">
      <w:pPr>
        <w:pStyle w:val="NormalArial"/>
        <w:rPr>
          <w:u w:val="single"/>
        </w:rPr>
      </w:pPr>
      <w:r w:rsidRPr="00097F9C">
        <w:rPr>
          <w:u w:val="single"/>
        </w:rPr>
        <w:t>Requirement 8(3)(</w:t>
      </w:r>
      <w:r>
        <w:rPr>
          <w:u w:val="single"/>
        </w:rPr>
        <w:t>a</w:t>
      </w:r>
      <w:r w:rsidRPr="00097F9C">
        <w:rPr>
          <w:u w:val="single"/>
        </w:rPr>
        <w:t>)</w:t>
      </w:r>
    </w:p>
    <w:p w14:paraId="7CF0178F" w14:textId="6736C4A8" w:rsidR="00097F9C" w:rsidRDefault="00103492" w:rsidP="00097F9C">
      <w:pPr>
        <w:pStyle w:val="NormalArial"/>
      </w:pPr>
      <w:r w:rsidRPr="00103492">
        <w:lastRenderedPageBreak/>
        <w:t>The Assessment Team found the service was unable to demonstrate</w:t>
      </w:r>
      <w:r>
        <w:t xml:space="preserve"> </w:t>
      </w:r>
      <w:r w:rsidR="00756964" w:rsidRPr="00756964">
        <w:t>consumers are engaged in the development, delivery, and evaluation of care and services and are supported in that engagement</w:t>
      </w:r>
      <w:r w:rsidRPr="00103492">
        <w:t>. The Assessment Team provided the following evidence relevant to my finding:</w:t>
      </w:r>
    </w:p>
    <w:p w14:paraId="7A4126EB" w14:textId="4CFFA081" w:rsidR="001107EE" w:rsidRDefault="00E26CF7" w:rsidP="00FC279B">
      <w:pPr>
        <w:pStyle w:val="NormalArial"/>
        <w:numPr>
          <w:ilvl w:val="0"/>
          <w:numId w:val="42"/>
        </w:numPr>
      </w:pPr>
      <w:r w:rsidRPr="00E26CF7">
        <w:t>Consumers/representatives advised they have not been asked to provide feedback on the delivery of care and services.</w:t>
      </w:r>
    </w:p>
    <w:p w14:paraId="115C68E1" w14:textId="2CC598E6" w:rsidR="001107EE" w:rsidRDefault="00AD27FE" w:rsidP="00FC279B">
      <w:pPr>
        <w:pStyle w:val="NormalArial"/>
        <w:numPr>
          <w:ilvl w:val="0"/>
          <w:numId w:val="42"/>
        </w:numPr>
      </w:pPr>
      <w:r w:rsidRPr="00E85AE0">
        <w:t xml:space="preserve">Consumers/representatives stated the service does not provide opportunities for them to provide input into how the service is run </w:t>
      </w:r>
      <w:r w:rsidR="00406E53">
        <w:t xml:space="preserve">nor </w:t>
      </w:r>
      <w:r w:rsidRPr="00E85AE0">
        <w:t>seek</w:t>
      </w:r>
      <w:r w:rsidR="00406E53">
        <w:t>s</w:t>
      </w:r>
      <w:r w:rsidRPr="00E85AE0">
        <w:t xml:space="preserve"> feedback through mechanisms such as satisfaction surveys in relation to their experience of the quality of care and services they receive.</w:t>
      </w:r>
    </w:p>
    <w:p w14:paraId="0ECAC767" w14:textId="2EB5FCFE" w:rsidR="001107EE" w:rsidRPr="00E85AE0" w:rsidRDefault="00E85AE0" w:rsidP="00FC279B">
      <w:pPr>
        <w:pStyle w:val="NormalArial"/>
        <w:numPr>
          <w:ilvl w:val="0"/>
          <w:numId w:val="42"/>
        </w:numPr>
      </w:pPr>
      <w:r w:rsidRPr="00E85AE0">
        <w:t>Management advised a survey or similar tool to engage consumers has not been sent in the last 12 months.</w:t>
      </w:r>
      <w:r w:rsidR="00095FEF">
        <w:t xml:space="preserve"> However, </w:t>
      </w:r>
      <w:r w:rsidR="004E6BA0">
        <w:t>a new templated feedback and satisfaction form</w:t>
      </w:r>
      <w:r w:rsidR="00D4026F">
        <w:t xml:space="preserve"> </w:t>
      </w:r>
      <w:r w:rsidR="001D2A1A">
        <w:t>was to be</w:t>
      </w:r>
      <w:r w:rsidR="00D4026F">
        <w:t xml:space="preserve"> implemented effective 1 February 2024</w:t>
      </w:r>
      <w:r w:rsidR="00B61C3C">
        <w:t xml:space="preserve"> and </w:t>
      </w:r>
      <w:r w:rsidR="00FE7E7C">
        <w:t>added to</w:t>
      </w:r>
      <w:r w:rsidR="00532645">
        <w:t xml:space="preserve"> staff mobile phone applications</w:t>
      </w:r>
      <w:r w:rsidR="00344DD9">
        <w:t xml:space="preserve"> to provide </w:t>
      </w:r>
      <w:r w:rsidR="004373F5">
        <w:t xml:space="preserve">another </w:t>
      </w:r>
      <w:r w:rsidR="00555CB5">
        <w:t xml:space="preserve">avenue for </w:t>
      </w:r>
      <w:r w:rsidR="004373F5">
        <w:t>consumers to provide feedback.</w:t>
      </w:r>
    </w:p>
    <w:p w14:paraId="213C2F81" w14:textId="3F5F5433" w:rsidR="001D6FD0" w:rsidRDefault="00E85AE0" w:rsidP="0007698E">
      <w:pPr>
        <w:pStyle w:val="NormalArial"/>
        <w:numPr>
          <w:ilvl w:val="0"/>
          <w:numId w:val="42"/>
        </w:numPr>
      </w:pPr>
      <w:r w:rsidRPr="001107EE">
        <w:t xml:space="preserve">Staff and management advised </w:t>
      </w:r>
      <w:r w:rsidR="00DA10EB">
        <w:t>proactive calls</w:t>
      </w:r>
      <w:r w:rsidR="00752C47">
        <w:t xml:space="preserve"> are conducted</w:t>
      </w:r>
      <w:r w:rsidR="0007698E">
        <w:t xml:space="preserve"> </w:t>
      </w:r>
      <w:r w:rsidR="00B96228">
        <w:t xml:space="preserve">to </w:t>
      </w:r>
      <w:r w:rsidR="0047516B">
        <w:t>gather feedback. However, the Assessment Team</w:t>
      </w:r>
      <w:r w:rsidR="002B6B16">
        <w:t xml:space="preserve"> </w:t>
      </w:r>
      <w:r w:rsidR="000D194B">
        <w:t>noted feedback from these discussions did not</w:t>
      </w:r>
      <w:r w:rsidR="000A502A">
        <w:t xml:space="preserve"> appear on the complaints register nor </w:t>
      </w:r>
      <w:r w:rsidR="00FE7E7C">
        <w:t>consumer file</w:t>
      </w:r>
      <w:r w:rsidR="004A053F">
        <w:t xml:space="preserve"> </w:t>
      </w:r>
      <w:r w:rsidR="000A502A">
        <w:t xml:space="preserve">dated notes. </w:t>
      </w:r>
    </w:p>
    <w:p w14:paraId="52564EEE" w14:textId="23B78D8A" w:rsidR="00392446" w:rsidRDefault="001F3EA5" w:rsidP="00097F9C">
      <w:pPr>
        <w:pStyle w:val="NormalArial"/>
        <w:numPr>
          <w:ilvl w:val="0"/>
          <w:numId w:val="42"/>
        </w:numPr>
      </w:pPr>
      <w:r>
        <w:t>Management</w:t>
      </w:r>
      <w:r w:rsidR="0007182F">
        <w:t xml:space="preserve"> </w:t>
      </w:r>
      <w:r w:rsidR="0005471A" w:rsidRPr="0005471A">
        <w:t xml:space="preserve">discussed how consumers will call </w:t>
      </w:r>
      <w:r w:rsidR="0005471A">
        <w:t>office staff</w:t>
      </w:r>
      <w:r w:rsidR="0005471A" w:rsidRPr="0005471A">
        <w:t xml:space="preserve"> if they have any feedback</w:t>
      </w:r>
      <w:r w:rsidR="0005471A">
        <w:t xml:space="preserve">. However, </w:t>
      </w:r>
      <w:r w:rsidR="00DA6A6C" w:rsidRPr="00DA6A6C">
        <w:t>the Assessment Team noted feedback from these discussions did not appear on the complaints register nor</w:t>
      </w:r>
      <w:r w:rsidR="004A053F">
        <w:t xml:space="preserve"> consumer file</w:t>
      </w:r>
      <w:r w:rsidR="00DA6A6C" w:rsidRPr="00DA6A6C">
        <w:t xml:space="preserve"> dated notes. </w:t>
      </w:r>
    </w:p>
    <w:p w14:paraId="6FAE37F0" w14:textId="705D6709" w:rsidR="00103492" w:rsidRDefault="002C5A29" w:rsidP="00097F9C">
      <w:pPr>
        <w:pStyle w:val="NormalArial"/>
      </w:pPr>
      <w:r w:rsidRPr="002C5A29">
        <w:t>In response to the Assessment Team’s report, the provider’s response included the following:</w:t>
      </w:r>
    </w:p>
    <w:p w14:paraId="1AFFD218" w14:textId="03D8526E" w:rsidR="00292174" w:rsidRDefault="00295368" w:rsidP="00292174">
      <w:pPr>
        <w:pStyle w:val="NormalArial"/>
        <w:numPr>
          <w:ilvl w:val="0"/>
          <w:numId w:val="41"/>
        </w:numPr>
      </w:pPr>
      <w:r>
        <w:t xml:space="preserve">Explanation </w:t>
      </w:r>
      <w:r w:rsidR="00325AA6">
        <w:t xml:space="preserve">whilst consumers had not received an annual </w:t>
      </w:r>
      <w:r w:rsidR="00A337B9">
        <w:t>survey,</w:t>
      </w:r>
      <w:r w:rsidR="00325AA6">
        <w:t xml:space="preserve"> they had been able to provide feedback via other means, such as</w:t>
      </w:r>
      <w:r w:rsidR="004E188E">
        <w:t xml:space="preserve"> email or post. </w:t>
      </w:r>
    </w:p>
    <w:p w14:paraId="6F96B9CF" w14:textId="46550338" w:rsidR="005C2E4D" w:rsidRDefault="00D72FB4" w:rsidP="00292174">
      <w:pPr>
        <w:pStyle w:val="NormalArial"/>
        <w:numPr>
          <w:ilvl w:val="0"/>
          <w:numId w:val="41"/>
        </w:numPr>
      </w:pPr>
      <w:r>
        <w:t xml:space="preserve">Explanation and evidence that the proactive calls to consumers </w:t>
      </w:r>
      <w:r w:rsidR="00EF1867">
        <w:t>do include feedbac</w:t>
      </w:r>
      <w:r w:rsidR="006C0CB8">
        <w:t xml:space="preserve">k </w:t>
      </w:r>
      <w:r w:rsidR="008526A2" w:rsidRPr="008526A2">
        <w:t xml:space="preserve">questions and provide an opportunity for </w:t>
      </w:r>
      <w:r w:rsidR="008526A2">
        <w:t>consumers to provide</w:t>
      </w:r>
      <w:r w:rsidR="008526A2" w:rsidRPr="008526A2">
        <w:t xml:space="preserve"> feedback or make</w:t>
      </w:r>
      <w:r w:rsidR="008526A2">
        <w:t xml:space="preserve"> a</w:t>
      </w:r>
      <w:r w:rsidR="008526A2" w:rsidRPr="008526A2">
        <w:t xml:space="preserve"> complain</w:t>
      </w:r>
      <w:r w:rsidR="008526A2">
        <w:t>t</w:t>
      </w:r>
      <w:r w:rsidR="008526A2" w:rsidRPr="008526A2">
        <w:t>.</w:t>
      </w:r>
    </w:p>
    <w:p w14:paraId="71E42674" w14:textId="2909680D" w:rsidR="007C2A24" w:rsidRDefault="007C2A24" w:rsidP="00292174">
      <w:pPr>
        <w:pStyle w:val="NormalArial"/>
        <w:numPr>
          <w:ilvl w:val="0"/>
          <w:numId w:val="41"/>
        </w:numPr>
      </w:pPr>
      <w:r>
        <w:t>Explanation by the end of April 2024 consumers will</w:t>
      </w:r>
      <w:r w:rsidR="00783665">
        <w:t xml:space="preserve"> have access to a client electronic application</w:t>
      </w:r>
      <w:r w:rsidR="00905B67">
        <w:t xml:space="preserve"> as another option to provide feedback.</w:t>
      </w:r>
    </w:p>
    <w:p w14:paraId="402ABC51" w14:textId="6E4DDAAE" w:rsidR="00392446" w:rsidRDefault="00166355" w:rsidP="00097F9C">
      <w:pPr>
        <w:pStyle w:val="NormalArial"/>
        <w:numPr>
          <w:ilvl w:val="0"/>
          <w:numId w:val="41"/>
        </w:numPr>
      </w:pPr>
      <w:r>
        <w:t>E</w:t>
      </w:r>
      <w:r w:rsidR="00310FFF">
        <w:t>xplanation an annual survey had since been conducted</w:t>
      </w:r>
      <w:r w:rsidR="00E554CF">
        <w:t xml:space="preserve"> and </w:t>
      </w:r>
      <w:r w:rsidR="001B7D40">
        <w:t>evidence of</w:t>
      </w:r>
      <w:r w:rsidR="00BC2F1F">
        <w:t xml:space="preserve"> survey results provided.</w:t>
      </w:r>
    </w:p>
    <w:p w14:paraId="1850C341" w14:textId="0B0401B9" w:rsidR="002C5A29" w:rsidRPr="00337B18" w:rsidRDefault="00321362" w:rsidP="00337B18">
      <w:pPr>
        <w:pStyle w:val="NormalArial"/>
      </w:pPr>
      <w:r w:rsidRPr="00321362">
        <w:t xml:space="preserve">In coming to my finding, I have considered information and evidence in the Assessment Team’s report and the </w:t>
      </w:r>
      <w:r w:rsidRPr="00337B18">
        <w:t xml:space="preserve">provider’s response, which </w:t>
      </w:r>
      <w:r w:rsidR="00A337B9" w:rsidRPr="00337B18">
        <w:t>does not demonstrate a failure to engage consumers in the development, delivery and evaluation of their care and services.</w:t>
      </w:r>
    </w:p>
    <w:p w14:paraId="53182F7C" w14:textId="34448F9A" w:rsidR="00EB32B7" w:rsidRPr="00337B18" w:rsidRDefault="00D72FB4" w:rsidP="00337B18">
      <w:pPr>
        <w:pStyle w:val="NormalArial"/>
      </w:pPr>
      <w:r w:rsidRPr="00337B18">
        <w:t xml:space="preserve">I have considered that </w:t>
      </w:r>
      <w:r w:rsidR="002B7D47" w:rsidRPr="00337B18">
        <w:t xml:space="preserve">whilst consumers/representatives could not recall being provided opportunities to provide </w:t>
      </w:r>
      <w:r w:rsidR="001E1368" w:rsidRPr="00337B18">
        <w:t xml:space="preserve">formal </w:t>
      </w:r>
      <w:r w:rsidR="002B7D47" w:rsidRPr="00337B18">
        <w:t>feedback</w:t>
      </w:r>
      <w:r w:rsidR="00B446DC" w:rsidRPr="00337B18">
        <w:t xml:space="preserve"> about service delivery,</w:t>
      </w:r>
      <w:r w:rsidR="001E1368" w:rsidRPr="00337B18">
        <w:t xml:space="preserve"> such as through a survey,</w:t>
      </w:r>
      <w:r w:rsidR="00B446DC" w:rsidRPr="00337B18">
        <w:t xml:space="preserve"> </w:t>
      </w:r>
      <w:r w:rsidR="001E1368" w:rsidRPr="00337B18">
        <w:t>there is evidence to show consumers</w:t>
      </w:r>
      <w:r w:rsidR="00DC78E7" w:rsidRPr="00337B18">
        <w:t xml:space="preserve"> have been provided other means to </w:t>
      </w:r>
      <w:r w:rsidR="00134B05" w:rsidRPr="00337B18">
        <w:t xml:space="preserve">engage in the development, delivery, and evaluation of their care and services. </w:t>
      </w:r>
      <w:r w:rsidRPr="00337B18">
        <w:t>Rather, this indicates that consumers are not informed of how their feedback is used to inform the evaluation, design and delivery of their services.</w:t>
      </w:r>
    </w:p>
    <w:p w14:paraId="54DC77EF" w14:textId="406597A9" w:rsidR="00A337B9" w:rsidRPr="00337B18" w:rsidRDefault="00D72FB4" w:rsidP="00337B18">
      <w:pPr>
        <w:pStyle w:val="NormalArial"/>
      </w:pPr>
      <w:r w:rsidRPr="00337B18">
        <w:t xml:space="preserve">Overall, </w:t>
      </w:r>
      <w:r w:rsidR="00954BE3" w:rsidRPr="00337B18">
        <w:t>I am satisfied the provider has taken corrective action</w:t>
      </w:r>
      <w:r w:rsidR="00521380" w:rsidRPr="00337B18">
        <w:t xml:space="preserve"> of recently conducting an annual survey and</w:t>
      </w:r>
      <w:r w:rsidR="00C62901" w:rsidRPr="00337B18">
        <w:t xml:space="preserve"> will implement additional</w:t>
      </w:r>
      <w:r w:rsidR="005016DE" w:rsidRPr="00337B18">
        <w:t xml:space="preserve"> methods, such as the client electronic application to ensure consumers continue to be engaged in the development, delivery and evaluation of their care and services.</w:t>
      </w:r>
      <w:r w:rsidR="00545CF3" w:rsidRPr="00337B18">
        <w:t xml:space="preserve"> </w:t>
      </w:r>
      <w:r w:rsidR="005016DE" w:rsidRPr="00337B18">
        <w:t xml:space="preserve"> </w:t>
      </w:r>
    </w:p>
    <w:p w14:paraId="65E3F6E7" w14:textId="28F1DDB9" w:rsidR="0067529D" w:rsidRDefault="0067529D" w:rsidP="00337B18">
      <w:pPr>
        <w:pStyle w:val="NormalArial"/>
      </w:pPr>
      <w:r w:rsidRPr="00337B18">
        <w:t>Based on the information summarised above, I find the provider, in relation to the service, compliant with Requirement (</w:t>
      </w:r>
      <w:r w:rsidRPr="0067529D">
        <w:t>3)(</w:t>
      </w:r>
      <w:r>
        <w:t>a</w:t>
      </w:r>
      <w:r w:rsidRPr="0067529D">
        <w:t>) in Standard 8 Organisational governance.</w:t>
      </w:r>
    </w:p>
    <w:p w14:paraId="119C8810" w14:textId="0B99AF6B" w:rsidR="005A1A01" w:rsidRDefault="005A1A01" w:rsidP="005A1A01">
      <w:pPr>
        <w:pStyle w:val="NormalArial"/>
        <w:rPr>
          <w:u w:val="single"/>
        </w:rPr>
      </w:pPr>
      <w:r w:rsidRPr="00097F9C">
        <w:rPr>
          <w:u w:val="single"/>
        </w:rPr>
        <w:lastRenderedPageBreak/>
        <w:t>Requirement 8(3)(</w:t>
      </w:r>
      <w:r>
        <w:rPr>
          <w:u w:val="single"/>
        </w:rPr>
        <w:t>c</w:t>
      </w:r>
      <w:r w:rsidRPr="00097F9C">
        <w:rPr>
          <w:u w:val="single"/>
        </w:rPr>
        <w:t>)</w:t>
      </w:r>
    </w:p>
    <w:p w14:paraId="3D1C8962" w14:textId="1B1A7C40" w:rsidR="005A1A01" w:rsidRDefault="005A1A01" w:rsidP="005A1A01">
      <w:pPr>
        <w:pStyle w:val="NormalArial"/>
      </w:pPr>
      <w:r w:rsidRPr="00103492">
        <w:t xml:space="preserve">The Assessment Team found the service was </w:t>
      </w:r>
      <w:r w:rsidR="00F57484">
        <w:t>able</w:t>
      </w:r>
      <w:r w:rsidRPr="00103492">
        <w:t xml:space="preserve"> to demonstrate</w:t>
      </w:r>
      <w:r>
        <w:t xml:space="preserve"> </w:t>
      </w:r>
      <w:r w:rsidR="00F04831" w:rsidRPr="00F04831">
        <w:t xml:space="preserve">effective </w:t>
      </w:r>
      <w:r w:rsidR="00F04831">
        <w:t xml:space="preserve">governance </w:t>
      </w:r>
      <w:r w:rsidR="00F04831" w:rsidRPr="00F04831">
        <w:t xml:space="preserve">systems for information management, continuous improvement, financial governance, regulatory compliance and feedback and complaints. </w:t>
      </w:r>
      <w:r w:rsidR="00F04831">
        <w:t>However, the Assessment Team were not satisfied</w:t>
      </w:r>
      <w:r>
        <w:t xml:space="preserve"> </w:t>
      </w:r>
      <w:r w:rsidR="00F44757" w:rsidRPr="00F44757">
        <w:t>effective workforce governance systems</w:t>
      </w:r>
      <w:r w:rsidR="00F44757">
        <w:t xml:space="preserve"> are in place</w:t>
      </w:r>
      <w:r w:rsidRPr="00103492">
        <w:t>. The Assessment Team provided the following evidence relevant to my finding:</w:t>
      </w:r>
    </w:p>
    <w:p w14:paraId="1CD76DFC" w14:textId="77777777" w:rsidR="006D53C1" w:rsidRDefault="006D53C1" w:rsidP="006D53C1">
      <w:pPr>
        <w:pStyle w:val="NormalArial"/>
      </w:pPr>
      <w:r>
        <w:t xml:space="preserve">Information management </w:t>
      </w:r>
    </w:p>
    <w:p w14:paraId="489F9E1E" w14:textId="77777777" w:rsidR="008E31D6" w:rsidRDefault="001D2084" w:rsidP="001D2084">
      <w:pPr>
        <w:pStyle w:val="NormalArial"/>
        <w:numPr>
          <w:ilvl w:val="0"/>
          <w:numId w:val="26"/>
        </w:numPr>
      </w:pPr>
      <w:r>
        <w:t>Consumers confirmed they receive information that is timely, clear and accurate and are satisfied that their personal information is kept private and respected by staff delivering care and services.</w:t>
      </w:r>
    </w:p>
    <w:p w14:paraId="417F55D8" w14:textId="77777777" w:rsidR="008E31D6" w:rsidRDefault="001D2084" w:rsidP="001D2084">
      <w:pPr>
        <w:pStyle w:val="NormalArial"/>
        <w:numPr>
          <w:ilvl w:val="0"/>
          <w:numId w:val="26"/>
        </w:numPr>
      </w:pPr>
      <w:r>
        <w:t xml:space="preserve">Staff advised they have access to sufficient password protected consumer information relevant to their role. </w:t>
      </w:r>
    </w:p>
    <w:p w14:paraId="2D669A04" w14:textId="2E81B812" w:rsidR="006D53C1" w:rsidRDefault="006D53C1" w:rsidP="008E31D6">
      <w:pPr>
        <w:pStyle w:val="NormalArial"/>
      </w:pPr>
      <w:r>
        <w:t xml:space="preserve">Continuous improvement </w:t>
      </w:r>
    </w:p>
    <w:p w14:paraId="70F39E7B" w14:textId="3EF688FE" w:rsidR="000C19E3" w:rsidRDefault="000C19E3" w:rsidP="000C19E3">
      <w:pPr>
        <w:pStyle w:val="NormalArial"/>
        <w:numPr>
          <w:ilvl w:val="0"/>
          <w:numId w:val="27"/>
        </w:numPr>
      </w:pPr>
      <w:r>
        <w:t xml:space="preserve">The service </w:t>
      </w:r>
      <w:r w:rsidR="00A61062">
        <w:t>demonstrated numerous</w:t>
      </w:r>
      <w:r>
        <w:t xml:space="preserve"> continuous improvement processes in place, which </w:t>
      </w:r>
      <w:r w:rsidR="00A61062">
        <w:t>were</w:t>
      </w:r>
      <w:r>
        <w:t xml:space="preserve"> sought from staff and consumer feedback</w:t>
      </w:r>
      <w:r w:rsidR="00171588">
        <w:t xml:space="preserve"> and incidents.</w:t>
      </w:r>
      <w:r>
        <w:t xml:space="preserve"> Documentation reviewed showed </w:t>
      </w:r>
      <w:r w:rsidR="002155F4">
        <w:t xml:space="preserve">a continuous improvement register in place that </w:t>
      </w:r>
      <w:r w:rsidR="00492A33">
        <w:t xml:space="preserve">identifies who is responsible to complete improvement action and by when. </w:t>
      </w:r>
    </w:p>
    <w:p w14:paraId="361D64A6" w14:textId="77777777" w:rsidR="006D53C1" w:rsidRDefault="006D53C1" w:rsidP="006D53C1">
      <w:pPr>
        <w:pStyle w:val="NormalArial"/>
      </w:pPr>
      <w:r>
        <w:t xml:space="preserve">Financial governance </w:t>
      </w:r>
    </w:p>
    <w:p w14:paraId="2991CAA9" w14:textId="77777777" w:rsidR="00E73D88" w:rsidRDefault="00E73D88" w:rsidP="00337B18">
      <w:pPr>
        <w:pStyle w:val="NormalArial"/>
        <w:numPr>
          <w:ilvl w:val="0"/>
          <w:numId w:val="27"/>
        </w:numPr>
      </w:pPr>
      <w:r w:rsidRPr="00E73D88">
        <w:t xml:space="preserve">Home Care Package budgets and ongoing balances are monitored and managed in partnership with each consumer, including the accumulation of unspent funds or the depletion of funds available to provide ongoing care and services. </w:t>
      </w:r>
    </w:p>
    <w:p w14:paraId="0094227F" w14:textId="0172EA8E" w:rsidR="00E73D88" w:rsidRPr="00B96E91" w:rsidRDefault="00B96E91" w:rsidP="00337B18">
      <w:pPr>
        <w:pStyle w:val="NormalArial"/>
        <w:numPr>
          <w:ilvl w:val="0"/>
          <w:numId w:val="27"/>
        </w:numPr>
      </w:pPr>
      <w:r w:rsidRPr="00B96E91">
        <w:t xml:space="preserve">Financial governance systems and processes are in place to manage the finances and resources that the service needs to deliver care and services. </w:t>
      </w:r>
    </w:p>
    <w:p w14:paraId="13211FBF" w14:textId="77777777" w:rsidR="00D90C60" w:rsidRDefault="006D53C1" w:rsidP="00D90C60">
      <w:pPr>
        <w:pStyle w:val="NormalArial"/>
      </w:pPr>
      <w:r>
        <w:t xml:space="preserve">Workforce governance </w:t>
      </w:r>
    </w:p>
    <w:p w14:paraId="7DA7EF81" w14:textId="6D5A9A14" w:rsidR="00292174" w:rsidRDefault="000E3C57" w:rsidP="00D90C60">
      <w:pPr>
        <w:pStyle w:val="NormalArial"/>
        <w:numPr>
          <w:ilvl w:val="0"/>
          <w:numId w:val="24"/>
        </w:numPr>
      </w:pPr>
      <w:r w:rsidRPr="000E3C57">
        <w:t xml:space="preserve">The service </w:t>
      </w:r>
      <w:r w:rsidR="00D90C60">
        <w:t>could</w:t>
      </w:r>
      <w:r w:rsidRPr="000E3C57">
        <w:t xml:space="preserve"> not consistently demonstrate how they support, develop and monitor the workforce, including subcontracted staff to deliver safe and quality care and services.</w:t>
      </w:r>
    </w:p>
    <w:p w14:paraId="1E83F8CA" w14:textId="1FF2FC7B" w:rsidR="000C19E3" w:rsidRDefault="00D90C60" w:rsidP="006D53C1">
      <w:pPr>
        <w:pStyle w:val="NormalArial"/>
        <w:numPr>
          <w:ilvl w:val="0"/>
          <w:numId w:val="24"/>
        </w:numPr>
      </w:pPr>
      <w:r>
        <w:t>Management did not have appropriate oversight o</w:t>
      </w:r>
      <w:r w:rsidR="0071488E">
        <w:t>f a staff members scope of practice.</w:t>
      </w:r>
    </w:p>
    <w:p w14:paraId="3FB2B0B4" w14:textId="77777777" w:rsidR="006D53C1" w:rsidRDefault="006D53C1" w:rsidP="006D53C1">
      <w:pPr>
        <w:pStyle w:val="NormalArial"/>
      </w:pPr>
      <w:r>
        <w:t>Regulatory compliance</w:t>
      </w:r>
    </w:p>
    <w:p w14:paraId="4531CB66" w14:textId="071E244F" w:rsidR="006D53C1" w:rsidRDefault="006D53C1" w:rsidP="006D53C1">
      <w:pPr>
        <w:pStyle w:val="NormalArial"/>
        <w:numPr>
          <w:ilvl w:val="0"/>
          <w:numId w:val="25"/>
        </w:numPr>
      </w:pPr>
      <w:r>
        <w:t xml:space="preserve">The organisation receives updates regarding regulatory and legislative changes through subscriptions to relevant industry or government notifications which are </w:t>
      </w:r>
      <w:r w:rsidR="007B2965">
        <w:t>appropriately</w:t>
      </w:r>
      <w:r w:rsidR="008B7ED7">
        <w:t xml:space="preserve"> distributed to staff and consumers</w:t>
      </w:r>
      <w:r w:rsidR="007B2965">
        <w:t xml:space="preserve"> through various communication channels.</w:t>
      </w:r>
    </w:p>
    <w:p w14:paraId="2254D203" w14:textId="77777777" w:rsidR="006D53C1" w:rsidRDefault="006D53C1" w:rsidP="006D53C1">
      <w:pPr>
        <w:pStyle w:val="NormalArial"/>
      </w:pPr>
      <w:r>
        <w:t xml:space="preserve">Feedback and complaints </w:t>
      </w:r>
    </w:p>
    <w:p w14:paraId="1E9A5D4D" w14:textId="738E00D7" w:rsidR="004B743E" w:rsidRDefault="00DE7F7A" w:rsidP="004B743E">
      <w:pPr>
        <w:pStyle w:val="NormalArial"/>
        <w:numPr>
          <w:ilvl w:val="0"/>
          <w:numId w:val="27"/>
        </w:numPr>
      </w:pPr>
      <w:r w:rsidRPr="558D2739">
        <w:t>The service has systems and processes in place to document f</w:t>
      </w:r>
      <w:r>
        <w:t xml:space="preserve">eedback and complaints. </w:t>
      </w:r>
      <w:r w:rsidR="004B743E">
        <w:t xml:space="preserve">Feedback and complaint data is discussed in relevant </w:t>
      </w:r>
      <w:r w:rsidR="00725645">
        <w:t>management</w:t>
      </w:r>
      <w:r w:rsidR="004B743E">
        <w:t xml:space="preserve"> meetings and findings reported to the governing body.</w:t>
      </w:r>
    </w:p>
    <w:p w14:paraId="4A945E2B" w14:textId="77777777" w:rsidR="005A1A01" w:rsidRDefault="005A1A01" w:rsidP="005A1A01">
      <w:pPr>
        <w:pStyle w:val="NormalArial"/>
      </w:pPr>
      <w:r w:rsidRPr="002C5A29">
        <w:t>In response to the Assessment Team’s report, the provider’s response included the following:</w:t>
      </w:r>
    </w:p>
    <w:p w14:paraId="5D0D5FB6" w14:textId="77777777" w:rsidR="00AD75EA" w:rsidRDefault="00AD75EA" w:rsidP="00AD75EA">
      <w:pPr>
        <w:pStyle w:val="NormalArial"/>
        <w:numPr>
          <w:ilvl w:val="0"/>
          <w:numId w:val="27"/>
        </w:numPr>
      </w:pPr>
      <w:r>
        <w:t>Clarification identified staff member working outside of scope of practice was within care staff scope of practice to provide first aid.</w:t>
      </w:r>
    </w:p>
    <w:p w14:paraId="651D9E3C" w14:textId="77777777" w:rsidR="00AD75EA" w:rsidRDefault="00AD75EA" w:rsidP="00AD75EA">
      <w:pPr>
        <w:pStyle w:val="NormalArial"/>
        <w:numPr>
          <w:ilvl w:val="0"/>
          <w:numId w:val="27"/>
        </w:numPr>
      </w:pPr>
      <w:r>
        <w:t>Explanation, and evidence provided, of policy in place that care staff are to apply basic wound care first aid in addition to reporting and documenting incidents for appropriate follow up by the clinical team.</w:t>
      </w:r>
    </w:p>
    <w:p w14:paraId="4FB012CD" w14:textId="77777777" w:rsidR="004C47CA" w:rsidRDefault="004C47CA" w:rsidP="004C47CA">
      <w:pPr>
        <w:pStyle w:val="NormalArial"/>
        <w:numPr>
          <w:ilvl w:val="0"/>
          <w:numId w:val="27"/>
        </w:numPr>
      </w:pPr>
      <w:r>
        <w:lastRenderedPageBreak/>
        <w:t xml:space="preserve">Staff meeting minutes sighted confirmed training on effective communication, disaster management, incident reporting, professional boundaries and manual handling had occurred in October 2023 and January 2024. </w:t>
      </w:r>
    </w:p>
    <w:p w14:paraId="6B6DC412" w14:textId="77777777" w:rsidR="0070308B" w:rsidRDefault="0070308B" w:rsidP="0070308B">
      <w:pPr>
        <w:pStyle w:val="NormalArial"/>
        <w:numPr>
          <w:ilvl w:val="0"/>
          <w:numId w:val="27"/>
        </w:numPr>
      </w:pPr>
      <w:r>
        <w:t xml:space="preserve">Clarification a training analysis form was presented to the Assessment Team, which was explained to be used to identify the upcoming training plan, however, acknowledgement provided that the training plan had yet to be finalised. </w:t>
      </w:r>
    </w:p>
    <w:p w14:paraId="6AC07036" w14:textId="77777777" w:rsidR="0096767C" w:rsidRDefault="0096767C" w:rsidP="0096767C">
      <w:pPr>
        <w:pStyle w:val="NormalArial"/>
        <w:numPr>
          <w:ilvl w:val="0"/>
          <w:numId w:val="27"/>
        </w:numPr>
      </w:pPr>
      <w:r>
        <w:t>Explanation, without evidence provided, further training on medication competency, restrictive practices, dementia and the online training platform has been delivered.</w:t>
      </w:r>
    </w:p>
    <w:p w14:paraId="38ED67F2" w14:textId="3D7D22FB" w:rsidR="005A1A01" w:rsidRDefault="0096767C" w:rsidP="005A1A01">
      <w:pPr>
        <w:pStyle w:val="NormalArial"/>
        <w:numPr>
          <w:ilvl w:val="0"/>
          <w:numId w:val="27"/>
        </w:numPr>
      </w:pPr>
      <w:r>
        <w:t>Explanation, without evidence provided, subcontractors have now been provided updated information on consumer nonresponse procedures, complaints and incident reporting responsibilities.</w:t>
      </w:r>
    </w:p>
    <w:p w14:paraId="06B97DF8" w14:textId="7328C5A5" w:rsidR="005A1A01" w:rsidRDefault="005A1A01" w:rsidP="005A1A01">
      <w:pPr>
        <w:pStyle w:val="NormalArial"/>
      </w:pPr>
      <w:r w:rsidRPr="00321362">
        <w:t>In coming to my finding, I have considered information and evidence in the Assessment Team’s report and the provider’s response, which</w:t>
      </w:r>
      <w:r w:rsidR="007C1042">
        <w:t xml:space="preserve"> does not demonstrate a failure</w:t>
      </w:r>
      <w:r w:rsidR="00A75E44">
        <w:t xml:space="preserve"> in effective organisation wide</w:t>
      </w:r>
      <w:r w:rsidR="004D2090">
        <w:t xml:space="preserve"> workforce</w:t>
      </w:r>
      <w:r w:rsidR="00A75E44">
        <w:t xml:space="preserve"> governance systems.</w:t>
      </w:r>
      <w:r w:rsidRPr="00321362">
        <w:t xml:space="preserve"> </w:t>
      </w:r>
    </w:p>
    <w:p w14:paraId="6C2FC90D" w14:textId="7F5B0CB0" w:rsidR="00A03144" w:rsidRDefault="00C21AD7" w:rsidP="00C21AD7">
      <w:pPr>
        <w:pStyle w:val="NormalArial"/>
      </w:pPr>
      <w:r>
        <w:t xml:space="preserve">I find evidence of workforce governance systems has been demonstrated in relation to documented roles and responsibilities for each staff, in addition to relevant training and improvements to the information that is shared with subcontracted staff. </w:t>
      </w:r>
    </w:p>
    <w:p w14:paraId="23FFB92F" w14:textId="567B4A3A" w:rsidR="00A03144" w:rsidRDefault="00470017" w:rsidP="005A1A01">
      <w:pPr>
        <w:pStyle w:val="NormalArial"/>
      </w:pPr>
      <w:r>
        <w:t>Overall,</w:t>
      </w:r>
      <w:r w:rsidR="008C5EF1">
        <w:t xml:space="preserve"> I find</w:t>
      </w:r>
      <w:r w:rsidR="00D92C1A">
        <w:t xml:space="preserve"> </w:t>
      </w:r>
      <w:r w:rsidR="008B765C">
        <w:t xml:space="preserve">the </w:t>
      </w:r>
      <w:r w:rsidR="0006247C">
        <w:t>provider has ensured there are enough skilled and qualified workforce members employed who have a clear understanding of their responsibilities and accountability</w:t>
      </w:r>
      <w:r w:rsidR="008C5EF1">
        <w:t xml:space="preserve"> for delivering safe and quality care and services. </w:t>
      </w:r>
    </w:p>
    <w:p w14:paraId="15223869" w14:textId="0040F9CD" w:rsidR="005A1A01" w:rsidRDefault="005A1A01" w:rsidP="005A1A01">
      <w:pPr>
        <w:pStyle w:val="NormalArial"/>
      </w:pPr>
      <w:r w:rsidRPr="0067529D">
        <w:t xml:space="preserve">Based on the information summarised above, I find the provider, in relation to the service, </w:t>
      </w:r>
      <w:r w:rsidRPr="00A03144">
        <w:t>compliant</w:t>
      </w:r>
      <w:r w:rsidRPr="0067529D">
        <w:t xml:space="preserve"> with Requirement (3)(</w:t>
      </w:r>
      <w:r>
        <w:t>c</w:t>
      </w:r>
      <w:r w:rsidRPr="0067529D">
        <w:t>) in Standard 8 Organisational governance.</w:t>
      </w:r>
    </w:p>
    <w:p w14:paraId="64761C8F" w14:textId="413412B4" w:rsidR="005A1A01" w:rsidRDefault="005A1A01" w:rsidP="005A1A01">
      <w:pPr>
        <w:pStyle w:val="NormalArial"/>
        <w:rPr>
          <w:u w:val="single"/>
        </w:rPr>
      </w:pPr>
      <w:r w:rsidRPr="00097F9C">
        <w:rPr>
          <w:u w:val="single"/>
        </w:rPr>
        <w:t>Requirement 8(3)(</w:t>
      </w:r>
      <w:r w:rsidR="007C570D">
        <w:rPr>
          <w:u w:val="single"/>
        </w:rPr>
        <w:t>d</w:t>
      </w:r>
      <w:r w:rsidRPr="00097F9C">
        <w:rPr>
          <w:u w:val="single"/>
        </w:rPr>
        <w:t>)</w:t>
      </w:r>
    </w:p>
    <w:p w14:paraId="2232737E" w14:textId="62C291A8" w:rsidR="005A1A01" w:rsidRDefault="005A1A01" w:rsidP="005A1A01">
      <w:pPr>
        <w:pStyle w:val="NormalArial"/>
      </w:pPr>
      <w:r w:rsidRPr="00103492">
        <w:t>The Assessment Team wa</w:t>
      </w:r>
      <w:r w:rsidR="00771229">
        <w:t>s</w:t>
      </w:r>
      <w:r w:rsidR="00771229" w:rsidRPr="00771229">
        <w:t xml:space="preserve"> not satisfied the organisation’s has effective risk management system and practices in place</w:t>
      </w:r>
      <w:r w:rsidRPr="00103492">
        <w:t>. The Assessment Team provided the following evidence relevant to my finding:</w:t>
      </w:r>
    </w:p>
    <w:p w14:paraId="0B23F62A" w14:textId="52DB88A2" w:rsidR="00470017" w:rsidRPr="00690CB4" w:rsidRDefault="00470017" w:rsidP="00337B18">
      <w:pPr>
        <w:pStyle w:val="NormalArial"/>
        <w:numPr>
          <w:ilvl w:val="0"/>
          <w:numId w:val="45"/>
        </w:numPr>
      </w:pPr>
      <w:r w:rsidRPr="00470017">
        <w:t xml:space="preserve">Management demonstrated how incidents are used to inform continuous improvement practices and prevent reoccurrence, providing examples of updated systems being implemented to improve information management and change of staff to better support </w:t>
      </w:r>
      <w:r w:rsidRPr="00690CB4">
        <w:t xml:space="preserve">consumers. </w:t>
      </w:r>
    </w:p>
    <w:p w14:paraId="744A44C5" w14:textId="4824AC93" w:rsidR="007A1650" w:rsidRPr="00690CB4" w:rsidRDefault="00470017" w:rsidP="00337B18">
      <w:pPr>
        <w:pStyle w:val="NormalArial"/>
        <w:numPr>
          <w:ilvl w:val="0"/>
          <w:numId w:val="45"/>
        </w:numPr>
      </w:pPr>
      <w:r w:rsidRPr="00690CB4">
        <w:t xml:space="preserve">Vulnerable consumers are identified including consumers who live alone, live with little or no support from others, experience social isolation, or those who have limited mobility or are at high risk of falls. </w:t>
      </w:r>
    </w:p>
    <w:p w14:paraId="0C2AF9FE" w14:textId="61E4A29F" w:rsidR="00470017" w:rsidRPr="00690CB4" w:rsidRDefault="0092132F" w:rsidP="00337B18">
      <w:pPr>
        <w:pStyle w:val="NormalArial"/>
        <w:numPr>
          <w:ilvl w:val="0"/>
          <w:numId w:val="45"/>
        </w:numPr>
      </w:pPr>
      <w:r w:rsidRPr="00690CB4">
        <w:t>Staff</w:t>
      </w:r>
      <w:r w:rsidR="007A1650" w:rsidRPr="00690CB4">
        <w:t xml:space="preserve"> </w:t>
      </w:r>
      <w:r w:rsidR="00470017" w:rsidRPr="00690CB4">
        <w:t>were aware of incident reporting processes, including how to identify and respond to abuse and neglect in consumers</w:t>
      </w:r>
      <w:r w:rsidR="00E75137" w:rsidRPr="00690CB4">
        <w:t>, supported through training delivered.</w:t>
      </w:r>
    </w:p>
    <w:p w14:paraId="3B165711" w14:textId="5CC03D0F" w:rsidR="008B3F4F" w:rsidRPr="00690CB4" w:rsidRDefault="00E75137" w:rsidP="00337B18">
      <w:pPr>
        <w:pStyle w:val="NormalArial"/>
        <w:numPr>
          <w:ilvl w:val="0"/>
          <w:numId w:val="45"/>
        </w:numPr>
      </w:pPr>
      <w:r w:rsidRPr="00690CB4">
        <w:t>Care directives, including strategies to manage consumer risks, were not consistently documented in care plans.</w:t>
      </w:r>
    </w:p>
    <w:p w14:paraId="0B89F0EB" w14:textId="77777777" w:rsidR="005A1A01" w:rsidRDefault="005A1A01" w:rsidP="005A1A01">
      <w:pPr>
        <w:pStyle w:val="NormalArial"/>
      </w:pPr>
      <w:r w:rsidRPr="002C5A29">
        <w:t>In response to the Assessment Team’s report, the provider’s response included the following:</w:t>
      </w:r>
    </w:p>
    <w:p w14:paraId="0C5317D4" w14:textId="77777777" w:rsidR="009B676D" w:rsidRDefault="009B676D" w:rsidP="009B676D">
      <w:pPr>
        <w:pStyle w:val="NormalArial"/>
        <w:numPr>
          <w:ilvl w:val="0"/>
          <w:numId w:val="27"/>
        </w:numPr>
      </w:pPr>
      <w:r>
        <w:t xml:space="preserve">Explanation, with evidence provided, key consumer risk information now appears as an alert on staff’s mobile phone application. </w:t>
      </w:r>
    </w:p>
    <w:p w14:paraId="6AC5CB66" w14:textId="77777777" w:rsidR="009B676D" w:rsidRDefault="009B676D" w:rsidP="009B676D">
      <w:pPr>
        <w:pStyle w:val="NormalArial"/>
        <w:numPr>
          <w:ilvl w:val="0"/>
          <w:numId w:val="27"/>
        </w:numPr>
      </w:pPr>
      <w:r>
        <w:t xml:space="preserve">Explanation, with evidence provided, full updated care plan describing identified risks and mitigating strategies are available to staff on their mobile phone application. </w:t>
      </w:r>
    </w:p>
    <w:p w14:paraId="45EC0DBC" w14:textId="78868119" w:rsidR="005A1A01" w:rsidRDefault="009B676D" w:rsidP="005A1A01">
      <w:pPr>
        <w:pStyle w:val="NormalArial"/>
        <w:numPr>
          <w:ilvl w:val="0"/>
          <w:numId w:val="27"/>
        </w:numPr>
      </w:pPr>
      <w:r>
        <w:lastRenderedPageBreak/>
        <w:t>Explanation, without evidence provided, subcontractors have now been provided updated information on consumer nonresponse procedures, complaints and incident reporting responsibilities.</w:t>
      </w:r>
    </w:p>
    <w:p w14:paraId="0BD7BF24" w14:textId="1F829952" w:rsidR="005A1A01" w:rsidRDefault="005A1A01" w:rsidP="005A1A01">
      <w:pPr>
        <w:pStyle w:val="NormalArial"/>
      </w:pPr>
      <w:r w:rsidRPr="00321362">
        <w:t xml:space="preserve">In coming to my finding, I have considered information and evidence in the Assessment Team’s report and the provider’s response, which </w:t>
      </w:r>
      <w:r w:rsidR="005D3860">
        <w:t xml:space="preserve">does not </w:t>
      </w:r>
      <w:r w:rsidR="0000362C">
        <w:t xml:space="preserve">demonstrate effective risk management systems and practices are not in place. </w:t>
      </w:r>
    </w:p>
    <w:p w14:paraId="1AE364C2" w14:textId="11A7E7F7" w:rsidR="00470017" w:rsidRDefault="00470017" w:rsidP="005A1A01">
      <w:pPr>
        <w:pStyle w:val="NormalArial"/>
      </w:pPr>
      <w:r>
        <w:t xml:space="preserve">I have considered intent of the Requirement expects </w:t>
      </w:r>
      <w:r w:rsidR="00E75137">
        <w:t>organisations are expected to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 I find this does occur through incident management systems, vulnerable consumer registers and workforce training.</w:t>
      </w:r>
    </w:p>
    <w:p w14:paraId="5FA46F5B" w14:textId="33A5C698" w:rsidR="00035731" w:rsidRDefault="00003456" w:rsidP="005A1A01">
      <w:pPr>
        <w:pStyle w:val="NormalArial"/>
      </w:pPr>
      <w:r w:rsidRPr="00003456">
        <w:t>Overall, I find th</w:t>
      </w:r>
      <w:r w:rsidR="000C3098">
        <w:t>at</w:t>
      </w:r>
      <w:r w:rsidRPr="00003456">
        <w:t xml:space="preserve"> risk management system and practices are effective with improvement areas </w:t>
      </w:r>
      <w:r w:rsidR="00470017">
        <w:t xml:space="preserve">relating to assessment and </w:t>
      </w:r>
      <w:r w:rsidR="00DA10EB">
        <w:t>planning identified</w:t>
      </w:r>
      <w:r w:rsidR="00470017">
        <w:t xml:space="preserve"> under</w:t>
      </w:r>
      <w:r w:rsidRPr="00003456">
        <w:t xml:space="preserve"> Requirement (3)(</w:t>
      </w:r>
      <w:r w:rsidR="00CE7DE4">
        <w:t>a</w:t>
      </w:r>
      <w:r w:rsidRPr="00003456">
        <w:t>)</w:t>
      </w:r>
      <w:r w:rsidR="00316827">
        <w:t xml:space="preserve"> of Standard 2</w:t>
      </w:r>
      <w:r w:rsidR="00A85595">
        <w:t>.</w:t>
      </w:r>
      <w:r w:rsidR="00F75CC9">
        <w:t xml:space="preserve"> </w:t>
      </w:r>
      <w:r w:rsidRPr="00003456">
        <w:t>I do not deem it applicable, or proportionate, to consider these deficits again in relation to this Requirement.</w:t>
      </w:r>
      <w:r w:rsidR="002C5C6C">
        <w:t xml:space="preserve"> </w:t>
      </w:r>
      <w:r w:rsidR="008F7E74">
        <w:t xml:space="preserve">I am satisfied </w:t>
      </w:r>
      <w:r w:rsidR="00AD6743">
        <w:t xml:space="preserve">the service has taken steps to ensure consumer risks and risk mitigation strategies are </w:t>
      </w:r>
      <w:r w:rsidR="004C7FCF">
        <w:t xml:space="preserve">now </w:t>
      </w:r>
      <w:r w:rsidR="00AD6743">
        <w:t>clearly and easily accessible to all staff</w:t>
      </w:r>
      <w:r w:rsidR="00175FCF">
        <w:t xml:space="preserve">, which in turn </w:t>
      </w:r>
      <w:r w:rsidR="00C672EA">
        <w:t xml:space="preserve">enhances the management of high impact/high prevalence consumer risks. </w:t>
      </w:r>
    </w:p>
    <w:p w14:paraId="6ECC7362" w14:textId="1F9A5697" w:rsidR="005A1A01" w:rsidRDefault="005A1A01" w:rsidP="005A1A01">
      <w:pPr>
        <w:pStyle w:val="NormalArial"/>
      </w:pPr>
      <w:r w:rsidRPr="0067529D">
        <w:t xml:space="preserve">Based on the information summarised above, I find the provider, in relation to the service, </w:t>
      </w:r>
      <w:r w:rsidRPr="005D3860">
        <w:t>compliant</w:t>
      </w:r>
      <w:r w:rsidRPr="0067529D">
        <w:t xml:space="preserve"> with Requirement (3)(</w:t>
      </w:r>
      <w:r w:rsidR="007C570D">
        <w:t>d</w:t>
      </w:r>
      <w:r w:rsidRPr="0067529D">
        <w:t>) in Standard 8 Organisational governance.</w:t>
      </w:r>
    </w:p>
    <w:p w14:paraId="3ADB70F2" w14:textId="5AB107E0" w:rsidR="005A1A01" w:rsidRDefault="005A1A01" w:rsidP="005A1A01">
      <w:pPr>
        <w:pStyle w:val="NormalArial"/>
        <w:rPr>
          <w:u w:val="single"/>
        </w:rPr>
      </w:pPr>
      <w:r w:rsidRPr="00097F9C">
        <w:rPr>
          <w:u w:val="single"/>
        </w:rPr>
        <w:t>Requirement 8(3)(</w:t>
      </w:r>
      <w:r w:rsidR="007C570D">
        <w:rPr>
          <w:u w:val="single"/>
        </w:rPr>
        <w:t>e</w:t>
      </w:r>
      <w:r w:rsidRPr="00097F9C">
        <w:rPr>
          <w:u w:val="single"/>
        </w:rPr>
        <w:t>)</w:t>
      </w:r>
    </w:p>
    <w:p w14:paraId="0F88CB95" w14:textId="37D7D8D6" w:rsidR="005A1A01" w:rsidRDefault="005A1A01" w:rsidP="005A1A01">
      <w:pPr>
        <w:pStyle w:val="NormalArial"/>
      </w:pPr>
      <w:r w:rsidRPr="00103492">
        <w:t xml:space="preserve">The Assessment Team found the service was </w:t>
      </w:r>
      <w:r w:rsidR="00FA69E5" w:rsidRPr="00FA69E5">
        <w:t>not satisfied there was an effective clinical governance framework in place</w:t>
      </w:r>
      <w:r w:rsidRPr="00103492">
        <w:t>. The Assessment Team provided the following evidence relevant to my finding:</w:t>
      </w:r>
    </w:p>
    <w:p w14:paraId="37E20603" w14:textId="7FE93D59" w:rsidR="00E75137" w:rsidRDefault="00A61243" w:rsidP="00337B18">
      <w:pPr>
        <w:pStyle w:val="NormalArial"/>
        <w:numPr>
          <w:ilvl w:val="0"/>
          <w:numId w:val="46"/>
        </w:numPr>
      </w:pPr>
      <w:r w:rsidRPr="00A61243">
        <w:t>The clinical governance framework</w:t>
      </w:r>
      <w:r>
        <w:t xml:space="preserve"> </w:t>
      </w:r>
      <w:r w:rsidR="00E75137">
        <w:t xml:space="preserve">does not define </w:t>
      </w:r>
      <w:r w:rsidRPr="00A61243">
        <w:t>roles and responsibilities of</w:t>
      </w:r>
      <w:r w:rsidR="00E75137">
        <w:t xml:space="preserve"> staff </w:t>
      </w:r>
      <w:r w:rsidR="00DA10EB">
        <w:t xml:space="preserve">and </w:t>
      </w:r>
      <w:r w:rsidR="00DA10EB" w:rsidRPr="00A61243">
        <w:t>management</w:t>
      </w:r>
    </w:p>
    <w:p w14:paraId="3196EF00" w14:textId="3AE2A8F0" w:rsidR="00A61243" w:rsidRPr="00A61243" w:rsidRDefault="00E75137" w:rsidP="00337B18">
      <w:pPr>
        <w:pStyle w:val="NormalArial"/>
        <w:numPr>
          <w:ilvl w:val="0"/>
          <w:numId w:val="46"/>
        </w:numPr>
      </w:pPr>
      <w:r>
        <w:t>M</w:t>
      </w:r>
      <w:r w:rsidR="00525672">
        <w:t>anagement</w:t>
      </w:r>
      <w:r>
        <w:t xml:space="preserve"> explained</w:t>
      </w:r>
      <w:r w:rsidR="00525672">
        <w:t xml:space="preserve"> </w:t>
      </w:r>
      <w:r>
        <w:t xml:space="preserve">position </w:t>
      </w:r>
      <w:r w:rsidR="007F6D2D">
        <w:t xml:space="preserve">descriptions </w:t>
      </w:r>
      <w:r>
        <w:t>identify</w:t>
      </w:r>
      <w:r w:rsidR="007F6D2D">
        <w:t xml:space="preserve"> roles and responsibilities</w:t>
      </w:r>
      <w:r w:rsidR="005F26A9">
        <w:t xml:space="preserve"> </w:t>
      </w:r>
    </w:p>
    <w:p w14:paraId="19D9AF98" w14:textId="21E534B6" w:rsidR="00292174" w:rsidRDefault="00E75137" w:rsidP="00292174">
      <w:pPr>
        <w:pStyle w:val="NormalArial"/>
        <w:numPr>
          <w:ilvl w:val="0"/>
          <w:numId w:val="27"/>
        </w:numPr>
      </w:pPr>
      <w:r>
        <w:t xml:space="preserve">Validated assessment tools are not consistently used in assessment and planning processes. </w:t>
      </w:r>
    </w:p>
    <w:p w14:paraId="624F0CE5" w14:textId="3145339B" w:rsidR="004909E3" w:rsidRPr="00E75137" w:rsidRDefault="00C11DA7" w:rsidP="00A14393">
      <w:pPr>
        <w:pStyle w:val="NormalArial"/>
        <w:numPr>
          <w:ilvl w:val="0"/>
          <w:numId w:val="27"/>
        </w:numPr>
      </w:pPr>
      <w:r>
        <w:t xml:space="preserve">Clinical staff </w:t>
      </w:r>
      <w:r w:rsidR="00303505" w:rsidRPr="00303505">
        <w:t xml:space="preserve">had an understanding of antimicrobial stewardship, open disclosure and restrictive </w:t>
      </w:r>
      <w:r w:rsidR="00DA10EB" w:rsidRPr="00303505">
        <w:t>practice</w:t>
      </w:r>
      <w:r w:rsidR="00DA10EB">
        <w:t>;</w:t>
      </w:r>
      <w:r w:rsidR="00E75137">
        <w:t xml:space="preserve"> however, c</w:t>
      </w:r>
      <w:r w:rsidR="00303505" w:rsidRPr="00E75137">
        <w:t>are s</w:t>
      </w:r>
      <w:r w:rsidR="00DF58D5" w:rsidRPr="00E75137">
        <w:t>taff were</w:t>
      </w:r>
      <w:r w:rsidR="00DF58D5">
        <w:t xml:space="preserve"> </w:t>
      </w:r>
      <w:r w:rsidR="004909E3" w:rsidRPr="00E75137">
        <w:t xml:space="preserve">not familiar with what restrictive practice was or how it applied to the home care setting. </w:t>
      </w:r>
    </w:p>
    <w:p w14:paraId="0DF6DA8A" w14:textId="6805AB72" w:rsidR="005A1A01" w:rsidRDefault="00883470" w:rsidP="005A1A01">
      <w:pPr>
        <w:pStyle w:val="NormalArial"/>
        <w:numPr>
          <w:ilvl w:val="0"/>
          <w:numId w:val="27"/>
        </w:numPr>
      </w:pPr>
      <w:r>
        <w:t xml:space="preserve">In response to the Assessment Team feedback management provided a </w:t>
      </w:r>
      <w:r w:rsidR="00FF1F19">
        <w:t>restrictive practice policy and information sheet to staff prior to co</w:t>
      </w:r>
      <w:r w:rsidR="00956268">
        <w:t>nclusion</w:t>
      </w:r>
      <w:r w:rsidR="00FF1F19">
        <w:t xml:space="preserve"> of Quality Audit. </w:t>
      </w:r>
    </w:p>
    <w:p w14:paraId="522A9794" w14:textId="77777777" w:rsidR="005A1A01" w:rsidRDefault="005A1A01" w:rsidP="005A1A01">
      <w:pPr>
        <w:pStyle w:val="NormalArial"/>
      </w:pPr>
      <w:r w:rsidRPr="002C5A29">
        <w:t>In response to the Assessment Team’s report, the provider’s response included the following:</w:t>
      </w:r>
    </w:p>
    <w:p w14:paraId="140EE249" w14:textId="4416A745" w:rsidR="00EB0032" w:rsidRDefault="00971B94" w:rsidP="00292174">
      <w:pPr>
        <w:pStyle w:val="NormalArial"/>
        <w:numPr>
          <w:ilvl w:val="0"/>
          <w:numId w:val="27"/>
        </w:numPr>
      </w:pPr>
      <w:r>
        <w:t xml:space="preserve">Explanation, and evidence provided, </w:t>
      </w:r>
      <w:r w:rsidR="00D24269">
        <w:t xml:space="preserve">the </w:t>
      </w:r>
      <w:r w:rsidR="00AA4069">
        <w:t xml:space="preserve">clinical governance framework </w:t>
      </w:r>
      <w:r w:rsidR="00240C11">
        <w:t>has</w:t>
      </w:r>
      <w:r w:rsidR="00D24269">
        <w:t xml:space="preserve"> since</w:t>
      </w:r>
      <w:r w:rsidR="00240C11">
        <w:t xml:space="preserve"> been revised following conclusion of</w:t>
      </w:r>
      <w:r w:rsidR="00D24269">
        <w:t xml:space="preserve"> the </w:t>
      </w:r>
      <w:r w:rsidR="00240C11">
        <w:t>Quality Audit.</w:t>
      </w:r>
    </w:p>
    <w:p w14:paraId="2F053DCD" w14:textId="621C69E7" w:rsidR="003571CB" w:rsidRDefault="003571CB" w:rsidP="00292174">
      <w:pPr>
        <w:pStyle w:val="NormalArial"/>
        <w:numPr>
          <w:ilvl w:val="0"/>
          <w:numId w:val="27"/>
        </w:numPr>
      </w:pPr>
      <w:r>
        <w:t xml:space="preserve">Explanation, without evidence provided, plan in place to </w:t>
      </w:r>
      <w:r w:rsidR="001D7963">
        <w:t>review all clinical care policies.</w:t>
      </w:r>
    </w:p>
    <w:p w14:paraId="4705F27D" w14:textId="513EEDC7" w:rsidR="005A1A01" w:rsidRDefault="00EB0032" w:rsidP="005A1A01">
      <w:pPr>
        <w:pStyle w:val="NormalArial"/>
        <w:numPr>
          <w:ilvl w:val="0"/>
          <w:numId w:val="27"/>
        </w:numPr>
      </w:pPr>
      <w:r>
        <w:t xml:space="preserve">Evidence of restrictive practices training provided to staff </w:t>
      </w:r>
      <w:r w:rsidR="00055654">
        <w:t>14 February 2024.</w:t>
      </w:r>
    </w:p>
    <w:p w14:paraId="1C7A32F3" w14:textId="535CBF92" w:rsidR="00FF1F19" w:rsidRDefault="005A1A01" w:rsidP="005A1A01">
      <w:pPr>
        <w:pStyle w:val="NormalArial"/>
      </w:pPr>
      <w:r w:rsidRPr="00321362">
        <w:t xml:space="preserve">In coming to my finding, I have considered information and evidence in the Assessment Team’s report and the provider’s response, which </w:t>
      </w:r>
      <w:r w:rsidR="001C37F0">
        <w:t>does not demonstrate</w:t>
      </w:r>
      <w:r w:rsidR="00F95DF9">
        <w:t xml:space="preserve"> a </w:t>
      </w:r>
      <w:r w:rsidR="00E75137">
        <w:t xml:space="preserve">failure to establish a </w:t>
      </w:r>
      <w:r w:rsidR="00F95DF9">
        <w:t>clinical governance framework</w:t>
      </w:r>
      <w:r w:rsidR="00DA10EB">
        <w:t>.</w:t>
      </w:r>
    </w:p>
    <w:p w14:paraId="24C756EC" w14:textId="2A31D54C" w:rsidR="00F95DF9" w:rsidRDefault="00E75137" w:rsidP="005A1A01">
      <w:pPr>
        <w:pStyle w:val="NormalArial"/>
      </w:pPr>
      <w:r>
        <w:lastRenderedPageBreak/>
        <w:t xml:space="preserve">I find the roles and responsibilities of clinical governance are established, and provided to staff, via position descriptions. </w:t>
      </w:r>
      <w:r w:rsidR="00B42BF0">
        <w:t xml:space="preserve">I have considered information relating to </w:t>
      </w:r>
      <w:r w:rsidR="00B42BF0" w:rsidRPr="00B42BF0">
        <w:t>the absence of the use of validated assessment tools to identify risk</w:t>
      </w:r>
      <w:r w:rsidR="00914D8A">
        <w:t xml:space="preserve"> in Requirement 2(a) </w:t>
      </w:r>
      <w:r w:rsidR="00DA6DDF">
        <w:t xml:space="preserve">in </w:t>
      </w:r>
      <w:r w:rsidR="00914D8A">
        <w:t xml:space="preserve">Standard 2 and </w:t>
      </w:r>
      <w:r w:rsidR="00811CE1" w:rsidRPr="00811CE1">
        <w:t>do not deem it necessary, or proportionate, to consider again, in relation to this Requirement.</w:t>
      </w:r>
    </w:p>
    <w:p w14:paraId="4C017F26" w14:textId="77777777" w:rsidR="00895032" w:rsidRDefault="00D7584D" w:rsidP="005A1A01">
      <w:pPr>
        <w:pStyle w:val="NormalArial"/>
      </w:pPr>
      <w:r>
        <w:t>I am satisfied the provider has taken steps to</w:t>
      </w:r>
      <w:r w:rsidR="009E3395">
        <w:t xml:space="preserve"> revise</w:t>
      </w:r>
      <w:r w:rsidR="00FA678A">
        <w:t xml:space="preserve"> and enhance</w:t>
      </w:r>
      <w:r w:rsidR="009E3395">
        <w:t xml:space="preserve"> their clinical governance framework</w:t>
      </w:r>
      <w:r w:rsidR="00307817">
        <w:t>.</w:t>
      </w:r>
      <w:r w:rsidR="009A4F2B">
        <w:t xml:space="preserve"> </w:t>
      </w:r>
    </w:p>
    <w:p w14:paraId="231E4D01" w14:textId="7B6864C5" w:rsidR="00623FA9" w:rsidRDefault="00F16152" w:rsidP="005A1A01">
      <w:pPr>
        <w:pStyle w:val="NormalArial"/>
      </w:pPr>
      <w:r>
        <w:t>I find, although care staff were not familiar with how restrictive practices apply in a home care setting</w:t>
      </w:r>
      <w:r w:rsidR="00625611">
        <w:t xml:space="preserve">, evidence throughout the Assessment Team report </w:t>
      </w:r>
      <w:r w:rsidR="00990538">
        <w:t>show staff</w:t>
      </w:r>
      <w:r w:rsidR="006A06E8">
        <w:t xml:space="preserve"> </w:t>
      </w:r>
      <w:r w:rsidR="00851309">
        <w:t xml:space="preserve">know consumers well and, </w:t>
      </w:r>
      <w:r w:rsidR="006A06E8">
        <w:t>would</w:t>
      </w:r>
      <w:r w:rsidR="00851309">
        <w:t xml:space="preserve"> </w:t>
      </w:r>
      <w:r w:rsidR="006A06E8">
        <w:t xml:space="preserve">and are, reporting </w:t>
      </w:r>
      <w:r w:rsidR="006B7E22">
        <w:t xml:space="preserve">concerns </w:t>
      </w:r>
      <w:r w:rsidR="00851309">
        <w:t xml:space="preserve">for appropriate follow up. </w:t>
      </w:r>
      <w:r w:rsidR="00307817">
        <w:t xml:space="preserve"> In addition, </w:t>
      </w:r>
      <w:r w:rsidR="008666A9">
        <w:t>I place weight on the fact corrective actions to inform</w:t>
      </w:r>
      <w:r w:rsidR="00FB4DE4">
        <w:t xml:space="preserve"> staff of restrictive practices poli</w:t>
      </w:r>
      <w:r w:rsidR="00A766D8">
        <w:t xml:space="preserve">cies </w:t>
      </w:r>
      <w:r w:rsidR="00AC44E7">
        <w:t>occurred prior to the conclusion of the Quality Audit and further training</w:t>
      </w:r>
      <w:r w:rsidR="004B7D47">
        <w:t xml:space="preserve"> on restrictive practices has </w:t>
      </w:r>
      <w:r w:rsidR="00895032">
        <w:t xml:space="preserve">since </w:t>
      </w:r>
      <w:r w:rsidR="004B7D47">
        <w:t xml:space="preserve">been provided. </w:t>
      </w:r>
    </w:p>
    <w:p w14:paraId="5CB49864" w14:textId="0E5E641E" w:rsidR="005A1A01" w:rsidRDefault="005A1A01" w:rsidP="005A1A01">
      <w:pPr>
        <w:pStyle w:val="NormalArial"/>
      </w:pPr>
      <w:r w:rsidRPr="0067529D">
        <w:t xml:space="preserve">Based on the information summarised above, I find the provider, in relation to the service, </w:t>
      </w:r>
      <w:r w:rsidRPr="00F95DF9">
        <w:t>compliant</w:t>
      </w:r>
      <w:r w:rsidRPr="0067529D">
        <w:t xml:space="preserve"> with Requirement (3)(</w:t>
      </w:r>
      <w:r w:rsidR="007C570D">
        <w:t>e</w:t>
      </w:r>
      <w:r w:rsidRPr="0067529D">
        <w:t>) in Standard 8 Organisational governance.</w:t>
      </w:r>
    </w:p>
    <w:p w14:paraId="443DCA41" w14:textId="467F551B" w:rsidR="00796448" w:rsidRDefault="00796448" w:rsidP="00796448">
      <w:pPr>
        <w:pStyle w:val="NormalArial"/>
        <w:rPr>
          <w:u w:val="single"/>
        </w:rPr>
      </w:pPr>
      <w:r w:rsidRPr="00097F9C">
        <w:rPr>
          <w:u w:val="single"/>
        </w:rPr>
        <w:t>Requirement 8(3)(</w:t>
      </w:r>
      <w:r>
        <w:rPr>
          <w:u w:val="single"/>
        </w:rPr>
        <w:t>b</w:t>
      </w:r>
      <w:r w:rsidRPr="00097F9C">
        <w:rPr>
          <w:u w:val="single"/>
        </w:rPr>
        <w:t>)</w:t>
      </w:r>
    </w:p>
    <w:p w14:paraId="38A5B11C" w14:textId="77777777" w:rsidR="00D772A0" w:rsidRDefault="00A40F71" w:rsidP="00A40F71">
      <w:pPr>
        <w:pStyle w:val="NormalArial"/>
      </w:pPr>
      <w:r>
        <w:t xml:space="preserve">Management interviews, and documentation reviewed confirmed the governing body receives reports </w:t>
      </w:r>
      <w:r w:rsidR="006D30B9">
        <w:t>from the service level</w:t>
      </w:r>
      <w:r w:rsidR="009D625A">
        <w:t xml:space="preserve"> through to management, including </w:t>
      </w:r>
      <w:r w:rsidR="005E40CF">
        <w:t>consumer incidents</w:t>
      </w:r>
      <w:r w:rsidR="00C24B9E">
        <w:t xml:space="preserve">, </w:t>
      </w:r>
      <w:r w:rsidR="003F6F63">
        <w:t>regulatory compliance, staffing levels</w:t>
      </w:r>
      <w:r w:rsidR="00541B35">
        <w:t>, complaints and feedback.</w:t>
      </w:r>
      <w:r w:rsidR="00FA085A">
        <w:t xml:space="preserve"> </w:t>
      </w:r>
    </w:p>
    <w:p w14:paraId="43004555" w14:textId="4E82C9CE" w:rsidR="00A40F71" w:rsidRDefault="00D772A0" w:rsidP="00D772A0">
      <w:pPr>
        <w:pStyle w:val="NormalArial"/>
        <w:numPr>
          <w:ilvl w:val="0"/>
          <w:numId w:val="43"/>
        </w:numPr>
      </w:pPr>
      <w:r>
        <w:t xml:space="preserve">The provider’s response to the Assessment Team report showed completed corrective actions which include improvements to </w:t>
      </w:r>
      <w:r w:rsidR="00FA085A">
        <w:t>subcontractor agreements</w:t>
      </w:r>
      <w:r>
        <w:t xml:space="preserve">. These improvements </w:t>
      </w:r>
      <w:r w:rsidR="00FA085A">
        <w:t xml:space="preserve">ensure consumer </w:t>
      </w:r>
      <w:r w:rsidR="009A5314">
        <w:t>nonresponse</w:t>
      </w:r>
      <w:r w:rsidR="00FA085A">
        <w:t xml:space="preserve"> procedures, complaints and incident</w:t>
      </w:r>
      <w:r w:rsidR="00744822">
        <w:t xml:space="preserve"> reporting responsibilities</w:t>
      </w:r>
      <w:r w:rsidR="002F108A">
        <w:t xml:space="preserve"> have been </w:t>
      </w:r>
      <w:r>
        <w:t>shared with subcontracted providers.</w:t>
      </w:r>
    </w:p>
    <w:p w14:paraId="18085319" w14:textId="6A26F861" w:rsidR="00392446" w:rsidRPr="00103492" w:rsidRDefault="00716FC7" w:rsidP="00097F9C">
      <w:pPr>
        <w:pStyle w:val="NormalArial"/>
      </w:pPr>
      <w:r>
        <w:t xml:space="preserve">Based on the information summarised above, I find the provider, in relation to the service, compliant with Requirement (3)(b) in Standard 8, Organisational governance.  </w:t>
      </w:r>
    </w:p>
    <w:sectPr w:rsidR="00392446" w:rsidRPr="00103492" w:rsidSect="003177A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E1531" w14:textId="77777777" w:rsidR="003177A2" w:rsidRDefault="003177A2">
      <w:pPr>
        <w:spacing w:after="0"/>
      </w:pPr>
      <w:r>
        <w:separator/>
      </w:r>
    </w:p>
  </w:endnote>
  <w:endnote w:type="continuationSeparator" w:id="0">
    <w:p w14:paraId="01E84FF5" w14:textId="77777777" w:rsidR="003177A2" w:rsidRDefault="003177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62B8" w14:textId="77777777" w:rsidR="000160C0" w:rsidRPr="00DF37F2" w:rsidRDefault="000160C0"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St Mary's Home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977DFF1" w14:textId="77777777" w:rsidR="000160C0" w:rsidRPr="00DF37F2" w:rsidRDefault="000160C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700217</w:t>
    </w:r>
    <w:bookmarkEnd w:id="7"/>
    <w:r w:rsidRPr="00DF37F2">
      <w:rPr>
        <w:rStyle w:val="FooterBold"/>
        <w:rFonts w:ascii="Arial" w:hAnsi="Arial"/>
        <w:b w:val="0"/>
      </w:rPr>
      <w:tab/>
      <w:t xml:space="preserve">OFFICIAL: Sensitive </w:t>
    </w:r>
  </w:p>
  <w:p w14:paraId="36D71C1C" w14:textId="77777777" w:rsidR="000160C0" w:rsidRPr="00DF37F2" w:rsidRDefault="000160C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7D5E8" w14:textId="77777777" w:rsidR="003177A2" w:rsidRDefault="003177A2" w:rsidP="00D71F88">
      <w:pPr>
        <w:spacing w:after="0"/>
      </w:pPr>
      <w:r>
        <w:separator/>
      </w:r>
    </w:p>
  </w:footnote>
  <w:footnote w:type="continuationSeparator" w:id="0">
    <w:p w14:paraId="02720A6B" w14:textId="77777777" w:rsidR="003177A2" w:rsidRDefault="003177A2" w:rsidP="00D71F88">
      <w:pPr>
        <w:spacing w:after="0"/>
      </w:pPr>
      <w:r>
        <w:continuationSeparator/>
      </w:r>
    </w:p>
  </w:footnote>
  <w:footnote w:id="1">
    <w:p w14:paraId="6E802597" w14:textId="255401C7" w:rsidR="000160C0" w:rsidRDefault="000160C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CA5725">
        <w:rPr>
          <w:rFonts w:ascii="Arial" w:hAnsi="Arial" w:cs="Arial"/>
          <w:color w:val="auto"/>
          <w:sz w:val="20"/>
          <w:szCs w:val="20"/>
        </w:rPr>
        <w:t xml:space="preserve"> 57</w:t>
      </w:r>
      <w:r w:rsidR="00CA5725" w:rsidRPr="00CA5725">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452F0B8A" w14:textId="77777777" w:rsidR="000160C0" w:rsidRDefault="000160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29E6" w14:textId="77777777" w:rsidR="000160C0" w:rsidRDefault="000160C0">
    <w:pPr>
      <w:pStyle w:val="Header"/>
    </w:pPr>
    <w:r>
      <w:rPr>
        <w:noProof/>
        <w:color w:val="2B579A"/>
        <w:shd w:val="clear" w:color="auto" w:fill="E6E6E6"/>
        <w:lang w:val="en-US"/>
      </w:rPr>
      <w:drawing>
        <wp:anchor distT="0" distB="0" distL="114300" distR="114300" simplePos="0" relativeHeight="251663360" behindDoc="1" locked="0" layoutInCell="1" allowOverlap="1" wp14:anchorId="4843395F" wp14:editId="55FCD1B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1C30" w14:textId="77777777" w:rsidR="000160C0" w:rsidRDefault="000160C0">
    <w:pPr>
      <w:pStyle w:val="Header"/>
    </w:pPr>
    <w:r>
      <w:rPr>
        <w:noProof/>
      </w:rPr>
      <w:drawing>
        <wp:anchor distT="0" distB="0" distL="114300" distR="114300" simplePos="0" relativeHeight="251661312" behindDoc="0" locked="0" layoutInCell="1" allowOverlap="1" wp14:anchorId="5F06625F" wp14:editId="12F8D13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E665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77E3D82">
      <w:start w:val="1"/>
      <w:numFmt w:val="lowerRoman"/>
      <w:lvlText w:val="(%1)"/>
      <w:lvlJc w:val="left"/>
      <w:pPr>
        <w:ind w:left="1080" w:hanging="720"/>
      </w:pPr>
      <w:rPr>
        <w:rFonts w:hint="default"/>
      </w:rPr>
    </w:lvl>
    <w:lvl w:ilvl="1" w:tplc="EED02B92" w:tentative="1">
      <w:start w:val="1"/>
      <w:numFmt w:val="lowerLetter"/>
      <w:lvlText w:val="%2."/>
      <w:lvlJc w:val="left"/>
      <w:pPr>
        <w:ind w:left="1440" w:hanging="360"/>
      </w:pPr>
    </w:lvl>
    <w:lvl w:ilvl="2" w:tplc="E932C4AE" w:tentative="1">
      <w:start w:val="1"/>
      <w:numFmt w:val="lowerRoman"/>
      <w:lvlText w:val="%3."/>
      <w:lvlJc w:val="right"/>
      <w:pPr>
        <w:ind w:left="2160" w:hanging="180"/>
      </w:pPr>
    </w:lvl>
    <w:lvl w:ilvl="3" w:tplc="BBFE8B32" w:tentative="1">
      <w:start w:val="1"/>
      <w:numFmt w:val="decimal"/>
      <w:lvlText w:val="%4."/>
      <w:lvlJc w:val="left"/>
      <w:pPr>
        <w:ind w:left="2880" w:hanging="360"/>
      </w:pPr>
    </w:lvl>
    <w:lvl w:ilvl="4" w:tplc="A802DB9C" w:tentative="1">
      <w:start w:val="1"/>
      <w:numFmt w:val="lowerLetter"/>
      <w:lvlText w:val="%5."/>
      <w:lvlJc w:val="left"/>
      <w:pPr>
        <w:ind w:left="3600" w:hanging="360"/>
      </w:pPr>
    </w:lvl>
    <w:lvl w:ilvl="5" w:tplc="98A8F06C" w:tentative="1">
      <w:start w:val="1"/>
      <w:numFmt w:val="lowerRoman"/>
      <w:lvlText w:val="%6."/>
      <w:lvlJc w:val="right"/>
      <w:pPr>
        <w:ind w:left="4320" w:hanging="180"/>
      </w:pPr>
    </w:lvl>
    <w:lvl w:ilvl="6" w:tplc="29A64EB0" w:tentative="1">
      <w:start w:val="1"/>
      <w:numFmt w:val="decimal"/>
      <w:lvlText w:val="%7."/>
      <w:lvlJc w:val="left"/>
      <w:pPr>
        <w:ind w:left="5040" w:hanging="360"/>
      </w:pPr>
    </w:lvl>
    <w:lvl w:ilvl="7" w:tplc="17C2CB68" w:tentative="1">
      <w:start w:val="1"/>
      <w:numFmt w:val="lowerLetter"/>
      <w:lvlText w:val="%8."/>
      <w:lvlJc w:val="left"/>
      <w:pPr>
        <w:ind w:left="5760" w:hanging="360"/>
      </w:pPr>
    </w:lvl>
    <w:lvl w:ilvl="8" w:tplc="0B284E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B62A5A8">
      <w:start w:val="1"/>
      <w:numFmt w:val="lowerRoman"/>
      <w:lvlText w:val="(%1)"/>
      <w:lvlJc w:val="left"/>
      <w:pPr>
        <w:ind w:left="1080" w:hanging="720"/>
      </w:pPr>
      <w:rPr>
        <w:rFonts w:hint="default"/>
      </w:rPr>
    </w:lvl>
    <w:lvl w:ilvl="1" w:tplc="8F46ECC4" w:tentative="1">
      <w:start w:val="1"/>
      <w:numFmt w:val="lowerLetter"/>
      <w:lvlText w:val="%2."/>
      <w:lvlJc w:val="left"/>
      <w:pPr>
        <w:ind w:left="1440" w:hanging="360"/>
      </w:pPr>
    </w:lvl>
    <w:lvl w:ilvl="2" w:tplc="C43E1104" w:tentative="1">
      <w:start w:val="1"/>
      <w:numFmt w:val="lowerRoman"/>
      <w:lvlText w:val="%3."/>
      <w:lvlJc w:val="right"/>
      <w:pPr>
        <w:ind w:left="2160" w:hanging="180"/>
      </w:pPr>
    </w:lvl>
    <w:lvl w:ilvl="3" w:tplc="319EC766" w:tentative="1">
      <w:start w:val="1"/>
      <w:numFmt w:val="decimal"/>
      <w:lvlText w:val="%4."/>
      <w:lvlJc w:val="left"/>
      <w:pPr>
        <w:ind w:left="2880" w:hanging="360"/>
      </w:pPr>
    </w:lvl>
    <w:lvl w:ilvl="4" w:tplc="2B025E92" w:tentative="1">
      <w:start w:val="1"/>
      <w:numFmt w:val="lowerLetter"/>
      <w:lvlText w:val="%5."/>
      <w:lvlJc w:val="left"/>
      <w:pPr>
        <w:ind w:left="3600" w:hanging="360"/>
      </w:pPr>
    </w:lvl>
    <w:lvl w:ilvl="5" w:tplc="8696C5EE" w:tentative="1">
      <w:start w:val="1"/>
      <w:numFmt w:val="lowerRoman"/>
      <w:lvlText w:val="%6."/>
      <w:lvlJc w:val="right"/>
      <w:pPr>
        <w:ind w:left="4320" w:hanging="180"/>
      </w:pPr>
    </w:lvl>
    <w:lvl w:ilvl="6" w:tplc="B15474C6" w:tentative="1">
      <w:start w:val="1"/>
      <w:numFmt w:val="decimal"/>
      <w:lvlText w:val="%7."/>
      <w:lvlJc w:val="left"/>
      <w:pPr>
        <w:ind w:left="5040" w:hanging="360"/>
      </w:pPr>
    </w:lvl>
    <w:lvl w:ilvl="7" w:tplc="6EA0672C" w:tentative="1">
      <w:start w:val="1"/>
      <w:numFmt w:val="lowerLetter"/>
      <w:lvlText w:val="%8."/>
      <w:lvlJc w:val="left"/>
      <w:pPr>
        <w:ind w:left="5760" w:hanging="360"/>
      </w:pPr>
    </w:lvl>
    <w:lvl w:ilvl="8" w:tplc="6B12F10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4CCA87C">
      <w:start w:val="1"/>
      <w:numFmt w:val="lowerRoman"/>
      <w:lvlText w:val="(%1)"/>
      <w:lvlJc w:val="left"/>
      <w:pPr>
        <w:ind w:left="1080" w:hanging="720"/>
      </w:pPr>
      <w:rPr>
        <w:rFonts w:hint="default"/>
      </w:rPr>
    </w:lvl>
    <w:lvl w:ilvl="1" w:tplc="43E637FA" w:tentative="1">
      <w:start w:val="1"/>
      <w:numFmt w:val="lowerLetter"/>
      <w:lvlText w:val="%2."/>
      <w:lvlJc w:val="left"/>
      <w:pPr>
        <w:ind w:left="1440" w:hanging="360"/>
      </w:pPr>
    </w:lvl>
    <w:lvl w:ilvl="2" w:tplc="CFBAB462" w:tentative="1">
      <w:start w:val="1"/>
      <w:numFmt w:val="lowerRoman"/>
      <w:lvlText w:val="%3."/>
      <w:lvlJc w:val="right"/>
      <w:pPr>
        <w:ind w:left="2160" w:hanging="180"/>
      </w:pPr>
    </w:lvl>
    <w:lvl w:ilvl="3" w:tplc="C5E0A6E2" w:tentative="1">
      <w:start w:val="1"/>
      <w:numFmt w:val="decimal"/>
      <w:lvlText w:val="%4."/>
      <w:lvlJc w:val="left"/>
      <w:pPr>
        <w:ind w:left="2880" w:hanging="360"/>
      </w:pPr>
    </w:lvl>
    <w:lvl w:ilvl="4" w:tplc="AF42FCE4" w:tentative="1">
      <w:start w:val="1"/>
      <w:numFmt w:val="lowerLetter"/>
      <w:lvlText w:val="%5."/>
      <w:lvlJc w:val="left"/>
      <w:pPr>
        <w:ind w:left="3600" w:hanging="360"/>
      </w:pPr>
    </w:lvl>
    <w:lvl w:ilvl="5" w:tplc="4908294A" w:tentative="1">
      <w:start w:val="1"/>
      <w:numFmt w:val="lowerRoman"/>
      <w:lvlText w:val="%6."/>
      <w:lvlJc w:val="right"/>
      <w:pPr>
        <w:ind w:left="4320" w:hanging="180"/>
      </w:pPr>
    </w:lvl>
    <w:lvl w:ilvl="6" w:tplc="89E6D50E" w:tentative="1">
      <w:start w:val="1"/>
      <w:numFmt w:val="decimal"/>
      <w:lvlText w:val="%7."/>
      <w:lvlJc w:val="left"/>
      <w:pPr>
        <w:ind w:left="5040" w:hanging="360"/>
      </w:pPr>
    </w:lvl>
    <w:lvl w:ilvl="7" w:tplc="F5265458" w:tentative="1">
      <w:start w:val="1"/>
      <w:numFmt w:val="lowerLetter"/>
      <w:lvlText w:val="%8."/>
      <w:lvlJc w:val="left"/>
      <w:pPr>
        <w:ind w:left="5760" w:hanging="360"/>
      </w:pPr>
    </w:lvl>
    <w:lvl w:ilvl="8" w:tplc="209090BE" w:tentative="1">
      <w:start w:val="1"/>
      <w:numFmt w:val="lowerRoman"/>
      <w:lvlText w:val="%9."/>
      <w:lvlJc w:val="right"/>
      <w:pPr>
        <w:ind w:left="6480" w:hanging="180"/>
      </w:pPr>
    </w:lvl>
  </w:abstractNum>
  <w:abstractNum w:abstractNumId="4" w15:restartNumberingAfterBreak="0">
    <w:nsid w:val="0D5F16DC"/>
    <w:multiLevelType w:val="hybridMultilevel"/>
    <w:tmpl w:val="59A2F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E32B1"/>
    <w:multiLevelType w:val="hybridMultilevel"/>
    <w:tmpl w:val="017C4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E0571"/>
    <w:multiLevelType w:val="hybridMultilevel"/>
    <w:tmpl w:val="9A4E0DB6"/>
    <w:lvl w:ilvl="0" w:tplc="5082E4DE">
      <w:start w:val="1"/>
      <w:numFmt w:val="lowerRoman"/>
      <w:lvlText w:val="(%1)"/>
      <w:lvlJc w:val="left"/>
      <w:pPr>
        <w:ind w:left="1080" w:hanging="720"/>
      </w:pPr>
      <w:rPr>
        <w:rFonts w:hint="default"/>
      </w:rPr>
    </w:lvl>
    <w:lvl w:ilvl="1" w:tplc="A65CB444" w:tentative="1">
      <w:start w:val="1"/>
      <w:numFmt w:val="lowerLetter"/>
      <w:lvlText w:val="%2."/>
      <w:lvlJc w:val="left"/>
      <w:pPr>
        <w:ind w:left="1440" w:hanging="360"/>
      </w:pPr>
    </w:lvl>
    <w:lvl w:ilvl="2" w:tplc="0D2CB1B2" w:tentative="1">
      <w:start w:val="1"/>
      <w:numFmt w:val="lowerRoman"/>
      <w:lvlText w:val="%3."/>
      <w:lvlJc w:val="right"/>
      <w:pPr>
        <w:ind w:left="2160" w:hanging="180"/>
      </w:pPr>
    </w:lvl>
    <w:lvl w:ilvl="3" w:tplc="7892071A" w:tentative="1">
      <w:start w:val="1"/>
      <w:numFmt w:val="decimal"/>
      <w:lvlText w:val="%4."/>
      <w:lvlJc w:val="left"/>
      <w:pPr>
        <w:ind w:left="2880" w:hanging="360"/>
      </w:pPr>
    </w:lvl>
    <w:lvl w:ilvl="4" w:tplc="C9BCCE30" w:tentative="1">
      <w:start w:val="1"/>
      <w:numFmt w:val="lowerLetter"/>
      <w:lvlText w:val="%5."/>
      <w:lvlJc w:val="left"/>
      <w:pPr>
        <w:ind w:left="3600" w:hanging="360"/>
      </w:pPr>
    </w:lvl>
    <w:lvl w:ilvl="5" w:tplc="B3E030B4" w:tentative="1">
      <w:start w:val="1"/>
      <w:numFmt w:val="lowerRoman"/>
      <w:lvlText w:val="%6."/>
      <w:lvlJc w:val="right"/>
      <w:pPr>
        <w:ind w:left="4320" w:hanging="180"/>
      </w:pPr>
    </w:lvl>
    <w:lvl w:ilvl="6" w:tplc="CF98AA6A" w:tentative="1">
      <w:start w:val="1"/>
      <w:numFmt w:val="decimal"/>
      <w:lvlText w:val="%7."/>
      <w:lvlJc w:val="left"/>
      <w:pPr>
        <w:ind w:left="5040" w:hanging="360"/>
      </w:pPr>
    </w:lvl>
    <w:lvl w:ilvl="7" w:tplc="509A9B8A" w:tentative="1">
      <w:start w:val="1"/>
      <w:numFmt w:val="lowerLetter"/>
      <w:lvlText w:val="%8."/>
      <w:lvlJc w:val="left"/>
      <w:pPr>
        <w:ind w:left="5760" w:hanging="360"/>
      </w:pPr>
    </w:lvl>
    <w:lvl w:ilvl="8" w:tplc="712AC420"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13E47E0E">
      <w:start w:val="1"/>
      <w:numFmt w:val="lowerRoman"/>
      <w:lvlText w:val="(%1)"/>
      <w:lvlJc w:val="left"/>
      <w:pPr>
        <w:ind w:left="1080" w:hanging="720"/>
      </w:pPr>
      <w:rPr>
        <w:rFonts w:hint="default"/>
      </w:rPr>
    </w:lvl>
    <w:lvl w:ilvl="1" w:tplc="410240EE" w:tentative="1">
      <w:start w:val="1"/>
      <w:numFmt w:val="lowerLetter"/>
      <w:lvlText w:val="%2."/>
      <w:lvlJc w:val="left"/>
      <w:pPr>
        <w:ind w:left="1440" w:hanging="360"/>
      </w:pPr>
    </w:lvl>
    <w:lvl w:ilvl="2" w:tplc="647C8250" w:tentative="1">
      <w:start w:val="1"/>
      <w:numFmt w:val="lowerRoman"/>
      <w:lvlText w:val="%3."/>
      <w:lvlJc w:val="right"/>
      <w:pPr>
        <w:ind w:left="2160" w:hanging="180"/>
      </w:pPr>
    </w:lvl>
    <w:lvl w:ilvl="3" w:tplc="DCB0D23E" w:tentative="1">
      <w:start w:val="1"/>
      <w:numFmt w:val="decimal"/>
      <w:lvlText w:val="%4."/>
      <w:lvlJc w:val="left"/>
      <w:pPr>
        <w:ind w:left="2880" w:hanging="360"/>
      </w:pPr>
    </w:lvl>
    <w:lvl w:ilvl="4" w:tplc="0BDEB93A" w:tentative="1">
      <w:start w:val="1"/>
      <w:numFmt w:val="lowerLetter"/>
      <w:lvlText w:val="%5."/>
      <w:lvlJc w:val="left"/>
      <w:pPr>
        <w:ind w:left="3600" w:hanging="360"/>
      </w:pPr>
    </w:lvl>
    <w:lvl w:ilvl="5" w:tplc="9A9836D0" w:tentative="1">
      <w:start w:val="1"/>
      <w:numFmt w:val="lowerRoman"/>
      <w:lvlText w:val="%6."/>
      <w:lvlJc w:val="right"/>
      <w:pPr>
        <w:ind w:left="4320" w:hanging="180"/>
      </w:pPr>
    </w:lvl>
    <w:lvl w:ilvl="6" w:tplc="486A8EB6" w:tentative="1">
      <w:start w:val="1"/>
      <w:numFmt w:val="decimal"/>
      <w:lvlText w:val="%7."/>
      <w:lvlJc w:val="left"/>
      <w:pPr>
        <w:ind w:left="5040" w:hanging="360"/>
      </w:pPr>
    </w:lvl>
    <w:lvl w:ilvl="7" w:tplc="697A034C" w:tentative="1">
      <w:start w:val="1"/>
      <w:numFmt w:val="lowerLetter"/>
      <w:lvlText w:val="%8."/>
      <w:lvlJc w:val="left"/>
      <w:pPr>
        <w:ind w:left="5760" w:hanging="360"/>
      </w:pPr>
    </w:lvl>
    <w:lvl w:ilvl="8" w:tplc="C8D2DF02"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B5D2AEE4">
      <w:start w:val="1"/>
      <w:numFmt w:val="bullet"/>
      <w:lvlText w:val=""/>
      <w:lvlJc w:val="left"/>
      <w:pPr>
        <w:ind w:left="1440" w:hanging="360"/>
      </w:pPr>
      <w:rPr>
        <w:rFonts w:ascii="Symbol" w:hAnsi="Symbol" w:hint="default"/>
        <w:color w:val="auto"/>
      </w:rPr>
    </w:lvl>
    <w:lvl w:ilvl="1" w:tplc="D9425716" w:tentative="1">
      <w:start w:val="1"/>
      <w:numFmt w:val="bullet"/>
      <w:lvlText w:val="o"/>
      <w:lvlJc w:val="left"/>
      <w:pPr>
        <w:ind w:left="2160" w:hanging="360"/>
      </w:pPr>
      <w:rPr>
        <w:rFonts w:ascii="Courier New" w:hAnsi="Courier New" w:cs="Courier New" w:hint="default"/>
      </w:rPr>
    </w:lvl>
    <w:lvl w:ilvl="2" w:tplc="5C384AE2" w:tentative="1">
      <w:start w:val="1"/>
      <w:numFmt w:val="bullet"/>
      <w:lvlText w:val=""/>
      <w:lvlJc w:val="left"/>
      <w:pPr>
        <w:ind w:left="2880" w:hanging="360"/>
      </w:pPr>
      <w:rPr>
        <w:rFonts w:ascii="Wingdings" w:hAnsi="Wingdings" w:hint="default"/>
      </w:rPr>
    </w:lvl>
    <w:lvl w:ilvl="3" w:tplc="454E302A" w:tentative="1">
      <w:start w:val="1"/>
      <w:numFmt w:val="bullet"/>
      <w:lvlText w:val=""/>
      <w:lvlJc w:val="left"/>
      <w:pPr>
        <w:ind w:left="3600" w:hanging="360"/>
      </w:pPr>
      <w:rPr>
        <w:rFonts w:ascii="Symbol" w:hAnsi="Symbol" w:hint="default"/>
      </w:rPr>
    </w:lvl>
    <w:lvl w:ilvl="4" w:tplc="0ED45414" w:tentative="1">
      <w:start w:val="1"/>
      <w:numFmt w:val="bullet"/>
      <w:lvlText w:val="o"/>
      <w:lvlJc w:val="left"/>
      <w:pPr>
        <w:ind w:left="4320" w:hanging="360"/>
      </w:pPr>
      <w:rPr>
        <w:rFonts w:ascii="Courier New" w:hAnsi="Courier New" w:cs="Courier New" w:hint="default"/>
      </w:rPr>
    </w:lvl>
    <w:lvl w:ilvl="5" w:tplc="11C28842" w:tentative="1">
      <w:start w:val="1"/>
      <w:numFmt w:val="bullet"/>
      <w:lvlText w:val=""/>
      <w:lvlJc w:val="left"/>
      <w:pPr>
        <w:ind w:left="5040" w:hanging="360"/>
      </w:pPr>
      <w:rPr>
        <w:rFonts w:ascii="Wingdings" w:hAnsi="Wingdings" w:hint="default"/>
      </w:rPr>
    </w:lvl>
    <w:lvl w:ilvl="6" w:tplc="F7921E16" w:tentative="1">
      <w:start w:val="1"/>
      <w:numFmt w:val="bullet"/>
      <w:lvlText w:val=""/>
      <w:lvlJc w:val="left"/>
      <w:pPr>
        <w:ind w:left="5760" w:hanging="360"/>
      </w:pPr>
      <w:rPr>
        <w:rFonts w:ascii="Symbol" w:hAnsi="Symbol" w:hint="default"/>
      </w:rPr>
    </w:lvl>
    <w:lvl w:ilvl="7" w:tplc="9ACAA2FE" w:tentative="1">
      <w:start w:val="1"/>
      <w:numFmt w:val="bullet"/>
      <w:lvlText w:val="o"/>
      <w:lvlJc w:val="left"/>
      <w:pPr>
        <w:ind w:left="6480" w:hanging="360"/>
      </w:pPr>
      <w:rPr>
        <w:rFonts w:ascii="Courier New" w:hAnsi="Courier New" w:cs="Courier New" w:hint="default"/>
      </w:rPr>
    </w:lvl>
    <w:lvl w:ilvl="8" w:tplc="67604140"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FD343CC4">
      <w:start w:val="1"/>
      <w:numFmt w:val="bullet"/>
      <w:lvlText w:val=""/>
      <w:lvlJc w:val="left"/>
      <w:pPr>
        <w:ind w:left="720" w:hanging="360"/>
      </w:pPr>
      <w:rPr>
        <w:rFonts w:ascii="Symbol" w:hAnsi="Symbol" w:hint="default"/>
        <w:color w:val="auto"/>
        <w:sz w:val="24"/>
        <w:szCs w:val="24"/>
      </w:rPr>
    </w:lvl>
    <w:lvl w:ilvl="1" w:tplc="A2F05AFC" w:tentative="1">
      <w:start w:val="1"/>
      <w:numFmt w:val="bullet"/>
      <w:lvlText w:val="o"/>
      <w:lvlJc w:val="left"/>
      <w:pPr>
        <w:ind w:left="1440" w:hanging="360"/>
      </w:pPr>
      <w:rPr>
        <w:rFonts w:ascii="Courier New" w:hAnsi="Courier New" w:cs="Courier New" w:hint="default"/>
      </w:rPr>
    </w:lvl>
    <w:lvl w:ilvl="2" w:tplc="DD00F538" w:tentative="1">
      <w:start w:val="1"/>
      <w:numFmt w:val="bullet"/>
      <w:lvlText w:val=""/>
      <w:lvlJc w:val="left"/>
      <w:pPr>
        <w:ind w:left="2160" w:hanging="360"/>
      </w:pPr>
      <w:rPr>
        <w:rFonts w:ascii="Wingdings" w:hAnsi="Wingdings" w:hint="default"/>
      </w:rPr>
    </w:lvl>
    <w:lvl w:ilvl="3" w:tplc="15ACE3C8" w:tentative="1">
      <w:start w:val="1"/>
      <w:numFmt w:val="bullet"/>
      <w:lvlText w:val=""/>
      <w:lvlJc w:val="left"/>
      <w:pPr>
        <w:ind w:left="2880" w:hanging="360"/>
      </w:pPr>
      <w:rPr>
        <w:rFonts w:ascii="Symbol" w:hAnsi="Symbol" w:hint="default"/>
      </w:rPr>
    </w:lvl>
    <w:lvl w:ilvl="4" w:tplc="0C5A20FA" w:tentative="1">
      <w:start w:val="1"/>
      <w:numFmt w:val="bullet"/>
      <w:lvlText w:val="o"/>
      <w:lvlJc w:val="left"/>
      <w:pPr>
        <w:ind w:left="3600" w:hanging="360"/>
      </w:pPr>
      <w:rPr>
        <w:rFonts w:ascii="Courier New" w:hAnsi="Courier New" w:cs="Courier New" w:hint="default"/>
      </w:rPr>
    </w:lvl>
    <w:lvl w:ilvl="5" w:tplc="9E28DF3C" w:tentative="1">
      <w:start w:val="1"/>
      <w:numFmt w:val="bullet"/>
      <w:lvlText w:val=""/>
      <w:lvlJc w:val="left"/>
      <w:pPr>
        <w:ind w:left="4320" w:hanging="360"/>
      </w:pPr>
      <w:rPr>
        <w:rFonts w:ascii="Wingdings" w:hAnsi="Wingdings" w:hint="default"/>
      </w:rPr>
    </w:lvl>
    <w:lvl w:ilvl="6" w:tplc="9A448BA2" w:tentative="1">
      <w:start w:val="1"/>
      <w:numFmt w:val="bullet"/>
      <w:lvlText w:val=""/>
      <w:lvlJc w:val="left"/>
      <w:pPr>
        <w:ind w:left="5040" w:hanging="360"/>
      </w:pPr>
      <w:rPr>
        <w:rFonts w:ascii="Symbol" w:hAnsi="Symbol" w:hint="default"/>
      </w:rPr>
    </w:lvl>
    <w:lvl w:ilvl="7" w:tplc="681EBE84" w:tentative="1">
      <w:start w:val="1"/>
      <w:numFmt w:val="bullet"/>
      <w:lvlText w:val="o"/>
      <w:lvlJc w:val="left"/>
      <w:pPr>
        <w:ind w:left="5760" w:hanging="360"/>
      </w:pPr>
      <w:rPr>
        <w:rFonts w:ascii="Courier New" w:hAnsi="Courier New" w:cs="Courier New" w:hint="default"/>
      </w:rPr>
    </w:lvl>
    <w:lvl w:ilvl="8" w:tplc="6C4C14B4"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CFE4DFE8">
      <w:start w:val="1"/>
      <w:numFmt w:val="lowerRoman"/>
      <w:lvlText w:val="(%1)"/>
      <w:lvlJc w:val="left"/>
      <w:pPr>
        <w:ind w:left="1080" w:hanging="720"/>
      </w:pPr>
      <w:rPr>
        <w:rFonts w:hint="default"/>
      </w:rPr>
    </w:lvl>
    <w:lvl w:ilvl="1" w:tplc="7A604A9C" w:tentative="1">
      <w:start w:val="1"/>
      <w:numFmt w:val="lowerLetter"/>
      <w:lvlText w:val="%2."/>
      <w:lvlJc w:val="left"/>
      <w:pPr>
        <w:ind w:left="1440" w:hanging="360"/>
      </w:pPr>
    </w:lvl>
    <w:lvl w:ilvl="2" w:tplc="A9ACB64A" w:tentative="1">
      <w:start w:val="1"/>
      <w:numFmt w:val="lowerRoman"/>
      <w:lvlText w:val="%3."/>
      <w:lvlJc w:val="right"/>
      <w:pPr>
        <w:ind w:left="2160" w:hanging="180"/>
      </w:pPr>
    </w:lvl>
    <w:lvl w:ilvl="3" w:tplc="AA7A9BF6" w:tentative="1">
      <w:start w:val="1"/>
      <w:numFmt w:val="decimal"/>
      <w:lvlText w:val="%4."/>
      <w:lvlJc w:val="left"/>
      <w:pPr>
        <w:ind w:left="2880" w:hanging="360"/>
      </w:pPr>
    </w:lvl>
    <w:lvl w:ilvl="4" w:tplc="C37CEA82" w:tentative="1">
      <w:start w:val="1"/>
      <w:numFmt w:val="lowerLetter"/>
      <w:lvlText w:val="%5."/>
      <w:lvlJc w:val="left"/>
      <w:pPr>
        <w:ind w:left="3600" w:hanging="360"/>
      </w:pPr>
    </w:lvl>
    <w:lvl w:ilvl="5" w:tplc="0F68484E" w:tentative="1">
      <w:start w:val="1"/>
      <w:numFmt w:val="lowerRoman"/>
      <w:lvlText w:val="%6."/>
      <w:lvlJc w:val="right"/>
      <w:pPr>
        <w:ind w:left="4320" w:hanging="180"/>
      </w:pPr>
    </w:lvl>
    <w:lvl w:ilvl="6" w:tplc="6A1E5D5C" w:tentative="1">
      <w:start w:val="1"/>
      <w:numFmt w:val="decimal"/>
      <w:lvlText w:val="%7."/>
      <w:lvlJc w:val="left"/>
      <w:pPr>
        <w:ind w:left="5040" w:hanging="360"/>
      </w:pPr>
    </w:lvl>
    <w:lvl w:ilvl="7" w:tplc="2DC683C4" w:tentative="1">
      <w:start w:val="1"/>
      <w:numFmt w:val="lowerLetter"/>
      <w:lvlText w:val="%8."/>
      <w:lvlJc w:val="left"/>
      <w:pPr>
        <w:ind w:left="5760" w:hanging="360"/>
      </w:pPr>
    </w:lvl>
    <w:lvl w:ilvl="8" w:tplc="755CC9A2" w:tentative="1">
      <w:start w:val="1"/>
      <w:numFmt w:val="lowerRoman"/>
      <w:lvlText w:val="%9."/>
      <w:lvlJc w:val="right"/>
      <w:pPr>
        <w:ind w:left="6480" w:hanging="180"/>
      </w:pPr>
    </w:lvl>
  </w:abstractNum>
  <w:abstractNum w:abstractNumId="11" w15:restartNumberingAfterBreak="0">
    <w:nsid w:val="1C936B54"/>
    <w:multiLevelType w:val="hybridMultilevel"/>
    <w:tmpl w:val="7AFA2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090626"/>
    <w:multiLevelType w:val="hybridMultilevel"/>
    <w:tmpl w:val="9A4E0DB6"/>
    <w:lvl w:ilvl="0" w:tplc="7E04C7FA">
      <w:start w:val="1"/>
      <w:numFmt w:val="lowerRoman"/>
      <w:lvlText w:val="(%1)"/>
      <w:lvlJc w:val="left"/>
      <w:pPr>
        <w:ind w:left="1080" w:hanging="720"/>
      </w:pPr>
      <w:rPr>
        <w:rFonts w:hint="default"/>
      </w:rPr>
    </w:lvl>
    <w:lvl w:ilvl="1" w:tplc="480A3C9C" w:tentative="1">
      <w:start w:val="1"/>
      <w:numFmt w:val="lowerLetter"/>
      <w:lvlText w:val="%2."/>
      <w:lvlJc w:val="left"/>
      <w:pPr>
        <w:ind w:left="1440" w:hanging="360"/>
      </w:pPr>
    </w:lvl>
    <w:lvl w:ilvl="2" w:tplc="B1243D8C" w:tentative="1">
      <w:start w:val="1"/>
      <w:numFmt w:val="lowerRoman"/>
      <w:lvlText w:val="%3."/>
      <w:lvlJc w:val="right"/>
      <w:pPr>
        <w:ind w:left="2160" w:hanging="180"/>
      </w:pPr>
    </w:lvl>
    <w:lvl w:ilvl="3" w:tplc="88A23A44" w:tentative="1">
      <w:start w:val="1"/>
      <w:numFmt w:val="decimal"/>
      <w:lvlText w:val="%4."/>
      <w:lvlJc w:val="left"/>
      <w:pPr>
        <w:ind w:left="2880" w:hanging="360"/>
      </w:pPr>
    </w:lvl>
    <w:lvl w:ilvl="4" w:tplc="B03EA9EA" w:tentative="1">
      <w:start w:val="1"/>
      <w:numFmt w:val="lowerLetter"/>
      <w:lvlText w:val="%5."/>
      <w:lvlJc w:val="left"/>
      <w:pPr>
        <w:ind w:left="3600" w:hanging="360"/>
      </w:pPr>
    </w:lvl>
    <w:lvl w:ilvl="5" w:tplc="21F86F72" w:tentative="1">
      <w:start w:val="1"/>
      <w:numFmt w:val="lowerRoman"/>
      <w:lvlText w:val="%6."/>
      <w:lvlJc w:val="right"/>
      <w:pPr>
        <w:ind w:left="4320" w:hanging="180"/>
      </w:pPr>
    </w:lvl>
    <w:lvl w:ilvl="6" w:tplc="C1F214E2" w:tentative="1">
      <w:start w:val="1"/>
      <w:numFmt w:val="decimal"/>
      <w:lvlText w:val="%7."/>
      <w:lvlJc w:val="left"/>
      <w:pPr>
        <w:ind w:left="5040" w:hanging="360"/>
      </w:pPr>
    </w:lvl>
    <w:lvl w:ilvl="7" w:tplc="93164B1C" w:tentative="1">
      <w:start w:val="1"/>
      <w:numFmt w:val="lowerLetter"/>
      <w:lvlText w:val="%8."/>
      <w:lvlJc w:val="left"/>
      <w:pPr>
        <w:ind w:left="5760" w:hanging="360"/>
      </w:pPr>
    </w:lvl>
    <w:lvl w:ilvl="8" w:tplc="DD72F8C6" w:tentative="1">
      <w:start w:val="1"/>
      <w:numFmt w:val="lowerRoman"/>
      <w:lvlText w:val="%9."/>
      <w:lvlJc w:val="right"/>
      <w:pPr>
        <w:ind w:left="6480" w:hanging="180"/>
      </w:pPr>
    </w:lvl>
  </w:abstractNum>
  <w:abstractNum w:abstractNumId="13" w15:restartNumberingAfterBreak="0">
    <w:nsid w:val="2A0C553A"/>
    <w:multiLevelType w:val="hybridMultilevel"/>
    <w:tmpl w:val="B7B6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063256"/>
    <w:multiLevelType w:val="hybridMultilevel"/>
    <w:tmpl w:val="3A10F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9951F2"/>
    <w:multiLevelType w:val="hybridMultilevel"/>
    <w:tmpl w:val="FAE61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6788D86">
      <w:start w:val="1"/>
      <w:numFmt w:val="lowerRoman"/>
      <w:lvlText w:val="(%1)"/>
      <w:lvlJc w:val="left"/>
      <w:pPr>
        <w:ind w:left="1080" w:hanging="720"/>
      </w:pPr>
      <w:rPr>
        <w:rFonts w:hint="default"/>
      </w:rPr>
    </w:lvl>
    <w:lvl w:ilvl="1" w:tplc="B1B02E38" w:tentative="1">
      <w:start w:val="1"/>
      <w:numFmt w:val="lowerLetter"/>
      <w:lvlText w:val="%2."/>
      <w:lvlJc w:val="left"/>
      <w:pPr>
        <w:ind w:left="1440" w:hanging="360"/>
      </w:pPr>
    </w:lvl>
    <w:lvl w:ilvl="2" w:tplc="9182A314" w:tentative="1">
      <w:start w:val="1"/>
      <w:numFmt w:val="lowerRoman"/>
      <w:lvlText w:val="%3."/>
      <w:lvlJc w:val="right"/>
      <w:pPr>
        <w:ind w:left="2160" w:hanging="180"/>
      </w:pPr>
    </w:lvl>
    <w:lvl w:ilvl="3" w:tplc="E7462BA0" w:tentative="1">
      <w:start w:val="1"/>
      <w:numFmt w:val="decimal"/>
      <w:lvlText w:val="%4."/>
      <w:lvlJc w:val="left"/>
      <w:pPr>
        <w:ind w:left="2880" w:hanging="360"/>
      </w:pPr>
    </w:lvl>
    <w:lvl w:ilvl="4" w:tplc="F22AF968" w:tentative="1">
      <w:start w:val="1"/>
      <w:numFmt w:val="lowerLetter"/>
      <w:lvlText w:val="%5."/>
      <w:lvlJc w:val="left"/>
      <w:pPr>
        <w:ind w:left="3600" w:hanging="360"/>
      </w:pPr>
    </w:lvl>
    <w:lvl w:ilvl="5" w:tplc="C862E56A" w:tentative="1">
      <w:start w:val="1"/>
      <w:numFmt w:val="lowerRoman"/>
      <w:lvlText w:val="%6."/>
      <w:lvlJc w:val="right"/>
      <w:pPr>
        <w:ind w:left="4320" w:hanging="180"/>
      </w:pPr>
    </w:lvl>
    <w:lvl w:ilvl="6" w:tplc="BAEED760" w:tentative="1">
      <w:start w:val="1"/>
      <w:numFmt w:val="decimal"/>
      <w:lvlText w:val="%7."/>
      <w:lvlJc w:val="left"/>
      <w:pPr>
        <w:ind w:left="5040" w:hanging="360"/>
      </w:pPr>
    </w:lvl>
    <w:lvl w:ilvl="7" w:tplc="20082AA6" w:tentative="1">
      <w:start w:val="1"/>
      <w:numFmt w:val="lowerLetter"/>
      <w:lvlText w:val="%8."/>
      <w:lvlJc w:val="left"/>
      <w:pPr>
        <w:ind w:left="5760" w:hanging="360"/>
      </w:pPr>
    </w:lvl>
    <w:lvl w:ilvl="8" w:tplc="91340A00" w:tentative="1">
      <w:start w:val="1"/>
      <w:numFmt w:val="lowerRoman"/>
      <w:lvlText w:val="%9."/>
      <w:lvlJc w:val="right"/>
      <w:pPr>
        <w:ind w:left="6480" w:hanging="180"/>
      </w:pPr>
    </w:lvl>
  </w:abstractNum>
  <w:abstractNum w:abstractNumId="17" w15:restartNumberingAfterBreak="0">
    <w:nsid w:val="30074140"/>
    <w:multiLevelType w:val="hybridMultilevel"/>
    <w:tmpl w:val="DE003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3A55B1"/>
    <w:multiLevelType w:val="hybridMultilevel"/>
    <w:tmpl w:val="59A452EE"/>
    <w:lvl w:ilvl="0" w:tplc="4330FC80">
      <w:start w:val="1"/>
      <w:numFmt w:val="lowerRoman"/>
      <w:lvlText w:val="(%1)"/>
      <w:lvlJc w:val="left"/>
      <w:pPr>
        <w:ind w:left="1080" w:hanging="720"/>
      </w:pPr>
      <w:rPr>
        <w:rFonts w:hint="default"/>
      </w:rPr>
    </w:lvl>
    <w:lvl w:ilvl="1" w:tplc="57024932" w:tentative="1">
      <w:start w:val="1"/>
      <w:numFmt w:val="lowerLetter"/>
      <w:lvlText w:val="%2."/>
      <w:lvlJc w:val="left"/>
      <w:pPr>
        <w:ind w:left="1440" w:hanging="360"/>
      </w:pPr>
    </w:lvl>
    <w:lvl w:ilvl="2" w:tplc="62C4503C" w:tentative="1">
      <w:start w:val="1"/>
      <w:numFmt w:val="lowerRoman"/>
      <w:lvlText w:val="%3."/>
      <w:lvlJc w:val="right"/>
      <w:pPr>
        <w:ind w:left="2160" w:hanging="180"/>
      </w:pPr>
    </w:lvl>
    <w:lvl w:ilvl="3" w:tplc="7E32B25A" w:tentative="1">
      <w:start w:val="1"/>
      <w:numFmt w:val="decimal"/>
      <w:lvlText w:val="%4."/>
      <w:lvlJc w:val="left"/>
      <w:pPr>
        <w:ind w:left="2880" w:hanging="360"/>
      </w:pPr>
    </w:lvl>
    <w:lvl w:ilvl="4" w:tplc="B11C0580" w:tentative="1">
      <w:start w:val="1"/>
      <w:numFmt w:val="lowerLetter"/>
      <w:lvlText w:val="%5."/>
      <w:lvlJc w:val="left"/>
      <w:pPr>
        <w:ind w:left="3600" w:hanging="360"/>
      </w:pPr>
    </w:lvl>
    <w:lvl w:ilvl="5" w:tplc="6E7E6146" w:tentative="1">
      <w:start w:val="1"/>
      <w:numFmt w:val="lowerRoman"/>
      <w:lvlText w:val="%6."/>
      <w:lvlJc w:val="right"/>
      <w:pPr>
        <w:ind w:left="4320" w:hanging="180"/>
      </w:pPr>
    </w:lvl>
    <w:lvl w:ilvl="6" w:tplc="2376B384" w:tentative="1">
      <w:start w:val="1"/>
      <w:numFmt w:val="decimal"/>
      <w:lvlText w:val="%7."/>
      <w:lvlJc w:val="left"/>
      <w:pPr>
        <w:ind w:left="5040" w:hanging="360"/>
      </w:pPr>
    </w:lvl>
    <w:lvl w:ilvl="7" w:tplc="6A4A0D2C" w:tentative="1">
      <w:start w:val="1"/>
      <w:numFmt w:val="lowerLetter"/>
      <w:lvlText w:val="%8."/>
      <w:lvlJc w:val="left"/>
      <w:pPr>
        <w:ind w:left="5760" w:hanging="360"/>
      </w:pPr>
    </w:lvl>
    <w:lvl w:ilvl="8" w:tplc="AEB60C42"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4B4C2FD6">
      <w:start w:val="1"/>
      <w:numFmt w:val="lowerRoman"/>
      <w:lvlText w:val="(%1)"/>
      <w:lvlJc w:val="left"/>
      <w:pPr>
        <w:ind w:left="1080" w:hanging="720"/>
      </w:pPr>
      <w:rPr>
        <w:rFonts w:hint="default"/>
      </w:rPr>
    </w:lvl>
    <w:lvl w:ilvl="1" w:tplc="A0322ACC" w:tentative="1">
      <w:start w:val="1"/>
      <w:numFmt w:val="lowerLetter"/>
      <w:lvlText w:val="%2."/>
      <w:lvlJc w:val="left"/>
      <w:pPr>
        <w:ind w:left="1440" w:hanging="360"/>
      </w:pPr>
    </w:lvl>
    <w:lvl w:ilvl="2" w:tplc="3104D560" w:tentative="1">
      <w:start w:val="1"/>
      <w:numFmt w:val="lowerRoman"/>
      <w:lvlText w:val="%3."/>
      <w:lvlJc w:val="right"/>
      <w:pPr>
        <w:ind w:left="2160" w:hanging="180"/>
      </w:pPr>
    </w:lvl>
    <w:lvl w:ilvl="3" w:tplc="721AB53A" w:tentative="1">
      <w:start w:val="1"/>
      <w:numFmt w:val="decimal"/>
      <w:lvlText w:val="%4."/>
      <w:lvlJc w:val="left"/>
      <w:pPr>
        <w:ind w:left="2880" w:hanging="360"/>
      </w:pPr>
    </w:lvl>
    <w:lvl w:ilvl="4" w:tplc="25B286C2" w:tentative="1">
      <w:start w:val="1"/>
      <w:numFmt w:val="lowerLetter"/>
      <w:lvlText w:val="%5."/>
      <w:lvlJc w:val="left"/>
      <w:pPr>
        <w:ind w:left="3600" w:hanging="360"/>
      </w:pPr>
    </w:lvl>
    <w:lvl w:ilvl="5" w:tplc="285EEAFA" w:tentative="1">
      <w:start w:val="1"/>
      <w:numFmt w:val="lowerRoman"/>
      <w:lvlText w:val="%6."/>
      <w:lvlJc w:val="right"/>
      <w:pPr>
        <w:ind w:left="4320" w:hanging="180"/>
      </w:pPr>
    </w:lvl>
    <w:lvl w:ilvl="6" w:tplc="3B92B844" w:tentative="1">
      <w:start w:val="1"/>
      <w:numFmt w:val="decimal"/>
      <w:lvlText w:val="%7."/>
      <w:lvlJc w:val="left"/>
      <w:pPr>
        <w:ind w:left="5040" w:hanging="360"/>
      </w:pPr>
    </w:lvl>
    <w:lvl w:ilvl="7" w:tplc="BCC0BE44" w:tentative="1">
      <w:start w:val="1"/>
      <w:numFmt w:val="lowerLetter"/>
      <w:lvlText w:val="%8."/>
      <w:lvlJc w:val="left"/>
      <w:pPr>
        <w:ind w:left="5760" w:hanging="360"/>
      </w:pPr>
    </w:lvl>
    <w:lvl w:ilvl="8" w:tplc="E3FA989A"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F656CC52">
      <w:start w:val="1"/>
      <w:numFmt w:val="lowerRoman"/>
      <w:lvlText w:val="(%1)"/>
      <w:lvlJc w:val="left"/>
      <w:pPr>
        <w:ind w:left="1080" w:hanging="720"/>
      </w:pPr>
      <w:rPr>
        <w:rFonts w:hint="default"/>
      </w:rPr>
    </w:lvl>
    <w:lvl w:ilvl="1" w:tplc="1BA87BFA" w:tentative="1">
      <w:start w:val="1"/>
      <w:numFmt w:val="lowerLetter"/>
      <w:lvlText w:val="%2."/>
      <w:lvlJc w:val="left"/>
      <w:pPr>
        <w:ind w:left="1440" w:hanging="360"/>
      </w:pPr>
    </w:lvl>
    <w:lvl w:ilvl="2" w:tplc="AA7E4268" w:tentative="1">
      <w:start w:val="1"/>
      <w:numFmt w:val="lowerRoman"/>
      <w:lvlText w:val="%3."/>
      <w:lvlJc w:val="right"/>
      <w:pPr>
        <w:ind w:left="2160" w:hanging="180"/>
      </w:pPr>
    </w:lvl>
    <w:lvl w:ilvl="3" w:tplc="F9C6A3FC" w:tentative="1">
      <w:start w:val="1"/>
      <w:numFmt w:val="decimal"/>
      <w:lvlText w:val="%4."/>
      <w:lvlJc w:val="left"/>
      <w:pPr>
        <w:ind w:left="2880" w:hanging="360"/>
      </w:pPr>
    </w:lvl>
    <w:lvl w:ilvl="4" w:tplc="95F8ECFE" w:tentative="1">
      <w:start w:val="1"/>
      <w:numFmt w:val="lowerLetter"/>
      <w:lvlText w:val="%5."/>
      <w:lvlJc w:val="left"/>
      <w:pPr>
        <w:ind w:left="3600" w:hanging="360"/>
      </w:pPr>
    </w:lvl>
    <w:lvl w:ilvl="5" w:tplc="88FA5C00" w:tentative="1">
      <w:start w:val="1"/>
      <w:numFmt w:val="lowerRoman"/>
      <w:lvlText w:val="%6."/>
      <w:lvlJc w:val="right"/>
      <w:pPr>
        <w:ind w:left="4320" w:hanging="180"/>
      </w:pPr>
    </w:lvl>
    <w:lvl w:ilvl="6" w:tplc="CF6C1DA8" w:tentative="1">
      <w:start w:val="1"/>
      <w:numFmt w:val="decimal"/>
      <w:lvlText w:val="%7."/>
      <w:lvlJc w:val="left"/>
      <w:pPr>
        <w:ind w:left="5040" w:hanging="360"/>
      </w:pPr>
    </w:lvl>
    <w:lvl w:ilvl="7" w:tplc="38127D96" w:tentative="1">
      <w:start w:val="1"/>
      <w:numFmt w:val="lowerLetter"/>
      <w:lvlText w:val="%8."/>
      <w:lvlJc w:val="left"/>
      <w:pPr>
        <w:ind w:left="5760" w:hanging="360"/>
      </w:pPr>
    </w:lvl>
    <w:lvl w:ilvl="8" w:tplc="75105B7E"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EF204EDC">
      <w:start w:val="1"/>
      <w:numFmt w:val="lowerRoman"/>
      <w:lvlText w:val="(%1)"/>
      <w:lvlJc w:val="left"/>
      <w:pPr>
        <w:ind w:left="1080" w:hanging="720"/>
      </w:pPr>
      <w:rPr>
        <w:rFonts w:hint="default"/>
      </w:rPr>
    </w:lvl>
    <w:lvl w:ilvl="1" w:tplc="A2AE6B52" w:tentative="1">
      <w:start w:val="1"/>
      <w:numFmt w:val="lowerLetter"/>
      <w:lvlText w:val="%2."/>
      <w:lvlJc w:val="left"/>
      <w:pPr>
        <w:ind w:left="1440" w:hanging="360"/>
      </w:pPr>
    </w:lvl>
    <w:lvl w:ilvl="2" w:tplc="B9F816DA" w:tentative="1">
      <w:start w:val="1"/>
      <w:numFmt w:val="lowerRoman"/>
      <w:lvlText w:val="%3."/>
      <w:lvlJc w:val="right"/>
      <w:pPr>
        <w:ind w:left="2160" w:hanging="180"/>
      </w:pPr>
    </w:lvl>
    <w:lvl w:ilvl="3" w:tplc="1C1CE11A" w:tentative="1">
      <w:start w:val="1"/>
      <w:numFmt w:val="decimal"/>
      <w:lvlText w:val="%4."/>
      <w:lvlJc w:val="left"/>
      <w:pPr>
        <w:ind w:left="2880" w:hanging="360"/>
      </w:pPr>
    </w:lvl>
    <w:lvl w:ilvl="4" w:tplc="3770532E" w:tentative="1">
      <w:start w:val="1"/>
      <w:numFmt w:val="lowerLetter"/>
      <w:lvlText w:val="%5."/>
      <w:lvlJc w:val="left"/>
      <w:pPr>
        <w:ind w:left="3600" w:hanging="360"/>
      </w:pPr>
    </w:lvl>
    <w:lvl w:ilvl="5" w:tplc="87DC81CC" w:tentative="1">
      <w:start w:val="1"/>
      <w:numFmt w:val="lowerRoman"/>
      <w:lvlText w:val="%6."/>
      <w:lvlJc w:val="right"/>
      <w:pPr>
        <w:ind w:left="4320" w:hanging="180"/>
      </w:pPr>
    </w:lvl>
    <w:lvl w:ilvl="6" w:tplc="F7CE4B54" w:tentative="1">
      <w:start w:val="1"/>
      <w:numFmt w:val="decimal"/>
      <w:lvlText w:val="%7."/>
      <w:lvlJc w:val="left"/>
      <w:pPr>
        <w:ind w:left="5040" w:hanging="360"/>
      </w:pPr>
    </w:lvl>
    <w:lvl w:ilvl="7" w:tplc="445AC424" w:tentative="1">
      <w:start w:val="1"/>
      <w:numFmt w:val="lowerLetter"/>
      <w:lvlText w:val="%8."/>
      <w:lvlJc w:val="left"/>
      <w:pPr>
        <w:ind w:left="5760" w:hanging="360"/>
      </w:pPr>
    </w:lvl>
    <w:lvl w:ilvl="8" w:tplc="226AB972" w:tentative="1">
      <w:start w:val="1"/>
      <w:numFmt w:val="lowerRoman"/>
      <w:lvlText w:val="%9."/>
      <w:lvlJc w:val="right"/>
      <w:pPr>
        <w:ind w:left="6480" w:hanging="180"/>
      </w:pPr>
    </w:lvl>
  </w:abstractNum>
  <w:abstractNum w:abstractNumId="22" w15:restartNumberingAfterBreak="0">
    <w:nsid w:val="36A81C56"/>
    <w:multiLevelType w:val="hybridMultilevel"/>
    <w:tmpl w:val="687CE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B26466"/>
    <w:multiLevelType w:val="hybridMultilevel"/>
    <w:tmpl w:val="B82C0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7927CC"/>
    <w:multiLevelType w:val="hybridMultilevel"/>
    <w:tmpl w:val="FCB07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902D40"/>
    <w:multiLevelType w:val="hybridMultilevel"/>
    <w:tmpl w:val="61C2B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422BD3"/>
    <w:multiLevelType w:val="hybridMultilevel"/>
    <w:tmpl w:val="9A4E0DB6"/>
    <w:lvl w:ilvl="0" w:tplc="D3E0D606">
      <w:start w:val="1"/>
      <w:numFmt w:val="lowerRoman"/>
      <w:lvlText w:val="(%1)"/>
      <w:lvlJc w:val="left"/>
      <w:pPr>
        <w:ind w:left="1080" w:hanging="720"/>
      </w:pPr>
      <w:rPr>
        <w:rFonts w:hint="default"/>
      </w:rPr>
    </w:lvl>
    <w:lvl w:ilvl="1" w:tplc="53A673E8" w:tentative="1">
      <w:start w:val="1"/>
      <w:numFmt w:val="lowerLetter"/>
      <w:lvlText w:val="%2."/>
      <w:lvlJc w:val="left"/>
      <w:pPr>
        <w:ind w:left="1440" w:hanging="360"/>
      </w:pPr>
    </w:lvl>
    <w:lvl w:ilvl="2" w:tplc="1B88B668" w:tentative="1">
      <w:start w:val="1"/>
      <w:numFmt w:val="lowerRoman"/>
      <w:lvlText w:val="%3."/>
      <w:lvlJc w:val="right"/>
      <w:pPr>
        <w:ind w:left="2160" w:hanging="180"/>
      </w:pPr>
    </w:lvl>
    <w:lvl w:ilvl="3" w:tplc="44722B5C" w:tentative="1">
      <w:start w:val="1"/>
      <w:numFmt w:val="decimal"/>
      <w:lvlText w:val="%4."/>
      <w:lvlJc w:val="left"/>
      <w:pPr>
        <w:ind w:left="2880" w:hanging="360"/>
      </w:pPr>
    </w:lvl>
    <w:lvl w:ilvl="4" w:tplc="B2C25BD2" w:tentative="1">
      <w:start w:val="1"/>
      <w:numFmt w:val="lowerLetter"/>
      <w:lvlText w:val="%5."/>
      <w:lvlJc w:val="left"/>
      <w:pPr>
        <w:ind w:left="3600" w:hanging="360"/>
      </w:pPr>
    </w:lvl>
    <w:lvl w:ilvl="5" w:tplc="0D5E1320" w:tentative="1">
      <w:start w:val="1"/>
      <w:numFmt w:val="lowerRoman"/>
      <w:lvlText w:val="%6."/>
      <w:lvlJc w:val="right"/>
      <w:pPr>
        <w:ind w:left="4320" w:hanging="180"/>
      </w:pPr>
    </w:lvl>
    <w:lvl w:ilvl="6" w:tplc="F5204CDA" w:tentative="1">
      <w:start w:val="1"/>
      <w:numFmt w:val="decimal"/>
      <w:lvlText w:val="%7."/>
      <w:lvlJc w:val="left"/>
      <w:pPr>
        <w:ind w:left="5040" w:hanging="360"/>
      </w:pPr>
    </w:lvl>
    <w:lvl w:ilvl="7" w:tplc="9D30DC1A" w:tentative="1">
      <w:start w:val="1"/>
      <w:numFmt w:val="lowerLetter"/>
      <w:lvlText w:val="%8."/>
      <w:lvlJc w:val="left"/>
      <w:pPr>
        <w:ind w:left="5760" w:hanging="360"/>
      </w:pPr>
    </w:lvl>
    <w:lvl w:ilvl="8" w:tplc="4EEABA2C" w:tentative="1">
      <w:start w:val="1"/>
      <w:numFmt w:val="lowerRoman"/>
      <w:lvlText w:val="%9."/>
      <w:lvlJc w:val="right"/>
      <w:pPr>
        <w:ind w:left="6480" w:hanging="180"/>
      </w:pPr>
    </w:lvl>
  </w:abstractNum>
  <w:abstractNum w:abstractNumId="27" w15:restartNumberingAfterBreak="0">
    <w:nsid w:val="434F738F"/>
    <w:multiLevelType w:val="hybridMultilevel"/>
    <w:tmpl w:val="06646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8801D7"/>
    <w:multiLevelType w:val="hybridMultilevel"/>
    <w:tmpl w:val="41EC8A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BAB18F5"/>
    <w:multiLevelType w:val="hybridMultilevel"/>
    <w:tmpl w:val="5C7E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1A4C73"/>
    <w:multiLevelType w:val="hybridMultilevel"/>
    <w:tmpl w:val="273EE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CF657E"/>
    <w:multiLevelType w:val="hybridMultilevel"/>
    <w:tmpl w:val="B9BC1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744B73"/>
    <w:multiLevelType w:val="hybridMultilevel"/>
    <w:tmpl w:val="92A65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0E1165"/>
    <w:multiLevelType w:val="hybridMultilevel"/>
    <w:tmpl w:val="D5B04EC8"/>
    <w:lvl w:ilvl="0" w:tplc="970E962E">
      <w:start w:val="1"/>
      <w:numFmt w:val="bullet"/>
      <w:lvlText w:val=""/>
      <w:lvlJc w:val="left"/>
      <w:pPr>
        <w:ind w:left="624" w:hanging="267"/>
      </w:pPr>
      <w:rPr>
        <w:rFonts w:ascii="Symbol" w:hAnsi="Symbol" w:hint="default"/>
      </w:rPr>
    </w:lvl>
    <w:lvl w:ilvl="1" w:tplc="D548BCE0">
      <w:start w:val="1"/>
      <w:numFmt w:val="bullet"/>
      <w:lvlText w:val="o"/>
      <w:lvlJc w:val="left"/>
      <w:pPr>
        <w:ind w:left="1080" w:hanging="360"/>
      </w:pPr>
      <w:rPr>
        <w:rFonts w:ascii="Courier New" w:hAnsi="Courier New" w:cs="Courier New" w:hint="default"/>
      </w:rPr>
    </w:lvl>
    <w:lvl w:ilvl="2" w:tplc="548A90AC">
      <w:start w:val="1"/>
      <w:numFmt w:val="bullet"/>
      <w:lvlText w:val=""/>
      <w:lvlJc w:val="left"/>
      <w:pPr>
        <w:ind w:left="1800" w:hanging="360"/>
      </w:pPr>
      <w:rPr>
        <w:rFonts w:ascii="Wingdings" w:hAnsi="Wingdings" w:hint="default"/>
      </w:rPr>
    </w:lvl>
    <w:lvl w:ilvl="3" w:tplc="8EE0BCF8" w:tentative="1">
      <w:start w:val="1"/>
      <w:numFmt w:val="bullet"/>
      <w:lvlText w:val=""/>
      <w:lvlJc w:val="left"/>
      <w:pPr>
        <w:ind w:left="2520" w:hanging="360"/>
      </w:pPr>
      <w:rPr>
        <w:rFonts w:ascii="Symbol" w:hAnsi="Symbol" w:hint="default"/>
      </w:rPr>
    </w:lvl>
    <w:lvl w:ilvl="4" w:tplc="172A285E" w:tentative="1">
      <w:start w:val="1"/>
      <w:numFmt w:val="bullet"/>
      <w:lvlText w:val="o"/>
      <w:lvlJc w:val="left"/>
      <w:pPr>
        <w:ind w:left="3240" w:hanging="360"/>
      </w:pPr>
      <w:rPr>
        <w:rFonts w:ascii="Courier New" w:hAnsi="Courier New" w:cs="Courier New" w:hint="default"/>
      </w:rPr>
    </w:lvl>
    <w:lvl w:ilvl="5" w:tplc="ED30DE00" w:tentative="1">
      <w:start w:val="1"/>
      <w:numFmt w:val="bullet"/>
      <w:lvlText w:val=""/>
      <w:lvlJc w:val="left"/>
      <w:pPr>
        <w:ind w:left="3960" w:hanging="360"/>
      </w:pPr>
      <w:rPr>
        <w:rFonts w:ascii="Wingdings" w:hAnsi="Wingdings" w:hint="default"/>
      </w:rPr>
    </w:lvl>
    <w:lvl w:ilvl="6" w:tplc="5966146E" w:tentative="1">
      <w:start w:val="1"/>
      <w:numFmt w:val="bullet"/>
      <w:lvlText w:val=""/>
      <w:lvlJc w:val="left"/>
      <w:pPr>
        <w:ind w:left="4680" w:hanging="360"/>
      </w:pPr>
      <w:rPr>
        <w:rFonts w:ascii="Symbol" w:hAnsi="Symbol" w:hint="default"/>
      </w:rPr>
    </w:lvl>
    <w:lvl w:ilvl="7" w:tplc="2844FFAE" w:tentative="1">
      <w:start w:val="1"/>
      <w:numFmt w:val="bullet"/>
      <w:lvlText w:val="o"/>
      <w:lvlJc w:val="left"/>
      <w:pPr>
        <w:ind w:left="5400" w:hanging="360"/>
      </w:pPr>
      <w:rPr>
        <w:rFonts w:ascii="Courier New" w:hAnsi="Courier New" w:cs="Courier New" w:hint="default"/>
      </w:rPr>
    </w:lvl>
    <w:lvl w:ilvl="8" w:tplc="41A4A38C" w:tentative="1">
      <w:start w:val="1"/>
      <w:numFmt w:val="bullet"/>
      <w:lvlText w:val=""/>
      <w:lvlJc w:val="left"/>
      <w:pPr>
        <w:ind w:left="6120" w:hanging="360"/>
      </w:pPr>
      <w:rPr>
        <w:rFonts w:ascii="Wingdings" w:hAnsi="Wingdings" w:hint="default"/>
      </w:rPr>
    </w:lvl>
  </w:abstractNum>
  <w:abstractNum w:abstractNumId="34" w15:restartNumberingAfterBreak="0">
    <w:nsid w:val="5695616A"/>
    <w:multiLevelType w:val="hybridMultilevel"/>
    <w:tmpl w:val="790C5C02"/>
    <w:lvl w:ilvl="0" w:tplc="720830D8">
      <w:start w:val="1"/>
      <w:numFmt w:val="lowerRoman"/>
      <w:lvlText w:val="(%1)"/>
      <w:lvlJc w:val="left"/>
      <w:pPr>
        <w:ind w:left="1080" w:hanging="720"/>
      </w:pPr>
      <w:rPr>
        <w:rFonts w:hint="default"/>
      </w:rPr>
    </w:lvl>
    <w:lvl w:ilvl="1" w:tplc="3E18AC32" w:tentative="1">
      <w:start w:val="1"/>
      <w:numFmt w:val="lowerLetter"/>
      <w:lvlText w:val="%2."/>
      <w:lvlJc w:val="left"/>
      <w:pPr>
        <w:ind w:left="1440" w:hanging="360"/>
      </w:pPr>
    </w:lvl>
    <w:lvl w:ilvl="2" w:tplc="A4C6BFB2" w:tentative="1">
      <w:start w:val="1"/>
      <w:numFmt w:val="lowerRoman"/>
      <w:lvlText w:val="%3."/>
      <w:lvlJc w:val="right"/>
      <w:pPr>
        <w:ind w:left="2160" w:hanging="180"/>
      </w:pPr>
    </w:lvl>
    <w:lvl w:ilvl="3" w:tplc="AA74B560" w:tentative="1">
      <w:start w:val="1"/>
      <w:numFmt w:val="decimal"/>
      <w:lvlText w:val="%4."/>
      <w:lvlJc w:val="left"/>
      <w:pPr>
        <w:ind w:left="2880" w:hanging="360"/>
      </w:pPr>
    </w:lvl>
    <w:lvl w:ilvl="4" w:tplc="981E5E80" w:tentative="1">
      <w:start w:val="1"/>
      <w:numFmt w:val="lowerLetter"/>
      <w:lvlText w:val="%5."/>
      <w:lvlJc w:val="left"/>
      <w:pPr>
        <w:ind w:left="3600" w:hanging="360"/>
      </w:pPr>
    </w:lvl>
    <w:lvl w:ilvl="5" w:tplc="E05A6CDA" w:tentative="1">
      <w:start w:val="1"/>
      <w:numFmt w:val="lowerRoman"/>
      <w:lvlText w:val="%6."/>
      <w:lvlJc w:val="right"/>
      <w:pPr>
        <w:ind w:left="4320" w:hanging="180"/>
      </w:pPr>
    </w:lvl>
    <w:lvl w:ilvl="6" w:tplc="3EDAA574" w:tentative="1">
      <w:start w:val="1"/>
      <w:numFmt w:val="decimal"/>
      <w:lvlText w:val="%7."/>
      <w:lvlJc w:val="left"/>
      <w:pPr>
        <w:ind w:left="5040" w:hanging="360"/>
      </w:pPr>
    </w:lvl>
    <w:lvl w:ilvl="7" w:tplc="DAEAE31C" w:tentative="1">
      <w:start w:val="1"/>
      <w:numFmt w:val="lowerLetter"/>
      <w:lvlText w:val="%8."/>
      <w:lvlJc w:val="left"/>
      <w:pPr>
        <w:ind w:left="5760" w:hanging="360"/>
      </w:pPr>
    </w:lvl>
    <w:lvl w:ilvl="8" w:tplc="4C749264" w:tentative="1">
      <w:start w:val="1"/>
      <w:numFmt w:val="lowerRoman"/>
      <w:lvlText w:val="%9."/>
      <w:lvlJc w:val="right"/>
      <w:pPr>
        <w:ind w:left="6480" w:hanging="180"/>
      </w:pPr>
    </w:lvl>
  </w:abstractNum>
  <w:abstractNum w:abstractNumId="35" w15:restartNumberingAfterBreak="0">
    <w:nsid w:val="5F6A3824"/>
    <w:multiLevelType w:val="hybridMultilevel"/>
    <w:tmpl w:val="9A4E0DB6"/>
    <w:lvl w:ilvl="0" w:tplc="07AC9290">
      <w:start w:val="1"/>
      <w:numFmt w:val="lowerRoman"/>
      <w:lvlText w:val="(%1)"/>
      <w:lvlJc w:val="left"/>
      <w:pPr>
        <w:ind w:left="1080" w:hanging="720"/>
      </w:pPr>
      <w:rPr>
        <w:rFonts w:hint="default"/>
      </w:rPr>
    </w:lvl>
    <w:lvl w:ilvl="1" w:tplc="0B52AD3E" w:tentative="1">
      <w:start w:val="1"/>
      <w:numFmt w:val="lowerLetter"/>
      <w:lvlText w:val="%2."/>
      <w:lvlJc w:val="left"/>
      <w:pPr>
        <w:ind w:left="1440" w:hanging="360"/>
      </w:pPr>
    </w:lvl>
    <w:lvl w:ilvl="2" w:tplc="B1D84526" w:tentative="1">
      <w:start w:val="1"/>
      <w:numFmt w:val="lowerRoman"/>
      <w:lvlText w:val="%3."/>
      <w:lvlJc w:val="right"/>
      <w:pPr>
        <w:ind w:left="2160" w:hanging="180"/>
      </w:pPr>
    </w:lvl>
    <w:lvl w:ilvl="3" w:tplc="4A1EE3AE" w:tentative="1">
      <w:start w:val="1"/>
      <w:numFmt w:val="decimal"/>
      <w:lvlText w:val="%4."/>
      <w:lvlJc w:val="left"/>
      <w:pPr>
        <w:ind w:left="2880" w:hanging="360"/>
      </w:pPr>
    </w:lvl>
    <w:lvl w:ilvl="4" w:tplc="3692F32A" w:tentative="1">
      <w:start w:val="1"/>
      <w:numFmt w:val="lowerLetter"/>
      <w:lvlText w:val="%5."/>
      <w:lvlJc w:val="left"/>
      <w:pPr>
        <w:ind w:left="3600" w:hanging="360"/>
      </w:pPr>
    </w:lvl>
    <w:lvl w:ilvl="5" w:tplc="1166C2A0" w:tentative="1">
      <w:start w:val="1"/>
      <w:numFmt w:val="lowerRoman"/>
      <w:lvlText w:val="%6."/>
      <w:lvlJc w:val="right"/>
      <w:pPr>
        <w:ind w:left="4320" w:hanging="180"/>
      </w:pPr>
    </w:lvl>
    <w:lvl w:ilvl="6" w:tplc="15D620D0" w:tentative="1">
      <w:start w:val="1"/>
      <w:numFmt w:val="decimal"/>
      <w:lvlText w:val="%7."/>
      <w:lvlJc w:val="left"/>
      <w:pPr>
        <w:ind w:left="5040" w:hanging="360"/>
      </w:pPr>
    </w:lvl>
    <w:lvl w:ilvl="7" w:tplc="312CD5AA" w:tentative="1">
      <w:start w:val="1"/>
      <w:numFmt w:val="lowerLetter"/>
      <w:lvlText w:val="%8."/>
      <w:lvlJc w:val="left"/>
      <w:pPr>
        <w:ind w:left="5760" w:hanging="360"/>
      </w:pPr>
    </w:lvl>
    <w:lvl w:ilvl="8" w:tplc="7BB07A7E" w:tentative="1">
      <w:start w:val="1"/>
      <w:numFmt w:val="lowerRoman"/>
      <w:lvlText w:val="%9."/>
      <w:lvlJc w:val="right"/>
      <w:pPr>
        <w:ind w:left="6480" w:hanging="180"/>
      </w:pPr>
    </w:lvl>
  </w:abstractNum>
  <w:abstractNum w:abstractNumId="36" w15:restartNumberingAfterBreak="0">
    <w:nsid w:val="620F3221"/>
    <w:multiLevelType w:val="hybridMultilevel"/>
    <w:tmpl w:val="A3B85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A620ED"/>
    <w:multiLevelType w:val="hybridMultilevel"/>
    <w:tmpl w:val="C058A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0D259A"/>
    <w:multiLevelType w:val="hybridMultilevel"/>
    <w:tmpl w:val="9A4E0DB6"/>
    <w:lvl w:ilvl="0" w:tplc="76B8F9CC">
      <w:start w:val="1"/>
      <w:numFmt w:val="lowerRoman"/>
      <w:lvlText w:val="(%1)"/>
      <w:lvlJc w:val="left"/>
      <w:pPr>
        <w:ind w:left="1080" w:hanging="720"/>
      </w:pPr>
      <w:rPr>
        <w:rFonts w:hint="default"/>
      </w:rPr>
    </w:lvl>
    <w:lvl w:ilvl="1" w:tplc="89540268" w:tentative="1">
      <w:start w:val="1"/>
      <w:numFmt w:val="lowerLetter"/>
      <w:lvlText w:val="%2."/>
      <w:lvlJc w:val="left"/>
      <w:pPr>
        <w:ind w:left="1440" w:hanging="360"/>
      </w:pPr>
    </w:lvl>
    <w:lvl w:ilvl="2" w:tplc="8BE2CF4E" w:tentative="1">
      <w:start w:val="1"/>
      <w:numFmt w:val="lowerRoman"/>
      <w:lvlText w:val="%3."/>
      <w:lvlJc w:val="right"/>
      <w:pPr>
        <w:ind w:left="2160" w:hanging="180"/>
      </w:pPr>
    </w:lvl>
    <w:lvl w:ilvl="3" w:tplc="5874AF8C" w:tentative="1">
      <w:start w:val="1"/>
      <w:numFmt w:val="decimal"/>
      <w:lvlText w:val="%4."/>
      <w:lvlJc w:val="left"/>
      <w:pPr>
        <w:ind w:left="2880" w:hanging="360"/>
      </w:pPr>
    </w:lvl>
    <w:lvl w:ilvl="4" w:tplc="FFD2CA72" w:tentative="1">
      <w:start w:val="1"/>
      <w:numFmt w:val="lowerLetter"/>
      <w:lvlText w:val="%5."/>
      <w:lvlJc w:val="left"/>
      <w:pPr>
        <w:ind w:left="3600" w:hanging="360"/>
      </w:pPr>
    </w:lvl>
    <w:lvl w:ilvl="5" w:tplc="EBEC4266" w:tentative="1">
      <w:start w:val="1"/>
      <w:numFmt w:val="lowerRoman"/>
      <w:lvlText w:val="%6."/>
      <w:lvlJc w:val="right"/>
      <w:pPr>
        <w:ind w:left="4320" w:hanging="180"/>
      </w:pPr>
    </w:lvl>
    <w:lvl w:ilvl="6" w:tplc="A512106E" w:tentative="1">
      <w:start w:val="1"/>
      <w:numFmt w:val="decimal"/>
      <w:lvlText w:val="%7."/>
      <w:lvlJc w:val="left"/>
      <w:pPr>
        <w:ind w:left="5040" w:hanging="360"/>
      </w:pPr>
    </w:lvl>
    <w:lvl w:ilvl="7" w:tplc="D36C7F98" w:tentative="1">
      <w:start w:val="1"/>
      <w:numFmt w:val="lowerLetter"/>
      <w:lvlText w:val="%8."/>
      <w:lvlJc w:val="left"/>
      <w:pPr>
        <w:ind w:left="5760" w:hanging="360"/>
      </w:pPr>
    </w:lvl>
    <w:lvl w:ilvl="8" w:tplc="5A3AC560" w:tentative="1">
      <w:start w:val="1"/>
      <w:numFmt w:val="lowerRoman"/>
      <w:lvlText w:val="%9."/>
      <w:lvlJc w:val="right"/>
      <w:pPr>
        <w:ind w:left="6480" w:hanging="180"/>
      </w:pPr>
    </w:lvl>
  </w:abstractNum>
  <w:abstractNum w:abstractNumId="39" w15:restartNumberingAfterBreak="0">
    <w:nsid w:val="6FC36552"/>
    <w:multiLevelType w:val="hybridMultilevel"/>
    <w:tmpl w:val="9A4E0DB6"/>
    <w:lvl w:ilvl="0" w:tplc="9C4A720E">
      <w:start w:val="1"/>
      <w:numFmt w:val="lowerRoman"/>
      <w:lvlText w:val="(%1)"/>
      <w:lvlJc w:val="left"/>
      <w:pPr>
        <w:ind w:left="1080" w:hanging="720"/>
      </w:pPr>
      <w:rPr>
        <w:rFonts w:hint="default"/>
      </w:rPr>
    </w:lvl>
    <w:lvl w:ilvl="1" w:tplc="0F547D08" w:tentative="1">
      <w:start w:val="1"/>
      <w:numFmt w:val="lowerLetter"/>
      <w:lvlText w:val="%2."/>
      <w:lvlJc w:val="left"/>
      <w:pPr>
        <w:ind w:left="1440" w:hanging="360"/>
      </w:pPr>
    </w:lvl>
    <w:lvl w:ilvl="2" w:tplc="3DF090A4" w:tentative="1">
      <w:start w:val="1"/>
      <w:numFmt w:val="lowerRoman"/>
      <w:lvlText w:val="%3."/>
      <w:lvlJc w:val="right"/>
      <w:pPr>
        <w:ind w:left="2160" w:hanging="180"/>
      </w:pPr>
    </w:lvl>
    <w:lvl w:ilvl="3" w:tplc="86FCF9B8" w:tentative="1">
      <w:start w:val="1"/>
      <w:numFmt w:val="decimal"/>
      <w:lvlText w:val="%4."/>
      <w:lvlJc w:val="left"/>
      <w:pPr>
        <w:ind w:left="2880" w:hanging="360"/>
      </w:pPr>
    </w:lvl>
    <w:lvl w:ilvl="4" w:tplc="CD1ADC66" w:tentative="1">
      <w:start w:val="1"/>
      <w:numFmt w:val="lowerLetter"/>
      <w:lvlText w:val="%5."/>
      <w:lvlJc w:val="left"/>
      <w:pPr>
        <w:ind w:left="3600" w:hanging="360"/>
      </w:pPr>
    </w:lvl>
    <w:lvl w:ilvl="5" w:tplc="C032E51A" w:tentative="1">
      <w:start w:val="1"/>
      <w:numFmt w:val="lowerRoman"/>
      <w:lvlText w:val="%6."/>
      <w:lvlJc w:val="right"/>
      <w:pPr>
        <w:ind w:left="4320" w:hanging="180"/>
      </w:pPr>
    </w:lvl>
    <w:lvl w:ilvl="6" w:tplc="988810F6" w:tentative="1">
      <w:start w:val="1"/>
      <w:numFmt w:val="decimal"/>
      <w:lvlText w:val="%7."/>
      <w:lvlJc w:val="left"/>
      <w:pPr>
        <w:ind w:left="5040" w:hanging="360"/>
      </w:pPr>
    </w:lvl>
    <w:lvl w:ilvl="7" w:tplc="F58823F4" w:tentative="1">
      <w:start w:val="1"/>
      <w:numFmt w:val="lowerLetter"/>
      <w:lvlText w:val="%8."/>
      <w:lvlJc w:val="left"/>
      <w:pPr>
        <w:ind w:left="5760" w:hanging="360"/>
      </w:pPr>
    </w:lvl>
    <w:lvl w:ilvl="8" w:tplc="ABC06A76" w:tentative="1">
      <w:start w:val="1"/>
      <w:numFmt w:val="lowerRoman"/>
      <w:lvlText w:val="%9."/>
      <w:lvlJc w:val="right"/>
      <w:pPr>
        <w:ind w:left="6480" w:hanging="180"/>
      </w:pPr>
    </w:lvl>
  </w:abstractNum>
  <w:abstractNum w:abstractNumId="40" w15:restartNumberingAfterBreak="0">
    <w:nsid w:val="704C5705"/>
    <w:multiLevelType w:val="hybridMultilevel"/>
    <w:tmpl w:val="C7521458"/>
    <w:lvl w:ilvl="0" w:tplc="C9962A16">
      <w:start w:val="1"/>
      <w:numFmt w:val="lowerRoman"/>
      <w:lvlText w:val="(%1)"/>
      <w:lvlJc w:val="left"/>
      <w:pPr>
        <w:ind w:left="1080" w:hanging="720"/>
      </w:pPr>
      <w:rPr>
        <w:rFonts w:hint="default"/>
      </w:rPr>
    </w:lvl>
    <w:lvl w:ilvl="1" w:tplc="1A021A58" w:tentative="1">
      <w:start w:val="1"/>
      <w:numFmt w:val="lowerLetter"/>
      <w:lvlText w:val="%2."/>
      <w:lvlJc w:val="left"/>
      <w:pPr>
        <w:ind w:left="1440" w:hanging="360"/>
      </w:pPr>
    </w:lvl>
    <w:lvl w:ilvl="2" w:tplc="EB1EA05E" w:tentative="1">
      <w:start w:val="1"/>
      <w:numFmt w:val="lowerRoman"/>
      <w:lvlText w:val="%3."/>
      <w:lvlJc w:val="right"/>
      <w:pPr>
        <w:ind w:left="2160" w:hanging="180"/>
      </w:pPr>
    </w:lvl>
    <w:lvl w:ilvl="3" w:tplc="DDACCA3A" w:tentative="1">
      <w:start w:val="1"/>
      <w:numFmt w:val="decimal"/>
      <w:lvlText w:val="%4."/>
      <w:lvlJc w:val="left"/>
      <w:pPr>
        <w:ind w:left="2880" w:hanging="360"/>
      </w:pPr>
    </w:lvl>
    <w:lvl w:ilvl="4" w:tplc="9FC83252" w:tentative="1">
      <w:start w:val="1"/>
      <w:numFmt w:val="lowerLetter"/>
      <w:lvlText w:val="%5."/>
      <w:lvlJc w:val="left"/>
      <w:pPr>
        <w:ind w:left="3600" w:hanging="360"/>
      </w:pPr>
    </w:lvl>
    <w:lvl w:ilvl="5" w:tplc="E572DE28" w:tentative="1">
      <w:start w:val="1"/>
      <w:numFmt w:val="lowerRoman"/>
      <w:lvlText w:val="%6."/>
      <w:lvlJc w:val="right"/>
      <w:pPr>
        <w:ind w:left="4320" w:hanging="180"/>
      </w:pPr>
    </w:lvl>
    <w:lvl w:ilvl="6" w:tplc="1FFC84A0" w:tentative="1">
      <w:start w:val="1"/>
      <w:numFmt w:val="decimal"/>
      <w:lvlText w:val="%7."/>
      <w:lvlJc w:val="left"/>
      <w:pPr>
        <w:ind w:left="5040" w:hanging="360"/>
      </w:pPr>
    </w:lvl>
    <w:lvl w:ilvl="7" w:tplc="642C4E8A" w:tentative="1">
      <w:start w:val="1"/>
      <w:numFmt w:val="lowerLetter"/>
      <w:lvlText w:val="%8."/>
      <w:lvlJc w:val="left"/>
      <w:pPr>
        <w:ind w:left="5760" w:hanging="360"/>
      </w:pPr>
    </w:lvl>
    <w:lvl w:ilvl="8" w:tplc="845AE2CC" w:tentative="1">
      <w:start w:val="1"/>
      <w:numFmt w:val="lowerRoman"/>
      <w:lvlText w:val="%9."/>
      <w:lvlJc w:val="right"/>
      <w:pPr>
        <w:ind w:left="6480" w:hanging="180"/>
      </w:pPr>
    </w:lvl>
  </w:abstractNum>
  <w:abstractNum w:abstractNumId="41" w15:restartNumberingAfterBreak="0">
    <w:nsid w:val="728E7C6A"/>
    <w:multiLevelType w:val="hybridMultilevel"/>
    <w:tmpl w:val="8D462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0922EA"/>
    <w:multiLevelType w:val="hybridMultilevel"/>
    <w:tmpl w:val="8D6A9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7EFF4B83"/>
    <w:multiLevelType w:val="hybridMultilevel"/>
    <w:tmpl w:val="6030A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7309007">
    <w:abstractNumId w:val="43"/>
  </w:num>
  <w:num w:numId="2" w16cid:durableId="1801143250">
    <w:abstractNumId w:val="9"/>
  </w:num>
  <w:num w:numId="3" w16cid:durableId="660694566">
    <w:abstractNumId w:val="2"/>
  </w:num>
  <w:num w:numId="4" w16cid:durableId="329337763">
    <w:abstractNumId w:val="18"/>
  </w:num>
  <w:num w:numId="5" w16cid:durableId="545412762">
    <w:abstractNumId w:val="16"/>
  </w:num>
  <w:num w:numId="6" w16cid:durableId="1083140822">
    <w:abstractNumId w:val="1"/>
  </w:num>
  <w:num w:numId="7" w16cid:durableId="615018717">
    <w:abstractNumId w:val="34"/>
  </w:num>
  <w:num w:numId="8" w16cid:durableId="2037920065">
    <w:abstractNumId w:val="10"/>
  </w:num>
  <w:num w:numId="9" w16cid:durableId="120921269">
    <w:abstractNumId w:val="21"/>
  </w:num>
  <w:num w:numId="10" w16cid:durableId="167721314">
    <w:abstractNumId w:val="7"/>
  </w:num>
  <w:num w:numId="11" w16cid:durableId="361982608">
    <w:abstractNumId w:val="40"/>
  </w:num>
  <w:num w:numId="12" w16cid:durableId="2006350484">
    <w:abstractNumId w:val="19"/>
  </w:num>
  <w:num w:numId="13" w16cid:durableId="2013411320">
    <w:abstractNumId w:val="6"/>
  </w:num>
  <w:num w:numId="14" w16cid:durableId="1550142534">
    <w:abstractNumId w:val="3"/>
  </w:num>
  <w:num w:numId="15" w16cid:durableId="2057699388">
    <w:abstractNumId w:val="38"/>
  </w:num>
  <w:num w:numId="16" w16cid:durableId="288128089">
    <w:abstractNumId w:val="35"/>
  </w:num>
  <w:num w:numId="17" w16cid:durableId="1931427409">
    <w:abstractNumId w:val="12"/>
  </w:num>
  <w:num w:numId="18" w16cid:durableId="1492715736">
    <w:abstractNumId w:val="26"/>
  </w:num>
  <w:num w:numId="19" w16cid:durableId="732314017">
    <w:abstractNumId w:val="39"/>
  </w:num>
  <w:num w:numId="20" w16cid:durableId="153183278">
    <w:abstractNumId w:val="20"/>
  </w:num>
  <w:num w:numId="21" w16cid:durableId="316232999">
    <w:abstractNumId w:val="0"/>
  </w:num>
  <w:num w:numId="22" w16cid:durableId="1046417251">
    <w:abstractNumId w:val="43"/>
  </w:num>
  <w:num w:numId="23" w16cid:durableId="2038701112">
    <w:abstractNumId w:val="23"/>
  </w:num>
  <w:num w:numId="24" w16cid:durableId="963119774">
    <w:abstractNumId w:val="42"/>
  </w:num>
  <w:num w:numId="25" w16cid:durableId="1176193909">
    <w:abstractNumId w:val="5"/>
  </w:num>
  <w:num w:numId="26" w16cid:durableId="1210074861">
    <w:abstractNumId w:val="17"/>
  </w:num>
  <w:num w:numId="27" w16cid:durableId="744644218">
    <w:abstractNumId w:val="28"/>
  </w:num>
  <w:num w:numId="28" w16cid:durableId="294333118">
    <w:abstractNumId w:val="37"/>
  </w:num>
  <w:num w:numId="29" w16cid:durableId="1733458405">
    <w:abstractNumId w:val="11"/>
  </w:num>
  <w:num w:numId="30" w16cid:durableId="787966960">
    <w:abstractNumId w:val="22"/>
  </w:num>
  <w:num w:numId="31" w16cid:durableId="304815393">
    <w:abstractNumId w:val="13"/>
  </w:num>
  <w:num w:numId="32" w16cid:durableId="394475989">
    <w:abstractNumId w:val="41"/>
  </w:num>
  <w:num w:numId="33" w16cid:durableId="727655573">
    <w:abstractNumId w:val="8"/>
  </w:num>
  <w:num w:numId="34" w16cid:durableId="878591589">
    <w:abstractNumId w:val="33"/>
  </w:num>
  <w:num w:numId="35" w16cid:durableId="1517578669">
    <w:abstractNumId w:val="31"/>
  </w:num>
  <w:num w:numId="36" w16cid:durableId="1258517329">
    <w:abstractNumId w:val="29"/>
  </w:num>
  <w:num w:numId="37" w16cid:durableId="1550190297">
    <w:abstractNumId w:val="36"/>
  </w:num>
  <w:num w:numId="38" w16cid:durableId="770324260">
    <w:abstractNumId w:val="14"/>
  </w:num>
  <w:num w:numId="39" w16cid:durableId="209733794">
    <w:abstractNumId w:val="27"/>
  </w:num>
  <w:num w:numId="40" w16cid:durableId="276184452">
    <w:abstractNumId w:val="25"/>
  </w:num>
  <w:num w:numId="41" w16cid:durableId="1843009547">
    <w:abstractNumId w:val="4"/>
  </w:num>
  <w:num w:numId="42" w16cid:durableId="1406223589">
    <w:abstractNumId w:val="30"/>
  </w:num>
  <w:num w:numId="43" w16cid:durableId="529029302">
    <w:abstractNumId w:val="44"/>
  </w:num>
  <w:num w:numId="44" w16cid:durableId="325520455">
    <w:abstractNumId w:val="15"/>
  </w:num>
  <w:num w:numId="45" w16cid:durableId="1266963866">
    <w:abstractNumId w:val="32"/>
  </w:num>
  <w:num w:numId="46" w16cid:durableId="77366835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EFA"/>
    <w:rsid w:val="000010E9"/>
    <w:rsid w:val="000019E5"/>
    <w:rsid w:val="00001CA6"/>
    <w:rsid w:val="00001F3B"/>
    <w:rsid w:val="000029DC"/>
    <w:rsid w:val="00003456"/>
    <w:rsid w:val="0000362C"/>
    <w:rsid w:val="000038D5"/>
    <w:rsid w:val="000061CA"/>
    <w:rsid w:val="000147A8"/>
    <w:rsid w:val="000160C0"/>
    <w:rsid w:val="000231E5"/>
    <w:rsid w:val="00030B5F"/>
    <w:rsid w:val="000316FB"/>
    <w:rsid w:val="00035731"/>
    <w:rsid w:val="00040622"/>
    <w:rsid w:val="0004072D"/>
    <w:rsid w:val="00041BC2"/>
    <w:rsid w:val="0005133C"/>
    <w:rsid w:val="0005471A"/>
    <w:rsid w:val="00055654"/>
    <w:rsid w:val="00055B3A"/>
    <w:rsid w:val="00060CC6"/>
    <w:rsid w:val="0006247C"/>
    <w:rsid w:val="00062E45"/>
    <w:rsid w:val="00064D72"/>
    <w:rsid w:val="00066800"/>
    <w:rsid w:val="000713C1"/>
    <w:rsid w:val="0007182F"/>
    <w:rsid w:val="0007694C"/>
    <w:rsid w:val="0007698E"/>
    <w:rsid w:val="00081558"/>
    <w:rsid w:val="000839BD"/>
    <w:rsid w:val="000850AD"/>
    <w:rsid w:val="00091FD6"/>
    <w:rsid w:val="00094275"/>
    <w:rsid w:val="00095FEF"/>
    <w:rsid w:val="00096902"/>
    <w:rsid w:val="00097F10"/>
    <w:rsid w:val="00097F9C"/>
    <w:rsid w:val="000A24A1"/>
    <w:rsid w:val="000A43F4"/>
    <w:rsid w:val="000A4FAB"/>
    <w:rsid w:val="000A502A"/>
    <w:rsid w:val="000B1AFA"/>
    <w:rsid w:val="000B3217"/>
    <w:rsid w:val="000B4351"/>
    <w:rsid w:val="000B5038"/>
    <w:rsid w:val="000C0B16"/>
    <w:rsid w:val="000C19E3"/>
    <w:rsid w:val="000C3098"/>
    <w:rsid w:val="000C3DD8"/>
    <w:rsid w:val="000D115E"/>
    <w:rsid w:val="000D194B"/>
    <w:rsid w:val="000D3E31"/>
    <w:rsid w:val="000E3345"/>
    <w:rsid w:val="000E3C57"/>
    <w:rsid w:val="000E4D8D"/>
    <w:rsid w:val="000E515F"/>
    <w:rsid w:val="000E56AE"/>
    <w:rsid w:val="000F3E43"/>
    <w:rsid w:val="000F47BC"/>
    <w:rsid w:val="000F5814"/>
    <w:rsid w:val="000F6280"/>
    <w:rsid w:val="00100163"/>
    <w:rsid w:val="001008A2"/>
    <w:rsid w:val="001009F2"/>
    <w:rsid w:val="001028E4"/>
    <w:rsid w:val="00103492"/>
    <w:rsid w:val="00105A18"/>
    <w:rsid w:val="0011041D"/>
    <w:rsid w:val="001107EE"/>
    <w:rsid w:val="001127D5"/>
    <w:rsid w:val="001152CE"/>
    <w:rsid w:val="0011584C"/>
    <w:rsid w:val="00122D50"/>
    <w:rsid w:val="001258BD"/>
    <w:rsid w:val="00130516"/>
    <w:rsid w:val="00134B05"/>
    <w:rsid w:val="001354E4"/>
    <w:rsid w:val="00142EFD"/>
    <w:rsid w:val="00143F86"/>
    <w:rsid w:val="00147432"/>
    <w:rsid w:val="0015582A"/>
    <w:rsid w:val="00156AB5"/>
    <w:rsid w:val="00156DCF"/>
    <w:rsid w:val="00157A8D"/>
    <w:rsid w:val="0016384A"/>
    <w:rsid w:val="001642BD"/>
    <w:rsid w:val="00164382"/>
    <w:rsid w:val="00164759"/>
    <w:rsid w:val="0016574E"/>
    <w:rsid w:val="00166355"/>
    <w:rsid w:val="00167D36"/>
    <w:rsid w:val="00171588"/>
    <w:rsid w:val="00172B2F"/>
    <w:rsid w:val="00175FCF"/>
    <w:rsid w:val="00176D44"/>
    <w:rsid w:val="00180E63"/>
    <w:rsid w:val="00181630"/>
    <w:rsid w:val="00181A39"/>
    <w:rsid w:val="0018491B"/>
    <w:rsid w:val="00184E27"/>
    <w:rsid w:val="00186006"/>
    <w:rsid w:val="00187868"/>
    <w:rsid w:val="0019419A"/>
    <w:rsid w:val="00197815"/>
    <w:rsid w:val="001A3691"/>
    <w:rsid w:val="001A51E7"/>
    <w:rsid w:val="001A603C"/>
    <w:rsid w:val="001A63FE"/>
    <w:rsid w:val="001B332F"/>
    <w:rsid w:val="001B391C"/>
    <w:rsid w:val="001B7D40"/>
    <w:rsid w:val="001C1883"/>
    <w:rsid w:val="001C37F0"/>
    <w:rsid w:val="001D0A61"/>
    <w:rsid w:val="001D0CD4"/>
    <w:rsid w:val="001D2084"/>
    <w:rsid w:val="001D2A1A"/>
    <w:rsid w:val="001D6FD0"/>
    <w:rsid w:val="001D7963"/>
    <w:rsid w:val="001E1368"/>
    <w:rsid w:val="001E3838"/>
    <w:rsid w:val="001E7C7A"/>
    <w:rsid w:val="001E7D1A"/>
    <w:rsid w:val="001F3EA5"/>
    <w:rsid w:val="001F759E"/>
    <w:rsid w:val="001F7A3B"/>
    <w:rsid w:val="00200127"/>
    <w:rsid w:val="0021059C"/>
    <w:rsid w:val="00211E68"/>
    <w:rsid w:val="002155F4"/>
    <w:rsid w:val="00225860"/>
    <w:rsid w:val="002341C3"/>
    <w:rsid w:val="002346EF"/>
    <w:rsid w:val="0024084F"/>
    <w:rsid w:val="00240C11"/>
    <w:rsid w:val="00240C8A"/>
    <w:rsid w:val="0024169D"/>
    <w:rsid w:val="00242D1F"/>
    <w:rsid w:val="002447BA"/>
    <w:rsid w:val="002528C4"/>
    <w:rsid w:val="00260A9E"/>
    <w:rsid w:val="0026211A"/>
    <w:rsid w:val="0026589F"/>
    <w:rsid w:val="00266366"/>
    <w:rsid w:val="0026781D"/>
    <w:rsid w:val="00270847"/>
    <w:rsid w:val="0027195D"/>
    <w:rsid w:val="00271968"/>
    <w:rsid w:val="00274497"/>
    <w:rsid w:val="002754B6"/>
    <w:rsid w:val="002767CC"/>
    <w:rsid w:val="002831A4"/>
    <w:rsid w:val="00290694"/>
    <w:rsid w:val="00292174"/>
    <w:rsid w:val="0029286D"/>
    <w:rsid w:val="00295175"/>
    <w:rsid w:val="00295368"/>
    <w:rsid w:val="002958DC"/>
    <w:rsid w:val="002A059C"/>
    <w:rsid w:val="002A236F"/>
    <w:rsid w:val="002A2DB9"/>
    <w:rsid w:val="002A3EE9"/>
    <w:rsid w:val="002B4124"/>
    <w:rsid w:val="002B6B16"/>
    <w:rsid w:val="002B77F1"/>
    <w:rsid w:val="002B7A2C"/>
    <w:rsid w:val="002B7D47"/>
    <w:rsid w:val="002B7E34"/>
    <w:rsid w:val="002C0DBF"/>
    <w:rsid w:val="002C4D49"/>
    <w:rsid w:val="002C5A29"/>
    <w:rsid w:val="002C5C6C"/>
    <w:rsid w:val="002C7CEF"/>
    <w:rsid w:val="002D3F9A"/>
    <w:rsid w:val="002D612D"/>
    <w:rsid w:val="002D74E4"/>
    <w:rsid w:val="002D75C4"/>
    <w:rsid w:val="002E1A8B"/>
    <w:rsid w:val="002E29C9"/>
    <w:rsid w:val="002F0C4C"/>
    <w:rsid w:val="002F108A"/>
    <w:rsid w:val="002F11AD"/>
    <w:rsid w:val="002F2318"/>
    <w:rsid w:val="002F34E6"/>
    <w:rsid w:val="002F3541"/>
    <w:rsid w:val="002F76EA"/>
    <w:rsid w:val="00303505"/>
    <w:rsid w:val="003039A5"/>
    <w:rsid w:val="003040C8"/>
    <w:rsid w:val="00304AD1"/>
    <w:rsid w:val="003068B4"/>
    <w:rsid w:val="00307817"/>
    <w:rsid w:val="00310FFF"/>
    <w:rsid w:val="00314818"/>
    <w:rsid w:val="00315F1D"/>
    <w:rsid w:val="00316827"/>
    <w:rsid w:val="003177A2"/>
    <w:rsid w:val="00321362"/>
    <w:rsid w:val="00324138"/>
    <w:rsid w:val="00324179"/>
    <w:rsid w:val="00325AA6"/>
    <w:rsid w:val="00327076"/>
    <w:rsid w:val="003271FF"/>
    <w:rsid w:val="00335C46"/>
    <w:rsid w:val="00337162"/>
    <w:rsid w:val="00337B18"/>
    <w:rsid w:val="00337EFA"/>
    <w:rsid w:val="00340A5B"/>
    <w:rsid w:val="00344DD9"/>
    <w:rsid w:val="00346EB2"/>
    <w:rsid w:val="00347B4F"/>
    <w:rsid w:val="003517E3"/>
    <w:rsid w:val="00352F2B"/>
    <w:rsid w:val="003571CB"/>
    <w:rsid w:val="00360576"/>
    <w:rsid w:val="003617A5"/>
    <w:rsid w:val="00362AF2"/>
    <w:rsid w:val="00363270"/>
    <w:rsid w:val="0036447F"/>
    <w:rsid w:val="00364D39"/>
    <w:rsid w:val="003751A4"/>
    <w:rsid w:val="003765A5"/>
    <w:rsid w:val="0037691B"/>
    <w:rsid w:val="003832DD"/>
    <w:rsid w:val="003848EC"/>
    <w:rsid w:val="00392446"/>
    <w:rsid w:val="00392C0C"/>
    <w:rsid w:val="0039484D"/>
    <w:rsid w:val="00394BCE"/>
    <w:rsid w:val="003A2CB8"/>
    <w:rsid w:val="003A40B9"/>
    <w:rsid w:val="003A46A1"/>
    <w:rsid w:val="003B4FAD"/>
    <w:rsid w:val="003C070D"/>
    <w:rsid w:val="003C1821"/>
    <w:rsid w:val="003C5C62"/>
    <w:rsid w:val="003C729B"/>
    <w:rsid w:val="003E2EC2"/>
    <w:rsid w:val="003E5E4D"/>
    <w:rsid w:val="003F16CB"/>
    <w:rsid w:val="003F3ED7"/>
    <w:rsid w:val="003F628B"/>
    <w:rsid w:val="003F66F4"/>
    <w:rsid w:val="003F6C79"/>
    <w:rsid w:val="003F6F63"/>
    <w:rsid w:val="003F78F5"/>
    <w:rsid w:val="004029CE"/>
    <w:rsid w:val="00402EBD"/>
    <w:rsid w:val="00403DE4"/>
    <w:rsid w:val="00405110"/>
    <w:rsid w:val="00406C7D"/>
    <w:rsid w:val="00406E53"/>
    <w:rsid w:val="00407F05"/>
    <w:rsid w:val="00416A36"/>
    <w:rsid w:val="00420A15"/>
    <w:rsid w:val="00421180"/>
    <w:rsid w:val="00421F1A"/>
    <w:rsid w:val="00425B6A"/>
    <w:rsid w:val="0043042A"/>
    <w:rsid w:val="0043700E"/>
    <w:rsid w:val="004373F5"/>
    <w:rsid w:val="00440B7F"/>
    <w:rsid w:val="00441362"/>
    <w:rsid w:val="00441459"/>
    <w:rsid w:val="004430B6"/>
    <w:rsid w:val="00444297"/>
    <w:rsid w:val="00445233"/>
    <w:rsid w:val="004462ED"/>
    <w:rsid w:val="004475C1"/>
    <w:rsid w:val="00451E54"/>
    <w:rsid w:val="00452306"/>
    <w:rsid w:val="00453E20"/>
    <w:rsid w:val="00454C97"/>
    <w:rsid w:val="004550B2"/>
    <w:rsid w:val="00455CF3"/>
    <w:rsid w:val="00460DAD"/>
    <w:rsid w:val="00462321"/>
    <w:rsid w:val="00462D73"/>
    <w:rsid w:val="004637E6"/>
    <w:rsid w:val="00464095"/>
    <w:rsid w:val="00466594"/>
    <w:rsid w:val="00470017"/>
    <w:rsid w:val="0047516B"/>
    <w:rsid w:val="00475567"/>
    <w:rsid w:val="00485D0D"/>
    <w:rsid w:val="004909E3"/>
    <w:rsid w:val="0049218D"/>
    <w:rsid w:val="00492A33"/>
    <w:rsid w:val="00492E99"/>
    <w:rsid w:val="0049348E"/>
    <w:rsid w:val="00495A81"/>
    <w:rsid w:val="00496970"/>
    <w:rsid w:val="004A053F"/>
    <w:rsid w:val="004A1A8C"/>
    <w:rsid w:val="004A219C"/>
    <w:rsid w:val="004A7FFE"/>
    <w:rsid w:val="004B4407"/>
    <w:rsid w:val="004B59D4"/>
    <w:rsid w:val="004B743E"/>
    <w:rsid w:val="004B7C97"/>
    <w:rsid w:val="004B7D47"/>
    <w:rsid w:val="004C46C0"/>
    <w:rsid w:val="004C47CA"/>
    <w:rsid w:val="004C7481"/>
    <w:rsid w:val="004C748A"/>
    <w:rsid w:val="004C7E64"/>
    <w:rsid w:val="004C7FCF"/>
    <w:rsid w:val="004D1535"/>
    <w:rsid w:val="004D2090"/>
    <w:rsid w:val="004D7032"/>
    <w:rsid w:val="004E188E"/>
    <w:rsid w:val="004E2DC6"/>
    <w:rsid w:val="004E6BA0"/>
    <w:rsid w:val="004F4E1E"/>
    <w:rsid w:val="005001D2"/>
    <w:rsid w:val="005016DE"/>
    <w:rsid w:val="005025F0"/>
    <w:rsid w:val="0050459D"/>
    <w:rsid w:val="00505837"/>
    <w:rsid w:val="0050584C"/>
    <w:rsid w:val="00506D93"/>
    <w:rsid w:val="005101CB"/>
    <w:rsid w:val="00510F21"/>
    <w:rsid w:val="00517A29"/>
    <w:rsid w:val="00521380"/>
    <w:rsid w:val="005229E5"/>
    <w:rsid w:val="00525672"/>
    <w:rsid w:val="00532645"/>
    <w:rsid w:val="0053529E"/>
    <w:rsid w:val="00540EF4"/>
    <w:rsid w:val="00541B35"/>
    <w:rsid w:val="005440F5"/>
    <w:rsid w:val="00545CF3"/>
    <w:rsid w:val="00550A1F"/>
    <w:rsid w:val="00551110"/>
    <w:rsid w:val="00552D11"/>
    <w:rsid w:val="00555CB5"/>
    <w:rsid w:val="00557E63"/>
    <w:rsid w:val="00561F2B"/>
    <w:rsid w:val="00562D67"/>
    <w:rsid w:val="005634E7"/>
    <w:rsid w:val="005656AE"/>
    <w:rsid w:val="005733F1"/>
    <w:rsid w:val="00574B31"/>
    <w:rsid w:val="005808BB"/>
    <w:rsid w:val="005809FE"/>
    <w:rsid w:val="0058481D"/>
    <w:rsid w:val="00586834"/>
    <w:rsid w:val="00590588"/>
    <w:rsid w:val="00590DFC"/>
    <w:rsid w:val="00593785"/>
    <w:rsid w:val="00595113"/>
    <w:rsid w:val="005A1A01"/>
    <w:rsid w:val="005A5281"/>
    <w:rsid w:val="005A564B"/>
    <w:rsid w:val="005B0775"/>
    <w:rsid w:val="005B3F77"/>
    <w:rsid w:val="005B6215"/>
    <w:rsid w:val="005C1834"/>
    <w:rsid w:val="005C1D19"/>
    <w:rsid w:val="005C2E4D"/>
    <w:rsid w:val="005D36D8"/>
    <w:rsid w:val="005D3860"/>
    <w:rsid w:val="005E2745"/>
    <w:rsid w:val="005E2AB4"/>
    <w:rsid w:val="005E352F"/>
    <w:rsid w:val="005E40CF"/>
    <w:rsid w:val="005F0263"/>
    <w:rsid w:val="005F26A9"/>
    <w:rsid w:val="005F2D1D"/>
    <w:rsid w:val="005F5F3C"/>
    <w:rsid w:val="00600E5D"/>
    <w:rsid w:val="006046B8"/>
    <w:rsid w:val="00606C84"/>
    <w:rsid w:val="00607373"/>
    <w:rsid w:val="00607FDA"/>
    <w:rsid w:val="00614C34"/>
    <w:rsid w:val="00615F0C"/>
    <w:rsid w:val="00616AB5"/>
    <w:rsid w:val="00616DAE"/>
    <w:rsid w:val="00623FA9"/>
    <w:rsid w:val="00625495"/>
    <w:rsid w:val="00625611"/>
    <w:rsid w:val="006263A4"/>
    <w:rsid w:val="00627A67"/>
    <w:rsid w:val="00627AE1"/>
    <w:rsid w:val="00635C11"/>
    <w:rsid w:val="006366D7"/>
    <w:rsid w:val="0063679F"/>
    <w:rsid w:val="00642E9A"/>
    <w:rsid w:val="006503BA"/>
    <w:rsid w:val="00651B38"/>
    <w:rsid w:val="00652756"/>
    <w:rsid w:val="00656244"/>
    <w:rsid w:val="006621E9"/>
    <w:rsid w:val="00673E61"/>
    <w:rsid w:val="00675235"/>
    <w:rsid w:val="0067529D"/>
    <w:rsid w:val="006759E4"/>
    <w:rsid w:val="006812A3"/>
    <w:rsid w:val="00686BCB"/>
    <w:rsid w:val="00690CB4"/>
    <w:rsid w:val="00693D35"/>
    <w:rsid w:val="00696834"/>
    <w:rsid w:val="006A06E8"/>
    <w:rsid w:val="006A1577"/>
    <w:rsid w:val="006A1838"/>
    <w:rsid w:val="006A4236"/>
    <w:rsid w:val="006A5C25"/>
    <w:rsid w:val="006B2584"/>
    <w:rsid w:val="006B4E8F"/>
    <w:rsid w:val="006B7E22"/>
    <w:rsid w:val="006B7EB3"/>
    <w:rsid w:val="006C0CB8"/>
    <w:rsid w:val="006C160E"/>
    <w:rsid w:val="006C1CFB"/>
    <w:rsid w:val="006C1E35"/>
    <w:rsid w:val="006C6DEF"/>
    <w:rsid w:val="006C7011"/>
    <w:rsid w:val="006D0047"/>
    <w:rsid w:val="006D2C69"/>
    <w:rsid w:val="006D30B9"/>
    <w:rsid w:val="006D53C1"/>
    <w:rsid w:val="006D5D76"/>
    <w:rsid w:val="006F2D91"/>
    <w:rsid w:val="006F3785"/>
    <w:rsid w:val="006F545B"/>
    <w:rsid w:val="00701218"/>
    <w:rsid w:val="0070190A"/>
    <w:rsid w:val="0070308B"/>
    <w:rsid w:val="00703E0E"/>
    <w:rsid w:val="007059C3"/>
    <w:rsid w:val="00705B4C"/>
    <w:rsid w:val="00712FC0"/>
    <w:rsid w:val="0071488E"/>
    <w:rsid w:val="00716FC7"/>
    <w:rsid w:val="00721FA6"/>
    <w:rsid w:val="007230BF"/>
    <w:rsid w:val="00723C1A"/>
    <w:rsid w:val="00725645"/>
    <w:rsid w:val="00731ECC"/>
    <w:rsid w:val="00732D05"/>
    <w:rsid w:val="00736B1B"/>
    <w:rsid w:val="007407BD"/>
    <w:rsid w:val="0074309C"/>
    <w:rsid w:val="00744822"/>
    <w:rsid w:val="00750C27"/>
    <w:rsid w:val="00752C47"/>
    <w:rsid w:val="00756964"/>
    <w:rsid w:val="00762C08"/>
    <w:rsid w:val="00770282"/>
    <w:rsid w:val="007704EF"/>
    <w:rsid w:val="00771229"/>
    <w:rsid w:val="0077212E"/>
    <w:rsid w:val="00773A72"/>
    <w:rsid w:val="00773A8E"/>
    <w:rsid w:val="00774E7C"/>
    <w:rsid w:val="00776274"/>
    <w:rsid w:val="00781646"/>
    <w:rsid w:val="007830B4"/>
    <w:rsid w:val="00783665"/>
    <w:rsid w:val="0079251D"/>
    <w:rsid w:val="00796448"/>
    <w:rsid w:val="007A1650"/>
    <w:rsid w:val="007A1DB2"/>
    <w:rsid w:val="007A3697"/>
    <w:rsid w:val="007A3E10"/>
    <w:rsid w:val="007B2965"/>
    <w:rsid w:val="007B2B9E"/>
    <w:rsid w:val="007B4ABD"/>
    <w:rsid w:val="007C1042"/>
    <w:rsid w:val="007C2A24"/>
    <w:rsid w:val="007C3122"/>
    <w:rsid w:val="007C570D"/>
    <w:rsid w:val="007C6A34"/>
    <w:rsid w:val="007D1719"/>
    <w:rsid w:val="007D21C7"/>
    <w:rsid w:val="007D2A60"/>
    <w:rsid w:val="007E7F63"/>
    <w:rsid w:val="007F03E9"/>
    <w:rsid w:val="007F10C9"/>
    <w:rsid w:val="007F6D2D"/>
    <w:rsid w:val="007F7AF1"/>
    <w:rsid w:val="007F7DA5"/>
    <w:rsid w:val="00801573"/>
    <w:rsid w:val="00806D14"/>
    <w:rsid w:val="00810BF9"/>
    <w:rsid w:val="00811CE1"/>
    <w:rsid w:val="008121EC"/>
    <w:rsid w:val="00812406"/>
    <w:rsid w:val="00816F56"/>
    <w:rsid w:val="00826658"/>
    <w:rsid w:val="008279E7"/>
    <w:rsid w:val="00827A80"/>
    <w:rsid w:val="00840E7C"/>
    <w:rsid w:val="008414C1"/>
    <w:rsid w:val="0084209B"/>
    <w:rsid w:val="008421A6"/>
    <w:rsid w:val="008426A6"/>
    <w:rsid w:val="008439A3"/>
    <w:rsid w:val="00844F01"/>
    <w:rsid w:val="00846A5B"/>
    <w:rsid w:val="0085050C"/>
    <w:rsid w:val="00851309"/>
    <w:rsid w:val="008526A2"/>
    <w:rsid w:val="00853B16"/>
    <w:rsid w:val="00865F8B"/>
    <w:rsid w:val="008666A9"/>
    <w:rsid w:val="008678A9"/>
    <w:rsid w:val="008700D0"/>
    <w:rsid w:val="0087187A"/>
    <w:rsid w:val="0087206D"/>
    <w:rsid w:val="00883470"/>
    <w:rsid w:val="00895032"/>
    <w:rsid w:val="008A0320"/>
    <w:rsid w:val="008A18E5"/>
    <w:rsid w:val="008A5E64"/>
    <w:rsid w:val="008B2C83"/>
    <w:rsid w:val="008B3F4F"/>
    <w:rsid w:val="008B765C"/>
    <w:rsid w:val="008B7ED7"/>
    <w:rsid w:val="008C3EA2"/>
    <w:rsid w:val="008C5EF1"/>
    <w:rsid w:val="008D00CC"/>
    <w:rsid w:val="008D0FC4"/>
    <w:rsid w:val="008D1857"/>
    <w:rsid w:val="008E1683"/>
    <w:rsid w:val="008E31D6"/>
    <w:rsid w:val="008E38BB"/>
    <w:rsid w:val="008E3CC5"/>
    <w:rsid w:val="008F5F08"/>
    <w:rsid w:val="008F6739"/>
    <w:rsid w:val="008F6C13"/>
    <w:rsid w:val="008F7678"/>
    <w:rsid w:val="008F7E74"/>
    <w:rsid w:val="009057F4"/>
    <w:rsid w:val="00905B67"/>
    <w:rsid w:val="00914D8A"/>
    <w:rsid w:val="00916C50"/>
    <w:rsid w:val="00916E48"/>
    <w:rsid w:val="00916E92"/>
    <w:rsid w:val="00921155"/>
    <w:rsid w:val="0092132F"/>
    <w:rsid w:val="00922594"/>
    <w:rsid w:val="009245C9"/>
    <w:rsid w:val="00930204"/>
    <w:rsid w:val="00931A18"/>
    <w:rsid w:val="00932844"/>
    <w:rsid w:val="00934FB6"/>
    <w:rsid w:val="00942667"/>
    <w:rsid w:val="0094431B"/>
    <w:rsid w:val="0094725F"/>
    <w:rsid w:val="00951A90"/>
    <w:rsid w:val="009534E0"/>
    <w:rsid w:val="00954289"/>
    <w:rsid w:val="0095463C"/>
    <w:rsid w:val="00954BE3"/>
    <w:rsid w:val="00956268"/>
    <w:rsid w:val="009618A3"/>
    <w:rsid w:val="00962FF6"/>
    <w:rsid w:val="009669ED"/>
    <w:rsid w:val="00966C9C"/>
    <w:rsid w:val="0096767C"/>
    <w:rsid w:val="00971B94"/>
    <w:rsid w:val="00975A74"/>
    <w:rsid w:val="009808DA"/>
    <w:rsid w:val="00980D98"/>
    <w:rsid w:val="00983EBE"/>
    <w:rsid w:val="00990538"/>
    <w:rsid w:val="00996E50"/>
    <w:rsid w:val="009975D5"/>
    <w:rsid w:val="009A02AA"/>
    <w:rsid w:val="009A0704"/>
    <w:rsid w:val="009A11EB"/>
    <w:rsid w:val="009A1675"/>
    <w:rsid w:val="009A2933"/>
    <w:rsid w:val="009A2948"/>
    <w:rsid w:val="009A39BF"/>
    <w:rsid w:val="009A4E7C"/>
    <w:rsid w:val="009A4F2B"/>
    <w:rsid w:val="009A5314"/>
    <w:rsid w:val="009B2186"/>
    <w:rsid w:val="009B3397"/>
    <w:rsid w:val="009B6552"/>
    <w:rsid w:val="009B676D"/>
    <w:rsid w:val="009B7CBC"/>
    <w:rsid w:val="009C2757"/>
    <w:rsid w:val="009C3F25"/>
    <w:rsid w:val="009D0C6E"/>
    <w:rsid w:val="009D4AC5"/>
    <w:rsid w:val="009D625A"/>
    <w:rsid w:val="009D6F2D"/>
    <w:rsid w:val="009D6FAF"/>
    <w:rsid w:val="009D7BBF"/>
    <w:rsid w:val="009E297A"/>
    <w:rsid w:val="009E3395"/>
    <w:rsid w:val="009E365F"/>
    <w:rsid w:val="009E4A62"/>
    <w:rsid w:val="009E53AD"/>
    <w:rsid w:val="009E6C02"/>
    <w:rsid w:val="009E75D0"/>
    <w:rsid w:val="009F252F"/>
    <w:rsid w:val="009F3430"/>
    <w:rsid w:val="009F7965"/>
    <w:rsid w:val="00A024BB"/>
    <w:rsid w:val="00A03144"/>
    <w:rsid w:val="00A10DB9"/>
    <w:rsid w:val="00A13350"/>
    <w:rsid w:val="00A133C9"/>
    <w:rsid w:val="00A14393"/>
    <w:rsid w:val="00A16CE7"/>
    <w:rsid w:val="00A17664"/>
    <w:rsid w:val="00A17A2A"/>
    <w:rsid w:val="00A20AE5"/>
    <w:rsid w:val="00A22B84"/>
    <w:rsid w:val="00A26CC2"/>
    <w:rsid w:val="00A30B90"/>
    <w:rsid w:val="00A3115F"/>
    <w:rsid w:val="00A337B9"/>
    <w:rsid w:val="00A364DD"/>
    <w:rsid w:val="00A367A0"/>
    <w:rsid w:val="00A36A02"/>
    <w:rsid w:val="00A3715E"/>
    <w:rsid w:val="00A40F71"/>
    <w:rsid w:val="00A45839"/>
    <w:rsid w:val="00A45D77"/>
    <w:rsid w:val="00A4691D"/>
    <w:rsid w:val="00A509E2"/>
    <w:rsid w:val="00A56D36"/>
    <w:rsid w:val="00A609A4"/>
    <w:rsid w:val="00A61062"/>
    <w:rsid w:val="00A61243"/>
    <w:rsid w:val="00A65824"/>
    <w:rsid w:val="00A67D5C"/>
    <w:rsid w:val="00A7024C"/>
    <w:rsid w:val="00A74DF4"/>
    <w:rsid w:val="00A74FBC"/>
    <w:rsid w:val="00A75E44"/>
    <w:rsid w:val="00A766D8"/>
    <w:rsid w:val="00A8046D"/>
    <w:rsid w:val="00A82F6B"/>
    <w:rsid w:val="00A852C9"/>
    <w:rsid w:val="00A85595"/>
    <w:rsid w:val="00A85C7F"/>
    <w:rsid w:val="00A91E01"/>
    <w:rsid w:val="00A96560"/>
    <w:rsid w:val="00AA14A3"/>
    <w:rsid w:val="00AA2CCA"/>
    <w:rsid w:val="00AA4069"/>
    <w:rsid w:val="00AA4535"/>
    <w:rsid w:val="00AA4C3C"/>
    <w:rsid w:val="00AA505A"/>
    <w:rsid w:val="00AB2E7A"/>
    <w:rsid w:val="00AB437C"/>
    <w:rsid w:val="00AB4BAC"/>
    <w:rsid w:val="00AC1436"/>
    <w:rsid w:val="00AC44E7"/>
    <w:rsid w:val="00AC4772"/>
    <w:rsid w:val="00AC5075"/>
    <w:rsid w:val="00AC5D82"/>
    <w:rsid w:val="00AC6D49"/>
    <w:rsid w:val="00AD27FE"/>
    <w:rsid w:val="00AD6743"/>
    <w:rsid w:val="00AD6F7B"/>
    <w:rsid w:val="00AD75CF"/>
    <w:rsid w:val="00AD75EA"/>
    <w:rsid w:val="00AE287B"/>
    <w:rsid w:val="00AE71C4"/>
    <w:rsid w:val="00AF06CA"/>
    <w:rsid w:val="00AF399E"/>
    <w:rsid w:val="00AF3D70"/>
    <w:rsid w:val="00AF432E"/>
    <w:rsid w:val="00B03492"/>
    <w:rsid w:val="00B1050F"/>
    <w:rsid w:val="00B11488"/>
    <w:rsid w:val="00B12054"/>
    <w:rsid w:val="00B137CE"/>
    <w:rsid w:val="00B13888"/>
    <w:rsid w:val="00B20F8D"/>
    <w:rsid w:val="00B25FBC"/>
    <w:rsid w:val="00B34582"/>
    <w:rsid w:val="00B37EA1"/>
    <w:rsid w:val="00B40FD3"/>
    <w:rsid w:val="00B42BF0"/>
    <w:rsid w:val="00B446DC"/>
    <w:rsid w:val="00B452DB"/>
    <w:rsid w:val="00B5262D"/>
    <w:rsid w:val="00B53CA4"/>
    <w:rsid w:val="00B566D9"/>
    <w:rsid w:val="00B61C3C"/>
    <w:rsid w:val="00B70EB3"/>
    <w:rsid w:val="00B845FC"/>
    <w:rsid w:val="00B856A7"/>
    <w:rsid w:val="00B93167"/>
    <w:rsid w:val="00B96228"/>
    <w:rsid w:val="00B96B5B"/>
    <w:rsid w:val="00B96E91"/>
    <w:rsid w:val="00BB1D18"/>
    <w:rsid w:val="00BC2298"/>
    <w:rsid w:val="00BC2F1F"/>
    <w:rsid w:val="00BC33B4"/>
    <w:rsid w:val="00BC4DCF"/>
    <w:rsid w:val="00BC7EAE"/>
    <w:rsid w:val="00BD0ACD"/>
    <w:rsid w:val="00BD1064"/>
    <w:rsid w:val="00BD146B"/>
    <w:rsid w:val="00BE1D84"/>
    <w:rsid w:val="00BE206E"/>
    <w:rsid w:val="00BE6ACC"/>
    <w:rsid w:val="00BF04E0"/>
    <w:rsid w:val="00BF16A9"/>
    <w:rsid w:val="00BF16D2"/>
    <w:rsid w:val="00BF3800"/>
    <w:rsid w:val="00BF5863"/>
    <w:rsid w:val="00BF679E"/>
    <w:rsid w:val="00C01D7B"/>
    <w:rsid w:val="00C043AE"/>
    <w:rsid w:val="00C05F3F"/>
    <w:rsid w:val="00C07CEA"/>
    <w:rsid w:val="00C11DA7"/>
    <w:rsid w:val="00C140E6"/>
    <w:rsid w:val="00C147DA"/>
    <w:rsid w:val="00C16BD9"/>
    <w:rsid w:val="00C20394"/>
    <w:rsid w:val="00C21AD7"/>
    <w:rsid w:val="00C2294A"/>
    <w:rsid w:val="00C24B9E"/>
    <w:rsid w:val="00C27A1A"/>
    <w:rsid w:val="00C31244"/>
    <w:rsid w:val="00C313E1"/>
    <w:rsid w:val="00C31A35"/>
    <w:rsid w:val="00C33BDD"/>
    <w:rsid w:val="00C34AD2"/>
    <w:rsid w:val="00C36484"/>
    <w:rsid w:val="00C44A56"/>
    <w:rsid w:val="00C46981"/>
    <w:rsid w:val="00C504B9"/>
    <w:rsid w:val="00C50C32"/>
    <w:rsid w:val="00C51C90"/>
    <w:rsid w:val="00C6169F"/>
    <w:rsid w:val="00C62901"/>
    <w:rsid w:val="00C672EA"/>
    <w:rsid w:val="00C71C2C"/>
    <w:rsid w:val="00C73F77"/>
    <w:rsid w:val="00C748A4"/>
    <w:rsid w:val="00C763F7"/>
    <w:rsid w:val="00C769B9"/>
    <w:rsid w:val="00C80B35"/>
    <w:rsid w:val="00C853A5"/>
    <w:rsid w:val="00C86EA4"/>
    <w:rsid w:val="00C96C5C"/>
    <w:rsid w:val="00CA425B"/>
    <w:rsid w:val="00CA5725"/>
    <w:rsid w:val="00CA708A"/>
    <w:rsid w:val="00CB222B"/>
    <w:rsid w:val="00CC201B"/>
    <w:rsid w:val="00CC2D04"/>
    <w:rsid w:val="00CC3160"/>
    <w:rsid w:val="00CC5120"/>
    <w:rsid w:val="00CC5652"/>
    <w:rsid w:val="00CC6A74"/>
    <w:rsid w:val="00CC78B4"/>
    <w:rsid w:val="00CD08DC"/>
    <w:rsid w:val="00CD0ACA"/>
    <w:rsid w:val="00CD1812"/>
    <w:rsid w:val="00CD492B"/>
    <w:rsid w:val="00CE7DE4"/>
    <w:rsid w:val="00CF1F60"/>
    <w:rsid w:val="00CF6760"/>
    <w:rsid w:val="00D02543"/>
    <w:rsid w:val="00D12149"/>
    <w:rsid w:val="00D1359F"/>
    <w:rsid w:val="00D150D9"/>
    <w:rsid w:val="00D23EBF"/>
    <w:rsid w:val="00D24269"/>
    <w:rsid w:val="00D25EDF"/>
    <w:rsid w:val="00D301C6"/>
    <w:rsid w:val="00D323B9"/>
    <w:rsid w:val="00D347A7"/>
    <w:rsid w:val="00D3677F"/>
    <w:rsid w:val="00D37241"/>
    <w:rsid w:val="00D4026F"/>
    <w:rsid w:val="00D50EF5"/>
    <w:rsid w:val="00D52F40"/>
    <w:rsid w:val="00D53D3B"/>
    <w:rsid w:val="00D54470"/>
    <w:rsid w:val="00D554FB"/>
    <w:rsid w:val="00D56863"/>
    <w:rsid w:val="00D56CCE"/>
    <w:rsid w:val="00D7125F"/>
    <w:rsid w:val="00D71E03"/>
    <w:rsid w:val="00D72FB4"/>
    <w:rsid w:val="00D74B3F"/>
    <w:rsid w:val="00D75252"/>
    <w:rsid w:val="00D7584D"/>
    <w:rsid w:val="00D772A0"/>
    <w:rsid w:val="00D81074"/>
    <w:rsid w:val="00D83C3F"/>
    <w:rsid w:val="00D870D4"/>
    <w:rsid w:val="00D90C60"/>
    <w:rsid w:val="00D92C1A"/>
    <w:rsid w:val="00D94ACD"/>
    <w:rsid w:val="00D96B71"/>
    <w:rsid w:val="00D97559"/>
    <w:rsid w:val="00DA10EB"/>
    <w:rsid w:val="00DA22A2"/>
    <w:rsid w:val="00DA241F"/>
    <w:rsid w:val="00DA3DB4"/>
    <w:rsid w:val="00DA3F13"/>
    <w:rsid w:val="00DA6A6C"/>
    <w:rsid w:val="00DA6DDF"/>
    <w:rsid w:val="00DA7097"/>
    <w:rsid w:val="00DA7CFF"/>
    <w:rsid w:val="00DB1B56"/>
    <w:rsid w:val="00DB4F68"/>
    <w:rsid w:val="00DC3E4A"/>
    <w:rsid w:val="00DC499E"/>
    <w:rsid w:val="00DC5C40"/>
    <w:rsid w:val="00DC78E7"/>
    <w:rsid w:val="00DD3C98"/>
    <w:rsid w:val="00DD56BE"/>
    <w:rsid w:val="00DE3CDE"/>
    <w:rsid w:val="00DE4290"/>
    <w:rsid w:val="00DE4337"/>
    <w:rsid w:val="00DE49A5"/>
    <w:rsid w:val="00DE7922"/>
    <w:rsid w:val="00DE7D65"/>
    <w:rsid w:val="00DE7F7A"/>
    <w:rsid w:val="00DF0B57"/>
    <w:rsid w:val="00DF4317"/>
    <w:rsid w:val="00DF58D5"/>
    <w:rsid w:val="00E06D89"/>
    <w:rsid w:val="00E138A6"/>
    <w:rsid w:val="00E14033"/>
    <w:rsid w:val="00E14B0B"/>
    <w:rsid w:val="00E17B00"/>
    <w:rsid w:val="00E26400"/>
    <w:rsid w:val="00E26CF7"/>
    <w:rsid w:val="00E34068"/>
    <w:rsid w:val="00E36AD0"/>
    <w:rsid w:val="00E37F09"/>
    <w:rsid w:val="00E4075D"/>
    <w:rsid w:val="00E43673"/>
    <w:rsid w:val="00E4575C"/>
    <w:rsid w:val="00E46520"/>
    <w:rsid w:val="00E4726D"/>
    <w:rsid w:val="00E47585"/>
    <w:rsid w:val="00E47A11"/>
    <w:rsid w:val="00E5043A"/>
    <w:rsid w:val="00E50F6B"/>
    <w:rsid w:val="00E5221D"/>
    <w:rsid w:val="00E551F7"/>
    <w:rsid w:val="00E554CF"/>
    <w:rsid w:val="00E560CD"/>
    <w:rsid w:val="00E57FF9"/>
    <w:rsid w:val="00E60D72"/>
    <w:rsid w:val="00E61085"/>
    <w:rsid w:val="00E6139B"/>
    <w:rsid w:val="00E615DD"/>
    <w:rsid w:val="00E61721"/>
    <w:rsid w:val="00E66CCA"/>
    <w:rsid w:val="00E71E31"/>
    <w:rsid w:val="00E728A5"/>
    <w:rsid w:val="00E73D88"/>
    <w:rsid w:val="00E75137"/>
    <w:rsid w:val="00E76703"/>
    <w:rsid w:val="00E77664"/>
    <w:rsid w:val="00E77CFE"/>
    <w:rsid w:val="00E800B5"/>
    <w:rsid w:val="00E817CD"/>
    <w:rsid w:val="00E85AE0"/>
    <w:rsid w:val="00E91399"/>
    <w:rsid w:val="00E91761"/>
    <w:rsid w:val="00E941D6"/>
    <w:rsid w:val="00E96396"/>
    <w:rsid w:val="00EA720D"/>
    <w:rsid w:val="00EB0032"/>
    <w:rsid w:val="00EB1312"/>
    <w:rsid w:val="00EB1691"/>
    <w:rsid w:val="00EB32B7"/>
    <w:rsid w:val="00EB68B8"/>
    <w:rsid w:val="00EB7246"/>
    <w:rsid w:val="00EC1E9F"/>
    <w:rsid w:val="00EC278B"/>
    <w:rsid w:val="00ED1E46"/>
    <w:rsid w:val="00ED3277"/>
    <w:rsid w:val="00ED359B"/>
    <w:rsid w:val="00ED39E3"/>
    <w:rsid w:val="00EE0189"/>
    <w:rsid w:val="00EE04B1"/>
    <w:rsid w:val="00EE20E6"/>
    <w:rsid w:val="00EE2237"/>
    <w:rsid w:val="00EE37ED"/>
    <w:rsid w:val="00EE5662"/>
    <w:rsid w:val="00EF0C33"/>
    <w:rsid w:val="00EF1867"/>
    <w:rsid w:val="00F03EE2"/>
    <w:rsid w:val="00F04831"/>
    <w:rsid w:val="00F04914"/>
    <w:rsid w:val="00F075CA"/>
    <w:rsid w:val="00F16152"/>
    <w:rsid w:val="00F17985"/>
    <w:rsid w:val="00F36DA3"/>
    <w:rsid w:val="00F4038C"/>
    <w:rsid w:val="00F40C9E"/>
    <w:rsid w:val="00F44101"/>
    <w:rsid w:val="00F44757"/>
    <w:rsid w:val="00F44EE9"/>
    <w:rsid w:val="00F45EDA"/>
    <w:rsid w:val="00F50003"/>
    <w:rsid w:val="00F57484"/>
    <w:rsid w:val="00F61C96"/>
    <w:rsid w:val="00F6443A"/>
    <w:rsid w:val="00F64470"/>
    <w:rsid w:val="00F66EF4"/>
    <w:rsid w:val="00F72B3F"/>
    <w:rsid w:val="00F72ECB"/>
    <w:rsid w:val="00F7494D"/>
    <w:rsid w:val="00F7586C"/>
    <w:rsid w:val="00F75CC9"/>
    <w:rsid w:val="00F77139"/>
    <w:rsid w:val="00F77941"/>
    <w:rsid w:val="00F83F1E"/>
    <w:rsid w:val="00F902C2"/>
    <w:rsid w:val="00F907C8"/>
    <w:rsid w:val="00F92E86"/>
    <w:rsid w:val="00F93B39"/>
    <w:rsid w:val="00F94315"/>
    <w:rsid w:val="00F94BDC"/>
    <w:rsid w:val="00F95DF9"/>
    <w:rsid w:val="00FA0372"/>
    <w:rsid w:val="00FA085A"/>
    <w:rsid w:val="00FA1687"/>
    <w:rsid w:val="00FA40D2"/>
    <w:rsid w:val="00FA678A"/>
    <w:rsid w:val="00FA69E5"/>
    <w:rsid w:val="00FB0626"/>
    <w:rsid w:val="00FB13BF"/>
    <w:rsid w:val="00FB4DE4"/>
    <w:rsid w:val="00FB6EBB"/>
    <w:rsid w:val="00FB6F9F"/>
    <w:rsid w:val="00FB751E"/>
    <w:rsid w:val="00FC279B"/>
    <w:rsid w:val="00FC2F51"/>
    <w:rsid w:val="00FC5037"/>
    <w:rsid w:val="00FC60E4"/>
    <w:rsid w:val="00FC6558"/>
    <w:rsid w:val="00FC65E7"/>
    <w:rsid w:val="00FC768A"/>
    <w:rsid w:val="00FD04C4"/>
    <w:rsid w:val="00FD5AD8"/>
    <w:rsid w:val="00FD6274"/>
    <w:rsid w:val="00FD63F1"/>
    <w:rsid w:val="00FE1C44"/>
    <w:rsid w:val="00FE2766"/>
    <w:rsid w:val="00FE7E7C"/>
    <w:rsid w:val="00FE7EFC"/>
    <w:rsid w:val="00FF0146"/>
    <w:rsid w:val="00FF035C"/>
    <w:rsid w:val="00FF1F19"/>
    <w:rsid w:val="00FF2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20C40"/>
  <w15:docId w15:val="{73F44A0D-5121-41DE-AE90-9D433DD7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21180"/>
    <w:rPr>
      <w:rFonts w:ascii="Fira Sans Light" w:hAnsi="Fira Sans Light"/>
      <w:color w:val="000000" w:themeColor="text1"/>
      <w:sz w:val="24"/>
      <w:szCs w:val="24"/>
    </w:rPr>
  </w:style>
  <w:style w:type="paragraph" w:styleId="Revision">
    <w:name w:val="Revision"/>
    <w:hidden/>
    <w:uiPriority w:val="99"/>
    <w:semiHidden/>
    <w:rsid w:val="00454C9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363105">
      <w:bodyDiv w:val="1"/>
      <w:marLeft w:val="0"/>
      <w:marRight w:val="0"/>
      <w:marTop w:val="0"/>
      <w:marBottom w:val="0"/>
      <w:divBdr>
        <w:top w:val="none" w:sz="0" w:space="0" w:color="auto"/>
        <w:left w:val="none" w:sz="0" w:space="0" w:color="auto"/>
        <w:bottom w:val="none" w:sz="0" w:space="0" w:color="auto"/>
        <w:right w:val="none" w:sz="0" w:space="0" w:color="auto"/>
      </w:divBdr>
    </w:div>
    <w:div w:id="237444640">
      <w:bodyDiv w:val="1"/>
      <w:marLeft w:val="0"/>
      <w:marRight w:val="0"/>
      <w:marTop w:val="0"/>
      <w:marBottom w:val="0"/>
      <w:divBdr>
        <w:top w:val="none" w:sz="0" w:space="0" w:color="auto"/>
        <w:left w:val="none" w:sz="0" w:space="0" w:color="auto"/>
        <w:bottom w:val="none" w:sz="0" w:space="0" w:color="auto"/>
        <w:right w:val="none" w:sz="0" w:space="0" w:color="auto"/>
      </w:divBdr>
    </w:div>
    <w:div w:id="578907979">
      <w:bodyDiv w:val="1"/>
      <w:marLeft w:val="0"/>
      <w:marRight w:val="0"/>
      <w:marTop w:val="0"/>
      <w:marBottom w:val="0"/>
      <w:divBdr>
        <w:top w:val="none" w:sz="0" w:space="0" w:color="auto"/>
        <w:left w:val="none" w:sz="0" w:space="0" w:color="auto"/>
        <w:bottom w:val="none" w:sz="0" w:space="0" w:color="auto"/>
        <w:right w:val="none" w:sz="0" w:space="0" w:color="auto"/>
      </w:divBdr>
    </w:div>
    <w:div w:id="784664872">
      <w:bodyDiv w:val="1"/>
      <w:marLeft w:val="0"/>
      <w:marRight w:val="0"/>
      <w:marTop w:val="0"/>
      <w:marBottom w:val="0"/>
      <w:divBdr>
        <w:top w:val="none" w:sz="0" w:space="0" w:color="auto"/>
        <w:left w:val="none" w:sz="0" w:space="0" w:color="auto"/>
        <w:bottom w:val="none" w:sz="0" w:space="0" w:color="auto"/>
        <w:right w:val="none" w:sz="0" w:space="0" w:color="auto"/>
      </w:divBdr>
    </w:div>
    <w:div w:id="854612445">
      <w:bodyDiv w:val="1"/>
      <w:marLeft w:val="0"/>
      <w:marRight w:val="0"/>
      <w:marTop w:val="0"/>
      <w:marBottom w:val="0"/>
      <w:divBdr>
        <w:top w:val="none" w:sz="0" w:space="0" w:color="auto"/>
        <w:left w:val="none" w:sz="0" w:space="0" w:color="auto"/>
        <w:bottom w:val="none" w:sz="0" w:space="0" w:color="auto"/>
        <w:right w:val="none" w:sz="0" w:space="0" w:color="auto"/>
      </w:divBdr>
    </w:div>
    <w:div w:id="138787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73F4E" w:rsidRDefault="00A73F4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73F4E" w:rsidRDefault="00A73F4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73F4E" w:rsidRDefault="00A73F4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73F4E" w:rsidRDefault="00A73F4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73F4E" w:rsidRDefault="00A73F4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73F4E" w:rsidRDefault="00A73F4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73F4E" w:rsidRDefault="00A73F4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73F4E" w:rsidRDefault="00A73F4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73F4E" w:rsidRDefault="00A73F4E" w:rsidP="003F0F27">
          <w:pPr>
            <w:pStyle w:val="15C0292866B847DA9326E179CB55CD97"/>
          </w:pPr>
          <w:r w:rsidRPr="00D858FE">
            <w:rPr>
              <w:rStyle w:val="PlaceholderText"/>
            </w:rPr>
            <w:t>Choose an item.</w:t>
          </w:r>
        </w:p>
      </w:docPartBody>
    </w:docPart>
    <w:docPart>
      <w:docPartPr>
        <w:name w:val="B21E59F97DE644B8B81560BBD8030A63"/>
        <w:category>
          <w:name w:val="General"/>
          <w:gallery w:val="placeholder"/>
        </w:category>
        <w:types>
          <w:type w:val="bbPlcHdr"/>
        </w:types>
        <w:behaviors>
          <w:behavior w:val="content"/>
        </w:behaviors>
        <w:guid w:val="{B80786F9-600D-4C3C-920E-BFCECA454FA9}"/>
      </w:docPartPr>
      <w:docPartBody>
        <w:p w:rsidR="00462C70" w:rsidRDefault="00462C70" w:rsidP="00462C70">
          <w:pPr>
            <w:pStyle w:val="B21E59F97DE644B8B81560BBD8030A63"/>
          </w:pPr>
          <w:r w:rsidRPr="00D858FE">
            <w:rPr>
              <w:rStyle w:val="PlaceholderText"/>
            </w:rPr>
            <w:t>Choose an item.</w:t>
          </w:r>
        </w:p>
      </w:docPartBody>
    </w:docPart>
    <w:docPart>
      <w:docPartPr>
        <w:name w:val="7D8699196D7F4286B342B447162B04EC"/>
        <w:category>
          <w:name w:val="General"/>
          <w:gallery w:val="placeholder"/>
        </w:category>
        <w:types>
          <w:type w:val="bbPlcHdr"/>
        </w:types>
        <w:behaviors>
          <w:behavior w:val="content"/>
        </w:behaviors>
        <w:guid w:val="{274E0E76-D88B-45BD-B503-3226B85F7658}"/>
      </w:docPartPr>
      <w:docPartBody>
        <w:p w:rsidR="00462C70" w:rsidRDefault="00462C70" w:rsidP="00462C70">
          <w:pPr>
            <w:pStyle w:val="7D8699196D7F4286B342B447162B04EC"/>
          </w:pPr>
          <w:r w:rsidRPr="00D858FE">
            <w:rPr>
              <w:rStyle w:val="PlaceholderText"/>
            </w:rPr>
            <w:t>Choose an item.</w:t>
          </w:r>
        </w:p>
      </w:docPartBody>
    </w:docPart>
    <w:docPart>
      <w:docPartPr>
        <w:name w:val="25A0CA46BC8648B28CC0A6262CE21B31"/>
        <w:category>
          <w:name w:val="General"/>
          <w:gallery w:val="placeholder"/>
        </w:category>
        <w:types>
          <w:type w:val="bbPlcHdr"/>
        </w:types>
        <w:behaviors>
          <w:behavior w:val="content"/>
        </w:behaviors>
        <w:guid w:val="{7CB1E5E5-24A2-4902-9896-68A721977D6A}"/>
      </w:docPartPr>
      <w:docPartBody>
        <w:p w:rsidR="00462C70" w:rsidRDefault="00462C70" w:rsidP="00462C70">
          <w:pPr>
            <w:pStyle w:val="25A0CA46BC8648B28CC0A6262CE21B31"/>
          </w:pPr>
          <w:r w:rsidRPr="00D858FE">
            <w:rPr>
              <w:rStyle w:val="PlaceholderText"/>
            </w:rPr>
            <w:t>Choose an item.</w:t>
          </w:r>
        </w:p>
      </w:docPartBody>
    </w:docPart>
    <w:docPart>
      <w:docPartPr>
        <w:name w:val="81C39600820147ABB7BEEE6AF2AFE61F"/>
        <w:category>
          <w:name w:val="General"/>
          <w:gallery w:val="placeholder"/>
        </w:category>
        <w:types>
          <w:type w:val="bbPlcHdr"/>
        </w:types>
        <w:behaviors>
          <w:behavior w:val="content"/>
        </w:behaviors>
        <w:guid w:val="{34282E1C-E5C0-4261-8233-3214FDF5C3B4}"/>
      </w:docPartPr>
      <w:docPartBody>
        <w:p w:rsidR="00462C70" w:rsidRDefault="00462C70" w:rsidP="00462C70">
          <w:pPr>
            <w:pStyle w:val="81C39600820147ABB7BEEE6AF2AFE61F"/>
          </w:pPr>
          <w:r w:rsidRPr="00D858FE">
            <w:rPr>
              <w:rStyle w:val="PlaceholderText"/>
            </w:rPr>
            <w:t>Choose an item.</w:t>
          </w:r>
        </w:p>
      </w:docPartBody>
    </w:docPart>
    <w:docPart>
      <w:docPartPr>
        <w:name w:val="2AA2924C69B543DDBC407DF443AA0704"/>
        <w:category>
          <w:name w:val="General"/>
          <w:gallery w:val="placeholder"/>
        </w:category>
        <w:types>
          <w:type w:val="bbPlcHdr"/>
        </w:types>
        <w:behaviors>
          <w:behavior w:val="content"/>
        </w:behaviors>
        <w:guid w:val="{288DDC0B-13D8-4E0E-A0E9-0B834294317B}"/>
      </w:docPartPr>
      <w:docPartBody>
        <w:p w:rsidR="00462C70" w:rsidRDefault="00462C70" w:rsidP="00462C70">
          <w:pPr>
            <w:pStyle w:val="2AA2924C69B543DDBC407DF443AA0704"/>
          </w:pPr>
          <w:r w:rsidRPr="00D858FE">
            <w:rPr>
              <w:rStyle w:val="PlaceholderText"/>
            </w:rPr>
            <w:t>Choose an item.</w:t>
          </w:r>
        </w:p>
      </w:docPartBody>
    </w:docPart>
    <w:docPart>
      <w:docPartPr>
        <w:name w:val="DBFC4A0FB62A4B91A3E5ACC5C8D28C0E"/>
        <w:category>
          <w:name w:val="General"/>
          <w:gallery w:val="placeholder"/>
        </w:category>
        <w:types>
          <w:type w:val="bbPlcHdr"/>
        </w:types>
        <w:behaviors>
          <w:behavior w:val="content"/>
        </w:behaviors>
        <w:guid w:val="{9F4A8B1F-74B3-4D9E-A6C2-267CDDC2F2F2}"/>
      </w:docPartPr>
      <w:docPartBody>
        <w:p w:rsidR="00462C70" w:rsidRDefault="00462C70" w:rsidP="00462C70">
          <w:pPr>
            <w:pStyle w:val="DBFC4A0FB62A4B91A3E5ACC5C8D28C0E"/>
          </w:pPr>
          <w:r w:rsidRPr="00D858FE">
            <w:rPr>
              <w:rStyle w:val="PlaceholderText"/>
            </w:rPr>
            <w:t>Choose an item.</w:t>
          </w:r>
        </w:p>
      </w:docPartBody>
    </w:docPart>
    <w:docPart>
      <w:docPartPr>
        <w:name w:val="ECB75FD1980249D288F3D84C901363CF"/>
        <w:category>
          <w:name w:val="General"/>
          <w:gallery w:val="placeholder"/>
        </w:category>
        <w:types>
          <w:type w:val="bbPlcHdr"/>
        </w:types>
        <w:behaviors>
          <w:behavior w:val="content"/>
        </w:behaviors>
        <w:guid w:val="{576763F9-D80C-4421-B25D-2ACAD1608BAA}"/>
      </w:docPartPr>
      <w:docPartBody>
        <w:p w:rsidR="00462C70" w:rsidRDefault="00462C70" w:rsidP="00462C70">
          <w:pPr>
            <w:pStyle w:val="ECB75FD1980249D288F3D84C901363CF"/>
          </w:pPr>
          <w:r w:rsidRPr="00D858FE">
            <w:rPr>
              <w:rStyle w:val="PlaceholderText"/>
            </w:rPr>
            <w:t>Choose an item.</w:t>
          </w:r>
        </w:p>
      </w:docPartBody>
    </w:docPart>
    <w:docPart>
      <w:docPartPr>
        <w:name w:val="5A6244C787DC4A23886AE8440F4D68A9"/>
        <w:category>
          <w:name w:val="General"/>
          <w:gallery w:val="placeholder"/>
        </w:category>
        <w:types>
          <w:type w:val="bbPlcHdr"/>
        </w:types>
        <w:behaviors>
          <w:behavior w:val="content"/>
        </w:behaviors>
        <w:guid w:val="{1EAB79CC-0F6B-4B88-8960-DE5D4ADA035C}"/>
      </w:docPartPr>
      <w:docPartBody>
        <w:p w:rsidR="00462C70" w:rsidRDefault="00462C70" w:rsidP="00462C70">
          <w:pPr>
            <w:pStyle w:val="5A6244C787DC4A23886AE8440F4D68A9"/>
          </w:pPr>
          <w:r w:rsidRPr="00D858FE">
            <w:rPr>
              <w:rStyle w:val="PlaceholderText"/>
            </w:rPr>
            <w:t>Choose an item.</w:t>
          </w:r>
        </w:p>
      </w:docPartBody>
    </w:docPart>
    <w:docPart>
      <w:docPartPr>
        <w:name w:val="B993292681604D20AA5ACB0FDDDE2A3B"/>
        <w:category>
          <w:name w:val="General"/>
          <w:gallery w:val="placeholder"/>
        </w:category>
        <w:types>
          <w:type w:val="bbPlcHdr"/>
        </w:types>
        <w:behaviors>
          <w:behavior w:val="content"/>
        </w:behaviors>
        <w:guid w:val="{B14F3A9D-AD64-4CA0-9D27-76FC362076CE}"/>
      </w:docPartPr>
      <w:docPartBody>
        <w:p w:rsidR="00462C70" w:rsidRDefault="00462C70" w:rsidP="00462C70">
          <w:pPr>
            <w:pStyle w:val="B993292681604D20AA5ACB0FDDDE2A3B"/>
          </w:pPr>
          <w:r w:rsidRPr="00D858FE">
            <w:rPr>
              <w:rStyle w:val="PlaceholderText"/>
            </w:rPr>
            <w:t>Choose an item.</w:t>
          </w:r>
        </w:p>
      </w:docPartBody>
    </w:docPart>
    <w:docPart>
      <w:docPartPr>
        <w:name w:val="4A833927B5CD439EB9F70CDBB074FF83"/>
        <w:category>
          <w:name w:val="General"/>
          <w:gallery w:val="placeholder"/>
        </w:category>
        <w:types>
          <w:type w:val="bbPlcHdr"/>
        </w:types>
        <w:behaviors>
          <w:behavior w:val="content"/>
        </w:behaviors>
        <w:guid w:val="{D0B2460A-1B3D-49B2-9E62-47F2E78B489B}"/>
      </w:docPartPr>
      <w:docPartBody>
        <w:p w:rsidR="00462C70" w:rsidRDefault="00462C70" w:rsidP="00462C70">
          <w:pPr>
            <w:pStyle w:val="4A833927B5CD439EB9F70CDBB074FF83"/>
          </w:pPr>
          <w:r w:rsidRPr="00D858FE">
            <w:rPr>
              <w:rStyle w:val="PlaceholderText"/>
            </w:rPr>
            <w:t>Choose an item.</w:t>
          </w:r>
        </w:p>
      </w:docPartBody>
    </w:docPart>
    <w:docPart>
      <w:docPartPr>
        <w:name w:val="F5BAB36D83264D768D3F8B52A09F5789"/>
        <w:category>
          <w:name w:val="General"/>
          <w:gallery w:val="placeholder"/>
        </w:category>
        <w:types>
          <w:type w:val="bbPlcHdr"/>
        </w:types>
        <w:behaviors>
          <w:behavior w:val="content"/>
        </w:behaviors>
        <w:guid w:val="{17DE0DA6-87F9-4912-9A6C-286B651FDF21}"/>
      </w:docPartPr>
      <w:docPartBody>
        <w:p w:rsidR="00462C70" w:rsidRDefault="00462C70" w:rsidP="00462C70">
          <w:pPr>
            <w:pStyle w:val="F5BAB36D83264D768D3F8B52A09F5789"/>
          </w:pPr>
          <w:r w:rsidRPr="00D858FE">
            <w:rPr>
              <w:rStyle w:val="PlaceholderText"/>
            </w:rPr>
            <w:t>Choose an item.</w:t>
          </w:r>
        </w:p>
      </w:docPartBody>
    </w:docPart>
    <w:docPart>
      <w:docPartPr>
        <w:name w:val="A8FE2A64C1BA4306BDC6E98D222375D5"/>
        <w:category>
          <w:name w:val="General"/>
          <w:gallery w:val="placeholder"/>
        </w:category>
        <w:types>
          <w:type w:val="bbPlcHdr"/>
        </w:types>
        <w:behaviors>
          <w:behavior w:val="content"/>
        </w:behaviors>
        <w:guid w:val="{77CA1033-AA64-4282-B58F-4D552D051F0C}"/>
      </w:docPartPr>
      <w:docPartBody>
        <w:p w:rsidR="00462C70" w:rsidRDefault="00462C70" w:rsidP="00462C70">
          <w:pPr>
            <w:pStyle w:val="A8FE2A64C1BA4306BDC6E98D222375D5"/>
          </w:pPr>
          <w:r w:rsidRPr="00D858FE">
            <w:rPr>
              <w:rStyle w:val="PlaceholderText"/>
            </w:rPr>
            <w:t>Choose an item.</w:t>
          </w:r>
        </w:p>
      </w:docPartBody>
    </w:docPart>
    <w:docPart>
      <w:docPartPr>
        <w:name w:val="3632C2F041B0436CB5CFB3F7B1DB35C2"/>
        <w:category>
          <w:name w:val="General"/>
          <w:gallery w:val="placeholder"/>
        </w:category>
        <w:types>
          <w:type w:val="bbPlcHdr"/>
        </w:types>
        <w:behaviors>
          <w:behavior w:val="content"/>
        </w:behaviors>
        <w:guid w:val="{DC0A7398-83A8-4C5B-89FA-948FAAB96D64}"/>
      </w:docPartPr>
      <w:docPartBody>
        <w:p w:rsidR="00462C70" w:rsidRDefault="00462C70" w:rsidP="00462C70">
          <w:pPr>
            <w:pStyle w:val="3632C2F041B0436CB5CFB3F7B1DB35C2"/>
          </w:pPr>
          <w:r w:rsidRPr="00D858FE">
            <w:rPr>
              <w:rStyle w:val="PlaceholderText"/>
            </w:rPr>
            <w:t>Choose an item.</w:t>
          </w:r>
        </w:p>
      </w:docPartBody>
    </w:docPart>
    <w:docPart>
      <w:docPartPr>
        <w:name w:val="28A4E5D133CB485D986128094DA50C6F"/>
        <w:category>
          <w:name w:val="General"/>
          <w:gallery w:val="placeholder"/>
        </w:category>
        <w:types>
          <w:type w:val="bbPlcHdr"/>
        </w:types>
        <w:behaviors>
          <w:behavior w:val="content"/>
        </w:behaviors>
        <w:guid w:val="{AC3E9D91-41DF-4F66-80EA-C746660F5A1B}"/>
      </w:docPartPr>
      <w:docPartBody>
        <w:p w:rsidR="00462C70" w:rsidRDefault="00462C70" w:rsidP="00462C70">
          <w:pPr>
            <w:pStyle w:val="28A4E5D133CB485D986128094DA50C6F"/>
          </w:pPr>
          <w:r w:rsidRPr="00D858FE">
            <w:rPr>
              <w:rStyle w:val="PlaceholderText"/>
            </w:rPr>
            <w:t>Choose an item.</w:t>
          </w:r>
        </w:p>
      </w:docPartBody>
    </w:docPart>
    <w:docPart>
      <w:docPartPr>
        <w:name w:val="07630A8CFBB04562823818E23923462A"/>
        <w:category>
          <w:name w:val="General"/>
          <w:gallery w:val="placeholder"/>
        </w:category>
        <w:types>
          <w:type w:val="bbPlcHdr"/>
        </w:types>
        <w:behaviors>
          <w:behavior w:val="content"/>
        </w:behaviors>
        <w:guid w:val="{2D55394A-6317-4DE5-8B9C-E3CB79E3A943}"/>
      </w:docPartPr>
      <w:docPartBody>
        <w:p w:rsidR="00462C70" w:rsidRDefault="00462C70" w:rsidP="00462C70">
          <w:pPr>
            <w:pStyle w:val="07630A8CFBB04562823818E23923462A"/>
          </w:pPr>
          <w:r w:rsidRPr="00D858FE">
            <w:rPr>
              <w:rStyle w:val="PlaceholderText"/>
            </w:rPr>
            <w:t>Choose an item.</w:t>
          </w:r>
        </w:p>
      </w:docPartBody>
    </w:docPart>
    <w:docPart>
      <w:docPartPr>
        <w:name w:val="34B664BA6D2B4C5EB98414383799A380"/>
        <w:category>
          <w:name w:val="General"/>
          <w:gallery w:val="placeholder"/>
        </w:category>
        <w:types>
          <w:type w:val="bbPlcHdr"/>
        </w:types>
        <w:behaviors>
          <w:behavior w:val="content"/>
        </w:behaviors>
        <w:guid w:val="{564EFFBD-2F07-4DBB-B2D5-920303AF8312}"/>
      </w:docPartPr>
      <w:docPartBody>
        <w:p w:rsidR="00462C70" w:rsidRDefault="00462C70" w:rsidP="00462C70">
          <w:pPr>
            <w:pStyle w:val="34B664BA6D2B4C5EB98414383799A380"/>
          </w:pPr>
          <w:r w:rsidRPr="00D858FE">
            <w:rPr>
              <w:rStyle w:val="PlaceholderText"/>
            </w:rPr>
            <w:t>Choose an item.</w:t>
          </w:r>
        </w:p>
      </w:docPartBody>
    </w:docPart>
    <w:docPart>
      <w:docPartPr>
        <w:name w:val="D975B1CCFBBC455DAA5C3D052E34B140"/>
        <w:category>
          <w:name w:val="General"/>
          <w:gallery w:val="placeholder"/>
        </w:category>
        <w:types>
          <w:type w:val="bbPlcHdr"/>
        </w:types>
        <w:behaviors>
          <w:behavior w:val="content"/>
        </w:behaviors>
        <w:guid w:val="{B07831A1-1500-4890-A1A6-03BD9D980D55}"/>
      </w:docPartPr>
      <w:docPartBody>
        <w:p w:rsidR="00462C70" w:rsidRDefault="00462C70" w:rsidP="00462C70">
          <w:pPr>
            <w:pStyle w:val="D975B1CCFBBC455DAA5C3D052E34B140"/>
          </w:pPr>
          <w:r w:rsidRPr="00D858FE">
            <w:rPr>
              <w:rStyle w:val="PlaceholderText"/>
            </w:rPr>
            <w:t>Choose an item.</w:t>
          </w:r>
        </w:p>
      </w:docPartBody>
    </w:docPart>
    <w:docPart>
      <w:docPartPr>
        <w:name w:val="13328E68FE1C45C4BE55EFA9B15EDDA5"/>
        <w:category>
          <w:name w:val="General"/>
          <w:gallery w:val="placeholder"/>
        </w:category>
        <w:types>
          <w:type w:val="bbPlcHdr"/>
        </w:types>
        <w:behaviors>
          <w:behavior w:val="content"/>
        </w:behaviors>
        <w:guid w:val="{DB948827-727B-4F4A-B059-8DA4CD5E895F}"/>
      </w:docPartPr>
      <w:docPartBody>
        <w:p w:rsidR="00462C70" w:rsidRDefault="00462C70" w:rsidP="00462C70">
          <w:pPr>
            <w:pStyle w:val="13328E68FE1C45C4BE55EFA9B15EDDA5"/>
          </w:pPr>
          <w:r w:rsidRPr="00D858FE">
            <w:rPr>
              <w:rStyle w:val="PlaceholderText"/>
            </w:rPr>
            <w:t>Choose an item.</w:t>
          </w:r>
        </w:p>
      </w:docPartBody>
    </w:docPart>
    <w:docPart>
      <w:docPartPr>
        <w:name w:val="CC6499F093EF4AEEB12F77D1B57B1651"/>
        <w:category>
          <w:name w:val="General"/>
          <w:gallery w:val="placeholder"/>
        </w:category>
        <w:types>
          <w:type w:val="bbPlcHdr"/>
        </w:types>
        <w:behaviors>
          <w:behavior w:val="content"/>
        </w:behaviors>
        <w:guid w:val="{D81B236E-5A74-43A3-8144-61FA1976EB81}"/>
      </w:docPartPr>
      <w:docPartBody>
        <w:p w:rsidR="00462C70" w:rsidRDefault="00462C70" w:rsidP="00462C70">
          <w:pPr>
            <w:pStyle w:val="CC6499F093EF4AEEB12F77D1B57B1651"/>
          </w:pPr>
          <w:r w:rsidRPr="00D858FE">
            <w:rPr>
              <w:rStyle w:val="PlaceholderText"/>
            </w:rPr>
            <w:t>Choose an item.</w:t>
          </w:r>
        </w:p>
      </w:docPartBody>
    </w:docPart>
    <w:docPart>
      <w:docPartPr>
        <w:name w:val="699B81D051C049E38C922743C44F45D2"/>
        <w:category>
          <w:name w:val="General"/>
          <w:gallery w:val="placeholder"/>
        </w:category>
        <w:types>
          <w:type w:val="bbPlcHdr"/>
        </w:types>
        <w:behaviors>
          <w:behavior w:val="content"/>
        </w:behaviors>
        <w:guid w:val="{5B14AAD8-F684-4ADE-8C79-8BA8457EE2DD}"/>
      </w:docPartPr>
      <w:docPartBody>
        <w:p w:rsidR="00462C70" w:rsidRDefault="00462C70" w:rsidP="00462C70">
          <w:pPr>
            <w:pStyle w:val="699B81D051C049E38C922743C44F45D2"/>
          </w:pPr>
          <w:r w:rsidRPr="00D858FE">
            <w:rPr>
              <w:rStyle w:val="PlaceholderText"/>
            </w:rPr>
            <w:t>Choose an item.</w:t>
          </w:r>
        </w:p>
      </w:docPartBody>
    </w:docPart>
    <w:docPart>
      <w:docPartPr>
        <w:name w:val="A6350BB1C7EB4B7084F394796FE88D65"/>
        <w:category>
          <w:name w:val="General"/>
          <w:gallery w:val="placeholder"/>
        </w:category>
        <w:types>
          <w:type w:val="bbPlcHdr"/>
        </w:types>
        <w:behaviors>
          <w:behavior w:val="content"/>
        </w:behaviors>
        <w:guid w:val="{B246F650-2F36-4B29-BEE8-1FB34606B958}"/>
      </w:docPartPr>
      <w:docPartBody>
        <w:p w:rsidR="00462C70" w:rsidRDefault="00462C70" w:rsidP="00462C70">
          <w:pPr>
            <w:pStyle w:val="A6350BB1C7EB4B7084F394796FE88D65"/>
          </w:pPr>
          <w:r w:rsidRPr="00D858FE">
            <w:rPr>
              <w:rStyle w:val="PlaceholderText"/>
            </w:rPr>
            <w:t>Choose an item.</w:t>
          </w:r>
        </w:p>
      </w:docPartBody>
    </w:docPart>
    <w:docPart>
      <w:docPartPr>
        <w:name w:val="0588307D73184C789398BDEAD3DB8E8B"/>
        <w:category>
          <w:name w:val="General"/>
          <w:gallery w:val="placeholder"/>
        </w:category>
        <w:types>
          <w:type w:val="bbPlcHdr"/>
        </w:types>
        <w:behaviors>
          <w:behavior w:val="content"/>
        </w:behaviors>
        <w:guid w:val="{6B03974B-A90D-47AA-9B91-564FB72F032F}"/>
      </w:docPartPr>
      <w:docPartBody>
        <w:p w:rsidR="00462C70" w:rsidRDefault="00462C70" w:rsidP="00462C70">
          <w:pPr>
            <w:pStyle w:val="0588307D73184C789398BDEAD3DB8E8B"/>
          </w:pPr>
          <w:r w:rsidRPr="00D858FE">
            <w:rPr>
              <w:rStyle w:val="PlaceholderText"/>
            </w:rPr>
            <w:t>Choose an item.</w:t>
          </w:r>
        </w:p>
      </w:docPartBody>
    </w:docPart>
    <w:docPart>
      <w:docPartPr>
        <w:name w:val="1811CB7481124C0F8F9F8CD731896A1D"/>
        <w:category>
          <w:name w:val="General"/>
          <w:gallery w:val="placeholder"/>
        </w:category>
        <w:types>
          <w:type w:val="bbPlcHdr"/>
        </w:types>
        <w:behaviors>
          <w:behavior w:val="content"/>
        </w:behaviors>
        <w:guid w:val="{A64FC890-1950-41AE-B2A2-3F166870D28F}"/>
      </w:docPartPr>
      <w:docPartBody>
        <w:p w:rsidR="00462C70" w:rsidRDefault="00462C70" w:rsidP="00462C70">
          <w:pPr>
            <w:pStyle w:val="1811CB7481124C0F8F9F8CD731896A1D"/>
          </w:pPr>
          <w:r w:rsidRPr="00D858FE">
            <w:rPr>
              <w:rStyle w:val="PlaceholderText"/>
            </w:rPr>
            <w:t>Choose an item.</w:t>
          </w:r>
        </w:p>
      </w:docPartBody>
    </w:docPart>
    <w:docPart>
      <w:docPartPr>
        <w:name w:val="337C6D9443E8464894DAA66183AEF2F9"/>
        <w:category>
          <w:name w:val="General"/>
          <w:gallery w:val="placeholder"/>
        </w:category>
        <w:types>
          <w:type w:val="bbPlcHdr"/>
        </w:types>
        <w:behaviors>
          <w:behavior w:val="content"/>
        </w:behaviors>
        <w:guid w:val="{1A99F435-B434-4D24-841F-B049A3E018C1}"/>
      </w:docPartPr>
      <w:docPartBody>
        <w:p w:rsidR="00462C70" w:rsidRDefault="00462C70" w:rsidP="00462C70">
          <w:pPr>
            <w:pStyle w:val="337C6D9443E8464894DAA66183AEF2F9"/>
          </w:pPr>
          <w:r w:rsidRPr="00D858FE">
            <w:rPr>
              <w:rStyle w:val="PlaceholderText"/>
            </w:rPr>
            <w:t>Choose an item.</w:t>
          </w:r>
        </w:p>
      </w:docPartBody>
    </w:docPart>
    <w:docPart>
      <w:docPartPr>
        <w:name w:val="3334732036B44C3D94CC3EB1634DA5C5"/>
        <w:category>
          <w:name w:val="General"/>
          <w:gallery w:val="placeholder"/>
        </w:category>
        <w:types>
          <w:type w:val="bbPlcHdr"/>
        </w:types>
        <w:behaviors>
          <w:behavior w:val="content"/>
        </w:behaviors>
        <w:guid w:val="{38F28A81-6836-45E4-81B3-EB73704A1F91}"/>
      </w:docPartPr>
      <w:docPartBody>
        <w:p w:rsidR="00462C70" w:rsidRDefault="00462C70" w:rsidP="00462C70">
          <w:pPr>
            <w:pStyle w:val="3334732036B44C3D94CC3EB1634DA5C5"/>
          </w:pPr>
          <w:r w:rsidRPr="00D858FE">
            <w:rPr>
              <w:rStyle w:val="PlaceholderText"/>
            </w:rPr>
            <w:t>Choose an item.</w:t>
          </w:r>
        </w:p>
      </w:docPartBody>
    </w:docPart>
    <w:docPart>
      <w:docPartPr>
        <w:name w:val="4BE1B025997746FA95EE27F057BD5F48"/>
        <w:category>
          <w:name w:val="General"/>
          <w:gallery w:val="placeholder"/>
        </w:category>
        <w:types>
          <w:type w:val="bbPlcHdr"/>
        </w:types>
        <w:behaviors>
          <w:behavior w:val="content"/>
        </w:behaviors>
        <w:guid w:val="{425D7DC0-C22D-4361-9663-2E9AEA17938B}"/>
      </w:docPartPr>
      <w:docPartBody>
        <w:p w:rsidR="00462C70" w:rsidRDefault="00462C70" w:rsidP="00462C70">
          <w:pPr>
            <w:pStyle w:val="4BE1B025997746FA95EE27F057BD5F48"/>
          </w:pPr>
          <w:r w:rsidRPr="00D858FE">
            <w:rPr>
              <w:rStyle w:val="PlaceholderText"/>
            </w:rPr>
            <w:t>Choose an item.</w:t>
          </w:r>
        </w:p>
      </w:docPartBody>
    </w:docPart>
    <w:docPart>
      <w:docPartPr>
        <w:name w:val="3D698D24CB874ACCA81B0ECECCB1D0D7"/>
        <w:category>
          <w:name w:val="General"/>
          <w:gallery w:val="placeholder"/>
        </w:category>
        <w:types>
          <w:type w:val="bbPlcHdr"/>
        </w:types>
        <w:behaviors>
          <w:behavior w:val="content"/>
        </w:behaviors>
        <w:guid w:val="{138E6C27-A576-4045-A0A6-FA5480938977}"/>
      </w:docPartPr>
      <w:docPartBody>
        <w:p w:rsidR="00462C70" w:rsidRDefault="00462C70" w:rsidP="00462C70">
          <w:pPr>
            <w:pStyle w:val="3D698D24CB874ACCA81B0ECECCB1D0D7"/>
          </w:pPr>
          <w:r w:rsidRPr="00D858FE">
            <w:rPr>
              <w:rStyle w:val="PlaceholderText"/>
            </w:rPr>
            <w:t>Choose an item.</w:t>
          </w:r>
        </w:p>
      </w:docPartBody>
    </w:docPart>
    <w:docPart>
      <w:docPartPr>
        <w:name w:val="783E32DBFCFB4703BBCC8F7EA334E59D"/>
        <w:category>
          <w:name w:val="General"/>
          <w:gallery w:val="placeholder"/>
        </w:category>
        <w:types>
          <w:type w:val="bbPlcHdr"/>
        </w:types>
        <w:behaviors>
          <w:behavior w:val="content"/>
        </w:behaviors>
        <w:guid w:val="{F3CA5E03-9FD7-47CB-9521-641A9D09E304}"/>
      </w:docPartPr>
      <w:docPartBody>
        <w:p w:rsidR="00462C70" w:rsidRDefault="00462C70" w:rsidP="00462C70">
          <w:pPr>
            <w:pStyle w:val="783E32DBFCFB4703BBCC8F7EA334E59D"/>
          </w:pPr>
          <w:r w:rsidRPr="00D858FE">
            <w:rPr>
              <w:rStyle w:val="PlaceholderText"/>
            </w:rPr>
            <w:t>Choose an item.</w:t>
          </w:r>
        </w:p>
      </w:docPartBody>
    </w:docPart>
    <w:docPart>
      <w:docPartPr>
        <w:name w:val="71635F0D42FD40FB89D58DC32F360747"/>
        <w:category>
          <w:name w:val="General"/>
          <w:gallery w:val="placeholder"/>
        </w:category>
        <w:types>
          <w:type w:val="bbPlcHdr"/>
        </w:types>
        <w:behaviors>
          <w:behavior w:val="content"/>
        </w:behaviors>
        <w:guid w:val="{E2060798-16B1-4A59-A796-5329CE016456}"/>
      </w:docPartPr>
      <w:docPartBody>
        <w:p w:rsidR="00462C70" w:rsidRDefault="00462C70" w:rsidP="00462C70">
          <w:pPr>
            <w:pStyle w:val="71635F0D42FD40FB89D58DC32F360747"/>
          </w:pPr>
          <w:r w:rsidRPr="00D858FE">
            <w:rPr>
              <w:rStyle w:val="PlaceholderText"/>
            </w:rPr>
            <w:t>Choose an item.</w:t>
          </w:r>
        </w:p>
      </w:docPartBody>
    </w:docPart>
    <w:docPart>
      <w:docPartPr>
        <w:name w:val="726AB710F0F44CF383F9777141EE34E4"/>
        <w:category>
          <w:name w:val="General"/>
          <w:gallery w:val="placeholder"/>
        </w:category>
        <w:types>
          <w:type w:val="bbPlcHdr"/>
        </w:types>
        <w:behaviors>
          <w:behavior w:val="content"/>
        </w:behaviors>
        <w:guid w:val="{8A3CCC74-C229-410B-A50A-557640615680}"/>
      </w:docPartPr>
      <w:docPartBody>
        <w:p w:rsidR="00462C70" w:rsidRDefault="00462C70" w:rsidP="00462C70">
          <w:pPr>
            <w:pStyle w:val="726AB710F0F44CF383F9777141EE34E4"/>
          </w:pPr>
          <w:r w:rsidRPr="00D858FE">
            <w:rPr>
              <w:rStyle w:val="PlaceholderText"/>
            </w:rPr>
            <w:t>Choose an item.</w:t>
          </w:r>
        </w:p>
      </w:docPartBody>
    </w:docPart>
    <w:docPart>
      <w:docPartPr>
        <w:name w:val="B37B322D57D547338A71364CE524A9C1"/>
        <w:category>
          <w:name w:val="General"/>
          <w:gallery w:val="placeholder"/>
        </w:category>
        <w:types>
          <w:type w:val="bbPlcHdr"/>
        </w:types>
        <w:behaviors>
          <w:behavior w:val="content"/>
        </w:behaviors>
        <w:guid w:val="{5591F633-188E-4827-8531-85C683534A94}"/>
      </w:docPartPr>
      <w:docPartBody>
        <w:p w:rsidR="00462C70" w:rsidRDefault="00462C70" w:rsidP="00462C70">
          <w:pPr>
            <w:pStyle w:val="B37B322D57D547338A71364CE524A9C1"/>
          </w:pPr>
          <w:r w:rsidRPr="00D858FE">
            <w:rPr>
              <w:rStyle w:val="PlaceholderText"/>
            </w:rPr>
            <w:t>Choose an item.</w:t>
          </w:r>
        </w:p>
      </w:docPartBody>
    </w:docPart>
    <w:docPart>
      <w:docPartPr>
        <w:name w:val="FC8CB41D658E4CB29D574D21114774AC"/>
        <w:category>
          <w:name w:val="General"/>
          <w:gallery w:val="placeholder"/>
        </w:category>
        <w:types>
          <w:type w:val="bbPlcHdr"/>
        </w:types>
        <w:behaviors>
          <w:behavior w:val="content"/>
        </w:behaviors>
        <w:guid w:val="{96498CE2-9955-49B7-ACD1-46AAECBAA9DE}"/>
      </w:docPartPr>
      <w:docPartBody>
        <w:p w:rsidR="00462C70" w:rsidRDefault="00462C70" w:rsidP="00462C70">
          <w:pPr>
            <w:pStyle w:val="FC8CB41D658E4CB29D574D21114774AC"/>
          </w:pPr>
          <w:r w:rsidRPr="00D858FE">
            <w:rPr>
              <w:rStyle w:val="PlaceholderText"/>
            </w:rPr>
            <w:t>Choose an item.</w:t>
          </w:r>
        </w:p>
      </w:docPartBody>
    </w:docPart>
    <w:docPart>
      <w:docPartPr>
        <w:name w:val="50C5972F5FA24443B5106329719B7BAB"/>
        <w:category>
          <w:name w:val="General"/>
          <w:gallery w:val="placeholder"/>
        </w:category>
        <w:types>
          <w:type w:val="bbPlcHdr"/>
        </w:types>
        <w:behaviors>
          <w:behavior w:val="content"/>
        </w:behaviors>
        <w:guid w:val="{10016951-3A83-422A-B177-8EBA5A214C0E}"/>
      </w:docPartPr>
      <w:docPartBody>
        <w:p w:rsidR="00462C70" w:rsidRDefault="00462C70" w:rsidP="00462C70">
          <w:pPr>
            <w:pStyle w:val="50C5972F5FA24443B5106329719B7BAB"/>
          </w:pPr>
          <w:r w:rsidRPr="00D858FE">
            <w:rPr>
              <w:rStyle w:val="PlaceholderText"/>
            </w:rPr>
            <w:t>Choose an item.</w:t>
          </w:r>
        </w:p>
      </w:docPartBody>
    </w:docPart>
    <w:docPart>
      <w:docPartPr>
        <w:name w:val="7618ABFAF2904F7E968F8FEFFC2E343D"/>
        <w:category>
          <w:name w:val="General"/>
          <w:gallery w:val="placeholder"/>
        </w:category>
        <w:types>
          <w:type w:val="bbPlcHdr"/>
        </w:types>
        <w:behaviors>
          <w:behavior w:val="content"/>
        </w:behaviors>
        <w:guid w:val="{2F705ED3-80E6-4B3B-B57F-F38AB0D8C0A7}"/>
      </w:docPartPr>
      <w:docPartBody>
        <w:p w:rsidR="00462C70" w:rsidRDefault="00462C70" w:rsidP="00462C70">
          <w:pPr>
            <w:pStyle w:val="7618ABFAF2904F7E968F8FEFFC2E343D"/>
          </w:pPr>
          <w:r w:rsidRPr="00D858FE">
            <w:rPr>
              <w:rStyle w:val="PlaceholderText"/>
            </w:rPr>
            <w:t>Choose an item.</w:t>
          </w:r>
        </w:p>
      </w:docPartBody>
    </w:docPart>
    <w:docPart>
      <w:docPartPr>
        <w:name w:val="F842049192324C2D8ED4806B789E4823"/>
        <w:category>
          <w:name w:val="General"/>
          <w:gallery w:val="placeholder"/>
        </w:category>
        <w:types>
          <w:type w:val="bbPlcHdr"/>
        </w:types>
        <w:behaviors>
          <w:behavior w:val="content"/>
        </w:behaviors>
        <w:guid w:val="{8E9FBAB2-9F5C-4A45-9304-96E6632F9DEE}"/>
      </w:docPartPr>
      <w:docPartBody>
        <w:p w:rsidR="00462C70" w:rsidRDefault="00462C70" w:rsidP="00462C70">
          <w:pPr>
            <w:pStyle w:val="F842049192324C2D8ED4806B789E4823"/>
          </w:pPr>
          <w:r w:rsidRPr="00D858FE">
            <w:rPr>
              <w:rStyle w:val="PlaceholderText"/>
            </w:rPr>
            <w:t>Choose an item.</w:t>
          </w:r>
        </w:p>
      </w:docPartBody>
    </w:docPart>
    <w:docPart>
      <w:docPartPr>
        <w:name w:val="590CFC82BAB542D3B63F8C42B3F327B5"/>
        <w:category>
          <w:name w:val="General"/>
          <w:gallery w:val="placeholder"/>
        </w:category>
        <w:types>
          <w:type w:val="bbPlcHdr"/>
        </w:types>
        <w:behaviors>
          <w:behavior w:val="content"/>
        </w:behaviors>
        <w:guid w:val="{CE55EBFA-3712-4AC0-B661-5AE6126DCC9A}"/>
      </w:docPartPr>
      <w:docPartBody>
        <w:p w:rsidR="00462C70" w:rsidRDefault="00462C70" w:rsidP="00462C70">
          <w:pPr>
            <w:pStyle w:val="590CFC82BAB542D3B63F8C42B3F327B5"/>
          </w:pPr>
          <w:r w:rsidRPr="00D858FE">
            <w:rPr>
              <w:rStyle w:val="PlaceholderText"/>
            </w:rPr>
            <w:t>Choose an item.</w:t>
          </w:r>
        </w:p>
      </w:docPartBody>
    </w:docPart>
    <w:docPart>
      <w:docPartPr>
        <w:name w:val="5E929CBAB90F4BE0A20703C6C9E9C1C1"/>
        <w:category>
          <w:name w:val="General"/>
          <w:gallery w:val="placeholder"/>
        </w:category>
        <w:types>
          <w:type w:val="bbPlcHdr"/>
        </w:types>
        <w:behaviors>
          <w:behavior w:val="content"/>
        </w:behaviors>
        <w:guid w:val="{2188A66A-AC85-403A-A19B-6128FDAEC353}"/>
      </w:docPartPr>
      <w:docPartBody>
        <w:p w:rsidR="00462C70" w:rsidRDefault="00462C70" w:rsidP="00462C70">
          <w:pPr>
            <w:pStyle w:val="5E929CBAB90F4BE0A20703C6C9E9C1C1"/>
          </w:pPr>
          <w:r w:rsidRPr="00D858FE">
            <w:rPr>
              <w:rStyle w:val="PlaceholderText"/>
            </w:rPr>
            <w:t>Choose an item.</w:t>
          </w:r>
        </w:p>
      </w:docPartBody>
    </w:docPart>
    <w:docPart>
      <w:docPartPr>
        <w:name w:val="D70CFB8F728D4361B00A612740AB1AA6"/>
        <w:category>
          <w:name w:val="General"/>
          <w:gallery w:val="placeholder"/>
        </w:category>
        <w:types>
          <w:type w:val="bbPlcHdr"/>
        </w:types>
        <w:behaviors>
          <w:behavior w:val="content"/>
        </w:behaviors>
        <w:guid w:val="{36E77617-76F7-46D8-A820-45D5966AF8B0}"/>
      </w:docPartPr>
      <w:docPartBody>
        <w:p w:rsidR="00462C70" w:rsidRDefault="00462C70" w:rsidP="00462C70">
          <w:pPr>
            <w:pStyle w:val="D70CFB8F728D4361B00A612740AB1AA6"/>
          </w:pPr>
          <w:r w:rsidRPr="00D858FE">
            <w:rPr>
              <w:rStyle w:val="PlaceholderText"/>
            </w:rPr>
            <w:t>Choose an item.</w:t>
          </w:r>
        </w:p>
      </w:docPartBody>
    </w:docPart>
    <w:docPart>
      <w:docPartPr>
        <w:name w:val="B8C974573FB34E5ABA8368C5A565E4AF"/>
        <w:category>
          <w:name w:val="General"/>
          <w:gallery w:val="placeholder"/>
        </w:category>
        <w:types>
          <w:type w:val="bbPlcHdr"/>
        </w:types>
        <w:behaviors>
          <w:behavior w:val="content"/>
        </w:behaviors>
        <w:guid w:val="{D56C9C60-D3DF-4C8F-9B1A-A540EED8C14E}"/>
      </w:docPartPr>
      <w:docPartBody>
        <w:p w:rsidR="00462C70" w:rsidRDefault="00462C70" w:rsidP="00462C70">
          <w:pPr>
            <w:pStyle w:val="B8C974573FB34E5ABA8368C5A565E4A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3F4E"/>
    <w:rsid w:val="00210676"/>
    <w:rsid w:val="00276B93"/>
    <w:rsid w:val="002A5D67"/>
    <w:rsid w:val="003E45E0"/>
    <w:rsid w:val="00462C70"/>
    <w:rsid w:val="00A73F4E"/>
    <w:rsid w:val="00CA45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2C7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B21E59F97DE644B8B81560BBD8030A63">
    <w:name w:val="B21E59F97DE644B8B81560BBD8030A63"/>
    <w:rsid w:val="00462C70"/>
    <w:rPr>
      <w:kern w:val="2"/>
      <w14:ligatures w14:val="standardContextual"/>
    </w:rPr>
  </w:style>
  <w:style w:type="paragraph" w:customStyle="1" w:styleId="7D8699196D7F4286B342B447162B04EC">
    <w:name w:val="7D8699196D7F4286B342B447162B04EC"/>
    <w:rsid w:val="00462C70"/>
    <w:rPr>
      <w:kern w:val="2"/>
      <w14:ligatures w14:val="standardContextual"/>
    </w:rPr>
  </w:style>
  <w:style w:type="paragraph" w:customStyle="1" w:styleId="25A0CA46BC8648B28CC0A6262CE21B31">
    <w:name w:val="25A0CA46BC8648B28CC0A6262CE21B31"/>
    <w:rsid w:val="00462C70"/>
    <w:rPr>
      <w:kern w:val="2"/>
      <w14:ligatures w14:val="standardContextual"/>
    </w:rPr>
  </w:style>
  <w:style w:type="paragraph" w:customStyle="1" w:styleId="81C39600820147ABB7BEEE6AF2AFE61F">
    <w:name w:val="81C39600820147ABB7BEEE6AF2AFE61F"/>
    <w:rsid w:val="00462C70"/>
    <w:rPr>
      <w:kern w:val="2"/>
      <w14:ligatures w14:val="standardContextual"/>
    </w:rPr>
  </w:style>
  <w:style w:type="paragraph" w:customStyle="1" w:styleId="2AA2924C69B543DDBC407DF443AA0704">
    <w:name w:val="2AA2924C69B543DDBC407DF443AA0704"/>
    <w:rsid w:val="00462C70"/>
    <w:rPr>
      <w:kern w:val="2"/>
      <w14:ligatures w14:val="standardContextual"/>
    </w:rPr>
  </w:style>
  <w:style w:type="paragraph" w:customStyle="1" w:styleId="DBFC4A0FB62A4B91A3E5ACC5C8D28C0E">
    <w:name w:val="DBFC4A0FB62A4B91A3E5ACC5C8D28C0E"/>
    <w:rsid w:val="00462C70"/>
    <w:rPr>
      <w:kern w:val="2"/>
      <w14:ligatures w14:val="standardContextual"/>
    </w:rPr>
  </w:style>
  <w:style w:type="paragraph" w:customStyle="1" w:styleId="ECB75FD1980249D288F3D84C901363CF">
    <w:name w:val="ECB75FD1980249D288F3D84C901363CF"/>
    <w:rsid w:val="00462C70"/>
    <w:rPr>
      <w:kern w:val="2"/>
      <w14:ligatures w14:val="standardContextual"/>
    </w:rPr>
  </w:style>
  <w:style w:type="paragraph" w:customStyle="1" w:styleId="5A6244C787DC4A23886AE8440F4D68A9">
    <w:name w:val="5A6244C787DC4A23886AE8440F4D68A9"/>
    <w:rsid w:val="00462C70"/>
    <w:rPr>
      <w:kern w:val="2"/>
      <w14:ligatures w14:val="standardContextual"/>
    </w:rPr>
  </w:style>
  <w:style w:type="paragraph" w:customStyle="1" w:styleId="B993292681604D20AA5ACB0FDDDE2A3B">
    <w:name w:val="B993292681604D20AA5ACB0FDDDE2A3B"/>
    <w:rsid w:val="00462C70"/>
    <w:rPr>
      <w:kern w:val="2"/>
      <w14:ligatures w14:val="standardContextual"/>
    </w:rPr>
  </w:style>
  <w:style w:type="paragraph" w:customStyle="1" w:styleId="4A833927B5CD439EB9F70CDBB074FF83">
    <w:name w:val="4A833927B5CD439EB9F70CDBB074FF83"/>
    <w:rsid w:val="00462C70"/>
    <w:rPr>
      <w:kern w:val="2"/>
      <w14:ligatures w14:val="standardContextual"/>
    </w:rPr>
  </w:style>
  <w:style w:type="paragraph" w:customStyle="1" w:styleId="F5BAB36D83264D768D3F8B52A09F5789">
    <w:name w:val="F5BAB36D83264D768D3F8B52A09F5789"/>
    <w:rsid w:val="00462C70"/>
    <w:rPr>
      <w:kern w:val="2"/>
      <w14:ligatures w14:val="standardContextual"/>
    </w:rPr>
  </w:style>
  <w:style w:type="paragraph" w:customStyle="1" w:styleId="A8FE2A64C1BA4306BDC6E98D222375D5">
    <w:name w:val="A8FE2A64C1BA4306BDC6E98D222375D5"/>
    <w:rsid w:val="00462C70"/>
    <w:rPr>
      <w:kern w:val="2"/>
      <w14:ligatures w14:val="standardContextual"/>
    </w:rPr>
  </w:style>
  <w:style w:type="paragraph" w:customStyle="1" w:styleId="3632C2F041B0436CB5CFB3F7B1DB35C2">
    <w:name w:val="3632C2F041B0436CB5CFB3F7B1DB35C2"/>
    <w:rsid w:val="00462C70"/>
    <w:rPr>
      <w:kern w:val="2"/>
      <w14:ligatures w14:val="standardContextual"/>
    </w:rPr>
  </w:style>
  <w:style w:type="paragraph" w:customStyle="1" w:styleId="28A4E5D133CB485D986128094DA50C6F">
    <w:name w:val="28A4E5D133CB485D986128094DA50C6F"/>
    <w:rsid w:val="00462C70"/>
    <w:rPr>
      <w:kern w:val="2"/>
      <w14:ligatures w14:val="standardContextual"/>
    </w:rPr>
  </w:style>
  <w:style w:type="paragraph" w:customStyle="1" w:styleId="07630A8CFBB04562823818E23923462A">
    <w:name w:val="07630A8CFBB04562823818E23923462A"/>
    <w:rsid w:val="00462C70"/>
    <w:rPr>
      <w:kern w:val="2"/>
      <w14:ligatures w14:val="standardContextual"/>
    </w:rPr>
  </w:style>
  <w:style w:type="paragraph" w:customStyle="1" w:styleId="34B664BA6D2B4C5EB98414383799A380">
    <w:name w:val="34B664BA6D2B4C5EB98414383799A380"/>
    <w:rsid w:val="00462C70"/>
    <w:rPr>
      <w:kern w:val="2"/>
      <w14:ligatures w14:val="standardContextual"/>
    </w:rPr>
  </w:style>
  <w:style w:type="paragraph" w:customStyle="1" w:styleId="D975B1CCFBBC455DAA5C3D052E34B140">
    <w:name w:val="D975B1CCFBBC455DAA5C3D052E34B140"/>
    <w:rsid w:val="00462C70"/>
    <w:rPr>
      <w:kern w:val="2"/>
      <w14:ligatures w14:val="standardContextual"/>
    </w:rPr>
  </w:style>
  <w:style w:type="paragraph" w:customStyle="1" w:styleId="13328E68FE1C45C4BE55EFA9B15EDDA5">
    <w:name w:val="13328E68FE1C45C4BE55EFA9B15EDDA5"/>
    <w:rsid w:val="00462C70"/>
    <w:rPr>
      <w:kern w:val="2"/>
      <w14:ligatures w14:val="standardContextual"/>
    </w:rPr>
  </w:style>
  <w:style w:type="paragraph" w:customStyle="1" w:styleId="CC6499F093EF4AEEB12F77D1B57B1651">
    <w:name w:val="CC6499F093EF4AEEB12F77D1B57B1651"/>
    <w:rsid w:val="00462C70"/>
    <w:rPr>
      <w:kern w:val="2"/>
      <w14:ligatures w14:val="standardContextual"/>
    </w:rPr>
  </w:style>
  <w:style w:type="paragraph" w:customStyle="1" w:styleId="699B81D051C049E38C922743C44F45D2">
    <w:name w:val="699B81D051C049E38C922743C44F45D2"/>
    <w:rsid w:val="00462C70"/>
    <w:rPr>
      <w:kern w:val="2"/>
      <w14:ligatures w14:val="standardContextual"/>
    </w:rPr>
  </w:style>
  <w:style w:type="paragraph" w:customStyle="1" w:styleId="A6350BB1C7EB4B7084F394796FE88D65">
    <w:name w:val="A6350BB1C7EB4B7084F394796FE88D65"/>
    <w:rsid w:val="00462C70"/>
    <w:rPr>
      <w:kern w:val="2"/>
      <w14:ligatures w14:val="standardContextual"/>
    </w:rPr>
  </w:style>
  <w:style w:type="paragraph" w:customStyle="1" w:styleId="0588307D73184C789398BDEAD3DB8E8B">
    <w:name w:val="0588307D73184C789398BDEAD3DB8E8B"/>
    <w:rsid w:val="00462C70"/>
    <w:rPr>
      <w:kern w:val="2"/>
      <w14:ligatures w14:val="standardContextual"/>
    </w:rPr>
  </w:style>
  <w:style w:type="paragraph" w:customStyle="1" w:styleId="1811CB7481124C0F8F9F8CD731896A1D">
    <w:name w:val="1811CB7481124C0F8F9F8CD731896A1D"/>
    <w:rsid w:val="00462C70"/>
    <w:rPr>
      <w:kern w:val="2"/>
      <w14:ligatures w14:val="standardContextual"/>
    </w:rPr>
  </w:style>
  <w:style w:type="paragraph" w:customStyle="1" w:styleId="337C6D9443E8464894DAA66183AEF2F9">
    <w:name w:val="337C6D9443E8464894DAA66183AEF2F9"/>
    <w:rsid w:val="00462C70"/>
    <w:rPr>
      <w:kern w:val="2"/>
      <w14:ligatures w14:val="standardContextual"/>
    </w:rPr>
  </w:style>
  <w:style w:type="paragraph" w:customStyle="1" w:styleId="3334732036B44C3D94CC3EB1634DA5C5">
    <w:name w:val="3334732036B44C3D94CC3EB1634DA5C5"/>
    <w:rsid w:val="00462C70"/>
    <w:rPr>
      <w:kern w:val="2"/>
      <w14:ligatures w14:val="standardContextual"/>
    </w:rPr>
  </w:style>
  <w:style w:type="paragraph" w:customStyle="1" w:styleId="4BE1B025997746FA95EE27F057BD5F48">
    <w:name w:val="4BE1B025997746FA95EE27F057BD5F48"/>
    <w:rsid w:val="00462C70"/>
    <w:rPr>
      <w:kern w:val="2"/>
      <w14:ligatures w14:val="standardContextual"/>
    </w:rPr>
  </w:style>
  <w:style w:type="paragraph" w:customStyle="1" w:styleId="3D698D24CB874ACCA81B0ECECCB1D0D7">
    <w:name w:val="3D698D24CB874ACCA81B0ECECCB1D0D7"/>
    <w:rsid w:val="00462C70"/>
    <w:rPr>
      <w:kern w:val="2"/>
      <w14:ligatures w14:val="standardContextual"/>
    </w:rPr>
  </w:style>
  <w:style w:type="paragraph" w:customStyle="1" w:styleId="783E32DBFCFB4703BBCC8F7EA334E59D">
    <w:name w:val="783E32DBFCFB4703BBCC8F7EA334E59D"/>
    <w:rsid w:val="00462C70"/>
    <w:rPr>
      <w:kern w:val="2"/>
      <w14:ligatures w14:val="standardContextual"/>
    </w:rPr>
  </w:style>
  <w:style w:type="paragraph" w:customStyle="1" w:styleId="71635F0D42FD40FB89D58DC32F360747">
    <w:name w:val="71635F0D42FD40FB89D58DC32F360747"/>
    <w:rsid w:val="00462C70"/>
    <w:rPr>
      <w:kern w:val="2"/>
      <w14:ligatures w14:val="standardContextual"/>
    </w:rPr>
  </w:style>
  <w:style w:type="paragraph" w:customStyle="1" w:styleId="726AB710F0F44CF383F9777141EE34E4">
    <w:name w:val="726AB710F0F44CF383F9777141EE34E4"/>
    <w:rsid w:val="00462C70"/>
    <w:rPr>
      <w:kern w:val="2"/>
      <w14:ligatures w14:val="standardContextual"/>
    </w:rPr>
  </w:style>
  <w:style w:type="paragraph" w:customStyle="1" w:styleId="B37B322D57D547338A71364CE524A9C1">
    <w:name w:val="B37B322D57D547338A71364CE524A9C1"/>
    <w:rsid w:val="00462C70"/>
    <w:rPr>
      <w:kern w:val="2"/>
      <w14:ligatures w14:val="standardContextual"/>
    </w:rPr>
  </w:style>
  <w:style w:type="paragraph" w:customStyle="1" w:styleId="FC8CB41D658E4CB29D574D21114774AC">
    <w:name w:val="FC8CB41D658E4CB29D574D21114774AC"/>
    <w:rsid w:val="00462C70"/>
    <w:rPr>
      <w:kern w:val="2"/>
      <w14:ligatures w14:val="standardContextual"/>
    </w:rPr>
  </w:style>
  <w:style w:type="paragraph" w:customStyle="1" w:styleId="50C5972F5FA24443B5106329719B7BAB">
    <w:name w:val="50C5972F5FA24443B5106329719B7BAB"/>
    <w:rsid w:val="00462C70"/>
    <w:rPr>
      <w:kern w:val="2"/>
      <w14:ligatures w14:val="standardContextual"/>
    </w:rPr>
  </w:style>
  <w:style w:type="paragraph" w:customStyle="1" w:styleId="7618ABFAF2904F7E968F8FEFFC2E343D">
    <w:name w:val="7618ABFAF2904F7E968F8FEFFC2E343D"/>
    <w:rsid w:val="00462C70"/>
    <w:rPr>
      <w:kern w:val="2"/>
      <w14:ligatures w14:val="standardContextual"/>
    </w:rPr>
  </w:style>
  <w:style w:type="paragraph" w:customStyle="1" w:styleId="F842049192324C2D8ED4806B789E4823">
    <w:name w:val="F842049192324C2D8ED4806B789E4823"/>
    <w:rsid w:val="00462C70"/>
    <w:rPr>
      <w:kern w:val="2"/>
      <w14:ligatures w14:val="standardContextual"/>
    </w:rPr>
  </w:style>
  <w:style w:type="paragraph" w:customStyle="1" w:styleId="590CFC82BAB542D3B63F8C42B3F327B5">
    <w:name w:val="590CFC82BAB542D3B63F8C42B3F327B5"/>
    <w:rsid w:val="00462C70"/>
    <w:rPr>
      <w:kern w:val="2"/>
      <w14:ligatures w14:val="standardContextual"/>
    </w:rPr>
  </w:style>
  <w:style w:type="paragraph" w:customStyle="1" w:styleId="5E929CBAB90F4BE0A20703C6C9E9C1C1">
    <w:name w:val="5E929CBAB90F4BE0A20703C6C9E9C1C1"/>
    <w:rsid w:val="00462C70"/>
    <w:rPr>
      <w:kern w:val="2"/>
      <w14:ligatures w14:val="standardContextual"/>
    </w:rPr>
  </w:style>
  <w:style w:type="paragraph" w:customStyle="1" w:styleId="D70CFB8F728D4361B00A612740AB1AA6">
    <w:name w:val="D70CFB8F728D4361B00A612740AB1AA6"/>
    <w:rsid w:val="00462C70"/>
    <w:rPr>
      <w:kern w:val="2"/>
      <w14:ligatures w14:val="standardContextual"/>
    </w:rPr>
  </w:style>
  <w:style w:type="paragraph" w:customStyle="1" w:styleId="B8C974573FB34E5ABA8368C5A565E4AF">
    <w:name w:val="B8C974573FB34E5ABA8368C5A565E4AF"/>
    <w:rsid w:val="00462C7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7693</Words>
  <Characters>43851</Characters>
  <Application>Microsoft Office Word</Application>
  <DocSecurity>8</DocSecurity>
  <Lines>365</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2024-03-27T03:53:00Z</dcterms:created>
  <dcterms:modified xsi:type="dcterms:W3CDTF">2024-03-27T03:53:00Z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