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6DC15F90" w14:textId="3C90981C" w:rsidR="00D2559D" w:rsidRPr="00996FAF" w:rsidRDefault="00646C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SummitCare Baulkham Hills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712E7764" w:rsidR="00CA37CB" w:rsidRPr="00996FAF" w:rsidRDefault="00646C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 Bass Drive</w:t>
            </w:r>
            <w:r w:rsidR="00F045F4" w:rsidRPr="00602258">
              <w:rPr>
                <w:rFonts w:ascii="Arial" w:hAnsi="Arial" w:cs="Arial"/>
                <w:color w:val="auto"/>
              </w:rPr>
              <w:t xml:space="preserve"> </w:t>
            </w:r>
            <w:r>
              <w:rPr>
                <w:rFonts w:ascii="Arial" w:hAnsi="Arial" w:cs="Arial"/>
                <w:color w:val="auto"/>
              </w:rPr>
              <w:t>Baulkham Hills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2153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C61D801" w:rsidR="00CA37CB" w:rsidRPr="00996FAF" w:rsidRDefault="00646C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1062</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0046E6A" w:rsidR="00D2559D" w:rsidRPr="00996FAF" w:rsidRDefault="00646C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SummitCare Baulkham Hills (NSW)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7883ECD" w:rsidR="00D2559D" w:rsidRPr="00996FAF" w:rsidRDefault="00646C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5D8B834E" w:rsidR="00D2559D" w:rsidRPr="00996FAF" w:rsidRDefault="00646C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 January 2023 to 6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37B68EA" w:rsidR="00D2559D" w:rsidRPr="00996FAF" w:rsidRDefault="00A128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12877">
              <w:rPr>
                <w:rFonts w:ascii="Arial" w:hAnsi="Arial" w:cs="Arial"/>
                <w:color w:val="auto"/>
              </w:rPr>
              <w:t>7 February 2023</w:t>
            </w:r>
          </w:p>
        </w:tc>
      </w:tr>
    </w:tbl>
    <w:bookmarkEnd w:id="1"/>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4996826" w14:textId="77777777" w:rsidR="00E82C92" w:rsidRPr="00996FAF" w:rsidRDefault="000078F8" w:rsidP="00E82C92">
      <w:pPr>
        <w:pStyle w:val="NormalArial"/>
      </w:pPr>
      <w:r w:rsidRPr="00996FAF">
        <w:t xml:space="preserve">This performance report for </w:t>
      </w:r>
      <w:r w:rsidR="00646CCB">
        <w:rPr>
          <w:color w:val="auto"/>
        </w:rPr>
        <w:t>SummitCare Baulkham Hills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E82C92" w:rsidRPr="00996FAF">
        <w:rPr>
          <w:color w:val="auto"/>
        </w:rPr>
        <w:t xml:space="preserve">prepared </w:t>
      </w:r>
      <w:r w:rsidR="00E82C92" w:rsidRPr="00187807">
        <w:t xml:space="preserve">by </w:t>
      </w:r>
      <w:r w:rsidR="00E82C92">
        <w:t>K. Spurrell</w:t>
      </w:r>
      <w:r w:rsidR="00E82C92" w:rsidRPr="00996FAF">
        <w:t>, delegate of the Aged Care Quality and Safety Commissioner (Commissioner)</w:t>
      </w:r>
      <w:r w:rsidR="00E82C92" w:rsidRPr="00996FAF">
        <w:rPr>
          <w:rStyle w:val="FootnoteReference"/>
        </w:rPr>
        <w:footnoteReference w:id="1"/>
      </w:r>
      <w:r w:rsidR="00E82C92" w:rsidRPr="00996FAF">
        <w:t xml:space="preserve">. </w:t>
      </w:r>
    </w:p>
    <w:p w14:paraId="5C3D3931" w14:textId="77777777" w:rsidR="00E82C92" w:rsidRPr="00996FAF" w:rsidRDefault="00E82C92" w:rsidP="00E82C9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C80044" w14:textId="77777777" w:rsidR="00E82C92" w:rsidRPr="00996FAF" w:rsidRDefault="00E82C92" w:rsidP="00E82C92">
      <w:pPr>
        <w:pStyle w:val="NormalArial"/>
      </w:pPr>
      <w:r w:rsidRPr="00996FAF">
        <w:t>The report also specifies any areas in which improvements must be made to ensure the Quality Standards are complied with.</w:t>
      </w:r>
    </w:p>
    <w:p w14:paraId="1ABF0706" w14:textId="77777777" w:rsidR="00E82C92" w:rsidRPr="00996FAF" w:rsidRDefault="00E82C92" w:rsidP="00E82C92">
      <w:pPr>
        <w:pStyle w:val="Heading1"/>
        <w:spacing w:before="240" w:after="240" w:line="22" w:lineRule="atLeast"/>
        <w:rPr>
          <w:rFonts w:ascii="Arial" w:hAnsi="Arial" w:cs="Arial"/>
        </w:rPr>
      </w:pPr>
      <w:r w:rsidRPr="00996FAF">
        <w:rPr>
          <w:rFonts w:ascii="Arial" w:hAnsi="Arial" w:cs="Arial"/>
        </w:rPr>
        <w:t>Material relied on</w:t>
      </w:r>
    </w:p>
    <w:p w14:paraId="2D7D2E3F" w14:textId="77777777" w:rsidR="00E82C92" w:rsidRPr="00996FAF" w:rsidRDefault="00E82C92" w:rsidP="00E82C92">
      <w:pPr>
        <w:pStyle w:val="NormalArial"/>
      </w:pPr>
      <w:r w:rsidRPr="00996FAF">
        <w:t>The following information has been considered in preparing the performance report:</w:t>
      </w:r>
    </w:p>
    <w:p w14:paraId="36640226" w14:textId="77777777" w:rsidR="00E82C92" w:rsidRDefault="00E82C92" w:rsidP="00E82C9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D44D2D">
        <w:rPr>
          <w:rFonts w:ascii="Arial" w:hAnsi="Arial" w:cs="Arial"/>
        </w:rPr>
        <w:t>the Site Audit; the Site Audit report was informed by a site assessment, observations at the service, review of documents and interviews with staff, consumers/representatives and others</w:t>
      </w:r>
      <w:r>
        <w:rPr>
          <w:rFonts w:ascii="Arial" w:hAnsi="Arial" w:cs="Arial"/>
        </w:rPr>
        <w:t>.</w:t>
      </w:r>
    </w:p>
    <w:p w14:paraId="35B34EC9" w14:textId="77777777" w:rsidR="00E82C92" w:rsidRPr="00D44D2D" w:rsidRDefault="00E82C92" w:rsidP="00E82C92">
      <w:pPr>
        <w:pStyle w:val="ListParagraph"/>
        <w:numPr>
          <w:ilvl w:val="0"/>
          <w:numId w:val="2"/>
        </w:numPr>
        <w:rPr>
          <w:rFonts w:ascii="Arial" w:hAnsi="Arial" w:cs="Arial"/>
          <w:color w:val="auto"/>
        </w:rPr>
      </w:pPr>
      <w:r w:rsidRPr="00BD52C2">
        <w:rPr>
          <w:rFonts w:ascii="Arial" w:hAnsi="Arial" w:cs="Arial"/>
          <w:color w:val="auto"/>
        </w:rPr>
        <w:t>other information and intelligence held by the Commission in relation to the service.</w:t>
      </w:r>
    </w:p>
    <w:p w14:paraId="3AE24CD6" w14:textId="77777777" w:rsidR="00E82C92" w:rsidRPr="00712752" w:rsidRDefault="00E82C92" w:rsidP="00E82C9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6AA8317" w14:textId="77777777" w:rsidR="00E82C92" w:rsidRPr="00996FAF" w:rsidRDefault="00E82C92" w:rsidP="00E82C9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82C92" w:rsidRPr="00996FAF" w14:paraId="775A7D57" w14:textId="77777777" w:rsidTr="008D37D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673B890" w14:textId="77777777" w:rsidR="00E82C92" w:rsidRPr="00996FAF" w:rsidRDefault="00E82C92" w:rsidP="008D37D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07C306C" w14:textId="77777777" w:rsidR="00E82C92" w:rsidRPr="00996FAF" w:rsidRDefault="00257612" w:rsidP="008D37D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9A384303CB4435990CC6AB40D814D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2C92">
                  <w:rPr>
                    <w:rFonts w:ascii="Arial" w:hAnsi="Arial" w:cs="Arial"/>
                  </w:rPr>
                  <w:t>Compliant</w:t>
                </w:r>
              </w:sdtContent>
            </w:sdt>
          </w:p>
        </w:tc>
      </w:tr>
      <w:tr w:rsidR="00E82C92" w:rsidRPr="00996FAF" w14:paraId="44322C66" w14:textId="77777777" w:rsidTr="008D37D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877833" w14:textId="77777777" w:rsidR="00E82C92" w:rsidRPr="00996FAF" w:rsidRDefault="00E82C92" w:rsidP="008D37D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191B37A3" w14:textId="77777777" w:rsidR="00E82C92" w:rsidRPr="00F33AA5" w:rsidRDefault="00257612" w:rsidP="008D37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15081045"/>
                <w:placeholder>
                  <w:docPart w:val="374004E0EF4C4155A8A0B7CCBBC1CD2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2C92" w:rsidRPr="00F33AA5">
                  <w:rPr>
                    <w:rFonts w:ascii="Arial" w:hAnsi="Arial" w:cs="Arial"/>
                    <w:b/>
                  </w:rPr>
                  <w:t>Compliant</w:t>
                </w:r>
              </w:sdtContent>
            </w:sdt>
          </w:p>
        </w:tc>
      </w:tr>
      <w:tr w:rsidR="00E82C92" w:rsidRPr="00996FAF" w14:paraId="4F26EB46" w14:textId="77777777" w:rsidTr="008D37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DE2A22" w14:textId="77777777" w:rsidR="00E82C92" w:rsidRPr="00996FAF" w:rsidRDefault="00E82C92" w:rsidP="008D37D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0D033578" w14:textId="77777777" w:rsidR="00E82C92" w:rsidRPr="00F33AA5" w:rsidRDefault="00257612" w:rsidP="008D37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97336231"/>
                <w:placeholder>
                  <w:docPart w:val="7B80333019BC4AEA84E9878178B5888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2C92" w:rsidRPr="00F33AA5">
                  <w:rPr>
                    <w:rFonts w:ascii="Arial" w:hAnsi="Arial" w:cs="Arial"/>
                    <w:b/>
                  </w:rPr>
                  <w:t>Compliant</w:t>
                </w:r>
              </w:sdtContent>
            </w:sdt>
          </w:p>
        </w:tc>
      </w:tr>
      <w:tr w:rsidR="00E82C92" w:rsidRPr="00996FAF" w14:paraId="313FEEFA" w14:textId="77777777" w:rsidTr="008D37D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1CBC7D" w14:textId="77777777" w:rsidR="00E82C92" w:rsidRPr="00996FAF" w:rsidRDefault="00E82C92" w:rsidP="008D37D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2077DC02" w14:textId="77777777" w:rsidR="00E82C92" w:rsidRPr="00F33AA5" w:rsidRDefault="00257612" w:rsidP="008D37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3752129"/>
                <w:placeholder>
                  <w:docPart w:val="C13F8C01CBBB42C2972B906FCD05CBC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2C92" w:rsidRPr="00F33AA5">
                  <w:rPr>
                    <w:rFonts w:ascii="Arial" w:hAnsi="Arial" w:cs="Arial"/>
                    <w:b/>
                  </w:rPr>
                  <w:t>Compliant</w:t>
                </w:r>
              </w:sdtContent>
            </w:sdt>
          </w:p>
        </w:tc>
      </w:tr>
      <w:tr w:rsidR="00E82C92" w:rsidRPr="00996FAF" w14:paraId="55D91044" w14:textId="77777777" w:rsidTr="008D37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BFB3C6" w14:textId="77777777" w:rsidR="00E82C92" w:rsidRPr="00996FAF" w:rsidRDefault="00E82C92" w:rsidP="008D37D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6160B3A8" w14:textId="77777777" w:rsidR="00E82C92" w:rsidRPr="00F33AA5" w:rsidRDefault="00257612" w:rsidP="008D37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58632206"/>
                <w:placeholder>
                  <w:docPart w:val="62124846CA3D44EE9E7E408C283A0E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2C92" w:rsidRPr="00F33AA5">
                  <w:rPr>
                    <w:rFonts w:ascii="Arial" w:hAnsi="Arial" w:cs="Arial"/>
                    <w:b/>
                  </w:rPr>
                  <w:t>Compliant</w:t>
                </w:r>
              </w:sdtContent>
            </w:sdt>
          </w:p>
        </w:tc>
      </w:tr>
      <w:tr w:rsidR="00E82C92" w:rsidRPr="00996FAF" w14:paraId="6297BF72" w14:textId="77777777" w:rsidTr="008D37D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51F18D" w14:textId="77777777" w:rsidR="00E82C92" w:rsidRPr="00996FAF" w:rsidRDefault="00E82C92" w:rsidP="008D37D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79AC5076" w14:textId="77777777" w:rsidR="00E82C92" w:rsidRPr="00F33AA5" w:rsidRDefault="00257612" w:rsidP="008D37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17916899"/>
                <w:placeholder>
                  <w:docPart w:val="EFD32653048E4FEEB45392F9124165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2C92" w:rsidRPr="00F33AA5">
                  <w:rPr>
                    <w:rFonts w:ascii="Arial" w:hAnsi="Arial" w:cs="Arial"/>
                    <w:b/>
                  </w:rPr>
                  <w:t>Compliant</w:t>
                </w:r>
              </w:sdtContent>
            </w:sdt>
          </w:p>
        </w:tc>
      </w:tr>
      <w:tr w:rsidR="00E82C92" w:rsidRPr="00996FAF" w14:paraId="6174FE70" w14:textId="77777777" w:rsidTr="008D37D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985DA4" w14:textId="77777777" w:rsidR="00E82C92" w:rsidRPr="00996FAF" w:rsidRDefault="00E82C92" w:rsidP="008D37D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5A4D45A0" w14:textId="77777777" w:rsidR="00E82C92" w:rsidRPr="00F33AA5" w:rsidRDefault="00257612" w:rsidP="008D37D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34180983"/>
                <w:placeholder>
                  <w:docPart w:val="9CE70978394F4EC8A192B417B7B08B3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2C92" w:rsidRPr="00F33AA5">
                  <w:rPr>
                    <w:rFonts w:ascii="Arial" w:hAnsi="Arial" w:cs="Arial"/>
                    <w:b/>
                  </w:rPr>
                  <w:t>Compliant</w:t>
                </w:r>
              </w:sdtContent>
            </w:sdt>
          </w:p>
        </w:tc>
      </w:tr>
      <w:tr w:rsidR="00E82C92" w:rsidRPr="00996FAF" w14:paraId="3D46315E" w14:textId="77777777" w:rsidTr="008D37D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51FD6E" w14:textId="77777777" w:rsidR="00E82C92" w:rsidRPr="00996FAF" w:rsidRDefault="00E82C92" w:rsidP="008D37D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vAlign w:val="top"/>
          </w:tcPr>
          <w:p w14:paraId="447450A2" w14:textId="77777777" w:rsidR="00E82C92" w:rsidRPr="00F33AA5" w:rsidRDefault="00257612" w:rsidP="008D37D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352729870"/>
                <w:placeholder>
                  <w:docPart w:val="D0A0D896C8E24A5897F06269DE3B3A5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82C92" w:rsidRPr="00F33AA5">
                  <w:rPr>
                    <w:rFonts w:ascii="Arial" w:hAnsi="Arial" w:cs="Arial"/>
                    <w:b/>
                  </w:rPr>
                  <w:t>Compliant</w:t>
                </w:r>
              </w:sdtContent>
            </w:sdt>
          </w:p>
        </w:tc>
      </w:tr>
    </w:tbl>
    <w:p w14:paraId="48E0A6CF" w14:textId="77777777" w:rsidR="00E82C92" w:rsidRPr="00996FAF" w:rsidRDefault="00E82C92" w:rsidP="00E82C9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6C2DDC" w14:textId="77777777" w:rsidR="00E82C92" w:rsidRPr="00996FAF" w:rsidRDefault="00E82C92" w:rsidP="00E82C92">
      <w:pPr>
        <w:pStyle w:val="Heading1"/>
        <w:spacing w:before="0" w:after="240" w:line="22" w:lineRule="atLeast"/>
        <w:rPr>
          <w:rFonts w:ascii="Arial" w:hAnsi="Arial" w:cs="Arial"/>
        </w:rPr>
      </w:pPr>
      <w:r w:rsidRPr="00996FAF">
        <w:rPr>
          <w:rFonts w:ascii="Arial" w:hAnsi="Arial" w:cs="Arial"/>
        </w:rPr>
        <w:t>Areas for improvement</w:t>
      </w:r>
    </w:p>
    <w:p w14:paraId="6A2848E1" w14:textId="77777777" w:rsidR="00E82C92" w:rsidRPr="00996FAF" w:rsidRDefault="00E82C92" w:rsidP="00E82C92">
      <w:pPr>
        <w:pStyle w:val="NormalArial"/>
      </w:pPr>
      <w:r w:rsidRPr="00996FAF">
        <w:t xml:space="preserve">There are no specific areas identified in which improvements must be made to ensure compliance with the Quality Standards. The provider is required to actively pursue continuous improvement </w:t>
      </w:r>
      <w:r>
        <w:t>so as</w:t>
      </w:r>
      <w:r w:rsidRPr="00996FAF">
        <w:t xml:space="preserve"> to remain compliant with the Quality Standards.</w:t>
      </w:r>
      <w:r w:rsidRPr="00996FAF">
        <w:br w:type="page"/>
      </w:r>
    </w:p>
    <w:p w14:paraId="42206170" w14:textId="77777777" w:rsidR="00D5388F" w:rsidRDefault="00D5388F" w:rsidP="00D5388F">
      <w:pPr>
        <w:pStyle w:val="Heading1"/>
        <w:spacing w:before="120" w:after="240" w:line="22" w:lineRule="atLeast"/>
        <w:rPr>
          <w:rFonts w:ascii="Arial" w:hAnsi="Arial" w:cs="Arial"/>
        </w:rPr>
      </w:pPr>
      <w:r>
        <w:rPr>
          <w:rFonts w:ascii="Arial" w:hAnsi="Arial" w:cs="Arial"/>
        </w:rPr>
        <w:lastRenderedPageBreak/>
        <w:t xml:space="preserve"> 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D5388F" w14:paraId="411EFA34" w14:textId="77777777" w:rsidTr="00D53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46D93B" w14:textId="77777777" w:rsidR="00D5388F" w:rsidRDefault="00D5388F">
            <w:pPr>
              <w:spacing w:before="0" w:line="22" w:lineRule="atLeast"/>
              <w:rPr>
                <w:rFonts w:ascii="Arial" w:hAnsi="Arial" w:cs="Arial"/>
                <w:color w:val="FFFFFF" w:themeColor="background1"/>
              </w:rPr>
            </w:pPr>
            <w:r>
              <w:rPr>
                <w:rFonts w:ascii="Arial" w:hAnsi="Arial" w:cs="Arial"/>
                <w:color w:val="FFFFFF" w:themeColor="background1"/>
              </w:rPr>
              <w:t>Consumer dignity and choice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089A95" w14:textId="77777777" w:rsidR="00D5388F" w:rsidRDefault="00D5388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388F" w14:paraId="7EF22E30" w14:textId="77777777" w:rsidTr="00D53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C717FF2" w14:textId="77777777" w:rsidR="00D5388F" w:rsidRDefault="00D5388F">
            <w:pPr>
              <w:spacing w:before="0" w:line="22" w:lineRule="atLeast"/>
              <w:rPr>
                <w:rFonts w:ascii="Arial" w:hAnsi="Arial" w:cs="Arial"/>
                <w:color w:val="auto"/>
              </w:rPr>
            </w:pPr>
            <w:r>
              <w:rPr>
                <w:rFonts w:ascii="Arial" w:hAnsi="Arial" w:cs="Arial"/>
                <w:color w:val="auto"/>
              </w:rPr>
              <w:t>Requirement 1(3)(a)</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94645B4"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7ECB53F"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300772"/>
                <w:placeholder>
                  <w:docPart w:val="C405A7A2A808403D86E46E4D3EED22FB"/>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30778912" w14:textId="77777777" w:rsidTr="00D53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BE2F4C1" w14:textId="77777777" w:rsidR="00D5388F" w:rsidRDefault="00D5388F">
            <w:pPr>
              <w:spacing w:line="22" w:lineRule="atLeast"/>
              <w:rPr>
                <w:rFonts w:ascii="Arial" w:hAnsi="Arial" w:cs="Arial"/>
                <w:color w:val="auto"/>
              </w:rPr>
            </w:pPr>
            <w:r>
              <w:rPr>
                <w:rFonts w:ascii="Arial" w:hAnsi="Arial" w:cs="Arial"/>
                <w:color w:val="auto"/>
              </w:rPr>
              <w:t>Requirement 1(3)(b)</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CD459C5" w14:textId="77777777" w:rsidR="00D5388F" w:rsidRDefault="00D53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984A33F" w14:textId="77777777" w:rsidR="00D5388F" w:rsidRDefault="0025761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A2B149AFC374314BB435E8B2B1C04E7"/>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7A48857E" w14:textId="77777777" w:rsidTr="00D53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4D24191" w14:textId="77777777" w:rsidR="00D5388F" w:rsidRDefault="00D5388F">
            <w:pPr>
              <w:spacing w:line="22" w:lineRule="atLeast"/>
              <w:rPr>
                <w:rFonts w:ascii="Arial" w:hAnsi="Arial" w:cs="Arial"/>
                <w:color w:val="auto"/>
              </w:rPr>
            </w:pPr>
            <w:r>
              <w:rPr>
                <w:rFonts w:ascii="Arial" w:hAnsi="Arial" w:cs="Arial"/>
                <w:color w:val="auto"/>
              </w:rPr>
              <w:t>Requirement 1(3)(c)</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12A4333"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0D60C82F" w14:textId="77777777" w:rsidR="00D5388F" w:rsidRDefault="00D5388F" w:rsidP="00D5388F">
            <w:pPr>
              <w:pStyle w:val="ListParagraph"/>
              <w:numPr>
                <w:ilvl w:val="0"/>
                <w:numId w:val="13"/>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54EC5F95" w14:textId="77777777" w:rsidR="00D5388F" w:rsidRDefault="00D5388F" w:rsidP="00D5388F">
            <w:pPr>
              <w:pStyle w:val="ListParagraph"/>
              <w:numPr>
                <w:ilvl w:val="0"/>
                <w:numId w:val="13"/>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0B1BACED" w14:textId="77777777" w:rsidR="00D5388F" w:rsidRDefault="00D5388F" w:rsidP="00D5388F">
            <w:pPr>
              <w:pStyle w:val="ListParagraph"/>
              <w:numPr>
                <w:ilvl w:val="0"/>
                <w:numId w:val="13"/>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3FC5B2C0" w14:textId="77777777" w:rsidR="00D5388F" w:rsidRDefault="00D5388F" w:rsidP="00D5388F">
            <w:pPr>
              <w:pStyle w:val="ListParagraph"/>
              <w:numPr>
                <w:ilvl w:val="0"/>
                <w:numId w:val="13"/>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E674180"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5902451"/>
                <w:placeholder>
                  <w:docPart w:val="A1A1D661D6F043AF91915E025E482161"/>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1BCA29CC" w14:textId="77777777" w:rsidTr="00D53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B36233E" w14:textId="77777777" w:rsidR="00D5388F" w:rsidRDefault="00D5388F">
            <w:pPr>
              <w:spacing w:line="22" w:lineRule="atLeast"/>
              <w:rPr>
                <w:rFonts w:ascii="Arial" w:hAnsi="Arial" w:cs="Arial"/>
                <w:color w:val="auto"/>
              </w:rPr>
            </w:pPr>
            <w:r>
              <w:rPr>
                <w:rFonts w:ascii="Arial" w:hAnsi="Arial" w:cs="Arial"/>
                <w:color w:val="auto"/>
              </w:rPr>
              <w:t>Requirement 1(3)(d)</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F2CDB9" w14:textId="77777777" w:rsidR="00D5388F" w:rsidRDefault="00D53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BCB27FE" w14:textId="77777777" w:rsidR="00D5388F" w:rsidRDefault="0025761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4261571"/>
                <w:placeholder>
                  <w:docPart w:val="B4CC642307F54138A3973F140C775F4B"/>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2E566838" w14:textId="77777777" w:rsidTr="00D53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5B22784" w14:textId="77777777" w:rsidR="00D5388F" w:rsidRDefault="00D5388F">
            <w:pPr>
              <w:spacing w:line="22" w:lineRule="atLeast"/>
              <w:rPr>
                <w:rFonts w:ascii="Arial" w:hAnsi="Arial" w:cs="Arial"/>
                <w:color w:val="auto"/>
              </w:rPr>
            </w:pPr>
            <w:r>
              <w:rPr>
                <w:rFonts w:ascii="Arial" w:hAnsi="Arial" w:cs="Arial"/>
                <w:color w:val="auto"/>
              </w:rPr>
              <w:t>Requirement 1(3)(e)</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EA2B378" w14:textId="77777777" w:rsidR="00D5388F" w:rsidRDefault="00D5388F">
            <w:pPr>
              <w:pStyle w:val="NormalArial"/>
              <w:cnfStyle w:val="000000000000" w:firstRow="0" w:lastRow="0" w:firstColumn="0" w:lastColumn="0" w:oddVBand="0" w:evenVBand="0" w:oddHBand="0" w:evenHBand="0" w:firstRowFirstColumn="0" w:firstRowLastColumn="0" w:lastRowFirstColumn="0" w:lastRowLastColumn="0"/>
            </w:pPr>
            <w:r>
              <w:t>Information provided to each consumer is current, accurate and timely, and communicated in a way that is clear, easy to understand and enables them to exercise choice.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2CBC522"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9975648"/>
                <w:placeholder>
                  <w:docPart w:val="6A551F1E013D4FE19AB5D1EC756355AC"/>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082F43DE" w14:textId="77777777" w:rsidTr="00D53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3E8EF08" w14:textId="77777777" w:rsidR="00D5388F" w:rsidRDefault="00D5388F">
            <w:pPr>
              <w:spacing w:line="22" w:lineRule="atLeast"/>
              <w:rPr>
                <w:rFonts w:ascii="Arial" w:hAnsi="Arial" w:cs="Arial"/>
                <w:color w:val="auto"/>
              </w:rPr>
            </w:pPr>
            <w:r>
              <w:rPr>
                <w:rFonts w:ascii="Arial" w:hAnsi="Arial" w:cs="Arial"/>
                <w:color w:val="auto"/>
              </w:rPr>
              <w:t>Requirement 1(3)(f)</w:t>
            </w:r>
          </w:p>
        </w:tc>
        <w:tc>
          <w:tcPr>
            <w:tcW w:w="67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A26D2B5" w14:textId="77777777" w:rsidR="00D5388F" w:rsidRDefault="00D53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consumer’s privacy is respected and personal information is kept confidential.</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E6E4A90" w14:textId="77777777" w:rsidR="00D5388F" w:rsidRDefault="0025761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7161257"/>
                <w:placeholder>
                  <w:docPart w:val="D505DA66980C48C6B7CCC5B83ACEE18B"/>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bl>
    <w:p w14:paraId="184B4F0D" w14:textId="77777777" w:rsidR="00D5388F" w:rsidRDefault="00D5388F" w:rsidP="00D5388F">
      <w:pPr>
        <w:pStyle w:val="Heading20"/>
        <w:spacing w:before="240"/>
      </w:pPr>
      <w:r>
        <w:t>Findings</w:t>
      </w:r>
    </w:p>
    <w:p w14:paraId="1C24706E" w14:textId="25FF20F6" w:rsidR="00D5388F" w:rsidRDefault="00D5388F" w:rsidP="00D5388F">
      <w:pPr>
        <w:pStyle w:val="NormalArial"/>
      </w:pPr>
      <w:r>
        <w:t>Consumers said they are treated with dignity and respect</w:t>
      </w:r>
      <w:r w:rsidR="00E352B3">
        <w:t xml:space="preserve"> and s</w:t>
      </w:r>
      <w:r>
        <w:t>taff identified the unique cultural needs and preferences of specific consumers. Care planning documents captured details on consumers' identity, backgrounds and cultural diversity.</w:t>
      </w:r>
    </w:p>
    <w:p w14:paraId="3CF9E31C" w14:textId="77777777" w:rsidR="00D5388F" w:rsidRDefault="00D5388F" w:rsidP="00D5388F">
      <w:pPr>
        <w:pStyle w:val="NormalArial"/>
      </w:pPr>
      <w:r>
        <w:t>Consumers and representatives confirmed that the service recognises and respects their cultural traditions and preferences. A review of care plans confirmed that the consumer’s cultural needs are identified, and staff implement initiatives to address them. The service supports consumers with cue cards and a telephone translation program enabling staff to communicate with consumers from various backgrounds.</w:t>
      </w:r>
    </w:p>
    <w:p w14:paraId="598A7705" w14:textId="2AA2102C" w:rsidR="00D5388F" w:rsidRDefault="00D5388F" w:rsidP="00D5388F">
      <w:pPr>
        <w:rPr>
          <w:rFonts w:ascii="Arial" w:hAnsi="Arial" w:cs="Arial"/>
        </w:rPr>
      </w:pPr>
      <w:r>
        <w:rPr>
          <w:rFonts w:ascii="Arial" w:hAnsi="Arial" w:cs="Arial"/>
        </w:rPr>
        <w:t xml:space="preserve">Consumers confirmed they are supported to maintain connections and relationships with </w:t>
      </w:r>
      <w:r w:rsidR="00800C0A">
        <w:rPr>
          <w:rFonts w:ascii="Arial" w:hAnsi="Arial" w:cs="Arial"/>
        </w:rPr>
        <w:t>those important to them.</w:t>
      </w:r>
      <w:r>
        <w:rPr>
          <w:rFonts w:ascii="Arial" w:hAnsi="Arial" w:cs="Arial"/>
        </w:rPr>
        <w:t xml:space="preserve"> Care planning documentation </w:t>
      </w:r>
      <w:r w:rsidR="00800C0A">
        <w:rPr>
          <w:rFonts w:ascii="Arial" w:hAnsi="Arial" w:cs="Arial"/>
        </w:rPr>
        <w:t>identified individuals’</w:t>
      </w:r>
      <w:r>
        <w:rPr>
          <w:rFonts w:ascii="Arial" w:hAnsi="Arial" w:cs="Arial"/>
        </w:rPr>
        <w:t xml:space="preserve"> consumer</w:t>
      </w:r>
      <w:r w:rsidR="00800C0A">
        <w:rPr>
          <w:rFonts w:ascii="Arial" w:hAnsi="Arial" w:cs="Arial"/>
        </w:rPr>
        <w:t>s</w:t>
      </w:r>
      <w:r>
        <w:rPr>
          <w:rFonts w:ascii="Arial" w:hAnsi="Arial" w:cs="Arial"/>
        </w:rPr>
        <w:t xml:space="preserve"> want to be involved in their care and decision making. Married couples were encouraged to share rooms to maintain their intimate relationship</w:t>
      </w:r>
      <w:r w:rsidR="00800C0A">
        <w:rPr>
          <w:rFonts w:ascii="Arial" w:hAnsi="Arial" w:cs="Arial"/>
        </w:rPr>
        <w:t>s</w:t>
      </w:r>
      <w:r>
        <w:rPr>
          <w:rFonts w:ascii="Arial" w:hAnsi="Arial" w:cs="Arial"/>
        </w:rPr>
        <w:t>.</w:t>
      </w:r>
    </w:p>
    <w:p w14:paraId="3004F075" w14:textId="1EB86FC9" w:rsidR="00D5388F" w:rsidRDefault="00D5388F" w:rsidP="00D5388F">
      <w:pPr>
        <w:pStyle w:val="NormalArial"/>
      </w:pPr>
      <w:r>
        <w:rPr>
          <w:rFonts w:eastAsia="Arial"/>
        </w:rPr>
        <w:t>Care planning documentation demonstrated that risks are assessed, and consumers are provided with information to make informed decisions</w:t>
      </w:r>
      <w:r>
        <w:t xml:space="preserve">. Risk assessments are completed, and a Dignity of Risk form is signed and explained to consumers and representatives to support consumers who take risks in activities of daily life. Risk mitigation strategies are implemented to ensure consumers </w:t>
      </w:r>
      <w:r w:rsidR="00800C0A">
        <w:t xml:space="preserve">received </w:t>
      </w:r>
      <w:r>
        <w:t>continued support in risk taking activities.</w:t>
      </w:r>
    </w:p>
    <w:p w14:paraId="488972B9" w14:textId="77777777" w:rsidR="00D5388F" w:rsidRDefault="00D5388F" w:rsidP="00D5388F">
      <w:pPr>
        <w:pStyle w:val="NormalArial"/>
      </w:pPr>
      <w:r>
        <w:lastRenderedPageBreak/>
        <w:t xml:space="preserve">Representatives said they receive current information from the service, which keeps them informed of changes. Staff described </w:t>
      </w:r>
      <w:r>
        <w:rPr>
          <w:rFonts w:eastAsia="Arial"/>
        </w:rPr>
        <w:t>how each consumer received updated information about their care when a change has occurred.</w:t>
      </w:r>
      <w:r>
        <w:t xml:space="preserve"> </w:t>
      </w:r>
    </w:p>
    <w:p w14:paraId="5C030237" w14:textId="448C4F8D" w:rsidR="00D5388F" w:rsidRDefault="00D5388F" w:rsidP="00D5388F">
      <w:pPr>
        <w:pStyle w:val="NormalArial"/>
      </w:pPr>
      <w:r>
        <w:t xml:space="preserve">Consumers expressed their privacy is respected, and their personal information is kept confidential. The Assessment Team observed clinical procedures being performed in consumers’ rooms and in designated clinical areas. Staff said all consumers personal information is secured electronically and is password protected by staff. </w:t>
      </w:r>
      <w:r>
        <w:br w:type="page"/>
      </w:r>
    </w:p>
    <w:p w14:paraId="7A78DE1B" w14:textId="77777777" w:rsidR="00D5388F" w:rsidRDefault="00D5388F" w:rsidP="00D5388F">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D5388F" w14:paraId="037485B3" w14:textId="77777777" w:rsidTr="00D53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9EDA1C1" w14:textId="77777777" w:rsidR="00D5388F" w:rsidRDefault="00D5388F">
            <w:pPr>
              <w:spacing w:before="0" w:line="22" w:lineRule="atLeast"/>
              <w:rPr>
                <w:rFonts w:ascii="Arial" w:hAnsi="Arial" w:cs="Arial"/>
                <w:color w:val="FFFFFF" w:themeColor="background1"/>
              </w:rPr>
            </w:pPr>
            <w:r>
              <w:rPr>
                <w:rFonts w:ascii="Arial" w:hAnsi="Arial" w:cs="Arial"/>
                <w:color w:val="FFFFFF" w:themeColor="background1"/>
              </w:rPr>
              <w:t>Ongoing assessment and planning with consumers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632AF9" w14:textId="77777777" w:rsidR="00D5388F" w:rsidRDefault="00D5388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388F" w14:paraId="67091F3D" w14:textId="77777777" w:rsidTr="00D5388F">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39E597" w14:textId="77777777" w:rsidR="00D5388F" w:rsidRDefault="00D5388F">
            <w:pPr>
              <w:spacing w:line="22" w:lineRule="atLeast"/>
              <w:rPr>
                <w:rFonts w:ascii="Arial" w:hAnsi="Arial" w:cs="Arial"/>
                <w:color w:val="auto"/>
              </w:rPr>
            </w:pPr>
            <w:r>
              <w:rPr>
                <w:rFonts w:ascii="Arial" w:hAnsi="Arial" w:cs="Arial"/>
                <w:color w:val="auto"/>
              </w:rPr>
              <w:t>Requirement 2(3)(a)</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029A939"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94DC19A"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13EBDB468FA34655BD785D53E101A27D"/>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0932A79C" w14:textId="77777777" w:rsidTr="00D53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4004F62" w14:textId="77777777" w:rsidR="00D5388F" w:rsidRDefault="00D5388F">
            <w:pPr>
              <w:spacing w:line="22" w:lineRule="atLeast"/>
              <w:rPr>
                <w:rFonts w:ascii="Arial" w:hAnsi="Arial" w:cs="Arial"/>
                <w:color w:val="auto"/>
              </w:rPr>
            </w:pPr>
            <w:r>
              <w:rPr>
                <w:rFonts w:ascii="Arial" w:hAnsi="Arial" w:cs="Arial"/>
                <w:color w:val="auto"/>
              </w:rPr>
              <w:t>Requirement 2(3)(b)</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F255D7" w14:textId="77777777" w:rsidR="00D5388F" w:rsidRDefault="00D53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Assessment and planning identifies and addresses the consumer’s current needs, goals and preferences, including advance care planning and end of life planning if the consumer wishes.</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DD400E2" w14:textId="77777777" w:rsidR="00D5388F" w:rsidRDefault="0025761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5B55A1AB457D4A19A74463360EB263F8"/>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17107D64" w14:textId="77777777" w:rsidTr="00D5388F">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754C66A" w14:textId="77777777" w:rsidR="00D5388F" w:rsidRDefault="00D5388F">
            <w:pPr>
              <w:spacing w:line="22" w:lineRule="atLeast"/>
              <w:rPr>
                <w:rFonts w:ascii="Arial" w:hAnsi="Arial" w:cs="Arial"/>
                <w:color w:val="auto"/>
              </w:rPr>
            </w:pPr>
            <w:r>
              <w:rPr>
                <w:rFonts w:ascii="Arial" w:hAnsi="Arial" w:cs="Arial"/>
                <w:color w:val="auto"/>
              </w:rPr>
              <w:t>Requirement 2(3)(c)</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A4CB9EF"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3C85CF2E" w14:textId="77777777" w:rsidR="00D5388F" w:rsidRDefault="00D5388F" w:rsidP="00D5388F">
            <w:pPr>
              <w:pStyle w:val="ListParagraph"/>
              <w:numPr>
                <w:ilvl w:val="0"/>
                <w:numId w:val="14"/>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7469EAE1" w14:textId="77777777" w:rsidR="00D5388F" w:rsidRDefault="00D5388F" w:rsidP="00D5388F">
            <w:pPr>
              <w:pStyle w:val="ListParagraph"/>
              <w:numPr>
                <w:ilvl w:val="0"/>
                <w:numId w:val="14"/>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E64AB68"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83EF4A3442AF4E5B8C7975EEF03E5097"/>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351C1882" w14:textId="77777777" w:rsidTr="00D53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EA7192D" w14:textId="77777777" w:rsidR="00D5388F" w:rsidRDefault="00D5388F">
            <w:pPr>
              <w:spacing w:line="22" w:lineRule="atLeast"/>
              <w:rPr>
                <w:rFonts w:ascii="Arial" w:hAnsi="Arial" w:cs="Arial"/>
                <w:color w:val="auto"/>
              </w:rPr>
            </w:pPr>
            <w:r>
              <w:rPr>
                <w:rFonts w:ascii="Arial" w:hAnsi="Arial" w:cs="Arial"/>
                <w:color w:val="auto"/>
              </w:rPr>
              <w:t>Requirement 2(3)(d)</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B7DC7DD" w14:textId="77777777" w:rsidR="00D5388F" w:rsidRDefault="00D53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3692E25" w14:textId="77777777" w:rsidR="00D5388F" w:rsidRDefault="0025761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029BF0CA103F4FEDBDFA4D8C5A50D2AB"/>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23016BD4" w14:textId="77777777" w:rsidTr="00D5388F">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1E50F9E" w14:textId="77777777" w:rsidR="00D5388F" w:rsidRDefault="00D5388F">
            <w:pPr>
              <w:spacing w:line="22" w:lineRule="atLeast"/>
              <w:rPr>
                <w:rFonts w:ascii="Arial" w:hAnsi="Arial" w:cs="Arial"/>
                <w:color w:val="auto"/>
              </w:rPr>
            </w:pPr>
            <w:r>
              <w:rPr>
                <w:rFonts w:ascii="Arial" w:hAnsi="Arial" w:cs="Arial"/>
                <w:color w:val="auto"/>
              </w:rPr>
              <w:t>Requirement 2(3)(e)</w:t>
            </w:r>
          </w:p>
        </w:tc>
        <w:tc>
          <w:tcPr>
            <w:tcW w:w="32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B94D274"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5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75A6C81"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7FB8C89E47754266BF5F8D6C1478A690"/>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bl>
    <w:p w14:paraId="08926B20" w14:textId="77777777" w:rsidR="00D5388F" w:rsidRDefault="00D5388F" w:rsidP="00D5388F">
      <w:pPr>
        <w:pStyle w:val="Heading20"/>
        <w:spacing w:before="240"/>
      </w:pPr>
      <w:r>
        <w:t>Findings</w:t>
      </w:r>
    </w:p>
    <w:p w14:paraId="74246C8F" w14:textId="261D2041" w:rsidR="00D5388F" w:rsidRDefault="00D5388F" w:rsidP="00D5388F">
      <w:pPr>
        <w:rPr>
          <w:rFonts w:ascii="Arial" w:hAnsi="Arial" w:cs="Arial"/>
          <w:color w:val="auto"/>
        </w:rPr>
      </w:pPr>
      <w:r>
        <w:rPr>
          <w:rFonts w:ascii="Arial" w:hAnsi="Arial" w:cs="Arial"/>
          <w:color w:val="auto"/>
        </w:rPr>
        <w:t xml:space="preserve">Consumers were satisfied that their care is well planned and meets their needs, including their care </w:t>
      </w:r>
      <w:r w:rsidR="00F31CFB">
        <w:rPr>
          <w:rFonts w:ascii="Arial" w:hAnsi="Arial" w:cs="Arial"/>
          <w:color w:val="auto"/>
        </w:rPr>
        <w:t xml:space="preserve">and personal </w:t>
      </w:r>
      <w:r>
        <w:rPr>
          <w:rFonts w:ascii="Arial" w:hAnsi="Arial" w:cs="Arial"/>
          <w:color w:val="auto"/>
        </w:rPr>
        <w:t xml:space="preserve">needs. Care planning documentation evidenced effective, comprehensive assessment and care planning that identified the needs, goals and preferences of consumers, including identified risks. </w:t>
      </w:r>
    </w:p>
    <w:p w14:paraId="3465A429" w14:textId="4EF54B31" w:rsidR="00D5388F" w:rsidRDefault="00D5388F" w:rsidP="00D5388F">
      <w:pPr>
        <w:rPr>
          <w:rFonts w:ascii="Arial" w:hAnsi="Arial" w:cs="Arial"/>
          <w:color w:val="auto"/>
        </w:rPr>
      </w:pPr>
      <w:r>
        <w:rPr>
          <w:rFonts w:ascii="Arial" w:hAnsi="Arial" w:cs="Arial"/>
          <w:color w:val="auto"/>
        </w:rPr>
        <w:t xml:space="preserve">Staff described what is important to consumers in terms of how their care is delivered. Care plans are </w:t>
      </w:r>
      <w:r w:rsidR="00843CD0">
        <w:rPr>
          <w:rFonts w:ascii="Arial" w:hAnsi="Arial" w:cs="Arial"/>
          <w:color w:val="auto"/>
        </w:rPr>
        <w:t>individualised and</w:t>
      </w:r>
      <w:r>
        <w:rPr>
          <w:rFonts w:ascii="Arial" w:hAnsi="Arial" w:cs="Arial"/>
          <w:color w:val="auto"/>
        </w:rPr>
        <w:t xml:space="preserve"> reflected the consumers’ individual needs and preferences. Care planning documentation confirmed that advance care directives were in place for most consumers.</w:t>
      </w:r>
    </w:p>
    <w:p w14:paraId="3A577643" w14:textId="77777777" w:rsidR="00D5388F" w:rsidRDefault="00D5388F" w:rsidP="00D5388F">
      <w:pPr>
        <w:rPr>
          <w:rFonts w:ascii="Arial" w:hAnsi="Arial" w:cs="Arial"/>
          <w:color w:val="auto"/>
        </w:rPr>
      </w:pPr>
      <w:r>
        <w:rPr>
          <w:rFonts w:ascii="Arial" w:hAnsi="Arial" w:cs="Arial"/>
          <w:color w:val="auto"/>
        </w:rPr>
        <w:t>Care and service plans for consumers showed integrated and coordinated assessment and planning involved all relevant organisations, individual and service providers. Staff and management described the processes in place to ensure ongoing partnership with consumers, medical and other specialist practitioners and services to assess, plan and review care and services.</w:t>
      </w:r>
    </w:p>
    <w:p w14:paraId="4860B91D" w14:textId="2866E7BA" w:rsidR="00D5388F" w:rsidRDefault="00D5388F" w:rsidP="00D5388F">
      <w:pPr>
        <w:rPr>
          <w:rFonts w:ascii="Arial" w:hAnsi="Arial" w:cs="Arial"/>
          <w:color w:val="auto"/>
        </w:rPr>
      </w:pPr>
      <w:r>
        <w:rPr>
          <w:rFonts w:ascii="Arial" w:hAnsi="Arial" w:cs="Arial"/>
          <w:color w:val="auto"/>
        </w:rPr>
        <w:t>Care planning documentation demonstrated that consumers and representatives are involved in developing and reviewing their care and services plan. Management confirmed that consumers and representatives are offered a copy of the consumer’s care and service plan and a copy of the care plan is provided in accordance with the consumer</w:t>
      </w:r>
      <w:r w:rsidR="00843CD0">
        <w:rPr>
          <w:rFonts w:ascii="Arial" w:hAnsi="Arial" w:cs="Arial"/>
          <w:color w:val="auto"/>
        </w:rPr>
        <w:t xml:space="preserve"> or </w:t>
      </w:r>
      <w:r>
        <w:rPr>
          <w:rFonts w:ascii="Arial" w:hAnsi="Arial" w:cs="Arial"/>
          <w:color w:val="auto"/>
        </w:rPr>
        <w:t>representative’s preference.</w:t>
      </w:r>
    </w:p>
    <w:p w14:paraId="41AA6008" w14:textId="0882FA50" w:rsidR="00D5388F" w:rsidRDefault="00D5388F" w:rsidP="00D5388F">
      <w:pPr>
        <w:rPr>
          <w:rFonts w:ascii="Arial" w:hAnsi="Arial" w:cs="Arial"/>
        </w:rPr>
      </w:pPr>
      <w:r>
        <w:rPr>
          <w:rFonts w:ascii="Arial" w:hAnsi="Arial" w:cs="Arial"/>
          <w:color w:val="auto"/>
        </w:rPr>
        <w:lastRenderedPageBreak/>
        <w:t>Consumers reported staff communicate with them in the event of a</w:t>
      </w:r>
      <w:r w:rsidR="001505D7">
        <w:rPr>
          <w:rFonts w:ascii="Arial" w:hAnsi="Arial" w:cs="Arial"/>
          <w:color w:val="auto"/>
        </w:rPr>
        <w:t>n incident</w:t>
      </w:r>
      <w:r>
        <w:rPr>
          <w:rFonts w:ascii="Arial" w:hAnsi="Arial" w:cs="Arial"/>
          <w:color w:val="auto"/>
        </w:rPr>
        <w:t xml:space="preserve"> or variation</w:t>
      </w:r>
      <w:r w:rsidR="001505D7">
        <w:rPr>
          <w:rFonts w:ascii="Arial" w:hAnsi="Arial" w:cs="Arial"/>
          <w:color w:val="auto"/>
        </w:rPr>
        <w:t xml:space="preserve"> to their care</w:t>
      </w:r>
      <w:r>
        <w:rPr>
          <w:rFonts w:ascii="Arial" w:hAnsi="Arial" w:cs="Arial"/>
          <w:color w:val="auto"/>
        </w:rPr>
        <w:t>, to seek their input to ensure safe and effective care delivery. Staff provided evidence of how they contribute to reviews and provided an overview of the review process.</w:t>
      </w:r>
      <w:r>
        <w:rPr>
          <w:color w:val="auto"/>
        </w:rPr>
        <w:t xml:space="preserve"> </w:t>
      </w:r>
      <w:r>
        <w:rPr>
          <w:rFonts w:ascii="Arial" w:hAnsi="Arial" w:cs="Arial"/>
          <w:color w:val="auto"/>
        </w:rPr>
        <w:t xml:space="preserve">Care planning documentation demonstrated that care provided </w:t>
      </w:r>
      <w:r w:rsidR="001505D7">
        <w:rPr>
          <w:rFonts w:ascii="Arial" w:hAnsi="Arial" w:cs="Arial"/>
          <w:color w:val="auto"/>
        </w:rPr>
        <w:t>to</w:t>
      </w:r>
      <w:r>
        <w:rPr>
          <w:rFonts w:ascii="Arial" w:hAnsi="Arial" w:cs="Arial"/>
          <w:color w:val="auto"/>
        </w:rPr>
        <w:t xml:space="preserve"> consumers is consistent with care plan</w:t>
      </w:r>
      <w:r w:rsidR="001505D7">
        <w:rPr>
          <w:rFonts w:ascii="Arial" w:hAnsi="Arial" w:cs="Arial"/>
          <w:color w:val="auto"/>
        </w:rPr>
        <w:t>s</w:t>
      </w:r>
      <w:r>
        <w:rPr>
          <w:rFonts w:ascii="Arial" w:hAnsi="Arial" w:cs="Arial"/>
          <w:color w:val="auto"/>
        </w:rPr>
        <w:t xml:space="preserve"> and </w:t>
      </w:r>
      <w:r w:rsidR="001505D7">
        <w:rPr>
          <w:rFonts w:ascii="Arial" w:hAnsi="Arial" w:cs="Arial"/>
          <w:color w:val="auto"/>
        </w:rPr>
        <w:t>a review of documentation</w:t>
      </w:r>
      <w:r>
        <w:rPr>
          <w:rFonts w:ascii="Arial" w:hAnsi="Arial" w:cs="Arial"/>
          <w:color w:val="auto"/>
        </w:rPr>
        <w:t xml:space="preserve"> demonstrated all</w:t>
      </w:r>
      <w:r w:rsidR="001505D7">
        <w:rPr>
          <w:rFonts w:ascii="Arial" w:hAnsi="Arial" w:cs="Arial"/>
          <w:color w:val="auto"/>
        </w:rPr>
        <w:t xml:space="preserve"> care plans</w:t>
      </w:r>
      <w:r>
        <w:rPr>
          <w:rFonts w:ascii="Arial" w:hAnsi="Arial" w:cs="Arial"/>
          <w:color w:val="auto"/>
        </w:rPr>
        <w:t xml:space="preserve"> have been reviewed within the last three months.</w:t>
      </w:r>
      <w:r>
        <w:br w:type="page"/>
      </w:r>
    </w:p>
    <w:p w14:paraId="4032EC39" w14:textId="77777777" w:rsidR="00D5388F" w:rsidRDefault="00D5388F" w:rsidP="00D5388F">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D5388F" w14:paraId="5E77E20F" w14:textId="77777777" w:rsidTr="00D53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9D0DF6" w14:textId="77777777" w:rsidR="00D5388F" w:rsidRDefault="00D5388F">
            <w:pPr>
              <w:spacing w:before="0" w:line="22" w:lineRule="atLeast"/>
              <w:rPr>
                <w:rFonts w:ascii="Arial" w:hAnsi="Arial" w:cs="Arial"/>
              </w:rPr>
            </w:pPr>
            <w:r>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2D8C9B" w14:textId="77777777" w:rsidR="00D5388F" w:rsidRDefault="00D5388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388F" w14:paraId="265F9CFB" w14:textId="77777777" w:rsidTr="00D53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284BCA" w14:textId="77777777" w:rsidR="00D5388F" w:rsidRDefault="00D5388F">
            <w:pPr>
              <w:spacing w:line="22" w:lineRule="atLeast"/>
              <w:rPr>
                <w:rFonts w:ascii="Arial" w:hAnsi="Arial" w:cs="Arial"/>
                <w:color w:val="auto"/>
              </w:rPr>
            </w:pPr>
            <w:r>
              <w:rPr>
                <w:rFonts w:ascii="Arial" w:hAnsi="Arial" w:cs="Arial"/>
                <w:color w:val="auto"/>
              </w:rPr>
              <w:t>Requirement 3(3)(a)</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CF06543"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2D69B639" w14:textId="77777777" w:rsidR="00D5388F" w:rsidRDefault="00D5388F" w:rsidP="00D5388F">
            <w:pPr>
              <w:pStyle w:val="ListParagraph"/>
              <w:numPr>
                <w:ilvl w:val="0"/>
                <w:numId w:val="15"/>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4B807E5A" w14:textId="77777777" w:rsidR="00D5388F" w:rsidRDefault="00D5388F" w:rsidP="00D5388F">
            <w:pPr>
              <w:pStyle w:val="ListParagraph"/>
              <w:numPr>
                <w:ilvl w:val="0"/>
                <w:numId w:val="15"/>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1B7C0DC7" w14:textId="77777777" w:rsidR="00D5388F" w:rsidRDefault="00D5388F" w:rsidP="00D5388F">
            <w:pPr>
              <w:pStyle w:val="ListParagraph"/>
              <w:numPr>
                <w:ilvl w:val="0"/>
                <w:numId w:val="15"/>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1293EEC"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06E5A3EF157496CA89AD9171FEFAE2E"/>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198D517B" w14:textId="77777777" w:rsidTr="00D53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D161A55" w14:textId="77777777" w:rsidR="00D5388F" w:rsidRDefault="00D5388F">
            <w:pPr>
              <w:spacing w:line="22" w:lineRule="atLeast"/>
              <w:rPr>
                <w:rFonts w:ascii="Arial" w:hAnsi="Arial" w:cs="Arial"/>
                <w:color w:val="auto"/>
              </w:rPr>
            </w:pPr>
            <w:r>
              <w:rPr>
                <w:rFonts w:ascii="Arial" w:hAnsi="Arial" w:cs="Arial"/>
                <w:color w:val="auto"/>
              </w:rPr>
              <w:t>Requirement 3(3)(b)</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3FD095C" w14:textId="77777777" w:rsidR="00D5388F" w:rsidRDefault="00D53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D5CBB60" w14:textId="77777777" w:rsidR="00D5388F" w:rsidRDefault="0025761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7C1E753ACD7E4F54AF588BF71A0B4D8A"/>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537FF247" w14:textId="77777777" w:rsidTr="00D53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D7B9C0C" w14:textId="77777777" w:rsidR="00D5388F" w:rsidRDefault="00D5388F">
            <w:pPr>
              <w:tabs>
                <w:tab w:val="right" w:pos="9026"/>
              </w:tabs>
              <w:spacing w:line="22" w:lineRule="atLeast"/>
              <w:outlineLvl w:val="4"/>
              <w:rPr>
                <w:rFonts w:ascii="Arial" w:hAnsi="Arial" w:cs="Arial"/>
                <w:color w:val="auto"/>
              </w:rPr>
            </w:pPr>
            <w:r>
              <w:rPr>
                <w:rFonts w:ascii="Arial" w:hAnsi="Arial" w:cs="Arial"/>
                <w:color w:val="auto"/>
              </w:rPr>
              <w:t>Requirement 3(3)(c)</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A1E5352" w14:textId="77777777" w:rsidR="00D5388F" w:rsidRDefault="00D5388F">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6F5E43"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1E5A4C534B8C4A249B10EBF288A54126"/>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3A4E8149" w14:textId="77777777" w:rsidTr="00D53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E7E61A3" w14:textId="77777777" w:rsidR="00D5388F" w:rsidRDefault="00D5388F">
            <w:pPr>
              <w:spacing w:line="22" w:lineRule="atLeast"/>
              <w:rPr>
                <w:rFonts w:ascii="Arial" w:hAnsi="Arial" w:cs="Arial"/>
                <w:color w:val="auto"/>
              </w:rPr>
            </w:pPr>
            <w:r>
              <w:rPr>
                <w:rFonts w:ascii="Arial" w:hAnsi="Arial" w:cs="Arial"/>
                <w:color w:val="auto"/>
              </w:rPr>
              <w:t>Requirement 3(3)(d)</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1748DE0" w14:textId="77777777" w:rsidR="00D5388F" w:rsidRDefault="00D53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F736DF7" w14:textId="77777777" w:rsidR="00D5388F" w:rsidRDefault="0025761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4A755D22693842E88681123CDB4B515B"/>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471E26B4" w14:textId="77777777" w:rsidTr="00D53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0C2A9C1" w14:textId="77777777" w:rsidR="00D5388F" w:rsidRDefault="00D5388F">
            <w:pPr>
              <w:spacing w:line="22" w:lineRule="atLeast"/>
              <w:rPr>
                <w:rFonts w:ascii="Arial" w:hAnsi="Arial" w:cs="Arial"/>
                <w:color w:val="auto"/>
              </w:rPr>
            </w:pPr>
            <w:r>
              <w:rPr>
                <w:rFonts w:ascii="Arial" w:hAnsi="Arial" w:cs="Arial"/>
                <w:color w:val="auto"/>
              </w:rPr>
              <w:t>Requirement 3(3)(e)</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6F741F4"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6AA1CC3"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85C2F04EF0946A58275C0E92A5DBBAA"/>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0EF046AD" w14:textId="77777777" w:rsidTr="00D53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ABF9444" w14:textId="77777777" w:rsidR="00D5388F" w:rsidRDefault="00D5388F">
            <w:pPr>
              <w:spacing w:line="22" w:lineRule="atLeast"/>
              <w:rPr>
                <w:rFonts w:ascii="Arial" w:hAnsi="Arial" w:cs="Arial"/>
                <w:color w:val="auto"/>
              </w:rPr>
            </w:pPr>
            <w:r>
              <w:rPr>
                <w:rFonts w:ascii="Arial" w:hAnsi="Arial" w:cs="Arial"/>
                <w:color w:val="auto"/>
              </w:rPr>
              <w:t>Requirement 3(3)(f)</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2A7DC7A" w14:textId="77777777" w:rsidR="00D5388F" w:rsidRDefault="00D53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CC2241E" w14:textId="77777777" w:rsidR="00D5388F" w:rsidRDefault="0025761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4DB8CD31D6E4903B7F220F91220E622"/>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56AAE83D" w14:textId="77777777" w:rsidTr="00D53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2D42208" w14:textId="77777777" w:rsidR="00D5388F" w:rsidRDefault="00D5388F">
            <w:pPr>
              <w:spacing w:line="22" w:lineRule="atLeast"/>
              <w:rPr>
                <w:rFonts w:ascii="Arial" w:hAnsi="Arial" w:cs="Arial"/>
                <w:color w:val="auto"/>
              </w:rPr>
            </w:pPr>
            <w:r>
              <w:rPr>
                <w:rFonts w:ascii="Arial" w:hAnsi="Arial" w:cs="Arial"/>
                <w:color w:val="auto"/>
              </w:rPr>
              <w:t>Requirement 3(3)(g)</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F2A55D1"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662ADC49" w14:textId="77777777" w:rsidR="00D5388F" w:rsidRDefault="00D5388F" w:rsidP="00D5388F">
            <w:pPr>
              <w:pStyle w:val="ListParagraph"/>
              <w:numPr>
                <w:ilvl w:val="0"/>
                <w:numId w:val="16"/>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standard and transmission based precautions to prevent and control infection; and</w:t>
            </w:r>
          </w:p>
          <w:p w14:paraId="1551C08D" w14:textId="77777777" w:rsidR="00D5388F" w:rsidRDefault="00D5388F" w:rsidP="00D5388F">
            <w:pPr>
              <w:pStyle w:val="ListParagraph"/>
              <w:numPr>
                <w:ilvl w:val="0"/>
                <w:numId w:val="16"/>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C54A781"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C3977A41D543435DBCBD05E1B54531EA"/>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bl>
    <w:p w14:paraId="759C470C" w14:textId="77777777" w:rsidR="00D5388F" w:rsidRDefault="00D5388F" w:rsidP="00D5388F">
      <w:pPr>
        <w:pStyle w:val="Heading20"/>
        <w:spacing w:before="240"/>
      </w:pPr>
      <w:r>
        <w:t>Findings</w:t>
      </w:r>
    </w:p>
    <w:p w14:paraId="075E7DDD" w14:textId="48555C5B" w:rsidR="00D5388F" w:rsidRDefault="00D5388F" w:rsidP="00D5388F">
      <w:pPr>
        <w:pStyle w:val="NormalArial"/>
        <w:rPr>
          <w:color w:val="auto"/>
        </w:rPr>
      </w:pPr>
      <w:r>
        <w:rPr>
          <w:color w:val="auto"/>
        </w:rPr>
        <w:t>Consumers and representatives confirmed they received care which meets their needs and supports their health and well-being. Care planning documentation demonstrated personal and clinical care was tailored to individual needs, and clinical risks associated with the care for each consumer such as falls, skin integrity, pain, and restrictive practices were effectively managed through assessment</w:t>
      </w:r>
      <w:r w:rsidR="008409D7">
        <w:rPr>
          <w:color w:val="auto"/>
        </w:rPr>
        <w:t xml:space="preserve"> and care delivery</w:t>
      </w:r>
      <w:r>
        <w:rPr>
          <w:color w:val="auto"/>
        </w:rPr>
        <w:t xml:space="preserve">. </w:t>
      </w:r>
    </w:p>
    <w:p w14:paraId="4F0F4D58" w14:textId="77777777" w:rsidR="00D5388F" w:rsidRPr="00DB2342" w:rsidRDefault="00D5388F" w:rsidP="00D5388F">
      <w:pPr>
        <w:pStyle w:val="NormalArial"/>
      </w:pPr>
      <w:r>
        <w:t>Consumers and representative were satisfied that risks are assessed, explained and managed to reduce risk.</w:t>
      </w:r>
      <w:r>
        <w:rPr>
          <w:color w:val="FF0000"/>
        </w:rPr>
        <w:t xml:space="preserve"> </w:t>
      </w:r>
      <w:r>
        <w:t>Staff identify, assess and manage high-impact or high-prevalence risks to the safety, health and well-being of each consumer. Clinical and care staff accurately described the care provided and risks for consumers and demonstrated knowledge on restrictive practices, behaviour management and incident management.</w:t>
      </w:r>
    </w:p>
    <w:p w14:paraId="1916FC71" w14:textId="0DC4FB1C" w:rsidR="00D5388F" w:rsidRDefault="00D5388F" w:rsidP="00D5388F">
      <w:pPr>
        <w:pStyle w:val="NormalArial"/>
      </w:pPr>
      <w:r>
        <w:t>Care planning documents reflected consumers receive end of life care in line with their. Staff have been trained in palliative care and explained how they would provide care for a consumer who is receiving palliative care, such as maintaining comfort, providing mouth care and monitoring their pain.</w:t>
      </w:r>
    </w:p>
    <w:p w14:paraId="21DF3BDE" w14:textId="435F8E12" w:rsidR="00D5388F" w:rsidRDefault="00D5388F" w:rsidP="00D5388F">
      <w:pPr>
        <w:pStyle w:val="NormalArial"/>
        <w:rPr>
          <w:color w:val="auto"/>
        </w:rPr>
      </w:pPr>
      <w:r>
        <w:rPr>
          <w:color w:val="auto"/>
        </w:rPr>
        <w:lastRenderedPageBreak/>
        <w:t xml:space="preserve">Staff explained a range of signs related to deterioration, including changes in mobility, cognition, mood and behaviour. Staff described processes for reporting deterioration in consumers condition and actions taken to escalate care. Care plans confirmed changes to consumers’ conditions were identified and responded to in a timely and appropriate manner. All consumers and representatives said that staff are quick to recognise and act if they are unwell, including increased support, </w:t>
      </w:r>
      <w:r w:rsidR="008409D7">
        <w:rPr>
          <w:rStyle w:val="BodyTextChar"/>
          <w:rFonts w:eastAsiaTheme="minorHAnsi"/>
          <w:color w:val="auto"/>
        </w:rPr>
        <w:t>medical</w:t>
      </w:r>
      <w:r>
        <w:rPr>
          <w:rStyle w:val="BodyTextChar"/>
          <w:rFonts w:eastAsiaTheme="minorHAnsi"/>
          <w:color w:val="auto"/>
        </w:rPr>
        <w:t xml:space="preserve"> reviews or transfer to hospital if required.</w:t>
      </w:r>
    </w:p>
    <w:p w14:paraId="0C086BB3" w14:textId="6BDD7D67" w:rsidR="00D5388F" w:rsidRDefault="00D5388F" w:rsidP="00D5388F">
      <w:pPr>
        <w:pStyle w:val="NormalArial"/>
        <w:rPr>
          <w:color w:val="auto"/>
        </w:rPr>
      </w:pPr>
      <w:r>
        <w:rPr>
          <w:color w:val="auto"/>
        </w:rPr>
        <w:t xml:space="preserve">Staff </w:t>
      </w:r>
      <w:r w:rsidR="008409D7">
        <w:rPr>
          <w:color w:val="auto"/>
        </w:rPr>
        <w:t>demonstrated</w:t>
      </w:r>
      <w:r>
        <w:rPr>
          <w:color w:val="auto"/>
        </w:rPr>
        <w:t xml:space="preserve"> how information is shared when changes occur through handover and by electronic management system to review any changes such as, behaviour plans or diet changes. Consumer and representatives said that care is cons</w:t>
      </w:r>
      <w:r w:rsidR="008409D7">
        <w:rPr>
          <w:color w:val="auto"/>
        </w:rPr>
        <w:t>istent</w:t>
      </w:r>
      <w:r>
        <w:rPr>
          <w:color w:val="auto"/>
        </w:rPr>
        <w:t xml:space="preserve"> and reliable, and information is communicated well.</w:t>
      </w:r>
    </w:p>
    <w:p w14:paraId="3A186069" w14:textId="77777777" w:rsidR="00D5388F" w:rsidRDefault="00D5388F" w:rsidP="00D5388F">
      <w:pPr>
        <w:pStyle w:val="NormalArial"/>
        <w:rPr>
          <w:color w:val="auto"/>
        </w:rPr>
      </w:pPr>
      <w:r>
        <w:t>Staff described how information is shared when referrals are made to individuals, other organisations and providers of other care and services. Consumer care documentation evidenced timely referrals to health practitioners, specialised allied health, or other services, to meet the care needs of consumers.</w:t>
      </w:r>
    </w:p>
    <w:p w14:paraId="54376054" w14:textId="77777777" w:rsidR="00D5388F" w:rsidRDefault="00D5388F" w:rsidP="00D5388F">
      <w:pPr>
        <w:pStyle w:val="NormalArial"/>
      </w:pPr>
      <w:r>
        <w:t>Observations confirmed the service followed measures to prevent and control infection, such as staff wearing personal protective equipment. Staff explained the various methods they used to promote antimicrobial stewardship and minimise infection-related risks. Care plans were observed to follow antimicrobial stewardship principles.</w:t>
      </w:r>
      <w:r>
        <w:br w:type="page"/>
      </w:r>
    </w:p>
    <w:p w14:paraId="6B775B97" w14:textId="77777777" w:rsidR="00D5388F" w:rsidRDefault="00D5388F" w:rsidP="00D5388F">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D5388F" w14:paraId="1400E3CC" w14:textId="77777777" w:rsidTr="00D53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01B155" w14:textId="77777777" w:rsidR="00D5388F" w:rsidRDefault="00D5388F">
            <w:pPr>
              <w:spacing w:before="0" w:line="22" w:lineRule="atLeast"/>
              <w:rPr>
                <w:rFonts w:ascii="Arial" w:hAnsi="Arial" w:cs="Arial"/>
              </w:rPr>
            </w:pPr>
            <w:r>
              <w:rPr>
                <w:rFonts w:ascii="Arial" w:hAnsi="Arial" w:cs="Arial"/>
                <w:color w:val="FFFFFF" w:themeColor="background1"/>
              </w:rPr>
              <w:t>Services and supports for daily living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FCDEED" w14:textId="77777777" w:rsidR="00D5388F" w:rsidRDefault="00D5388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388F" w14:paraId="383537D7" w14:textId="77777777" w:rsidTr="00D53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12FB758" w14:textId="77777777" w:rsidR="00D5388F" w:rsidRDefault="00D5388F">
            <w:pPr>
              <w:spacing w:line="22" w:lineRule="atLeast"/>
              <w:rPr>
                <w:rFonts w:ascii="Arial" w:hAnsi="Arial" w:cs="Arial"/>
                <w:color w:val="auto"/>
              </w:rPr>
            </w:pPr>
            <w:r>
              <w:rPr>
                <w:rFonts w:ascii="Arial" w:hAnsi="Arial" w:cs="Arial"/>
                <w:color w:val="auto"/>
              </w:rPr>
              <w:t>Requirement 4(3)(a)</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E996138"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D33684C"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1267647"/>
                <w:placeholder>
                  <w:docPart w:val="2F0743CC80134455BE5B3CC631BB7DFA"/>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33DAF256" w14:textId="77777777" w:rsidTr="00D53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CABF783" w14:textId="77777777" w:rsidR="00D5388F" w:rsidRDefault="00D5388F">
            <w:pPr>
              <w:spacing w:line="22" w:lineRule="atLeast"/>
              <w:rPr>
                <w:rFonts w:ascii="Arial" w:hAnsi="Arial" w:cs="Arial"/>
                <w:color w:val="auto"/>
              </w:rPr>
            </w:pPr>
            <w:r>
              <w:rPr>
                <w:rFonts w:ascii="Arial" w:hAnsi="Arial" w:cs="Arial"/>
                <w:color w:val="auto"/>
              </w:rPr>
              <w:t>Requirement 4(3)(b)</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C435693" w14:textId="77777777" w:rsidR="00D5388F" w:rsidRDefault="00D53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E5D1427" w14:textId="77777777" w:rsidR="00D5388F" w:rsidRDefault="0025761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7545916"/>
                <w:placeholder>
                  <w:docPart w:val="323A21C06CAE4DDA80C792FCBC804C9D"/>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21D0E057" w14:textId="77777777" w:rsidTr="00D53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18FA2BC" w14:textId="77777777" w:rsidR="00D5388F" w:rsidRDefault="00D5388F">
            <w:pPr>
              <w:spacing w:line="22" w:lineRule="atLeast"/>
              <w:rPr>
                <w:rFonts w:ascii="Arial" w:hAnsi="Arial" w:cs="Arial"/>
                <w:color w:val="auto"/>
              </w:rPr>
            </w:pPr>
            <w:r>
              <w:rPr>
                <w:rFonts w:ascii="Arial" w:hAnsi="Arial" w:cs="Arial"/>
                <w:color w:val="auto"/>
              </w:rPr>
              <w:t>Requirement 4(3)(c)</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E62E9CE"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23B03FB5" w14:textId="77777777" w:rsidR="00D5388F" w:rsidRDefault="00D5388F" w:rsidP="00D5388F">
            <w:pPr>
              <w:pStyle w:val="ListParagraph"/>
              <w:numPr>
                <w:ilvl w:val="0"/>
                <w:numId w:val="17"/>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3B88BB40" w14:textId="77777777" w:rsidR="00D5388F" w:rsidRDefault="00D5388F" w:rsidP="00D5388F">
            <w:pPr>
              <w:pStyle w:val="ListParagraph"/>
              <w:numPr>
                <w:ilvl w:val="0"/>
                <w:numId w:val="17"/>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07845E72" w14:textId="77777777" w:rsidR="00D5388F" w:rsidRDefault="00D5388F" w:rsidP="00D5388F">
            <w:pPr>
              <w:pStyle w:val="ListParagraph"/>
              <w:numPr>
                <w:ilvl w:val="0"/>
                <w:numId w:val="17"/>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C27E6DE"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867902"/>
                <w:placeholder>
                  <w:docPart w:val="9846767252554FD1B5F8A10CED404B7B"/>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2549E74C" w14:textId="77777777" w:rsidTr="00D53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53B2FA9" w14:textId="77777777" w:rsidR="00D5388F" w:rsidRDefault="00D5388F">
            <w:pPr>
              <w:spacing w:line="22" w:lineRule="atLeast"/>
              <w:rPr>
                <w:rFonts w:ascii="Arial" w:hAnsi="Arial" w:cs="Arial"/>
                <w:color w:val="auto"/>
              </w:rPr>
            </w:pPr>
            <w:r>
              <w:rPr>
                <w:rFonts w:ascii="Arial" w:hAnsi="Arial" w:cs="Arial"/>
                <w:color w:val="auto"/>
              </w:rPr>
              <w:t>Requirement 4(3)(d)</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AA0603B" w14:textId="77777777" w:rsidR="00D5388F" w:rsidRDefault="00D53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598783F" w14:textId="77777777" w:rsidR="00D5388F" w:rsidRDefault="0025761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4548474"/>
                <w:placeholder>
                  <w:docPart w:val="CBC8745E24C845798147541E5B887404"/>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04729010" w14:textId="77777777" w:rsidTr="00D53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F3B235B" w14:textId="77777777" w:rsidR="00D5388F" w:rsidRDefault="00D5388F">
            <w:pPr>
              <w:spacing w:line="22" w:lineRule="atLeast"/>
              <w:rPr>
                <w:rFonts w:ascii="Arial" w:hAnsi="Arial" w:cs="Arial"/>
                <w:color w:val="auto"/>
              </w:rPr>
            </w:pPr>
            <w:r>
              <w:rPr>
                <w:rFonts w:ascii="Arial" w:hAnsi="Arial" w:cs="Arial"/>
                <w:color w:val="auto"/>
              </w:rPr>
              <w:t>Requirement 4(3)(e)</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AC81E3E"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A3D159A"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614439"/>
                <w:placeholder>
                  <w:docPart w:val="20C8A4B6A25548BEBF8AC2DA8AC46034"/>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5F9C0D11" w14:textId="77777777" w:rsidTr="00D53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A0D647E" w14:textId="77777777" w:rsidR="00D5388F" w:rsidRDefault="00D5388F">
            <w:pPr>
              <w:spacing w:line="22" w:lineRule="atLeast"/>
              <w:rPr>
                <w:rFonts w:ascii="Arial" w:hAnsi="Arial" w:cs="Arial"/>
                <w:color w:val="auto"/>
              </w:rPr>
            </w:pPr>
            <w:r>
              <w:rPr>
                <w:rFonts w:ascii="Arial" w:hAnsi="Arial" w:cs="Arial"/>
                <w:color w:val="auto"/>
              </w:rPr>
              <w:t>Requirement 4(3)(f)</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ED515D5" w14:textId="77777777" w:rsidR="00D5388F" w:rsidRDefault="00D53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FB360F9" w14:textId="77777777" w:rsidR="00D5388F" w:rsidRDefault="0025761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5965987"/>
                <w:placeholder>
                  <w:docPart w:val="5AB38757315A4904B113E0A6D4CB6FA9"/>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7B9C76DC" w14:textId="77777777" w:rsidTr="00D53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0AE3280" w14:textId="77777777" w:rsidR="00D5388F" w:rsidRDefault="00D5388F">
            <w:pPr>
              <w:spacing w:line="22" w:lineRule="atLeast"/>
              <w:rPr>
                <w:rFonts w:ascii="Arial" w:hAnsi="Arial" w:cs="Arial"/>
                <w:color w:val="auto"/>
              </w:rPr>
            </w:pPr>
            <w:r>
              <w:rPr>
                <w:rFonts w:ascii="Arial" w:hAnsi="Arial" w:cs="Arial"/>
                <w:color w:val="auto"/>
              </w:rPr>
              <w:t>Requirement 4(3)(g)</w:t>
            </w:r>
          </w:p>
        </w:tc>
        <w:tc>
          <w:tcPr>
            <w:tcW w:w="67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5D40C80"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2F06697"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128836"/>
                <w:placeholder>
                  <w:docPart w:val="5C2A893BA1CF4A35A6A514B9BE313D2C"/>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bl>
    <w:p w14:paraId="3C88C51E" w14:textId="77777777" w:rsidR="00D5388F" w:rsidRDefault="00D5388F" w:rsidP="00D5388F">
      <w:pPr>
        <w:pStyle w:val="Heading20"/>
        <w:spacing w:before="240"/>
      </w:pPr>
      <w:r>
        <w:t>Findings</w:t>
      </w:r>
    </w:p>
    <w:p w14:paraId="65FED8A7" w14:textId="3E4C441B" w:rsidR="00D5388F" w:rsidRDefault="00D5388F" w:rsidP="00E56A76">
      <w:pPr>
        <w:rPr>
          <w:rFonts w:ascii="Arial" w:hAnsi="Arial" w:cs="Arial"/>
          <w:color w:val="auto"/>
        </w:rPr>
      </w:pPr>
      <w:r>
        <w:rPr>
          <w:rFonts w:ascii="Arial" w:hAnsi="Arial" w:cs="Arial"/>
          <w:color w:val="auto"/>
        </w:rPr>
        <w:t>Consumers and representatives said they feel supported to participate in activities they like and are provided with safe and effective services that optimise their independence and quality of life</w:t>
      </w:r>
      <w:r w:rsidR="00806532">
        <w:rPr>
          <w:rFonts w:ascii="Arial" w:hAnsi="Arial" w:cs="Arial"/>
          <w:color w:val="auto"/>
        </w:rPr>
        <w:t xml:space="preserve"> such as volunteer visitor programs, social clubs and cooking groups</w:t>
      </w:r>
      <w:r>
        <w:rPr>
          <w:rFonts w:ascii="Arial" w:hAnsi="Arial" w:cs="Arial"/>
          <w:color w:val="auto"/>
        </w:rPr>
        <w:t>. Documentation included strategies and options to deliver services and supports for daily living that reflect the diverse needs and characteristics of consumers.</w:t>
      </w:r>
    </w:p>
    <w:p w14:paraId="7CCA66D1" w14:textId="1D838640" w:rsidR="00D5388F" w:rsidRDefault="00D5388F" w:rsidP="00E56A76">
      <w:pPr>
        <w:rPr>
          <w:rFonts w:ascii="Arial" w:hAnsi="Arial" w:cs="Arial"/>
          <w:color w:val="auto"/>
        </w:rPr>
      </w:pPr>
      <w:r>
        <w:rPr>
          <w:rFonts w:ascii="Arial" w:hAnsi="Arial" w:cs="Arial"/>
          <w:color w:val="auto"/>
        </w:rPr>
        <w:t>Consumers said they feel connected and engaged in meaningful activities that are satisfying to them</w:t>
      </w:r>
      <w:r w:rsidR="00806532">
        <w:rPr>
          <w:rFonts w:ascii="Arial" w:hAnsi="Arial" w:cs="Arial"/>
          <w:color w:val="auto"/>
        </w:rPr>
        <w:t xml:space="preserve"> and described spiritual supports and visits from the local pastor and gardening programs offered onsite</w:t>
      </w:r>
      <w:r>
        <w:rPr>
          <w:rFonts w:ascii="Arial" w:hAnsi="Arial" w:cs="Arial"/>
          <w:color w:val="auto"/>
        </w:rPr>
        <w:t>. Consumers care plans included information about the consumers emotional, spiritual, and psychological needs, goals and preferences.</w:t>
      </w:r>
    </w:p>
    <w:p w14:paraId="7BD74C32" w14:textId="613AE30D" w:rsidR="00D5388F" w:rsidRDefault="00D5388F" w:rsidP="00E56A76">
      <w:pPr>
        <w:rPr>
          <w:rFonts w:ascii="Arial" w:hAnsi="Arial" w:cs="Arial"/>
          <w:color w:val="auto"/>
        </w:rPr>
      </w:pPr>
      <w:r>
        <w:rPr>
          <w:rFonts w:ascii="Arial" w:hAnsi="Arial" w:cs="Arial"/>
          <w:color w:val="auto"/>
        </w:rPr>
        <w:t>Consumers said that they have an active social life and can follow their interests at the service.</w:t>
      </w:r>
      <w:r>
        <w:rPr>
          <w:color w:val="auto"/>
        </w:rPr>
        <w:t xml:space="preserve"> </w:t>
      </w:r>
      <w:r>
        <w:rPr>
          <w:rFonts w:ascii="Arial" w:hAnsi="Arial" w:cs="Arial"/>
          <w:color w:val="auto"/>
        </w:rPr>
        <w:t>Staff described how they work with other organisations, advocates, community members and groups to support consumers follow their interests, social activities and maintain their community connections. There was evidence of how the service maintained social supports for consumers and increased opportunities for social interaction</w:t>
      </w:r>
      <w:r w:rsidR="00E56A76">
        <w:rPr>
          <w:rFonts w:ascii="Arial" w:hAnsi="Arial" w:cs="Arial"/>
          <w:color w:val="auto"/>
        </w:rPr>
        <w:t xml:space="preserve"> through day trips, supporting social connections and relationships and support for individual pursuits through the onsite library.</w:t>
      </w:r>
    </w:p>
    <w:p w14:paraId="0D930624" w14:textId="77777777" w:rsidR="00D5388F" w:rsidRDefault="00D5388F" w:rsidP="00E56A76">
      <w:pPr>
        <w:rPr>
          <w:rFonts w:ascii="Arial" w:hAnsi="Arial" w:cs="Arial"/>
          <w:color w:val="auto"/>
        </w:rPr>
      </w:pPr>
      <w:r>
        <w:rPr>
          <w:rFonts w:ascii="Arial" w:hAnsi="Arial" w:cs="Arial"/>
          <w:color w:val="auto"/>
        </w:rPr>
        <w:t xml:space="preserve">Consumers said the service coordinates their services and supports well and they benefit from different organisations working together and sharing information about them. Staff described </w:t>
      </w:r>
      <w:r>
        <w:rPr>
          <w:rFonts w:ascii="Arial" w:hAnsi="Arial" w:cs="Arial"/>
          <w:color w:val="auto"/>
        </w:rPr>
        <w:lastRenderedPageBreak/>
        <w:t xml:space="preserve">how accurate, up-to-date, and relevant information is shared as consumers move between care settings, such as between the service and acute care. </w:t>
      </w:r>
    </w:p>
    <w:p w14:paraId="5C5F3CD0" w14:textId="47531955" w:rsidR="00D5388F" w:rsidRDefault="00D5388F" w:rsidP="00E56A76">
      <w:pPr>
        <w:rPr>
          <w:rFonts w:ascii="Arial" w:hAnsi="Arial" w:cs="Arial"/>
          <w:szCs w:val="22"/>
        </w:rPr>
      </w:pPr>
      <w:r>
        <w:rPr>
          <w:rFonts w:ascii="Arial" w:hAnsi="Arial" w:cs="Arial"/>
          <w:szCs w:val="22"/>
        </w:rPr>
        <w:t>Consumers’ care plans evidence that the organisation collaborated with other providers to support the diverse needs of consumers. Staff identified the providers they make referrals</w:t>
      </w:r>
      <w:r w:rsidR="00E56A76">
        <w:rPr>
          <w:rFonts w:ascii="Arial" w:hAnsi="Arial" w:cs="Arial"/>
          <w:szCs w:val="22"/>
        </w:rPr>
        <w:t xml:space="preserve"> to such as optometrists, podiatrists and personal care providers</w:t>
      </w:r>
      <w:r>
        <w:rPr>
          <w:rFonts w:ascii="Arial" w:hAnsi="Arial" w:cs="Arial"/>
          <w:szCs w:val="22"/>
        </w:rPr>
        <w:t xml:space="preserve"> and described the referral process.</w:t>
      </w:r>
    </w:p>
    <w:p w14:paraId="4CACD812" w14:textId="2567EF5A" w:rsidR="00D5388F" w:rsidRPr="00E56A76" w:rsidRDefault="00D5388F" w:rsidP="00E56A76">
      <w:pPr>
        <w:rPr>
          <w:rFonts w:ascii="Arial" w:hAnsi="Arial" w:cs="Arial"/>
          <w:color w:val="auto"/>
        </w:rPr>
      </w:pPr>
      <w:bookmarkStart w:id="2" w:name="_Hlk126317829"/>
      <w:r w:rsidRPr="00E56A76">
        <w:rPr>
          <w:rFonts w:ascii="Arial" w:hAnsi="Arial" w:cs="Arial"/>
          <w:color w:val="auto"/>
        </w:rPr>
        <w:t xml:space="preserve">Consumers </w:t>
      </w:r>
      <w:bookmarkEnd w:id="2"/>
      <w:r w:rsidRPr="00E56A76">
        <w:rPr>
          <w:rFonts w:ascii="Arial" w:hAnsi="Arial" w:cs="Arial"/>
          <w:color w:val="auto"/>
        </w:rPr>
        <w:t>said meals provided are varied and of suitable quality and quantity. Staff described how they meet consumers’ dietary needs and preferences</w:t>
      </w:r>
      <w:r w:rsidR="00E56A76" w:rsidRPr="00E56A76">
        <w:rPr>
          <w:rFonts w:ascii="Arial" w:hAnsi="Arial" w:cs="Arial"/>
          <w:color w:val="auto"/>
        </w:rPr>
        <w:t xml:space="preserve"> and c</w:t>
      </w:r>
      <w:r w:rsidRPr="00E56A76">
        <w:rPr>
          <w:rFonts w:ascii="Arial" w:hAnsi="Arial" w:cs="Arial"/>
          <w:color w:val="auto"/>
        </w:rPr>
        <w:t xml:space="preserve">onsumers </w:t>
      </w:r>
      <w:r w:rsidR="00E56A76" w:rsidRPr="00E56A76">
        <w:rPr>
          <w:rFonts w:ascii="Arial" w:hAnsi="Arial" w:cs="Arial"/>
          <w:color w:val="auto"/>
        </w:rPr>
        <w:t>spoke positively about</w:t>
      </w:r>
      <w:r w:rsidRPr="00E56A76">
        <w:rPr>
          <w:rFonts w:ascii="Arial" w:hAnsi="Arial" w:cs="Arial"/>
          <w:color w:val="auto"/>
        </w:rPr>
        <w:t xml:space="preserve"> the chef, and the </w:t>
      </w:r>
      <w:r w:rsidR="00E56A76" w:rsidRPr="00E56A76">
        <w:rPr>
          <w:rFonts w:ascii="Arial" w:hAnsi="Arial" w:cs="Arial"/>
          <w:color w:val="auto"/>
        </w:rPr>
        <w:t>meals offered by the service</w:t>
      </w:r>
      <w:r w:rsidRPr="00E56A76">
        <w:rPr>
          <w:rFonts w:ascii="Arial" w:hAnsi="Arial" w:cs="Arial"/>
          <w:color w:val="auto"/>
        </w:rPr>
        <w:t>.</w:t>
      </w:r>
      <w:r w:rsidR="00E56A76" w:rsidRPr="00E56A76">
        <w:rPr>
          <w:rFonts w:ascii="Arial" w:eastAsia="Arial" w:hAnsi="Arial" w:cs="Arial"/>
        </w:rPr>
        <w:t xml:space="preserve"> The service demonstrated that it has processes in place to plan and deliver nutrition and hydration in line with consumers’ needs and preferences and consumers are consulted in developing menus.</w:t>
      </w:r>
    </w:p>
    <w:p w14:paraId="1DEA0295" w14:textId="68DFBF6F" w:rsidR="00DB2342" w:rsidRDefault="00D5388F" w:rsidP="00E56A76">
      <w:pPr>
        <w:rPr>
          <w:rFonts w:ascii="Arial" w:hAnsi="Arial" w:cs="Arial"/>
          <w:color w:val="auto"/>
        </w:rPr>
      </w:pPr>
      <w:r>
        <w:rPr>
          <w:rFonts w:ascii="Arial" w:hAnsi="Arial" w:cs="Arial"/>
          <w:color w:val="auto"/>
        </w:rPr>
        <w:t xml:space="preserve">Consumers said that they feel safe when they are using the equipment, know </w:t>
      </w:r>
      <w:r w:rsidR="00E56A76">
        <w:rPr>
          <w:rFonts w:ascii="Arial" w:hAnsi="Arial" w:cs="Arial"/>
          <w:color w:val="auto"/>
        </w:rPr>
        <w:t>h</w:t>
      </w:r>
      <w:r>
        <w:rPr>
          <w:rFonts w:ascii="Arial" w:hAnsi="Arial" w:cs="Arial"/>
          <w:color w:val="auto"/>
        </w:rPr>
        <w:t xml:space="preserve">ow to report any concerns in relation to maintenance of equipment and expressed satisfaction with the service provided. Equipment provided was observed to be safe, suitable, clean, and well maintained. </w:t>
      </w:r>
    </w:p>
    <w:p w14:paraId="6ABFF318" w14:textId="77777777" w:rsidR="00DB2342" w:rsidRDefault="00DB2342">
      <w:pPr>
        <w:spacing w:after="160" w:line="259" w:lineRule="auto"/>
        <w:rPr>
          <w:rFonts w:ascii="Arial" w:hAnsi="Arial" w:cs="Arial"/>
          <w:color w:val="auto"/>
        </w:rPr>
      </w:pPr>
      <w:r>
        <w:rPr>
          <w:rFonts w:ascii="Arial" w:hAnsi="Arial" w:cs="Arial"/>
          <w:color w:val="auto"/>
        </w:rPr>
        <w:br w:type="page"/>
      </w:r>
    </w:p>
    <w:p w14:paraId="6A92ACA8" w14:textId="60DDBD87" w:rsidR="00D5388F" w:rsidRDefault="00D5388F" w:rsidP="00D5388F">
      <w:pPr>
        <w:pStyle w:val="Heading1"/>
        <w:spacing w:before="120" w:after="240" w:line="22" w:lineRule="atLeast"/>
        <w:rPr>
          <w:rFonts w:ascii="Arial" w:hAnsi="Arial" w:cs="Arial"/>
        </w:rPr>
      </w:pPr>
      <w:r>
        <w:rPr>
          <w:rFonts w:ascii="Arial" w:hAnsi="Arial" w:cs="Arial"/>
          <w:bCs w:val="0"/>
          <w:color w:val="auto"/>
        </w:rPr>
        <w:lastRenderedPageBreak/>
        <w:t xml:space="preserve"> </w:t>
      </w:r>
      <w:r>
        <w:rPr>
          <w:rFonts w:ascii="Arial" w:hAnsi="Arial" w:cs="Arial"/>
        </w:rPr>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D5388F" w14:paraId="3B90F90D" w14:textId="77777777" w:rsidTr="00D53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F694A2" w14:textId="77777777" w:rsidR="00D5388F" w:rsidRDefault="00D5388F">
            <w:pPr>
              <w:spacing w:before="0" w:line="22" w:lineRule="atLeast"/>
              <w:rPr>
                <w:rFonts w:ascii="Arial" w:hAnsi="Arial" w:cs="Arial"/>
              </w:rPr>
            </w:pPr>
            <w:r>
              <w:rPr>
                <w:rFonts w:ascii="Arial" w:hAnsi="Arial" w:cs="Arial"/>
                <w:color w:val="FFFFFF" w:themeColor="background1"/>
              </w:rPr>
              <w:t>Organisation’s service environment</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B0B808" w14:textId="77777777" w:rsidR="00D5388F" w:rsidRDefault="00D5388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388F" w14:paraId="714BE4A0" w14:textId="77777777" w:rsidTr="00D53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3AF4203" w14:textId="77777777" w:rsidR="00D5388F" w:rsidRDefault="00D5388F">
            <w:pPr>
              <w:spacing w:line="22" w:lineRule="atLeast"/>
              <w:rPr>
                <w:rFonts w:ascii="Arial" w:hAnsi="Arial" w:cs="Arial"/>
                <w:color w:val="auto"/>
              </w:rPr>
            </w:pPr>
            <w:r>
              <w:rPr>
                <w:rFonts w:ascii="Arial" w:hAnsi="Arial" w:cs="Arial"/>
                <w:color w:val="auto"/>
              </w:rPr>
              <w:t>Requirement 5(3)(a)</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5844236"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DECD248"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7471926"/>
                <w:placeholder>
                  <w:docPart w:val="638CE700F94444A494AC448F21DDBC18"/>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34967A36" w14:textId="77777777" w:rsidTr="00D53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78ED17A" w14:textId="77777777" w:rsidR="00D5388F" w:rsidRDefault="00D5388F">
            <w:pPr>
              <w:spacing w:line="22" w:lineRule="atLeast"/>
              <w:rPr>
                <w:rFonts w:ascii="Arial" w:hAnsi="Arial" w:cs="Arial"/>
                <w:color w:val="auto"/>
              </w:rPr>
            </w:pPr>
            <w:r>
              <w:rPr>
                <w:rFonts w:ascii="Arial" w:hAnsi="Arial" w:cs="Arial"/>
                <w:color w:val="auto"/>
              </w:rPr>
              <w:t>Requirement 5(3)(b)</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D06F8D6" w14:textId="77777777" w:rsidR="00D5388F" w:rsidRDefault="00D53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5F84D01B" w14:textId="77777777" w:rsidR="00D5388F" w:rsidRDefault="00D5388F" w:rsidP="00D5388F">
            <w:pPr>
              <w:pStyle w:val="ListParagraph"/>
              <w:numPr>
                <w:ilvl w:val="0"/>
                <w:numId w:val="18"/>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053075A7" w14:textId="77777777" w:rsidR="00D5388F" w:rsidRDefault="00D5388F" w:rsidP="00D5388F">
            <w:pPr>
              <w:pStyle w:val="ListParagraph"/>
              <w:numPr>
                <w:ilvl w:val="0"/>
                <w:numId w:val="18"/>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F1E32FA" w14:textId="77777777" w:rsidR="00D5388F" w:rsidRDefault="0025761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587165"/>
                <w:placeholder>
                  <w:docPart w:val="691401355A0F4C5697E4AF6A863B97E1"/>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7463659A" w14:textId="77777777" w:rsidTr="00D53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BDB37D9" w14:textId="77777777" w:rsidR="00D5388F" w:rsidRDefault="00D5388F">
            <w:pPr>
              <w:spacing w:line="22" w:lineRule="atLeast"/>
              <w:rPr>
                <w:rFonts w:ascii="Arial" w:hAnsi="Arial" w:cs="Arial"/>
                <w:color w:val="auto"/>
              </w:rPr>
            </w:pPr>
            <w:r>
              <w:rPr>
                <w:rFonts w:ascii="Arial" w:hAnsi="Arial" w:cs="Arial"/>
                <w:color w:val="auto"/>
              </w:rPr>
              <w:t>Requirement 5(3)(c)</w:t>
            </w:r>
          </w:p>
        </w:tc>
        <w:tc>
          <w:tcPr>
            <w:tcW w:w="66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3FA2538"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E72C7AF" w14:textId="77777777" w:rsidR="00D5388F" w:rsidRDefault="0025761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1090233"/>
                <w:placeholder>
                  <w:docPart w:val="A0331E2166E24A1BBDEDF1A5DB23AFC1"/>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bl>
    <w:p w14:paraId="243DCDC4" w14:textId="77777777" w:rsidR="00D5388F" w:rsidRDefault="00D5388F" w:rsidP="00D5388F">
      <w:pPr>
        <w:pStyle w:val="Heading20"/>
        <w:spacing w:before="240"/>
      </w:pPr>
      <w:r>
        <w:t>Findings</w:t>
      </w:r>
    </w:p>
    <w:p w14:paraId="720BA5C0" w14:textId="6A26587E" w:rsidR="00D5388F" w:rsidRPr="00E56A76" w:rsidRDefault="00D5388F" w:rsidP="00D5388F">
      <w:pPr>
        <w:rPr>
          <w:rFonts w:ascii="Arial" w:eastAsiaTheme="majorEastAsia" w:hAnsi="Arial" w:cs="Arial"/>
        </w:rPr>
      </w:pPr>
      <w:r w:rsidRPr="00E56A76">
        <w:rPr>
          <w:rFonts w:ascii="Arial" w:eastAsiaTheme="majorEastAsia" w:hAnsi="Arial" w:cs="Arial"/>
        </w:rPr>
        <w:t>Staff described how consumers are supported to make the facility feel like home and maintain their independence. Consumers were able to personalize and decorate their rooms according to their preference. The service as observed to be clean and tidy and had spacious outdoor areas for consumers to move around freely</w:t>
      </w:r>
      <w:r w:rsidR="00E56A76" w:rsidRPr="00E56A76">
        <w:rPr>
          <w:rFonts w:ascii="Arial" w:eastAsiaTheme="majorEastAsia" w:hAnsi="Arial" w:cs="Arial"/>
        </w:rPr>
        <w:t xml:space="preserve"> and a </w:t>
      </w:r>
      <w:r w:rsidR="00E56A76" w:rsidRPr="00E56A76">
        <w:rPr>
          <w:rFonts w:ascii="Arial" w:hAnsi="Arial" w:cs="Arial"/>
        </w:rPr>
        <w:t>wellbeing centre with a full-size kitchen for consumers to participate in cooking groups. There were libraries in different wings of the facility that provided a large range of book selections and a quiet place for consumers to read.</w:t>
      </w:r>
    </w:p>
    <w:p w14:paraId="43E2B6E1" w14:textId="5DA2EFDB" w:rsidR="00D5388F" w:rsidRDefault="00D5388F" w:rsidP="00D5388F">
      <w:pPr>
        <w:rPr>
          <w:rFonts w:ascii="Arial" w:eastAsiaTheme="majorEastAsia" w:hAnsi="Arial" w:cs="Arial"/>
        </w:rPr>
      </w:pPr>
      <w:r>
        <w:rPr>
          <w:rFonts w:ascii="Arial" w:eastAsiaTheme="majorEastAsia" w:hAnsi="Arial" w:cs="Arial"/>
        </w:rPr>
        <w:t>Consumers and representatives said the service environment is cleaned very well, and maintenance is done quickly</w:t>
      </w:r>
      <w:r w:rsidR="00E56A76">
        <w:rPr>
          <w:rFonts w:ascii="Arial" w:eastAsiaTheme="majorEastAsia" w:hAnsi="Arial" w:cs="Arial"/>
        </w:rPr>
        <w:t xml:space="preserve">, consumers were able to move </w:t>
      </w:r>
      <w:r>
        <w:rPr>
          <w:rFonts w:ascii="Arial" w:eastAsiaTheme="majorEastAsia" w:hAnsi="Arial" w:cs="Arial"/>
        </w:rPr>
        <w:t>freely around the facility in the loungerooms and gardens. The service was observed to be clean and well maintained</w:t>
      </w:r>
      <w:r w:rsidR="00E56A76">
        <w:rPr>
          <w:rFonts w:ascii="Arial" w:eastAsiaTheme="majorEastAsia" w:hAnsi="Arial" w:cs="Arial"/>
        </w:rPr>
        <w:t xml:space="preserve"> with a regular cleaning audit and schedule in place for internal common areas, walkways and external areas.</w:t>
      </w:r>
    </w:p>
    <w:p w14:paraId="6B8EA097" w14:textId="0A00BB31" w:rsidR="00D5388F" w:rsidRDefault="00D5388F" w:rsidP="00D5388F">
      <w:pPr>
        <w:rPr>
          <w:rFonts w:ascii="Arial" w:eastAsiaTheme="majorEastAsia" w:hAnsi="Arial" w:cs="Arial"/>
        </w:rPr>
      </w:pPr>
      <w:r>
        <w:rPr>
          <w:rFonts w:ascii="Arial" w:eastAsiaTheme="majorEastAsia" w:hAnsi="Arial" w:cs="Arial"/>
        </w:rPr>
        <w:t xml:space="preserve">Consumers and representatives said that the equipment and furniture at the service is, well-maintained, and clean. Staff said that they have access to equipment needed for consumer care. </w:t>
      </w:r>
      <w:r w:rsidR="00E56A76">
        <w:rPr>
          <w:rFonts w:ascii="Arial" w:hAnsi="Arial" w:cs="Arial"/>
          <w:szCs w:val="22"/>
        </w:rPr>
        <w:t>A r</w:t>
      </w:r>
      <w:r>
        <w:rPr>
          <w:rFonts w:ascii="Arial" w:hAnsi="Arial" w:cs="Arial"/>
          <w:szCs w:val="22"/>
        </w:rPr>
        <w:t>eview of maintenance records demonstrated maintenance of equipment and furniture was current.</w:t>
      </w:r>
    </w:p>
    <w:p w14:paraId="59B3AC4D" w14:textId="49A00D24" w:rsidR="00D5388F" w:rsidRDefault="00D5388F" w:rsidP="00D5388F">
      <w:pPr>
        <w:pStyle w:val="NormalArial"/>
      </w:pPr>
      <w:r>
        <w:br w:type="page"/>
      </w:r>
    </w:p>
    <w:p w14:paraId="5CE5F218" w14:textId="77777777" w:rsidR="00D5388F" w:rsidRDefault="00D5388F" w:rsidP="00D5388F">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D5388F" w14:paraId="1AB18C37" w14:textId="77777777" w:rsidTr="00D53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8560AD" w14:textId="77777777" w:rsidR="00D5388F" w:rsidRDefault="00D5388F">
            <w:pPr>
              <w:spacing w:before="0" w:line="22" w:lineRule="atLeast"/>
              <w:rPr>
                <w:rFonts w:ascii="Arial" w:hAnsi="Arial" w:cs="Arial"/>
              </w:rPr>
            </w:pPr>
            <w:r>
              <w:rPr>
                <w:rFonts w:ascii="Arial" w:hAnsi="Arial" w:cs="Arial"/>
                <w:color w:val="FFFFFF" w:themeColor="background1"/>
              </w:rPr>
              <w:t>Feedback and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DAC483" w14:textId="77777777" w:rsidR="00D5388F" w:rsidRDefault="00D5388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388F" w14:paraId="326E6213" w14:textId="77777777" w:rsidTr="00D53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5CDD6B" w14:textId="77777777" w:rsidR="00D5388F" w:rsidRDefault="00D5388F">
            <w:pPr>
              <w:spacing w:line="22" w:lineRule="atLeast"/>
              <w:rPr>
                <w:rFonts w:ascii="Arial" w:hAnsi="Arial" w:cs="Arial"/>
                <w:color w:val="auto"/>
              </w:rPr>
            </w:pPr>
            <w:r>
              <w:rPr>
                <w:rFonts w:ascii="Arial" w:hAnsi="Arial" w:cs="Arial"/>
                <w:color w:val="auto"/>
              </w:rPr>
              <w:t>Requirement 6(3)(a)</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DA717A2"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E425972"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551397"/>
                <w:placeholder>
                  <w:docPart w:val="80F66C0F94764F1084F61CD4282C04A3"/>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387F03C6" w14:textId="77777777" w:rsidTr="00D53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FB54FD0" w14:textId="77777777" w:rsidR="00D5388F" w:rsidRDefault="00D5388F">
            <w:pPr>
              <w:spacing w:line="22" w:lineRule="atLeast"/>
              <w:rPr>
                <w:rFonts w:ascii="Arial" w:hAnsi="Arial" w:cs="Arial"/>
                <w:color w:val="auto"/>
              </w:rPr>
            </w:pPr>
            <w:r>
              <w:rPr>
                <w:rFonts w:ascii="Arial" w:hAnsi="Arial" w:cs="Arial"/>
                <w:color w:val="auto"/>
              </w:rPr>
              <w:t>Requirement 6(3)(b)</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9C3C164" w14:textId="77777777" w:rsidR="00D5388F" w:rsidRDefault="00D53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5DF0992" w14:textId="77777777" w:rsidR="00D5388F" w:rsidRDefault="0025761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4642820"/>
                <w:placeholder>
                  <w:docPart w:val="4052FC040B3D46CCADB5576D003EAA7E"/>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36455B73" w14:textId="77777777" w:rsidTr="00D53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BC0A5AF" w14:textId="77777777" w:rsidR="00D5388F" w:rsidRDefault="00D5388F">
            <w:pPr>
              <w:spacing w:line="22" w:lineRule="atLeast"/>
              <w:rPr>
                <w:rFonts w:ascii="Arial" w:hAnsi="Arial" w:cs="Arial"/>
                <w:color w:val="auto"/>
              </w:rPr>
            </w:pPr>
            <w:r>
              <w:rPr>
                <w:rFonts w:ascii="Arial" w:hAnsi="Arial" w:cs="Arial"/>
                <w:color w:val="auto"/>
              </w:rPr>
              <w:t>Requirement 6(3)(c)</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A113DA"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6834D9D"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1099936"/>
                <w:placeholder>
                  <w:docPart w:val="55D6103575274B5FBB3DDE29A4078EE7"/>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0D4D7953" w14:textId="77777777" w:rsidTr="00D5388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DD21555" w14:textId="77777777" w:rsidR="00D5388F" w:rsidRDefault="00D5388F">
            <w:pPr>
              <w:spacing w:line="22" w:lineRule="atLeast"/>
              <w:rPr>
                <w:rFonts w:ascii="Arial" w:hAnsi="Arial" w:cs="Arial"/>
                <w:color w:val="auto"/>
              </w:rPr>
            </w:pPr>
            <w:r>
              <w:rPr>
                <w:rFonts w:ascii="Arial" w:hAnsi="Arial" w:cs="Arial"/>
                <w:color w:val="auto"/>
              </w:rPr>
              <w:t>Requirement 6(3)(d)</w:t>
            </w:r>
          </w:p>
        </w:tc>
        <w:tc>
          <w:tcPr>
            <w:tcW w:w="65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F892D74" w14:textId="77777777" w:rsidR="00D5388F" w:rsidRDefault="00D53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CA1913B" w14:textId="77777777" w:rsidR="00D5388F" w:rsidRDefault="0025761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0932161"/>
                <w:placeholder>
                  <w:docPart w:val="38DDB63315D44CAE9E4275BD6349AF6B"/>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bl>
    <w:p w14:paraId="7034266A" w14:textId="77777777" w:rsidR="00D5388F" w:rsidRDefault="00D5388F" w:rsidP="00D5388F">
      <w:pPr>
        <w:pStyle w:val="Heading20"/>
        <w:spacing w:before="240"/>
      </w:pPr>
      <w:r>
        <w:t>Findings</w:t>
      </w:r>
    </w:p>
    <w:p w14:paraId="4CF19EAB" w14:textId="5DD544A2" w:rsidR="009B2325" w:rsidRDefault="00D5388F" w:rsidP="00D5388F">
      <w:r>
        <w:rPr>
          <w:rFonts w:ascii="Arial" w:eastAsiaTheme="majorEastAsia" w:hAnsi="Arial" w:cs="Arial"/>
        </w:rPr>
        <w:t xml:space="preserve">Staff described avenues for consumers to provide feedback or make a complaint and the process they should </w:t>
      </w:r>
      <w:r w:rsidRPr="009B2325">
        <w:rPr>
          <w:rFonts w:ascii="Arial" w:eastAsiaTheme="majorEastAsia" w:hAnsi="Arial" w:cs="Arial"/>
        </w:rPr>
        <w:t>follow in the event a consumer raises a complaint with them directly.</w:t>
      </w:r>
      <w:r w:rsidRPr="009B2325">
        <w:rPr>
          <w:rFonts w:ascii="Arial" w:hAnsi="Arial" w:cs="Arial"/>
        </w:rPr>
        <w:t xml:space="preserve"> </w:t>
      </w:r>
      <w:r w:rsidRPr="009B2325">
        <w:rPr>
          <w:rFonts w:ascii="Arial" w:eastAsiaTheme="majorEastAsia" w:hAnsi="Arial" w:cs="Arial"/>
        </w:rPr>
        <w:t xml:space="preserve">Consumers and representatives felt encouraged, safe, and supported to provide feedback and make complaints and were </w:t>
      </w:r>
      <w:r w:rsidR="00E56A76" w:rsidRPr="009B2325">
        <w:rPr>
          <w:rFonts w:ascii="Arial" w:eastAsiaTheme="majorEastAsia" w:hAnsi="Arial" w:cs="Arial"/>
        </w:rPr>
        <w:t xml:space="preserve">aware </w:t>
      </w:r>
      <w:r w:rsidRPr="009B2325">
        <w:rPr>
          <w:rFonts w:ascii="Arial" w:eastAsiaTheme="majorEastAsia" w:hAnsi="Arial" w:cs="Arial"/>
        </w:rPr>
        <w:t>of the processes on how to do so.</w:t>
      </w:r>
      <w:r w:rsidR="009B2325" w:rsidRPr="009B2325">
        <w:rPr>
          <w:rFonts w:ascii="Arial" w:hAnsi="Arial" w:cs="Arial"/>
        </w:rPr>
        <w:t xml:space="preserve"> The Assessment Team observed feedback and complaints forms located in the front foyer and reviewed the ‘Feedback and Complaints’ register for the period of past 12 months which demonstrated the service resolved complaints and feedback received in a timely manner.</w:t>
      </w:r>
    </w:p>
    <w:p w14:paraId="2CA5DC51" w14:textId="47B3919C" w:rsidR="00D5388F" w:rsidRDefault="00D5388F" w:rsidP="00D5388F">
      <w:pPr>
        <w:rPr>
          <w:rFonts w:ascii="Arial" w:hAnsi="Arial" w:cs="Arial"/>
          <w:color w:val="auto"/>
        </w:rPr>
      </w:pPr>
      <w:r>
        <w:rPr>
          <w:rFonts w:ascii="Arial" w:hAnsi="Arial" w:cs="Arial"/>
          <w:color w:val="auto"/>
        </w:rPr>
        <w:t>Consumers and representatives stated they were aware of the complaints and escalation process if required and were comfortable raising concerns with management and staff. Staff demonstrated understanding of advocacy policies available for consumers. Staff were able to describe how they assist consumers who have cognitive impairment and communication difficulties.</w:t>
      </w:r>
      <w:r w:rsidR="009B2325" w:rsidRPr="009B2325">
        <w:t xml:space="preserve"> </w:t>
      </w:r>
      <w:r w:rsidR="009B2325" w:rsidRPr="009B2325">
        <w:rPr>
          <w:rFonts w:ascii="Arial" w:hAnsi="Arial" w:cs="Arial"/>
          <w:color w:val="auto"/>
        </w:rPr>
        <w:t>Posters on interpreter services are included in the services’ welcome pack for new consumers</w:t>
      </w:r>
      <w:r w:rsidR="009B2325">
        <w:rPr>
          <w:rFonts w:ascii="Arial" w:hAnsi="Arial" w:cs="Arial"/>
          <w:color w:val="auto"/>
        </w:rPr>
        <w:t xml:space="preserve"> and the service offers</w:t>
      </w:r>
      <w:r w:rsidR="009B2325" w:rsidRPr="009B2325">
        <w:rPr>
          <w:rFonts w:ascii="Arial" w:hAnsi="Arial" w:cs="Arial"/>
          <w:color w:val="auto"/>
        </w:rPr>
        <w:t xml:space="preserve"> TIS (Translating and Interpreting Service) </w:t>
      </w:r>
      <w:r w:rsidR="009B2325">
        <w:rPr>
          <w:rFonts w:ascii="Arial" w:hAnsi="Arial" w:cs="Arial"/>
          <w:color w:val="auto"/>
        </w:rPr>
        <w:t>for those who need it.</w:t>
      </w:r>
    </w:p>
    <w:p w14:paraId="7201E3CB" w14:textId="55D12D49" w:rsidR="00D5388F" w:rsidRDefault="00D5388F" w:rsidP="00D5388F">
      <w:pPr>
        <w:rPr>
          <w:rFonts w:ascii="Arial" w:hAnsi="Arial" w:cs="Arial"/>
          <w:color w:val="auto"/>
        </w:rPr>
      </w:pPr>
      <w:r>
        <w:rPr>
          <w:rFonts w:ascii="Arial" w:hAnsi="Arial" w:cs="Arial"/>
          <w:color w:val="auto"/>
        </w:rPr>
        <w:t>Consumers and representatives said staff and management addressed and resolved their concerns once a complaint or incident occurred, and they are offered an apology. Staff described the process followed when feedback or a complaint is</w:t>
      </w:r>
      <w:r>
        <w:t xml:space="preserve"> </w:t>
      </w:r>
      <w:r>
        <w:rPr>
          <w:rFonts w:ascii="Arial" w:hAnsi="Arial" w:cs="Arial"/>
          <w:color w:val="auto"/>
        </w:rPr>
        <w:t>received and confirmed complaints are escalated for investigation and follow-up.</w:t>
      </w:r>
    </w:p>
    <w:p w14:paraId="4D8CD0D1" w14:textId="77777777" w:rsidR="00D5388F" w:rsidRDefault="00D5388F" w:rsidP="00D5388F">
      <w:pPr>
        <w:rPr>
          <w:rFonts w:ascii="Arial" w:hAnsi="Arial" w:cs="Arial"/>
        </w:rPr>
      </w:pPr>
      <w:r>
        <w:rPr>
          <w:rFonts w:ascii="Arial" w:hAnsi="Arial" w:cs="Arial"/>
          <w:color w:val="auto"/>
        </w:rPr>
        <w:t>Consumers and representatives said feedback and complaints are reviewed and used to improve the quality of care and services. The Plan of Continuous Improvement (PCI) register demonstrated, that feedback, complaints and incidents are recorded, actioned, resolved, and used to inform continuous improvement.</w:t>
      </w:r>
      <w:r>
        <w:br w:type="page"/>
      </w:r>
    </w:p>
    <w:p w14:paraId="2E33B553" w14:textId="77777777" w:rsidR="00D5388F" w:rsidRDefault="00D5388F" w:rsidP="00D5388F">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D5388F" w14:paraId="7ECA14FD" w14:textId="77777777" w:rsidTr="00D53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BFEB00" w14:textId="77777777" w:rsidR="00D5388F" w:rsidRDefault="00D5388F">
            <w:pPr>
              <w:spacing w:before="0" w:line="22" w:lineRule="atLeast"/>
              <w:rPr>
                <w:rFonts w:ascii="Arial" w:hAnsi="Arial" w:cs="Arial"/>
              </w:rPr>
            </w:pPr>
            <w:r>
              <w:rPr>
                <w:rFonts w:ascii="Arial" w:hAnsi="Arial" w:cs="Arial"/>
                <w:color w:val="FFFFFF" w:themeColor="background1"/>
              </w:rPr>
              <w:t>Human resources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A71B2B" w14:textId="77777777" w:rsidR="00D5388F" w:rsidRDefault="00D5388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388F" w14:paraId="182262FE" w14:textId="77777777" w:rsidTr="00D53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9941BFB" w14:textId="77777777" w:rsidR="00D5388F" w:rsidRDefault="00D5388F">
            <w:pPr>
              <w:spacing w:line="22" w:lineRule="atLeast"/>
              <w:rPr>
                <w:rFonts w:ascii="Arial" w:hAnsi="Arial" w:cs="Arial"/>
                <w:color w:val="auto"/>
              </w:rPr>
            </w:pPr>
            <w:r>
              <w:rPr>
                <w:rFonts w:ascii="Arial" w:hAnsi="Arial" w:cs="Arial"/>
                <w:color w:val="auto"/>
              </w:rPr>
              <w:t>Requirement 7(3)(a)</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2023F94"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B4DF0FA"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029"/>
                <w:placeholder>
                  <w:docPart w:val="8CEE59EADBCC4D0CAAA6E6B2FC560238"/>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3719117F" w14:textId="77777777" w:rsidTr="00D53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A3C5847" w14:textId="77777777" w:rsidR="00D5388F" w:rsidRDefault="00D5388F">
            <w:pPr>
              <w:spacing w:line="22" w:lineRule="atLeast"/>
              <w:rPr>
                <w:rFonts w:ascii="Arial" w:hAnsi="Arial" w:cs="Arial"/>
                <w:color w:val="auto"/>
              </w:rPr>
            </w:pPr>
            <w:r>
              <w:rPr>
                <w:rFonts w:ascii="Arial" w:hAnsi="Arial" w:cs="Arial"/>
                <w:color w:val="auto"/>
              </w:rPr>
              <w:t>Requirement 7(3)(b)</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81389DC" w14:textId="77777777" w:rsidR="00D5388F" w:rsidRDefault="00D53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09CB6AF" w14:textId="77777777" w:rsidR="00D5388F" w:rsidRDefault="0025761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7866616"/>
                <w:placeholder>
                  <w:docPart w:val="3E8DAF87C2BD4FD1B6557AE50A9AFEB3"/>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0960E90C" w14:textId="77777777" w:rsidTr="00D53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7C0F845" w14:textId="77777777" w:rsidR="00D5388F" w:rsidRDefault="00D5388F">
            <w:pPr>
              <w:spacing w:line="22" w:lineRule="atLeast"/>
              <w:rPr>
                <w:rFonts w:ascii="Arial" w:hAnsi="Arial" w:cs="Arial"/>
                <w:color w:val="auto"/>
              </w:rPr>
            </w:pPr>
            <w:r>
              <w:rPr>
                <w:rFonts w:ascii="Arial" w:hAnsi="Arial" w:cs="Arial"/>
                <w:color w:val="auto"/>
              </w:rPr>
              <w:t>Requirement 7(3)(c)</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10165AE"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competent and the members of the workforce have the qualifications and knowledge to effectively perform their roles.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DA68C4B"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853954"/>
                <w:placeholder>
                  <w:docPart w:val="C6A70BCACFDE4F878597594209A1F435"/>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4FD7E236" w14:textId="77777777" w:rsidTr="00D53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5D935FE" w14:textId="77777777" w:rsidR="00D5388F" w:rsidRDefault="00D5388F">
            <w:pPr>
              <w:spacing w:line="22" w:lineRule="atLeast"/>
              <w:rPr>
                <w:rFonts w:ascii="Arial" w:hAnsi="Arial" w:cs="Arial"/>
                <w:color w:val="auto"/>
              </w:rPr>
            </w:pPr>
            <w:r>
              <w:rPr>
                <w:rFonts w:ascii="Arial" w:hAnsi="Arial" w:cs="Arial"/>
                <w:color w:val="auto"/>
              </w:rPr>
              <w:t>Requirement 7(3)(d)</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8F939CC" w14:textId="77777777" w:rsidR="00D5388F" w:rsidRDefault="00D53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C2B2FDB" w14:textId="77777777" w:rsidR="00D5388F" w:rsidRDefault="0025761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4814936"/>
                <w:placeholder>
                  <w:docPart w:val="2A59A1A754A64861B80598A83448BEB5"/>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10703C8F" w14:textId="77777777" w:rsidTr="00D5388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80E22FC" w14:textId="77777777" w:rsidR="00D5388F" w:rsidRDefault="00D5388F">
            <w:pPr>
              <w:spacing w:line="22" w:lineRule="atLeast"/>
              <w:rPr>
                <w:rFonts w:ascii="Arial" w:hAnsi="Arial" w:cs="Arial"/>
                <w:color w:val="auto"/>
              </w:rPr>
            </w:pPr>
            <w:r>
              <w:rPr>
                <w:rFonts w:ascii="Arial" w:hAnsi="Arial" w:cs="Arial"/>
                <w:color w:val="auto"/>
              </w:rPr>
              <w:t>Requirement 7(3)(e)</w:t>
            </w:r>
          </w:p>
        </w:tc>
        <w:tc>
          <w:tcPr>
            <w:tcW w:w="66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4160F091"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EF9CE68"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4660022"/>
                <w:placeholder>
                  <w:docPart w:val="8A1EFB24B99A4B8FBD40F156B8673D77"/>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bl>
    <w:p w14:paraId="3CCFE615" w14:textId="77777777" w:rsidR="00D5388F" w:rsidRDefault="00D5388F" w:rsidP="00D5388F">
      <w:pPr>
        <w:pStyle w:val="Heading20"/>
        <w:spacing w:before="240"/>
      </w:pPr>
      <w:r>
        <w:t>Findings</w:t>
      </w:r>
    </w:p>
    <w:p w14:paraId="0EBA8CF2" w14:textId="2DE1B4DF" w:rsidR="00D5388F" w:rsidRPr="00A12877" w:rsidRDefault="00A12877" w:rsidP="00D5388F">
      <w:pPr>
        <w:rPr>
          <w:rFonts w:ascii="Arial" w:hAnsi="Arial" w:cs="Arial"/>
        </w:rPr>
      </w:pPr>
      <w:r w:rsidRPr="00A12877">
        <w:rPr>
          <w:rFonts w:ascii="Arial" w:hAnsi="Arial" w:cs="Arial"/>
        </w:rPr>
        <w:t xml:space="preserve">The service has a system to calculate the number of staff and the range of skills needed so the organisation can provide care and services and meet the needs of the consumers. A fortnightly roster is developed based on consumer needs </w:t>
      </w:r>
      <w:r w:rsidR="00D5388F" w:rsidRPr="00A12877">
        <w:rPr>
          <w:rFonts w:ascii="Arial" w:hAnsi="Arial" w:cs="Arial"/>
        </w:rPr>
        <w:t xml:space="preserve">most shifts were filled, and where staff were not able to attend their </w:t>
      </w:r>
      <w:r w:rsidRPr="00A12877">
        <w:rPr>
          <w:rFonts w:ascii="Arial" w:hAnsi="Arial" w:cs="Arial"/>
        </w:rPr>
        <w:t>shift,</w:t>
      </w:r>
      <w:r w:rsidR="00D5388F" w:rsidRPr="00A12877">
        <w:rPr>
          <w:rFonts w:ascii="Arial" w:hAnsi="Arial" w:cs="Arial"/>
        </w:rPr>
        <w:t xml:space="preserve"> they were replaced or reallocated.</w:t>
      </w:r>
    </w:p>
    <w:p w14:paraId="25BDE72C" w14:textId="03112739" w:rsidR="00D5388F" w:rsidRDefault="00D5388F" w:rsidP="00D5388F">
      <w:pPr>
        <w:rPr>
          <w:rFonts w:ascii="Arial" w:hAnsi="Arial" w:cs="Arial"/>
        </w:rPr>
      </w:pPr>
      <w:r>
        <w:rPr>
          <w:rFonts w:ascii="Arial" w:hAnsi="Arial" w:cs="Arial"/>
        </w:rPr>
        <w:t xml:space="preserve">Consumers and representatives reported that staff engaged with them in a respectful, kind, and caring manner. Staff interactions with consumers were </w:t>
      </w:r>
      <w:r w:rsidR="00A12877">
        <w:rPr>
          <w:rFonts w:ascii="Arial" w:hAnsi="Arial" w:cs="Arial"/>
        </w:rPr>
        <w:t xml:space="preserve">also </w:t>
      </w:r>
      <w:r>
        <w:rPr>
          <w:rFonts w:ascii="Arial" w:hAnsi="Arial" w:cs="Arial"/>
        </w:rPr>
        <w:t>observed to be kind, caring, and respectful. Management advised they monitor interactions through observations and formal and informal feedback from consumers and representatives.</w:t>
      </w:r>
    </w:p>
    <w:p w14:paraId="015A52DD" w14:textId="4A1EECC9" w:rsidR="00D5388F" w:rsidRDefault="00D5388F" w:rsidP="00D5388F">
      <w:pPr>
        <w:rPr>
          <w:rFonts w:ascii="Arial" w:hAnsi="Arial" w:cs="Arial"/>
        </w:rPr>
      </w:pPr>
      <w:r>
        <w:rPr>
          <w:rFonts w:ascii="Arial" w:hAnsi="Arial" w:cs="Arial"/>
        </w:rPr>
        <w:t xml:space="preserve">Consumers and representatives were confident that staff are sufficiently skilled to meet their care needs. Management provided evidence of onboarding of staff including mandatory checks and the orientation checklist for various roles. </w:t>
      </w:r>
      <w:r w:rsidR="00A12877" w:rsidRPr="00A12877">
        <w:rPr>
          <w:rFonts w:ascii="Arial" w:hAnsi="Arial" w:cs="Arial"/>
        </w:rPr>
        <w:t>The organisation has documented policies in relation to key qualifications and knowledge requirements of each role employed by the service</w:t>
      </w:r>
      <w:r w:rsidR="00A12877">
        <w:rPr>
          <w:rFonts w:ascii="Arial" w:hAnsi="Arial" w:cs="Arial"/>
        </w:rPr>
        <w:t>.</w:t>
      </w:r>
    </w:p>
    <w:p w14:paraId="01298D87" w14:textId="77777777" w:rsidR="00D5388F" w:rsidRDefault="00D5388F" w:rsidP="00D5388F">
      <w:pPr>
        <w:rPr>
          <w:rFonts w:ascii="Arial" w:hAnsi="Arial" w:cs="Arial"/>
        </w:rPr>
      </w:pPr>
      <w:r>
        <w:rPr>
          <w:rFonts w:ascii="Arial" w:hAnsi="Arial" w:cs="Arial"/>
        </w:rPr>
        <w:t>Consumers and representatives felt staff know what they are doing. Documents evidenced staff training requirements on recruitment and on an ongoing basis to ensure staff have the knowledge to deliver the outcomes required.</w:t>
      </w:r>
    </w:p>
    <w:p w14:paraId="32273216" w14:textId="77777777" w:rsidR="00D5388F" w:rsidRDefault="00D5388F" w:rsidP="00D5388F">
      <w:pPr>
        <w:pStyle w:val="NormalArial"/>
      </w:pPr>
      <w:r>
        <w:t>Staff demonstrated an understanding of the service’s performance development processes and regular informal discussions regarding their performance and competency. Documentation reviewed confirmed performance appraisals, mandatory training and competency assessments are conducted annually</w:t>
      </w:r>
      <w:r>
        <w:br w:type="page"/>
      </w:r>
    </w:p>
    <w:p w14:paraId="24B94441" w14:textId="77777777" w:rsidR="00D5388F" w:rsidRDefault="00D5388F" w:rsidP="00D5388F">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D5388F" w14:paraId="20B9CF0A" w14:textId="77777777" w:rsidTr="00D53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27C3D07" w14:textId="77777777" w:rsidR="00D5388F" w:rsidRDefault="00D5388F">
            <w:pPr>
              <w:spacing w:before="0" w:line="22" w:lineRule="atLeast"/>
              <w:rPr>
                <w:rFonts w:ascii="Arial" w:hAnsi="Arial" w:cs="Arial"/>
              </w:rPr>
            </w:pPr>
            <w:r>
              <w:rPr>
                <w:rFonts w:ascii="Arial" w:hAnsi="Arial" w:cs="Arial"/>
                <w:color w:val="FFFFFF" w:themeColor="background1"/>
              </w:rPr>
              <w:t>Organisational governance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3E1BB6" w14:textId="77777777" w:rsidR="00D5388F" w:rsidRDefault="00D5388F">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5388F" w14:paraId="70BE9486" w14:textId="77777777" w:rsidTr="00D5388F">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34875C6" w14:textId="77777777" w:rsidR="00D5388F" w:rsidRDefault="00D5388F">
            <w:pPr>
              <w:spacing w:line="22" w:lineRule="atLeast"/>
              <w:rPr>
                <w:rFonts w:ascii="Arial" w:hAnsi="Arial" w:cs="Arial"/>
                <w:color w:val="auto"/>
              </w:rPr>
            </w:pPr>
            <w:r>
              <w:rPr>
                <w:rFonts w:ascii="Arial" w:hAnsi="Arial" w:cs="Arial"/>
                <w:color w:val="auto"/>
              </w:rPr>
              <w:t>Requirement 8(3)(a)</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DDAD6D0"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F6FD802"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7237716"/>
                <w:placeholder>
                  <w:docPart w:val="A44135CE8F2A48AA9F2959CEF432BC85"/>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182F5EA3" w14:textId="77777777" w:rsidTr="00D53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5A54C3AD" w14:textId="77777777" w:rsidR="00D5388F" w:rsidRDefault="00D5388F">
            <w:pPr>
              <w:spacing w:line="22" w:lineRule="atLeast"/>
              <w:rPr>
                <w:rFonts w:ascii="Arial" w:hAnsi="Arial" w:cs="Arial"/>
                <w:color w:val="auto"/>
              </w:rPr>
            </w:pPr>
            <w:r>
              <w:rPr>
                <w:rFonts w:ascii="Arial" w:hAnsi="Arial" w:cs="Arial"/>
                <w:color w:val="auto"/>
              </w:rPr>
              <w:t>Requirement 8(3)(b)</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0E3AC60" w14:textId="77777777" w:rsidR="00D5388F" w:rsidRDefault="00D53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958A143" w14:textId="77777777" w:rsidR="00D5388F" w:rsidRDefault="0025761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9476380"/>
                <w:placeholder>
                  <w:docPart w:val="E407CA1AAC0A4C29A50B3FABDDD4E45B"/>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102C3EBD" w14:textId="77777777" w:rsidTr="00D5388F">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6C4E433E" w14:textId="77777777" w:rsidR="00D5388F" w:rsidRDefault="00D5388F">
            <w:pPr>
              <w:spacing w:line="22" w:lineRule="atLeast"/>
              <w:rPr>
                <w:rFonts w:ascii="Arial" w:hAnsi="Arial" w:cs="Arial"/>
                <w:color w:val="auto"/>
              </w:rPr>
            </w:pPr>
            <w:r>
              <w:rPr>
                <w:rFonts w:ascii="Arial" w:hAnsi="Arial" w:cs="Arial"/>
                <w:color w:val="auto"/>
              </w:rPr>
              <w:t>Requirement 8(3)(c)</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1768BED"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0BE2B3E1" w14:textId="77777777" w:rsidR="00D5388F" w:rsidRDefault="00D5388F" w:rsidP="00D5388F">
            <w:pPr>
              <w:pStyle w:val="ListParagraph"/>
              <w:numPr>
                <w:ilvl w:val="0"/>
                <w:numId w:val="19"/>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management;</w:t>
            </w:r>
          </w:p>
          <w:p w14:paraId="131B7BBC" w14:textId="77777777" w:rsidR="00D5388F" w:rsidRDefault="00D5388F" w:rsidP="00D5388F">
            <w:pPr>
              <w:pStyle w:val="ListParagraph"/>
              <w:numPr>
                <w:ilvl w:val="0"/>
                <w:numId w:val="19"/>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continuous improvement;</w:t>
            </w:r>
          </w:p>
          <w:p w14:paraId="2066893B" w14:textId="77777777" w:rsidR="00D5388F" w:rsidRDefault="00D5388F" w:rsidP="00D5388F">
            <w:pPr>
              <w:pStyle w:val="ListParagraph"/>
              <w:numPr>
                <w:ilvl w:val="0"/>
                <w:numId w:val="19"/>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financial governance;</w:t>
            </w:r>
          </w:p>
          <w:p w14:paraId="18AB5D2D" w14:textId="77777777" w:rsidR="00D5388F" w:rsidRDefault="00D5388F" w:rsidP="00D5388F">
            <w:pPr>
              <w:pStyle w:val="ListParagraph"/>
              <w:numPr>
                <w:ilvl w:val="0"/>
                <w:numId w:val="19"/>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workforce governance, including the assignment of clear responsibilities and accountabilities;</w:t>
            </w:r>
          </w:p>
          <w:p w14:paraId="0122386E" w14:textId="77777777" w:rsidR="00D5388F" w:rsidRDefault="00D5388F" w:rsidP="00D5388F">
            <w:pPr>
              <w:pStyle w:val="ListParagraph"/>
              <w:numPr>
                <w:ilvl w:val="0"/>
                <w:numId w:val="19"/>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regulatory compliance;</w:t>
            </w:r>
          </w:p>
          <w:p w14:paraId="18DB8677" w14:textId="77777777" w:rsidR="00D5388F" w:rsidRDefault="00D5388F" w:rsidP="00D5388F">
            <w:pPr>
              <w:pStyle w:val="ListParagraph"/>
              <w:numPr>
                <w:ilvl w:val="0"/>
                <w:numId w:val="19"/>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38C2470B" w14:textId="77777777" w:rsidR="00D5388F" w:rsidRDefault="0025761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2901917"/>
                <w:placeholder>
                  <w:docPart w:val="17F389782BA940C58738C6355D81951B"/>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2699E667" w14:textId="77777777" w:rsidTr="00D538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0C6F8A44" w14:textId="77777777" w:rsidR="00D5388F" w:rsidRDefault="00D5388F">
            <w:pPr>
              <w:spacing w:line="22" w:lineRule="atLeast"/>
              <w:rPr>
                <w:rFonts w:ascii="Arial" w:hAnsi="Arial" w:cs="Arial"/>
                <w:color w:val="auto"/>
              </w:rPr>
            </w:pPr>
            <w:r>
              <w:rPr>
                <w:rFonts w:ascii="Arial" w:hAnsi="Arial" w:cs="Arial"/>
                <w:color w:val="auto"/>
              </w:rPr>
              <w:t>Requirement 8(3)(d)</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E180F9F" w14:textId="77777777" w:rsidR="00D5388F" w:rsidRDefault="00D5388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6C1C1416" w14:textId="77777777" w:rsidR="00D5388F" w:rsidRDefault="00D5388F" w:rsidP="00D5388F">
            <w:pPr>
              <w:pStyle w:val="ListParagraph"/>
              <w:numPr>
                <w:ilvl w:val="0"/>
                <w:numId w:val="20"/>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high impact or high prevalence risks associated with the care of consumers;</w:t>
            </w:r>
          </w:p>
          <w:p w14:paraId="0C3B7B38" w14:textId="77777777" w:rsidR="00D5388F" w:rsidRDefault="00D5388F" w:rsidP="00D5388F">
            <w:pPr>
              <w:pStyle w:val="ListParagraph"/>
              <w:numPr>
                <w:ilvl w:val="0"/>
                <w:numId w:val="20"/>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identifying and responding to abuse and neglect of consumers;</w:t>
            </w:r>
          </w:p>
          <w:p w14:paraId="60F2C41F" w14:textId="77777777" w:rsidR="00D5388F" w:rsidRDefault="00D5388F" w:rsidP="00D5388F">
            <w:pPr>
              <w:pStyle w:val="ListParagraph"/>
              <w:numPr>
                <w:ilvl w:val="0"/>
                <w:numId w:val="20"/>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supporting consumers to live the best life they can</w:t>
            </w:r>
          </w:p>
          <w:p w14:paraId="5C5ABC9D" w14:textId="77777777" w:rsidR="00D5388F" w:rsidRDefault="00D5388F" w:rsidP="00D5388F">
            <w:pPr>
              <w:pStyle w:val="ListParagraph"/>
              <w:numPr>
                <w:ilvl w:val="0"/>
                <w:numId w:val="20"/>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002CDB2" w14:textId="77777777" w:rsidR="00D5388F" w:rsidRDefault="0025761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6835652"/>
                <w:placeholder>
                  <w:docPart w:val="00F96FA199154AB181A58E441CAFAD36"/>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r w:rsidR="00D5388F" w14:paraId="47A9577C" w14:textId="77777777" w:rsidTr="00D5388F">
        <w:tc>
          <w:tcPr>
            <w:cnfStyle w:val="001000000000" w:firstRow="0" w:lastRow="0" w:firstColumn="1" w:lastColumn="0" w:oddVBand="0" w:evenVBand="0" w:oddHBand="0" w:evenHBand="0" w:firstRowFirstColumn="0" w:firstRowLastColumn="0" w:lastRowFirstColumn="0" w:lastRowLastColumn="0"/>
            <w:tcW w:w="167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7928D4DB" w14:textId="77777777" w:rsidR="00D5388F" w:rsidRDefault="00D5388F">
            <w:pPr>
              <w:spacing w:line="22" w:lineRule="atLeast"/>
              <w:rPr>
                <w:rFonts w:ascii="Arial" w:hAnsi="Arial" w:cs="Arial"/>
                <w:color w:val="auto"/>
              </w:rPr>
            </w:pPr>
            <w:r>
              <w:rPr>
                <w:rFonts w:ascii="Arial" w:hAnsi="Arial" w:cs="Arial"/>
                <w:color w:val="auto"/>
              </w:rPr>
              <w:t>Requirement 8(3)(e)</w:t>
            </w:r>
          </w:p>
        </w:tc>
        <w:tc>
          <w:tcPr>
            <w:tcW w:w="668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2E7AD4CA" w14:textId="77777777" w:rsidR="00D5388F" w:rsidRDefault="00D5388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39420D58" w14:textId="77777777" w:rsidR="00D5388F" w:rsidRDefault="00D5388F" w:rsidP="00D5388F">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antimicrobial stewardship;</w:t>
            </w:r>
          </w:p>
          <w:p w14:paraId="3606B925" w14:textId="77777777" w:rsidR="00D5388F" w:rsidRDefault="00D5388F" w:rsidP="00D5388F">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minimising the use of restraint;</w:t>
            </w:r>
          </w:p>
          <w:p w14:paraId="3AF9818E" w14:textId="77777777" w:rsidR="00D5388F" w:rsidRDefault="00D5388F" w:rsidP="00D5388F">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top"/>
            <w:hideMark/>
          </w:tcPr>
          <w:p w14:paraId="10EBF882" w14:textId="77777777" w:rsidR="00D5388F" w:rsidRDefault="0025761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4959066"/>
                <w:placeholder>
                  <w:docPart w:val="1F22F625DF0244E99C52EFDBC4E06AE5"/>
                </w:placeholder>
                <w:dropDownList>
                  <w:listItem w:displayText="choose a rating" w:value="choose a rating"/>
                  <w:listItem w:displayText="Compliant" w:value="Compliant"/>
                  <w:listItem w:displayText="Non-compliant" w:value="Non-compliant"/>
                </w:dropDownList>
              </w:sdtPr>
              <w:sdtEndPr/>
              <w:sdtContent>
                <w:r w:rsidR="00D5388F">
                  <w:rPr>
                    <w:rFonts w:ascii="Arial" w:hAnsi="Arial" w:cs="Arial"/>
                    <w:color w:val="auto"/>
                  </w:rPr>
                  <w:t>Compliant</w:t>
                </w:r>
              </w:sdtContent>
            </w:sdt>
            <w:r w:rsidR="00D5388F">
              <w:rPr>
                <w:rFonts w:ascii="Arial" w:hAnsi="Arial" w:cs="Arial"/>
                <w:color w:val="0000FF"/>
              </w:rPr>
              <w:t xml:space="preserve"> </w:t>
            </w:r>
          </w:p>
        </w:tc>
      </w:tr>
    </w:tbl>
    <w:p w14:paraId="468E1C18" w14:textId="77777777" w:rsidR="00D5388F" w:rsidRDefault="00D5388F" w:rsidP="00D5388F">
      <w:pPr>
        <w:pStyle w:val="Heading20"/>
        <w:spacing w:before="240"/>
      </w:pPr>
      <w:r>
        <w:t>Findings</w:t>
      </w:r>
    </w:p>
    <w:p w14:paraId="54D89BB6" w14:textId="77777777" w:rsidR="00D5388F" w:rsidRDefault="00D5388F" w:rsidP="00D5388F">
      <w:pPr>
        <w:pStyle w:val="NormalArial"/>
        <w:rPr>
          <w:color w:val="auto"/>
        </w:rPr>
      </w:pPr>
      <w:bookmarkStart w:id="3" w:name="_Hlk117695534"/>
      <w:r>
        <w:rPr>
          <w:color w:val="auto"/>
        </w:rPr>
        <w:t>Consumers and representatives are actively engaged in the development, delivery and evaluation of care and services through resident and relative meetings, surveys and face to face discussions. Documentation evidenced that consumers are engaged and supported in providing input on service delivery and evaluation of care and services.</w:t>
      </w:r>
      <w:bookmarkStart w:id="4" w:name="_Hlk117696522"/>
      <w:bookmarkEnd w:id="3"/>
    </w:p>
    <w:p w14:paraId="14DA6A8A" w14:textId="7DA65ED8" w:rsidR="00D5388F" w:rsidRDefault="00D5388F" w:rsidP="00D5388F">
      <w:pPr>
        <w:pStyle w:val="NormalArial"/>
        <w:rPr>
          <w:color w:val="auto"/>
        </w:rPr>
      </w:pPr>
      <w:r>
        <w:rPr>
          <w:color w:val="auto"/>
        </w:rPr>
        <w:t>Management described how the governing body is involved in the delivery of care and services via clinical governance framework that establishes cascading accountability from the service manager through various committees to the governing body</w:t>
      </w:r>
      <w:bookmarkStart w:id="5" w:name="_Hlk117697202"/>
      <w:bookmarkEnd w:id="4"/>
      <w:r w:rsidR="00A12877">
        <w:rPr>
          <w:color w:val="auto"/>
        </w:rPr>
        <w:t>.</w:t>
      </w:r>
      <w:r w:rsidR="00A12877" w:rsidRPr="00A12877">
        <w:rPr>
          <w:color w:val="auto"/>
        </w:rPr>
        <w:t xml:space="preserve"> </w:t>
      </w:r>
      <w:r w:rsidR="00A12877" w:rsidRPr="00121230">
        <w:rPr>
          <w:color w:val="auto"/>
        </w:rPr>
        <w:t xml:space="preserve">The organisation drives improvements and innovations using data from internal audits, clinical indicator reports, </w:t>
      </w:r>
      <w:r w:rsidR="00A12877">
        <w:rPr>
          <w:color w:val="auto"/>
        </w:rPr>
        <w:t>reportable incidents data</w:t>
      </w:r>
      <w:r w:rsidR="00A12877" w:rsidRPr="00121230">
        <w:rPr>
          <w:color w:val="auto"/>
        </w:rPr>
        <w:t xml:space="preserve">, </w:t>
      </w:r>
      <w:r w:rsidR="00A12877">
        <w:rPr>
          <w:color w:val="auto"/>
        </w:rPr>
        <w:t xml:space="preserve">and </w:t>
      </w:r>
      <w:r w:rsidR="00A12877" w:rsidRPr="00121230">
        <w:rPr>
          <w:color w:val="auto"/>
        </w:rPr>
        <w:t>consumer/staff feedback</w:t>
      </w:r>
      <w:r w:rsidR="00A12877">
        <w:rPr>
          <w:color w:val="auto"/>
        </w:rPr>
        <w:t>.</w:t>
      </w:r>
    </w:p>
    <w:p w14:paraId="1A35E64F" w14:textId="7C302FDA" w:rsidR="00D5388F" w:rsidRDefault="00D5388F" w:rsidP="00D5388F">
      <w:pPr>
        <w:pStyle w:val="NormalArial"/>
        <w:rPr>
          <w:color w:val="auto"/>
        </w:rPr>
      </w:pPr>
      <w:r>
        <w:rPr>
          <w:color w:val="auto"/>
          <w:szCs w:val="22"/>
        </w:rPr>
        <w:t xml:space="preserve">The service had effective organisation wide governance systems relating to information management, continuous improvement, financial governance, workforce governance, regulatory </w:t>
      </w:r>
      <w:r>
        <w:rPr>
          <w:color w:val="auto"/>
          <w:szCs w:val="22"/>
        </w:rPr>
        <w:lastRenderedPageBreak/>
        <w:t xml:space="preserve">compliance and feedback and complaints. </w:t>
      </w:r>
      <w:r w:rsidR="00A12877" w:rsidRPr="779AB456">
        <w:rPr>
          <w:rFonts w:eastAsia="Arial"/>
        </w:rPr>
        <w:t xml:space="preserve">Staff </w:t>
      </w:r>
      <w:r w:rsidR="00A12877">
        <w:rPr>
          <w:rFonts w:eastAsia="Arial"/>
        </w:rPr>
        <w:t>were</w:t>
      </w:r>
      <w:r w:rsidR="00A12877" w:rsidRPr="779AB456">
        <w:rPr>
          <w:rFonts w:eastAsia="Arial"/>
        </w:rPr>
        <w:t xml:space="preserve"> able to describe key principles of the organisation</w:t>
      </w:r>
      <w:r w:rsidR="00A12877">
        <w:rPr>
          <w:rFonts w:eastAsia="Arial"/>
        </w:rPr>
        <w:t>-</w:t>
      </w:r>
      <w:r w:rsidR="00A12877" w:rsidRPr="779AB456">
        <w:rPr>
          <w:rFonts w:eastAsia="Arial"/>
        </w:rPr>
        <w:t>wide governance systems</w:t>
      </w:r>
      <w:r w:rsidR="00A12877">
        <w:rPr>
          <w:rFonts w:eastAsia="Arial"/>
        </w:rPr>
        <w:t>,</w:t>
      </w:r>
      <w:r w:rsidR="00A12877" w:rsidRPr="779AB456">
        <w:rPr>
          <w:rFonts w:eastAsia="Arial"/>
        </w:rPr>
        <w:t xml:space="preserve"> such as feedback and complaints and regulatory compliance. The service has policies and procedures that detail processes around each governance system to guide staff practice</w:t>
      </w:r>
      <w:r w:rsidR="00A12877">
        <w:rPr>
          <w:rFonts w:eastAsia="Arial"/>
        </w:rPr>
        <w:t>.</w:t>
      </w:r>
    </w:p>
    <w:bookmarkEnd w:id="5"/>
    <w:p w14:paraId="20D124B1" w14:textId="1FA8B92C" w:rsidR="00D5388F" w:rsidRDefault="00D5388F" w:rsidP="00D5388F">
      <w:pPr>
        <w:rPr>
          <w:rFonts w:ascii="Arial" w:hAnsi="Arial" w:cs="Arial"/>
          <w:color w:val="auto"/>
        </w:rPr>
      </w:pPr>
      <w:r>
        <w:rPr>
          <w:rFonts w:ascii="Arial" w:hAnsi="Arial" w:cs="Arial"/>
          <w:color w:val="auto"/>
        </w:rPr>
        <w:t>The service has a risk management framework to monitor and assess the high impact or high prevalence risks associated with care of consumers. Staff demonstrated knowledge of risk management at the service, including key areas of risk that had been identified and are being mitigated.</w:t>
      </w:r>
    </w:p>
    <w:p w14:paraId="1279526D" w14:textId="77777777" w:rsidR="00D5388F" w:rsidRDefault="00D5388F" w:rsidP="00D5388F">
      <w:pPr>
        <w:rPr>
          <w:rFonts w:ascii="Arial" w:hAnsi="Arial" w:cs="Arial"/>
        </w:rPr>
      </w:pPr>
      <w:r>
        <w:rPr>
          <w:rFonts w:ascii="Arial" w:hAnsi="Arial" w:cs="Arial"/>
          <w:color w:val="auto"/>
        </w:rPr>
        <w:t>The service had organisational policies relating to antimicrobial stewardship, minimising the use of restraint, and open disclosure. Staff demonstrated a shared understanding of restrictive practices, including the need to obtain consent, prior to using any form of restraint and monitoring restraint when in use.</w:t>
      </w:r>
      <w:r>
        <w:rPr>
          <w:rFonts w:ascii="Arial" w:hAnsi="Arial" w:cs="Arial"/>
        </w:rPr>
        <w:t xml:space="preserve"> Staff also demonstrated a shared understanding of antimicrobial stewardship and the principles of open disclosure.</w:t>
      </w:r>
    </w:p>
    <w:sectPr w:rsidR="00D5388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83BFB" w14:textId="77777777" w:rsidR="00800C0A" w:rsidRDefault="00800C0A" w:rsidP="00DF37F2">
    <w:pPr>
      <w:pStyle w:val="FooterArial9"/>
      <w:rPr>
        <w:rStyle w:val="FooterBold"/>
        <w:rFonts w:ascii="Arial" w:hAnsi="Arial"/>
        <w:b w:val="0"/>
      </w:rPr>
    </w:pPr>
  </w:p>
  <w:p w14:paraId="53AC2CC9" w14:textId="6E4891A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46CCB">
      <w:rPr>
        <w:rStyle w:val="FooterBold"/>
        <w:rFonts w:ascii="Arial" w:hAnsi="Arial"/>
        <w:b w:val="0"/>
      </w:rPr>
      <w:t>SummitCare Baulkham Hills</w:t>
    </w:r>
    <w:r w:rsidRPr="00DF37F2">
      <w:rPr>
        <w:rStyle w:val="FooterBold"/>
        <w:rFonts w:ascii="Arial" w:hAnsi="Arial"/>
        <w:b w:val="0"/>
      </w:rPr>
      <w:tab/>
      <w:t xml:space="preserve">RPT-ACC-0122 v3.0 </w:t>
    </w:r>
  </w:p>
  <w:p w14:paraId="0F3EFB61" w14:textId="103A7EEF"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46CCB">
      <w:rPr>
        <w:rStyle w:val="FooterBold"/>
        <w:rFonts w:ascii="Arial" w:hAnsi="Arial"/>
        <w:b w:val="0"/>
      </w:rPr>
      <w:t>1062</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764502C4" w14:textId="77777777" w:rsidR="00E82C92" w:rsidRDefault="00E82C92" w:rsidP="00E82C9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87807">
        <w:rPr>
          <w:rFonts w:ascii="Arial" w:hAnsi="Arial" w:cs="Arial"/>
          <w:sz w:val="20"/>
          <w:szCs w:val="20"/>
        </w:rPr>
        <w:t xml:space="preserve">40A </w:t>
      </w:r>
      <w:r w:rsidRPr="00443CA4">
        <w:rPr>
          <w:rFonts w:ascii="Arial" w:hAnsi="Arial" w:cs="Arial"/>
          <w:sz w:val="20"/>
          <w:szCs w:val="20"/>
        </w:rPr>
        <w:t>of the Aged Care Quality and Safety Commission Rules 2018.</w:t>
      </w:r>
    </w:p>
    <w:p w14:paraId="5088119D" w14:textId="77777777" w:rsidR="00E82C92" w:rsidRDefault="00E82C92" w:rsidP="00E82C9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6A8A"/>
    <w:rsid w:val="00041A4A"/>
    <w:rsid w:val="00090F2C"/>
    <w:rsid w:val="000C3487"/>
    <w:rsid w:val="001051FD"/>
    <w:rsid w:val="001116AE"/>
    <w:rsid w:val="00117022"/>
    <w:rsid w:val="00127C68"/>
    <w:rsid w:val="001505D7"/>
    <w:rsid w:val="00180264"/>
    <w:rsid w:val="00187B0B"/>
    <w:rsid w:val="00196B68"/>
    <w:rsid w:val="001A5684"/>
    <w:rsid w:val="00207645"/>
    <w:rsid w:val="00262C0B"/>
    <w:rsid w:val="002B0884"/>
    <w:rsid w:val="002B0C90"/>
    <w:rsid w:val="002F2C7C"/>
    <w:rsid w:val="002F49A8"/>
    <w:rsid w:val="00310BB7"/>
    <w:rsid w:val="003311C0"/>
    <w:rsid w:val="00334B7D"/>
    <w:rsid w:val="0034737D"/>
    <w:rsid w:val="003574D0"/>
    <w:rsid w:val="0036130C"/>
    <w:rsid w:val="00384B90"/>
    <w:rsid w:val="003B1763"/>
    <w:rsid w:val="003B60D9"/>
    <w:rsid w:val="00414615"/>
    <w:rsid w:val="00420562"/>
    <w:rsid w:val="00431ED4"/>
    <w:rsid w:val="004442C9"/>
    <w:rsid w:val="004A13BF"/>
    <w:rsid w:val="005055C7"/>
    <w:rsid w:val="00511423"/>
    <w:rsid w:val="00550022"/>
    <w:rsid w:val="00573AC7"/>
    <w:rsid w:val="005A5A07"/>
    <w:rsid w:val="005D23EC"/>
    <w:rsid w:val="00602258"/>
    <w:rsid w:val="0061226B"/>
    <w:rsid w:val="00641383"/>
    <w:rsid w:val="00646CCB"/>
    <w:rsid w:val="007003B7"/>
    <w:rsid w:val="007027C7"/>
    <w:rsid w:val="007048C3"/>
    <w:rsid w:val="00712752"/>
    <w:rsid w:val="00723614"/>
    <w:rsid w:val="00740E85"/>
    <w:rsid w:val="0075021E"/>
    <w:rsid w:val="007A23F4"/>
    <w:rsid w:val="00800C0A"/>
    <w:rsid w:val="00806532"/>
    <w:rsid w:val="008174C2"/>
    <w:rsid w:val="008409D7"/>
    <w:rsid w:val="00843CD0"/>
    <w:rsid w:val="00874242"/>
    <w:rsid w:val="0087700C"/>
    <w:rsid w:val="008D3EA4"/>
    <w:rsid w:val="008E777B"/>
    <w:rsid w:val="008F61E9"/>
    <w:rsid w:val="008F67AF"/>
    <w:rsid w:val="0096389D"/>
    <w:rsid w:val="00996FAF"/>
    <w:rsid w:val="009B2325"/>
    <w:rsid w:val="009B29A7"/>
    <w:rsid w:val="009D37D8"/>
    <w:rsid w:val="00A12877"/>
    <w:rsid w:val="00A21758"/>
    <w:rsid w:val="00A26BCA"/>
    <w:rsid w:val="00AB368E"/>
    <w:rsid w:val="00AE0BC9"/>
    <w:rsid w:val="00B31E03"/>
    <w:rsid w:val="00B33DA4"/>
    <w:rsid w:val="00B53F7A"/>
    <w:rsid w:val="00B9749C"/>
    <w:rsid w:val="00BF2C51"/>
    <w:rsid w:val="00C10D26"/>
    <w:rsid w:val="00C12FE6"/>
    <w:rsid w:val="00C17795"/>
    <w:rsid w:val="00C272D4"/>
    <w:rsid w:val="00C90FD8"/>
    <w:rsid w:val="00C94172"/>
    <w:rsid w:val="00CA37CB"/>
    <w:rsid w:val="00CD04EB"/>
    <w:rsid w:val="00D2559D"/>
    <w:rsid w:val="00D3157C"/>
    <w:rsid w:val="00D5388F"/>
    <w:rsid w:val="00D71F88"/>
    <w:rsid w:val="00D87E7C"/>
    <w:rsid w:val="00DA620B"/>
    <w:rsid w:val="00DB2342"/>
    <w:rsid w:val="00DE2726"/>
    <w:rsid w:val="00DF37F2"/>
    <w:rsid w:val="00E2364A"/>
    <w:rsid w:val="00E352B3"/>
    <w:rsid w:val="00E56A76"/>
    <w:rsid w:val="00E6445F"/>
    <w:rsid w:val="00E82C92"/>
    <w:rsid w:val="00EA546D"/>
    <w:rsid w:val="00EB63F6"/>
    <w:rsid w:val="00EE43AE"/>
    <w:rsid w:val="00F01EF5"/>
    <w:rsid w:val="00F045F4"/>
    <w:rsid w:val="00F31CFB"/>
    <w:rsid w:val="00FA0A5B"/>
    <w:rsid w:val="00FC045E"/>
    <w:rsid w:val="00FC4739"/>
    <w:rsid w:val="00FF1E80"/>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E82C92"/>
    <w:rPr>
      <w:rFonts w:ascii="Fira Sans Light" w:hAnsi="Fira Sans Light"/>
      <w:color w:val="000000" w:themeColor="text1"/>
      <w:sz w:val="24"/>
      <w:szCs w:val="24"/>
    </w:rPr>
  </w:style>
  <w:style w:type="paragraph" w:styleId="BodyText">
    <w:name w:val="Body Text"/>
    <w:basedOn w:val="Normal"/>
    <w:link w:val="BodyTextChar"/>
    <w:uiPriority w:val="99"/>
    <w:unhideWhenUsed/>
    <w:rsid w:val="00384B90"/>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384B90"/>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384137712">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9A384303CB4435990CC6AB40D814D56"/>
        <w:category>
          <w:name w:val="General"/>
          <w:gallery w:val="placeholder"/>
        </w:category>
        <w:types>
          <w:type w:val="bbPlcHdr"/>
        </w:types>
        <w:behaviors>
          <w:behavior w:val="content"/>
        </w:behaviors>
        <w:guid w:val="{AC1A1AE7-7432-4344-AD6F-DEF068B7600F}"/>
      </w:docPartPr>
      <w:docPartBody>
        <w:p w:rsidR="00BE6B64" w:rsidRDefault="00C14DA7" w:rsidP="00C14DA7">
          <w:pPr>
            <w:pStyle w:val="09A384303CB4435990CC6AB40D814D56"/>
          </w:pPr>
          <w:r w:rsidRPr="00D858FE">
            <w:rPr>
              <w:rStyle w:val="PlaceholderText"/>
            </w:rPr>
            <w:t>Choose an item.</w:t>
          </w:r>
        </w:p>
      </w:docPartBody>
    </w:docPart>
    <w:docPart>
      <w:docPartPr>
        <w:name w:val="374004E0EF4C4155A8A0B7CCBBC1CD21"/>
        <w:category>
          <w:name w:val="General"/>
          <w:gallery w:val="placeholder"/>
        </w:category>
        <w:types>
          <w:type w:val="bbPlcHdr"/>
        </w:types>
        <w:behaviors>
          <w:behavior w:val="content"/>
        </w:behaviors>
        <w:guid w:val="{BE32095F-90A0-4F2E-97DA-9B7ADCA6BD0F}"/>
      </w:docPartPr>
      <w:docPartBody>
        <w:p w:rsidR="00BE6B64" w:rsidRDefault="00C14DA7" w:rsidP="00C14DA7">
          <w:pPr>
            <w:pStyle w:val="374004E0EF4C4155A8A0B7CCBBC1CD21"/>
          </w:pPr>
          <w:r w:rsidRPr="00D858FE">
            <w:rPr>
              <w:rStyle w:val="PlaceholderText"/>
            </w:rPr>
            <w:t>Choose an item.</w:t>
          </w:r>
        </w:p>
      </w:docPartBody>
    </w:docPart>
    <w:docPart>
      <w:docPartPr>
        <w:name w:val="7B80333019BC4AEA84E9878178B58889"/>
        <w:category>
          <w:name w:val="General"/>
          <w:gallery w:val="placeholder"/>
        </w:category>
        <w:types>
          <w:type w:val="bbPlcHdr"/>
        </w:types>
        <w:behaviors>
          <w:behavior w:val="content"/>
        </w:behaviors>
        <w:guid w:val="{F3FD5C82-133E-4340-B846-9048BC377A0C}"/>
      </w:docPartPr>
      <w:docPartBody>
        <w:p w:rsidR="00BE6B64" w:rsidRDefault="00C14DA7" w:rsidP="00C14DA7">
          <w:pPr>
            <w:pStyle w:val="7B80333019BC4AEA84E9878178B58889"/>
          </w:pPr>
          <w:r w:rsidRPr="00D858FE">
            <w:rPr>
              <w:rStyle w:val="PlaceholderText"/>
            </w:rPr>
            <w:t>Choose an item.</w:t>
          </w:r>
        </w:p>
      </w:docPartBody>
    </w:docPart>
    <w:docPart>
      <w:docPartPr>
        <w:name w:val="C13F8C01CBBB42C2972B906FCD05CBC7"/>
        <w:category>
          <w:name w:val="General"/>
          <w:gallery w:val="placeholder"/>
        </w:category>
        <w:types>
          <w:type w:val="bbPlcHdr"/>
        </w:types>
        <w:behaviors>
          <w:behavior w:val="content"/>
        </w:behaviors>
        <w:guid w:val="{6B04F7EA-BBC4-4255-A19F-7FA311A9C5DF}"/>
      </w:docPartPr>
      <w:docPartBody>
        <w:p w:rsidR="00BE6B64" w:rsidRDefault="00C14DA7" w:rsidP="00C14DA7">
          <w:pPr>
            <w:pStyle w:val="C13F8C01CBBB42C2972B906FCD05CBC7"/>
          </w:pPr>
          <w:r w:rsidRPr="00D858FE">
            <w:rPr>
              <w:rStyle w:val="PlaceholderText"/>
            </w:rPr>
            <w:t>Choose an item.</w:t>
          </w:r>
        </w:p>
      </w:docPartBody>
    </w:docPart>
    <w:docPart>
      <w:docPartPr>
        <w:name w:val="62124846CA3D44EE9E7E408C283A0E09"/>
        <w:category>
          <w:name w:val="General"/>
          <w:gallery w:val="placeholder"/>
        </w:category>
        <w:types>
          <w:type w:val="bbPlcHdr"/>
        </w:types>
        <w:behaviors>
          <w:behavior w:val="content"/>
        </w:behaviors>
        <w:guid w:val="{E39E80F4-3AF8-47CA-828D-EF4CB06B9DCC}"/>
      </w:docPartPr>
      <w:docPartBody>
        <w:p w:rsidR="00BE6B64" w:rsidRDefault="00C14DA7" w:rsidP="00C14DA7">
          <w:pPr>
            <w:pStyle w:val="62124846CA3D44EE9E7E408C283A0E09"/>
          </w:pPr>
          <w:r w:rsidRPr="00D858FE">
            <w:rPr>
              <w:rStyle w:val="PlaceholderText"/>
            </w:rPr>
            <w:t>Choose an item.</w:t>
          </w:r>
        </w:p>
      </w:docPartBody>
    </w:docPart>
    <w:docPart>
      <w:docPartPr>
        <w:name w:val="EFD32653048E4FEEB45392F9124165D7"/>
        <w:category>
          <w:name w:val="General"/>
          <w:gallery w:val="placeholder"/>
        </w:category>
        <w:types>
          <w:type w:val="bbPlcHdr"/>
        </w:types>
        <w:behaviors>
          <w:behavior w:val="content"/>
        </w:behaviors>
        <w:guid w:val="{7A522FC8-5710-4940-9A5A-E63F71560625}"/>
      </w:docPartPr>
      <w:docPartBody>
        <w:p w:rsidR="00BE6B64" w:rsidRDefault="00C14DA7" w:rsidP="00C14DA7">
          <w:pPr>
            <w:pStyle w:val="EFD32653048E4FEEB45392F9124165D7"/>
          </w:pPr>
          <w:r w:rsidRPr="00D858FE">
            <w:rPr>
              <w:rStyle w:val="PlaceholderText"/>
            </w:rPr>
            <w:t>Choose an item.</w:t>
          </w:r>
        </w:p>
      </w:docPartBody>
    </w:docPart>
    <w:docPart>
      <w:docPartPr>
        <w:name w:val="9CE70978394F4EC8A192B417B7B08B31"/>
        <w:category>
          <w:name w:val="General"/>
          <w:gallery w:val="placeholder"/>
        </w:category>
        <w:types>
          <w:type w:val="bbPlcHdr"/>
        </w:types>
        <w:behaviors>
          <w:behavior w:val="content"/>
        </w:behaviors>
        <w:guid w:val="{E6B3D192-62DA-44A0-9BA0-4FA6AC9F3DC4}"/>
      </w:docPartPr>
      <w:docPartBody>
        <w:p w:rsidR="00BE6B64" w:rsidRDefault="00C14DA7" w:rsidP="00C14DA7">
          <w:pPr>
            <w:pStyle w:val="9CE70978394F4EC8A192B417B7B08B31"/>
          </w:pPr>
          <w:r w:rsidRPr="00D858FE">
            <w:rPr>
              <w:rStyle w:val="PlaceholderText"/>
            </w:rPr>
            <w:t>Choose an item.</w:t>
          </w:r>
        </w:p>
      </w:docPartBody>
    </w:docPart>
    <w:docPart>
      <w:docPartPr>
        <w:name w:val="D0A0D896C8E24A5897F06269DE3B3A54"/>
        <w:category>
          <w:name w:val="General"/>
          <w:gallery w:val="placeholder"/>
        </w:category>
        <w:types>
          <w:type w:val="bbPlcHdr"/>
        </w:types>
        <w:behaviors>
          <w:behavior w:val="content"/>
        </w:behaviors>
        <w:guid w:val="{1C29A4BE-57CA-4B95-B7DA-ADC1E5616C90}"/>
      </w:docPartPr>
      <w:docPartBody>
        <w:p w:rsidR="00BE6B64" w:rsidRDefault="00C14DA7" w:rsidP="00C14DA7">
          <w:pPr>
            <w:pStyle w:val="D0A0D896C8E24A5897F06269DE3B3A54"/>
          </w:pPr>
          <w:r w:rsidRPr="00D858FE">
            <w:rPr>
              <w:rStyle w:val="PlaceholderText"/>
            </w:rPr>
            <w:t>Choose an item.</w:t>
          </w:r>
        </w:p>
      </w:docPartBody>
    </w:docPart>
    <w:docPart>
      <w:docPartPr>
        <w:name w:val="C405A7A2A808403D86E46E4D3EED22FB"/>
        <w:category>
          <w:name w:val="General"/>
          <w:gallery w:val="placeholder"/>
        </w:category>
        <w:types>
          <w:type w:val="bbPlcHdr"/>
        </w:types>
        <w:behaviors>
          <w:behavior w:val="content"/>
        </w:behaviors>
        <w:guid w:val="{B55B7F8E-AC12-4252-A3A3-42B35BD78D77}"/>
      </w:docPartPr>
      <w:docPartBody>
        <w:p w:rsidR="00D53B91" w:rsidRDefault="002F6FA5" w:rsidP="002F6FA5">
          <w:pPr>
            <w:pStyle w:val="C405A7A2A808403D86E46E4D3EED22FB"/>
          </w:pPr>
          <w:r>
            <w:rPr>
              <w:rStyle w:val="PlaceholderText"/>
              <w:sz w:val="30"/>
            </w:rPr>
            <w:t>Choose an item.</w:t>
          </w:r>
        </w:p>
      </w:docPartBody>
    </w:docPart>
    <w:docPart>
      <w:docPartPr>
        <w:name w:val="BA2B149AFC374314BB435E8B2B1C04E7"/>
        <w:category>
          <w:name w:val="General"/>
          <w:gallery w:val="placeholder"/>
        </w:category>
        <w:types>
          <w:type w:val="bbPlcHdr"/>
        </w:types>
        <w:behaviors>
          <w:behavior w:val="content"/>
        </w:behaviors>
        <w:guid w:val="{E46B6BD9-9235-4591-ACE5-4A2D065C07EF}"/>
      </w:docPartPr>
      <w:docPartBody>
        <w:p w:rsidR="00D53B91" w:rsidRDefault="002F6FA5" w:rsidP="002F6FA5">
          <w:pPr>
            <w:pStyle w:val="BA2B149AFC374314BB435E8B2B1C04E7"/>
          </w:pPr>
          <w:r>
            <w:rPr>
              <w:rStyle w:val="PlaceholderText"/>
              <w:sz w:val="30"/>
            </w:rPr>
            <w:t>Choose an item.</w:t>
          </w:r>
        </w:p>
      </w:docPartBody>
    </w:docPart>
    <w:docPart>
      <w:docPartPr>
        <w:name w:val="A1A1D661D6F043AF91915E025E482161"/>
        <w:category>
          <w:name w:val="General"/>
          <w:gallery w:val="placeholder"/>
        </w:category>
        <w:types>
          <w:type w:val="bbPlcHdr"/>
        </w:types>
        <w:behaviors>
          <w:behavior w:val="content"/>
        </w:behaviors>
        <w:guid w:val="{AF41B7D7-5165-4D5D-9872-B886B9727168}"/>
      </w:docPartPr>
      <w:docPartBody>
        <w:p w:rsidR="00D53B91" w:rsidRDefault="002F6FA5" w:rsidP="002F6FA5">
          <w:pPr>
            <w:pStyle w:val="A1A1D661D6F043AF91915E025E482161"/>
          </w:pPr>
          <w:r>
            <w:rPr>
              <w:rStyle w:val="PlaceholderText"/>
              <w:sz w:val="30"/>
            </w:rPr>
            <w:t>Choose an item.</w:t>
          </w:r>
        </w:p>
      </w:docPartBody>
    </w:docPart>
    <w:docPart>
      <w:docPartPr>
        <w:name w:val="B4CC642307F54138A3973F140C775F4B"/>
        <w:category>
          <w:name w:val="General"/>
          <w:gallery w:val="placeholder"/>
        </w:category>
        <w:types>
          <w:type w:val="bbPlcHdr"/>
        </w:types>
        <w:behaviors>
          <w:behavior w:val="content"/>
        </w:behaviors>
        <w:guid w:val="{4E260F16-D65D-4AA2-953D-974B3AFC4825}"/>
      </w:docPartPr>
      <w:docPartBody>
        <w:p w:rsidR="00D53B91" w:rsidRDefault="002F6FA5" w:rsidP="002F6FA5">
          <w:pPr>
            <w:pStyle w:val="B4CC642307F54138A3973F140C775F4B"/>
          </w:pPr>
          <w:r>
            <w:rPr>
              <w:rStyle w:val="PlaceholderText"/>
              <w:sz w:val="30"/>
            </w:rPr>
            <w:t>Choose an item.</w:t>
          </w:r>
        </w:p>
      </w:docPartBody>
    </w:docPart>
    <w:docPart>
      <w:docPartPr>
        <w:name w:val="6A551F1E013D4FE19AB5D1EC756355AC"/>
        <w:category>
          <w:name w:val="General"/>
          <w:gallery w:val="placeholder"/>
        </w:category>
        <w:types>
          <w:type w:val="bbPlcHdr"/>
        </w:types>
        <w:behaviors>
          <w:behavior w:val="content"/>
        </w:behaviors>
        <w:guid w:val="{BC2A9102-D923-4BE2-8294-BA442B7EB89A}"/>
      </w:docPartPr>
      <w:docPartBody>
        <w:p w:rsidR="00D53B91" w:rsidRDefault="002F6FA5" w:rsidP="002F6FA5">
          <w:pPr>
            <w:pStyle w:val="6A551F1E013D4FE19AB5D1EC756355AC"/>
          </w:pPr>
          <w:r>
            <w:rPr>
              <w:rStyle w:val="PlaceholderText"/>
              <w:sz w:val="30"/>
            </w:rPr>
            <w:t>Choose an item.</w:t>
          </w:r>
        </w:p>
      </w:docPartBody>
    </w:docPart>
    <w:docPart>
      <w:docPartPr>
        <w:name w:val="D505DA66980C48C6B7CCC5B83ACEE18B"/>
        <w:category>
          <w:name w:val="General"/>
          <w:gallery w:val="placeholder"/>
        </w:category>
        <w:types>
          <w:type w:val="bbPlcHdr"/>
        </w:types>
        <w:behaviors>
          <w:behavior w:val="content"/>
        </w:behaviors>
        <w:guid w:val="{6EF6D0A9-0D4D-49D8-B819-99614CBF4830}"/>
      </w:docPartPr>
      <w:docPartBody>
        <w:p w:rsidR="00D53B91" w:rsidRDefault="002F6FA5" w:rsidP="002F6FA5">
          <w:pPr>
            <w:pStyle w:val="D505DA66980C48C6B7CCC5B83ACEE18B"/>
          </w:pPr>
          <w:r>
            <w:rPr>
              <w:rStyle w:val="PlaceholderText"/>
              <w:sz w:val="30"/>
            </w:rPr>
            <w:t>Choose an item.</w:t>
          </w:r>
        </w:p>
      </w:docPartBody>
    </w:docPart>
    <w:docPart>
      <w:docPartPr>
        <w:name w:val="13EBDB468FA34655BD785D53E101A27D"/>
        <w:category>
          <w:name w:val="General"/>
          <w:gallery w:val="placeholder"/>
        </w:category>
        <w:types>
          <w:type w:val="bbPlcHdr"/>
        </w:types>
        <w:behaviors>
          <w:behavior w:val="content"/>
        </w:behaviors>
        <w:guid w:val="{63369F70-89CA-4670-82FE-056065CDBFCF}"/>
      </w:docPartPr>
      <w:docPartBody>
        <w:p w:rsidR="00D53B91" w:rsidRDefault="002F6FA5" w:rsidP="002F6FA5">
          <w:pPr>
            <w:pStyle w:val="13EBDB468FA34655BD785D53E101A27D"/>
          </w:pPr>
          <w:r>
            <w:rPr>
              <w:rStyle w:val="PlaceholderText"/>
              <w:sz w:val="30"/>
            </w:rPr>
            <w:t>Choose an item.</w:t>
          </w:r>
        </w:p>
      </w:docPartBody>
    </w:docPart>
    <w:docPart>
      <w:docPartPr>
        <w:name w:val="5B55A1AB457D4A19A74463360EB263F8"/>
        <w:category>
          <w:name w:val="General"/>
          <w:gallery w:val="placeholder"/>
        </w:category>
        <w:types>
          <w:type w:val="bbPlcHdr"/>
        </w:types>
        <w:behaviors>
          <w:behavior w:val="content"/>
        </w:behaviors>
        <w:guid w:val="{436D2C1F-6472-4D59-944F-2AEF3F4A33BB}"/>
      </w:docPartPr>
      <w:docPartBody>
        <w:p w:rsidR="00D53B91" w:rsidRDefault="002F6FA5" w:rsidP="002F6FA5">
          <w:pPr>
            <w:pStyle w:val="5B55A1AB457D4A19A74463360EB263F8"/>
          </w:pPr>
          <w:r>
            <w:rPr>
              <w:rStyle w:val="PlaceholderText"/>
              <w:sz w:val="30"/>
            </w:rPr>
            <w:t>Choose an item.</w:t>
          </w:r>
        </w:p>
      </w:docPartBody>
    </w:docPart>
    <w:docPart>
      <w:docPartPr>
        <w:name w:val="83EF4A3442AF4E5B8C7975EEF03E5097"/>
        <w:category>
          <w:name w:val="General"/>
          <w:gallery w:val="placeholder"/>
        </w:category>
        <w:types>
          <w:type w:val="bbPlcHdr"/>
        </w:types>
        <w:behaviors>
          <w:behavior w:val="content"/>
        </w:behaviors>
        <w:guid w:val="{31B30CBF-A420-4CDA-AFD7-9B184E899570}"/>
      </w:docPartPr>
      <w:docPartBody>
        <w:p w:rsidR="00D53B91" w:rsidRDefault="002F6FA5" w:rsidP="002F6FA5">
          <w:pPr>
            <w:pStyle w:val="83EF4A3442AF4E5B8C7975EEF03E5097"/>
          </w:pPr>
          <w:r>
            <w:rPr>
              <w:rStyle w:val="PlaceholderText"/>
              <w:sz w:val="30"/>
            </w:rPr>
            <w:t>Choose an item.</w:t>
          </w:r>
        </w:p>
      </w:docPartBody>
    </w:docPart>
    <w:docPart>
      <w:docPartPr>
        <w:name w:val="029BF0CA103F4FEDBDFA4D8C5A50D2AB"/>
        <w:category>
          <w:name w:val="General"/>
          <w:gallery w:val="placeholder"/>
        </w:category>
        <w:types>
          <w:type w:val="bbPlcHdr"/>
        </w:types>
        <w:behaviors>
          <w:behavior w:val="content"/>
        </w:behaviors>
        <w:guid w:val="{5EAF2DB2-AC3B-4D33-AD94-6456B035D7C6}"/>
      </w:docPartPr>
      <w:docPartBody>
        <w:p w:rsidR="00D53B91" w:rsidRDefault="002F6FA5" w:rsidP="002F6FA5">
          <w:pPr>
            <w:pStyle w:val="029BF0CA103F4FEDBDFA4D8C5A50D2AB"/>
          </w:pPr>
          <w:r>
            <w:rPr>
              <w:rStyle w:val="PlaceholderText"/>
              <w:sz w:val="30"/>
            </w:rPr>
            <w:t>Choose an item.</w:t>
          </w:r>
        </w:p>
      </w:docPartBody>
    </w:docPart>
    <w:docPart>
      <w:docPartPr>
        <w:name w:val="7FB8C89E47754266BF5F8D6C1478A690"/>
        <w:category>
          <w:name w:val="General"/>
          <w:gallery w:val="placeholder"/>
        </w:category>
        <w:types>
          <w:type w:val="bbPlcHdr"/>
        </w:types>
        <w:behaviors>
          <w:behavior w:val="content"/>
        </w:behaviors>
        <w:guid w:val="{C5237648-247A-4DD3-B9D0-3B6E53BDD83B}"/>
      </w:docPartPr>
      <w:docPartBody>
        <w:p w:rsidR="00D53B91" w:rsidRDefault="002F6FA5" w:rsidP="002F6FA5">
          <w:pPr>
            <w:pStyle w:val="7FB8C89E47754266BF5F8D6C1478A690"/>
          </w:pPr>
          <w:r>
            <w:rPr>
              <w:rStyle w:val="PlaceholderText"/>
              <w:sz w:val="30"/>
            </w:rPr>
            <w:t>Choose an item.</w:t>
          </w:r>
        </w:p>
      </w:docPartBody>
    </w:docPart>
    <w:docPart>
      <w:docPartPr>
        <w:name w:val="E06E5A3EF157496CA89AD9171FEFAE2E"/>
        <w:category>
          <w:name w:val="General"/>
          <w:gallery w:val="placeholder"/>
        </w:category>
        <w:types>
          <w:type w:val="bbPlcHdr"/>
        </w:types>
        <w:behaviors>
          <w:behavior w:val="content"/>
        </w:behaviors>
        <w:guid w:val="{E2BB3350-4CF8-472E-8128-9E2062C6CF97}"/>
      </w:docPartPr>
      <w:docPartBody>
        <w:p w:rsidR="00D53B91" w:rsidRDefault="002F6FA5" w:rsidP="002F6FA5">
          <w:pPr>
            <w:pStyle w:val="E06E5A3EF157496CA89AD9171FEFAE2E"/>
          </w:pPr>
          <w:r>
            <w:rPr>
              <w:rStyle w:val="PlaceholderText"/>
              <w:sz w:val="30"/>
            </w:rPr>
            <w:t>Choose an item.</w:t>
          </w:r>
        </w:p>
      </w:docPartBody>
    </w:docPart>
    <w:docPart>
      <w:docPartPr>
        <w:name w:val="7C1E753ACD7E4F54AF588BF71A0B4D8A"/>
        <w:category>
          <w:name w:val="General"/>
          <w:gallery w:val="placeholder"/>
        </w:category>
        <w:types>
          <w:type w:val="bbPlcHdr"/>
        </w:types>
        <w:behaviors>
          <w:behavior w:val="content"/>
        </w:behaviors>
        <w:guid w:val="{0576E67F-6490-4B9D-97EF-9F74715C59D1}"/>
      </w:docPartPr>
      <w:docPartBody>
        <w:p w:rsidR="00D53B91" w:rsidRDefault="002F6FA5" w:rsidP="002F6FA5">
          <w:pPr>
            <w:pStyle w:val="7C1E753ACD7E4F54AF588BF71A0B4D8A"/>
          </w:pPr>
          <w:r>
            <w:rPr>
              <w:rStyle w:val="PlaceholderText"/>
              <w:sz w:val="30"/>
            </w:rPr>
            <w:t>Choose an item.</w:t>
          </w:r>
        </w:p>
      </w:docPartBody>
    </w:docPart>
    <w:docPart>
      <w:docPartPr>
        <w:name w:val="1E5A4C534B8C4A249B10EBF288A54126"/>
        <w:category>
          <w:name w:val="General"/>
          <w:gallery w:val="placeholder"/>
        </w:category>
        <w:types>
          <w:type w:val="bbPlcHdr"/>
        </w:types>
        <w:behaviors>
          <w:behavior w:val="content"/>
        </w:behaviors>
        <w:guid w:val="{51219192-4C12-45FE-9125-610F561210C9}"/>
      </w:docPartPr>
      <w:docPartBody>
        <w:p w:rsidR="00D53B91" w:rsidRDefault="002F6FA5" w:rsidP="002F6FA5">
          <w:pPr>
            <w:pStyle w:val="1E5A4C534B8C4A249B10EBF288A54126"/>
          </w:pPr>
          <w:r>
            <w:rPr>
              <w:rStyle w:val="PlaceholderText"/>
              <w:sz w:val="30"/>
            </w:rPr>
            <w:t>Choose an item.</w:t>
          </w:r>
        </w:p>
      </w:docPartBody>
    </w:docPart>
    <w:docPart>
      <w:docPartPr>
        <w:name w:val="4A755D22693842E88681123CDB4B515B"/>
        <w:category>
          <w:name w:val="General"/>
          <w:gallery w:val="placeholder"/>
        </w:category>
        <w:types>
          <w:type w:val="bbPlcHdr"/>
        </w:types>
        <w:behaviors>
          <w:behavior w:val="content"/>
        </w:behaviors>
        <w:guid w:val="{34E0C774-2C3F-42C0-A46E-40E977346C69}"/>
      </w:docPartPr>
      <w:docPartBody>
        <w:p w:rsidR="00D53B91" w:rsidRDefault="002F6FA5" w:rsidP="002F6FA5">
          <w:pPr>
            <w:pStyle w:val="4A755D22693842E88681123CDB4B515B"/>
          </w:pPr>
          <w:r>
            <w:rPr>
              <w:rStyle w:val="PlaceholderText"/>
              <w:sz w:val="30"/>
            </w:rPr>
            <w:t>Choose an item.</w:t>
          </w:r>
        </w:p>
      </w:docPartBody>
    </w:docPart>
    <w:docPart>
      <w:docPartPr>
        <w:name w:val="885C2F04EF0946A58275C0E92A5DBBAA"/>
        <w:category>
          <w:name w:val="General"/>
          <w:gallery w:val="placeholder"/>
        </w:category>
        <w:types>
          <w:type w:val="bbPlcHdr"/>
        </w:types>
        <w:behaviors>
          <w:behavior w:val="content"/>
        </w:behaviors>
        <w:guid w:val="{2860A114-3336-4033-8765-677DB4B76F01}"/>
      </w:docPartPr>
      <w:docPartBody>
        <w:p w:rsidR="00D53B91" w:rsidRDefault="002F6FA5" w:rsidP="002F6FA5">
          <w:pPr>
            <w:pStyle w:val="885C2F04EF0946A58275C0E92A5DBBAA"/>
          </w:pPr>
          <w:r>
            <w:rPr>
              <w:rStyle w:val="PlaceholderText"/>
              <w:sz w:val="30"/>
            </w:rPr>
            <w:t>Choose an item.</w:t>
          </w:r>
        </w:p>
      </w:docPartBody>
    </w:docPart>
    <w:docPart>
      <w:docPartPr>
        <w:name w:val="54DB8CD31D6E4903B7F220F91220E622"/>
        <w:category>
          <w:name w:val="General"/>
          <w:gallery w:val="placeholder"/>
        </w:category>
        <w:types>
          <w:type w:val="bbPlcHdr"/>
        </w:types>
        <w:behaviors>
          <w:behavior w:val="content"/>
        </w:behaviors>
        <w:guid w:val="{9C69E460-9312-41B2-AD9A-03858DB26C9A}"/>
      </w:docPartPr>
      <w:docPartBody>
        <w:p w:rsidR="00D53B91" w:rsidRDefault="002F6FA5" w:rsidP="002F6FA5">
          <w:pPr>
            <w:pStyle w:val="54DB8CD31D6E4903B7F220F91220E622"/>
          </w:pPr>
          <w:r>
            <w:rPr>
              <w:rStyle w:val="PlaceholderText"/>
              <w:sz w:val="30"/>
            </w:rPr>
            <w:t>Choose an item.</w:t>
          </w:r>
        </w:p>
      </w:docPartBody>
    </w:docPart>
    <w:docPart>
      <w:docPartPr>
        <w:name w:val="C3977A41D543435DBCBD05E1B54531EA"/>
        <w:category>
          <w:name w:val="General"/>
          <w:gallery w:val="placeholder"/>
        </w:category>
        <w:types>
          <w:type w:val="bbPlcHdr"/>
        </w:types>
        <w:behaviors>
          <w:behavior w:val="content"/>
        </w:behaviors>
        <w:guid w:val="{A69FA62A-0C60-4FF0-B58C-DE92D1712A1F}"/>
      </w:docPartPr>
      <w:docPartBody>
        <w:p w:rsidR="00D53B91" w:rsidRDefault="002F6FA5" w:rsidP="002F6FA5">
          <w:pPr>
            <w:pStyle w:val="C3977A41D543435DBCBD05E1B54531EA"/>
          </w:pPr>
          <w:r>
            <w:rPr>
              <w:rStyle w:val="PlaceholderText"/>
              <w:sz w:val="30"/>
            </w:rPr>
            <w:t>Choose an item.</w:t>
          </w:r>
        </w:p>
      </w:docPartBody>
    </w:docPart>
    <w:docPart>
      <w:docPartPr>
        <w:name w:val="2F0743CC80134455BE5B3CC631BB7DFA"/>
        <w:category>
          <w:name w:val="General"/>
          <w:gallery w:val="placeholder"/>
        </w:category>
        <w:types>
          <w:type w:val="bbPlcHdr"/>
        </w:types>
        <w:behaviors>
          <w:behavior w:val="content"/>
        </w:behaviors>
        <w:guid w:val="{8D46E911-5E36-469C-A57B-2104CBB2D110}"/>
      </w:docPartPr>
      <w:docPartBody>
        <w:p w:rsidR="00D53B91" w:rsidRDefault="002F6FA5" w:rsidP="002F6FA5">
          <w:pPr>
            <w:pStyle w:val="2F0743CC80134455BE5B3CC631BB7DFA"/>
          </w:pPr>
          <w:r>
            <w:rPr>
              <w:rStyle w:val="PlaceholderText"/>
              <w:sz w:val="30"/>
            </w:rPr>
            <w:t>Choose an item.</w:t>
          </w:r>
        </w:p>
      </w:docPartBody>
    </w:docPart>
    <w:docPart>
      <w:docPartPr>
        <w:name w:val="323A21C06CAE4DDA80C792FCBC804C9D"/>
        <w:category>
          <w:name w:val="General"/>
          <w:gallery w:val="placeholder"/>
        </w:category>
        <w:types>
          <w:type w:val="bbPlcHdr"/>
        </w:types>
        <w:behaviors>
          <w:behavior w:val="content"/>
        </w:behaviors>
        <w:guid w:val="{ED93EF97-36C3-41DC-8E0F-5FD7CE331F27}"/>
      </w:docPartPr>
      <w:docPartBody>
        <w:p w:rsidR="00D53B91" w:rsidRDefault="002F6FA5" w:rsidP="002F6FA5">
          <w:pPr>
            <w:pStyle w:val="323A21C06CAE4DDA80C792FCBC804C9D"/>
          </w:pPr>
          <w:r>
            <w:rPr>
              <w:rStyle w:val="PlaceholderText"/>
              <w:sz w:val="30"/>
            </w:rPr>
            <w:t>Choose an item.</w:t>
          </w:r>
        </w:p>
      </w:docPartBody>
    </w:docPart>
    <w:docPart>
      <w:docPartPr>
        <w:name w:val="9846767252554FD1B5F8A10CED404B7B"/>
        <w:category>
          <w:name w:val="General"/>
          <w:gallery w:val="placeholder"/>
        </w:category>
        <w:types>
          <w:type w:val="bbPlcHdr"/>
        </w:types>
        <w:behaviors>
          <w:behavior w:val="content"/>
        </w:behaviors>
        <w:guid w:val="{D2354CF6-C4B9-40E6-B302-FF5963C9BF6A}"/>
      </w:docPartPr>
      <w:docPartBody>
        <w:p w:rsidR="00D53B91" w:rsidRDefault="002F6FA5" w:rsidP="002F6FA5">
          <w:pPr>
            <w:pStyle w:val="9846767252554FD1B5F8A10CED404B7B"/>
          </w:pPr>
          <w:r>
            <w:rPr>
              <w:rStyle w:val="PlaceholderText"/>
              <w:sz w:val="30"/>
            </w:rPr>
            <w:t>Choose an item.</w:t>
          </w:r>
        </w:p>
      </w:docPartBody>
    </w:docPart>
    <w:docPart>
      <w:docPartPr>
        <w:name w:val="CBC8745E24C845798147541E5B887404"/>
        <w:category>
          <w:name w:val="General"/>
          <w:gallery w:val="placeholder"/>
        </w:category>
        <w:types>
          <w:type w:val="bbPlcHdr"/>
        </w:types>
        <w:behaviors>
          <w:behavior w:val="content"/>
        </w:behaviors>
        <w:guid w:val="{C09D285A-3C2D-4995-8A1E-D04E63D51E8F}"/>
      </w:docPartPr>
      <w:docPartBody>
        <w:p w:rsidR="00D53B91" w:rsidRDefault="002F6FA5" w:rsidP="002F6FA5">
          <w:pPr>
            <w:pStyle w:val="CBC8745E24C845798147541E5B887404"/>
          </w:pPr>
          <w:r>
            <w:rPr>
              <w:rStyle w:val="PlaceholderText"/>
              <w:sz w:val="30"/>
            </w:rPr>
            <w:t>Choose an item.</w:t>
          </w:r>
        </w:p>
      </w:docPartBody>
    </w:docPart>
    <w:docPart>
      <w:docPartPr>
        <w:name w:val="20C8A4B6A25548BEBF8AC2DA8AC46034"/>
        <w:category>
          <w:name w:val="General"/>
          <w:gallery w:val="placeholder"/>
        </w:category>
        <w:types>
          <w:type w:val="bbPlcHdr"/>
        </w:types>
        <w:behaviors>
          <w:behavior w:val="content"/>
        </w:behaviors>
        <w:guid w:val="{DC44932D-C68E-4FF0-B4DA-AA10E3A674AF}"/>
      </w:docPartPr>
      <w:docPartBody>
        <w:p w:rsidR="00D53B91" w:rsidRDefault="002F6FA5" w:rsidP="002F6FA5">
          <w:pPr>
            <w:pStyle w:val="20C8A4B6A25548BEBF8AC2DA8AC46034"/>
          </w:pPr>
          <w:r>
            <w:rPr>
              <w:rStyle w:val="PlaceholderText"/>
              <w:sz w:val="30"/>
            </w:rPr>
            <w:t>Choose an item.</w:t>
          </w:r>
        </w:p>
      </w:docPartBody>
    </w:docPart>
    <w:docPart>
      <w:docPartPr>
        <w:name w:val="5AB38757315A4904B113E0A6D4CB6FA9"/>
        <w:category>
          <w:name w:val="General"/>
          <w:gallery w:val="placeholder"/>
        </w:category>
        <w:types>
          <w:type w:val="bbPlcHdr"/>
        </w:types>
        <w:behaviors>
          <w:behavior w:val="content"/>
        </w:behaviors>
        <w:guid w:val="{CE563F9A-8FC7-4103-BF5D-0F1A8E0C4314}"/>
      </w:docPartPr>
      <w:docPartBody>
        <w:p w:rsidR="00D53B91" w:rsidRDefault="002F6FA5" w:rsidP="002F6FA5">
          <w:pPr>
            <w:pStyle w:val="5AB38757315A4904B113E0A6D4CB6FA9"/>
          </w:pPr>
          <w:r>
            <w:rPr>
              <w:rStyle w:val="PlaceholderText"/>
              <w:sz w:val="30"/>
            </w:rPr>
            <w:t>Choose an item.</w:t>
          </w:r>
        </w:p>
      </w:docPartBody>
    </w:docPart>
    <w:docPart>
      <w:docPartPr>
        <w:name w:val="5C2A893BA1CF4A35A6A514B9BE313D2C"/>
        <w:category>
          <w:name w:val="General"/>
          <w:gallery w:val="placeholder"/>
        </w:category>
        <w:types>
          <w:type w:val="bbPlcHdr"/>
        </w:types>
        <w:behaviors>
          <w:behavior w:val="content"/>
        </w:behaviors>
        <w:guid w:val="{641DD68A-1792-41EF-9422-815319C0E472}"/>
      </w:docPartPr>
      <w:docPartBody>
        <w:p w:rsidR="00D53B91" w:rsidRDefault="002F6FA5" w:rsidP="002F6FA5">
          <w:pPr>
            <w:pStyle w:val="5C2A893BA1CF4A35A6A514B9BE313D2C"/>
          </w:pPr>
          <w:r>
            <w:rPr>
              <w:rStyle w:val="PlaceholderText"/>
              <w:sz w:val="30"/>
            </w:rPr>
            <w:t>Choose an item.</w:t>
          </w:r>
        </w:p>
      </w:docPartBody>
    </w:docPart>
    <w:docPart>
      <w:docPartPr>
        <w:name w:val="638CE700F94444A494AC448F21DDBC18"/>
        <w:category>
          <w:name w:val="General"/>
          <w:gallery w:val="placeholder"/>
        </w:category>
        <w:types>
          <w:type w:val="bbPlcHdr"/>
        </w:types>
        <w:behaviors>
          <w:behavior w:val="content"/>
        </w:behaviors>
        <w:guid w:val="{AF65D12B-3C3D-4EFA-A7B7-49194CCE2936}"/>
      </w:docPartPr>
      <w:docPartBody>
        <w:p w:rsidR="00D53B91" w:rsidRDefault="002F6FA5" w:rsidP="002F6FA5">
          <w:pPr>
            <w:pStyle w:val="638CE700F94444A494AC448F21DDBC18"/>
          </w:pPr>
          <w:r>
            <w:rPr>
              <w:rStyle w:val="PlaceholderText"/>
              <w:sz w:val="30"/>
            </w:rPr>
            <w:t>Choose an item.</w:t>
          </w:r>
        </w:p>
      </w:docPartBody>
    </w:docPart>
    <w:docPart>
      <w:docPartPr>
        <w:name w:val="691401355A0F4C5697E4AF6A863B97E1"/>
        <w:category>
          <w:name w:val="General"/>
          <w:gallery w:val="placeholder"/>
        </w:category>
        <w:types>
          <w:type w:val="bbPlcHdr"/>
        </w:types>
        <w:behaviors>
          <w:behavior w:val="content"/>
        </w:behaviors>
        <w:guid w:val="{F1A07FEF-7875-43B0-BAA7-8B177CE433EB}"/>
      </w:docPartPr>
      <w:docPartBody>
        <w:p w:rsidR="00D53B91" w:rsidRDefault="002F6FA5" w:rsidP="002F6FA5">
          <w:pPr>
            <w:pStyle w:val="691401355A0F4C5697E4AF6A863B97E1"/>
          </w:pPr>
          <w:r>
            <w:rPr>
              <w:rStyle w:val="PlaceholderText"/>
              <w:sz w:val="30"/>
            </w:rPr>
            <w:t>Choose an item.</w:t>
          </w:r>
        </w:p>
      </w:docPartBody>
    </w:docPart>
    <w:docPart>
      <w:docPartPr>
        <w:name w:val="A0331E2166E24A1BBDEDF1A5DB23AFC1"/>
        <w:category>
          <w:name w:val="General"/>
          <w:gallery w:val="placeholder"/>
        </w:category>
        <w:types>
          <w:type w:val="bbPlcHdr"/>
        </w:types>
        <w:behaviors>
          <w:behavior w:val="content"/>
        </w:behaviors>
        <w:guid w:val="{F6ADBA72-63D2-4F8E-93CC-7CCE33730E09}"/>
      </w:docPartPr>
      <w:docPartBody>
        <w:p w:rsidR="00D53B91" w:rsidRDefault="002F6FA5" w:rsidP="002F6FA5">
          <w:pPr>
            <w:pStyle w:val="A0331E2166E24A1BBDEDF1A5DB23AFC1"/>
          </w:pPr>
          <w:r>
            <w:rPr>
              <w:rStyle w:val="PlaceholderText"/>
              <w:sz w:val="30"/>
            </w:rPr>
            <w:t>Choose an item.</w:t>
          </w:r>
        </w:p>
      </w:docPartBody>
    </w:docPart>
    <w:docPart>
      <w:docPartPr>
        <w:name w:val="80F66C0F94764F1084F61CD4282C04A3"/>
        <w:category>
          <w:name w:val="General"/>
          <w:gallery w:val="placeholder"/>
        </w:category>
        <w:types>
          <w:type w:val="bbPlcHdr"/>
        </w:types>
        <w:behaviors>
          <w:behavior w:val="content"/>
        </w:behaviors>
        <w:guid w:val="{EF10CDF5-4DEA-48B9-823B-5E5845D081A7}"/>
      </w:docPartPr>
      <w:docPartBody>
        <w:p w:rsidR="00D53B91" w:rsidRDefault="002F6FA5" w:rsidP="002F6FA5">
          <w:pPr>
            <w:pStyle w:val="80F66C0F94764F1084F61CD4282C04A3"/>
          </w:pPr>
          <w:r>
            <w:rPr>
              <w:rStyle w:val="PlaceholderText"/>
              <w:sz w:val="30"/>
            </w:rPr>
            <w:t>Choose an item.</w:t>
          </w:r>
        </w:p>
      </w:docPartBody>
    </w:docPart>
    <w:docPart>
      <w:docPartPr>
        <w:name w:val="4052FC040B3D46CCADB5576D003EAA7E"/>
        <w:category>
          <w:name w:val="General"/>
          <w:gallery w:val="placeholder"/>
        </w:category>
        <w:types>
          <w:type w:val="bbPlcHdr"/>
        </w:types>
        <w:behaviors>
          <w:behavior w:val="content"/>
        </w:behaviors>
        <w:guid w:val="{450B83E4-2793-4FE8-9E85-951E7DCAA743}"/>
      </w:docPartPr>
      <w:docPartBody>
        <w:p w:rsidR="00D53B91" w:rsidRDefault="002F6FA5" w:rsidP="002F6FA5">
          <w:pPr>
            <w:pStyle w:val="4052FC040B3D46CCADB5576D003EAA7E"/>
          </w:pPr>
          <w:r>
            <w:rPr>
              <w:rStyle w:val="PlaceholderText"/>
              <w:sz w:val="30"/>
            </w:rPr>
            <w:t>Choose an item.</w:t>
          </w:r>
        </w:p>
      </w:docPartBody>
    </w:docPart>
    <w:docPart>
      <w:docPartPr>
        <w:name w:val="55D6103575274B5FBB3DDE29A4078EE7"/>
        <w:category>
          <w:name w:val="General"/>
          <w:gallery w:val="placeholder"/>
        </w:category>
        <w:types>
          <w:type w:val="bbPlcHdr"/>
        </w:types>
        <w:behaviors>
          <w:behavior w:val="content"/>
        </w:behaviors>
        <w:guid w:val="{8104992B-CCB2-45D4-B7D8-2546D429EA0E}"/>
      </w:docPartPr>
      <w:docPartBody>
        <w:p w:rsidR="00D53B91" w:rsidRDefault="002F6FA5" w:rsidP="002F6FA5">
          <w:pPr>
            <w:pStyle w:val="55D6103575274B5FBB3DDE29A4078EE7"/>
          </w:pPr>
          <w:r>
            <w:rPr>
              <w:rStyle w:val="PlaceholderText"/>
              <w:sz w:val="30"/>
            </w:rPr>
            <w:t>Choose an item.</w:t>
          </w:r>
        </w:p>
      </w:docPartBody>
    </w:docPart>
    <w:docPart>
      <w:docPartPr>
        <w:name w:val="38DDB63315D44CAE9E4275BD6349AF6B"/>
        <w:category>
          <w:name w:val="General"/>
          <w:gallery w:val="placeholder"/>
        </w:category>
        <w:types>
          <w:type w:val="bbPlcHdr"/>
        </w:types>
        <w:behaviors>
          <w:behavior w:val="content"/>
        </w:behaviors>
        <w:guid w:val="{BCBCCFCF-6051-4E81-8DFA-F6E7A2E10D8B}"/>
      </w:docPartPr>
      <w:docPartBody>
        <w:p w:rsidR="00D53B91" w:rsidRDefault="002F6FA5" w:rsidP="002F6FA5">
          <w:pPr>
            <w:pStyle w:val="38DDB63315D44CAE9E4275BD6349AF6B"/>
          </w:pPr>
          <w:r>
            <w:rPr>
              <w:rStyle w:val="PlaceholderText"/>
              <w:sz w:val="30"/>
            </w:rPr>
            <w:t>Choose an item.</w:t>
          </w:r>
        </w:p>
      </w:docPartBody>
    </w:docPart>
    <w:docPart>
      <w:docPartPr>
        <w:name w:val="8CEE59EADBCC4D0CAAA6E6B2FC560238"/>
        <w:category>
          <w:name w:val="General"/>
          <w:gallery w:val="placeholder"/>
        </w:category>
        <w:types>
          <w:type w:val="bbPlcHdr"/>
        </w:types>
        <w:behaviors>
          <w:behavior w:val="content"/>
        </w:behaviors>
        <w:guid w:val="{BD39A874-8AE9-44F0-8024-E23587D6FCD0}"/>
      </w:docPartPr>
      <w:docPartBody>
        <w:p w:rsidR="00D53B91" w:rsidRDefault="002F6FA5" w:rsidP="002F6FA5">
          <w:pPr>
            <w:pStyle w:val="8CEE59EADBCC4D0CAAA6E6B2FC560238"/>
          </w:pPr>
          <w:r>
            <w:rPr>
              <w:rStyle w:val="PlaceholderText"/>
              <w:sz w:val="30"/>
            </w:rPr>
            <w:t>Choose an item.</w:t>
          </w:r>
        </w:p>
      </w:docPartBody>
    </w:docPart>
    <w:docPart>
      <w:docPartPr>
        <w:name w:val="3E8DAF87C2BD4FD1B6557AE50A9AFEB3"/>
        <w:category>
          <w:name w:val="General"/>
          <w:gallery w:val="placeholder"/>
        </w:category>
        <w:types>
          <w:type w:val="bbPlcHdr"/>
        </w:types>
        <w:behaviors>
          <w:behavior w:val="content"/>
        </w:behaviors>
        <w:guid w:val="{872C3590-D273-43A2-9D88-461A5B03775E}"/>
      </w:docPartPr>
      <w:docPartBody>
        <w:p w:rsidR="00D53B91" w:rsidRDefault="002F6FA5" w:rsidP="002F6FA5">
          <w:pPr>
            <w:pStyle w:val="3E8DAF87C2BD4FD1B6557AE50A9AFEB3"/>
          </w:pPr>
          <w:r>
            <w:rPr>
              <w:rStyle w:val="PlaceholderText"/>
              <w:sz w:val="30"/>
            </w:rPr>
            <w:t>Choose an item.</w:t>
          </w:r>
        </w:p>
      </w:docPartBody>
    </w:docPart>
    <w:docPart>
      <w:docPartPr>
        <w:name w:val="C6A70BCACFDE4F878597594209A1F435"/>
        <w:category>
          <w:name w:val="General"/>
          <w:gallery w:val="placeholder"/>
        </w:category>
        <w:types>
          <w:type w:val="bbPlcHdr"/>
        </w:types>
        <w:behaviors>
          <w:behavior w:val="content"/>
        </w:behaviors>
        <w:guid w:val="{870BEC28-9545-40E1-B813-55B5BD423286}"/>
      </w:docPartPr>
      <w:docPartBody>
        <w:p w:rsidR="00D53B91" w:rsidRDefault="002F6FA5" w:rsidP="002F6FA5">
          <w:pPr>
            <w:pStyle w:val="C6A70BCACFDE4F878597594209A1F435"/>
          </w:pPr>
          <w:r>
            <w:rPr>
              <w:rStyle w:val="PlaceholderText"/>
              <w:sz w:val="30"/>
            </w:rPr>
            <w:t>Choose an item.</w:t>
          </w:r>
        </w:p>
      </w:docPartBody>
    </w:docPart>
    <w:docPart>
      <w:docPartPr>
        <w:name w:val="2A59A1A754A64861B80598A83448BEB5"/>
        <w:category>
          <w:name w:val="General"/>
          <w:gallery w:val="placeholder"/>
        </w:category>
        <w:types>
          <w:type w:val="bbPlcHdr"/>
        </w:types>
        <w:behaviors>
          <w:behavior w:val="content"/>
        </w:behaviors>
        <w:guid w:val="{6A458875-5DB6-468E-BD1A-41FBCC76DF63}"/>
      </w:docPartPr>
      <w:docPartBody>
        <w:p w:rsidR="00D53B91" w:rsidRDefault="002F6FA5" w:rsidP="002F6FA5">
          <w:pPr>
            <w:pStyle w:val="2A59A1A754A64861B80598A83448BEB5"/>
          </w:pPr>
          <w:r>
            <w:rPr>
              <w:rStyle w:val="PlaceholderText"/>
              <w:sz w:val="30"/>
            </w:rPr>
            <w:t>Choose an item.</w:t>
          </w:r>
        </w:p>
      </w:docPartBody>
    </w:docPart>
    <w:docPart>
      <w:docPartPr>
        <w:name w:val="8A1EFB24B99A4B8FBD40F156B8673D77"/>
        <w:category>
          <w:name w:val="General"/>
          <w:gallery w:val="placeholder"/>
        </w:category>
        <w:types>
          <w:type w:val="bbPlcHdr"/>
        </w:types>
        <w:behaviors>
          <w:behavior w:val="content"/>
        </w:behaviors>
        <w:guid w:val="{30BB5F94-9B46-48FE-895E-8BE1AD875B82}"/>
      </w:docPartPr>
      <w:docPartBody>
        <w:p w:rsidR="00D53B91" w:rsidRDefault="002F6FA5" w:rsidP="002F6FA5">
          <w:pPr>
            <w:pStyle w:val="8A1EFB24B99A4B8FBD40F156B8673D77"/>
          </w:pPr>
          <w:r>
            <w:rPr>
              <w:rStyle w:val="PlaceholderText"/>
              <w:sz w:val="30"/>
            </w:rPr>
            <w:t>Choose an item.</w:t>
          </w:r>
        </w:p>
      </w:docPartBody>
    </w:docPart>
    <w:docPart>
      <w:docPartPr>
        <w:name w:val="A44135CE8F2A48AA9F2959CEF432BC85"/>
        <w:category>
          <w:name w:val="General"/>
          <w:gallery w:val="placeholder"/>
        </w:category>
        <w:types>
          <w:type w:val="bbPlcHdr"/>
        </w:types>
        <w:behaviors>
          <w:behavior w:val="content"/>
        </w:behaviors>
        <w:guid w:val="{35F73E7D-2A5C-4851-A891-7BE258D95C90}"/>
      </w:docPartPr>
      <w:docPartBody>
        <w:p w:rsidR="00D53B91" w:rsidRDefault="002F6FA5" w:rsidP="002F6FA5">
          <w:pPr>
            <w:pStyle w:val="A44135CE8F2A48AA9F2959CEF432BC85"/>
          </w:pPr>
          <w:r>
            <w:rPr>
              <w:rStyle w:val="PlaceholderText"/>
              <w:sz w:val="30"/>
            </w:rPr>
            <w:t>Choose an item.</w:t>
          </w:r>
        </w:p>
      </w:docPartBody>
    </w:docPart>
    <w:docPart>
      <w:docPartPr>
        <w:name w:val="E407CA1AAC0A4C29A50B3FABDDD4E45B"/>
        <w:category>
          <w:name w:val="General"/>
          <w:gallery w:val="placeholder"/>
        </w:category>
        <w:types>
          <w:type w:val="bbPlcHdr"/>
        </w:types>
        <w:behaviors>
          <w:behavior w:val="content"/>
        </w:behaviors>
        <w:guid w:val="{C46FDEA9-8C21-4618-B962-06C1B1720A53}"/>
      </w:docPartPr>
      <w:docPartBody>
        <w:p w:rsidR="00D53B91" w:rsidRDefault="002F6FA5" w:rsidP="002F6FA5">
          <w:pPr>
            <w:pStyle w:val="E407CA1AAC0A4C29A50B3FABDDD4E45B"/>
          </w:pPr>
          <w:r>
            <w:rPr>
              <w:rStyle w:val="PlaceholderText"/>
              <w:sz w:val="30"/>
            </w:rPr>
            <w:t>Choose an item.</w:t>
          </w:r>
        </w:p>
      </w:docPartBody>
    </w:docPart>
    <w:docPart>
      <w:docPartPr>
        <w:name w:val="17F389782BA940C58738C6355D81951B"/>
        <w:category>
          <w:name w:val="General"/>
          <w:gallery w:val="placeholder"/>
        </w:category>
        <w:types>
          <w:type w:val="bbPlcHdr"/>
        </w:types>
        <w:behaviors>
          <w:behavior w:val="content"/>
        </w:behaviors>
        <w:guid w:val="{BB68CBE0-592D-494F-9EF9-EF7F73E68630}"/>
      </w:docPartPr>
      <w:docPartBody>
        <w:p w:rsidR="00D53B91" w:rsidRDefault="002F6FA5" w:rsidP="002F6FA5">
          <w:pPr>
            <w:pStyle w:val="17F389782BA940C58738C6355D81951B"/>
          </w:pPr>
          <w:r>
            <w:rPr>
              <w:rStyle w:val="PlaceholderText"/>
              <w:sz w:val="30"/>
            </w:rPr>
            <w:t>Choose an item.</w:t>
          </w:r>
        </w:p>
      </w:docPartBody>
    </w:docPart>
    <w:docPart>
      <w:docPartPr>
        <w:name w:val="00F96FA199154AB181A58E441CAFAD36"/>
        <w:category>
          <w:name w:val="General"/>
          <w:gallery w:val="placeholder"/>
        </w:category>
        <w:types>
          <w:type w:val="bbPlcHdr"/>
        </w:types>
        <w:behaviors>
          <w:behavior w:val="content"/>
        </w:behaviors>
        <w:guid w:val="{CC1470BE-C847-4B23-9EF6-348D9DAEBBDE}"/>
      </w:docPartPr>
      <w:docPartBody>
        <w:p w:rsidR="00D53B91" w:rsidRDefault="002F6FA5" w:rsidP="002F6FA5">
          <w:pPr>
            <w:pStyle w:val="00F96FA199154AB181A58E441CAFAD36"/>
          </w:pPr>
          <w:r>
            <w:rPr>
              <w:rStyle w:val="PlaceholderText"/>
              <w:sz w:val="30"/>
            </w:rPr>
            <w:t>Choose an item.</w:t>
          </w:r>
        </w:p>
      </w:docPartBody>
    </w:docPart>
    <w:docPart>
      <w:docPartPr>
        <w:name w:val="1F22F625DF0244E99C52EFDBC4E06AE5"/>
        <w:category>
          <w:name w:val="General"/>
          <w:gallery w:val="placeholder"/>
        </w:category>
        <w:types>
          <w:type w:val="bbPlcHdr"/>
        </w:types>
        <w:behaviors>
          <w:behavior w:val="content"/>
        </w:behaviors>
        <w:guid w:val="{FB783BC9-C67C-4C5E-B3FA-D42F2569AF10}"/>
      </w:docPartPr>
      <w:docPartBody>
        <w:p w:rsidR="00D53B91" w:rsidRDefault="002F6FA5" w:rsidP="002F6FA5">
          <w:pPr>
            <w:pStyle w:val="1F22F625DF0244E99C52EFDBC4E06AE5"/>
          </w:pPr>
          <w:r>
            <w:rPr>
              <w:rStyle w:val="PlaceholderText"/>
              <w:sz w:val="3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F6FA5"/>
    <w:rsid w:val="003E5DF1"/>
    <w:rsid w:val="00674D42"/>
    <w:rsid w:val="00BE6B64"/>
    <w:rsid w:val="00BF58F7"/>
    <w:rsid w:val="00C14DA7"/>
    <w:rsid w:val="00D53B9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F6FA5"/>
  </w:style>
  <w:style w:type="paragraph" w:customStyle="1" w:styleId="09A384303CB4435990CC6AB40D814D56">
    <w:name w:val="09A384303CB4435990CC6AB40D814D56"/>
    <w:rsid w:val="00C14DA7"/>
  </w:style>
  <w:style w:type="paragraph" w:customStyle="1" w:styleId="374004E0EF4C4155A8A0B7CCBBC1CD21">
    <w:name w:val="374004E0EF4C4155A8A0B7CCBBC1CD21"/>
    <w:rsid w:val="00C14DA7"/>
  </w:style>
  <w:style w:type="paragraph" w:customStyle="1" w:styleId="7B80333019BC4AEA84E9878178B58889">
    <w:name w:val="7B80333019BC4AEA84E9878178B58889"/>
    <w:rsid w:val="00C14DA7"/>
  </w:style>
  <w:style w:type="paragraph" w:customStyle="1" w:styleId="C13F8C01CBBB42C2972B906FCD05CBC7">
    <w:name w:val="C13F8C01CBBB42C2972B906FCD05CBC7"/>
    <w:rsid w:val="00C14DA7"/>
  </w:style>
  <w:style w:type="paragraph" w:customStyle="1" w:styleId="62124846CA3D44EE9E7E408C283A0E09">
    <w:name w:val="62124846CA3D44EE9E7E408C283A0E09"/>
    <w:rsid w:val="00C14DA7"/>
  </w:style>
  <w:style w:type="paragraph" w:customStyle="1" w:styleId="EFD32653048E4FEEB45392F9124165D7">
    <w:name w:val="EFD32653048E4FEEB45392F9124165D7"/>
    <w:rsid w:val="00C14DA7"/>
  </w:style>
  <w:style w:type="paragraph" w:customStyle="1" w:styleId="9CE70978394F4EC8A192B417B7B08B31">
    <w:name w:val="9CE70978394F4EC8A192B417B7B08B31"/>
    <w:rsid w:val="00C14DA7"/>
  </w:style>
  <w:style w:type="paragraph" w:customStyle="1" w:styleId="D0A0D896C8E24A5897F06269DE3B3A54">
    <w:name w:val="D0A0D896C8E24A5897F06269DE3B3A54"/>
    <w:rsid w:val="00C14DA7"/>
  </w:style>
  <w:style w:type="paragraph" w:customStyle="1" w:styleId="C405A7A2A808403D86E46E4D3EED22FB">
    <w:name w:val="C405A7A2A808403D86E46E4D3EED22FB"/>
    <w:rsid w:val="002F6FA5"/>
  </w:style>
  <w:style w:type="paragraph" w:customStyle="1" w:styleId="BA2B149AFC374314BB435E8B2B1C04E7">
    <w:name w:val="BA2B149AFC374314BB435E8B2B1C04E7"/>
    <w:rsid w:val="002F6FA5"/>
  </w:style>
  <w:style w:type="paragraph" w:customStyle="1" w:styleId="A1A1D661D6F043AF91915E025E482161">
    <w:name w:val="A1A1D661D6F043AF91915E025E482161"/>
    <w:rsid w:val="002F6FA5"/>
  </w:style>
  <w:style w:type="paragraph" w:customStyle="1" w:styleId="B4CC642307F54138A3973F140C775F4B">
    <w:name w:val="B4CC642307F54138A3973F140C775F4B"/>
    <w:rsid w:val="002F6FA5"/>
  </w:style>
  <w:style w:type="paragraph" w:customStyle="1" w:styleId="6A551F1E013D4FE19AB5D1EC756355AC">
    <w:name w:val="6A551F1E013D4FE19AB5D1EC756355AC"/>
    <w:rsid w:val="002F6FA5"/>
  </w:style>
  <w:style w:type="paragraph" w:customStyle="1" w:styleId="D505DA66980C48C6B7CCC5B83ACEE18B">
    <w:name w:val="D505DA66980C48C6B7CCC5B83ACEE18B"/>
    <w:rsid w:val="002F6FA5"/>
  </w:style>
  <w:style w:type="paragraph" w:customStyle="1" w:styleId="13EBDB468FA34655BD785D53E101A27D">
    <w:name w:val="13EBDB468FA34655BD785D53E101A27D"/>
    <w:rsid w:val="002F6FA5"/>
  </w:style>
  <w:style w:type="paragraph" w:customStyle="1" w:styleId="5B55A1AB457D4A19A74463360EB263F8">
    <w:name w:val="5B55A1AB457D4A19A74463360EB263F8"/>
    <w:rsid w:val="002F6FA5"/>
  </w:style>
  <w:style w:type="paragraph" w:customStyle="1" w:styleId="83EF4A3442AF4E5B8C7975EEF03E5097">
    <w:name w:val="83EF4A3442AF4E5B8C7975EEF03E5097"/>
    <w:rsid w:val="002F6FA5"/>
  </w:style>
  <w:style w:type="paragraph" w:customStyle="1" w:styleId="029BF0CA103F4FEDBDFA4D8C5A50D2AB">
    <w:name w:val="029BF0CA103F4FEDBDFA4D8C5A50D2AB"/>
    <w:rsid w:val="002F6FA5"/>
  </w:style>
  <w:style w:type="paragraph" w:customStyle="1" w:styleId="7FB8C89E47754266BF5F8D6C1478A690">
    <w:name w:val="7FB8C89E47754266BF5F8D6C1478A690"/>
    <w:rsid w:val="002F6FA5"/>
  </w:style>
  <w:style w:type="paragraph" w:customStyle="1" w:styleId="E06E5A3EF157496CA89AD9171FEFAE2E">
    <w:name w:val="E06E5A3EF157496CA89AD9171FEFAE2E"/>
    <w:rsid w:val="002F6FA5"/>
  </w:style>
  <w:style w:type="paragraph" w:customStyle="1" w:styleId="7C1E753ACD7E4F54AF588BF71A0B4D8A">
    <w:name w:val="7C1E753ACD7E4F54AF588BF71A0B4D8A"/>
    <w:rsid w:val="002F6FA5"/>
  </w:style>
  <w:style w:type="paragraph" w:customStyle="1" w:styleId="1E5A4C534B8C4A249B10EBF288A54126">
    <w:name w:val="1E5A4C534B8C4A249B10EBF288A54126"/>
    <w:rsid w:val="002F6FA5"/>
  </w:style>
  <w:style w:type="paragraph" w:customStyle="1" w:styleId="4A755D22693842E88681123CDB4B515B">
    <w:name w:val="4A755D22693842E88681123CDB4B515B"/>
    <w:rsid w:val="002F6FA5"/>
  </w:style>
  <w:style w:type="paragraph" w:customStyle="1" w:styleId="885C2F04EF0946A58275C0E92A5DBBAA">
    <w:name w:val="885C2F04EF0946A58275C0E92A5DBBAA"/>
    <w:rsid w:val="002F6FA5"/>
  </w:style>
  <w:style w:type="paragraph" w:customStyle="1" w:styleId="54DB8CD31D6E4903B7F220F91220E622">
    <w:name w:val="54DB8CD31D6E4903B7F220F91220E622"/>
    <w:rsid w:val="002F6FA5"/>
  </w:style>
  <w:style w:type="paragraph" w:customStyle="1" w:styleId="C3977A41D543435DBCBD05E1B54531EA">
    <w:name w:val="C3977A41D543435DBCBD05E1B54531EA"/>
    <w:rsid w:val="002F6FA5"/>
  </w:style>
  <w:style w:type="paragraph" w:customStyle="1" w:styleId="2F0743CC80134455BE5B3CC631BB7DFA">
    <w:name w:val="2F0743CC80134455BE5B3CC631BB7DFA"/>
    <w:rsid w:val="002F6FA5"/>
  </w:style>
  <w:style w:type="paragraph" w:customStyle="1" w:styleId="323A21C06CAE4DDA80C792FCBC804C9D">
    <w:name w:val="323A21C06CAE4DDA80C792FCBC804C9D"/>
    <w:rsid w:val="002F6FA5"/>
  </w:style>
  <w:style w:type="paragraph" w:customStyle="1" w:styleId="9846767252554FD1B5F8A10CED404B7B">
    <w:name w:val="9846767252554FD1B5F8A10CED404B7B"/>
    <w:rsid w:val="002F6FA5"/>
  </w:style>
  <w:style w:type="paragraph" w:customStyle="1" w:styleId="CBC8745E24C845798147541E5B887404">
    <w:name w:val="CBC8745E24C845798147541E5B887404"/>
    <w:rsid w:val="002F6FA5"/>
  </w:style>
  <w:style w:type="paragraph" w:customStyle="1" w:styleId="20C8A4B6A25548BEBF8AC2DA8AC46034">
    <w:name w:val="20C8A4B6A25548BEBF8AC2DA8AC46034"/>
    <w:rsid w:val="002F6FA5"/>
  </w:style>
  <w:style w:type="paragraph" w:customStyle="1" w:styleId="5AB38757315A4904B113E0A6D4CB6FA9">
    <w:name w:val="5AB38757315A4904B113E0A6D4CB6FA9"/>
    <w:rsid w:val="002F6FA5"/>
  </w:style>
  <w:style w:type="paragraph" w:customStyle="1" w:styleId="5C2A893BA1CF4A35A6A514B9BE313D2C">
    <w:name w:val="5C2A893BA1CF4A35A6A514B9BE313D2C"/>
    <w:rsid w:val="002F6FA5"/>
  </w:style>
  <w:style w:type="paragraph" w:customStyle="1" w:styleId="638CE700F94444A494AC448F21DDBC18">
    <w:name w:val="638CE700F94444A494AC448F21DDBC18"/>
    <w:rsid w:val="002F6FA5"/>
  </w:style>
  <w:style w:type="paragraph" w:customStyle="1" w:styleId="691401355A0F4C5697E4AF6A863B97E1">
    <w:name w:val="691401355A0F4C5697E4AF6A863B97E1"/>
    <w:rsid w:val="002F6FA5"/>
  </w:style>
  <w:style w:type="paragraph" w:customStyle="1" w:styleId="A0331E2166E24A1BBDEDF1A5DB23AFC1">
    <w:name w:val="A0331E2166E24A1BBDEDF1A5DB23AFC1"/>
    <w:rsid w:val="002F6FA5"/>
  </w:style>
  <w:style w:type="paragraph" w:customStyle="1" w:styleId="80F66C0F94764F1084F61CD4282C04A3">
    <w:name w:val="80F66C0F94764F1084F61CD4282C04A3"/>
    <w:rsid w:val="002F6FA5"/>
  </w:style>
  <w:style w:type="paragraph" w:customStyle="1" w:styleId="4052FC040B3D46CCADB5576D003EAA7E">
    <w:name w:val="4052FC040B3D46CCADB5576D003EAA7E"/>
    <w:rsid w:val="002F6FA5"/>
  </w:style>
  <w:style w:type="paragraph" w:customStyle="1" w:styleId="55D6103575274B5FBB3DDE29A4078EE7">
    <w:name w:val="55D6103575274B5FBB3DDE29A4078EE7"/>
    <w:rsid w:val="002F6FA5"/>
  </w:style>
  <w:style w:type="paragraph" w:customStyle="1" w:styleId="38DDB63315D44CAE9E4275BD6349AF6B">
    <w:name w:val="38DDB63315D44CAE9E4275BD6349AF6B"/>
    <w:rsid w:val="002F6FA5"/>
  </w:style>
  <w:style w:type="paragraph" w:customStyle="1" w:styleId="8CEE59EADBCC4D0CAAA6E6B2FC560238">
    <w:name w:val="8CEE59EADBCC4D0CAAA6E6B2FC560238"/>
    <w:rsid w:val="002F6FA5"/>
  </w:style>
  <w:style w:type="paragraph" w:customStyle="1" w:styleId="3E8DAF87C2BD4FD1B6557AE50A9AFEB3">
    <w:name w:val="3E8DAF87C2BD4FD1B6557AE50A9AFEB3"/>
    <w:rsid w:val="002F6FA5"/>
  </w:style>
  <w:style w:type="paragraph" w:customStyle="1" w:styleId="C6A70BCACFDE4F878597594209A1F435">
    <w:name w:val="C6A70BCACFDE4F878597594209A1F435"/>
    <w:rsid w:val="002F6FA5"/>
  </w:style>
  <w:style w:type="paragraph" w:customStyle="1" w:styleId="2A59A1A754A64861B80598A83448BEB5">
    <w:name w:val="2A59A1A754A64861B80598A83448BEB5"/>
    <w:rsid w:val="002F6FA5"/>
  </w:style>
  <w:style w:type="paragraph" w:customStyle="1" w:styleId="8A1EFB24B99A4B8FBD40F156B8673D77">
    <w:name w:val="8A1EFB24B99A4B8FBD40F156B8673D77"/>
    <w:rsid w:val="002F6FA5"/>
  </w:style>
  <w:style w:type="paragraph" w:customStyle="1" w:styleId="A44135CE8F2A48AA9F2959CEF432BC85">
    <w:name w:val="A44135CE8F2A48AA9F2959CEF432BC85"/>
    <w:rsid w:val="002F6FA5"/>
  </w:style>
  <w:style w:type="paragraph" w:customStyle="1" w:styleId="E407CA1AAC0A4C29A50B3FABDDD4E45B">
    <w:name w:val="E407CA1AAC0A4C29A50B3FABDDD4E45B"/>
    <w:rsid w:val="002F6FA5"/>
  </w:style>
  <w:style w:type="paragraph" w:customStyle="1" w:styleId="17F389782BA940C58738C6355D81951B">
    <w:name w:val="17F389782BA940C58738C6355D81951B"/>
    <w:rsid w:val="002F6FA5"/>
  </w:style>
  <w:style w:type="paragraph" w:customStyle="1" w:styleId="00F96FA199154AB181A58E441CAFAD36">
    <w:name w:val="00F96FA199154AB181A58E441CAFAD36"/>
    <w:rsid w:val="002F6FA5"/>
  </w:style>
  <w:style w:type="paragraph" w:customStyle="1" w:styleId="1F22F625DF0244E99C52EFDBC4E06AE5">
    <w:name w:val="1F22F625DF0244E99C52EFDBC4E06AE5"/>
    <w:rsid w:val="002F6FA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SummitCare Baulkham Hills</Home>
    <Signed xmlns="a8338b6e-77a6-4851-82b6-98166143ffdd" xsi:nil="true"/>
    <Uploaded xmlns="a8338b6e-77a6-4851-82b6-98166143ffdd">true</Uploaded>
    <Management_x0020_Company xmlns="a8338b6e-77a6-4851-82b6-98166143ffdd" xsi:nil="true"/>
    <Doc_x0020_Date xmlns="a8338b6e-77a6-4851-82b6-98166143ffdd">2023-01-10T00:24:41+00:00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3EBB1277-3F98-E711-953B-005056922186</Home_x0020_ID>
    <State xmlns="a8338b6e-77a6-4851-82b6-98166143ffdd" xsi:nil="true"/>
    <Doc_x0020_Sent_Received_x0020_Date xmlns="a8338b6e-77a6-4851-82b6-98166143ffdd">2023-01-10T00:00:00+00:00</Doc_x0020_Sent_Received_x0020_Date>
    <Activity_x0020_ID xmlns="a8338b6e-77a6-4851-82b6-98166143ffdd">0F7D18A0-329B-EB11-9637-005056922186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a8338b6e-77a6-4851-82b6-98166143ffdd"/>
    <ds:schemaRef ds:uri="http://www.w3.org/XML/1998/namespace"/>
    <ds:schemaRef ds:uri="http://purl.org/dc/dcmitype/"/>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0AB51E-C76C-4484-8FF6-9BE50B9B6A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16</Pages>
  <Words>3963</Words>
  <Characters>22591</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2023-02-08T04:00:00Z</dcterms:created>
  <dcterms:modified xsi:type="dcterms:W3CDTF">2023-02-08T04:01:00Z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