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8C2F1" w14:textId="77777777" w:rsidR="00D2559D" w:rsidRPr="003217D3" w:rsidRDefault="004D1A8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728C483" wp14:editId="4728C4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4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728C2F2" w14:textId="77777777" w:rsidR="00D2559D" w:rsidRPr="003217D3" w:rsidRDefault="004D1A8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28C2F3" w14:textId="77777777" w:rsidR="00D2559D" w:rsidRPr="00A36AA9" w:rsidRDefault="004D1A8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28C2F4" w14:textId="77777777" w:rsidR="00D2559D" w:rsidRPr="00A36AA9" w:rsidRDefault="004D1A8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06B6" w14:paraId="4728C2F7" w14:textId="77777777" w:rsidTr="00C506B6">
        <w:tc>
          <w:tcPr>
            <w:cnfStyle w:val="001000000000" w:firstRow="0" w:lastRow="0" w:firstColumn="1" w:lastColumn="0" w:oddVBand="0" w:evenVBand="0" w:oddHBand="0" w:evenHBand="0" w:firstRowFirstColumn="0" w:firstRowLastColumn="0" w:lastRowFirstColumn="0" w:lastRowLastColumn="0"/>
            <w:tcW w:w="3227" w:type="dxa"/>
          </w:tcPr>
          <w:p w14:paraId="4728C2F5" w14:textId="77777777" w:rsidR="00D2559D" w:rsidRPr="00A36AA9" w:rsidRDefault="004D1A8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28C2F6" w14:textId="77777777" w:rsidR="00D2559D" w:rsidRPr="00A36AA9" w:rsidRDefault="004D1A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Benevolent Society - Northern Sydney</w:t>
            </w:r>
          </w:p>
        </w:tc>
      </w:tr>
      <w:tr w:rsidR="00C506B6" w14:paraId="4728C2FA" w14:textId="77777777" w:rsidTr="00C50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C2F8" w14:textId="77777777" w:rsidR="00540817" w:rsidRPr="00A36AA9" w:rsidRDefault="004D1A8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728C2F9" w14:textId="77777777" w:rsidR="00540817" w:rsidRPr="00A36AA9" w:rsidRDefault="004D1A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2E Wentworth Park Road GLEBE NSW 2037</w:t>
            </w:r>
          </w:p>
        </w:tc>
      </w:tr>
      <w:tr w:rsidR="00C506B6" w14:paraId="4728C2FD" w14:textId="77777777" w:rsidTr="00C506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C2FB" w14:textId="77777777" w:rsidR="00D2559D" w:rsidRPr="00A36AA9" w:rsidRDefault="004D1A8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28C2FC" w14:textId="77777777" w:rsidR="00D2559D" w:rsidRPr="00A36AA9" w:rsidRDefault="004D1A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200105</w:t>
            </w:r>
          </w:p>
        </w:tc>
      </w:tr>
      <w:tr w:rsidR="00C506B6" w14:paraId="4728C300" w14:textId="77777777" w:rsidTr="00C50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C2FE" w14:textId="77777777" w:rsidR="00D2559D" w:rsidRPr="00A36AA9" w:rsidRDefault="004D1A8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728C2FF" w14:textId="77777777" w:rsidR="00D2559D" w:rsidRPr="00A36AA9" w:rsidRDefault="004D1A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Benevolent Society</w:t>
            </w:r>
          </w:p>
        </w:tc>
      </w:tr>
      <w:tr w:rsidR="00C506B6" w14:paraId="4728C303" w14:textId="77777777" w:rsidTr="00C506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C301" w14:textId="77777777" w:rsidR="00D2559D" w:rsidRPr="00A36AA9" w:rsidRDefault="004D1A8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28C302" w14:textId="77777777" w:rsidR="00D2559D" w:rsidRPr="00A36AA9" w:rsidRDefault="004D1A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506B6" w14:paraId="4728C306" w14:textId="77777777" w:rsidTr="00C50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C304" w14:textId="77777777" w:rsidR="00D2559D" w:rsidRPr="00A36AA9" w:rsidRDefault="004D1A8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28C305" w14:textId="77777777" w:rsidR="00D2559D" w:rsidRPr="004D1A89" w:rsidRDefault="004D1A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1A89">
              <w:rPr>
                <w:rFonts w:ascii="Arial" w:hAnsi="Arial" w:cs="Arial"/>
                <w:color w:val="auto"/>
              </w:rPr>
              <w:t>22 May 2023 to 24 May 2023</w:t>
            </w:r>
          </w:p>
        </w:tc>
      </w:tr>
      <w:tr w:rsidR="00C506B6" w14:paraId="4728C309" w14:textId="77777777" w:rsidTr="00C506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8C307" w14:textId="77777777" w:rsidR="00D2559D" w:rsidRPr="00A36AA9" w:rsidRDefault="004D1A8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728C308" w14:textId="69A54B7E" w:rsidR="00D2559D" w:rsidRPr="004D1A89" w:rsidRDefault="004D1A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1A89">
              <w:rPr>
                <w:rFonts w:ascii="Arial" w:hAnsi="Arial" w:cs="Arial"/>
                <w:color w:val="auto"/>
              </w:rPr>
              <w:t xml:space="preserve">10 July 2023 </w:t>
            </w:r>
          </w:p>
        </w:tc>
      </w:tr>
    </w:tbl>
    <w:bookmarkEnd w:id="0"/>
    <w:p w14:paraId="4728C30A" w14:textId="59680614" w:rsidR="00FA0A5B" w:rsidRPr="00A36AA9" w:rsidRDefault="004D1A8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0E321A">
        <w:t xml:space="preserve"> </w:t>
      </w:r>
      <w:r w:rsidRPr="00A36AA9">
        <w:t>2018.</w:t>
      </w:r>
      <w:r w:rsidRPr="00A36AA9">
        <w:br w:type="page"/>
      </w:r>
    </w:p>
    <w:p w14:paraId="4728C30B" w14:textId="77777777" w:rsidR="000078F8" w:rsidRPr="00A36AA9" w:rsidRDefault="004D1A8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728C30C" w14:textId="5BEF9F29" w:rsidR="000078F8" w:rsidRPr="00A36AA9" w:rsidRDefault="004D1A89" w:rsidP="00F87E39">
      <w:pPr>
        <w:pStyle w:val="NormalArial"/>
      </w:pPr>
      <w:r w:rsidRPr="00A36AA9">
        <w:t xml:space="preserve">This </w:t>
      </w:r>
      <w:r w:rsidRPr="004D1A89">
        <w:rPr>
          <w:color w:val="auto"/>
        </w:rPr>
        <w:t>performance report for The Benevolent Society - Northern Sydney (</w:t>
      </w:r>
      <w:r w:rsidRPr="004D1A89">
        <w:rPr>
          <w:b/>
          <w:color w:val="auto"/>
        </w:rPr>
        <w:t>the service</w:t>
      </w:r>
      <w:r w:rsidRPr="004D1A89">
        <w:rPr>
          <w:color w:val="auto"/>
        </w:rPr>
        <w:t xml:space="preserve">) has been prepared by M Cooper, delegate </w:t>
      </w:r>
      <w:r w:rsidRPr="00A36AA9">
        <w:t>of the Aged Care Quality and Safety Commissioner (Commissioner)</w:t>
      </w:r>
      <w:r>
        <w:rPr>
          <w:rStyle w:val="FootnoteReference"/>
        </w:rPr>
        <w:footnoteReference w:id="1"/>
      </w:r>
      <w:r w:rsidRPr="00A36AA9">
        <w:t xml:space="preserve">. </w:t>
      </w:r>
    </w:p>
    <w:p w14:paraId="4728C30D" w14:textId="77777777" w:rsidR="000078F8" w:rsidRPr="00A36AA9" w:rsidRDefault="004D1A8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28C30E" w14:textId="77777777" w:rsidR="000078F8" w:rsidRPr="00A36AA9" w:rsidRDefault="004D1A89" w:rsidP="00F87E39">
      <w:pPr>
        <w:pStyle w:val="NormalArial"/>
      </w:pPr>
      <w:r w:rsidRPr="00A36AA9">
        <w:t>The report also specifies any areas in which improvements must be made to ensure the Quality Standards are complied with.</w:t>
      </w:r>
    </w:p>
    <w:p w14:paraId="4728C30F" w14:textId="77777777" w:rsidR="00A36AA9" w:rsidRPr="00A36AA9" w:rsidRDefault="004D1A8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728C310" w14:textId="77777777" w:rsidR="00A36AA9" w:rsidRPr="00A36AA9" w:rsidRDefault="004D1A89" w:rsidP="00AD5BE0">
      <w:pPr>
        <w:pStyle w:val="NormalArial"/>
      </w:pPr>
      <w:bookmarkStart w:id="1" w:name="HcsServicesFullListWithAddress"/>
      <w:r w:rsidRPr="00A36AA9">
        <w:rPr>
          <w:b/>
          <w:bCs/>
        </w:rPr>
        <w:t>Home Care:</w:t>
      </w:r>
    </w:p>
    <w:p w14:paraId="4728C311" w14:textId="77777777" w:rsidR="00A36AA9" w:rsidRPr="00A36AA9" w:rsidRDefault="004D1A89" w:rsidP="00AD5BE0">
      <w:pPr>
        <w:pStyle w:val="NormalArial"/>
        <w:numPr>
          <w:ilvl w:val="0"/>
          <w:numId w:val="21"/>
        </w:numPr>
      </w:pPr>
      <w:r w:rsidRPr="00A36AA9">
        <w:t>The Benevolent Society - Home Support - Illawarra, 28340, 2E Wentworth Park Road, GLEBE NSW 2037</w:t>
      </w:r>
    </w:p>
    <w:p w14:paraId="4728C312" w14:textId="77777777" w:rsidR="00A36AA9" w:rsidRPr="00A36AA9" w:rsidRDefault="004D1A89" w:rsidP="00AD5BE0">
      <w:pPr>
        <w:pStyle w:val="NormalArial"/>
        <w:numPr>
          <w:ilvl w:val="0"/>
          <w:numId w:val="21"/>
        </w:numPr>
      </w:pPr>
      <w:r w:rsidRPr="00A36AA9">
        <w:t>The Benevolent Society - Home Support - ACT, 28341, 2E Wentworth Park Road, GLEBE NSW 2037</w:t>
      </w:r>
    </w:p>
    <w:p w14:paraId="4728C313" w14:textId="77777777" w:rsidR="00A36AA9" w:rsidRPr="00A36AA9" w:rsidRDefault="004D1A89" w:rsidP="00AD5BE0">
      <w:pPr>
        <w:pStyle w:val="NormalArial"/>
        <w:numPr>
          <w:ilvl w:val="0"/>
          <w:numId w:val="21"/>
        </w:numPr>
      </w:pPr>
      <w:r w:rsidRPr="00A36AA9">
        <w:t>Help At Home - North Shore, 17550, 2E Wentworth Park Road, GLEBE NSW 2037</w:t>
      </w:r>
    </w:p>
    <w:p w14:paraId="4728C314" w14:textId="77777777" w:rsidR="00A36AA9" w:rsidRPr="00A36AA9" w:rsidRDefault="004D1A89" w:rsidP="009872BA">
      <w:pPr>
        <w:pStyle w:val="NormalArial"/>
        <w:numPr>
          <w:ilvl w:val="0"/>
          <w:numId w:val="21"/>
        </w:numPr>
      </w:pPr>
      <w:r w:rsidRPr="00A36AA9">
        <w:t>Help at Home Warringah/Pittwater EACHD, 17560, 2E Wentworth Park Road, GLEBE NSW 2037</w:t>
      </w:r>
    </w:p>
    <w:p w14:paraId="4728C315" w14:textId="77777777" w:rsidR="00A36AA9" w:rsidRPr="00A36AA9" w:rsidRDefault="004D1A89" w:rsidP="00AD5BE0">
      <w:pPr>
        <w:pStyle w:val="NormalArial"/>
      </w:pPr>
      <w:r w:rsidRPr="00A36AA9">
        <w:rPr>
          <w:b/>
          <w:bCs/>
        </w:rPr>
        <w:t>CHSP:</w:t>
      </w:r>
    </w:p>
    <w:p w14:paraId="4728C316" w14:textId="77777777" w:rsidR="00A36AA9" w:rsidRPr="00A36AA9" w:rsidRDefault="004D1A89" w:rsidP="00AD5BE0">
      <w:pPr>
        <w:pStyle w:val="NormalArial"/>
        <w:numPr>
          <w:ilvl w:val="0"/>
          <w:numId w:val="22"/>
        </w:numPr>
      </w:pPr>
      <w:r w:rsidRPr="00A36AA9">
        <w:t>Meals, 4-7Y2C8SJ, 2E Wentworth Park Road, GLEBE NSW 2037</w:t>
      </w:r>
    </w:p>
    <w:p w14:paraId="4728C317" w14:textId="1A3691FA" w:rsidR="00A36AA9" w:rsidRDefault="004D1A89" w:rsidP="00AD5BE0">
      <w:pPr>
        <w:pStyle w:val="NormalArial"/>
        <w:numPr>
          <w:ilvl w:val="0"/>
          <w:numId w:val="22"/>
        </w:numPr>
        <w:spacing w:after="0"/>
      </w:pPr>
      <w:r w:rsidRPr="00A36AA9">
        <w:t>Domestic Assistance, 4-7Y2C8M0, 2E Wentworth Park Road, GLEBE NSW 2037</w:t>
      </w:r>
    </w:p>
    <w:p w14:paraId="3DD74CE7" w14:textId="77777777" w:rsidR="00BA6CE4" w:rsidRPr="00A36AA9" w:rsidRDefault="00BA6CE4" w:rsidP="009872BA">
      <w:pPr>
        <w:pStyle w:val="Heading1"/>
        <w:spacing w:before="240" w:after="240" w:line="22" w:lineRule="atLeast"/>
        <w:rPr>
          <w:rFonts w:ascii="Arial" w:hAnsi="Arial" w:cs="Arial"/>
        </w:rPr>
      </w:pPr>
      <w:r w:rsidRPr="00A36AA9">
        <w:rPr>
          <w:rFonts w:ascii="Arial" w:hAnsi="Arial" w:cs="Arial"/>
        </w:rPr>
        <w:t>Material relied on</w:t>
      </w:r>
    </w:p>
    <w:p w14:paraId="07AE0E24" w14:textId="77777777" w:rsidR="00BA6CE4" w:rsidRPr="00A840FF" w:rsidRDefault="00BA6CE4" w:rsidP="00BA6CE4">
      <w:pPr>
        <w:pStyle w:val="NormalArial"/>
      </w:pPr>
      <w:r w:rsidRPr="00A840FF">
        <w:t>The following information has been considered in preparing the performance report:</w:t>
      </w:r>
    </w:p>
    <w:p w14:paraId="3B6134D9" w14:textId="77777777" w:rsidR="00BA6CE4" w:rsidRPr="00576F53" w:rsidRDefault="00BA6CE4" w:rsidP="00BA6CE4">
      <w:pPr>
        <w:pStyle w:val="ListParagraph"/>
        <w:numPr>
          <w:ilvl w:val="0"/>
          <w:numId w:val="2"/>
        </w:numPr>
        <w:spacing w:line="22" w:lineRule="atLeast"/>
        <w:ind w:left="714" w:hanging="357"/>
        <w:contextualSpacing w:val="0"/>
        <w:rPr>
          <w:rFonts w:ascii="Arial" w:hAnsi="Arial" w:cs="Arial"/>
          <w:color w:val="auto"/>
        </w:rPr>
      </w:pPr>
      <w:r w:rsidRPr="00576F53">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576F53">
        <w:rPr>
          <w:rFonts w:ascii="Arial" w:hAnsi="Arial" w:cs="Arial"/>
          <w:color w:val="auto"/>
        </w:rPr>
        <w:t>representatives</w:t>
      </w:r>
      <w:proofErr w:type="gramEnd"/>
      <w:r w:rsidRPr="00576F53">
        <w:rPr>
          <w:rFonts w:ascii="Arial" w:hAnsi="Arial" w:cs="Arial"/>
          <w:color w:val="auto"/>
        </w:rPr>
        <w:t xml:space="preserve"> and others</w:t>
      </w:r>
    </w:p>
    <w:p w14:paraId="1B354466" w14:textId="77777777" w:rsidR="00BA6CE4" w:rsidRPr="00A840FF" w:rsidRDefault="00BA6CE4" w:rsidP="00BA6CE4">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 xml:space="preserve">the provider’s response to the assessment team’s report received </w:t>
      </w:r>
      <w:r>
        <w:rPr>
          <w:rFonts w:ascii="Arial" w:hAnsi="Arial" w:cs="Arial"/>
        </w:rPr>
        <w:t xml:space="preserve">30 June 2023 </w:t>
      </w:r>
    </w:p>
    <w:p w14:paraId="658DAF2E" w14:textId="77777777" w:rsidR="00BA6CE4" w:rsidRDefault="00BA6CE4" w:rsidP="00BA6CE4">
      <w:pPr>
        <w:spacing w:after="160" w:line="259" w:lineRule="auto"/>
        <w:rPr>
          <w:rFonts w:ascii="Arial" w:eastAsiaTheme="majorEastAsia" w:hAnsi="Arial" w:cs="Arial"/>
          <w:b/>
          <w:bCs/>
          <w:sz w:val="30"/>
          <w:szCs w:val="28"/>
        </w:rPr>
      </w:pPr>
      <w:r>
        <w:rPr>
          <w:rFonts w:ascii="Arial" w:hAnsi="Arial" w:cs="Arial"/>
        </w:rPr>
        <w:br w:type="page"/>
      </w:r>
    </w:p>
    <w:p w14:paraId="07866569" w14:textId="77777777" w:rsidR="00BA6CE4" w:rsidRPr="00244176" w:rsidRDefault="00BA6CE4" w:rsidP="00BA6CE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6CE4" w14:paraId="28B90117" w14:textId="77777777" w:rsidTr="00EC04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ED1D9F" w14:textId="77777777" w:rsidR="00BA6CE4" w:rsidRPr="00A36AA9" w:rsidRDefault="00BA6CE4" w:rsidP="00EC041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964A9C" w14:textId="77777777" w:rsidR="00BA6CE4" w:rsidRPr="00A36AA9" w:rsidRDefault="006409B4" w:rsidP="00EC04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84213662"/>
                <w:placeholder>
                  <w:docPart w:val="3CEF1AF925FA4367B35947F99363D6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rPr>
                  <w:t>Compliant</w:t>
                </w:r>
              </w:sdtContent>
            </w:sdt>
          </w:p>
        </w:tc>
      </w:tr>
      <w:tr w:rsidR="00BA6CE4" w14:paraId="2CEF77F3"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B8E98" w14:textId="77777777" w:rsidR="00BA6CE4" w:rsidRPr="00A36AA9" w:rsidRDefault="00BA6CE4" w:rsidP="00EC041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4A42C0" w14:textId="77777777" w:rsidR="00BA6CE4" w:rsidRPr="00A36AA9"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5156832"/>
                <w:placeholder>
                  <w:docPart w:val="C15774A7059D4F8DBC189E7EF731D0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rPr>
                  <w:t>Compliant</w:t>
                </w:r>
              </w:sdtContent>
            </w:sdt>
            <w:r w:rsidR="00BA6CE4" w:rsidRPr="00A36AA9">
              <w:rPr>
                <w:rFonts w:ascii="Arial" w:hAnsi="Arial" w:cs="Arial"/>
                <w:b/>
              </w:rPr>
              <w:t xml:space="preserve"> </w:t>
            </w:r>
          </w:p>
        </w:tc>
      </w:tr>
      <w:tr w:rsidR="00BA6CE4" w14:paraId="49758882" w14:textId="77777777" w:rsidTr="00EC04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96197" w14:textId="77777777" w:rsidR="00BA6CE4" w:rsidRPr="00A36AA9" w:rsidRDefault="00BA6CE4" w:rsidP="00EC041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381E687" w14:textId="77777777" w:rsidR="00BA6CE4" w:rsidRPr="00A36AA9" w:rsidRDefault="006409B4" w:rsidP="00EC0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0618268"/>
                <w:placeholder>
                  <w:docPart w:val="362491AFD53D402C8A4DE02077FEAD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rPr>
                  <w:t>Compliant</w:t>
                </w:r>
              </w:sdtContent>
            </w:sdt>
            <w:r w:rsidR="00BA6CE4" w:rsidRPr="00A36AA9">
              <w:rPr>
                <w:rFonts w:ascii="Arial" w:hAnsi="Arial" w:cs="Arial"/>
                <w:b/>
              </w:rPr>
              <w:t xml:space="preserve"> </w:t>
            </w:r>
          </w:p>
        </w:tc>
      </w:tr>
      <w:tr w:rsidR="00BA6CE4" w14:paraId="7C11B2A3"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2B74C" w14:textId="77777777" w:rsidR="00BA6CE4" w:rsidRPr="00A36AA9" w:rsidRDefault="00BA6CE4" w:rsidP="00EC041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C3EB0CF" w14:textId="77777777" w:rsidR="00BA6CE4" w:rsidRPr="00A36AA9"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9582432"/>
                <w:placeholder>
                  <w:docPart w:val="F7EBC0FEC46D4899A8D998BAB9F3EA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rPr>
                  <w:t>Compliant</w:t>
                </w:r>
              </w:sdtContent>
            </w:sdt>
            <w:r w:rsidR="00BA6CE4" w:rsidRPr="00A36AA9">
              <w:rPr>
                <w:rFonts w:ascii="Arial" w:hAnsi="Arial" w:cs="Arial"/>
                <w:b/>
              </w:rPr>
              <w:t xml:space="preserve"> </w:t>
            </w:r>
          </w:p>
        </w:tc>
      </w:tr>
      <w:tr w:rsidR="00BA6CE4" w14:paraId="678C39D1" w14:textId="77777777" w:rsidTr="00EC04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FF1552" w14:textId="77777777" w:rsidR="00BA6CE4" w:rsidRPr="00A36AA9" w:rsidRDefault="00BA6CE4" w:rsidP="00EC041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DE1B93D" w14:textId="77777777" w:rsidR="00BA6CE4" w:rsidRPr="00A36AA9" w:rsidRDefault="006409B4" w:rsidP="00EC0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2496861"/>
                <w:placeholder>
                  <w:docPart w:val="A64346CB592441A9B9FC8F041EB976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rPr>
                  <w:t>Not applicable as not all requirements have been assessed</w:t>
                </w:r>
              </w:sdtContent>
            </w:sdt>
            <w:r w:rsidR="00BA6CE4" w:rsidRPr="00A36AA9">
              <w:rPr>
                <w:rFonts w:ascii="Arial" w:hAnsi="Arial" w:cs="Arial"/>
                <w:b/>
              </w:rPr>
              <w:t xml:space="preserve"> </w:t>
            </w:r>
          </w:p>
        </w:tc>
      </w:tr>
      <w:tr w:rsidR="00BA6CE4" w14:paraId="18E2BD0E"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2ECE8" w14:textId="77777777" w:rsidR="00BA6CE4" w:rsidRPr="00A36AA9" w:rsidRDefault="00BA6CE4" w:rsidP="00EC041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4973BEC" w14:textId="77777777" w:rsidR="00BA6CE4" w:rsidRPr="00A36AA9"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8481881"/>
                <w:placeholder>
                  <w:docPart w:val="2DB4CE09D7934E18A4BB9E6C0F300C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rPr>
                  <w:t>Compliant</w:t>
                </w:r>
              </w:sdtContent>
            </w:sdt>
            <w:r w:rsidR="00BA6CE4" w:rsidRPr="00A36AA9">
              <w:rPr>
                <w:rFonts w:ascii="Arial" w:hAnsi="Arial" w:cs="Arial"/>
                <w:b/>
              </w:rPr>
              <w:t xml:space="preserve"> </w:t>
            </w:r>
          </w:p>
        </w:tc>
      </w:tr>
      <w:tr w:rsidR="00BA6CE4" w14:paraId="7154514C" w14:textId="77777777" w:rsidTr="00EC04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B8047" w14:textId="77777777" w:rsidR="00BA6CE4" w:rsidRPr="00A36AA9" w:rsidRDefault="00BA6CE4" w:rsidP="00EC041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5F4F47E" w14:textId="77777777" w:rsidR="00BA6CE4" w:rsidRPr="00A36AA9" w:rsidRDefault="006409B4" w:rsidP="00EC0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6447128"/>
                <w:placeholder>
                  <w:docPart w:val="62855B369BE54715B5E82FD3002BBD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rPr>
                  <w:t>Compliant</w:t>
                </w:r>
              </w:sdtContent>
            </w:sdt>
            <w:r w:rsidR="00BA6CE4" w:rsidRPr="00A36AA9">
              <w:rPr>
                <w:rFonts w:ascii="Arial" w:hAnsi="Arial" w:cs="Arial"/>
                <w:b/>
              </w:rPr>
              <w:t xml:space="preserve"> </w:t>
            </w:r>
          </w:p>
        </w:tc>
      </w:tr>
      <w:tr w:rsidR="00BA6CE4" w14:paraId="2BFFCACF"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BFD468" w14:textId="77777777" w:rsidR="00BA6CE4" w:rsidRPr="00A36AA9" w:rsidRDefault="00BA6CE4" w:rsidP="00EC041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C44871A" w14:textId="55169F0A" w:rsidR="00BA6CE4" w:rsidRPr="00A36AA9"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2669195"/>
                <w:placeholder>
                  <w:docPart w:val="528DD681C54B41C79909841EB642FD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4F1E">
                  <w:rPr>
                    <w:rFonts w:ascii="Arial" w:hAnsi="Arial" w:cs="Arial"/>
                    <w:b/>
                  </w:rPr>
                  <w:t>Compliant</w:t>
                </w:r>
              </w:sdtContent>
            </w:sdt>
            <w:r w:rsidR="00BA6CE4" w:rsidRPr="00A36AA9">
              <w:rPr>
                <w:rFonts w:ascii="Arial" w:hAnsi="Arial" w:cs="Arial"/>
                <w:b/>
              </w:rPr>
              <w:t xml:space="preserve"> </w:t>
            </w:r>
          </w:p>
        </w:tc>
      </w:tr>
    </w:tbl>
    <w:p w14:paraId="0F14434A" w14:textId="77777777" w:rsidR="00BA6CE4" w:rsidRPr="00244176" w:rsidRDefault="00BA6CE4" w:rsidP="00BA6CE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A6CE4" w14:paraId="6A91B6E0" w14:textId="77777777" w:rsidTr="00EC04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7662A6D" w14:textId="77777777" w:rsidR="00BA6CE4" w:rsidRPr="00244176" w:rsidRDefault="00BA6CE4" w:rsidP="00EC041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5766872" w14:textId="77777777" w:rsidR="00BA6CE4" w:rsidRPr="00CC646C" w:rsidRDefault="006409B4" w:rsidP="00EC04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463109556"/>
                <w:placeholder>
                  <w:docPart w:val="684753E71FE54DC69622A9C3945CC8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484606DB"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21AAEE" w14:textId="77777777" w:rsidR="00BA6CE4" w:rsidRPr="00244176" w:rsidRDefault="00BA6CE4" w:rsidP="00EC041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DA75A74" w14:textId="77777777" w:rsidR="00BA6CE4" w:rsidRPr="00CC646C"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1914025"/>
                <w:placeholder>
                  <w:docPart w:val="C2CDDEB197394491A321FA65BEB70E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Compliant</w:t>
                </w:r>
              </w:sdtContent>
            </w:sdt>
            <w:r w:rsidR="00BA6CE4" w:rsidRPr="00CC646C">
              <w:rPr>
                <w:rFonts w:ascii="Arial" w:hAnsi="Arial" w:cs="Arial"/>
                <w:b/>
                <w:color w:val="auto"/>
              </w:rPr>
              <w:t xml:space="preserve"> </w:t>
            </w:r>
          </w:p>
        </w:tc>
      </w:tr>
      <w:tr w:rsidR="00BA6CE4" w14:paraId="009666B7" w14:textId="77777777" w:rsidTr="00EC04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81DCFF" w14:textId="77777777" w:rsidR="00BA6CE4" w:rsidRPr="00244176" w:rsidRDefault="00BA6CE4" w:rsidP="00EC041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E07E985" w14:textId="77777777" w:rsidR="00BA6CE4" w:rsidRPr="00CC646C" w:rsidRDefault="006409B4" w:rsidP="00EC0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17112074"/>
                <w:placeholder>
                  <w:docPart w:val="890F456780F3461780B81E59FE76D6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Not applicable as not all requirements have been assessed</w:t>
                </w:r>
              </w:sdtContent>
            </w:sdt>
            <w:r w:rsidR="00BA6CE4" w:rsidRPr="00CC646C">
              <w:rPr>
                <w:rFonts w:ascii="Arial" w:hAnsi="Arial" w:cs="Arial"/>
                <w:b/>
                <w:color w:val="auto"/>
              </w:rPr>
              <w:t xml:space="preserve"> </w:t>
            </w:r>
          </w:p>
        </w:tc>
      </w:tr>
      <w:tr w:rsidR="00BA6CE4" w14:paraId="1AB9B773"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EF3454" w14:textId="77777777" w:rsidR="00BA6CE4" w:rsidRPr="00244176" w:rsidRDefault="00BA6CE4" w:rsidP="00EC041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B736B0" w14:textId="77777777" w:rsidR="00BA6CE4" w:rsidRPr="00CC646C"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38802540"/>
                <w:placeholder>
                  <w:docPart w:val="7131F58C3E084184BE2D5FB77294E5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Compliant</w:t>
                </w:r>
              </w:sdtContent>
            </w:sdt>
            <w:r w:rsidR="00BA6CE4" w:rsidRPr="00CC646C">
              <w:rPr>
                <w:rFonts w:ascii="Arial" w:hAnsi="Arial" w:cs="Arial"/>
                <w:b/>
                <w:color w:val="auto"/>
              </w:rPr>
              <w:t xml:space="preserve"> </w:t>
            </w:r>
          </w:p>
        </w:tc>
      </w:tr>
      <w:tr w:rsidR="00BA6CE4" w14:paraId="6A45BAF4" w14:textId="77777777" w:rsidTr="00EC04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BF66C4" w14:textId="77777777" w:rsidR="00BA6CE4" w:rsidRPr="00244176" w:rsidRDefault="00BA6CE4" w:rsidP="00EC041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6D6674D" w14:textId="77777777" w:rsidR="00BA6CE4" w:rsidRPr="00CC646C" w:rsidRDefault="006409B4" w:rsidP="00EC0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37399518"/>
                <w:placeholder>
                  <w:docPart w:val="6743BF8016434DDB9AED5FEE3F6244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Not applicable as not all requirements have been assessed</w:t>
                </w:r>
              </w:sdtContent>
            </w:sdt>
            <w:r w:rsidR="00BA6CE4" w:rsidRPr="00CC646C">
              <w:rPr>
                <w:rFonts w:ascii="Arial" w:hAnsi="Arial" w:cs="Arial"/>
                <w:b/>
                <w:color w:val="auto"/>
              </w:rPr>
              <w:t xml:space="preserve"> </w:t>
            </w:r>
          </w:p>
        </w:tc>
      </w:tr>
      <w:tr w:rsidR="00BA6CE4" w14:paraId="3E8DBFEE"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221582" w14:textId="77777777" w:rsidR="00BA6CE4" w:rsidRPr="00244176" w:rsidRDefault="00BA6CE4" w:rsidP="00EC041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69FE12A" w14:textId="77777777" w:rsidR="00BA6CE4" w:rsidRPr="00CC646C"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97910493"/>
                <w:placeholder>
                  <w:docPart w:val="D5FB615DDAD74AADBDE36E3ACD24F7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Compliant</w:t>
                </w:r>
              </w:sdtContent>
            </w:sdt>
            <w:r w:rsidR="00BA6CE4" w:rsidRPr="00CC646C">
              <w:rPr>
                <w:rFonts w:ascii="Arial" w:hAnsi="Arial" w:cs="Arial"/>
                <w:b/>
                <w:color w:val="auto"/>
              </w:rPr>
              <w:t xml:space="preserve"> </w:t>
            </w:r>
          </w:p>
        </w:tc>
      </w:tr>
      <w:tr w:rsidR="00BA6CE4" w14:paraId="0E4251A1" w14:textId="77777777" w:rsidTr="00EC04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08E5BA" w14:textId="77777777" w:rsidR="00BA6CE4" w:rsidRPr="00244176" w:rsidRDefault="00BA6CE4" w:rsidP="00EC041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61E95C" w14:textId="77777777" w:rsidR="00BA6CE4" w:rsidRPr="00CC646C" w:rsidRDefault="006409B4" w:rsidP="00EC04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61712023"/>
                <w:placeholder>
                  <w:docPart w:val="31BD8848EA4F4584B5A524DFE2B9A0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Compliant</w:t>
                </w:r>
              </w:sdtContent>
            </w:sdt>
            <w:r w:rsidR="00BA6CE4" w:rsidRPr="00CC646C">
              <w:rPr>
                <w:rFonts w:ascii="Arial" w:hAnsi="Arial" w:cs="Arial"/>
                <w:b/>
                <w:color w:val="auto"/>
              </w:rPr>
              <w:t xml:space="preserve"> </w:t>
            </w:r>
          </w:p>
        </w:tc>
      </w:tr>
      <w:tr w:rsidR="00BA6CE4" w14:paraId="35692641" w14:textId="77777777" w:rsidTr="00EC041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4253D9" w14:textId="77777777" w:rsidR="00BA6CE4" w:rsidRPr="00244176" w:rsidRDefault="00BA6CE4" w:rsidP="00EC041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9774D1" w14:textId="77777777" w:rsidR="00BA6CE4" w:rsidRPr="00CC646C" w:rsidRDefault="006409B4" w:rsidP="00EC04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45297167"/>
                <w:placeholder>
                  <w:docPart w:val="6FB0378204AF45DD801497F8E56945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6CE4">
                  <w:rPr>
                    <w:rFonts w:ascii="Arial" w:hAnsi="Arial" w:cs="Arial"/>
                    <w:b/>
                    <w:color w:val="auto"/>
                  </w:rPr>
                  <w:t>Compliant</w:t>
                </w:r>
              </w:sdtContent>
            </w:sdt>
            <w:r w:rsidR="00BA6CE4" w:rsidRPr="00CC646C">
              <w:rPr>
                <w:rFonts w:ascii="Arial" w:hAnsi="Arial" w:cs="Arial"/>
                <w:b/>
                <w:color w:val="auto"/>
              </w:rPr>
              <w:t xml:space="preserve"> </w:t>
            </w:r>
          </w:p>
        </w:tc>
      </w:tr>
    </w:tbl>
    <w:p w14:paraId="1DED6B86" w14:textId="77777777" w:rsidR="00BA6CE4" w:rsidRPr="00A36AA9" w:rsidRDefault="00BA6CE4" w:rsidP="00BA6CE4">
      <w:pPr>
        <w:pStyle w:val="NormalArial"/>
        <w:spacing w:before="120"/>
      </w:pPr>
      <w:r w:rsidRPr="00A36AA9">
        <w:t>A detailed assessment is provided later in this report for each assessed Standard.</w:t>
      </w:r>
    </w:p>
    <w:p w14:paraId="3842BA56" w14:textId="77777777" w:rsidR="00BA6CE4" w:rsidRPr="00A36AA9" w:rsidRDefault="00BA6CE4" w:rsidP="00BA6CE4">
      <w:pPr>
        <w:pStyle w:val="Heading1"/>
        <w:spacing w:before="0" w:after="240" w:line="22" w:lineRule="atLeast"/>
        <w:rPr>
          <w:rFonts w:ascii="Arial" w:hAnsi="Arial" w:cs="Arial"/>
        </w:rPr>
      </w:pPr>
      <w:r w:rsidRPr="00A36AA9">
        <w:rPr>
          <w:rFonts w:ascii="Arial" w:hAnsi="Arial" w:cs="Arial"/>
        </w:rPr>
        <w:t>Areas for improvement</w:t>
      </w:r>
    </w:p>
    <w:p w14:paraId="72F35A18" w14:textId="77777777" w:rsidR="00BA6CE4" w:rsidRPr="00A36AA9" w:rsidRDefault="00BA6CE4" w:rsidP="00BA6CE4">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CD43749" w14:textId="77777777" w:rsidR="00BA6CE4" w:rsidRPr="00A36AA9" w:rsidRDefault="00BA6CE4" w:rsidP="00BA6CE4">
      <w:pPr>
        <w:pStyle w:val="NormalArial"/>
      </w:pPr>
      <w:r w:rsidRPr="00A36AA9">
        <w:br w:type="page"/>
      </w:r>
    </w:p>
    <w:p w14:paraId="7459F35D" w14:textId="77777777" w:rsidR="00BA6CE4"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A6CE4" w14:paraId="0CDDB978"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9DA1CC3"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F8E46EB"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0439CA9"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2BAF5139"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0DB4E" w14:textId="77777777" w:rsidR="00BA6CE4" w:rsidRPr="00244176" w:rsidRDefault="00BA6CE4" w:rsidP="00EC041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48A0757"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E4883CC"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5387558"/>
                <w:placeholder>
                  <w:docPart w:val="9479DB06302D4852BFEC91C1AD44A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4EF5183A"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2790698"/>
                <w:placeholder>
                  <w:docPart w:val="23D6C259A0FA4B8D929A2881579B9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2B69EDD8"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BBD9D"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6361BEF"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4DA68E2"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0209625"/>
                <w:placeholder>
                  <w:docPart w:val="E68ACB8962304394AC0F9C772A484C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69F65D65"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747885"/>
                <w:placeholder>
                  <w:docPart w:val="1B14075598A443CEB84DF3EB801652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7B712E39"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D63E81"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B2895D5"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08E458" w14:textId="77777777" w:rsidR="00BA6CE4" w:rsidRPr="00244176" w:rsidRDefault="00BA6CE4" w:rsidP="00BA6CE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32CE740" w14:textId="77777777" w:rsidR="00BA6CE4" w:rsidRPr="00244176" w:rsidRDefault="00BA6CE4" w:rsidP="00BA6C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CB04FA7" w14:textId="77777777" w:rsidR="00BA6CE4" w:rsidRPr="00244176" w:rsidRDefault="00BA6CE4" w:rsidP="00BA6C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EC8580" w14:textId="77777777" w:rsidR="00BA6CE4" w:rsidRPr="00244176" w:rsidRDefault="00BA6CE4" w:rsidP="00BA6CE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6CA2C15"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4258311"/>
                <w:placeholder>
                  <w:docPart w:val="3824564CFE794A889FA834833736B5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5509FE64"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3642986"/>
                <w:placeholder>
                  <w:docPart w:val="CCA2E39D86964D91BEF6CB2F1E916C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7193A948"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73020"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ECE195C"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3AFC12D"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7250920"/>
                <w:placeholder>
                  <w:docPart w:val="7EFF0E3E87DD4404B4FBA16E81F38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3892C4C6"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2596752"/>
                <w:placeholder>
                  <w:docPart w:val="B699F1D072DD4F0183B95735F51A8E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1728BD73"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228B1"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16FD9C1"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7B019794"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1523751"/>
                <w:placeholder>
                  <w:docPart w:val="29C256D96A9D451BAA243571A9CA6F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0720FA23"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7088945"/>
                <w:placeholder>
                  <w:docPart w:val="60DEDA12B3D84489B40982C10FA1C6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14880CDE"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8A91D"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E7C8A30"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7ACE264E"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6389716"/>
                <w:placeholder>
                  <w:docPart w:val="6545DDA102C44B099F437F09F15388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51A07A7E"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8208063"/>
                <w:placeholder>
                  <w:docPart w:val="EE3EB72B82504B31B0CE955C1944E5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bl>
    <w:p w14:paraId="42625300" w14:textId="77777777" w:rsidR="00BA6CE4" w:rsidRDefault="00BA6CE4" w:rsidP="00BA6CE4">
      <w:pPr>
        <w:pStyle w:val="Heading20"/>
      </w:pPr>
      <w:r w:rsidRPr="00A36AA9">
        <w:t>Findings</w:t>
      </w:r>
    </w:p>
    <w:p w14:paraId="5117033C" w14:textId="600475FB" w:rsidR="00BA6CE4" w:rsidRDefault="00BA6CE4" w:rsidP="00BA6CE4">
      <w:pPr>
        <w:pStyle w:val="NormalArial"/>
      </w:pPr>
      <w:r>
        <w:t>The assessment team reports that the Approved Provider is treating consumers and their representatives with dignity and respect whilst supporting consumers through the assessment/planning process.</w:t>
      </w:r>
      <w:r w:rsidR="009872BA">
        <w:t xml:space="preserve"> </w:t>
      </w:r>
      <w:r>
        <w:t>The Provider’s policies are inclusive with cultural backgrounds acknowledged and respected. Consumers are supported to take risks to live their best life, within their scope of service provision. The Provider is providing information in a timely manner to all consumers so they can make decisions about their care. Consumer’s privacy and confidentiality is being protected.</w:t>
      </w:r>
    </w:p>
    <w:p w14:paraId="7AE405A3" w14:textId="77777777" w:rsidR="00BA6CE4" w:rsidRDefault="00BA6CE4" w:rsidP="00BA6CE4">
      <w:pPr>
        <w:pStyle w:val="NormalArial"/>
      </w:pPr>
      <w:r>
        <w:t>Interviews</w:t>
      </w:r>
      <w:r w:rsidRPr="00EC2BED">
        <w:t xml:space="preserve"> with staff confirmed that as much as possible consumers dignity, culture and diversity is respected. Staff confirmed that they treat all consumers with dignity and respect and had received training to support their work in this area.</w:t>
      </w:r>
    </w:p>
    <w:p w14:paraId="18B92D30" w14:textId="77777777" w:rsidR="00BA6CE4" w:rsidRDefault="00BA6CE4" w:rsidP="00BA6CE4">
      <w:pPr>
        <w:pStyle w:val="NormalArial"/>
      </w:pPr>
      <w:r w:rsidRPr="00EC2BED">
        <w:lastRenderedPageBreak/>
        <w:t xml:space="preserve">The </w:t>
      </w:r>
      <w:r>
        <w:t>P</w:t>
      </w:r>
      <w:r w:rsidRPr="00EC2BED">
        <w:t>rovider</w:t>
      </w:r>
      <w:r>
        <w:t>’</w:t>
      </w:r>
      <w:r w:rsidRPr="00EC2BED">
        <w:t>s intake team completes a comprehensive assessment when consumers first start with the service recording cultural and personal identities and preferences that allow consumers to</w:t>
      </w:r>
      <w:r>
        <w:t xml:space="preserve"> exercise </w:t>
      </w:r>
      <w:r w:rsidRPr="00EC2BED">
        <w:t>their own choices around what services are offered and how they are delivered</w:t>
      </w:r>
      <w:r>
        <w:t>. W</w:t>
      </w:r>
      <w:r w:rsidRPr="00EC2BED">
        <w:t>hen interviewed one consumer who spoke Greek said that she was happy with the service. This assessment was con</w:t>
      </w:r>
      <w:r>
        <w:t>firmed</w:t>
      </w:r>
      <w:r w:rsidRPr="00EC2BED">
        <w:t xml:space="preserve"> by the consumers representative who said despite language issues the care staff were always respectful of the consumers’ culture.</w:t>
      </w:r>
    </w:p>
    <w:p w14:paraId="13073E5E" w14:textId="77777777" w:rsidR="00BA6CE4" w:rsidRDefault="00BA6CE4" w:rsidP="00BA6CE4">
      <w:pPr>
        <w:pStyle w:val="NormalArial"/>
      </w:pPr>
      <w:r>
        <w:t>S</w:t>
      </w:r>
      <w:r w:rsidRPr="00EC2BED">
        <w:t xml:space="preserve">taff describe how they encourage consumers to exercise choice and independence in </w:t>
      </w:r>
      <w:r>
        <w:t xml:space="preserve">the </w:t>
      </w:r>
      <w:r w:rsidRPr="00EC2BED">
        <w:t>delivery</w:t>
      </w:r>
      <w:r>
        <w:t xml:space="preserve"> of services</w:t>
      </w:r>
      <w:r w:rsidRPr="00EC2BED">
        <w:t xml:space="preserve"> such as determined days and times of service. Case managers and staff confirm all services delivered are based on the consumers wishes.</w:t>
      </w:r>
    </w:p>
    <w:p w14:paraId="17F04AE8" w14:textId="77777777" w:rsidR="00BA6CE4" w:rsidRDefault="00BA6CE4" w:rsidP="00BA6CE4">
      <w:pPr>
        <w:pStyle w:val="NormalArial"/>
      </w:pPr>
      <w:r w:rsidRPr="00EC2BED">
        <w:t xml:space="preserve">The </w:t>
      </w:r>
      <w:r>
        <w:t>P</w:t>
      </w:r>
      <w:r w:rsidRPr="00EC2BED">
        <w:t>rovider</w:t>
      </w:r>
      <w:r>
        <w:t>’</w:t>
      </w:r>
      <w:r w:rsidRPr="00EC2BED">
        <w:t>s polic</w:t>
      </w:r>
      <w:r>
        <w:t>ies</w:t>
      </w:r>
      <w:r w:rsidRPr="00EC2BED">
        <w:t xml:space="preserve"> and procedures in relatio</w:t>
      </w:r>
      <w:r>
        <w:t xml:space="preserve">n to </w:t>
      </w:r>
      <w:r w:rsidRPr="00EC2BED">
        <w:t xml:space="preserve">inclusion and diversity </w:t>
      </w:r>
      <w:r>
        <w:t>were sighted</w:t>
      </w:r>
      <w:r w:rsidRPr="00EC2BED">
        <w:t xml:space="preserve"> and</w:t>
      </w:r>
      <w:r>
        <w:t xml:space="preserve"> it facilitated the </w:t>
      </w:r>
      <w:r w:rsidRPr="00EC2BED">
        <w:t xml:space="preserve">consumer to take risks to ensure they </w:t>
      </w:r>
      <w:proofErr w:type="gramStart"/>
      <w:r w:rsidRPr="00EC2BED">
        <w:t>are able to</w:t>
      </w:r>
      <w:proofErr w:type="gramEnd"/>
      <w:r w:rsidRPr="00EC2BED">
        <w:t xml:space="preserve"> live the best life they could</w:t>
      </w:r>
      <w:r>
        <w:t>. O</w:t>
      </w:r>
      <w:r w:rsidRPr="00EC2BED">
        <w:t xml:space="preserve">ne consumer who had recently been discharged from hospital following a fall </w:t>
      </w:r>
      <w:r>
        <w:t xml:space="preserve">and </w:t>
      </w:r>
      <w:r w:rsidRPr="00EC2BED">
        <w:t>required regular appointments back to hospital for wound care</w:t>
      </w:r>
      <w:r>
        <w:t xml:space="preserve">. </w:t>
      </w:r>
      <w:proofErr w:type="gramStart"/>
      <w:r>
        <w:t>H</w:t>
      </w:r>
      <w:r w:rsidRPr="00EC2BED">
        <w:t>owever</w:t>
      </w:r>
      <w:proofErr w:type="gramEnd"/>
      <w:r w:rsidRPr="00EC2BED">
        <w:t xml:space="preserve"> the consumer was refusing the transport </w:t>
      </w:r>
      <w:r>
        <w:t>t</w:t>
      </w:r>
      <w:r w:rsidRPr="00EC2BED">
        <w:t>o take her to hospital. The provider in</w:t>
      </w:r>
      <w:r>
        <w:t xml:space="preserve"> consultation with</w:t>
      </w:r>
      <w:r w:rsidRPr="00EC2BED">
        <w:t xml:space="preserve"> the consumers family were working together with the consumer to find alternative arrangements that were acceptable to her.</w:t>
      </w:r>
    </w:p>
    <w:p w14:paraId="787666F1" w14:textId="77777777" w:rsidR="00BA6CE4" w:rsidRDefault="00BA6CE4" w:rsidP="00BA6CE4">
      <w:pPr>
        <w:pStyle w:val="NormalArial"/>
      </w:pPr>
      <w:r w:rsidRPr="009F6956">
        <w:t>The initial information packs provided to consumers when they first access</w:t>
      </w:r>
      <w:r>
        <w:t xml:space="preserve"> the service was</w:t>
      </w:r>
      <w:r w:rsidRPr="009F6956">
        <w:t xml:space="preserve"> current and found to be accurate </w:t>
      </w:r>
      <w:r>
        <w:t xml:space="preserve">with </w:t>
      </w:r>
      <w:r w:rsidRPr="009F6956">
        <w:t xml:space="preserve">the information </w:t>
      </w:r>
      <w:r>
        <w:t>being</w:t>
      </w:r>
      <w:r w:rsidRPr="009F6956">
        <w:t xml:space="preserve"> communicated in a way that was easy to understand whilst offering consumers choice in how they access the service. Consumers and their representatives said they felt empowered to ask for the service</w:t>
      </w:r>
      <w:r>
        <w:t>s</w:t>
      </w:r>
      <w:r w:rsidRPr="009F6956">
        <w:t xml:space="preserve"> they wanted</w:t>
      </w:r>
      <w:r>
        <w:t>. T</w:t>
      </w:r>
      <w:r w:rsidRPr="009F6956">
        <w:t>hey said case managers assist them with information at any time they should call.</w:t>
      </w:r>
    </w:p>
    <w:p w14:paraId="71582262" w14:textId="77777777" w:rsidR="00BA6CE4" w:rsidRDefault="00BA6CE4" w:rsidP="00BA6CE4">
      <w:pPr>
        <w:pStyle w:val="NormalArial"/>
      </w:pPr>
      <w:r w:rsidRPr="009F6956">
        <w:t>Information in relation to consumers can be accessed by staff but this information is password protected and can only be accessed by staff who were authorised to do so or those authorised by the consumer.</w:t>
      </w:r>
    </w:p>
    <w:p w14:paraId="5D2C0D19" w14:textId="77777777" w:rsidR="00BA6CE4" w:rsidRDefault="00BA6CE4" w:rsidP="00BA6CE4">
      <w:pPr>
        <w:pStyle w:val="NormalArial"/>
        <w:rPr>
          <w:iCs/>
          <w:color w:val="auto"/>
        </w:rPr>
      </w:pPr>
      <w:bookmarkStart w:id="2" w:name="_Hlk119933492"/>
      <w:r>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complied with this Standard.</w:t>
      </w:r>
    </w:p>
    <w:p w14:paraId="7DFF6FE4" w14:textId="77777777" w:rsidR="00BA6CE4" w:rsidRPr="005679DB" w:rsidRDefault="00BA6CE4" w:rsidP="00BA6CE4">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4B7468AD" w14:textId="77777777" w:rsidR="00BA6CE4" w:rsidRPr="005679DB" w:rsidRDefault="00BA6CE4" w:rsidP="00BA6CE4">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4BE08F96" w14:textId="77777777" w:rsidR="00BA6CE4" w:rsidRPr="006B4042" w:rsidRDefault="00BA6CE4" w:rsidP="00BA6CE4">
      <w:pPr>
        <w:pStyle w:val="NormalArial"/>
      </w:pPr>
      <w:r w:rsidRPr="00A36AA9">
        <w:br w:type="page"/>
      </w:r>
    </w:p>
    <w:p w14:paraId="00F14610" w14:textId="77777777" w:rsidR="00BA6CE4"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A6CE4" w14:paraId="172C3D09"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3197BC0"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3AD4779" w14:textId="77777777" w:rsidR="00BA6CE4" w:rsidRPr="003217D3" w:rsidRDefault="00BA6CE4" w:rsidP="00EC041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99BC046"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117DE4BC"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E4290"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4BC3BF1"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4547E25"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4260094"/>
                <w:placeholder>
                  <w:docPart w:val="195F751991324D3B85B81BA15426F3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5878130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2915005"/>
                <w:placeholder>
                  <w:docPart w:val="A7C303EF1E2542C1B8CDC2F39929EB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08DE903D"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CABD5"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218D24F"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D4908ED"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6493426"/>
                <w:placeholder>
                  <w:docPart w:val="4D3CEA02E8FD411BB1F72629DE4EF5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15E838FA"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9485406"/>
                <w:placeholder>
                  <w:docPart w:val="7D91E450BB4F4F24A86D505EB58518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19C9F56A"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0173A"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497E635"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676CCD" w14:textId="77777777" w:rsidR="00BA6CE4" w:rsidRPr="00244176" w:rsidRDefault="00BA6CE4" w:rsidP="00BA6CE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C5BD61" w14:textId="77777777" w:rsidR="00BA6CE4" w:rsidRPr="00244176" w:rsidRDefault="00BA6CE4" w:rsidP="00BA6CE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0FF01F6"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4779589"/>
                <w:placeholder>
                  <w:docPart w:val="C139330BB99040A280462AE901731B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01FB1E67"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3092708"/>
                <w:placeholder>
                  <w:docPart w:val="CB543A5B647443629BBF575226D504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393C9795"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8AC7D"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A5E251B"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8C253A6"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809796"/>
                <w:placeholder>
                  <w:docPart w:val="88A9C2DA039545FF9E122EDE890913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020FF527"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8162287"/>
                <w:placeholder>
                  <w:docPart w:val="F56EAB9E6E2F4581BA6A2FEF22556A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0DAFAC5A"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014BB"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6784678"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F3418B9"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9129824"/>
                <w:placeholder>
                  <w:docPart w:val="2EC2FFE0BE374EA09829DEEA2A24C1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shd w:val="clear" w:color="auto" w:fill="auto"/>
            <w:vAlign w:val="top"/>
          </w:tcPr>
          <w:p w14:paraId="1CA554B7"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34329697"/>
                <w:placeholder>
                  <w:docPart w:val="E2E2B4FA6540418AA1282861FAD191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bl>
    <w:p w14:paraId="2773B131" w14:textId="77777777" w:rsidR="00BA6CE4" w:rsidRDefault="00BA6CE4" w:rsidP="00BA6CE4">
      <w:pPr>
        <w:pStyle w:val="Heading20"/>
        <w:tabs>
          <w:tab w:val="left" w:pos="1890"/>
        </w:tabs>
      </w:pPr>
      <w:r w:rsidRPr="00A36AA9">
        <w:t>Findings</w:t>
      </w:r>
    </w:p>
    <w:p w14:paraId="1C617CFE" w14:textId="7206DDC8" w:rsidR="00BA6CE4" w:rsidRDefault="00BA6CE4" w:rsidP="00BA6CE4">
      <w:pPr>
        <w:rPr>
          <w:rFonts w:ascii="Arial" w:eastAsia="Arial" w:hAnsi="Arial" w:cs="Arial"/>
        </w:rPr>
      </w:pPr>
      <w:r>
        <w:rPr>
          <w:rFonts w:ascii="Arial" w:eastAsia="Arial" w:hAnsi="Arial" w:cs="Arial"/>
        </w:rPr>
        <w:t>The assessment team reports that the Approved Provider is completing</w:t>
      </w:r>
      <w:r w:rsidRPr="006F1FC1">
        <w:rPr>
          <w:rFonts w:ascii="Arial" w:eastAsia="Arial" w:hAnsi="Arial" w:cs="Arial"/>
        </w:rPr>
        <w:t xml:space="preserve"> assessment and planning</w:t>
      </w:r>
      <w:r>
        <w:rPr>
          <w:rFonts w:ascii="Arial" w:eastAsia="Arial" w:hAnsi="Arial" w:cs="Arial"/>
        </w:rPr>
        <w:t xml:space="preserve"> for </w:t>
      </w:r>
      <w:r w:rsidRPr="006F1FC1">
        <w:rPr>
          <w:rFonts w:ascii="Arial" w:eastAsia="Arial" w:hAnsi="Arial" w:cs="Arial"/>
        </w:rPr>
        <w:t xml:space="preserve">consumers, </w:t>
      </w:r>
      <w:r>
        <w:rPr>
          <w:rFonts w:ascii="Arial" w:eastAsia="Arial" w:hAnsi="Arial" w:cs="Arial"/>
        </w:rPr>
        <w:t xml:space="preserve">which includes the </w:t>
      </w:r>
      <w:r w:rsidRPr="006F1FC1">
        <w:rPr>
          <w:rFonts w:ascii="Arial" w:eastAsia="Arial" w:hAnsi="Arial" w:cs="Arial"/>
        </w:rPr>
        <w:t>consideration of risks to their health and well-being, and ensuring it informs the delivery of safe and effective care and services.</w:t>
      </w:r>
      <w:r>
        <w:rPr>
          <w:rFonts w:ascii="Arial" w:eastAsia="Arial" w:hAnsi="Arial" w:cs="Arial"/>
        </w:rPr>
        <w:t xml:space="preserve"> It is also p</w:t>
      </w:r>
      <w:r w:rsidRPr="006F1FC1">
        <w:rPr>
          <w:rFonts w:ascii="Arial" w:eastAsia="Arial" w:hAnsi="Arial" w:cs="Arial"/>
        </w:rPr>
        <w:t>roviding assessment and planning that identifies and addresses the consumer’s current needs, goals, and preferences.</w:t>
      </w:r>
      <w:r>
        <w:rPr>
          <w:rFonts w:ascii="Arial" w:eastAsia="Arial" w:hAnsi="Arial" w:cs="Arial"/>
        </w:rPr>
        <w:t xml:space="preserve"> The assessment and planning process is </w:t>
      </w:r>
      <w:r w:rsidRPr="006F1FC1">
        <w:rPr>
          <w:rFonts w:ascii="Arial" w:eastAsia="Arial" w:hAnsi="Arial" w:cs="Arial"/>
        </w:rPr>
        <w:t>based on ongoing partnership with the consumer and others that they wish to involve and including other organisations in the care and services provided to the consumer.</w:t>
      </w:r>
      <w:r>
        <w:rPr>
          <w:rFonts w:ascii="Arial" w:eastAsia="Arial" w:hAnsi="Arial" w:cs="Arial"/>
        </w:rPr>
        <w:t xml:space="preserve"> Care and services plans are being given to the consumer and communicated in a manner that is easily understood by the consumer.</w:t>
      </w:r>
      <w:r w:rsidR="009872BA">
        <w:rPr>
          <w:rFonts w:ascii="Arial" w:eastAsia="Arial" w:hAnsi="Arial" w:cs="Arial"/>
        </w:rPr>
        <w:t xml:space="preserve"> </w:t>
      </w:r>
      <w:r>
        <w:rPr>
          <w:rFonts w:ascii="Arial" w:eastAsia="Arial" w:hAnsi="Arial" w:cs="Arial"/>
        </w:rPr>
        <w:t>The Provider is r</w:t>
      </w:r>
      <w:r w:rsidRPr="006F1FC1">
        <w:rPr>
          <w:rFonts w:ascii="Arial" w:eastAsia="Arial" w:hAnsi="Arial" w:cs="Arial"/>
        </w:rPr>
        <w:t>eviewing care and services regularly for effectiveness, and when circumstances may change</w:t>
      </w:r>
      <w:r w:rsidR="009872BA">
        <w:rPr>
          <w:rFonts w:ascii="Arial" w:eastAsia="Arial" w:hAnsi="Arial" w:cs="Arial"/>
        </w:rPr>
        <w:t>.</w:t>
      </w:r>
    </w:p>
    <w:p w14:paraId="6304EE18" w14:textId="77777777" w:rsidR="00BA6CE4" w:rsidRDefault="00BA6CE4" w:rsidP="00BA6CE4">
      <w:pPr>
        <w:rPr>
          <w:rFonts w:ascii="Arial" w:eastAsia="Arial" w:hAnsi="Arial" w:cs="Arial"/>
        </w:rPr>
      </w:pPr>
      <w:r>
        <w:rPr>
          <w:rFonts w:ascii="Arial" w:eastAsia="Arial" w:hAnsi="Arial" w:cs="Arial"/>
        </w:rPr>
        <w:lastRenderedPageBreak/>
        <w:t xml:space="preserve">Consumers gave positive feedback on the assessment and </w:t>
      </w:r>
      <w:r w:rsidRPr="00502102">
        <w:rPr>
          <w:rFonts w:ascii="Arial" w:eastAsia="Arial" w:hAnsi="Arial" w:cs="Arial"/>
        </w:rPr>
        <w:t xml:space="preserve">care planning process. They confirmed they received an in-home assessment that included discussion of their needs, </w:t>
      </w:r>
      <w:proofErr w:type="gramStart"/>
      <w:r w:rsidRPr="00502102">
        <w:rPr>
          <w:rFonts w:ascii="Arial" w:eastAsia="Arial" w:hAnsi="Arial" w:cs="Arial"/>
        </w:rPr>
        <w:t>goals</w:t>
      </w:r>
      <w:proofErr w:type="gramEnd"/>
      <w:r w:rsidRPr="00502102">
        <w:rPr>
          <w:rFonts w:ascii="Arial" w:eastAsia="Arial" w:hAnsi="Arial" w:cs="Arial"/>
        </w:rPr>
        <w:t xml:space="preserve"> and preferences prior to the commencement of services and an in-home environmental safety assessment was also conducted. They were able to describe the services they received as per their care plan.</w:t>
      </w:r>
      <w:r>
        <w:rPr>
          <w:rFonts w:ascii="Arial" w:eastAsia="Arial" w:hAnsi="Arial" w:cs="Arial"/>
        </w:rPr>
        <w:t xml:space="preserve"> </w:t>
      </w:r>
      <w:r w:rsidRPr="00502102">
        <w:rPr>
          <w:rFonts w:ascii="Arial" w:eastAsia="Arial" w:hAnsi="Arial" w:cs="Arial"/>
        </w:rPr>
        <w:t>Discussions with staff and management confirmed all consumers receive an initial in-home assessment, conducted by the case managers and if required a registered nurse</w:t>
      </w:r>
      <w:r>
        <w:rPr>
          <w:rFonts w:ascii="Arial" w:eastAsia="Arial" w:hAnsi="Arial" w:cs="Arial"/>
        </w:rPr>
        <w:t xml:space="preserve"> will provide</w:t>
      </w:r>
      <w:r w:rsidRPr="00502102">
        <w:rPr>
          <w:rFonts w:ascii="Arial" w:eastAsia="Arial" w:hAnsi="Arial" w:cs="Arial"/>
        </w:rPr>
        <w:t xml:space="preserve"> clinical input and guidance. The assessment discussion is documented on the My Plan and addresses a range of risks such as health conditions, sensory impairments, mobility, clinical </w:t>
      </w:r>
      <w:proofErr w:type="gramStart"/>
      <w:r w:rsidRPr="00502102">
        <w:rPr>
          <w:rFonts w:ascii="Arial" w:eastAsia="Arial" w:hAnsi="Arial" w:cs="Arial"/>
        </w:rPr>
        <w:t>care</w:t>
      </w:r>
      <w:proofErr w:type="gramEnd"/>
      <w:r w:rsidRPr="00502102">
        <w:rPr>
          <w:rFonts w:ascii="Arial" w:eastAsia="Arial" w:hAnsi="Arial" w:cs="Arial"/>
        </w:rPr>
        <w:t xml:space="preserve"> and other relevant risks. A WHS home environment risk and safety assessment, emergency and disaster plan and client risk assessment forms are also completed. All consumer files sighted by the Assessment Team contained these documents.</w:t>
      </w:r>
    </w:p>
    <w:p w14:paraId="4F2EF60B" w14:textId="77777777" w:rsidR="00BA6CE4" w:rsidRDefault="00BA6CE4" w:rsidP="00BA6CE4">
      <w:pPr>
        <w:rPr>
          <w:rFonts w:ascii="Arial" w:eastAsia="Arial" w:hAnsi="Arial" w:cs="Arial"/>
        </w:rPr>
      </w:pPr>
      <w:r>
        <w:rPr>
          <w:rFonts w:ascii="Arial" w:eastAsia="Arial" w:hAnsi="Arial" w:cs="Arial"/>
        </w:rPr>
        <w:t>C</w:t>
      </w:r>
      <w:r w:rsidRPr="004E1008">
        <w:rPr>
          <w:rFonts w:ascii="Arial" w:eastAsia="Arial" w:hAnsi="Arial" w:cs="Arial"/>
        </w:rPr>
        <w:t>onsumers said that they feel that the service takes their preferences and needs into consideration while providing their services. Consumers are satisfied with how their services are delivered. Consumers also indicated that the service has discussed end of life and advanced care planning with them. Staff described the areas of the assessment and planning process that indicate how consumer’s current needs, goals and preferences are captured and recorded</w:t>
      </w:r>
      <w:r>
        <w:rPr>
          <w:rFonts w:ascii="Arial" w:eastAsia="Arial" w:hAnsi="Arial" w:cs="Arial"/>
        </w:rPr>
        <w:t>.</w:t>
      </w:r>
    </w:p>
    <w:p w14:paraId="57A1F057" w14:textId="18DD5DB6" w:rsidR="00BA6CE4" w:rsidRDefault="00BA6CE4" w:rsidP="00BA6CE4">
      <w:pPr>
        <w:rPr>
          <w:rFonts w:ascii="Arial" w:eastAsia="Arial" w:hAnsi="Arial" w:cs="Arial"/>
        </w:rPr>
      </w:pPr>
      <w:r>
        <w:rPr>
          <w:rFonts w:ascii="Arial" w:eastAsia="Arial" w:hAnsi="Arial" w:cs="Arial"/>
        </w:rPr>
        <w:t>C</w:t>
      </w:r>
      <w:r w:rsidRPr="004E1008">
        <w:rPr>
          <w:rFonts w:ascii="Arial" w:eastAsia="Arial" w:hAnsi="Arial" w:cs="Arial"/>
        </w:rPr>
        <w:t>onsumers said that they felt they were involved in the intake, assessment and</w:t>
      </w:r>
      <w:r>
        <w:rPr>
          <w:rFonts w:ascii="Arial" w:eastAsia="Arial" w:hAnsi="Arial" w:cs="Arial"/>
        </w:rPr>
        <w:t xml:space="preserve"> p</w:t>
      </w:r>
      <w:r w:rsidRPr="004E1008">
        <w:rPr>
          <w:rFonts w:ascii="Arial" w:eastAsia="Arial" w:hAnsi="Arial" w:cs="Arial"/>
        </w:rPr>
        <w:t xml:space="preserve">lanning process and they had their families or representatives present </w:t>
      </w:r>
      <w:r>
        <w:rPr>
          <w:rFonts w:ascii="Arial" w:eastAsia="Arial" w:hAnsi="Arial" w:cs="Arial"/>
        </w:rPr>
        <w:t xml:space="preserve">if </w:t>
      </w:r>
      <w:r w:rsidRPr="004E1008">
        <w:rPr>
          <w:rFonts w:ascii="Arial" w:eastAsia="Arial" w:hAnsi="Arial" w:cs="Arial"/>
        </w:rPr>
        <w:t xml:space="preserve">they wanted. </w:t>
      </w:r>
      <w:r>
        <w:rPr>
          <w:rFonts w:ascii="Arial" w:eastAsia="Arial" w:hAnsi="Arial" w:cs="Arial"/>
        </w:rPr>
        <w:t xml:space="preserve">They also said that they felt </w:t>
      </w:r>
      <w:r w:rsidRPr="004E1008">
        <w:rPr>
          <w:rFonts w:ascii="Arial" w:eastAsia="Arial" w:hAnsi="Arial" w:cs="Arial"/>
        </w:rPr>
        <w:t xml:space="preserve">comfortable </w:t>
      </w:r>
      <w:r>
        <w:rPr>
          <w:rFonts w:ascii="Arial" w:eastAsia="Arial" w:hAnsi="Arial" w:cs="Arial"/>
        </w:rPr>
        <w:t xml:space="preserve">in </w:t>
      </w:r>
      <w:r w:rsidRPr="004E1008">
        <w:rPr>
          <w:rFonts w:ascii="Arial" w:eastAsia="Arial" w:hAnsi="Arial" w:cs="Arial"/>
        </w:rPr>
        <w:t xml:space="preserve">speaking to their care workers, rostering </w:t>
      </w:r>
      <w:proofErr w:type="gramStart"/>
      <w:r w:rsidRPr="004E1008">
        <w:rPr>
          <w:rFonts w:ascii="Arial" w:eastAsia="Arial" w:hAnsi="Arial" w:cs="Arial"/>
        </w:rPr>
        <w:t>staff</w:t>
      </w:r>
      <w:proofErr w:type="gramEnd"/>
      <w:r w:rsidRPr="004E1008">
        <w:rPr>
          <w:rFonts w:ascii="Arial" w:eastAsia="Arial" w:hAnsi="Arial" w:cs="Arial"/>
        </w:rPr>
        <w:t xml:space="preserve"> or case managers about any changes to services, their needs, or preferences. All consumers recalled being provided a copy of their care plan, home care service agreement and other relevant documents.</w:t>
      </w:r>
      <w:r w:rsidR="009872BA">
        <w:rPr>
          <w:rFonts w:ascii="Arial" w:eastAsia="Arial" w:hAnsi="Arial" w:cs="Arial"/>
        </w:rPr>
        <w:t xml:space="preserve"> </w:t>
      </w:r>
      <w:r>
        <w:rPr>
          <w:rFonts w:ascii="Arial" w:eastAsia="Arial" w:hAnsi="Arial" w:cs="Arial"/>
        </w:rPr>
        <w:t>The Provider builds a close rapport with other agencies or services providers who were supplying care to their consumers.</w:t>
      </w:r>
    </w:p>
    <w:p w14:paraId="7A8E2C78" w14:textId="77777777" w:rsidR="00BA6CE4" w:rsidRPr="004E1008" w:rsidRDefault="00BA6CE4" w:rsidP="00BA6CE4">
      <w:pPr>
        <w:rPr>
          <w:rFonts w:ascii="Arial" w:eastAsia="Arial" w:hAnsi="Arial" w:cs="Arial"/>
        </w:rPr>
      </w:pPr>
      <w:r>
        <w:rPr>
          <w:rFonts w:ascii="Arial" w:eastAsia="Arial" w:hAnsi="Arial" w:cs="Arial"/>
        </w:rPr>
        <w:t>M</w:t>
      </w:r>
      <w:r w:rsidRPr="004E1008">
        <w:rPr>
          <w:rFonts w:ascii="Arial" w:eastAsia="Arial" w:hAnsi="Arial" w:cs="Arial"/>
        </w:rPr>
        <w:t>ultiple consumers interviewed have received services for multiple years and stated that they have been through many review processes</w:t>
      </w:r>
      <w:r>
        <w:rPr>
          <w:rFonts w:ascii="Arial" w:eastAsia="Arial" w:hAnsi="Arial" w:cs="Arial"/>
        </w:rPr>
        <w:t>. T</w:t>
      </w:r>
      <w:r w:rsidRPr="004E1008">
        <w:rPr>
          <w:rFonts w:ascii="Arial" w:eastAsia="Arial" w:hAnsi="Arial" w:cs="Arial"/>
        </w:rPr>
        <w:t xml:space="preserve">he case managers and the manager were all consistent in explaining the assessment and review process and explained that although the guidelines state reviews should occur at least every 6 months for HCP levels 3 and 4, it is very common for a consumer to be reviewed multiple times in a 12-month period. </w:t>
      </w:r>
    </w:p>
    <w:p w14:paraId="3B4CE2E4" w14:textId="77777777" w:rsidR="00BA6CE4" w:rsidRPr="00A67621" w:rsidRDefault="00BA6CE4" w:rsidP="00BA6CE4">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0FA922DE" w14:textId="77777777" w:rsidR="00BA6CE4" w:rsidRPr="00A67621" w:rsidRDefault="00BA6CE4" w:rsidP="00BA6CE4">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66AB508C" w14:textId="77777777" w:rsidR="00BA6CE4" w:rsidRPr="00A67621" w:rsidRDefault="00BA6CE4" w:rsidP="00BA6CE4">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553E0A03" w14:textId="77777777" w:rsidR="00BA6CE4" w:rsidRPr="006B4042" w:rsidRDefault="00BA6CE4" w:rsidP="00BA6CE4">
      <w:pPr>
        <w:pStyle w:val="NormalArial"/>
      </w:pPr>
      <w:r w:rsidRPr="006B4042">
        <w:br w:type="page"/>
      </w:r>
    </w:p>
    <w:p w14:paraId="4812F84B" w14:textId="77777777" w:rsidR="00BA6CE4"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A6CE4" w14:paraId="77344A20"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CC41F8"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0B9013"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A2FF98"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13D5324F"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0C9AA6"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9590DE"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6E38830" w14:textId="77777777" w:rsidR="00BA6CE4" w:rsidRPr="00244176" w:rsidRDefault="00BA6CE4" w:rsidP="00BA6C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EC76DF" w14:textId="77777777" w:rsidR="00BA6CE4" w:rsidRPr="00244176" w:rsidRDefault="00BA6CE4" w:rsidP="00BA6C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7993643" w14:textId="77777777" w:rsidR="00BA6CE4" w:rsidRPr="00244176" w:rsidRDefault="00BA6CE4" w:rsidP="00BA6CE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C35585"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8660586"/>
                <w:placeholder>
                  <w:docPart w:val="21F9B7436F2C426BB1085568F0FBAC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B4BD76"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9631224"/>
                <w:placeholder>
                  <w:docPart w:val="22E5CA33171B40B98C0A0D24C9852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39BA66B7"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F7BD63"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29841C"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BE1DD5"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5895268"/>
                <w:placeholder>
                  <w:docPart w:val="BAA2D6034429481DABE89FE8C9A4DB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8B514A"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4545831"/>
                <w:placeholder>
                  <w:docPart w:val="512568D785024A7AB0ABDE0D473823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4865F20C"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03445C" w14:textId="77777777" w:rsidR="00BA6CE4" w:rsidRPr="00244176" w:rsidRDefault="00BA6CE4" w:rsidP="00EC041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625B01" w14:textId="77777777" w:rsidR="00BA6CE4" w:rsidRPr="00244176" w:rsidRDefault="00BA6CE4" w:rsidP="00EC041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4A308D"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3510468"/>
                <w:placeholder>
                  <w:docPart w:val="80E6DBC372C04965A4BFE58FD12DB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353603"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220990"/>
                <w:placeholder>
                  <w:docPart w:val="2C49F68206C845C0930E229B085525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35F40F74"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0391DA"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FF035B"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08582"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646410"/>
                <w:placeholder>
                  <w:docPart w:val="214028F4C38F410E9542606B31E52A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7EC90E"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2773235"/>
                <w:placeholder>
                  <w:docPart w:val="65DC5FB57CE342A89490F8DDA0931D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66150213"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01A829"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9D10A0"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939AF8"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3215667"/>
                <w:placeholder>
                  <w:docPart w:val="DFC6466823284AC5901372EE74FC2E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AD1BEC"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527750"/>
                <w:placeholder>
                  <w:docPart w:val="977DB0F9618648D99CC480609F3116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229950B6"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D8ED5"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5D6BD9"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FF684E"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0365043"/>
                <w:placeholder>
                  <w:docPart w:val="E3DF36499AA44E5DB1FDABC70E2A0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515792"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5912353"/>
                <w:placeholder>
                  <w:docPart w:val="C98E231FF4194705A9152CBEE4918D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43975C72"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BA1355"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848D13"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F251301" w14:textId="77777777" w:rsidR="00BA6CE4" w:rsidRPr="00244176" w:rsidRDefault="00BA6CE4" w:rsidP="00BA6C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C56E602" w14:textId="77777777" w:rsidR="00BA6CE4" w:rsidRPr="00244176" w:rsidRDefault="00BA6CE4" w:rsidP="00BA6CE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C289A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5766441"/>
                <w:placeholder>
                  <w:docPart w:val="61C31FB08B8F4A15B187AD5498E71F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26DA73"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2932787"/>
                <w:placeholder>
                  <w:docPart w:val="F1D27BF444E84A32BAB45853D89AF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bl>
    <w:p w14:paraId="20C2661F" w14:textId="77777777" w:rsidR="00BA6CE4" w:rsidRDefault="00BA6CE4" w:rsidP="00BA6CE4">
      <w:pPr>
        <w:pStyle w:val="Heading20"/>
      </w:pPr>
      <w:r w:rsidRPr="00A36AA9">
        <w:t>Findings</w:t>
      </w:r>
    </w:p>
    <w:p w14:paraId="5CD46B88" w14:textId="77777777" w:rsidR="00BA6CE4" w:rsidRPr="009B0D5C" w:rsidRDefault="00BA6CE4" w:rsidP="00BA6CE4">
      <w:pPr>
        <w:pStyle w:val="NormalArial"/>
        <w:rPr>
          <w:rFonts w:eastAsia="Arial"/>
        </w:rPr>
      </w:pPr>
      <w:r>
        <w:rPr>
          <w:rFonts w:eastAsia="Arial"/>
        </w:rPr>
        <w:t>The assessment team reports that the Approved Provider is e</w:t>
      </w:r>
      <w:r w:rsidRPr="009B0D5C">
        <w:rPr>
          <w:rFonts w:eastAsia="Arial"/>
        </w:rPr>
        <w:t>nsuring that each consumer receives safe and effective personal and/or clinical care that is best practice, tailored to their needs and optimises their health and well-being</w:t>
      </w:r>
      <w:r>
        <w:rPr>
          <w:rFonts w:eastAsia="Arial"/>
        </w:rPr>
        <w:t xml:space="preserve"> whilst d</w:t>
      </w:r>
      <w:r w:rsidRPr="009B0D5C">
        <w:rPr>
          <w:rFonts w:eastAsia="Arial"/>
        </w:rPr>
        <w:t xml:space="preserve">emonstrating effective management of high-impact or high-prevalent risks associated with the care of each consumer. </w:t>
      </w:r>
    </w:p>
    <w:p w14:paraId="5C2E2A0E" w14:textId="0C77325A" w:rsidR="00BA6CE4" w:rsidRDefault="00BA6CE4" w:rsidP="00BA6CE4">
      <w:pPr>
        <w:pStyle w:val="NormalArial"/>
        <w:rPr>
          <w:rFonts w:eastAsia="Arial"/>
        </w:rPr>
      </w:pPr>
      <w:r>
        <w:rPr>
          <w:rFonts w:eastAsia="Arial"/>
        </w:rPr>
        <w:lastRenderedPageBreak/>
        <w:t>The Provider is r</w:t>
      </w:r>
      <w:r w:rsidRPr="009B0D5C">
        <w:rPr>
          <w:rFonts w:eastAsia="Arial"/>
        </w:rPr>
        <w:t xml:space="preserve">ecognising and addressing the needs, goals and preferences of consumers nearing </w:t>
      </w:r>
      <w:r>
        <w:rPr>
          <w:rFonts w:eastAsia="Arial"/>
        </w:rPr>
        <w:t>‘</w:t>
      </w:r>
      <w:r w:rsidRPr="009B0D5C">
        <w:rPr>
          <w:rFonts w:eastAsia="Arial"/>
        </w:rPr>
        <w:t>end of life</w:t>
      </w:r>
      <w:r>
        <w:rPr>
          <w:rFonts w:eastAsia="Arial"/>
        </w:rPr>
        <w:t>’</w:t>
      </w:r>
      <w:r w:rsidRPr="009B0D5C">
        <w:rPr>
          <w:rFonts w:eastAsia="Arial"/>
        </w:rPr>
        <w:t xml:space="preserve"> and maximising their comfort and dignity.</w:t>
      </w:r>
      <w:r>
        <w:rPr>
          <w:rFonts w:eastAsia="Arial"/>
        </w:rPr>
        <w:t xml:space="preserve"> I</w:t>
      </w:r>
      <w:r w:rsidRPr="009B0D5C">
        <w:rPr>
          <w:rFonts w:eastAsia="Arial"/>
        </w:rPr>
        <w:t xml:space="preserve">nformation about the consumer’s condition and needs </w:t>
      </w:r>
      <w:r>
        <w:rPr>
          <w:rFonts w:eastAsia="Arial"/>
        </w:rPr>
        <w:t xml:space="preserve">being recorded and </w:t>
      </w:r>
      <w:r w:rsidRPr="009B0D5C">
        <w:rPr>
          <w:rFonts w:eastAsia="Arial"/>
        </w:rPr>
        <w:t>communicated</w:t>
      </w:r>
      <w:r>
        <w:rPr>
          <w:rFonts w:eastAsia="Arial"/>
        </w:rPr>
        <w:t xml:space="preserve"> whilst </w:t>
      </w:r>
      <w:r w:rsidRPr="009B0D5C">
        <w:rPr>
          <w:rFonts w:eastAsia="Arial"/>
        </w:rPr>
        <w:t>timely and appropriate referrals to individuals, other organisations and providers of other care and services</w:t>
      </w:r>
      <w:r>
        <w:rPr>
          <w:rFonts w:eastAsia="Arial"/>
        </w:rPr>
        <w:t xml:space="preserve"> are undertaken</w:t>
      </w:r>
      <w:r w:rsidRPr="009B0D5C">
        <w:rPr>
          <w:rFonts w:eastAsia="Arial"/>
        </w:rPr>
        <w:t>.</w:t>
      </w:r>
    </w:p>
    <w:p w14:paraId="72103945" w14:textId="415A8D42" w:rsidR="00BA6CE4" w:rsidRDefault="00BA6CE4" w:rsidP="00BA6CE4">
      <w:pPr>
        <w:pStyle w:val="NormalArial"/>
        <w:rPr>
          <w:rFonts w:eastAsia="Arial"/>
        </w:rPr>
      </w:pPr>
      <w:r w:rsidRPr="009B0D5C">
        <w:rPr>
          <w:rFonts w:eastAsia="Arial"/>
        </w:rPr>
        <w:t>Some consumers</w:t>
      </w:r>
      <w:r>
        <w:rPr>
          <w:rFonts w:eastAsia="Arial"/>
        </w:rPr>
        <w:t xml:space="preserve"> who are</w:t>
      </w:r>
      <w:r w:rsidRPr="009B0D5C">
        <w:rPr>
          <w:rFonts w:eastAsia="Arial"/>
        </w:rPr>
        <w:t xml:space="preserve"> receiving personal care and/or clinical care services confirmed they are satisfied with care and services they receive and did not have any issues to raise regarding their services or care </w:t>
      </w:r>
      <w:r>
        <w:rPr>
          <w:rFonts w:eastAsia="Arial"/>
        </w:rPr>
        <w:t xml:space="preserve">that the </w:t>
      </w:r>
      <w:r w:rsidRPr="009B0D5C">
        <w:rPr>
          <w:rFonts w:eastAsia="Arial"/>
        </w:rPr>
        <w:t xml:space="preserve">workers </w:t>
      </w:r>
      <w:r>
        <w:rPr>
          <w:rFonts w:eastAsia="Arial"/>
        </w:rPr>
        <w:t xml:space="preserve">were </w:t>
      </w:r>
      <w:r w:rsidRPr="009B0D5C">
        <w:rPr>
          <w:rFonts w:eastAsia="Arial"/>
        </w:rPr>
        <w:t>providing them. They said the service takes time to assess and understand their care needs and care workers consider individual preferences when providing direct care.</w:t>
      </w:r>
      <w:r w:rsidR="009872BA">
        <w:rPr>
          <w:rFonts w:eastAsia="Arial"/>
        </w:rPr>
        <w:t xml:space="preserve"> </w:t>
      </w:r>
      <w:r>
        <w:rPr>
          <w:rFonts w:eastAsia="Arial"/>
        </w:rPr>
        <w:t>The assessment team received positive feedback from consumers in relation to their individual risks being identified and managed.</w:t>
      </w:r>
    </w:p>
    <w:p w14:paraId="7371F244" w14:textId="2E21D372" w:rsidR="00BA6CE4" w:rsidRDefault="00BA6CE4" w:rsidP="00BA6CE4">
      <w:pPr>
        <w:pStyle w:val="NormalArial"/>
        <w:rPr>
          <w:rFonts w:eastAsia="Arial"/>
        </w:rPr>
      </w:pPr>
      <w:r>
        <w:rPr>
          <w:rFonts w:eastAsia="Arial"/>
        </w:rPr>
        <w:t>Consumers confirmed that issues involving advance care and end of life were raised during the initial assessment but only pursued if that wanted to.</w:t>
      </w:r>
      <w:r w:rsidR="009872BA">
        <w:t xml:space="preserve"> </w:t>
      </w:r>
      <w:r>
        <w:t>When asked c</w:t>
      </w:r>
      <w:r w:rsidRPr="00B53CC0">
        <w:rPr>
          <w:rFonts w:eastAsia="Arial"/>
        </w:rPr>
        <w:t xml:space="preserve">onsumers said care workers and case managers know consumers well and were </w:t>
      </w:r>
      <w:proofErr w:type="gramStart"/>
      <w:r w:rsidRPr="00B53CC0">
        <w:rPr>
          <w:rFonts w:eastAsia="Arial"/>
        </w:rPr>
        <w:t>confident</w:t>
      </w:r>
      <w:proofErr w:type="gramEnd"/>
      <w:r w:rsidRPr="00B53CC0">
        <w:rPr>
          <w:rFonts w:eastAsia="Arial"/>
        </w:rPr>
        <w:t xml:space="preserve"> they would identify and report changes to overall health and wellbeing. They indicated referrals have also been made as needed to allied health, such as occupational therapists for equipment and home modifications, and physiotherapists due to increasing mobility needs.</w:t>
      </w:r>
    </w:p>
    <w:p w14:paraId="7568119D" w14:textId="77777777" w:rsidR="00BA6CE4" w:rsidRDefault="00BA6CE4" w:rsidP="00BA6CE4">
      <w:pPr>
        <w:pStyle w:val="NormalArial"/>
      </w:pPr>
      <w:r w:rsidRPr="00A67621">
        <w:rPr>
          <w:iCs/>
          <w:color w:val="auto"/>
        </w:rPr>
        <w:t>Having regards to the Assessment Team’s report, comments from the Approved Provider at the time of the audit, the Approved Provider’s written response,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34789811" w14:textId="77777777" w:rsidR="00BA6CE4" w:rsidRPr="005679DB" w:rsidRDefault="00BA6CE4" w:rsidP="00BA6CE4">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116E8A89" w14:textId="77777777" w:rsidR="00BA6CE4" w:rsidRPr="006B4042" w:rsidRDefault="00BA6CE4" w:rsidP="00BA6CE4">
      <w:pPr>
        <w:pStyle w:val="NormalArial"/>
      </w:pPr>
      <w:r w:rsidRPr="006B4042">
        <w:br w:type="page"/>
      </w:r>
    </w:p>
    <w:p w14:paraId="58C572C0" w14:textId="77777777" w:rsidR="00BA6CE4" w:rsidRPr="00A36AA9"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A6CE4" w14:paraId="1FAB3B09"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9D00672" w14:textId="77777777" w:rsidR="00BA6CE4" w:rsidRPr="00991076" w:rsidRDefault="00BA6CE4" w:rsidP="00EC0411">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C93FCF6" w14:textId="77777777" w:rsidR="00BA6CE4" w:rsidRPr="00991076"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45C3006" w14:textId="77777777" w:rsidR="00BA6CE4" w:rsidRPr="00991076"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BA6CE4" w14:paraId="613980E1"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48E7B"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4DABFBA"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66FA218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9866646"/>
                <w:placeholder>
                  <w:docPart w:val="053C249A6DE348DEB0FB776751A646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896" w:type="dxa"/>
            <w:shd w:val="clear" w:color="auto" w:fill="auto"/>
            <w:vAlign w:val="top"/>
          </w:tcPr>
          <w:p w14:paraId="24E43106"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8287379"/>
                <w:placeholder>
                  <w:docPart w:val="DC664EFF3F81468B9AF9298B0834B1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5F2941AE"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21F70"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04CF483"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34D23ED"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519773"/>
                <w:placeholder>
                  <w:docPart w:val="C994531883E049528192EC4460300F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896" w:type="dxa"/>
            <w:shd w:val="clear" w:color="auto" w:fill="auto"/>
            <w:vAlign w:val="top"/>
          </w:tcPr>
          <w:p w14:paraId="116808E0"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2944009"/>
                <w:placeholder>
                  <w:docPart w:val="AB904F6CA6A54583BF705A1549E532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04B52410"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94EA"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C62B3A4"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192843B" w14:textId="77777777" w:rsidR="00BA6CE4" w:rsidRPr="00244176" w:rsidRDefault="00BA6CE4" w:rsidP="00BA6C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E78369" w14:textId="77777777" w:rsidR="00BA6CE4" w:rsidRPr="00244176" w:rsidRDefault="00BA6CE4" w:rsidP="00BA6C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A8FA8F" w14:textId="77777777" w:rsidR="00BA6CE4" w:rsidRPr="00244176" w:rsidRDefault="00BA6CE4" w:rsidP="00BA6CE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5A1084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2568864"/>
                <w:placeholder>
                  <w:docPart w:val="86045CD31BD840C38AB02ACF245A65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896" w:type="dxa"/>
            <w:shd w:val="clear" w:color="auto" w:fill="auto"/>
            <w:vAlign w:val="top"/>
          </w:tcPr>
          <w:p w14:paraId="3DC68A5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32762947"/>
                <w:placeholder>
                  <w:docPart w:val="1A30F67B9AC34F13A7F10A0A9F4F2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59C890F8"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53D19"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975C644"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64404E8"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1316717"/>
                <w:placeholder>
                  <w:docPart w:val="5D46479ABEF149809EF826AB93A7D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896" w:type="dxa"/>
            <w:shd w:val="clear" w:color="auto" w:fill="auto"/>
            <w:vAlign w:val="top"/>
          </w:tcPr>
          <w:p w14:paraId="6A7D08D4"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151930"/>
                <w:placeholder>
                  <w:docPart w:val="8765A9E9EC2B4F60B4688CDBF5D71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30D3C9FE"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E5FC5"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B5CF50F"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8324140"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4636913"/>
                <w:placeholder>
                  <w:docPart w:val="4E0A0563175C4477851B1CAA601C1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896" w:type="dxa"/>
            <w:shd w:val="clear" w:color="auto" w:fill="auto"/>
            <w:vAlign w:val="top"/>
          </w:tcPr>
          <w:p w14:paraId="6AFE176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910214"/>
                <w:placeholder>
                  <w:docPart w:val="1E621FC0DD154397B932F90B75BEA8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5B56DA62"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8E286"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21712EF"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A3E3603"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4052834"/>
                <w:placeholder>
                  <w:docPart w:val="E3BA66125AC941D8BD3B03E7AC7E6F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c>
          <w:tcPr>
            <w:tcW w:w="1896" w:type="dxa"/>
            <w:shd w:val="clear" w:color="auto" w:fill="auto"/>
            <w:vAlign w:val="top"/>
          </w:tcPr>
          <w:p w14:paraId="7FAAED19"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8868689"/>
                <w:placeholder>
                  <w:docPart w:val="D95CDB0F5523434490FDE5B6D55F91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3005F556"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E04B6A6"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5DFB801"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72A2AC97"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7329657"/>
                <w:placeholder>
                  <w:docPart w:val="AC6F9BDC7DE04BDEABE4DBB90B597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896" w:type="dxa"/>
            <w:vAlign w:val="top"/>
          </w:tcPr>
          <w:p w14:paraId="65C41FD4"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374185"/>
                <w:placeholder>
                  <w:docPart w:val="D328464412494357813E4DE8B9D274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bl>
    <w:p w14:paraId="6FA1BE9A" w14:textId="77777777" w:rsidR="00BA6CE4" w:rsidRDefault="00BA6CE4" w:rsidP="00BA6CE4">
      <w:pPr>
        <w:pStyle w:val="Heading20"/>
      </w:pPr>
      <w:r w:rsidRPr="00A36AA9">
        <w:t>Findings</w:t>
      </w:r>
    </w:p>
    <w:p w14:paraId="2B1A1C66" w14:textId="0858B42A" w:rsidR="00BA6CE4" w:rsidRDefault="00BA6CE4" w:rsidP="00BA6CE4">
      <w:pPr>
        <w:pStyle w:val="NormalArial"/>
        <w:rPr>
          <w:rFonts w:eastAsia="Arial"/>
        </w:rPr>
      </w:pPr>
      <w:r>
        <w:rPr>
          <w:rFonts w:eastAsia="Arial"/>
        </w:rPr>
        <w:t>The assessment team reports that the Approved Provider is e</w:t>
      </w:r>
      <w:r w:rsidRPr="00AE41FC">
        <w:rPr>
          <w:rFonts w:eastAsia="Arial"/>
        </w:rPr>
        <w:t>nsuring each consumer gets safe and effective services that meet their needs, goals, and preferences.</w:t>
      </w:r>
      <w:r w:rsidR="009872BA">
        <w:rPr>
          <w:rFonts w:eastAsia="Arial"/>
        </w:rPr>
        <w:t xml:space="preserve"> </w:t>
      </w:r>
      <w:r>
        <w:rPr>
          <w:rFonts w:eastAsia="Arial"/>
        </w:rPr>
        <w:t>The Provider could d</w:t>
      </w:r>
      <w:r w:rsidRPr="00AE41FC">
        <w:rPr>
          <w:rFonts w:eastAsia="Arial"/>
        </w:rPr>
        <w:t>emonstrat</w:t>
      </w:r>
      <w:r>
        <w:rPr>
          <w:rFonts w:eastAsia="Arial"/>
        </w:rPr>
        <w:t>e</w:t>
      </w:r>
      <w:r w:rsidRPr="00AE41FC">
        <w:rPr>
          <w:rFonts w:eastAsia="Arial"/>
        </w:rPr>
        <w:t xml:space="preserve"> that services and supports for daily living promote each consumer’s emotional, spiritual, and psychological well-being</w:t>
      </w:r>
      <w:r>
        <w:rPr>
          <w:rFonts w:eastAsia="Arial"/>
        </w:rPr>
        <w:t xml:space="preserve"> whilst supporting </w:t>
      </w:r>
      <w:r w:rsidRPr="00AE41FC">
        <w:rPr>
          <w:rFonts w:eastAsia="Arial"/>
        </w:rPr>
        <w:t>consumers to participate in their community, have social and personal relationships, and do the things of interest to them.</w:t>
      </w:r>
      <w:r w:rsidR="009872BA">
        <w:rPr>
          <w:rFonts w:eastAsia="Arial"/>
        </w:rPr>
        <w:t xml:space="preserve"> </w:t>
      </w:r>
      <w:r>
        <w:rPr>
          <w:rFonts w:eastAsia="Arial"/>
        </w:rPr>
        <w:t>The Provider is also providing information about the consumer’s condition within the organisation and to others when required.</w:t>
      </w:r>
      <w:r w:rsidR="009872BA">
        <w:rPr>
          <w:rFonts w:eastAsia="Arial"/>
        </w:rPr>
        <w:t xml:space="preserve"> </w:t>
      </w:r>
      <w:r>
        <w:rPr>
          <w:rFonts w:eastAsia="Arial"/>
        </w:rPr>
        <w:t>The equipment being supplied by the Provider is s</w:t>
      </w:r>
      <w:r w:rsidRPr="00AE41FC">
        <w:rPr>
          <w:rFonts w:eastAsia="Arial"/>
        </w:rPr>
        <w:t>afe, suitable and is regularly cleaned and maintained.</w:t>
      </w:r>
    </w:p>
    <w:p w14:paraId="23C031AC" w14:textId="77777777" w:rsidR="00BA6CE4" w:rsidRPr="0052598C" w:rsidRDefault="00BA6CE4" w:rsidP="00BA6CE4">
      <w:pPr>
        <w:pStyle w:val="NormalArial"/>
        <w:rPr>
          <w:rFonts w:eastAsia="Arial"/>
        </w:rPr>
      </w:pPr>
      <w:r w:rsidRPr="0052598C">
        <w:rPr>
          <w:rFonts w:eastAsia="Arial"/>
        </w:rPr>
        <w:t>Consumers said that they are satisfied with the way that the services are provided, it optimises their independence, wellbeing, and quality of life. Consumers said that they think that the service meet</w:t>
      </w:r>
      <w:r>
        <w:rPr>
          <w:rFonts w:eastAsia="Arial"/>
        </w:rPr>
        <w:t xml:space="preserve">s </w:t>
      </w:r>
      <w:r w:rsidRPr="0052598C">
        <w:rPr>
          <w:rFonts w:eastAsia="Arial"/>
        </w:rPr>
        <w:t>their needs and preferences and assist them with achieving their goals.</w:t>
      </w:r>
    </w:p>
    <w:p w14:paraId="1F3E6B4D" w14:textId="77777777" w:rsidR="00BA6CE4" w:rsidRDefault="00BA6CE4" w:rsidP="00BA6CE4">
      <w:pPr>
        <w:pStyle w:val="NormalArial"/>
        <w:rPr>
          <w:rFonts w:eastAsia="Arial"/>
        </w:rPr>
      </w:pPr>
      <w:r w:rsidRPr="0052598C">
        <w:rPr>
          <w:rFonts w:eastAsia="Arial"/>
        </w:rPr>
        <w:lastRenderedPageBreak/>
        <w:t>Staff interviewed were able to describe the ways they support consumers to achieve their goals and ensure that their needs and preferences</w:t>
      </w:r>
      <w:r>
        <w:rPr>
          <w:rFonts w:eastAsia="Arial"/>
        </w:rPr>
        <w:t>.</w:t>
      </w:r>
    </w:p>
    <w:p w14:paraId="38A73E51" w14:textId="77777777" w:rsidR="00BA6CE4" w:rsidRPr="0052598C" w:rsidRDefault="00BA6CE4" w:rsidP="00BA6CE4">
      <w:pPr>
        <w:pStyle w:val="NormalArial"/>
        <w:rPr>
          <w:rFonts w:eastAsia="Arial"/>
        </w:rPr>
      </w:pPr>
      <w:r w:rsidRPr="0052598C">
        <w:rPr>
          <w:rFonts w:eastAsia="Arial"/>
        </w:rPr>
        <w:t xml:space="preserve">Consumers </w:t>
      </w:r>
      <w:r>
        <w:rPr>
          <w:rFonts w:eastAsia="Arial"/>
        </w:rPr>
        <w:t xml:space="preserve">said that </w:t>
      </w:r>
      <w:r w:rsidRPr="0052598C">
        <w:rPr>
          <w:rFonts w:eastAsia="Arial"/>
        </w:rPr>
        <w:t>they enjoy</w:t>
      </w:r>
      <w:r>
        <w:rPr>
          <w:rFonts w:eastAsia="Arial"/>
        </w:rPr>
        <w:t xml:space="preserve">ed the </w:t>
      </w:r>
      <w:r w:rsidRPr="0052598C">
        <w:rPr>
          <w:rFonts w:eastAsia="Arial"/>
        </w:rPr>
        <w:t xml:space="preserve">services and feel comfortable, </w:t>
      </w:r>
      <w:proofErr w:type="gramStart"/>
      <w:r w:rsidRPr="0052598C">
        <w:rPr>
          <w:rFonts w:eastAsia="Arial"/>
        </w:rPr>
        <w:t>happy</w:t>
      </w:r>
      <w:proofErr w:type="gramEnd"/>
      <w:r w:rsidRPr="0052598C">
        <w:rPr>
          <w:rFonts w:eastAsia="Arial"/>
        </w:rPr>
        <w:t xml:space="preserve"> and safe with their care workers while receiving care. They said care workers check how they are on each visit and if they have any concerns will report this to the case managers. They also provided positive feedback on how being socially connected also helps them emotionally. They said they develop an ongoing relationship with their regular care staff, which helps </w:t>
      </w:r>
      <w:r>
        <w:rPr>
          <w:rFonts w:eastAsia="Arial"/>
        </w:rPr>
        <w:t xml:space="preserve">them </w:t>
      </w:r>
      <w:r w:rsidRPr="0052598C">
        <w:rPr>
          <w:rFonts w:eastAsia="Arial"/>
        </w:rPr>
        <w:t>meet their emotional and psychological needs and improve their overall health and wellbeing.</w:t>
      </w:r>
    </w:p>
    <w:p w14:paraId="030E7EFF" w14:textId="77777777" w:rsidR="00BA6CE4" w:rsidRDefault="00BA6CE4" w:rsidP="00BA6CE4">
      <w:pPr>
        <w:pStyle w:val="NormalArial"/>
        <w:rPr>
          <w:rFonts w:eastAsia="Arial"/>
        </w:rPr>
      </w:pPr>
      <w:r>
        <w:rPr>
          <w:rFonts w:eastAsia="Arial"/>
        </w:rPr>
        <w:t>T</w:t>
      </w:r>
      <w:r w:rsidRPr="0052598C">
        <w:rPr>
          <w:rFonts w:eastAsia="Arial"/>
        </w:rPr>
        <w:t>he key relationships that consumers wish to maintain</w:t>
      </w:r>
      <w:r>
        <w:rPr>
          <w:rFonts w:eastAsia="Arial"/>
        </w:rPr>
        <w:t xml:space="preserve"> are identified by staff and this includes the consumer’s </w:t>
      </w:r>
      <w:r w:rsidRPr="0052598C">
        <w:rPr>
          <w:rFonts w:eastAsia="Arial"/>
        </w:rPr>
        <w:t>preferred activities and goals in relation to involvement in the community, and design services to assist them to meet these.</w:t>
      </w:r>
      <w:r>
        <w:rPr>
          <w:rFonts w:eastAsia="Arial"/>
        </w:rPr>
        <w:t xml:space="preserve"> </w:t>
      </w:r>
      <w:r w:rsidRPr="0052598C">
        <w:rPr>
          <w:rFonts w:eastAsia="Arial"/>
        </w:rPr>
        <w:t xml:space="preserve">Management said case managers are aware that through care planning process they </w:t>
      </w:r>
      <w:r>
        <w:rPr>
          <w:rFonts w:eastAsia="Arial"/>
        </w:rPr>
        <w:t xml:space="preserve">are to </w:t>
      </w:r>
      <w:r w:rsidRPr="0052598C">
        <w:rPr>
          <w:rFonts w:eastAsia="Arial"/>
        </w:rPr>
        <w:t>identify opportunities for consumers to participate in their community social and cultural activities. This was evident in the consumers care plans.</w:t>
      </w:r>
    </w:p>
    <w:p w14:paraId="5E2AC0BF" w14:textId="77777777" w:rsidR="00BA6CE4" w:rsidRDefault="00BA6CE4" w:rsidP="00BA6CE4">
      <w:pPr>
        <w:pStyle w:val="NormalArial"/>
        <w:rPr>
          <w:rFonts w:eastAsia="Arial"/>
        </w:rPr>
      </w:pPr>
      <w:r>
        <w:rPr>
          <w:rFonts w:eastAsia="Arial"/>
        </w:rPr>
        <w:t xml:space="preserve">The Provider’s </w:t>
      </w:r>
      <w:r w:rsidRPr="0052598C">
        <w:rPr>
          <w:rFonts w:eastAsia="Arial"/>
        </w:rPr>
        <w:t>staff demonstrated that information about consumers’ needs, and preferences is known and shared with others within the organisation and with other external providers where appropriate. All staff interviewed were aware of how to access information about consumer needs and preferences and how to share the information with others.</w:t>
      </w:r>
    </w:p>
    <w:p w14:paraId="29313D80" w14:textId="77777777" w:rsidR="00BA6CE4" w:rsidRDefault="00BA6CE4" w:rsidP="00BA6CE4">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6111275F" w14:textId="77777777" w:rsidR="00BA6CE4" w:rsidRPr="005679DB" w:rsidRDefault="00BA6CE4" w:rsidP="00BA6CE4">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w:t>
      </w:r>
      <w:r>
        <w:rPr>
          <w:rFonts w:ascii="Arial" w:hAnsi="Arial" w:cs="Arial"/>
        </w:rPr>
        <w:t>five</w:t>
      </w:r>
      <w:r w:rsidRPr="005679DB">
        <w:rPr>
          <w:rFonts w:ascii="Arial" w:hAnsi="Arial" w:cs="Arial"/>
        </w:rPr>
        <w:t xml:space="preserve"> of the </w:t>
      </w:r>
      <w:r>
        <w:rPr>
          <w:rFonts w:ascii="Arial" w:hAnsi="Arial" w:cs="Arial"/>
        </w:rPr>
        <w:t xml:space="preserve">five applicable </w:t>
      </w:r>
      <w:r w:rsidRPr="005679DB">
        <w:rPr>
          <w:rFonts w:ascii="Arial" w:hAnsi="Arial" w:cs="Arial"/>
        </w:rPr>
        <w:t>requirements have been assessed as compliant.</w:t>
      </w:r>
    </w:p>
    <w:p w14:paraId="6A20597A" w14:textId="77777777" w:rsidR="00BA6CE4" w:rsidRPr="005679DB" w:rsidRDefault="00BA6CE4" w:rsidP="00BA6CE4">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six</w:t>
      </w:r>
      <w:r w:rsidRPr="005679DB">
        <w:rPr>
          <w:rFonts w:ascii="Arial" w:hAnsi="Arial" w:cs="Arial"/>
        </w:rPr>
        <w:t xml:space="preserve"> of the </w:t>
      </w:r>
      <w:r>
        <w:rPr>
          <w:rFonts w:ascii="Arial" w:hAnsi="Arial" w:cs="Arial"/>
        </w:rPr>
        <w:t xml:space="preserve">six applicable </w:t>
      </w:r>
      <w:r w:rsidRPr="005679DB">
        <w:rPr>
          <w:rFonts w:ascii="Arial" w:hAnsi="Arial" w:cs="Arial"/>
        </w:rPr>
        <w:t xml:space="preserve">requirements have been assessed as compliant. </w:t>
      </w:r>
    </w:p>
    <w:p w14:paraId="761581B9" w14:textId="77777777" w:rsidR="00BA6CE4" w:rsidRPr="00A36AA9" w:rsidRDefault="00BA6CE4" w:rsidP="00BA6CE4">
      <w:pPr>
        <w:pStyle w:val="NormalArial"/>
      </w:pPr>
      <w:r w:rsidRPr="00A36AA9">
        <w:br w:type="page"/>
      </w:r>
    </w:p>
    <w:p w14:paraId="321E7F55" w14:textId="77777777" w:rsidR="00BA6CE4"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BA6CE4" w14:paraId="3D3A8BF9"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5707B3B9"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D86A3DC"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1491F18"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6A8CE12F"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18A867"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F011BD5"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8959EDC"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4682019"/>
                <w:placeholder>
                  <w:docPart w:val="872ECCB1071E4BA287B5FEAE211EC1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c>
          <w:tcPr>
            <w:tcW w:w="1891" w:type="dxa"/>
            <w:shd w:val="clear" w:color="auto" w:fill="auto"/>
            <w:vAlign w:val="top"/>
          </w:tcPr>
          <w:p w14:paraId="3EFC27BA"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4077222"/>
                <w:placeholder>
                  <w:docPart w:val="86BEE63E4C6D46B3B51C4D4A265756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7F259586"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7C761"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4989F04"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1940EF" w14:textId="77777777" w:rsidR="00BA6CE4" w:rsidRPr="00244176" w:rsidRDefault="00BA6CE4" w:rsidP="00BA6CE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9DCDAA1" w14:textId="77777777" w:rsidR="00BA6CE4" w:rsidRPr="00244176" w:rsidRDefault="00BA6CE4" w:rsidP="00BA6CE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8BC291B"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2396059"/>
                <w:placeholder>
                  <w:docPart w:val="8C42A02138CC4B98BE5BC5DE308CB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c>
          <w:tcPr>
            <w:tcW w:w="1891" w:type="dxa"/>
            <w:shd w:val="clear" w:color="auto" w:fill="auto"/>
            <w:vAlign w:val="top"/>
          </w:tcPr>
          <w:p w14:paraId="2581C9C0"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8447577"/>
                <w:placeholder>
                  <w:docPart w:val="042A74103D3C4F15AB6E425E3FC774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r w:rsidR="00BA6CE4" w14:paraId="18B800CF"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64085"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F461E7D"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600C51AA"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9031589"/>
                <w:placeholder>
                  <w:docPart w:val="D4CFB5CF67C6420CBF2BE7403970B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c>
          <w:tcPr>
            <w:tcW w:w="1891" w:type="dxa"/>
            <w:shd w:val="clear" w:color="auto" w:fill="auto"/>
            <w:vAlign w:val="top"/>
          </w:tcPr>
          <w:p w14:paraId="53A5BFB2" w14:textId="77777777" w:rsidR="00BA6CE4" w:rsidRPr="00CC646C" w:rsidRDefault="006409B4" w:rsidP="00EC041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720967367"/>
                <w:placeholder>
                  <w:docPart w:val="4CFC74805F054AF58D1FB6F059601D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bl>
    <w:p w14:paraId="6603C350" w14:textId="77777777" w:rsidR="00BA6CE4" w:rsidRDefault="00BA6CE4" w:rsidP="00BA6CE4">
      <w:pPr>
        <w:pStyle w:val="Heading20"/>
      </w:pPr>
      <w:r w:rsidRPr="00A36AA9">
        <w:t>Findings</w:t>
      </w:r>
    </w:p>
    <w:p w14:paraId="3968C428" w14:textId="0B0E79B6" w:rsidR="00BA6CE4" w:rsidRPr="00A67621" w:rsidRDefault="00BA6CE4" w:rsidP="00BA6CE4">
      <w:pPr>
        <w:rPr>
          <w:rFonts w:ascii="Arial" w:hAnsi="Arial" w:cs="Arial"/>
        </w:rPr>
      </w:pPr>
      <w:r w:rsidRPr="00A67621">
        <w:rPr>
          <w:rFonts w:ascii="Arial" w:hAnsi="Arial" w:cs="Arial"/>
        </w:rPr>
        <w:t xml:space="preserve">The Quality Standard for the Commonwealth Home Support Programme services </w:t>
      </w:r>
      <w:r>
        <w:rPr>
          <w:rFonts w:ascii="Arial" w:hAnsi="Arial" w:cs="Arial"/>
        </w:rPr>
        <w:t xml:space="preserve">and </w:t>
      </w:r>
      <w:r w:rsidRPr="00A67621">
        <w:rPr>
          <w:rFonts w:ascii="Arial" w:hAnsi="Arial" w:cs="Arial"/>
        </w:rPr>
        <w:t xml:space="preserve">the Home Care Packages service </w:t>
      </w:r>
      <w:r>
        <w:rPr>
          <w:rFonts w:ascii="Arial" w:hAnsi="Arial" w:cs="Arial"/>
        </w:rPr>
        <w:t>w</w:t>
      </w:r>
      <w:r w:rsidR="003E488A">
        <w:rPr>
          <w:rFonts w:ascii="Arial" w:hAnsi="Arial" w:cs="Arial"/>
        </w:rPr>
        <w:t>as</w:t>
      </w:r>
      <w:r>
        <w:rPr>
          <w:rFonts w:ascii="Arial" w:hAnsi="Arial" w:cs="Arial"/>
        </w:rPr>
        <w:t xml:space="preserve"> not assessed as the Approved Provider does not provide a service environment and therefore Standard 5 is not applicable.</w:t>
      </w:r>
      <w:r w:rsidR="009872BA">
        <w:rPr>
          <w:rFonts w:ascii="Arial" w:hAnsi="Arial" w:cs="Arial"/>
        </w:rPr>
        <w:t xml:space="preserve"> </w:t>
      </w:r>
    </w:p>
    <w:p w14:paraId="033A022F" w14:textId="77777777" w:rsidR="00BA6CE4" w:rsidRPr="00A67621" w:rsidRDefault="00BA6CE4" w:rsidP="00BA6CE4">
      <w:pPr>
        <w:pStyle w:val="NormalArial"/>
      </w:pPr>
      <w:r w:rsidRPr="00A67621">
        <w:br w:type="page"/>
      </w:r>
    </w:p>
    <w:p w14:paraId="63727BC5" w14:textId="77777777" w:rsidR="00BA6CE4" w:rsidRPr="00A36AA9"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A6CE4" w14:paraId="4ADE9E1C"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A032556"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5BC2CE2"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F12AF5F"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3B1DACDC"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486C4"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092EAF1"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1F4BDBF2"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5487368"/>
                <w:placeholder>
                  <w:docPart w:val="088E59266C5F49A1AEA8F220AC0E36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03" w:type="dxa"/>
            <w:shd w:val="clear" w:color="auto" w:fill="auto"/>
            <w:vAlign w:val="top"/>
          </w:tcPr>
          <w:p w14:paraId="3C4195D4"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8131585"/>
                <w:placeholder>
                  <w:docPart w:val="4D8ED565CB9E4A54BB64A6ECC3C8AD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2C5B040C"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D56F9"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F7E939A"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5F1729B"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239279"/>
                <w:placeholder>
                  <w:docPart w:val="67235FF111DA46A8B6CD23641DE0F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03" w:type="dxa"/>
            <w:shd w:val="clear" w:color="auto" w:fill="auto"/>
            <w:vAlign w:val="top"/>
          </w:tcPr>
          <w:p w14:paraId="7AC6814B"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0351172"/>
                <w:placeholder>
                  <w:docPart w:val="0AE3AD03866346A09D9D6139A6945A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72D9C071"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7061E"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A728ADC"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745EB38"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0841207"/>
                <w:placeholder>
                  <w:docPart w:val="B33D9707A284478980A2CEB5CE97EE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03" w:type="dxa"/>
            <w:shd w:val="clear" w:color="auto" w:fill="auto"/>
            <w:vAlign w:val="top"/>
          </w:tcPr>
          <w:p w14:paraId="105DA042"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160897"/>
                <w:placeholder>
                  <w:docPart w:val="88383EFC6EA644A9A4B6973E6FA4BC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2F03F893" w14:textId="77777777" w:rsidTr="00EC04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89F4C"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3C3DDFC"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C27C8F0"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079576"/>
                <w:placeholder>
                  <w:docPart w:val="36EFBC3FFFC04E838BE327B9981BC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1903" w:type="dxa"/>
            <w:shd w:val="clear" w:color="auto" w:fill="auto"/>
            <w:vAlign w:val="top"/>
          </w:tcPr>
          <w:p w14:paraId="7D548875"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5929109"/>
                <w:placeholder>
                  <w:docPart w:val="4063CF9DC32047A9B9FFA3FFC19635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bl>
    <w:p w14:paraId="4663F3D9" w14:textId="77777777" w:rsidR="00BA6CE4" w:rsidRDefault="00BA6CE4" w:rsidP="00BA6CE4">
      <w:pPr>
        <w:pStyle w:val="Heading20"/>
      </w:pPr>
      <w:r w:rsidRPr="00A36AA9">
        <w:t>Findings</w:t>
      </w:r>
    </w:p>
    <w:p w14:paraId="038E9A83" w14:textId="40119CC6" w:rsidR="00BA6CE4" w:rsidRDefault="00BA6CE4" w:rsidP="00BA6CE4">
      <w:pPr>
        <w:pStyle w:val="NormalArial"/>
      </w:pPr>
      <w:r>
        <w:t>The assessment team reports that the Approved Provider is encouraging and supporting consumers, their family, friends, carers, and others to provide feedback and make complaints. Consumers are made aware of and have access to advocates, language services and other methods for raising and resolving complaints.</w:t>
      </w:r>
      <w:r w:rsidR="009872BA">
        <w:t xml:space="preserve"> </w:t>
      </w:r>
      <w:r>
        <w:t>Action is being taken in response to complaints and an open disclosure process is used when things go wrong. Feedback and complaints are being analysed to improve the quality of care and services.</w:t>
      </w:r>
    </w:p>
    <w:p w14:paraId="10CA3C6E" w14:textId="4D07B74D" w:rsidR="00BA6CE4" w:rsidRDefault="00BA6CE4" w:rsidP="00BA6CE4">
      <w:pPr>
        <w:rPr>
          <w:rFonts w:ascii="Arial" w:hAnsi="Arial" w:cs="Arial"/>
          <w:iCs/>
          <w:color w:val="auto"/>
        </w:rPr>
      </w:pPr>
      <w:r w:rsidRPr="000D1F7F">
        <w:rPr>
          <w:rFonts w:ascii="Arial" w:hAnsi="Arial" w:cs="Arial"/>
          <w:iCs/>
          <w:color w:val="auto"/>
        </w:rPr>
        <w:t xml:space="preserve">The </w:t>
      </w:r>
      <w:r>
        <w:rPr>
          <w:rFonts w:ascii="Arial" w:hAnsi="Arial" w:cs="Arial"/>
          <w:iCs/>
          <w:color w:val="auto"/>
        </w:rPr>
        <w:t>P</w:t>
      </w:r>
      <w:r w:rsidRPr="000D1F7F">
        <w:rPr>
          <w:rFonts w:ascii="Arial" w:hAnsi="Arial" w:cs="Arial"/>
          <w:iCs/>
          <w:color w:val="auto"/>
        </w:rPr>
        <w:t xml:space="preserve">rovider uses its annual survey </w:t>
      </w:r>
      <w:r>
        <w:rPr>
          <w:rFonts w:ascii="Arial" w:hAnsi="Arial" w:cs="Arial"/>
          <w:iCs/>
          <w:color w:val="auto"/>
        </w:rPr>
        <w:t>a</w:t>
      </w:r>
      <w:r w:rsidRPr="000D1F7F">
        <w:rPr>
          <w:rFonts w:ascii="Arial" w:hAnsi="Arial" w:cs="Arial"/>
          <w:iCs/>
          <w:color w:val="auto"/>
        </w:rPr>
        <w:t xml:space="preserve">s part of its feedback and complaints procedure </w:t>
      </w:r>
      <w:r>
        <w:rPr>
          <w:rFonts w:ascii="Arial" w:hAnsi="Arial" w:cs="Arial"/>
          <w:iCs/>
          <w:color w:val="auto"/>
        </w:rPr>
        <w:t xml:space="preserve">to encourage </w:t>
      </w:r>
      <w:r w:rsidRPr="000D1F7F">
        <w:rPr>
          <w:rFonts w:ascii="Arial" w:hAnsi="Arial" w:cs="Arial"/>
          <w:iCs/>
          <w:color w:val="auto"/>
        </w:rPr>
        <w:t>consumers</w:t>
      </w:r>
      <w:r>
        <w:rPr>
          <w:rFonts w:ascii="Arial" w:hAnsi="Arial" w:cs="Arial"/>
          <w:iCs/>
          <w:color w:val="auto"/>
        </w:rPr>
        <w:t xml:space="preserve">, </w:t>
      </w:r>
      <w:proofErr w:type="gramStart"/>
      <w:r>
        <w:rPr>
          <w:rFonts w:ascii="Arial" w:hAnsi="Arial" w:cs="Arial"/>
          <w:iCs/>
          <w:color w:val="auto"/>
        </w:rPr>
        <w:t>representatives</w:t>
      </w:r>
      <w:proofErr w:type="gramEnd"/>
      <w:r>
        <w:rPr>
          <w:rFonts w:ascii="Arial" w:hAnsi="Arial" w:cs="Arial"/>
          <w:iCs/>
          <w:color w:val="auto"/>
        </w:rPr>
        <w:t xml:space="preserve"> </w:t>
      </w:r>
      <w:r w:rsidRPr="000D1F7F">
        <w:rPr>
          <w:rFonts w:ascii="Arial" w:hAnsi="Arial" w:cs="Arial"/>
          <w:iCs/>
          <w:color w:val="auto"/>
        </w:rPr>
        <w:t>and care</w:t>
      </w:r>
      <w:r w:rsidR="00A30660">
        <w:rPr>
          <w:rFonts w:ascii="Arial" w:hAnsi="Arial" w:cs="Arial"/>
          <w:iCs/>
          <w:color w:val="auto"/>
        </w:rPr>
        <w:t>r</w:t>
      </w:r>
      <w:r w:rsidRPr="000D1F7F">
        <w:rPr>
          <w:rFonts w:ascii="Arial" w:hAnsi="Arial" w:cs="Arial"/>
          <w:iCs/>
          <w:color w:val="auto"/>
        </w:rPr>
        <w:t xml:space="preserve">s to be actively involved. Further to this consumers are provided with an initial induction pack </w:t>
      </w:r>
      <w:r>
        <w:rPr>
          <w:rFonts w:ascii="Arial" w:hAnsi="Arial" w:cs="Arial"/>
          <w:iCs/>
          <w:color w:val="auto"/>
        </w:rPr>
        <w:t xml:space="preserve">which </w:t>
      </w:r>
      <w:r w:rsidRPr="000D1F7F">
        <w:rPr>
          <w:rFonts w:ascii="Arial" w:hAnsi="Arial" w:cs="Arial"/>
          <w:iCs/>
          <w:color w:val="auto"/>
        </w:rPr>
        <w:t xml:space="preserve">contains information </w:t>
      </w:r>
      <w:r>
        <w:rPr>
          <w:rFonts w:ascii="Arial" w:hAnsi="Arial" w:cs="Arial"/>
          <w:iCs/>
          <w:color w:val="auto"/>
        </w:rPr>
        <w:t xml:space="preserve">in relation to </w:t>
      </w:r>
      <w:r w:rsidRPr="000D1F7F">
        <w:rPr>
          <w:rFonts w:ascii="Arial" w:hAnsi="Arial" w:cs="Arial"/>
          <w:iCs/>
          <w:color w:val="auto"/>
        </w:rPr>
        <w:t xml:space="preserve">translation </w:t>
      </w:r>
      <w:r>
        <w:rPr>
          <w:rFonts w:ascii="Arial" w:hAnsi="Arial" w:cs="Arial"/>
          <w:iCs/>
          <w:color w:val="auto"/>
        </w:rPr>
        <w:t xml:space="preserve">and </w:t>
      </w:r>
      <w:r w:rsidRPr="000D1F7F">
        <w:rPr>
          <w:rFonts w:ascii="Arial" w:hAnsi="Arial" w:cs="Arial"/>
          <w:iCs/>
          <w:color w:val="auto"/>
        </w:rPr>
        <w:t xml:space="preserve">advocacy services and </w:t>
      </w:r>
      <w:r>
        <w:rPr>
          <w:rFonts w:ascii="Arial" w:hAnsi="Arial" w:cs="Arial"/>
          <w:iCs/>
          <w:color w:val="auto"/>
        </w:rPr>
        <w:t xml:space="preserve">provides </w:t>
      </w:r>
      <w:r w:rsidRPr="000D1F7F">
        <w:rPr>
          <w:rFonts w:ascii="Arial" w:hAnsi="Arial" w:cs="Arial"/>
          <w:iCs/>
          <w:color w:val="auto"/>
        </w:rPr>
        <w:t xml:space="preserve">advice on </w:t>
      </w:r>
      <w:r>
        <w:rPr>
          <w:rFonts w:ascii="Arial" w:hAnsi="Arial" w:cs="Arial"/>
          <w:iCs/>
          <w:color w:val="auto"/>
        </w:rPr>
        <w:t>how to</w:t>
      </w:r>
      <w:r w:rsidRPr="000D1F7F">
        <w:rPr>
          <w:rFonts w:ascii="Arial" w:hAnsi="Arial" w:cs="Arial"/>
          <w:iCs/>
          <w:color w:val="auto"/>
        </w:rPr>
        <w:t xml:space="preserve"> lodge complaints and feedback. The use of open disclosure </w:t>
      </w:r>
      <w:r>
        <w:rPr>
          <w:rFonts w:ascii="Arial" w:hAnsi="Arial" w:cs="Arial"/>
          <w:iCs/>
          <w:color w:val="auto"/>
        </w:rPr>
        <w:t xml:space="preserve">in resolving </w:t>
      </w:r>
      <w:r w:rsidRPr="000D1F7F">
        <w:rPr>
          <w:rFonts w:ascii="Arial" w:hAnsi="Arial" w:cs="Arial"/>
          <w:iCs/>
          <w:color w:val="auto"/>
        </w:rPr>
        <w:t xml:space="preserve">issues </w:t>
      </w:r>
      <w:r>
        <w:rPr>
          <w:rFonts w:ascii="Arial" w:hAnsi="Arial" w:cs="Arial"/>
          <w:iCs/>
          <w:color w:val="auto"/>
        </w:rPr>
        <w:t xml:space="preserve">in relation to </w:t>
      </w:r>
      <w:r w:rsidRPr="000D1F7F">
        <w:rPr>
          <w:rFonts w:ascii="Arial" w:hAnsi="Arial" w:cs="Arial"/>
          <w:iCs/>
          <w:color w:val="auto"/>
        </w:rPr>
        <w:t>feedback and complaints</w:t>
      </w:r>
      <w:r>
        <w:rPr>
          <w:rFonts w:ascii="Arial" w:hAnsi="Arial" w:cs="Arial"/>
          <w:iCs/>
          <w:color w:val="auto"/>
        </w:rPr>
        <w:t>. The Provider monitors feedback and complaint through its Plan for Continuous Improvement</w:t>
      </w:r>
      <w:r w:rsidRPr="000D1F7F">
        <w:rPr>
          <w:rFonts w:ascii="Arial" w:hAnsi="Arial" w:cs="Arial"/>
          <w:iCs/>
          <w:color w:val="auto"/>
        </w:rPr>
        <w:t xml:space="preserve"> with individual complaints and feedback </w:t>
      </w:r>
      <w:r>
        <w:rPr>
          <w:rFonts w:ascii="Arial" w:hAnsi="Arial" w:cs="Arial"/>
          <w:iCs/>
          <w:color w:val="auto"/>
        </w:rPr>
        <w:t>being noted</w:t>
      </w:r>
      <w:r w:rsidRPr="000D1F7F">
        <w:rPr>
          <w:rFonts w:ascii="Arial" w:hAnsi="Arial" w:cs="Arial"/>
          <w:iCs/>
          <w:color w:val="auto"/>
        </w:rPr>
        <w:t>.</w:t>
      </w:r>
    </w:p>
    <w:p w14:paraId="397CFB36" w14:textId="77777777" w:rsidR="00BA6CE4" w:rsidRDefault="00BA6CE4" w:rsidP="00BA6CE4">
      <w:pPr>
        <w:rPr>
          <w:rFonts w:ascii="Arial" w:hAnsi="Arial" w:cs="Arial"/>
        </w:rPr>
      </w:pPr>
      <w:r w:rsidRPr="00A67621">
        <w:rPr>
          <w:rFonts w:ascii="Arial" w:hAnsi="Arial" w:cs="Arial"/>
        </w:rPr>
        <w:t xml:space="preserve">Having regards to the </w:t>
      </w:r>
      <w:r>
        <w:rPr>
          <w:rFonts w:ascii="Arial" w:hAnsi="Arial" w:cs="Arial"/>
        </w:rPr>
        <w:t>a</w:t>
      </w:r>
      <w:r w:rsidRPr="00A67621">
        <w:rPr>
          <w:rFonts w:ascii="Arial" w:hAnsi="Arial" w:cs="Arial"/>
        </w:rPr>
        <w:t xml:space="preserve">ssessment </w:t>
      </w:r>
      <w:r>
        <w:rPr>
          <w:rFonts w:ascii="Arial" w:hAnsi="Arial" w:cs="Arial"/>
        </w:rPr>
        <w:t>t</w:t>
      </w:r>
      <w:r w:rsidRPr="00A67621">
        <w:rPr>
          <w:rFonts w:ascii="Arial" w:hAnsi="Arial" w:cs="Arial"/>
        </w:rPr>
        <w:t>eam’s report, comments from the Approved Provider at the time of the audit, the Approved Provider’s written response,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Pr>
          <w:rFonts w:ascii="Arial" w:hAnsi="Arial" w:cs="Arial"/>
        </w:rPr>
        <w:t>.</w:t>
      </w:r>
    </w:p>
    <w:p w14:paraId="0ABE29C0" w14:textId="77777777" w:rsidR="00BA6CE4" w:rsidRPr="005679DB" w:rsidRDefault="00BA6CE4" w:rsidP="00BA6CE4">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3C546A24" w14:textId="77777777" w:rsidR="00BA6CE4" w:rsidRPr="005679DB" w:rsidRDefault="00BA6CE4" w:rsidP="00BA6CE4">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0D78B42F" w14:textId="77777777" w:rsidR="00BA6CE4" w:rsidRDefault="00BA6CE4" w:rsidP="00BA6CE4">
      <w:pPr>
        <w:pStyle w:val="NormalArial"/>
      </w:pPr>
      <w:r>
        <w:br w:type="page"/>
      </w:r>
    </w:p>
    <w:p w14:paraId="6AA51F07" w14:textId="77777777" w:rsidR="00BA6CE4" w:rsidRPr="003217D3"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BA6CE4" w14:paraId="3AA4B478"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BA432F9"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54455B8"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699956D2"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02BB410E"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C34F0"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877B0C1"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2C4C697"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3438886"/>
                <w:placeholder>
                  <w:docPart w:val="666FB5348AD84D0B930DF3E2118A23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0" w:type="auto"/>
            <w:shd w:val="clear" w:color="auto" w:fill="auto"/>
            <w:vAlign w:val="top"/>
          </w:tcPr>
          <w:p w14:paraId="720346AD"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5694969"/>
                <w:placeholder>
                  <w:docPart w:val="7836D48F4BBD4F038635BC2D23946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47571803"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B6045"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3691B07"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723E8B7F"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1259949"/>
                <w:placeholder>
                  <w:docPart w:val="4C57F05F710B45C390103540B80D48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0" w:type="auto"/>
            <w:shd w:val="clear" w:color="auto" w:fill="auto"/>
            <w:vAlign w:val="top"/>
          </w:tcPr>
          <w:p w14:paraId="647A6A91"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9077108"/>
                <w:placeholder>
                  <w:docPart w:val="085D9C1739E54CBBBEC8F2A534AD99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4580613A"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11509"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2D0F454"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453A104F"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5063979"/>
                <w:placeholder>
                  <w:docPart w:val="744647CE027743449FF9B4A96DA86C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0" w:type="auto"/>
            <w:shd w:val="clear" w:color="auto" w:fill="auto"/>
            <w:vAlign w:val="top"/>
          </w:tcPr>
          <w:p w14:paraId="5F907FB6"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7017390"/>
                <w:placeholder>
                  <w:docPart w:val="B265C524D3134C67A840AF425FC9F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5F2D7406"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ECE6D"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DE21C10"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465B844E"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4766957"/>
                <w:placeholder>
                  <w:docPart w:val="66D66D4C297041CDAE605504DF56C4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0" w:type="auto"/>
            <w:shd w:val="clear" w:color="auto" w:fill="auto"/>
            <w:vAlign w:val="top"/>
          </w:tcPr>
          <w:p w14:paraId="3FEF6CCB"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7775489"/>
                <w:placeholder>
                  <w:docPart w:val="C564951CC1AA4F138E988D1491D400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5F4DC6CE"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8E092"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4E5C2B70"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40FB3ED4"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6693248"/>
                <w:placeholder>
                  <w:docPart w:val="88A08A0E37C7422083CDD72D63EAF7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0" w:type="auto"/>
            <w:shd w:val="clear" w:color="auto" w:fill="auto"/>
            <w:vAlign w:val="top"/>
          </w:tcPr>
          <w:p w14:paraId="01A62E60"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1286040"/>
                <w:placeholder>
                  <w:docPart w:val="4A37CE971DBB4128B48DA82FA5F05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bl>
    <w:p w14:paraId="45D0B3F0" w14:textId="77777777" w:rsidR="00BA6CE4" w:rsidRDefault="00BA6CE4" w:rsidP="00BA6CE4">
      <w:pPr>
        <w:pStyle w:val="Heading20"/>
      </w:pPr>
      <w:r w:rsidRPr="00A36AA9">
        <w:t>Findings</w:t>
      </w:r>
    </w:p>
    <w:p w14:paraId="7293E117" w14:textId="28AAF593" w:rsidR="00BA6CE4" w:rsidRDefault="00BA6CE4" w:rsidP="00BA6CE4">
      <w:pPr>
        <w:pStyle w:val="NormalArial"/>
      </w:pPr>
      <w:r>
        <w:t xml:space="preserve">The assessment team reports that the Approved Provider is continuingly planning to ensure there is enough staff with the right skill mix to deliver quality care and services that meet consumer needs and </w:t>
      </w:r>
      <w:proofErr w:type="gramStart"/>
      <w:r>
        <w:t>preferences</w:t>
      </w:r>
      <w:proofErr w:type="gramEnd"/>
      <w:r>
        <w:t xml:space="preserve"> and their interactions are kind, caring and respectful. The Provider ensures the workforce is recruited, trained, equipped, and supported to deliver the outcomes required by the Standards. The Provider as implemented a formal review process for monitoring and reviewing staff performance</w:t>
      </w:r>
      <w:r w:rsidR="009872BA">
        <w:t>.</w:t>
      </w:r>
    </w:p>
    <w:p w14:paraId="2E2F2691" w14:textId="77777777" w:rsidR="00BA6CE4" w:rsidRDefault="00BA6CE4" w:rsidP="00BA6CE4">
      <w:pPr>
        <w:pStyle w:val="NormalArial"/>
      </w:pPr>
      <w:r>
        <w:t xml:space="preserve">Staff confirmed that at present, staffing levels were sufficient to ensure the efficient running of the service. Senior Management stated that the Provider’s management and Board of Directors monitored staffing levels closely and compared these with the amount of brokerage services that were required on a month-by-month basis. </w:t>
      </w:r>
    </w:p>
    <w:p w14:paraId="61E76237" w14:textId="539A6394" w:rsidR="00BA6CE4" w:rsidRDefault="00BA6CE4" w:rsidP="00BA6CE4">
      <w:pPr>
        <w:pStyle w:val="NormalArial"/>
      </w:pPr>
      <w:r>
        <w:t>Consumers confirmed staff treat them with respect and are responsive to their needs with rostering. Staff confirmed they would report to management any incidents of other staff treating consumers disrespectfully and that they have received training to identify elder abuse and described the reporting process. When interviewed</w:t>
      </w:r>
      <w:r w:rsidR="00B631C3">
        <w:t>,</w:t>
      </w:r>
      <w:r>
        <w:t xml:space="preserve"> staff stated that they were employed due to their skills and or qualifications.</w:t>
      </w:r>
    </w:p>
    <w:p w14:paraId="7EDB7AFC" w14:textId="5440E9F4" w:rsidR="00BA6CE4" w:rsidRDefault="00BA6CE4" w:rsidP="00BA6CE4">
      <w:pPr>
        <w:pStyle w:val="NormalArial"/>
      </w:pPr>
      <w:r>
        <w:t xml:space="preserve">The Provider demonstrated that the workforce was recruited, trained, equipped, and supported to deliver the outcomes required by these standards. This included </w:t>
      </w:r>
      <w:proofErr w:type="gramStart"/>
      <w:r>
        <w:t>a number of</w:t>
      </w:r>
      <w:proofErr w:type="gramEnd"/>
      <w:r>
        <w:t xml:space="preserve"> policies and procedures to guide staff in recruitment and induction processes. Following induction, the Service provides regular, ongoing training and development to staff across the organisation including opportunities for progression.</w:t>
      </w:r>
      <w:r w:rsidR="009872BA">
        <w:t xml:space="preserve"> </w:t>
      </w:r>
      <w:r>
        <w:t>Management identifies staff training needs directly from staff through staff meetings, informal chats with staff, reviewing progress notes and through incidents/complaints.</w:t>
      </w:r>
    </w:p>
    <w:p w14:paraId="450A0D95" w14:textId="77777777" w:rsidR="00BA6CE4" w:rsidRDefault="00BA6CE4" w:rsidP="00BA6CE4">
      <w:pPr>
        <w:pStyle w:val="NormalArial"/>
      </w:pPr>
      <w:r w:rsidRPr="00A67621">
        <w:t>Having regards to the Assessment Team’s report, comments from the Approved Provider at the time of the audit, the Approved Provider’s written response, the Approved Provider</w:t>
      </w:r>
      <w:r>
        <w:t>’</w:t>
      </w:r>
      <w:r w:rsidRPr="00A67621">
        <w:t xml:space="preserve">s obligations </w:t>
      </w:r>
      <w:r w:rsidRPr="00A67621">
        <w:lastRenderedPageBreak/>
        <w:t>under the Aged Care Act and the Aged Care Quality Standards I have reasonable grounds to form the view that the Approved Provider has complied with this Standard</w:t>
      </w:r>
      <w:r>
        <w:t>.</w:t>
      </w:r>
    </w:p>
    <w:p w14:paraId="2DB7E6AB" w14:textId="77777777" w:rsidR="00BA6CE4" w:rsidRPr="005679DB" w:rsidRDefault="00BA6CE4" w:rsidP="00BA6CE4">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03190A49" w14:textId="77777777" w:rsidR="00BA6CE4" w:rsidRPr="005679DB" w:rsidRDefault="00BA6CE4" w:rsidP="00BA6CE4">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72AC5607" w14:textId="77777777" w:rsidR="00BA6CE4" w:rsidRPr="00A36AA9" w:rsidRDefault="00BA6CE4" w:rsidP="00BA6CE4">
      <w:pPr>
        <w:pStyle w:val="NormalArial"/>
      </w:pPr>
      <w:r w:rsidRPr="00A36AA9">
        <w:br w:type="page"/>
      </w:r>
    </w:p>
    <w:p w14:paraId="586D3DA2" w14:textId="77777777" w:rsidR="00BA6CE4" w:rsidRPr="00A36AA9" w:rsidRDefault="00BA6CE4" w:rsidP="00BA6CE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BA6CE4" w14:paraId="59E43240" w14:textId="77777777" w:rsidTr="00EC0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1E260C4" w14:textId="77777777" w:rsidR="00BA6CE4" w:rsidRPr="003217D3" w:rsidRDefault="00BA6CE4" w:rsidP="00EC041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4A73525"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DAE7C51" w14:textId="77777777" w:rsidR="00BA6CE4" w:rsidRPr="003217D3" w:rsidRDefault="00BA6CE4" w:rsidP="00EC041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A6CE4" w14:paraId="5C411D84"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8A0C9"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2ED0933"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A86BC9F"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2969591"/>
                <w:placeholder>
                  <w:docPart w:val="EE3B40232C38479BA71EF2B9C9D5F0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2000" w:type="dxa"/>
            <w:shd w:val="clear" w:color="auto" w:fill="auto"/>
            <w:vAlign w:val="top"/>
          </w:tcPr>
          <w:p w14:paraId="1DFF0A76"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588795"/>
                <w:placeholder>
                  <w:docPart w:val="45A58E2877164247AD1FA29F9FFCE7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p>
        </w:tc>
      </w:tr>
      <w:tr w:rsidR="00BA6CE4" w14:paraId="56C56B1D"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64A30"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728E93A"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77885572"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3126945"/>
                <w:placeholder>
                  <w:docPart w:val="D58189798BB247199DA9D27DA659B3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2000" w:type="dxa"/>
            <w:shd w:val="clear" w:color="auto" w:fill="auto"/>
            <w:vAlign w:val="top"/>
          </w:tcPr>
          <w:p w14:paraId="4442EE86"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7924401"/>
                <w:placeholder>
                  <w:docPart w:val="2E90A8D55E59483196EB5FF2C01737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p>
        </w:tc>
      </w:tr>
      <w:tr w:rsidR="00BA6CE4" w14:paraId="09970633"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AB089B"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27610AE"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6AAC1D" w14:textId="77777777" w:rsidR="00BA6CE4" w:rsidRPr="00244176" w:rsidRDefault="00BA6CE4" w:rsidP="00BA6C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559CA9F" w14:textId="77777777" w:rsidR="00BA6CE4" w:rsidRPr="00244176" w:rsidRDefault="00BA6CE4" w:rsidP="00BA6C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0BF19CB" w14:textId="77777777" w:rsidR="00BA6CE4" w:rsidRPr="00244176" w:rsidRDefault="00BA6CE4" w:rsidP="00BA6C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4D471B" w14:textId="77777777" w:rsidR="00BA6CE4" w:rsidRPr="00244176" w:rsidRDefault="00BA6CE4" w:rsidP="00BA6C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5AD9FCA" w14:textId="77777777" w:rsidR="00BA6CE4" w:rsidRPr="00244176" w:rsidRDefault="00BA6CE4" w:rsidP="00BA6C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0D7DF13" w14:textId="77777777" w:rsidR="00BA6CE4" w:rsidRPr="00244176" w:rsidRDefault="00BA6CE4" w:rsidP="00BA6CE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495BBCF"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0980714"/>
                <w:placeholder>
                  <w:docPart w:val="C0942243A51244529D1DF7DADD54A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c>
          <w:tcPr>
            <w:tcW w:w="2000" w:type="dxa"/>
            <w:shd w:val="clear" w:color="auto" w:fill="auto"/>
            <w:vAlign w:val="top"/>
          </w:tcPr>
          <w:p w14:paraId="5F52E138"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7238936"/>
                <w:placeholder>
                  <w:docPart w:val="734C1CB1D89C47EA83399953158A41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p>
        </w:tc>
      </w:tr>
      <w:tr w:rsidR="00BA6CE4" w14:paraId="111888CA" w14:textId="77777777" w:rsidTr="00EC0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598BD"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A5145B3" w14:textId="77777777" w:rsidR="00BA6CE4" w:rsidRPr="00244176" w:rsidRDefault="00BA6CE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EBE954" w14:textId="77777777" w:rsidR="00BA6CE4" w:rsidRPr="00244176" w:rsidRDefault="00BA6CE4" w:rsidP="00BA6C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7630B50" w14:textId="77777777" w:rsidR="00BA6CE4" w:rsidRPr="00244176" w:rsidRDefault="00BA6CE4" w:rsidP="00BA6C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DB5E70F" w14:textId="77777777" w:rsidR="00BA6CE4" w:rsidRPr="00244176" w:rsidRDefault="00BA6CE4" w:rsidP="00BA6C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66E12FA" w14:textId="77777777" w:rsidR="00BA6CE4" w:rsidRPr="00244176" w:rsidRDefault="00BA6CE4" w:rsidP="00BA6CE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7DAC334" w14:textId="77777777" w:rsidR="00BA6CE4" w:rsidRPr="00CC646C" w:rsidRDefault="006409B4" w:rsidP="00EC04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0628338"/>
                <w:placeholder>
                  <w:docPart w:val="11984AF0CC1847C4AC86CE5CAE78BB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p>
        </w:tc>
        <w:tc>
          <w:tcPr>
            <w:tcW w:w="2000" w:type="dxa"/>
            <w:shd w:val="clear" w:color="auto" w:fill="auto"/>
            <w:vAlign w:val="top"/>
          </w:tcPr>
          <w:p w14:paraId="4E7F9F8B" w14:textId="77777777" w:rsidR="00BA6CE4" w:rsidRPr="00CC646C" w:rsidRDefault="006409B4" w:rsidP="00EC04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3856390"/>
                <w:placeholder>
                  <w:docPart w:val="F49805A5F5104ACCB5A90F4BE68E65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r w:rsidR="00BA6CE4" w:rsidRPr="00CC646C">
              <w:rPr>
                <w:rFonts w:ascii="Arial" w:hAnsi="Arial" w:cs="Arial"/>
                <w:color w:val="auto"/>
              </w:rPr>
              <w:t xml:space="preserve"> </w:t>
            </w:r>
          </w:p>
        </w:tc>
      </w:tr>
      <w:tr w:rsidR="00BA6CE4" w14:paraId="679881EF" w14:textId="77777777" w:rsidTr="00EC0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4796F" w14:textId="77777777" w:rsidR="00BA6CE4" w:rsidRPr="00244176" w:rsidRDefault="00BA6CE4" w:rsidP="00EC041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EF37F2C" w14:textId="77777777" w:rsidR="00BA6CE4" w:rsidRPr="00244176" w:rsidRDefault="00BA6CE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62B1E5" w14:textId="77777777" w:rsidR="00BA6CE4" w:rsidRPr="00244176" w:rsidRDefault="00BA6CE4" w:rsidP="00BA6C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B4F8225" w14:textId="77777777" w:rsidR="00BA6CE4" w:rsidRPr="00244176" w:rsidRDefault="00BA6CE4" w:rsidP="00BA6C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440AB1E" w14:textId="77777777" w:rsidR="00BA6CE4" w:rsidRPr="00244176" w:rsidRDefault="00BA6CE4" w:rsidP="00BA6CE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FF18A79"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1356497"/>
                <w:placeholder>
                  <w:docPart w:val="0C5CFC2C46BB4DA1AECC779D94538C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Compliant</w:t>
                </w:r>
              </w:sdtContent>
            </w:sdt>
          </w:p>
        </w:tc>
        <w:tc>
          <w:tcPr>
            <w:tcW w:w="2000" w:type="dxa"/>
            <w:shd w:val="clear" w:color="auto" w:fill="auto"/>
            <w:vAlign w:val="top"/>
          </w:tcPr>
          <w:p w14:paraId="1059FF01" w14:textId="77777777" w:rsidR="00BA6CE4" w:rsidRPr="00CC646C" w:rsidRDefault="006409B4" w:rsidP="00EC04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1963667"/>
                <w:placeholder>
                  <w:docPart w:val="8905EB28B0EF428FB48FFD053D90BB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6CE4">
                  <w:rPr>
                    <w:rFonts w:ascii="Arial" w:hAnsi="Arial" w:cs="Arial"/>
                    <w:color w:val="auto"/>
                  </w:rPr>
                  <w:t>Not applicable</w:t>
                </w:r>
              </w:sdtContent>
            </w:sdt>
            <w:r w:rsidR="00BA6CE4" w:rsidRPr="00CC646C">
              <w:rPr>
                <w:rFonts w:ascii="Arial" w:hAnsi="Arial" w:cs="Arial"/>
                <w:color w:val="auto"/>
              </w:rPr>
              <w:t xml:space="preserve"> </w:t>
            </w:r>
          </w:p>
        </w:tc>
      </w:tr>
    </w:tbl>
    <w:p w14:paraId="60BD8CFB" w14:textId="77777777" w:rsidR="00BA6CE4" w:rsidRDefault="00BA6CE4" w:rsidP="00BA6CE4">
      <w:pPr>
        <w:pStyle w:val="Heading20"/>
      </w:pPr>
      <w:r w:rsidRPr="00A36AA9">
        <w:t>Findings</w:t>
      </w:r>
    </w:p>
    <w:p w14:paraId="62D66D3F" w14:textId="77777777" w:rsidR="00BA6CE4" w:rsidRDefault="00BA6CE4" w:rsidP="00BA6CE4">
      <w:pPr>
        <w:pStyle w:val="NormalArial"/>
      </w:pPr>
      <w:r>
        <w:t xml:space="preserve">The assessment team reports that the Approved Provider demonstrated an organisational approach to involve consumers in developing, </w:t>
      </w:r>
      <w:proofErr w:type="gramStart"/>
      <w:r>
        <w:t>delivering</w:t>
      </w:r>
      <w:proofErr w:type="gramEnd"/>
      <w:r>
        <w:t xml:space="preserve"> and evaluating their care and services, whilst promoting a culture of safe, inclusive, and quality care and services within the </w:t>
      </w:r>
      <w:r>
        <w:lastRenderedPageBreak/>
        <w:t>organisation. This includes removing and reducing risks in a timely manner through organisational risk management system and the use of effective organisational wide governance systems in accordance with the organisations size and structure.</w:t>
      </w:r>
    </w:p>
    <w:p w14:paraId="5729F196" w14:textId="77777777" w:rsidR="00BA6CE4" w:rsidRDefault="00BA6CE4" w:rsidP="00BA6CE4">
      <w:pPr>
        <w:pStyle w:val="NormalArial"/>
      </w:pPr>
      <w:r>
        <w:t>However, the assessment team reports that the Provider is not providing</w:t>
      </w:r>
      <w:r w:rsidRPr="00853D82">
        <w:t xml:space="preserve"> adequate clinical governance guidance to staff and care workers.</w:t>
      </w:r>
    </w:p>
    <w:p w14:paraId="7F25F050" w14:textId="77777777" w:rsidR="00BA6CE4" w:rsidRDefault="00BA6CE4" w:rsidP="00BA6CE4">
      <w:pPr>
        <w:pStyle w:val="NormalArial"/>
      </w:pPr>
      <w:r>
        <w:t>Requirement 8(3)(e)</w:t>
      </w:r>
    </w:p>
    <w:p w14:paraId="6D8131AF" w14:textId="77777777" w:rsidR="00BA6CE4" w:rsidRDefault="00BA6CE4" w:rsidP="00BA6CE4">
      <w:pPr>
        <w:pStyle w:val="NormalArial"/>
      </w:pPr>
      <w:r>
        <w:t xml:space="preserve">The assessment team reports that the Approved Provider did not have a Clinical Governance Framework. Management referred to the service’s Professional Governance Framework as offering similar assurances however the assessment team did not find this provided sufficient clinical guidance to ensure the direction of clinical care was clear and focused on best practice. </w:t>
      </w:r>
    </w:p>
    <w:p w14:paraId="105BF3E6" w14:textId="77777777" w:rsidR="00BA6CE4" w:rsidRDefault="00BA6CE4" w:rsidP="00BA6CE4">
      <w:pPr>
        <w:pStyle w:val="NormalArial"/>
      </w:pPr>
      <w:r>
        <w:t xml:space="preserve">Interviews with care staff, rostering </w:t>
      </w:r>
      <w:proofErr w:type="gramStart"/>
      <w:r>
        <w:t>staff</w:t>
      </w:r>
      <w:proofErr w:type="gramEnd"/>
      <w:r>
        <w:t xml:space="preserve"> and Home Support Partners (care managers) indicated a piecemeal approach to clinical care and an over reliance on the clinical care and advice offered by GP’s, brokered nurses and hospitals. While the Assessment Team does not question the validity of this advice it was noted that in many cases this advice was not coordinated around the needs of the consumer and was often presented in a non-uniform manner.</w:t>
      </w:r>
    </w:p>
    <w:p w14:paraId="32A872A2" w14:textId="0E51DD60" w:rsidR="00BA6CE4" w:rsidRDefault="00BA6CE4" w:rsidP="00BA6CE4">
      <w:pPr>
        <w:pStyle w:val="NormalArial"/>
      </w:pPr>
      <w:r>
        <w:t>Brokerage agreements with nursing services were basic and appeared to be generic across the service and offered little clinical guidance and cross service coordinated approaches.</w:t>
      </w:r>
      <w:r w:rsidR="009872BA">
        <w:t xml:space="preserve"> </w:t>
      </w:r>
      <w:r>
        <w:t>Brokerage agreements relied on generic terms such as a nonspecific requirement to adhere to all the service’s policies. However, as the service did not offer a Clinical Guidance Framework or policy, issues such as a requirement to take pictures of wounds to demonstrate on going healing was not evident and so wound care management and the method of reporting of clinical services was left to individual nurses and brokered services.</w:t>
      </w:r>
    </w:p>
    <w:p w14:paraId="03426D8C" w14:textId="77777777" w:rsidR="00BA6CE4" w:rsidRDefault="00BA6CE4" w:rsidP="00BA6CE4">
      <w:pPr>
        <w:pStyle w:val="NormalArial"/>
      </w:pPr>
      <w:r>
        <w:t xml:space="preserve">In their report the assessment team stated that a hypothetical scenario was put to several support workers involving a consumer who had fallen, sustained an injury and was subsequently hospitalised. When the support workers were asked how they would provide care and supports to this consumer, each of them </w:t>
      </w:r>
      <w:proofErr w:type="gramStart"/>
      <w:r>
        <w:t>were</w:t>
      </w:r>
      <w:proofErr w:type="gramEnd"/>
      <w:r>
        <w:t xml:space="preserve"> unsure of how to proceed. </w:t>
      </w:r>
    </w:p>
    <w:p w14:paraId="26714C48" w14:textId="09CD9370" w:rsidR="00BA6CE4" w:rsidRDefault="00BA6CE4" w:rsidP="00BA6CE4">
      <w:pPr>
        <w:pStyle w:val="NormalArial"/>
      </w:pPr>
      <w:r>
        <w:t>Response to assessment team report</w:t>
      </w:r>
    </w:p>
    <w:p w14:paraId="63883761" w14:textId="0A51751F" w:rsidR="00BA6CE4" w:rsidRDefault="00BA6CE4" w:rsidP="00BA6CE4">
      <w:pPr>
        <w:pStyle w:val="NormalArial"/>
        <w:rPr>
          <w:iCs/>
          <w:color w:val="auto"/>
        </w:rPr>
      </w:pPr>
      <w:r>
        <w:rPr>
          <w:iCs/>
          <w:color w:val="auto"/>
        </w:rPr>
        <w:t>In its response the Provider stated that it had considered the information provided in the assessment team report and refined the actions in its Plan for Continuous Improvement (PCI).</w:t>
      </w:r>
      <w:r w:rsidR="009872BA">
        <w:rPr>
          <w:iCs/>
          <w:color w:val="auto"/>
        </w:rPr>
        <w:t xml:space="preserve"> </w:t>
      </w:r>
      <w:r>
        <w:rPr>
          <w:iCs/>
          <w:color w:val="auto"/>
        </w:rPr>
        <w:t>The response letter included a list of actions from the PCI and a summary of the Clinical Governance, Systems and Processes. In addition to this, the Provider supplied copies of the Managing Significant Client changes and Deterioration procedure, the Clinical Governance: Aged Care Services procedure dated 22 June 2023, Health and Wellbeing Questionnaire, Dignity of Risk procedure, Weekly Leaders Catch up and the position description for a Clinical Nurse Specialist.</w:t>
      </w:r>
    </w:p>
    <w:p w14:paraId="7BC1712E" w14:textId="2E9DDDB2" w:rsidR="00BA6CE4" w:rsidRDefault="00BA6CE4" w:rsidP="00BA6CE4">
      <w:pPr>
        <w:pStyle w:val="NormalArial"/>
        <w:rPr>
          <w:iCs/>
          <w:color w:val="auto"/>
        </w:rPr>
      </w:pPr>
      <w:r>
        <w:rPr>
          <w:iCs/>
          <w:color w:val="auto"/>
        </w:rPr>
        <w:t>Analysis</w:t>
      </w:r>
    </w:p>
    <w:p w14:paraId="2B091A03" w14:textId="0FEBE923" w:rsidR="00BA6CE4" w:rsidRDefault="00BA6CE4" w:rsidP="00BA6CE4">
      <w:pPr>
        <w:pStyle w:val="NormalArial"/>
        <w:rPr>
          <w:iCs/>
          <w:color w:val="auto"/>
        </w:rPr>
      </w:pPr>
      <w:r>
        <w:rPr>
          <w:iCs/>
          <w:color w:val="auto"/>
        </w:rPr>
        <w:t xml:space="preserve">In their report the assessment team asserts that </w:t>
      </w:r>
      <w:r w:rsidRPr="00A13945">
        <w:rPr>
          <w:iCs/>
          <w:color w:val="auto"/>
        </w:rPr>
        <w:t xml:space="preserve">the </w:t>
      </w:r>
      <w:r>
        <w:rPr>
          <w:iCs/>
          <w:color w:val="auto"/>
        </w:rPr>
        <w:t xml:space="preserve">Provider had </w:t>
      </w:r>
      <w:r w:rsidRPr="00A13945">
        <w:rPr>
          <w:iCs/>
          <w:color w:val="auto"/>
        </w:rPr>
        <w:t xml:space="preserve">policies and procedures </w:t>
      </w:r>
      <w:r>
        <w:rPr>
          <w:iCs/>
          <w:color w:val="auto"/>
        </w:rPr>
        <w:t xml:space="preserve">but </w:t>
      </w:r>
      <w:r w:rsidRPr="00A13945">
        <w:rPr>
          <w:iCs/>
          <w:color w:val="auto"/>
        </w:rPr>
        <w:t xml:space="preserve">noted that the </w:t>
      </w:r>
      <w:r>
        <w:rPr>
          <w:iCs/>
          <w:color w:val="auto"/>
        </w:rPr>
        <w:t xml:space="preserve">Provider </w:t>
      </w:r>
      <w:r w:rsidRPr="00A13945">
        <w:rPr>
          <w:iCs/>
          <w:color w:val="auto"/>
        </w:rPr>
        <w:t xml:space="preserve">did not have </w:t>
      </w:r>
      <w:r>
        <w:rPr>
          <w:iCs/>
          <w:color w:val="auto"/>
        </w:rPr>
        <w:t>one specifically covering</w:t>
      </w:r>
      <w:r w:rsidRPr="00A13945">
        <w:rPr>
          <w:iCs/>
          <w:color w:val="auto"/>
        </w:rPr>
        <w:t xml:space="preserve"> Clinical Governance Framework. </w:t>
      </w:r>
      <w:r>
        <w:rPr>
          <w:iCs/>
          <w:color w:val="auto"/>
        </w:rPr>
        <w:t xml:space="preserve">The Provider </w:t>
      </w:r>
      <w:r w:rsidRPr="00A13945">
        <w:rPr>
          <w:iCs/>
          <w:color w:val="auto"/>
        </w:rPr>
        <w:t xml:space="preserve">referred to </w:t>
      </w:r>
      <w:r>
        <w:rPr>
          <w:iCs/>
          <w:color w:val="auto"/>
        </w:rPr>
        <w:t xml:space="preserve">its </w:t>
      </w:r>
      <w:r w:rsidRPr="00A13945">
        <w:rPr>
          <w:iCs/>
          <w:color w:val="auto"/>
        </w:rPr>
        <w:t xml:space="preserve">Professional Governance Framework as offering similar assurances however the </w:t>
      </w:r>
      <w:r>
        <w:rPr>
          <w:iCs/>
          <w:color w:val="auto"/>
        </w:rPr>
        <w:t>a</w:t>
      </w:r>
      <w:r w:rsidRPr="00A13945">
        <w:rPr>
          <w:iCs/>
          <w:color w:val="auto"/>
        </w:rPr>
        <w:t xml:space="preserve">ssessment </w:t>
      </w:r>
      <w:r>
        <w:rPr>
          <w:iCs/>
          <w:color w:val="auto"/>
        </w:rPr>
        <w:t>t</w:t>
      </w:r>
      <w:r w:rsidRPr="00A13945">
        <w:rPr>
          <w:iCs/>
          <w:color w:val="auto"/>
        </w:rPr>
        <w:t xml:space="preserve">eam </w:t>
      </w:r>
      <w:r>
        <w:rPr>
          <w:iCs/>
          <w:color w:val="auto"/>
        </w:rPr>
        <w:t xml:space="preserve">opined that </w:t>
      </w:r>
      <w:r w:rsidRPr="00A13945">
        <w:rPr>
          <w:iCs/>
          <w:color w:val="auto"/>
        </w:rPr>
        <w:t xml:space="preserve">this </w:t>
      </w:r>
      <w:r>
        <w:rPr>
          <w:iCs/>
          <w:color w:val="auto"/>
        </w:rPr>
        <w:t xml:space="preserve">did not </w:t>
      </w:r>
      <w:r w:rsidRPr="00A13945">
        <w:rPr>
          <w:iCs/>
          <w:color w:val="auto"/>
        </w:rPr>
        <w:t>provide sufficient clinical guidance to ensure the direction of clinical care was clear and focused on best practice.</w:t>
      </w:r>
      <w:r>
        <w:rPr>
          <w:iCs/>
          <w:color w:val="auto"/>
        </w:rPr>
        <w:t xml:space="preserve"> However, I do note that the assessment team found that the Provider did comply with Standard 3 in relation to personal and clinical care</w:t>
      </w:r>
      <w:r w:rsidR="009872BA">
        <w:rPr>
          <w:iCs/>
          <w:color w:val="auto"/>
        </w:rPr>
        <w:t>.</w:t>
      </w:r>
    </w:p>
    <w:p w14:paraId="77D89357" w14:textId="7CC5D511" w:rsidR="00BA6CE4" w:rsidRDefault="00BA6CE4" w:rsidP="00BA6CE4">
      <w:pPr>
        <w:pStyle w:val="NormalArial"/>
        <w:rPr>
          <w:iCs/>
          <w:color w:val="auto"/>
        </w:rPr>
      </w:pPr>
      <w:r w:rsidRPr="006073F6">
        <w:rPr>
          <w:iCs/>
          <w:color w:val="auto"/>
        </w:rPr>
        <w:t xml:space="preserve">Clinical governance </w:t>
      </w:r>
      <w:r w:rsidR="005C22A3">
        <w:rPr>
          <w:iCs/>
          <w:color w:val="auto"/>
        </w:rPr>
        <w:t>is defined as a</w:t>
      </w:r>
      <w:r w:rsidRPr="006073F6">
        <w:rPr>
          <w:iCs/>
          <w:color w:val="auto"/>
        </w:rPr>
        <w:t xml:space="preserve">n integrated set of leadership behaviours, policies, procedures, responsibilities, relationships and monitoring and improvement mechanisms that are directed towards ensuring good clinical outcomes. Effective clinical governance systems </w:t>
      </w:r>
      <w:r w:rsidRPr="006073F6">
        <w:rPr>
          <w:iCs/>
          <w:color w:val="auto"/>
        </w:rPr>
        <w:lastRenderedPageBreak/>
        <w:t>ensure that everyone – from unregulated care providers to employed or external regulated health practitioners, to managers and members of governing bodies such as boards – is accountable to consumers and the community for the delivery of clinical care that is safe, effective, integrated, high quality and continuously improving.</w:t>
      </w:r>
    </w:p>
    <w:p w14:paraId="4A99759A" w14:textId="77777777" w:rsidR="00BA6CE4" w:rsidRDefault="00BA6CE4" w:rsidP="00BA6CE4">
      <w:pPr>
        <w:pStyle w:val="NormalArial"/>
        <w:rPr>
          <w:iCs/>
          <w:color w:val="auto"/>
        </w:rPr>
      </w:pPr>
      <w:r>
        <w:rPr>
          <w:iCs/>
          <w:color w:val="auto"/>
        </w:rPr>
        <w:t>Having reviewed the Provider’s response, I note that it has built on its previous approach to Clinical Governance and now has a framework in place that complies with the definition of Clinical Governance above.</w:t>
      </w:r>
    </w:p>
    <w:p w14:paraId="7C417EAA" w14:textId="77777777" w:rsidR="00BA6CE4" w:rsidRDefault="00BA6CE4" w:rsidP="00BA6CE4">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w:t>
      </w:r>
      <w:r>
        <w:rPr>
          <w:iCs/>
          <w:color w:val="auto"/>
        </w:rPr>
        <w:t>’</w:t>
      </w:r>
      <w:r w:rsidRPr="00A67621">
        <w:rPr>
          <w:iCs/>
          <w:color w:val="auto"/>
        </w:rPr>
        <w:t>s obligations under the Aged Care Act and the Aged Care Quality Standards I have reasonable grounds to form the view that the Approved Provider has complied with this Standard</w:t>
      </w:r>
      <w:r>
        <w:rPr>
          <w:iCs/>
          <w:color w:val="auto"/>
        </w:rPr>
        <w:t>.</w:t>
      </w:r>
    </w:p>
    <w:p w14:paraId="77A54B45" w14:textId="010D5AAD" w:rsidR="00BA6CE4" w:rsidRPr="005679DB" w:rsidRDefault="00BA6CE4" w:rsidP="00BA6CE4">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w:t>
      </w:r>
      <w:r>
        <w:rPr>
          <w:rFonts w:ascii="Arial" w:hAnsi="Arial" w:cs="Arial"/>
        </w:rPr>
        <w:t xml:space="preserve"> four applicable </w:t>
      </w:r>
      <w:r w:rsidRPr="005679DB">
        <w:rPr>
          <w:rFonts w:ascii="Arial" w:hAnsi="Arial" w:cs="Arial"/>
        </w:rPr>
        <w:t>requirements have been assessed as compliant.</w:t>
      </w:r>
    </w:p>
    <w:p w14:paraId="54B4ADAC" w14:textId="77F0CDA2" w:rsidR="00BA6CE4" w:rsidRDefault="00BA6CE4" w:rsidP="00BA6CE4">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w:t>
      </w:r>
    </w:p>
    <w:bookmarkEnd w:id="1"/>
    <w:sectPr w:rsidR="00BA6CE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8C48E" w14:textId="77777777" w:rsidR="001F093E" w:rsidRDefault="004D1A89">
      <w:pPr>
        <w:spacing w:after="0"/>
      </w:pPr>
      <w:r>
        <w:separator/>
      </w:r>
    </w:p>
  </w:endnote>
  <w:endnote w:type="continuationSeparator" w:id="0">
    <w:p w14:paraId="4728C490" w14:textId="77777777" w:rsidR="001F093E" w:rsidRDefault="004D1A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C488" w14:textId="77777777" w:rsidR="00DF37F2" w:rsidRPr="00DF37F2" w:rsidRDefault="004D1A89" w:rsidP="00DF37F2">
    <w:pPr>
      <w:pStyle w:val="FooterArial9"/>
      <w:rPr>
        <w:rStyle w:val="FooterBold"/>
        <w:rFonts w:ascii="Arial" w:hAnsi="Arial"/>
        <w:b w:val="0"/>
      </w:rPr>
    </w:pPr>
    <w:r w:rsidRPr="00DF37F2">
      <w:rPr>
        <w:rStyle w:val="FooterBold"/>
        <w:rFonts w:ascii="Arial" w:hAnsi="Arial"/>
        <w:b w:val="0"/>
      </w:rPr>
      <w:t>Name of service: The Benevolent Society - Northern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28C489" w14:textId="77777777" w:rsidR="00DF37F2" w:rsidRPr="00DF37F2" w:rsidRDefault="004D1A89" w:rsidP="00DF37F2">
    <w:pPr>
      <w:pStyle w:val="FooterArial9"/>
      <w:rPr>
        <w:rStyle w:val="FooterBold"/>
        <w:rFonts w:ascii="Arial" w:hAnsi="Arial"/>
        <w:b w:val="0"/>
      </w:rPr>
    </w:pPr>
    <w:r w:rsidRPr="00DF37F2">
      <w:rPr>
        <w:rStyle w:val="FooterBold"/>
        <w:rFonts w:ascii="Arial" w:hAnsi="Arial"/>
        <w:b w:val="0"/>
      </w:rPr>
      <w:t>Commission ID: 200105</w:t>
    </w:r>
    <w:r w:rsidRPr="00DF37F2">
      <w:rPr>
        <w:rStyle w:val="FooterBold"/>
        <w:rFonts w:ascii="Arial" w:hAnsi="Arial"/>
        <w:b w:val="0"/>
      </w:rPr>
      <w:tab/>
      <w:t xml:space="preserve">OFFICIAL: Sensitive </w:t>
    </w:r>
  </w:p>
  <w:p w14:paraId="4728C48A" w14:textId="77777777" w:rsidR="00DF37F2" w:rsidRPr="00DF37F2" w:rsidRDefault="004D1A8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8C485" w14:textId="77777777" w:rsidR="00C4295B" w:rsidRDefault="004D1A89" w:rsidP="00D71F88">
      <w:pPr>
        <w:spacing w:after="0"/>
      </w:pPr>
      <w:r>
        <w:separator/>
      </w:r>
    </w:p>
  </w:footnote>
  <w:footnote w:type="continuationSeparator" w:id="0">
    <w:p w14:paraId="4728C486" w14:textId="77777777" w:rsidR="00C4295B" w:rsidRDefault="004D1A89" w:rsidP="00D71F88">
      <w:pPr>
        <w:spacing w:after="0"/>
      </w:pPr>
      <w:r>
        <w:continuationSeparator/>
      </w:r>
    </w:p>
  </w:footnote>
  <w:footnote w:id="1">
    <w:p w14:paraId="4728C490" w14:textId="74E7302F" w:rsidR="000078F8" w:rsidRPr="004D1A89" w:rsidRDefault="004D1A89" w:rsidP="000078F8">
      <w:pPr>
        <w:pStyle w:val="FootnoteText"/>
        <w:rPr>
          <w:rFonts w:ascii="Arial" w:hAnsi="Arial" w:cs="Arial"/>
          <w:color w:val="auto"/>
          <w:sz w:val="20"/>
          <w:szCs w:val="20"/>
        </w:rPr>
      </w:pPr>
      <w:r>
        <w:rPr>
          <w:rStyle w:val="FootnoteReference"/>
        </w:rPr>
        <w:footnoteRef/>
      </w:r>
      <w:r>
        <w:t xml:space="preserve"> </w:t>
      </w:r>
      <w:r w:rsidRPr="004D1A89">
        <w:rPr>
          <w:rFonts w:ascii="Arial" w:hAnsi="Arial" w:cs="Arial"/>
          <w:color w:val="auto"/>
          <w:sz w:val="20"/>
          <w:szCs w:val="20"/>
        </w:rPr>
        <w:t>The preparation of the performance report is in accordance with section s57 – quality audit of the Aged Care Quality and Safety Commission Rules 2018.</w:t>
      </w:r>
    </w:p>
    <w:p w14:paraId="4728C491" w14:textId="77777777" w:rsidR="00540817" w:rsidRDefault="006409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C487" w14:textId="77777777" w:rsidR="00D71F88" w:rsidRDefault="004D1A89">
    <w:pPr>
      <w:pStyle w:val="Header"/>
    </w:pPr>
    <w:r>
      <w:rPr>
        <w:noProof/>
        <w:color w:val="2B579A"/>
        <w:shd w:val="clear" w:color="auto" w:fill="E6E6E6"/>
        <w:lang w:val="en-US"/>
      </w:rPr>
      <w:drawing>
        <wp:anchor distT="0" distB="0" distL="114300" distR="114300" simplePos="0" relativeHeight="251659264" behindDoc="1" locked="0" layoutInCell="1" allowOverlap="1" wp14:anchorId="4728C48C" wp14:editId="4728C48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82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C48B" w14:textId="77777777" w:rsidR="00FA0A5B" w:rsidRDefault="004D1A89">
    <w:pPr>
      <w:pStyle w:val="Header"/>
    </w:pPr>
    <w:r>
      <w:rPr>
        <w:noProof/>
      </w:rPr>
      <w:drawing>
        <wp:anchor distT="0" distB="0" distL="114300" distR="114300" simplePos="0" relativeHeight="251658240" behindDoc="0" locked="0" layoutInCell="1" allowOverlap="1" wp14:anchorId="4728C48E" wp14:editId="4728C4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0033C8">
      <w:start w:val="1"/>
      <w:numFmt w:val="lowerRoman"/>
      <w:lvlText w:val="(%1)"/>
      <w:lvlJc w:val="left"/>
      <w:pPr>
        <w:ind w:left="1080" w:hanging="720"/>
      </w:pPr>
      <w:rPr>
        <w:rFonts w:hint="default"/>
      </w:rPr>
    </w:lvl>
    <w:lvl w:ilvl="1" w:tplc="0A9447B2" w:tentative="1">
      <w:start w:val="1"/>
      <w:numFmt w:val="lowerLetter"/>
      <w:lvlText w:val="%2."/>
      <w:lvlJc w:val="left"/>
      <w:pPr>
        <w:ind w:left="1440" w:hanging="360"/>
      </w:pPr>
    </w:lvl>
    <w:lvl w:ilvl="2" w:tplc="0422F6E0" w:tentative="1">
      <w:start w:val="1"/>
      <w:numFmt w:val="lowerRoman"/>
      <w:lvlText w:val="%3."/>
      <w:lvlJc w:val="right"/>
      <w:pPr>
        <w:ind w:left="2160" w:hanging="180"/>
      </w:pPr>
    </w:lvl>
    <w:lvl w:ilvl="3" w:tplc="93349EE8" w:tentative="1">
      <w:start w:val="1"/>
      <w:numFmt w:val="decimal"/>
      <w:lvlText w:val="%4."/>
      <w:lvlJc w:val="left"/>
      <w:pPr>
        <w:ind w:left="2880" w:hanging="360"/>
      </w:pPr>
    </w:lvl>
    <w:lvl w:ilvl="4" w:tplc="D2907616" w:tentative="1">
      <w:start w:val="1"/>
      <w:numFmt w:val="lowerLetter"/>
      <w:lvlText w:val="%5."/>
      <w:lvlJc w:val="left"/>
      <w:pPr>
        <w:ind w:left="3600" w:hanging="360"/>
      </w:pPr>
    </w:lvl>
    <w:lvl w:ilvl="5" w:tplc="A2C4A680" w:tentative="1">
      <w:start w:val="1"/>
      <w:numFmt w:val="lowerRoman"/>
      <w:lvlText w:val="%6."/>
      <w:lvlJc w:val="right"/>
      <w:pPr>
        <w:ind w:left="4320" w:hanging="180"/>
      </w:pPr>
    </w:lvl>
    <w:lvl w:ilvl="6" w:tplc="1A54818C" w:tentative="1">
      <w:start w:val="1"/>
      <w:numFmt w:val="decimal"/>
      <w:lvlText w:val="%7."/>
      <w:lvlJc w:val="left"/>
      <w:pPr>
        <w:ind w:left="5040" w:hanging="360"/>
      </w:pPr>
    </w:lvl>
    <w:lvl w:ilvl="7" w:tplc="7C9CF128" w:tentative="1">
      <w:start w:val="1"/>
      <w:numFmt w:val="lowerLetter"/>
      <w:lvlText w:val="%8."/>
      <w:lvlJc w:val="left"/>
      <w:pPr>
        <w:ind w:left="5760" w:hanging="360"/>
      </w:pPr>
    </w:lvl>
    <w:lvl w:ilvl="8" w:tplc="444468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8A5284">
      <w:start w:val="1"/>
      <w:numFmt w:val="lowerRoman"/>
      <w:lvlText w:val="(%1)"/>
      <w:lvlJc w:val="left"/>
      <w:pPr>
        <w:ind w:left="1080" w:hanging="720"/>
      </w:pPr>
      <w:rPr>
        <w:rFonts w:hint="default"/>
      </w:rPr>
    </w:lvl>
    <w:lvl w:ilvl="1" w:tplc="E120483A" w:tentative="1">
      <w:start w:val="1"/>
      <w:numFmt w:val="lowerLetter"/>
      <w:lvlText w:val="%2."/>
      <w:lvlJc w:val="left"/>
      <w:pPr>
        <w:ind w:left="1440" w:hanging="360"/>
      </w:pPr>
    </w:lvl>
    <w:lvl w:ilvl="2" w:tplc="5630DEEA" w:tentative="1">
      <w:start w:val="1"/>
      <w:numFmt w:val="lowerRoman"/>
      <w:lvlText w:val="%3."/>
      <w:lvlJc w:val="right"/>
      <w:pPr>
        <w:ind w:left="2160" w:hanging="180"/>
      </w:pPr>
    </w:lvl>
    <w:lvl w:ilvl="3" w:tplc="7540AB9C" w:tentative="1">
      <w:start w:val="1"/>
      <w:numFmt w:val="decimal"/>
      <w:lvlText w:val="%4."/>
      <w:lvlJc w:val="left"/>
      <w:pPr>
        <w:ind w:left="2880" w:hanging="360"/>
      </w:pPr>
    </w:lvl>
    <w:lvl w:ilvl="4" w:tplc="F4BE9F16" w:tentative="1">
      <w:start w:val="1"/>
      <w:numFmt w:val="lowerLetter"/>
      <w:lvlText w:val="%5."/>
      <w:lvlJc w:val="left"/>
      <w:pPr>
        <w:ind w:left="3600" w:hanging="360"/>
      </w:pPr>
    </w:lvl>
    <w:lvl w:ilvl="5" w:tplc="925411F0" w:tentative="1">
      <w:start w:val="1"/>
      <w:numFmt w:val="lowerRoman"/>
      <w:lvlText w:val="%6."/>
      <w:lvlJc w:val="right"/>
      <w:pPr>
        <w:ind w:left="4320" w:hanging="180"/>
      </w:pPr>
    </w:lvl>
    <w:lvl w:ilvl="6" w:tplc="7444F7D0" w:tentative="1">
      <w:start w:val="1"/>
      <w:numFmt w:val="decimal"/>
      <w:lvlText w:val="%7."/>
      <w:lvlJc w:val="left"/>
      <w:pPr>
        <w:ind w:left="5040" w:hanging="360"/>
      </w:pPr>
    </w:lvl>
    <w:lvl w:ilvl="7" w:tplc="7ABACC1A" w:tentative="1">
      <w:start w:val="1"/>
      <w:numFmt w:val="lowerLetter"/>
      <w:lvlText w:val="%8."/>
      <w:lvlJc w:val="left"/>
      <w:pPr>
        <w:ind w:left="5760" w:hanging="360"/>
      </w:pPr>
    </w:lvl>
    <w:lvl w:ilvl="8" w:tplc="8D7C64C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BCEC104">
      <w:start w:val="1"/>
      <w:numFmt w:val="lowerRoman"/>
      <w:lvlText w:val="(%1)"/>
      <w:lvlJc w:val="left"/>
      <w:pPr>
        <w:ind w:left="1080" w:hanging="720"/>
      </w:pPr>
      <w:rPr>
        <w:rFonts w:hint="default"/>
      </w:rPr>
    </w:lvl>
    <w:lvl w:ilvl="1" w:tplc="57863556" w:tentative="1">
      <w:start w:val="1"/>
      <w:numFmt w:val="lowerLetter"/>
      <w:lvlText w:val="%2."/>
      <w:lvlJc w:val="left"/>
      <w:pPr>
        <w:ind w:left="1440" w:hanging="360"/>
      </w:pPr>
    </w:lvl>
    <w:lvl w:ilvl="2" w:tplc="80581202" w:tentative="1">
      <w:start w:val="1"/>
      <w:numFmt w:val="lowerRoman"/>
      <w:lvlText w:val="%3."/>
      <w:lvlJc w:val="right"/>
      <w:pPr>
        <w:ind w:left="2160" w:hanging="180"/>
      </w:pPr>
    </w:lvl>
    <w:lvl w:ilvl="3" w:tplc="170C97C8" w:tentative="1">
      <w:start w:val="1"/>
      <w:numFmt w:val="decimal"/>
      <w:lvlText w:val="%4."/>
      <w:lvlJc w:val="left"/>
      <w:pPr>
        <w:ind w:left="2880" w:hanging="360"/>
      </w:pPr>
    </w:lvl>
    <w:lvl w:ilvl="4" w:tplc="65BC68D6" w:tentative="1">
      <w:start w:val="1"/>
      <w:numFmt w:val="lowerLetter"/>
      <w:lvlText w:val="%5."/>
      <w:lvlJc w:val="left"/>
      <w:pPr>
        <w:ind w:left="3600" w:hanging="360"/>
      </w:pPr>
    </w:lvl>
    <w:lvl w:ilvl="5" w:tplc="4D10C4EC" w:tentative="1">
      <w:start w:val="1"/>
      <w:numFmt w:val="lowerRoman"/>
      <w:lvlText w:val="%6."/>
      <w:lvlJc w:val="right"/>
      <w:pPr>
        <w:ind w:left="4320" w:hanging="180"/>
      </w:pPr>
    </w:lvl>
    <w:lvl w:ilvl="6" w:tplc="45265340" w:tentative="1">
      <w:start w:val="1"/>
      <w:numFmt w:val="decimal"/>
      <w:lvlText w:val="%7."/>
      <w:lvlJc w:val="left"/>
      <w:pPr>
        <w:ind w:left="5040" w:hanging="360"/>
      </w:pPr>
    </w:lvl>
    <w:lvl w:ilvl="7" w:tplc="106697CE" w:tentative="1">
      <w:start w:val="1"/>
      <w:numFmt w:val="lowerLetter"/>
      <w:lvlText w:val="%8."/>
      <w:lvlJc w:val="left"/>
      <w:pPr>
        <w:ind w:left="5760" w:hanging="360"/>
      </w:pPr>
    </w:lvl>
    <w:lvl w:ilvl="8" w:tplc="489275E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8AAEBA4">
      <w:start w:val="1"/>
      <w:numFmt w:val="lowerRoman"/>
      <w:lvlText w:val="(%1)"/>
      <w:lvlJc w:val="left"/>
      <w:pPr>
        <w:ind w:left="1080" w:hanging="720"/>
      </w:pPr>
      <w:rPr>
        <w:rFonts w:hint="default"/>
      </w:rPr>
    </w:lvl>
    <w:lvl w:ilvl="1" w:tplc="B90A2B70" w:tentative="1">
      <w:start w:val="1"/>
      <w:numFmt w:val="lowerLetter"/>
      <w:lvlText w:val="%2."/>
      <w:lvlJc w:val="left"/>
      <w:pPr>
        <w:ind w:left="1440" w:hanging="360"/>
      </w:pPr>
    </w:lvl>
    <w:lvl w:ilvl="2" w:tplc="D4B84E20" w:tentative="1">
      <w:start w:val="1"/>
      <w:numFmt w:val="lowerRoman"/>
      <w:lvlText w:val="%3."/>
      <w:lvlJc w:val="right"/>
      <w:pPr>
        <w:ind w:left="2160" w:hanging="180"/>
      </w:pPr>
    </w:lvl>
    <w:lvl w:ilvl="3" w:tplc="999A55D4" w:tentative="1">
      <w:start w:val="1"/>
      <w:numFmt w:val="decimal"/>
      <w:lvlText w:val="%4."/>
      <w:lvlJc w:val="left"/>
      <w:pPr>
        <w:ind w:left="2880" w:hanging="360"/>
      </w:pPr>
    </w:lvl>
    <w:lvl w:ilvl="4" w:tplc="139A70DC" w:tentative="1">
      <w:start w:val="1"/>
      <w:numFmt w:val="lowerLetter"/>
      <w:lvlText w:val="%5."/>
      <w:lvlJc w:val="left"/>
      <w:pPr>
        <w:ind w:left="3600" w:hanging="360"/>
      </w:pPr>
    </w:lvl>
    <w:lvl w:ilvl="5" w:tplc="407E8EF4" w:tentative="1">
      <w:start w:val="1"/>
      <w:numFmt w:val="lowerRoman"/>
      <w:lvlText w:val="%6."/>
      <w:lvlJc w:val="right"/>
      <w:pPr>
        <w:ind w:left="4320" w:hanging="180"/>
      </w:pPr>
    </w:lvl>
    <w:lvl w:ilvl="6" w:tplc="9A68076E" w:tentative="1">
      <w:start w:val="1"/>
      <w:numFmt w:val="decimal"/>
      <w:lvlText w:val="%7."/>
      <w:lvlJc w:val="left"/>
      <w:pPr>
        <w:ind w:left="5040" w:hanging="360"/>
      </w:pPr>
    </w:lvl>
    <w:lvl w:ilvl="7" w:tplc="5440B6B6" w:tentative="1">
      <w:start w:val="1"/>
      <w:numFmt w:val="lowerLetter"/>
      <w:lvlText w:val="%8."/>
      <w:lvlJc w:val="left"/>
      <w:pPr>
        <w:ind w:left="5760" w:hanging="360"/>
      </w:pPr>
    </w:lvl>
    <w:lvl w:ilvl="8" w:tplc="E35E2EF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37878E6">
      <w:start w:val="1"/>
      <w:numFmt w:val="lowerRoman"/>
      <w:lvlText w:val="(%1)"/>
      <w:lvlJc w:val="left"/>
      <w:pPr>
        <w:ind w:left="1080" w:hanging="720"/>
      </w:pPr>
      <w:rPr>
        <w:rFonts w:hint="default"/>
      </w:rPr>
    </w:lvl>
    <w:lvl w:ilvl="1" w:tplc="9F74B49E" w:tentative="1">
      <w:start w:val="1"/>
      <w:numFmt w:val="lowerLetter"/>
      <w:lvlText w:val="%2."/>
      <w:lvlJc w:val="left"/>
      <w:pPr>
        <w:ind w:left="1440" w:hanging="360"/>
      </w:pPr>
    </w:lvl>
    <w:lvl w:ilvl="2" w:tplc="A852CEB8" w:tentative="1">
      <w:start w:val="1"/>
      <w:numFmt w:val="lowerRoman"/>
      <w:lvlText w:val="%3."/>
      <w:lvlJc w:val="right"/>
      <w:pPr>
        <w:ind w:left="2160" w:hanging="180"/>
      </w:pPr>
    </w:lvl>
    <w:lvl w:ilvl="3" w:tplc="25EE6AB4" w:tentative="1">
      <w:start w:val="1"/>
      <w:numFmt w:val="decimal"/>
      <w:lvlText w:val="%4."/>
      <w:lvlJc w:val="left"/>
      <w:pPr>
        <w:ind w:left="2880" w:hanging="360"/>
      </w:pPr>
    </w:lvl>
    <w:lvl w:ilvl="4" w:tplc="020E4FF6" w:tentative="1">
      <w:start w:val="1"/>
      <w:numFmt w:val="lowerLetter"/>
      <w:lvlText w:val="%5."/>
      <w:lvlJc w:val="left"/>
      <w:pPr>
        <w:ind w:left="3600" w:hanging="360"/>
      </w:pPr>
    </w:lvl>
    <w:lvl w:ilvl="5" w:tplc="17902EC6" w:tentative="1">
      <w:start w:val="1"/>
      <w:numFmt w:val="lowerRoman"/>
      <w:lvlText w:val="%6."/>
      <w:lvlJc w:val="right"/>
      <w:pPr>
        <w:ind w:left="4320" w:hanging="180"/>
      </w:pPr>
    </w:lvl>
    <w:lvl w:ilvl="6" w:tplc="DA72F57C" w:tentative="1">
      <w:start w:val="1"/>
      <w:numFmt w:val="decimal"/>
      <w:lvlText w:val="%7."/>
      <w:lvlJc w:val="left"/>
      <w:pPr>
        <w:ind w:left="5040" w:hanging="360"/>
      </w:pPr>
    </w:lvl>
    <w:lvl w:ilvl="7" w:tplc="2F24CFE4" w:tentative="1">
      <w:start w:val="1"/>
      <w:numFmt w:val="lowerLetter"/>
      <w:lvlText w:val="%8."/>
      <w:lvlJc w:val="left"/>
      <w:pPr>
        <w:ind w:left="5760" w:hanging="360"/>
      </w:pPr>
    </w:lvl>
    <w:lvl w:ilvl="8" w:tplc="0864466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6FC80EC">
      <w:start w:val="1"/>
      <w:numFmt w:val="bullet"/>
      <w:lvlText w:val=""/>
      <w:lvlJc w:val="left"/>
      <w:pPr>
        <w:ind w:left="720" w:hanging="360"/>
      </w:pPr>
      <w:rPr>
        <w:rFonts w:ascii="Symbol" w:hAnsi="Symbol" w:hint="default"/>
        <w:color w:val="auto"/>
        <w:sz w:val="24"/>
        <w:szCs w:val="24"/>
      </w:rPr>
    </w:lvl>
    <w:lvl w:ilvl="1" w:tplc="564E4B5E" w:tentative="1">
      <w:start w:val="1"/>
      <w:numFmt w:val="bullet"/>
      <w:lvlText w:val="o"/>
      <w:lvlJc w:val="left"/>
      <w:pPr>
        <w:ind w:left="1440" w:hanging="360"/>
      </w:pPr>
      <w:rPr>
        <w:rFonts w:ascii="Courier New" w:hAnsi="Courier New" w:cs="Courier New" w:hint="default"/>
      </w:rPr>
    </w:lvl>
    <w:lvl w:ilvl="2" w:tplc="DF2AEB30" w:tentative="1">
      <w:start w:val="1"/>
      <w:numFmt w:val="bullet"/>
      <w:lvlText w:val=""/>
      <w:lvlJc w:val="left"/>
      <w:pPr>
        <w:ind w:left="2160" w:hanging="360"/>
      </w:pPr>
      <w:rPr>
        <w:rFonts w:ascii="Wingdings" w:hAnsi="Wingdings" w:hint="default"/>
      </w:rPr>
    </w:lvl>
    <w:lvl w:ilvl="3" w:tplc="271E244A" w:tentative="1">
      <w:start w:val="1"/>
      <w:numFmt w:val="bullet"/>
      <w:lvlText w:val=""/>
      <w:lvlJc w:val="left"/>
      <w:pPr>
        <w:ind w:left="2880" w:hanging="360"/>
      </w:pPr>
      <w:rPr>
        <w:rFonts w:ascii="Symbol" w:hAnsi="Symbol" w:hint="default"/>
      </w:rPr>
    </w:lvl>
    <w:lvl w:ilvl="4" w:tplc="A01A9CD0" w:tentative="1">
      <w:start w:val="1"/>
      <w:numFmt w:val="bullet"/>
      <w:lvlText w:val="o"/>
      <w:lvlJc w:val="left"/>
      <w:pPr>
        <w:ind w:left="3600" w:hanging="360"/>
      </w:pPr>
      <w:rPr>
        <w:rFonts w:ascii="Courier New" w:hAnsi="Courier New" w:cs="Courier New" w:hint="default"/>
      </w:rPr>
    </w:lvl>
    <w:lvl w:ilvl="5" w:tplc="45F2ADEC" w:tentative="1">
      <w:start w:val="1"/>
      <w:numFmt w:val="bullet"/>
      <w:lvlText w:val=""/>
      <w:lvlJc w:val="left"/>
      <w:pPr>
        <w:ind w:left="4320" w:hanging="360"/>
      </w:pPr>
      <w:rPr>
        <w:rFonts w:ascii="Wingdings" w:hAnsi="Wingdings" w:hint="default"/>
      </w:rPr>
    </w:lvl>
    <w:lvl w:ilvl="6" w:tplc="C3B22612" w:tentative="1">
      <w:start w:val="1"/>
      <w:numFmt w:val="bullet"/>
      <w:lvlText w:val=""/>
      <w:lvlJc w:val="left"/>
      <w:pPr>
        <w:ind w:left="5040" w:hanging="360"/>
      </w:pPr>
      <w:rPr>
        <w:rFonts w:ascii="Symbol" w:hAnsi="Symbol" w:hint="default"/>
      </w:rPr>
    </w:lvl>
    <w:lvl w:ilvl="7" w:tplc="EB3AA2C0" w:tentative="1">
      <w:start w:val="1"/>
      <w:numFmt w:val="bullet"/>
      <w:lvlText w:val="o"/>
      <w:lvlJc w:val="left"/>
      <w:pPr>
        <w:ind w:left="5760" w:hanging="360"/>
      </w:pPr>
      <w:rPr>
        <w:rFonts w:ascii="Courier New" w:hAnsi="Courier New" w:cs="Courier New" w:hint="default"/>
      </w:rPr>
    </w:lvl>
    <w:lvl w:ilvl="8" w:tplc="0DEA17B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3160828">
      <w:start w:val="1"/>
      <w:numFmt w:val="lowerRoman"/>
      <w:lvlText w:val="(%1)"/>
      <w:lvlJc w:val="left"/>
      <w:pPr>
        <w:ind w:left="1080" w:hanging="720"/>
      </w:pPr>
      <w:rPr>
        <w:rFonts w:hint="default"/>
      </w:rPr>
    </w:lvl>
    <w:lvl w:ilvl="1" w:tplc="4E404C4E" w:tentative="1">
      <w:start w:val="1"/>
      <w:numFmt w:val="lowerLetter"/>
      <w:lvlText w:val="%2."/>
      <w:lvlJc w:val="left"/>
      <w:pPr>
        <w:ind w:left="1440" w:hanging="360"/>
      </w:pPr>
    </w:lvl>
    <w:lvl w:ilvl="2" w:tplc="B3F090DE" w:tentative="1">
      <w:start w:val="1"/>
      <w:numFmt w:val="lowerRoman"/>
      <w:lvlText w:val="%3."/>
      <w:lvlJc w:val="right"/>
      <w:pPr>
        <w:ind w:left="2160" w:hanging="180"/>
      </w:pPr>
    </w:lvl>
    <w:lvl w:ilvl="3" w:tplc="20F83A06" w:tentative="1">
      <w:start w:val="1"/>
      <w:numFmt w:val="decimal"/>
      <w:lvlText w:val="%4."/>
      <w:lvlJc w:val="left"/>
      <w:pPr>
        <w:ind w:left="2880" w:hanging="360"/>
      </w:pPr>
    </w:lvl>
    <w:lvl w:ilvl="4" w:tplc="52EC9EC0" w:tentative="1">
      <w:start w:val="1"/>
      <w:numFmt w:val="lowerLetter"/>
      <w:lvlText w:val="%5."/>
      <w:lvlJc w:val="left"/>
      <w:pPr>
        <w:ind w:left="3600" w:hanging="360"/>
      </w:pPr>
    </w:lvl>
    <w:lvl w:ilvl="5" w:tplc="C08E7C00" w:tentative="1">
      <w:start w:val="1"/>
      <w:numFmt w:val="lowerRoman"/>
      <w:lvlText w:val="%6."/>
      <w:lvlJc w:val="right"/>
      <w:pPr>
        <w:ind w:left="4320" w:hanging="180"/>
      </w:pPr>
    </w:lvl>
    <w:lvl w:ilvl="6" w:tplc="B10465C0" w:tentative="1">
      <w:start w:val="1"/>
      <w:numFmt w:val="decimal"/>
      <w:lvlText w:val="%7."/>
      <w:lvlJc w:val="left"/>
      <w:pPr>
        <w:ind w:left="5040" w:hanging="360"/>
      </w:pPr>
    </w:lvl>
    <w:lvl w:ilvl="7" w:tplc="D408BA34" w:tentative="1">
      <w:start w:val="1"/>
      <w:numFmt w:val="lowerLetter"/>
      <w:lvlText w:val="%8."/>
      <w:lvlJc w:val="left"/>
      <w:pPr>
        <w:ind w:left="5760" w:hanging="360"/>
      </w:pPr>
    </w:lvl>
    <w:lvl w:ilvl="8" w:tplc="F3A0FDC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0C21B1A">
      <w:start w:val="1"/>
      <w:numFmt w:val="lowerRoman"/>
      <w:lvlText w:val="(%1)"/>
      <w:lvlJc w:val="left"/>
      <w:pPr>
        <w:ind w:left="1080" w:hanging="720"/>
      </w:pPr>
      <w:rPr>
        <w:rFonts w:hint="default"/>
      </w:rPr>
    </w:lvl>
    <w:lvl w:ilvl="1" w:tplc="0706C2AE" w:tentative="1">
      <w:start w:val="1"/>
      <w:numFmt w:val="lowerLetter"/>
      <w:lvlText w:val="%2."/>
      <w:lvlJc w:val="left"/>
      <w:pPr>
        <w:ind w:left="1440" w:hanging="360"/>
      </w:pPr>
    </w:lvl>
    <w:lvl w:ilvl="2" w:tplc="0F8840CC" w:tentative="1">
      <w:start w:val="1"/>
      <w:numFmt w:val="lowerRoman"/>
      <w:lvlText w:val="%3."/>
      <w:lvlJc w:val="right"/>
      <w:pPr>
        <w:ind w:left="2160" w:hanging="180"/>
      </w:pPr>
    </w:lvl>
    <w:lvl w:ilvl="3" w:tplc="34CE0F6E" w:tentative="1">
      <w:start w:val="1"/>
      <w:numFmt w:val="decimal"/>
      <w:lvlText w:val="%4."/>
      <w:lvlJc w:val="left"/>
      <w:pPr>
        <w:ind w:left="2880" w:hanging="360"/>
      </w:pPr>
    </w:lvl>
    <w:lvl w:ilvl="4" w:tplc="683A15B2" w:tentative="1">
      <w:start w:val="1"/>
      <w:numFmt w:val="lowerLetter"/>
      <w:lvlText w:val="%5."/>
      <w:lvlJc w:val="left"/>
      <w:pPr>
        <w:ind w:left="3600" w:hanging="360"/>
      </w:pPr>
    </w:lvl>
    <w:lvl w:ilvl="5" w:tplc="A45A81BA" w:tentative="1">
      <w:start w:val="1"/>
      <w:numFmt w:val="lowerRoman"/>
      <w:lvlText w:val="%6."/>
      <w:lvlJc w:val="right"/>
      <w:pPr>
        <w:ind w:left="4320" w:hanging="180"/>
      </w:pPr>
    </w:lvl>
    <w:lvl w:ilvl="6" w:tplc="5EE4C9B8" w:tentative="1">
      <w:start w:val="1"/>
      <w:numFmt w:val="decimal"/>
      <w:lvlText w:val="%7."/>
      <w:lvlJc w:val="left"/>
      <w:pPr>
        <w:ind w:left="5040" w:hanging="360"/>
      </w:pPr>
    </w:lvl>
    <w:lvl w:ilvl="7" w:tplc="4A7858F0" w:tentative="1">
      <w:start w:val="1"/>
      <w:numFmt w:val="lowerLetter"/>
      <w:lvlText w:val="%8."/>
      <w:lvlJc w:val="left"/>
      <w:pPr>
        <w:ind w:left="5760" w:hanging="360"/>
      </w:pPr>
    </w:lvl>
    <w:lvl w:ilvl="8" w:tplc="7EB8007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05487F8">
      <w:start w:val="1"/>
      <w:numFmt w:val="lowerRoman"/>
      <w:lvlText w:val="(%1)"/>
      <w:lvlJc w:val="left"/>
      <w:pPr>
        <w:ind w:left="1080" w:hanging="720"/>
      </w:pPr>
      <w:rPr>
        <w:rFonts w:hint="default"/>
      </w:rPr>
    </w:lvl>
    <w:lvl w:ilvl="1" w:tplc="94589B6A" w:tentative="1">
      <w:start w:val="1"/>
      <w:numFmt w:val="lowerLetter"/>
      <w:lvlText w:val="%2."/>
      <w:lvlJc w:val="left"/>
      <w:pPr>
        <w:ind w:left="1440" w:hanging="360"/>
      </w:pPr>
    </w:lvl>
    <w:lvl w:ilvl="2" w:tplc="D0C25F64" w:tentative="1">
      <w:start w:val="1"/>
      <w:numFmt w:val="lowerRoman"/>
      <w:lvlText w:val="%3."/>
      <w:lvlJc w:val="right"/>
      <w:pPr>
        <w:ind w:left="2160" w:hanging="180"/>
      </w:pPr>
    </w:lvl>
    <w:lvl w:ilvl="3" w:tplc="17F204B2" w:tentative="1">
      <w:start w:val="1"/>
      <w:numFmt w:val="decimal"/>
      <w:lvlText w:val="%4."/>
      <w:lvlJc w:val="left"/>
      <w:pPr>
        <w:ind w:left="2880" w:hanging="360"/>
      </w:pPr>
    </w:lvl>
    <w:lvl w:ilvl="4" w:tplc="72B631C4" w:tentative="1">
      <w:start w:val="1"/>
      <w:numFmt w:val="lowerLetter"/>
      <w:lvlText w:val="%5."/>
      <w:lvlJc w:val="left"/>
      <w:pPr>
        <w:ind w:left="3600" w:hanging="360"/>
      </w:pPr>
    </w:lvl>
    <w:lvl w:ilvl="5" w:tplc="813A1B0A" w:tentative="1">
      <w:start w:val="1"/>
      <w:numFmt w:val="lowerRoman"/>
      <w:lvlText w:val="%6."/>
      <w:lvlJc w:val="right"/>
      <w:pPr>
        <w:ind w:left="4320" w:hanging="180"/>
      </w:pPr>
    </w:lvl>
    <w:lvl w:ilvl="6" w:tplc="CB40DDA2" w:tentative="1">
      <w:start w:val="1"/>
      <w:numFmt w:val="decimal"/>
      <w:lvlText w:val="%7."/>
      <w:lvlJc w:val="left"/>
      <w:pPr>
        <w:ind w:left="5040" w:hanging="360"/>
      </w:pPr>
    </w:lvl>
    <w:lvl w:ilvl="7" w:tplc="353CC004" w:tentative="1">
      <w:start w:val="1"/>
      <w:numFmt w:val="lowerLetter"/>
      <w:lvlText w:val="%8."/>
      <w:lvlJc w:val="left"/>
      <w:pPr>
        <w:ind w:left="5760" w:hanging="360"/>
      </w:pPr>
    </w:lvl>
    <w:lvl w:ilvl="8" w:tplc="E3A242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F48D4B6">
      <w:start w:val="1"/>
      <w:numFmt w:val="lowerRoman"/>
      <w:lvlText w:val="(%1)"/>
      <w:lvlJc w:val="left"/>
      <w:pPr>
        <w:ind w:left="1080" w:hanging="720"/>
      </w:pPr>
      <w:rPr>
        <w:rFonts w:hint="default"/>
      </w:rPr>
    </w:lvl>
    <w:lvl w:ilvl="1" w:tplc="048A9460" w:tentative="1">
      <w:start w:val="1"/>
      <w:numFmt w:val="lowerLetter"/>
      <w:lvlText w:val="%2."/>
      <w:lvlJc w:val="left"/>
      <w:pPr>
        <w:ind w:left="1440" w:hanging="360"/>
      </w:pPr>
    </w:lvl>
    <w:lvl w:ilvl="2" w:tplc="D5F8253E" w:tentative="1">
      <w:start w:val="1"/>
      <w:numFmt w:val="lowerRoman"/>
      <w:lvlText w:val="%3."/>
      <w:lvlJc w:val="right"/>
      <w:pPr>
        <w:ind w:left="2160" w:hanging="180"/>
      </w:pPr>
    </w:lvl>
    <w:lvl w:ilvl="3" w:tplc="01F0BC28" w:tentative="1">
      <w:start w:val="1"/>
      <w:numFmt w:val="decimal"/>
      <w:lvlText w:val="%4."/>
      <w:lvlJc w:val="left"/>
      <w:pPr>
        <w:ind w:left="2880" w:hanging="360"/>
      </w:pPr>
    </w:lvl>
    <w:lvl w:ilvl="4" w:tplc="FC5AAC3C" w:tentative="1">
      <w:start w:val="1"/>
      <w:numFmt w:val="lowerLetter"/>
      <w:lvlText w:val="%5."/>
      <w:lvlJc w:val="left"/>
      <w:pPr>
        <w:ind w:left="3600" w:hanging="360"/>
      </w:pPr>
    </w:lvl>
    <w:lvl w:ilvl="5" w:tplc="030E795E" w:tentative="1">
      <w:start w:val="1"/>
      <w:numFmt w:val="lowerRoman"/>
      <w:lvlText w:val="%6."/>
      <w:lvlJc w:val="right"/>
      <w:pPr>
        <w:ind w:left="4320" w:hanging="180"/>
      </w:pPr>
    </w:lvl>
    <w:lvl w:ilvl="6" w:tplc="AF8052D4" w:tentative="1">
      <w:start w:val="1"/>
      <w:numFmt w:val="decimal"/>
      <w:lvlText w:val="%7."/>
      <w:lvlJc w:val="left"/>
      <w:pPr>
        <w:ind w:left="5040" w:hanging="360"/>
      </w:pPr>
    </w:lvl>
    <w:lvl w:ilvl="7" w:tplc="070E0E86" w:tentative="1">
      <w:start w:val="1"/>
      <w:numFmt w:val="lowerLetter"/>
      <w:lvlText w:val="%8."/>
      <w:lvlJc w:val="left"/>
      <w:pPr>
        <w:ind w:left="5760" w:hanging="360"/>
      </w:pPr>
    </w:lvl>
    <w:lvl w:ilvl="8" w:tplc="936ABB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C8A299C">
      <w:start w:val="1"/>
      <w:numFmt w:val="lowerRoman"/>
      <w:lvlText w:val="(%1)"/>
      <w:lvlJc w:val="left"/>
      <w:pPr>
        <w:ind w:left="1080" w:hanging="720"/>
      </w:pPr>
      <w:rPr>
        <w:rFonts w:hint="default"/>
      </w:rPr>
    </w:lvl>
    <w:lvl w:ilvl="1" w:tplc="9670C99E" w:tentative="1">
      <w:start w:val="1"/>
      <w:numFmt w:val="lowerLetter"/>
      <w:lvlText w:val="%2."/>
      <w:lvlJc w:val="left"/>
      <w:pPr>
        <w:ind w:left="1440" w:hanging="360"/>
      </w:pPr>
    </w:lvl>
    <w:lvl w:ilvl="2" w:tplc="605E5A8A" w:tentative="1">
      <w:start w:val="1"/>
      <w:numFmt w:val="lowerRoman"/>
      <w:lvlText w:val="%3."/>
      <w:lvlJc w:val="right"/>
      <w:pPr>
        <w:ind w:left="2160" w:hanging="180"/>
      </w:pPr>
    </w:lvl>
    <w:lvl w:ilvl="3" w:tplc="D9622A54" w:tentative="1">
      <w:start w:val="1"/>
      <w:numFmt w:val="decimal"/>
      <w:lvlText w:val="%4."/>
      <w:lvlJc w:val="left"/>
      <w:pPr>
        <w:ind w:left="2880" w:hanging="360"/>
      </w:pPr>
    </w:lvl>
    <w:lvl w:ilvl="4" w:tplc="1BD07746" w:tentative="1">
      <w:start w:val="1"/>
      <w:numFmt w:val="lowerLetter"/>
      <w:lvlText w:val="%5."/>
      <w:lvlJc w:val="left"/>
      <w:pPr>
        <w:ind w:left="3600" w:hanging="360"/>
      </w:pPr>
    </w:lvl>
    <w:lvl w:ilvl="5" w:tplc="53AA1D38" w:tentative="1">
      <w:start w:val="1"/>
      <w:numFmt w:val="lowerRoman"/>
      <w:lvlText w:val="%6."/>
      <w:lvlJc w:val="right"/>
      <w:pPr>
        <w:ind w:left="4320" w:hanging="180"/>
      </w:pPr>
    </w:lvl>
    <w:lvl w:ilvl="6" w:tplc="3836DBF0" w:tentative="1">
      <w:start w:val="1"/>
      <w:numFmt w:val="decimal"/>
      <w:lvlText w:val="%7."/>
      <w:lvlJc w:val="left"/>
      <w:pPr>
        <w:ind w:left="5040" w:hanging="360"/>
      </w:pPr>
    </w:lvl>
    <w:lvl w:ilvl="7" w:tplc="3E84C928" w:tentative="1">
      <w:start w:val="1"/>
      <w:numFmt w:val="lowerLetter"/>
      <w:lvlText w:val="%8."/>
      <w:lvlJc w:val="left"/>
      <w:pPr>
        <w:ind w:left="5760" w:hanging="360"/>
      </w:pPr>
    </w:lvl>
    <w:lvl w:ilvl="8" w:tplc="95208C4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2680FB4">
      <w:start w:val="1"/>
      <w:numFmt w:val="lowerRoman"/>
      <w:lvlText w:val="(%1)"/>
      <w:lvlJc w:val="left"/>
      <w:pPr>
        <w:ind w:left="1080" w:hanging="720"/>
      </w:pPr>
      <w:rPr>
        <w:rFonts w:hint="default"/>
      </w:rPr>
    </w:lvl>
    <w:lvl w:ilvl="1" w:tplc="BC102F56" w:tentative="1">
      <w:start w:val="1"/>
      <w:numFmt w:val="lowerLetter"/>
      <w:lvlText w:val="%2."/>
      <w:lvlJc w:val="left"/>
      <w:pPr>
        <w:ind w:left="1440" w:hanging="360"/>
      </w:pPr>
    </w:lvl>
    <w:lvl w:ilvl="2" w:tplc="751AF6D4" w:tentative="1">
      <w:start w:val="1"/>
      <w:numFmt w:val="lowerRoman"/>
      <w:lvlText w:val="%3."/>
      <w:lvlJc w:val="right"/>
      <w:pPr>
        <w:ind w:left="2160" w:hanging="180"/>
      </w:pPr>
    </w:lvl>
    <w:lvl w:ilvl="3" w:tplc="B9F8D508" w:tentative="1">
      <w:start w:val="1"/>
      <w:numFmt w:val="decimal"/>
      <w:lvlText w:val="%4."/>
      <w:lvlJc w:val="left"/>
      <w:pPr>
        <w:ind w:left="2880" w:hanging="360"/>
      </w:pPr>
    </w:lvl>
    <w:lvl w:ilvl="4" w:tplc="47B2081C" w:tentative="1">
      <w:start w:val="1"/>
      <w:numFmt w:val="lowerLetter"/>
      <w:lvlText w:val="%5."/>
      <w:lvlJc w:val="left"/>
      <w:pPr>
        <w:ind w:left="3600" w:hanging="360"/>
      </w:pPr>
    </w:lvl>
    <w:lvl w:ilvl="5" w:tplc="94C49F48" w:tentative="1">
      <w:start w:val="1"/>
      <w:numFmt w:val="lowerRoman"/>
      <w:lvlText w:val="%6."/>
      <w:lvlJc w:val="right"/>
      <w:pPr>
        <w:ind w:left="4320" w:hanging="180"/>
      </w:pPr>
    </w:lvl>
    <w:lvl w:ilvl="6" w:tplc="189EE492" w:tentative="1">
      <w:start w:val="1"/>
      <w:numFmt w:val="decimal"/>
      <w:lvlText w:val="%7."/>
      <w:lvlJc w:val="left"/>
      <w:pPr>
        <w:ind w:left="5040" w:hanging="360"/>
      </w:pPr>
    </w:lvl>
    <w:lvl w:ilvl="7" w:tplc="542ED98C" w:tentative="1">
      <w:start w:val="1"/>
      <w:numFmt w:val="lowerLetter"/>
      <w:lvlText w:val="%8."/>
      <w:lvlJc w:val="left"/>
      <w:pPr>
        <w:ind w:left="5760" w:hanging="360"/>
      </w:pPr>
    </w:lvl>
    <w:lvl w:ilvl="8" w:tplc="8544151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F38B82C">
      <w:start w:val="1"/>
      <w:numFmt w:val="lowerRoman"/>
      <w:lvlText w:val="(%1)"/>
      <w:lvlJc w:val="left"/>
      <w:pPr>
        <w:ind w:left="1080" w:hanging="720"/>
      </w:pPr>
      <w:rPr>
        <w:rFonts w:hint="default"/>
      </w:rPr>
    </w:lvl>
    <w:lvl w:ilvl="1" w:tplc="F2ECD07E" w:tentative="1">
      <w:start w:val="1"/>
      <w:numFmt w:val="lowerLetter"/>
      <w:lvlText w:val="%2."/>
      <w:lvlJc w:val="left"/>
      <w:pPr>
        <w:ind w:left="1440" w:hanging="360"/>
      </w:pPr>
    </w:lvl>
    <w:lvl w:ilvl="2" w:tplc="2B666134" w:tentative="1">
      <w:start w:val="1"/>
      <w:numFmt w:val="lowerRoman"/>
      <w:lvlText w:val="%3."/>
      <w:lvlJc w:val="right"/>
      <w:pPr>
        <w:ind w:left="2160" w:hanging="180"/>
      </w:pPr>
    </w:lvl>
    <w:lvl w:ilvl="3" w:tplc="757CABDC" w:tentative="1">
      <w:start w:val="1"/>
      <w:numFmt w:val="decimal"/>
      <w:lvlText w:val="%4."/>
      <w:lvlJc w:val="left"/>
      <w:pPr>
        <w:ind w:left="2880" w:hanging="360"/>
      </w:pPr>
    </w:lvl>
    <w:lvl w:ilvl="4" w:tplc="AA3A1A24" w:tentative="1">
      <w:start w:val="1"/>
      <w:numFmt w:val="lowerLetter"/>
      <w:lvlText w:val="%5."/>
      <w:lvlJc w:val="left"/>
      <w:pPr>
        <w:ind w:left="3600" w:hanging="360"/>
      </w:pPr>
    </w:lvl>
    <w:lvl w:ilvl="5" w:tplc="1C540C2A" w:tentative="1">
      <w:start w:val="1"/>
      <w:numFmt w:val="lowerRoman"/>
      <w:lvlText w:val="%6."/>
      <w:lvlJc w:val="right"/>
      <w:pPr>
        <w:ind w:left="4320" w:hanging="180"/>
      </w:pPr>
    </w:lvl>
    <w:lvl w:ilvl="6" w:tplc="01465C72" w:tentative="1">
      <w:start w:val="1"/>
      <w:numFmt w:val="decimal"/>
      <w:lvlText w:val="%7."/>
      <w:lvlJc w:val="left"/>
      <w:pPr>
        <w:ind w:left="5040" w:hanging="360"/>
      </w:pPr>
    </w:lvl>
    <w:lvl w:ilvl="7" w:tplc="17C40954" w:tentative="1">
      <w:start w:val="1"/>
      <w:numFmt w:val="lowerLetter"/>
      <w:lvlText w:val="%8."/>
      <w:lvlJc w:val="left"/>
      <w:pPr>
        <w:ind w:left="5760" w:hanging="360"/>
      </w:pPr>
    </w:lvl>
    <w:lvl w:ilvl="8" w:tplc="2B20F62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6B40DD2">
      <w:start w:val="1"/>
      <w:numFmt w:val="lowerRoman"/>
      <w:lvlText w:val="(%1)"/>
      <w:lvlJc w:val="left"/>
      <w:pPr>
        <w:ind w:left="1080" w:hanging="720"/>
      </w:pPr>
      <w:rPr>
        <w:rFonts w:hint="default"/>
      </w:rPr>
    </w:lvl>
    <w:lvl w:ilvl="1" w:tplc="98B0008E" w:tentative="1">
      <w:start w:val="1"/>
      <w:numFmt w:val="lowerLetter"/>
      <w:lvlText w:val="%2."/>
      <w:lvlJc w:val="left"/>
      <w:pPr>
        <w:ind w:left="1440" w:hanging="360"/>
      </w:pPr>
    </w:lvl>
    <w:lvl w:ilvl="2" w:tplc="83222EB0" w:tentative="1">
      <w:start w:val="1"/>
      <w:numFmt w:val="lowerRoman"/>
      <w:lvlText w:val="%3."/>
      <w:lvlJc w:val="right"/>
      <w:pPr>
        <w:ind w:left="2160" w:hanging="180"/>
      </w:pPr>
    </w:lvl>
    <w:lvl w:ilvl="3" w:tplc="64B62734" w:tentative="1">
      <w:start w:val="1"/>
      <w:numFmt w:val="decimal"/>
      <w:lvlText w:val="%4."/>
      <w:lvlJc w:val="left"/>
      <w:pPr>
        <w:ind w:left="2880" w:hanging="360"/>
      </w:pPr>
    </w:lvl>
    <w:lvl w:ilvl="4" w:tplc="7F72A854" w:tentative="1">
      <w:start w:val="1"/>
      <w:numFmt w:val="lowerLetter"/>
      <w:lvlText w:val="%5."/>
      <w:lvlJc w:val="left"/>
      <w:pPr>
        <w:ind w:left="3600" w:hanging="360"/>
      </w:pPr>
    </w:lvl>
    <w:lvl w:ilvl="5" w:tplc="296A17B0" w:tentative="1">
      <w:start w:val="1"/>
      <w:numFmt w:val="lowerRoman"/>
      <w:lvlText w:val="%6."/>
      <w:lvlJc w:val="right"/>
      <w:pPr>
        <w:ind w:left="4320" w:hanging="180"/>
      </w:pPr>
    </w:lvl>
    <w:lvl w:ilvl="6" w:tplc="2696BAE0" w:tentative="1">
      <w:start w:val="1"/>
      <w:numFmt w:val="decimal"/>
      <w:lvlText w:val="%7."/>
      <w:lvlJc w:val="left"/>
      <w:pPr>
        <w:ind w:left="5040" w:hanging="360"/>
      </w:pPr>
    </w:lvl>
    <w:lvl w:ilvl="7" w:tplc="D8CEFD98" w:tentative="1">
      <w:start w:val="1"/>
      <w:numFmt w:val="lowerLetter"/>
      <w:lvlText w:val="%8."/>
      <w:lvlJc w:val="left"/>
      <w:pPr>
        <w:ind w:left="5760" w:hanging="360"/>
      </w:pPr>
    </w:lvl>
    <w:lvl w:ilvl="8" w:tplc="7A86D0B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67C58E2">
      <w:start w:val="1"/>
      <w:numFmt w:val="lowerRoman"/>
      <w:lvlText w:val="(%1)"/>
      <w:lvlJc w:val="left"/>
      <w:pPr>
        <w:ind w:left="1080" w:hanging="720"/>
      </w:pPr>
      <w:rPr>
        <w:rFonts w:hint="default"/>
      </w:rPr>
    </w:lvl>
    <w:lvl w:ilvl="1" w:tplc="6CDA65D8" w:tentative="1">
      <w:start w:val="1"/>
      <w:numFmt w:val="lowerLetter"/>
      <w:lvlText w:val="%2."/>
      <w:lvlJc w:val="left"/>
      <w:pPr>
        <w:ind w:left="1440" w:hanging="360"/>
      </w:pPr>
    </w:lvl>
    <w:lvl w:ilvl="2" w:tplc="844E1C58" w:tentative="1">
      <w:start w:val="1"/>
      <w:numFmt w:val="lowerRoman"/>
      <w:lvlText w:val="%3."/>
      <w:lvlJc w:val="right"/>
      <w:pPr>
        <w:ind w:left="2160" w:hanging="180"/>
      </w:pPr>
    </w:lvl>
    <w:lvl w:ilvl="3" w:tplc="A63CB4BC" w:tentative="1">
      <w:start w:val="1"/>
      <w:numFmt w:val="decimal"/>
      <w:lvlText w:val="%4."/>
      <w:lvlJc w:val="left"/>
      <w:pPr>
        <w:ind w:left="2880" w:hanging="360"/>
      </w:pPr>
    </w:lvl>
    <w:lvl w:ilvl="4" w:tplc="2A267BCA" w:tentative="1">
      <w:start w:val="1"/>
      <w:numFmt w:val="lowerLetter"/>
      <w:lvlText w:val="%5."/>
      <w:lvlJc w:val="left"/>
      <w:pPr>
        <w:ind w:left="3600" w:hanging="360"/>
      </w:pPr>
    </w:lvl>
    <w:lvl w:ilvl="5" w:tplc="5B66CFC8" w:tentative="1">
      <w:start w:val="1"/>
      <w:numFmt w:val="lowerRoman"/>
      <w:lvlText w:val="%6."/>
      <w:lvlJc w:val="right"/>
      <w:pPr>
        <w:ind w:left="4320" w:hanging="180"/>
      </w:pPr>
    </w:lvl>
    <w:lvl w:ilvl="6" w:tplc="EC36742A" w:tentative="1">
      <w:start w:val="1"/>
      <w:numFmt w:val="decimal"/>
      <w:lvlText w:val="%7."/>
      <w:lvlJc w:val="left"/>
      <w:pPr>
        <w:ind w:left="5040" w:hanging="360"/>
      </w:pPr>
    </w:lvl>
    <w:lvl w:ilvl="7" w:tplc="F266C4BE" w:tentative="1">
      <w:start w:val="1"/>
      <w:numFmt w:val="lowerLetter"/>
      <w:lvlText w:val="%8."/>
      <w:lvlJc w:val="left"/>
      <w:pPr>
        <w:ind w:left="5760" w:hanging="360"/>
      </w:pPr>
    </w:lvl>
    <w:lvl w:ilvl="8" w:tplc="30D029B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49A8314">
      <w:start w:val="1"/>
      <w:numFmt w:val="lowerRoman"/>
      <w:lvlText w:val="(%1)"/>
      <w:lvlJc w:val="left"/>
      <w:pPr>
        <w:ind w:left="1080" w:hanging="720"/>
      </w:pPr>
      <w:rPr>
        <w:rFonts w:hint="default"/>
      </w:rPr>
    </w:lvl>
    <w:lvl w:ilvl="1" w:tplc="149CEB80" w:tentative="1">
      <w:start w:val="1"/>
      <w:numFmt w:val="lowerLetter"/>
      <w:lvlText w:val="%2."/>
      <w:lvlJc w:val="left"/>
      <w:pPr>
        <w:ind w:left="1440" w:hanging="360"/>
      </w:pPr>
    </w:lvl>
    <w:lvl w:ilvl="2" w:tplc="20420A70" w:tentative="1">
      <w:start w:val="1"/>
      <w:numFmt w:val="lowerRoman"/>
      <w:lvlText w:val="%3."/>
      <w:lvlJc w:val="right"/>
      <w:pPr>
        <w:ind w:left="2160" w:hanging="180"/>
      </w:pPr>
    </w:lvl>
    <w:lvl w:ilvl="3" w:tplc="C736181E" w:tentative="1">
      <w:start w:val="1"/>
      <w:numFmt w:val="decimal"/>
      <w:lvlText w:val="%4."/>
      <w:lvlJc w:val="left"/>
      <w:pPr>
        <w:ind w:left="2880" w:hanging="360"/>
      </w:pPr>
    </w:lvl>
    <w:lvl w:ilvl="4" w:tplc="8DC09A26" w:tentative="1">
      <w:start w:val="1"/>
      <w:numFmt w:val="lowerLetter"/>
      <w:lvlText w:val="%5."/>
      <w:lvlJc w:val="left"/>
      <w:pPr>
        <w:ind w:left="3600" w:hanging="360"/>
      </w:pPr>
    </w:lvl>
    <w:lvl w:ilvl="5" w:tplc="1A1886E8" w:tentative="1">
      <w:start w:val="1"/>
      <w:numFmt w:val="lowerRoman"/>
      <w:lvlText w:val="%6."/>
      <w:lvlJc w:val="right"/>
      <w:pPr>
        <w:ind w:left="4320" w:hanging="180"/>
      </w:pPr>
    </w:lvl>
    <w:lvl w:ilvl="6" w:tplc="EC2CD1BA" w:tentative="1">
      <w:start w:val="1"/>
      <w:numFmt w:val="decimal"/>
      <w:lvlText w:val="%7."/>
      <w:lvlJc w:val="left"/>
      <w:pPr>
        <w:ind w:left="5040" w:hanging="360"/>
      </w:pPr>
    </w:lvl>
    <w:lvl w:ilvl="7" w:tplc="48DA6214" w:tentative="1">
      <w:start w:val="1"/>
      <w:numFmt w:val="lowerLetter"/>
      <w:lvlText w:val="%8."/>
      <w:lvlJc w:val="left"/>
      <w:pPr>
        <w:ind w:left="5760" w:hanging="360"/>
      </w:pPr>
    </w:lvl>
    <w:lvl w:ilvl="8" w:tplc="1C10DF0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8DE97C8">
      <w:start w:val="1"/>
      <w:numFmt w:val="lowerRoman"/>
      <w:lvlText w:val="(%1)"/>
      <w:lvlJc w:val="left"/>
      <w:pPr>
        <w:ind w:left="1080" w:hanging="720"/>
      </w:pPr>
      <w:rPr>
        <w:rFonts w:hint="default"/>
      </w:rPr>
    </w:lvl>
    <w:lvl w:ilvl="1" w:tplc="3AB23A1C" w:tentative="1">
      <w:start w:val="1"/>
      <w:numFmt w:val="lowerLetter"/>
      <w:lvlText w:val="%2."/>
      <w:lvlJc w:val="left"/>
      <w:pPr>
        <w:ind w:left="1440" w:hanging="360"/>
      </w:pPr>
    </w:lvl>
    <w:lvl w:ilvl="2" w:tplc="AD88DBEE" w:tentative="1">
      <w:start w:val="1"/>
      <w:numFmt w:val="lowerRoman"/>
      <w:lvlText w:val="%3."/>
      <w:lvlJc w:val="right"/>
      <w:pPr>
        <w:ind w:left="2160" w:hanging="180"/>
      </w:pPr>
    </w:lvl>
    <w:lvl w:ilvl="3" w:tplc="B7C0D13E" w:tentative="1">
      <w:start w:val="1"/>
      <w:numFmt w:val="decimal"/>
      <w:lvlText w:val="%4."/>
      <w:lvlJc w:val="left"/>
      <w:pPr>
        <w:ind w:left="2880" w:hanging="360"/>
      </w:pPr>
    </w:lvl>
    <w:lvl w:ilvl="4" w:tplc="C48A6FD4" w:tentative="1">
      <w:start w:val="1"/>
      <w:numFmt w:val="lowerLetter"/>
      <w:lvlText w:val="%5."/>
      <w:lvlJc w:val="left"/>
      <w:pPr>
        <w:ind w:left="3600" w:hanging="360"/>
      </w:pPr>
    </w:lvl>
    <w:lvl w:ilvl="5" w:tplc="8CFAEFA8" w:tentative="1">
      <w:start w:val="1"/>
      <w:numFmt w:val="lowerRoman"/>
      <w:lvlText w:val="%6."/>
      <w:lvlJc w:val="right"/>
      <w:pPr>
        <w:ind w:left="4320" w:hanging="180"/>
      </w:pPr>
    </w:lvl>
    <w:lvl w:ilvl="6" w:tplc="AE740CFA" w:tentative="1">
      <w:start w:val="1"/>
      <w:numFmt w:val="decimal"/>
      <w:lvlText w:val="%7."/>
      <w:lvlJc w:val="left"/>
      <w:pPr>
        <w:ind w:left="5040" w:hanging="360"/>
      </w:pPr>
    </w:lvl>
    <w:lvl w:ilvl="7" w:tplc="31060D36" w:tentative="1">
      <w:start w:val="1"/>
      <w:numFmt w:val="lowerLetter"/>
      <w:lvlText w:val="%8."/>
      <w:lvlJc w:val="left"/>
      <w:pPr>
        <w:ind w:left="5760" w:hanging="360"/>
      </w:pPr>
    </w:lvl>
    <w:lvl w:ilvl="8" w:tplc="251272C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F304E7C">
      <w:start w:val="1"/>
      <w:numFmt w:val="lowerRoman"/>
      <w:lvlText w:val="(%1)"/>
      <w:lvlJc w:val="left"/>
      <w:pPr>
        <w:ind w:left="1080" w:hanging="720"/>
      </w:pPr>
      <w:rPr>
        <w:rFonts w:hint="default"/>
      </w:rPr>
    </w:lvl>
    <w:lvl w:ilvl="1" w:tplc="6D1C6206" w:tentative="1">
      <w:start w:val="1"/>
      <w:numFmt w:val="lowerLetter"/>
      <w:lvlText w:val="%2."/>
      <w:lvlJc w:val="left"/>
      <w:pPr>
        <w:ind w:left="1440" w:hanging="360"/>
      </w:pPr>
    </w:lvl>
    <w:lvl w:ilvl="2" w:tplc="ECA8B1EE" w:tentative="1">
      <w:start w:val="1"/>
      <w:numFmt w:val="lowerRoman"/>
      <w:lvlText w:val="%3."/>
      <w:lvlJc w:val="right"/>
      <w:pPr>
        <w:ind w:left="2160" w:hanging="180"/>
      </w:pPr>
    </w:lvl>
    <w:lvl w:ilvl="3" w:tplc="8E141750" w:tentative="1">
      <w:start w:val="1"/>
      <w:numFmt w:val="decimal"/>
      <w:lvlText w:val="%4."/>
      <w:lvlJc w:val="left"/>
      <w:pPr>
        <w:ind w:left="2880" w:hanging="360"/>
      </w:pPr>
    </w:lvl>
    <w:lvl w:ilvl="4" w:tplc="B150F6CE" w:tentative="1">
      <w:start w:val="1"/>
      <w:numFmt w:val="lowerLetter"/>
      <w:lvlText w:val="%5."/>
      <w:lvlJc w:val="left"/>
      <w:pPr>
        <w:ind w:left="3600" w:hanging="360"/>
      </w:pPr>
    </w:lvl>
    <w:lvl w:ilvl="5" w:tplc="07D82CDC" w:tentative="1">
      <w:start w:val="1"/>
      <w:numFmt w:val="lowerRoman"/>
      <w:lvlText w:val="%6."/>
      <w:lvlJc w:val="right"/>
      <w:pPr>
        <w:ind w:left="4320" w:hanging="180"/>
      </w:pPr>
    </w:lvl>
    <w:lvl w:ilvl="6" w:tplc="6ABAD060" w:tentative="1">
      <w:start w:val="1"/>
      <w:numFmt w:val="decimal"/>
      <w:lvlText w:val="%7."/>
      <w:lvlJc w:val="left"/>
      <w:pPr>
        <w:ind w:left="5040" w:hanging="360"/>
      </w:pPr>
    </w:lvl>
    <w:lvl w:ilvl="7" w:tplc="B0AEAF26" w:tentative="1">
      <w:start w:val="1"/>
      <w:numFmt w:val="lowerLetter"/>
      <w:lvlText w:val="%8."/>
      <w:lvlJc w:val="left"/>
      <w:pPr>
        <w:ind w:left="5760" w:hanging="360"/>
      </w:pPr>
    </w:lvl>
    <w:lvl w:ilvl="8" w:tplc="DE82B23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26099CA">
      <w:start w:val="1"/>
      <w:numFmt w:val="lowerRoman"/>
      <w:lvlText w:val="(%1)"/>
      <w:lvlJc w:val="left"/>
      <w:pPr>
        <w:ind w:left="1080" w:hanging="720"/>
      </w:pPr>
      <w:rPr>
        <w:rFonts w:hint="default"/>
      </w:rPr>
    </w:lvl>
    <w:lvl w:ilvl="1" w:tplc="79BA3980" w:tentative="1">
      <w:start w:val="1"/>
      <w:numFmt w:val="lowerLetter"/>
      <w:lvlText w:val="%2."/>
      <w:lvlJc w:val="left"/>
      <w:pPr>
        <w:ind w:left="1440" w:hanging="360"/>
      </w:pPr>
    </w:lvl>
    <w:lvl w:ilvl="2" w:tplc="3A52C2AA" w:tentative="1">
      <w:start w:val="1"/>
      <w:numFmt w:val="lowerRoman"/>
      <w:lvlText w:val="%3."/>
      <w:lvlJc w:val="right"/>
      <w:pPr>
        <w:ind w:left="2160" w:hanging="180"/>
      </w:pPr>
    </w:lvl>
    <w:lvl w:ilvl="3" w:tplc="A08ED1C4" w:tentative="1">
      <w:start w:val="1"/>
      <w:numFmt w:val="decimal"/>
      <w:lvlText w:val="%4."/>
      <w:lvlJc w:val="left"/>
      <w:pPr>
        <w:ind w:left="2880" w:hanging="360"/>
      </w:pPr>
    </w:lvl>
    <w:lvl w:ilvl="4" w:tplc="0076F1A2" w:tentative="1">
      <w:start w:val="1"/>
      <w:numFmt w:val="lowerLetter"/>
      <w:lvlText w:val="%5."/>
      <w:lvlJc w:val="left"/>
      <w:pPr>
        <w:ind w:left="3600" w:hanging="360"/>
      </w:pPr>
    </w:lvl>
    <w:lvl w:ilvl="5" w:tplc="53427AA4" w:tentative="1">
      <w:start w:val="1"/>
      <w:numFmt w:val="lowerRoman"/>
      <w:lvlText w:val="%6."/>
      <w:lvlJc w:val="right"/>
      <w:pPr>
        <w:ind w:left="4320" w:hanging="180"/>
      </w:pPr>
    </w:lvl>
    <w:lvl w:ilvl="6" w:tplc="70DC1C68" w:tentative="1">
      <w:start w:val="1"/>
      <w:numFmt w:val="decimal"/>
      <w:lvlText w:val="%7."/>
      <w:lvlJc w:val="left"/>
      <w:pPr>
        <w:ind w:left="5040" w:hanging="360"/>
      </w:pPr>
    </w:lvl>
    <w:lvl w:ilvl="7" w:tplc="22A8E978" w:tentative="1">
      <w:start w:val="1"/>
      <w:numFmt w:val="lowerLetter"/>
      <w:lvlText w:val="%8."/>
      <w:lvlJc w:val="left"/>
      <w:pPr>
        <w:ind w:left="5760" w:hanging="360"/>
      </w:pPr>
    </w:lvl>
    <w:lvl w:ilvl="8" w:tplc="4354685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B346E9A">
      <w:start w:val="1"/>
      <w:numFmt w:val="bullet"/>
      <w:lvlText w:val=""/>
      <w:lvlJc w:val="left"/>
      <w:pPr>
        <w:tabs>
          <w:tab w:val="num" w:pos="720"/>
        </w:tabs>
        <w:ind w:left="720" w:hanging="360"/>
      </w:pPr>
      <w:rPr>
        <w:rFonts w:ascii="Symbol" w:hAnsi="Symbol"/>
      </w:rPr>
    </w:lvl>
    <w:lvl w:ilvl="1" w:tplc="A2EEED10">
      <w:start w:val="1"/>
      <w:numFmt w:val="bullet"/>
      <w:lvlText w:val="o"/>
      <w:lvlJc w:val="left"/>
      <w:pPr>
        <w:tabs>
          <w:tab w:val="num" w:pos="1440"/>
        </w:tabs>
        <w:ind w:left="1440" w:hanging="360"/>
      </w:pPr>
      <w:rPr>
        <w:rFonts w:ascii="Courier New" w:hAnsi="Courier New"/>
      </w:rPr>
    </w:lvl>
    <w:lvl w:ilvl="2" w:tplc="FC2E2762">
      <w:start w:val="1"/>
      <w:numFmt w:val="bullet"/>
      <w:lvlText w:val=""/>
      <w:lvlJc w:val="left"/>
      <w:pPr>
        <w:tabs>
          <w:tab w:val="num" w:pos="2160"/>
        </w:tabs>
        <w:ind w:left="2160" w:hanging="360"/>
      </w:pPr>
      <w:rPr>
        <w:rFonts w:ascii="Wingdings" w:hAnsi="Wingdings"/>
      </w:rPr>
    </w:lvl>
    <w:lvl w:ilvl="3" w:tplc="2904D044">
      <w:start w:val="1"/>
      <w:numFmt w:val="bullet"/>
      <w:lvlText w:val=""/>
      <w:lvlJc w:val="left"/>
      <w:pPr>
        <w:tabs>
          <w:tab w:val="num" w:pos="2880"/>
        </w:tabs>
        <w:ind w:left="2880" w:hanging="360"/>
      </w:pPr>
      <w:rPr>
        <w:rFonts w:ascii="Symbol" w:hAnsi="Symbol"/>
      </w:rPr>
    </w:lvl>
    <w:lvl w:ilvl="4" w:tplc="5240C37C">
      <w:start w:val="1"/>
      <w:numFmt w:val="bullet"/>
      <w:lvlText w:val="o"/>
      <w:lvlJc w:val="left"/>
      <w:pPr>
        <w:tabs>
          <w:tab w:val="num" w:pos="3600"/>
        </w:tabs>
        <w:ind w:left="3600" w:hanging="360"/>
      </w:pPr>
      <w:rPr>
        <w:rFonts w:ascii="Courier New" w:hAnsi="Courier New"/>
      </w:rPr>
    </w:lvl>
    <w:lvl w:ilvl="5" w:tplc="F6221BC4">
      <w:start w:val="1"/>
      <w:numFmt w:val="bullet"/>
      <w:lvlText w:val=""/>
      <w:lvlJc w:val="left"/>
      <w:pPr>
        <w:tabs>
          <w:tab w:val="num" w:pos="4320"/>
        </w:tabs>
        <w:ind w:left="4320" w:hanging="360"/>
      </w:pPr>
      <w:rPr>
        <w:rFonts w:ascii="Wingdings" w:hAnsi="Wingdings"/>
      </w:rPr>
    </w:lvl>
    <w:lvl w:ilvl="6" w:tplc="96DE4EA6">
      <w:start w:val="1"/>
      <w:numFmt w:val="bullet"/>
      <w:lvlText w:val=""/>
      <w:lvlJc w:val="left"/>
      <w:pPr>
        <w:tabs>
          <w:tab w:val="num" w:pos="5040"/>
        </w:tabs>
        <w:ind w:left="5040" w:hanging="360"/>
      </w:pPr>
      <w:rPr>
        <w:rFonts w:ascii="Symbol" w:hAnsi="Symbol"/>
      </w:rPr>
    </w:lvl>
    <w:lvl w:ilvl="7" w:tplc="95BCF5AA">
      <w:start w:val="1"/>
      <w:numFmt w:val="bullet"/>
      <w:lvlText w:val="o"/>
      <w:lvlJc w:val="left"/>
      <w:pPr>
        <w:tabs>
          <w:tab w:val="num" w:pos="5760"/>
        </w:tabs>
        <w:ind w:left="5760" w:hanging="360"/>
      </w:pPr>
      <w:rPr>
        <w:rFonts w:ascii="Courier New" w:hAnsi="Courier New"/>
      </w:rPr>
    </w:lvl>
    <w:lvl w:ilvl="8" w:tplc="39306A4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B7AC8FC">
      <w:start w:val="1"/>
      <w:numFmt w:val="bullet"/>
      <w:lvlText w:val=""/>
      <w:lvlJc w:val="left"/>
      <w:pPr>
        <w:tabs>
          <w:tab w:val="num" w:pos="720"/>
        </w:tabs>
        <w:ind w:left="720" w:hanging="360"/>
      </w:pPr>
      <w:rPr>
        <w:rFonts w:ascii="Symbol" w:hAnsi="Symbol"/>
      </w:rPr>
    </w:lvl>
    <w:lvl w:ilvl="1" w:tplc="1AA48D54">
      <w:start w:val="1"/>
      <w:numFmt w:val="bullet"/>
      <w:lvlText w:val="o"/>
      <w:lvlJc w:val="left"/>
      <w:pPr>
        <w:tabs>
          <w:tab w:val="num" w:pos="1440"/>
        </w:tabs>
        <w:ind w:left="1440" w:hanging="360"/>
      </w:pPr>
      <w:rPr>
        <w:rFonts w:ascii="Courier New" w:hAnsi="Courier New"/>
      </w:rPr>
    </w:lvl>
    <w:lvl w:ilvl="2" w:tplc="4B8EDC54">
      <w:start w:val="1"/>
      <w:numFmt w:val="bullet"/>
      <w:lvlText w:val=""/>
      <w:lvlJc w:val="left"/>
      <w:pPr>
        <w:tabs>
          <w:tab w:val="num" w:pos="2160"/>
        </w:tabs>
        <w:ind w:left="2160" w:hanging="360"/>
      </w:pPr>
      <w:rPr>
        <w:rFonts w:ascii="Wingdings" w:hAnsi="Wingdings"/>
      </w:rPr>
    </w:lvl>
    <w:lvl w:ilvl="3" w:tplc="121064CC">
      <w:start w:val="1"/>
      <w:numFmt w:val="bullet"/>
      <w:lvlText w:val=""/>
      <w:lvlJc w:val="left"/>
      <w:pPr>
        <w:tabs>
          <w:tab w:val="num" w:pos="2880"/>
        </w:tabs>
        <w:ind w:left="2880" w:hanging="360"/>
      </w:pPr>
      <w:rPr>
        <w:rFonts w:ascii="Symbol" w:hAnsi="Symbol"/>
      </w:rPr>
    </w:lvl>
    <w:lvl w:ilvl="4" w:tplc="3B2A0D88">
      <w:start w:val="1"/>
      <w:numFmt w:val="bullet"/>
      <w:lvlText w:val="o"/>
      <w:lvlJc w:val="left"/>
      <w:pPr>
        <w:tabs>
          <w:tab w:val="num" w:pos="3600"/>
        </w:tabs>
        <w:ind w:left="3600" w:hanging="360"/>
      </w:pPr>
      <w:rPr>
        <w:rFonts w:ascii="Courier New" w:hAnsi="Courier New"/>
      </w:rPr>
    </w:lvl>
    <w:lvl w:ilvl="5" w:tplc="5EF0AD2C">
      <w:start w:val="1"/>
      <w:numFmt w:val="bullet"/>
      <w:lvlText w:val=""/>
      <w:lvlJc w:val="left"/>
      <w:pPr>
        <w:tabs>
          <w:tab w:val="num" w:pos="4320"/>
        </w:tabs>
        <w:ind w:left="4320" w:hanging="360"/>
      </w:pPr>
      <w:rPr>
        <w:rFonts w:ascii="Wingdings" w:hAnsi="Wingdings"/>
      </w:rPr>
    </w:lvl>
    <w:lvl w:ilvl="6" w:tplc="F7D2ED60">
      <w:start w:val="1"/>
      <w:numFmt w:val="bullet"/>
      <w:lvlText w:val=""/>
      <w:lvlJc w:val="left"/>
      <w:pPr>
        <w:tabs>
          <w:tab w:val="num" w:pos="5040"/>
        </w:tabs>
        <w:ind w:left="5040" w:hanging="360"/>
      </w:pPr>
      <w:rPr>
        <w:rFonts w:ascii="Symbol" w:hAnsi="Symbol"/>
      </w:rPr>
    </w:lvl>
    <w:lvl w:ilvl="7" w:tplc="1840B330">
      <w:start w:val="1"/>
      <w:numFmt w:val="bullet"/>
      <w:lvlText w:val="o"/>
      <w:lvlJc w:val="left"/>
      <w:pPr>
        <w:tabs>
          <w:tab w:val="num" w:pos="5760"/>
        </w:tabs>
        <w:ind w:left="5760" w:hanging="360"/>
      </w:pPr>
      <w:rPr>
        <w:rFonts w:ascii="Courier New" w:hAnsi="Courier New"/>
      </w:rPr>
    </w:lvl>
    <w:lvl w:ilvl="8" w:tplc="D45C5C5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6"/>
    <w:rsid w:val="000E321A"/>
    <w:rsid w:val="001F093E"/>
    <w:rsid w:val="00283727"/>
    <w:rsid w:val="003E488A"/>
    <w:rsid w:val="004D1A89"/>
    <w:rsid w:val="00574F1E"/>
    <w:rsid w:val="005C22A3"/>
    <w:rsid w:val="006409B4"/>
    <w:rsid w:val="006D5BAD"/>
    <w:rsid w:val="0084141E"/>
    <w:rsid w:val="009872BA"/>
    <w:rsid w:val="00A30660"/>
    <w:rsid w:val="00B631C3"/>
    <w:rsid w:val="00BA6CE4"/>
    <w:rsid w:val="00C506B6"/>
    <w:rsid w:val="00CC5C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8C2F1"/>
  <w15:docId w15:val="{19DFD34F-F741-4D8E-AB9D-A6B523DB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6CE4"/>
    <w:rPr>
      <w:rFonts w:ascii="Fira Sans Light" w:hAnsi="Fira Sans Light"/>
      <w:color w:val="000000" w:themeColor="text1"/>
      <w:sz w:val="24"/>
      <w:szCs w:val="24"/>
    </w:rPr>
  </w:style>
  <w:style w:type="paragraph" w:customStyle="1" w:styleId="Bullitlead">
    <w:name w:val="Bullit lead"/>
    <w:basedOn w:val="Normal"/>
    <w:qFormat/>
    <w:rsid w:val="00BA6CE4"/>
    <w:pPr>
      <w:spacing w:before="120" w:after="80"/>
    </w:pPr>
    <w:rPr>
      <w:rFonts w:ascii="Arial" w:eastAsia="Times New Roman" w:hAnsi="Arial"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EF1AF925FA4367B35947F99363D665"/>
        <w:category>
          <w:name w:val="General"/>
          <w:gallery w:val="placeholder"/>
        </w:category>
        <w:types>
          <w:type w:val="bbPlcHdr"/>
        </w:types>
        <w:behaviors>
          <w:behavior w:val="content"/>
        </w:behaviors>
        <w:guid w:val="{4D102AA5-9BDC-4BE0-AD1E-53C5AFC1F8F7}"/>
      </w:docPartPr>
      <w:docPartBody>
        <w:p w:rsidR="006965A3" w:rsidRDefault="00EE2B0A" w:rsidP="00EE2B0A">
          <w:pPr>
            <w:pStyle w:val="3CEF1AF925FA4367B35947F99363D665"/>
          </w:pPr>
          <w:r w:rsidRPr="00D858FE">
            <w:rPr>
              <w:rStyle w:val="PlaceholderText"/>
            </w:rPr>
            <w:t>Choose an item.</w:t>
          </w:r>
        </w:p>
      </w:docPartBody>
    </w:docPart>
    <w:docPart>
      <w:docPartPr>
        <w:name w:val="C15774A7059D4F8DBC189E7EF731D062"/>
        <w:category>
          <w:name w:val="General"/>
          <w:gallery w:val="placeholder"/>
        </w:category>
        <w:types>
          <w:type w:val="bbPlcHdr"/>
        </w:types>
        <w:behaviors>
          <w:behavior w:val="content"/>
        </w:behaviors>
        <w:guid w:val="{F3204F29-2782-46C1-B984-BD49EE1ECA44}"/>
      </w:docPartPr>
      <w:docPartBody>
        <w:p w:rsidR="006965A3" w:rsidRDefault="00EE2B0A" w:rsidP="00EE2B0A">
          <w:pPr>
            <w:pStyle w:val="C15774A7059D4F8DBC189E7EF731D062"/>
          </w:pPr>
          <w:r w:rsidRPr="00D858FE">
            <w:rPr>
              <w:rStyle w:val="PlaceholderText"/>
            </w:rPr>
            <w:t>Choose an item.</w:t>
          </w:r>
        </w:p>
      </w:docPartBody>
    </w:docPart>
    <w:docPart>
      <w:docPartPr>
        <w:name w:val="362491AFD53D402C8A4DE02077FEAD82"/>
        <w:category>
          <w:name w:val="General"/>
          <w:gallery w:val="placeholder"/>
        </w:category>
        <w:types>
          <w:type w:val="bbPlcHdr"/>
        </w:types>
        <w:behaviors>
          <w:behavior w:val="content"/>
        </w:behaviors>
        <w:guid w:val="{32180EA0-6B29-4058-AB6F-BD36F0FDBAC6}"/>
      </w:docPartPr>
      <w:docPartBody>
        <w:p w:rsidR="006965A3" w:rsidRDefault="00EE2B0A" w:rsidP="00EE2B0A">
          <w:pPr>
            <w:pStyle w:val="362491AFD53D402C8A4DE02077FEAD82"/>
          </w:pPr>
          <w:r w:rsidRPr="00D858FE">
            <w:rPr>
              <w:rStyle w:val="PlaceholderText"/>
            </w:rPr>
            <w:t>Choose an item.</w:t>
          </w:r>
        </w:p>
      </w:docPartBody>
    </w:docPart>
    <w:docPart>
      <w:docPartPr>
        <w:name w:val="F7EBC0FEC46D4899A8D998BAB9F3EAB7"/>
        <w:category>
          <w:name w:val="General"/>
          <w:gallery w:val="placeholder"/>
        </w:category>
        <w:types>
          <w:type w:val="bbPlcHdr"/>
        </w:types>
        <w:behaviors>
          <w:behavior w:val="content"/>
        </w:behaviors>
        <w:guid w:val="{CBD42F12-46A9-4E82-B64F-F4A4D9F45E8F}"/>
      </w:docPartPr>
      <w:docPartBody>
        <w:p w:rsidR="006965A3" w:rsidRDefault="00EE2B0A" w:rsidP="00EE2B0A">
          <w:pPr>
            <w:pStyle w:val="F7EBC0FEC46D4899A8D998BAB9F3EAB7"/>
          </w:pPr>
          <w:r w:rsidRPr="00D858FE">
            <w:rPr>
              <w:rStyle w:val="PlaceholderText"/>
            </w:rPr>
            <w:t>Choose an item.</w:t>
          </w:r>
        </w:p>
      </w:docPartBody>
    </w:docPart>
    <w:docPart>
      <w:docPartPr>
        <w:name w:val="A64346CB592441A9B9FC8F041EB976AB"/>
        <w:category>
          <w:name w:val="General"/>
          <w:gallery w:val="placeholder"/>
        </w:category>
        <w:types>
          <w:type w:val="bbPlcHdr"/>
        </w:types>
        <w:behaviors>
          <w:behavior w:val="content"/>
        </w:behaviors>
        <w:guid w:val="{D0AF8787-2900-4E2A-A2E1-A068C1B1A873}"/>
      </w:docPartPr>
      <w:docPartBody>
        <w:p w:rsidR="006965A3" w:rsidRDefault="00EE2B0A" w:rsidP="00EE2B0A">
          <w:pPr>
            <w:pStyle w:val="A64346CB592441A9B9FC8F041EB976AB"/>
          </w:pPr>
          <w:r w:rsidRPr="00D858FE">
            <w:rPr>
              <w:rStyle w:val="PlaceholderText"/>
            </w:rPr>
            <w:t>Choose an item.</w:t>
          </w:r>
        </w:p>
      </w:docPartBody>
    </w:docPart>
    <w:docPart>
      <w:docPartPr>
        <w:name w:val="2DB4CE09D7934E18A4BB9E6C0F300C8C"/>
        <w:category>
          <w:name w:val="General"/>
          <w:gallery w:val="placeholder"/>
        </w:category>
        <w:types>
          <w:type w:val="bbPlcHdr"/>
        </w:types>
        <w:behaviors>
          <w:behavior w:val="content"/>
        </w:behaviors>
        <w:guid w:val="{F3D0AE57-C8E2-49D8-993E-B8E60E9025E2}"/>
      </w:docPartPr>
      <w:docPartBody>
        <w:p w:rsidR="006965A3" w:rsidRDefault="00EE2B0A" w:rsidP="00EE2B0A">
          <w:pPr>
            <w:pStyle w:val="2DB4CE09D7934E18A4BB9E6C0F300C8C"/>
          </w:pPr>
          <w:r w:rsidRPr="00D858FE">
            <w:rPr>
              <w:rStyle w:val="PlaceholderText"/>
            </w:rPr>
            <w:t>Choose an item.</w:t>
          </w:r>
        </w:p>
      </w:docPartBody>
    </w:docPart>
    <w:docPart>
      <w:docPartPr>
        <w:name w:val="62855B369BE54715B5E82FD3002BBD03"/>
        <w:category>
          <w:name w:val="General"/>
          <w:gallery w:val="placeholder"/>
        </w:category>
        <w:types>
          <w:type w:val="bbPlcHdr"/>
        </w:types>
        <w:behaviors>
          <w:behavior w:val="content"/>
        </w:behaviors>
        <w:guid w:val="{7EDF4E21-4795-4093-94AB-A31E4467A681}"/>
      </w:docPartPr>
      <w:docPartBody>
        <w:p w:rsidR="006965A3" w:rsidRDefault="00EE2B0A" w:rsidP="00EE2B0A">
          <w:pPr>
            <w:pStyle w:val="62855B369BE54715B5E82FD3002BBD03"/>
          </w:pPr>
          <w:r w:rsidRPr="00D858FE">
            <w:rPr>
              <w:rStyle w:val="PlaceholderText"/>
            </w:rPr>
            <w:t>Choose an item.</w:t>
          </w:r>
        </w:p>
      </w:docPartBody>
    </w:docPart>
    <w:docPart>
      <w:docPartPr>
        <w:name w:val="528DD681C54B41C79909841EB642FDED"/>
        <w:category>
          <w:name w:val="General"/>
          <w:gallery w:val="placeholder"/>
        </w:category>
        <w:types>
          <w:type w:val="bbPlcHdr"/>
        </w:types>
        <w:behaviors>
          <w:behavior w:val="content"/>
        </w:behaviors>
        <w:guid w:val="{5A350F99-8041-4064-8E39-7DC8320DB07B}"/>
      </w:docPartPr>
      <w:docPartBody>
        <w:p w:rsidR="006965A3" w:rsidRDefault="00EE2B0A" w:rsidP="00EE2B0A">
          <w:pPr>
            <w:pStyle w:val="528DD681C54B41C79909841EB642FDED"/>
          </w:pPr>
          <w:r w:rsidRPr="00D858FE">
            <w:rPr>
              <w:rStyle w:val="PlaceholderText"/>
            </w:rPr>
            <w:t>Choose an item.</w:t>
          </w:r>
        </w:p>
      </w:docPartBody>
    </w:docPart>
    <w:docPart>
      <w:docPartPr>
        <w:name w:val="684753E71FE54DC69622A9C3945CC898"/>
        <w:category>
          <w:name w:val="General"/>
          <w:gallery w:val="placeholder"/>
        </w:category>
        <w:types>
          <w:type w:val="bbPlcHdr"/>
        </w:types>
        <w:behaviors>
          <w:behavior w:val="content"/>
        </w:behaviors>
        <w:guid w:val="{0EAF6AA0-0321-4B67-AB18-0F7C2504FFBB}"/>
      </w:docPartPr>
      <w:docPartBody>
        <w:p w:rsidR="006965A3" w:rsidRDefault="00EE2B0A" w:rsidP="00EE2B0A">
          <w:pPr>
            <w:pStyle w:val="684753E71FE54DC69622A9C3945CC898"/>
          </w:pPr>
          <w:r w:rsidRPr="00D858FE">
            <w:rPr>
              <w:rStyle w:val="PlaceholderText"/>
            </w:rPr>
            <w:t>Choose an item.</w:t>
          </w:r>
        </w:p>
      </w:docPartBody>
    </w:docPart>
    <w:docPart>
      <w:docPartPr>
        <w:name w:val="C2CDDEB197394491A321FA65BEB70EEF"/>
        <w:category>
          <w:name w:val="General"/>
          <w:gallery w:val="placeholder"/>
        </w:category>
        <w:types>
          <w:type w:val="bbPlcHdr"/>
        </w:types>
        <w:behaviors>
          <w:behavior w:val="content"/>
        </w:behaviors>
        <w:guid w:val="{C809C463-E186-476B-A3D7-74FE5D465DF4}"/>
      </w:docPartPr>
      <w:docPartBody>
        <w:p w:rsidR="006965A3" w:rsidRDefault="00EE2B0A" w:rsidP="00EE2B0A">
          <w:pPr>
            <w:pStyle w:val="C2CDDEB197394491A321FA65BEB70EEF"/>
          </w:pPr>
          <w:r w:rsidRPr="00D858FE">
            <w:rPr>
              <w:rStyle w:val="PlaceholderText"/>
            </w:rPr>
            <w:t>Choose an item.</w:t>
          </w:r>
        </w:p>
      </w:docPartBody>
    </w:docPart>
    <w:docPart>
      <w:docPartPr>
        <w:name w:val="890F456780F3461780B81E59FE76D602"/>
        <w:category>
          <w:name w:val="General"/>
          <w:gallery w:val="placeholder"/>
        </w:category>
        <w:types>
          <w:type w:val="bbPlcHdr"/>
        </w:types>
        <w:behaviors>
          <w:behavior w:val="content"/>
        </w:behaviors>
        <w:guid w:val="{2C7A79C0-204B-4D15-9CB7-C135F1AF5194}"/>
      </w:docPartPr>
      <w:docPartBody>
        <w:p w:rsidR="006965A3" w:rsidRDefault="00EE2B0A" w:rsidP="00EE2B0A">
          <w:pPr>
            <w:pStyle w:val="890F456780F3461780B81E59FE76D602"/>
          </w:pPr>
          <w:r w:rsidRPr="00D858FE">
            <w:rPr>
              <w:rStyle w:val="PlaceholderText"/>
            </w:rPr>
            <w:t>Choose an item.</w:t>
          </w:r>
        </w:p>
      </w:docPartBody>
    </w:docPart>
    <w:docPart>
      <w:docPartPr>
        <w:name w:val="7131F58C3E084184BE2D5FB77294E524"/>
        <w:category>
          <w:name w:val="General"/>
          <w:gallery w:val="placeholder"/>
        </w:category>
        <w:types>
          <w:type w:val="bbPlcHdr"/>
        </w:types>
        <w:behaviors>
          <w:behavior w:val="content"/>
        </w:behaviors>
        <w:guid w:val="{895B695B-2E3F-455E-B6C5-9E9F523EFED5}"/>
      </w:docPartPr>
      <w:docPartBody>
        <w:p w:rsidR="006965A3" w:rsidRDefault="00EE2B0A" w:rsidP="00EE2B0A">
          <w:pPr>
            <w:pStyle w:val="7131F58C3E084184BE2D5FB77294E524"/>
          </w:pPr>
          <w:r w:rsidRPr="00D858FE">
            <w:rPr>
              <w:rStyle w:val="PlaceholderText"/>
            </w:rPr>
            <w:t>Choose an item.</w:t>
          </w:r>
        </w:p>
      </w:docPartBody>
    </w:docPart>
    <w:docPart>
      <w:docPartPr>
        <w:name w:val="6743BF8016434DDB9AED5FEE3F6244B2"/>
        <w:category>
          <w:name w:val="General"/>
          <w:gallery w:val="placeholder"/>
        </w:category>
        <w:types>
          <w:type w:val="bbPlcHdr"/>
        </w:types>
        <w:behaviors>
          <w:behavior w:val="content"/>
        </w:behaviors>
        <w:guid w:val="{3D0F12C2-29D7-4C52-BDBE-19C2B8DCD496}"/>
      </w:docPartPr>
      <w:docPartBody>
        <w:p w:rsidR="006965A3" w:rsidRDefault="00EE2B0A" w:rsidP="00EE2B0A">
          <w:pPr>
            <w:pStyle w:val="6743BF8016434DDB9AED5FEE3F6244B2"/>
          </w:pPr>
          <w:r w:rsidRPr="00D858FE">
            <w:rPr>
              <w:rStyle w:val="PlaceholderText"/>
            </w:rPr>
            <w:t>Choose an item.</w:t>
          </w:r>
        </w:p>
      </w:docPartBody>
    </w:docPart>
    <w:docPart>
      <w:docPartPr>
        <w:name w:val="D5FB615DDAD74AADBDE36E3ACD24F7D7"/>
        <w:category>
          <w:name w:val="General"/>
          <w:gallery w:val="placeholder"/>
        </w:category>
        <w:types>
          <w:type w:val="bbPlcHdr"/>
        </w:types>
        <w:behaviors>
          <w:behavior w:val="content"/>
        </w:behaviors>
        <w:guid w:val="{8A758640-A568-4796-B4A5-CDBD542014EE}"/>
      </w:docPartPr>
      <w:docPartBody>
        <w:p w:rsidR="006965A3" w:rsidRDefault="00EE2B0A" w:rsidP="00EE2B0A">
          <w:pPr>
            <w:pStyle w:val="D5FB615DDAD74AADBDE36E3ACD24F7D7"/>
          </w:pPr>
          <w:r w:rsidRPr="00D858FE">
            <w:rPr>
              <w:rStyle w:val="PlaceholderText"/>
            </w:rPr>
            <w:t>Choose an item.</w:t>
          </w:r>
        </w:p>
      </w:docPartBody>
    </w:docPart>
    <w:docPart>
      <w:docPartPr>
        <w:name w:val="31BD8848EA4F4584B5A524DFE2B9A078"/>
        <w:category>
          <w:name w:val="General"/>
          <w:gallery w:val="placeholder"/>
        </w:category>
        <w:types>
          <w:type w:val="bbPlcHdr"/>
        </w:types>
        <w:behaviors>
          <w:behavior w:val="content"/>
        </w:behaviors>
        <w:guid w:val="{DCDAABE5-7B6F-44C7-B7E9-D6ABEDDECFD1}"/>
      </w:docPartPr>
      <w:docPartBody>
        <w:p w:rsidR="006965A3" w:rsidRDefault="00EE2B0A" w:rsidP="00EE2B0A">
          <w:pPr>
            <w:pStyle w:val="31BD8848EA4F4584B5A524DFE2B9A078"/>
          </w:pPr>
          <w:r w:rsidRPr="00D858FE">
            <w:rPr>
              <w:rStyle w:val="PlaceholderText"/>
            </w:rPr>
            <w:t>Choose an item.</w:t>
          </w:r>
        </w:p>
      </w:docPartBody>
    </w:docPart>
    <w:docPart>
      <w:docPartPr>
        <w:name w:val="6FB0378204AF45DD801497F8E5694532"/>
        <w:category>
          <w:name w:val="General"/>
          <w:gallery w:val="placeholder"/>
        </w:category>
        <w:types>
          <w:type w:val="bbPlcHdr"/>
        </w:types>
        <w:behaviors>
          <w:behavior w:val="content"/>
        </w:behaviors>
        <w:guid w:val="{23442B44-BA8B-4ADE-A963-9497ED0C02C5}"/>
      </w:docPartPr>
      <w:docPartBody>
        <w:p w:rsidR="006965A3" w:rsidRDefault="00EE2B0A" w:rsidP="00EE2B0A">
          <w:pPr>
            <w:pStyle w:val="6FB0378204AF45DD801497F8E5694532"/>
          </w:pPr>
          <w:r w:rsidRPr="00D858FE">
            <w:rPr>
              <w:rStyle w:val="PlaceholderText"/>
            </w:rPr>
            <w:t>Choose an item.</w:t>
          </w:r>
        </w:p>
      </w:docPartBody>
    </w:docPart>
    <w:docPart>
      <w:docPartPr>
        <w:name w:val="9479DB06302D4852BFEC91C1AD44A9FE"/>
        <w:category>
          <w:name w:val="General"/>
          <w:gallery w:val="placeholder"/>
        </w:category>
        <w:types>
          <w:type w:val="bbPlcHdr"/>
        </w:types>
        <w:behaviors>
          <w:behavior w:val="content"/>
        </w:behaviors>
        <w:guid w:val="{2DB45DF7-CF1C-4036-9CD7-CD8DECD73410}"/>
      </w:docPartPr>
      <w:docPartBody>
        <w:p w:rsidR="006965A3" w:rsidRDefault="00EE2B0A" w:rsidP="00EE2B0A">
          <w:pPr>
            <w:pStyle w:val="9479DB06302D4852BFEC91C1AD44A9FE"/>
          </w:pPr>
          <w:r w:rsidRPr="00D858FE">
            <w:rPr>
              <w:rStyle w:val="PlaceholderText"/>
            </w:rPr>
            <w:t>Choose an item.</w:t>
          </w:r>
        </w:p>
      </w:docPartBody>
    </w:docPart>
    <w:docPart>
      <w:docPartPr>
        <w:name w:val="23D6C259A0FA4B8D929A2881579B9DD5"/>
        <w:category>
          <w:name w:val="General"/>
          <w:gallery w:val="placeholder"/>
        </w:category>
        <w:types>
          <w:type w:val="bbPlcHdr"/>
        </w:types>
        <w:behaviors>
          <w:behavior w:val="content"/>
        </w:behaviors>
        <w:guid w:val="{AA090ECF-678C-4292-A8EB-0A649FF24DC0}"/>
      </w:docPartPr>
      <w:docPartBody>
        <w:p w:rsidR="006965A3" w:rsidRDefault="00EE2B0A" w:rsidP="00EE2B0A">
          <w:pPr>
            <w:pStyle w:val="23D6C259A0FA4B8D929A2881579B9DD5"/>
          </w:pPr>
          <w:r w:rsidRPr="00D858FE">
            <w:rPr>
              <w:rStyle w:val="PlaceholderText"/>
            </w:rPr>
            <w:t>Choose an item.</w:t>
          </w:r>
        </w:p>
      </w:docPartBody>
    </w:docPart>
    <w:docPart>
      <w:docPartPr>
        <w:name w:val="E68ACB8962304394AC0F9C772A484C55"/>
        <w:category>
          <w:name w:val="General"/>
          <w:gallery w:val="placeholder"/>
        </w:category>
        <w:types>
          <w:type w:val="bbPlcHdr"/>
        </w:types>
        <w:behaviors>
          <w:behavior w:val="content"/>
        </w:behaviors>
        <w:guid w:val="{ECDECDF8-2781-4BEE-B96B-EDD0149D682D}"/>
      </w:docPartPr>
      <w:docPartBody>
        <w:p w:rsidR="006965A3" w:rsidRDefault="00EE2B0A" w:rsidP="00EE2B0A">
          <w:pPr>
            <w:pStyle w:val="E68ACB8962304394AC0F9C772A484C55"/>
          </w:pPr>
          <w:r w:rsidRPr="00D858FE">
            <w:rPr>
              <w:rStyle w:val="PlaceholderText"/>
            </w:rPr>
            <w:t>Choose an item.</w:t>
          </w:r>
        </w:p>
      </w:docPartBody>
    </w:docPart>
    <w:docPart>
      <w:docPartPr>
        <w:name w:val="1B14075598A443CEB84DF3EB80165240"/>
        <w:category>
          <w:name w:val="General"/>
          <w:gallery w:val="placeholder"/>
        </w:category>
        <w:types>
          <w:type w:val="bbPlcHdr"/>
        </w:types>
        <w:behaviors>
          <w:behavior w:val="content"/>
        </w:behaviors>
        <w:guid w:val="{926018D0-E8C1-4511-BE99-8D14C275A56B}"/>
      </w:docPartPr>
      <w:docPartBody>
        <w:p w:rsidR="006965A3" w:rsidRDefault="00EE2B0A" w:rsidP="00EE2B0A">
          <w:pPr>
            <w:pStyle w:val="1B14075598A443CEB84DF3EB80165240"/>
          </w:pPr>
          <w:r w:rsidRPr="00D858FE">
            <w:rPr>
              <w:rStyle w:val="PlaceholderText"/>
            </w:rPr>
            <w:t>Choose an item.</w:t>
          </w:r>
        </w:p>
      </w:docPartBody>
    </w:docPart>
    <w:docPart>
      <w:docPartPr>
        <w:name w:val="3824564CFE794A889FA834833736B504"/>
        <w:category>
          <w:name w:val="General"/>
          <w:gallery w:val="placeholder"/>
        </w:category>
        <w:types>
          <w:type w:val="bbPlcHdr"/>
        </w:types>
        <w:behaviors>
          <w:behavior w:val="content"/>
        </w:behaviors>
        <w:guid w:val="{07C3CFF9-BE3B-49D8-9476-CA29484E753A}"/>
      </w:docPartPr>
      <w:docPartBody>
        <w:p w:rsidR="006965A3" w:rsidRDefault="00EE2B0A" w:rsidP="00EE2B0A">
          <w:pPr>
            <w:pStyle w:val="3824564CFE794A889FA834833736B504"/>
          </w:pPr>
          <w:r w:rsidRPr="00D858FE">
            <w:rPr>
              <w:rStyle w:val="PlaceholderText"/>
            </w:rPr>
            <w:t>Choose an item.</w:t>
          </w:r>
        </w:p>
      </w:docPartBody>
    </w:docPart>
    <w:docPart>
      <w:docPartPr>
        <w:name w:val="CCA2E39D86964D91BEF6CB2F1E916C55"/>
        <w:category>
          <w:name w:val="General"/>
          <w:gallery w:val="placeholder"/>
        </w:category>
        <w:types>
          <w:type w:val="bbPlcHdr"/>
        </w:types>
        <w:behaviors>
          <w:behavior w:val="content"/>
        </w:behaviors>
        <w:guid w:val="{A84C5896-A6F4-405F-A3B7-DC61140E8C63}"/>
      </w:docPartPr>
      <w:docPartBody>
        <w:p w:rsidR="006965A3" w:rsidRDefault="00EE2B0A" w:rsidP="00EE2B0A">
          <w:pPr>
            <w:pStyle w:val="CCA2E39D86964D91BEF6CB2F1E916C55"/>
          </w:pPr>
          <w:r w:rsidRPr="00D858FE">
            <w:rPr>
              <w:rStyle w:val="PlaceholderText"/>
            </w:rPr>
            <w:t>Choose an item.</w:t>
          </w:r>
        </w:p>
      </w:docPartBody>
    </w:docPart>
    <w:docPart>
      <w:docPartPr>
        <w:name w:val="7EFF0E3E87DD4404B4FBA16E81F38167"/>
        <w:category>
          <w:name w:val="General"/>
          <w:gallery w:val="placeholder"/>
        </w:category>
        <w:types>
          <w:type w:val="bbPlcHdr"/>
        </w:types>
        <w:behaviors>
          <w:behavior w:val="content"/>
        </w:behaviors>
        <w:guid w:val="{03719DCF-9365-408A-843C-D04BE6CB9B1F}"/>
      </w:docPartPr>
      <w:docPartBody>
        <w:p w:rsidR="006965A3" w:rsidRDefault="00EE2B0A" w:rsidP="00EE2B0A">
          <w:pPr>
            <w:pStyle w:val="7EFF0E3E87DD4404B4FBA16E81F38167"/>
          </w:pPr>
          <w:r w:rsidRPr="00D858FE">
            <w:rPr>
              <w:rStyle w:val="PlaceholderText"/>
            </w:rPr>
            <w:t>Choose an item.</w:t>
          </w:r>
        </w:p>
      </w:docPartBody>
    </w:docPart>
    <w:docPart>
      <w:docPartPr>
        <w:name w:val="B699F1D072DD4F0183B95735F51A8E67"/>
        <w:category>
          <w:name w:val="General"/>
          <w:gallery w:val="placeholder"/>
        </w:category>
        <w:types>
          <w:type w:val="bbPlcHdr"/>
        </w:types>
        <w:behaviors>
          <w:behavior w:val="content"/>
        </w:behaviors>
        <w:guid w:val="{46077C36-B821-44F8-B8B6-9444B1ED3A99}"/>
      </w:docPartPr>
      <w:docPartBody>
        <w:p w:rsidR="006965A3" w:rsidRDefault="00EE2B0A" w:rsidP="00EE2B0A">
          <w:pPr>
            <w:pStyle w:val="B699F1D072DD4F0183B95735F51A8E67"/>
          </w:pPr>
          <w:r w:rsidRPr="00D858FE">
            <w:rPr>
              <w:rStyle w:val="PlaceholderText"/>
            </w:rPr>
            <w:t>Choose an item.</w:t>
          </w:r>
        </w:p>
      </w:docPartBody>
    </w:docPart>
    <w:docPart>
      <w:docPartPr>
        <w:name w:val="29C256D96A9D451BAA243571A9CA6F3F"/>
        <w:category>
          <w:name w:val="General"/>
          <w:gallery w:val="placeholder"/>
        </w:category>
        <w:types>
          <w:type w:val="bbPlcHdr"/>
        </w:types>
        <w:behaviors>
          <w:behavior w:val="content"/>
        </w:behaviors>
        <w:guid w:val="{18DBE442-581D-4B69-87CF-E9D5703DBEDC}"/>
      </w:docPartPr>
      <w:docPartBody>
        <w:p w:rsidR="006965A3" w:rsidRDefault="00EE2B0A" w:rsidP="00EE2B0A">
          <w:pPr>
            <w:pStyle w:val="29C256D96A9D451BAA243571A9CA6F3F"/>
          </w:pPr>
          <w:r w:rsidRPr="00D858FE">
            <w:rPr>
              <w:rStyle w:val="PlaceholderText"/>
            </w:rPr>
            <w:t>Choose an item.</w:t>
          </w:r>
        </w:p>
      </w:docPartBody>
    </w:docPart>
    <w:docPart>
      <w:docPartPr>
        <w:name w:val="60DEDA12B3D84489B40982C10FA1C6F4"/>
        <w:category>
          <w:name w:val="General"/>
          <w:gallery w:val="placeholder"/>
        </w:category>
        <w:types>
          <w:type w:val="bbPlcHdr"/>
        </w:types>
        <w:behaviors>
          <w:behavior w:val="content"/>
        </w:behaviors>
        <w:guid w:val="{D7790FD3-8362-4A2B-9C22-7EEB2FCE2071}"/>
      </w:docPartPr>
      <w:docPartBody>
        <w:p w:rsidR="006965A3" w:rsidRDefault="00EE2B0A" w:rsidP="00EE2B0A">
          <w:pPr>
            <w:pStyle w:val="60DEDA12B3D84489B40982C10FA1C6F4"/>
          </w:pPr>
          <w:r w:rsidRPr="00D858FE">
            <w:rPr>
              <w:rStyle w:val="PlaceholderText"/>
            </w:rPr>
            <w:t>Choose an item.</w:t>
          </w:r>
        </w:p>
      </w:docPartBody>
    </w:docPart>
    <w:docPart>
      <w:docPartPr>
        <w:name w:val="6545DDA102C44B099F437F09F1538888"/>
        <w:category>
          <w:name w:val="General"/>
          <w:gallery w:val="placeholder"/>
        </w:category>
        <w:types>
          <w:type w:val="bbPlcHdr"/>
        </w:types>
        <w:behaviors>
          <w:behavior w:val="content"/>
        </w:behaviors>
        <w:guid w:val="{814B1028-551F-484E-9964-6ED85B4D4551}"/>
      </w:docPartPr>
      <w:docPartBody>
        <w:p w:rsidR="006965A3" w:rsidRDefault="00EE2B0A" w:rsidP="00EE2B0A">
          <w:pPr>
            <w:pStyle w:val="6545DDA102C44B099F437F09F1538888"/>
          </w:pPr>
          <w:r w:rsidRPr="00D858FE">
            <w:rPr>
              <w:rStyle w:val="PlaceholderText"/>
            </w:rPr>
            <w:t>Choose an item.</w:t>
          </w:r>
        </w:p>
      </w:docPartBody>
    </w:docPart>
    <w:docPart>
      <w:docPartPr>
        <w:name w:val="EE3EB72B82504B31B0CE955C1944E5C3"/>
        <w:category>
          <w:name w:val="General"/>
          <w:gallery w:val="placeholder"/>
        </w:category>
        <w:types>
          <w:type w:val="bbPlcHdr"/>
        </w:types>
        <w:behaviors>
          <w:behavior w:val="content"/>
        </w:behaviors>
        <w:guid w:val="{23B5CC7F-21CE-43AE-853A-6540F6AEF34A}"/>
      </w:docPartPr>
      <w:docPartBody>
        <w:p w:rsidR="006965A3" w:rsidRDefault="00EE2B0A" w:rsidP="00EE2B0A">
          <w:pPr>
            <w:pStyle w:val="EE3EB72B82504B31B0CE955C1944E5C3"/>
          </w:pPr>
          <w:r w:rsidRPr="00D858FE">
            <w:rPr>
              <w:rStyle w:val="PlaceholderText"/>
            </w:rPr>
            <w:t>Choose an item.</w:t>
          </w:r>
        </w:p>
      </w:docPartBody>
    </w:docPart>
    <w:docPart>
      <w:docPartPr>
        <w:name w:val="195F751991324D3B85B81BA15426F3EF"/>
        <w:category>
          <w:name w:val="General"/>
          <w:gallery w:val="placeholder"/>
        </w:category>
        <w:types>
          <w:type w:val="bbPlcHdr"/>
        </w:types>
        <w:behaviors>
          <w:behavior w:val="content"/>
        </w:behaviors>
        <w:guid w:val="{F59AB0B0-6BF3-46ED-B549-2D4F1112BE43}"/>
      </w:docPartPr>
      <w:docPartBody>
        <w:p w:rsidR="006965A3" w:rsidRDefault="00EE2B0A" w:rsidP="00EE2B0A">
          <w:pPr>
            <w:pStyle w:val="195F751991324D3B85B81BA15426F3EF"/>
          </w:pPr>
          <w:r w:rsidRPr="00D858FE">
            <w:rPr>
              <w:rStyle w:val="PlaceholderText"/>
            </w:rPr>
            <w:t>Choose an item.</w:t>
          </w:r>
        </w:p>
      </w:docPartBody>
    </w:docPart>
    <w:docPart>
      <w:docPartPr>
        <w:name w:val="A7C303EF1E2542C1B8CDC2F39929EBF4"/>
        <w:category>
          <w:name w:val="General"/>
          <w:gallery w:val="placeholder"/>
        </w:category>
        <w:types>
          <w:type w:val="bbPlcHdr"/>
        </w:types>
        <w:behaviors>
          <w:behavior w:val="content"/>
        </w:behaviors>
        <w:guid w:val="{1CFE1D5C-197B-434C-980C-6F727A68F723}"/>
      </w:docPartPr>
      <w:docPartBody>
        <w:p w:rsidR="006965A3" w:rsidRDefault="00EE2B0A" w:rsidP="00EE2B0A">
          <w:pPr>
            <w:pStyle w:val="A7C303EF1E2542C1B8CDC2F39929EBF4"/>
          </w:pPr>
          <w:r w:rsidRPr="00D858FE">
            <w:rPr>
              <w:rStyle w:val="PlaceholderText"/>
            </w:rPr>
            <w:t>Choose an item.</w:t>
          </w:r>
        </w:p>
      </w:docPartBody>
    </w:docPart>
    <w:docPart>
      <w:docPartPr>
        <w:name w:val="4D3CEA02E8FD411BB1F72629DE4EF524"/>
        <w:category>
          <w:name w:val="General"/>
          <w:gallery w:val="placeholder"/>
        </w:category>
        <w:types>
          <w:type w:val="bbPlcHdr"/>
        </w:types>
        <w:behaviors>
          <w:behavior w:val="content"/>
        </w:behaviors>
        <w:guid w:val="{8917B61B-8347-4D06-A8D6-5F35D9E46FFA}"/>
      </w:docPartPr>
      <w:docPartBody>
        <w:p w:rsidR="006965A3" w:rsidRDefault="00EE2B0A" w:rsidP="00EE2B0A">
          <w:pPr>
            <w:pStyle w:val="4D3CEA02E8FD411BB1F72629DE4EF524"/>
          </w:pPr>
          <w:r w:rsidRPr="00D858FE">
            <w:rPr>
              <w:rStyle w:val="PlaceholderText"/>
            </w:rPr>
            <w:t>Choose an item.</w:t>
          </w:r>
        </w:p>
      </w:docPartBody>
    </w:docPart>
    <w:docPart>
      <w:docPartPr>
        <w:name w:val="7D91E450BB4F4F24A86D505EB58518A1"/>
        <w:category>
          <w:name w:val="General"/>
          <w:gallery w:val="placeholder"/>
        </w:category>
        <w:types>
          <w:type w:val="bbPlcHdr"/>
        </w:types>
        <w:behaviors>
          <w:behavior w:val="content"/>
        </w:behaviors>
        <w:guid w:val="{F52DFA4A-2A98-493F-8F8C-C3FDDF8F7623}"/>
      </w:docPartPr>
      <w:docPartBody>
        <w:p w:rsidR="006965A3" w:rsidRDefault="00EE2B0A" w:rsidP="00EE2B0A">
          <w:pPr>
            <w:pStyle w:val="7D91E450BB4F4F24A86D505EB58518A1"/>
          </w:pPr>
          <w:r w:rsidRPr="00D858FE">
            <w:rPr>
              <w:rStyle w:val="PlaceholderText"/>
            </w:rPr>
            <w:t>Choose an item.</w:t>
          </w:r>
        </w:p>
      </w:docPartBody>
    </w:docPart>
    <w:docPart>
      <w:docPartPr>
        <w:name w:val="C139330BB99040A280462AE901731BA0"/>
        <w:category>
          <w:name w:val="General"/>
          <w:gallery w:val="placeholder"/>
        </w:category>
        <w:types>
          <w:type w:val="bbPlcHdr"/>
        </w:types>
        <w:behaviors>
          <w:behavior w:val="content"/>
        </w:behaviors>
        <w:guid w:val="{65A4B23A-47AD-4229-B3A7-D090480D7518}"/>
      </w:docPartPr>
      <w:docPartBody>
        <w:p w:rsidR="006965A3" w:rsidRDefault="00EE2B0A" w:rsidP="00EE2B0A">
          <w:pPr>
            <w:pStyle w:val="C139330BB99040A280462AE901731BA0"/>
          </w:pPr>
          <w:r w:rsidRPr="00D858FE">
            <w:rPr>
              <w:rStyle w:val="PlaceholderText"/>
            </w:rPr>
            <w:t>Choose an item.</w:t>
          </w:r>
        </w:p>
      </w:docPartBody>
    </w:docPart>
    <w:docPart>
      <w:docPartPr>
        <w:name w:val="CB543A5B647443629BBF575226D504B5"/>
        <w:category>
          <w:name w:val="General"/>
          <w:gallery w:val="placeholder"/>
        </w:category>
        <w:types>
          <w:type w:val="bbPlcHdr"/>
        </w:types>
        <w:behaviors>
          <w:behavior w:val="content"/>
        </w:behaviors>
        <w:guid w:val="{4B5BC932-FE28-4036-BBCF-EAB25312FFF1}"/>
      </w:docPartPr>
      <w:docPartBody>
        <w:p w:rsidR="006965A3" w:rsidRDefault="00EE2B0A" w:rsidP="00EE2B0A">
          <w:pPr>
            <w:pStyle w:val="CB543A5B647443629BBF575226D504B5"/>
          </w:pPr>
          <w:r w:rsidRPr="00D858FE">
            <w:rPr>
              <w:rStyle w:val="PlaceholderText"/>
            </w:rPr>
            <w:t>Choose an item.</w:t>
          </w:r>
        </w:p>
      </w:docPartBody>
    </w:docPart>
    <w:docPart>
      <w:docPartPr>
        <w:name w:val="88A9C2DA039545FF9E122EDE890913E9"/>
        <w:category>
          <w:name w:val="General"/>
          <w:gallery w:val="placeholder"/>
        </w:category>
        <w:types>
          <w:type w:val="bbPlcHdr"/>
        </w:types>
        <w:behaviors>
          <w:behavior w:val="content"/>
        </w:behaviors>
        <w:guid w:val="{B6C19F1F-F5CE-479F-A98F-C5F98F588F34}"/>
      </w:docPartPr>
      <w:docPartBody>
        <w:p w:rsidR="006965A3" w:rsidRDefault="00EE2B0A" w:rsidP="00EE2B0A">
          <w:pPr>
            <w:pStyle w:val="88A9C2DA039545FF9E122EDE890913E9"/>
          </w:pPr>
          <w:r w:rsidRPr="00D858FE">
            <w:rPr>
              <w:rStyle w:val="PlaceholderText"/>
            </w:rPr>
            <w:t>Choose an item.</w:t>
          </w:r>
        </w:p>
      </w:docPartBody>
    </w:docPart>
    <w:docPart>
      <w:docPartPr>
        <w:name w:val="F56EAB9E6E2F4581BA6A2FEF22556A9B"/>
        <w:category>
          <w:name w:val="General"/>
          <w:gallery w:val="placeholder"/>
        </w:category>
        <w:types>
          <w:type w:val="bbPlcHdr"/>
        </w:types>
        <w:behaviors>
          <w:behavior w:val="content"/>
        </w:behaviors>
        <w:guid w:val="{EC149811-3A1F-4BF3-A739-6C2E8A3EDB1A}"/>
      </w:docPartPr>
      <w:docPartBody>
        <w:p w:rsidR="006965A3" w:rsidRDefault="00EE2B0A" w:rsidP="00EE2B0A">
          <w:pPr>
            <w:pStyle w:val="F56EAB9E6E2F4581BA6A2FEF22556A9B"/>
          </w:pPr>
          <w:r w:rsidRPr="00D858FE">
            <w:rPr>
              <w:rStyle w:val="PlaceholderText"/>
            </w:rPr>
            <w:t>Choose an item.</w:t>
          </w:r>
        </w:p>
      </w:docPartBody>
    </w:docPart>
    <w:docPart>
      <w:docPartPr>
        <w:name w:val="2EC2FFE0BE374EA09829DEEA2A24C19B"/>
        <w:category>
          <w:name w:val="General"/>
          <w:gallery w:val="placeholder"/>
        </w:category>
        <w:types>
          <w:type w:val="bbPlcHdr"/>
        </w:types>
        <w:behaviors>
          <w:behavior w:val="content"/>
        </w:behaviors>
        <w:guid w:val="{42968801-2579-4B7C-AF16-BF6FF267A015}"/>
      </w:docPartPr>
      <w:docPartBody>
        <w:p w:rsidR="006965A3" w:rsidRDefault="00EE2B0A" w:rsidP="00EE2B0A">
          <w:pPr>
            <w:pStyle w:val="2EC2FFE0BE374EA09829DEEA2A24C19B"/>
          </w:pPr>
          <w:r w:rsidRPr="00D858FE">
            <w:rPr>
              <w:rStyle w:val="PlaceholderText"/>
            </w:rPr>
            <w:t>Choose an item.</w:t>
          </w:r>
        </w:p>
      </w:docPartBody>
    </w:docPart>
    <w:docPart>
      <w:docPartPr>
        <w:name w:val="E2E2B4FA6540418AA1282861FAD191FE"/>
        <w:category>
          <w:name w:val="General"/>
          <w:gallery w:val="placeholder"/>
        </w:category>
        <w:types>
          <w:type w:val="bbPlcHdr"/>
        </w:types>
        <w:behaviors>
          <w:behavior w:val="content"/>
        </w:behaviors>
        <w:guid w:val="{DAF37725-8C8C-4AA6-A705-4EDBCAECAC38}"/>
      </w:docPartPr>
      <w:docPartBody>
        <w:p w:rsidR="006965A3" w:rsidRDefault="00EE2B0A" w:rsidP="00EE2B0A">
          <w:pPr>
            <w:pStyle w:val="E2E2B4FA6540418AA1282861FAD191FE"/>
          </w:pPr>
          <w:r w:rsidRPr="00D858FE">
            <w:rPr>
              <w:rStyle w:val="PlaceholderText"/>
            </w:rPr>
            <w:t>Choose an item.</w:t>
          </w:r>
        </w:p>
      </w:docPartBody>
    </w:docPart>
    <w:docPart>
      <w:docPartPr>
        <w:name w:val="21F9B7436F2C426BB1085568F0FBACF6"/>
        <w:category>
          <w:name w:val="General"/>
          <w:gallery w:val="placeholder"/>
        </w:category>
        <w:types>
          <w:type w:val="bbPlcHdr"/>
        </w:types>
        <w:behaviors>
          <w:behavior w:val="content"/>
        </w:behaviors>
        <w:guid w:val="{5765080D-7A0D-4598-B4D4-3BEA653B3C27}"/>
      </w:docPartPr>
      <w:docPartBody>
        <w:p w:rsidR="006965A3" w:rsidRDefault="00EE2B0A" w:rsidP="00EE2B0A">
          <w:pPr>
            <w:pStyle w:val="21F9B7436F2C426BB1085568F0FBACF6"/>
          </w:pPr>
          <w:r w:rsidRPr="00D858FE">
            <w:rPr>
              <w:rStyle w:val="PlaceholderText"/>
            </w:rPr>
            <w:t>Choose an item.</w:t>
          </w:r>
        </w:p>
      </w:docPartBody>
    </w:docPart>
    <w:docPart>
      <w:docPartPr>
        <w:name w:val="22E5CA33171B40B98C0A0D24C9852702"/>
        <w:category>
          <w:name w:val="General"/>
          <w:gallery w:val="placeholder"/>
        </w:category>
        <w:types>
          <w:type w:val="bbPlcHdr"/>
        </w:types>
        <w:behaviors>
          <w:behavior w:val="content"/>
        </w:behaviors>
        <w:guid w:val="{B6BF9FB8-C3A0-4668-9C5A-33F0A3DE6770}"/>
      </w:docPartPr>
      <w:docPartBody>
        <w:p w:rsidR="006965A3" w:rsidRDefault="00EE2B0A" w:rsidP="00EE2B0A">
          <w:pPr>
            <w:pStyle w:val="22E5CA33171B40B98C0A0D24C9852702"/>
          </w:pPr>
          <w:r w:rsidRPr="00D858FE">
            <w:rPr>
              <w:rStyle w:val="PlaceholderText"/>
            </w:rPr>
            <w:t>Choose an item.</w:t>
          </w:r>
        </w:p>
      </w:docPartBody>
    </w:docPart>
    <w:docPart>
      <w:docPartPr>
        <w:name w:val="BAA2D6034429481DABE89FE8C9A4DB59"/>
        <w:category>
          <w:name w:val="General"/>
          <w:gallery w:val="placeholder"/>
        </w:category>
        <w:types>
          <w:type w:val="bbPlcHdr"/>
        </w:types>
        <w:behaviors>
          <w:behavior w:val="content"/>
        </w:behaviors>
        <w:guid w:val="{A15785A8-3CFF-4890-B327-5BAB5C50BAB6}"/>
      </w:docPartPr>
      <w:docPartBody>
        <w:p w:rsidR="006965A3" w:rsidRDefault="00EE2B0A" w:rsidP="00EE2B0A">
          <w:pPr>
            <w:pStyle w:val="BAA2D6034429481DABE89FE8C9A4DB59"/>
          </w:pPr>
          <w:r w:rsidRPr="00D858FE">
            <w:rPr>
              <w:rStyle w:val="PlaceholderText"/>
            </w:rPr>
            <w:t>Choose an item.</w:t>
          </w:r>
        </w:p>
      </w:docPartBody>
    </w:docPart>
    <w:docPart>
      <w:docPartPr>
        <w:name w:val="512568D785024A7AB0ABDE0D473823C2"/>
        <w:category>
          <w:name w:val="General"/>
          <w:gallery w:val="placeholder"/>
        </w:category>
        <w:types>
          <w:type w:val="bbPlcHdr"/>
        </w:types>
        <w:behaviors>
          <w:behavior w:val="content"/>
        </w:behaviors>
        <w:guid w:val="{BC33E48A-6B8E-43E4-B3FE-0469C0BF6D26}"/>
      </w:docPartPr>
      <w:docPartBody>
        <w:p w:rsidR="006965A3" w:rsidRDefault="00EE2B0A" w:rsidP="00EE2B0A">
          <w:pPr>
            <w:pStyle w:val="512568D785024A7AB0ABDE0D473823C2"/>
          </w:pPr>
          <w:r w:rsidRPr="00D858FE">
            <w:rPr>
              <w:rStyle w:val="PlaceholderText"/>
            </w:rPr>
            <w:t>Choose an item.</w:t>
          </w:r>
        </w:p>
      </w:docPartBody>
    </w:docPart>
    <w:docPart>
      <w:docPartPr>
        <w:name w:val="80E6DBC372C04965A4BFE58FD12DB48A"/>
        <w:category>
          <w:name w:val="General"/>
          <w:gallery w:val="placeholder"/>
        </w:category>
        <w:types>
          <w:type w:val="bbPlcHdr"/>
        </w:types>
        <w:behaviors>
          <w:behavior w:val="content"/>
        </w:behaviors>
        <w:guid w:val="{7471A954-25EF-4D71-85B1-378A7A76B9C7}"/>
      </w:docPartPr>
      <w:docPartBody>
        <w:p w:rsidR="006965A3" w:rsidRDefault="00EE2B0A" w:rsidP="00EE2B0A">
          <w:pPr>
            <w:pStyle w:val="80E6DBC372C04965A4BFE58FD12DB48A"/>
          </w:pPr>
          <w:r w:rsidRPr="00D858FE">
            <w:rPr>
              <w:rStyle w:val="PlaceholderText"/>
            </w:rPr>
            <w:t>Choose an item.</w:t>
          </w:r>
        </w:p>
      </w:docPartBody>
    </w:docPart>
    <w:docPart>
      <w:docPartPr>
        <w:name w:val="2C49F68206C845C0930E229B0855258C"/>
        <w:category>
          <w:name w:val="General"/>
          <w:gallery w:val="placeholder"/>
        </w:category>
        <w:types>
          <w:type w:val="bbPlcHdr"/>
        </w:types>
        <w:behaviors>
          <w:behavior w:val="content"/>
        </w:behaviors>
        <w:guid w:val="{38E07F38-D452-4588-8319-5F84ED401E03}"/>
      </w:docPartPr>
      <w:docPartBody>
        <w:p w:rsidR="006965A3" w:rsidRDefault="00EE2B0A" w:rsidP="00EE2B0A">
          <w:pPr>
            <w:pStyle w:val="2C49F68206C845C0930E229B0855258C"/>
          </w:pPr>
          <w:r w:rsidRPr="00D858FE">
            <w:rPr>
              <w:rStyle w:val="PlaceholderText"/>
            </w:rPr>
            <w:t>Choose an item.</w:t>
          </w:r>
        </w:p>
      </w:docPartBody>
    </w:docPart>
    <w:docPart>
      <w:docPartPr>
        <w:name w:val="214028F4C38F410E9542606B31E52A58"/>
        <w:category>
          <w:name w:val="General"/>
          <w:gallery w:val="placeholder"/>
        </w:category>
        <w:types>
          <w:type w:val="bbPlcHdr"/>
        </w:types>
        <w:behaviors>
          <w:behavior w:val="content"/>
        </w:behaviors>
        <w:guid w:val="{18380A04-1C8E-41AA-9D88-07391EC55A80}"/>
      </w:docPartPr>
      <w:docPartBody>
        <w:p w:rsidR="006965A3" w:rsidRDefault="00EE2B0A" w:rsidP="00EE2B0A">
          <w:pPr>
            <w:pStyle w:val="214028F4C38F410E9542606B31E52A58"/>
          </w:pPr>
          <w:r w:rsidRPr="00D858FE">
            <w:rPr>
              <w:rStyle w:val="PlaceholderText"/>
            </w:rPr>
            <w:t>Choose an item.</w:t>
          </w:r>
        </w:p>
      </w:docPartBody>
    </w:docPart>
    <w:docPart>
      <w:docPartPr>
        <w:name w:val="65DC5FB57CE342A89490F8DDA0931D6F"/>
        <w:category>
          <w:name w:val="General"/>
          <w:gallery w:val="placeholder"/>
        </w:category>
        <w:types>
          <w:type w:val="bbPlcHdr"/>
        </w:types>
        <w:behaviors>
          <w:behavior w:val="content"/>
        </w:behaviors>
        <w:guid w:val="{E58EECE5-143C-4660-82F0-1230E8059010}"/>
      </w:docPartPr>
      <w:docPartBody>
        <w:p w:rsidR="006965A3" w:rsidRDefault="00EE2B0A" w:rsidP="00EE2B0A">
          <w:pPr>
            <w:pStyle w:val="65DC5FB57CE342A89490F8DDA0931D6F"/>
          </w:pPr>
          <w:r w:rsidRPr="00D858FE">
            <w:rPr>
              <w:rStyle w:val="PlaceholderText"/>
            </w:rPr>
            <w:t>Choose an item.</w:t>
          </w:r>
        </w:p>
      </w:docPartBody>
    </w:docPart>
    <w:docPart>
      <w:docPartPr>
        <w:name w:val="DFC6466823284AC5901372EE74FC2E44"/>
        <w:category>
          <w:name w:val="General"/>
          <w:gallery w:val="placeholder"/>
        </w:category>
        <w:types>
          <w:type w:val="bbPlcHdr"/>
        </w:types>
        <w:behaviors>
          <w:behavior w:val="content"/>
        </w:behaviors>
        <w:guid w:val="{0640F059-BB14-486D-83A5-FAA9122A5912}"/>
      </w:docPartPr>
      <w:docPartBody>
        <w:p w:rsidR="006965A3" w:rsidRDefault="00EE2B0A" w:rsidP="00EE2B0A">
          <w:pPr>
            <w:pStyle w:val="DFC6466823284AC5901372EE74FC2E44"/>
          </w:pPr>
          <w:r w:rsidRPr="00D858FE">
            <w:rPr>
              <w:rStyle w:val="PlaceholderText"/>
            </w:rPr>
            <w:t>Choose an item.</w:t>
          </w:r>
        </w:p>
      </w:docPartBody>
    </w:docPart>
    <w:docPart>
      <w:docPartPr>
        <w:name w:val="977DB0F9618648D99CC480609F31169D"/>
        <w:category>
          <w:name w:val="General"/>
          <w:gallery w:val="placeholder"/>
        </w:category>
        <w:types>
          <w:type w:val="bbPlcHdr"/>
        </w:types>
        <w:behaviors>
          <w:behavior w:val="content"/>
        </w:behaviors>
        <w:guid w:val="{D898AB16-8236-46ED-8B19-FFB83125CC8B}"/>
      </w:docPartPr>
      <w:docPartBody>
        <w:p w:rsidR="006965A3" w:rsidRDefault="00EE2B0A" w:rsidP="00EE2B0A">
          <w:pPr>
            <w:pStyle w:val="977DB0F9618648D99CC480609F31169D"/>
          </w:pPr>
          <w:r w:rsidRPr="00D858FE">
            <w:rPr>
              <w:rStyle w:val="PlaceholderText"/>
            </w:rPr>
            <w:t>Choose an item.</w:t>
          </w:r>
        </w:p>
      </w:docPartBody>
    </w:docPart>
    <w:docPart>
      <w:docPartPr>
        <w:name w:val="E3DF36499AA44E5DB1FDABC70E2A049A"/>
        <w:category>
          <w:name w:val="General"/>
          <w:gallery w:val="placeholder"/>
        </w:category>
        <w:types>
          <w:type w:val="bbPlcHdr"/>
        </w:types>
        <w:behaviors>
          <w:behavior w:val="content"/>
        </w:behaviors>
        <w:guid w:val="{C1406135-29C3-4187-A175-65E31C166DFB}"/>
      </w:docPartPr>
      <w:docPartBody>
        <w:p w:rsidR="006965A3" w:rsidRDefault="00EE2B0A" w:rsidP="00EE2B0A">
          <w:pPr>
            <w:pStyle w:val="E3DF36499AA44E5DB1FDABC70E2A049A"/>
          </w:pPr>
          <w:r w:rsidRPr="00D858FE">
            <w:rPr>
              <w:rStyle w:val="PlaceholderText"/>
            </w:rPr>
            <w:t>Choose an item.</w:t>
          </w:r>
        </w:p>
      </w:docPartBody>
    </w:docPart>
    <w:docPart>
      <w:docPartPr>
        <w:name w:val="C98E231FF4194705A9152CBEE4918DE1"/>
        <w:category>
          <w:name w:val="General"/>
          <w:gallery w:val="placeholder"/>
        </w:category>
        <w:types>
          <w:type w:val="bbPlcHdr"/>
        </w:types>
        <w:behaviors>
          <w:behavior w:val="content"/>
        </w:behaviors>
        <w:guid w:val="{66764440-B279-4CC6-B2BC-BE68693F9FA6}"/>
      </w:docPartPr>
      <w:docPartBody>
        <w:p w:rsidR="006965A3" w:rsidRDefault="00EE2B0A" w:rsidP="00EE2B0A">
          <w:pPr>
            <w:pStyle w:val="C98E231FF4194705A9152CBEE4918DE1"/>
          </w:pPr>
          <w:r w:rsidRPr="00D858FE">
            <w:rPr>
              <w:rStyle w:val="PlaceholderText"/>
            </w:rPr>
            <w:t>Choose an item.</w:t>
          </w:r>
        </w:p>
      </w:docPartBody>
    </w:docPart>
    <w:docPart>
      <w:docPartPr>
        <w:name w:val="61C31FB08B8F4A15B187AD5498E71FAC"/>
        <w:category>
          <w:name w:val="General"/>
          <w:gallery w:val="placeholder"/>
        </w:category>
        <w:types>
          <w:type w:val="bbPlcHdr"/>
        </w:types>
        <w:behaviors>
          <w:behavior w:val="content"/>
        </w:behaviors>
        <w:guid w:val="{6ADE5D9C-84D2-43E6-8951-33796ACE26EE}"/>
      </w:docPartPr>
      <w:docPartBody>
        <w:p w:rsidR="006965A3" w:rsidRDefault="00EE2B0A" w:rsidP="00EE2B0A">
          <w:pPr>
            <w:pStyle w:val="61C31FB08B8F4A15B187AD5498E71FAC"/>
          </w:pPr>
          <w:r w:rsidRPr="00D858FE">
            <w:rPr>
              <w:rStyle w:val="PlaceholderText"/>
            </w:rPr>
            <w:t>Choose an item.</w:t>
          </w:r>
        </w:p>
      </w:docPartBody>
    </w:docPart>
    <w:docPart>
      <w:docPartPr>
        <w:name w:val="F1D27BF444E84A32BAB45853D89AF6DF"/>
        <w:category>
          <w:name w:val="General"/>
          <w:gallery w:val="placeholder"/>
        </w:category>
        <w:types>
          <w:type w:val="bbPlcHdr"/>
        </w:types>
        <w:behaviors>
          <w:behavior w:val="content"/>
        </w:behaviors>
        <w:guid w:val="{CC964B13-CD6D-4695-9F97-DCAF9B02E596}"/>
      </w:docPartPr>
      <w:docPartBody>
        <w:p w:rsidR="006965A3" w:rsidRDefault="00EE2B0A" w:rsidP="00EE2B0A">
          <w:pPr>
            <w:pStyle w:val="F1D27BF444E84A32BAB45853D89AF6DF"/>
          </w:pPr>
          <w:r w:rsidRPr="00D858FE">
            <w:rPr>
              <w:rStyle w:val="PlaceholderText"/>
            </w:rPr>
            <w:t>Choose an item.</w:t>
          </w:r>
        </w:p>
      </w:docPartBody>
    </w:docPart>
    <w:docPart>
      <w:docPartPr>
        <w:name w:val="053C249A6DE348DEB0FB776751A646E9"/>
        <w:category>
          <w:name w:val="General"/>
          <w:gallery w:val="placeholder"/>
        </w:category>
        <w:types>
          <w:type w:val="bbPlcHdr"/>
        </w:types>
        <w:behaviors>
          <w:behavior w:val="content"/>
        </w:behaviors>
        <w:guid w:val="{24947C3A-AEC9-4DF1-A9C1-33900D6C34A4}"/>
      </w:docPartPr>
      <w:docPartBody>
        <w:p w:rsidR="006965A3" w:rsidRDefault="00EE2B0A" w:rsidP="00EE2B0A">
          <w:pPr>
            <w:pStyle w:val="053C249A6DE348DEB0FB776751A646E9"/>
          </w:pPr>
          <w:r w:rsidRPr="00D858FE">
            <w:rPr>
              <w:rStyle w:val="PlaceholderText"/>
            </w:rPr>
            <w:t>Choose an item.</w:t>
          </w:r>
        </w:p>
      </w:docPartBody>
    </w:docPart>
    <w:docPart>
      <w:docPartPr>
        <w:name w:val="DC664EFF3F81468B9AF9298B0834B150"/>
        <w:category>
          <w:name w:val="General"/>
          <w:gallery w:val="placeholder"/>
        </w:category>
        <w:types>
          <w:type w:val="bbPlcHdr"/>
        </w:types>
        <w:behaviors>
          <w:behavior w:val="content"/>
        </w:behaviors>
        <w:guid w:val="{74BDFD2D-7020-401E-9B38-249FA1C79492}"/>
      </w:docPartPr>
      <w:docPartBody>
        <w:p w:rsidR="006965A3" w:rsidRDefault="00EE2B0A" w:rsidP="00EE2B0A">
          <w:pPr>
            <w:pStyle w:val="DC664EFF3F81468B9AF9298B0834B150"/>
          </w:pPr>
          <w:r w:rsidRPr="00D858FE">
            <w:rPr>
              <w:rStyle w:val="PlaceholderText"/>
            </w:rPr>
            <w:t>Choose an item.</w:t>
          </w:r>
        </w:p>
      </w:docPartBody>
    </w:docPart>
    <w:docPart>
      <w:docPartPr>
        <w:name w:val="C994531883E049528192EC4460300FEF"/>
        <w:category>
          <w:name w:val="General"/>
          <w:gallery w:val="placeholder"/>
        </w:category>
        <w:types>
          <w:type w:val="bbPlcHdr"/>
        </w:types>
        <w:behaviors>
          <w:behavior w:val="content"/>
        </w:behaviors>
        <w:guid w:val="{2DE2E56F-BB6A-45C1-A1E9-29052DEC73B4}"/>
      </w:docPartPr>
      <w:docPartBody>
        <w:p w:rsidR="006965A3" w:rsidRDefault="00EE2B0A" w:rsidP="00EE2B0A">
          <w:pPr>
            <w:pStyle w:val="C994531883E049528192EC4460300FEF"/>
          </w:pPr>
          <w:r w:rsidRPr="00D858FE">
            <w:rPr>
              <w:rStyle w:val="PlaceholderText"/>
            </w:rPr>
            <w:t>Choose an item.</w:t>
          </w:r>
        </w:p>
      </w:docPartBody>
    </w:docPart>
    <w:docPart>
      <w:docPartPr>
        <w:name w:val="AB904F6CA6A54583BF705A1549E53259"/>
        <w:category>
          <w:name w:val="General"/>
          <w:gallery w:val="placeholder"/>
        </w:category>
        <w:types>
          <w:type w:val="bbPlcHdr"/>
        </w:types>
        <w:behaviors>
          <w:behavior w:val="content"/>
        </w:behaviors>
        <w:guid w:val="{FBC66B9B-5F0F-4238-AC3D-A2BB2CA1F3EE}"/>
      </w:docPartPr>
      <w:docPartBody>
        <w:p w:rsidR="006965A3" w:rsidRDefault="00EE2B0A" w:rsidP="00EE2B0A">
          <w:pPr>
            <w:pStyle w:val="AB904F6CA6A54583BF705A1549E53259"/>
          </w:pPr>
          <w:r w:rsidRPr="00D858FE">
            <w:rPr>
              <w:rStyle w:val="PlaceholderText"/>
            </w:rPr>
            <w:t>Choose an item.</w:t>
          </w:r>
        </w:p>
      </w:docPartBody>
    </w:docPart>
    <w:docPart>
      <w:docPartPr>
        <w:name w:val="86045CD31BD840C38AB02ACF245A6566"/>
        <w:category>
          <w:name w:val="General"/>
          <w:gallery w:val="placeholder"/>
        </w:category>
        <w:types>
          <w:type w:val="bbPlcHdr"/>
        </w:types>
        <w:behaviors>
          <w:behavior w:val="content"/>
        </w:behaviors>
        <w:guid w:val="{20D9DC42-3345-407A-A324-A74459D2A4C1}"/>
      </w:docPartPr>
      <w:docPartBody>
        <w:p w:rsidR="006965A3" w:rsidRDefault="00EE2B0A" w:rsidP="00EE2B0A">
          <w:pPr>
            <w:pStyle w:val="86045CD31BD840C38AB02ACF245A6566"/>
          </w:pPr>
          <w:r w:rsidRPr="00D858FE">
            <w:rPr>
              <w:rStyle w:val="PlaceholderText"/>
            </w:rPr>
            <w:t>Choose an item.</w:t>
          </w:r>
        </w:p>
      </w:docPartBody>
    </w:docPart>
    <w:docPart>
      <w:docPartPr>
        <w:name w:val="1A30F67B9AC34F13A7F10A0A9F4F2947"/>
        <w:category>
          <w:name w:val="General"/>
          <w:gallery w:val="placeholder"/>
        </w:category>
        <w:types>
          <w:type w:val="bbPlcHdr"/>
        </w:types>
        <w:behaviors>
          <w:behavior w:val="content"/>
        </w:behaviors>
        <w:guid w:val="{18F69339-80F1-4D74-BE0B-6937D0C75815}"/>
      </w:docPartPr>
      <w:docPartBody>
        <w:p w:rsidR="006965A3" w:rsidRDefault="00EE2B0A" w:rsidP="00EE2B0A">
          <w:pPr>
            <w:pStyle w:val="1A30F67B9AC34F13A7F10A0A9F4F2947"/>
          </w:pPr>
          <w:r w:rsidRPr="00D858FE">
            <w:rPr>
              <w:rStyle w:val="PlaceholderText"/>
            </w:rPr>
            <w:t>Choose an item.</w:t>
          </w:r>
        </w:p>
      </w:docPartBody>
    </w:docPart>
    <w:docPart>
      <w:docPartPr>
        <w:name w:val="5D46479ABEF149809EF826AB93A7DD0B"/>
        <w:category>
          <w:name w:val="General"/>
          <w:gallery w:val="placeholder"/>
        </w:category>
        <w:types>
          <w:type w:val="bbPlcHdr"/>
        </w:types>
        <w:behaviors>
          <w:behavior w:val="content"/>
        </w:behaviors>
        <w:guid w:val="{9B3AFB24-6AD0-4DE3-BADF-E720C94A7CEB}"/>
      </w:docPartPr>
      <w:docPartBody>
        <w:p w:rsidR="006965A3" w:rsidRDefault="00EE2B0A" w:rsidP="00EE2B0A">
          <w:pPr>
            <w:pStyle w:val="5D46479ABEF149809EF826AB93A7DD0B"/>
          </w:pPr>
          <w:r w:rsidRPr="00D858FE">
            <w:rPr>
              <w:rStyle w:val="PlaceholderText"/>
            </w:rPr>
            <w:t>Choose an item.</w:t>
          </w:r>
        </w:p>
      </w:docPartBody>
    </w:docPart>
    <w:docPart>
      <w:docPartPr>
        <w:name w:val="8765A9E9EC2B4F60B4688CDBF5D7122D"/>
        <w:category>
          <w:name w:val="General"/>
          <w:gallery w:val="placeholder"/>
        </w:category>
        <w:types>
          <w:type w:val="bbPlcHdr"/>
        </w:types>
        <w:behaviors>
          <w:behavior w:val="content"/>
        </w:behaviors>
        <w:guid w:val="{913EABFB-57BC-4A51-8E33-94FA1D8A35AA}"/>
      </w:docPartPr>
      <w:docPartBody>
        <w:p w:rsidR="006965A3" w:rsidRDefault="00EE2B0A" w:rsidP="00EE2B0A">
          <w:pPr>
            <w:pStyle w:val="8765A9E9EC2B4F60B4688CDBF5D7122D"/>
          </w:pPr>
          <w:r w:rsidRPr="00D858FE">
            <w:rPr>
              <w:rStyle w:val="PlaceholderText"/>
            </w:rPr>
            <w:t>Choose an item.</w:t>
          </w:r>
        </w:p>
      </w:docPartBody>
    </w:docPart>
    <w:docPart>
      <w:docPartPr>
        <w:name w:val="4E0A0563175C4477851B1CAA601C1A7E"/>
        <w:category>
          <w:name w:val="General"/>
          <w:gallery w:val="placeholder"/>
        </w:category>
        <w:types>
          <w:type w:val="bbPlcHdr"/>
        </w:types>
        <w:behaviors>
          <w:behavior w:val="content"/>
        </w:behaviors>
        <w:guid w:val="{D66A0A2D-88F9-4153-9230-6A78D2899533}"/>
      </w:docPartPr>
      <w:docPartBody>
        <w:p w:rsidR="006965A3" w:rsidRDefault="00EE2B0A" w:rsidP="00EE2B0A">
          <w:pPr>
            <w:pStyle w:val="4E0A0563175C4477851B1CAA601C1A7E"/>
          </w:pPr>
          <w:r w:rsidRPr="00D858FE">
            <w:rPr>
              <w:rStyle w:val="PlaceholderText"/>
            </w:rPr>
            <w:t>Choose an item.</w:t>
          </w:r>
        </w:p>
      </w:docPartBody>
    </w:docPart>
    <w:docPart>
      <w:docPartPr>
        <w:name w:val="1E621FC0DD154397B932F90B75BEA873"/>
        <w:category>
          <w:name w:val="General"/>
          <w:gallery w:val="placeholder"/>
        </w:category>
        <w:types>
          <w:type w:val="bbPlcHdr"/>
        </w:types>
        <w:behaviors>
          <w:behavior w:val="content"/>
        </w:behaviors>
        <w:guid w:val="{7FA37C65-BF31-48D4-A4B5-8D8CFD94E58D}"/>
      </w:docPartPr>
      <w:docPartBody>
        <w:p w:rsidR="006965A3" w:rsidRDefault="00EE2B0A" w:rsidP="00EE2B0A">
          <w:pPr>
            <w:pStyle w:val="1E621FC0DD154397B932F90B75BEA873"/>
          </w:pPr>
          <w:r w:rsidRPr="00D858FE">
            <w:rPr>
              <w:rStyle w:val="PlaceholderText"/>
            </w:rPr>
            <w:t>Choose an item.</w:t>
          </w:r>
        </w:p>
      </w:docPartBody>
    </w:docPart>
    <w:docPart>
      <w:docPartPr>
        <w:name w:val="E3BA66125AC941D8BD3B03E7AC7E6FEC"/>
        <w:category>
          <w:name w:val="General"/>
          <w:gallery w:val="placeholder"/>
        </w:category>
        <w:types>
          <w:type w:val="bbPlcHdr"/>
        </w:types>
        <w:behaviors>
          <w:behavior w:val="content"/>
        </w:behaviors>
        <w:guid w:val="{91C5EFE5-E93C-4A2C-A24D-164C2FADA349}"/>
      </w:docPartPr>
      <w:docPartBody>
        <w:p w:rsidR="006965A3" w:rsidRDefault="00EE2B0A" w:rsidP="00EE2B0A">
          <w:pPr>
            <w:pStyle w:val="E3BA66125AC941D8BD3B03E7AC7E6FEC"/>
          </w:pPr>
          <w:r w:rsidRPr="00D858FE">
            <w:rPr>
              <w:rStyle w:val="PlaceholderText"/>
            </w:rPr>
            <w:t>Choose an item.</w:t>
          </w:r>
        </w:p>
      </w:docPartBody>
    </w:docPart>
    <w:docPart>
      <w:docPartPr>
        <w:name w:val="D95CDB0F5523434490FDE5B6D55F91ED"/>
        <w:category>
          <w:name w:val="General"/>
          <w:gallery w:val="placeholder"/>
        </w:category>
        <w:types>
          <w:type w:val="bbPlcHdr"/>
        </w:types>
        <w:behaviors>
          <w:behavior w:val="content"/>
        </w:behaviors>
        <w:guid w:val="{A60EF32C-CB00-4C48-B1C2-30DD09EBE8E3}"/>
      </w:docPartPr>
      <w:docPartBody>
        <w:p w:rsidR="006965A3" w:rsidRDefault="00EE2B0A" w:rsidP="00EE2B0A">
          <w:pPr>
            <w:pStyle w:val="D95CDB0F5523434490FDE5B6D55F91ED"/>
          </w:pPr>
          <w:r w:rsidRPr="00D858FE">
            <w:rPr>
              <w:rStyle w:val="PlaceholderText"/>
            </w:rPr>
            <w:t>Choose an item.</w:t>
          </w:r>
        </w:p>
      </w:docPartBody>
    </w:docPart>
    <w:docPart>
      <w:docPartPr>
        <w:name w:val="AC6F9BDC7DE04BDEABE4DBB90B5976B5"/>
        <w:category>
          <w:name w:val="General"/>
          <w:gallery w:val="placeholder"/>
        </w:category>
        <w:types>
          <w:type w:val="bbPlcHdr"/>
        </w:types>
        <w:behaviors>
          <w:behavior w:val="content"/>
        </w:behaviors>
        <w:guid w:val="{75BD88CF-004B-48C0-B083-F84BB999F1F7}"/>
      </w:docPartPr>
      <w:docPartBody>
        <w:p w:rsidR="006965A3" w:rsidRDefault="00EE2B0A" w:rsidP="00EE2B0A">
          <w:pPr>
            <w:pStyle w:val="AC6F9BDC7DE04BDEABE4DBB90B5976B5"/>
          </w:pPr>
          <w:r w:rsidRPr="00D858FE">
            <w:rPr>
              <w:rStyle w:val="PlaceholderText"/>
            </w:rPr>
            <w:t>Choose an item.</w:t>
          </w:r>
        </w:p>
      </w:docPartBody>
    </w:docPart>
    <w:docPart>
      <w:docPartPr>
        <w:name w:val="D328464412494357813E4DE8B9D27488"/>
        <w:category>
          <w:name w:val="General"/>
          <w:gallery w:val="placeholder"/>
        </w:category>
        <w:types>
          <w:type w:val="bbPlcHdr"/>
        </w:types>
        <w:behaviors>
          <w:behavior w:val="content"/>
        </w:behaviors>
        <w:guid w:val="{9D62805A-F90F-4667-AD8B-C8139AF45AEE}"/>
      </w:docPartPr>
      <w:docPartBody>
        <w:p w:rsidR="006965A3" w:rsidRDefault="00EE2B0A" w:rsidP="00EE2B0A">
          <w:pPr>
            <w:pStyle w:val="D328464412494357813E4DE8B9D27488"/>
          </w:pPr>
          <w:r w:rsidRPr="00D858FE">
            <w:rPr>
              <w:rStyle w:val="PlaceholderText"/>
            </w:rPr>
            <w:t>Choose an item.</w:t>
          </w:r>
        </w:p>
      </w:docPartBody>
    </w:docPart>
    <w:docPart>
      <w:docPartPr>
        <w:name w:val="872ECCB1071E4BA287B5FEAE211EC115"/>
        <w:category>
          <w:name w:val="General"/>
          <w:gallery w:val="placeholder"/>
        </w:category>
        <w:types>
          <w:type w:val="bbPlcHdr"/>
        </w:types>
        <w:behaviors>
          <w:behavior w:val="content"/>
        </w:behaviors>
        <w:guid w:val="{51EF448F-24A9-430C-A0F9-AE9ACFDDFF82}"/>
      </w:docPartPr>
      <w:docPartBody>
        <w:p w:rsidR="006965A3" w:rsidRDefault="00EE2B0A" w:rsidP="00EE2B0A">
          <w:pPr>
            <w:pStyle w:val="872ECCB1071E4BA287B5FEAE211EC115"/>
          </w:pPr>
          <w:r w:rsidRPr="00D858FE">
            <w:rPr>
              <w:rStyle w:val="PlaceholderText"/>
            </w:rPr>
            <w:t>Choose an item.</w:t>
          </w:r>
        </w:p>
      </w:docPartBody>
    </w:docPart>
    <w:docPart>
      <w:docPartPr>
        <w:name w:val="86BEE63E4C6D46B3B51C4D4A265756DE"/>
        <w:category>
          <w:name w:val="General"/>
          <w:gallery w:val="placeholder"/>
        </w:category>
        <w:types>
          <w:type w:val="bbPlcHdr"/>
        </w:types>
        <w:behaviors>
          <w:behavior w:val="content"/>
        </w:behaviors>
        <w:guid w:val="{416FD46C-FA10-4848-ACA2-BA4A7D28E87E}"/>
      </w:docPartPr>
      <w:docPartBody>
        <w:p w:rsidR="006965A3" w:rsidRDefault="00EE2B0A" w:rsidP="00EE2B0A">
          <w:pPr>
            <w:pStyle w:val="86BEE63E4C6D46B3B51C4D4A265756DE"/>
          </w:pPr>
          <w:r w:rsidRPr="00D858FE">
            <w:rPr>
              <w:rStyle w:val="PlaceholderText"/>
            </w:rPr>
            <w:t>Choose an item.</w:t>
          </w:r>
        </w:p>
      </w:docPartBody>
    </w:docPart>
    <w:docPart>
      <w:docPartPr>
        <w:name w:val="8C42A02138CC4B98BE5BC5DE308CB1B9"/>
        <w:category>
          <w:name w:val="General"/>
          <w:gallery w:val="placeholder"/>
        </w:category>
        <w:types>
          <w:type w:val="bbPlcHdr"/>
        </w:types>
        <w:behaviors>
          <w:behavior w:val="content"/>
        </w:behaviors>
        <w:guid w:val="{31230A07-5E2E-4A2C-8EFD-E881AEA3ADCD}"/>
      </w:docPartPr>
      <w:docPartBody>
        <w:p w:rsidR="006965A3" w:rsidRDefault="00EE2B0A" w:rsidP="00EE2B0A">
          <w:pPr>
            <w:pStyle w:val="8C42A02138CC4B98BE5BC5DE308CB1B9"/>
          </w:pPr>
          <w:r w:rsidRPr="00D858FE">
            <w:rPr>
              <w:rStyle w:val="PlaceholderText"/>
            </w:rPr>
            <w:t>Choose an item.</w:t>
          </w:r>
        </w:p>
      </w:docPartBody>
    </w:docPart>
    <w:docPart>
      <w:docPartPr>
        <w:name w:val="042A74103D3C4F15AB6E425E3FC77482"/>
        <w:category>
          <w:name w:val="General"/>
          <w:gallery w:val="placeholder"/>
        </w:category>
        <w:types>
          <w:type w:val="bbPlcHdr"/>
        </w:types>
        <w:behaviors>
          <w:behavior w:val="content"/>
        </w:behaviors>
        <w:guid w:val="{B13A1B09-1332-4FC7-ACA2-452FCA3121D3}"/>
      </w:docPartPr>
      <w:docPartBody>
        <w:p w:rsidR="006965A3" w:rsidRDefault="00EE2B0A" w:rsidP="00EE2B0A">
          <w:pPr>
            <w:pStyle w:val="042A74103D3C4F15AB6E425E3FC77482"/>
          </w:pPr>
          <w:r w:rsidRPr="00D858FE">
            <w:rPr>
              <w:rStyle w:val="PlaceholderText"/>
            </w:rPr>
            <w:t>Choose an item.</w:t>
          </w:r>
        </w:p>
      </w:docPartBody>
    </w:docPart>
    <w:docPart>
      <w:docPartPr>
        <w:name w:val="D4CFB5CF67C6420CBF2BE7403970BC98"/>
        <w:category>
          <w:name w:val="General"/>
          <w:gallery w:val="placeholder"/>
        </w:category>
        <w:types>
          <w:type w:val="bbPlcHdr"/>
        </w:types>
        <w:behaviors>
          <w:behavior w:val="content"/>
        </w:behaviors>
        <w:guid w:val="{0D73A875-E2EB-4F9C-8E71-12D68A23C08E}"/>
      </w:docPartPr>
      <w:docPartBody>
        <w:p w:rsidR="006965A3" w:rsidRDefault="00EE2B0A" w:rsidP="00EE2B0A">
          <w:pPr>
            <w:pStyle w:val="D4CFB5CF67C6420CBF2BE7403970BC98"/>
          </w:pPr>
          <w:r w:rsidRPr="00D858FE">
            <w:rPr>
              <w:rStyle w:val="PlaceholderText"/>
            </w:rPr>
            <w:t>Choose an item.</w:t>
          </w:r>
        </w:p>
      </w:docPartBody>
    </w:docPart>
    <w:docPart>
      <w:docPartPr>
        <w:name w:val="4CFC74805F054AF58D1FB6F059601D0A"/>
        <w:category>
          <w:name w:val="General"/>
          <w:gallery w:val="placeholder"/>
        </w:category>
        <w:types>
          <w:type w:val="bbPlcHdr"/>
        </w:types>
        <w:behaviors>
          <w:behavior w:val="content"/>
        </w:behaviors>
        <w:guid w:val="{EC65377F-E104-4FE2-B011-456D1AC7D954}"/>
      </w:docPartPr>
      <w:docPartBody>
        <w:p w:rsidR="006965A3" w:rsidRDefault="00EE2B0A" w:rsidP="00EE2B0A">
          <w:pPr>
            <w:pStyle w:val="4CFC74805F054AF58D1FB6F059601D0A"/>
          </w:pPr>
          <w:r w:rsidRPr="00D858FE">
            <w:rPr>
              <w:rStyle w:val="PlaceholderText"/>
            </w:rPr>
            <w:t>Choose an item.</w:t>
          </w:r>
        </w:p>
      </w:docPartBody>
    </w:docPart>
    <w:docPart>
      <w:docPartPr>
        <w:name w:val="088E59266C5F49A1AEA8F220AC0E3693"/>
        <w:category>
          <w:name w:val="General"/>
          <w:gallery w:val="placeholder"/>
        </w:category>
        <w:types>
          <w:type w:val="bbPlcHdr"/>
        </w:types>
        <w:behaviors>
          <w:behavior w:val="content"/>
        </w:behaviors>
        <w:guid w:val="{AB8EE011-4A91-4905-825A-EC8D1CAFBA62}"/>
      </w:docPartPr>
      <w:docPartBody>
        <w:p w:rsidR="006965A3" w:rsidRDefault="00EE2B0A" w:rsidP="00EE2B0A">
          <w:pPr>
            <w:pStyle w:val="088E59266C5F49A1AEA8F220AC0E3693"/>
          </w:pPr>
          <w:r w:rsidRPr="00D858FE">
            <w:rPr>
              <w:rStyle w:val="PlaceholderText"/>
            </w:rPr>
            <w:t>Choose an item.</w:t>
          </w:r>
        </w:p>
      </w:docPartBody>
    </w:docPart>
    <w:docPart>
      <w:docPartPr>
        <w:name w:val="4D8ED565CB9E4A54BB64A6ECC3C8AD7A"/>
        <w:category>
          <w:name w:val="General"/>
          <w:gallery w:val="placeholder"/>
        </w:category>
        <w:types>
          <w:type w:val="bbPlcHdr"/>
        </w:types>
        <w:behaviors>
          <w:behavior w:val="content"/>
        </w:behaviors>
        <w:guid w:val="{4BA0AEAD-54F5-4CF0-A8C2-194557A25928}"/>
      </w:docPartPr>
      <w:docPartBody>
        <w:p w:rsidR="006965A3" w:rsidRDefault="00EE2B0A" w:rsidP="00EE2B0A">
          <w:pPr>
            <w:pStyle w:val="4D8ED565CB9E4A54BB64A6ECC3C8AD7A"/>
          </w:pPr>
          <w:r w:rsidRPr="00D858FE">
            <w:rPr>
              <w:rStyle w:val="PlaceholderText"/>
            </w:rPr>
            <w:t>Choose an item.</w:t>
          </w:r>
        </w:p>
      </w:docPartBody>
    </w:docPart>
    <w:docPart>
      <w:docPartPr>
        <w:name w:val="67235FF111DA46A8B6CD23641DE0F9E2"/>
        <w:category>
          <w:name w:val="General"/>
          <w:gallery w:val="placeholder"/>
        </w:category>
        <w:types>
          <w:type w:val="bbPlcHdr"/>
        </w:types>
        <w:behaviors>
          <w:behavior w:val="content"/>
        </w:behaviors>
        <w:guid w:val="{DE6BB05F-E6D6-4143-B1F6-2E290EAFF548}"/>
      </w:docPartPr>
      <w:docPartBody>
        <w:p w:rsidR="006965A3" w:rsidRDefault="00EE2B0A" w:rsidP="00EE2B0A">
          <w:pPr>
            <w:pStyle w:val="67235FF111DA46A8B6CD23641DE0F9E2"/>
          </w:pPr>
          <w:r w:rsidRPr="00D858FE">
            <w:rPr>
              <w:rStyle w:val="PlaceholderText"/>
            </w:rPr>
            <w:t>Choose an item.</w:t>
          </w:r>
        </w:p>
      </w:docPartBody>
    </w:docPart>
    <w:docPart>
      <w:docPartPr>
        <w:name w:val="0AE3AD03866346A09D9D6139A6945A21"/>
        <w:category>
          <w:name w:val="General"/>
          <w:gallery w:val="placeholder"/>
        </w:category>
        <w:types>
          <w:type w:val="bbPlcHdr"/>
        </w:types>
        <w:behaviors>
          <w:behavior w:val="content"/>
        </w:behaviors>
        <w:guid w:val="{D707C079-B663-40FE-8626-E31F0DC27F6D}"/>
      </w:docPartPr>
      <w:docPartBody>
        <w:p w:rsidR="006965A3" w:rsidRDefault="00EE2B0A" w:rsidP="00EE2B0A">
          <w:pPr>
            <w:pStyle w:val="0AE3AD03866346A09D9D6139A6945A21"/>
          </w:pPr>
          <w:r w:rsidRPr="00D858FE">
            <w:rPr>
              <w:rStyle w:val="PlaceholderText"/>
            </w:rPr>
            <w:t>Choose an item.</w:t>
          </w:r>
        </w:p>
      </w:docPartBody>
    </w:docPart>
    <w:docPart>
      <w:docPartPr>
        <w:name w:val="B33D9707A284478980A2CEB5CE97EEEA"/>
        <w:category>
          <w:name w:val="General"/>
          <w:gallery w:val="placeholder"/>
        </w:category>
        <w:types>
          <w:type w:val="bbPlcHdr"/>
        </w:types>
        <w:behaviors>
          <w:behavior w:val="content"/>
        </w:behaviors>
        <w:guid w:val="{70296E9F-809A-4AB1-9860-E477D202DD81}"/>
      </w:docPartPr>
      <w:docPartBody>
        <w:p w:rsidR="006965A3" w:rsidRDefault="00EE2B0A" w:rsidP="00EE2B0A">
          <w:pPr>
            <w:pStyle w:val="B33D9707A284478980A2CEB5CE97EEEA"/>
          </w:pPr>
          <w:r w:rsidRPr="00D858FE">
            <w:rPr>
              <w:rStyle w:val="PlaceholderText"/>
            </w:rPr>
            <w:t>Choose an item.</w:t>
          </w:r>
        </w:p>
      </w:docPartBody>
    </w:docPart>
    <w:docPart>
      <w:docPartPr>
        <w:name w:val="88383EFC6EA644A9A4B6973E6FA4BCC0"/>
        <w:category>
          <w:name w:val="General"/>
          <w:gallery w:val="placeholder"/>
        </w:category>
        <w:types>
          <w:type w:val="bbPlcHdr"/>
        </w:types>
        <w:behaviors>
          <w:behavior w:val="content"/>
        </w:behaviors>
        <w:guid w:val="{12646155-7FDF-4525-B8B8-DA8AFF1C123D}"/>
      </w:docPartPr>
      <w:docPartBody>
        <w:p w:rsidR="006965A3" w:rsidRDefault="00EE2B0A" w:rsidP="00EE2B0A">
          <w:pPr>
            <w:pStyle w:val="88383EFC6EA644A9A4B6973E6FA4BCC0"/>
          </w:pPr>
          <w:r w:rsidRPr="00D858FE">
            <w:rPr>
              <w:rStyle w:val="PlaceholderText"/>
            </w:rPr>
            <w:t>Choose an item.</w:t>
          </w:r>
        </w:p>
      </w:docPartBody>
    </w:docPart>
    <w:docPart>
      <w:docPartPr>
        <w:name w:val="36EFBC3FFFC04E838BE327B9981BCD7D"/>
        <w:category>
          <w:name w:val="General"/>
          <w:gallery w:val="placeholder"/>
        </w:category>
        <w:types>
          <w:type w:val="bbPlcHdr"/>
        </w:types>
        <w:behaviors>
          <w:behavior w:val="content"/>
        </w:behaviors>
        <w:guid w:val="{6A867D11-85FE-4FCD-A5CF-70EE250C0873}"/>
      </w:docPartPr>
      <w:docPartBody>
        <w:p w:rsidR="006965A3" w:rsidRDefault="00EE2B0A" w:rsidP="00EE2B0A">
          <w:pPr>
            <w:pStyle w:val="36EFBC3FFFC04E838BE327B9981BCD7D"/>
          </w:pPr>
          <w:r w:rsidRPr="00D858FE">
            <w:rPr>
              <w:rStyle w:val="PlaceholderText"/>
            </w:rPr>
            <w:t>Choose an item.</w:t>
          </w:r>
        </w:p>
      </w:docPartBody>
    </w:docPart>
    <w:docPart>
      <w:docPartPr>
        <w:name w:val="4063CF9DC32047A9B9FFA3FFC1963568"/>
        <w:category>
          <w:name w:val="General"/>
          <w:gallery w:val="placeholder"/>
        </w:category>
        <w:types>
          <w:type w:val="bbPlcHdr"/>
        </w:types>
        <w:behaviors>
          <w:behavior w:val="content"/>
        </w:behaviors>
        <w:guid w:val="{26300FF5-07C9-4670-8EAD-57A21E9C4D1B}"/>
      </w:docPartPr>
      <w:docPartBody>
        <w:p w:rsidR="006965A3" w:rsidRDefault="00EE2B0A" w:rsidP="00EE2B0A">
          <w:pPr>
            <w:pStyle w:val="4063CF9DC32047A9B9FFA3FFC1963568"/>
          </w:pPr>
          <w:r w:rsidRPr="00D858FE">
            <w:rPr>
              <w:rStyle w:val="PlaceholderText"/>
            </w:rPr>
            <w:t>Choose an item.</w:t>
          </w:r>
        </w:p>
      </w:docPartBody>
    </w:docPart>
    <w:docPart>
      <w:docPartPr>
        <w:name w:val="666FB5348AD84D0B930DF3E2118A23AD"/>
        <w:category>
          <w:name w:val="General"/>
          <w:gallery w:val="placeholder"/>
        </w:category>
        <w:types>
          <w:type w:val="bbPlcHdr"/>
        </w:types>
        <w:behaviors>
          <w:behavior w:val="content"/>
        </w:behaviors>
        <w:guid w:val="{10173F70-2C3F-4FCA-AB0C-F73D508421AD}"/>
      </w:docPartPr>
      <w:docPartBody>
        <w:p w:rsidR="006965A3" w:rsidRDefault="00EE2B0A" w:rsidP="00EE2B0A">
          <w:pPr>
            <w:pStyle w:val="666FB5348AD84D0B930DF3E2118A23AD"/>
          </w:pPr>
          <w:r w:rsidRPr="00D858FE">
            <w:rPr>
              <w:rStyle w:val="PlaceholderText"/>
            </w:rPr>
            <w:t>Choose an item.</w:t>
          </w:r>
        </w:p>
      </w:docPartBody>
    </w:docPart>
    <w:docPart>
      <w:docPartPr>
        <w:name w:val="7836D48F4BBD4F038635BC2D23946FCB"/>
        <w:category>
          <w:name w:val="General"/>
          <w:gallery w:val="placeholder"/>
        </w:category>
        <w:types>
          <w:type w:val="bbPlcHdr"/>
        </w:types>
        <w:behaviors>
          <w:behavior w:val="content"/>
        </w:behaviors>
        <w:guid w:val="{64A0AAEE-FF52-46E7-A42D-0DF98A4B440B}"/>
      </w:docPartPr>
      <w:docPartBody>
        <w:p w:rsidR="006965A3" w:rsidRDefault="00EE2B0A" w:rsidP="00EE2B0A">
          <w:pPr>
            <w:pStyle w:val="7836D48F4BBD4F038635BC2D23946FCB"/>
          </w:pPr>
          <w:r w:rsidRPr="00D858FE">
            <w:rPr>
              <w:rStyle w:val="PlaceholderText"/>
            </w:rPr>
            <w:t>Choose an item.</w:t>
          </w:r>
        </w:p>
      </w:docPartBody>
    </w:docPart>
    <w:docPart>
      <w:docPartPr>
        <w:name w:val="4C57F05F710B45C390103540B80D4847"/>
        <w:category>
          <w:name w:val="General"/>
          <w:gallery w:val="placeholder"/>
        </w:category>
        <w:types>
          <w:type w:val="bbPlcHdr"/>
        </w:types>
        <w:behaviors>
          <w:behavior w:val="content"/>
        </w:behaviors>
        <w:guid w:val="{49E883C7-11F4-4E8C-B960-64E52432BC81}"/>
      </w:docPartPr>
      <w:docPartBody>
        <w:p w:rsidR="006965A3" w:rsidRDefault="00EE2B0A" w:rsidP="00EE2B0A">
          <w:pPr>
            <w:pStyle w:val="4C57F05F710B45C390103540B80D4847"/>
          </w:pPr>
          <w:r w:rsidRPr="00D858FE">
            <w:rPr>
              <w:rStyle w:val="PlaceholderText"/>
            </w:rPr>
            <w:t>Choose an item.</w:t>
          </w:r>
        </w:p>
      </w:docPartBody>
    </w:docPart>
    <w:docPart>
      <w:docPartPr>
        <w:name w:val="085D9C1739E54CBBBEC8F2A534AD99CD"/>
        <w:category>
          <w:name w:val="General"/>
          <w:gallery w:val="placeholder"/>
        </w:category>
        <w:types>
          <w:type w:val="bbPlcHdr"/>
        </w:types>
        <w:behaviors>
          <w:behavior w:val="content"/>
        </w:behaviors>
        <w:guid w:val="{C80D50BE-7E0C-4266-BA55-A399EA490850}"/>
      </w:docPartPr>
      <w:docPartBody>
        <w:p w:rsidR="006965A3" w:rsidRDefault="00EE2B0A" w:rsidP="00EE2B0A">
          <w:pPr>
            <w:pStyle w:val="085D9C1739E54CBBBEC8F2A534AD99CD"/>
          </w:pPr>
          <w:r w:rsidRPr="00D858FE">
            <w:rPr>
              <w:rStyle w:val="PlaceholderText"/>
            </w:rPr>
            <w:t>Choose an item.</w:t>
          </w:r>
        </w:p>
      </w:docPartBody>
    </w:docPart>
    <w:docPart>
      <w:docPartPr>
        <w:name w:val="744647CE027743449FF9B4A96DA86CF0"/>
        <w:category>
          <w:name w:val="General"/>
          <w:gallery w:val="placeholder"/>
        </w:category>
        <w:types>
          <w:type w:val="bbPlcHdr"/>
        </w:types>
        <w:behaviors>
          <w:behavior w:val="content"/>
        </w:behaviors>
        <w:guid w:val="{C0CF1BF4-59C1-4395-8251-F31FE380716B}"/>
      </w:docPartPr>
      <w:docPartBody>
        <w:p w:rsidR="006965A3" w:rsidRDefault="00EE2B0A" w:rsidP="00EE2B0A">
          <w:pPr>
            <w:pStyle w:val="744647CE027743449FF9B4A96DA86CF0"/>
          </w:pPr>
          <w:r w:rsidRPr="00D858FE">
            <w:rPr>
              <w:rStyle w:val="PlaceholderText"/>
            </w:rPr>
            <w:t>Choose an item.</w:t>
          </w:r>
        </w:p>
      </w:docPartBody>
    </w:docPart>
    <w:docPart>
      <w:docPartPr>
        <w:name w:val="B265C524D3134C67A840AF425FC9F848"/>
        <w:category>
          <w:name w:val="General"/>
          <w:gallery w:val="placeholder"/>
        </w:category>
        <w:types>
          <w:type w:val="bbPlcHdr"/>
        </w:types>
        <w:behaviors>
          <w:behavior w:val="content"/>
        </w:behaviors>
        <w:guid w:val="{CE52E90A-0D4B-4972-AF6F-A39ACDBFE83D}"/>
      </w:docPartPr>
      <w:docPartBody>
        <w:p w:rsidR="006965A3" w:rsidRDefault="00EE2B0A" w:rsidP="00EE2B0A">
          <w:pPr>
            <w:pStyle w:val="B265C524D3134C67A840AF425FC9F848"/>
          </w:pPr>
          <w:r w:rsidRPr="00D858FE">
            <w:rPr>
              <w:rStyle w:val="PlaceholderText"/>
            </w:rPr>
            <w:t>Choose an item.</w:t>
          </w:r>
        </w:p>
      </w:docPartBody>
    </w:docPart>
    <w:docPart>
      <w:docPartPr>
        <w:name w:val="66D66D4C297041CDAE605504DF56C4C2"/>
        <w:category>
          <w:name w:val="General"/>
          <w:gallery w:val="placeholder"/>
        </w:category>
        <w:types>
          <w:type w:val="bbPlcHdr"/>
        </w:types>
        <w:behaviors>
          <w:behavior w:val="content"/>
        </w:behaviors>
        <w:guid w:val="{56CB448F-CCEF-4D7E-A62F-C71ABA93D385}"/>
      </w:docPartPr>
      <w:docPartBody>
        <w:p w:rsidR="006965A3" w:rsidRDefault="00EE2B0A" w:rsidP="00EE2B0A">
          <w:pPr>
            <w:pStyle w:val="66D66D4C297041CDAE605504DF56C4C2"/>
          </w:pPr>
          <w:r w:rsidRPr="00D858FE">
            <w:rPr>
              <w:rStyle w:val="PlaceholderText"/>
            </w:rPr>
            <w:t>Choose an item.</w:t>
          </w:r>
        </w:p>
      </w:docPartBody>
    </w:docPart>
    <w:docPart>
      <w:docPartPr>
        <w:name w:val="C564951CC1AA4F138E988D1491D40047"/>
        <w:category>
          <w:name w:val="General"/>
          <w:gallery w:val="placeholder"/>
        </w:category>
        <w:types>
          <w:type w:val="bbPlcHdr"/>
        </w:types>
        <w:behaviors>
          <w:behavior w:val="content"/>
        </w:behaviors>
        <w:guid w:val="{EC9A413F-5454-4511-9E9D-5917753F5947}"/>
      </w:docPartPr>
      <w:docPartBody>
        <w:p w:rsidR="006965A3" w:rsidRDefault="00EE2B0A" w:rsidP="00EE2B0A">
          <w:pPr>
            <w:pStyle w:val="C564951CC1AA4F138E988D1491D40047"/>
          </w:pPr>
          <w:r w:rsidRPr="00D858FE">
            <w:rPr>
              <w:rStyle w:val="PlaceholderText"/>
            </w:rPr>
            <w:t>Choose an item.</w:t>
          </w:r>
        </w:p>
      </w:docPartBody>
    </w:docPart>
    <w:docPart>
      <w:docPartPr>
        <w:name w:val="88A08A0E37C7422083CDD72D63EAF797"/>
        <w:category>
          <w:name w:val="General"/>
          <w:gallery w:val="placeholder"/>
        </w:category>
        <w:types>
          <w:type w:val="bbPlcHdr"/>
        </w:types>
        <w:behaviors>
          <w:behavior w:val="content"/>
        </w:behaviors>
        <w:guid w:val="{2B0700F7-2352-4724-9740-8D3834120E42}"/>
      </w:docPartPr>
      <w:docPartBody>
        <w:p w:rsidR="006965A3" w:rsidRDefault="00EE2B0A" w:rsidP="00EE2B0A">
          <w:pPr>
            <w:pStyle w:val="88A08A0E37C7422083CDD72D63EAF797"/>
          </w:pPr>
          <w:r w:rsidRPr="00D858FE">
            <w:rPr>
              <w:rStyle w:val="PlaceholderText"/>
            </w:rPr>
            <w:t>Choose an item.</w:t>
          </w:r>
        </w:p>
      </w:docPartBody>
    </w:docPart>
    <w:docPart>
      <w:docPartPr>
        <w:name w:val="4A37CE971DBB4128B48DA82FA5F05937"/>
        <w:category>
          <w:name w:val="General"/>
          <w:gallery w:val="placeholder"/>
        </w:category>
        <w:types>
          <w:type w:val="bbPlcHdr"/>
        </w:types>
        <w:behaviors>
          <w:behavior w:val="content"/>
        </w:behaviors>
        <w:guid w:val="{7FF34C1C-69F0-43EC-A911-83AFC7D7BE1B}"/>
      </w:docPartPr>
      <w:docPartBody>
        <w:p w:rsidR="006965A3" w:rsidRDefault="00EE2B0A" w:rsidP="00EE2B0A">
          <w:pPr>
            <w:pStyle w:val="4A37CE971DBB4128B48DA82FA5F05937"/>
          </w:pPr>
          <w:r w:rsidRPr="00D858FE">
            <w:rPr>
              <w:rStyle w:val="PlaceholderText"/>
            </w:rPr>
            <w:t>Choose an item.</w:t>
          </w:r>
        </w:p>
      </w:docPartBody>
    </w:docPart>
    <w:docPart>
      <w:docPartPr>
        <w:name w:val="EE3B40232C38479BA71EF2B9C9D5F063"/>
        <w:category>
          <w:name w:val="General"/>
          <w:gallery w:val="placeholder"/>
        </w:category>
        <w:types>
          <w:type w:val="bbPlcHdr"/>
        </w:types>
        <w:behaviors>
          <w:behavior w:val="content"/>
        </w:behaviors>
        <w:guid w:val="{E2EF6EEF-B32D-45FF-9801-378976369BB6}"/>
      </w:docPartPr>
      <w:docPartBody>
        <w:p w:rsidR="006965A3" w:rsidRDefault="00EE2B0A" w:rsidP="00EE2B0A">
          <w:pPr>
            <w:pStyle w:val="EE3B40232C38479BA71EF2B9C9D5F063"/>
          </w:pPr>
          <w:r w:rsidRPr="00D858FE">
            <w:rPr>
              <w:rStyle w:val="PlaceholderText"/>
            </w:rPr>
            <w:t>Choose an item.</w:t>
          </w:r>
        </w:p>
      </w:docPartBody>
    </w:docPart>
    <w:docPart>
      <w:docPartPr>
        <w:name w:val="45A58E2877164247AD1FA29F9FFCE741"/>
        <w:category>
          <w:name w:val="General"/>
          <w:gallery w:val="placeholder"/>
        </w:category>
        <w:types>
          <w:type w:val="bbPlcHdr"/>
        </w:types>
        <w:behaviors>
          <w:behavior w:val="content"/>
        </w:behaviors>
        <w:guid w:val="{1D004AF6-EAED-49B0-AC34-2A119293E79C}"/>
      </w:docPartPr>
      <w:docPartBody>
        <w:p w:rsidR="006965A3" w:rsidRDefault="00EE2B0A" w:rsidP="00EE2B0A">
          <w:pPr>
            <w:pStyle w:val="45A58E2877164247AD1FA29F9FFCE741"/>
          </w:pPr>
          <w:r w:rsidRPr="00D858FE">
            <w:rPr>
              <w:rStyle w:val="PlaceholderText"/>
            </w:rPr>
            <w:t>Choose an item.</w:t>
          </w:r>
        </w:p>
      </w:docPartBody>
    </w:docPart>
    <w:docPart>
      <w:docPartPr>
        <w:name w:val="D58189798BB247199DA9D27DA659B38B"/>
        <w:category>
          <w:name w:val="General"/>
          <w:gallery w:val="placeholder"/>
        </w:category>
        <w:types>
          <w:type w:val="bbPlcHdr"/>
        </w:types>
        <w:behaviors>
          <w:behavior w:val="content"/>
        </w:behaviors>
        <w:guid w:val="{803C4AAD-DDBC-4523-8CB1-AADFC05F990A}"/>
      </w:docPartPr>
      <w:docPartBody>
        <w:p w:rsidR="006965A3" w:rsidRDefault="00EE2B0A" w:rsidP="00EE2B0A">
          <w:pPr>
            <w:pStyle w:val="D58189798BB247199DA9D27DA659B38B"/>
          </w:pPr>
          <w:r w:rsidRPr="00D858FE">
            <w:rPr>
              <w:rStyle w:val="PlaceholderText"/>
            </w:rPr>
            <w:t>Choose an item.</w:t>
          </w:r>
        </w:p>
      </w:docPartBody>
    </w:docPart>
    <w:docPart>
      <w:docPartPr>
        <w:name w:val="2E90A8D55E59483196EB5FF2C017370F"/>
        <w:category>
          <w:name w:val="General"/>
          <w:gallery w:val="placeholder"/>
        </w:category>
        <w:types>
          <w:type w:val="bbPlcHdr"/>
        </w:types>
        <w:behaviors>
          <w:behavior w:val="content"/>
        </w:behaviors>
        <w:guid w:val="{25DE4E81-698B-4CD8-B6E8-096A43C5658C}"/>
      </w:docPartPr>
      <w:docPartBody>
        <w:p w:rsidR="006965A3" w:rsidRDefault="00EE2B0A" w:rsidP="00EE2B0A">
          <w:pPr>
            <w:pStyle w:val="2E90A8D55E59483196EB5FF2C017370F"/>
          </w:pPr>
          <w:r w:rsidRPr="00D858FE">
            <w:rPr>
              <w:rStyle w:val="PlaceholderText"/>
            </w:rPr>
            <w:t>Choose an item.</w:t>
          </w:r>
        </w:p>
      </w:docPartBody>
    </w:docPart>
    <w:docPart>
      <w:docPartPr>
        <w:name w:val="C0942243A51244529D1DF7DADD54A219"/>
        <w:category>
          <w:name w:val="General"/>
          <w:gallery w:val="placeholder"/>
        </w:category>
        <w:types>
          <w:type w:val="bbPlcHdr"/>
        </w:types>
        <w:behaviors>
          <w:behavior w:val="content"/>
        </w:behaviors>
        <w:guid w:val="{A297E6A2-64CF-474C-AF67-BB4C0344E0A8}"/>
      </w:docPartPr>
      <w:docPartBody>
        <w:p w:rsidR="006965A3" w:rsidRDefault="00EE2B0A" w:rsidP="00EE2B0A">
          <w:pPr>
            <w:pStyle w:val="C0942243A51244529D1DF7DADD54A219"/>
          </w:pPr>
          <w:r w:rsidRPr="00D858FE">
            <w:rPr>
              <w:rStyle w:val="PlaceholderText"/>
            </w:rPr>
            <w:t>Choose an item.</w:t>
          </w:r>
        </w:p>
      </w:docPartBody>
    </w:docPart>
    <w:docPart>
      <w:docPartPr>
        <w:name w:val="734C1CB1D89C47EA83399953158A41EE"/>
        <w:category>
          <w:name w:val="General"/>
          <w:gallery w:val="placeholder"/>
        </w:category>
        <w:types>
          <w:type w:val="bbPlcHdr"/>
        </w:types>
        <w:behaviors>
          <w:behavior w:val="content"/>
        </w:behaviors>
        <w:guid w:val="{04501E68-2B17-4D0E-BAD7-B0FDDA309672}"/>
      </w:docPartPr>
      <w:docPartBody>
        <w:p w:rsidR="006965A3" w:rsidRDefault="00EE2B0A" w:rsidP="00EE2B0A">
          <w:pPr>
            <w:pStyle w:val="734C1CB1D89C47EA83399953158A41EE"/>
          </w:pPr>
          <w:r w:rsidRPr="00D858FE">
            <w:rPr>
              <w:rStyle w:val="PlaceholderText"/>
            </w:rPr>
            <w:t>Choose an item.</w:t>
          </w:r>
        </w:p>
      </w:docPartBody>
    </w:docPart>
    <w:docPart>
      <w:docPartPr>
        <w:name w:val="11984AF0CC1847C4AC86CE5CAE78BBCB"/>
        <w:category>
          <w:name w:val="General"/>
          <w:gallery w:val="placeholder"/>
        </w:category>
        <w:types>
          <w:type w:val="bbPlcHdr"/>
        </w:types>
        <w:behaviors>
          <w:behavior w:val="content"/>
        </w:behaviors>
        <w:guid w:val="{5544DAE6-5362-4F4D-9206-8FDECC6434F4}"/>
      </w:docPartPr>
      <w:docPartBody>
        <w:p w:rsidR="006965A3" w:rsidRDefault="00EE2B0A" w:rsidP="00EE2B0A">
          <w:pPr>
            <w:pStyle w:val="11984AF0CC1847C4AC86CE5CAE78BBCB"/>
          </w:pPr>
          <w:r w:rsidRPr="00D858FE">
            <w:rPr>
              <w:rStyle w:val="PlaceholderText"/>
            </w:rPr>
            <w:t>Choose an item.</w:t>
          </w:r>
        </w:p>
      </w:docPartBody>
    </w:docPart>
    <w:docPart>
      <w:docPartPr>
        <w:name w:val="F49805A5F5104ACCB5A90F4BE68E659A"/>
        <w:category>
          <w:name w:val="General"/>
          <w:gallery w:val="placeholder"/>
        </w:category>
        <w:types>
          <w:type w:val="bbPlcHdr"/>
        </w:types>
        <w:behaviors>
          <w:behavior w:val="content"/>
        </w:behaviors>
        <w:guid w:val="{5808B891-4AF3-4CB5-9E32-DBF8D1CE5AA0}"/>
      </w:docPartPr>
      <w:docPartBody>
        <w:p w:rsidR="006965A3" w:rsidRDefault="00EE2B0A" w:rsidP="00EE2B0A">
          <w:pPr>
            <w:pStyle w:val="F49805A5F5104ACCB5A90F4BE68E659A"/>
          </w:pPr>
          <w:r w:rsidRPr="00D858FE">
            <w:rPr>
              <w:rStyle w:val="PlaceholderText"/>
            </w:rPr>
            <w:t>Choose an item.</w:t>
          </w:r>
        </w:p>
      </w:docPartBody>
    </w:docPart>
    <w:docPart>
      <w:docPartPr>
        <w:name w:val="0C5CFC2C46BB4DA1AECC779D94538CEB"/>
        <w:category>
          <w:name w:val="General"/>
          <w:gallery w:val="placeholder"/>
        </w:category>
        <w:types>
          <w:type w:val="bbPlcHdr"/>
        </w:types>
        <w:behaviors>
          <w:behavior w:val="content"/>
        </w:behaviors>
        <w:guid w:val="{C5786304-C01F-4ECC-B7F8-5BC82ED0CBB7}"/>
      </w:docPartPr>
      <w:docPartBody>
        <w:p w:rsidR="006965A3" w:rsidRDefault="00EE2B0A" w:rsidP="00EE2B0A">
          <w:pPr>
            <w:pStyle w:val="0C5CFC2C46BB4DA1AECC779D94538CEB"/>
          </w:pPr>
          <w:r w:rsidRPr="00D858FE">
            <w:rPr>
              <w:rStyle w:val="PlaceholderText"/>
            </w:rPr>
            <w:t>Choose an item.</w:t>
          </w:r>
        </w:p>
      </w:docPartBody>
    </w:docPart>
    <w:docPart>
      <w:docPartPr>
        <w:name w:val="8905EB28B0EF428FB48FFD053D90BB51"/>
        <w:category>
          <w:name w:val="General"/>
          <w:gallery w:val="placeholder"/>
        </w:category>
        <w:types>
          <w:type w:val="bbPlcHdr"/>
        </w:types>
        <w:behaviors>
          <w:behavior w:val="content"/>
        </w:behaviors>
        <w:guid w:val="{50DD0B1C-90DF-4222-8A09-02CB11DF7CA3}"/>
      </w:docPartPr>
      <w:docPartBody>
        <w:p w:rsidR="006965A3" w:rsidRDefault="00EE2B0A" w:rsidP="00EE2B0A">
          <w:pPr>
            <w:pStyle w:val="8905EB28B0EF428FB48FFD053D90BB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B0A"/>
    <w:rsid w:val="003059A2"/>
    <w:rsid w:val="006965A3"/>
    <w:rsid w:val="00EE2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2B0A"/>
    <w:rPr>
      <w:rFonts w:asciiTheme="minorHAnsi" w:hAnsiTheme="minorHAnsi"/>
      <w:b w:val="0"/>
      <w:noProof w:val="0"/>
      <w:color w:val="000000" w:themeColor="text1"/>
      <w:sz w:val="30"/>
      <w:lang w:val="en-AU"/>
    </w:rPr>
  </w:style>
  <w:style w:type="paragraph" w:customStyle="1" w:styleId="3CEF1AF925FA4367B35947F99363D665">
    <w:name w:val="3CEF1AF925FA4367B35947F99363D665"/>
    <w:rsid w:val="00EE2B0A"/>
  </w:style>
  <w:style w:type="paragraph" w:customStyle="1" w:styleId="C15774A7059D4F8DBC189E7EF731D062">
    <w:name w:val="C15774A7059D4F8DBC189E7EF731D062"/>
    <w:rsid w:val="00EE2B0A"/>
  </w:style>
  <w:style w:type="paragraph" w:customStyle="1" w:styleId="362491AFD53D402C8A4DE02077FEAD82">
    <w:name w:val="362491AFD53D402C8A4DE02077FEAD82"/>
    <w:rsid w:val="00EE2B0A"/>
  </w:style>
  <w:style w:type="paragraph" w:customStyle="1" w:styleId="F7EBC0FEC46D4899A8D998BAB9F3EAB7">
    <w:name w:val="F7EBC0FEC46D4899A8D998BAB9F3EAB7"/>
    <w:rsid w:val="00EE2B0A"/>
  </w:style>
  <w:style w:type="paragraph" w:customStyle="1" w:styleId="A64346CB592441A9B9FC8F041EB976AB">
    <w:name w:val="A64346CB592441A9B9FC8F041EB976AB"/>
    <w:rsid w:val="00EE2B0A"/>
  </w:style>
  <w:style w:type="paragraph" w:customStyle="1" w:styleId="2DB4CE09D7934E18A4BB9E6C0F300C8C">
    <w:name w:val="2DB4CE09D7934E18A4BB9E6C0F300C8C"/>
    <w:rsid w:val="00EE2B0A"/>
  </w:style>
  <w:style w:type="paragraph" w:customStyle="1" w:styleId="62855B369BE54715B5E82FD3002BBD03">
    <w:name w:val="62855B369BE54715B5E82FD3002BBD03"/>
    <w:rsid w:val="00EE2B0A"/>
  </w:style>
  <w:style w:type="paragraph" w:customStyle="1" w:styleId="528DD681C54B41C79909841EB642FDED">
    <w:name w:val="528DD681C54B41C79909841EB642FDED"/>
    <w:rsid w:val="00EE2B0A"/>
  </w:style>
  <w:style w:type="paragraph" w:customStyle="1" w:styleId="684753E71FE54DC69622A9C3945CC898">
    <w:name w:val="684753E71FE54DC69622A9C3945CC898"/>
    <w:rsid w:val="00EE2B0A"/>
  </w:style>
  <w:style w:type="paragraph" w:customStyle="1" w:styleId="C2CDDEB197394491A321FA65BEB70EEF">
    <w:name w:val="C2CDDEB197394491A321FA65BEB70EEF"/>
    <w:rsid w:val="00EE2B0A"/>
  </w:style>
  <w:style w:type="paragraph" w:customStyle="1" w:styleId="890F456780F3461780B81E59FE76D602">
    <w:name w:val="890F456780F3461780B81E59FE76D602"/>
    <w:rsid w:val="00EE2B0A"/>
  </w:style>
  <w:style w:type="paragraph" w:customStyle="1" w:styleId="7131F58C3E084184BE2D5FB77294E524">
    <w:name w:val="7131F58C3E084184BE2D5FB77294E524"/>
    <w:rsid w:val="00EE2B0A"/>
  </w:style>
  <w:style w:type="paragraph" w:customStyle="1" w:styleId="6743BF8016434DDB9AED5FEE3F6244B2">
    <w:name w:val="6743BF8016434DDB9AED5FEE3F6244B2"/>
    <w:rsid w:val="00EE2B0A"/>
  </w:style>
  <w:style w:type="paragraph" w:customStyle="1" w:styleId="D5FB615DDAD74AADBDE36E3ACD24F7D7">
    <w:name w:val="D5FB615DDAD74AADBDE36E3ACD24F7D7"/>
    <w:rsid w:val="00EE2B0A"/>
  </w:style>
  <w:style w:type="paragraph" w:customStyle="1" w:styleId="31BD8848EA4F4584B5A524DFE2B9A078">
    <w:name w:val="31BD8848EA4F4584B5A524DFE2B9A078"/>
    <w:rsid w:val="00EE2B0A"/>
  </w:style>
  <w:style w:type="paragraph" w:customStyle="1" w:styleId="6FB0378204AF45DD801497F8E5694532">
    <w:name w:val="6FB0378204AF45DD801497F8E5694532"/>
    <w:rsid w:val="00EE2B0A"/>
  </w:style>
  <w:style w:type="paragraph" w:customStyle="1" w:styleId="9479DB06302D4852BFEC91C1AD44A9FE">
    <w:name w:val="9479DB06302D4852BFEC91C1AD44A9FE"/>
    <w:rsid w:val="00EE2B0A"/>
  </w:style>
  <w:style w:type="paragraph" w:customStyle="1" w:styleId="23D6C259A0FA4B8D929A2881579B9DD5">
    <w:name w:val="23D6C259A0FA4B8D929A2881579B9DD5"/>
    <w:rsid w:val="00EE2B0A"/>
  </w:style>
  <w:style w:type="paragraph" w:customStyle="1" w:styleId="E68ACB8962304394AC0F9C772A484C55">
    <w:name w:val="E68ACB8962304394AC0F9C772A484C55"/>
    <w:rsid w:val="00EE2B0A"/>
  </w:style>
  <w:style w:type="paragraph" w:customStyle="1" w:styleId="1B14075598A443CEB84DF3EB80165240">
    <w:name w:val="1B14075598A443CEB84DF3EB80165240"/>
    <w:rsid w:val="00EE2B0A"/>
  </w:style>
  <w:style w:type="paragraph" w:customStyle="1" w:styleId="3824564CFE794A889FA834833736B504">
    <w:name w:val="3824564CFE794A889FA834833736B504"/>
    <w:rsid w:val="00EE2B0A"/>
  </w:style>
  <w:style w:type="paragraph" w:customStyle="1" w:styleId="CCA2E39D86964D91BEF6CB2F1E916C55">
    <w:name w:val="CCA2E39D86964D91BEF6CB2F1E916C55"/>
    <w:rsid w:val="00EE2B0A"/>
  </w:style>
  <w:style w:type="paragraph" w:customStyle="1" w:styleId="7EFF0E3E87DD4404B4FBA16E81F38167">
    <w:name w:val="7EFF0E3E87DD4404B4FBA16E81F38167"/>
    <w:rsid w:val="00EE2B0A"/>
  </w:style>
  <w:style w:type="paragraph" w:customStyle="1" w:styleId="B699F1D072DD4F0183B95735F51A8E67">
    <w:name w:val="B699F1D072DD4F0183B95735F51A8E67"/>
    <w:rsid w:val="00EE2B0A"/>
  </w:style>
  <w:style w:type="paragraph" w:customStyle="1" w:styleId="29C256D96A9D451BAA243571A9CA6F3F">
    <w:name w:val="29C256D96A9D451BAA243571A9CA6F3F"/>
    <w:rsid w:val="00EE2B0A"/>
  </w:style>
  <w:style w:type="paragraph" w:customStyle="1" w:styleId="60DEDA12B3D84489B40982C10FA1C6F4">
    <w:name w:val="60DEDA12B3D84489B40982C10FA1C6F4"/>
    <w:rsid w:val="00EE2B0A"/>
  </w:style>
  <w:style w:type="paragraph" w:customStyle="1" w:styleId="6545DDA102C44B099F437F09F1538888">
    <w:name w:val="6545DDA102C44B099F437F09F1538888"/>
    <w:rsid w:val="00EE2B0A"/>
  </w:style>
  <w:style w:type="paragraph" w:customStyle="1" w:styleId="EE3EB72B82504B31B0CE955C1944E5C3">
    <w:name w:val="EE3EB72B82504B31B0CE955C1944E5C3"/>
    <w:rsid w:val="00EE2B0A"/>
  </w:style>
  <w:style w:type="paragraph" w:customStyle="1" w:styleId="195F751991324D3B85B81BA15426F3EF">
    <w:name w:val="195F751991324D3B85B81BA15426F3EF"/>
    <w:rsid w:val="00EE2B0A"/>
  </w:style>
  <w:style w:type="paragraph" w:customStyle="1" w:styleId="A7C303EF1E2542C1B8CDC2F39929EBF4">
    <w:name w:val="A7C303EF1E2542C1B8CDC2F39929EBF4"/>
    <w:rsid w:val="00EE2B0A"/>
  </w:style>
  <w:style w:type="paragraph" w:customStyle="1" w:styleId="4D3CEA02E8FD411BB1F72629DE4EF524">
    <w:name w:val="4D3CEA02E8FD411BB1F72629DE4EF524"/>
    <w:rsid w:val="00EE2B0A"/>
  </w:style>
  <w:style w:type="paragraph" w:customStyle="1" w:styleId="7D91E450BB4F4F24A86D505EB58518A1">
    <w:name w:val="7D91E450BB4F4F24A86D505EB58518A1"/>
    <w:rsid w:val="00EE2B0A"/>
  </w:style>
  <w:style w:type="paragraph" w:customStyle="1" w:styleId="C139330BB99040A280462AE901731BA0">
    <w:name w:val="C139330BB99040A280462AE901731BA0"/>
    <w:rsid w:val="00EE2B0A"/>
  </w:style>
  <w:style w:type="paragraph" w:customStyle="1" w:styleId="CB543A5B647443629BBF575226D504B5">
    <w:name w:val="CB543A5B647443629BBF575226D504B5"/>
    <w:rsid w:val="00EE2B0A"/>
  </w:style>
  <w:style w:type="paragraph" w:customStyle="1" w:styleId="88A9C2DA039545FF9E122EDE890913E9">
    <w:name w:val="88A9C2DA039545FF9E122EDE890913E9"/>
    <w:rsid w:val="00EE2B0A"/>
  </w:style>
  <w:style w:type="paragraph" w:customStyle="1" w:styleId="F56EAB9E6E2F4581BA6A2FEF22556A9B">
    <w:name w:val="F56EAB9E6E2F4581BA6A2FEF22556A9B"/>
    <w:rsid w:val="00EE2B0A"/>
  </w:style>
  <w:style w:type="paragraph" w:customStyle="1" w:styleId="2EC2FFE0BE374EA09829DEEA2A24C19B">
    <w:name w:val="2EC2FFE0BE374EA09829DEEA2A24C19B"/>
    <w:rsid w:val="00EE2B0A"/>
  </w:style>
  <w:style w:type="paragraph" w:customStyle="1" w:styleId="E2E2B4FA6540418AA1282861FAD191FE">
    <w:name w:val="E2E2B4FA6540418AA1282861FAD191FE"/>
    <w:rsid w:val="00EE2B0A"/>
  </w:style>
  <w:style w:type="paragraph" w:customStyle="1" w:styleId="21F9B7436F2C426BB1085568F0FBACF6">
    <w:name w:val="21F9B7436F2C426BB1085568F0FBACF6"/>
    <w:rsid w:val="00EE2B0A"/>
  </w:style>
  <w:style w:type="paragraph" w:customStyle="1" w:styleId="22E5CA33171B40B98C0A0D24C9852702">
    <w:name w:val="22E5CA33171B40B98C0A0D24C9852702"/>
    <w:rsid w:val="00EE2B0A"/>
  </w:style>
  <w:style w:type="paragraph" w:customStyle="1" w:styleId="BAA2D6034429481DABE89FE8C9A4DB59">
    <w:name w:val="BAA2D6034429481DABE89FE8C9A4DB59"/>
    <w:rsid w:val="00EE2B0A"/>
  </w:style>
  <w:style w:type="paragraph" w:customStyle="1" w:styleId="512568D785024A7AB0ABDE0D473823C2">
    <w:name w:val="512568D785024A7AB0ABDE0D473823C2"/>
    <w:rsid w:val="00EE2B0A"/>
  </w:style>
  <w:style w:type="paragraph" w:customStyle="1" w:styleId="80E6DBC372C04965A4BFE58FD12DB48A">
    <w:name w:val="80E6DBC372C04965A4BFE58FD12DB48A"/>
    <w:rsid w:val="00EE2B0A"/>
  </w:style>
  <w:style w:type="paragraph" w:customStyle="1" w:styleId="2C49F68206C845C0930E229B0855258C">
    <w:name w:val="2C49F68206C845C0930E229B0855258C"/>
    <w:rsid w:val="00EE2B0A"/>
  </w:style>
  <w:style w:type="paragraph" w:customStyle="1" w:styleId="214028F4C38F410E9542606B31E52A58">
    <w:name w:val="214028F4C38F410E9542606B31E52A58"/>
    <w:rsid w:val="00EE2B0A"/>
  </w:style>
  <w:style w:type="paragraph" w:customStyle="1" w:styleId="65DC5FB57CE342A89490F8DDA0931D6F">
    <w:name w:val="65DC5FB57CE342A89490F8DDA0931D6F"/>
    <w:rsid w:val="00EE2B0A"/>
  </w:style>
  <w:style w:type="paragraph" w:customStyle="1" w:styleId="DFC6466823284AC5901372EE74FC2E44">
    <w:name w:val="DFC6466823284AC5901372EE74FC2E44"/>
    <w:rsid w:val="00EE2B0A"/>
  </w:style>
  <w:style w:type="paragraph" w:customStyle="1" w:styleId="977DB0F9618648D99CC480609F31169D">
    <w:name w:val="977DB0F9618648D99CC480609F31169D"/>
    <w:rsid w:val="00EE2B0A"/>
  </w:style>
  <w:style w:type="paragraph" w:customStyle="1" w:styleId="E3DF36499AA44E5DB1FDABC70E2A049A">
    <w:name w:val="E3DF36499AA44E5DB1FDABC70E2A049A"/>
    <w:rsid w:val="00EE2B0A"/>
  </w:style>
  <w:style w:type="paragraph" w:customStyle="1" w:styleId="C98E231FF4194705A9152CBEE4918DE1">
    <w:name w:val="C98E231FF4194705A9152CBEE4918DE1"/>
    <w:rsid w:val="00EE2B0A"/>
  </w:style>
  <w:style w:type="paragraph" w:customStyle="1" w:styleId="61C31FB08B8F4A15B187AD5498E71FAC">
    <w:name w:val="61C31FB08B8F4A15B187AD5498E71FAC"/>
    <w:rsid w:val="00EE2B0A"/>
  </w:style>
  <w:style w:type="paragraph" w:customStyle="1" w:styleId="F1D27BF444E84A32BAB45853D89AF6DF">
    <w:name w:val="F1D27BF444E84A32BAB45853D89AF6DF"/>
    <w:rsid w:val="00EE2B0A"/>
  </w:style>
  <w:style w:type="paragraph" w:customStyle="1" w:styleId="053C249A6DE348DEB0FB776751A646E9">
    <w:name w:val="053C249A6DE348DEB0FB776751A646E9"/>
    <w:rsid w:val="00EE2B0A"/>
  </w:style>
  <w:style w:type="paragraph" w:customStyle="1" w:styleId="DC664EFF3F81468B9AF9298B0834B150">
    <w:name w:val="DC664EFF3F81468B9AF9298B0834B150"/>
    <w:rsid w:val="00EE2B0A"/>
  </w:style>
  <w:style w:type="paragraph" w:customStyle="1" w:styleId="C994531883E049528192EC4460300FEF">
    <w:name w:val="C994531883E049528192EC4460300FEF"/>
    <w:rsid w:val="00EE2B0A"/>
  </w:style>
  <w:style w:type="paragraph" w:customStyle="1" w:styleId="AB904F6CA6A54583BF705A1549E53259">
    <w:name w:val="AB904F6CA6A54583BF705A1549E53259"/>
    <w:rsid w:val="00EE2B0A"/>
  </w:style>
  <w:style w:type="paragraph" w:customStyle="1" w:styleId="86045CD31BD840C38AB02ACF245A6566">
    <w:name w:val="86045CD31BD840C38AB02ACF245A6566"/>
    <w:rsid w:val="00EE2B0A"/>
  </w:style>
  <w:style w:type="paragraph" w:customStyle="1" w:styleId="1A30F67B9AC34F13A7F10A0A9F4F2947">
    <w:name w:val="1A30F67B9AC34F13A7F10A0A9F4F2947"/>
    <w:rsid w:val="00EE2B0A"/>
  </w:style>
  <w:style w:type="paragraph" w:customStyle="1" w:styleId="5D46479ABEF149809EF826AB93A7DD0B">
    <w:name w:val="5D46479ABEF149809EF826AB93A7DD0B"/>
    <w:rsid w:val="00EE2B0A"/>
  </w:style>
  <w:style w:type="paragraph" w:customStyle="1" w:styleId="8765A9E9EC2B4F60B4688CDBF5D7122D">
    <w:name w:val="8765A9E9EC2B4F60B4688CDBF5D7122D"/>
    <w:rsid w:val="00EE2B0A"/>
  </w:style>
  <w:style w:type="paragraph" w:customStyle="1" w:styleId="4E0A0563175C4477851B1CAA601C1A7E">
    <w:name w:val="4E0A0563175C4477851B1CAA601C1A7E"/>
    <w:rsid w:val="00EE2B0A"/>
  </w:style>
  <w:style w:type="paragraph" w:customStyle="1" w:styleId="1E621FC0DD154397B932F90B75BEA873">
    <w:name w:val="1E621FC0DD154397B932F90B75BEA873"/>
    <w:rsid w:val="00EE2B0A"/>
  </w:style>
  <w:style w:type="paragraph" w:customStyle="1" w:styleId="E3BA66125AC941D8BD3B03E7AC7E6FEC">
    <w:name w:val="E3BA66125AC941D8BD3B03E7AC7E6FEC"/>
    <w:rsid w:val="00EE2B0A"/>
  </w:style>
  <w:style w:type="paragraph" w:customStyle="1" w:styleId="D95CDB0F5523434490FDE5B6D55F91ED">
    <w:name w:val="D95CDB0F5523434490FDE5B6D55F91ED"/>
    <w:rsid w:val="00EE2B0A"/>
  </w:style>
  <w:style w:type="paragraph" w:customStyle="1" w:styleId="AC6F9BDC7DE04BDEABE4DBB90B5976B5">
    <w:name w:val="AC6F9BDC7DE04BDEABE4DBB90B5976B5"/>
    <w:rsid w:val="00EE2B0A"/>
  </w:style>
  <w:style w:type="paragraph" w:customStyle="1" w:styleId="D328464412494357813E4DE8B9D27488">
    <w:name w:val="D328464412494357813E4DE8B9D27488"/>
    <w:rsid w:val="00EE2B0A"/>
  </w:style>
  <w:style w:type="paragraph" w:customStyle="1" w:styleId="872ECCB1071E4BA287B5FEAE211EC115">
    <w:name w:val="872ECCB1071E4BA287B5FEAE211EC115"/>
    <w:rsid w:val="00EE2B0A"/>
  </w:style>
  <w:style w:type="paragraph" w:customStyle="1" w:styleId="86BEE63E4C6D46B3B51C4D4A265756DE">
    <w:name w:val="86BEE63E4C6D46B3B51C4D4A265756DE"/>
    <w:rsid w:val="00EE2B0A"/>
  </w:style>
  <w:style w:type="paragraph" w:customStyle="1" w:styleId="8C42A02138CC4B98BE5BC5DE308CB1B9">
    <w:name w:val="8C42A02138CC4B98BE5BC5DE308CB1B9"/>
    <w:rsid w:val="00EE2B0A"/>
  </w:style>
  <w:style w:type="paragraph" w:customStyle="1" w:styleId="042A74103D3C4F15AB6E425E3FC77482">
    <w:name w:val="042A74103D3C4F15AB6E425E3FC77482"/>
    <w:rsid w:val="00EE2B0A"/>
  </w:style>
  <w:style w:type="paragraph" w:customStyle="1" w:styleId="D4CFB5CF67C6420CBF2BE7403970BC98">
    <w:name w:val="D4CFB5CF67C6420CBF2BE7403970BC98"/>
    <w:rsid w:val="00EE2B0A"/>
  </w:style>
  <w:style w:type="paragraph" w:customStyle="1" w:styleId="4CFC74805F054AF58D1FB6F059601D0A">
    <w:name w:val="4CFC74805F054AF58D1FB6F059601D0A"/>
    <w:rsid w:val="00EE2B0A"/>
  </w:style>
  <w:style w:type="paragraph" w:customStyle="1" w:styleId="088E59266C5F49A1AEA8F220AC0E3693">
    <w:name w:val="088E59266C5F49A1AEA8F220AC0E3693"/>
    <w:rsid w:val="00EE2B0A"/>
  </w:style>
  <w:style w:type="paragraph" w:customStyle="1" w:styleId="4D8ED565CB9E4A54BB64A6ECC3C8AD7A">
    <w:name w:val="4D8ED565CB9E4A54BB64A6ECC3C8AD7A"/>
    <w:rsid w:val="00EE2B0A"/>
  </w:style>
  <w:style w:type="paragraph" w:customStyle="1" w:styleId="67235FF111DA46A8B6CD23641DE0F9E2">
    <w:name w:val="67235FF111DA46A8B6CD23641DE0F9E2"/>
    <w:rsid w:val="00EE2B0A"/>
  </w:style>
  <w:style w:type="paragraph" w:customStyle="1" w:styleId="0AE3AD03866346A09D9D6139A6945A21">
    <w:name w:val="0AE3AD03866346A09D9D6139A6945A21"/>
    <w:rsid w:val="00EE2B0A"/>
  </w:style>
  <w:style w:type="paragraph" w:customStyle="1" w:styleId="B33D9707A284478980A2CEB5CE97EEEA">
    <w:name w:val="B33D9707A284478980A2CEB5CE97EEEA"/>
    <w:rsid w:val="00EE2B0A"/>
  </w:style>
  <w:style w:type="paragraph" w:customStyle="1" w:styleId="88383EFC6EA644A9A4B6973E6FA4BCC0">
    <w:name w:val="88383EFC6EA644A9A4B6973E6FA4BCC0"/>
    <w:rsid w:val="00EE2B0A"/>
  </w:style>
  <w:style w:type="paragraph" w:customStyle="1" w:styleId="36EFBC3FFFC04E838BE327B9981BCD7D">
    <w:name w:val="36EFBC3FFFC04E838BE327B9981BCD7D"/>
    <w:rsid w:val="00EE2B0A"/>
  </w:style>
  <w:style w:type="paragraph" w:customStyle="1" w:styleId="4063CF9DC32047A9B9FFA3FFC1963568">
    <w:name w:val="4063CF9DC32047A9B9FFA3FFC1963568"/>
    <w:rsid w:val="00EE2B0A"/>
  </w:style>
  <w:style w:type="paragraph" w:customStyle="1" w:styleId="666FB5348AD84D0B930DF3E2118A23AD">
    <w:name w:val="666FB5348AD84D0B930DF3E2118A23AD"/>
    <w:rsid w:val="00EE2B0A"/>
  </w:style>
  <w:style w:type="paragraph" w:customStyle="1" w:styleId="7836D48F4BBD4F038635BC2D23946FCB">
    <w:name w:val="7836D48F4BBD4F038635BC2D23946FCB"/>
    <w:rsid w:val="00EE2B0A"/>
  </w:style>
  <w:style w:type="paragraph" w:customStyle="1" w:styleId="4C57F05F710B45C390103540B80D4847">
    <w:name w:val="4C57F05F710B45C390103540B80D4847"/>
    <w:rsid w:val="00EE2B0A"/>
  </w:style>
  <w:style w:type="paragraph" w:customStyle="1" w:styleId="085D9C1739E54CBBBEC8F2A534AD99CD">
    <w:name w:val="085D9C1739E54CBBBEC8F2A534AD99CD"/>
    <w:rsid w:val="00EE2B0A"/>
  </w:style>
  <w:style w:type="paragraph" w:customStyle="1" w:styleId="744647CE027743449FF9B4A96DA86CF0">
    <w:name w:val="744647CE027743449FF9B4A96DA86CF0"/>
    <w:rsid w:val="00EE2B0A"/>
  </w:style>
  <w:style w:type="paragraph" w:customStyle="1" w:styleId="B265C524D3134C67A840AF425FC9F848">
    <w:name w:val="B265C524D3134C67A840AF425FC9F848"/>
    <w:rsid w:val="00EE2B0A"/>
  </w:style>
  <w:style w:type="paragraph" w:customStyle="1" w:styleId="66D66D4C297041CDAE605504DF56C4C2">
    <w:name w:val="66D66D4C297041CDAE605504DF56C4C2"/>
    <w:rsid w:val="00EE2B0A"/>
  </w:style>
  <w:style w:type="paragraph" w:customStyle="1" w:styleId="C564951CC1AA4F138E988D1491D40047">
    <w:name w:val="C564951CC1AA4F138E988D1491D40047"/>
    <w:rsid w:val="00EE2B0A"/>
  </w:style>
  <w:style w:type="paragraph" w:customStyle="1" w:styleId="88A08A0E37C7422083CDD72D63EAF797">
    <w:name w:val="88A08A0E37C7422083CDD72D63EAF797"/>
    <w:rsid w:val="00EE2B0A"/>
  </w:style>
  <w:style w:type="paragraph" w:customStyle="1" w:styleId="4A37CE971DBB4128B48DA82FA5F05937">
    <w:name w:val="4A37CE971DBB4128B48DA82FA5F05937"/>
    <w:rsid w:val="00EE2B0A"/>
  </w:style>
  <w:style w:type="paragraph" w:customStyle="1" w:styleId="EE3B40232C38479BA71EF2B9C9D5F063">
    <w:name w:val="EE3B40232C38479BA71EF2B9C9D5F063"/>
    <w:rsid w:val="00EE2B0A"/>
  </w:style>
  <w:style w:type="paragraph" w:customStyle="1" w:styleId="45A58E2877164247AD1FA29F9FFCE741">
    <w:name w:val="45A58E2877164247AD1FA29F9FFCE741"/>
    <w:rsid w:val="00EE2B0A"/>
  </w:style>
  <w:style w:type="paragraph" w:customStyle="1" w:styleId="D58189798BB247199DA9D27DA659B38B">
    <w:name w:val="D58189798BB247199DA9D27DA659B38B"/>
    <w:rsid w:val="00EE2B0A"/>
  </w:style>
  <w:style w:type="paragraph" w:customStyle="1" w:styleId="2E90A8D55E59483196EB5FF2C017370F">
    <w:name w:val="2E90A8D55E59483196EB5FF2C017370F"/>
    <w:rsid w:val="00EE2B0A"/>
  </w:style>
  <w:style w:type="paragraph" w:customStyle="1" w:styleId="C0942243A51244529D1DF7DADD54A219">
    <w:name w:val="C0942243A51244529D1DF7DADD54A219"/>
    <w:rsid w:val="00EE2B0A"/>
  </w:style>
  <w:style w:type="paragraph" w:customStyle="1" w:styleId="734C1CB1D89C47EA83399953158A41EE">
    <w:name w:val="734C1CB1D89C47EA83399953158A41EE"/>
    <w:rsid w:val="00EE2B0A"/>
  </w:style>
  <w:style w:type="paragraph" w:customStyle="1" w:styleId="11984AF0CC1847C4AC86CE5CAE78BBCB">
    <w:name w:val="11984AF0CC1847C4AC86CE5CAE78BBCB"/>
    <w:rsid w:val="00EE2B0A"/>
  </w:style>
  <w:style w:type="paragraph" w:customStyle="1" w:styleId="F49805A5F5104ACCB5A90F4BE68E659A">
    <w:name w:val="F49805A5F5104ACCB5A90F4BE68E659A"/>
    <w:rsid w:val="00EE2B0A"/>
  </w:style>
  <w:style w:type="paragraph" w:customStyle="1" w:styleId="0C5CFC2C46BB4DA1AECC779D94538CEB">
    <w:name w:val="0C5CFC2C46BB4DA1AECC779D94538CEB"/>
    <w:rsid w:val="00EE2B0A"/>
  </w:style>
  <w:style w:type="paragraph" w:customStyle="1" w:styleId="8905EB28B0EF428FB48FFD053D90BB51">
    <w:name w:val="8905EB28B0EF428FB48FFD053D90BB51"/>
    <w:rsid w:val="00EE2B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200105</RACS_x0020_ID>
    <Approved_x0020_Provider xmlns="a8338b6e-77a6-4851-82b6-98166143ffdd">The Benevolent Society</Approved_x0020_Provider>
    <Management_x0020_Company_x0020_ID xmlns="a8338b6e-77a6-4851-82b6-98166143ffdd">8BAA6D9B-ACAD-E411-B1AD-005056922186</Management_x0020_Company_x0020_ID>
    <Home xmlns="a8338b6e-77a6-4851-82b6-98166143ffdd">The Benevolent Society - Northern Sydney</Home>
    <Signed xmlns="a8338b6e-77a6-4851-82b6-98166143ffdd" xsi:nil="true"/>
    <Uploaded xmlns="a8338b6e-77a6-4851-82b6-98166143ffdd">False</Uploaded>
    <Management_x0020_Company xmlns="a8338b6e-77a6-4851-82b6-98166143ffdd">The Benevolent Society_HC</Management_x0020_Company>
    <Doc_x0020_Date xmlns="a8338b6e-77a6-4851-82b6-98166143ffdd">2023-06-06T05:14:00+00:00</Doc_x0020_Date>
    <CSI_x0020_ID xmlns="a8338b6e-77a6-4851-82b6-98166143ffdd" xsi:nil="true"/>
    <Case_x0020_ID xmlns="a8338b6e-77a6-4851-82b6-98166143ffdd" xsi:nil="true"/>
    <Approved_x0020_Provider_x0020_ID xmlns="a8338b6e-77a6-4851-82b6-98166143ffdd">4C87BA3E-75F4-DC11-AD41-005056922186</Approved_x0020_Provider_x0020_ID>
    <Location xmlns="a8338b6e-77a6-4851-82b6-98166143ffdd" xsi:nil="true"/>
    <Home_x0020_ID xmlns="a8338b6e-77a6-4851-82b6-98166143ffdd">D0404B47-0385-E411-B1AD-005056922186</Home_x0020_ID>
    <State xmlns="a8338b6e-77a6-4851-82b6-98166143ffdd">NSW</State>
    <Doc_x0020_Sent_Received_x0020_Date xmlns="a8338b6e-77a6-4851-82b6-98166143ffdd">2023-06-06T00:00:00+00:00</Doc_x0020_Sent_Received_x0020_Date>
    <Activity_x0020_ID xmlns="a8338b6e-77a6-4851-82b6-98166143ffdd">75A932B3-66DA-ED11-86F8-005056922186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3A72742-F1EA-4665-9174-1524E194D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5315</Words>
  <Characters>30298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2023-07-12T03:47:00Z</dcterms:created>
  <dcterms:modified xsi:type="dcterms:W3CDTF">2023-07-12T03:47:00Z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