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4AD5155" w:rsidR="00D2559D" w:rsidRPr="00996FAF" w:rsidRDefault="007323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 xml:space="preserve">The </w:t>
            </w:r>
            <w:proofErr w:type="spellStart"/>
            <w:r>
              <w:rPr>
                <w:rFonts w:ascii="Arial" w:hAnsi="Arial" w:cs="Arial"/>
                <w:color w:val="auto"/>
              </w:rPr>
              <w:t>Whiddon</w:t>
            </w:r>
            <w:proofErr w:type="spellEnd"/>
            <w:r>
              <w:rPr>
                <w:rFonts w:ascii="Arial" w:hAnsi="Arial" w:cs="Arial"/>
                <w:color w:val="auto"/>
              </w:rPr>
              <w:t xml:space="preserve"> Group - Laurieton</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A6EF30F" w:rsidR="00CA37CB" w:rsidRPr="00996FAF" w:rsidRDefault="007323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57 Peach Grove</w:t>
            </w:r>
            <w:r w:rsidR="00F045F4" w:rsidRPr="00602258">
              <w:rPr>
                <w:rFonts w:ascii="Arial" w:hAnsi="Arial" w:cs="Arial"/>
                <w:color w:val="auto"/>
              </w:rPr>
              <w:t xml:space="preserve"> </w:t>
            </w:r>
            <w:r>
              <w:rPr>
                <w:rFonts w:ascii="Arial" w:hAnsi="Arial" w:cs="Arial"/>
                <w:color w:val="auto"/>
              </w:rPr>
              <w:t>LAURIETON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2443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7CB3C52" w:rsidR="00CA37CB" w:rsidRPr="00996FAF" w:rsidRDefault="007323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0282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AC0A520" w:rsidR="00D2559D" w:rsidRPr="00996FAF" w:rsidRDefault="007323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 xml:space="preserve">The Frank </w:t>
            </w:r>
            <w:proofErr w:type="spellStart"/>
            <w:r>
              <w:rPr>
                <w:rFonts w:ascii="Arial" w:hAnsi="Arial" w:cs="Arial"/>
                <w:color w:val="auto"/>
              </w:rPr>
              <w:t>Whiddon</w:t>
            </w:r>
            <w:proofErr w:type="spellEnd"/>
            <w:r>
              <w:rPr>
                <w:rFonts w:ascii="Arial" w:hAnsi="Arial" w:cs="Arial"/>
                <w:color w:val="auto"/>
              </w:rPr>
              <w:t xml:space="preserve"> Masonic Homes of New South Wales</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72E649A" w:rsidR="00D2559D" w:rsidRPr="00996FAF" w:rsidRDefault="007323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6E7D374" w:rsidR="00D2559D" w:rsidRPr="00996FAF" w:rsidRDefault="0073236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June 2023 to 15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7D7F6B5" w:rsidR="00D2559D" w:rsidRPr="00996FAF" w:rsidRDefault="007B32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July 2023</w:t>
            </w:r>
          </w:p>
        </w:tc>
      </w:tr>
    </w:tbl>
    <w:bookmarkEnd w:id="0"/>
    <w:p w14:paraId="62293A79" w14:textId="00C1E4F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E7D67">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17EFF95A" w:rsidR="000078F8" w:rsidRPr="00996FAF" w:rsidRDefault="000078F8" w:rsidP="0036130C">
      <w:pPr>
        <w:pStyle w:val="NormalArial"/>
      </w:pPr>
      <w:r w:rsidRPr="00996FAF">
        <w:t xml:space="preserve">This performance </w:t>
      </w:r>
      <w:r w:rsidRPr="007B32DE">
        <w:rPr>
          <w:color w:val="auto"/>
        </w:rPr>
        <w:t xml:space="preserve">report for </w:t>
      </w:r>
      <w:r w:rsidR="0073236E" w:rsidRPr="007B32DE">
        <w:rPr>
          <w:color w:val="auto"/>
        </w:rPr>
        <w:t xml:space="preserve">The </w:t>
      </w:r>
      <w:proofErr w:type="spellStart"/>
      <w:r w:rsidR="0073236E" w:rsidRPr="007B32DE">
        <w:rPr>
          <w:color w:val="auto"/>
        </w:rPr>
        <w:t>Whiddon</w:t>
      </w:r>
      <w:proofErr w:type="spellEnd"/>
      <w:r w:rsidR="0073236E" w:rsidRPr="007B32DE">
        <w:rPr>
          <w:color w:val="auto"/>
        </w:rPr>
        <w:t xml:space="preserve"> Group - Laurieton</w:t>
      </w:r>
      <w:r w:rsidRPr="007B32DE">
        <w:rPr>
          <w:color w:val="auto"/>
        </w:rPr>
        <w:t xml:space="preserve"> (</w:t>
      </w:r>
      <w:r w:rsidRPr="007B32DE">
        <w:rPr>
          <w:b/>
          <w:color w:val="auto"/>
        </w:rPr>
        <w:t>the service</w:t>
      </w:r>
      <w:r w:rsidRPr="007B32DE">
        <w:rPr>
          <w:color w:val="auto"/>
        </w:rPr>
        <w:t xml:space="preserve">) has been prepared by </w:t>
      </w:r>
      <w:r w:rsidR="007B32DE" w:rsidRPr="007B32DE">
        <w:rPr>
          <w:color w:val="auto"/>
        </w:rPr>
        <w:t>G.</w:t>
      </w:r>
      <w:r w:rsidR="00126E5C">
        <w:rPr>
          <w:color w:val="auto"/>
        </w:rPr>
        <w:t xml:space="preserve"> </w:t>
      </w:r>
      <w:r w:rsidR="007B32DE" w:rsidRPr="007B32DE">
        <w:rPr>
          <w:color w:val="auto"/>
        </w:rPr>
        <w:t>Hope-Simpson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3F72DF2" w:rsidR="00DF37F2" w:rsidRPr="007B32D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7B32DE">
        <w:rPr>
          <w:rFonts w:ascii="Arial" w:hAnsi="Arial" w:cs="Arial"/>
          <w:color w:val="auto"/>
        </w:rPr>
        <w:t xml:space="preserve">the assessment team’s report for the </w:t>
      </w:r>
      <w:r w:rsidR="0073236E" w:rsidRPr="007B32DE">
        <w:rPr>
          <w:rFonts w:ascii="Arial" w:hAnsi="Arial" w:cs="Arial"/>
          <w:color w:val="auto"/>
        </w:rPr>
        <w:t>Site Audit</w:t>
      </w:r>
      <w:r w:rsidRPr="007B32DE">
        <w:rPr>
          <w:rFonts w:ascii="Arial" w:hAnsi="Arial" w:cs="Arial"/>
          <w:color w:val="auto"/>
        </w:rPr>
        <w:t xml:space="preserve">; the </w:t>
      </w:r>
      <w:r w:rsidR="0073236E" w:rsidRPr="007B32DE">
        <w:rPr>
          <w:rFonts w:ascii="Arial" w:hAnsi="Arial" w:cs="Arial"/>
          <w:color w:val="auto"/>
        </w:rPr>
        <w:t>Site Audit</w:t>
      </w:r>
      <w:r w:rsidRPr="007B32DE">
        <w:rPr>
          <w:rFonts w:ascii="Arial" w:hAnsi="Arial" w:cs="Arial"/>
          <w:color w:val="auto"/>
        </w:rPr>
        <w:t xml:space="preserve"> report was informed by a site assessment, observations at the service, review of documents and interviews with staff, consumers/</w:t>
      </w:r>
      <w:proofErr w:type="gramStart"/>
      <w:r w:rsidRPr="007B32DE">
        <w:rPr>
          <w:rFonts w:ascii="Arial" w:hAnsi="Arial" w:cs="Arial"/>
          <w:color w:val="auto"/>
        </w:rPr>
        <w:t>representatives</w:t>
      </w:r>
      <w:proofErr w:type="gramEnd"/>
      <w:r w:rsidRPr="007B32DE">
        <w:rPr>
          <w:rFonts w:ascii="Arial" w:hAnsi="Arial" w:cs="Arial"/>
          <w:color w:val="auto"/>
        </w:rPr>
        <w:t xml:space="preserve"> and others</w:t>
      </w:r>
    </w:p>
    <w:p w14:paraId="63AB5DDE" w14:textId="77777777" w:rsidR="007B32DE" w:rsidRPr="00996FAF" w:rsidRDefault="007B32DE" w:rsidP="007B32DE">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other information and intelligence held by the Aged Care Quality and Safety Commission in relation to the service.</w:t>
      </w:r>
    </w:p>
    <w:p w14:paraId="23FE4A29" w14:textId="3776CD36"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6C3DBF3E"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Assessment summary</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5F2633F9" w:rsidR="00FC045E" w:rsidRPr="00996FAF" w:rsidRDefault="00601BE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2D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75A3DF0" w:rsidR="00FC045E" w:rsidRPr="00996FAF" w:rsidRDefault="00601B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2D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7501B11" w:rsidR="00FC045E" w:rsidRPr="00996FAF" w:rsidRDefault="00601B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2D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8EF5913" w:rsidR="00FC045E" w:rsidRPr="00996FAF" w:rsidRDefault="00601B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2D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35DFC09" w:rsidR="00FC045E" w:rsidRPr="00996FAF" w:rsidRDefault="00601B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2D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2557861" w:rsidR="00FC045E" w:rsidRPr="00996FAF" w:rsidRDefault="00601B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2D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668D97E" w:rsidR="00FC045E" w:rsidRPr="00996FAF" w:rsidRDefault="00601BE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2D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C0158C3" w:rsidR="00FC045E" w:rsidRPr="00996FAF" w:rsidRDefault="00601BE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32D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2AB6F6D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95CC877" w:rsidR="00FC045E" w:rsidRPr="00996FAF" w:rsidRDefault="00601B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B32DE">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455117F8" w:rsidR="00FC045E" w:rsidRPr="00996FAF" w:rsidRDefault="00601B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B32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C4B8A4E" w:rsidR="00FC045E" w:rsidRPr="00996FAF" w:rsidRDefault="00601B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B32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C7F6B6E" w:rsidR="00FC045E" w:rsidRPr="00996FAF" w:rsidRDefault="00601BE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B32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602B393" w:rsidR="00FC045E" w:rsidRPr="00996FAF" w:rsidRDefault="00601BE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B32D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2A4D4317" w:rsidR="00FC045E" w:rsidRPr="00996FAF" w:rsidRDefault="00601BE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B32DE">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75664A0" w14:textId="02BBC79E" w:rsidR="00A31F7D" w:rsidRDefault="00A31F7D" w:rsidP="0036130C">
      <w:pPr>
        <w:pStyle w:val="NormalArial"/>
      </w:pPr>
      <w:r>
        <w:t xml:space="preserve">Consumers and representatives said their cultures were valued by staff and they received care that was dignified and </w:t>
      </w:r>
      <w:r w:rsidR="001B6337">
        <w:t>met</w:t>
      </w:r>
      <w:r>
        <w:t xml:space="preserve"> their cultural requirements and preferences. Staff explained how the assessment process captured consumers’ culture, religion, language, life stories and values and confirmed they accessed care planning documentation to ensure shared understanding of the consumers and their preferences. Observations showed kind and positive interactions with consumers. Care planning documentation detailed consumers’ cultural and religious requirements and there was a diversity and inclusion policy in place. The service celebrated days of cultural significance to the consumer cohort. </w:t>
      </w:r>
    </w:p>
    <w:p w14:paraId="6CA50612" w14:textId="17DEADA7" w:rsidR="00A31F7D" w:rsidRDefault="005E64F3" w:rsidP="00FE7D67">
      <w:r w:rsidRPr="009F76C5">
        <w:rPr>
          <w:rFonts w:ascii="Arial" w:eastAsia="Arial" w:hAnsi="Arial" w:cs="Arial"/>
        </w:rPr>
        <w:t>Consumers said they were supported to</w:t>
      </w:r>
      <w:r w:rsidR="001B6337" w:rsidRPr="009F76C5">
        <w:rPr>
          <w:rFonts w:ascii="Arial" w:eastAsia="Arial" w:hAnsi="Arial" w:cs="Arial"/>
        </w:rPr>
        <w:t xml:space="preserve"> maintain relationships</w:t>
      </w:r>
      <w:r w:rsidR="001B6337">
        <w:rPr>
          <w:rFonts w:ascii="Arial" w:eastAsia="Arial" w:hAnsi="Arial" w:cs="Arial"/>
        </w:rPr>
        <w:t xml:space="preserve"> and</w:t>
      </w:r>
      <w:r w:rsidR="001B6337" w:rsidRPr="009F76C5">
        <w:rPr>
          <w:rFonts w:ascii="Arial" w:eastAsia="Arial" w:hAnsi="Arial" w:cs="Arial"/>
        </w:rPr>
        <w:t xml:space="preserve"> </w:t>
      </w:r>
      <w:r w:rsidRPr="009F76C5">
        <w:rPr>
          <w:rFonts w:ascii="Arial" w:eastAsia="Arial" w:hAnsi="Arial" w:cs="Arial"/>
        </w:rPr>
        <w:t xml:space="preserve">make decisions about risk-taking, the delivery of care and </w:t>
      </w:r>
      <w:r w:rsidR="00E726D9" w:rsidRPr="009F76C5">
        <w:rPr>
          <w:rFonts w:ascii="Arial" w:eastAsia="Arial" w:hAnsi="Arial" w:cs="Arial"/>
        </w:rPr>
        <w:t>services</w:t>
      </w:r>
      <w:r w:rsidR="001B6337">
        <w:rPr>
          <w:rFonts w:ascii="Arial" w:eastAsia="Arial" w:hAnsi="Arial" w:cs="Arial"/>
        </w:rPr>
        <w:t xml:space="preserve"> and</w:t>
      </w:r>
      <w:r w:rsidR="00E726D9" w:rsidRPr="009F76C5">
        <w:rPr>
          <w:rFonts w:ascii="Arial" w:eastAsia="Arial" w:hAnsi="Arial" w:cs="Arial"/>
        </w:rPr>
        <w:t xml:space="preserve"> who</w:t>
      </w:r>
      <w:r w:rsidRPr="009F76C5">
        <w:rPr>
          <w:rFonts w:ascii="Arial" w:eastAsia="Arial" w:hAnsi="Arial" w:cs="Arial"/>
        </w:rPr>
        <w:t xml:space="preserve"> should be involved in their car</w:t>
      </w:r>
      <w:r w:rsidR="001B6337">
        <w:rPr>
          <w:rFonts w:ascii="Arial" w:eastAsia="Arial" w:hAnsi="Arial" w:cs="Arial"/>
        </w:rPr>
        <w:t>e</w:t>
      </w:r>
      <w:r w:rsidRPr="009F76C5">
        <w:rPr>
          <w:rFonts w:ascii="Arial" w:eastAsia="Arial" w:hAnsi="Arial" w:cs="Arial"/>
        </w:rPr>
        <w:t>. Staff described collaborat</w:t>
      </w:r>
      <w:r w:rsidR="009F76C5" w:rsidRPr="009F76C5">
        <w:rPr>
          <w:rFonts w:ascii="Arial" w:eastAsia="Arial" w:hAnsi="Arial" w:cs="Arial"/>
        </w:rPr>
        <w:t>ion</w:t>
      </w:r>
      <w:r w:rsidRPr="009F76C5">
        <w:rPr>
          <w:rFonts w:ascii="Arial" w:eastAsia="Arial" w:hAnsi="Arial" w:cs="Arial"/>
        </w:rPr>
        <w:t xml:space="preserve"> with consumers to maintain relationships that are important to them and outlined how consumers were supported to make well-informed risk-taking decisions. Care planning documentation included nominated contact information for representatives and enduring powers of attorney (EPOA). Care</w:t>
      </w:r>
      <w:r w:rsidR="009F76C5" w:rsidRPr="009F76C5">
        <w:rPr>
          <w:rFonts w:ascii="Arial" w:eastAsia="Arial" w:hAnsi="Arial" w:cs="Arial"/>
        </w:rPr>
        <w:t xml:space="preserve"> </w:t>
      </w:r>
      <w:r w:rsidRPr="009F76C5">
        <w:rPr>
          <w:rFonts w:ascii="Arial" w:eastAsia="Arial" w:hAnsi="Arial" w:cs="Arial"/>
        </w:rPr>
        <w:t xml:space="preserve">plans also </w:t>
      </w:r>
      <w:r w:rsidR="001B6337">
        <w:rPr>
          <w:rFonts w:ascii="Arial" w:eastAsia="Arial" w:hAnsi="Arial" w:cs="Arial"/>
        </w:rPr>
        <w:t>contained</w:t>
      </w:r>
      <w:r w:rsidRPr="009F76C5">
        <w:rPr>
          <w:rFonts w:ascii="Arial" w:eastAsia="Arial" w:hAnsi="Arial" w:cs="Arial"/>
        </w:rPr>
        <w:t xml:space="preserve"> risk assessments and risk mitigation strategies to support </w:t>
      </w:r>
      <w:r w:rsidR="009F76C5" w:rsidRPr="009F76C5">
        <w:rPr>
          <w:rFonts w:ascii="Arial" w:eastAsia="Arial" w:hAnsi="Arial" w:cs="Arial"/>
        </w:rPr>
        <w:t>consumers</w:t>
      </w:r>
      <w:r w:rsidRPr="009F76C5">
        <w:rPr>
          <w:rFonts w:ascii="Arial" w:eastAsia="Arial" w:hAnsi="Arial" w:cs="Arial"/>
        </w:rPr>
        <w:t xml:space="preserve"> who wanted to take risks. A dignity of risk policy was in place.</w:t>
      </w:r>
    </w:p>
    <w:p w14:paraId="48B4D98D" w14:textId="61886B29" w:rsidR="008B06DF" w:rsidRDefault="00752C4F" w:rsidP="0036130C">
      <w:pPr>
        <w:pStyle w:val="NormalArial"/>
      </w:pPr>
      <w:r>
        <w:t xml:space="preserve">Consumers and representatives were satisfied with how information was provided to them, confirming it was clear, easily understood and conveyed in a timely enough manner to support </w:t>
      </w:r>
      <w:r>
        <w:lastRenderedPageBreak/>
        <w:t xml:space="preserve">decision making. </w:t>
      </w:r>
      <w:r w:rsidR="008B06DF">
        <w:t xml:space="preserve">Staff interviews, document review and observations confirmed the service provided accessible information in a range of ways, including through weekly and monthly calendars, daily menus, newsletters, meetings, </w:t>
      </w:r>
      <w:proofErr w:type="gramStart"/>
      <w:r w:rsidR="008B06DF">
        <w:t>posters</w:t>
      </w:r>
      <w:proofErr w:type="gramEnd"/>
      <w:r w:rsidR="008B06DF">
        <w:t xml:space="preserve"> and brochures. </w:t>
      </w:r>
    </w:p>
    <w:p w14:paraId="5AE11B5C" w14:textId="637926B6" w:rsidR="008B06DF" w:rsidRDefault="008B06DF" w:rsidP="0036130C">
      <w:pPr>
        <w:pStyle w:val="NormalArial"/>
      </w:pPr>
      <w:r>
        <w:t xml:space="preserve">Consumers and representatives were satisfied consumers’ privacy was well respected and their personal information was kept confidential. </w:t>
      </w:r>
      <w:r w:rsidR="00B97D5E" w:rsidRPr="3E3866C5">
        <w:rPr>
          <w:rFonts w:eastAsia="Arial"/>
        </w:rPr>
        <w:t xml:space="preserve">Staff described keeping computers locked and using passwords to access consumers’ personal information. </w:t>
      </w:r>
      <w:r w:rsidR="00B97D5E">
        <w:rPr>
          <w:rFonts w:eastAsia="Arial"/>
        </w:rPr>
        <w:t>O</w:t>
      </w:r>
      <w:r w:rsidR="00B97D5E" w:rsidRPr="3E3866C5">
        <w:rPr>
          <w:rFonts w:eastAsia="Arial"/>
        </w:rPr>
        <w:t>bserv</w:t>
      </w:r>
      <w:r w:rsidR="00B97D5E">
        <w:rPr>
          <w:rFonts w:eastAsia="Arial"/>
        </w:rPr>
        <w:t xml:space="preserve">ations showed staff </w:t>
      </w:r>
      <w:r w:rsidR="00B97D5E" w:rsidRPr="3E3866C5">
        <w:rPr>
          <w:rFonts w:eastAsia="Arial"/>
        </w:rPr>
        <w:t xml:space="preserve">knocking on bedroom doors and waiting for a response before </w:t>
      </w:r>
      <w:proofErr w:type="gramStart"/>
      <w:r w:rsidR="00B97D5E" w:rsidRPr="3E3866C5">
        <w:rPr>
          <w:rFonts w:eastAsia="Arial"/>
        </w:rPr>
        <w:t>entering</w:t>
      </w:r>
      <w:r w:rsidR="001B6337">
        <w:rPr>
          <w:rFonts w:eastAsia="Arial"/>
        </w:rPr>
        <w:t>,</w:t>
      </w:r>
      <w:r w:rsidR="00B97D5E" w:rsidRPr="3E3866C5">
        <w:rPr>
          <w:rFonts w:eastAsia="Arial"/>
        </w:rPr>
        <w:t xml:space="preserve"> and</w:t>
      </w:r>
      <w:proofErr w:type="gramEnd"/>
      <w:r w:rsidR="00B97D5E" w:rsidRPr="3E3866C5">
        <w:rPr>
          <w:rFonts w:eastAsia="Arial"/>
        </w:rPr>
        <w:t xml:space="preserve"> closing doors when providing care.</w:t>
      </w:r>
      <w:r w:rsidR="00B97D5E">
        <w:rPr>
          <w:rFonts w:eastAsia="Arial"/>
        </w:rPr>
        <w:t xml:space="preserve"> Staff had received privacy training and were guided by a privacy policy in their daily practice.</w:t>
      </w:r>
    </w:p>
    <w:p w14:paraId="16C27C05" w14:textId="7485B67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4CE4175" w:rsidR="00FC045E" w:rsidRPr="00996FAF" w:rsidRDefault="00601B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97D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41BA8EDC" w:rsidR="00FC045E" w:rsidRPr="00996FAF" w:rsidRDefault="00601BE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97D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0D1F384E" w:rsidR="00FC045E" w:rsidRPr="00996FAF" w:rsidRDefault="00601B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97D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32EB53DE" w:rsidR="00FC045E" w:rsidRPr="00996FAF" w:rsidRDefault="00601BE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97D5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738001B3" w:rsidR="00FC045E" w:rsidRPr="00996FAF" w:rsidRDefault="00601BE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97D5E">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CDBAA2D" w14:textId="5420CADE" w:rsidR="0087700C" w:rsidRDefault="004D47DD" w:rsidP="0036130C">
      <w:pPr>
        <w:pStyle w:val="NormalArial"/>
      </w:pPr>
      <w:r>
        <w:t>Consumers and representatives reported they were satisfied with assessment and planning processes at the service</w:t>
      </w:r>
      <w:r w:rsidR="00B04FCE">
        <w:t xml:space="preserve"> and </w:t>
      </w:r>
      <w:r>
        <w:t xml:space="preserve">were consulted in relation to their care needs, </w:t>
      </w:r>
      <w:proofErr w:type="gramStart"/>
      <w:r>
        <w:t>goals</w:t>
      </w:r>
      <w:proofErr w:type="gramEnd"/>
      <w:r>
        <w:t xml:space="preserve"> and preferences. Staff described initial and ongoing </w:t>
      </w:r>
      <w:r w:rsidR="00AB1403">
        <w:t>assessments</w:t>
      </w:r>
      <w:r w:rsidR="00EF331C">
        <w:t>,</w:t>
      </w:r>
      <w:r w:rsidR="00AB1403">
        <w:t xml:space="preserve"> and care planning </w:t>
      </w:r>
      <w:r w:rsidR="00EF331C">
        <w:t xml:space="preserve">documentation confirmed a range of assessments used to identify and quantify risks. </w:t>
      </w:r>
      <w:r w:rsidR="000E11E8">
        <w:t>Mitigation</w:t>
      </w:r>
      <w:r w:rsidR="00EF331C">
        <w:t xml:space="preserve"> measures and interventions </w:t>
      </w:r>
      <w:r w:rsidR="00371CDF">
        <w:t>to</w:t>
      </w:r>
      <w:r w:rsidR="00EF331C">
        <w:t xml:space="preserve"> address falls, pressure injur</w:t>
      </w:r>
      <w:r w:rsidR="001B6337">
        <w:t>ies</w:t>
      </w:r>
      <w:r w:rsidR="00EF331C">
        <w:t xml:space="preserve"> and diabetes risks </w:t>
      </w:r>
      <w:r w:rsidR="00371CDF">
        <w:t xml:space="preserve">were documented as were </w:t>
      </w:r>
      <w:r w:rsidR="00EF331C">
        <w:t xml:space="preserve">consumers’ current needs, </w:t>
      </w:r>
      <w:proofErr w:type="gramStart"/>
      <w:r w:rsidR="00EF331C">
        <w:t>goals</w:t>
      </w:r>
      <w:proofErr w:type="gramEnd"/>
      <w:r w:rsidR="00EF331C">
        <w:t xml:space="preserve"> and preferences, </w:t>
      </w:r>
      <w:r w:rsidR="001B6337">
        <w:t>including</w:t>
      </w:r>
      <w:r w:rsidR="00EF331C">
        <w:t xml:space="preserve"> those in relation to end-of-life care. Staff were familiar with risk mitigation measures for sampled consumers and explained how </w:t>
      </w:r>
      <w:r w:rsidR="000E11E8">
        <w:t xml:space="preserve">end of life and advanced care planning conversations were approached. </w:t>
      </w:r>
    </w:p>
    <w:p w14:paraId="6460AC57" w14:textId="207A6FAD" w:rsidR="00B04FCE" w:rsidRDefault="000E11E8" w:rsidP="0036130C">
      <w:pPr>
        <w:pStyle w:val="NormalArial"/>
      </w:pPr>
      <w:r>
        <w:t>Consumers and representatives confirmed participating in care conferences</w:t>
      </w:r>
      <w:r w:rsidR="001B6337">
        <w:t xml:space="preserve">, </w:t>
      </w:r>
      <w:r w:rsidR="00B04FCE">
        <w:t>said</w:t>
      </w:r>
      <w:r>
        <w:t xml:space="preserve"> they were </w:t>
      </w:r>
      <w:r w:rsidR="001B6337">
        <w:t xml:space="preserve">informed of assessment outcomes and </w:t>
      </w:r>
      <w:r>
        <w:t xml:space="preserve">involved in assessment and planning. They confirmed partnership between themselves, the service and other practitioners involved in care. Staff described how collaboration was </w:t>
      </w:r>
      <w:r w:rsidR="00B04FCE">
        <w:t>achieved</w:t>
      </w:r>
      <w:r w:rsidR="001B6337">
        <w:t xml:space="preserve">, including </w:t>
      </w:r>
      <w:proofErr w:type="gramStart"/>
      <w:r w:rsidR="001B6337">
        <w:t>through</w:t>
      </w:r>
      <w:r>
        <w:t xml:space="preserve"> the use of</w:t>
      </w:r>
      <w:proofErr w:type="gramEnd"/>
      <w:r>
        <w:t xml:space="preserve"> the Adult Social Outcomes Toolkit to structure </w:t>
      </w:r>
      <w:r w:rsidR="00B04FCE">
        <w:t>planning conversations with consumers</w:t>
      </w:r>
      <w:r w:rsidR="00E726D9">
        <w:t xml:space="preserve">/ </w:t>
      </w:r>
      <w:r w:rsidR="00B04FCE">
        <w:t>representatives.</w:t>
      </w:r>
      <w:r w:rsidR="00E726D9">
        <w:t xml:space="preserve"> </w:t>
      </w:r>
      <w:r>
        <w:t xml:space="preserve">Care plans documented consultation, and input from Medical Officers (MOs), allied health professionals </w:t>
      </w:r>
      <w:r w:rsidR="00E726D9">
        <w:t>and</w:t>
      </w:r>
      <w:r>
        <w:t xml:space="preserve"> clinical staff</w:t>
      </w:r>
      <w:r w:rsidR="00B04FCE">
        <w:t>.</w:t>
      </w:r>
    </w:p>
    <w:p w14:paraId="003C3976" w14:textId="732AD39C" w:rsidR="000E11E8" w:rsidRDefault="00B04FCE" w:rsidP="0036130C">
      <w:pPr>
        <w:pStyle w:val="NormalArial"/>
      </w:pPr>
      <w:r>
        <w:t xml:space="preserve">Care plans demonstrated </w:t>
      </w:r>
      <w:r w:rsidR="00371CDF">
        <w:t>review of care and services following incidents</w:t>
      </w:r>
      <w:r w:rsidR="00E726D9">
        <w:t xml:space="preserve"> and changes in consumer condition. S</w:t>
      </w:r>
      <w:r w:rsidR="00371CDF">
        <w:t xml:space="preserve">taff outlined </w:t>
      </w:r>
      <w:r w:rsidR="00E726D9">
        <w:t xml:space="preserve">the </w:t>
      </w:r>
      <w:r w:rsidR="00371CDF">
        <w:t>service policy to complete scheduled care reviews every 3 months</w:t>
      </w:r>
      <w:r w:rsidR="00E726D9">
        <w:t xml:space="preserve"> and how incidents triggered reassessment of care and services. </w:t>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114D723" w:rsidR="00FC045E" w:rsidRPr="00996FAF" w:rsidRDefault="00601B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71C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6C1103A" w:rsidR="00FC045E" w:rsidRPr="00996FAF" w:rsidRDefault="00601B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71C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633C0684" w:rsidR="00FC045E" w:rsidRPr="00996FAF" w:rsidRDefault="00601B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371C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3EA5FDE" w:rsidR="00FC045E" w:rsidRPr="00996FAF" w:rsidRDefault="00601BE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371C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B1AFC85" w:rsidR="00FC045E" w:rsidRPr="00996FAF" w:rsidRDefault="00601B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371C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45BCAC9" w:rsidR="00FC045E" w:rsidRPr="00996FAF" w:rsidRDefault="00601BE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371C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4DED9CB3" w:rsidR="00FC045E" w:rsidRPr="00996FAF" w:rsidRDefault="00601BE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371CD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4C17F98" w14:textId="47C0BDB8" w:rsidR="00AF3DFF" w:rsidRDefault="00E726D9" w:rsidP="0036130C">
      <w:pPr>
        <w:pStyle w:val="NormalArial"/>
      </w:pPr>
      <w:r>
        <w:t xml:space="preserve">Consumers and representatives </w:t>
      </w:r>
      <w:r w:rsidR="00DB44B0">
        <w:t xml:space="preserve">were positive about the care and services they received, confirming their needs were met. </w:t>
      </w:r>
      <w:r>
        <w:t xml:space="preserve">Care planning documentation for the sampled consumers reflected individualised care </w:t>
      </w:r>
      <w:r w:rsidR="00DB44B0">
        <w:t>that was saf</w:t>
      </w:r>
      <w:r>
        <w:t>e, effective, and tailored to the specific needs and preferences of consumer</w:t>
      </w:r>
      <w:r w:rsidR="001B6337">
        <w:t>s</w:t>
      </w:r>
      <w:r>
        <w:t>. Staff and management could describe consumers’ individual needs, preferences, their most significant personal and clinical care and how these were delivered</w:t>
      </w:r>
      <w:r w:rsidR="00DB44B0">
        <w:t xml:space="preserve">. Restrictive practices were used in line with legal requirements, </w:t>
      </w:r>
      <w:r w:rsidR="00AF3DFF">
        <w:t>with</w:t>
      </w:r>
      <w:r w:rsidR="00DB44B0">
        <w:t xml:space="preserve"> required assessments, consent, prior use of alternative measures and evidence of regular review in place. </w:t>
      </w:r>
      <w:r w:rsidR="00AF3DFF">
        <w:t xml:space="preserve">A </w:t>
      </w:r>
      <w:r w:rsidR="00DB44B0">
        <w:t>sampled consumer with complex care had their needs assessed</w:t>
      </w:r>
      <w:r w:rsidR="00AF3DFF">
        <w:t xml:space="preserve">, </w:t>
      </w:r>
      <w:proofErr w:type="gramStart"/>
      <w:r w:rsidR="00AF3DFF">
        <w:t>documented</w:t>
      </w:r>
      <w:proofErr w:type="gramEnd"/>
      <w:r w:rsidR="00DB44B0">
        <w:t xml:space="preserve"> and met</w:t>
      </w:r>
      <w:r w:rsidR="00AF3DFF">
        <w:t>. The service had policies and procedures in place to guide staff in delivering best practice care.</w:t>
      </w:r>
    </w:p>
    <w:p w14:paraId="0D2B106F" w14:textId="379EE243" w:rsidR="00AF3DFF" w:rsidRDefault="00AF3DFF" w:rsidP="0036130C">
      <w:pPr>
        <w:pStyle w:val="NormalArial"/>
      </w:pPr>
      <w:r>
        <w:t xml:space="preserve">Consumers and representatives were confident in how the service manages consumers’ high impact or high prevalence risks. Staff and management were able to identify and describe risks and related management for individual consumers. Care planning documentation for the sampled consumers mostly identified high impact/high prevalence risks had been identified and </w:t>
      </w:r>
      <w:r>
        <w:lastRenderedPageBreak/>
        <w:t xml:space="preserve">effectively managed by the service, including in relation to falls, pain, </w:t>
      </w:r>
      <w:proofErr w:type="gramStart"/>
      <w:r>
        <w:t>diabetes</w:t>
      </w:r>
      <w:proofErr w:type="gramEnd"/>
      <w:r>
        <w:t xml:space="preserve"> and pressure injury risks. The Assessment Team observed the use of risk mitigation measures, including pressure reliving devices, sensors, hip protectors as well as crash mats. </w:t>
      </w:r>
    </w:p>
    <w:p w14:paraId="2226079B" w14:textId="54B8AA85" w:rsidR="00291B5E" w:rsidRDefault="00291B5E" w:rsidP="0036130C">
      <w:pPr>
        <w:pStyle w:val="NormalArial"/>
      </w:pPr>
      <w:r>
        <w:t xml:space="preserve">Consumers/representatives said they had completed Advanced Care Directives with their </w:t>
      </w:r>
      <w:r w:rsidR="001B6337">
        <w:t>end-of-life</w:t>
      </w:r>
      <w:r>
        <w:t xml:space="preserve"> preferences </w:t>
      </w:r>
      <w:proofErr w:type="gramStart"/>
      <w:r>
        <w:t>included</w:t>
      </w:r>
      <w:r w:rsidR="001B6337">
        <w:t>;</w:t>
      </w:r>
      <w:proofErr w:type="gramEnd"/>
      <w:r>
        <w:t xml:space="preserve"> review of consumer files confirmed this. Staff and management described the way care delivery changed for consumers nearing end of life and the ways consumers’ comfort was maximised and dignity preserved through regular repositioning, pain management, eye and mouth care, emotional and spiritual support. Documentation review </w:t>
      </w:r>
      <w:r w:rsidR="001B6337">
        <w:t>indicated</w:t>
      </w:r>
      <w:r>
        <w:t xml:space="preserve"> that palliating consumers at the service had their assessed needs and goals met during </w:t>
      </w:r>
      <w:r w:rsidR="001B6337">
        <w:t>the end-of-life</w:t>
      </w:r>
      <w:r>
        <w:t xml:space="preserve"> period. </w:t>
      </w:r>
    </w:p>
    <w:p w14:paraId="2B7A88A6" w14:textId="1DF553A3" w:rsidR="00291B5E" w:rsidRDefault="00291B5E" w:rsidP="0036130C">
      <w:pPr>
        <w:pStyle w:val="NormalArial"/>
      </w:pPr>
      <w:r>
        <w:t xml:space="preserve">Care planning documentation demonstrated, and </w:t>
      </w:r>
      <w:r w:rsidR="00FF3367">
        <w:t xml:space="preserve">consumers </w:t>
      </w:r>
      <w:r>
        <w:t xml:space="preserve">confirmed, that the service recognised and responded effectively </w:t>
      </w:r>
      <w:r w:rsidR="00FF3367">
        <w:t xml:space="preserve">to </w:t>
      </w:r>
      <w:r>
        <w:t>signs of deterioration and change.</w:t>
      </w:r>
      <w:r w:rsidR="00FF3367">
        <w:t xml:space="preserve"> Management described the clinical assessment process used to identify deterioration</w:t>
      </w:r>
      <w:r w:rsidR="001B6337">
        <w:t xml:space="preserve"> and</w:t>
      </w:r>
      <w:r w:rsidR="00FF3367">
        <w:t xml:space="preserve"> staff explained the process for identifying and reporting changes and deterioration, demonstrating shared understanding of common signs of deterioration. </w:t>
      </w:r>
    </w:p>
    <w:p w14:paraId="7FC07E9D" w14:textId="1EBFCD6E" w:rsidR="009813C1" w:rsidRPr="00FE3466" w:rsidRDefault="00FF3367" w:rsidP="00126E5C">
      <w:pPr>
        <w:spacing w:line="259" w:lineRule="auto"/>
        <w:rPr>
          <w:rFonts w:ascii="Arial" w:hAnsi="Arial" w:cs="Arial"/>
        </w:rPr>
      </w:pPr>
      <w:r w:rsidRPr="00FE3466">
        <w:rPr>
          <w:rFonts w:ascii="Arial" w:hAnsi="Arial" w:cs="Arial"/>
        </w:rPr>
        <w:t xml:space="preserve">The service had effective means of communicating </w:t>
      </w:r>
      <w:r w:rsidR="009813C1" w:rsidRPr="00FE3466">
        <w:rPr>
          <w:rFonts w:ascii="Arial" w:hAnsi="Arial" w:cs="Arial"/>
        </w:rPr>
        <w:t>information</w:t>
      </w:r>
      <w:r w:rsidRPr="00FE3466">
        <w:rPr>
          <w:rFonts w:ascii="Arial" w:hAnsi="Arial" w:cs="Arial"/>
        </w:rPr>
        <w:t xml:space="preserve"> </w:t>
      </w:r>
      <w:r w:rsidR="009813C1" w:rsidRPr="00FE3466">
        <w:rPr>
          <w:rFonts w:ascii="Arial" w:hAnsi="Arial" w:cs="Arial"/>
        </w:rPr>
        <w:t>about</w:t>
      </w:r>
      <w:r w:rsidRPr="00FE3466">
        <w:rPr>
          <w:rFonts w:ascii="Arial" w:hAnsi="Arial" w:cs="Arial"/>
        </w:rPr>
        <w:t xml:space="preserve"> </w:t>
      </w:r>
      <w:r w:rsidR="009813C1" w:rsidRPr="00FE3466">
        <w:rPr>
          <w:rFonts w:ascii="Arial" w:hAnsi="Arial" w:cs="Arial"/>
        </w:rPr>
        <w:t>consumers</w:t>
      </w:r>
      <w:r w:rsidR="001B6337">
        <w:rPr>
          <w:rFonts w:ascii="Arial" w:hAnsi="Arial" w:cs="Arial"/>
        </w:rPr>
        <w:t>’</w:t>
      </w:r>
      <w:r w:rsidRPr="00FE3466">
        <w:rPr>
          <w:rFonts w:ascii="Arial" w:hAnsi="Arial" w:cs="Arial"/>
        </w:rPr>
        <w:t xml:space="preserve"> condition, needs </w:t>
      </w:r>
      <w:r w:rsidR="009813C1" w:rsidRPr="00FE3466">
        <w:rPr>
          <w:rFonts w:ascii="Arial" w:hAnsi="Arial" w:cs="Arial"/>
        </w:rPr>
        <w:t xml:space="preserve">and </w:t>
      </w:r>
      <w:r w:rsidRPr="00FE3466">
        <w:rPr>
          <w:rFonts w:ascii="Arial" w:hAnsi="Arial" w:cs="Arial"/>
        </w:rPr>
        <w:t>preferences amongst members of the care team. St</w:t>
      </w:r>
      <w:r w:rsidR="009813C1" w:rsidRPr="00FE3466">
        <w:rPr>
          <w:rFonts w:ascii="Arial" w:hAnsi="Arial" w:cs="Arial"/>
        </w:rPr>
        <w:t>af</w:t>
      </w:r>
      <w:r w:rsidRPr="00FE3466">
        <w:rPr>
          <w:rFonts w:ascii="Arial" w:hAnsi="Arial" w:cs="Arial"/>
        </w:rPr>
        <w:t xml:space="preserve">f confirmed they used the </w:t>
      </w:r>
      <w:r w:rsidR="00300905">
        <w:rPr>
          <w:rFonts w:ascii="Arial" w:hAnsi="Arial" w:cs="Arial"/>
        </w:rPr>
        <w:t xml:space="preserve">electronic care management system </w:t>
      </w:r>
      <w:r w:rsidR="001B6337">
        <w:rPr>
          <w:rFonts w:ascii="Arial" w:hAnsi="Arial" w:cs="Arial"/>
        </w:rPr>
        <w:t>(</w:t>
      </w:r>
      <w:r w:rsidRPr="00FE3466">
        <w:rPr>
          <w:rFonts w:ascii="Arial" w:hAnsi="Arial" w:cs="Arial"/>
        </w:rPr>
        <w:t>ECMS</w:t>
      </w:r>
      <w:r w:rsidR="001B6337">
        <w:rPr>
          <w:rFonts w:ascii="Arial" w:hAnsi="Arial" w:cs="Arial"/>
        </w:rPr>
        <w:t>)</w:t>
      </w:r>
      <w:r w:rsidRPr="00FE3466">
        <w:rPr>
          <w:rFonts w:ascii="Arial" w:hAnsi="Arial" w:cs="Arial"/>
        </w:rPr>
        <w:t xml:space="preserve"> to </w:t>
      </w:r>
      <w:r w:rsidR="001B6337" w:rsidRPr="00FE3466">
        <w:rPr>
          <w:rFonts w:ascii="Arial" w:hAnsi="Arial" w:cs="Arial"/>
        </w:rPr>
        <w:t>access care</w:t>
      </w:r>
      <w:r w:rsidRPr="00FE3466">
        <w:rPr>
          <w:rFonts w:ascii="Arial" w:hAnsi="Arial" w:cs="Arial"/>
        </w:rPr>
        <w:t xml:space="preserve"> planning information and progress notes</w:t>
      </w:r>
      <w:r w:rsidR="00300905">
        <w:rPr>
          <w:rFonts w:ascii="Arial" w:hAnsi="Arial" w:cs="Arial"/>
        </w:rPr>
        <w:t xml:space="preserve">; </w:t>
      </w:r>
      <w:r w:rsidRPr="00FE3466">
        <w:rPr>
          <w:rFonts w:ascii="Arial" w:hAnsi="Arial" w:cs="Arial"/>
        </w:rPr>
        <w:t xml:space="preserve">they also gained and shared information via handovers. Care </w:t>
      </w:r>
      <w:r w:rsidR="009813C1" w:rsidRPr="00FE3466">
        <w:rPr>
          <w:rFonts w:ascii="Arial" w:hAnsi="Arial" w:cs="Arial"/>
        </w:rPr>
        <w:t>files</w:t>
      </w:r>
      <w:r w:rsidRPr="00FE3466">
        <w:rPr>
          <w:rFonts w:ascii="Arial" w:hAnsi="Arial" w:cs="Arial"/>
        </w:rPr>
        <w:t xml:space="preserve"> show</w:t>
      </w:r>
      <w:r w:rsidR="009813C1" w:rsidRPr="00FE3466">
        <w:rPr>
          <w:rFonts w:ascii="Arial" w:hAnsi="Arial" w:cs="Arial"/>
        </w:rPr>
        <w:t>ed</w:t>
      </w:r>
      <w:r w:rsidRPr="00FE3466">
        <w:rPr>
          <w:rFonts w:ascii="Arial" w:hAnsi="Arial" w:cs="Arial"/>
        </w:rPr>
        <w:t xml:space="preserve"> information was shared with MOs,</w:t>
      </w:r>
      <w:r w:rsidR="009813C1" w:rsidRPr="00FE3466">
        <w:rPr>
          <w:rFonts w:ascii="Arial" w:hAnsi="Arial" w:cs="Arial"/>
        </w:rPr>
        <w:t xml:space="preserve"> allied health professionals and</w:t>
      </w:r>
      <w:r w:rsidRPr="00FE3466">
        <w:rPr>
          <w:rFonts w:ascii="Arial" w:hAnsi="Arial" w:cs="Arial"/>
        </w:rPr>
        <w:t xml:space="preserve"> representatives</w:t>
      </w:r>
      <w:r w:rsidR="009813C1" w:rsidRPr="00FE3466">
        <w:rPr>
          <w:rFonts w:ascii="Arial" w:hAnsi="Arial" w:cs="Arial"/>
        </w:rPr>
        <w:t xml:space="preserve">. Consumers and representatives said that the service effectively communicated their information between staff. </w:t>
      </w:r>
    </w:p>
    <w:p w14:paraId="2FE79BB0" w14:textId="77777777" w:rsidR="00FE3466" w:rsidRPr="00FE3466" w:rsidRDefault="009813C1" w:rsidP="00126E5C">
      <w:pPr>
        <w:spacing w:line="259" w:lineRule="auto"/>
        <w:rPr>
          <w:rFonts w:ascii="Arial" w:hAnsi="Arial" w:cs="Arial"/>
        </w:rPr>
      </w:pPr>
      <w:r w:rsidRPr="00FE3466">
        <w:rPr>
          <w:rFonts w:ascii="Arial" w:hAnsi="Arial" w:cs="Arial"/>
        </w:rPr>
        <w:t>Consumers reported that a range of external professionals and services were involved in their care, including MOs, physiotherapists, dietitians, speech pathologists, geriatricians, podiatrists, and behaviour specialist services</w:t>
      </w:r>
      <w:r w:rsidR="00FE3466" w:rsidRPr="00FE3466">
        <w:rPr>
          <w:rFonts w:ascii="Arial" w:hAnsi="Arial" w:cs="Arial"/>
        </w:rPr>
        <w:t>.</w:t>
      </w:r>
      <w:r w:rsidRPr="00FE3466">
        <w:rPr>
          <w:rFonts w:ascii="Arial" w:hAnsi="Arial" w:cs="Arial"/>
        </w:rPr>
        <w:t xml:space="preserve"> Care planning documentation</w:t>
      </w:r>
      <w:r w:rsidR="00FE3466" w:rsidRPr="00FE3466">
        <w:rPr>
          <w:rFonts w:ascii="Arial" w:hAnsi="Arial" w:cs="Arial"/>
        </w:rPr>
        <w:t>,</w:t>
      </w:r>
      <w:r w:rsidRPr="00FE3466">
        <w:rPr>
          <w:rFonts w:ascii="Arial" w:hAnsi="Arial" w:cs="Arial"/>
        </w:rPr>
        <w:t xml:space="preserve"> including progress notes, evidenced a referral process </w:t>
      </w:r>
      <w:r w:rsidR="00FE3466" w:rsidRPr="00FE3466">
        <w:rPr>
          <w:rFonts w:ascii="Arial" w:hAnsi="Arial" w:cs="Arial"/>
        </w:rPr>
        <w:t xml:space="preserve">and timely referrals </w:t>
      </w:r>
      <w:r w:rsidRPr="00FE3466">
        <w:rPr>
          <w:rFonts w:ascii="Arial" w:hAnsi="Arial" w:cs="Arial"/>
        </w:rPr>
        <w:t>to other health care providers as needed. Staff understood the process for referring consumers to other health professionals and how this informs care and services provided for consumers.</w:t>
      </w:r>
    </w:p>
    <w:p w14:paraId="7F4B324B" w14:textId="1BCD427E" w:rsidR="002B0C90" w:rsidRPr="00262C0B" w:rsidRDefault="00FE3466" w:rsidP="00126E5C">
      <w:pPr>
        <w:spacing w:line="259" w:lineRule="auto"/>
      </w:pPr>
      <w:r w:rsidRPr="00FE3466">
        <w:rPr>
          <w:rFonts w:ascii="Arial" w:hAnsi="Arial" w:cs="Arial"/>
        </w:rPr>
        <w:t xml:space="preserve">Consumers and representatives confirmed staff used measures to prevent and control the spread of infections, and observations during the site audit confirmed staff employed standard and transmission-based precautions, including hand hygiene. There were screening processes for visitors, </w:t>
      </w:r>
      <w:proofErr w:type="gramStart"/>
      <w:r w:rsidRPr="00FE3466">
        <w:rPr>
          <w:rFonts w:ascii="Arial" w:hAnsi="Arial" w:cs="Arial"/>
        </w:rPr>
        <w:t>contractors</w:t>
      </w:r>
      <w:proofErr w:type="gramEnd"/>
      <w:r w:rsidRPr="00FE3466">
        <w:rPr>
          <w:rFonts w:ascii="Arial" w:hAnsi="Arial" w:cs="Arial"/>
        </w:rPr>
        <w:t xml:space="preserve"> and staff, including a rapid antigen testing requirement for entry to the service. Policies and procedures concerning antimicrobial stewardship, infection control and outbreak management were in place, and </w:t>
      </w:r>
      <w:r>
        <w:rPr>
          <w:rFonts w:ascii="Arial" w:hAnsi="Arial" w:cs="Arial"/>
        </w:rPr>
        <w:t>care plans indicated staff were guided by these policies in practice. T</w:t>
      </w:r>
      <w:r w:rsidRPr="00FE3466">
        <w:rPr>
          <w:rFonts w:ascii="Arial" w:hAnsi="Arial" w:cs="Arial"/>
        </w:rPr>
        <w:t>he service had appointed an infection prevention and control lead.</w:t>
      </w:r>
      <w:r w:rsidR="00371CDF">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4582B7F2" w:rsidR="00FC045E" w:rsidRPr="00996FAF" w:rsidRDefault="00601B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E34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6A9B7A6" w:rsidR="00FC045E" w:rsidRPr="00996FAF" w:rsidRDefault="00601B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E34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0741FE9E" w:rsidR="00FC045E" w:rsidRPr="00996FAF" w:rsidRDefault="00601B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E34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4C6300E1" w:rsidR="00FC045E" w:rsidRPr="00996FAF" w:rsidRDefault="00601BE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E34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7887A751" w:rsidR="00FC045E" w:rsidRPr="00996FAF" w:rsidRDefault="00601BE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E34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12E9DB0" w:rsidR="00FC045E" w:rsidRPr="00996FAF" w:rsidRDefault="00601B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E346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1496D2B" w:rsidR="00FC045E" w:rsidRPr="00996FAF" w:rsidRDefault="00601B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E346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B77ED68" w14:textId="64149F2E" w:rsidR="00BC7711" w:rsidRDefault="00FE3466" w:rsidP="0036130C">
      <w:pPr>
        <w:pStyle w:val="NormalArial"/>
      </w:pPr>
      <w:r w:rsidRPr="65CB542E">
        <w:rPr>
          <w:rFonts w:eastAsia="Arial"/>
        </w:rPr>
        <w:t xml:space="preserve">Consumers/representatives said they were happy with the </w:t>
      </w:r>
      <w:r w:rsidR="00BC7711">
        <w:rPr>
          <w:rFonts w:eastAsia="Arial"/>
        </w:rPr>
        <w:t xml:space="preserve">lifestyle program and the </w:t>
      </w:r>
      <w:r w:rsidRPr="65CB542E">
        <w:rPr>
          <w:rFonts w:eastAsia="Arial"/>
        </w:rPr>
        <w:t xml:space="preserve">supports </w:t>
      </w:r>
      <w:r>
        <w:rPr>
          <w:rFonts w:eastAsia="Arial"/>
        </w:rPr>
        <w:t xml:space="preserve">they received to </w:t>
      </w:r>
      <w:r w:rsidR="00300905">
        <w:rPr>
          <w:rFonts w:eastAsia="Arial"/>
        </w:rPr>
        <w:t>for</w:t>
      </w:r>
      <w:r>
        <w:rPr>
          <w:rFonts w:eastAsia="Arial"/>
        </w:rPr>
        <w:t xml:space="preserve"> their daily living</w:t>
      </w:r>
      <w:r w:rsidR="00BC7711">
        <w:rPr>
          <w:rFonts w:eastAsia="Arial"/>
        </w:rPr>
        <w:t>, emotional and spiritual needs</w:t>
      </w:r>
      <w:r>
        <w:rPr>
          <w:rFonts w:eastAsia="Arial"/>
        </w:rPr>
        <w:t xml:space="preserve">. </w:t>
      </w:r>
      <w:r w:rsidRPr="65CB542E">
        <w:rPr>
          <w:rFonts w:eastAsia="Arial"/>
        </w:rPr>
        <w:t xml:space="preserve"> </w:t>
      </w:r>
      <w:r w:rsidR="00BC7711">
        <w:rPr>
          <w:rFonts w:eastAsia="Arial"/>
        </w:rPr>
        <w:t xml:space="preserve">Lifestyle </w:t>
      </w:r>
      <w:r w:rsidR="00300905">
        <w:rPr>
          <w:rFonts w:eastAsia="Arial"/>
        </w:rPr>
        <w:t>staff</w:t>
      </w:r>
      <w:r w:rsidR="00BC7711">
        <w:rPr>
          <w:rFonts w:eastAsia="Arial"/>
        </w:rPr>
        <w:t xml:space="preserve"> said the service supported them with equipment and training to deliver a </w:t>
      </w:r>
      <w:proofErr w:type="gramStart"/>
      <w:r w:rsidR="00BC7711">
        <w:rPr>
          <w:rFonts w:eastAsia="Arial"/>
        </w:rPr>
        <w:t>wide ranging</w:t>
      </w:r>
      <w:proofErr w:type="gramEnd"/>
      <w:r w:rsidR="00BC7711">
        <w:rPr>
          <w:rFonts w:eastAsia="Arial"/>
        </w:rPr>
        <w:t xml:space="preserve"> activity program, including art, music, gardening, a pizza oven, bird aviaries, pet therapy and bus outings. Staff confirmed the service </w:t>
      </w:r>
      <w:r w:rsidR="00300905">
        <w:rPr>
          <w:rFonts w:eastAsia="Arial"/>
        </w:rPr>
        <w:t>facilitated</w:t>
      </w:r>
      <w:r w:rsidR="00BC7711">
        <w:rPr>
          <w:rFonts w:eastAsia="Arial"/>
        </w:rPr>
        <w:t xml:space="preserve"> church services, counselling and one to one room visits.  Lifestyle assessments were completed on admission and the service’s ‘relationship-based care’ program provided for consumers to choose a preferred </w:t>
      </w:r>
      <w:r w:rsidR="00300905">
        <w:rPr>
          <w:rFonts w:eastAsia="Arial"/>
        </w:rPr>
        <w:t xml:space="preserve">community-based </w:t>
      </w:r>
      <w:r w:rsidR="00BC7711">
        <w:rPr>
          <w:rFonts w:eastAsia="Arial"/>
        </w:rPr>
        <w:t xml:space="preserve">activity every 6 months. The Assessment Team observed </w:t>
      </w:r>
      <w:r w:rsidR="00BC7711">
        <w:t xml:space="preserve">consumers participating in activities, including daily group exercises, sing-alongs, bingo, word games and board games. </w:t>
      </w:r>
    </w:p>
    <w:p w14:paraId="0C750F97" w14:textId="1DDA9490" w:rsidR="00EC0686" w:rsidRDefault="00BC7711" w:rsidP="0036130C">
      <w:pPr>
        <w:pStyle w:val="NormalArial"/>
      </w:pPr>
      <w:r>
        <w:t>Consumers considered they were supported to participate in the community inside and outside the service, to do things that interested them</w:t>
      </w:r>
      <w:r w:rsidR="00EC0686">
        <w:t xml:space="preserve"> </w:t>
      </w:r>
      <w:r>
        <w:t>an</w:t>
      </w:r>
      <w:r w:rsidR="00EC0686">
        <w:t>d</w:t>
      </w:r>
      <w:r>
        <w:t xml:space="preserve"> have relationships they wanted. Connection to the community was promoted through </w:t>
      </w:r>
      <w:r w:rsidR="00EC0686">
        <w:t xml:space="preserve">a regular carpet bowls tournament with another aged care service, </w:t>
      </w:r>
      <w:r>
        <w:t>volunteer</w:t>
      </w:r>
      <w:r w:rsidR="00300905">
        <w:t xml:space="preserve"> </w:t>
      </w:r>
      <w:r>
        <w:t>visits, attendance at community groups and club</w:t>
      </w:r>
      <w:r w:rsidR="00300905">
        <w:t>s</w:t>
      </w:r>
      <w:r>
        <w:t xml:space="preserve"> and </w:t>
      </w:r>
      <w:r w:rsidR="00300905">
        <w:t xml:space="preserve">by </w:t>
      </w:r>
      <w:r>
        <w:t xml:space="preserve">fostering links with a local school. Staff described how </w:t>
      </w:r>
      <w:r w:rsidR="00EC0686">
        <w:t>consumers</w:t>
      </w:r>
      <w:r>
        <w:t xml:space="preserve"> were encouraged to participate in activities they liked</w:t>
      </w:r>
      <w:r w:rsidR="00EC0686">
        <w:t xml:space="preserve">, to promote connections within the service. </w:t>
      </w:r>
    </w:p>
    <w:p w14:paraId="38C2DD19" w14:textId="4E88FF35" w:rsidR="00EC0686" w:rsidRDefault="00300905" w:rsidP="0036130C">
      <w:pPr>
        <w:pStyle w:val="NormalArial"/>
      </w:pPr>
      <w:r>
        <w:t>C</w:t>
      </w:r>
      <w:r w:rsidR="00EC0686">
        <w:t>onsumers</w:t>
      </w:r>
      <w:r>
        <w:t>’</w:t>
      </w:r>
      <w:r w:rsidR="00EC0686">
        <w:t xml:space="preserve"> condition and needs </w:t>
      </w:r>
      <w:r>
        <w:t>were</w:t>
      </w:r>
      <w:r w:rsidR="00EC0686">
        <w:t xml:space="preserve"> well understood by staff, and consumers themselves report</w:t>
      </w:r>
      <w:r>
        <w:t>ed</w:t>
      </w:r>
      <w:r w:rsidR="00EC0686">
        <w:t xml:space="preserve"> that staff providing daily living support understood their needs. Care planning documentation reflected current </w:t>
      </w:r>
      <w:r>
        <w:t>consumer</w:t>
      </w:r>
      <w:r w:rsidR="00EC0686">
        <w:t xml:space="preserve"> condition and support requirements. </w:t>
      </w:r>
    </w:p>
    <w:p w14:paraId="35B38296" w14:textId="459AB2A7" w:rsidR="00EC0686" w:rsidRDefault="00EC0686" w:rsidP="0036130C">
      <w:pPr>
        <w:pStyle w:val="NormalArial"/>
        <w:rPr>
          <w:rFonts w:eastAsia="Arial"/>
        </w:rPr>
      </w:pPr>
      <w:r w:rsidRPr="65CB542E">
        <w:rPr>
          <w:rFonts w:eastAsia="Arial"/>
        </w:rPr>
        <w:lastRenderedPageBreak/>
        <w:t xml:space="preserve">Consumers’ care planning documentation confirmed the service collaborates with other providers to support the diverse needs of consumers. </w:t>
      </w:r>
      <w:r>
        <w:rPr>
          <w:rFonts w:eastAsia="Arial"/>
        </w:rPr>
        <w:t xml:space="preserve">Lifestyle staff had strong </w:t>
      </w:r>
      <w:r w:rsidR="00300905">
        <w:rPr>
          <w:rFonts w:eastAsia="Arial"/>
        </w:rPr>
        <w:t>understanding of</w:t>
      </w:r>
      <w:r>
        <w:rPr>
          <w:rFonts w:eastAsia="Arial"/>
        </w:rPr>
        <w:t xml:space="preserve"> external services that were available to support </w:t>
      </w:r>
      <w:proofErr w:type="gramStart"/>
      <w:r>
        <w:rPr>
          <w:rFonts w:eastAsia="Arial"/>
        </w:rPr>
        <w:t>consumers, and</w:t>
      </w:r>
      <w:proofErr w:type="gramEnd"/>
      <w:r>
        <w:rPr>
          <w:rFonts w:eastAsia="Arial"/>
        </w:rPr>
        <w:t xml:space="preserve"> outlined regular volunteer visits and an external counselling services as examples of these. </w:t>
      </w:r>
    </w:p>
    <w:p w14:paraId="6FD4AE26" w14:textId="25F53711" w:rsidR="00EC1B35" w:rsidRDefault="00EC0686" w:rsidP="0036130C">
      <w:pPr>
        <w:pStyle w:val="NormalArial"/>
        <w:rPr>
          <w:rFonts w:eastAsia="Arial"/>
        </w:rPr>
      </w:pPr>
      <w:r w:rsidRPr="65CB542E">
        <w:rPr>
          <w:rFonts w:eastAsia="Arial"/>
        </w:rPr>
        <w:t xml:space="preserve">Consumers were happy with the </w:t>
      </w:r>
      <w:r w:rsidR="00300905">
        <w:rPr>
          <w:rFonts w:eastAsia="Arial"/>
        </w:rPr>
        <w:t>meals</w:t>
      </w:r>
      <w:r w:rsidRPr="65CB542E">
        <w:rPr>
          <w:rFonts w:eastAsia="Arial"/>
        </w:rPr>
        <w:t xml:space="preserve"> provided, particularly the variety and quantity of food available</w:t>
      </w:r>
      <w:r>
        <w:t xml:space="preserve">. </w:t>
      </w:r>
      <w:r w:rsidRPr="65CB542E">
        <w:rPr>
          <w:rFonts w:eastAsia="Arial"/>
        </w:rPr>
        <w:t xml:space="preserve">Documents showed consumer dietary requirements and preferences were captured, and </w:t>
      </w:r>
      <w:r>
        <w:rPr>
          <w:rFonts w:eastAsia="Arial"/>
        </w:rPr>
        <w:t xml:space="preserve">observations showed </w:t>
      </w:r>
      <w:r w:rsidRPr="65CB542E">
        <w:rPr>
          <w:rFonts w:eastAsia="Arial"/>
        </w:rPr>
        <w:t xml:space="preserve">food was being prepared and served in line with </w:t>
      </w:r>
      <w:r>
        <w:rPr>
          <w:rFonts w:eastAsia="Arial"/>
        </w:rPr>
        <w:t xml:space="preserve">requirements. The service had a </w:t>
      </w:r>
      <w:r w:rsidR="00300905">
        <w:rPr>
          <w:rFonts w:eastAsia="Arial"/>
        </w:rPr>
        <w:t>6-week</w:t>
      </w:r>
      <w:r>
        <w:rPr>
          <w:rFonts w:eastAsia="Arial"/>
        </w:rPr>
        <w:t xml:space="preserve"> cycle menu, approved by a </w:t>
      </w:r>
      <w:proofErr w:type="gramStart"/>
      <w:r>
        <w:rPr>
          <w:rFonts w:eastAsia="Arial"/>
        </w:rPr>
        <w:t>dietician</w:t>
      </w:r>
      <w:proofErr w:type="gramEnd"/>
      <w:r>
        <w:rPr>
          <w:rFonts w:eastAsia="Arial"/>
        </w:rPr>
        <w:t xml:space="preserve"> and informed by consumer feedback</w:t>
      </w:r>
      <w:r w:rsidR="00300905">
        <w:rPr>
          <w:rFonts w:eastAsia="Arial"/>
        </w:rPr>
        <w:t xml:space="preserve"> that was</w:t>
      </w:r>
      <w:r>
        <w:rPr>
          <w:rFonts w:eastAsia="Arial"/>
        </w:rPr>
        <w:t xml:space="preserve"> gathered informally and through food focus group meetings. Care staff discussed dietary requirements at handover daily and update</w:t>
      </w:r>
      <w:r w:rsidR="00300905">
        <w:rPr>
          <w:rFonts w:eastAsia="Arial"/>
        </w:rPr>
        <w:t>s</w:t>
      </w:r>
      <w:r>
        <w:rPr>
          <w:rFonts w:eastAsia="Arial"/>
        </w:rPr>
        <w:t xml:space="preserve"> were made to the ECMS, which alerted kitchen staff to changes in requirements. </w:t>
      </w:r>
    </w:p>
    <w:p w14:paraId="341D13BF" w14:textId="1106C209" w:rsidR="002B0C90" w:rsidRPr="00262C0B" w:rsidRDefault="00EC1B35" w:rsidP="0036130C">
      <w:pPr>
        <w:pStyle w:val="NormalArial"/>
      </w:pPr>
      <w:r>
        <w:rPr>
          <w:rFonts w:eastAsia="Arial"/>
        </w:rPr>
        <w:t>C</w:t>
      </w:r>
      <w:r w:rsidRPr="65CB542E">
        <w:rPr>
          <w:rFonts w:eastAsia="Arial"/>
        </w:rPr>
        <w:t xml:space="preserve">onsumers/representatives interviewed said the equipment </w:t>
      </w:r>
      <w:r>
        <w:rPr>
          <w:rFonts w:eastAsia="Arial"/>
        </w:rPr>
        <w:t>was</w:t>
      </w:r>
      <w:r w:rsidRPr="65CB542E">
        <w:rPr>
          <w:rFonts w:eastAsia="Arial"/>
        </w:rPr>
        <w:t xml:space="preserve"> safe, suitable, clean, and well-maintained. The Assessment Team observed equipment such as walking aids and wheelchairs, </w:t>
      </w:r>
      <w:r>
        <w:rPr>
          <w:rFonts w:eastAsia="Arial"/>
        </w:rPr>
        <w:t>and</w:t>
      </w:r>
      <w:r w:rsidRPr="65CB542E">
        <w:rPr>
          <w:rFonts w:eastAsia="Arial"/>
        </w:rPr>
        <w:t xml:space="preserve"> the equipment used in lifestyle activities were clean and well-maintained</w:t>
      </w:r>
      <w:r>
        <w:rPr>
          <w:rFonts w:eastAsia="Arial"/>
        </w:rPr>
        <w:t>.</w:t>
      </w:r>
      <w:r w:rsidRPr="00EC1B35">
        <w:rPr>
          <w:rFonts w:eastAsia="Arial"/>
        </w:rPr>
        <w:t xml:space="preserve"> </w:t>
      </w:r>
      <w:r>
        <w:rPr>
          <w:rFonts w:eastAsia="Arial"/>
        </w:rPr>
        <w:t>S</w:t>
      </w:r>
      <w:r w:rsidRPr="65CB542E">
        <w:rPr>
          <w:rFonts w:eastAsia="Arial"/>
        </w:rPr>
        <w:t xml:space="preserve">cheduled preventative and reactive maintenance </w:t>
      </w:r>
      <w:proofErr w:type="gramStart"/>
      <w:r w:rsidR="00300905">
        <w:rPr>
          <w:rFonts w:eastAsia="Arial"/>
        </w:rPr>
        <w:t>was</w:t>
      </w:r>
      <w:proofErr w:type="gramEnd"/>
      <w:r>
        <w:rPr>
          <w:rFonts w:eastAsia="Arial"/>
        </w:rPr>
        <w:t xml:space="preserve"> </w:t>
      </w:r>
      <w:r w:rsidRPr="65CB542E">
        <w:rPr>
          <w:rFonts w:eastAsia="Arial"/>
        </w:rPr>
        <w:t xml:space="preserve">up to date. </w:t>
      </w:r>
      <w:r>
        <w:rPr>
          <w:rFonts w:eastAsia="Arial"/>
        </w:rPr>
        <w:t>Maintenance staff confirmed a b</w:t>
      </w:r>
      <w:r w:rsidR="00300905">
        <w:rPr>
          <w:rFonts w:eastAsia="Arial"/>
        </w:rPr>
        <w:t>i</w:t>
      </w:r>
      <w:r>
        <w:rPr>
          <w:rFonts w:eastAsia="Arial"/>
        </w:rPr>
        <w:t xml:space="preserve">-monthly routine check of all mobility aides, as well as regular checks, cleans and service of lifters, </w:t>
      </w:r>
      <w:proofErr w:type="gramStart"/>
      <w:r>
        <w:rPr>
          <w:rFonts w:eastAsia="Arial"/>
        </w:rPr>
        <w:t>wheelchairs</w:t>
      </w:r>
      <w:proofErr w:type="gramEnd"/>
      <w:r>
        <w:rPr>
          <w:rFonts w:eastAsia="Arial"/>
        </w:rPr>
        <w:t xml:space="preserve"> and trolleys, for example. </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5FCEF5B" w:rsidR="00FC045E" w:rsidRPr="00996FAF" w:rsidRDefault="00601BE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C1B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706D0DA" w:rsidR="00FC045E" w:rsidRPr="00996FAF" w:rsidRDefault="00601BE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C1B3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2EF291E" w:rsidR="00FC045E" w:rsidRPr="00996FAF" w:rsidRDefault="00601BE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C1B3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5A3B76B" w14:textId="49DB9D28" w:rsidR="00EC1B35" w:rsidRDefault="00EC1B35" w:rsidP="0036130C">
      <w:pPr>
        <w:pStyle w:val="NormalArial"/>
      </w:pPr>
      <w:r>
        <w:t xml:space="preserve">Observations showed a welcoming, </w:t>
      </w:r>
      <w:proofErr w:type="gramStart"/>
      <w:r>
        <w:t>quiet</w:t>
      </w:r>
      <w:proofErr w:type="gramEnd"/>
      <w:r>
        <w:t xml:space="preserve"> and well-maintained service environment with sufficient lighting. Consumer rooms were </w:t>
      </w:r>
      <w:proofErr w:type="gramStart"/>
      <w:r>
        <w:t>personalised</w:t>
      </w:r>
      <w:proofErr w:type="gramEnd"/>
      <w:r>
        <w:t xml:space="preserve"> and consumers moved freely about different areas of the service, to socialise and relax. Consumers reported that they liked the service environment which was </w:t>
      </w:r>
      <w:r w:rsidR="00CE708B">
        <w:t>described</w:t>
      </w:r>
      <w:r>
        <w:t xml:space="preserve"> as homely. </w:t>
      </w:r>
    </w:p>
    <w:p w14:paraId="3E03A21C" w14:textId="4B729BC3" w:rsidR="00CE708B" w:rsidRDefault="00EC1B35" w:rsidP="0036130C">
      <w:pPr>
        <w:pStyle w:val="NormalArial"/>
      </w:pPr>
      <w:r>
        <w:t xml:space="preserve">Consumers and </w:t>
      </w:r>
      <w:r w:rsidR="00CE708B">
        <w:t>representatives</w:t>
      </w:r>
      <w:r>
        <w:t xml:space="preserve"> said they were satisfied with the cleanliness and maintenance of the service, and confirmed </w:t>
      </w:r>
      <w:r w:rsidR="00CE708B">
        <w:t>consumers</w:t>
      </w:r>
      <w:r>
        <w:t xml:space="preserve"> had access to both indoor and outdoor areas.</w:t>
      </w:r>
      <w:r w:rsidR="00CE708B">
        <w:t xml:space="preserve"> Consumers said they could move about unobstructed. </w:t>
      </w:r>
      <w:r>
        <w:t xml:space="preserve">Staff understood </w:t>
      </w:r>
      <w:r w:rsidR="005A197E">
        <w:t>how to report maintenance</w:t>
      </w:r>
      <w:r>
        <w:t xml:space="preserve"> issues and the internal and external parts off the service were observed to be well-kept and maintained.</w:t>
      </w:r>
      <w:r w:rsidR="005A197E">
        <w:t xml:space="preserve"> L</w:t>
      </w:r>
      <w:r w:rsidR="00CE708B">
        <w:t xml:space="preserve">aundry and kitchen cleaning schedules were up to date and gardens were maintained. </w:t>
      </w:r>
    </w:p>
    <w:p w14:paraId="4AC1C6A2" w14:textId="78414A05" w:rsidR="002B0C90" w:rsidRPr="00262C0B" w:rsidRDefault="00CE708B" w:rsidP="0036130C">
      <w:pPr>
        <w:pStyle w:val="NormalArial"/>
      </w:pPr>
      <w:r>
        <w:t xml:space="preserve">Furniture, </w:t>
      </w:r>
      <w:proofErr w:type="gramStart"/>
      <w:r>
        <w:t>fittings</w:t>
      </w:r>
      <w:proofErr w:type="gramEnd"/>
      <w:r>
        <w:t xml:space="preserve"> and equipment </w:t>
      </w:r>
      <w:r w:rsidR="005A197E">
        <w:t xml:space="preserve">were </w:t>
      </w:r>
      <w:r>
        <w:t xml:space="preserve">found to be safe, maintained, clean and fit for purpose. Consumers were satisfied with suitability and cleanliness of furniture and </w:t>
      </w:r>
      <w:r w:rsidR="005A197E">
        <w:t>fittings and</w:t>
      </w:r>
      <w:r>
        <w:t xml:space="preserve"> reported maintenance requests </w:t>
      </w:r>
      <w:r w:rsidR="005A197E">
        <w:t>were</w:t>
      </w:r>
      <w:r>
        <w:t xml:space="preserve"> attended </w:t>
      </w:r>
      <w:proofErr w:type="spellStart"/>
      <w:r>
        <w:t>to</w:t>
      </w:r>
      <w:proofErr w:type="spellEnd"/>
      <w:r w:rsidR="005A197E" w:rsidRPr="005A197E">
        <w:t xml:space="preserve"> </w:t>
      </w:r>
      <w:r w:rsidR="005A197E">
        <w:t>quickly</w:t>
      </w:r>
      <w:r>
        <w:t>. Care staff explained that sh</w:t>
      </w:r>
      <w:r w:rsidR="005A197E">
        <w:t>a</w:t>
      </w:r>
      <w:r>
        <w:t xml:space="preserve">red equipment is cleaned and checked between users. The service had a </w:t>
      </w:r>
      <w:proofErr w:type="gramStart"/>
      <w:r>
        <w:t xml:space="preserve">full time, </w:t>
      </w:r>
      <w:proofErr w:type="spellStart"/>
      <w:r>
        <w:t>on site</w:t>
      </w:r>
      <w:proofErr w:type="spellEnd"/>
      <w:proofErr w:type="gramEnd"/>
      <w:r>
        <w:t xml:space="preserve"> maintenance officer and staff confirmed they attended to maintenance requests in a timely manner. </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5CB657A" w:rsidR="00FC045E" w:rsidRPr="00996FAF" w:rsidRDefault="00601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E70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43D752E8" w:rsidR="00FC045E" w:rsidRPr="00996FAF" w:rsidRDefault="00601B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E70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74C4B1F1" w:rsidR="00FC045E" w:rsidRPr="00996FAF" w:rsidRDefault="00601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E708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9266E8D" w:rsidR="00FC045E" w:rsidRPr="00996FAF" w:rsidRDefault="00601BE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E708B">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513691C" w14:textId="30C5CE75" w:rsidR="007548EF" w:rsidRDefault="007548EF" w:rsidP="0036130C">
      <w:pPr>
        <w:pStyle w:val="NormalArial"/>
      </w:pPr>
      <w:r>
        <w:t>The service encouraged both consumers and representatives to provide feedback and make complaints. They were supported to do so through monthly ‘resident and relative’ meetings, food focus meetings, consumer surveys and lifestyle meetings. A locked complaints and suggestion box, and feedback forms were observed in reception. Consumers and representative</w:t>
      </w:r>
      <w:r w:rsidR="005A197E">
        <w:t>s</w:t>
      </w:r>
      <w:r>
        <w:t xml:space="preserve"> reported they felt encouraged to provide feedback and make complaints, reporting management to be accessible and prompt in </w:t>
      </w:r>
      <w:proofErr w:type="gramStart"/>
      <w:r>
        <w:t>taking action</w:t>
      </w:r>
      <w:proofErr w:type="gramEnd"/>
      <w:r>
        <w:t xml:space="preserve">. Policies and procedures were in place to structure the complaints and feedback handling process. </w:t>
      </w:r>
    </w:p>
    <w:p w14:paraId="0EEB94F0" w14:textId="66ACC9A4" w:rsidR="007548EF" w:rsidRDefault="007548EF" w:rsidP="0036130C">
      <w:pPr>
        <w:pStyle w:val="NormalArial"/>
      </w:pPr>
      <w:r>
        <w:t xml:space="preserve">Consumers and </w:t>
      </w:r>
      <w:r w:rsidR="009D2418">
        <w:t>representatives</w:t>
      </w:r>
      <w:r>
        <w:t xml:space="preserve"> said they had not had the need to access </w:t>
      </w:r>
      <w:r w:rsidR="009D2418">
        <w:t>advocates</w:t>
      </w:r>
      <w:r>
        <w:t xml:space="preserve"> or language </w:t>
      </w:r>
      <w:r w:rsidR="009D2418">
        <w:t>services but</w:t>
      </w:r>
      <w:r>
        <w:t xml:space="preserve"> were aware of external </w:t>
      </w:r>
      <w:r w:rsidR="009D2418">
        <w:t>advocacy</w:t>
      </w:r>
      <w:r>
        <w:t xml:space="preserve"> </w:t>
      </w:r>
      <w:r w:rsidR="009D2418">
        <w:t>services</w:t>
      </w:r>
      <w:r>
        <w:t xml:space="preserve"> available to them. Staff outlined yearly information sessions provided by </w:t>
      </w:r>
      <w:r w:rsidR="009D2418">
        <w:t>well-known</w:t>
      </w:r>
      <w:r>
        <w:t xml:space="preserve"> adv</w:t>
      </w:r>
      <w:r w:rsidR="009D2418">
        <w:t>oc</w:t>
      </w:r>
      <w:r>
        <w:t xml:space="preserve">acy services and information about these services was displayed in the service. A pre-planned annual information session delivered by </w:t>
      </w:r>
      <w:r w:rsidR="005A197E">
        <w:t>an advocacy service</w:t>
      </w:r>
      <w:r>
        <w:t xml:space="preserve"> was delivered during </w:t>
      </w:r>
      <w:r w:rsidR="005A197E">
        <w:t>t</w:t>
      </w:r>
      <w:r>
        <w:t>he site audit</w:t>
      </w:r>
      <w:r w:rsidR="005A197E">
        <w:t xml:space="preserve"> and</w:t>
      </w:r>
      <w:r>
        <w:t xml:space="preserve"> information about internal and external complaints processes was included in consumer admission packs. </w:t>
      </w:r>
    </w:p>
    <w:p w14:paraId="5CDF6A6C" w14:textId="443C7D24" w:rsidR="009D2418" w:rsidRDefault="009D2418" w:rsidP="0036130C">
      <w:pPr>
        <w:pStyle w:val="NormalArial"/>
      </w:pPr>
      <w:r>
        <w:t>Consumers</w:t>
      </w:r>
      <w:r w:rsidR="007548EF">
        <w:t xml:space="preserve"> said management and staff were prompt to respon</w:t>
      </w:r>
      <w:r w:rsidR="002F5C44">
        <w:t>d</w:t>
      </w:r>
      <w:r w:rsidR="007548EF">
        <w:t xml:space="preserve"> when things went </w:t>
      </w:r>
      <w:r>
        <w:t>wrong,</w:t>
      </w:r>
      <w:r w:rsidR="007548EF">
        <w:t xml:space="preserve"> and resolution processes were ‘open and supportive.’ Sta</w:t>
      </w:r>
      <w:r>
        <w:t>ff</w:t>
      </w:r>
      <w:r w:rsidR="007548EF">
        <w:t xml:space="preserve"> had shared understanding of open disclosure principles and process. </w:t>
      </w:r>
      <w:r>
        <w:t>Documentation</w:t>
      </w:r>
      <w:r w:rsidR="007548EF">
        <w:t xml:space="preserve"> review showed appropriate responses to recent incidents, with use of open disclosure to the representative. The service had a low rate of complaints.</w:t>
      </w:r>
    </w:p>
    <w:p w14:paraId="14B46109" w14:textId="01E5F968" w:rsidR="002B0C90" w:rsidRPr="00712752" w:rsidRDefault="009D2418" w:rsidP="0036130C">
      <w:pPr>
        <w:pStyle w:val="NormalArial"/>
      </w:pPr>
      <w:r>
        <w:t>Consumers and representatives belie</w:t>
      </w:r>
      <w:r w:rsidR="002F5C44">
        <w:t>ve</w:t>
      </w:r>
      <w:r>
        <w:t>d that the service reviewed feedback and complaints to ensure improvements to overall quality of care and services. Documentation review showed all complaints and feedback were documented in the organisation</w:t>
      </w:r>
      <w:r w:rsidR="002F5C44">
        <w:t>’s</w:t>
      </w:r>
      <w:r>
        <w:t xml:space="preserve"> electronic quality auditing system, which also constituted the continuous improvement log. This was reviewed and analysed by regional and executive managers to ensure improvement to </w:t>
      </w:r>
      <w:proofErr w:type="gramStart"/>
      <w:r>
        <w:t>car</w:t>
      </w:r>
      <w:r w:rsidR="002F5C44">
        <w:t>e</w:t>
      </w:r>
      <w:proofErr w:type="gramEnd"/>
      <w:r>
        <w:t xml:space="preserve"> and services could be implemented across the organisation. </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F0E99E2" w:rsidR="00FC045E" w:rsidRPr="00996FAF" w:rsidRDefault="00601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23C0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18EEC7F6" w:rsidR="00FC045E" w:rsidRPr="00996FAF" w:rsidRDefault="00601B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23C0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EABA25C" w:rsidR="00FC045E" w:rsidRPr="00996FAF" w:rsidRDefault="00601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23C0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D643247" w:rsidR="00FC045E" w:rsidRPr="00996FAF" w:rsidRDefault="00601BE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23C01">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76F5EF1" w:rsidR="00FC045E" w:rsidRPr="00996FAF" w:rsidRDefault="00601BE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23C01">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93F959D" w14:textId="5F99B81A" w:rsidR="00823C01" w:rsidRDefault="00823C01" w:rsidP="0036130C">
      <w:pPr>
        <w:pStyle w:val="NormalArial"/>
      </w:pPr>
      <w:r>
        <w:t xml:space="preserve">Consumers/representatives said there </w:t>
      </w:r>
      <w:r w:rsidR="000A5756">
        <w:t>were</w:t>
      </w:r>
      <w:r>
        <w:t xml:space="preserve"> enough staff</w:t>
      </w:r>
      <w:r w:rsidR="00CB1685">
        <w:t xml:space="preserve">, </w:t>
      </w:r>
      <w:r w:rsidR="000A5756">
        <w:t xml:space="preserve">and </w:t>
      </w:r>
      <w:r>
        <w:t xml:space="preserve">staffing </w:t>
      </w:r>
      <w:r w:rsidR="000A5756">
        <w:t>was</w:t>
      </w:r>
      <w:r>
        <w:t xml:space="preserve"> stable with low turnover. Representatives reported the consistent staffing had been beneficial to consumers as they settled into the service. Management reported staff </w:t>
      </w:r>
      <w:r w:rsidR="000A5756">
        <w:t>were</w:t>
      </w:r>
      <w:r>
        <w:t xml:space="preserve"> rostered where they </w:t>
      </w:r>
      <w:r w:rsidR="000A5756">
        <w:t>were</w:t>
      </w:r>
      <w:r>
        <w:t xml:space="preserve"> best suited and not rotated. Staff confirmed </w:t>
      </w:r>
      <w:r w:rsidR="000A5756">
        <w:t>there were enough</w:t>
      </w:r>
      <w:r>
        <w:t xml:space="preserve"> </w:t>
      </w:r>
      <w:r w:rsidR="000A5756">
        <w:t>personnel</w:t>
      </w:r>
      <w:r>
        <w:t xml:space="preserve"> and they appreciated not being rotated </w:t>
      </w:r>
      <w:r w:rsidR="000A5756">
        <w:t>so they could</w:t>
      </w:r>
      <w:r>
        <w:t xml:space="preserve"> get to know consumers over time. Management reported the service did not</w:t>
      </w:r>
      <w:r w:rsidR="000A5756">
        <w:t xml:space="preserve"> </w:t>
      </w:r>
      <w:r>
        <w:t xml:space="preserve">use agency </w:t>
      </w:r>
      <w:r w:rsidR="000A5756">
        <w:t>staff and</w:t>
      </w:r>
      <w:r>
        <w:t xml:space="preserve"> offered shifts internally </w:t>
      </w:r>
      <w:r w:rsidR="000A5756">
        <w:t xml:space="preserve">to fill vacancies. </w:t>
      </w:r>
      <w:r>
        <w:t>Rosters and call bell</w:t>
      </w:r>
      <w:r w:rsidR="000A5756">
        <w:t xml:space="preserve"> reports </w:t>
      </w:r>
      <w:r>
        <w:t xml:space="preserve">reflected sufficient mix and number of staff, to deliver </w:t>
      </w:r>
      <w:r w:rsidR="000A5756">
        <w:t>safe</w:t>
      </w:r>
      <w:r>
        <w:t xml:space="preserve"> care.</w:t>
      </w:r>
    </w:p>
    <w:p w14:paraId="0C655CBA" w14:textId="5045A6B8" w:rsidR="008524FC" w:rsidRPr="00093F27" w:rsidRDefault="00093F27" w:rsidP="008524FC">
      <w:pPr>
        <w:rPr>
          <w:rFonts w:ascii="Arial" w:eastAsia="Calibri" w:hAnsi="Arial" w:cs="Arial"/>
        </w:rPr>
      </w:pPr>
      <w:r w:rsidRPr="008524FC">
        <w:rPr>
          <w:rFonts w:ascii="Arial" w:hAnsi="Arial" w:cs="Arial"/>
        </w:rPr>
        <w:t>Consumers</w:t>
      </w:r>
      <w:r w:rsidR="008524FC" w:rsidRPr="008524FC">
        <w:rPr>
          <w:rFonts w:ascii="Arial" w:hAnsi="Arial" w:cs="Arial"/>
        </w:rPr>
        <w:t xml:space="preserve"> and representatives gave positive feedback about staff who they said were kind, caring and respectful of their diversity. Staff were familiar with </w:t>
      </w:r>
      <w:r w:rsidRPr="008524FC">
        <w:rPr>
          <w:rFonts w:ascii="Arial" w:hAnsi="Arial" w:cs="Arial"/>
        </w:rPr>
        <w:t>consumers</w:t>
      </w:r>
      <w:r w:rsidR="000A5756">
        <w:rPr>
          <w:rFonts w:ascii="Arial" w:hAnsi="Arial" w:cs="Arial"/>
        </w:rPr>
        <w:t>’</w:t>
      </w:r>
      <w:r w:rsidR="008524FC" w:rsidRPr="008524FC">
        <w:rPr>
          <w:rFonts w:ascii="Arial" w:hAnsi="Arial" w:cs="Arial"/>
        </w:rPr>
        <w:t xml:space="preserve"> needs, preferences and values and reported having a lot of training on dignity and respect. </w:t>
      </w:r>
      <w:r w:rsidR="000A5756">
        <w:rPr>
          <w:rFonts w:ascii="Arial" w:hAnsi="Arial" w:cs="Arial"/>
        </w:rPr>
        <w:t>T</w:t>
      </w:r>
      <w:r w:rsidR="008524FC" w:rsidRPr="008524FC">
        <w:rPr>
          <w:rFonts w:ascii="Arial" w:hAnsi="Arial" w:cs="Arial"/>
        </w:rPr>
        <w:t xml:space="preserve">he Assessment Team sighted robust organisational policies, procedures and training </w:t>
      </w:r>
      <w:r w:rsidR="000A5756">
        <w:rPr>
          <w:rFonts w:ascii="Arial" w:hAnsi="Arial" w:cs="Arial"/>
        </w:rPr>
        <w:t>and s</w:t>
      </w:r>
      <w:r w:rsidR="008524FC" w:rsidRPr="008524FC">
        <w:rPr>
          <w:rFonts w:ascii="Arial" w:eastAsia="Calibri" w:hAnsi="Arial" w:cs="Arial"/>
        </w:rPr>
        <w:t xml:space="preserve">taff were observed interacting </w:t>
      </w:r>
      <w:r w:rsidR="008524FC" w:rsidRPr="00093F27">
        <w:rPr>
          <w:rFonts w:ascii="Arial" w:eastAsia="Calibri" w:hAnsi="Arial" w:cs="Arial"/>
        </w:rPr>
        <w:t xml:space="preserve">with consumers in a kind and caring manner. </w:t>
      </w:r>
    </w:p>
    <w:p w14:paraId="1D0371A2" w14:textId="7376D68B" w:rsidR="008524FC" w:rsidRPr="00093F27" w:rsidRDefault="008524FC" w:rsidP="008524FC">
      <w:pPr>
        <w:rPr>
          <w:rFonts w:ascii="Arial" w:hAnsi="Arial" w:cs="Arial"/>
        </w:rPr>
      </w:pPr>
      <w:r w:rsidRPr="00093F27">
        <w:rPr>
          <w:rFonts w:ascii="Arial" w:eastAsia="Calibri" w:hAnsi="Arial" w:cs="Arial"/>
        </w:rPr>
        <w:t xml:space="preserve">Consumer and representative interviews reflected a workforce that </w:t>
      </w:r>
      <w:r w:rsidR="000A5756">
        <w:rPr>
          <w:rFonts w:ascii="Arial" w:hAnsi="Arial" w:cs="Arial"/>
        </w:rPr>
        <w:t>wa</w:t>
      </w:r>
      <w:r w:rsidRPr="00093F27">
        <w:rPr>
          <w:rFonts w:ascii="Arial" w:hAnsi="Arial" w:cs="Arial"/>
        </w:rPr>
        <w:t xml:space="preserve">s competent and possessed the knowledge and qualifications </w:t>
      </w:r>
      <w:r w:rsidR="000A5756">
        <w:rPr>
          <w:rFonts w:ascii="Arial" w:hAnsi="Arial" w:cs="Arial"/>
        </w:rPr>
        <w:t>necessary to</w:t>
      </w:r>
      <w:r w:rsidRPr="00093F27">
        <w:rPr>
          <w:rFonts w:ascii="Arial" w:hAnsi="Arial" w:cs="Arial"/>
        </w:rPr>
        <w:t xml:space="preserve"> their roles. Recruitment processes ensure</w:t>
      </w:r>
      <w:r w:rsidR="000A5756">
        <w:rPr>
          <w:rFonts w:ascii="Arial" w:hAnsi="Arial" w:cs="Arial"/>
        </w:rPr>
        <w:t>d</w:t>
      </w:r>
      <w:r w:rsidRPr="00093F27">
        <w:rPr>
          <w:rFonts w:ascii="Arial" w:hAnsi="Arial" w:cs="Arial"/>
        </w:rPr>
        <w:t xml:space="preserve"> staff understood the expectations of their roles</w:t>
      </w:r>
      <w:r w:rsidR="000A5756">
        <w:rPr>
          <w:rFonts w:ascii="Arial" w:hAnsi="Arial" w:cs="Arial"/>
        </w:rPr>
        <w:t xml:space="preserve"> and</w:t>
      </w:r>
      <w:r w:rsidRPr="00093F27">
        <w:rPr>
          <w:rFonts w:ascii="Arial" w:hAnsi="Arial" w:cs="Arial"/>
        </w:rPr>
        <w:t xml:space="preserve"> had relevant competencies, </w:t>
      </w:r>
      <w:proofErr w:type="gramStart"/>
      <w:r w:rsidRPr="00093F27">
        <w:rPr>
          <w:rFonts w:ascii="Arial" w:hAnsi="Arial" w:cs="Arial"/>
        </w:rPr>
        <w:t>qualifications</w:t>
      </w:r>
      <w:proofErr w:type="gramEnd"/>
      <w:r w:rsidRPr="00093F27">
        <w:rPr>
          <w:rFonts w:ascii="Arial" w:hAnsi="Arial" w:cs="Arial"/>
        </w:rPr>
        <w:t xml:space="preserve"> and training. Position descriptions were used. Review showed professional registers for allied health contractors and RNs were up to date. Staff said they were supported with </w:t>
      </w:r>
      <w:r w:rsidR="00CB1685" w:rsidRPr="00093F27">
        <w:rPr>
          <w:rFonts w:ascii="Arial" w:hAnsi="Arial" w:cs="Arial"/>
        </w:rPr>
        <w:t>face-to-face</w:t>
      </w:r>
      <w:r w:rsidRPr="00093F27">
        <w:rPr>
          <w:rFonts w:ascii="Arial" w:hAnsi="Arial" w:cs="Arial"/>
        </w:rPr>
        <w:t xml:space="preserve"> training and had access to extensive online training for both clinical and non-clinical skills. Training reports confirmed 100% of staff were up to date with mandatory training and competencies. </w:t>
      </w:r>
    </w:p>
    <w:p w14:paraId="17B55C3E" w14:textId="7271C6FC" w:rsidR="00093F27" w:rsidRDefault="00093F27" w:rsidP="0048284C">
      <w:pPr>
        <w:rPr>
          <w:rFonts w:ascii="Arial" w:hAnsi="Arial" w:cs="Arial"/>
        </w:rPr>
      </w:pPr>
      <w:r w:rsidRPr="00093F27">
        <w:rPr>
          <w:rFonts w:ascii="Arial" w:hAnsi="Arial" w:cs="Arial"/>
        </w:rPr>
        <w:t xml:space="preserve">Consumers and representatives said they could provide feedback about staff but said they </w:t>
      </w:r>
      <w:r w:rsidR="0048284C">
        <w:rPr>
          <w:rFonts w:ascii="Arial" w:hAnsi="Arial" w:cs="Arial"/>
        </w:rPr>
        <w:t>did not</w:t>
      </w:r>
      <w:r w:rsidRPr="00093F27">
        <w:rPr>
          <w:rFonts w:ascii="Arial" w:hAnsi="Arial" w:cs="Arial"/>
        </w:rPr>
        <w:t xml:space="preserve"> need to as staff were ‘amazing’. Staff confirmed they have 6 and 12 monthly </w:t>
      </w:r>
      <w:r w:rsidR="0048284C" w:rsidRPr="00093F27">
        <w:rPr>
          <w:rFonts w:ascii="Arial" w:hAnsi="Arial" w:cs="Arial"/>
        </w:rPr>
        <w:t>performance reviews</w:t>
      </w:r>
      <w:r w:rsidRPr="00093F27">
        <w:rPr>
          <w:rFonts w:ascii="Arial" w:hAnsi="Arial" w:cs="Arial"/>
        </w:rPr>
        <w:t xml:space="preserve"> which they found very useful. Management tracked training completion. </w:t>
      </w:r>
      <w:r w:rsidR="008524FC" w:rsidRPr="00093F27">
        <w:rPr>
          <w:rFonts w:ascii="Arial" w:eastAsia="Calibri" w:hAnsi="Arial" w:cs="Arial"/>
        </w:rPr>
        <w:t>Clinical management</w:t>
      </w:r>
      <w:r w:rsidRPr="00093F27">
        <w:rPr>
          <w:rFonts w:ascii="Arial" w:eastAsia="Calibri" w:hAnsi="Arial" w:cs="Arial"/>
        </w:rPr>
        <w:t xml:space="preserve"> also monitored performance through daily</w:t>
      </w:r>
      <w:r w:rsidR="008524FC" w:rsidRPr="00093F27">
        <w:rPr>
          <w:rFonts w:ascii="Arial" w:eastAsia="Calibri" w:hAnsi="Arial" w:cs="Arial"/>
        </w:rPr>
        <w:t xml:space="preserve"> review progress notes and other clinical data</w:t>
      </w:r>
      <w:r w:rsidRPr="00093F27">
        <w:rPr>
          <w:rFonts w:ascii="Arial" w:eastAsia="Calibri" w:hAnsi="Arial" w:cs="Arial"/>
        </w:rPr>
        <w:t>.</w:t>
      </w: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932E712" w:rsidR="00FC045E" w:rsidRPr="00996FAF" w:rsidRDefault="00601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B3B43">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24453ED6" w:rsidR="00FC045E" w:rsidRPr="00996FAF" w:rsidRDefault="00601BE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B3B43">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D07BA80" w:rsidR="00FC045E" w:rsidRPr="00996FAF" w:rsidRDefault="00601BE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B3B43">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61DEAD69" w:rsidR="00FC045E" w:rsidRPr="00996FAF" w:rsidRDefault="00601BE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B3B43">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4471F74" w:rsidR="00FC045E" w:rsidRPr="00996FAF" w:rsidRDefault="00601BE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B3B43">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3AF3B11D" w14:textId="6CBCB51B" w:rsidR="00735EB2" w:rsidRPr="00890F56" w:rsidRDefault="00735EB2" w:rsidP="00735EB2">
      <w:pPr>
        <w:pStyle w:val="NormalArial"/>
      </w:pPr>
      <w:r w:rsidRPr="00890F56">
        <w:t xml:space="preserve">Interviewed consumers said they were treated as partners and engaged in the design and delivery of care and services through care planning reviews, </w:t>
      </w:r>
      <w:proofErr w:type="gramStart"/>
      <w:r w:rsidRPr="00890F56">
        <w:t>feedback</w:t>
      </w:r>
      <w:proofErr w:type="gramEnd"/>
      <w:r w:rsidRPr="00890F56">
        <w:t xml:space="preserve"> and complaints, ‘resident and relatives’ meetings, consumer surveys and audits. Clinical staff confirmed they encouraged consumers</w:t>
      </w:r>
      <w:r w:rsidR="00CB1685">
        <w:t>’</w:t>
      </w:r>
      <w:r w:rsidRPr="00890F56">
        <w:t xml:space="preserve"> participation and feedback. </w:t>
      </w:r>
      <w:r w:rsidRPr="00890F56">
        <w:rPr>
          <w:rFonts w:eastAsia="Calibri"/>
        </w:rPr>
        <w:t xml:space="preserve">Regional and service management described the recent organisation </w:t>
      </w:r>
      <w:r w:rsidR="00CB1685" w:rsidRPr="00890F56">
        <w:rPr>
          <w:rFonts w:eastAsia="Calibri"/>
        </w:rPr>
        <w:t xml:space="preserve">wide </w:t>
      </w:r>
      <w:r w:rsidRPr="00890F56">
        <w:rPr>
          <w:rFonts w:eastAsia="Calibri"/>
        </w:rPr>
        <w:t xml:space="preserve">strategic plan engagement session held at every service, to inform the update of the organisation’s strategic plan. The session was attended by </w:t>
      </w:r>
      <w:r w:rsidR="00CB1685">
        <w:rPr>
          <w:rFonts w:eastAsia="Calibri"/>
        </w:rPr>
        <w:t>19</w:t>
      </w:r>
      <w:r w:rsidRPr="00890F56">
        <w:rPr>
          <w:rFonts w:eastAsia="Calibri"/>
        </w:rPr>
        <w:t xml:space="preserve"> consumers and 2 representatives at the service</w:t>
      </w:r>
      <w:r w:rsidRPr="00890F56">
        <w:t xml:space="preserve">. </w:t>
      </w:r>
    </w:p>
    <w:p w14:paraId="5A47EBAF" w14:textId="5DB2C0D3" w:rsidR="00890F56" w:rsidRPr="00890F56" w:rsidRDefault="00735EB2" w:rsidP="00890F56">
      <w:pPr>
        <w:rPr>
          <w:rFonts w:ascii="Arial" w:eastAsia="Calibri" w:hAnsi="Arial" w:cs="Arial"/>
        </w:rPr>
      </w:pPr>
      <w:r w:rsidRPr="00890F56">
        <w:rPr>
          <w:rFonts w:ascii="Arial" w:hAnsi="Arial" w:cs="Arial"/>
        </w:rPr>
        <w:t xml:space="preserve">The organisation’s governing body promoted and was accountable for delivering a culture of safe, </w:t>
      </w:r>
      <w:proofErr w:type="gramStart"/>
      <w:r w:rsidRPr="00890F56">
        <w:rPr>
          <w:rFonts w:ascii="Arial" w:hAnsi="Arial" w:cs="Arial"/>
        </w:rPr>
        <w:t>inclusive</w:t>
      </w:r>
      <w:proofErr w:type="gramEnd"/>
      <w:r w:rsidRPr="00890F56">
        <w:rPr>
          <w:rFonts w:ascii="Arial" w:hAnsi="Arial" w:cs="Arial"/>
        </w:rPr>
        <w:t xml:space="preserve"> and quality care and services. Consumers considered the service demonstrated accountability. Management described how the governing </w:t>
      </w:r>
      <w:r w:rsidR="00CB1685" w:rsidRPr="00890F56">
        <w:rPr>
          <w:rFonts w:ascii="Arial" w:hAnsi="Arial" w:cs="Arial"/>
        </w:rPr>
        <w:t>body-maintained</w:t>
      </w:r>
      <w:r w:rsidRPr="00890F56">
        <w:rPr>
          <w:rFonts w:ascii="Arial" w:hAnsi="Arial" w:cs="Arial"/>
        </w:rPr>
        <w:t xml:space="preserve"> accountability for </w:t>
      </w:r>
      <w:r w:rsidRPr="00890F56">
        <w:rPr>
          <w:rFonts w:ascii="Arial" w:hAnsi="Arial" w:cs="Arial"/>
        </w:rPr>
        <w:lastRenderedPageBreak/>
        <w:t>the service’s performance, through</w:t>
      </w:r>
      <w:r w:rsidR="00890F56">
        <w:rPr>
          <w:rFonts w:ascii="Arial" w:hAnsi="Arial" w:cs="Arial"/>
        </w:rPr>
        <w:t xml:space="preserve"> clinical indicator monitoring, </w:t>
      </w:r>
      <w:r w:rsidRPr="00890F56">
        <w:rPr>
          <w:rFonts w:ascii="Arial" w:eastAsia="Calibri" w:hAnsi="Arial" w:cs="Arial"/>
        </w:rPr>
        <w:t xml:space="preserve">robust reporting, </w:t>
      </w:r>
      <w:proofErr w:type="gramStart"/>
      <w:r w:rsidRPr="00890F56">
        <w:rPr>
          <w:rFonts w:ascii="Arial" w:eastAsia="Calibri" w:hAnsi="Arial" w:cs="Arial"/>
        </w:rPr>
        <w:t>auditing</w:t>
      </w:r>
      <w:proofErr w:type="gramEnd"/>
      <w:r w:rsidRPr="00890F56">
        <w:rPr>
          <w:rFonts w:ascii="Arial" w:eastAsia="Calibri" w:hAnsi="Arial" w:cs="Arial"/>
        </w:rPr>
        <w:t xml:space="preserve"> and </w:t>
      </w:r>
      <w:r w:rsidR="00CB1685">
        <w:rPr>
          <w:rFonts w:ascii="Arial" w:eastAsia="Calibri" w:hAnsi="Arial" w:cs="Arial"/>
        </w:rPr>
        <w:t xml:space="preserve">frequent </w:t>
      </w:r>
      <w:r w:rsidRPr="00890F56">
        <w:rPr>
          <w:rFonts w:ascii="Arial" w:eastAsia="Calibri" w:hAnsi="Arial" w:cs="Arial"/>
        </w:rPr>
        <w:t>meeting</w:t>
      </w:r>
      <w:r w:rsidR="00CB1685">
        <w:rPr>
          <w:rFonts w:ascii="Arial" w:eastAsia="Calibri" w:hAnsi="Arial" w:cs="Arial"/>
        </w:rPr>
        <w:t xml:space="preserve">s </w:t>
      </w:r>
      <w:r w:rsidR="00890F56" w:rsidRPr="00890F56">
        <w:rPr>
          <w:rFonts w:ascii="Arial" w:eastAsia="Calibri" w:hAnsi="Arial" w:cs="Arial"/>
        </w:rPr>
        <w:t xml:space="preserve">involving executive and regional levels of management as well as various sub-committees. </w:t>
      </w:r>
      <w:r w:rsidR="00890F56" w:rsidRPr="00890F56">
        <w:rPr>
          <w:rFonts w:ascii="Arial" w:hAnsi="Arial" w:cs="Arial"/>
        </w:rPr>
        <w:t xml:space="preserve">The governance body structure, operating procedures, sub-committees and policies and procedures further demonstrated ultimate accountability and clinical governance rests with the governing body. </w:t>
      </w:r>
    </w:p>
    <w:p w14:paraId="3CB89ADA" w14:textId="5EB890F2" w:rsidR="00735EB2" w:rsidRPr="00945CE0" w:rsidRDefault="00735EB2" w:rsidP="00735EB2">
      <w:pPr>
        <w:spacing w:line="22" w:lineRule="atLeast"/>
        <w:rPr>
          <w:rFonts w:ascii="Arial" w:hAnsi="Arial" w:cs="Arial"/>
        </w:rPr>
      </w:pPr>
      <w:r w:rsidRPr="00945CE0">
        <w:rPr>
          <w:rFonts w:ascii="Arial" w:hAnsi="Arial" w:cs="Arial"/>
        </w:rPr>
        <w:t xml:space="preserve">The service had effective organisation-wide governance systems relating to information management; continuous improvement; financial governance; workforce governance; regulatory compliance; and feedback and complaints. </w:t>
      </w:r>
    </w:p>
    <w:p w14:paraId="3AD120B9" w14:textId="18EF716F" w:rsidR="00735EB2" w:rsidRPr="00945CE0" w:rsidRDefault="00890F56" w:rsidP="00735EB2">
      <w:pPr>
        <w:pStyle w:val="NormalArial"/>
        <w:rPr>
          <w:szCs w:val="22"/>
        </w:rPr>
      </w:pPr>
      <w:r w:rsidRPr="00945CE0">
        <w:t xml:space="preserve">There were </w:t>
      </w:r>
      <w:r w:rsidRPr="00945CE0">
        <w:rPr>
          <w:szCs w:val="22"/>
        </w:rPr>
        <w:t>effective governance and risk management systems and practices in place to manage high-impact/high-prevalence risks associated with the care of consumers such as pressure injuries, wounds, clinical deterioration and falls. Systems and processes were in place to identify and respond to abuse and neglect, staff and board members had mandatory training on SIRS and the service had clear policies and procedures for identifying abuse and neglect of consumers. Consumers were supported to exercise choice and dignity of risk was respected</w:t>
      </w:r>
      <w:r w:rsidR="00945CE0" w:rsidRPr="00945CE0">
        <w:rPr>
          <w:szCs w:val="22"/>
        </w:rPr>
        <w:t>, in</w:t>
      </w:r>
      <w:r w:rsidR="00CB1685">
        <w:rPr>
          <w:szCs w:val="22"/>
        </w:rPr>
        <w:t xml:space="preserve"> </w:t>
      </w:r>
      <w:r w:rsidR="00945CE0" w:rsidRPr="00945CE0">
        <w:rPr>
          <w:szCs w:val="22"/>
        </w:rPr>
        <w:t>line the organisational polic</w:t>
      </w:r>
      <w:r w:rsidR="00CB1685">
        <w:rPr>
          <w:szCs w:val="22"/>
        </w:rPr>
        <w:t>i</w:t>
      </w:r>
      <w:r w:rsidR="00945CE0" w:rsidRPr="00945CE0">
        <w:rPr>
          <w:szCs w:val="22"/>
        </w:rPr>
        <w:t>es. An effective incident management system was in place, that captured risks for consumers, and which demonstrated prompt reporting of incidents.</w:t>
      </w:r>
    </w:p>
    <w:p w14:paraId="19E23B58" w14:textId="34DF5F6E" w:rsidR="00117022" w:rsidRPr="00712752" w:rsidRDefault="00945CE0" w:rsidP="002F2F77">
      <w:r w:rsidRPr="00945CE0">
        <w:rPr>
          <w:rFonts w:ascii="Arial" w:hAnsi="Arial" w:cs="Arial"/>
        </w:rPr>
        <w:t>P</w:t>
      </w:r>
      <w:r w:rsidR="00735EB2" w:rsidRPr="00945CE0">
        <w:rPr>
          <w:rFonts w:ascii="Arial" w:hAnsi="Arial" w:cs="Arial"/>
        </w:rPr>
        <w:t xml:space="preserve">ractice at the service was governed by a </w:t>
      </w:r>
      <w:r w:rsidRPr="00945CE0">
        <w:rPr>
          <w:rFonts w:ascii="Arial" w:hAnsi="Arial" w:cs="Arial"/>
        </w:rPr>
        <w:t xml:space="preserve">robust </w:t>
      </w:r>
      <w:r w:rsidR="00735EB2" w:rsidRPr="00945CE0">
        <w:rPr>
          <w:rFonts w:ascii="Arial" w:hAnsi="Arial" w:cs="Arial"/>
        </w:rPr>
        <w:t>clinical governance framework which included policies and procedures on antimicrobial stewardship, minimising the use of restraint and open disclosure. Staff provided examples that demonstrated understanding of these policies and the relevance of them to their work.</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DDEB70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3236E">
      <w:rPr>
        <w:rStyle w:val="FooterBold"/>
        <w:rFonts w:ascii="Arial" w:hAnsi="Arial"/>
        <w:b w:val="0"/>
      </w:rPr>
      <w:t xml:space="preserve">The </w:t>
    </w:r>
    <w:proofErr w:type="spellStart"/>
    <w:r w:rsidR="0073236E">
      <w:rPr>
        <w:rStyle w:val="FooterBold"/>
        <w:rFonts w:ascii="Arial" w:hAnsi="Arial"/>
        <w:b w:val="0"/>
      </w:rPr>
      <w:t>Whiddon</w:t>
    </w:r>
    <w:proofErr w:type="spellEnd"/>
    <w:r w:rsidR="0073236E">
      <w:rPr>
        <w:rStyle w:val="FooterBold"/>
        <w:rFonts w:ascii="Arial" w:hAnsi="Arial"/>
        <w:b w:val="0"/>
      </w:rPr>
      <w:t xml:space="preserve"> Group - Laurieton</w:t>
    </w:r>
    <w:r w:rsidRPr="00DF37F2">
      <w:rPr>
        <w:rStyle w:val="FooterBold"/>
        <w:rFonts w:ascii="Arial" w:hAnsi="Arial"/>
        <w:b w:val="0"/>
      </w:rPr>
      <w:tab/>
      <w:t xml:space="preserve">RPT-ACC-0122 v3.0 </w:t>
    </w:r>
  </w:p>
  <w:p w14:paraId="0F3EFB61" w14:textId="797E789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3236E">
      <w:rPr>
        <w:rStyle w:val="FooterBold"/>
        <w:rFonts w:ascii="Arial" w:hAnsi="Arial"/>
        <w:b w:val="0"/>
      </w:rPr>
      <w:t>0282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7B900340"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w:t>
      </w:r>
      <w:r w:rsidRPr="007B32DE">
        <w:rPr>
          <w:rFonts w:ascii="Arial" w:hAnsi="Arial" w:cs="Arial"/>
          <w:color w:val="auto"/>
          <w:sz w:val="20"/>
          <w:szCs w:val="20"/>
        </w:rPr>
        <w:t>ordance with section 40A</w:t>
      </w:r>
      <w:r w:rsidR="007B32DE" w:rsidRPr="007B32DE">
        <w:rPr>
          <w:rFonts w:ascii="Arial" w:hAnsi="Arial" w:cs="Arial"/>
          <w:color w:val="auto"/>
          <w:sz w:val="20"/>
          <w:szCs w:val="20"/>
        </w:rPr>
        <w:t xml:space="preserve"> </w:t>
      </w:r>
      <w:r w:rsidRPr="007B32DE">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FFFFFFFF">
      <w:start w:val="1"/>
      <w:numFmt w:val="bullet"/>
      <w:pStyle w:val="Style6"/>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3F27"/>
    <w:rsid w:val="000A5756"/>
    <w:rsid w:val="000E11E8"/>
    <w:rsid w:val="001051FD"/>
    <w:rsid w:val="00117022"/>
    <w:rsid w:val="00126E5C"/>
    <w:rsid w:val="00127C68"/>
    <w:rsid w:val="001463C4"/>
    <w:rsid w:val="00187B0B"/>
    <w:rsid w:val="001A5684"/>
    <w:rsid w:val="001B6337"/>
    <w:rsid w:val="002251EE"/>
    <w:rsid w:val="00262C0B"/>
    <w:rsid w:val="00291B5E"/>
    <w:rsid w:val="002B0884"/>
    <w:rsid w:val="002B0C90"/>
    <w:rsid w:val="002D69FF"/>
    <w:rsid w:val="002F2C7C"/>
    <w:rsid w:val="002F2F77"/>
    <w:rsid w:val="002F49A8"/>
    <w:rsid w:val="002F5C44"/>
    <w:rsid w:val="00300905"/>
    <w:rsid w:val="00310BB7"/>
    <w:rsid w:val="00334B7D"/>
    <w:rsid w:val="003574D0"/>
    <w:rsid w:val="0036130C"/>
    <w:rsid w:val="00371CDF"/>
    <w:rsid w:val="003B1763"/>
    <w:rsid w:val="0048284C"/>
    <w:rsid w:val="004A13BF"/>
    <w:rsid w:val="004D47DD"/>
    <w:rsid w:val="00511423"/>
    <w:rsid w:val="00550022"/>
    <w:rsid w:val="005A197E"/>
    <w:rsid w:val="005D23EC"/>
    <w:rsid w:val="005D311A"/>
    <w:rsid w:val="005E64F3"/>
    <w:rsid w:val="00602258"/>
    <w:rsid w:val="0061226B"/>
    <w:rsid w:val="00641383"/>
    <w:rsid w:val="007027C7"/>
    <w:rsid w:val="00712752"/>
    <w:rsid w:val="00723614"/>
    <w:rsid w:val="0073236E"/>
    <w:rsid w:val="00735EB2"/>
    <w:rsid w:val="0075021E"/>
    <w:rsid w:val="00752C4F"/>
    <w:rsid w:val="007548EF"/>
    <w:rsid w:val="007A23F4"/>
    <w:rsid w:val="007B32DE"/>
    <w:rsid w:val="008174C2"/>
    <w:rsid w:val="00817C1A"/>
    <w:rsid w:val="00823C01"/>
    <w:rsid w:val="008524FC"/>
    <w:rsid w:val="0087700C"/>
    <w:rsid w:val="00890F56"/>
    <w:rsid w:val="008B06DF"/>
    <w:rsid w:val="008E777B"/>
    <w:rsid w:val="008F61E9"/>
    <w:rsid w:val="00945CE0"/>
    <w:rsid w:val="009813C1"/>
    <w:rsid w:val="00996FAF"/>
    <w:rsid w:val="009D2418"/>
    <w:rsid w:val="009F76C5"/>
    <w:rsid w:val="00A21758"/>
    <w:rsid w:val="00A31F7D"/>
    <w:rsid w:val="00AB1403"/>
    <w:rsid w:val="00AF3DFF"/>
    <w:rsid w:val="00B04FCE"/>
    <w:rsid w:val="00B31E03"/>
    <w:rsid w:val="00B53F7A"/>
    <w:rsid w:val="00B97D5E"/>
    <w:rsid w:val="00BC7711"/>
    <w:rsid w:val="00BF2C51"/>
    <w:rsid w:val="00C10D26"/>
    <w:rsid w:val="00C12FE6"/>
    <w:rsid w:val="00C272D4"/>
    <w:rsid w:val="00C90FD8"/>
    <w:rsid w:val="00C94172"/>
    <w:rsid w:val="00CA37CB"/>
    <w:rsid w:val="00CB1685"/>
    <w:rsid w:val="00CE708B"/>
    <w:rsid w:val="00D2559D"/>
    <w:rsid w:val="00D3157C"/>
    <w:rsid w:val="00D71F88"/>
    <w:rsid w:val="00D87E7C"/>
    <w:rsid w:val="00DB44B0"/>
    <w:rsid w:val="00DE2726"/>
    <w:rsid w:val="00DF37F2"/>
    <w:rsid w:val="00E2364A"/>
    <w:rsid w:val="00E726D9"/>
    <w:rsid w:val="00EB63F6"/>
    <w:rsid w:val="00EC0686"/>
    <w:rsid w:val="00EC1B35"/>
    <w:rsid w:val="00EF331C"/>
    <w:rsid w:val="00F01EF5"/>
    <w:rsid w:val="00F045F4"/>
    <w:rsid w:val="00FA0A5B"/>
    <w:rsid w:val="00FB3B43"/>
    <w:rsid w:val="00FC045E"/>
    <w:rsid w:val="00FC4739"/>
    <w:rsid w:val="00FE3466"/>
    <w:rsid w:val="00FE7D67"/>
    <w:rsid w:val="00FF3189"/>
    <w:rsid w:val="00FF336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524FC"/>
    <w:rPr>
      <w:rFonts w:ascii="Fira Sans Light" w:hAnsi="Fira Sans Light"/>
      <w:color w:val="000000" w:themeColor="text1"/>
      <w:sz w:val="24"/>
      <w:szCs w:val="24"/>
    </w:rPr>
  </w:style>
  <w:style w:type="paragraph" w:customStyle="1" w:styleId="Style6">
    <w:name w:val="Style6"/>
    <w:basedOn w:val="Normal"/>
    <w:qFormat/>
    <w:rsid w:val="008524FC"/>
    <w:pPr>
      <w:numPr>
        <w:numId w:val="13"/>
      </w:numPr>
      <w:spacing w:before="240" w:line="276" w:lineRule="auto"/>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022F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The Whiddon Group - Laurieton</Home>
    <Signed xmlns="a8338b6e-77a6-4851-82b6-98166143ffdd" xsi:nil="true"/>
    <Uploaded xmlns="a8338b6e-77a6-4851-82b6-98166143ffdd">true</Uploaded>
    <Management_x0020_Company xmlns="a8338b6e-77a6-4851-82b6-98166143ffdd" xsi:nil="true"/>
    <Doc_x0020_Date xmlns="a8338b6e-77a6-4851-82b6-98166143ffdd">2023-06-20T00:29:08+00:00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2CEAA0A5-7CF4-DC11-AD41-005056922186</Home_x0020_ID>
    <State xmlns="a8338b6e-77a6-4851-82b6-98166143ffdd" xsi:nil="true"/>
    <Doc_x0020_Sent_Received_x0020_Date xmlns="a8338b6e-77a6-4851-82b6-98166143ffdd">2023-06-20T00:00:00+00:00</Doc_x0020_Sent_Received_x0020_Date>
    <Activity_x0020_ID xmlns="a8338b6e-77a6-4851-82b6-98166143ffdd">38A212C9-77BE-EB11-AC89-005056922186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purl.org/dc/elements/1.1/"/>
    <ds:schemaRef ds:uri="http://www.w3.org/XML/1998/namespace"/>
    <ds:schemaRef ds:uri="http://schemas.microsoft.com/office/2006/documentManagement/types"/>
    <ds:schemaRef ds:uri="http://purl.org/dc/dcmitype/"/>
    <ds:schemaRef ds:uri="a8338b6e-77a6-4851-82b6-98166143ffdd"/>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3219180B-6473-45A4-9F07-97BEC667E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4452</Words>
  <Characters>25378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2023-07-24T01:58:00Z</dcterms:created>
  <dcterms:modified xsi:type="dcterms:W3CDTF">2023-07-24T01:59:00Z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