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184A628" w:rsidR="00D2559D" w:rsidRPr="00996FAF" w:rsidRDefault="00104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Timbrebongie</w:t>
            </w:r>
            <w:proofErr w:type="spellEnd"/>
            <w:r>
              <w:rPr>
                <w:rFonts w:ascii="Arial" w:hAnsi="Arial" w:cs="Arial"/>
                <w:color w:val="auto"/>
              </w:rPr>
              <w:t xml:space="preserve">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5629CD3" w:rsidR="00CA37CB" w:rsidRPr="00996FAF" w:rsidRDefault="00104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134-138 </w:t>
            </w:r>
            <w:proofErr w:type="spellStart"/>
            <w:r>
              <w:rPr>
                <w:rFonts w:ascii="Arial" w:hAnsi="Arial" w:cs="Arial"/>
              </w:rPr>
              <w:t>Cathundril</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NARROMINE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2821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830DE98" w:rsidR="00CA37CB" w:rsidRPr="00996FAF" w:rsidRDefault="00104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0284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2DD42FE" w:rsidR="00D2559D" w:rsidRPr="00996FAF" w:rsidRDefault="00104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Timbrebongie</w:t>
            </w:r>
            <w:proofErr w:type="spellEnd"/>
            <w:r>
              <w:rPr>
                <w:rFonts w:ascii="Arial" w:hAnsi="Arial" w:cs="Arial"/>
                <w:color w:val="auto"/>
              </w:rPr>
              <w:t xml:space="preserve"> House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17D32DB" w:rsidR="00D2559D" w:rsidRPr="00996FAF" w:rsidRDefault="00104B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BC2643E" w:rsidR="00D2559D" w:rsidRPr="00996FAF" w:rsidRDefault="00104B1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CA187B0" w:rsidR="00D2559D" w:rsidRPr="00996FAF" w:rsidRDefault="009A2AA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F54EC0">
              <w:rPr>
                <w:rFonts w:ascii="Arial" w:hAnsi="Arial" w:cs="Arial"/>
                <w:color w:val="auto"/>
              </w:rPr>
              <w:t xml:space="preserve"> April 2023</w:t>
            </w:r>
          </w:p>
        </w:tc>
      </w:tr>
    </w:tbl>
    <w:bookmarkEnd w:id="0"/>
    <w:p w14:paraId="62293A79" w14:textId="0BEDC1A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11BA8">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90A990C" w:rsidR="000078F8" w:rsidRPr="00996FAF" w:rsidRDefault="000078F8" w:rsidP="0036130C">
      <w:pPr>
        <w:pStyle w:val="NormalArial"/>
      </w:pPr>
      <w:r w:rsidRPr="00996FAF">
        <w:t xml:space="preserve">This performance report for </w:t>
      </w:r>
      <w:proofErr w:type="spellStart"/>
      <w:r w:rsidR="00104B15">
        <w:rPr>
          <w:color w:val="auto"/>
        </w:rPr>
        <w:t>Timbrebongie</w:t>
      </w:r>
      <w:proofErr w:type="spellEnd"/>
      <w:r w:rsidR="00104B15">
        <w:rPr>
          <w:color w:val="auto"/>
        </w:rPr>
        <w:t xml:space="preserve"> House</w:t>
      </w:r>
      <w:r w:rsidRPr="00996FAF">
        <w:rPr>
          <w:color w:val="auto"/>
        </w:rPr>
        <w:t xml:space="preserve"> (</w:t>
      </w:r>
      <w:r w:rsidRPr="00996FAF">
        <w:rPr>
          <w:b/>
          <w:color w:val="auto"/>
        </w:rPr>
        <w:t>the service</w:t>
      </w:r>
      <w:r w:rsidRPr="00996FAF">
        <w:rPr>
          <w:color w:val="auto"/>
        </w:rPr>
        <w:t xml:space="preserve">) has been </w:t>
      </w:r>
      <w:r w:rsidRPr="006B2C03">
        <w:rPr>
          <w:color w:val="auto"/>
        </w:rPr>
        <w:t xml:space="preserve">prepared by </w:t>
      </w:r>
      <w:r w:rsidR="00CF626A" w:rsidRPr="006B2C03">
        <w:rPr>
          <w:color w:val="auto"/>
        </w:rPr>
        <w:t xml:space="preserve">K. </w:t>
      </w:r>
      <w:r w:rsidR="006B2C03" w:rsidRPr="006B2C03">
        <w:rPr>
          <w:color w:val="auto"/>
        </w:rPr>
        <w:t>S</w:t>
      </w:r>
      <w:r w:rsidR="00CF626A" w:rsidRPr="006B2C03">
        <w:rPr>
          <w:color w:val="auto"/>
        </w:rPr>
        <w:t>purrell</w:t>
      </w:r>
      <w:r w:rsidRPr="006B2C03">
        <w:rPr>
          <w:color w:val="auto"/>
        </w:rPr>
        <w:t>, delegate of the Aged Care Quality and Safety Commissioner (Commissi</w:t>
      </w:r>
      <w:r w:rsidRPr="00996FAF">
        <w:t>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54F7899" w:rsidR="00DF37F2" w:rsidRPr="00B4239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04B15">
        <w:rPr>
          <w:rFonts w:ascii="Arial" w:hAnsi="Arial" w:cs="Arial"/>
          <w:color w:val="auto"/>
        </w:rPr>
        <w:t>Site Audit</w:t>
      </w:r>
      <w:r w:rsidRPr="00996FAF">
        <w:rPr>
          <w:rFonts w:ascii="Arial" w:hAnsi="Arial" w:cs="Arial"/>
          <w:color w:val="auto"/>
        </w:rPr>
        <w:t xml:space="preserve">; the </w:t>
      </w:r>
      <w:r w:rsidR="00104B15">
        <w:rPr>
          <w:rFonts w:ascii="Arial" w:hAnsi="Arial" w:cs="Arial"/>
          <w:color w:val="auto"/>
        </w:rPr>
        <w:t>Site Audit</w:t>
      </w:r>
      <w:r w:rsidRPr="00996FAF">
        <w:rPr>
          <w:rFonts w:ascii="Arial" w:hAnsi="Arial" w:cs="Arial"/>
          <w:color w:val="auto"/>
        </w:rPr>
        <w:t xml:space="preserve"> report was informed </w:t>
      </w:r>
      <w:r w:rsidRPr="00B42395">
        <w:rPr>
          <w:rFonts w:ascii="Arial" w:hAnsi="Arial" w:cs="Arial"/>
          <w:color w:val="auto"/>
        </w:rPr>
        <w:t>by a site assessment, observations at the service, review of documents and interviews with staff, consumers/</w:t>
      </w:r>
      <w:proofErr w:type="gramStart"/>
      <w:r w:rsidRPr="00B42395">
        <w:rPr>
          <w:rFonts w:ascii="Arial" w:hAnsi="Arial" w:cs="Arial"/>
          <w:color w:val="auto"/>
        </w:rPr>
        <w:t>representatives</w:t>
      </w:r>
      <w:proofErr w:type="gramEnd"/>
      <w:r w:rsidRPr="00B42395">
        <w:rPr>
          <w:rFonts w:ascii="Arial" w:hAnsi="Arial" w:cs="Arial"/>
          <w:color w:val="auto"/>
        </w:rPr>
        <w:t xml:space="preserve"> and others</w:t>
      </w:r>
    </w:p>
    <w:p w14:paraId="3DFA9C64" w14:textId="3B66F7B8" w:rsidR="00DF37F2" w:rsidRPr="00B4239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42395">
        <w:rPr>
          <w:rFonts w:ascii="Arial" w:hAnsi="Arial" w:cs="Arial"/>
          <w:color w:val="auto"/>
        </w:rPr>
        <w:t>the provider’s response to the assessment team’s report received</w:t>
      </w:r>
      <w:r w:rsidR="00CF626A" w:rsidRPr="00B42395">
        <w:rPr>
          <w:rFonts w:ascii="Arial" w:hAnsi="Arial" w:cs="Arial"/>
          <w:color w:val="auto"/>
        </w:rPr>
        <w:t xml:space="preserve"> </w:t>
      </w:r>
      <w:r w:rsidR="00BF1EBA" w:rsidRPr="00B42395">
        <w:rPr>
          <w:rFonts w:ascii="Arial" w:hAnsi="Arial" w:cs="Arial"/>
          <w:color w:val="auto"/>
        </w:rPr>
        <w:t>27 March 2023</w:t>
      </w:r>
    </w:p>
    <w:p w14:paraId="23FE4A29" w14:textId="4C39E041"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4A26900" w:rsidR="00FC045E" w:rsidRPr="00445C59" w:rsidRDefault="00E240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C08" w:rsidRPr="00445C59">
                  <w:rPr>
                    <w:rFonts w:ascii="Arial" w:hAnsi="Arial" w:cs="Arial"/>
                  </w:rPr>
                  <w:t>Compliant</w:t>
                </w:r>
              </w:sdtContent>
            </w:sdt>
          </w:p>
        </w:tc>
      </w:tr>
      <w:tr w:rsidR="00447C08" w:rsidRPr="00996FAF" w14:paraId="75E5094E" w14:textId="77777777" w:rsidTr="00F35C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447C08" w:rsidRPr="00996FAF" w:rsidRDefault="00447C08" w:rsidP="00447C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273CDD97" w:rsidR="00447C08" w:rsidRPr="00445C59" w:rsidRDefault="00E24077" w:rsidP="00447C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956335"/>
                <w:placeholder>
                  <w:docPart w:val="FEBBA7595CD84E0AB00122CE3ACE10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C08" w:rsidRPr="00445C59">
                  <w:rPr>
                    <w:rFonts w:ascii="Arial" w:hAnsi="Arial" w:cs="Arial"/>
                    <w:b/>
                  </w:rPr>
                  <w:t>Compliant</w:t>
                </w:r>
              </w:sdtContent>
            </w:sdt>
          </w:p>
        </w:tc>
      </w:tr>
      <w:tr w:rsidR="00447C08" w:rsidRPr="00996FAF" w14:paraId="552E64F4" w14:textId="77777777" w:rsidTr="00F35C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447C08" w:rsidRPr="00996FAF" w:rsidRDefault="00447C08" w:rsidP="00447C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11269E90" w:rsidR="00447C08" w:rsidRPr="00445C59" w:rsidRDefault="00E24077" w:rsidP="00447C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4803302"/>
                <w:placeholder>
                  <w:docPart w:val="881151854D8B4557A0D9805F65BA03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C08" w:rsidRPr="00445C59">
                  <w:rPr>
                    <w:rFonts w:ascii="Arial" w:hAnsi="Arial" w:cs="Arial"/>
                    <w:b/>
                  </w:rPr>
                  <w:t>Compliant</w:t>
                </w:r>
              </w:sdtContent>
            </w:sdt>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FB4DA7F" w:rsidR="00FC045E" w:rsidRPr="00996FAF" w:rsidRDefault="00E24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6AE">
                  <w:rPr>
                    <w:rFonts w:ascii="Arial" w:hAnsi="Arial" w:cs="Arial"/>
                    <w:b/>
                  </w:rPr>
                  <w:t>Non-compliant</w:t>
                </w:r>
              </w:sdtContent>
            </w:sdt>
            <w:r w:rsidR="00FC045E" w:rsidRPr="00996FAF" w:rsidDel="00D03094">
              <w:rPr>
                <w:rFonts w:ascii="Arial" w:hAnsi="Arial" w:cs="Arial"/>
                <w:b/>
              </w:rPr>
              <w:t xml:space="preserve"> </w:t>
            </w:r>
          </w:p>
        </w:tc>
      </w:tr>
      <w:tr w:rsidR="00447C08" w:rsidRPr="00996FAF" w14:paraId="6B2B8EED" w14:textId="77777777" w:rsidTr="00283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447C08" w:rsidRPr="00996FAF" w:rsidRDefault="00447C08" w:rsidP="00447C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076DAF71" w:rsidR="00447C08" w:rsidRPr="004846AE" w:rsidRDefault="00E24077" w:rsidP="00447C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8238614"/>
                <w:placeholder>
                  <w:docPart w:val="050FFAB4FB1548F2967CBEC91C5EAC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C08" w:rsidRPr="004846AE">
                  <w:rPr>
                    <w:rFonts w:ascii="Arial" w:hAnsi="Arial" w:cs="Arial"/>
                    <w:b/>
                    <w:bCs/>
                  </w:rPr>
                  <w:t>Compliant</w:t>
                </w:r>
              </w:sdtContent>
            </w:sdt>
          </w:p>
        </w:tc>
      </w:tr>
      <w:tr w:rsidR="00447C08" w:rsidRPr="00996FAF" w14:paraId="73B4C0B7" w14:textId="77777777" w:rsidTr="00283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447C08" w:rsidRPr="00996FAF" w:rsidRDefault="00447C08" w:rsidP="00447C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4D3181BB" w:rsidR="00447C08" w:rsidRPr="004846AE" w:rsidRDefault="00E24077" w:rsidP="00447C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6725394"/>
                <w:placeholder>
                  <w:docPart w:val="45BCA2F3EA604062A68EE1B17C4D38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7C08" w:rsidRPr="004846AE">
                  <w:rPr>
                    <w:rFonts w:ascii="Arial" w:hAnsi="Arial" w:cs="Arial"/>
                    <w:b/>
                    <w:bCs/>
                  </w:rPr>
                  <w:t>Compliant</w:t>
                </w:r>
              </w:sdtContent>
            </w:sdt>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A72BC50" w:rsidR="00FC045E" w:rsidRPr="00996FAF" w:rsidRDefault="00E240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46A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A58E0AA" w:rsidR="00FC045E" w:rsidRPr="00996FAF" w:rsidRDefault="00E240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26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AD8CA6B" w14:textId="6AE2BCB4" w:rsidR="009A2AA2" w:rsidRDefault="009A2AA2" w:rsidP="0036130C">
      <w:pPr>
        <w:pStyle w:val="NormalArial"/>
      </w:pPr>
      <w:r w:rsidRPr="009A2AA2">
        <w:t>Requirement 4(3)(a)</w:t>
      </w:r>
      <w:r>
        <w:t xml:space="preserve"> – The Approved Provider ensures e</w:t>
      </w:r>
      <w:r w:rsidRPr="009A2AA2">
        <w:t xml:space="preserve">ach consumer gets safe and effective services and supports for daily living that meet the consumer’s needs, goals and preferences and optimise their independence, health, </w:t>
      </w:r>
      <w:proofErr w:type="gramStart"/>
      <w:r w:rsidRPr="009A2AA2">
        <w:t>well-being</w:t>
      </w:r>
      <w:proofErr w:type="gramEnd"/>
      <w:r w:rsidRPr="009A2AA2">
        <w:t xml:space="preserve"> and quality of life.</w:t>
      </w:r>
    </w:p>
    <w:p w14:paraId="2B48F2F2" w14:textId="7AAA1AF3" w:rsidR="00FC045E" w:rsidRPr="00FA562F" w:rsidRDefault="009A2AA2" w:rsidP="0036130C">
      <w:pPr>
        <w:pStyle w:val="NormalArial"/>
        <w:rPr>
          <w:color w:val="auto"/>
        </w:rPr>
      </w:pPr>
      <w:r w:rsidRPr="009A2AA2">
        <w:t>Requirement 7(3)(d)</w:t>
      </w:r>
      <w:r>
        <w:t xml:space="preserve"> – The Approved Provider ensures t</w:t>
      </w:r>
      <w:r w:rsidRPr="009A2AA2">
        <w:t xml:space="preserve">he workforce is recruited, trained, </w:t>
      </w:r>
      <w:proofErr w:type="gramStart"/>
      <w:r w:rsidRPr="009A2AA2">
        <w:t>equipped</w:t>
      </w:r>
      <w:proofErr w:type="gramEnd"/>
      <w:r w:rsidRPr="009A2AA2">
        <w:t xml:space="preserve"> and supported to deliver the outcomes required by these standards.</w:t>
      </w:r>
      <w:r w:rsidR="00FC045E" w:rsidRPr="00FA562F">
        <w:rPr>
          <w:color w:val="auto"/>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EB7B7D0" w:rsidR="00FC045E" w:rsidRPr="00996FAF" w:rsidRDefault="00E240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45C59">
                  <w:rPr>
                    <w:rFonts w:ascii="Arial" w:hAnsi="Arial" w:cs="Arial"/>
                    <w:color w:val="auto"/>
                  </w:rPr>
                  <w:t>Compliant</w:t>
                </w:r>
              </w:sdtContent>
            </w:sdt>
          </w:p>
        </w:tc>
      </w:tr>
      <w:tr w:rsidR="00445C59" w:rsidRPr="00996FAF" w14:paraId="61016338"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5D8D2E2D"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035438"/>
                <w:placeholder>
                  <w:docPart w:val="D25FA7EA5B2A48CBBFDEB31888C3B215"/>
                </w:placeholder>
                <w:dropDownList>
                  <w:listItem w:displayText="choose a rating" w:value="choose a rating"/>
                  <w:listItem w:displayText="Compliant" w:value="Compliant"/>
                  <w:listItem w:displayText="Non-compliant" w:value="Non-compliant"/>
                </w:dropDownList>
              </w:sdtPr>
              <w:sdtEndPr/>
              <w:sdtContent>
                <w:r w:rsidR="00445C59" w:rsidRPr="00FA2769">
                  <w:rPr>
                    <w:rFonts w:ascii="Arial" w:hAnsi="Arial" w:cs="Arial"/>
                    <w:color w:val="auto"/>
                  </w:rPr>
                  <w:t>Compliant</w:t>
                </w:r>
              </w:sdtContent>
            </w:sdt>
          </w:p>
        </w:tc>
      </w:tr>
      <w:tr w:rsidR="00445C59" w:rsidRPr="00996FAF" w14:paraId="79BA2FC7"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5DDD2DD"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445C59" w:rsidRPr="00996FAF" w:rsidRDefault="00445C59" w:rsidP="00445C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445C59" w:rsidRPr="00996FAF" w:rsidRDefault="00445C59" w:rsidP="00445C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9EF4559" w:rsidR="00445C59" w:rsidRPr="00996FAF" w:rsidRDefault="00445C59" w:rsidP="00445C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445C59" w:rsidRPr="00996FAF" w:rsidRDefault="00445C59" w:rsidP="00445C5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3B0B44AB"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366511"/>
                <w:placeholder>
                  <w:docPart w:val="7D0FF012419446349FD184C313FCBD49"/>
                </w:placeholder>
                <w:dropDownList>
                  <w:listItem w:displayText="choose a rating" w:value="choose a rating"/>
                  <w:listItem w:displayText="Compliant" w:value="Compliant"/>
                  <w:listItem w:displayText="Non-compliant" w:value="Non-compliant"/>
                </w:dropDownList>
              </w:sdtPr>
              <w:sdtEndPr/>
              <w:sdtContent>
                <w:r w:rsidR="00445C59" w:rsidRPr="00FA2769">
                  <w:rPr>
                    <w:rFonts w:ascii="Arial" w:hAnsi="Arial" w:cs="Arial"/>
                    <w:color w:val="auto"/>
                  </w:rPr>
                  <w:t>Compliant</w:t>
                </w:r>
              </w:sdtContent>
            </w:sdt>
          </w:p>
        </w:tc>
      </w:tr>
      <w:tr w:rsidR="00445C59" w:rsidRPr="00996FAF" w14:paraId="29FCDE27"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54BE4E99" w:rsidR="00445C59" w:rsidRPr="00996FAF" w:rsidRDefault="00E24077" w:rsidP="00445C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095550"/>
                <w:placeholder>
                  <w:docPart w:val="C956B1C91B504E64BCE3DB13B14C6C0E"/>
                </w:placeholder>
                <w:dropDownList>
                  <w:listItem w:displayText="choose a rating" w:value="choose a rating"/>
                  <w:listItem w:displayText="Compliant" w:value="Compliant"/>
                  <w:listItem w:displayText="Non-compliant" w:value="Non-compliant"/>
                </w:dropDownList>
              </w:sdtPr>
              <w:sdtEndPr/>
              <w:sdtContent>
                <w:r w:rsidR="00445C59" w:rsidRPr="00FA2769">
                  <w:rPr>
                    <w:rFonts w:ascii="Arial" w:hAnsi="Arial" w:cs="Arial"/>
                    <w:color w:val="auto"/>
                  </w:rPr>
                  <w:t>Compliant</w:t>
                </w:r>
              </w:sdtContent>
            </w:sdt>
          </w:p>
        </w:tc>
      </w:tr>
      <w:tr w:rsidR="00445C59" w:rsidRPr="00996FAF" w14:paraId="74AEE267"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445C59" w:rsidRPr="00996FAF" w:rsidRDefault="00445C59" w:rsidP="00445C5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25F3A9FC"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428242"/>
                <w:placeholder>
                  <w:docPart w:val="826DF66A493E4CFF94C322785BF67956"/>
                </w:placeholder>
                <w:dropDownList>
                  <w:listItem w:displayText="choose a rating" w:value="choose a rating"/>
                  <w:listItem w:displayText="Compliant" w:value="Compliant"/>
                  <w:listItem w:displayText="Non-compliant" w:value="Non-compliant"/>
                </w:dropDownList>
              </w:sdtPr>
              <w:sdtEndPr/>
              <w:sdtContent>
                <w:r w:rsidR="00445C59" w:rsidRPr="00FA2769">
                  <w:rPr>
                    <w:rFonts w:ascii="Arial" w:hAnsi="Arial" w:cs="Arial"/>
                    <w:color w:val="auto"/>
                  </w:rPr>
                  <w:t>Compliant</w:t>
                </w:r>
              </w:sdtContent>
            </w:sdt>
          </w:p>
        </w:tc>
      </w:tr>
      <w:tr w:rsidR="00445C59" w:rsidRPr="00996FAF" w14:paraId="21203313"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EF7BD27" w14:textId="2F7A309E"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893547"/>
                <w:placeholder>
                  <w:docPart w:val="41AC9641ECF14124BE97C1ADB72929DF"/>
                </w:placeholder>
                <w:dropDownList>
                  <w:listItem w:displayText="choose a rating" w:value="choose a rating"/>
                  <w:listItem w:displayText="Compliant" w:value="Compliant"/>
                  <w:listItem w:displayText="Non-compliant" w:value="Non-compliant"/>
                </w:dropDownList>
              </w:sdtPr>
              <w:sdtEndPr/>
              <w:sdtContent>
                <w:r w:rsidR="00445C59" w:rsidRPr="00FA2769">
                  <w:rPr>
                    <w:rFonts w:ascii="Arial" w:hAnsi="Arial" w:cs="Arial"/>
                    <w:color w:val="auto"/>
                  </w:rPr>
                  <w:t>Compliant</w:t>
                </w:r>
              </w:sdtContent>
            </w:sdt>
          </w:p>
        </w:tc>
      </w:tr>
    </w:tbl>
    <w:p w14:paraId="6B542954" w14:textId="77777777" w:rsidR="001A5684" w:rsidRDefault="001A5684" w:rsidP="00211BA8">
      <w:pPr>
        <w:pStyle w:val="Heading20"/>
        <w:spacing w:before="240"/>
      </w:pPr>
      <w:r w:rsidRPr="00996FAF">
        <w:t>Findings</w:t>
      </w:r>
    </w:p>
    <w:p w14:paraId="11B1D4C1" w14:textId="769E05D9" w:rsidR="003C4EF6" w:rsidRPr="00977C9F" w:rsidRDefault="00CD5233" w:rsidP="00977C9F">
      <w:pPr>
        <w:pStyle w:val="NormalArial"/>
      </w:pPr>
      <w:r w:rsidRPr="00977C9F">
        <w:t xml:space="preserve">Consumers and representatives said </w:t>
      </w:r>
      <w:r w:rsidR="00BE77C2" w:rsidRPr="00977C9F">
        <w:t xml:space="preserve">consumers </w:t>
      </w:r>
      <w:r w:rsidRPr="00977C9F">
        <w:t xml:space="preserve">are treated with dignity and respect, and their identity, culture, and diversity are valued. </w:t>
      </w:r>
      <w:r w:rsidR="00CE047E" w:rsidRPr="00977C9F">
        <w:t>C</w:t>
      </w:r>
      <w:r w:rsidRPr="00977C9F">
        <w:t xml:space="preserve">are documentation reflects each consumer’s identity and preferences, including activities that may involve risks identified during </w:t>
      </w:r>
      <w:r w:rsidR="003C4EF6" w:rsidRPr="00977C9F">
        <w:t>entry</w:t>
      </w:r>
      <w:r w:rsidRPr="00977C9F">
        <w:t xml:space="preserve"> and through routine assessment and care planning review. Staff demonstrate</w:t>
      </w:r>
      <w:r w:rsidR="00BE77C2" w:rsidRPr="00977C9F">
        <w:t>d</w:t>
      </w:r>
      <w:r w:rsidRPr="00977C9F">
        <w:t xml:space="preserve"> </w:t>
      </w:r>
      <w:r w:rsidR="00DC0759">
        <w:t xml:space="preserve">an </w:t>
      </w:r>
      <w:r w:rsidRPr="00977C9F">
        <w:t>understanding of what is important for consumers</w:t>
      </w:r>
      <w:r w:rsidR="003C4EF6" w:rsidRPr="00977C9F">
        <w:t>.</w:t>
      </w:r>
    </w:p>
    <w:p w14:paraId="00F9B6AB" w14:textId="05B827A5" w:rsidR="003245F2" w:rsidRPr="00977C9F" w:rsidRDefault="009642CA" w:rsidP="00977C9F">
      <w:pPr>
        <w:pStyle w:val="Bullets"/>
        <w:numPr>
          <w:ilvl w:val="0"/>
          <w:numId w:val="0"/>
        </w:numPr>
        <w:spacing w:before="0" w:line="240" w:lineRule="auto"/>
      </w:pPr>
      <w:r w:rsidRPr="00977C9F">
        <w:t xml:space="preserve">Care </w:t>
      </w:r>
      <w:r w:rsidR="001D1E1D" w:rsidRPr="00977C9F">
        <w:t>documentation reflected tools and assessments use</w:t>
      </w:r>
      <w:r w:rsidRPr="00977C9F">
        <w:t xml:space="preserve">d by the </w:t>
      </w:r>
      <w:r w:rsidR="001D1E1D" w:rsidRPr="00977C9F">
        <w:t>s</w:t>
      </w:r>
      <w:r w:rsidRPr="00977C9F">
        <w:t>ervice</w:t>
      </w:r>
      <w:r w:rsidR="001D1E1D" w:rsidRPr="00977C9F">
        <w:t>, including identification of consumers’ religion, language</w:t>
      </w:r>
      <w:r w:rsidR="00F54EC0">
        <w:t>s</w:t>
      </w:r>
      <w:r w:rsidR="001D1E1D" w:rsidRPr="00977C9F">
        <w:t xml:space="preserve"> spoken and details of their cultural background and other specific beliefs</w:t>
      </w:r>
      <w:r w:rsidR="001B4EDD" w:rsidRPr="00977C9F">
        <w:t>.</w:t>
      </w:r>
      <w:r w:rsidR="00CE0D21" w:rsidRPr="00977C9F">
        <w:t xml:space="preserve"> Consumers and representative</w:t>
      </w:r>
      <w:r w:rsidR="00DF1922" w:rsidRPr="00977C9F">
        <w:t>s</w:t>
      </w:r>
      <w:r w:rsidR="00CE0D21" w:rsidRPr="00977C9F">
        <w:t xml:space="preserve"> </w:t>
      </w:r>
      <w:r w:rsidR="00DF1922" w:rsidRPr="00977C9F">
        <w:t>described how staff value</w:t>
      </w:r>
      <w:r w:rsidR="00E124D8">
        <w:t>s</w:t>
      </w:r>
      <w:r w:rsidR="00DF1922" w:rsidRPr="00977C9F">
        <w:t xml:space="preserve"> consumer</w:t>
      </w:r>
      <w:r w:rsidR="00A62249">
        <w:t>s'</w:t>
      </w:r>
      <w:r w:rsidR="00DF1922" w:rsidRPr="00977C9F">
        <w:t xml:space="preserve"> spirituality and relationship status and how it influences the delivery of their care and services.</w:t>
      </w:r>
    </w:p>
    <w:p w14:paraId="4803E871" w14:textId="5BBDDC1D" w:rsidR="00D77FB9" w:rsidRPr="00977C9F" w:rsidRDefault="00930A87" w:rsidP="00977C9F">
      <w:pPr>
        <w:rPr>
          <w:rFonts w:ascii="Arial" w:hAnsi="Arial" w:cs="Arial"/>
        </w:rPr>
      </w:pPr>
      <w:r w:rsidRPr="00977C9F">
        <w:rPr>
          <w:rFonts w:ascii="Arial" w:eastAsia="Arial" w:hAnsi="Arial" w:cs="Arial"/>
        </w:rPr>
        <w:t>C</w:t>
      </w:r>
      <w:r w:rsidR="00D77FB9" w:rsidRPr="00977C9F">
        <w:rPr>
          <w:rFonts w:ascii="Arial" w:eastAsia="Arial" w:hAnsi="Arial" w:cs="Arial"/>
        </w:rPr>
        <w:t xml:space="preserve">onsumers and representatives </w:t>
      </w:r>
      <w:r w:rsidR="009D7619" w:rsidRPr="00977C9F">
        <w:rPr>
          <w:rFonts w:ascii="Arial" w:eastAsia="Arial" w:hAnsi="Arial" w:cs="Arial"/>
        </w:rPr>
        <w:t>were satisfied</w:t>
      </w:r>
      <w:r w:rsidR="00D77FB9" w:rsidRPr="00977C9F">
        <w:rPr>
          <w:rFonts w:ascii="Arial" w:eastAsia="Arial" w:hAnsi="Arial" w:cs="Arial"/>
        </w:rPr>
        <w:t xml:space="preserve"> with how the service offers them choices and how they are </w:t>
      </w:r>
      <w:r w:rsidR="009D7619" w:rsidRPr="00977C9F">
        <w:rPr>
          <w:rFonts w:ascii="Arial" w:eastAsia="Arial" w:hAnsi="Arial" w:cs="Arial"/>
        </w:rPr>
        <w:t>supported</w:t>
      </w:r>
      <w:r w:rsidR="00D77FB9" w:rsidRPr="00977C9F">
        <w:rPr>
          <w:rFonts w:ascii="Arial" w:eastAsia="Arial" w:hAnsi="Arial" w:cs="Arial"/>
        </w:rPr>
        <w:t xml:space="preserve"> to drive their care. Staff provide</w:t>
      </w:r>
      <w:r w:rsidRPr="00977C9F">
        <w:rPr>
          <w:rFonts w:ascii="Arial" w:eastAsia="Arial" w:hAnsi="Arial" w:cs="Arial"/>
        </w:rPr>
        <w:t>d</w:t>
      </w:r>
      <w:r w:rsidR="00D77FB9" w:rsidRPr="00977C9F">
        <w:rPr>
          <w:rFonts w:ascii="Arial" w:eastAsia="Arial" w:hAnsi="Arial" w:cs="Arial"/>
        </w:rPr>
        <w:t xml:space="preserve"> examples of consumers being supported to exercise choice and independence. </w:t>
      </w:r>
      <w:r w:rsidR="0037443C" w:rsidRPr="00977C9F">
        <w:rPr>
          <w:rFonts w:ascii="Arial" w:eastAsia="Arial" w:hAnsi="Arial" w:cs="Arial"/>
        </w:rPr>
        <w:t>C</w:t>
      </w:r>
      <w:r w:rsidR="00D77FB9" w:rsidRPr="00977C9F">
        <w:rPr>
          <w:rFonts w:ascii="Arial" w:eastAsia="Arial" w:hAnsi="Arial" w:cs="Arial"/>
        </w:rPr>
        <w:t xml:space="preserve">are documents </w:t>
      </w:r>
      <w:r w:rsidR="00DD5DC1" w:rsidRPr="00977C9F">
        <w:rPr>
          <w:rFonts w:ascii="Arial" w:eastAsia="Arial" w:hAnsi="Arial" w:cs="Arial"/>
        </w:rPr>
        <w:t>evidence how</w:t>
      </w:r>
      <w:r w:rsidR="00D77FB9" w:rsidRPr="00977C9F">
        <w:rPr>
          <w:rFonts w:ascii="Arial" w:eastAsia="Arial" w:hAnsi="Arial" w:cs="Arial"/>
        </w:rPr>
        <w:t xml:space="preserve"> the service identifies consumers’ individual choices around when care is delivered, who </w:t>
      </w:r>
      <w:r w:rsidR="00E91EEB" w:rsidRPr="00977C9F">
        <w:rPr>
          <w:rFonts w:ascii="Arial" w:eastAsia="Arial" w:hAnsi="Arial" w:cs="Arial"/>
        </w:rPr>
        <w:t>participates in</w:t>
      </w:r>
      <w:r w:rsidR="00D77FB9" w:rsidRPr="00977C9F">
        <w:rPr>
          <w:rFonts w:ascii="Arial" w:eastAsia="Arial" w:hAnsi="Arial" w:cs="Arial"/>
        </w:rPr>
        <w:t xml:space="preserve"> their care</w:t>
      </w:r>
      <w:r w:rsidR="00A62249">
        <w:rPr>
          <w:rFonts w:ascii="Arial" w:eastAsia="Arial" w:hAnsi="Arial" w:cs="Arial"/>
        </w:rPr>
        <w:t>,</w:t>
      </w:r>
      <w:r w:rsidR="00D77FB9" w:rsidRPr="00977C9F">
        <w:rPr>
          <w:rFonts w:ascii="Arial" w:eastAsia="Arial" w:hAnsi="Arial" w:cs="Arial"/>
        </w:rPr>
        <w:t xml:space="preserve"> and how the service supports them in maintaining relationships.</w:t>
      </w:r>
    </w:p>
    <w:p w14:paraId="112913C2" w14:textId="16BFA262" w:rsidR="003245F2" w:rsidRPr="00977C9F" w:rsidRDefault="00437259" w:rsidP="00977C9F">
      <w:pPr>
        <w:pStyle w:val="Bullets"/>
        <w:numPr>
          <w:ilvl w:val="0"/>
          <w:numId w:val="0"/>
        </w:numPr>
        <w:spacing w:before="0" w:line="240" w:lineRule="auto"/>
      </w:pPr>
      <w:r w:rsidRPr="00977C9F">
        <w:t>Consumers</w:t>
      </w:r>
      <w:r w:rsidR="00027F6D" w:rsidRPr="00977C9F">
        <w:t xml:space="preserve"> and </w:t>
      </w:r>
      <w:r w:rsidRPr="00977C9F">
        <w:t xml:space="preserve">representatives expressed satisfaction </w:t>
      </w:r>
      <w:r w:rsidR="00A62249">
        <w:t>with</w:t>
      </w:r>
      <w:r w:rsidRPr="00977C9F">
        <w:t xml:space="preserve"> how the service supports them in making decisions involv</w:t>
      </w:r>
      <w:r w:rsidR="00D07A94" w:rsidRPr="00977C9F">
        <w:t>ing</w:t>
      </w:r>
      <w:r w:rsidRPr="00977C9F">
        <w:t xml:space="preserve"> taking risks</w:t>
      </w:r>
      <w:r w:rsidR="00D07A94" w:rsidRPr="00977C9F">
        <w:t>, including leaving the service independently</w:t>
      </w:r>
      <w:r w:rsidRPr="00977C9F">
        <w:t xml:space="preserve">. Care </w:t>
      </w:r>
      <w:r w:rsidRPr="00977C9F">
        <w:lastRenderedPageBreak/>
        <w:t xml:space="preserve">documentation </w:t>
      </w:r>
      <w:r w:rsidR="00942CB1" w:rsidRPr="00977C9F">
        <w:t>evidenced</w:t>
      </w:r>
      <w:r w:rsidRPr="00977C9F">
        <w:t xml:space="preserve"> mitigation strategies to support the decisions and activities chosen by consumers that may involve risk.</w:t>
      </w:r>
      <w:r w:rsidR="006B7B46" w:rsidRPr="00977C9F">
        <w:t xml:space="preserve"> The service’s Risk Management and Dignity of Risk policies and procedures </w:t>
      </w:r>
      <w:r w:rsidR="003C7F86" w:rsidRPr="00977C9F">
        <w:t>guide</w:t>
      </w:r>
      <w:r w:rsidR="006B7B46" w:rsidRPr="00977C9F">
        <w:t xml:space="preserve"> the workforce in supporting consumers </w:t>
      </w:r>
      <w:r w:rsidR="00250DD7">
        <w:t xml:space="preserve">in </w:t>
      </w:r>
      <w:r w:rsidR="006B7B46" w:rsidRPr="00977C9F">
        <w:t>taking risks.</w:t>
      </w:r>
    </w:p>
    <w:p w14:paraId="1452511E" w14:textId="328D6BE4" w:rsidR="003C7F86" w:rsidRPr="00977C9F" w:rsidRDefault="00E74568" w:rsidP="00977C9F">
      <w:pPr>
        <w:pStyle w:val="Bullets"/>
        <w:numPr>
          <w:ilvl w:val="0"/>
          <w:numId w:val="0"/>
        </w:numPr>
        <w:spacing w:before="0" w:line="240" w:lineRule="auto"/>
      </w:pPr>
      <w:r w:rsidRPr="00977C9F">
        <w:t xml:space="preserve">Consumers and representatives said they </w:t>
      </w:r>
      <w:r w:rsidR="00E91EEB" w:rsidRPr="00977C9F">
        <w:t>participate in</w:t>
      </w:r>
      <w:r w:rsidRPr="00977C9F">
        <w:t xml:space="preserve"> meetings and are encouraged to participate and ask questions.</w:t>
      </w:r>
      <w:r w:rsidR="00FB22D6" w:rsidRPr="00977C9F">
        <w:t xml:space="preserve"> Staff described communication strategies, including recognising non-verbal cues with consumers with poor cognition, </w:t>
      </w:r>
      <w:r w:rsidR="00987A4F" w:rsidRPr="00977C9F">
        <w:t xml:space="preserve">including </w:t>
      </w:r>
      <w:r w:rsidR="00250DD7">
        <w:t xml:space="preserve">a </w:t>
      </w:r>
      <w:r w:rsidR="00987A4F" w:rsidRPr="00977C9F">
        <w:t>large calendar of activities for visual impairment.</w:t>
      </w:r>
      <w:r w:rsidR="00762BC1" w:rsidRPr="00977C9F">
        <w:t xml:space="preserve"> </w:t>
      </w:r>
      <w:r w:rsidR="00957BE1" w:rsidRPr="00977C9F">
        <w:t>P</w:t>
      </w:r>
      <w:r w:rsidR="00762BC1" w:rsidRPr="00977C9F">
        <w:t>rinted posters for announcements, newsletters</w:t>
      </w:r>
      <w:r w:rsidR="00250DD7">
        <w:t>,</w:t>
      </w:r>
      <w:r w:rsidR="00762BC1" w:rsidRPr="00977C9F">
        <w:t xml:space="preserve"> and menus </w:t>
      </w:r>
      <w:r w:rsidR="00957BE1" w:rsidRPr="00977C9F">
        <w:t>were observed o</w:t>
      </w:r>
      <w:r w:rsidR="00762BC1" w:rsidRPr="00977C9F">
        <w:t>n noticeboards and in the service’s corridors.</w:t>
      </w:r>
    </w:p>
    <w:p w14:paraId="16C27C05" w14:textId="66FEAA89" w:rsidR="001A5684" w:rsidRPr="00712752" w:rsidRDefault="00E644D2" w:rsidP="00913703">
      <w:r w:rsidRPr="00977C9F">
        <w:rPr>
          <w:rFonts w:ascii="Arial" w:eastAsia="Arial" w:hAnsi="Arial" w:cs="Arial"/>
        </w:rPr>
        <w:t>Consumers</w:t>
      </w:r>
      <w:r w:rsidR="008C3732" w:rsidRPr="00977C9F">
        <w:rPr>
          <w:rFonts w:ascii="Arial" w:eastAsia="Arial" w:hAnsi="Arial" w:cs="Arial"/>
        </w:rPr>
        <w:t xml:space="preserve"> and </w:t>
      </w:r>
      <w:r w:rsidRPr="00977C9F">
        <w:rPr>
          <w:rFonts w:ascii="Arial" w:eastAsia="Arial" w:hAnsi="Arial" w:cs="Arial"/>
        </w:rPr>
        <w:t xml:space="preserve">representatives said the service and staff respected their privacy and maintained the confidentiality of their information. </w:t>
      </w:r>
      <w:r w:rsidR="00D64F80" w:rsidRPr="00977C9F">
        <w:rPr>
          <w:rFonts w:ascii="Arial" w:eastAsia="Arial" w:hAnsi="Arial" w:cs="Arial"/>
        </w:rPr>
        <w:t xml:space="preserve">Staff </w:t>
      </w:r>
      <w:r w:rsidR="008C3732" w:rsidRPr="00977C9F">
        <w:rPr>
          <w:rFonts w:ascii="Arial" w:eastAsia="Arial" w:hAnsi="Arial" w:cs="Arial"/>
        </w:rPr>
        <w:t xml:space="preserve">demonstrated </w:t>
      </w:r>
      <w:r w:rsidR="00250DD7">
        <w:rPr>
          <w:rFonts w:ascii="Arial" w:eastAsia="Arial" w:hAnsi="Arial" w:cs="Arial"/>
        </w:rPr>
        <w:t xml:space="preserve">an </w:t>
      </w:r>
      <w:r w:rsidR="00D64F80" w:rsidRPr="00977C9F">
        <w:rPr>
          <w:rFonts w:ascii="Arial" w:eastAsia="Arial" w:hAnsi="Arial" w:cs="Arial"/>
        </w:rPr>
        <w:t>underst</w:t>
      </w:r>
      <w:r w:rsidR="009C714C" w:rsidRPr="00977C9F">
        <w:rPr>
          <w:rFonts w:ascii="Arial" w:eastAsia="Arial" w:hAnsi="Arial" w:cs="Arial"/>
        </w:rPr>
        <w:t>anding of</w:t>
      </w:r>
      <w:r w:rsidR="00D64F80" w:rsidRPr="00977C9F">
        <w:rPr>
          <w:rFonts w:ascii="Arial" w:eastAsia="Arial" w:hAnsi="Arial" w:cs="Arial"/>
        </w:rPr>
        <w:t xml:space="preserve"> the importance of privacy and encouraged consumers to verbalise how they wanted their privacy to be maintained.</w:t>
      </w:r>
      <w:r w:rsidR="008C3732" w:rsidRPr="00977C9F">
        <w:rPr>
          <w:rFonts w:ascii="Arial" w:eastAsia="Arial" w:hAnsi="Arial" w:cs="Arial"/>
        </w:rPr>
        <w:t xml:space="preserve"> </w:t>
      </w:r>
      <w:r w:rsidR="008C3732" w:rsidRPr="00977C9F">
        <w:rPr>
          <w:rFonts w:ascii="Arial" w:hAnsi="Arial" w:cs="Arial"/>
        </w:rPr>
        <w:t>Care documents include privacy consent and consent for the taking and use of photographs.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5C59" w:rsidRPr="00996FAF" w14:paraId="4E391742" w14:textId="77777777" w:rsidTr="00211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7CFB600"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916975"/>
                <w:placeholder>
                  <w:docPart w:val="C72EA3A922CE46E18A7037095AA91599"/>
                </w:placeholder>
                <w:dropDownList>
                  <w:listItem w:displayText="choose a rating" w:value="choose a rating"/>
                  <w:listItem w:displayText="Compliant" w:value="Compliant"/>
                  <w:listItem w:displayText="Non-compliant" w:value="Non-compliant"/>
                </w:dropDownList>
              </w:sdtPr>
              <w:sdtEndPr/>
              <w:sdtContent>
                <w:r w:rsidR="00445C59" w:rsidRPr="006F77D7">
                  <w:rPr>
                    <w:rFonts w:ascii="Arial" w:hAnsi="Arial" w:cs="Arial"/>
                    <w:color w:val="auto"/>
                  </w:rPr>
                  <w:t>Compliant</w:t>
                </w:r>
              </w:sdtContent>
            </w:sdt>
          </w:p>
        </w:tc>
      </w:tr>
      <w:tr w:rsidR="00445C59" w:rsidRPr="00996FAF" w14:paraId="77C0B5B0"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5A9F3135"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411532"/>
                <w:placeholder>
                  <w:docPart w:val="3BF764DC878A4748B468DABC55DCB8DA"/>
                </w:placeholder>
                <w:dropDownList>
                  <w:listItem w:displayText="choose a rating" w:value="choose a rating"/>
                  <w:listItem w:displayText="Compliant" w:value="Compliant"/>
                  <w:listItem w:displayText="Non-compliant" w:value="Non-compliant"/>
                </w:dropDownList>
              </w:sdtPr>
              <w:sdtEndPr/>
              <w:sdtContent>
                <w:r w:rsidR="00445C59" w:rsidRPr="006F77D7">
                  <w:rPr>
                    <w:rFonts w:ascii="Arial" w:hAnsi="Arial" w:cs="Arial"/>
                    <w:color w:val="auto"/>
                  </w:rPr>
                  <w:t>Compliant</w:t>
                </w:r>
              </w:sdtContent>
            </w:sdt>
          </w:p>
        </w:tc>
      </w:tr>
      <w:tr w:rsidR="00445C59" w:rsidRPr="00996FAF" w14:paraId="4535D3D1" w14:textId="77777777" w:rsidTr="00211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445C59" w:rsidRPr="00996FAF" w:rsidRDefault="00445C59" w:rsidP="00445C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445C59" w:rsidRPr="00996FAF" w:rsidRDefault="00445C59" w:rsidP="00445C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3F159DE3"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10047"/>
                <w:placeholder>
                  <w:docPart w:val="857BABD529934289B12D5755DC5A9504"/>
                </w:placeholder>
                <w:dropDownList>
                  <w:listItem w:displayText="choose a rating" w:value="choose a rating"/>
                  <w:listItem w:displayText="Compliant" w:value="Compliant"/>
                  <w:listItem w:displayText="Non-compliant" w:value="Non-compliant"/>
                </w:dropDownList>
              </w:sdtPr>
              <w:sdtEndPr/>
              <w:sdtContent>
                <w:r w:rsidR="00445C59" w:rsidRPr="006F77D7">
                  <w:rPr>
                    <w:rFonts w:ascii="Arial" w:hAnsi="Arial" w:cs="Arial"/>
                    <w:color w:val="auto"/>
                  </w:rPr>
                  <w:t>Compliant</w:t>
                </w:r>
              </w:sdtContent>
            </w:sdt>
          </w:p>
        </w:tc>
      </w:tr>
      <w:tr w:rsidR="00445C59" w:rsidRPr="00996FAF" w14:paraId="0132660B"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362AFEA5" w:rsidR="00445C59" w:rsidRPr="00996FAF" w:rsidRDefault="00E24077" w:rsidP="00445C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405731"/>
                <w:placeholder>
                  <w:docPart w:val="3D587BBF2B654175936E7E133552A8E8"/>
                </w:placeholder>
                <w:dropDownList>
                  <w:listItem w:displayText="choose a rating" w:value="choose a rating"/>
                  <w:listItem w:displayText="Compliant" w:value="Compliant"/>
                  <w:listItem w:displayText="Non-compliant" w:value="Non-compliant"/>
                </w:dropDownList>
              </w:sdtPr>
              <w:sdtEndPr/>
              <w:sdtContent>
                <w:r w:rsidR="00445C59" w:rsidRPr="006F77D7">
                  <w:rPr>
                    <w:rFonts w:ascii="Arial" w:hAnsi="Arial" w:cs="Arial"/>
                    <w:color w:val="auto"/>
                  </w:rPr>
                  <w:t>Compliant</w:t>
                </w:r>
              </w:sdtContent>
            </w:sdt>
          </w:p>
        </w:tc>
      </w:tr>
      <w:tr w:rsidR="00445C59" w:rsidRPr="00996FAF" w14:paraId="4B249CBF" w14:textId="77777777" w:rsidTr="00211BA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566F6706"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241511"/>
                <w:placeholder>
                  <w:docPart w:val="514D2014711245D6985F20637FF99554"/>
                </w:placeholder>
                <w:dropDownList>
                  <w:listItem w:displayText="choose a rating" w:value="choose a rating"/>
                  <w:listItem w:displayText="Compliant" w:value="Compliant"/>
                  <w:listItem w:displayText="Non-compliant" w:value="Non-compliant"/>
                </w:dropDownList>
              </w:sdtPr>
              <w:sdtEndPr/>
              <w:sdtContent>
                <w:r w:rsidR="00445C59" w:rsidRPr="006F77D7">
                  <w:rPr>
                    <w:rFonts w:ascii="Arial" w:hAnsi="Arial" w:cs="Arial"/>
                    <w:color w:val="auto"/>
                  </w:rPr>
                  <w:t>Compliant</w:t>
                </w:r>
              </w:sdtContent>
            </w:sdt>
          </w:p>
        </w:tc>
      </w:tr>
    </w:tbl>
    <w:p w14:paraId="569E2AC5" w14:textId="77777777" w:rsidR="00D87E7C" w:rsidRDefault="00D87E7C" w:rsidP="00211BA8">
      <w:pPr>
        <w:pStyle w:val="Heading20"/>
        <w:spacing w:before="240"/>
      </w:pPr>
      <w:r w:rsidRPr="00996FAF">
        <w:t>Findings</w:t>
      </w:r>
    </w:p>
    <w:p w14:paraId="760AAFBA" w14:textId="2A755571" w:rsidR="00F1763A" w:rsidRPr="004C72CA" w:rsidRDefault="00F1763A" w:rsidP="0036130C">
      <w:pPr>
        <w:pStyle w:val="NormalArial"/>
      </w:pPr>
      <w:r w:rsidRPr="004C72CA">
        <w:t xml:space="preserve">Consumers and representatives stated they </w:t>
      </w:r>
      <w:r w:rsidR="00E91EEB" w:rsidRPr="004C72CA">
        <w:t>engage in</w:t>
      </w:r>
      <w:r w:rsidRPr="004C72CA">
        <w:t xml:space="preserve"> the care planning process and </w:t>
      </w:r>
      <w:r w:rsidR="00C82CE3" w:rsidRPr="004C72CA">
        <w:t xml:space="preserve">consumers </w:t>
      </w:r>
      <w:r w:rsidRPr="004C72CA">
        <w:t xml:space="preserve">receive the care and services they need. </w:t>
      </w:r>
      <w:r w:rsidR="00C82CE3" w:rsidRPr="004C72CA">
        <w:t>S</w:t>
      </w:r>
      <w:r w:rsidRPr="004C72CA">
        <w:t xml:space="preserve">taff described the assessment and planning process, and how they are informed of the delivery of care and services. </w:t>
      </w:r>
      <w:r w:rsidR="00C82CE3" w:rsidRPr="004C72CA">
        <w:t>C</w:t>
      </w:r>
      <w:r w:rsidRPr="004C72CA">
        <w:t>are documentation demonstrated involvement from allied health professionals and other specialists in assessing risks and supporting risk-taking in line with consumers’ wishes</w:t>
      </w:r>
      <w:r w:rsidR="001F4B8E" w:rsidRPr="004C72CA">
        <w:t>.</w:t>
      </w:r>
    </w:p>
    <w:p w14:paraId="2D7FFE92" w14:textId="0219B45A" w:rsidR="00F1763A" w:rsidRPr="004C72CA" w:rsidRDefault="006A7C29" w:rsidP="004C72CA">
      <w:pPr>
        <w:pStyle w:val="NormalArial"/>
      </w:pPr>
      <w:r w:rsidRPr="004C72CA">
        <w:t>Care planning and assessment documentation reflects the needs, goals, and preferences of consumers, and guides the personal and clinical care provided to consumers. Consumers and representatives described feeling supported to discuss their care needs and wishes, including developing plans for advance care and end</w:t>
      </w:r>
      <w:r w:rsidR="005F686A">
        <w:t>-of-</w:t>
      </w:r>
      <w:r w:rsidRPr="004C72CA">
        <w:t xml:space="preserve">life wishes. </w:t>
      </w:r>
      <w:r w:rsidR="00545855" w:rsidRPr="004C72CA">
        <w:t>S</w:t>
      </w:r>
      <w:r w:rsidRPr="004C72CA">
        <w:t xml:space="preserve">taff </w:t>
      </w:r>
      <w:r w:rsidR="0069242E" w:rsidRPr="004C72CA">
        <w:t xml:space="preserve">advised </w:t>
      </w:r>
      <w:r w:rsidRPr="004C72CA">
        <w:t>advance care planning is conducted in partnership with the consumer when they are comfortable discussing this.</w:t>
      </w:r>
    </w:p>
    <w:p w14:paraId="0C43C835" w14:textId="27534148" w:rsidR="00F87423" w:rsidRPr="004C72CA" w:rsidRDefault="00F87423" w:rsidP="004C72CA">
      <w:pPr>
        <w:rPr>
          <w:rFonts w:ascii="Arial" w:hAnsi="Arial" w:cs="Arial"/>
          <w:b/>
        </w:rPr>
      </w:pPr>
      <w:r w:rsidRPr="004C72CA">
        <w:rPr>
          <w:rFonts w:ascii="Arial" w:hAnsi="Arial" w:cs="Arial"/>
        </w:rPr>
        <w:t>Care documentation</w:t>
      </w:r>
      <w:r w:rsidR="008D2CF7" w:rsidRPr="004C72CA">
        <w:rPr>
          <w:rFonts w:ascii="Arial" w:hAnsi="Arial" w:cs="Arial"/>
        </w:rPr>
        <w:t xml:space="preserve">, </w:t>
      </w:r>
      <w:r w:rsidR="008708A1">
        <w:rPr>
          <w:rFonts w:ascii="Arial" w:hAnsi="Arial" w:cs="Arial"/>
        </w:rPr>
        <w:t xml:space="preserve">confirmed by </w:t>
      </w:r>
      <w:r w:rsidR="008D2CF7" w:rsidRPr="004C72CA">
        <w:rPr>
          <w:rFonts w:ascii="Arial" w:hAnsi="Arial" w:cs="Arial"/>
        </w:rPr>
        <w:t>consumer feedback,</w:t>
      </w:r>
      <w:r w:rsidRPr="004C72CA">
        <w:rPr>
          <w:rFonts w:ascii="Arial" w:hAnsi="Arial" w:cs="Arial"/>
        </w:rPr>
        <w:t xml:space="preserve"> </w:t>
      </w:r>
      <w:r w:rsidR="00616253" w:rsidRPr="004C72CA">
        <w:rPr>
          <w:rFonts w:ascii="Arial" w:hAnsi="Arial" w:cs="Arial"/>
        </w:rPr>
        <w:t xml:space="preserve">evidenced </w:t>
      </w:r>
      <w:r w:rsidRPr="004C72CA">
        <w:rPr>
          <w:rFonts w:ascii="Arial" w:hAnsi="Arial" w:cs="Arial"/>
        </w:rPr>
        <w:t>consultation and partnership when developing care plans with the consumer, representative</w:t>
      </w:r>
      <w:r w:rsidR="00F313B6">
        <w:rPr>
          <w:rFonts w:ascii="Arial" w:hAnsi="Arial" w:cs="Arial"/>
        </w:rPr>
        <w:t>,</w:t>
      </w:r>
      <w:r w:rsidRPr="004C72CA">
        <w:rPr>
          <w:rFonts w:ascii="Arial" w:hAnsi="Arial" w:cs="Arial"/>
        </w:rPr>
        <w:t xml:space="preserve"> and other external health providers in line with </w:t>
      </w:r>
      <w:r w:rsidR="001E4668">
        <w:rPr>
          <w:rFonts w:ascii="Arial" w:hAnsi="Arial" w:cs="Arial"/>
        </w:rPr>
        <w:t xml:space="preserve">the </w:t>
      </w:r>
      <w:r w:rsidRPr="004C72CA">
        <w:rPr>
          <w:rFonts w:ascii="Arial" w:hAnsi="Arial" w:cs="Arial"/>
        </w:rPr>
        <w:t>consumer’s needs, goals</w:t>
      </w:r>
      <w:r w:rsidR="001E4668">
        <w:rPr>
          <w:rFonts w:ascii="Arial" w:hAnsi="Arial" w:cs="Arial"/>
        </w:rPr>
        <w:t>,</w:t>
      </w:r>
      <w:r w:rsidRPr="004C72CA">
        <w:rPr>
          <w:rFonts w:ascii="Arial" w:hAnsi="Arial" w:cs="Arial"/>
        </w:rPr>
        <w:t xml:space="preserve"> and preferences. </w:t>
      </w:r>
      <w:r w:rsidR="008D2CF7" w:rsidRPr="004C72CA">
        <w:rPr>
          <w:rFonts w:ascii="Arial" w:hAnsi="Arial" w:cs="Arial"/>
        </w:rPr>
        <w:t>S</w:t>
      </w:r>
      <w:r w:rsidRPr="004C72CA">
        <w:rPr>
          <w:rFonts w:ascii="Arial" w:hAnsi="Arial" w:cs="Arial"/>
        </w:rPr>
        <w:t xml:space="preserve">taff </w:t>
      </w:r>
      <w:r w:rsidR="004C72CA" w:rsidRPr="004C72CA">
        <w:rPr>
          <w:rFonts w:ascii="Arial" w:hAnsi="Arial" w:cs="Arial"/>
        </w:rPr>
        <w:t>described</w:t>
      </w:r>
      <w:r w:rsidRPr="004C72CA">
        <w:rPr>
          <w:rFonts w:ascii="Arial" w:hAnsi="Arial" w:cs="Arial"/>
        </w:rPr>
        <w:t xml:space="preserve"> engag</w:t>
      </w:r>
      <w:r w:rsidR="004C72CA" w:rsidRPr="004C72CA">
        <w:rPr>
          <w:rFonts w:ascii="Arial" w:hAnsi="Arial" w:cs="Arial"/>
        </w:rPr>
        <w:t>ing</w:t>
      </w:r>
      <w:r w:rsidRPr="004C72CA">
        <w:rPr>
          <w:rFonts w:ascii="Arial" w:hAnsi="Arial" w:cs="Arial"/>
        </w:rPr>
        <w:t xml:space="preserve"> with external providers to support consumer care. Referral policies guide processes for </w:t>
      </w:r>
      <w:r w:rsidR="004C72CA" w:rsidRPr="004C72CA">
        <w:rPr>
          <w:rFonts w:ascii="Arial" w:hAnsi="Arial" w:cs="Arial"/>
        </w:rPr>
        <w:t xml:space="preserve">staff </w:t>
      </w:r>
      <w:r w:rsidRPr="004C72CA">
        <w:rPr>
          <w:rFonts w:ascii="Arial" w:hAnsi="Arial" w:cs="Arial"/>
        </w:rPr>
        <w:t>when engaging with other organisations and health professionals.</w:t>
      </w:r>
    </w:p>
    <w:p w14:paraId="0217D632" w14:textId="20A4AD9D" w:rsidR="00BE4A9D" w:rsidRDefault="00BE4A9D" w:rsidP="00BE4A9D">
      <w:pPr>
        <w:rPr>
          <w:rFonts w:ascii="Arial" w:hAnsi="Arial" w:cs="Arial"/>
          <w:bCs/>
        </w:rPr>
      </w:pPr>
      <w:r w:rsidRPr="00F433C1">
        <w:rPr>
          <w:rFonts w:ascii="Arial" w:hAnsi="Arial" w:cs="Arial"/>
          <w:bCs/>
        </w:rPr>
        <w:t xml:space="preserve">Care documentation reflected frequent review and evaluation of assessment and care planning in line with the review schedule and updates after changes to a consumer’s health and care </w:t>
      </w:r>
      <w:r w:rsidRPr="00F433C1">
        <w:rPr>
          <w:rFonts w:ascii="Arial" w:hAnsi="Arial" w:cs="Arial"/>
          <w:bCs/>
        </w:rPr>
        <w:lastRenderedPageBreak/>
        <w:t>needs.</w:t>
      </w:r>
      <w:r w:rsidR="00B04A5C" w:rsidRPr="00F433C1">
        <w:rPr>
          <w:rFonts w:ascii="Arial" w:hAnsi="Arial" w:cs="Arial"/>
          <w:bCs/>
        </w:rPr>
        <w:t xml:space="preserve"> C</w:t>
      </w:r>
      <w:r w:rsidRPr="00F433C1">
        <w:rPr>
          <w:rFonts w:ascii="Arial" w:hAnsi="Arial" w:cs="Arial"/>
          <w:bCs/>
        </w:rPr>
        <w:t xml:space="preserve">onsumers and representatives expressed they are aware </w:t>
      </w:r>
      <w:r w:rsidR="00AE57DF">
        <w:rPr>
          <w:rFonts w:ascii="Arial" w:hAnsi="Arial" w:cs="Arial"/>
          <w:bCs/>
        </w:rPr>
        <w:t>of the</w:t>
      </w:r>
      <w:r w:rsidRPr="00F433C1">
        <w:rPr>
          <w:rFonts w:ascii="Arial" w:hAnsi="Arial" w:cs="Arial"/>
          <w:bCs/>
        </w:rPr>
        <w:t xml:space="preserve"> care</w:t>
      </w:r>
      <w:r w:rsidR="00AE57DF">
        <w:rPr>
          <w:rFonts w:ascii="Arial" w:hAnsi="Arial" w:cs="Arial"/>
          <w:bCs/>
        </w:rPr>
        <w:t xml:space="preserve"> plan</w:t>
      </w:r>
      <w:r w:rsidRPr="00F433C1">
        <w:rPr>
          <w:rFonts w:ascii="Arial" w:hAnsi="Arial" w:cs="Arial"/>
          <w:bCs/>
        </w:rPr>
        <w:t xml:space="preserve"> and </w:t>
      </w:r>
      <w:r w:rsidR="001E4668">
        <w:rPr>
          <w:rFonts w:ascii="Arial" w:hAnsi="Arial" w:cs="Arial"/>
          <w:bCs/>
        </w:rPr>
        <w:t xml:space="preserve">that </w:t>
      </w:r>
      <w:r w:rsidRPr="00F433C1">
        <w:rPr>
          <w:rFonts w:ascii="Arial" w:hAnsi="Arial" w:cs="Arial"/>
          <w:bCs/>
        </w:rPr>
        <w:t xml:space="preserve">they </w:t>
      </w:r>
      <w:r w:rsidR="00F93C5B">
        <w:rPr>
          <w:rFonts w:ascii="Arial" w:hAnsi="Arial" w:cs="Arial"/>
          <w:bCs/>
        </w:rPr>
        <w:t>can have a copy</w:t>
      </w:r>
      <w:r w:rsidRPr="00F433C1">
        <w:rPr>
          <w:rFonts w:ascii="Arial" w:hAnsi="Arial" w:cs="Arial"/>
          <w:bCs/>
        </w:rPr>
        <w:t>. Staff describe</w:t>
      </w:r>
      <w:r w:rsidR="00255A52">
        <w:rPr>
          <w:rFonts w:ascii="Arial" w:hAnsi="Arial" w:cs="Arial"/>
          <w:bCs/>
        </w:rPr>
        <w:t>d</w:t>
      </w:r>
      <w:r w:rsidRPr="00F433C1">
        <w:rPr>
          <w:rFonts w:ascii="Arial" w:hAnsi="Arial" w:cs="Arial"/>
          <w:bCs/>
        </w:rPr>
        <w:t xml:space="preserve"> the care plan process and how consumers and representatives take part</w:t>
      </w:r>
      <w:r w:rsidR="00F433C1" w:rsidRPr="00F433C1">
        <w:rPr>
          <w:rFonts w:ascii="Arial" w:hAnsi="Arial" w:cs="Arial"/>
          <w:bCs/>
        </w:rPr>
        <w:t>, a</w:t>
      </w:r>
      <w:r w:rsidR="00B04A5C" w:rsidRPr="00F433C1">
        <w:rPr>
          <w:rFonts w:ascii="Arial" w:hAnsi="Arial" w:cs="Arial"/>
          <w:bCs/>
        </w:rPr>
        <w:t>dding</w:t>
      </w:r>
      <w:r w:rsidRPr="00F433C1">
        <w:rPr>
          <w:rFonts w:ascii="Arial" w:hAnsi="Arial" w:cs="Arial"/>
          <w:bCs/>
        </w:rPr>
        <w:t xml:space="preserve"> copies of care plans are readily offered </w:t>
      </w:r>
      <w:r w:rsidR="00255A52">
        <w:rPr>
          <w:rFonts w:ascii="Arial" w:hAnsi="Arial" w:cs="Arial"/>
          <w:bCs/>
        </w:rPr>
        <w:t>to</w:t>
      </w:r>
      <w:r w:rsidRPr="00F433C1">
        <w:rPr>
          <w:rFonts w:ascii="Arial" w:hAnsi="Arial" w:cs="Arial"/>
          <w:bCs/>
        </w:rPr>
        <w:t xml:space="preserve"> representatives and consumers.</w:t>
      </w:r>
    </w:p>
    <w:p w14:paraId="0CDBAA2D" w14:textId="0FF4B681" w:rsidR="0087700C" w:rsidRPr="00334B7D" w:rsidRDefault="00C41BF9" w:rsidP="00913703">
      <w:r w:rsidRPr="00B6148D">
        <w:rPr>
          <w:rFonts w:ascii="Arial" w:hAnsi="Arial" w:cs="Arial"/>
          <w:bCs/>
        </w:rPr>
        <w:t>The care plan review and development policy</w:t>
      </w:r>
      <w:r w:rsidR="00560957" w:rsidRPr="00B6148D">
        <w:rPr>
          <w:rFonts w:ascii="Arial" w:hAnsi="Arial" w:cs="Arial"/>
          <w:bCs/>
        </w:rPr>
        <w:t>,</w:t>
      </w:r>
      <w:r w:rsidRPr="00B6148D">
        <w:rPr>
          <w:rFonts w:ascii="Arial" w:hAnsi="Arial" w:cs="Arial"/>
          <w:bCs/>
        </w:rPr>
        <w:t xml:space="preserve"> and staff feedback</w:t>
      </w:r>
      <w:r w:rsidR="00560957" w:rsidRPr="00B6148D">
        <w:rPr>
          <w:rFonts w:ascii="Arial" w:hAnsi="Arial" w:cs="Arial"/>
          <w:bCs/>
        </w:rPr>
        <w:t>,</w:t>
      </w:r>
      <w:r w:rsidRPr="00B6148D">
        <w:rPr>
          <w:rFonts w:ascii="Arial" w:hAnsi="Arial" w:cs="Arial"/>
          <w:bCs/>
        </w:rPr>
        <w:t xml:space="preserve"> demonstrated there are scheduled care plan reviews 4-monthly and additional reviews are completed as needed when care needs change. Staff </w:t>
      </w:r>
      <w:r w:rsidR="00CA534C" w:rsidRPr="00B6148D">
        <w:rPr>
          <w:rFonts w:ascii="Arial" w:hAnsi="Arial" w:cs="Arial"/>
          <w:bCs/>
        </w:rPr>
        <w:t>advised</w:t>
      </w:r>
      <w:r w:rsidRPr="00B6148D">
        <w:rPr>
          <w:rFonts w:ascii="Arial" w:hAnsi="Arial" w:cs="Arial"/>
          <w:bCs/>
        </w:rPr>
        <w:t xml:space="preserve"> this </w:t>
      </w:r>
      <w:proofErr w:type="gramStart"/>
      <w:r w:rsidRPr="00B6148D">
        <w:rPr>
          <w:rFonts w:ascii="Arial" w:hAnsi="Arial" w:cs="Arial"/>
          <w:bCs/>
        </w:rPr>
        <w:t>practice</w:t>
      </w:r>
      <w:proofErr w:type="gramEnd"/>
      <w:r w:rsidRPr="00B6148D">
        <w:rPr>
          <w:rFonts w:ascii="Arial" w:hAnsi="Arial" w:cs="Arial"/>
          <w:bCs/>
        </w:rPr>
        <w:t xml:space="preserve"> and the use of ongoing assessments are used to ensure current and effective care is in place for consumers</w:t>
      </w:r>
      <w:r w:rsidR="00913703">
        <w:rPr>
          <w:rFonts w:ascii="Arial" w:hAnsi="Arial" w:cs="Arial"/>
          <w:bCs/>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5C59" w:rsidRPr="00996FAF" w14:paraId="54C0766D"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445C59" w:rsidRPr="00996FAF" w:rsidRDefault="00445C59" w:rsidP="00445C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445C59" w:rsidRPr="00996FAF" w:rsidRDefault="00445C59" w:rsidP="00445C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445C59" w:rsidRPr="00996FAF" w:rsidRDefault="00445C59" w:rsidP="00445C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CB74A4D"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56122"/>
                <w:placeholder>
                  <w:docPart w:val="D5A0B17012D348238AE9279E50695821"/>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4D029589"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37BABFD"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701660"/>
                <w:placeholder>
                  <w:docPart w:val="8AB26141663B44479A1A2AB3AA90CC52"/>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7D657C71"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445C59" w:rsidRPr="00996FAF" w:rsidRDefault="00445C59" w:rsidP="00445C5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445C59" w:rsidRPr="00996FAF" w:rsidRDefault="00445C59" w:rsidP="00445C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1D79A6FE"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619309"/>
                <w:placeholder>
                  <w:docPart w:val="ADEF9B5A46954EA7A8E6DDA53C7EEBD3"/>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7554F804"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4067E65D" w:rsidR="00445C59" w:rsidRPr="00996FAF" w:rsidRDefault="00E24077" w:rsidP="00445C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798361"/>
                <w:placeholder>
                  <w:docPart w:val="C8F0C9C66AD54E079CF102C8F91DC312"/>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61030332"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D03D35B"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170524"/>
                <w:placeholder>
                  <w:docPart w:val="00B0D83E88DE4F15ABFF4EE3CAB2A125"/>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2BA01DB8"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72C8E631"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051342"/>
                <w:placeholder>
                  <w:docPart w:val="998EE04826264821A1C6A53D7372402F"/>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r w:rsidR="00445C59" w:rsidRPr="00996FAF" w14:paraId="1CDBBB22"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445C59" w:rsidRPr="00996FAF" w:rsidRDefault="00445C59" w:rsidP="00445C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445C59" w:rsidRPr="00996FAF" w:rsidRDefault="00445C59" w:rsidP="00445C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28B55E6"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724018"/>
                <w:placeholder>
                  <w:docPart w:val="D8B7D8A9E1D54FBBA6D8D031CC4FC8CB"/>
                </w:placeholder>
                <w:dropDownList>
                  <w:listItem w:displayText="choose a rating" w:value="choose a rating"/>
                  <w:listItem w:displayText="Compliant" w:value="Compliant"/>
                  <w:listItem w:displayText="Non-compliant" w:value="Non-compliant"/>
                </w:dropDownList>
              </w:sdtPr>
              <w:sdtEndPr/>
              <w:sdtContent>
                <w:r w:rsidR="00445C59" w:rsidRPr="00A95157">
                  <w:rPr>
                    <w:rFonts w:ascii="Arial" w:hAnsi="Arial" w:cs="Arial"/>
                    <w:color w:val="auto"/>
                  </w:rPr>
                  <w:t>Compliant</w:t>
                </w:r>
              </w:sdtContent>
            </w:sdt>
          </w:p>
        </w:tc>
      </w:tr>
    </w:tbl>
    <w:p w14:paraId="34A6D521" w14:textId="77777777" w:rsidR="00D87E7C" w:rsidRDefault="00D87E7C" w:rsidP="00211BA8">
      <w:pPr>
        <w:pStyle w:val="Heading20"/>
        <w:spacing w:before="240"/>
      </w:pPr>
      <w:r w:rsidRPr="00996FAF">
        <w:t>Findings</w:t>
      </w:r>
    </w:p>
    <w:p w14:paraId="15913403" w14:textId="7F0667E6" w:rsidR="00746A1F" w:rsidRPr="00F81F8B" w:rsidRDefault="00CE1748" w:rsidP="00F81F8B">
      <w:pPr>
        <w:rPr>
          <w:rFonts w:ascii="Arial" w:hAnsi="Arial" w:cs="Arial"/>
        </w:rPr>
      </w:pPr>
      <w:r w:rsidRPr="00F81F8B">
        <w:rPr>
          <w:rFonts w:ascii="Arial" w:hAnsi="Arial" w:cs="Arial"/>
        </w:rPr>
        <w:t>C</w:t>
      </w:r>
      <w:r w:rsidR="00746A1F" w:rsidRPr="00F81F8B">
        <w:rPr>
          <w:rFonts w:ascii="Arial" w:hAnsi="Arial" w:cs="Arial"/>
        </w:rPr>
        <w:t>onsumers and representatives said they are satisfied with the care delivered and all care</w:t>
      </w:r>
      <w:r w:rsidR="00897239">
        <w:rPr>
          <w:rFonts w:ascii="Arial" w:hAnsi="Arial" w:cs="Arial"/>
        </w:rPr>
        <w:t xml:space="preserve"> consumers</w:t>
      </w:r>
      <w:r w:rsidR="00746A1F" w:rsidRPr="00F81F8B">
        <w:rPr>
          <w:rFonts w:ascii="Arial" w:hAnsi="Arial" w:cs="Arial"/>
        </w:rPr>
        <w:t xml:space="preserve"> receive is tailored to their needs and preferences. </w:t>
      </w:r>
      <w:r w:rsidRPr="00F81F8B">
        <w:rPr>
          <w:rFonts w:ascii="Arial" w:hAnsi="Arial" w:cs="Arial"/>
        </w:rPr>
        <w:t>S</w:t>
      </w:r>
      <w:r w:rsidR="00746A1F" w:rsidRPr="00F81F8B">
        <w:rPr>
          <w:rFonts w:ascii="Arial" w:hAnsi="Arial" w:cs="Arial"/>
        </w:rPr>
        <w:t xml:space="preserve">taff demonstrated they understand the individualised personal and clinical needs of consumers. </w:t>
      </w:r>
      <w:r w:rsidR="005012FD" w:rsidRPr="00F81F8B">
        <w:rPr>
          <w:rFonts w:ascii="Arial" w:hAnsi="Arial" w:cs="Arial"/>
        </w:rPr>
        <w:t>P</w:t>
      </w:r>
      <w:r w:rsidR="00746A1F" w:rsidRPr="00F81F8B">
        <w:rPr>
          <w:rFonts w:ascii="Arial" w:hAnsi="Arial" w:cs="Arial"/>
        </w:rPr>
        <w:t xml:space="preserve">olicies and procedures </w:t>
      </w:r>
      <w:r w:rsidR="005012FD" w:rsidRPr="00F81F8B">
        <w:rPr>
          <w:rFonts w:ascii="Arial" w:hAnsi="Arial" w:cs="Arial"/>
        </w:rPr>
        <w:t xml:space="preserve">are </w:t>
      </w:r>
      <w:r w:rsidR="00746A1F" w:rsidRPr="00F81F8B">
        <w:rPr>
          <w:rFonts w:ascii="Arial" w:hAnsi="Arial" w:cs="Arial"/>
        </w:rPr>
        <w:t>in place to support the delivery of care provided, such as wound management, restraint practices, fall prevention, skin integrity, and pressure injury prevention.</w:t>
      </w:r>
    </w:p>
    <w:p w14:paraId="329ABF33" w14:textId="23AF2DEB" w:rsidR="007040DD" w:rsidRPr="00F81F8B" w:rsidRDefault="007040DD" w:rsidP="00F81F8B">
      <w:pPr>
        <w:rPr>
          <w:rFonts w:ascii="Arial" w:hAnsi="Arial" w:cs="Arial"/>
        </w:rPr>
      </w:pPr>
      <w:r w:rsidRPr="00F81F8B">
        <w:rPr>
          <w:rFonts w:ascii="Arial" w:hAnsi="Arial" w:cs="Arial"/>
        </w:rPr>
        <w:t xml:space="preserve">Consumers and representatives were satisfied high impact and high prevalence risk is managed effectively. Staff </w:t>
      </w:r>
      <w:r w:rsidR="002B40BB" w:rsidRPr="00F81F8B">
        <w:rPr>
          <w:rFonts w:ascii="Arial" w:hAnsi="Arial" w:cs="Arial"/>
        </w:rPr>
        <w:t xml:space="preserve">described </w:t>
      </w:r>
      <w:r w:rsidRPr="00F81F8B">
        <w:rPr>
          <w:rFonts w:ascii="Arial" w:hAnsi="Arial" w:cs="Arial"/>
        </w:rPr>
        <w:t>consumers’ risks and how they are manage</w:t>
      </w:r>
      <w:r w:rsidRPr="00211BA8">
        <w:rPr>
          <w:rFonts w:ascii="Arial" w:hAnsi="Arial" w:cs="Arial"/>
          <w:color w:val="auto"/>
        </w:rPr>
        <w:t xml:space="preserve">d. </w:t>
      </w:r>
      <w:r w:rsidR="00411679" w:rsidRPr="00211BA8">
        <w:rPr>
          <w:rFonts w:ascii="Arial" w:hAnsi="Arial" w:cs="Arial"/>
          <w:color w:val="auto"/>
        </w:rPr>
        <w:t>C</w:t>
      </w:r>
      <w:r w:rsidRPr="00211BA8">
        <w:rPr>
          <w:rFonts w:ascii="Arial" w:hAnsi="Arial" w:cs="Arial"/>
          <w:color w:val="auto"/>
        </w:rPr>
        <w:t xml:space="preserve">linical policies specifically </w:t>
      </w:r>
      <w:r w:rsidR="0028154A" w:rsidRPr="00211BA8">
        <w:rPr>
          <w:rFonts w:ascii="Arial" w:hAnsi="Arial" w:cs="Arial"/>
          <w:color w:val="auto"/>
        </w:rPr>
        <w:t xml:space="preserve">targeting </w:t>
      </w:r>
      <w:r w:rsidRPr="00211BA8">
        <w:rPr>
          <w:rFonts w:ascii="Arial" w:hAnsi="Arial" w:cs="Arial"/>
          <w:color w:val="auto"/>
        </w:rPr>
        <w:t>high risk are available to guide staff on best practice</w:t>
      </w:r>
      <w:r w:rsidR="006A71E8" w:rsidRPr="00211BA8">
        <w:rPr>
          <w:rFonts w:ascii="Arial" w:hAnsi="Arial" w:cs="Arial"/>
          <w:color w:val="auto"/>
        </w:rPr>
        <w:t>s</w:t>
      </w:r>
      <w:r w:rsidRPr="00211BA8">
        <w:rPr>
          <w:rFonts w:ascii="Arial" w:hAnsi="Arial" w:cs="Arial"/>
          <w:color w:val="auto"/>
        </w:rPr>
        <w:t xml:space="preserve"> for all </w:t>
      </w:r>
      <w:r w:rsidRPr="00F81F8B">
        <w:rPr>
          <w:rFonts w:ascii="Arial" w:hAnsi="Arial" w:cs="Arial"/>
        </w:rPr>
        <w:t>clinical areas.</w:t>
      </w:r>
    </w:p>
    <w:p w14:paraId="67BCA9F6" w14:textId="065F1320" w:rsidR="006720CC" w:rsidRPr="00F81F8B" w:rsidRDefault="00DD6A55" w:rsidP="00F81F8B">
      <w:pPr>
        <w:rPr>
          <w:rFonts w:ascii="Arial" w:hAnsi="Arial" w:cs="Arial"/>
        </w:rPr>
      </w:pPr>
      <w:r w:rsidRPr="00F81F8B">
        <w:rPr>
          <w:rFonts w:ascii="Arial" w:hAnsi="Arial" w:cs="Arial"/>
        </w:rPr>
        <w:t xml:space="preserve">Staff </w:t>
      </w:r>
      <w:r w:rsidR="00524981" w:rsidRPr="00F81F8B">
        <w:rPr>
          <w:rFonts w:ascii="Arial" w:hAnsi="Arial" w:cs="Arial"/>
        </w:rPr>
        <w:t>described</w:t>
      </w:r>
      <w:r w:rsidRPr="00F81F8B">
        <w:rPr>
          <w:rFonts w:ascii="Arial" w:hAnsi="Arial" w:cs="Arial"/>
        </w:rPr>
        <w:t xml:space="preserve"> how advance care planning is conducted in partnership with the consumer and representative</w:t>
      </w:r>
      <w:r w:rsidR="00524981" w:rsidRPr="00F81F8B">
        <w:rPr>
          <w:rFonts w:ascii="Arial" w:hAnsi="Arial" w:cs="Arial"/>
        </w:rPr>
        <w:t>s</w:t>
      </w:r>
      <w:r w:rsidRPr="00F81F8B">
        <w:rPr>
          <w:rFonts w:ascii="Arial" w:hAnsi="Arial" w:cs="Arial"/>
        </w:rPr>
        <w:t xml:space="preserve"> when they are comfortable </w:t>
      </w:r>
      <w:r w:rsidR="006A71E8">
        <w:rPr>
          <w:rFonts w:ascii="Arial" w:hAnsi="Arial" w:cs="Arial"/>
        </w:rPr>
        <w:t>doing</w:t>
      </w:r>
      <w:r w:rsidRPr="00F81F8B">
        <w:rPr>
          <w:rFonts w:ascii="Arial" w:hAnsi="Arial" w:cs="Arial"/>
        </w:rPr>
        <w:t xml:space="preserve"> so.</w:t>
      </w:r>
      <w:r w:rsidR="00697585" w:rsidRPr="00F81F8B">
        <w:rPr>
          <w:rFonts w:ascii="Arial" w:hAnsi="Arial" w:cs="Arial"/>
        </w:rPr>
        <w:t xml:space="preserve"> </w:t>
      </w:r>
      <w:r w:rsidR="00321408" w:rsidRPr="00F81F8B">
        <w:rPr>
          <w:rFonts w:ascii="Arial" w:hAnsi="Arial" w:cs="Arial"/>
        </w:rPr>
        <w:t>C</w:t>
      </w:r>
      <w:r w:rsidR="00697585" w:rsidRPr="00F81F8B">
        <w:rPr>
          <w:rFonts w:ascii="Arial" w:hAnsi="Arial" w:cs="Arial"/>
        </w:rPr>
        <w:t xml:space="preserve">onsumers and representatives </w:t>
      </w:r>
      <w:r w:rsidR="003E2756" w:rsidRPr="00F81F8B">
        <w:rPr>
          <w:rFonts w:ascii="Arial" w:hAnsi="Arial" w:cs="Arial"/>
        </w:rPr>
        <w:t>described</w:t>
      </w:r>
      <w:r w:rsidR="00697585" w:rsidRPr="00F81F8B">
        <w:rPr>
          <w:rFonts w:ascii="Arial" w:hAnsi="Arial" w:cs="Arial"/>
        </w:rPr>
        <w:t xml:space="preserve"> feel</w:t>
      </w:r>
      <w:r w:rsidR="006720CC" w:rsidRPr="00F81F8B">
        <w:rPr>
          <w:rFonts w:ascii="Arial" w:hAnsi="Arial" w:cs="Arial"/>
        </w:rPr>
        <w:t>ing</w:t>
      </w:r>
      <w:r w:rsidR="00697585" w:rsidRPr="00F81F8B">
        <w:rPr>
          <w:rFonts w:ascii="Arial" w:hAnsi="Arial" w:cs="Arial"/>
        </w:rPr>
        <w:t xml:space="preserve"> supported to discuss their care needs and wishes, including developing plans for </w:t>
      </w:r>
      <w:r w:rsidR="00697585" w:rsidRPr="00F81F8B">
        <w:rPr>
          <w:rFonts w:ascii="Arial" w:hAnsi="Arial" w:cs="Arial"/>
        </w:rPr>
        <w:lastRenderedPageBreak/>
        <w:t>advance care and end of life wishes.</w:t>
      </w:r>
      <w:r w:rsidR="000265C9" w:rsidRPr="00F81F8B">
        <w:rPr>
          <w:rFonts w:ascii="Arial" w:hAnsi="Arial" w:cs="Arial"/>
        </w:rPr>
        <w:t xml:space="preserve"> Care documentation reflected </w:t>
      </w:r>
      <w:r w:rsidR="00150FAE" w:rsidRPr="00F81F8B">
        <w:rPr>
          <w:rFonts w:ascii="Arial" w:hAnsi="Arial" w:cs="Arial"/>
        </w:rPr>
        <w:t xml:space="preserve">consumers’ </w:t>
      </w:r>
      <w:r w:rsidR="000265C9" w:rsidRPr="00F81F8B">
        <w:rPr>
          <w:rFonts w:ascii="Arial" w:hAnsi="Arial" w:cs="Arial"/>
        </w:rPr>
        <w:t>needs, goals, and preferences</w:t>
      </w:r>
      <w:r w:rsidR="003E2756" w:rsidRPr="00F81F8B">
        <w:rPr>
          <w:rFonts w:ascii="Arial" w:hAnsi="Arial" w:cs="Arial"/>
        </w:rPr>
        <w:t>.</w:t>
      </w:r>
    </w:p>
    <w:p w14:paraId="329B91A8" w14:textId="02438C87" w:rsidR="00AC4466" w:rsidRPr="00F81F8B" w:rsidRDefault="00AC4466" w:rsidP="00F81F8B">
      <w:pPr>
        <w:rPr>
          <w:rFonts w:ascii="Arial" w:eastAsia="Calibri" w:hAnsi="Arial" w:cs="Arial"/>
        </w:rPr>
      </w:pPr>
      <w:r w:rsidRPr="00F81F8B">
        <w:rPr>
          <w:rFonts w:ascii="Arial" w:eastAsia="Calibri" w:hAnsi="Arial" w:cs="Arial"/>
          <w:iCs/>
          <w:color w:val="auto"/>
        </w:rPr>
        <w:t xml:space="preserve">Consumers and representatives said they are satisfied with the recognition of deterioration or changes in </w:t>
      </w:r>
      <w:r w:rsidR="00B82359" w:rsidRPr="00F81F8B">
        <w:rPr>
          <w:rFonts w:ascii="Arial" w:eastAsia="Calibri" w:hAnsi="Arial" w:cs="Arial"/>
          <w:iCs/>
          <w:color w:val="auto"/>
        </w:rPr>
        <w:t>consumers</w:t>
      </w:r>
      <w:r w:rsidR="00FC2403" w:rsidRPr="00F81F8B">
        <w:rPr>
          <w:rFonts w:ascii="Arial" w:eastAsia="Calibri" w:hAnsi="Arial" w:cs="Arial"/>
          <w:iCs/>
          <w:color w:val="auto"/>
        </w:rPr>
        <w:t>’</w:t>
      </w:r>
      <w:r w:rsidRPr="00F81F8B">
        <w:rPr>
          <w:rFonts w:ascii="Arial" w:eastAsia="Calibri" w:hAnsi="Arial" w:cs="Arial"/>
          <w:iCs/>
          <w:color w:val="auto"/>
        </w:rPr>
        <w:t xml:space="preserve"> condition. </w:t>
      </w:r>
      <w:r w:rsidR="00172209" w:rsidRPr="00F81F8B">
        <w:rPr>
          <w:rFonts w:ascii="Arial" w:eastAsia="Calibri" w:hAnsi="Arial" w:cs="Arial"/>
          <w:iCs/>
          <w:color w:val="auto"/>
        </w:rPr>
        <w:t>C</w:t>
      </w:r>
      <w:r w:rsidRPr="00F81F8B">
        <w:rPr>
          <w:rFonts w:ascii="Arial" w:eastAsia="Calibri" w:hAnsi="Arial" w:cs="Arial"/>
        </w:rPr>
        <w:t>are document</w:t>
      </w:r>
      <w:r w:rsidR="00172209" w:rsidRPr="00F81F8B">
        <w:rPr>
          <w:rFonts w:ascii="Arial" w:eastAsia="Calibri" w:hAnsi="Arial" w:cs="Arial"/>
        </w:rPr>
        <w:t>a</w:t>
      </w:r>
      <w:r w:rsidR="00856D3C" w:rsidRPr="00F81F8B">
        <w:rPr>
          <w:rFonts w:ascii="Arial" w:eastAsia="Calibri" w:hAnsi="Arial" w:cs="Arial"/>
        </w:rPr>
        <w:t xml:space="preserve">tion </w:t>
      </w:r>
      <w:r w:rsidRPr="00F81F8B">
        <w:rPr>
          <w:rFonts w:ascii="Arial" w:eastAsia="Calibri" w:hAnsi="Arial" w:cs="Arial"/>
        </w:rPr>
        <w:t>demonstrate</w:t>
      </w:r>
      <w:r w:rsidR="006A71E8">
        <w:rPr>
          <w:rFonts w:ascii="Arial" w:eastAsia="Calibri" w:hAnsi="Arial" w:cs="Arial"/>
        </w:rPr>
        <w:t>s</w:t>
      </w:r>
      <w:r w:rsidRPr="00F81F8B">
        <w:rPr>
          <w:rFonts w:ascii="Arial" w:eastAsia="Calibri" w:hAnsi="Arial" w:cs="Arial"/>
        </w:rPr>
        <w:t xml:space="preserve"> deterioration in a consumer’s health, capacity, and function </w:t>
      </w:r>
      <w:r w:rsidR="006A71E8">
        <w:rPr>
          <w:rFonts w:ascii="Arial" w:eastAsia="Calibri" w:hAnsi="Arial" w:cs="Arial"/>
        </w:rPr>
        <w:t>is</w:t>
      </w:r>
      <w:r w:rsidRPr="00F81F8B">
        <w:rPr>
          <w:rFonts w:ascii="Arial" w:eastAsia="Calibri" w:hAnsi="Arial" w:cs="Arial"/>
        </w:rPr>
        <w:t xml:space="preserve"> recognised and responded to</w:t>
      </w:r>
      <w:r w:rsidR="00E735BA">
        <w:rPr>
          <w:rFonts w:ascii="Arial" w:eastAsia="Calibri" w:hAnsi="Arial" w:cs="Arial"/>
        </w:rPr>
        <w:t xml:space="preserve"> appropriately</w:t>
      </w:r>
      <w:r w:rsidRPr="00F81F8B">
        <w:rPr>
          <w:rFonts w:ascii="Arial" w:eastAsia="Calibri" w:hAnsi="Arial" w:cs="Arial"/>
        </w:rPr>
        <w:t>.</w:t>
      </w:r>
      <w:r w:rsidR="00726EC6" w:rsidRPr="00F81F8B">
        <w:rPr>
          <w:rFonts w:ascii="Arial" w:eastAsia="Calibri" w:hAnsi="Arial" w:cs="Arial"/>
        </w:rPr>
        <w:t xml:space="preserve"> </w:t>
      </w:r>
      <w:r w:rsidR="00726EC6" w:rsidRPr="00F81F8B">
        <w:rPr>
          <w:rFonts w:ascii="Arial" w:hAnsi="Arial" w:cs="Arial"/>
        </w:rPr>
        <w:t>Staff said they promptly raise any concerns or changes in a consumer’s condition with the clinical team</w:t>
      </w:r>
      <w:r w:rsidR="00C5241F" w:rsidRPr="00F81F8B">
        <w:rPr>
          <w:rFonts w:ascii="Arial" w:hAnsi="Arial" w:cs="Arial"/>
        </w:rPr>
        <w:t xml:space="preserve"> who were responsive </w:t>
      </w:r>
      <w:r w:rsidR="00B82359" w:rsidRPr="00F81F8B">
        <w:rPr>
          <w:rFonts w:ascii="Arial" w:eastAsia="Calibri" w:hAnsi="Arial" w:cs="Arial"/>
        </w:rPr>
        <w:t>when they report any changes in consumers’ conditions</w:t>
      </w:r>
      <w:r w:rsidR="00C520FF">
        <w:rPr>
          <w:rFonts w:ascii="Arial" w:eastAsia="Calibri" w:hAnsi="Arial" w:cs="Arial"/>
        </w:rPr>
        <w:t>.</w:t>
      </w:r>
    </w:p>
    <w:p w14:paraId="343357E4" w14:textId="1166D909" w:rsidR="006720CC" w:rsidRPr="00F81F8B" w:rsidRDefault="002B2F78" w:rsidP="00F81F8B">
      <w:pPr>
        <w:rPr>
          <w:rFonts w:ascii="Arial" w:hAnsi="Arial" w:cs="Arial"/>
        </w:rPr>
      </w:pPr>
      <w:r w:rsidRPr="00F81F8B">
        <w:rPr>
          <w:rFonts w:ascii="Arial" w:hAnsi="Arial" w:cs="Arial"/>
        </w:rPr>
        <w:t>C</w:t>
      </w:r>
      <w:r w:rsidR="004C39D0" w:rsidRPr="00F81F8B">
        <w:rPr>
          <w:rFonts w:ascii="Arial" w:hAnsi="Arial" w:cs="Arial"/>
        </w:rPr>
        <w:t>onsumers and representatives are satisfied with the communication of changes to consumers’ conditions. Staff described how changes in consumers’ care and services are communicated through verbal handover processes, meetings, accessing care plans, and through the care management system.</w:t>
      </w:r>
      <w:r w:rsidR="009C18D6" w:rsidRPr="00F81F8B">
        <w:rPr>
          <w:rFonts w:ascii="Arial" w:hAnsi="Arial" w:cs="Arial"/>
        </w:rPr>
        <w:t xml:space="preserve"> </w:t>
      </w:r>
      <w:r w:rsidR="00987A92" w:rsidRPr="00F81F8B">
        <w:rPr>
          <w:rFonts w:ascii="Arial" w:hAnsi="Arial" w:cs="Arial"/>
        </w:rPr>
        <w:t xml:space="preserve">Care documentation </w:t>
      </w:r>
      <w:r w:rsidR="00AB68DF" w:rsidRPr="00F81F8B">
        <w:rPr>
          <w:rFonts w:ascii="Arial" w:hAnsi="Arial" w:cs="Arial"/>
        </w:rPr>
        <w:t xml:space="preserve">for consumers who experienced falls </w:t>
      </w:r>
      <w:r w:rsidR="006526B1">
        <w:rPr>
          <w:rFonts w:ascii="Arial" w:hAnsi="Arial" w:cs="Arial"/>
        </w:rPr>
        <w:t xml:space="preserve">demonstrated </w:t>
      </w:r>
      <w:r w:rsidR="0058543F" w:rsidRPr="00F81F8B">
        <w:rPr>
          <w:rFonts w:ascii="Arial" w:hAnsi="Arial" w:cs="Arial"/>
        </w:rPr>
        <w:t xml:space="preserve">open disclosure </w:t>
      </w:r>
      <w:r w:rsidR="006526B1">
        <w:rPr>
          <w:rFonts w:ascii="Arial" w:hAnsi="Arial" w:cs="Arial"/>
        </w:rPr>
        <w:t>practices</w:t>
      </w:r>
      <w:r w:rsidR="0058543F" w:rsidRPr="00F81F8B">
        <w:rPr>
          <w:rFonts w:ascii="Arial" w:hAnsi="Arial" w:cs="Arial"/>
        </w:rPr>
        <w:t xml:space="preserve"> with representatives and staff notified the medical practitioner and physiotherapist to review consumers </w:t>
      </w:r>
      <w:r w:rsidR="006526B1">
        <w:rPr>
          <w:rFonts w:ascii="Arial" w:hAnsi="Arial" w:cs="Arial"/>
        </w:rPr>
        <w:t>post</w:t>
      </w:r>
      <w:r w:rsidR="0058543F" w:rsidRPr="00F81F8B">
        <w:rPr>
          <w:rFonts w:ascii="Arial" w:hAnsi="Arial" w:cs="Arial"/>
        </w:rPr>
        <w:t xml:space="preserve"> falls.</w:t>
      </w:r>
    </w:p>
    <w:p w14:paraId="2C66E70D" w14:textId="536C1DF5" w:rsidR="00D23347" w:rsidRPr="00F81F8B" w:rsidRDefault="0057214A" w:rsidP="00F81F8B">
      <w:pPr>
        <w:rPr>
          <w:rFonts w:ascii="Arial" w:eastAsia="Calibri" w:hAnsi="Arial" w:cs="Arial"/>
          <w:iCs/>
          <w:color w:val="auto"/>
        </w:rPr>
      </w:pPr>
      <w:r w:rsidRPr="00F81F8B">
        <w:rPr>
          <w:rFonts w:ascii="Arial" w:eastAsia="Calibri" w:hAnsi="Arial" w:cs="Arial"/>
          <w:iCs/>
          <w:color w:val="auto"/>
        </w:rPr>
        <w:t>C</w:t>
      </w:r>
      <w:r w:rsidR="00EA3080" w:rsidRPr="00F81F8B">
        <w:rPr>
          <w:rFonts w:ascii="Arial" w:eastAsia="Calibri" w:hAnsi="Arial" w:cs="Arial"/>
          <w:iCs/>
          <w:color w:val="auto"/>
        </w:rPr>
        <w:t xml:space="preserve">onsumers and representatives said they are satisfied with the referral processes. </w:t>
      </w:r>
      <w:r w:rsidR="00CF4871" w:rsidRPr="00F81F8B">
        <w:rPr>
          <w:rFonts w:ascii="Arial" w:eastAsia="Calibri" w:hAnsi="Arial" w:cs="Arial"/>
          <w:iCs/>
          <w:color w:val="auto"/>
        </w:rPr>
        <w:t>S</w:t>
      </w:r>
      <w:r w:rsidR="00EA3080" w:rsidRPr="00F81F8B">
        <w:rPr>
          <w:rFonts w:ascii="Arial" w:eastAsia="Calibri" w:hAnsi="Arial" w:cs="Arial"/>
          <w:iCs/>
          <w:color w:val="auto"/>
        </w:rPr>
        <w:t>taff describe</w:t>
      </w:r>
      <w:r w:rsidR="00CF4871" w:rsidRPr="00F81F8B">
        <w:rPr>
          <w:rFonts w:ascii="Arial" w:eastAsia="Calibri" w:hAnsi="Arial" w:cs="Arial"/>
          <w:iCs/>
          <w:color w:val="auto"/>
        </w:rPr>
        <w:t>d</w:t>
      </w:r>
      <w:r w:rsidR="00EA3080" w:rsidRPr="00F81F8B">
        <w:rPr>
          <w:rFonts w:ascii="Arial" w:eastAsia="Calibri" w:hAnsi="Arial" w:cs="Arial"/>
          <w:iCs/>
          <w:color w:val="auto"/>
        </w:rPr>
        <w:t xml:space="preserve"> the process for referring consumers to health professionals and allied health services. Care </w:t>
      </w:r>
      <w:r w:rsidR="00844813" w:rsidRPr="00F81F8B">
        <w:rPr>
          <w:rFonts w:ascii="Arial" w:eastAsia="Calibri" w:hAnsi="Arial" w:cs="Arial"/>
          <w:iCs/>
          <w:color w:val="auto"/>
        </w:rPr>
        <w:t>d</w:t>
      </w:r>
      <w:r w:rsidR="00EA3080" w:rsidRPr="00F81F8B">
        <w:rPr>
          <w:rFonts w:ascii="Arial" w:eastAsia="Calibri" w:hAnsi="Arial" w:cs="Arial"/>
          <w:iCs/>
          <w:color w:val="auto"/>
        </w:rPr>
        <w:t>ocumentation includes input from other providers of</w:t>
      </w:r>
      <w:r w:rsidRPr="00F81F8B">
        <w:rPr>
          <w:rFonts w:ascii="Arial" w:eastAsia="Calibri" w:hAnsi="Arial" w:cs="Arial"/>
          <w:iCs/>
          <w:color w:val="auto"/>
        </w:rPr>
        <w:t xml:space="preserve"> care such as physiotherapists, occupational therapists, podiatrists, speech pathologists</w:t>
      </w:r>
      <w:r w:rsidR="00042D3A">
        <w:rPr>
          <w:rFonts w:ascii="Arial" w:eastAsia="Calibri" w:hAnsi="Arial" w:cs="Arial"/>
          <w:iCs/>
          <w:color w:val="auto"/>
        </w:rPr>
        <w:t>,</w:t>
      </w:r>
      <w:r w:rsidRPr="00F81F8B">
        <w:rPr>
          <w:rFonts w:ascii="Arial" w:eastAsia="Calibri" w:hAnsi="Arial" w:cs="Arial"/>
          <w:iCs/>
          <w:color w:val="auto"/>
        </w:rPr>
        <w:t xml:space="preserve"> and dieticians.</w:t>
      </w:r>
    </w:p>
    <w:p w14:paraId="7F4B324B" w14:textId="31A47255" w:rsidR="002B0C90" w:rsidRPr="00262C0B" w:rsidRDefault="003306C2" w:rsidP="000265C9">
      <w:r w:rsidRPr="00F81F8B">
        <w:rPr>
          <w:rFonts w:ascii="Arial" w:hAnsi="Arial" w:cs="Arial"/>
        </w:rPr>
        <w:t>Consumers said they were satisfied with the service’s management of COVID-19 precautions and infection control practices.</w:t>
      </w:r>
      <w:r w:rsidR="00234C54" w:rsidRPr="00F81F8B">
        <w:rPr>
          <w:rFonts w:ascii="Arial" w:hAnsi="Arial" w:cs="Arial"/>
        </w:rPr>
        <w:t xml:space="preserve"> </w:t>
      </w:r>
      <w:r w:rsidR="0015764F" w:rsidRPr="00F81F8B">
        <w:rPr>
          <w:rFonts w:ascii="Arial" w:hAnsi="Arial" w:cs="Arial"/>
        </w:rPr>
        <w:t>S</w:t>
      </w:r>
      <w:r w:rsidR="00234C54" w:rsidRPr="00F81F8B">
        <w:rPr>
          <w:rFonts w:ascii="Arial" w:eastAsia="Calibri" w:hAnsi="Arial" w:cs="Arial"/>
        </w:rPr>
        <w:t>taff demonstrated an understanding of how to minimise the need for antibiotics and ensure they are used appropriately.</w:t>
      </w:r>
      <w:r w:rsidR="0015764F" w:rsidRPr="00F81F8B">
        <w:rPr>
          <w:rFonts w:ascii="Arial" w:eastAsia="Calibri" w:hAnsi="Arial" w:cs="Arial"/>
        </w:rPr>
        <w:t xml:space="preserve"> </w:t>
      </w:r>
      <w:r w:rsidR="00CE2B96" w:rsidRPr="00F81F8B">
        <w:rPr>
          <w:rFonts w:ascii="Arial" w:hAnsi="Arial" w:cs="Arial"/>
        </w:rPr>
        <w:t>The service had a vaccination program in place for all consumers and staff and 100% of staff have received their COVID-19 booster vaccination.</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763A2AFB" w:rsidR="00FC045E" w:rsidRPr="00996FAF" w:rsidRDefault="00E240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26B1">
                  <w:rPr>
                    <w:rFonts w:ascii="Arial" w:hAnsi="Arial" w:cs="Arial"/>
                    <w:color w:val="auto"/>
                  </w:rPr>
                  <w:t>Non-compliant</w:t>
                </w:r>
              </w:sdtContent>
            </w:sdt>
            <w:r w:rsidR="00FC045E" w:rsidRPr="00996FAF" w:rsidDel="00640D2A">
              <w:rPr>
                <w:rFonts w:ascii="Arial" w:hAnsi="Arial" w:cs="Arial"/>
                <w:color w:val="0000FF"/>
              </w:rPr>
              <w:t xml:space="preserve"> </w:t>
            </w:r>
          </w:p>
        </w:tc>
      </w:tr>
      <w:tr w:rsidR="00445C59" w:rsidRPr="00996FAF" w14:paraId="27C07162"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659ED71A"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293963"/>
                <w:placeholder>
                  <w:docPart w:val="8F7DDB910FA9456193359FA7FAFC271E"/>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r w:rsidR="00445C59" w:rsidRPr="00996FAF" w14:paraId="65B032EB"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445C59" w:rsidRPr="00996FAF" w:rsidRDefault="00445C59" w:rsidP="00445C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445C59" w:rsidRPr="00996FAF" w:rsidRDefault="00445C59" w:rsidP="00445C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445C59" w:rsidRPr="00996FAF" w:rsidRDefault="00445C59" w:rsidP="00445C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4D6D6F98"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957241"/>
                <w:placeholder>
                  <w:docPart w:val="3094725647E74F109402172E54373F44"/>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r w:rsidR="00445C59" w:rsidRPr="00996FAF" w14:paraId="49060A08"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C973490" w:rsidR="00445C59" w:rsidRPr="00996FAF" w:rsidRDefault="00E24077" w:rsidP="00445C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536055"/>
                <w:placeholder>
                  <w:docPart w:val="720F16C60F8C44568C5651C283F58C87"/>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r w:rsidR="00445C59" w:rsidRPr="00996FAF" w14:paraId="19DF147C"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7A75942C" w:rsidR="00445C59" w:rsidRPr="00996FAF" w:rsidRDefault="00E24077" w:rsidP="00445C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558928"/>
                <w:placeholder>
                  <w:docPart w:val="E0CBDC5ECA984237B1B2AE20AB1AA6EB"/>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r w:rsidR="00445C59" w:rsidRPr="00996FAF" w14:paraId="1E6A2F29"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7DDAFBCE"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630572"/>
                <w:placeholder>
                  <w:docPart w:val="C75862288D67418C9404BFCC02E6965B"/>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r w:rsidR="00445C59" w:rsidRPr="00996FAF" w14:paraId="16DFB842"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65486A3A"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488395"/>
                <w:placeholder>
                  <w:docPart w:val="046859C9D4E04B759A82FCFA34CCDB5D"/>
                </w:placeholder>
                <w:dropDownList>
                  <w:listItem w:displayText="choose a rating" w:value="choose a rating"/>
                  <w:listItem w:displayText="Compliant" w:value="Compliant"/>
                  <w:listItem w:displayText="Non-compliant" w:value="Non-compliant"/>
                </w:dropDownList>
              </w:sdtPr>
              <w:sdtEndPr/>
              <w:sdtContent>
                <w:r w:rsidR="00445C59" w:rsidRPr="009F07D4">
                  <w:rPr>
                    <w:rFonts w:ascii="Arial" w:hAnsi="Arial" w:cs="Arial"/>
                    <w:color w:val="auto"/>
                  </w:rPr>
                  <w:t>Compliant</w:t>
                </w:r>
              </w:sdtContent>
            </w:sdt>
          </w:p>
        </w:tc>
      </w:tr>
    </w:tbl>
    <w:p w14:paraId="1FAC67F6" w14:textId="77777777" w:rsidR="00D87E7C" w:rsidRDefault="00D87E7C" w:rsidP="00211BA8">
      <w:pPr>
        <w:pStyle w:val="Heading20"/>
        <w:spacing w:before="240"/>
      </w:pPr>
      <w:r w:rsidRPr="00996FAF">
        <w:t>Findings</w:t>
      </w:r>
    </w:p>
    <w:p w14:paraId="652FC505" w14:textId="1349D40E" w:rsidR="00EB1790" w:rsidRPr="00364C76" w:rsidRDefault="00EB1790" w:rsidP="00EB1790">
      <w:pPr>
        <w:rPr>
          <w:rFonts w:ascii="Arial" w:eastAsia="Calibri" w:hAnsi="Arial" w:cs="Arial"/>
        </w:rPr>
      </w:pPr>
      <w:r w:rsidRPr="00364C76">
        <w:rPr>
          <w:rFonts w:ascii="Arial" w:eastAsia="Calibri" w:hAnsi="Arial" w:cs="Arial"/>
        </w:rPr>
        <w:t xml:space="preserve">The Assessment Team </w:t>
      </w:r>
      <w:proofErr w:type="gramStart"/>
      <w:r w:rsidRPr="00364C76">
        <w:rPr>
          <w:rFonts w:ascii="Arial" w:eastAsia="Calibri" w:hAnsi="Arial" w:cs="Arial"/>
        </w:rPr>
        <w:t>recommended</w:t>
      </w:r>
      <w:proofErr w:type="gramEnd"/>
      <w:r w:rsidRPr="00364C76">
        <w:rPr>
          <w:rFonts w:ascii="Arial" w:eastAsia="Calibri" w:hAnsi="Arial" w:cs="Arial"/>
        </w:rPr>
        <w:t xml:space="preserve"> </w:t>
      </w:r>
      <w:r w:rsidR="006526B1">
        <w:rPr>
          <w:rFonts w:ascii="Arial" w:eastAsia="Calibri" w:hAnsi="Arial" w:cs="Arial"/>
        </w:rPr>
        <w:t>R</w:t>
      </w:r>
      <w:r w:rsidRPr="00364C76">
        <w:rPr>
          <w:rFonts w:ascii="Arial" w:eastAsia="Calibri" w:hAnsi="Arial" w:cs="Arial"/>
        </w:rPr>
        <w:t xml:space="preserve">equirement </w:t>
      </w:r>
      <w:r w:rsidR="006526B1">
        <w:rPr>
          <w:rFonts w:ascii="Arial" w:eastAsia="Calibri" w:hAnsi="Arial" w:cs="Arial"/>
        </w:rPr>
        <w:t xml:space="preserve">4(3)(a) </w:t>
      </w:r>
      <w:r w:rsidRPr="00364C76">
        <w:rPr>
          <w:rFonts w:ascii="Arial" w:eastAsia="Calibri" w:hAnsi="Arial" w:cs="Arial"/>
        </w:rPr>
        <w:t>as not met:</w:t>
      </w:r>
    </w:p>
    <w:p w14:paraId="26015DBB" w14:textId="77777777" w:rsidR="00EB1790" w:rsidRDefault="00EB1790" w:rsidP="00EB1790">
      <w:pPr>
        <w:rPr>
          <w:rFonts w:ascii="Arial" w:eastAsia="Calibri" w:hAnsi="Arial" w:cs="Arial"/>
        </w:rPr>
      </w:pPr>
      <w:r w:rsidRPr="00364C76">
        <w:rPr>
          <w:rFonts w:ascii="Arial" w:eastAsia="Calibri" w:hAnsi="Arial" w:cs="Arial"/>
        </w:rPr>
        <w:t xml:space="preserve">I have considered the Assessment Team’s findings; the evidence documented in the Site Audit Report and the Approved Provider’s response and find the </w:t>
      </w:r>
      <w:r w:rsidRPr="006526B1">
        <w:rPr>
          <w:rFonts w:ascii="Arial" w:eastAsia="Calibri" w:hAnsi="Arial" w:cs="Arial"/>
        </w:rPr>
        <w:t>service non-compliant with</w:t>
      </w:r>
      <w:r w:rsidRPr="00364C76">
        <w:rPr>
          <w:rFonts w:ascii="Arial" w:eastAsia="Calibri" w:hAnsi="Arial" w:cs="Arial"/>
        </w:rPr>
        <w:t xml:space="preserve"> this requirement.</w:t>
      </w:r>
    </w:p>
    <w:p w14:paraId="4315656A" w14:textId="0CC2EDD7" w:rsidR="00EB1790" w:rsidRDefault="00EB1790" w:rsidP="00EB1790">
      <w:pPr>
        <w:rPr>
          <w:rFonts w:ascii="Arial" w:eastAsia="Arial" w:hAnsi="Arial" w:cs="Arial"/>
        </w:rPr>
      </w:pPr>
      <w:r w:rsidRPr="00305AE7">
        <w:rPr>
          <w:rFonts w:ascii="Arial" w:eastAsia="Calibri" w:hAnsi="Arial" w:cs="Arial"/>
        </w:rPr>
        <w:t xml:space="preserve">The Site Audit Report </w:t>
      </w:r>
      <w:r w:rsidR="00564140">
        <w:rPr>
          <w:rFonts w:ascii="Arial" w:eastAsia="Calibri" w:hAnsi="Arial" w:cs="Arial"/>
        </w:rPr>
        <w:t xml:space="preserve">identified the various supports the service offered to support consumers, which included a lifestyle assessment detailing likes, dislikes, </w:t>
      </w:r>
      <w:proofErr w:type="gramStart"/>
      <w:r w:rsidR="00564140">
        <w:rPr>
          <w:rFonts w:ascii="Arial" w:eastAsia="Calibri" w:hAnsi="Arial" w:cs="Arial"/>
        </w:rPr>
        <w:t>interests</w:t>
      </w:r>
      <w:proofErr w:type="gramEnd"/>
      <w:r w:rsidR="00564140">
        <w:rPr>
          <w:rFonts w:ascii="Arial" w:eastAsia="Calibri" w:hAnsi="Arial" w:cs="Arial"/>
        </w:rPr>
        <w:t xml:space="preserve"> and social needs. While some consumers identified social activities they enjoyed, such as the walking tracks and bingo, the Site Audit report identified overall</w:t>
      </w:r>
      <w:r w:rsidRPr="00305AE7">
        <w:rPr>
          <w:rFonts w:ascii="Arial" w:eastAsia="Calibri" w:hAnsi="Arial" w:cs="Arial"/>
        </w:rPr>
        <w:t xml:space="preserve"> deficits in the activities program offered by the service. </w:t>
      </w:r>
      <w:r w:rsidR="006526B1">
        <w:rPr>
          <w:rFonts w:ascii="Arial" w:eastAsia="Calibri" w:hAnsi="Arial" w:cs="Arial"/>
        </w:rPr>
        <w:t>F</w:t>
      </w:r>
      <w:r>
        <w:rPr>
          <w:rFonts w:ascii="Arial" w:eastAsia="Calibri" w:hAnsi="Arial" w:cs="Arial"/>
        </w:rPr>
        <w:t xml:space="preserve">eedback from consumers and representatives </w:t>
      </w:r>
      <w:r>
        <w:rPr>
          <w:rFonts w:ascii="Arial" w:hAnsi="Arial" w:cs="Arial"/>
        </w:rPr>
        <w:t xml:space="preserve">ranged from </w:t>
      </w:r>
      <w:r w:rsidRPr="00305AE7">
        <w:rPr>
          <w:rFonts w:ascii="Arial" w:hAnsi="Arial" w:cs="Arial"/>
        </w:rPr>
        <w:t>activities</w:t>
      </w:r>
      <w:r>
        <w:rPr>
          <w:rFonts w:ascii="Arial" w:hAnsi="Arial" w:cs="Arial"/>
        </w:rPr>
        <w:t xml:space="preserve"> </w:t>
      </w:r>
      <w:r w:rsidRPr="00305AE7">
        <w:rPr>
          <w:rFonts w:ascii="Arial" w:hAnsi="Arial" w:cs="Arial"/>
        </w:rPr>
        <w:t xml:space="preserve">not </w:t>
      </w:r>
      <w:r>
        <w:rPr>
          <w:rFonts w:ascii="Arial" w:hAnsi="Arial" w:cs="Arial"/>
        </w:rPr>
        <w:t xml:space="preserve">being </w:t>
      </w:r>
      <w:r w:rsidR="002A090A">
        <w:rPr>
          <w:rFonts w:ascii="Arial" w:hAnsi="Arial" w:cs="Arial"/>
        </w:rPr>
        <w:t>stimulating</w:t>
      </w:r>
      <w:r w:rsidR="00636EEF">
        <w:rPr>
          <w:rFonts w:ascii="Arial" w:hAnsi="Arial" w:cs="Arial"/>
        </w:rPr>
        <w:t xml:space="preserve">, </w:t>
      </w:r>
      <w:r w:rsidR="00112BD1">
        <w:rPr>
          <w:rFonts w:ascii="Arial" w:hAnsi="Arial" w:cs="Arial"/>
        </w:rPr>
        <w:t>consumers spending mos</w:t>
      </w:r>
      <w:r w:rsidR="006C78D2">
        <w:rPr>
          <w:rFonts w:ascii="Arial" w:hAnsi="Arial" w:cs="Arial"/>
        </w:rPr>
        <w:t>t of their time in their rooms</w:t>
      </w:r>
      <w:r w:rsidR="00042D3A">
        <w:rPr>
          <w:rFonts w:ascii="Arial" w:hAnsi="Arial" w:cs="Arial"/>
        </w:rPr>
        <w:t>,</w:t>
      </w:r>
      <w:r w:rsidR="006C78D2">
        <w:rPr>
          <w:rFonts w:ascii="Arial" w:hAnsi="Arial" w:cs="Arial"/>
        </w:rPr>
        <w:t xml:space="preserve"> and complaints of boredom</w:t>
      </w:r>
      <w:r w:rsidR="00440D6E">
        <w:rPr>
          <w:rFonts w:ascii="Arial" w:hAnsi="Arial" w:cs="Arial"/>
        </w:rPr>
        <w:t xml:space="preserve">. </w:t>
      </w:r>
      <w:r w:rsidR="00B827CF">
        <w:rPr>
          <w:rFonts w:ascii="Arial" w:hAnsi="Arial" w:cs="Arial"/>
        </w:rPr>
        <w:t xml:space="preserve">Colouring activities were observed </w:t>
      </w:r>
      <w:r w:rsidR="000E5393">
        <w:rPr>
          <w:rFonts w:ascii="Arial" w:hAnsi="Arial" w:cs="Arial"/>
        </w:rPr>
        <w:t xml:space="preserve">to be the </w:t>
      </w:r>
      <w:r w:rsidR="00D06E37">
        <w:rPr>
          <w:rFonts w:ascii="Arial" w:hAnsi="Arial" w:cs="Arial"/>
        </w:rPr>
        <w:t>main craft</w:t>
      </w:r>
      <w:r w:rsidR="000E5393">
        <w:rPr>
          <w:rFonts w:ascii="Arial" w:hAnsi="Arial" w:cs="Arial"/>
        </w:rPr>
        <w:t xml:space="preserve"> activity offered</w:t>
      </w:r>
      <w:r w:rsidR="00B35103">
        <w:rPr>
          <w:rFonts w:ascii="Arial" w:hAnsi="Arial" w:cs="Arial"/>
        </w:rPr>
        <w:t>, with no activities observed in the Memory Support Unit</w:t>
      </w:r>
      <w:r>
        <w:rPr>
          <w:rFonts w:ascii="Arial" w:hAnsi="Arial" w:cs="Arial"/>
        </w:rPr>
        <w:t>.</w:t>
      </w:r>
    </w:p>
    <w:p w14:paraId="0D312597" w14:textId="605264FD" w:rsidR="00EB1790" w:rsidRPr="00947218" w:rsidRDefault="00EB1790" w:rsidP="00EB1790">
      <w:pPr>
        <w:rPr>
          <w:rFonts w:ascii="Arial" w:hAnsi="Arial" w:cs="Arial"/>
        </w:rPr>
      </w:pPr>
      <w:r>
        <w:rPr>
          <w:rFonts w:ascii="Arial" w:hAnsi="Arial" w:cs="Arial"/>
        </w:rPr>
        <w:t xml:space="preserve">In their response dated </w:t>
      </w:r>
      <w:r w:rsidR="00285344">
        <w:rPr>
          <w:rFonts w:ascii="Arial" w:hAnsi="Arial" w:cs="Arial"/>
        </w:rPr>
        <w:t>2</w:t>
      </w:r>
      <w:r w:rsidR="00CC36C0">
        <w:rPr>
          <w:rFonts w:ascii="Arial" w:hAnsi="Arial" w:cs="Arial"/>
        </w:rPr>
        <w:t>7</w:t>
      </w:r>
      <w:r>
        <w:rPr>
          <w:rFonts w:ascii="Arial" w:hAnsi="Arial" w:cs="Arial"/>
        </w:rPr>
        <w:t xml:space="preserve"> March 2023</w:t>
      </w:r>
      <w:r w:rsidR="00403FCB">
        <w:rPr>
          <w:rFonts w:ascii="Arial" w:hAnsi="Arial" w:cs="Arial"/>
        </w:rPr>
        <w:t>,</w:t>
      </w:r>
      <w:r>
        <w:rPr>
          <w:rFonts w:ascii="Arial" w:hAnsi="Arial" w:cs="Arial"/>
        </w:rPr>
        <w:t xml:space="preserve"> the </w:t>
      </w:r>
      <w:r w:rsidR="00285344">
        <w:rPr>
          <w:rFonts w:ascii="Arial" w:hAnsi="Arial" w:cs="Arial"/>
        </w:rPr>
        <w:t xml:space="preserve">Approved </w:t>
      </w:r>
      <w:r>
        <w:rPr>
          <w:rFonts w:ascii="Arial" w:hAnsi="Arial" w:cs="Arial"/>
        </w:rPr>
        <w:t xml:space="preserve">Provider stated </w:t>
      </w:r>
      <w:r w:rsidR="006C56DA">
        <w:rPr>
          <w:rFonts w:ascii="Arial" w:hAnsi="Arial" w:cs="Arial"/>
        </w:rPr>
        <w:t xml:space="preserve">Lifestyle </w:t>
      </w:r>
      <w:r w:rsidR="00C24E79">
        <w:rPr>
          <w:rFonts w:ascii="Arial" w:hAnsi="Arial" w:cs="Arial"/>
        </w:rPr>
        <w:t>C</w:t>
      </w:r>
      <w:r w:rsidR="006C56DA">
        <w:rPr>
          <w:rFonts w:ascii="Arial" w:hAnsi="Arial" w:cs="Arial"/>
        </w:rPr>
        <w:t xml:space="preserve">oordinators </w:t>
      </w:r>
      <w:r w:rsidR="00C24E79">
        <w:rPr>
          <w:rFonts w:ascii="Arial" w:hAnsi="Arial" w:cs="Arial"/>
        </w:rPr>
        <w:t xml:space="preserve">would commence </w:t>
      </w:r>
      <w:r w:rsidR="0083323B">
        <w:rPr>
          <w:rFonts w:ascii="Arial" w:hAnsi="Arial" w:cs="Arial"/>
        </w:rPr>
        <w:t xml:space="preserve">more activities in the afternoon and commence activities for </w:t>
      </w:r>
      <w:r w:rsidR="00CC7063">
        <w:rPr>
          <w:rFonts w:ascii="Arial" w:hAnsi="Arial" w:cs="Arial"/>
        </w:rPr>
        <w:t>consumers in the Memory Suppor</w:t>
      </w:r>
      <w:r w:rsidR="002E7C54">
        <w:rPr>
          <w:rFonts w:ascii="Arial" w:hAnsi="Arial" w:cs="Arial"/>
        </w:rPr>
        <w:t>t Unit</w:t>
      </w:r>
      <w:r w:rsidR="00F47EAB">
        <w:rPr>
          <w:rFonts w:ascii="Arial" w:hAnsi="Arial" w:cs="Arial"/>
        </w:rPr>
        <w:t xml:space="preserve">. </w:t>
      </w:r>
      <w:r w:rsidR="002E7C54">
        <w:rPr>
          <w:rFonts w:ascii="Arial" w:hAnsi="Arial" w:cs="Arial"/>
        </w:rPr>
        <w:t xml:space="preserve">Further training would be provided for Lifestyle Coordinators </w:t>
      </w:r>
      <w:r w:rsidR="00B72188">
        <w:rPr>
          <w:rFonts w:ascii="Arial" w:hAnsi="Arial" w:cs="Arial"/>
        </w:rPr>
        <w:t xml:space="preserve">as well, this is </w:t>
      </w:r>
      <w:r w:rsidR="00995134">
        <w:rPr>
          <w:rFonts w:ascii="Arial" w:hAnsi="Arial" w:cs="Arial"/>
        </w:rPr>
        <w:t>explored further</w:t>
      </w:r>
      <w:r w:rsidR="00B72188">
        <w:rPr>
          <w:rFonts w:ascii="Arial" w:hAnsi="Arial" w:cs="Arial"/>
        </w:rPr>
        <w:t xml:space="preserve"> under Require</w:t>
      </w:r>
      <w:r w:rsidR="00D5489B">
        <w:rPr>
          <w:rFonts w:ascii="Arial" w:hAnsi="Arial" w:cs="Arial"/>
        </w:rPr>
        <w:t>ment 7(3</w:t>
      </w:r>
      <w:r w:rsidR="00880891">
        <w:rPr>
          <w:rFonts w:ascii="Arial" w:hAnsi="Arial" w:cs="Arial"/>
        </w:rPr>
        <w:t>)</w:t>
      </w:r>
      <w:r w:rsidR="00D5489B">
        <w:rPr>
          <w:rFonts w:ascii="Arial" w:hAnsi="Arial" w:cs="Arial"/>
        </w:rPr>
        <w:t>(</w:t>
      </w:r>
      <w:r w:rsidR="00880891">
        <w:rPr>
          <w:rFonts w:ascii="Arial" w:hAnsi="Arial" w:cs="Arial"/>
        </w:rPr>
        <w:t>d).</w:t>
      </w:r>
    </w:p>
    <w:p w14:paraId="0B9BF4A5" w14:textId="074BA936" w:rsidR="00EB1790" w:rsidRPr="00564140" w:rsidRDefault="00995134" w:rsidP="00EB1790">
      <w:pPr>
        <w:rPr>
          <w:rFonts w:ascii="Arial" w:eastAsiaTheme="majorEastAsia" w:hAnsi="Arial" w:cs="Arial"/>
          <w:bCs/>
          <w:color w:val="auto"/>
        </w:rPr>
      </w:pPr>
      <w:r>
        <w:rPr>
          <w:rFonts w:ascii="Arial" w:hAnsi="Arial" w:cs="Arial"/>
          <w:color w:val="auto"/>
        </w:rPr>
        <w:lastRenderedPageBreak/>
        <w:t xml:space="preserve">I have considered the evidence brought forward by the Assessment Team and the Approved Provider in their response, while I acknowledge the undertakings made by the Provider, the response lacks details of what activities will be offered, how the Provider will ensure the activities are to consumer’s liking or a timeline for when these actions will be established within the service. I have also placed weight on the feedback from consumers and the ongoing impacts to consumer’s wellbeing while these actions are undertaken by the Provider. On the </w:t>
      </w:r>
      <w:r w:rsidRPr="00564140">
        <w:rPr>
          <w:rFonts w:ascii="Arial" w:hAnsi="Arial" w:cs="Arial"/>
          <w:color w:val="auto"/>
        </w:rPr>
        <w:t xml:space="preserve">balance of evidence available to me, I </w:t>
      </w:r>
      <w:r w:rsidR="00EB1790" w:rsidRPr="00564140">
        <w:rPr>
          <w:rFonts w:ascii="Arial" w:eastAsiaTheme="majorEastAsia" w:hAnsi="Arial" w:cs="Arial"/>
          <w:bCs/>
          <w:color w:val="auto"/>
        </w:rPr>
        <w:t xml:space="preserve">find requirement 4(3)(a) is </w:t>
      </w:r>
      <w:r w:rsidR="00880891" w:rsidRPr="00564140">
        <w:rPr>
          <w:rFonts w:ascii="Arial" w:eastAsiaTheme="majorEastAsia" w:hAnsi="Arial" w:cs="Arial"/>
          <w:bCs/>
          <w:color w:val="auto"/>
        </w:rPr>
        <w:t>non-</w:t>
      </w:r>
      <w:r w:rsidR="00EB1790" w:rsidRPr="00564140">
        <w:rPr>
          <w:rFonts w:ascii="Arial" w:eastAsiaTheme="majorEastAsia" w:hAnsi="Arial" w:cs="Arial"/>
          <w:bCs/>
          <w:color w:val="auto"/>
        </w:rPr>
        <w:t>compliant.</w:t>
      </w:r>
    </w:p>
    <w:p w14:paraId="7905068D" w14:textId="09CF4318" w:rsidR="00EB1790" w:rsidRPr="00564140" w:rsidRDefault="00EB1790" w:rsidP="00EB1790">
      <w:pPr>
        <w:pStyle w:val="CommentText"/>
        <w:rPr>
          <w:rFonts w:ascii="Arial" w:hAnsi="Arial" w:cs="Arial"/>
          <w:color w:val="auto"/>
        </w:rPr>
      </w:pPr>
      <w:r w:rsidRPr="00564140">
        <w:rPr>
          <w:rFonts w:ascii="Arial" w:hAnsi="Arial" w:cs="Arial"/>
          <w:color w:val="auto"/>
        </w:rPr>
        <w:t xml:space="preserve">I am satisfied the remaining 6 requirements in Quality Standard </w:t>
      </w:r>
      <w:r w:rsidR="006B2026" w:rsidRPr="00564140">
        <w:rPr>
          <w:rFonts w:ascii="Arial" w:hAnsi="Arial" w:cs="Arial"/>
          <w:color w:val="auto"/>
        </w:rPr>
        <w:t>4</w:t>
      </w:r>
      <w:r w:rsidRPr="00564140">
        <w:rPr>
          <w:rFonts w:ascii="Arial" w:hAnsi="Arial" w:cs="Arial"/>
          <w:color w:val="auto"/>
        </w:rPr>
        <w:t xml:space="preserve"> are compliant.</w:t>
      </w:r>
    </w:p>
    <w:p w14:paraId="42066814" w14:textId="7F861FD4" w:rsidR="00256888" w:rsidRPr="00564140" w:rsidRDefault="00851310" w:rsidP="00256888">
      <w:pPr>
        <w:rPr>
          <w:rFonts w:ascii="Arial" w:eastAsia="Arial" w:hAnsi="Arial" w:cs="Arial"/>
        </w:rPr>
      </w:pPr>
      <w:r w:rsidRPr="00564140">
        <w:rPr>
          <w:rFonts w:ascii="Arial" w:eastAsia="Arial" w:hAnsi="Arial" w:cs="Arial"/>
        </w:rPr>
        <w:t xml:space="preserve">Consumers reported their emotional, spiritual, and psychological needs were supported, and </w:t>
      </w:r>
      <w:r w:rsidR="009D3FF8" w:rsidRPr="00564140">
        <w:rPr>
          <w:rFonts w:ascii="Arial" w:eastAsia="Arial" w:hAnsi="Arial" w:cs="Arial"/>
        </w:rPr>
        <w:t>they were</w:t>
      </w:r>
      <w:r w:rsidRPr="00564140">
        <w:rPr>
          <w:rFonts w:ascii="Arial" w:eastAsia="Arial" w:hAnsi="Arial" w:cs="Arial"/>
        </w:rPr>
        <w:t xml:space="preserve"> </w:t>
      </w:r>
      <w:r w:rsidR="00912AEB" w:rsidRPr="00564140">
        <w:rPr>
          <w:rFonts w:ascii="Arial" w:eastAsia="Arial" w:hAnsi="Arial" w:cs="Arial"/>
        </w:rPr>
        <w:t>offered</w:t>
      </w:r>
      <w:r w:rsidRPr="00564140">
        <w:rPr>
          <w:rFonts w:ascii="Arial" w:eastAsia="Arial" w:hAnsi="Arial" w:cs="Arial"/>
        </w:rPr>
        <w:t xml:space="preserve"> comfort and emotional support. </w:t>
      </w:r>
      <w:r w:rsidR="00F750B2" w:rsidRPr="00564140">
        <w:rPr>
          <w:rFonts w:ascii="Arial" w:eastAsia="Arial" w:hAnsi="Arial" w:cs="Arial"/>
        </w:rPr>
        <w:t>S</w:t>
      </w:r>
      <w:r w:rsidRPr="00564140">
        <w:rPr>
          <w:rFonts w:ascii="Arial" w:eastAsia="Arial" w:hAnsi="Arial" w:cs="Arial"/>
        </w:rPr>
        <w:t xml:space="preserve">taff </w:t>
      </w:r>
      <w:r w:rsidR="00B7407B" w:rsidRPr="00564140">
        <w:rPr>
          <w:rFonts w:ascii="Arial" w:eastAsia="Arial" w:hAnsi="Arial" w:cs="Arial"/>
        </w:rPr>
        <w:t xml:space="preserve">said they </w:t>
      </w:r>
      <w:r w:rsidRPr="00564140">
        <w:rPr>
          <w:rFonts w:ascii="Arial" w:eastAsia="Arial" w:hAnsi="Arial" w:cs="Arial"/>
        </w:rPr>
        <w:t xml:space="preserve">supported </w:t>
      </w:r>
      <w:r w:rsidR="00B7407B" w:rsidRPr="00564140">
        <w:rPr>
          <w:rFonts w:ascii="Arial" w:eastAsia="Arial" w:hAnsi="Arial" w:cs="Arial"/>
        </w:rPr>
        <w:t xml:space="preserve">consumers by </w:t>
      </w:r>
      <w:r w:rsidRPr="00564140">
        <w:rPr>
          <w:rFonts w:ascii="Arial" w:eastAsia="Arial" w:hAnsi="Arial" w:cs="Arial"/>
        </w:rPr>
        <w:t>facilitating connections with people important to them</w:t>
      </w:r>
      <w:r w:rsidR="00B7407B" w:rsidRPr="00564140">
        <w:rPr>
          <w:rFonts w:ascii="Arial" w:eastAsia="Arial" w:hAnsi="Arial" w:cs="Arial"/>
        </w:rPr>
        <w:t>, including</w:t>
      </w:r>
      <w:r w:rsidRPr="00564140">
        <w:rPr>
          <w:rFonts w:ascii="Arial" w:eastAsia="Arial" w:hAnsi="Arial" w:cs="Arial"/>
        </w:rPr>
        <w:t xml:space="preserve"> through video chats and phone calls during lockdowns, the chaplain and lifestyle staff support, and church and religious services.</w:t>
      </w:r>
      <w:r w:rsidR="00256888" w:rsidRPr="00564140">
        <w:rPr>
          <w:rFonts w:ascii="Arial" w:eastAsia="Arial" w:hAnsi="Arial" w:cs="Arial"/>
        </w:rPr>
        <w:t xml:space="preserve"> Care documentation included information about a consumer’s religious and social preferences.</w:t>
      </w:r>
    </w:p>
    <w:p w14:paraId="23A11056" w14:textId="5C488409" w:rsidR="00E57DBB" w:rsidRPr="00564140" w:rsidRDefault="00E57DBB" w:rsidP="00E57DBB">
      <w:pPr>
        <w:rPr>
          <w:rFonts w:ascii="Arial" w:eastAsia="Arial" w:hAnsi="Arial" w:cs="Arial"/>
        </w:rPr>
      </w:pPr>
      <w:r w:rsidRPr="00564140">
        <w:rPr>
          <w:rFonts w:ascii="Arial" w:eastAsia="Arial" w:hAnsi="Arial" w:cs="Arial"/>
        </w:rPr>
        <w:t xml:space="preserve">Consumers and representatives said they are supported to participate </w:t>
      </w:r>
      <w:r w:rsidR="00AE2725" w:rsidRPr="00564140">
        <w:rPr>
          <w:rFonts w:ascii="Arial" w:eastAsia="Arial" w:hAnsi="Arial" w:cs="Arial"/>
        </w:rPr>
        <w:t xml:space="preserve">in activities </w:t>
      </w:r>
      <w:r w:rsidRPr="00564140">
        <w:rPr>
          <w:rFonts w:ascii="Arial" w:eastAsia="Arial" w:hAnsi="Arial" w:cs="Arial"/>
        </w:rPr>
        <w:t>within and outside the service and do the things of interest to them. Staff described support</w:t>
      </w:r>
      <w:r w:rsidR="00403FCB" w:rsidRPr="00564140">
        <w:rPr>
          <w:rFonts w:ascii="Arial" w:eastAsia="Arial" w:hAnsi="Arial" w:cs="Arial"/>
        </w:rPr>
        <w:t>ing</w:t>
      </w:r>
      <w:r w:rsidRPr="00564140">
        <w:rPr>
          <w:rFonts w:ascii="Arial" w:eastAsia="Arial" w:hAnsi="Arial" w:cs="Arial"/>
        </w:rPr>
        <w:t xml:space="preserve"> consumers to participate in the community or engage in activities of interest to them. Care documentation aligns with the information provided by consumers, representatives, and staff regarding their continued involvement in their community and maintaining personal and social relationships.</w:t>
      </w:r>
    </w:p>
    <w:p w14:paraId="5D6916EB" w14:textId="63D070AF" w:rsidR="00E57DBB" w:rsidRDefault="00214BEF" w:rsidP="00256888">
      <w:pPr>
        <w:rPr>
          <w:rFonts w:ascii="Arial" w:hAnsi="Arial" w:cs="Arial"/>
        </w:rPr>
      </w:pPr>
      <w:r w:rsidRPr="00564140">
        <w:rPr>
          <w:rFonts w:ascii="Arial" w:hAnsi="Arial" w:cs="Arial"/>
        </w:rPr>
        <w:t xml:space="preserve">Staff said they are </w:t>
      </w:r>
      <w:r w:rsidR="003478CB" w:rsidRPr="00564140">
        <w:rPr>
          <w:rFonts w:ascii="Arial" w:hAnsi="Arial" w:cs="Arial"/>
        </w:rPr>
        <w:t xml:space="preserve">advised </w:t>
      </w:r>
      <w:r w:rsidRPr="00564140">
        <w:rPr>
          <w:rFonts w:ascii="Arial" w:hAnsi="Arial" w:cs="Arial"/>
        </w:rPr>
        <w:t>of changes to a consumer's needs through handover processes</w:t>
      </w:r>
      <w:r w:rsidRPr="00A876A9">
        <w:rPr>
          <w:rFonts w:ascii="Arial" w:hAnsi="Arial" w:cs="Arial"/>
        </w:rPr>
        <w:t>, information in the care management system, communications book, and dietary folders</w:t>
      </w:r>
      <w:r w:rsidR="0057710E" w:rsidRPr="00A876A9">
        <w:rPr>
          <w:rFonts w:ascii="Arial" w:hAnsi="Arial" w:cs="Arial"/>
        </w:rPr>
        <w:t>. Consumers and representatives said the consumer's condition, needs</w:t>
      </w:r>
      <w:r w:rsidR="004A02E9">
        <w:rPr>
          <w:rFonts w:ascii="Arial" w:hAnsi="Arial" w:cs="Arial"/>
        </w:rPr>
        <w:t>,</w:t>
      </w:r>
      <w:r w:rsidR="0057710E" w:rsidRPr="00A876A9">
        <w:rPr>
          <w:rFonts w:ascii="Arial" w:hAnsi="Arial" w:cs="Arial"/>
        </w:rPr>
        <w:t xml:space="preserve"> and preferences are effectively communicated with others responsible for care.</w:t>
      </w:r>
      <w:r w:rsidR="00A876A9" w:rsidRPr="00A876A9">
        <w:rPr>
          <w:rFonts w:ascii="Arial" w:hAnsi="Arial" w:cs="Arial"/>
        </w:rPr>
        <w:t xml:space="preserve"> Care documentation provided adequate information to support safe and effective care as it relates to services and supports for daily living.</w:t>
      </w:r>
    </w:p>
    <w:p w14:paraId="2445A993" w14:textId="506707F0" w:rsidR="00D82860" w:rsidRPr="00EE1E1B" w:rsidRDefault="00D82860" w:rsidP="00D82860">
      <w:pPr>
        <w:rPr>
          <w:rFonts w:ascii="Arial" w:hAnsi="Arial" w:cs="Arial"/>
        </w:rPr>
      </w:pPr>
      <w:r w:rsidRPr="00EE1E1B">
        <w:rPr>
          <w:rFonts w:ascii="Arial" w:eastAsia="Arial" w:hAnsi="Arial" w:cs="Arial"/>
        </w:rPr>
        <w:t>Consumers said they are supported by other organisations, support services</w:t>
      </w:r>
      <w:r w:rsidR="004A02E9">
        <w:rPr>
          <w:rFonts w:ascii="Arial" w:eastAsia="Arial" w:hAnsi="Arial" w:cs="Arial"/>
        </w:rPr>
        <w:t>,</w:t>
      </w:r>
      <w:r w:rsidRPr="00EE1E1B">
        <w:rPr>
          <w:rFonts w:ascii="Arial" w:eastAsia="Arial" w:hAnsi="Arial" w:cs="Arial"/>
        </w:rPr>
        <w:t xml:space="preserve"> and providers of other care and services. </w:t>
      </w:r>
      <w:r w:rsidR="00B02969" w:rsidRPr="00EE1E1B">
        <w:rPr>
          <w:rFonts w:ascii="Arial" w:eastAsia="Arial" w:hAnsi="Arial" w:cs="Arial"/>
        </w:rPr>
        <w:t>C</w:t>
      </w:r>
      <w:r w:rsidRPr="00EE1E1B">
        <w:rPr>
          <w:rFonts w:ascii="Arial" w:eastAsia="Arial" w:hAnsi="Arial" w:cs="Arial"/>
        </w:rPr>
        <w:t xml:space="preserve">are </w:t>
      </w:r>
      <w:r w:rsidR="00B02969" w:rsidRPr="00EE1E1B">
        <w:rPr>
          <w:rFonts w:ascii="Arial" w:eastAsia="Arial" w:hAnsi="Arial" w:cs="Arial"/>
        </w:rPr>
        <w:t>documentation</w:t>
      </w:r>
      <w:r w:rsidRPr="00EE1E1B">
        <w:rPr>
          <w:rFonts w:ascii="Arial" w:eastAsia="Arial" w:hAnsi="Arial" w:cs="Arial"/>
        </w:rPr>
        <w:t xml:space="preserve"> identified referrals to other organisations and services such as the hairdresser, optometrist, and physiotherapist. Staff </w:t>
      </w:r>
      <w:r w:rsidR="00EE1E1B" w:rsidRPr="00EE1E1B">
        <w:rPr>
          <w:rFonts w:ascii="Arial" w:eastAsia="Arial" w:hAnsi="Arial" w:cs="Arial"/>
        </w:rPr>
        <w:t>d</w:t>
      </w:r>
      <w:r w:rsidRPr="00EE1E1B">
        <w:rPr>
          <w:rFonts w:ascii="Arial" w:eastAsia="Arial" w:hAnsi="Arial" w:cs="Arial"/>
        </w:rPr>
        <w:t>escribe</w:t>
      </w:r>
      <w:r w:rsidR="00EE1E1B" w:rsidRPr="00EE1E1B">
        <w:rPr>
          <w:rFonts w:ascii="Arial" w:eastAsia="Arial" w:hAnsi="Arial" w:cs="Arial"/>
        </w:rPr>
        <w:t>d</w:t>
      </w:r>
      <w:r w:rsidRPr="00EE1E1B">
        <w:rPr>
          <w:rFonts w:ascii="Arial" w:eastAsia="Arial" w:hAnsi="Arial" w:cs="Arial"/>
        </w:rPr>
        <w:t xml:space="preserve"> other individuals, organisations</w:t>
      </w:r>
      <w:r w:rsidR="004A02E9">
        <w:rPr>
          <w:rFonts w:ascii="Arial" w:eastAsia="Arial" w:hAnsi="Arial" w:cs="Arial"/>
        </w:rPr>
        <w:t>,</w:t>
      </w:r>
      <w:r w:rsidRPr="00EE1E1B">
        <w:rPr>
          <w:rFonts w:ascii="Arial" w:eastAsia="Arial" w:hAnsi="Arial" w:cs="Arial"/>
        </w:rPr>
        <w:t xml:space="preserve"> and providers of other care and services and specific consumers who </w:t>
      </w:r>
      <w:r w:rsidR="006F5596" w:rsidRPr="00EE1E1B">
        <w:rPr>
          <w:rFonts w:ascii="Arial" w:eastAsia="Arial" w:hAnsi="Arial" w:cs="Arial"/>
        </w:rPr>
        <w:t>use</w:t>
      </w:r>
      <w:r w:rsidRPr="00EE1E1B">
        <w:rPr>
          <w:rFonts w:ascii="Arial" w:eastAsia="Arial" w:hAnsi="Arial" w:cs="Arial"/>
        </w:rPr>
        <w:t xml:space="preserve"> these services.</w:t>
      </w:r>
    </w:p>
    <w:p w14:paraId="3CC04AAB" w14:textId="123EE138" w:rsidR="00D82860" w:rsidRDefault="003542D8" w:rsidP="00256888">
      <w:pPr>
        <w:rPr>
          <w:rFonts w:ascii="Arial" w:eastAsia="Arial" w:hAnsi="Arial" w:cs="Arial"/>
        </w:rPr>
      </w:pPr>
      <w:r w:rsidRPr="003368DE">
        <w:rPr>
          <w:rFonts w:ascii="Arial" w:eastAsia="Arial" w:hAnsi="Arial" w:cs="Arial"/>
        </w:rPr>
        <w:t>C</w:t>
      </w:r>
      <w:r w:rsidR="00A1532D" w:rsidRPr="003368DE">
        <w:rPr>
          <w:rFonts w:ascii="Arial" w:eastAsia="Arial" w:hAnsi="Arial" w:cs="Arial"/>
        </w:rPr>
        <w:t xml:space="preserve">onsumers and representatives expressed satisfaction with the variety and quality of food being provided at the service and said there are plenty of choices for each meal. </w:t>
      </w:r>
      <w:r w:rsidR="00234AB7" w:rsidRPr="003368DE">
        <w:rPr>
          <w:rFonts w:ascii="Arial" w:eastAsia="Arial" w:hAnsi="Arial" w:cs="Arial"/>
        </w:rPr>
        <w:t xml:space="preserve">Consumers were observed to be </w:t>
      </w:r>
      <w:r w:rsidR="004858B3" w:rsidRPr="003368DE">
        <w:rPr>
          <w:rFonts w:ascii="Arial" w:eastAsia="Arial" w:hAnsi="Arial" w:cs="Arial"/>
        </w:rPr>
        <w:t>provided with</w:t>
      </w:r>
      <w:r w:rsidR="00234AB7" w:rsidRPr="003368DE">
        <w:rPr>
          <w:rFonts w:ascii="Arial" w:eastAsia="Arial" w:hAnsi="Arial" w:cs="Arial"/>
        </w:rPr>
        <w:t xml:space="preserve"> </w:t>
      </w:r>
      <w:r w:rsidRPr="003368DE">
        <w:rPr>
          <w:rFonts w:ascii="Arial" w:eastAsia="Arial" w:hAnsi="Arial" w:cs="Arial"/>
        </w:rPr>
        <w:t>adaptive cutlery and cups with straws</w:t>
      </w:r>
      <w:r w:rsidR="001F2B2B" w:rsidRPr="003368DE">
        <w:rPr>
          <w:rFonts w:ascii="Arial" w:eastAsia="Arial" w:hAnsi="Arial" w:cs="Arial"/>
        </w:rPr>
        <w:t>. Staff identified consumers’ dietary preferences and requirements, including allergies and alternative cutlery.</w:t>
      </w:r>
    </w:p>
    <w:p w14:paraId="341D13BF" w14:textId="06810A12" w:rsidR="002B0C90" w:rsidRPr="00262C0B" w:rsidRDefault="00BA7A3D" w:rsidP="00D0329E">
      <w:r w:rsidRPr="00B866B6">
        <w:rPr>
          <w:rFonts w:ascii="Arial" w:eastAsia="Arial" w:hAnsi="Arial" w:cs="Arial"/>
          <w:color w:val="auto"/>
        </w:rPr>
        <w:t>Consumers and representatives said they have access to equipment, including shower chairs, to assist them in their daily living activities as well as resources and equipment for leisure and lifestyle activities. Staff stated they have access to equipment when they need it and</w:t>
      </w:r>
      <w:r w:rsidR="005B746B" w:rsidRPr="00B866B6">
        <w:rPr>
          <w:rFonts w:ascii="Arial" w:eastAsia="Arial" w:hAnsi="Arial" w:cs="Arial"/>
          <w:color w:val="auto"/>
        </w:rPr>
        <w:t xml:space="preserve"> </w:t>
      </w:r>
      <w:r w:rsidRPr="00B866B6">
        <w:rPr>
          <w:rFonts w:ascii="Arial" w:eastAsia="Arial" w:hAnsi="Arial" w:cs="Arial"/>
          <w:color w:val="auto"/>
        </w:rPr>
        <w:t>describe</w:t>
      </w:r>
      <w:r w:rsidR="005B746B" w:rsidRPr="00B866B6">
        <w:rPr>
          <w:rFonts w:ascii="Arial" w:eastAsia="Arial" w:hAnsi="Arial" w:cs="Arial"/>
          <w:color w:val="auto"/>
        </w:rPr>
        <w:t>d</w:t>
      </w:r>
      <w:r w:rsidRPr="00B866B6">
        <w:rPr>
          <w:rFonts w:ascii="Arial" w:eastAsia="Arial" w:hAnsi="Arial" w:cs="Arial"/>
          <w:color w:val="auto"/>
        </w:rPr>
        <w:t xml:space="preserve"> how equipment is kept safe, clean</w:t>
      </w:r>
      <w:r w:rsidR="004A02E9">
        <w:rPr>
          <w:rFonts w:ascii="Arial" w:eastAsia="Arial" w:hAnsi="Arial" w:cs="Arial"/>
          <w:color w:val="auto"/>
        </w:rPr>
        <w:t>,</w:t>
      </w:r>
      <w:r w:rsidRPr="00B866B6">
        <w:rPr>
          <w:rFonts w:ascii="Arial" w:eastAsia="Arial" w:hAnsi="Arial" w:cs="Arial"/>
          <w:color w:val="auto"/>
        </w:rPr>
        <w:t xml:space="preserve"> and well maintained.</w:t>
      </w:r>
      <w:r w:rsidR="00401C54" w:rsidRPr="00B866B6">
        <w:rPr>
          <w:rFonts w:ascii="Arial" w:eastAsia="Arial" w:hAnsi="Arial" w:cs="Arial"/>
          <w:color w:val="auto"/>
        </w:rPr>
        <w:t xml:space="preserve"> </w:t>
      </w:r>
      <w:r w:rsidR="00401C54" w:rsidRPr="00B866B6">
        <w:rPr>
          <w:rFonts w:ascii="Arial" w:hAnsi="Arial" w:cs="Arial"/>
        </w:rPr>
        <w:t xml:space="preserve">The service was observed to </w:t>
      </w:r>
      <w:r w:rsidR="005B746B" w:rsidRPr="00B866B6">
        <w:rPr>
          <w:rFonts w:ascii="Arial" w:hAnsi="Arial" w:cs="Arial"/>
        </w:rPr>
        <w:t>have</w:t>
      </w:r>
      <w:r w:rsidR="00401C54" w:rsidRPr="00B866B6">
        <w:rPr>
          <w:rFonts w:ascii="Arial" w:hAnsi="Arial" w:cs="Arial"/>
        </w:rPr>
        <w:t xml:space="preserve"> supplies of spare parts for equipment such as call bell controls and bed remotes.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5C59" w:rsidRPr="00996FAF" w14:paraId="3A9DC0C7"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60384E3F"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454764"/>
                <w:placeholder>
                  <w:docPart w:val="1BD2A652C02B43C6B92B0328B782F7C1"/>
                </w:placeholder>
                <w:dropDownList>
                  <w:listItem w:displayText="choose a rating" w:value="choose a rating"/>
                  <w:listItem w:displayText="Compliant" w:value="Compliant"/>
                  <w:listItem w:displayText="Non-compliant" w:value="Non-compliant"/>
                </w:dropDownList>
              </w:sdtPr>
              <w:sdtEndPr/>
              <w:sdtContent>
                <w:r w:rsidR="00445C59" w:rsidRPr="00746E13">
                  <w:rPr>
                    <w:rFonts w:ascii="Arial" w:hAnsi="Arial" w:cs="Arial"/>
                    <w:color w:val="auto"/>
                  </w:rPr>
                  <w:t>Compliant</w:t>
                </w:r>
              </w:sdtContent>
            </w:sdt>
          </w:p>
        </w:tc>
      </w:tr>
      <w:tr w:rsidR="00445C59" w:rsidRPr="00996FAF" w14:paraId="29BA9A9F"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445C59" w:rsidRPr="00996FAF" w:rsidRDefault="00445C59" w:rsidP="00445C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445C59" w:rsidRPr="00996FAF" w:rsidRDefault="00445C59" w:rsidP="00445C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1CC22C31"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751253"/>
                <w:placeholder>
                  <w:docPart w:val="E7B0C5BF74954027A38E5C64A33F88C2"/>
                </w:placeholder>
                <w:dropDownList>
                  <w:listItem w:displayText="choose a rating" w:value="choose a rating"/>
                  <w:listItem w:displayText="Compliant" w:value="Compliant"/>
                  <w:listItem w:displayText="Non-compliant" w:value="Non-compliant"/>
                </w:dropDownList>
              </w:sdtPr>
              <w:sdtEndPr/>
              <w:sdtContent>
                <w:r w:rsidR="00445C59" w:rsidRPr="00746E13">
                  <w:rPr>
                    <w:rFonts w:ascii="Arial" w:hAnsi="Arial" w:cs="Arial"/>
                    <w:color w:val="auto"/>
                  </w:rPr>
                  <w:t>Compliant</w:t>
                </w:r>
              </w:sdtContent>
            </w:sdt>
          </w:p>
        </w:tc>
      </w:tr>
      <w:tr w:rsidR="00445C59" w:rsidRPr="00996FAF" w14:paraId="7D93FE5C"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03199DA4" w:rsidR="00445C59" w:rsidRPr="00996FAF" w:rsidRDefault="00E24077" w:rsidP="00445C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895256"/>
                <w:placeholder>
                  <w:docPart w:val="DE39E764597547D78B1E49E095DF6F77"/>
                </w:placeholder>
                <w:dropDownList>
                  <w:listItem w:displayText="choose a rating" w:value="choose a rating"/>
                  <w:listItem w:displayText="Compliant" w:value="Compliant"/>
                  <w:listItem w:displayText="Non-compliant" w:value="Non-compliant"/>
                </w:dropDownList>
              </w:sdtPr>
              <w:sdtEndPr/>
              <w:sdtContent>
                <w:r w:rsidR="00445C59" w:rsidRPr="00746E13">
                  <w:rPr>
                    <w:rFonts w:ascii="Arial" w:hAnsi="Arial" w:cs="Arial"/>
                    <w:color w:val="auto"/>
                  </w:rPr>
                  <w:t>Compliant</w:t>
                </w:r>
              </w:sdtContent>
            </w:sdt>
          </w:p>
        </w:tc>
      </w:tr>
    </w:tbl>
    <w:p w14:paraId="31920B21" w14:textId="77777777" w:rsidR="002B0C90" w:rsidRDefault="002B0C90" w:rsidP="00211BA8">
      <w:pPr>
        <w:pStyle w:val="Heading20"/>
        <w:spacing w:before="240"/>
      </w:pPr>
      <w:r>
        <w:t>Findings</w:t>
      </w:r>
    </w:p>
    <w:p w14:paraId="2E2E8CC2" w14:textId="4F3904A8" w:rsidR="00386520" w:rsidRDefault="007A4FBF" w:rsidP="00386520">
      <w:pPr>
        <w:pStyle w:val="NormalArial"/>
        <w:rPr>
          <w:rFonts w:eastAsia="Arial"/>
        </w:rPr>
      </w:pPr>
      <w:r>
        <w:t>C</w:t>
      </w:r>
      <w:r w:rsidRPr="3A9B7280">
        <w:t>onsumers</w:t>
      </w:r>
      <w:r>
        <w:t xml:space="preserve"> </w:t>
      </w:r>
      <w:r w:rsidRPr="3A9B7280">
        <w:t>stated they could decorate their room</w:t>
      </w:r>
      <w:r w:rsidR="004A02E9">
        <w:t>s</w:t>
      </w:r>
      <w:r w:rsidRPr="3A9B7280">
        <w:t xml:space="preserve"> with items of their choosing.</w:t>
      </w:r>
      <w:r w:rsidR="008F6B2A">
        <w:t xml:space="preserve"> M</w:t>
      </w:r>
      <w:r w:rsidR="008F6B2A" w:rsidRPr="3A9B7280">
        <w:t>any ‘personal touches’</w:t>
      </w:r>
      <w:r w:rsidR="008F6B2A">
        <w:t xml:space="preserve"> were observed,</w:t>
      </w:r>
      <w:r w:rsidR="008F6B2A" w:rsidRPr="3A9B7280">
        <w:t xml:space="preserve"> such as hallway tables </w:t>
      </w:r>
      <w:r w:rsidR="008F6B2A">
        <w:t xml:space="preserve">decorated </w:t>
      </w:r>
      <w:r w:rsidR="008F6B2A" w:rsidRPr="3A9B7280">
        <w:t>with items relevant to the local community</w:t>
      </w:r>
      <w:r w:rsidR="008F6B2A">
        <w:t>;</w:t>
      </w:r>
      <w:r w:rsidR="008F6B2A" w:rsidRPr="3A9B7280">
        <w:t xml:space="preserve"> a library</w:t>
      </w:r>
      <w:r w:rsidR="008F6B2A">
        <w:t>;</w:t>
      </w:r>
      <w:r w:rsidR="008F6B2A" w:rsidRPr="3A9B7280">
        <w:t xml:space="preserve"> a pianola</w:t>
      </w:r>
      <w:r w:rsidR="008F6B2A">
        <w:t>;</w:t>
      </w:r>
      <w:r w:rsidR="008F6B2A" w:rsidRPr="3A9B7280">
        <w:t xml:space="preserve"> </w:t>
      </w:r>
      <w:r w:rsidR="008F6B2A">
        <w:t xml:space="preserve">a </w:t>
      </w:r>
      <w:r w:rsidR="008F6B2A" w:rsidRPr="3A9B7280">
        <w:t>fish tank</w:t>
      </w:r>
      <w:r w:rsidR="008F6B2A">
        <w:t>;</w:t>
      </w:r>
      <w:r w:rsidR="008F6B2A" w:rsidRPr="3A9B7280">
        <w:t xml:space="preserve"> and bird aviaries.</w:t>
      </w:r>
      <w:r w:rsidR="000F494A">
        <w:t xml:space="preserve"> </w:t>
      </w:r>
      <w:r w:rsidR="000F494A" w:rsidRPr="3A9B7280">
        <w:rPr>
          <w:rFonts w:eastAsia="Arial"/>
        </w:rPr>
        <w:t>Renovations</w:t>
      </w:r>
      <w:r w:rsidR="000F494A">
        <w:rPr>
          <w:rFonts w:eastAsia="Arial"/>
        </w:rPr>
        <w:t xml:space="preserve"> are currently being undertaken progre</w:t>
      </w:r>
      <w:r w:rsidR="00B04F70">
        <w:rPr>
          <w:rFonts w:eastAsia="Arial"/>
        </w:rPr>
        <w:t>s</w:t>
      </w:r>
      <w:r w:rsidR="000F494A">
        <w:rPr>
          <w:rFonts w:eastAsia="Arial"/>
        </w:rPr>
        <w:t>sively</w:t>
      </w:r>
      <w:r w:rsidR="00B04F70">
        <w:rPr>
          <w:rFonts w:eastAsia="Arial"/>
        </w:rPr>
        <w:t xml:space="preserve"> throughout the service,</w:t>
      </w:r>
      <w:r w:rsidR="000F494A" w:rsidRPr="3A9B7280">
        <w:rPr>
          <w:rFonts w:eastAsia="Arial"/>
        </w:rPr>
        <w:t xml:space="preserve"> includ</w:t>
      </w:r>
      <w:r w:rsidR="00B04F70">
        <w:rPr>
          <w:rFonts w:eastAsia="Arial"/>
        </w:rPr>
        <w:t>ing</w:t>
      </w:r>
      <w:r w:rsidR="000F494A" w:rsidRPr="3A9B7280">
        <w:rPr>
          <w:rFonts w:eastAsia="Arial"/>
        </w:rPr>
        <w:t xml:space="preserve"> new flooring, replacing </w:t>
      </w:r>
      <w:r w:rsidR="000F494A">
        <w:rPr>
          <w:rFonts w:eastAsia="Arial"/>
        </w:rPr>
        <w:t xml:space="preserve">the </w:t>
      </w:r>
      <w:proofErr w:type="gramStart"/>
      <w:r w:rsidR="000F494A" w:rsidRPr="3A9B7280">
        <w:rPr>
          <w:rFonts w:eastAsia="Arial"/>
        </w:rPr>
        <w:t>windows</w:t>
      </w:r>
      <w:proofErr w:type="gramEnd"/>
      <w:r w:rsidR="000F494A" w:rsidRPr="3A9B7280">
        <w:rPr>
          <w:rFonts w:eastAsia="Arial"/>
        </w:rPr>
        <w:t xml:space="preserve"> and installing new bathrooms with modern tiling and vanities</w:t>
      </w:r>
      <w:r w:rsidR="004A02E9">
        <w:rPr>
          <w:rFonts w:eastAsia="Arial"/>
        </w:rPr>
        <w:t>,</w:t>
      </w:r>
      <w:r w:rsidR="00020C37">
        <w:rPr>
          <w:rFonts w:eastAsia="Arial"/>
        </w:rPr>
        <w:t xml:space="preserve"> </w:t>
      </w:r>
      <w:r w:rsidR="00020C37" w:rsidRPr="3A9B7280">
        <w:rPr>
          <w:rFonts w:eastAsia="Arial"/>
        </w:rPr>
        <w:t>and painting the brickwork in the bedrooms</w:t>
      </w:r>
      <w:r w:rsidR="00020C37">
        <w:rPr>
          <w:rFonts w:eastAsia="Arial"/>
        </w:rPr>
        <w:t xml:space="preserve"> to reduce the risk of skin tears when consumers brush against walls</w:t>
      </w:r>
      <w:r w:rsidR="00F47EAB" w:rsidRPr="3A9B7280">
        <w:rPr>
          <w:rFonts w:eastAsia="Arial"/>
        </w:rPr>
        <w:t>.</w:t>
      </w:r>
    </w:p>
    <w:p w14:paraId="43B55E36" w14:textId="0B67A03D" w:rsidR="00386520" w:rsidRDefault="003368A8" w:rsidP="00386520">
      <w:pPr>
        <w:pStyle w:val="NormalArial"/>
      </w:pPr>
      <w:r>
        <w:rPr>
          <w:rFonts w:eastAsia="Arial"/>
        </w:rPr>
        <w:t>T</w:t>
      </w:r>
      <w:r w:rsidRPr="3A9B7280">
        <w:rPr>
          <w:rFonts w:eastAsia="Arial"/>
        </w:rPr>
        <w:t xml:space="preserve">he service </w:t>
      </w:r>
      <w:r>
        <w:rPr>
          <w:rFonts w:eastAsia="Arial"/>
        </w:rPr>
        <w:t xml:space="preserve">environment </w:t>
      </w:r>
      <w:r w:rsidRPr="3A9B7280">
        <w:rPr>
          <w:rFonts w:eastAsia="Arial"/>
        </w:rPr>
        <w:t>was observed to be clean and well-maintained. Staff describe</w:t>
      </w:r>
      <w:r>
        <w:rPr>
          <w:rFonts w:eastAsia="Arial"/>
        </w:rPr>
        <w:t>d</w:t>
      </w:r>
      <w:r w:rsidRPr="3A9B7280">
        <w:rPr>
          <w:rFonts w:eastAsia="Arial"/>
        </w:rPr>
        <w:t xml:space="preserve"> that any maintenance issue was to be logged in the electronic system or</w:t>
      </w:r>
      <w:r>
        <w:rPr>
          <w:rFonts w:eastAsia="Arial"/>
        </w:rPr>
        <w:t>,</w:t>
      </w:r>
      <w:r w:rsidRPr="3A9B7280">
        <w:rPr>
          <w:rFonts w:eastAsia="Arial"/>
        </w:rPr>
        <w:t xml:space="preserve"> if urgent</w:t>
      </w:r>
      <w:r>
        <w:rPr>
          <w:rFonts w:eastAsia="Arial"/>
        </w:rPr>
        <w:t>,</w:t>
      </w:r>
      <w:r w:rsidRPr="3A9B7280">
        <w:rPr>
          <w:rFonts w:eastAsia="Arial"/>
        </w:rPr>
        <w:t xml:space="preserve"> maintenance was contacted via walkie</w:t>
      </w:r>
      <w:r>
        <w:rPr>
          <w:rFonts w:eastAsia="Arial"/>
        </w:rPr>
        <w:t>-</w:t>
      </w:r>
      <w:r w:rsidRPr="3A9B7280">
        <w:rPr>
          <w:rFonts w:eastAsia="Arial"/>
        </w:rPr>
        <w:t>talk</w:t>
      </w:r>
      <w:r>
        <w:rPr>
          <w:rFonts w:eastAsia="Arial"/>
        </w:rPr>
        <w:t>ie</w:t>
      </w:r>
      <w:r w:rsidRPr="3A9B7280">
        <w:rPr>
          <w:rFonts w:eastAsia="Arial"/>
        </w:rPr>
        <w:t>.</w:t>
      </w:r>
      <w:r w:rsidR="00386520">
        <w:rPr>
          <w:rFonts w:eastAsia="Arial"/>
        </w:rPr>
        <w:t xml:space="preserve"> </w:t>
      </w:r>
      <w:r w:rsidR="00386520">
        <w:t>Consumers and representatives said the service is cleaned very well.</w:t>
      </w:r>
    </w:p>
    <w:p w14:paraId="7AB6743B" w14:textId="1F6C14FB" w:rsidR="00322FAD" w:rsidRDefault="00B8224E" w:rsidP="00D0329E">
      <w:pPr>
        <w:rPr>
          <w:rFonts w:eastAsia="Arial"/>
        </w:rPr>
      </w:pPr>
      <w:r w:rsidRPr="00664C3E">
        <w:rPr>
          <w:rFonts w:ascii="Arial" w:eastAsia="Arial" w:hAnsi="Arial" w:cs="Arial"/>
        </w:rPr>
        <w:t>Consumers were observed using a range of equipment including walking frames, wheelchairs</w:t>
      </w:r>
      <w:r w:rsidR="004A02E9">
        <w:rPr>
          <w:rFonts w:ascii="Arial" w:eastAsia="Arial" w:hAnsi="Arial" w:cs="Arial"/>
        </w:rPr>
        <w:t>,</w:t>
      </w:r>
      <w:r w:rsidRPr="00664C3E">
        <w:rPr>
          <w:rFonts w:ascii="Arial" w:eastAsia="Arial" w:hAnsi="Arial" w:cs="Arial"/>
        </w:rPr>
        <w:t xml:space="preserve"> and comfort chairs and</w:t>
      </w:r>
      <w:r w:rsidR="00972175" w:rsidRPr="00664C3E">
        <w:rPr>
          <w:rFonts w:ascii="Arial" w:eastAsia="Arial" w:hAnsi="Arial" w:cs="Arial"/>
        </w:rPr>
        <w:t xml:space="preserve"> f</w:t>
      </w:r>
      <w:r w:rsidRPr="00664C3E">
        <w:rPr>
          <w:rFonts w:ascii="Arial" w:eastAsia="Arial" w:hAnsi="Arial" w:cs="Arial"/>
        </w:rPr>
        <w:t>urniture in the communal areas was clean and in good condition.</w:t>
      </w:r>
      <w:r w:rsidR="0016544A" w:rsidRPr="00664C3E">
        <w:rPr>
          <w:rFonts w:ascii="Arial" w:eastAsia="Arial" w:hAnsi="Arial" w:cs="Arial"/>
        </w:rPr>
        <w:t xml:space="preserve"> Consumers </w:t>
      </w:r>
      <w:r w:rsidR="00A47F63" w:rsidRPr="00664C3E">
        <w:rPr>
          <w:rFonts w:ascii="Arial" w:eastAsia="Arial" w:hAnsi="Arial" w:cs="Arial"/>
        </w:rPr>
        <w:t xml:space="preserve">with physical </w:t>
      </w:r>
      <w:r w:rsidR="00712C01" w:rsidRPr="00664C3E">
        <w:rPr>
          <w:rFonts w:ascii="Arial" w:eastAsia="Arial" w:hAnsi="Arial" w:cs="Arial"/>
        </w:rPr>
        <w:t>limitation</w:t>
      </w:r>
      <w:r w:rsidR="00A47F63" w:rsidRPr="00664C3E">
        <w:rPr>
          <w:rFonts w:ascii="Arial" w:eastAsia="Arial" w:hAnsi="Arial" w:cs="Arial"/>
        </w:rPr>
        <w:t xml:space="preserve">s </w:t>
      </w:r>
      <w:r w:rsidR="0016544A" w:rsidRPr="00664C3E">
        <w:rPr>
          <w:rFonts w:ascii="Arial" w:eastAsia="Arial" w:hAnsi="Arial" w:cs="Arial"/>
        </w:rPr>
        <w:t xml:space="preserve">advised </w:t>
      </w:r>
      <w:r w:rsidR="00E545F6" w:rsidRPr="00664C3E">
        <w:rPr>
          <w:rFonts w:ascii="Arial" w:eastAsia="Arial" w:hAnsi="Arial" w:cs="Arial"/>
        </w:rPr>
        <w:t xml:space="preserve">“smart” technology had been provided to </w:t>
      </w:r>
      <w:r w:rsidR="00A47F63" w:rsidRPr="00664C3E">
        <w:rPr>
          <w:rFonts w:ascii="Arial" w:eastAsia="Arial" w:hAnsi="Arial" w:cs="Arial"/>
        </w:rPr>
        <w:t>ensure they could operate devices</w:t>
      </w:r>
      <w:r w:rsidR="00712C01" w:rsidRPr="00664C3E">
        <w:rPr>
          <w:rFonts w:ascii="Arial" w:eastAsia="Arial" w:hAnsi="Arial" w:cs="Arial"/>
        </w:rPr>
        <w:t xml:space="preserve"> and further adaptive technology was being sourced.</w:t>
      </w:r>
      <w:r w:rsidR="008E69D9" w:rsidRPr="00664C3E">
        <w:rPr>
          <w:rFonts w:ascii="Arial" w:eastAsia="Arial" w:hAnsi="Arial" w:cs="Arial"/>
        </w:rPr>
        <w:t xml:space="preserve"> </w:t>
      </w:r>
      <w:r w:rsidR="008E69D9" w:rsidRPr="00664C3E">
        <w:rPr>
          <w:rFonts w:ascii="Arial" w:hAnsi="Arial" w:cs="Arial"/>
        </w:rPr>
        <w:t xml:space="preserve">Management stated the long-term plan for the service is a complete renovation, and they are using the renovated areas as a test for </w:t>
      </w:r>
      <w:r w:rsidR="004A02E9">
        <w:rPr>
          <w:rFonts w:ascii="Arial" w:hAnsi="Arial" w:cs="Arial"/>
        </w:rPr>
        <w:t xml:space="preserve">the </w:t>
      </w:r>
      <w:r w:rsidR="008E69D9" w:rsidRPr="00664C3E">
        <w:rPr>
          <w:rFonts w:ascii="Arial" w:hAnsi="Arial" w:cs="Arial"/>
        </w:rPr>
        <w:t xml:space="preserve">longevity </w:t>
      </w:r>
      <w:r w:rsidR="00EB3555">
        <w:rPr>
          <w:rFonts w:ascii="Arial" w:hAnsi="Arial" w:cs="Arial"/>
        </w:rPr>
        <w:t>of</w:t>
      </w:r>
      <w:r w:rsidR="008E69D9" w:rsidRPr="00664C3E">
        <w:rPr>
          <w:rFonts w:ascii="Arial" w:hAnsi="Arial" w:cs="Arial"/>
        </w:rPr>
        <w:t xml:space="preserve"> the products</w:t>
      </w:r>
      <w:r w:rsidR="00664C3E" w:rsidRPr="00664C3E">
        <w:rPr>
          <w:rFonts w:ascii="Arial" w:hAnsi="Arial" w:cs="Arial"/>
        </w:rPr>
        <w:t xml:space="preserve"> selected</w:t>
      </w:r>
      <w:r w:rsidR="008E69D9" w:rsidRPr="00664C3E">
        <w:rPr>
          <w:rFonts w:ascii="Arial" w:hAnsi="Arial" w:cs="Arial"/>
        </w:rPr>
        <w:t>.</w:t>
      </w:r>
    </w:p>
    <w:p w14:paraId="4AC1C6A2" w14:textId="780FA75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5C59" w:rsidRPr="00996FAF" w14:paraId="506FEF13"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5EF07307"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057864"/>
                <w:placeholder>
                  <w:docPart w:val="8C72227D11A642E4836030480B826024"/>
                </w:placeholder>
                <w:dropDownList>
                  <w:listItem w:displayText="choose a rating" w:value="choose a rating"/>
                  <w:listItem w:displayText="Compliant" w:value="Compliant"/>
                  <w:listItem w:displayText="Non-compliant" w:value="Non-compliant"/>
                </w:dropDownList>
              </w:sdtPr>
              <w:sdtEndPr/>
              <w:sdtContent>
                <w:r w:rsidR="00445C59" w:rsidRPr="00E833BA">
                  <w:rPr>
                    <w:rFonts w:ascii="Arial" w:hAnsi="Arial" w:cs="Arial"/>
                    <w:color w:val="auto"/>
                  </w:rPr>
                  <w:t>Compliant</w:t>
                </w:r>
              </w:sdtContent>
            </w:sdt>
          </w:p>
        </w:tc>
      </w:tr>
      <w:tr w:rsidR="00445C59" w:rsidRPr="00996FAF" w14:paraId="10A3124E"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4C23C7E"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294723"/>
                <w:placeholder>
                  <w:docPart w:val="2E0BA592EE8D44BD80FC3016A3F18E5B"/>
                </w:placeholder>
                <w:dropDownList>
                  <w:listItem w:displayText="choose a rating" w:value="choose a rating"/>
                  <w:listItem w:displayText="Compliant" w:value="Compliant"/>
                  <w:listItem w:displayText="Non-compliant" w:value="Non-compliant"/>
                </w:dropDownList>
              </w:sdtPr>
              <w:sdtEndPr/>
              <w:sdtContent>
                <w:r w:rsidR="00445C59" w:rsidRPr="00E833BA">
                  <w:rPr>
                    <w:rFonts w:ascii="Arial" w:hAnsi="Arial" w:cs="Arial"/>
                    <w:color w:val="auto"/>
                  </w:rPr>
                  <w:t>Compliant</w:t>
                </w:r>
              </w:sdtContent>
            </w:sdt>
          </w:p>
        </w:tc>
      </w:tr>
      <w:tr w:rsidR="00445C59" w:rsidRPr="00996FAF" w14:paraId="1E0F7435"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DF7D8C8"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238203"/>
                <w:placeholder>
                  <w:docPart w:val="329AFE85803B48D6827B7D062FF8D4A6"/>
                </w:placeholder>
                <w:dropDownList>
                  <w:listItem w:displayText="choose a rating" w:value="choose a rating"/>
                  <w:listItem w:displayText="Compliant" w:value="Compliant"/>
                  <w:listItem w:displayText="Non-compliant" w:value="Non-compliant"/>
                </w:dropDownList>
              </w:sdtPr>
              <w:sdtEndPr/>
              <w:sdtContent>
                <w:r w:rsidR="00445C59" w:rsidRPr="00E833BA">
                  <w:rPr>
                    <w:rFonts w:ascii="Arial" w:hAnsi="Arial" w:cs="Arial"/>
                    <w:color w:val="auto"/>
                  </w:rPr>
                  <w:t>Compliant</w:t>
                </w:r>
              </w:sdtContent>
            </w:sdt>
          </w:p>
        </w:tc>
      </w:tr>
      <w:tr w:rsidR="00445C59" w:rsidRPr="00996FAF" w14:paraId="4DFD8F74" w14:textId="77777777" w:rsidTr="00211BA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350CBDAD" w:rsidR="00445C59" w:rsidRPr="00996FAF" w:rsidRDefault="00E24077" w:rsidP="00445C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8443481"/>
                <w:placeholder>
                  <w:docPart w:val="F5FA77B90A9E4DF1A5EC3D332BB1030C"/>
                </w:placeholder>
                <w:dropDownList>
                  <w:listItem w:displayText="choose a rating" w:value="choose a rating"/>
                  <w:listItem w:displayText="Compliant" w:value="Compliant"/>
                  <w:listItem w:displayText="Non-compliant" w:value="Non-compliant"/>
                </w:dropDownList>
              </w:sdtPr>
              <w:sdtEndPr/>
              <w:sdtContent>
                <w:r w:rsidR="00445C59" w:rsidRPr="00E833BA">
                  <w:rPr>
                    <w:rFonts w:ascii="Arial" w:hAnsi="Arial" w:cs="Arial"/>
                    <w:color w:val="auto"/>
                  </w:rPr>
                  <w:t>Compliant</w:t>
                </w:r>
              </w:sdtContent>
            </w:sdt>
          </w:p>
        </w:tc>
      </w:tr>
    </w:tbl>
    <w:p w14:paraId="137543BD" w14:textId="77777777" w:rsidR="00D87E7C" w:rsidRDefault="00D87E7C" w:rsidP="00211BA8">
      <w:pPr>
        <w:pStyle w:val="Heading20"/>
        <w:spacing w:before="240"/>
      </w:pPr>
      <w:r w:rsidRPr="00996FAF">
        <w:t>Findings</w:t>
      </w:r>
    </w:p>
    <w:p w14:paraId="2FCFB0C5" w14:textId="2F6A1400" w:rsidR="00F42D03" w:rsidRDefault="00874F86" w:rsidP="00C1691C">
      <w:pPr>
        <w:pStyle w:val="NormalArial"/>
        <w:rPr>
          <w:rFonts w:eastAsia="Arial"/>
        </w:rPr>
      </w:pPr>
      <w:r>
        <w:rPr>
          <w:rFonts w:eastAsia="Arial"/>
        </w:rPr>
        <w:t>C</w:t>
      </w:r>
      <w:r w:rsidR="00F42D03" w:rsidRPr="0C80791C">
        <w:rPr>
          <w:rFonts w:eastAsia="Arial"/>
        </w:rPr>
        <w:t>onsumers</w:t>
      </w:r>
      <w:r>
        <w:rPr>
          <w:rFonts w:eastAsia="Arial"/>
        </w:rPr>
        <w:t xml:space="preserve"> and </w:t>
      </w:r>
      <w:r w:rsidR="00F42D03" w:rsidRPr="0C80791C">
        <w:rPr>
          <w:rFonts w:eastAsia="Arial"/>
        </w:rPr>
        <w:t xml:space="preserve">representatives </w:t>
      </w:r>
      <w:r w:rsidR="0070521A">
        <w:rPr>
          <w:rFonts w:eastAsia="Arial"/>
        </w:rPr>
        <w:t xml:space="preserve">said </w:t>
      </w:r>
      <w:r w:rsidR="00F42D03" w:rsidRPr="0C80791C">
        <w:rPr>
          <w:rFonts w:eastAsia="Arial"/>
        </w:rPr>
        <w:t xml:space="preserve">they were comfortable </w:t>
      </w:r>
      <w:r w:rsidR="00EB3555">
        <w:rPr>
          <w:rFonts w:eastAsia="Arial"/>
        </w:rPr>
        <w:t>providing</w:t>
      </w:r>
      <w:r w:rsidR="00F42D03" w:rsidRPr="0C80791C">
        <w:rPr>
          <w:rFonts w:eastAsia="Arial"/>
        </w:rPr>
        <w:t xml:space="preserve"> feedback or complaints and would do so directly to the manager</w:t>
      </w:r>
      <w:r w:rsidR="0070521A">
        <w:rPr>
          <w:rFonts w:eastAsia="Arial"/>
        </w:rPr>
        <w:t>.</w:t>
      </w:r>
      <w:r w:rsidR="00F42D03">
        <w:rPr>
          <w:rFonts w:eastAsia="Arial"/>
        </w:rPr>
        <w:t xml:space="preserve"> </w:t>
      </w:r>
      <w:r>
        <w:rPr>
          <w:rFonts w:eastAsia="Arial"/>
        </w:rPr>
        <w:t xml:space="preserve">Staff </w:t>
      </w:r>
      <w:r w:rsidRPr="0C80791C">
        <w:rPr>
          <w:rFonts w:eastAsia="Arial"/>
        </w:rPr>
        <w:t>describe</w:t>
      </w:r>
      <w:r w:rsidR="00EB3555">
        <w:rPr>
          <w:rFonts w:eastAsia="Arial"/>
        </w:rPr>
        <w:t>s</w:t>
      </w:r>
      <w:r w:rsidRPr="0C80791C">
        <w:rPr>
          <w:rFonts w:eastAsia="Arial"/>
        </w:rPr>
        <w:t xml:space="preserve"> the avenues available for consumers</w:t>
      </w:r>
      <w:r w:rsidR="000076C3">
        <w:rPr>
          <w:rFonts w:eastAsia="Arial"/>
        </w:rPr>
        <w:t xml:space="preserve"> or </w:t>
      </w:r>
      <w:r w:rsidRPr="0C80791C">
        <w:rPr>
          <w:rFonts w:eastAsia="Arial"/>
        </w:rPr>
        <w:t>representatives if they wanted to provide feedback or make a complaint, and the process they would follow should a consumer</w:t>
      </w:r>
      <w:r w:rsidR="000076C3">
        <w:rPr>
          <w:rFonts w:eastAsia="Arial"/>
        </w:rPr>
        <w:t xml:space="preserve"> or </w:t>
      </w:r>
      <w:r w:rsidRPr="0C80791C">
        <w:rPr>
          <w:rFonts w:eastAsia="Arial"/>
        </w:rPr>
        <w:t xml:space="preserve">representative raise an issue with them directly. The </w:t>
      </w:r>
      <w:r>
        <w:rPr>
          <w:rFonts w:eastAsia="Arial"/>
        </w:rPr>
        <w:t>s</w:t>
      </w:r>
      <w:r w:rsidRPr="0C80791C">
        <w:rPr>
          <w:rFonts w:eastAsia="Arial"/>
        </w:rPr>
        <w:t xml:space="preserve">ervice has </w:t>
      </w:r>
      <w:r>
        <w:rPr>
          <w:rFonts w:eastAsia="Arial"/>
        </w:rPr>
        <w:t xml:space="preserve">a </w:t>
      </w:r>
      <w:r w:rsidRPr="0C80791C">
        <w:rPr>
          <w:rFonts w:eastAsia="Arial"/>
        </w:rPr>
        <w:t>policy, process, and systems in place to manage feedback and complaints.</w:t>
      </w:r>
    </w:p>
    <w:p w14:paraId="0F48F633" w14:textId="1F113821" w:rsidR="00725809" w:rsidRDefault="00DE7183" w:rsidP="00C1691C">
      <w:pPr>
        <w:rPr>
          <w:rFonts w:ascii="Arial" w:hAnsi="Arial" w:cs="Arial"/>
        </w:rPr>
      </w:pPr>
      <w:r w:rsidRPr="00DE7183">
        <w:rPr>
          <w:rFonts w:ascii="Arial" w:hAnsi="Arial" w:cs="Arial"/>
        </w:rPr>
        <w:t>C</w:t>
      </w:r>
      <w:r w:rsidR="00725809" w:rsidRPr="00DE7183">
        <w:rPr>
          <w:rFonts w:ascii="Arial" w:hAnsi="Arial" w:cs="Arial"/>
        </w:rPr>
        <w:t>onsumers</w:t>
      </w:r>
      <w:r w:rsidRPr="00DE7183">
        <w:rPr>
          <w:rFonts w:ascii="Arial" w:hAnsi="Arial" w:cs="Arial"/>
        </w:rPr>
        <w:t xml:space="preserve"> and </w:t>
      </w:r>
      <w:r w:rsidR="00725809" w:rsidRPr="00DE7183">
        <w:rPr>
          <w:rFonts w:ascii="Arial" w:hAnsi="Arial" w:cs="Arial"/>
        </w:rPr>
        <w:t xml:space="preserve">representatives said they were aware of advocacy services or had family members who </w:t>
      </w:r>
      <w:r w:rsidR="008A69CF">
        <w:rPr>
          <w:rFonts w:ascii="Arial" w:hAnsi="Arial" w:cs="Arial"/>
        </w:rPr>
        <w:t>could assist</w:t>
      </w:r>
      <w:r w:rsidR="00725809" w:rsidRPr="00DE7183">
        <w:rPr>
          <w:rFonts w:ascii="Arial" w:hAnsi="Arial" w:cs="Arial"/>
        </w:rPr>
        <w:t xml:space="preserve"> in raising and resolving complaints. Staff demonstrated an understanding of advocacy services available for consumers and described strategies they would use to assist consumers who are living with cognitive impairment or who have difficulty communicating should they want to raise a complaint or provide feedback. </w:t>
      </w:r>
      <w:r w:rsidR="00725809" w:rsidRPr="003E41A5">
        <w:rPr>
          <w:rFonts w:ascii="Arial" w:hAnsi="Arial" w:cs="Arial"/>
        </w:rPr>
        <w:t xml:space="preserve">The </w:t>
      </w:r>
      <w:r w:rsidR="00AD76A4" w:rsidRPr="003E41A5">
        <w:rPr>
          <w:rFonts w:ascii="Arial" w:hAnsi="Arial" w:cs="Arial"/>
        </w:rPr>
        <w:t>service’s written materials</w:t>
      </w:r>
      <w:r w:rsidR="00725809" w:rsidRPr="003E41A5">
        <w:rPr>
          <w:rFonts w:ascii="Arial" w:hAnsi="Arial" w:cs="Arial"/>
        </w:rPr>
        <w:t xml:space="preserve"> provide information about advocacy and language services in the main lounge room and the resident welcome handbook.</w:t>
      </w:r>
    </w:p>
    <w:p w14:paraId="51A811DC" w14:textId="0F517C0E" w:rsidR="003E41A5" w:rsidRPr="00E975F5" w:rsidRDefault="00AE26E7" w:rsidP="00C1691C">
      <w:pPr>
        <w:rPr>
          <w:rFonts w:ascii="Arial" w:hAnsi="Arial" w:cs="Arial"/>
        </w:rPr>
      </w:pPr>
      <w:r w:rsidRPr="00E975F5">
        <w:rPr>
          <w:rFonts w:ascii="Arial" w:hAnsi="Arial" w:cs="Arial"/>
        </w:rPr>
        <w:t>Consumers and representatives expressed satisfaction with the complaints process and described management’s response that aligned with the principles of open disclosure. The service had policies and procedures to guide the complaints management and open disclosure process and staff demonstrated awareness of these procedures.</w:t>
      </w:r>
    </w:p>
    <w:p w14:paraId="14B46109" w14:textId="106D9CC1" w:rsidR="002B0C90" w:rsidRPr="00712752" w:rsidRDefault="00312A09" w:rsidP="0036130C">
      <w:pPr>
        <w:pStyle w:val="NormalArial"/>
      </w:pPr>
      <w:r>
        <w:t xml:space="preserve">Consumers and representatives </w:t>
      </w:r>
      <w:r w:rsidR="00EB35CC">
        <w:t>were satisfied</w:t>
      </w:r>
      <w:r>
        <w:t xml:space="preserve"> their complaints or feedback had resulted in improvements to care and services. </w:t>
      </w:r>
      <w:r w:rsidR="00EB35CC">
        <w:t>M</w:t>
      </w:r>
      <w:r>
        <w:t xml:space="preserve">eeting minutes, including </w:t>
      </w:r>
      <w:r w:rsidR="00E975F5">
        <w:t xml:space="preserve">consumer </w:t>
      </w:r>
      <w:r>
        <w:t>meetings, staff meetings</w:t>
      </w:r>
      <w:r w:rsidR="005F7EF4">
        <w:t>,</w:t>
      </w:r>
      <w:r>
        <w:t xml:space="preserve"> and clinical meetings, </w:t>
      </w:r>
      <w:r w:rsidR="00E975F5">
        <w:t xml:space="preserve">were reviewed and </w:t>
      </w:r>
      <w:r>
        <w:t xml:space="preserve">conveyed </w:t>
      </w:r>
      <w:r w:rsidR="00E975F5">
        <w:t>how</w:t>
      </w:r>
      <w:r>
        <w:t xml:space="preserve"> feedback and complaints are discussed and used to improve the quality of care and services.</w:t>
      </w:r>
      <w:r w:rsidR="00417F26">
        <w:t xml:space="preserve"> </w:t>
      </w:r>
      <w:r w:rsidR="00417F26" w:rsidRPr="00EC7EDE">
        <w:t>Staff said they are encouraged to respond to feedback and complaints</w:t>
      </w:r>
      <w:r w:rsidR="00F66B2F">
        <w:t xml:space="preserve"> within their scope </w:t>
      </w:r>
      <w:r w:rsidR="006F0606">
        <w:t xml:space="preserve">immediately but if the </w:t>
      </w:r>
      <w:r w:rsidR="00B2226E">
        <w:t xml:space="preserve">matter </w:t>
      </w:r>
      <w:r w:rsidR="00417F26" w:rsidRPr="00EC7EDE">
        <w:t>is outside their scope, they escalate the matter</w:t>
      </w:r>
      <w:r w:rsidR="00C1691C">
        <w:t xml:space="preserve"> to senior staff.</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5089FEE5" w:rsidR="00FC045E" w:rsidRPr="00996FAF" w:rsidRDefault="00E24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F24A8">
                  <w:rPr>
                    <w:rFonts w:ascii="Arial" w:hAnsi="Arial" w:cs="Arial"/>
                    <w:color w:val="auto"/>
                  </w:rPr>
                  <w:t>Compliant</w:t>
                </w:r>
              </w:sdtContent>
            </w:sdt>
            <w:r w:rsidR="00FC045E" w:rsidRPr="00996FAF" w:rsidDel="007F3947">
              <w:rPr>
                <w:rFonts w:ascii="Arial" w:hAnsi="Arial" w:cs="Arial"/>
                <w:color w:val="0000FF"/>
              </w:rPr>
              <w:t xml:space="preserve"> </w:t>
            </w:r>
          </w:p>
        </w:tc>
      </w:tr>
      <w:tr w:rsidR="00445C59" w:rsidRPr="00996FAF" w14:paraId="559FC605"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41DA8AEC"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162459"/>
                <w:placeholder>
                  <w:docPart w:val="188FF8F199764905B3AB0F41851EE1EF"/>
                </w:placeholder>
                <w:dropDownList>
                  <w:listItem w:displayText="choose a rating" w:value="choose a rating"/>
                  <w:listItem w:displayText="Compliant" w:value="Compliant"/>
                  <w:listItem w:displayText="Non-compliant" w:value="Non-compliant"/>
                </w:dropDownList>
              </w:sdtPr>
              <w:sdtEndPr/>
              <w:sdtContent>
                <w:r w:rsidR="00445C59" w:rsidRPr="00AE1263">
                  <w:rPr>
                    <w:rFonts w:ascii="Arial" w:hAnsi="Arial" w:cs="Arial"/>
                    <w:color w:val="auto"/>
                  </w:rPr>
                  <w:t>Compliant</w:t>
                </w:r>
              </w:sdtContent>
            </w:sdt>
          </w:p>
        </w:tc>
      </w:tr>
      <w:tr w:rsidR="00445C59" w:rsidRPr="00996FAF" w14:paraId="3C411E1F" w14:textId="77777777" w:rsidTr="00211BA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1AFB9515"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755808"/>
                <w:placeholder>
                  <w:docPart w:val="D0CE775FDE154F8AA888C93F668FB3ED"/>
                </w:placeholder>
                <w:dropDownList>
                  <w:listItem w:displayText="choose a rating" w:value="choose a rating"/>
                  <w:listItem w:displayText="Compliant" w:value="Compliant"/>
                  <w:listItem w:displayText="Non-compliant" w:value="Non-compliant"/>
                </w:dropDownList>
              </w:sdtPr>
              <w:sdtEndPr/>
              <w:sdtContent>
                <w:r w:rsidR="00445C59" w:rsidRPr="00AE1263">
                  <w:rPr>
                    <w:rFonts w:ascii="Arial" w:hAnsi="Arial" w:cs="Arial"/>
                    <w:color w:val="auto"/>
                  </w:rPr>
                  <w:t>Compliant</w:t>
                </w:r>
              </w:sdtContent>
            </w:sdt>
          </w:p>
        </w:tc>
      </w:tr>
      <w:tr w:rsidR="00445C59" w:rsidRPr="00996FAF" w14:paraId="689799D6"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445C59" w:rsidRPr="00996FAF" w:rsidRDefault="00445C59" w:rsidP="00445C59">
            <w:pPr>
              <w:spacing w:line="22" w:lineRule="atLeast"/>
              <w:rPr>
                <w:rFonts w:ascii="Arial" w:hAnsi="Arial" w:cs="Arial"/>
                <w:color w:val="auto"/>
              </w:rPr>
            </w:pPr>
            <w:bookmarkStart w:id="1" w:name="_Hlk131577694"/>
            <w:r w:rsidRPr="00996FAF">
              <w:rPr>
                <w:rFonts w:ascii="Arial" w:hAnsi="Arial" w:cs="Arial"/>
                <w:color w:val="auto"/>
              </w:rPr>
              <w:t>Requirement 7(3)(d)</w:t>
            </w:r>
          </w:p>
        </w:tc>
        <w:tc>
          <w:tcPr>
            <w:tcW w:w="6610" w:type="dxa"/>
            <w:shd w:val="clear" w:color="auto" w:fill="auto"/>
            <w:vAlign w:val="top"/>
          </w:tcPr>
          <w:p w14:paraId="4D1F4409"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38E652F2" w:rsidR="00445C59" w:rsidRPr="00996FAF" w:rsidRDefault="00E24077" w:rsidP="00445C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478572"/>
                <w:placeholder>
                  <w:docPart w:val="5156BBED85F1425B8B9951467756F5E9"/>
                </w:placeholder>
                <w:dropDownList>
                  <w:listItem w:displayText="choose a rating" w:value="choose a rating"/>
                  <w:listItem w:displayText="Compliant" w:value="Compliant"/>
                  <w:listItem w:displayText="Non-compliant" w:value="Non-compliant"/>
                </w:dropDownList>
              </w:sdtPr>
              <w:sdtEndPr/>
              <w:sdtContent>
                <w:r w:rsidR="00445C59">
                  <w:rPr>
                    <w:rFonts w:ascii="Arial" w:hAnsi="Arial" w:cs="Arial"/>
                    <w:color w:val="auto"/>
                  </w:rPr>
                  <w:t>Non-compliant</w:t>
                </w:r>
              </w:sdtContent>
            </w:sdt>
          </w:p>
        </w:tc>
      </w:tr>
      <w:bookmarkEnd w:id="1"/>
      <w:tr w:rsidR="00445C59" w:rsidRPr="00996FAF" w14:paraId="696B42E0" w14:textId="77777777" w:rsidTr="00211BA8">
        <w:trPr>
          <w:trHeight w:val="106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6EB7957A" w:rsidR="00445C59" w:rsidRPr="00996FAF" w:rsidRDefault="00E24077" w:rsidP="00445C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46807"/>
                <w:placeholder>
                  <w:docPart w:val="B6B9F39DA22046338A58622C06D04C4B"/>
                </w:placeholder>
                <w:dropDownList>
                  <w:listItem w:displayText="choose a rating" w:value="choose a rating"/>
                  <w:listItem w:displayText="Compliant" w:value="Compliant"/>
                  <w:listItem w:displayText="Non-compliant" w:value="Non-compliant"/>
                </w:dropDownList>
              </w:sdtPr>
              <w:sdtEndPr/>
              <w:sdtContent>
                <w:r w:rsidR="00445C59">
                  <w:rPr>
                    <w:rFonts w:ascii="Arial" w:hAnsi="Arial" w:cs="Arial"/>
                    <w:color w:val="auto"/>
                  </w:rPr>
                  <w:t>Compliant</w:t>
                </w:r>
              </w:sdtContent>
            </w:sdt>
          </w:p>
        </w:tc>
      </w:tr>
    </w:tbl>
    <w:p w14:paraId="52F18CDA" w14:textId="77777777" w:rsidR="002B0C90" w:rsidRDefault="002B0C90" w:rsidP="00211BA8">
      <w:pPr>
        <w:pStyle w:val="Heading20"/>
        <w:spacing w:before="240"/>
      </w:pPr>
      <w:r>
        <w:t>Findings</w:t>
      </w:r>
    </w:p>
    <w:p w14:paraId="3CAF1301" w14:textId="0AE714F0" w:rsidR="0005218C" w:rsidRDefault="0005218C" w:rsidP="0005218C">
      <w:pPr>
        <w:rPr>
          <w:rFonts w:ascii="Arial" w:eastAsia="Calibri" w:hAnsi="Arial" w:cs="Arial"/>
        </w:rPr>
      </w:pPr>
      <w:r w:rsidRPr="00364C76">
        <w:rPr>
          <w:rFonts w:ascii="Arial" w:eastAsia="Calibri" w:hAnsi="Arial" w:cs="Arial"/>
        </w:rPr>
        <w:t xml:space="preserve">The Assessment Team </w:t>
      </w:r>
      <w:proofErr w:type="gramStart"/>
      <w:r w:rsidRPr="00364C76">
        <w:rPr>
          <w:rFonts w:ascii="Arial" w:eastAsia="Calibri" w:hAnsi="Arial" w:cs="Arial"/>
        </w:rPr>
        <w:t>recommended</w:t>
      </w:r>
      <w:proofErr w:type="gramEnd"/>
      <w:r w:rsidRPr="00364C76">
        <w:rPr>
          <w:rFonts w:ascii="Arial" w:eastAsia="Calibri" w:hAnsi="Arial" w:cs="Arial"/>
        </w:rPr>
        <w:t xml:space="preserve"> </w:t>
      </w:r>
      <w:r>
        <w:rPr>
          <w:rFonts w:ascii="Arial" w:eastAsia="Calibri" w:hAnsi="Arial" w:cs="Arial"/>
        </w:rPr>
        <w:t xml:space="preserve">Requirement </w:t>
      </w:r>
      <w:r w:rsidR="00857880">
        <w:rPr>
          <w:rFonts w:ascii="Arial" w:eastAsia="Calibri" w:hAnsi="Arial" w:cs="Arial"/>
        </w:rPr>
        <w:t>7</w:t>
      </w:r>
      <w:r>
        <w:rPr>
          <w:rFonts w:ascii="Arial" w:eastAsia="Calibri" w:hAnsi="Arial" w:cs="Arial"/>
        </w:rPr>
        <w:t>(3)(</w:t>
      </w:r>
      <w:r w:rsidR="00857880">
        <w:rPr>
          <w:rFonts w:ascii="Arial" w:eastAsia="Calibri" w:hAnsi="Arial" w:cs="Arial"/>
        </w:rPr>
        <w:t>d</w:t>
      </w:r>
      <w:r>
        <w:rPr>
          <w:rFonts w:ascii="Arial" w:eastAsia="Calibri" w:hAnsi="Arial" w:cs="Arial"/>
        </w:rPr>
        <w:t>)</w:t>
      </w:r>
      <w:r w:rsidRPr="00364C76">
        <w:rPr>
          <w:rFonts w:ascii="Arial" w:eastAsia="Calibri" w:hAnsi="Arial" w:cs="Arial"/>
        </w:rPr>
        <w:t xml:space="preserve"> as not met:</w:t>
      </w:r>
    </w:p>
    <w:p w14:paraId="24FA9FB0" w14:textId="14E9878C" w:rsidR="00857880" w:rsidRPr="0004099F" w:rsidRDefault="00857880" w:rsidP="0004099F">
      <w:pPr>
        <w:rPr>
          <w:rFonts w:ascii="Arial" w:eastAsia="Calibri" w:hAnsi="Arial" w:cs="Arial"/>
        </w:rPr>
      </w:pPr>
      <w:r w:rsidRPr="0004099F">
        <w:rPr>
          <w:rFonts w:ascii="Arial" w:eastAsia="Calibri" w:hAnsi="Arial" w:cs="Arial"/>
        </w:rPr>
        <w:t xml:space="preserve">I have considered the Assessment Team’s findings; the evidence documented in the Site Audit Report and the Approved Provider’s response and find the service </w:t>
      </w:r>
      <w:proofErr w:type="gramStart"/>
      <w:r w:rsidR="00A72E4B">
        <w:rPr>
          <w:rFonts w:ascii="Arial" w:eastAsia="Calibri" w:hAnsi="Arial" w:cs="Arial"/>
        </w:rPr>
        <w:t>Non-</w:t>
      </w:r>
      <w:r w:rsidRPr="0004099F">
        <w:rPr>
          <w:rFonts w:ascii="Arial" w:eastAsia="Calibri" w:hAnsi="Arial" w:cs="Arial"/>
        </w:rPr>
        <w:t>compliant</w:t>
      </w:r>
      <w:proofErr w:type="gramEnd"/>
      <w:r w:rsidRPr="0004099F">
        <w:rPr>
          <w:rFonts w:ascii="Arial" w:eastAsia="Calibri" w:hAnsi="Arial" w:cs="Arial"/>
        </w:rPr>
        <w:t xml:space="preserve"> with this requirement.</w:t>
      </w:r>
    </w:p>
    <w:p w14:paraId="70E5FC2D" w14:textId="77777777" w:rsidR="0096343F" w:rsidRDefault="00857880" w:rsidP="007C6DC3">
      <w:pPr>
        <w:rPr>
          <w:rFonts w:ascii="Arial" w:eastAsia="Arial" w:hAnsi="Arial" w:cs="Arial"/>
        </w:rPr>
      </w:pPr>
      <w:r w:rsidRPr="0065465D">
        <w:rPr>
          <w:rFonts w:ascii="Arial" w:eastAsiaTheme="majorEastAsia" w:hAnsi="Arial" w:cs="Arial"/>
          <w:bCs/>
          <w:color w:val="auto"/>
        </w:rPr>
        <w:t>The Site Audit Report reflected staff</w:t>
      </w:r>
      <w:r w:rsidR="007C6DC3" w:rsidRPr="0065465D">
        <w:rPr>
          <w:rFonts w:ascii="Arial" w:eastAsia="Arial" w:hAnsi="Arial" w:cs="Arial"/>
        </w:rPr>
        <w:t xml:space="preserve"> </w:t>
      </w:r>
      <w:r w:rsidR="0081267D" w:rsidRPr="0065465D">
        <w:rPr>
          <w:rFonts w:ascii="Arial" w:eastAsia="Arial" w:hAnsi="Arial" w:cs="Arial"/>
        </w:rPr>
        <w:t xml:space="preserve">feedback stating </w:t>
      </w:r>
      <w:r w:rsidR="007C6DC3" w:rsidRPr="0065465D">
        <w:rPr>
          <w:rFonts w:ascii="Arial" w:eastAsia="Arial" w:hAnsi="Arial" w:cs="Arial"/>
        </w:rPr>
        <w:t xml:space="preserve">they </w:t>
      </w:r>
      <w:r w:rsidR="007468B2" w:rsidRPr="0065465D">
        <w:rPr>
          <w:rFonts w:ascii="Arial" w:eastAsia="Arial" w:hAnsi="Arial" w:cs="Arial"/>
        </w:rPr>
        <w:t>were</w:t>
      </w:r>
      <w:r w:rsidR="007C6DC3" w:rsidRPr="0065465D">
        <w:rPr>
          <w:rFonts w:ascii="Arial" w:eastAsia="Arial" w:hAnsi="Arial" w:cs="Arial"/>
        </w:rPr>
        <w:t xml:space="preserve"> provided with </w:t>
      </w:r>
      <w:r w:rsidR="00723A58" w:rsidRPr="0065465D">
        <w:rPr>
          <w:rFonts w:ascii="Arial" w:eastAsia="Arial" w:hAnsi="Arial" w:cs="Arial"/>
        </w:rPr>
        <w:t>adequate and suitable</w:t>
      </w:r>
      <w:r w:rsidR="00E84F75" w:rsidRPr="0065465D">
        <w:rPr>
          <w:rFonts w:ascii="Arial" w:eastAsia="Arial" w:hAnsi="Arial" w:cs="Arial"/>
        </w:rPr>
        <w:t xml:space="preserve"> training </w:t>
      </w:r>
      <w:r w:rsidR="007C6DC3" w:rsidRPr="0065465D">
        <w:rPr>
          <w:rFonts w:ascii="Arial" w:eastAsia="Arial" w:hAnsi="Arial" w:cs="Arial"/>
        </w:rPr>
        <w:t>appropriate for the type and complexity of the</w:t>
      </w:r>
      <w:r w:rsidR="007460A9">
        <w:rPr>
          <w:rFonts w:ascii="Arial" w:eastAsia="Arial" w:hAnsi="Arial" w:cs="Arial"/>
        </w:rPr>
        <w:t>ir</w:t>
      </w:r>
      <w:r w:rsidR="007C6DC3" w:rsidRPr="0065465D">
        <w:rPr>
          <w:rFonts w:ascii="Arial" w:eastAsia="Arial" w:hAnsi="Arial" w:cs="Arial"/>
        </w:rPr>
        <w:t xml:space="preserve"> </w:t>
      </w:r>
      <w:r w:rsidR="002D6578" w:rsidRPr="0065465D">
        <w:rPr>
          <w:rFonts w:ascii="Arial" w:eastAsia="Arial" w:hAnsi="Arial" w:cs="Arial"/>
        </w:rPr>
        <w:t>role</w:t>
      </w:r>
      <w:r w:rsidR="007C6DC3" w:rsidRPr="0065465D">
        <w:rPr>
          <w:rFonts w:ascii="Arial" w:eastAsia="Arial" w:hAnsi="Arial" w:cs="Arial"/>
        </w:rPr>
        <w:t>.</w:t>
      </w:r>
      <w:r w:rsidR="007468B2" w:rsidRPr="0065465D">
        <w:rPr>
          <w:rFonts w:ascii="Arial" w:eastAsia="Arial" w:hAnsi="Arial" w:cs="Arial"/>
        </w:rPr>
        <w:t xml:space="preserve"> </w:t>
      </w:r>
      <w:r w:rsidR="0096343F">
        <w:rPr>
          <w:rFonts w:ascii="Arial" w:eastAsia="Arial" w:hAnsi="Arial" w:cs="Arial"/>
        </w:rPr>
        <w:t>The report identified recruitment and onboarding processes in place within the service and established training programs to support most staff in their roles.</w:t>
      </w:r>
    </w:p>
    <w:p w14:paraId="79100A5E" w14:textId="41226488" w:rsidR="007C6DC3" w:rsidRPr="0065465D" w:rsidRDefault="007468B2" w:rsidP="007C6DC3">
      <w:pPr>
        <w:rPr>
          <w:rFonts w:ascii="Arial" w:eastAsia="Arial" w:hAnsi="Arial" w:cs="Arial"/>
        </w:rPr>
      </w:pPr>
      <w:r w:rsidRPr="0065465D">
        <w:rPr>
          <w:rFonts w:ascii="Arial" w:eastAsia="Arial" w:hAnsi="Arial" w:cs="Arial"/>
        </w:rPr>
        <w:t>However</w:t>
      </w:r>
      <w:r w:rsidR="00C01041" w:rsidRPr="0065465D">
        <w:rPr>
          <w:rFonts w:ascii="Arial" w:eastAsia="Arial" w:hAnsi="Arial" w:cs="Arial"/>
        </w:rPr>
        <w:t>,</w:t>
      </w:r>
      <w:r w:rsidRPr="0065465D">
        <w:rPr>
          <w:rFonts w:ascii="Arial" w:eastAsia="Arial" w:hAnsi="Arial" w:cs="Arial"/>
        </w:rPr>
        <w:t xml:space="preserve"> </w:t>
      </w:r>
      <w:r w:rsidR="002B287F" w:rsidRPr="0065465D">
        <w:rPr>
          <w:rFonts w:ascii="Arial" w:hAnsi="Arial" w:cs="Arial"/>
        </w:rPr>
        <w:t xml:space="preserve">the lifestyle coordinator, who has been employed </w:t>
      </w:r>
      <w:r w:rsidR="00804A0F" w:rsidRPr="0065465D">
        <w:rPr>
          <w:rFonts w:ascii="Arial" w:hAnsi="Arial" w:cs="Arial"/>
        </w:rPr>
        <w:t>in th</w:t>
      </w:r>
      <w:r w:rsidR="0096343F">
        <w:rPr>
          <w:rFonts w:ascii="Arial" w:hAnsi="Arial" w:cs="Arial"/>
        </w:rPr>
        <w:t>eir</w:t>
      </w:r>
      <w:r w:rsidR="00804A0F" w:rsidRPr="0065465D">
        <w:rPr>
          <w:rFonts w:ascii="Arial" w:hAnsi="Arial" w:cs="Arial"/>
        </w:rPr>
        <w:t xml:space="preserve"> role </w:t>
      </w:r>
      <w:r w:rsidR="002B287F" w:rsidRPr="0065465D">
        <w:rPr>
          <w:rFonts w:ascii="Arial" w:hAnsi="Arial" w:cs="Arial"/>
        </w:rPr>
        <w:t>since November 2022</w:t>
      </w:r>
      <w:r w:rsidR="007460A9">
        <w:rPr>
          <w:rFonts w:ascii="Arial" w:hAnsi="Arial" w:cs="Arial"/>
        </w:rPr>
        <w:t>,</w:t>
      </w:r>
      <w:r w:rsidR="002B287F" w:rsidRPr="0065465D">
        <w:rPr>
          <w:rFonts w:ascii="Arial" w:hAnsi="Arial" w:cs="Arial"/>
        </w:rPr>
        <w:t xml:space="preserve"> stated </w:t>
      </w:r>
      <w:r w:rsidR="0096343F">
        <w:rPr>
          <w:rFonts w:ascii="Arial" w:hAnsi="Arial" w:cs="Arial"/>
        </w:rPr>
        <w:t>they</w:t>
      </w:r>
      <w:r w:rsidR="002B287F" w:rsidRPr="0065465D">
        <w:rPr>
          <w:rFonts w:ascii="Arial" w:hAnsi="Arial" w:cs="Arial"/>
        </w:rPr>
        <w:t xml:space="preserve"> could provide a better activities program if </w:t>
      </w:r>
      <w:r w:rsidR="0096343F">
        <w:rPr>
          <w:rFonts w:ascii="Arial" w:hAnsi="Arial" w:cs="Arial"/>
        </w:rPr>
        <w:t>they were</w:t>
      </w:r>
      <w:r w:rsidR="002B287F" w:rsidRPr="0065465D">
        <w:rPr>
          <w:rFonts w:ascii="Arial" w:hAnsi="Arial" w:cs="Arial"/>
        </w:rPr>
        <w:t xml:space="preserve"> supported with training, specifically in dementia</w:t>
      </w:r>
      <w:r w:rsidR="00945FFA">
        <w:rPr>
          <w:rFonts w:ascii="Arial" w:hAnsi="Arial" w:cs="Arial"/>
        </w:rPr>
        <w:t xml:space="preserve">- specific </w:t>
      </w:r>
      <w:r w:rsidR="00945FFA" w:rsidRPr="0065465D">
        <w:rPr>
          <w:rFonts w:ascii="Arial" w:hAnsi="Arial" w:cs="Arial"/>
        </w:rPr>
        <w:t>activities.</w:t>
      </w:r>
      <w:r w:rsidR="0096343F">
        <w:rPr>
          <w:rFonts w:ascii="Arial" w:hAnsi="Arial" w:cs="Arial"/>
        </w:rPr>
        <w:t xml:space="preserve"> Similar feedback was provided by lifestyle staff</w:t>
      </w:r>
      <w:r w:rsidR="00945FFA">
        <w:rPr>
          <w:rFonts w:ascii="Arial" w:hAnsi="Arial" w:cs="Arial"/>
        </w:rPr>
        <w:t xml:space="preserve"> who sought further general training specific to their role.</w:t>
      </w:r>
    </w:p>
    <w:p w14:paraId="7B80362B" w14:textId="1DC2B1F0" w:rsidR="00857880" w:rsidRPr="0065465D" w:rsidRDefault="00857880" w:rsidP="00857880">
      <w:pPr>
        <w:rPr>
          <w:rFonts w:ascii="Arial" w:eastAsiaTheme="majorEastAsia" w:hAnsi="Arial" w:cs="Arial"/>
          <w:bCs/>
          <w:color w:val="auto"/>
        </w:rPr>
      </w:pPr>
      <w:r w:rsidRPr="0065465D">
        <w:rPr>
          <w:rFonts w:ascii="Arial" w:eastAsiaTheme="majorEastAsia" w:hAnsi="Arial" w:cs="Arial"/>
          <w:bCs/>
          <w:color w:val="auto"/>
        </w:rPr>
        <w:t xml:space="preserve">The Approved Provider responded on </w:t>
      </w:r>
      <w:r w:rsidR="00852C53" w:rsidRPr="0065465D">
        <w:rPr>
          <w:rFonts w:ascii="Arial" w:eastAsiaTheme="majorEastAsia" w:hAnsi="Arial" w:cs="Arial"/>
          <w:bCs/>
          <w:color w:val="auto"/>
        </w:rPr>
        <w:t>2</w:t>
      </w:r>
      <w:r w:rsidR="00CC36C0">
        <w:rPr>
          <w:rFonts w:ascii="Arial" w:eastAsiaTheme="majorEastAsia" w:hAnsi="Arial" w:cs="Arial"/>
          <w:bCs/>
          <w:color w:val="auto"/>
        </w:rPr>
        <w:t>7</w:t>
      </w:r>
      <w:r w:rsidRPr="0065465D">
        <w:rPr>
          <w:rFonts w:ascii="Arial" w:eastAsiaTheme="majorEastAsia" w:hAnsi="Arial" w:cs="Arial"/>
          <w:bCs/>
          <w:color w:val="auto"/>
        </w:rPr>
        <w:t xml:space="preserve"> March 2023 and </w:t>
      </w:r>
      <w:r w:rsidR="00945FFA">
        <w:rPr>
          <w:rFonts w:ascii="Arial" w:eastAsiaTheme="majorEastAsia" w:hAnsi="Arial" w:cs="Arial"/>
          <w:bCs/>
          <w:color w:val="auto"/>
        </w:rPr>
        <w:t>undertook to</w:t>
      </w:r>
      <w:r w:rsidR="00507DA9" w:rsidRPr="0065465D">
        <w:rPr>
          <w:rFonts w:ascii="Arial" w:eastAsiaTheme="majorEastAsia" w:hAnsi="Arial" w:cs="Arial"/>
          <w:bCs/>
          <w:color w:val="auto"/>
        </w:rPr>
        <w:t xml:space="preserve"> assess the t</w:t>
      </w:r>
      <w:r w:rsidR="00C86A53" w:rsidRPr="0065465D">
        <w:rPr>
          <w:rFonts w:ascii="Arial" w:eastAsiaTheme="majorEastAsia" w:hAnsi="Arial" w:cs="Arial"/>
          <w:bCs/>
          <w:color w:val="auto"/>
        </w:rPr>
        <w:t xml:space="preserve">raining </w:t>
      </w:r>
      <w:r w:rsidR="00945FFA">
        <w:rPr>
          <w:rFonts w:ascii="Arial" w:eastAsiaTheme="majorEastAsia" w:hAnsi="Arial" w:cs="Arial"/>
          <w:bCs/>
          <w:color w:val="auto"/>
        </w:rPr>
        <w:t xml:space="preserve">needs </w:t>
      </w:r>
      <w:r w:rsidR="00C86A53" w:rsidRPr="0065465D">
        <w:rPr>
          <w:rFonts w:ascii="Arial" w:eastAsiaTheme="majorEastAsia" w:hAnsi="Arial" w:cs="Arial"/>
          <w:bCs/>
          <w:color w:val="auto"/>
        </w:rPr>
        <w:t>of Lifestyle coordinat</w:t>
      </w:r>
      <w:r w:rsidR="00D458FB" w:rsidRPr="0065465D">
        <w:rPr>
          <w:rFonts w:ascii="Arial" w:eastAsiaTheme="majorEastAsia" w:hAnsi="Arial" w:cs="Arial"/>
          <w:bCs/>
          <w:color w:val="auto"/>
        </w:rPr>
        <w:t xml:space="preserve">ors and where needs were identified they would provide </w:t>
      </w:r>
      <w:r w:rsidR="00E6190D" w:rsidRPr="0065465D">
        <w:rPr>
          <w:rFonts w:ascii="Arial" w:eastAsiaTheme="majorEastAsia" w:hAnsi="Arial" w:cs="Arial"/>
          <w:bCs/>
          <w:color w:val="auto"/>
        </w:rPr>
        <w:t>relevant training</w:t>
      </w:r>
      <w:r w:rsidR="00945FFA">
        <w:rPr>
          <w:rFonts w:ascii="Arial" w:eastAsiaTheme="majorEastAsia" w:hAnsi="Arial" w:cs="Arial"/>
          <w:bCs/>
          <w:color w:val="auto"/>
        </w:rPr>
        <w:t xml:space="preserve"> to support staff provide more meaningful activities to consumers</w:t>
      </w:r>
      <w:r w:rsidRPr="0065465D">
        <w:rPr>
          <w:rFonts w:ascii="Arial" w:eastAsiaTheme="majorEastAsia" w:hAnsi="Arial" w:cs="Arial"/>
          <w:bCs/>
          <w:color w:val="auto"/>
        </w:rPr>
        <w:t>.</w:t>
      </w:r>
      <w:r w:rsidR="00E6190D" w:rsidRPr="0065465D">
        <w:rPr>
          <w:rFonts w:ascii="Arial" w:eastAsiaTheme="majorEastAsia" w:hAnsi="Arial" w:cs="Arial"/>
          <w:bCs/>
          <w:color w:val="auto"/>
        </w:rPr>
        <w:t xml:space="preserve"> This was </w:t>
      </w:r>
      <w:r w:rsidR="000B38C2" w:rsidRPr="0065465D">
        <w:rPr>
          <w:rFonts w:ascii="Arial" w:eastAsiaTheme="majorEastAsia" w:hAnsi="Arial" w:cs="Arial"/>
          <w:bCs/>
          <w:color w:val="auto"/>
        </w:rPr>
        <w:t>added to the service</w:t>
      </w:r>
      <w:r w:rsidR="00EA54CB">
        <w:rPr>
          <w:rFonts w:ascii="Arial" w:eastAsiaTheme="majorEastAsia" w:hAnsi="Arial" w:cs="Arial"/>
          <w:bCs/>
          <w:color w:val="auto"/>
        </w:rPr>
        <w:t>’s</w:t>
      </w:r>
      <w:r w:rsidR="000B38C2" w:rsidRPr="0065465D">
        <w:rPr>
          <w:rFonts w:ascii="Arial" w:eastAsiaTheme="majorEastAsia" w:hAnsi="Arial" w:cs="Arial"/>
          <w:bCs/>
          <w:color w:val="auto"/>
        </w:rPr>
        <w:t xml:space="preserve"> Continuous Improvement Plan</w:t>
      </w:r>
      <w:r w:rsidR="00945FFA">
        <w:rPr>
          <w:rFonts w:ascii="Arial" w:eastAsiaTheme="majorEastAsia" w:hAnsi="Arial" w:cs="Arial"/>
          <w:bCs/>
          <w:color w:val="auto"/>
        </w:rPr>
        <w:t xml:space="preserve"> to be addressed by 31 May 2023</w:t>
      </w:r>
      <w:r w:rsidR="00F91959">
        <w:rPr>
          <w:rFonts w:ascii="Arial" w:eastAsiaTheme="majorEastAsia" w:hAnsi="Arial" w:cs="Arial"/>
          <w:bCs/>
          <w:color w:val="auto"/>
        </w:rPr>
        <w:t>.</w:t>
      </w:r>
    </w:p>
    <w:p w14:paraId="2378DE37" w14:textId="02191676" w:rsidR="0005218C" w:rsidRDefault="0005218C" w:rsidP="0005218C">
      <w:pPr>
        <w:rPr>
          <w:rFonts w:ascii="Arial" w:eastAsia="Calibri" w:hAnsi="Arial" w:cs="Arial"/>
        </w:rPr>
      </w:pPr>
      <w:r w:rsidRPr="0065465D">
        <w:rPr>
          <w:rFonts w:ascii="Arial" w:eastAsia="Calibri" w:hAnsi="Arial" w:cs="Arial"/>
        </w:rPr>
        <w:t>I have considered the Assessment Team’s findings; the evidence documented in the Site Audit Report and the Approved Provider’s response</w:t>
      </w:r>
      <w:r w:rsidR="00945FFA">
        <w:rPr>
          <w:rFonts w:ascii="Arial" w:eastAsia="Calibri" w:hAnsi="Arial" w:cs="Arial"/>
        </w:rPr>
        <w:t xml:space="preserve">, while I acknowledge the service has demonstrated generally effective training and support systems for staff in the onboarding and development of their roles, I have also considered the deficits identified within the </w:t>
      </w:r>
      <w:r w:rsidR="00A72E4B">
        <w:rPr>
          <w:rFonts w:ascii="Arial" w:eastAsia="Calibri" w:hAnsi="Arial" w:cs="Arial"/>
        </w:rPr>
        <w:t>l</w:t>
      </w:r>
      <w:r w:rsidR="00945FFA">
        <w:rPr>
          <w:rFonts w:ascii="Arial" w:eastAsia="Calibri" w:hAnsi="Arial" w:cs="Arial"/>
        </w:rPr>
        <w:t xml:space="preserve">ifestyle program, </w:t>
      </w:r>
      <w:r w:rsidR="00945FFA" w:rsidRPr="0065465D">
        <w:rPr>
          <w:rFonts w:ascii="Arial" w:eastAsia="Calibri" w:hAnsi="Arial" w:cs="Arial"/>
        </w:rPr>
        <w:t>and</w:t>
      </w:r>
      <w:r w:rsidR="00945FFA">
        <w:rPr>
          <w:rFonts w:ascii="Arial" w:eastAsia="Calibri" w:hAnsi="Arial" w:cs="Arial"/>
        </w:rPr>
        <w:t xml:space="preserve"> the impacts to staff and consumers as a result. </w:t>
      </w:r>
      <w:r w:rsidR="00C50FDC">
        <w:rPr>
          <w:rFonts w:ascii="Arial" w:eastAsia="Calibri" w:hAnsi="Arial" w:cs="Arial"/>
        </w:rPr>
        <w:t xml:space="preserve">While the response has undertaken to review the training needs of lifestyle staff it has not provided sufficient detail to satisfy me how staff will be supported to meet the needs of consumers. </w:t>
      </w:r>
      <w:r w:rsidR="00945FFA">
        <w:rPr>
          <w:rFonts w:ascii="Arial" w:eastAsia="Calibri" w:hAnsi="Arial" w:cs="Arial"/>
        </w:rPr>
        <w:t>I therefore</w:t>
      </w:r>
      <w:r w:rsidRPr="0065465D">
        <w:rPr>
          <w:rFonts w:ascii="Arial" w:eastAsia="Calibri" w:hAnsi="Arial" w:cs="Arial"/>
        </w:rPr>
        <w:t xml:space="preserve"> find the service </w:t>
      </w:r>
      <w:r w:rsidR="008A3672" w:rsidRPr="0065465D">
        <w:rPr>
          <w:rFonts w:ascii="Arial" w:eastAsia="Calibri" w:hAnsi="Arial" w:cs="Arial"/>
        </w:rPr>
        <w:t>non-</w:t>
      </w:r>
      <w:r w:rsidRPr="0065465D">
        <w:rPr>
          <w:rFonts w:ascii="Arial" w:eastAsia="Calibri" w:hAnsi="Arial" w:cs="Arial"/>
        </w:rPr>
        <w:t>compliant with this requirement.</w:t>
      </w:r>
    </w:p>
    <w:p w14:paraId="1D535638" w14:textId="58235B19" w:rsidR="004A5BD9" w:rsidRPr="00E64A93" w:rsidRDefault="004A5BD9" w:rsidP="004A5BD9">
      <w:pPr>
        <w:pStyle w:val="CommentText"/>
        <w:rPr>
          <w:rFonts w:ascii="Arial" w:hAnsi="Arial" w:cs="Arial"/>
          <w:color w:val="auto"/>
        </w:rPr>
      </w:pPr>
      <w:r w:rsidRPr="00E64A93">
        <w:rPr>
          <w:rFonts w:ascii="Arial" w:hAnsi="Arial" w:cs="Arial"/>
          <w:color w:val="auto"/>
        </w:rPr>
        <w:lastRenderedPageBreak/>
        <w:t xml:space="preserve">I am satisfied the remaining </w:t>
      </w:r>
      <w:r>
        <w:rPr>
          <w:rFonts w:ascii="Arial" w:hAnsi="Arial" w:cs="Arial"/>
          <w:color w:val="auto"/>
        </w:rPr>
        <w:t>4</w:t>
      </w:r>
      <w:r w:rsidRPr="00E64A93">
        <w:rPr>
          <w:rFonts w:ascii="Arial" w:hAnsi="Arial" w:cs="Arial"/>
          <w:color w:val="auto"/>
        </w:rPr>
        <w:t xml:space="preserve"> </w:t>
      </w:r>
      <w:r>
        <w:rPr>
          <w:rFonts w:ascii="Arial" w:hAnsi="Arial" w:cs="Arial"/>
          <w:color w:val="auto"/>
        </w:rPr>
        <w:t>r</w:t>
      </w:r>
      <w:r w:rsidRPr="00E64A93">
        <w:rPr>
          <w:rFonts w:ascii="Arial" w:hAnsi="Arial" w:cs="Arial"/>
          <w:color w:val="auto"/>
        </w:rPr>
        <w:t xml:space="preserve">equirements in </w:t>
      </w:r>
      <w:r>
        <w:rPr>
          <w:rFonts w:ascii="Arial" w:hAnsi="Arial" w:cs="Arial"/>
          <w:color w:val="auto"/>
        </w:rPr>
        <w:t xml:space="preserve">Quality </w:t>
      </w:r>
      <w:r w:rsidRPr="00E64A93">
        <w:rPr>
          <w:rFonts w:ascii="Arial" w:hAnsi="Arial" w:cs="Arial"/>
          <w:color w:val="auto"/>
        </w:rPr>
        <w:t xml:space="preserve">Standard </w:t>
      </w:r>
      <w:r>
        <w:rPr>
          <w:rFonts w:ascii="Arial" w:hAnsi="Arial" w:cs="Arial"/>
          <w:color w:val="auto"/>
        </w:rPr>
        <w:t>7</w:t>
      </w:r>
      <w:r w:rsidRPr="00E64A93">
        <w:rPr>
          <w:rFonts w:ascii="Arial" w:hAnsi="Arial" w:cs="Arial"/>
          <w:color w:val="auto"/>
        </w:rPr>
        <w:t xml:space="preserve"> are </w:t>
      </w:r>
      <w:r>
        <w:rPr>
          <w:rFonts w:ascii="Arial" w:hAnsi="Arial" w:cs="Arial"/>
          <w:color w:val="auto"/>
        </w:rPr>
        <w:t>c</w:t>
      </w:r>
      <w:r w:rsidRPr="00E64A93">
        <w:rPr>
          <w:rFonts w:ascii="Arial" w:hAnsi="Arial" w:cs="Arial"/>
          <w:color w:val="auto"/>
        </w:rPr>
        <w:t>ompliant.</w:t>
      </w:r>
    </w:p>
    <w:p w14:paraId="3D5C109A" w14:textId="1DFFD35C" w:rsidR="00DB7317" w:rsidRDefault="00DB7317" w:rsidP="001250EB">
      <w:pPr>
        <w:pStyle w:val="Bullets"/>
        <w:numPr>
          <w:ilvl w:val="0"/>
          <w:numId w:val="0"/>
        </w:numPr>
        <w:spacing w:before="0" w:line="240" w:lineRule="auto"/>
      </w:pPr>
      <w:r>
        <w:t>Consumer</w:t>
      </w:r>
      <w:r w:rsidRPr="02335940">
        <w:t>s said staff were skilled and available to meet their needs</w:t>
      </w:r>
      <w:r w:rsidR="00016505">
        <w:t xml:space="preserve"> </w:t>
      </w:r>
      <w:r w:rsidR="00285DED">
        <w:t>and the</w:t>
      </w:r>
      <w:r w:rsidR="007276C5">
        <w:t>y</w:t>
      </w:r>
      <w:r w:rsidR="00285DED">
        <w:t xml:space="preserve"> </w:t>
      </w:r>
      <w:r w:rsidR="00016505" w:rsidRPr="02335940">
        <w:t xml:space="preserve">had </w:t>
      </w:r>
      <w:r w:rsidR="00285DED">
        <w:t xml:space="preserve">no </w:t>
      </w:r>
      <w:r w:rsidR="00016505" w:rsidRPr="02335940">
        <w:t>concerns about delays in call bell response</w:t>
      </w:r>
      <w:r w:rsidR="00016505">
        <w:t xml:space="preserve"> times</w:t>
      </w:r>
      <w:r w:rsidR="00016505" w:rsidRPr="02335940">
        <w:t>.</w:t>
      </w:r>
      <w:r w:rsidR="00285DED">
        <w:t xml:space="preserve"> </w:t>
      </w:r>
      <w:r w:rsidR="00DA101D">
        <w:rPr>
          <w:rFonts w:eastAsia="Arial"/>
        </w:rPr>
        <w:t>T</w:t>
      </w:r>
      <w:r w:rsidR="00DA101D" w:rsidRPr="3A9B7280">
        <w:rPr>
          <w:rFonts w:eastAsia="Arial"/>
        </w:rPr>
        <w:t xml:space="preserve">he service </w:t>
      </w:r>
      <w:r w:rsidR="00DA101D">
        <w:rPr>
          <w:rFonts w:eastAsia="Arial"/>
        </w:rPr>
        <w:t>had</w:t>
      </w:r>
      <w:r w:rsidR="00DA101D" w:rsidRPr="3A9B7280">
        <w:rPr>
          <w:rFonts w:eastAsia="Arial"/>
        </w:rPr>
        <w:t xml:space="preserve"> system</w:t>
      </w:r>
      <w:r w:rsidR="00333581">
        <w:rPr>
          <w:rFonts w:eastAsia="Arial"/>
        </w:rPr>
        <w:t>s</w:t>
      </w:r>
      <w:r w:rsidR="00DA101D" w:rsidRPr="3A9B7280">
        <w:rPr>
          <w:rFonts w:eastAsia="Arial"/>
        </w:rPr>
        <w:t xml:space="preserve"> to provide the number of staff and the range of skills needed </w:t>
      </w:r>
      <w:r w:rsidR="00F46E2D">
        <w:rPr>
          <w:rFonts w:eastAsia="Arial"/>
        </w:rPr>
        <w:t>to</w:t>
      </w:r>
      <w:r w:rsidR="00DA101D" w:rsidRPr="3A9B7280">
        <w:rPr>
          <w:rFonts w:eastAsia="Arial"/>
        </w:rPr>
        <w:t xml:space="preserve"> assess, plan and</w:t>
      </w:r>
      <w:r w:rsidR="00871D4D">
        <w:rPr>
          <w:rFonts w:eastAsia="Arial"/>
        </w:rPr>
        <w:t xml:space="preserve"> </w:t>
      </w:r>
      <w:r w:rsidR="00871D4D" w:rsidRPr="3A9B7280">
        <w:rPr>
          <w:rFonts w:eastAsia="Arial"/>
        </w:rPr>
        <w:t>coordinate care and services and meet the needs of the consumers.</w:t>
      </w:r>
      <w:r w:rsidR="005842D7">
        <w:rPr>
          <w:rFonts w:eastAsia="Arial"/>
        </w:rPr>
        <w:t xml:space="preserve"> </w:t>
      </w:r>
      <w:r w:rsidR="005842D7" w:rsidRPr="61DF9438">
        <w:t xml:space="preserve">Management described the organisation </w:t>
      </w:r>
      <w:r w:rsidR="00EF6F6A">
        <w:t xml:space="preserve">as </w:t>
      </w:r>
      <w:r w:rsidR="005842D7" w:rsidRPr="61DF9438">
        <w:t xml:space="preserve">being proactive in recruiting staff by </w:t>
      </w:r>
      <w:r w:rsidR="00ED6DCB">
        <w:t>working</w:t>
      </w:r>
      <w:r w:rsidR="005842D7" w:rsidRPr="61DF9438">
        <w:t xml:space="preserve"> with the local </w:t>
      </w:r>
      <w:r w:rsidR="00647C94">
        <w:t>education providers f</w:t>
      </w:r>
      <w:r w:rsidR="005842D7" w:rsidRPr="61DF9438">
        <w:t xml:space="preserve">or new graduates and </w:t>
      </w:r>
      <w:r w:rsidR="005842D7">
        <w:t xml:space="preserve">maintaining </w:t>
      </w:r>
      <w:r w:rsidR="005842D7" w:rsidRPr="61DF9438">
        <w:t>a constant presence on employment platforms.</w:t>
      </w:r>
    </w:p>
    <w:p w14:paraId="6B3807A0" w14:textId="3DAE8B26" w:rsidR="00F46E2D" w:rsidRDefault="00273DC9" w:rsidP="001250EB">
      <w:pPr>
        <w:pStyle w:val="Bullets"/>
        <w:numPr>
          <w:ilvl w:val="0"/>
          <w:numId w:val="0"/>
        </w:numPr>
        <w:spacing w:before="0" w:line="240" w:lineRule="auto"/>
        <w:rPr>
          <w:rFonts w:eastAsia="Arial"/>
        </w:rPr>
      </w:pPr>
      <w:r w:rsidRPr="3A9B7280">
        <w:rPr>
          <w:rFonts w:eastAsia="Arial"/>
        </w:rPr>
        <w:t>Consumers and representatives said the staff were kind and caring and they respect their identity, culture</w:t>
      </w:r>
      <w:r w:rsidR="00EF6F6A">
        <w:rPr>
          <w:rFonts w:eastAsia="Arial"/>
        </w:rPr>
        <w:t>,</w:t>
      </w:r>
      <w:r w:rsidRPr="3A9B7280">
        <w:rPr>
          <w:rFonts w:eastAsia="Arial"/>
        </w:rPr>
        <w:t xml:space="preserve"> and diversity. Staff demonstrate</w:t>
      </w:r>
      <w:r w:rsidR="00A51540">
        <w:rPr>
          <w:rFonts w:eastAsia="Arial"/>
        </w:rPr>
        <w:t>d</w:t>
      </w:r>
      <w:r w:rsidRPr="3A9B7280">
        <w:rPr>
          <w:rFonts w:eastAsia="Arial"/>
        </w:rPr>
        <w:t xml:space="preserve"> how they could provide care respectful to identity, culture</w:t>
      </w:r>
      <w:r w:rsidR="00EF6F6A">
        <w:rPr>
          <w:rFonts w:eastAsia="Arial"/>
        </w:rPr>
        <w:t>,</w:t>
      </w:r>
      <w:r w:rsidRPr="3A9B7280">
        <w:rPr>
          <w:rFonts w:eastAsia="Arial"/>
        </w:rPr>
        <w:t xml:space="preserve"> and identity. Interaction</w:t>
      </w:r>
      <w:r w:rsidR="00A51540">
        <w:rPr>
          <w:rFonts w:eastAsia="Arial"/>
        </w:rPr>
        <w:t>s</w:t>
      </w:r>
      <w:r w:rsidRPr="3A9B7280">
        <w:rPr>
          <w:rFonts w:eastAsia="Arial"/>
        </w:rPr>
        <w:t xml:space="preserve"> </w:t>
      </w:r>
      <w:r w:rsidR="00A51540">
        <w:rPr>
          <w:rFonts w:eastAsia="Arial"/>
        </w:rPr>
        <w:t xml:space="preserve">were </w:t>
      </w:r>
      <w:r w:rsidRPr="3A9B7280">
        <w:rPr>
          <w:rFonts w:eastAsia="Arial"/>
        </w:rPr>
        <w:t>observed to be caring and respectful</w:t>
      </w:r>
      <w:r>
        <w:rPr>
          <w:rFonts w:eastAsia="Arial"/>
        </w:rPr>
        <w:t>,</w:t>
      </w:r>
      <w:r w:rsidRPr="3A9B7280">
        <w:rPr>
          <w:rFonts w:eastAsia="Arial"/>
        </w:rPr>
        <w:t xml:space="preserve"> with staff taking time to listen and interact with consumers</w:t>
      </w:r>
      <w:r>
        <w:rPr>
          <w:rFonts w:eastAsia="Arial"/>
        </w:rPr>
        <w:t xml:space="preserve">, </w:t>
      </w:r>
      <w:proofErr w:type="gramStart"/>
      <w:r>
        <w:rPr>
          <w:rFonts w:eastAsia="Arial"/>
        </w:rPr>
        <w:t>and</w:t>
      </w:r>
      <w:r w:rsidRPr="3A9B7280">
        <w:rPr>
          <w:rFonts w:eastAsia="Arial"/>
        </w:rPr>
        <w:t xml:space="preserve"> also</w:t>
      </w:r>
      <w:proofErr w:type="gramEnd"/>
      <w:r w:rsidRPr="3A9B7280">
        <w:rPr>
          <w:rFonts w:eastAsia="Arial"/>
        </w:rPr>
        <w:t xml:space="preserve"> asking consumers their preferences.</w:t>
      </w:r>
    </w:p>
    <w:p w14:paraId="024FA058" w14:textId="414ADCC8" w:rsidR="00E26993" w:rsidRPr="001250EB" w:rsidRDefault="00E26993" w:rsidP="001250EB">
      <w:pPr>
        <w:rPr>
          <w:rFonts w:ascii="Arial" w:hAnsi="Arial" w:cs="Arial"/>
        </w:rPr>
      </w:pPr>
      <w:r w:rsidRPr="001250EB">
        <w:rPr>
          <w:rFonts w:ascii="Arial" w:hAnsi="Arial" w:cs="Arial"/>
        </w:rPr>
        <w:t xml:space="preserve">Consumers said staff </w:t>
      </w:r>
      <w:r w:rsidR="00896C2A" w:rsidRPr="001250EB">
        <w:rPr>
          <w:rFonts w:ascii="Arial" w:hAnsi="Arial" w:cs="Arial"/>
        </w:rPr>
        <w:t xml:space="preserve">were skilled </w:t>
      </w:r>
      <w:r w:rsidRPr="001250EB">
        <w:rPr>
          <w:rFonts w:ascii="Arial" w:hAnsi="Arial" w:cs="Arial"/>
        </w:rPr>
        <w:t xml:space="preserve">to provide their care, and they are referred to allied health and specialist services when needed. Staff said they have the necessary skills to perform their role and they are supported by senior staff. </w:t>
      </w:r>
      <w:r w:rsidR="00896C2A" w:rsidRPr="001250EB">
        <w:rPr>
          <w:rFonts w:ascii="Arial" w:hAnsi="Arial" w:cs="Arial"/>
        </w:rPr>
        <w:t xml:space="preserve">The service had </w:t>
      </w:r>
      <w:r w:rsidRPr="001250EB">
        <w:rPr>
          <w:rFonts w:ascii="Arial" w:hAnsi="Arial" w:cs="Arial"/>
        </w:rPr>
        <w:t>systems to ensure staff are qualified and remain skilled for their role, and the organisation acts promptly on any workforce shortages.</w:t>
      </w:r>
    </w:p>
    <w:p w14:paraId="7DB880D5" w14:textId="2BB3523F" w:rsidR="00A51540" w:rsidRDefault="000B5280" w:rsidP="001250EB">
      <w:pPr>
        <w:pStyle w:val="Bullets"/>
        <w:numPr>
          <w:ilvl w:val="0"/>
          <w:numId w:val="0"/>
        </w:numPr>
        <w:spacing w:before="0" w:line="240" w:lineRule="auto"/>
      </w:pPr>
      <w:r>
        <w:t>The performance of staff is form</w:t>
      </w:r>
      <w:r w:rsidR="00761E72">
        <w:t>ally</w:t>
      </w:r>
      <w:r>
        <w:t xml:space="preserve"> reviewed yearly using a formal performance appraisal process.</w:t>
      </w:r>
      <w:r w:rsidR="00D27080">
        <w:t xml:space="preserve"> Staff demonstrated awareness of the service’s performance development processes, including discussions of their performance and areas where they would like to develop their skills and knowledge. </w:t>
      </w:r>
      <w:r w:rsidR="00761E72">
        <w:t>Documentation outlined a staff performance framework and procedures includ</w:t>
      </w:r>
      <w:r w:rsidR="001250EB">
        <w:t>ing</w:t>
      </w:r>
      <w:r w:rsidR="00761E72">
        <w:t xml:space="preserve"> annual performance appraisals and mandatory education.</w:t>
      </w:r>
    </w:p>
    <w:p w14:paraId="17B55C3E" w14:textId="6C98CF7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211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45C59" w:rsidRPr="00996FAF" w14:paraId="1CE3F007" w14:textId="77777777" w:rsidTr="00211B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75C52C95" w:rsidR="00445C59" w:rsidRPr="00996FAF" w:rsidRDefault="00E24077"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951379"/>
                <w:placeholder>
                  <w:docPart w:val="3AA47E0EEA8F42AAA4497135E53CCBDF"/>
                </w:placeholder>
                <w:dropDownList>
                  <w:listItem w:displayText="choose a rating" w:value="choose a rating"/>
                  <w:listItem w:displayText="Compliant" w:value="Compliant"/>
                  <w:listItem w:displayText="Non-compliant" w:value="Non-compliant"/>
                </w:dropDownList>
              </w:sdtPr>
              <w:sdtEndPr/>
              <w:sdtContent>
                <w:r w:rsidR="00445C59" w:rsidRPr="004207DD">
                  <w:rPr>
                    <w:rFonts w:ascii="Arial" w:hAnsi="Arial" w:cs="Arial"/>
                    <w:color w:val="auto"/>
                  </w:rPr>
                  <w:t>Compliant</w:t>
                </w:r>
              </w:sdtContent>
            </w:sdt>
          </w:p>
        </w:tc>
      </w:tr>
      <w:tr w:rsidR="00445C59" w:rsidRPr="00996FAF" w14:paraId="5A1052A1"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137FFF14" w:rsidR="00445C59" w:rsidRPr="00996FAF" w:rsidRDefault="00E24077"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267785"/>
                <w:placeholder>
                  <w:docPart w:val="1F251FAE8E73457FA44DC250DC6F81B0"/>
                </w:placeholder>
                <w:dropDownList>
                  <w:listItem w:displayText="choose a rating" w:value="choose a rating"/>
                  <w:listItem w:displayText="Compliant" w:value="Compliant"/>
                  <w:listItem w:displayText="Non-compliant" w:value="Non-compliant"/>
                </w:dropDownList>
              </w:sdtPr>
              <w:sdtEndPr/>
              <w:sdtContent>
                <w:r w:rsidR="001C00CC">
                  <w:rPr>
                    <w:rFonts w:ascii="Arial" w:hAnsi="Arial" w:cs="Arial"/>
                    <w:color w:val="auto"/>
                  </w:rPr>
                  <w:t>Compliant</w:t>
                </w:r>
              </w:sdtContent>
            </w:sdt>
          </w:p>
        </w:tc>
      </w:tr>
      <w:tr w:rsidR="00FC045E" w:rsidRPr="00996FAF" w14:paraId="68715830" w14:textId="77777777" w:rsidTr="00211B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8CE7CAF" w:rsidR="00FC045E" w:rsidRPr="00996FAF" w:rsidRDefault="00E240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F7F18">
                  <w:rPr>
                    <w:rFonts w:ascii="Arial" w:hAnsi="Arial" w:cs="Arial"/>
                    <w:color w:val="auto"/>
                  </w:rPr>
                  <w:t>Compliant</w:t>
                </w:r>
              </w:sdtContent>
            </w:sdt>
          </w:p>
        </w:tc>
      </w:tr>
      <w:tr w:rsidR="00445C59" w:rsidRPr="00996FAF" w14:paraId="4FDA8AC7" w14:textId="77777777" w:rsidTr="00211B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445C59" w:rsidRPr="00996FAF" w:rsidRDefault="00445C59" w:rsidP="00445C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445C59" w:rsidRPr="00996FAF" w:rsidRDefault="00445C59" w:rsidP="00445C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445C59" w:rsidRPr="00996FAF" w:rsidRDefault="00445C59" w:rsidP="00445C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445C59" w:rsidRPr="00996FAF" w:rsidRDefault="00445C59" w:rsidP="00445C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445C59" w:rsidRPr="00996FAF" w:rsidRDefault="00445C59" w:rsidP="00445C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12390950" w:rsidR="00445C59" w:rsidRPr="00996FAF" w:rsidRDefault="00E24077" w:rsidP="00445C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419355"/>
                <w:placeholder>
                  <w:docPart w:val="36C78E0A53D0481BB6D9B4C6E572B0A4"/>
                </w:placeholder>
                <w:dropDownList>
                  <w:listItem w:displayText="choose a rating" w:value="choose a rating"/>
                  <w:listItem w:displayText="Compliant" w:value="Compliant"/>
                  <w:listItem w:displayText="Non-compliant" w:value="Non-compliant"/>
                </w:dropDownList>
              </w:sdtPr>
              <w:sdtEndPr/>
              <w:sdtContent>
                <w:r w:rsidR="00445C59" w:rsidRPr="00373058">
                  <w:rPr>
                    <w:rFonts w:ascii="Arial" w:hAnsi="Arial" w:cs="Arial"/>
                    <w:color w:val="auto"/>
                  </w:rPr>
                  <w:t>Compliant</w:t>
                </w:r>
              </w:sdtContent>
            </w:sdt>
          </w:p>
        </w:tc>
      </w:tr>
      <w:tr w:rsidR="00445C59" w:rsidRPr="00996FAF" w14:paraId="2F9A595B" w14:textId="77777777" w:rsidTr="00211BA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445C59" w:rsidRPr="00996FAF" w:rsidRDefault="00445C59" w:rsidP="00445C5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445C59" w:rsidRPr="00996FAF" w:rsidRDefault="00445C59" w:rsidP="00445C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445C59" w:rsidRPr="00996FAF" w:rsidRDefault="00445C59" w:rsidP="00445C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445C59" w:rsidRPr="00996FAF" w:rsidRDefault="00445C59" w:rsidP="00445C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445C59" w:rsidRPr="00996FAF" w:rsidRDefault="00445C59" w:rsidP="00445C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7C512B09" w:rsidR="00445C59" w:rsidRPr="00996FAF" w:rsidRDefault="00E24077" w:rsidP="00445C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0340402"/>
                <w:placeholder>
                  <w:docPart w:val="58DE4DDCA4B14A9D8203A63B57A9827C"/>
                </w:placeholder>
                <w:dropDownList>
                  <w:listItem w:displayText="choose a rating" w:value="choose a rating"/>
                  <w:listItem w:displayText="Compliant" w:value="Compliant"/>
                  <w:listItem w:displayText="Non-compliant" w:value="Non-compliant"/>
                </w:dropDownList>
              </w:sdtPr>
              <w:sdtEndPr/>
              <w:sdtContent>
                <w:r w:rsidR="00445C59" w:rsidRPr="00373058">
                  <w:rPr>
                    <w:rFonts w:ascii="Arial" w:hAnsi="Arial" w:cs="Arial"/>
                    <w:color w:val="auto"/>
                  </w:rPr>
                  <w:t>Compliant</w:t>
                </w:r>
              </w:sdtContent>
            </w:sdt>
          </w:p>
        </w:tc>
      </w:tr>
    </w:tbl>
    <w:p w14:paraId="4F62BC65" w14:textId="77777777" w:rsidR="00D87E7C" w:rsidRDefault="00D87E7C" w:rsidP="00211BA8">
      <w:pPr>
        <w:pStyle w:val="Heading20"/>
        <w:spacing w:before="240"/>
      </w:pPr>
      <w:r w:rsidRPr="00996FAF">
        <w:t>Findings</w:t>
      </w:r>
    </w:p>
    <w:p w14:paraId="19E23B58" w14:textId="1A3BB217" w:rsidR="00117022" w:rsidRDefault="00F458A8" w:rsidP="00F458A8">
      <w:pPr>
        <w:pStyle w:val="NormalArial"/>
      </w:pPr>
      <w:r w:rsidRPr="3A9B7280">
        <w:rPr>
          <w:rFonts w:eastAsia="Arial"/>
        </w:rPr>
        <w:t xml:space="preserve">Consumers and representatives </w:t>
      </w:r>
      <w:r w:rsidR="001350FF" w:rsidRPr="007E0590">
        <w:t xml:space="preserve">said they were confident the management of the service listens </w:t>
      </w:r>
      <w:r w:rsidR="001350FF">
        <w:t xml:space="preserve">to </w:t>
      </w:r>
      <w:r w:rsidR="001350FF" w:rsidRPr="007E0590">
        <w:t>and responds to their suggestions and seeks input from them on a range of issues</w:t>
      </w:r>
      <w:r w:rsidR="001350FF">
        <w:t>,</w:t>
      </w:r>
      <w:r w:rsidR="001350FF" w:rsidRPr="007E0590">
        <w:t xml:space="preserve"> such as </w:t>
      </w:r>
      <w:r w:rsidR="00FB286B">
        <w:t>care planning</w:t>
      </w:r>
      <w:r w:rsidR="00F576EC">
        <w:t xml:space="preserve">, </w:t>
      </w:r>
      <w:r w:rsidR="001350FF" w:rsidRPr="007E0590">
        <w:t>the food menu</w:t>
      </w:r>
      <w:r w:rsidR="00F35135">
        <w:t>,</w:t>
      </w:r>
      <w:r w:rsidR="001350FF" w:rsidRPr="007E0590">
        <w:t xml:space="preserve"> and lifestyle activities at the service.</w:t>
      </w:r>
    </w:p>
    <w:p w14:paraId="4F9D06DE" w14:textId="34FAA7C2" w:rsidR="00C50FDC" w:rsidRPr="00CB2D04" w:rsidRDefault="00C50FDC" w:rsidP="00C50FDC">
      <w:pPr>
        <w:rPr>
          <w:rFonts w:ascii="Arial" w:hAnsi="Arial" w:cs="Arial"/>
        </w:rPr>
      </w:pPr>
      <w:r w:rsidRPr="00CB2D04">
        <w:rPr>
          <w:rFonts w:ascii="Arial" w:hAnsi="Arial" w:cs="Arial"/>
          <w:color w:val="auto"/>
        </w:rPr>
        <w:t xml:space="preserve">Staff described the process for identifying, escalating, addressing, and recording reportable assaults and incidents and confirmed they have received training </w:t>
      </w:r>
      <w:r>
        <w:rPr>
          <w:rFonts w:ascii="Arial" w:hAnsi="Arial" w:cs="Arial"/>
          <w:color w:val="auto"/>
        </w:rPr>
        <w:t xml:space="preserve">on </w:t>
      </w:r>
      <w:r w:rsidRPr="00CB2D04">
        <w:rPr>
          <w:rFonts w:ascii="Arial" w:hAnsi="Arial" w:cs="Arial"/>
          <w:color w:val="auto"/>
        </w:rPr>
        <w:t>these topics. However, t</w:t>
      </w:r>
      <w:r w:rsidRPr="00CB2D04">
        <w:rPr>
          <w:rFonts w:ascii="Arial" w:eastAsia="Calibri" w:hAnsi="Arial" w:cs="Arial"/>
        </w:rPr>
        <w:t>he Site Audit Report bought forward evidence of deficits in the training provided to the governing body about the Quality Standards</w:t>
      </w:r>
      <w:r>
        <w:rPr>
          <w:rFonts w:ascii="Arial" w:eastAsia="Calibri" w:hAnsi="Arial" w:cs="Arial"/>
        </w:rPr>
        <w:t>.</w:t>
      </w:r>
    </w:p>
    <w:p w14:paraId="561D5A6C" w14:textId="4D8B2623" w:rsidR="00C50FDC" w:rsidRDefault="00C50FDC" w:rsidP="00C50FDC">
      <w:pPr>
        <w:rPr>
          <w:rFonts w:ascii="Arial" w:hAnsi="Arial" w:cs="Arial"/>
          <w:color w:val="auto"/>
        </w:rPr>
      </w:pPr>
      <w:r>
        <w:rPr>
          <w:rFonts w:ascii="Arial" w:hAnsi="Arial" w:cs="Arial"/>
        </w:rPr>
        <w:t xml:space="preserve">In </w:t>
      </w:r>
      <w:r w:rsidR="009A2AA2">
        <w:rPr>
          <w:rFonts w:ascii="Arial" w:hAnsi="Arial" w:cs="Arial"/>
        </w:rPr>
        <w:t>its</w:t>
      </w:r>
      <w:r>
        <w:rPr>
          <w:rFonts w:ascii="Arial" w:hAnsi="Arial" w:cs="Arial"/>
        </w:rPr>
        <w:t xml:space="preserve"> response dated 27 March 2023, the Approved Provider stated </w:t>
      </w:r>
      <w:r>
        <w:rPr>
          <w:rFonts w:ascii="Arial" w:hAnsi="Arial" w:cs="Arial"/>
          <w:color w:val="auto"/>
        </w:rPr>
        <w:t xml:space="preserve">training was scheduled for the governing body about the Quality Standards and this had been recorded in the services’ </w:t>
      </w:r>
      <w:r>
        <w:rPr>
          <w:rFonts w:ascii="Arial" w:hAnsi="Arial" w:cs="Arial"/>
          <w:color w:val="auto"/>
        </w:rPr>
        <w:lastRenderedPageBreak/>
        <w:t xml:space="preserve">Plan for Continuous Improvement. </w:t>
      </w:r>
      <w:r w:rsidR="009A2AA2">
        <w:rPr>
          <w:rFonts w:ascii="Arial" w:hAnsi="Arial" w:cs="Arial"/>
          <w:color w:val="auto"/>
        </w:rPr>
        <w:t xml:space="preserve">Having </w:t>
      </w:r>
      <w:r>
        <w:rPr>
          <w:rFonts w:ascii="Arial" w:hAnsi="Arial" w:cs="Arial"/>
          <w:color w:val="auto"/>
        </w:rPr>
        <w:t xml:space="preserve">also placed weight on the positive feedback from consumers and representatives throughout the Site Audit report about the </w:t>
      </w:r>
      <w:r w:rsidRPr="00996FAF">
        <w:rPr>
          <w:rFonts w:ascii="Arial" w:hAnsi="Arial" w:cs="Arial"/>
        </w:rPr>
        <w:t>culture of safe, inclusive</w:t>
      </w:r>
      <w:r>
        <w:rPr>
          <w:rFonts w:ascii="Arial" w:hAnsi="Arial" w:cs="Arial"/>
        </w:rPr>
        <w:t>,</w:t>
      </w:r>
      <w:r w:rsidRPr="00996FAF">
        <w:rPr>
          <w:rFonts w:ascii="Arial" w:hAnsi="Arial" w:cs="Arial"/>
        </w:rPr>
        <w:t xml:space="preserve"> and quality care and services</w:t>
      </w:r>
      <w:r>
        <w:rPr>
          <w:rFonts w:ascii="Arial" w:hAnsi="Arial" w:cs="Arial"/>
        </w:rPr>
        <w:t xml:space="preserve"> offered to consumers</w:t>
      </w:r>
      <w:r w:rsidR="009A2AA2">
        <w:rPr>
          <w:rFonts w:ascii="Arial" w:hAnsi="Arial" w:cs="Arial"/>
          <w:color w:val="auto"/>
        </w:rPr>
        <w:t>,</w:t>
      </w:r>
      <w:r>
        <w:rPr>
          <w:rFonts w:ascii="Arial" w:hAnsi="Arial" w:cs="Arial"/>
          <w:color w:val="auto"/>
        </w:rPr>
        <w:t xml:space="preserve"> I am satisfied the Provider </w:t>
      </w:r>
      <w:r w:rsidR="009A2AA2">
        <w:rPr>
          <w:rFonts w:ascii="Arial" w:hAnsi="Arial" w:cs="Arial"/>
          <w:color w:val="auto"/>
        </w:rPr>
        <w:t>is meeting its obligations.</w:t>
      </w:r>
    </w:p>
    <w:p w14:paraId="0DECC644" w14:textId="07B29675" w:rsidR="00EF3134" w:rsidRDefault="00113A66" w:rsidP="00F458A8">
      <w:pPr>
        <w:pStyle w:val="NormalArial"/>
        <w:rPr>
          <w:rFonts w:eastAsia="Arial"/>
        </w:rPr>
      </w:pPr>
      <w:r w:rsidRPr="3A9B7280">
        <w:rPr>
          <w:rFonts w:eastAsia="Arial"/>
        </w:rPr>
        <w:t xml:space="preserve">The service </w:t>
      </w:r>
      <w:r>
        <w:rPr>
          <w:rFonts w:eastAsia="Arial"/>
        </w:rPr>
        <w:t>has</w:t>
      </w:r>
      <w:r w:rsidRPr="0D779C2D">
        <w:rPr>
          <w:rFonts w:eastAsia="Arial"/>
        </w:rPr>
        <w:t xml:space="preserve"> an</w:t>
      </w:r>
      <w:r w:rsidRPr="3A9B7280">
        <w:rPr>
          <w:rFonts w:eastAsia="Arial"/>
        </w:rPr>
        <w:t xml:space="preserve"> effective governance system in place which guide</w:t>
      </w:r>
      <w:r w:rsidR="004D10AF">
        <w:rPr>
          <w:rFonts w:eastAsia="Arial"/>
        </w:rPr>
        <w:t>d</w:t>
      </w:r>
      <w:r w:rsidRPr="3A9B7280">
        <w:rPr>
          <w:rFonts w:eastAsia="Arial"/>
        </w:rPr>
        <w:t xml:space="preserve"> information management, continuous improvement, financial governance, the workforce, regulatory and legislative compliance, and feedback and complaints. </w:t>
      </w:r>
      <w:r w:rsidR="00EF3134" w:rsidRPr="3A9B7280">
        <w:rPr>
          <w:rFonts w:eastAsia="Arial"/>
        </w:rPr>
        <w:t xml:space="preserve">The organisation </w:t>
      </w:r>
      <w:r w:rsidR="00D250B0" w:rsidRPr="3A9B7280">
        <w:rPr>
          <w:rFonts w:eastAsia="Arial"/>
        </w:rPr>
        <w:t>uses</w:t>
      </w:r>
      <w:r w:rsidR="00EF3134" w:rsidRPr="3A9B7280">
        <w:rPr>
          <w:rFonts w:eastAsia="Arial"/>
        </w:rPr>
        <w:t xml:space="preserve"> online </w:t>
      </w:r>
      <w:r w:rsidR="00EF3134" w:rsidRPr="15CC5664">
        <w:rPr>
          <w:rFonts w:eastAsia="Arial"/>
        </w:rPr>
        <w:t>system</w:t>
      </w:r>
      <w:r w:rsidR="00EF3134">
        <w:rPr>
          <w:rFonts w:eastAsia="Arial"/>
        </w:rPr>
        <w:t>s</w:t>
      </w:r>
      <w:r w:rsidR="00EF3134" w:rsidRPr="3A9B7280">
        <w:rPr>
          <w:rFonts w:eastAsia="Arial"/>
        </w:rPr>
        <w:t xml:space="preserve"> such as an electronic care management system</w:t>
      </w:r>
      <w:r w:rsidR="00EF3134" w:rsidRPr="31EC9DB8">
        <w:rPr>
          <w:rFonts w:eastAsia="Arial"/>
        </w:rPr>
        <w:t xml:space="preserve"> </w:t>
      </w:r>
      <w:r w:rsidR="00EF3134" w:rsidRPr="3A9B7280">
        <w:rPr>
          <w:rFonts w:eastAsia="Arial"/>
        </w:rPr>
        <w:t>and risk management system to allow the staff to have access to information.</w:t>
      </w:r>
    </w:p>
    <w:p w14:paraId="2ECA5E92" w14:textId="2E158786" w:rsidR="009E2811" w:rsidRDefault="009E2811" w:rsidP="00F458A8">
      <w:pPr>
        <w:pStyle w:val="NormalArial"/>
      </w:pPr>
      <w:r>
        <w:t xml:space="preserve">The service </w:t>
      </w:r>
      <w:r w:rsidR="003F7966">
        <w:t xml:space="preserve">had </w:t>
      </w:r>
      <w:r>
        <w:t xml:space="preserve">an effective risk management system and practices in place </w:t>
      </w:r>
      <w:r w:rsidR="00364607">
        <w:t>for</w:t>
      </w:r>
      <w:r>
        <w:t xml:space="preserve"> </w:t>
      </w:r>
      <w:r w:rsidR="00364607">
        <w:t xml:space="preserve">the </w:t>
      </w:r>
      <w:r>
        <w:t xml:space="preserve">high impact/high prevalence risks, </w:t>
      </w:r>
      <w:proofErr w:type="gramStart"/>
      <w:r>
        <w:t>abuse</w:t>
      </w:r>
      <w:proofErr w:type="gramEnd"/>
      <w:r>
        <w:t xml:space="preserve"> and neglect, supporting consumers to live their best lives, and incident management. The service identified their main high impact/high prevalence risks and what they are doing to address these. All policies and procedures </w:t>
      </w:r>
      <w:r w:rsidR="00DC0759">
        <w:t>concerning</w:t>
      </w:r>
      <w:r>
        <w:t xml:space="preserve"> risk management are up to date </w:t>
      </w:r>
      <w:r w:rsidR="00DF7D86">
        <w:t xml:space="preserve">and </w:t>
      </w:r>
      <w:r>
        <w:t xml:space="preserve">staff understood their responsibilities </w:t>
      </w:r>
      <w:r w:rsidR="00DC0759">
        <w:t>concerning</w:t>
      </w:r>
      <w:r>
        <w:t xml:space="preserve"> incident management and how to support consumers to live their best lives.</w:t>
      </w:r>
    </w:p>
    <w:p w14:paraId="34870EAC" w14:textId="1BF200CD" w:rsidR="001B2B95" w:rsidRPr="001C0D29" w:rsidRDefault="001B2B95" w:rsidP="00D0329E">
      <w:pPr>
        <w:rPr>
          <w:rFonts w:eastAsia="Arial"/>
        </w:rPr>
      </w:pPr>
      <w:r w:rsidRPr="00C06EB4">
        <w:rPr>
          <w:rFonts w:ascii="Arial" w:eastAsia="Arial" w:hAnsi="Arial" w:cs="Arial"/>
        </w:rPr>
        <w:t xml:space="preserve">The service had a clinical governance framework to ensure the quality and safety of clinical care and promotes antimicrobial stewardship, the minimisation of restrictive practices, and the use of an open disclosure process. </w:t>
      </w:r>
      <w:r w:rsidR="00D768DD" w:rsidRPr="00C06EB4">
        <w:rPr>
          <w:rFonts w:ascii="Arial" w:eastAsia="Arial" w:hAnsi="Arial" w:cs="Arial"/>
        </w:rPr>
        <w:t>Staff</w:t>
      </w:r>
      <w:r w:rsidRPr="00C06EB4">
        <w:rPr>
          <w:rFonts w:ascii="Arial" w:eastAsia="Arial" w:hAnsi="Arial" w:cs="Arial"/>
        </w:rPr>
        <w:t xml:space="preserve"> receive</w:t>
      </w:r>
      <w:r w:rsidR="00D768DD" w:rsidRPr="00C06EB4">
        <w:rPr>
          <w:rFonts w:ascii="Arial" w:eastAsia="Arial" w:hAnsi="Arial" w:cs="Arial"/>
        </w:rPr>
        <w:t>d</w:t>
      </w:r>
      <w:r w:rsidRPr="00C06EB4">
        <w:rPr>
          <w:rFonts w:ascii="Arial" w:eastAsia="Arial" w:hAnsi="Arial" w:cs="Arial"/>
        </w:rPr>
        <w:t xml:space="preserve"> notifications of all incidents and ensures the correct process is followed. Open disclosure was evident in progress notes</w:t>
      </w:r>
      <w:r w:rsidR="00C06EB4">
        <w:rPr>
          <w:rFonts w:ascii="Arial" w:eastAsia="Arial" w:hAnsi="Arial" w:cs="Arial"/>
        </w:rPr>
        <w:t xml:space="preserve"> and i</w:t>
      </w:r>
      <w:r w:rsidRPr="00C06EB4">
        <w:rPr>
          <w:rFonts w:ascii="Arial" w:eastAsia="Arial" w:hAnsi="Arial" w:cs="Arial"/>
        </w:rPr>
        <w:t>ncident reports include</w:t>
      </w:r>
      <w:r w:rsidR="00C06EB4">
        <w:rPr>
          <w:rFonts w:ascii="Arial" w:eastAsia="Arial" w:hAnsi="Arial" w:cs="Arial"/>
        </w:rPr>
        <w:t>d</w:t>
      </w:r>
      <w:r w:rsidRPr="00C06EB4">
        <w:rPr>
          <w:rFonts w:ascii="Arial" w:eastAsia="Arial" w:hAnsi="Arial" w:cs="Arial"/>
        </w:rPr>
        <w:t xml:space="preserve"> a record of open disclosure.</w:t>
      </w:r>
    </w:p>
    <w:sectPr w:rsidR="001B2B95" w:rsidRPr="001C0D2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8C51" w14:textId="77777777" w:rsidR="009A2AA2" w:rsidRDefault="009A2AA2" w:rsidP="00DF37F2">
    <w:pPr>
      <w:pStyle w:val="FooterArial9"/>
      <w:rPr>
        <w:rStyle w:val="FooterBold"/>
        <w:rFonts w:ascii="Arial" w:hAnsi="Arial"/>
        <w:b w:val="0"/>
      </w:rPr>
    </w:pPr>
  </w:p>
  <w:p w14:paraId="53AC2CC9" w14:textId="4A47144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104B15">
      <w:rPr>
        <w:rStyle w:val="FooterBold"/>
        <w:rFonts w:ascii="Arial" w:hAnsi="Arial"/>
        <w:b w:val="0"/>
      </w:rPr>
      <w:t>Timbrebongie</w:t>
    </w:r>
    <w:proofErr w:type="spellEnd"/>
    <w:r w:rsidR="00104B15">
      <w:rPr>
        <w:rStyle w:val="FooterBold"/>
        <w:rFonts w:ascii="Arial" w:hAnsi="Arial"/>
        <w:b w:val="0"/>
      </w:rPr>
      <w:t xml:space="preserve"> House</w:t>
    </w:r>
    <w:r w:rsidRPr="00DF37F2">
      <w:rPr>
        <w:rStyle w:val="FooterBold"/>
        <w:rFonts w:ascii="Arial" w:hAnsi="Arial"/>
        <w:b w:val="0"/>
      </w:rPr>
      <w:tab/>
      <w:t xml:space="preserve">RPT-ACC-0122 v3.0 </w:t>
    </w:r>
  </w:p>
  <w:p w14:paraId="0F3EFB61" w14:textId="1EAE4CC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04B15">
      <w:rPr>
        <w:rStyle w:val="FooterBold"/>
        <w:rFonts w:ascii="Arial" w:hAnsi="Arial"/>
        <w:b w:val="0"/>
      </w:rPr>
      <w:t>0284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3B2ACEC1" w:rsidR="002B0884" w:rsidRPr="00211BA8" w:rsidRDefault="000078F8" w:rsidP="00211BA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31678D">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0F0F61"/>
    <w:multiLevelType w:val="hybridMultilevel"/>
    <w:tmpl w:val="E8F45DD6"/>
    <w:lvl w:ilvl="0" w:tplc="C5283F00">
      <w:start w:val="1"/>
      <w:numFmt w:val="bullet"/>
      <w:lvlText w:val=""/>
      <w:lvlJc w:val="left"/>
      <w:pPr>
        <w:ind w:left="720" w:hanging="360"/>
      </w:pPr>
      <w:rPr>
        <w:rFonts w:ascii="Symbol" w:hAnsi="Symbol" w:hint="default"/>
      </w:rPr>
    </w:lvl>
    <w:lvl w:ilvl="1" w:tplc="58344DD8">
      <w:start w:val="1"/>
      <w:numFmt w:val="bullet"/>
      <w:lvlText w:val="o"/>
      <w:lvlJc w:val="left"/>
      <w:pPr>
        <w:ind w:left="1440" w:hanging="360"/>
      </w:pPr>
      <w:rPr>
        <w:rFonts w:ascii="Courier New" w:hAnsi="Courier New" w:hint="default"/>
      </w:rPr>
    </w:lvl>
    <w:lvl w:ilvl="2" w:tplc="C46866FE">
      <w:start w:val="1"/>
      <w:numFmt w:val="bullet"/>
      <w:lvlText w:val=""/>
      <w:lvlJc w:val="left"/>
      <w:pPr>
        <w:ind w:left="2160" w:hanging="360"/>
      </w:pPr>
      <w:rPr>
        <w:rFonts w:ascii="Wingdings" w:hAnsi="Wingdings" w:hint="default"/>
      </w:rPr>
    </w:lvl>
    <w:lvl w:ilvl="3" w:tplc="AD26F50A">
      <w:start w:val="1"/>
      <w:numFmt w:val="bullet"/>
      <w:lvlText w:val=""/>
      <w:lvlJc w:val="left"/>
      <w:pPr>
        <w:ind w:left="2880" w:hanging="360"/>
      </w:pPr>
      <w:rPr>
        <w:rFonts w:ascii="Symbol" w:hAnsi="Symbol" w:hint="default"/>
      </w:rPr>
    </w:lvl>
    <w:lvl w:ilvl="4" w:tplc="1CCABAAE">
      <w:start w:val="1"/>
      <w:numFmt w:val="bullet"/>
      <w:lvlText w:val="o"/>
      <w:lvlJc w:val="left"/>
      <w:pPr>
        <w:ind w:left="3600" w:hanging="360"/>
      </w:pPr>
      <w:rPr>
        <w:rFonts w:ascii="Courier New" w:hAnsi="Courier New" w:hint="default"/>
      </w:rPr>
    </w:lvl>
    <w:lvl w:ilvl="5" w:tplc="58566058">
      <w:start w:val="1"/>
      <w:numFmt w:val="bullet"/>
      <w:lvlText w:val=""/>
      <w:lvlJc w:val="left"/>
      <w:pPr>
        <w:ind w:left="4320" w:hanging="360"/>
      </w:pPr>
      <w:rPr>
        <w:rFonts w:ascii="Wingdings" w:hAnsi="Wingdings" w:hint="default"/>
      </w:rPr>
    </w:lvl>
    <w:lvl w:ilvl="6" w:tplc="AE380A64">
      <w:start w:val="1"/>
      <w:numFmt w:val="bullet"/>
      <w:lvlText w:val=""/>
      <w:lvlJc w:val="left"/>
      <w:pPr>
        <w:ind w:left="5040" w:hanging="360"/>
      </w:pPr>
      <w:rPr>
        <w:rFonts w:ascii="Symbol" w:hAnsi="Symbol" w:hint="default"/>
      </w:rPr>
    </w:lvl>
    <w:lvl w:ilvl="7" w:tplc="F63C101A">
      <w:start w:val="1"/>
      <w:numFmt w:val="bullet"/>
      <w:lvlText w:val="o"/>
      <w:lvlJc w:val="left"/>
      <w:pPr>
        <w:ind w:left="5760" w:hanging="360"/>
      </w:pPr>
      <w:rPr>
        <w:rFonts w:ascii="Courier New" w:hAnsi="Courier New" w:hint="default"/>
      </w:rPr>
    </w:lvl>
    <w:lvl w:ilvl="8" w:tplc="13389408">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F84523"/>
    <w:multiLevelType w:val="hybridMultilevel"/>
    <w:tmpl w:val="E9CA9D18"/>
    <w:lvl w:ilvl="0" w:tplc="4D7030EE">
      <w:start w:val="1"/>
      <w:numFmt w:val="bullet"/>
      <w:pStyle w:val="Bullets"/>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F2D06BC"/>
    <w:multiLevelType w:val="hybridMultilevel"/>
    <w:tmpl w:val="D23AB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E32530"/>
    <w:multiLevelType w:val="hybridMultilevel"/>
    <w:tmpl w:val="DA709768"/>
    <w:lvl w:ilvl="0" w:tplc="1D0A6276">
      <w:start w:val="1"/>
      <w:numFmt w:val="lowerRoman"/>
      <w:lvlText w:val="(%1)"/>
      <w:lvlJc w:val="left"/>
      <w:pPr>
        <w:ind w:left="1916" w:hanging="720"/>
      </w:pPr>
    </w:lvl>
    <w:lvl w:ilvl="1" w:tplc="C4B268AC">
      <w:start w:val="1"/>
      <w:numFmt w:val="lowerLetter"/>
      <w:lvlText w:val="%2."/>
      <w:lvlJc w:val="left"/>
      <w:pPr>
        <w:ind w:left="2276" w:hanging="360"/>
      </w:pPr>
    </w:lvl>
    <w:lvl w:ilvl="2" w:tplc="08A4D7CE">
      <w:start w:val="1"/>
      <w:numFmt w:val="lowerRoman"/>
      <w:lvlText w:val="%3."/>
      <w:lvlJc w:val="right"/>
      <w:pPr>
        <w:ind w:left="2996" w:hanging="180"/>
      </w:pPr>
    </w:lvl>
    <w:lvl w:ilvl="3" w:tplc="7B803E3E">
      <w:start w:val="1"/>
      <w:numFmt w:val="decimal"/>
      <w:lvlText w:val="%4."/>
      <w:lvlJc w:val="left"/>
      <w:pPr>
        <w:ind w:left="3716" w:hanging="360"/>
      </w:pPr>
    </w:lvl>
    <w:lvl w:ilvl="4" w:tplc="4FB2BB18">
      <w:start w:val="1"/>
      <w:numFmt w:val="lowerLetter"/>
      <w:lvlText w:val="%5."/>
      <w:lvlJc w:val="left"/>
      <w:pPr>
        <w:ind w:left="4436" w:hanging="360"/>
      </w:pPr>
    </w:lvl>
    <w:lvl w:ilvl="5" w:tplc="171CED5A">
      <w:start w:val="1"/>
      <w:numFmt w:val="lowerRoman"/>
      <w:lvlText w:val="%6."/>
      <w:lvlJc w:val="right"/>
      <w:pPr>
        <w:ind w:left="5156" w:hanging="180"/>
      </w:pPr>
    </w:lvl>
    <w:lvl w:ilvl="6" w:tplc="49AA86FC">
      <w:start w:val="1"/>
      <w:numFmt w:val="decimal"/>
      <w:lvlText w:val="%7."/>
      <w:lvlJc w:val="left"/>
      <w:pPr>
        <w:ind w:left="5876" w:hanging="360"/>
      </w:pPr>
    </w:lvl>
    <w:lvl w:ilvl="7" w:tplc="118C8984">
      <w:start w:val="1"/>
      <w:numFmt w:val="lowerLetter"/>
      <w:lvlText w:val="%8."/>
      <w:lvlJc w:val="left"/>
      <w:pPr>
        <w:ind w:left="6596" w:hanging="360"/>
      </w:pPr>
    </w:lvl>
    <w:lvl w:ilvl="8" w:tplc="2DCE972C">
      <w:start w:val="1"/>
      <w:numFmt w:val="lowerRoman"/>
      <w:lvlText w:val="%9."/>
      <w:lvlJc w:val="right"/>
      <w:pPr>
        <w:ind w:left="7316"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B06109"/>
    <w:multiLevelType w:val="hybridMultilevel"/>
    <w:tmpl w:val="B23C4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3"/>
  </w:num>
  <w:num w:numId="12">
    <w:abstractNumId w:val="9"/>
  </w:num>
  <w:num w:numId="13">
    <w:abstractNumId w:val="2"/>
  </w:num>
  <w:num w:numId="14">
    <w:abstractNumId w:val="11"/>
  </w:num>
  <w:num w:numId="15">
    <w:abstractNumId w:val="1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DUzNQAiS1MLCyUdpeDU4uLM/DyQAuNaABo2Li4sAAAA"/>
  </w:docVars>
  <w:rsids>
    <w:rsidRoot w:val="00D71F88"/>
    <w:rsid w:val="000044BC"/>
    <w:rsid w:val="00006645"/>
    <w:rsid w:val="000076C3"/>
    <w:rsid w:val="000078F8"/>
    <w:rsid w:val="000149CD"/>
    <w:rsid w:val="00016505"/>
    <w:rsid w:val="00020C37"/>
    <w:rsid w:val="000265C9"/>
    <w:rsid w:val="00027F6D"/>
    <w:rsid w:val="0004099F"/>
    <w:rsid w:val="00042D3A"/>
    <w:rsid w:val="0005218C"/>
    <w:rsid w:val="00060ADA"/>
    <w:rsid w:val="0006553D"/>
    <w:rsid w:val="000A2325"/>
    <w:rsid w:val="000A7C9B"/>
    <w:rsid w:val="000B1DC8"/>
    <w:rsid w:val="000B38C2"/>
    <w:rsid w:val="000B5280"/>
    <w:rsid w:val="000C0455"/>
    <w:rsid w:val="000D3F12"/>
    <w:rsid w:val="000E5393"/>
    <w:rsid w:val="000F494A"/>
    <w:rsid w:val="00102B0A"/>
    <w:rsid w:val="00104B15"/>
    <w:rsid w:val="001051FD"/>
    <w:rsid w:val="00112BD1"/>
    <w:rsid w:val="00113A66"/>
    <w:rsid w:val="00117022"/>
    <w:rsid w:val="001250EB"/>
    <w:rsid w:val="00127C68"/>
    <w:rsid w:val="001350FF"/>
    <w:rsid w:val="00150FAE"/>
    <w:rsid w:val="0015764F"/>
    <w:rsid w:val="0015782F"/>
    <w:rsid w:val="0016544A"/>
    <w:rsid w:val="00172209"/>
    <w:rsid w:val="00173901"/>
    <w:rsid w:val="00187B0B"/>
    <w:rsid w:val="00190066"/>
    <w:rsid w:val="001A5684"/>
    <w:rsid w:val="001B2B95"/>
    <w:rsid w:val="001B4EDD"/>
    <w:rsid w:val="001C00CC"/>
    <w:rsid w:val="001C0D29"/>
    <w:rsid w:val="001C231A"/>
    <w:rsid w:val="001C5C61"/>
    <w:rsid w:val="001D1E1D"/>
    <w:rsid w:val="001E4668"/>
    <w:rsid w:val="001F2B2B"/>
    <w:rsid w:val="001F4B8E"/>
    <w:rsid w:val="001F59DB"/>
    <w:rsid w:val="001F7F18"/>
    <w:rsid w:val="00211BA8"/>
    <w:rsid w:val="00214BEF"/>
    <w:rsid w:val="00221EE3"/>
    <w:rsid w:val="00234AB7"/>
    <w:rsid w:val="00234C54"/>
    <w:rsid w:val="00235BAA"/>
    <w:rsid w:val="00250DD7"/>
    <w:rsid w:val="00255A52"/>
    <w:rsid w:val="00256888"/>
    <w:rsid w:val="00257F2B"/>
    <w:rsid w:val="00262C0B"/>
    <w:rsid w:val="0027373F"/>
    <w:rsid w:val="00273DC9"/>
    <w:rsid w:val="0027622C"/>
    <w:rsid w:val="0028154A"/>
    <w:rsid w:val="00285344"/>
    <w:rsid w:val="00285DED"/>
    <w:rsid w:val="0029608A"/>
    <w:rsid w:val="00296B9A"/>
    <w:rsid w:val="002A090A"/>
    <w:rsid w:val="002A7778"/>
    <w:rsid w:val="002B0884"/>
    <w:rsid w:val="002B0C90"/>
    <w:rsid w:val="002B287F"/>
    <w:rsid w:val="002B2F78"/>
    <w:rsid w:val="002B40BB"/>
    <w:rsid w:val="002D6578"/>
    <w:rsid w:val="002E6F91"/>
    <w:rsid w:val="002E7C54"/>
    <w:rsid w:val="002F2C7C"/>
    <w:rsid w:val="002F49A8"/>
    <w:rsid w:val="00310BB7"/>
    <w:rsid w:val="00311AEB"/>
    <w:rsid w:val="00312A09"/>
    <w:rsid w:val="0031678D"/>
    <w:rsid w:val="00321408"/>
    <w:rsid w:val="00322FAD"/>
    <w:rsid w:val="003245F2"/>
    <w:rsid w:val="003306C2"/>
    <w:rsid w:val="00333581"/>
    <w:rsid w:val="00334B7D"/>
    <w:rsid w:val="003368A8"/>
    <w:rsid w:val="003368DE"/>
    <w:rsid w:val="003459C2"/>
    <w:rsid w:val="003478CB"/>
    <w:rsid w:val="003542D8"/>
    <w:rsid w:val="003545A2"/>
    <w:rsid w:val="003574D0"/>
    <w:rsid w:val="0036130C"/>
    <w:rsid w:val="00364607"/>
    <w:rsid w:val="00365E2F"/>
    <w:rsid w:val="0037443C"/>
    <w:rsid w:val="00385CD8"/>
    <w:rsid w:val="00386520"/>
    <w:rsid w:val="00387941"/>
    <w:rsid w:val="003B1763"/>
    <w:rsid w:val="003B7B46"/>
    <w:rsid w:val="003C4EF6"/>
    <w:rsid w:val="003C7F86"/>
    <w:rsid w:val="003D7B20"/>
    <w:rsid w:val="003E10DB"/>
    <w:rsid w:val="003E2756"/>
    <w:rsid w:val="003E3238"/>
    <w:rsid w:val="003E41A5"/>
    <w:rsid w:val="003F0F26"/>
    <w:rsid w:val="003F7966"/>
    <w:rsid w:val="00401C54"/>
    <w:rsid w:val="00403FCB"/>
    <w:rsid w:val="004067FF"/>
    <w:rsid w:val="00411679"/>
    <w:rsid w:val="00417F26"/>
    <w:rsid w:val="00426A68"/>
    <w:rsid w:val="00437259"/>
    <w:rsid w:val="00440D6E"/>
    <w:rsid w:val="00445C59"/>
    <w:rsid w:val="00447C08"/>
    <w:rsid w:val="0045069E"/>
    <w:rsid w:val="004507B8"/>
    <w:rsid w:val="004846AE"/>
    <w:rsid w:val="00484BBC"/>
    <w:rsid w:val="004858B3"/>
    <w:rsid w:val="00491552"/>
    <w:rsid w:val="0049673F"/>
    <w:rsid w:val="004A02E9"/>
    <w:rsid w:val="004A13BF"/>
    <w:rsid w:val="004A5BD9"/>
    <w:rsid w:val="004C39D0"/>
    <w:rsid w:val="004C72CA"/>
    <w:rsid w:val="004C7E2E"/>
    <w:rsid w:val="004D10AF"/>
    <w:rsid w:val="004E537D"/>
    <w:rsid w:val="004F57D9"/>
    <w:rsid w:val="005012FD"/>
    <w:rsid w:val="0050458C"/>
    <w:rsid w:val="00507DA9"/>
    <w:rsid w:val="00511423"/>
    <w:rsid w:val="005115B9"/>
    <w:rsid w:val="00524981"/>
    <w:rsid w:val="005305D3"/>
    <w:rsid w:val="005421E1"/>
    <w:rsid w:val="00542AA2"/>
    <w:rsid w:val="00545855"/>
    <w:rsid w:val="00550022"/>
    <w:rsid w:val="00554F31"/>
    <w:rsid w:val="00560957"/>
    <w:rsid w:val="00561677"/>
    <w:rsid w:val="00564140"/>
    <w:rsid w:val="005712C4"/>
    <w:rsid w:val="0057214A"/>
    <w:rsid w:val="0057710E"/>
    <w:rsid w:val="005842D7"/>
    <w:rsid w:val="0058543F"/>
    <w:rsid w:val="005A16EE"/>
    <w:rsid w:val="005B3C35"/>
    <w:rsid w:val="005B746B"/>
    <w:rsid w:val="005C376D"/>
    <w:rsid w:val="005D2085"/>
    <w:rsid w:val="005D23EC"/>
    <w:rsid w:val="005F686A"/>
    <w:rsid w:val="005F7EF4"/>
    <w:rsid w:val="00602258"/>
    <w:rsid w:val="0060568E"/>
    <w:rsid w:val="0061226B"/>
    <w:rsid w:val="00616253"/>
    <w:rsid w:val="00636EEF"/>
    <w:rsid w:val="00640F0F"/>
    <w:rsid w:val="00640FBA"/>
    <w:rsid w:val="00641383"/>
    <w:rsid w:val="00645F13"/>
    <w:rsid w:val="00647C94"/>
    <w:rsid w:val="006526B1"/>
    <w:rsid w:val="0065465D"/>
    <w:rsid w:val="006609CE"/>
    <w:rsid w:val="00664C3E"/>
    <w:rsid w:val="006720CC"/>
    <w:rsid w:val="0069022C"/>
    <w:rsid w:val="0069242E"/>
    <w:rsid w:val="00697585"/>
    <w:rsid w:val="00697AE2"/>
    <w:rsid w:val="006A514F"/>
    <w:rsid w:val="006A71E8"/>
    <w:rsid w:val="006A7C29"/>
    <w:rsid w:val="006B2026"/>
    <w:rsid w:val="006B2B3A"/>
    <w:rsid w:val="006B2C03"/>
    <w:rsid w:val="006B7B46"/>
    <w:rsid w:val="006C2A31"/>
    <w:rsid w:val="006C56DA"/>
    <w:rsid w:val="006C78D2"/>
    <w:rsid w:val="006E295D"/>
    <w:rsid w:val="006E3233"/>
    <w:rsid w:val="006F0606"/>
    <w:rsid w:val="006F5596"/>
    <w:rsid w:val="00700D0D"/>
    <w:rsid w:val="007027C7"/>
    <w:rsid w:val="007040DD"/>
    <w:rsid w:val="0070521A"/>
    <w:rsid w:val="00712752"/>
    <w:rsid w:val="00712C01"/>
    <w:rsid w:val="007209CD"/>
    <w:rsid w:val="00723614"/>
    <w:rsid w:val="00723A58"/>
    <w:rsid w:val="00725809"/>
    <w:rsid w:val="00726EC6"/>
    <w:rsid w:val="007276C5"/>
    <w:rsid w:val="00730467"/>
    <w:rsid w:val="00730C17"/>
    <w:rsid w:val="00730FB0"/>
    <w:rsid w:val="007460A9"/>
    <w:rsid w:val="007468B2"/>
    <w:rsid w:val="00746A1F"/>
    <w:rsid w:val="0075021E"/>
    <w:rsid w:val="0075524C"/>
    <w:rsid w:val="00761E72"/>
    <w:rsid w:val="00762BC1"/>
    <w:rsid w:val="0076345C"/>
    <w:rsid w:val="007700F9"/>
    <w:rsid w:val="0078246D"/>
    <w:rsid w:val="007A026B"/>
    <w:rsid w:val="007A23F4"/>
    <w:rsid w:val="007A4D7A"/>
    <w:rsid w:val="007A4FBF"/>
    <w:rsid w:val="007C6DC3"/>
    <w:rsid w:val="007E05D2"/>
    <w:rsid w:val="00804A0F"/>
    <w:rsid w:val="0081267D"/>
    <w:rsid w:val="008174C2"/>
    <w:rsid w:val="0083323B"/>
    <w:rsid w:val="00834020"/>
    <w:rsid w:val="00844813"/>
    <w:rsid w:val="008467C9"/>
    <w:rsid w:val="00851310"/>
    <w:rsid w:val="00852C53"/>
    <w:rsid w:val="00856D3C"/>
    <w:rsid w:val="00857880"/>
    <w:rsid w:val="008677D7"/>
    <w:rsid w:val="008708A1"/>
    <w:rsid w:val="00870E9D"/>
    <w:rsid w:val="00871D4D"/>
    <w:rsid w:val="00874F86"/>
    <w:rsid w:val="0087700C"/>
    <w:rsid w:val="00880891"/>
    <w:rsid w:val="00896C2A"/>
    <w:rsid w:val="00897239"/>
    <w:rsid w:val="008A3672"/>
    <w:rsid w:val="008A69CF"/>
    <w:rsid w:val="008C3732"/>
    <w:rsid w:val="008D2CF7"/>
    <w:rsid w:val="008E103E"/>
    <w:rsid w:val="008E69D9"/>
    <w:rsid w:val="008E777B"/>
    <w:rsid w:val="008F3FF9"/>
    <w:rsid w:val="008F61E9"/>
    <w:rsid w:val="008F6923"/>
    <w:rsid w:val="008F6B2A"/>
    <w:rsid w:val="00912AEB"/>
    <w:rsid w:val="00913703"/>
    <w:rsid w:val="00926ED3"/>
    <w:rsid w:val="00930A87"/>
    <w:rsid w:val="00942CB1"/>
    <w:rsid w:val="00945FFA"/>
    <w:rsid w:val="00957BE1"/>
    <w:rsid w:val="009609E2"/>
    <w:rsid w:val="0096343F"/>
    <w:rsid w:val="009642CA"/>
    <w:rsid w:val="00966AC6"/>
    <w:rsid w:val="00972175"/>
    <w:rsid w:val="00977C9F"/>
    <w:rsid w:val="00983AAC"/>
    <w:rsid w:val="00987A4F"/>
    <w:rsid w:val="00987A92"/>
    <w:rsid w:val="0099433E"/>
    <w:rsid w:val="00995134"/>
    <w:rsid w:val="00996FAF"/>
    <w:rsid w:val="009A2AA2"/>
    <w:rsid w:val="009A61A1"/>
    <w:rsid w:val="009B13A5"/>
    <w:rsid w:val="009B7A8D"/>
    <w:rsid w:val="009C18D6"/>
    <w:rsid w:val="009C714C"/>
    <w:rsid w:val="009D3FF8"/>
    <w:rsid w:val="009D7619"/>
    <w:rsid w:val="009E2811"/>
    <w:rsid w:val="00A03AB2"/>
    <w:rsid w:val="00A1532D"/>
    <w:rsid w:val="00A21758"/>
    <w:rsid w:val="00A25532"/>
    <w:rsid w:val="00A34B52"/>
    <w:rsid w:val="00A47F63"/>
    <w:rsid w:val="00A51540"/>
    <w:rsid w:val="00A54904"/>
    <w:rsid w:val="00A57589"/>
    <w:rsid w:val="00A62249"/>
    <w:rsid w:val="00A72E4B"/>
    <w:rsid w:val="00A75FCA"/>
    <w:rsid w:val="00A83E72"/>
    <w:rsid w:val="00A87633"/>
    <w:rsid w:val="00A876A9"/>
    <w:rsid w:val="00AB4A91"/>
    <w:rsid w:val="00AB68DF"/>
    <w:rsid w:val="00AC4466"/>
    <w:rsid w:val="00AD143C"/>
    <w:rsid w:val="00AD76A4"/>
    <w:rsid w:val="00AE26E7"/>
    <w:rsid w:val="00AE2725"/>
    <w:rsid w:val="00AE49C2"/>
    <w:rsid w:val="00AE57DF"/>
    <w:rsid w:val="00B02969"/>
    <w:rsid w:val="00B04A5C"/>
    <w:rsid w:val="00B04F70"/>
    <w:rsid w:val="00B13AE9"/>
    <w:rsid w:val="00B2226E"/>
    <w:rsid w:val="00B275C4"/>
    <w:rsid w:val="00B31E03"/>
    <w:rsid w:val="00B35103"/>
    <w:rsid w:val="00B42395"/>
    <w:rsid w:val="00B43D33"/>
    <w:rsid w:val="00B53F7A"/>
    <w:rsid w:val="00B6148D"/>
    <w:rsid w:val="00B71027"/>
    <w:rsid w:val="00B72188"/>
    <w:rsid w:val="00B7407B"/>
    <w:rsid w:val="00B8224E"/>
    <w:rsid w:val="00B82359"/>
    <w:rsid w:val="00B827CF"/>
    <w:rsid w:val="00B866B6"/>
    <w:rsid w:val="00BA6EEE"/>
    <w:rsid w:val="00BA7A3D"/>
    <w:rsid w:val="00BE2473"/>
    <w:rsid w:val="00BE4A9D"/>
    <w:rsid w:val="00BE77C2"/>
    <w:rsid w:val="00BF1EBA"/>
    <w:rsid w:val="00BF24A8"/>
    <w:rsid w:val="00BF2C51"/>
    <w:rsid w:val="00BF4837"/>
    <w:rsid w:val="00BF6E67"/>
    <w:rsid w:val="00C01041"/>
    <w:rsid w:val="00C06EB4"/>
    <w:rsid w:val="00C10D26"/>
    <w:rsid w:val="00C12FE6"/>
    <w:rsid w:val="00C1691C"/>
    <w:rsid w:val="00C24E79"/>
    <w:rsid w:val="00C272D4"/>
    <w:rsid w:val="00C41BF9"/>
    <w:rsid w:val="00C50FDC"/>
    <w:rsid w:val="00C520FF"/>
    <w:rsid w:val="00C5241F"/>
    <w:rsid w:val="00C66119"/>
    <w:rsid w:val="00C80EEC"/>
    <w:rsid w:val="00C82CE3"/>
    <w:rsid w:val="00C86A53"/>
    <w:rsid w:val="00C90FD8"/>
    <w:rsid w:val="00C94172"/>
    <w:rsid w:val="00C94945"/>
    <w:rsid w:val="00CA07E2"/>
    <w:rsid w:val="00CA2E2D"/>
    <w:rsid w:val="00CA37CB"/>
    <w:rsid w:val="00CA534C"/>
    <w:rsid w:val="00CA6176"/>
    <w:rsid w:val="00CB2D04"/>
    <w:rsid w:val="00CC36C0"/>
    <w:rsid w:val="00CC64C5"/>
    <w:rsid w:val="00CC7063"/>
    <w:rsid w:val="00CD5233"/>
    <w:rsid w:val="00CE047E"/>
    <w:rsid w:val="00CE0D21"/>
    <w:rsid w:val="00CE1748"/>
    <w:rsid w:val="00CE2B96"/>
    <w:rsid w:val="00CF3F2C"/>
    <w:rsid w:val="00CF4871"/>
    <w:rsid w:val="00CF626A"/>
    <w:rsid w:val="00D0329E"/>
    <w:rsid w:val="00D06E37"/>
    <w:rsid w:val="00D07A94"/>
    <w:rsid w:val="00D23347"/>
    <w:rsid w:val="00D250B0"/>
    <w:rsid w:val="00D252C5"/>
    <w:rsid w:val="00D2559D"/>
    <w:rsid w:val="00D27080"/>
    <w:rsid w:val="00D3157C"/>
    <w:rsid w:val="00D433C4"/>
    <w:rsid w:val="00D4388B"/>
    <w:rsid w:val="00D458FB"/>
    <w:rsid w:val="00D5489B"/>
    <w:rsid w:val="00D56716"/>
    <w:rsid w:val="00D63ECB"/>
    <w:rsid w:val="00D64F80"/>
    <w:rsid w:val="00D71F88"/>
    <w:rsid w:val="00D768DD"/>
    <w:rsid w:val="00D77FB9"/>
    <w:rsid w:val="00D82860"/>
    <w:rsid w:val="00D87E7C"/>
    <w:rsid w:val="00DA101D"/>
    <w:rsid w:val="00DA5090"/>
    <w:rsid w:val="00DB7317"/>
    <w:rsid w:val="00DC0759"/>
    <w:rsid w:val="00DC420C"/>
    <w:rsid w:val="00DD5DC1"/>
    <w:rsid w:val="00DD6A55"/>
    <w:rsid w:val="00DD6DAD"/>
    <w:rsid w:val="00DE2726"/>
    <w:rsid w:val="00DE7183"/>
    <w:rsid w:val="00DF1922"/>
    <w:rsid w:val="00DF37F2"/>
    <w:rsid w:val="00DF7D86"/>
    <w:rsid w:val="00E124D8"/>
    <w:rsid w:val="00E21628"/>
    <w:rsid w:val="00E2364A"/>
    <w:rsid w:val="00E26993"/>
    <w:rsid w:val="00E4784D"/>
    <w:rsid w:val="00E545F6"/>
    <w:rsid w:val="00E57DBB"/>
    <w:rsid w:val="00E6190D"/>
    <w:rsid w:val="00E644D2"/>
    <w:rsid w:val="00E735BA"/>
    <w:rsid w:val="00E74568"/>
    <w:rsid w:val="00E84F75"/>
    <w:rsid w:val="00E91EEB"/>
    <w:rsid w:val="00E975F5"/>
    <w:rsid w:val="00EA3080"/>
    <w:rsid w:val="00EA54CB"/>
    <w:rsid w:val="00EB1790"/>
    <w:rsid w:val="00EB3555"/>
    <w:rsid w:val="00EB35CC"/>
    <w:rsid w:val="00EB63F6"/>
    <w:rsid w:val="00EC3C44"/>
    <w:rsid w:val="00ED6DCB"/>
    <w:rsid w:val="00EE1E1B"/>
    <w:rsid w:val="00EE1E79"/>
    <w:rsid w:val="00EE293C"/>
    <w:rsid w:val="00EE440D"/>
    <w:rsid w:val="00EF3134"/>
    <w:rsid w:val="00EF6F6A"/>
    <w:rsid w:val="00F01EF5"/>
    <w:rsid w:val="00F045F4"/>
    <w:rsid w:val="00F1763A"/>
    <w:rsid w:val="00F313B6"/>
    <w:rsid w:val="00F35135"/>
    <w:rsid w:val="00F42D03"/>
    <w:rsid w:val="00F433C1"/>
    <w:rsid w:val="00F458A8"/>
    <w:rsid w:val="00F46E2D"/>
    <w:rsid w:val="00F47EAB"/>
    <w:rsid w:val="00F54EC0"/>
    <w:rsid w:val="00F576EC"/>
    <w:rsid w:val="00F66B2F"/>
    <w:rsid w:val="00F66E13"/>
    <w:rsid w:val="00F73042"/>
    <w:rsid w:val="00F73F40"/>
    <w:rsid w:val="00F750B2"/>
    <w:rsid w:val="00F81F8B"/>
    <w:rsid w:val="00F87423"/>
    <w:rsid w:val="00F91959"/>
    <w:rsid w:val="00F93C5B"/>
    <w:rsid w:val="00FA0A5B"/>
    <w:rsid w:val="00FA562F"/>
    <w:rsid w:val="00FA5E41"/>
    <w:rsid w:val="00FA7038"/>
    <w:rsid w:val="00FB22D6"/>
    <w:rsid w:val="00FB286B"/>
    <w:rsid w:val="00FC045E"/>
    <w:rsid w:val="00FC2403"/>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1D1E1D"/>
    <w:pPr>
      <w:numPr>
        <w:numId w:val="12"/>
      </w:numPr>
      <w:tabs>
        <w:tab w:val="clear" w:pos="357"/>
      </w:tabs>
      <w:spacing w:before="240" w:line="276" w:lineRule="auto"/>
      <w:contextualSpacing w:val="0"/>
    </w:pPr>
    <w:rPr>
      <w:rFonts w:ascii="Arial" w:eastAsia="Calibri" w:hAnsi="Arial" w:cs="Arial"/>
    </w:rPr>
  </w:style>
  <w:style w:type="character" w:customStyle="1" w:styleId="BulletsChar">
    <w:name w:val="*Bullets Char"/>
    <w:basedOn w:val="DefaultParagraphFont"/>
    <w:link w:val="Bullets"/>
    <w:rsid w:val="001D1E1D"/>
    <w:rPr>
      <w:rFonts w:ascii="Arial" w:eastAsia="Calibri"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179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FEBBA7595CD84E0AB00122CE3ACE10FB"/>
        <w:category>
          <w:name w:val="General"/>
          <w:gallery w:val="placeholder"/>
        </w:category>
        <w:types>
          <w:type w:val="bbPlcHdr"/>
        </w:types>
        <w:behaviors>
          <w:behavior w:val="content"/>
        </w:behaviors>
        <w:guid w:val="{1AB1E3C4-11C9-4142-A8A9-DE97F451B1FA}"/>
      </w:docPartPr>
      <w:docPartBody>
        <w:p w:rsidR="00811501" w:rsidRDefault="000641AF" w:rsidP="000641AF">
          <w:pPr>
            <w:pStyle w:val="FEBBA7595CD84E0AB00122CE3ACE10FB"/>
          </w:pPr>
          <w:r w:rsidRPr="00D858FE">
            <w:rPr>
              <w:rStyle w:val="PlaceholderText"/>
            </w:rPr>
            <w:t>Choose an item.</w:t>
          </w:r>
        </w:p>
      </w:docPartBody>
    </w:docPart>
    <w:docPart>
      <w:docPartPr>
        <w:name w:val="881151854D8B4557A0D9805F65BA0384"/>
        <w:category>
          <w:name w:val="General"/>
          <w:gallery w:val="placeholder"/>
        </w:category>
        <w:types>
          <w:type w:val="bbPlcHdr"/>
        </w:types>
        <w:behaviors>
          <w:behavior w:val="content"/>
        </w:behaviors>
        <w:guid w:val="{A7CC9885-C1C3-41BD-AC14-0B72C5E99923}"/>
      </w:docPartPr>
      <w:docPartBody>
        <w:p w:rsidR="00811501" w:rsidRDefault="000641AF" w:rsidP="000641AF">
          <w:pPr>
            <w:pStyle w:val="881151854D8B4557A0D9805F65BA0384"/>
          </w:pPr>
          <w:r w:rsidRPr="00D858FE">
            <w:rPr>
              <w:rStyle w:val="PlaceholderText"/>
            </w:rPr>
            <w:t>Choose an item.</w:t>
          </w:r>
        </w:p>
      </w:docPartBody>
    </w:docPart>
    <w:docPart>
      <w:docPartPr>
        <w:name w:val="050FFAB4FB1548F2967CBEC91C5EAC35"/>
        <w:category>
          <w:name w:val="General"/>
          <w:gallery w:val="placeholder"/>
        </w:category>
        <w:types>
          <w:type w:val="bbPlcHdr"/>
        </w:types>
        <w:behaviors>
          <w:behavior w:val="content"/>
        </w:behaviors>
        <w:guid w:val="{AA6C571F-9C07-40DF-8E11-CC0B682CF2F8}"/>
      </w:docPartPr>
      <w:docPartBody>
        <w:p w:rsidR="00811501" w:rsidRDefault="000641AF" w:rsidP="000641AF">
          <w:pPr>
            <w:pStyle w:val="050FFAB4FB1548F2967CBEC91C5EAC35"/>
          </w:pPr>
          <w:r w:rsidRPr="00D858FE">
            <w:rPr>
              <w:rStyle w:val="PlaceholderText"/>
            </w:rPr>
            <w:t>Choose an item.</w:t>
          </w:r>
        </w:p>
      </w:docPartBody>
    </w:docPart>
    <w:docPart>
      <w:docPartPr>
        <w:name w:val="45BCA2F3EA604062A68EE1B17C4D383F"/>
        <w:category>
          <w:name w:val="General"/>
          <w:gallery w:val="placeholder"/>
        </w:category>
        <w:types>
          <w:type w:val="bbPlcHdr"/>
        </w:types>
        <w:behaviors>
          <w:behavior w:val="content"/>
        </w:behaviors>
        <w:guid w:val="{341DB0A4-FDD8-4566-9BB7-C1FC03ECB291}"/>
      </w:docPartPr>
      <w:docPartBody>
        <w:p w:rsidR="00811501" w:rsidRDefault="000641AF" w:rsidP="000641AF">
          <w:pPr>
            <w:pStyle w:val="45BCA2F3EA604062A68EE1B17C4D383F"/>
          </w:pPr>
          <w:r w:rsidRPr="00D858FE">
            <w:rPr>
              <w:rStyle w:val="PlaceholderText"/>
            </w:rPr>
            <w:t>Choose an item.</w:t>
          </w:r>
        </w:p>
      </w:docPartBody>
    </w:docPart>
    <w:docPart>
      <w:docPartPr>
        <w:name w:val="D25FA7EA5B2A48CBBFDEB31888C3B215"/>
        <w:category>
          <w:name w:val="General"/>
          <w:gallery w:val="placeholder"/>
        </w:category>
        <w:types>
          <w:type w:val="bbPlcHdr"/>
        </w:types>
        <w:behaviors>
          <w:behavior w:val="content"/>
        </w:behaviors>
        <w:guid w:val="{D0AEAD3F-E5C2-4A62-8608-ABD88DFC07A4}"/>
      </w:docPartPr>
      <w:docPartBody>
        <w:p w:rsidR="00811501" w:rsidRDefault="000641AF" w:rsidP="000641AF">
          <w:pPr>
            <w:pStyle w:val="D25FA7EA5B2A48CBBFDEB31888C3B215"/>
          </w:pPr>
          <w:r w:rsidRPr="00D858FE">
            <w:rPr>
              <w:rStyle w:val="PlaceholderText"/>
            </w:rPr>
            <w:t>Choose an item.</w:t>
          </w:r>
        </w:p>
      </w:docPartBody>
    </w:docPart>
    <w:docPart>
      <w:docPartPr>
        <w:name w:val="7D0FF012419446349FD184C313FCBD49"/>
        <w:category>
          <w:name w:val="General"/>
          <w:gallery w:val="placeholder"/>
        </w:category>
        <w:types>
          <w:type w:val="bbPlcHdr"/>
        </w:types>
        <w:behaviors>
          <w:behavior w:val="content"/>
        </w:behaviors>
        <w:guid w:val="{8BC71298-339A-4E48-BDB9-FCE3B98EA461}"/>
      </w:docPartPr>
      <w:docPartBody>
        <w:p w:rsidR="00811501" w:rsidRDefault="000641AF" w:rsidP="000641AF">
          <w:pPr>
            <w:pStyle w:val="7D0FF012419446349FD184C313FCBD49"/>
          </w:pPr>
          <w:r w:rsidRPr="00D858FE">
            <w:rPr>
              <w:rStyle w:val="PlaceholderText"/>
            </w:rPr>
            <w:t>Choose an item.</w:t>
          </w:r>
        </w:p>
      </w:docPartBody>
    </w:docPart>
    <w:docPart>
      <w:docPartPr>
        <w:name w:val="C956B1C91B504E64BCE3DB13B14C6C0E"/>
        <w:category>
          <w:name w:val="General"/>
          <w:gallery w:val="placeholder"/>
        </w:category>
        <w:types>
          <w:type w:val="bbPlcHdr"/>
        </w:types>
        <w:behaviors>
          <w:behavior w:val="content"/>
        </w:behaviors>
        <w:guid w:val="{FEA03E33-1339-432E-B6FB-893BFFA4C693}"/>
      </w:docPartPr>
      <w:docPartBody>
        <w:p w:rsidR="00811501" w:rsidRDefault="000641AF" w:rsidP="000641AF">
          <w:pPr>
            <w:pStyle w:val="C956B1C91B504E64BCE3DB13B14C6C0E"/>
          </w:pPr>
          <w:r w:rsidRPr="00D858FE">
            <w:rPr>
              <w:rStyle w:val="PlaceholderText"/>
            </w:rPr>
            <w:t>Choose an item.</w:t>
          </w:r>
        </w:p>
      </w:docPartBody>
    </w:docPart>
    <w:docPart>
      <w:docPartPr>
        <w:name w:val="826DF66A493E4CFF94C322785BF67956"/>
        <w:category>
          <w:name w:val="General"/>
          <w:gallery w:val="placeholder"/>
        </w:category>
        <w:types>
          <w:type w:val="bbPlcHdr"/>
        </w:types>
        <w:behaviors>
          <w:behavior w:val="content"/>
        </w:behaviors>
        <w:guid w:val="{BF6617BE-9D01-4159-B608-17427AA20412}"/>
      </w:docPartPr>
      <w:docPartBody>
        <w:p w:rsidR="00811501" w:rsidRDefault="000641AF" w:rsidP="000641AF">
          <w:pPr>
            <w:pStyle w:val="826DF66A493E4CFF94C322785BF67956"/>
          </w:pPr>
          <w:r w:rsidRPr="00D858FE">
            <w:rPr>
              <w:rStyle w:val="PlaceholderText"/>
            </w:rPr>
            <w:t>Choose an item.</w:t>
          </w:r>
        </w:p>
      </w:docPartBody>
    </w:docPart>
    <w:docPart>
      <w:docPartPr>
        <w:name w:val="41AC9641ECF14124BE97C1ADB72929DF"/>
        <w:category>
          <w:name w:val="General"/>
          <w:gallery w:val="placeholder"/>
        </w:category>
        <w:types>
          <w:type w:val="bbPlcHdr"/>
        </w:types>
        <w:behaviors>
          <w:behavior w:val="content"/>
        </w:behaviors>
        <w:guid w:val="{F847A1E9-A1E2-460B-887A-7618462CE63C}"/>
      </w:docPartPr>
      <w:docPartBody>
        <w:p w:rsidR="00811501" w:rsidRDefault="000641AF" w:rsidP="000641AF">
          <w:pPr>
            <w:pStyle w:val="41AC9641ECF14124BE97C1ADB72929DF"/>
          </w:pPr>
          <w:r w:rsidRPr="00D858FE">
            <w:rPr>
              <w:rStyle w:val="PlaceholderText"/>
            </w:rPr>
            <w:t>Choose an item.</w:t>
          </w:r>
        </w:p>
      </w:docPartBody>
    </w:docPart>
    <w:docPart>
      <w:docPartPr>
        <w:name w:val="C72EA3A922CE46E18A7037095AA91599"/>
        <w:category>
          <w:name w:val="General"/>
          <w:gallery w:val="placeholder"/>
        </w:category>
        <w:types>
          <w:type w:val="bbPlcHdr"/>
        </w:types>
        <w:behaviors>
          <w:behavior w:val="content"/>
        </w:behaviors>
        <w:guid w:val="{B82E772A-8F15-485A-9FCA-7DC0F4029567}"/>
      </w:docPartPr>
      <w:docPartBody>
        <w:p w:rsidR="00811501" w:rsidRDefault="000641AF" w:rsidP="000641AF">
          <w:pPr>
            <w:pStyle w:val="C72EA3A922CE46E18A7037095AA91599"/>
          </w:pPr>
          <w:r w:rsidRPr="00D858FE">
            <w:rPr>
              <w:rStyle w:val="PlaceholderText"/>
            </w:rPr>
            <w:t>Choose an item.</w:t>
          </w:r>
        </w:p>
      </w:docPartBody>
    </w:docPart>
    <w:docPart>
      <w:docPartPr>
        <w:name w:val="3BF764DC878A4748B468DABC55DCB8DA"/>
        <w:category>
          <w:name w:val="General"/>
          <w:gallery w:val="placeholder"/>
        </w:category>
        <w:types>
          <w:type w:val="bbPlcHdr"/>
        </w:types>
        <w:behaviors>
          <w:behavior w:val="content"/>
        </w:behaviors>
        <w:guid w:val="{9F30B4DF-E538-444E-A5F4-2743BC403743}"/>
      </w:docPartPr>
      <w:docPartBody>
        <w:p w:rsidR="00811501" w:rsidRDefault="000641AF" w:rsidP="000641AF">
          <w:pPr>
            <w:pStyle w:val="3BF764DC878A4748B468DABC55DCB8DA"/>
          </w:pPr>
          <w:r w:rsidRPr="00D858FE">
            <w:rPr>
              <w:rStyle w:val="PlaceholderText"/>
            </w:rPr>
            <w:t>Choose an item.</w:t>
          </w:r>
        </w:p>
      </w:docPartBody>
    </w:docPart>
    <w:docPart>
      <w:docPartPr>
        <w:name w:val="857BABD529934289B12D5755DC5A9504"/>
        <w:category>
          <w:name w:val="General"/>
          <w:gallery w:val="placeholder"/>
        </w:category>
        <w:types>
          <w:type w:val="bbPlcHdr"/>
        </w:types>
        <w:behaviors>
          <w:behavior w:val="content"/>
        </w:behaviors>
        <w:guid w:val="{C4C0B9BB-1B5E-4E5E-928C-E54766DD46E8}"/>
      </w:docPartPr>
      <w:docPartBody>
        <w:p w:rsidR="00811501" w:rsidRDefault="000641AF" w:rsidP="000641AF">
          <w:pPr>
            <w:pStyle w:val="857BABD529934289B12D5755DC5A9504"/>
          </w:pPr>
          <w:r w:rsidRPr="00D858FE">
            <w:rPr>
              <w:rStyle w:val="PlaceholderText"/>
            </w:rPr>
            <w:t>Choose an item.</w:t>
          </w:r>
        </w:p>
      </w:docPartBody>
    </w:docPart>
    <w:docPart>
      <w:docPartPr>
        <w:name w:val="3D587BBF2B654175936E7E133552A8E8"/>
        <w:category>
          <w:name w:val="General"/>
          <w:gallery w:val="placeholder"/>
        </w:category>
        <w:types>
          <w:type w:val="bbPlcHdr"/>
        </w:types>
        <w:behaviors>
          <w:behavior w:val="content"/>
        </w:behaviors>
        <w:guid w:val="{BE91B8DD-A229-4ACD-8B46-8715BB5ED2B7}"/>
      </w:docPartPr>
      <w:docPartBody>
        <w:p w:rsidR="00811501" w:rsidRDefault="000641AF" w:rsidP="000641AF">
          <w:pPr>
            <w:pStyle w:val="3D587BBF2B654175936E7E133552A8E8"/>
          </w:pPr>
          <w:r w:rsidRPr="00D858FE">
            <w:rPr>
              <w:rStyle w:val="PlaceholderText"/>
            </w:rPr>
            <w:t>Choose an item.</w:t>
          </w:r>
        </w:p>
      </w:docPartBody>
    </w:docPart>
    <w:docPart>
      <w:docPartPr>
        <w:name w:val="514D2014711245D6985F20637FF99554"/>
        <w:category>
          <w:name w:val="General"/>
          <w:gallery w:val="placeholder"/>
        </w:category>
        <w:types>
          <w:type w:val="bbPlcHdr"/>
        </w:types>
        <w:behaviors>
          <w:behavior w:val="content"/>
        </w:behaviors>
        <w:guid w:val="{20FA5F73-81CA-4722-B9F2-5F61A8600059}"/>
      </w:docPartPr>
      <w:docPartBody>
        <w:p w:rsidR="00811501" w:rsidRDefault="000641AF" w:rsidP="000641AF">
          <w:pPr>
            <w:pStyle w:val="514D2014711245D6985F20637FF99554"/>
          </w:pPr>
          <w:r w:rsidRPr="00D858FE">
            <w:rPr>
              <w:rStyle w:val="PlaceholderText"/>
            </w:rPr>
            <w:t>Choose an item.</w:t>
          </w:r>
        </w:p>
      </w:docPartBody>
    </w:docPart>
    <w:docPart>
      <w:docPartPr>
        <w:name w:val="D5A0B17012D348238AE9279E50695821"/>
        <w:category>
          <w:name w:val="General"/>
          <w:gallery w:val="placeholder"/>
        </w:category>
        <w:types>
          <w:type w:val="bbPlcHdr"/>
        </w:types>
        <w:behaviors>
          <w:behavior w:val="content"/>
        </w:behaviors>
        <w:guid w:val="{EFFF5F36-816E-42B9-8EE1-8343EA7DE395}"/>
      </w:docPartPr>
      <w:docPartBody>
        <w:p w:rsidR="00811501" w:rsidRDefault="000641AF" w:rsidP="000641AF">
          <w:pPr>
            <w:pStyle w:val="D5A0B17012D348238AE9279E50695821"/>
          </w:pPr>
          <w:r w:rsidRPr="00D858FE">
            <w:rPr>
              <w:rStyle w:val="PlaceholderText"/>
            </w:rPr>
            <w:t>Choose an item.</w:t>
          </w:r>
        </w:p>
      </w:docPartBody>
    </w:docPart>
    <w:docPart>
      <w:docPartPr>
        <w:name w:val="8AB26141663B44479A1A2AB3AA90CC52"/>
        <w:category>
          <w:name w:val="General"/>
          <w:gallery w:val="placeholder"/>
        </w:category>
        <w:types>
          <w:type w:val="bbPlcHdr"/>
        </w:types>
        <w:behaviors>
          <w:behavior w:val="content"/>
        </w:behaviors>
        <w:guid w:val="{C9C30288-72DE-439D-945F-B742AB5D43CD}"/>
      </w:docPartPr>
      <w:docPartBody>
        <w:p w:rsidR="00811501" w:rsidRDefault="000641AF" w:rsidP="000641AF">
          <w:pPr>
            <w:pStyle w:val="8AB26141663B44479A1A2AB3AA90CC52"/>
          </w:pPr>
          <w:r w:rsidRPr="00D858FE">
            <w:rPr>
              <w:rStyle w:val="PlaceholderText"/>
            </w:rPr>
            <w:t>Choose an item.</w:t>
          </w:r>
        </w:p>
      </w:docPartBody>
    </w:docPart>
    <w:docPart>
      <w:docPartPr>
        <w:name w:val="ADEF9B5A46954EA7A8E6DDA53C7EEBD3"/>
        <w:category>
          <w:name w:val="General"/>
          <w:gallery w:val="placeholder"/>
        </w:category>
        <w:types>
          <w:type w:val="bbPlcHdr"/>
        </w:types>
        <w:behaviors>
          <w:behavior w:val="content"/>
        </w:behaviors>
        <w:guid w:val="{63AF84AD-4855-4459-A952-8525FBA445E6}"/>
      </w:docPartPr>
      <w:docPartBody>
        <w:p w:rsidR="00811501" w:rsidRDefault="000641AF" w:rsidP="000641AF">
          <w:pPr>
            <w:pStyle w:val="ADEF9B5A46954EA7A8E6DDA53C7EEBD3"/>
          </w:pPr>
          <w:r w:rsidRPr="00D858FE">
            <w:rPr>
              <w:rStyle w:val="PlaceholderText"/>
            </w:rPr>
            <w:t>Choose an item.</w:t>
          </w:r>
        </w:p>
      </w:docPartBody>
    </w:docPart>
    <w:docPart>
      <w:docPartPr>
        <w:name w:val="C8F0C9C66AD54E079CF102C8F91DC312"/>
        <w:category>
          <w:name w:val="General"/>
          <w:gallery w:val="placeholder"/>
        </w:category>
        <w:types>
          <w:type w:val="bbPlcHdr"/>
        </w:types>
        <w:behaviors>
          <w:behavior w:val="content"/>
        </w:behaviors>
        <w:guid w:val="{70E0C352-7EAB-4F42-B20D-57F26714A6C7}"/>
      </w:docPartPr>
      <w:docPartBody>
        <w:p w:rsidR="00811501" w:rsidRDefault="000641AF" w:rsidP="000641AF">
          <w:pPr>
            <w:pStyle w:val="C8F0C9C66AD54E079CF102C8F91DC312"/>
          </w:pPr>
          <w:r w:rsidRPr="00D858FE">
            <w:rPr>
              <w:rStyle w:val="PlaceholderText"/>
            </w:rPr>
            <w:t>Choose an item.</w:t>
          </w:r>
        </w:p>
      </w:docPartBody>
    </w:docPart>
    <w:docPart>
      <w:docPartPr>
        <w:name w:val="00B0D83E88DE4F15ABFF4EE3CAB2A125"/>
        <w:category>
          <w:name w:val="General"/>
          <w:gallery w:val="placeholder"/>
        </w:category>
        <w:types>
          <w:type w:val="bbPlcHdr"/>
        </w:types>
        <w:behaviors>
          <w:behavior w:val="content"/>
        </w:behaviors>
        <w:guid w:val="{37BD515B-12C6-42BA-954B-9C80ACF6BC6C}"/>
      </w:docPartPr>
      <w:docPartBody>
        <w:p w:rsidR="00811501" w:rsidRDefault="000641AF" w:rsidP="000641AF">
          <w:pPr>
            <w:pStyle w:val="00B0D83E88DE4F15ABFF4EE3CAB2A125"/>
          </w:pPr>
          <w:r w:rsidRPr="00D858FE">
            <w:rPr>
              <w:rStyle w:val="PlaceholderText"/>
            </w:rPr>
            <w:t>Choose an item.</w:t>
          </w:r>
        </w:p>
      </w:docPartBody>
    </w:docPart>
    <w:docPart>
      <w:docPartPr>
        <w:name w:val="998EE04826264821A1C6A53D7372402F"/>
        <w:category>
          <w:name w:val="General"/>
          <w:gallery w:val="placeholder"/>
        </w:category>
        <w:types>
          <w:type w:val="bbPlcHdr"/>
        </w:types>
        <w:behaviors>
          <w:behavior w:val="content"/>
        </w:behaviors>
        <w:guid w:val="{95F2583F-3F86-43E1-B904-405BEC628B38}"/>
      </w:docPartPr>
      <w:docPartBody>
        <w:p w:rsidR="00811501" w:rsidRDefault="000641AF" w:rsidP="000641AF">
          <w:pPr>
            <w:pStyle w:val="998EE04826264821A1C6A53D7372402F"/>
          </w:pPr>
          <w:r w:rsidRPr="00D858FE">
            <w:rPr>
              <w:rStyle w:val="PlaceholderText"/>
            </w:rPr>
            <w:t>Choose an item.</w:t>
          </w:r>
        </w:p>
      </w:docPartBody>
    </w:docPart>
    <w:docPart>
      <w:docPartPr>
        <w:name w:val="D8B7D8A9E1D54FBBA6D8D031CC4FC8CB"/>
        <w:category>
          <w:name w:val="General"/>
          <w:gallery w:val="placeholder"/>
        </w:category>
        <w:types>
          <w:type w:val="bbPlcHdr"/>
        </w:types>
        <w:behaviors>
          <w:behavior w:val="content"/>
        </w:behaviors>
        <w:guid w:val="{AD1B582B-B599-4C4D-9C8B-A3695208E04B}"/>
      </w:docPartPr>
      <w:docPartBody>
        <w:p w:rsidR="00811501" w:rsidRDefault="000641AF" w:rsidP="000641AF">
          <w:pPr>
            <w:pStyle w:val="D8B7D8A9E1D54FBBA6D8D031CC4FC8CB"/>
          </w:pPr>
          <w:r w:rsidRPr="00D858FE">
            <w:rPr>
              <w:rStyle w:val="PlaceholderText"/>
            </w:rPr>
            <w:t>Choose an item.</w:t>
          </w:r>
        </w:p>
      </w:docPartBody>
    </w:docPart>
    <w:docPart>
      <w:docPartPr>
        <w:name w:val="8F7DDB910FA9456193359FA7FAFC271E"/>
        <w:category>
          <w:name w:val="General"/>
          <w:gallery w:val="placeholder"/>
        </w:category>
        <w:types>
          <w:type w:val="bbPlcHdr"/>
        </w:types>
        <w:behaviors>
          <w:behavior w:val="content"/>
        </w:behaviors>
        <w:guid w:val="{22AE969A-F06F-4394-973A-63627068E9CE}"/>
      </w:docPartPr>
      <w:docPartBody>
        <w:p w:rsidR="00811501" w:rsidRDefault="000641AF" w:rsidP="000641AF">
          <w:pPr>
            <w:pStyle w:val="8F7DDB910FA9456193359FA7FAFC271E"/>
          </w:pPr>
          <w:r w:rsidRPr="00D858FE">
            <w:rPr>
              <w:rStyle w:val="PlaceholderText"/>
            </w:rPr>
            <w:t>Choose an item.</w:t>
          </w:r>
        </w:p>
      </w:docPartBody>
    </w:docPart>
    <w:docPart>
      <w:docPartPr>
        <w:name w:val="3094725647E74F109402172E54373F44"/>
        <w:category>
          <w:name w:val="General"/>
          <w:gallery w:val="placeholder"/>
        </w:category>
        <w:types>
          <w:type w:val="bbPlcHdr"/>
        </w:types>
        <w:behaviors>
          <w:behavior w:val="content"/>
        </w:behaviors>
        <w:guid w:val="{AB648AF4-C17E-4821-81A0-6E678665D9D6}"/>
      </w:docPartPr>
      <w:docPartBody>
        <w:p w:rsidR="00811501" w:rsidRDefault="000641AF" w:rsidP="000641AF">
          <w:pPr>
            <w:pStyle w:val="3094725647E74F109402172E54373F44"/>
          </w:pPr>
          <w:r w:rsidRPr="00D858FE">
            <w:rPr>
              <w:rStyle w:val="PlaceholderText"/>
            </w:rPr>
            <w:t>Choose an item.</w:t>
          </w:r>
        </w:p>
      </w:docPartBody>
    </w:docPart>
    <w:docPart>
      <w:docPartPr>
        <w:name w:val="720F16C60F8C44568C5651C283F58C87"/>
        <w:category>
          <w:name w:val="General"/>
          <w:gallery w:val="placeholder"/>
        </w:category>
        <w:types>
          <w:type w:val="bbPlcHdr"/>
        </w:types>
        <w:behaviors>
          <w:behavior w:val="content"/>
        </w:behaviors>
        <w:guid w:val="{64F81DFF-B11E-4A78-9C42-6FFD9A804A63}"/>
      </w:docPartPr>
      <w:docPartBody>
        <w:p w:rsidR="00811501" w:rsidRDefault="000641AF" w:rsidP="000641AF">
          <w:pPr>
            <w:pStyle w:val="720F16C60F8C44568C5651C283F58C87"/>
          </w:pPr>
          <w:r w:rsidRPr="00D858FE">
            <w:rPr>
              <w:rStyle w:val="PlaceholderText"/>
            </w:rPr>
            <w:t>Choose an item.</w:t>
          </w:r>
        </w:p>
      </w:docPartBody>
    </w:docPart>
    <w:docPart>
      <w:docPartPr>
        <w:name w:val="E0CBDC5ECA984237B1B2AE20AB1AA6EB"/>
        <w:category>
          <w:name w:val="General"/>
          <w:gallery w:val="placeholder"/>
        </w:category>
        <w:types>
          <w:type w:val="bbPlcHdr"/>
        </w:types>
        <w:behaviors>
          <w:behavior w:val="content"/>
        </w:behaviors>
        <w:guid w:val="{ACFA8FAA-DE77-48D6-9A0C-D22BD5AAD2A6}"/>
      </w:docPartPr>
      <w:docPartBody>
        <w:p w:rsidR="00811501" w:rsidRDefault="000641AF" w:rsidP="000641AF">
          <w:pPr>
            <w:pStyle w:val="E0CBDC5ECA984237B1B2AE20AB1AA6EB"/>
          </w:pPr>
          <w:r w:rsidRPr="00D858FE">
            <w:rPr>
              <w:rStyle w:val="PlaceholderText"/>
            </w:rPr>
            <w:t>Choose an item.</w:t>
          </w:r>
        </w:p>
      </w:docPartBody>
    </w:docPart>
    <w:docPart>
      <w:docPartPr>
        <w:name w:val="C75862288D67418C9404BFCC02E6965B"/>
        <w:category>
          <w:name w:val="General"/>
          <w:gallery w:val="placeholder"/>
        </w:category>
        <w:types>
          <w:type w:val="bbPlcHdr"/>
        </w:types>
        <w:behaviors>
          <w:behavior w:val="content"/>
        </w:behaviors>
        <w:guid w:val="{1073D5FD-7C56-4C6D-844F-4F485629F9C0}"/>
      </w:docPartPr>
      <w:docPartBody>
        <w:p w:rsidR="00811501" w:rsidRDefault="000641AF" w:rsidP="000641AF">
          <w:pPr>
            <w:pStyle w:val="C75862288D67418C9404BFCC02E6965B"/>
          </w:pPr>
          <w:r w:rsidRPr="00D858FE">
            <w:rPr>
              <w:rStyle w:val="PlaceholderText"/>
            </w:rPr>
            <w:t>Choose an item.</w:t>
          </w:r>
        </w:p>
      </w:docPartBody>
    </w:docPart>
    <w:docPart>
      <w:docPartPr>
        <w:name w:val="046859C9D4E04B759A82FCFA34CCDB5D"/>
        <w:category>
          <w:name w:val="General"/>
          <w:gallery w:val="placeholder"/>
        </w:category>
        <w:types>
          <w:type w:val="bbPlcHdr"/>
        </w:types>
        <w:behaviors>
          <w:behavior w:val="content"/>
        </w:behaviors>
        <w:guid w:val="{4DA8C558-3EFD-45EE-A5BF-2E9856988CE1}"/>
      </w:docPartPr>
      <w:docPartBody>
        <w:p w:rsidR="00811501" w:rsidRDefault="000641AF" w:rsidP="000641AF">
          <w:pPr>
            <w:pStyle w:val="046859C9D4E04B759A82FCFA34CCDB5D"/>
          </w:pPr>
          <w:r w:rsidRPr="00D858FE">
            <w:rPr>
              <w:rStyle w:val="PlaceholderText"/>
            </w:rPr>
            <w:t>Choose an item.</w:t>
          </w:r>
        </w:p>
      </w:docPartBody>
    </w:docPart>
    <w:docPart>
      <w:docPartPr>
        <w:name w:val="1BD2A652C02B43C6B92B0328B782F7C1"/>
        <w:category>
          <w:name w:val="General"/>
          <w:gallery w:val="placeholder"/>
        </w:category>
        <w:types>
          <w:type w:val="bbPlcHdr"/>
        </w:types>
        <w:behaviors>
          <w:behavior w:val="content"/>
        </w:behaviors>
        <w:guid w:val="{F3F0F99A-BF2E-410B-B8AC-739292B2E3FA}"/>
      </w:docPartPr>
      <w:docPartBody>
        <w:p w:rsidR="00811501" w:rsidRDefault="000641AF" w:rsidP="000641AF">
          <w:pPr>
            <w:pStyle w:val="1BD2A652C02B43C6B92B0328B782F7C1"/>
          </w:pPr>
          <w:r w:rsidRPr="00D858FE">
            <w:rPr>
              <w:rStyle w:val="PlaceholderText"/>
            </w:rPr>
            <w:t>Choose an item.</w:t>
          </w:r>
        </w:p>
      </w:docPartBody>
    </w:docPart>
    <w:docPart>
      <w:docPartPr>
        <w:name w:val="E7B0C5BF74954027A38E5C64A33F88C2"/>
        <w:category>
          <w:name w:val="General"/>
          <w:gallery w:val="placeholder"/>
        </w:category>
        <w:types>
          <w:type w:val="bbPlcHdr"/>
        </w:types>
        <w:behaviors>
          <w:behavior w:val="content"/>
        </w:behaviors>
        <w:guid w:val="{9FB45EC3-B1E8-4BBA-8AA9-433ABF514BF5}"/>
      </w:docPartPr>
      <w:docPartBody>
        <w:p w:rsidR="00811501" w:rsidRDefault="000641AF" w:rsidP="000641AF">
          <w:pPr>
            <w:pStyle w:val="E7B0C5BF74954027A38E5C64A33F88C2"/>
          </w:pPr>
          <w:r w:rsidRPr="00D858FE">
            <w:rPr>
              <w:rStyle w:val="PlaceholderText"/>
            </w:rPr>
            <w:t>Choose an item.</w:t>
          </w:r>
        </w:p>
      </w:docPartBody>
    </w:docPart>
    <w:docPart>
      <w:docPartPr>
        <w:name w:val="DE39E764597547D78B1E49E095DF6F77"/>
        <w:category>
          <w:name w:val="General"/>
          <w:gallery w:val="placeholder"/>
        </w:category>
        <w:types>
          <w:type w:val="bbPlcHdr"/>
        </w:types>
        <w:behaviors>
          <w:behavior w:val="content"/>
        </w:behaviors>
        <w:guid w:val="{6030BA79-D781-4356-9C69-32BCBF635634}"/>
      </w:docPartPr>
      <w:docPartBody>
        <w:p w:rsidR="00811501" w:rsidRDefault="000641AF" w:rsidP="000641AF">
          <w:pPr>
            <w:pStyle w:val="DE39E764597547D78B1E49E095DF6F77"/>
          </w:pPr>
          <w:r w:rsidRPr="00D858FE">
            <w:rPr>
              <w:rStyle w:val="PlaceholderText"/>
            </w:rPr>
            <w:t>Choose an item.</w:t>
          </w:r>
        </w:p>
      </w:docPartBody>
    </w:docPart>
    <w:docPart>
      <w:docPartPr>
        <w:name w:val="8C72227D11A642E4836030480B826024"/>
        <w:category>
          <w:name w:val="General"/>
          <w:gallery w:val="placeholder"/>
        </w:category>
        <w:types>
          <w:type w:val="bbPlcHdr"/>
        </w:types>
        <w:behaviors>
          <w:behavior w:val="content"/>
        </w:behaviors>
        <w:guid w:val="{A52EB1DD-5166-4D4E-857E-E3577446A460}"/>
      </w:docPartPr>
      <w:docPartBody>
        <w:p w:rsidR="00811501" w:rsidRDefault="000641AF" w:rsidP="000641AF">
          <w:pPr>
            <w:pStyle w:val="8C72227D11A642E4836030480B826024"/>
          </w:pPr>
          <w:r w:rsidRPr="00D858FE">
            <w:rPr>
              <w:rStyle w:val="PlaceholderText"/>
            </w:rPr>
            <w:t>Choose an item.</w:t>
          </w:r>
        </w:p>
      </w:docPartBody>
    </w:docPart>
    <w:docPart>
      <w:docPartPr>
        <w:name w:val="2E0BA592EE8D44BD80FC3016A3F18E5B"/>
        <w:category>
          <w:name w:val="General"/>
          <w:gallery w:val="placeholder"/>
        </w:category>
        <w:types>
          <w:type w:val="bbPlcHdr"/>
        </w:types>
        <w:behaviors>
          <w:behavior w:val="content"/>
        </w:behaviors>
        <w:guid w:val="{4B0D490E-BAF0-4E4C-BA18-11F07BE33556}"/>
      </w:docPartPr>
      <w:docPartBody>
        <w:p w:rsidR="00811501" w:rsidRDefault="000641AF" w:rsidP="000641AF">
          <w:pPr>
            <w:pStyle w:val="2E0BA592EE8D44BD80FC3016A3F18E5B"/>
          </w:pPr>
          <w:r w:rsidRPr="00D858FE">
            <w:rPr>
              <w:rStyle w:val="PlaceholderText"/>
            </w:rPr>
            <w:t>Choose an item.</w:t>
          </w:r>
        </w:p>
      </w:docPartBody>
    </w:docPart>
    <w:docPart>
      <w:docPartPr>
        <w:name w:val="329AFE85803B48D6827B7D062FF8D4A6"/>
        <w:category>
          <w:name w:val="General"/>
          <w:gallery w:val="placeholder"/>
        </w:category>
        <w:types>
          <w:type w:val="bbPlcHdr"/>
        </w:types>
        <w:behaviors>
          <w:behavior w:val="content"/>
        </w:behaviors>
        <w:guid w:val="{958A7AFE-7AEC-414C-8A5D-8E5840EE2021}"/>
      </w:docPartPr>
      <w:docPartBody>
        <w:p w:rsidR="00811501" w:rsidRDefault="000641AF" w:rsidP="000641AF">
          <w:pPr>
            <w:pStyle w:val="329AFE85803B48D6827B7D062FF8D4A6"/>
          </w:pPr>
          <w:r w:rsidRPr="00D858FE">
            <w:rPr>
              <w:rStyle w:val="PlaceholderText"/>
            </w:rPr>
            <w:t>Choose an item.</w:t>
          </w:r>
        </w:p>
      </w:docPartBody>
    </w:docPart>
    <w:docPart>
      <w:docPartPr>
        <w:name w:val="F5FA77B90A9E4DF1A5EC3D332BB1030C"/>
        <w:category>
          <w:name w:val="General"/>
          <w:gallery w:val="placeholder"/>
        </w:category>
        <w:types>
          <w:type w:val="bbPlcHdr"/>
        </w:types>
        <w:behaviors>
          <w:behavior w:val="content"/>
        </w:behaviors>
        <w:guid w:val="{86C661C2-2429-46C3-AFDD-68A608D8CC86}"/>
      </w:docPartPr>
      <w:docPartBody>
        <w:p w:rsidR="00811501" w:rsidRDefault="000641AF" w:rsidP="000641AF">
          <w:pPr>
            <w:pStyle w:val="F5FA77B90A9E4DF1A5EC3D332BB1030C"/>
          </w:pPr>
          <w:r w:rsidRPr="00D858FE">
            <w:rPr>
              <w:rStyle w:val="PlaceholderText"/>
            </w:rPr>
            <w:t>Choose an item.</w:t>
          </w:r>
        </w:p>
      </w:docPartBody>
    </w:docPart>
    <w:docPart>
      <w:docPartPr>
        <w:name w:val="188FF8F199764905B3AB0F41851EE1EF"/>
        <w:category>
          <w:name w:val="General"/>
          <w:gallery w:val="placeholder"/>
        </w:category>
        <w:types>
          <w:type w:val="bbPlcHdr"/>
        </w:types>
        <w:behaviors>
          <w:behavior w:val="content"/>
        </w:behaviors>
        <w:guid w:val="{4890974D-1C2A-46DF-9F8E-8E0D5590BCE7}"/>
      </w:docPartPr>
      <w:docPartBody>
        <w:p w:rsidR="00811501" w:rsidRDefault="000641AF" w:rsidP="000641AF">
          <w:pPr>
            <w:pStyle w:val="188FF8F199764905B3AB0F41851EE1EF"/>
          </w:pPr>
          <w:r w:rsidRPr="00D858FE">
            <w:rPr>
              <w:rStyle w:val="PlaceholderText"/>
            </w:rPr>
            <w:t>Choose an item.</w:t>
          </w:r>
        </w:p>
      </w:docPartBody>
    </w:docPart>
    <w:docPart>
      <w:docPartPr>
        <w:name w:val="D0CE775FDE154F8AA888C93F668FB3ED"/>
        <w:category>
          <w:name w:val="General"/>
          <w:gallery w:val="placeholder"/>
        </w:category>
        <w:types>
          <w:type w:val="bbPlcHdr"/>
        </w:types>
        <w:behaviors>
          <w:behavior w:val="content"/>
        </w:behaviors>
        <w:guid w:val="{A2008DB7-D6FA-479B-939D-76C291F441C8}"/>
      </w:docPartPr>
      <w:docPartBody>
        <w:p w:rsidR="00811501" w:rsidRDefault="000641AF" w:rsidP="000641AF">
          <w:pPr>
            <w:pStyle w:val="D0CE775FDE154F8AA888C93F668FB3ED"/>
          </w:pPr>
          <w:r w:rsidRPr="00D858FE">
            <w:rPr>
              <w:rStyle w:val="PlaceholderText"/>
            </w:rPr>
            <w:t>Choose an item.</w:t>
          </w:r>
        </w:p>
      </w:docPartBody>
    </w:docPart>
    <w:docPart>
      <w:docPartPr>
        <w:name w:val="5156BBED85F1425B8B9951467756F5E9"/>
        <w:category>
          <w:name w:val="General"/>
          <w:gallery w:val="placeholder"/>
        </w:category>
        <w:types>
          <w:type w:val="bbPlcHdr"/>
        </w:types>
        <w:behaviors>
          <w:behavior w:val="content"/>
        </w:behaviors>
        <w:guid w:val="{1B55E821-C326-41DE-A06D-BD2EFC4CDEB6}"/>
      </w:docPartPr>
      <w:docPartBody>
        <w:p w:rsidR="00811501" w:rsidRDefault="000641AF" w:rsidP="000641AF">
          <w:pPr>
            <w:pStyle w:val="5156BBED85F1425B8B9951467756F5E9"/>
          </w:pPr>
          <w:r w:rsidRPr="00D858FE">
            <w:rPr>
              <w:rStyle w:val="PlaceholderText"/>
            </w:rPr>
            <w:t>Choose an item.</w:t>
          </w:r>
        </w:p>
      </w:docPartBody>
    </w:docPart>
    <w:docPart>
      <w:docPartPr>
        <w:name w:val="B6B9F39DA22046338A58622C06D04C4B"/>
        <w:category>
          <w:name w:val="General"/>
          <w:gallery w:val="placeholder"/>
        </w:category>
        <w:types>
          <w:type w:val="bbPlcHdr"/>
        </w:types>
        <w:behaviors>
          <w:behavior w:val="content"/>
        </w:behaviors>
        <w:guid w:val="{38B1978B-FECE-4195-B41C-0F5D14DBE3E7}"/>
      </w:docPartPr>
      <w:docPartBody>
        <w:p w:rsidR="00811501" w:rsidRDefault="000641AF" w:rsidP="000641AF">
          <w:pPr>
            <w:pStyle w:val="B6B9F39DA22046338A58622C06D04C4B"/>
          </w:pPr>
          <w:r w:rsidRPr="00D858FE">
            <w:rPr>
              <w:rStyle w:val="PlaceholderText"/>
            </w:rPr>
            <w:t>Choose an item.</w:t>
          </w:r>
        </w:p>
      </w:docPartBody>
    </w:docPart>
    <w:docPart>
      <w:docPartPr>
        <w:name w:val="3AA47E0EEA8F42AAA4497135E53CCBDF"/>
        <w:category>
          <w:name w:val="General"/>
          <w:gallery w:val="placeholder"/>
        </w:category>
        <w:types>
          <w:type w:val="bbPlcHdr"/>
        </w:types>
        <w:behaviors>
          <w:behavior w:val="content"/>
        </w:behaviors>
        <w:guid w:val="{CC22A835-87C8-48A9-9838-72005E335A78}"/>
      </w:docPartPr>
      <w:docPartBody>
        <w:p w:rsidR="00811501" w:rsidRDefault="000641AF" w:rsidP="000641AF">
          <w:pPr>
            <w:pStyle w:val="3AA47E0EEA8F42AAA4497135E53CCBDF"/>
          </w:pPr>
          <w:r w:rsidRPr="00D858FE">
            <w:rPr>
              <w:rStyle w:val="PlaceholderText"/>
            </w:rPr>
            <w:t>Choose an item.</w:t>
          </w:r>
        </w:p>
      </w:docPartBody>
    </w:docPart>
    <w:docPart>
      <w:docPartPr>
        <w:name w:val="1F251FAE8E73457FA44DC250DC6F81B0"/>
        <w:category>
          <w:name w:val="General"/>
          <w:gallery w:val="placeholder"/>
        </w:category>
        <w:types>
          <w:type w:val="bbPlcHdr"/>
        </w:types>
        <w:behaviors>
          <w:behavior w:val="content"/>
        </w:behaviors>
        <w:guid w:val="{5DB07844-DE8E-45E6-9A03-D362A6AC03E6}"/>
      </w:docPartPr>
      <w:docPartBody>
        <w:p w:rsidR="00811501" w:rsidRDefault="000641AF" w:rsidP="000641AF">
          <w:pPr>
            <w:pStyle w:val="1F251FAE8E73457FA44DC250DC6F81B0"/>
          </w:pPr>
          <w:r w:rsidRPr="00D858FE">
            <w:rPr>
              <w:rStyle w:val="PlaceholderText"/>
            </w:rPr>
            <w:t>Choose an item.</w:t>
          </w:r>
        </w:p>
      </w:docPartBody>
    </w:docPart>
    <w:docPart>
      <w:docPartPr>
        <w:name w:val="36C78E0A53D0481BB6D9B4C6E572B0A4"/>
        <w:category>
          <w:name w:val="General"/>
          <w:gallery w:val="placeholder"/>
        </w:category>
        <w:types>
          <w:type w:val="bbPlcHdr"/>
        </w:types>
        <w:behaviors>
          <w:behavior w:val="content"/>
        </w:behaviors>
        <w:guid w:val="{D08EEAF6-E261-448B-892F-75509C1ABA8D}"/>
      </w:docPartPr>
      <w:docPartBody>
        <w:p w:rsidR="00811501" w:rsidRDefault="000641AF" w:rsidP="000641AF">
          <w:pPr>
            <w:pStyle w:val="36C78E0A53D0481BB6D9B4C6E572B0A4"/>
          </w:pPr>
          <w:r w:rsidRPr="00D858FE">
            <w:rPr>
              <w:rStyle w:val="PlaceholderText"/>
            </w:rPr>
            <w:t>Choose an item.</w:t>
          </w:r>
        </w:p>
      </w:docPartBody>
    </w:docPart>
    <w:docPart>
      <w:docPartPr>
        <w:name w:val="58DE4DDCA4B14A9D8203A63B57A9827C"/>
        <w:category>
          <w:name w:val="General"/>
          <w:gallery w:val="placeholder"/>
        </w:category>
        <w:types>
          <w:type w:val="bbPlcHdr"/>
        </w:types>
        <w:behaviors>
          <w:behavior w:val="content"/>
        </w:behaviors>
        <w:guid w:val="{FEBA837A-D0E2-4A46-A5C2-C8CF8B78BFD1}"/>
      </w:docPartPr>
      <w:docPartBody>
        <w:p w:rsidR="00811501" w:rsidRDefault="000641AF" w:rsidP="000641AF">
          <w:pPr>
            <w:pStyle w:val="58DE4DDCA4B14A9D8203A63B57A9827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641AF"/>
    <w:rsid w:val="000B1EF3"/>
    <w:rsid w:val="00295E0C"/>
    <w:rsid w:val="003E5DF1"/>
    <w:rsid w:val="00674D42"/>
    <w:rsid w:val="0081150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641A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1BF50A7C5E1B4E1588171018F29A1548">
    <w:name w:val="1BF50A7C5E1B4E1588171018F29A1548"/>
    <w:rsid w:val="00BF58F7"/>
  </w:style>
  <w:style w:type="paragraph" w:customStyle="1" w:styleId="FEBBA7595CD84E0AB00122CE3ACE10FB">
    <w:name w:val="FEBBA7595CD84E0AB00122CE3ACE10FB"/>
    <w:rsid w:val="000641AF"/>
  </w:style>
  <w:style w:type="paragraph" w:customStyle="1" w:styleId="881151854D8B4557A0D9805F65BA0384">
    <w:name w:val="881151854D8B4557A0D9805F65BA0384"/>
    <w:rsid w:val="000641AF"/>
  </w:style>
  <w:style w:type="paragraph" w:customStyle="1" w:styleId="050FFAB4FB1548F2967CBEC91C5EAC35">
    <w:name w:val="050FFAB4FB1548F2967CBEC91C5EAC35"/>
    <w:rsid w:val="000641AF"/>
  </w:style>
  <w:style w:type="paragraph" w:customStyle="1" w:styleId="45BCA2F3EA604062A68EE1B17C4D383F">
    <w:name w:val="45BCA2F3EA604062A68EE1B17C4D383F"/>
    <w:rsid w:val="000641AF"/>
  </w:style>
  <w:style w:type="paragraph" w:customStyle="1" w:styleId="D25FA7EA5B2A48CBBFDEB31888C3B215">
    <w:name w:val="D25FA7EA5B2A48CBBFDEB31888C3B215"/>
    <w:rsid w:val="000641AF"/>
  </w:style>
  <w:style w:type="paragraph" w:customStyle="1" w:styleId="7D0FF012419446349FD184C313FCBD49">
    <w:name w:val="7D0FF012419446349FD184C313FCBD49"/>
    <w:rsid w:val="000641AF"/>
  </w:style>
  <w:style w:type="paragraph" w:customStyle="1" w:styleId="C956B1C91B504E64BCE3DB13B14C6C0E">
    <w:name w:val="C956B1C91B504E64BCE3DB13B14C6C0E"/>
    <w:rsid w:val="000641AF"/>
  </w:style>
  <w:style w:type="paragraph" w:customStyle="1" w:styleId="826DF66A493E4CFF94C322785BF67956">
    <w:name w:val="826DF66A493E4CFF94C322785BF67956"/>
    <w:rsid w:val="000641AF"/>
  </w:style>
  <w:style w:type="paragraph" w:customStyle="1" w:styleId="41AC9641ECF14124BE97C1ADB72929DF">
    <w:name w:val="41AC9641ECF14124BE97C1ADB72929DF"/>
    <w:rsid w:val="000641AF"/>
  </w:style>
  <w:style w:type="paragraph" w:customStyle="1" w:styleId="C72EA3A922CE46E18A7037095AA91599">
    <w:name w:val="C72EA3A922CE46E18A7037095AA91599"/>
    <w:rsid w:val="000641AF"/>
  </w:style>
  <w:style w:type="paragraph" w:customStyle="1" w:styleId="3BF764DC878A4748B468DABC55DCB8DA">
    <w:name w:val="3BF764DC878A4748B468DABC55DCB8DA"/>
    <w:rsid w:val="000641AF"/>
  </w:style>
  <w:style w:type="paragraph" w:customStyle="1" w:styleId="857BABD529934289B12D5755DC5A9504">
    <w:name w:val="857BABD529934289B12D5755DC5A9504"/>
    <w:rsid w:val="000641AF"/>
  </w:style>
  <w:style w:type="paragraph" w:customStyle="1" w:styleId="3D587BBF2B654175936E7E133552A8E8">
    <w:name w:val="3D587BBF2B654175936E7E133552A8E8"/>
    <w:rsid w:val="000641AF"/>
  </w:style>
  <w:style w:type="paragraph" w:customStyle="1" w:styleId="514D2014711245D6985F20637FF99554">
    <w:name w:val="514D2014711245D6985F20637FF99554"/>
    <w:rsid w:val="000641AF"/>
  </w:style>
  <w:style w:type="paragraph" w:customStyle="1" w:styleId="D5A0B17012D348238AE9279E50695821">
    <w:name w:val="D5A0B17012D348238AE9279E50695821"/>
    <w:rsid w:val="000641AF"/>
  </w:style>
  <w:style w:type="paragraph" w:customStyle="1" w:styleId="8AB26141663B44479A1A2AB3AA90CC52">
    <w:name w:val="8AB26141663B44479A1A2AB3AA90CC52"/>
    <w:rsid w:val="000641AF"/>
  </w:style>
  <w:style w:type="paragraph" w:customStyle="1" w:styleId="ADEF9B5A46954EA7A8E6DDA53C7EEBD3">
    <w:name w:val="ADEF9B5A46954EA7A8E6DDA53C7EEBD3"/>
    <w:rsid w:val="000641AF"/>
  </w:style>
  <w:style w:type="paragraph" w:customStyle="1" w:styleId="C8F0C9C66AD54E079CF102C8F91DC312">
    <w:name w:val="C8F0C9C66AD54E079CF102C8F91DC312"/>
    <w:rsid w:val="000641AF"/>
  </w:style>
  <w:style w:type="paragraph" w:customStyle="1" w:styleId="00B0D83E88DE4F15ABFF4EE3CAB2A125">
    <w:name w:val="00B0D83E88DE4F15ABFF4EE3CAB2A125"/>
    <w:rsid w:val="000641AF"/>
  </w:style>
  <w:style w:type="paragraph" w:customStyle="1" w:styleId="998EE04826264821A1C6A53D7372402F">
    <w:name w:val="998EE04826264821A1C6A53D7372402F"/>
    <w:rsid w:val="000641AF"/>
  </w:style>
  <w:style w:type="paragraph" w:customStyle="1" w:styleId="D8B7D8A9E1D54FBBA6D8D031CC4FC8CB">
    <w:name w:val="D8B7D8A9E1D54FBBA6D8D031CC4FC8CB"/>
    <w:rsid w:val="000641AF"/>
  </w:style>
  <w:style w:type="paragraph" w:customStyle="1" w:styleId="8F7DDB910FA9456193359FA7FAFC271E">
    <w:name w:val="8F7DDB910FA9456193359FA7FAFC271E"/>
    <w:rsid w:val="000641AF"/>
  </w:style>
  <w:style w:type="paragraph" w:customStyle="1" w:styleId="3094725647E74F109402172E54373F44">
    <w:name w:val="3094725647E74F109402172E54373F44"/>
    <w:rsid w:val="000641AF"/>
  </w:style>
  <w:style w:type="paragraph" w:customStyle="1" w:styleId="720F16C60F8C44568C5651C283F58C87">
    <w:name w:val="720F16C60F8C44568C5651C283F58C87"/>
    <w:rsid w:val="000641AF"/>
  </w:style>
  <w:style w:type="paragraph" w:customStyle="1" w:styleId="E0CBDC5ECA984237B1B2AE20AB1AA6EB">
    <w:name w:val="E0CBDC5ECA984237B1B2AE20AB1AA6EB"/>
    <w:rsid w:val="000641AF"/>
  </w:style>
  <w:style w:type="paragraph" w:customStyle="1" w:styleId="C75862288D67418C9404BFCC02E6965B">
    <w:name w:val="C75862288D67418C9404BFCC02E6965B"/>
    <w:rsid w:val="000641AF"/>
  </w:style>
  <w:style w:type="paragraph" w:customStyle="1" w:styleId="046859C9D4E04B759A82FCFA34CCDB5D">
    <w:name w:val="046859C9D4E04B759A82FCFA34CCDB5D"/>
    <w:rsid w:val="000641AF"/>
  </w:style>
  <w:style w:type="paragraph" w:customStyle="1" w:styleId="1BD2A652C02B43C6B92B0328B782F7C1">
    <w:name w:val="1BD2A652C02B43C6B92B0328B782F7C1"/>
    <w:rsid w:val="000641AF"/>
  </w:style>
  <w:style w:type="paragraph" w:customStyle="1" w:styleId="E7B0C5BF74954027A38E5C64A33F88C2">
    <w:name w:val="E7B0C5BF74954027A38E5C64A33F88C2"/>
    <w:rsid w:val="000641AF"/>
  </w:style>
  <w:style w:type="paragraph" w:customStyle="1" w:styleId="DE39E764597547D78B1E49E095DF6F77">
    <w:name w:val="DE39E764597547D78B1E49E095DF6F77"/>
    <w:rsid w:val="000641AF"/>
  </w:style>
  <w:style w:type="paragraph" w:customStyle="1" w:styleId="8C72227D11A642E4836030480B826024">
    <w:name w:val="8C72227D11A642E4836030480B826024"/>
    <w:rsid w:val="000641AF"/>
  </w:style>
  <w:style w:type="paragraph" w:customStyle="1" w:styleId="2E0BA592EE8D44BD80FC3016A3F18E5B">
    <w:name w:val="2E0BA592EE8D44BD80FC3016A3F18E5B"/>
    <w:rsid w:val="000641AF"/>
  </w:style>
  <w:style w:type="paragraph" w:customStyle="1" w:styleId="329AFE85803B48D6827B7D062FF8D4A6">
    <w:name w:val="329AFE85803B48D6827B7D062FF8D4A6"/>
    <w:rsid w:val="000641AF"/>
  </w:style>
  <w:style w:type="paragraph" w:customStyle="1" w:styleId="F5FA77B90A9E4DF1A5EC3D332BB1030C">
    <w:name w:val="F5FA77B90A9E4DF1A5EC3D332BB1030C"/>
    <w:rsid w:val="000641AF"/>
  </w:style>
  <w:style w:type="paragraph" w:customStyle="1" w:styleId="188FF8F199764905B3AB0F41851EE1EF">
    <w:name w:val="188FF8F199764905B3AB0F41851EE1EF"/>
    <w:rsid w:val="000641AF"/>
  </w:style>
  <w:style w:type="paragraph" w:customStyle="1" w:styleId="D0CE775FDE154F8AA888C93F668FB3ED">
    <w:name w:val="D0CE775FDE154F8AA888C93F668FB3ED"/>
    <w:rsid w:val="000641AF"/>
  </w:style>
  <w:style w:type="paragraph" w:customStyle="1" w:styleId="5156BBED85F1425B8B9951467756F5E9">
    <w:name w:val="5156BBED85F1425B8B9951467756F5E9"/>
    <w:rsid w:val="000641AF"/>
  </w:style>
  <w:style w:type="paragraph" w:customStyle="1" w:styleId="B6B9F39DA22046338A58622C06D04C4B">
    <w:name w:val="B6B9F39DA22046338A58622C06D04C4B"/>
    <w:rsid w:val="000641AF"/>
  </w:style>
  <w:style w:type="paragraph" w:customStyle="1" w:styleId="3AA47E0EEA8F42AAA4497135E53CCBDF">
    <w:name w:val="3AA47E0EEA8F42AAA4497135E53CCBDF"/>
    <w:rsid w:val="000641AF"/>
  </w:style>
  <w:style w:type="paragraph" w:customStyle="1" w:styleId="1F251FAE8E73457FA44DC250DC6F81B0">
    <w:name w:val="1F251FAE8E73457FA44DC250DC6F81B0"/>
    <w:rsid w:val="000641AF"/>
  </w:style>
  <w:style w:type="paragraph" w:customStyle="1" w:styleId="36C78E0A53D0481BB6D9B4C6E572B0A4">
    <w:name w:val="36C78E0A53D0481BB6D9B4C6E572B0A4"/>
    <w:rsid w:val="000641AF"/>
  </w:style>
  <w:style w:type="paragraph" w:customStyle="1" w:styleId="58DE4DDCA4B14A9D8203A63B57A9827C">
    <w:name w:val="58DE4DDCA4B14A9D8203A63B57A9827C"/>
    <w:rsid w:val="000641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Timbrebongie House</Home>
    <Signed xmlns="a8338b6e-77a6-4851-82b6-98166143ffdd" xsi:nil="true"/>
    <Uploaded xmlns="a8338b6e-77a6-4851-82b6-98166143ffdd">true</Uploaded>
    <Management_x0020_Company xmlns="a8338b6e-77a6-4851-82b6-98166143ffdd" xsi:nil="true"/>
    <Doc_x0020_Date xmlns="a8338b6e-77a6-4851-82b6-98166143ffdd">2023-03-29T06:20:58+00:00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C:\Users\mbullochdinte\Downloads\Performance_Report_0284_28-02-2023.docx</Location>
    <Home_x0020_ID xmlns="a8338b6e-77a6-4851-82b6-98166143ffdd">56EAA0A5-7CF4-DC11-AD41-005056922186</Home_x0020_ID>
    <State xmlns="a8338b6e-77a6-4851-82b6-98166143ffdd" xsi:nil="true"/>
    <Doc_x0020_Sent_Received_x0020_Date xmlns="a8338b6e-77a6-4851-82b6-98166143ffdd">2023-03-29T00:00:00+00:00</Doc_x0020_Sent_Received_x0020_Date>
    <Activity_x0020_ID xmlns="a8338b6e-77a6-4851-82b6-98166143ffdd">C750BFE7-6ACD-EB11-AC89-005056922186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4D0767-D8E0-45AA-A6F7-12074D638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a8338b6e-77a6-4851-82b6-98166143ffdd"/>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4876</Words>
  <Characters>27796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2023-04-11T01:03:00Z</dcterms:created>
  <dcterms:modified xsi:type="dcterms:W3CDTF">2023-04-11T01:03:00Z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