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7A642" w14:textId="77777777" w:rsidR="00264B26" w:rsidRPr="003217D3" w:rsidRDefault="00264B2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41053FE" wp14:editId="11731B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421FD2" w14:textId="77777777" w:rsidR="00264B26" w:rsidRPr="003217D3" w:rsidRDefault="00264B2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CBA012" w14:textId="77777777" w:rsidR="00264B26" w:rsidRPr="00A36AA9" w:rsidRDefault="00264B2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C891C7" w14:textId="77777777" w:rsidR="00264B26" w:rsidRPr="00A36AA9" w:rsidRDefault="00264B2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83796" w14:paraId="59E429A9" w14:textId="77777777" w:rsidTr="00883796">
        <w:tc>
          <w:tcPr>
            <w:cnfStyle w:val="001000000000" w:firstRow="0" w:lastRow="0" w:firstColumn="1" w:lastColumn="0" w:oddVBand="0" w:evenVBand="0" w:oddHBand="0" w:evenHBand="0" w:firstRowFirstColumn="0" w:firstRowLastColumn="0" w:lastRowFirstColumn="0" w:lastRowLastColumn="0"/>
            <w:tcW w:w="3227" w:type="dxa"/>
          </w:tcPr>
          <w:p w14:paraId="758D64D1" w14:textId="77777777" w:rsidR="00264B26" w:rsidRPr="00A36AA9" w:rsidRDefault="00264B2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61AAD9" w14:textId="77777777" w:rsidR="00264B26" w:rsidRDefault="00264B2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Tweed River Home Modification and Maintenance</w:t>
            </w:r>
          </w:p>
        </w:tc>
      </w:tr>
      <w:tr w:rsidR="00883796" w14:paraId="5AB1D74A" w14:textId="77777777" w:rsidTr="0088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F28A4" w14:textId="77777777" w:rsidR="00264B26" w:rsidRPr="00A36AA9" w:rsidRDefault="00264B2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66D2CD" w14:textId="77777777" w:rsidR="00264B26" w:rsidRPr="00C27BE3" w:rsidRDefault="00264B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200382</w:t>
            </w:r>
          </w:p>
        </w:tc>
      </w:tr>
      <w:tr w:rsidR="00883796" w14:paraId="08BC0BBB" w14:textId="77777777" w:rsidTr="008837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D2365" w14:textId="77777777" w:rsidR="00264B26" w:rsidRPr="00A36AA9" w:rsidRDefault="00264B2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E63E102" w14:textId="77777777" w:rsidR="00264B26" w:rsidRPr="00540817" w:rsidRDefault="00264B2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2/29</w:t>
            </w:r>
            <w:r>
              <w:rPr>
                <w:rFonts w:ascii="Arial" w:eastAsia="Times New Roman" w:hAnsi="Arial" w:cs="Arial"/>
                <w:lang w:eastAsia="en-AU"/>
              </w:rPr>
              <w:t xml:space="preserve"> Rivendell Drive, TWEED HEADS SOUTH, Queensland, 2486</w:t>
            </w:r>
          </w:p>
        </w:tc>
      </w:tr>
      <w:tr w:rsidR="00883796" w14:paraId="7E334C01" w14:textId="77777777" w:rsidTr="0088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1ABE1B" w14:textId="77777777" w:rsidR="00264B26" w:rsidRPr="00A36AA9" w:rsidRDefault="00264B2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FBDBFC" w14:textId="77777777" w:rsidR="00264B26" w:rsidRPr="00A36AA9" w:rsidRDefault="00264B2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83796" w14:paraId="713FA719" w14:textId="77777777" w:rsidTr="008837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F7AD10" w14:textId="77777777" w:rsidR="00264B26" w:rsidRPr="00A36AA9" w:rsidRDefault="00264B2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8B70B78" w14:textId="77777777" w:rsidR="00264B26" w:rsidRPr="00A36AA9" w:rsidRDefault="00264B2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February 2024 to 15 February 2024</w:t>
            </w:r>
          </w:p>
        </w:tc>
      </w:tr>
      <w:tr w:rsidR="00883796" w14:paraId="6A896EF6" w14:textId="77777777" w:rsidTr="008837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FA663D" w14:textId="77777777" w:rsidR="00264B26" w:rsidRPr="00A07839" w:rsidRDefault="00264B26" w:rsidP="00126F43">
            <w:pPr>
              <w:pStyle w:val="CoverHeading"/>
              <w:spacing w:before="0" w:after="120" w:line="22" w:lineRule="atLeast"/>
              <w:rPr>
                <w:rFonts w:ascii="Arial" w:hAnsi="Arial" w:cs="Arial"/>
                <w:sz w:val="24"/>
              </w:rPr>
            </w:pPr>
            <w:r w:rsidRPr="00A07839">
              <w:rPr>
                <w:rFonts w:ascii="Arial" w:hAnsi="Arial" w:cs="Arial"/>
                <w:sz w:val="24"/>
              </w:rPr>
              <w:t>Performance report date:</w:t>
            </w:r>
          </w:p>
        </w:tc>
        <w:sdt>
          <w:sdtPr>
            <w:rPr>
              <w:rFonts w:ascii="Arial" w:hAnsi="Arial" w:cs="Arial"/>
              <w:color w:val="auto"/>
            </w:rPr>
            <w:id w:val="1406847881"/>
            <w:placeholder>
              <w:docPart w:val="A7F4949C78414813B67B25D37262F9D8"/>
            </w:placeholder>
            <w:date w:fullDate="2024-04-04T00:00:00Z">
              <w:dateFormat w:val="d MMMM yyyy"/>
              <w:lid w:val="en-AU"/>
              <w:storeMappedDataAs w:val="dateTime"/>
              <w:calendar w:val="gregorian"/>
            </w:date>
          </w:sdtPr>
          <w:sdtEndPr/>
          <w:sdtContent>
            <w:tc>
              <w:tcPr>
                <w:tcW w:w="7114" w:type="dxa"/>
                <w:shd w:val="clear" w:color="auto" w:fill="auto"/>
              </w:tcPr>
              <w:p w14:paraId="6E310B3F" w14:textId="53EB2FF2" w:rsidR="00264B26" w:rsidRPr="00C1031E" w:rsidRDefault="00A078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A07839">
                  <w:rPr>
                    <w:rFonts w:ascii="Arial" w:hAnsi="Arial" w:cs="Arial"/>
                    <w:color w:val="auto"/>
                  </w:rPr>
                  <w:t>4 April 2024</w:t>
                </w:r>
              </w:p>
            </w:tc>
          </w:sdtContent>
        </w:sdt>
      </w:tr>
    </w:tbl>
    <w:bookmarkEnd w:id="0"/>
    <w:p w14:paraId="3572D5F8" w14:textId="77777777" w:rsidR="00264B26" w:rsidRPr="00A36AA9" w:rsidRDefault="00264B2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1875593" w14:textId="77777777" w:rsidR="00264B26" w:rsidRDefault="00264B2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FEAB103" w14:textId="6B424D6D" w:rsidR="00264B26" w:rsidRPr="00214549" w:rsidRDefault="00264B2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7360 Tweed River Home Modification and Maintenance Association Inc</w:t>
      </w:r>
      <w:r>
        <w:rPr>
          <w:rFonts w:ascii="Arial" w:eastAsia="Arial" w:hAnsi="Arial" w:cs="Arial"/>
        </w:rPr>
        <w:br/>
        <w:t>Service: 24131 Tweed River Home Modification and Maintenance Association Inc - Community and Home Support</w:t>
      </w:r>
      <w:r>
        <w:br/>
      </w:r>
      <w:bookmarkEnd w:id="1"/>
    </w:p>
    <w:p w14:paraId="399573F1" w14:textId="77777777" w:rsidR="00264B26" w:rsidRPr="00A36AA9" w:rsidRDefault="00264B2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58DB2B4" w14:textId="0D67405B" w:rsidR="00264B26" w:rsidRPr="00A36AA9" w:rsidRDefault="00264B26" w:rsidP="00F87E39">
      <w:pPr>
        <w:pStyle w:val="NormalArial"/>
      </w:pPr>
      <w:r w:rsidRPr="00A36AA9">
        <w:t xml:space="preserve">This performance report for </w:t>
      </w:r>
      <w:r w:rsidRPr="00C27BE3">
        <w:rPr>
          <w:color w:val="auto"/>
        </w:rPr>
        <w:t>Tweed River Home Modification and Maintenance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E44F9">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80D682D" w14:textId="77777777" w:rsidR="00264B26" w:rsidRPr="00A36AA9" w:rsidRDefault="00264B2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25672" w14:textId="77777777" w:rsidR="00264B26" w:rsidRDefault="00264B26" w:rsidP="00F87E39">
      <w:pPr>
        <w:pStyle w:val="NormalArial"/>
      </w:pPr>
      <w:r w:rsidRPr="00A36AA9">
        <w:t>The report also specifies any areas in which improvements must be made to ensure the Quality Standards are complied with.</w:t>
      </w:r>
    </w:p>
    <w:p w14:paraId="389B33EC" w14:textId="77777777" w:rsidR="00264B26" w:rsidRPr="00A36AA9" w:rsidRDefault="00264B26" w:rsidP="00DF37F2">
      <w:pPr>
        <w:pStyle w:val="Heading1"/>
        <w:spacing w:before="0" w:after="240" w:line="22" w:lineRule="atLeast"/>
        <w:rPr>
          <w:rFonts w:ascii="Arial" w:hAnsi="Arial" w:cs="Arial"/>
        </w:rPr>
      </w:pPr>
      <w:r w:rsidRPr="00A36AA9">
        <w:rPr>
          <w:rFonts w:ascii="Arial" w:hAnsi="Arial" w:cs="Arial"/>
        </w:rPr>
        <w:t>Material relied on</w:t>
      </w:r>
    </w:p>
    <w:p w14:paraId="3523BCC7" w14:textId="77777777" w:rsidR="00264B26" w:rsidRPr="00A36AA9" w:rsidRDefault="00264B26" w:rsidP="00F87E39">
      <w:pPr>
        <w:pStyle w:val="NormalArial"/>
      </w:pPr>
      <w:r w:rsidRPr="00A36AA9">
        <w:t>The following information has been considered in preparing the performance report:</w:t>
      </w:r>
    </w:p>
    <w:p w14:paraId="370DE22E" w14:textId="2B8D69D3" w:rsidR="00264B26" w:rsidRPr="004F1C89" w:rsidRDefault="00264B26"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CD06DC">
        <w:rPr>
          <w:rFonts w:ascii="Arial" w:hAnsi="Arial" w:cs="Arial"/>
        </w:rPr>
        <w:t>A</w:t>
      </w:r>
      <w:r w:rsidRPr="00A36AA9">
        <w:rPr>
          <w:rFonts w:ascii="Arial" w:hAnsi="Arial" w:cs="Arial"/>
        </w:rPr>
        <w:t xml:space="preserve">ssessment </w:t>
      </w:r>
      <w:r w:rsidR="00CD06DC">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4F1C89">
        <w:rPr>
          <w:rFonts w:ascii="Arial" w:hAnsi="Arial" w:cs="Arial"/>
          <w:color w:val="auto"/>
        </w:rPr>
        <w:t xml:space="preserve">a site assessment, observations at the service, review of documents and interviews with staff, consumers/representatives and </w:t>
      </w:r>
      <w:proofErr w:type="gramStart"/>
      <w:r w:rsidRPr="004F1C89">
        <w:rPr>
          <w:rFonts w:ascii="Arial" w:hAnsi="Arial" w:cs="Arial"/>
          <w:color w:val="auto"/>
        </w:rPr>
        <w:t>others</w:t>
      </w:r>
      <w:proofErr w:type="gramEnd"/>
    </w:p>
    <w:p w14:paraId="2AAAC7EB" w14:textId="7EFA82EC" w:rsidR="00264B26" w:rsidRPr="00A36AA9" w:rsidRDefault="00264B2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4F1C89">
        <w:rPr>
          <w:rFonts w:ascii="Arial" w:hAnsi="Arial" w:cs="Arial"/>
        </w:rPr>
        <w:t>A</w:t>
      </w:r>
      <w:r w:rsidRPr="00A36AA9">
        <w:rPr>
          <w:rFonts w:ascii="Arial" w:hAnsi="Arial" w:cs="Arial"/>
        </w:rPr>
        <w:t xml:space="preserve">ssessment </w:t>
      </w:r>
      <w:r w:rsidR="004F1C89">
        <w:rPr>
          <w:rFonts w:ascii="Arial" w:hAnsi="Arial" w:cs="Arial"/>
        </w:rPr>
        <w:t>T</w:t>
      </w:r>
      <w:r w:rsidRPr="00A36AA9">
        <w:rPr>
          <w:rFonts w:ascii="Arial" w:hAnsi="Arial" w:cs="Arial"/>
        </w:rPr>
        <w:t>eam’s report received</w:t>
      </w:r>
      <w:r w:rsidR="005E799F">
        <w:rPr>
          <w:rFonts w:ascii="Arial" w:hAnsi="Arial" w:cs="Arial"/>
        </w:rPr>
        <w:t xml:space="preserve"> 12 March 2024. </w:t>
      </w:r>
      <w:r w:rsidRPr="00A36AA9">
        <w:rPr>
          <w:rFonts w:ascii="Arial" w:hAnsi="Arial" w:cs="Arial"/>
        </w:rPr>
        <w:t xml:space="preserve"> </w:t>
      </w:r>
    </w:p>
    <w:p w14:paraId="0397F0C5" w14:textId="77777777" w:rsidR="00264B26" w:rsidRPr="00D76BC8" w:rsidRDefault="00264B2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8D65BEE" w14:textId="77777777" w:rsidR="00264B26" w:rsidRPr="00244176" w:rsidRDefault="00264B2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83796" w14:paraId="036ECD6E" w14:textId="77777777" w:rsidTr="008837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917674" w14:textId="77777777" w:rsidR="00264B26" w:rsidRPr="00244176" w:rsidRDefault="00264B2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7A146F" w14:textId="77777777" w:rsidR="00264B26" w:rsidRPr="00A213EA" w:rsidRDefault="00C85E5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071075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rPr>
                  <w:t>Compliant</w:t>
                </w:r>
              </w:sdtContent>
            </w:sdt>
          </w:p>
        </w:tc>
      </w:tr>
      <w:tr w:rsidR="00883796" w14:paraId="0FD94050" w14:textId="77777777" w:rsidTr="008837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CBA60A" w14:textId="77777777" w:rsidR="00264B26" w:rsidRPr="00244176" w:rsidRDefault="00264B2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BADA680" w14:textId="77777777" w:rsidR="00264B26" w:rsidRPr="00A213EA" w:rsidRDefault="00C85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491659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b/>
                  </w:rPr>
                  <w:t>Compliant</w:t>
                </w:r>
              </w:sdtContent>
            </w:sdt>
          </w:p>
        </w:tc>
      </w:tr>
      <w:tr w:rsidR="00883796" w14:paraId="64F0C7AF" w14:textId="77777777" w:rsidTr="008837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84FF4D"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42F654" w14:textId="2206C09F" w:rsidR="00264B26" w:rsidRPr="00A213EA" w:rsidRDefault="004C10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83796" w14:paraId="23917955" w14:textId="77777777" w:rsidTr="008837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29763F"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A9F10E" w14:textId="77777777" w:rsidR="00264B26" w:rsidRPr="00A213EA" w:rsidRDefault="00C85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18636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b/>
                  </w:rPr>
                  <w:t>Compliant</w:t>
                </w:r>
              </w:sdtContent>
            </w:sdt>
          </w:p>
        </w:tc>
      </w:tr>
      <w:tr w:rsidR="00883796" w14:paraId="1E115163" w14:textId="77777777" w:rsidTr="008837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88427"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9229094" w14:textId="48C70676" w:rsidR="00264B26" w:rsidRPr="00A213EA" w:rsidRDefault="0094173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83796" w14:paraId="5FF808CC" w14:textId="77777777" w:rsidTr="008837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6C11B8"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1F06FA5" w14:textId="77777777" w:rsidR="00264B26" w:rsidRPr="00A213EA" w:rsidRDefault="00C85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893801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b/>
                  </w:rPr>
                  <w:t>Compliant</w:t>
                </w:r>
              </w:sdtContent>
            </w:sdt>
          </w:p>
        </w:tc>
      </w:tr>
      <w:tr w:rsidR="00883796" w14:paraId="527F3990" w14:textId="77777777" w:rsidTr="008837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765D9D"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F23244" w14:textId="77777777" w:rsidR="00264B26" w:rsidRPr="00A213EA" w:rsidRDefault="00C85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0099373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b/>
                  </w:rPr>
                  <w:t>Compliant</w:t>
                </w:r>
              </w:sdtContent>
            </w:sdt>
          </w:p>
        </w:tc>
      </w:tr>
      <w:tr w:rsidR="00883796" w14:paraId="033FD7E8" w14:textId="77777777" w:rsidTr="0088379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D02180" w14:textId="77777777" w:rsidR="00264B26" w:rsidRPr="00244176" w:rsidRDefault="00264B2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A223AF" w14:textId="77777777" w:rsidR="00264B26" w:rsidRPr="00A213EA" w:rsidRDefault="00C85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0907209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64B26" w:rsidRPr="00A213EA">
                  <w:rPr>
                    <w:rFonts w:ascii="Arial" w:hAnsi="Arial" w:cs="Arial"/>
                    <w:b/>
                  </w:rPr>
                  <w:t>Compliant</w:t>
                </w:r>
              </w:sdtContent>
            </w:sdt>
          </w:p>
        </w:tc>
      </w:tr>
    </w:tbl>
    <w:p w14:paraId="434A7EE7" w14:textId="77777777" w:rsidR="00264B26" w:rsidRPr="00A36AA9" w:rsidRDefault="00264B26" w:rsidP="00F87E39">
      <w:pPr>
        <w:pStyle w:val="NormalArial"/>
        <w:spacing w:before="120"/>
      </w:pPr>
      <w:r w:rsidRPr="00A36AA9">
        <w:t>A detailed assessment is provided later in this report for each assessed Standard.</w:t>
      </w:r>
    </w:p>
    <w:p w14:paraId="1BF3306D" w14:textId="77777777" w:rsidR="00264B26" w:rsidRPr="00A36AA9" w:rsidRDefault="00264B26" w:rsidP="00FC045E">
      <w:pPr>
        <w:pStyle w:val="Heading1"/>
        <w:spacing w:before="0" w:after="240" w:line="22" w:lineRule="atLeast"/>
        <w:rPr>
          <w:rFonts w:ascii="Arial" w:hAnsi="Arial" w:cs="Arial"/>
        </w:rPr>
      </w:pPr>
      <w:r w:rsidRPr="00A36AA9">
        <w:rPr>
          <w:rFonts w:ascii="Arial" w:hAnsi="Arial" w:cs="Arial"/>
        </w:rPr>
        <w:t>Areas for improvement</w:t>
      </w:r>
    </w:p>
    <w:p w14:paraId="10A31BF5" w14:textId="77777777" w:rsidR="00264B26" w:rsidRDefault="00264B2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A5097B3" w14:textId="77777777" w:rsidR="005502FF" w:rsidRDefault="005502FF">
      <w:pPr>
        <w:spacing w:after="160" w:line="259" w:lineRule="auto"/>
        <w:rPr>
          <w:rFonts w:ascii="Arial" w:hAnsi="Arial" w:cs="Arial"/>
          <w:b/>
          <w:bCs/>
          <w:sz w:val="30"/>
          <w:szCs w:val="28"/>
        </w:rPr>
      </w:pPr>
      <w:r>
        <w:rPr>
          <w:rFonts w:ascii="Arial" w:hAnsi="Arial" w:cs="Arial"/>
        </w:rPr>
        <w:br w:type="page"/>
      </w:r>
    </w:p>
    <w:p w14:paraId="360D4CDA" w14:textId="69A1413C" w:rsidR="00264B26" w:rsidRDefault="00264B2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1F5AEC" w14:paraId="6E48DFDF"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74A23A8" w14:textId="77777777" w:rsidR="001F5AEC" w:rsidRPr="003217D3" w:rsidRDefault="001F5AE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5FC39C1D" w14:textId="77777777" w:rsidR="001F5AEC" w:rsidRPr="003217D3" w:rsidRDefault="001F5AE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5AEC" w14:paraId="1C3C9875"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157F5" w14:textId="77777777" w:rsidR="001F5AEC" w:rsidRPr="00244176" w:rsidRDefault="001F5AE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20584C37" w14:textId="77777777" w:rsidR="001F5AEC" w:rsidRPr="00244176" w:rsidRDefault="001F5A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586B021B" w14:textId="77777777" w:rsidR="001F5AEC"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802614"/>
                <w:placeholder>
                  <w:docPart w:val="9DCA93EE010D4396954451D22BA71A2C"/>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r w:rsidR="001F5AEC" w14:paraId="093492AB"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18164" w14:textId="77777777" w:rsidR="001F5AEC" w:rsidRPr="00244176" w:rsidRDefault="001F5AE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43BDBEB5" w14:textId="77777777" w:rsidR="001F5AEC" w:rsidRPr="00244176" w:rsidRDefault="001F5A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6D7DABCC" w14:textId="77777777" w:rsidR="001F5AEC"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146446"/>
                <w:placeholder>
                  <w:docPart w:val="033B492012FB4E9181C145199895BC71"/>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r w:rsidR="001F5AEC" w14:paraId="472085E4"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B70C7" w14:textId="77777777" w:rsidR="001F5AEC" w:rsidRPr="00244176" w:rsidRDefault="001F5AE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23526726" w14:textId="77777777" w:rsidR="001F5AEC" w:rsidRPr="00244176" w:rsidRDefault="001F5A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B4BE304" w14:textId="77777777" w:rsidR="001F5AEC" w:rsidRPr="00244176" w:rsidRDefault="001F5AE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50CB80" w14:textId="77777777" w:rsidR="001F5AEC" w:rsidRPr="00244176" w:rsidRDefault="001F5AE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B9BA612" w14:textId="77777777" w:rsidR="001F5AEC" w:rsidRPr="00244176" w:rsidRDefault="001F5AE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3EDFB3" w14:textId="77777777" w:rsidR="001F5AEC" w:rsidRPr="00244176" w:rsidRDefault="001F5AE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C4DFE46" w14:textId="77777777" w:rsidR="001F5AEC"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172754"/>
                <w:placeholder>
                  <w:docPart w:val="CAA7ABE586E248C895E162C2AB1AE81A"/>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r w:rsidR="001F5AEC" w14:paraId="5750AF13"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D5A17" w14:textId="77777777" w:rsidR="001F5AEC" w:rsidRPr="00244176" w:rsidRDefault="001F5AE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0C35EB2B" w14:textId="77777777" w:rsidR="001F5AEC" w:rsidRPr="00244176" w:rsidRDefault="001F5A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054FBE8" w14:textId="77777777" w:rsidR="001F5AEC"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790704"/>
                <w:placeholder>
                  <w:docPart w:val="E502FE62209C4D12909389CD2EA1DB26"/>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r w:rsidR="001F5AEC" w14:paraId="64EED805"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943CB" w14:textId="77777777" w:rsidR="001F5AEC" w:rsidRPr="00244176" w:rsidRDefault="001F5AE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748AAD71" w14:textId="77777777" w:rsidR="001F5AEC" w:rsidRPr="00244176" w:rsidRDefault="001F5AE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5A114E1F" w14:textId="77777777" w:rsidR="001F5AEC"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327883"/>
                <w:placeholder>
                  <w:docPart w:val="AAA86928C7054D1C9E1B7A9802A917E8"/>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r w:rsidR="001F5AEC" w14:paraId="2C36876D"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23313" w14:textId="77777777" w:rsidR="001F5AEC" w:rsidRPr="00244176" w:rsidRDefault="001F5AE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35CE3206" w14:textId="77777777" w:rsidR="001F5AEC" w:rsidRPr="00244176" w:rsidRDefault="001F5AE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41CE8E51" w14:textId="77777777" w:rsidR="001F5AEC"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7816527"/>
                <w:placeholder>
                  <w:docPart w:val="A83367D584494208A9CC98A024875A54"/>
                </w:placeholder>
                <w:dropDownList>
                  <w:listItem w:displayText="choose a rating" w:value="choose a rating"/>
                  <w:listItem w:displayText="Compliant" w:value="Compliant"/>
                  <w:listItem w:displayText="Not Compliant" w:value="Not Compliant"/>
                </w:dropDownList>
              </w:sdtPr>
              <w:sdtEndPr/>
              <w:sdtContent>
                <w:r w:rsidR="001F5AEC" w:rsidRPr="00501C01">
                  <w:rPr>
                    <w:rFonts w:ascii="Arial" w:hAnsi="Arial" w:cs="Arial"/>
                  </w:rPr>
                  <w:t>Compliant</w:t>
                </w:r>
              </w:sdtContent>
            </w:sdt>
            <w:r w:rsidR="001F5AEC" w:rsidRPr="00501C01">
              <w:rPr>
                <w:rFonts w:ascii="Arial" w:hAnsi="Arial" w:cs="Arial"/>
              </w:rPr>
              <w:t xml:space="preserve"> </w:t>
            </w:r>
          </w:p>
        </w:tc>
      </w:tr>
    </w:tbl>
    <w:p w14:paraId="42F63DCF" w14:textId="77777777" w:rsidR="00264B26" w:rsidRDefault="00264B26" w:rsidP="007B3959">
      <w:pPr>
        <w:pStyle w:val="Heading20"/>
      </w:pPr>
      <w:r w:rsidRPr="00A36AA9">
        <w:t>Findings</w:t>
      </w:r>
    </w:p>
    <w:p w14:paraId="07B57F4D" w14:textId="2F327C59" w:rsidR="003B73FB" w:rsidRDefault="003B73FB" w:rsidP="003B73FB">
      <w:pPr>
        <w:pStyle w:val="NormalArial"/>
      </w:pPr>
      <w:r>
        <w:t>Consumers</w:t>
      </w:r>
      <w:r w:rsidR="00214F96">
        <w:t>/representatives</w:t>
      </w:r>
      <w:r w:rsidR="00143D68">
        <w:t xml:space="preserve"> said staff treat consumers with </w:t>
      </w:r>
      <w:r w:rsidR="00071905">
        <w:t xml:space="preserve">dignity and respect. </w:t>
      </w:r>
      <w:r>
        <w:t>Staff interviewed demonstrated knowledge of consumers’ individual backgrounds, culture and identities</w:t>
      </w:r>
      <w:r w:rsidR="008869C8">
        <w:t xml:space="preserve"> and consistently spoke of consumers in a respectful way. </w:t>
      </w:r>
      <w:r w:rsidR="00B6304D">
        <w:t>Consumer feedback surveys reviewed, confirmed</w:t>
      </w:r>
      <w:r w:rsidR="00865BF5">
        <w:t xml:space="preserve"> consumers felt they were all treated with courtesy. </w:t>
      </w:r>
    </w:p>
    <w:p w14:paraId="70924C1B" w14:textId="339CB461" w:rsidR="005731C8" w:rsidRDefault="003B73FB" w:rsidP="003B73FB">
      <w:pPr>
        <w:pStyle w:val="NormalArial"/>
      </w:pPr>
      <w:r>
        <w:t>Consumers</w:t>
      </w:r>
      <w:r w:rsidR="002F3FAF">
        <w:t xml:space="preserve">/representatives stated staff </w:t>
      </w:r>
      <w:r w:rsidR="004561C5">
        <w:t xml:space="preserve">understand and are accommodating of </w:t>
      </w:r>
      <w:r w:rsidR="005731C8">
        <w:t>consumers</w:t>
      </w:r>
      <w:r w:rsidR="004561C5">
        <w:t xml:space="preserve"> individualised needs. </w:t>
      </w:r>
      <w:r>
        <w:t xml:space="preserve">Staff </w:t>
      </w:r>
      <w:r w:rsidR="007C44C5">
        <w:t>and management</w:t>
      </w:r>
      <w:r w:rsidR="00AE7CF7">
        <w:t xml:space="preserve"> could provide examples of how services have been </w:t>
      </w:r>
      <w:r w:rsidR="00F15BFF">
        <w:t>tailored to meet individual needs and preferences.</w:t>
      </w:r>
    </w:p>
    <w:p w14:paraId="5A68DFFF" w14:textId="5F16AD98" w:rsidR="003B73FB" w:rsidRDefault="003B73FB" w:rsidP="003B73FB">
      <w:pPr>
        <w:pStyle w:val="NormalArial"/>
      </w:pPr>
      <w:r>
        <w:t>Consumers</w:t>
      </w:r>
      <w:r w:rsidR="002745D3">
        <w:t>/representatives</w:t>
      </w:r>
      <w:r>
        <w:t xml:space="preserve"> advised </w:t>
      </w:r>
      <w:r w:rsidR="00823387">
        <w:t xml:space="preserve">consumers are encouraged </w:t>
      </w:r>
      <w:r w:rsidR="00B7691D" w:rsidRPr="00B7691D">
        <w:t>to make their own decisions about the services they receive</w:t>
      </w:r>
      <w:r w:rsidR="00B7691D">
        <w:t xml:space="preserve"> and </w:t>
      </w:r>
      <w:r w:rsidR="000A69E7">
        <w:t xml:space="preserve">find it easy to be involved in </w:t>
      </w:r>
      <w:r w:rsidR="00C21A1F">
        <w:t>decision-making</w:t>
      </w:r>
      <w:r w:rsidR="006D7EB0">
        <w:t xml:space="preserve"> process</w:t>
      </w:r>
      <w:r w:rsidR="00F125D9">
        <w:t>es</w:t>
      </w:r>
      <w:r w:rsidR="006D7EB0">
        <w:t xml:space="preserve">. </w:t>
      </w:r>
      <w:r>
        <w:t>Staff</w:t>
      </w:r>
      <w:r w:rsidR="00C21A1F">
        <w:t xml:space="preserve"> and management</w:t>
      </w:r>
      <w:r>
        <w:t xml:space="preserve"> described</w:t>
      </w:r>
      <w:r w:rsidR="00C21A1F">
        <w:t xml:space="preserve"> strategies used</w:t>
      </w:r>
      <w:r>
        <w:t xml:space="preserve"> </w:t>
      </w:r>
      <w:r w:rsidR="00C21A1F">
        <w:t>to</w:t>
      </w:r>
      <w:r>
        <w:t xml:space="preserve"> support consumers</w:t>
      </w:r>
      <w:r w:rsidR="00A40E9E">
        <w:t xml:space="preserve">, and </w:t>
      </w:r>
      <w:r w:rsidR="00E45383">
        <w:t xml:space="preserve">others </w:t>
      </w:r>
      <w:r w:rsidR="00A40E9E">
        <w:t xml:space="preserve">involved in their care, </w:t>
      </w:r>
      <w:r>
        <w:t xml:space="preserve">make </w:t>
      </w:r>
      <w:r w:rsidR="00E45383">
        <w:t>decisions on</w:t>
      </w:r>
      <w:r w:rsidR="008C3164">
        <w:t xml:space="preserve"> services delivered</w:t>
      </w:r>
      <w:r w:rsidR="00E45383">
        <w:t xml:space="preserve">. </w:t>
      </w:r>
    </w:p>
    <w:p w14:paraId="046632CD" w14:textId="1B6F0A8D" w:rsidR="003B73FB" w:rsidRDefault="003B73FB" w:rsidP="003B73FB">
      <w:pPr>
        <w:pStyle w:val="NormalArial"/>
      </w:pPr>
      <w:r>
        <w:t>Consumers</w:t>
      </w:r>
      <w:r w:rsidR="00715DAC">
        <w:t>/representatives</w:t>
      </w:r>
      <w:r>
        <w:t xml:space="preserve"> confirmed the service supports </w:t>
      </w:r>
      <w:r w:rsidR="00715DAC">
        <w:t>consumers</w:t>
      </w:r>
      <w:r>
        <w:t xml:space="preserve"> to live the best life they can and described strategies </w:t>
      </w:r>
      <w:r w:rsidR="00A01957">
        <w:t>discussed and</w:t>
      </w:r>
      <w:r>
        <w:t xml:space="preserve"> implemented to support risk taking. </w:t>
      </w:r>
      <w:r w:rsidR="00FA6969">
        <w:t xml:space="preserve">Management advised </w:t>
      </w:r>
      <w:r w:rsidR="00065058">
        <w:t>consumers are supported to take risks</w:t>
      </w:r>
      <w:r w:rsidR="002850DD">
        <w:t>, however, are restricted to</w:t>
      </w:r>
      <w:r w:rsidR="00BD2E58">
        <w:t xml:space="preserve"> building </w:t>
      </w:r>
      <w:r w:rsidR="00FF4356">
        <w:t>regulations</w:t>
      </w:r>
      <w:r w:rsidR="00BD2E58">
        <w:t xml:space="preserve"> </w:t>
      </w:r>
      <w:r w:rsidR="00BD2E58">
        <w:lastRenderedPageBreak/>
        <w:t>and occupational therapist recommendations.</w:t>
      </w:r>
      <w:r w:rsidR="00FF4356">
        <w:t xml:space="preserve"> </w:t>
      </w:r>
      <w:r w:rsidR="006644CB">
        <w:t>Risks to consumers, such as the declination of recommended</w:t>
      </w:r>
      <w:r w:rsidR="004F616A">
        <w:t xml:space="preserve"> products/modifications are discussed and documented in consumer files.</w:t>
      </w:r>
      <w:r w:rsidR="00BD2E58">
        <w:t xml:space="preserve"> </w:t>
      </w:r>
    </w:p>
    <w:p w14:paraId="5FB78AEF" w14:textId="7937E76C" w:rsidR="003B73FB" w:rsidRDefault="003B73FB" w:rsidP="003B73FB">
      <w:pPr>
        <w:pStyle w:val="NormalArial"/>
      </w:pPr>
      <w:r>
        <w:t xml:space="preserve">Consumers </w:t>
      </w:r>
      <w:r w:rsidR="00EA34E6">
        <w:t>advised</w:t>
      </w:r>
      <w:r>
        <w:t xml:space="preserve"> they received information that is clear and easy to understand and </w:t>
      </w:r>
      <w:r w:rsidR="001065C9">
        <w:t xml:space="preserve">are </w:t>
      </w:r>
      <w:r w:rsidR="00011426">
        <w:t>supported to understand information provided if required</w:t>
      </w:r>
      <w:r>
        <w:t xml:space="preserve">. </w:t>
      </w:r>
      <w:r w:rsidR="00300612">
        <w:t>Staff and management described</w:t>
      </w:r>
      <w:r w:rsidR="00A12D03">
        <w:t xml:space="preserve"> how </w:t>
      </w:r>
      <w:r w:rsidR="003F0049">
        <w:t xml:space="preserve">consumers are informed of </w:t>
      </w:r>
      <w:r w:rsidR="00A12D03">
        <w:t xml:space="preserve">costs to services, </w:t>
      </w:r>
      <w:r w:rsidR="00026058">
        <w:t xml:space="preserve">funding arrangements, and service delivery processes </w:t>
      </w:r>
      <w:r w:rsidR="003F0049">
        <w:t xml:space="preserve">upon initial </w:t>
      </w:r>
      <w:r w:rsidR="00D004F1">
        <w:t xml:space="preserve">phone </w:t>
      </w:r>
      <w:r w:rsidR="003F0049">
        <w:t>contac</w:t>
      </w:r>
      <w:r w:rsidR="00410870">
        <w:t xml:space="preserve">t. </w:t>
      </w:r>
      <w:r w:rsidR="001D62A0">
        <w:t xml:space="preserve">Information is again </w:t>
      </w:r>
      <w:r w:rsidR="00D004F1">
        <w:t>explained and confirmed during</w:t>
      </w:r>
      <w:r w:rsidR="002E0973">
        <w:t xml:space="preserve"> the</w:t>
      </w:r>
      <w:r w:rsidR="00D004F1">
        <w:t xml:space="preserve"> first home visit conducted</w:t>
      </w:r>
      <w:r w:rsidR="00F02E0F">
        <w:t xml:space="preserve">. </w:t>
      </w:r>
    </w:p>
    <w:p w14:paraId="1F59CFF6" w14:textId="54BB6FCF" w:rsidR="003B73FB" w:rsidRDefault="002A1BBE" w:rsidP="003B73FB">
      <w:pPr>
        <w:pStyle w:val="NormalArial"/>
      </w:pPr>
      <w:r>
        <w:t xml:space="preserve">Staff and management </w:t>
      </w:r>
      <w:r w:rsidR="009D2058" w:rsidRPr="009D2058">
        <w:t xml:space="preserve">emphasised their commitment to safeguarding consumer privacy by strictly adhering to a need-to-know basis for information sharing and ensuring documents </w:t>
      </w:r>
      <w:r w:rsidR="00EE30DB">
        <w:t xml:space="preserve">containing personal consumer information is </w:t>
      </w:r>
      <w:proofErr w:type="gramStart"/>
      <w:r w:rsidR="00EE30DB">
        <w:t>kept secure at all times</w:t>
      </w:r>
      <w:proofErr w:type="gramEnd"/>
      <w:r w:rsidR="00EE30DB">
        <w:t xml:space="preserve">. </w:t>
      </w:r>
    </w:p>
    <w:p w14:paraId="7BAE0689" w14:textId="538BE1BD" w:rsidR="00264B26" w:rsidRPr="006B4042" w:rsidRDefault="003B73FB" w:rsidP="003B73FB">
      <w:pPr>
        <w:pStyle w:val="NormalArial"/>
      </w:pPr>
      <w:r>
        <w:t>Based on the information summarised above, I find the provider, in relation to the service, compliant with all Requirements in Standard 1, Consumer dignity and choice.</w:t>
      </w:r>
      <w:r w:rsidR="00264B26" w:rsidRPr="00A36AA9">
        <w:br w:type="page"/>
      </w:r>
    </w:p>
    <w:p w14:paraId="5E3DBBE4" w14:textId="77777777" w:rsidR="00264B26" w:rsidRDefault="00264B2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B23429" w14:paraId="0AC8300B"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15DF911" w14:textId="77777777" w:rsidR="00B23429" w:rsidRPr="003217D3" w:rsidRDefault="00B2342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CE0E543" w14:textId="77777777" w:rsidR="00B23429" w:rsidRPr="003217D3" w:rsidRDefault="00B234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3429" w14:paraId="41EE763C"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7D90F" w14:textId="77777777" w:rsidR="00B23429" w:rsidRPr="00244176" w:rsidRDefault="00B234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257EDDBB" w14:textId="77777777" w:rsidR="00B23429" w:rsidRPr="00244176" w:rsidRDefault="00B234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4D6DD25" w14:textId="77777777" w:rsidR="00B23429"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21422"/>
                <w:placeholder>
                  <w:docPart w:val="A74CD176BEFD489F91D564867E67802F"/>
                </w:placeholder>
                <w:dropDownList>
                  <w:listItem w:displayText="choose a rating" w:value="choose a rating"/>
                  <w:listItem w:displayText="Compliant" w:value="Compliant"/>
                  <w:listItem w:displayText="Not Compliant" w:value="Not Compliant"/>
                </w:dropDownList>
              </w:sdtPr>
              <w:sdtEndPr/>
              <w:sdtContent>
                <w:r w:rsidR="00B23429" w:rsidRPr="00501C01">
                  <w:rPr>
                    <w:rFonts w:ascii="Arial" w:hAnsi="Arial" w:cs="Arial"/>
                  </w:rPr>
                  <w:t>Compliant</w:t>
                </w:r>
              </w:sdtContent>
            </w:sdt>
            <w:r w:rsidR="00B23429" w:rsidRPr="00501C01">
              <w:rPr>
                <w:rFonts w:ascii="Arial" w:hAnsi="Arial" w:cs="Arial"/>
              </w:rPr>
              <w:t xml:space="preserve"> </w:t>
            </w:r>
          </w:p>
        </w:tc>
      </w:tr>
      <w:tr w:rsidR="00B23429" w14:paraId="4FBB1989"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AB290" w14:textId="77777777" w:rsidR="00B23429" w:rsidRPr="00244176" w:rsidRDefault="00B234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0AE12531" w14:textId="77777777" w:rsidR="00B23429" w:rsidRPr="00244176" w:rsidRDefault="00B234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4B5D2757" w14:textId="77777777" w:rsidR="00B23429"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228793"/>
                <w:placeholder>
                  <w:docPart w:val="3E3EA74847BF486FA2C990C6C76D9543"/>
                </w:placeholder>
                <w:dropDownList>
                  <w:listItem w:displayText="choose a rating" w:value="choose a rating"/>
                  <w:listItem w:displayText="Compliant" w:value="Compliant"/>
                  <w:listItem w:displayText="Not Compliant" w:value="Not Compliant"/>
                </w:dropDownList>
              </w:sdtPr>
              <w:sdtEndPr/>
              <w:sdtContent>
                <w:r w:rsidR="00B23429" w:rsidRPr="00501C01">
                  <w:rPr>
                    <w:rFonts w:ascii="Arial" w:hAnsi="Arial" w:cs="Arial"/>
                  </w:rPr>
                  <w:t>Compliant</w:t>
                </w:r>
              </w:sdtContent>
            </w:sdt>
            <w:r w:rsidR="00B23429" w:rsidRPr="00501C01">
              <w:rPr>
                <w:rFonts w:ascii="Arial" w:hAnsi="Arial" w:cs="Arial"/>
              </w:rPr>
              <w:t xml:space="preserve"> </w:t>
            </w:r>
          </w:p>
        </w:tc>
      </w:tr>
      <w:tr w:rsidR="00B23429" w14:paraId="7DCD8360"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F69F2" w14:textId="77777777" w:rsidR="00B23429" w:rsidRPr="00244176" w:rsidRDefault="00B234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4B204633" w14:textId="77777777" w:rsidR="00B23429" w:rsidRPr="00244176" w:rsidRDefault="00B234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31F1D6" w14:textId="77777777" w:rsidR="00B23429" w:rsidRPr="00244176" w:rsidRDefault="00B234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177A62" w14:textId="77777777" w:rsidR="00B23429" w:rsidRPr="00244176" w:rsidRDefault="00B234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20D283C" w14:textId="77777777" w:rsidR="00B23429"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887202"/>
                <w:placeholder>
                  <w:docPart w:val="B44253ED95234FD3BD9F2DF5C186DD81"/>
                </w:placeholder>
                <w:dropDownList>
                  <w:listItem w:displayText="choose a rating" w:value="choose a rating"/>
                  <w:listItem w:displayText="Compliant" w:value="Compliant"/>
                  <w:listItem w:displayText="Not Compliant" w:value="Not Compliant"/>
                </w:dropDownList>
              </w:sdtPr>
              <w:sdtEndPr/>
              <w:sdtContent>
                <w:r w:rsidR="00B23429" w:rsidRPr="00501C01">
                  <w:rPr>
                    <w:rFonts w:ascii="Arial" w:hAnsi="Arial" w:cs="Arial"/>
                  </w:rPr>
                  <w:t>Compliant</w:t>
                </w:r>
              </w:sdtContent>
            </w:sdt>
            <w:r w:rsidR="00B23429" w:rsidRPr="00501C01">
              <w:rPr>
                <w:rFonts w:ascii="Arial" w:hAnsi="Arial" w:cs="Arial"/>
              </w:rPr>
              <w:t xml:space="preserve"> </w:t>
            </w:r>
          </w:p>
        </w:tc>
      </w:tr>
      <w:tr w:rsidR="00B23429" w14:paraId="745A2D7B"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5E433" w14:textId="77777777" w:rsidR="00B23429" w:rsidRPr="00244176" w:rsidRDefault="00B234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3E8048C7" w14:textId="77777777" w:rsidR="00B23429" w:rsidRPr="00244176" w:rsidRDefault="00B234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4C51ACAC" w14:textId="77777777" w:rsidR="00B23429"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930792"/>
                <w:placeholder>
                  <w:docPart w:val="0BB384932FB64CE48B25D55105531673"/>
                </w:placeholder>
                <w:dropDownList>
                  <w:listItem w:displayText="choose a rating" w:value="choose a rating"/>
                  <w:listItem w:displayText="Compliant" w:value="Compliant"/>
                  <w:listItem w:displayText="Not Compliant" w:value="Not Compliant"/>
                </w:dropDownList>
              </w:sdtPr>
              <w:sdtEndPr/>
              <w:sdtContent>
                <w:r w:rsidR="00B23429" w:rsidRPr="00501C01">
                  <w:rPr>
                    <w:rFonts w:ascii="Arial" w:hAnsi="Arial" w:cs="Arial"/>
                  </w:rPr>
                  <w:t>Compliant</w:t>
                </w:r>
              </w:sdtContent>
            </w:sdt>
            <w:r w:rsidR="00B23429" w:rsidRPr="00501C01">
              <w:rPr>
                <w:rFonts w:ascii="Arial" w:hAnsi="Arial" w:cs="Arial"/>
              </w:rPr>
              <w:t xml:space="preserve"> </w:t>
            </w:r>
          </w:p>
        </w:tc>
      </w:tr>
      <w:tr w:rsidR="00B23429" w14:paraId="5BC54B9F"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8FB035" w14:textId="77777777" w:rsidR="00B23429" w:rsidRPr="00244176" w:rsidRDefault="00B234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1D67CA15" w14:textId="77777777" w:rsidR="00B23429" w:rsidRPr="00244176" w:rsidRDefault="00B234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3751E4DA" w14:textId="77777777" w:rsidR="00B23429"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060716"/>
                <w:placeholder>
                  <w:docPart w:val="CB545D6A8A1644A78BE4564F191BE546"/>
                </w:placeholder>
                <w:dropDownList>
                  <w:listItem w:displayText="choose a rating" w:value="choose a rating"/>
                  <w:listItem w:displayText="Compliant" w:value="Compliant"/>
                  <w:listItem w:displayText="Not Compliant" w:value="Not Compliant"/>
                </w:dropDownList>
              </w:sdtPr>
              <w:sdtEndPr/>
              <w:sdtContent>
                <w:r w:rsidR="00B23429" w:rsidRPr="00501C01">
                  <w:rPr>
                    <w:rFonts w:ascii="Arial" w:hAnsi="Arial" w:cs="Arial"/>
                  </w:rPr>
                  <w:t>Compliant</w:t>
                </w:r>
              </w:sdtContent>
            </w:sdt>
            <w:r w:rsidR="00B23429" w:rsidRPr="00501C01">
              <w:rPr>
                <w:rFonts w:ascii="Arial" w:hAnsi="Arial" w:cs="Arial"/>
              </w:rPr>
              <w:t xml:space="preserve"> </w:t>
            </w:r>
          </w:p>
        </w:tc>
      </w:tr>
    </w:tbl>
    <w:bookmarkEnd w:id="2"/>
    <w:p w14:paraId="3AF2F717" w14:textId="77777777" w:rsidR="00264B26" w:rsidRDefault="00264B26" w:rsidP="00A63FCF">
      <w:pPr>
        <w:pStyle w:val="Heading20"/>
        <w:tabs>
          <w:tab w:val="left" w:pos="1890"/>
        </w:tabs>
      </w:pPr>
      <w:r w:rsidRPr="00A36AA9">
        <w:t>Findings</w:t>
      </w:r>
    </w:p>
    <w:p w14:paraId="5774A71A" w14:textId="1D7B7B44" w:rsidR="00871ABF" w:rsidRDefault="00D40A9E" w:rsidP="00D40A9E">
      <w:pPr>
        <w:pStyle w:val="NormalArial"/>
      </w:pPr>
      <w:r>
        <w:t xml:space="preserve">Consumers confirmed </w:t>
      </w:r>
      <w:r w:rsidR="00871ABF">
        <w:t>their care is planned and aligned with their needs</w:t>
      </w:r>
      <w:r>
        <w:t>.</w:t>
      </w:r>
      <w:r w:rsidR="00871ABF">
        <w:t xml:space="preserve"> </w:t>
      </w:r>
      <w:r w:rsidR="001A4276">
        <w:t xml:space="preserve">Staff advised </w:t>
      </w:r>
      <w:r w:rsidR="00EC0870">
        <w:t>they work in collaboration with occupational therapists in the assessment</w:t>
      </w:r>
      <w:r w:rsidR="00206D37">
        <w:t>, identification of risks</w:t>
      </w:r>
      <w:r w:rsidR="00C5211A">
        <w:t xml:space="preserve"> and planning of effective </w:t>
      </w:r>
      <w:r w:rsidR="000119A1">
        <w:t xml:space="preserve">consumer </w:t>
      </w:r>
      <w:r w:rsidR="00C5211A">
        <w:t>care and services.</w:t>
      </w:r>
      <w:r w:rsidR="000119A1">
        <w:t xml:space="preserve"> </w:t>
      </w:r>
      <w:r w:rsidR="00823A3E">
        <w:t>Documentation reviewed</w:t>
      </w:r>
      <w:r w:rsidR="00BE638B">
        <w:t xml:space="preserve"> confirmed consumers’ background, medical history, mobility, social </w:t>
      </w:r>
      <w:proofErr w:type="gramStart"/>
      <w:r w:rsidR="00BE638B">
        <w:t>situation</w:t>
      </w:r>
      <w:proofErr w:type="gramEnd"/>
      <w:r w:rsidR="00BE638B">
        <w:t xml:space="preserve"> and preferences are</w:t>
      </w:r>
      <w:r w:rsidR="00BC565B">
        <w:t xml:space="preserve"> assessed and made available to</w:t>
      </w:r>
      <w:r w:rsidR="0079350B">
        <w:t xml:space="preserve"> staff delivering consumer services. </w:t>
      </w:r>
      <w:r w:rsidR="00C5211A">
        <w:t xml:space="preserve"> </w:t>
      </w:r>
    </w:p>
    <w:p w14:paraId="72B67986" w14:textId="0BE7CEA3" w:rsidR="00D40A9E" w:rsidRDefault="00D40A9E" w:rsidP="00D40A9E">
      <w:pPr>
        <w:pStyle w:val="NormalArial"/>
      </w:pPr>
      <w:r>
        <w:t xml:space="preserve">Staff </w:t>
      </w:r>
      <w:r w:rsidR="001B7717">
        <w:t xml:space="preserve">displayed an understanding of </w:t>
      </w:r>
      <w:r w:rsidR="00AD7BF5">
        <w:t>individualised</w:t>
      </w:r>
      <w:r w:rsidR="001B7717">
        <w:t xml:space="preserve"> consumer</w:t>
      </w:r>
      <w:r w:rsidR="00AD7BF5">
        <w:t xml:space="preserve"> preferences and backgrounds. </w:t>
      </w:r>
      <w:r w:rsidR="002E579C">
        <w:t>Documentation reviewed confirmed assessment and planning processes</w:t>
      </w:r>
      <w:r w:rsidR="00A6664A">
        <w:t xml:space="preserve"> identify goals and</w:t>
      </w:r>
      <w:r w:rsidR="003A3BDC">
        <w:t xml:space="preserve"> strategies needed to meet </w:t>
      </w:r>
      <w:r w:rsidR="006D099F">
        <w:t xml:space="preserve">consumer goals. </w:t>
      </w:r>
      <w:r w:rsidR="003A3BDC">
        <w:t xml:space="preserve"> </w:t>
      </w:r>
      <w:r w:rsidR="00AD7BF5">
        <w:t xml:space="preserve"> </w:t>
      </w:r>
    </w:p>
    <w:p w14:paraId="5D60F7AC" w14:textId="2FB2C4FF" w:rsidR="00D40A9E" w:rsidRDefault="00D40A9E" w:rsidP="00D40A9E">
      <w:pPr>
        <w:pStyle w:val="NormalArial"/>
      </w:pPr>
      <w:r>
        <w:t>Consumers</w:t>
      </w:r>
      <w:r w:rsidR="007374D7">
        <w:t xml:space="preserve">/representatives confirmed </w:t>
      </w:r>
      <w:r w:rsidR="00CF3D9A">
        <w:t>assessment and planning is conducted in partnership with them</w:t>
      </w:r>
      <w:r w:rsidR="00A6495C">
        <w:t xml:space="preserve"> to ensure needs and preferences </w:t>
      </w:r>
      <w:r w:rsidR="008420C7">
        <w:t xml:space="preserve">were being met. </w:t>
      </w:r>
      <w:r w:rsidR="00321260">
        <w:t>Staff and m</w:t>
      </w:r>
      <w:r>
        <w:t>anagement interviewed</w:t>
      </w:r>
      <w:r w:rsidR="00321260">
        <w:t>,</w:t>
      </w:r>
      <w:r>
        <w:t xml:space="preserve"> and documentation reviewed</w:t>
      </w:r>
      <w:r w:rsidR="00321260">
        <w:t>,</w:t>
      </w:r>
      <w:r>
        <w:t xml:space="preserve"> confirmed consumers’, their </w:t>
      </w:r>
      <w:r w:rsidR="00CA1756">
        <w:t>representatives</w:t>
      </w:r>
      <w:r>
        <w:t xml:space="preserve"> and/or </w:t>
      </w:r>
      <w:r>
        <w:lastRenderedPageBreak/>
        <w:t xml:space="preserve">other organisations involved in their care are included in assessment and care planning discussions. </w:t>
      </w:r>
    </w:p>
    <w:p w14:paraId="6C0A7432" w14:textId="7C72E696" w:rsidR="00D40A9E" w:rsidRDefault="00D40A9E" w:rsidP="00D40A9E">
      <w:pPr>
        <w:pStyle w:val="NormalArial"/>
      </w:pPr>
      <w:r>
        <w:t>Consumers</w:t>
      </w:r>
      <w:r w:rsidR="00C235A1">
        <w:t>/representatives provided positive feedbac</w:t>
      </w:r>
      <w:r w:rsidR="003D2EF3">
        <w:t xml:space="preserve">k on </w:t>
      </w:r>
      <w:r w:rsidR="008D0D53">
        <w:t>care planning</w:t>
      </w:r>
      <w:r w:rsidR="003D2EF3">
        <w:t xml:space="preserve"> information they received</w:t>
      </w:r>
      <w:r w:rsidR="008D02AC">
        <w:t xml:space="preserve">. Consumers/representatives </w:t>
      </w:r>
      <w:r w:rsidR="001D0556">
        <w:t>advised</w:t>
      </w:r>
      <w:r w:rsidR="00A15E75">
        <w:t xml:space="preserve"> whilst they do not receive a physical copy</w:t>
      </w:r>
      <w:r w:rsidR="00CF0700">
        <w:t xml:space="preserve"> of care </w:t>
      </w:r>
      <w:r w:rsidR="000D396B">
        <w:t>plans,</w:t>
      </w:r>
      <w:r w:rsidR="00CF0700">
        <w:t xml:space="preserve"> they are</w:t>
      </w:r>
      <w:r w:rsidR="001D0556">
        <w:t xml:space="preserve"> satisfied</w:t>
      </w:r>
      <w:r w:rsidR="00CF0700">
        <w:t xml:space="preserve"> </w:t>
      </w:r>
      <w:r w:rsidR="000D396B">
        <w:t>it will be made available upon request</w:t>
      </w:r>
      <w:r w:rsidR="008D02AC">
        <w:t>.</w:t>
      </w:r>
      <w:r w:rsidR="00C8676C">
        <w:t xml:space="preserve"> </w:t>
      </w:r>
      <w:r>
        <w:t xml:space="preserve">Staff confirmed they have access to individualised </w:t>
      </w:r>
      <w:r w:rsidR="00C244EA">
        <w:t>consumer care plans</w:t>
      </w:r>
      <w:r>
        <w:t xml:space="preserve"> which provide enough information for them to deliver </w:t>
      </w:r>
      <w:r w:rsidR="00821A4A">
        <w:t>safe and effective services</w:t>
      </w:r>
      <w:r>
        <w:t>.</w:t>
      </w:r>
    </w:p>
    <w:p w14:paraId="6818A5E3" w14:textId="48DF563B" w:rsidR="00D40A9E" w:rsidRDefault="00D40A9E" w:rsidP="00D40A9E">
      <w:pPr>
        <w:pStyle w:val="NormalArial"/>
      </w:pPr>
      <w:r>
        <w:t>Documentation reviewed showed</w:t>
      </w:r>
      <w:r w:rsidR="00B25CEE">
        <w:t xml:space="preserve"> whilst</w:t>
      </w:r>
      <w:r w:rsidR="00C21BC9">
        <w:t xml:space="preserve"> ongoing assessment and review</w:t>
      </w:r>
      <w:r w:rsidR="005D4FC2">
        <w:t xml:space="preserve"> is not conducted due to the </w:t>
      </w:r>
      <w:r w:rsidR="004C2D66">
        <w:t>one-off</w:t>
      </w:r>
      <w:r w:rsidR="005D4FC2">
        <w:t xml:space="preserve"> nature of services</w:t>
      </w:r>
      <w:r w:rsidR="008E0300">
        <w:t xml:space="preserve"> delivered the service </w:t>
      </w:r>
      <w:r w:rsidR="00CB4930">
        <w:t>ensured it remained responsive to consumer</w:t>
      </w:r>
      <w:r w:rsidR="00163DC2">
        <w:t>s’</w:t>
      </w:r>
      <w:r w:rsidR="00CB4930">
        <w:t xml:space="preserve"> chang</w:t>
      </w:r>
      <w:r w:rsidR="00163DC2">
        <w:t>ing needs and preferences</w:t>
      </w:r>
      <w:r w:rsidR="00CB4930">
        <w:t xml:space="preserve">. </w:t>
      </w:r>
      <w:r w:rsidR="00914785">
        <w:t xml:space="preserve">Follow up assessments </w:t>
      </w:r>
      <w:r w:rsidR="006603C3">
        <w:t xml:space="preserve">are conducted by occupational therapists to </w:t>
      </w:r>
      <w:r w:rsidR="00962776">
        <w:t>assess the safety and effectiveness</w:t>
      </w:r>
      <w:r w:rsidR="004C2D66">
        <w:t xml:space="preserve"> </w:t>
      </w:r>
      <w:r w:rsidR="00510DF8">
        <w:t xml:space="preserve">of equipment/home modifications </w:t>
      </w:r>
      <w:r w:rsidR="00027C98">
        <w:t xml:space="preserve">delivered to consumers. </w:t>
      </w:r>
      <w:r>
        <w:t xml:space="preserve"> </w:t>
      </w:r>
    </w:p>
    <w:p w14:paraId="15FE0F84" w14:textId="14A0DBE5" w:rsidR="00264B26" w:rsidRPr="006B4042" w:rsidRDefault="00D40A9E" w:rsidP="00D40A9E">
      <w:pPr>
        <w:pStyle w:val="NormalArial"/>
      </w:pPr>
      <w:r>
        <w:t>Based on the information summarised above, I find the provider, in relation to the service, compliant with all Requirements in Standard 2, Ongoing assessment and planning.</w:t>
      </w:r>
      <w:r w:rsidR="00264B26" w:rsidRPr="006B4042">
        <w:br w:type="page"/>
      </w:r>
    </w:p>
    <w:p w14:paraId="4EA5EC7B" w14:textId="77777777" w:rsidR="00264B26" w:rsidRDefault="00264B2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984"/>
      </w:tblGrid>
      <w:tr w:rsidR="00FD2AE2" w14:paraId="4124590F"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6E06FF" w14:textId="77777777" w:rsidR="00FD2AE2" w:rsidRPr="003217D3" w:rsidRDefault="00FD2AE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9AAE7A" w14:textId="77777777" w:rsidR="00FD2AE2" w:rsidRPr="003217D3"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D2AE2" w14:paraId="51E493C8" w14:textId="77777777" w:rsidTr="00DB64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A796D04"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5800C2"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21BED6" w14:textId="77777777" w:rsidR="00FD2AE2" w:rsidRPr="00244176" w:rsidRDefault="00FD2A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A2DF9A" w14:textId="77777777" w:rsidR="00FD2AE2" w:rsidRPr="00244176" w:rsidRDefault="00FD2A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68D1D8" w14:textId="77777777" w:rsidR="00FD2AE2" w:rsidRPr="00244176" w:rsidRDefault="00FD2A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5C2AD9" w14:textId="30743184" w:rsidR="00FD2AE2" w:rsidRPr="00CC646C" w:rsidRDefault="005C353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C3537">
              <w:rPr>
                <w:rFonts w:ascii="Arial" w:hAnsi="Arial" w:cs="Arial"/>
              </w:rPr>
              <w:t>Not Applicable</w:t>
            </w:r>
          </w:p>
        </w:tc>
      </w:tr>
      <w:tr w:rsidR="00FD2AE2" w14:paraId="50361055" w14:textId="77777777" w:rsidTr="00DB6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9064E66"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FA8ABB"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FFBA8" w14:textId="5A1BEE1B" w:rsidR="00FD2AE2" w:rsidRPr="00CC646C" w:rsidRDefault="005C353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C3537">
              <w:rPr>
                <w:rFonts w:ascii="Arial" w:hAnsi="Arial" w:cs="Arial"/>
              </w:rPr>
              <w:t>Not Applicable</w:t>
            </w:r>
          </w:p>
        </w:tc>
      </w:tr>
      <w:tr w:rsidR="00FD2AE2" w14:paraId="7B8CA853" w14:textId="77777777" w:rsidTr="00DB64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1D5E7A" w14:textId="77777777" w:rsidR="00FD2AE2" w:rsidRPr="00244176" w:rsidRDefault="00FD2AE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BE40BF" w14:textId="77777777" w:rsidR="00FD2AE2" w:rsidRPr="00244176" w:rsidRDefault="00FD2AE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DD86E5" w14:textId="5FF099C1" w:rsidR="00FD2AE2" w:rsidRPr="00CC646C" w:rsidRDefault="004D3D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3D33">
              <w:rPr>
                <w:rFonts w:ascii="Arial" w:hAnsi="Arial" w:cs="Arial"/>
              </w:rPr>
              <w:t>Not Applicable</w:t>
            </w:r>
          </w:p>
        </w:tc>
      </w:tr>
      <w:tr w:rsidR="00FD2AE2" w14:paraId="65ECE039" w14:textId="77777777" w:rsidTr="00DB6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E226DA3"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D4FF39"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0E062" w14:textId="0E08C26B" w:rsidR="00FD2AE2" w:rsidRPr="00CC646C" w:rsidRDefault="004D3D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D3D33">
              <w:rPr>
                <w:rFonts w:ascii="Arial" w:hAnsi="Arial" w:cs="Arial"/>
              </w:rPr>
              <w:t>Not Applicable</w:t>
            </w:r>
          </w:p>
        </w:tc>
      </w:tr>
      <w:tr w:rsidR="00FD2AE2" w14:paraId="47CAE920" w14:textId="77777777" w:rsidTr="00DB64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62D5A1"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AA630C"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03E090" w14:textId="4F0116AC" w:rsidR="00FD2AE2" w:rsidRPr="00CC646C" w:rsidRDefault="004D3D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3D33">
              <w:rPr>
                <w:rFonts w:ascii="Arial" w:hAnsi="Arial" w:cs="Arial"/>
              </w:rPr>
              <w:t>Not Applicable</w:t>
            </w:r>
          </w:p>
        </w:tc>
      </w:tr>
      <w:tr w:rsidR="00FD2AE2" w14:paraId="1F7260CD" w14:textId="77777777" w:rsidTr="00DB6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E5E515B"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363FD02"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B37A95" w14:textId="6449ECFF" w:rsidR="00FD2AE2" w:rsidRPr="00CC646C" w:rsidRDefault="004D3D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D3D33">
              <w:rPr>
                <w:rFonts w:ascii="Arial" w:hAnsi="Arial" w:cs="Arial"/>
              </w:rPr>
              <w:t>Not Applicable</w:t>
            </w:r>
          </w:p>
        </w:tc>
      </w:tr>
      <w:tr w:rsidR="00FD2AE2" w14:paraId="72DD62FC" w14:textId="77777777" w:rsidTr="00DB64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1F85492"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ED10C14"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C92719" w14:textId="77777777" w:rsidR="00FD2AE2" w:rsidRPr="00244176" w:rsidRDefault="00FD2A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3EDADAB" w14:textId="77777777" w:rsidR="00FD2AE2" w:rsidRPr="00244176" w:rsidRDefault="00FD2A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BC3A5" w14:textId="17E08BFF" w:rsidR="00FD2AE2" w:rsidRPr="00CC646C" w:rsidRDefault="004D3D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3D33">
              <w:rPr>
                <w:rFonts w:ascii="Arial" w:hAnsi="Arial" w:cs="Arial"/>
              </w:rPr>
              <w:t>Not Applicable</w:t>
            </w:r>
          </w:p>
        </w:tc>
      </w:tr>
    </w:tbl>
    <w:bookmarkEnd w:id="3"/>
    <w:p w14:paraId="322B59C7" w14:textId="77777777" w:rsidR="00264B26" w:rsidRDefault="00264B26" w:rsidP="007B3959">
      <w:pPr>
        <w:pStyle w:val="Heading20"/>
      </w:pPr>
      <w:r w:rsidRPr="00A36AA9">
        <w:t>Findings</w:t>
      </w:r>
    </w:p>
    <w:p w14:paraId="4420076D" w14:textId="0E033331" w:rsidR="00264B26" w:rsidRPr="006B4042" w:rsidRDefault="00DF2218" w:rsidP="00F87E39">
      <w:pPr>
        <w:pStyle w:val="NormalArial"/>
      </w:pPr>
      <w:r w:rsidRPr="00DF2218">
        <w:t xml:space="preserve">Standard 3, Personal and clinical care is not applicable, as the service does not provide consumers with personal and clinical care funded through the CHSP program. </w:t>
      </w:r>
      <w:r w:rsidR="00264B26" w:rsidRPr="006B4042">
        <w:br w:type="page"/>
      </w:r>
    </w:p>
    <w:p w14:paraId="1BC9BC2A" w14:textId="77777777" w:rsidR="00264B26" w:rsidRPr="00A36AA9" w:rsidRDefault="00264B2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FD2AE2" w14:paraId="187BEDA0"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25444963" w14:textId="77777777" w:rsidR="00FD2AE2" w:rsidRPr="00991076" w:rsidRDefault="00FD2AE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0F09474" w14:textId="77777777" w:rsidR="00FD2AE2" w:rsidRPr="00991076"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D2AE2" w14:paraId="05E31C2C"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7D18A"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750E80BC"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2E802A4A"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919036"/>
                <w:placeholder>
                  <w:docPart w:val="140281C34A034D5E94DD98E804F5BF3D"/>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7C75FB4E"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C7BCE"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7DE67409"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18BBECBE"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56292"/>
                <w:placeholder>
                  <w:docPart w:val="48D2F78F4217459DBE24917E3B33CF72"/>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3F94E01E"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6C7B6"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31986C02"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7448DE" w14:textId="77777777" w:rsidR="00FD2AE2" w:rsidRPr="00244176" w:rsidRDefault="00FD2A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B1C32B4" w14:textId="77777777" w:rsidR="00FD2AE2" w:rsidRPr="00244176" w:rsidRDefault="00FD2A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3D21D3A" w14:textId="77777777" w:rsidR="00FD2AE2" w:rsidRPr="00244176" w:rsidRDefault="00FD2A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13264E41"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593568"/>
                <w:placeholder>
                  <w:docPart w:val="8F7D01BB40F444B39ABA3947AA2676BC"/>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1A6033CB"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6A3D5"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75A80069"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11E16DF"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766134"/>
                <w:placeholder>
                  <w:docPart w:val="F619E385086E41529688200813B58307"/>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6B7368A1"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FB0DC"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2A20D804"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67C77F81"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4229351"/>
                <w:placeholder>
                  <w:docPart w:val="8E5891C2525F42CABAF22B6B9002FF78"/>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4DB2C204"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1D07D"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202829BF"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1C1ADD91" w14:textId="5EFAF57F" w:rsidR="00FD2AE2" w:rsidRPr="00CC646C" w:rsidRDefault="004D3D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D3D33">
              <w:rPr>
                <w:rFonts w:ascii="Arial" w:hAnsi="Arial" w:cs="Arial"/>
              </w:rPr>
              <w:t>Not Applicable</w:t>
            </w:r>
          </w:p>
        </w:tc>
      </w:tr>
      <w:tr w:rsidR="00FD2AE2" w14:paraId="6FBE0D8B" w14:textId="77777777" w:rsidTr="005502FF">
        <w:tc>
          <w:tcPr>
            <w:cnfStyle w:val="001000000000" w:firstRow="0" w:lastRow="0" w:firstColumn="1" w:lastColumn="0" w:oddVBand="0" w:evenVBand="0" w:oddHBand="0" w:evenHBand="0" w:firstRowFirstColumn="0" w:firstRowLastColumn="0" w:lastRowFirstColumn="0" w:lastRowLastColumn="0"/>
            <w:tcW w:w="0" w:type="auto"/>
          </w:tcPr>
          <w:p w14:paraId="5DC9F216"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27591FA5"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5866830A"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758535"/>
                <w:placeholder>
                  <w:docPart w:val="415F405289F649E0826D50B614168A02"/>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bl>
    <w:p w14:paraId="691A7173" w14:textId="77777777" w:rsidR="00264B26" w:rsidRDefault="00264B26" w:rsidP="007B3959">
      <w:pPr>
        <w:pStyle w:val="Heading20"/>
      </w:pPr>
      <w:r w:rsidRPr="00A36AA9">
        <w:t>Findings</w:t>
      </w:r>
    </w:p>
    <w:p w14:paraId="6E27BAEB" w14:textId="6AF25730" w:rsidR="00F64B87" w:rsidRDefault="00F64B87" w:rsidP="00F64B87">
      <w:pPr>
        <w:pStyle w:val="NormalArial"/>
      </w:pPr>
      <w:r>
        <w:t xml:space="preserve">Consumers </w:t>
      </w:r>
      <w:r w:rsidR="002C1690">
        <w:t xml:space="preserve">confirmed </w:t>
      </w:r>
      <w:r w:rsidR="006C2649" w:rsidRPr="006C2649">
        <w:t>they are supported with safe and effective services and supports for daily living that meet their needs, goals, and preferences</w:t>
      </w:r>
      <w:r w:rsidR="006E6A46">
        <w:t xml:space="preserve"> whilst optimising their independence and </w:t>
      </w:r>
      <w:r w:rsidR="00463C0A">
        <w:t>quality of life</w:t>
      </w:r>
      <w:r>
        <w:t xml:space="preserve">. Staff </w:t>
      </w:r>
      <w:r w:rsidR="00BB706F">
        <w:t xml:space="preserve">demonstrated an understanding of what is important to consumers and </w:t>
      </w:r>
      <w:r>
        <w:t xml:space="preserve">described providing services and supports based on individualised consumer needs and preferences. </w:t>
      </w:r>
    </w:p>
    <w:p w14:paraId="053AC635" w14:textId="66D314CD" w:rsidR="00F64B87" w:rsidRDefault="00F64B87" w:rsidP="00F64B87">
      <w:pPr>
        <w:pStyle w:val="NormalArial"/>
      </w:pPr>
      <w:r>
        <w:t>Consumers</w:t>
      </w:r>
      <w:r w:rsidR="004C6560">
        <w:t xml:space="preserve">/representatives </w:t>
      </w:r>
      <w:r w:rsidR="00025802">
        <w:t>advised</w:t>
      </w:r>
      <w:r w:rsidR="008D7236">
        <w:t xml:space="preserve"> daily living</w:t>
      </w:r>
      <w:r w:rsidR="00025802">
        <w:t xml:space="preserve"> services and supports provided promote consumer’s emotional, </w:t>
      </w:r>
      <w:proofErr w:type="gramStart"/>
      <w:r w:rsidR="00025802">
        <w:t>spiritual</w:t>
      </w:r>
      <w:proofErr w:type="gramEnd"/>
      <w:r w:rsidR="00025802">
        <w:t xml:space="preserve"> and psychological well-being. </w:t>
      </w:r>
      <w:r w:rsidR="00613CD1">
        <w:t xml:space="preserve">Representatives confirmed staff are proactive in supporting </w:t>
      </w:r>
      <w:r w:rsidR="0000215E">
        <w:t xml:space="preserve">consumers’ </w:t>
      </w:r>
      <w:r w:rsidR="00613CD1">
        <w:t xml:space="preserve">emotional </w:t>
      </w:r>
      <w:r w:rsidR="00B54D55">
        <w:t>needs</w:t>
      </w:r>
      <w:r w:rsidR="006A0510">
        <w:t xml:space="preserve"> when required. </w:t>
      </w:r>
      <w:r>
        <w:t>Staff demonstrated</w:t>
      </w:r>
      <w:r w:rsidR="00E742C8">
        <w:t xml:space="preserve"> awareness of </w:t>
      </w:r>
      <w:r>
        <w:t>consumers' emotional</w:t>
      </w:r>
      <w:r w:rsidR="00B11830">
        <w:t xml:space="preserve"> </w:t>
      </w:r>
      <w:r>
        <w:t xml:space="preserve">and psychological </w:t>
      </w:r>
      <w:r w:rsidR="00E742C8">
        <w:t>needs and</w:t>
      </w:r>
      <w:r w:rsidR="00586A08">
        <w:t xml:space="preserve"> described practical steps used to ensure needs were being addressed</w:t>
      </w:r>
      <w:r w:rsidR="008F4CC3">
        <w:t xml:space="preserve"> appropriately</w:t>
      </w:r>
      <w:r w:rsidR="00586A08">
        <w:t xml:space="preserve">. </w:t>
      </w:r>
      <w:r w:rsidR="00165C8D">
        <w:t xml:space="preserve">Staff </w:t>
      </w:r>
      <w:r w:rsidR="00165C8D" w:rsidRPr="00165C8D">
        <w:t>advised they are supported by the service to spend extra time with consumers who live alone, appear lonely or have special needs</w:t>
      </w:r>
      <w:r w:rsidR="002D33F1">
        <w:t>.</w:t>
      </w:r>
    </w:p>
    <w:p w14:paraId="3AD2840B" w14:textId="452AA854" w:rsidR="00F64B87" w:rsidRDefault="00F64B87" w:rsidP="00F64B87">
      <w:pPr>
        <w:pStyle w:val="NormalArial"/>
      </w:pPr>
      <w:r>
        <w:lastRenderedPageBreak/>
        <w:t xml:space="preserve">Consumers advised services they received enabled them to participate in their communities and do things of interest to them. </w:t>
      </w:r>
    </w:p>
    <w:p w14:paraId="39207AF4" w14:textId="0C19A14A" w:rsidR="00F64B87" w:rsidRDefault="00071841" w:rsidP="00F64B87">
      <w:pPr>
        <w:pStyle w:val="NormalArial"/>
      </w:pPr>
      <w:r>
        <w:t xml:space="preserve">Staff </w:t>
      </w:r>
      <w:r w:rsidR="00E72F00">
        <w:t xml:space="preserve">explained they receive sufficient </w:t>
      </w:r>
      <w:r w:rsidR="000A0E04">
        <w:t>information on consumer needs and preferences</w:t>
      </w:r>
      <w:r w:rsidR="00936329">
        <w:t xml:space="preserve"> from job cards, My Aged Care and occupational therapist assessments made available to them.</w:t>
      </w:r>
      <w:r w:rsidR="00C131BC">
        <w:t xml:space="preserve"> Documentation reviewed confirmed</w:t>
      </w:r>
      <w:r w:rsidR="0013505F">
        <w:t xml:space="preserve"> relevant consumer information is also shared with external organisations where responsibility for care is shared. </w:t>
      </w:r>
    </w:p>
    <w:p w14:paraId="2E19BE21" w14:textId="534EE2BB" w:rsidR="00F64B87" w:rsidRDefault="00F64B87" w:rsidP="00F64B87">
      <w:pPr>
        <w:pStyle w:val="NormalArial"/>
      </w:pPr>
      <w:r>
        <w:t xml:space="preserve">Staff described the referral process to other organisations and providers of care, </w:t>
      </w:r>
      <w:r w:rsidR="00BE5B23">
        <w:t>which is conducted in collaboration with occupational therapists</w:t>
      </w:r>
      <w:r w:rsidR="00D11D7F">
        <w:t xml:space="preserve"> and consumers</w:t>
      </w:r>
      <w:r w:rsidR="009E13A8">
        <w:t>.</w:t>
      </w:r>
      <w:r w:rsidR="006861CF">
        <w:t xml:space="preserve"> </w:t>
      </w:r>
    </w:p>
    <w:p w14:paraId="0902720C" w14:textId="081A97AE" w:rsidR="00F64B87" w:rsidRDefault="00F64B87" w:rsidP="00F64B87">
      <w:pPr>
        <w:pStyle w:val="NormalArial"/>
      </w:pPr>
      <w:r>
        <w:t xml:space="preserve">Requirement </w:t>
      </w:r>
      <w:r w:rsidR="002C5161">
        <w:t>4</w:t>
      </w:r>
      <w:r>
        <w:t xml:space="preserve">(3)(f) is not applicable, as the service does not provide food to consumers </w:t>
      </w:r>
      <w:bookmarkStart w:id="5" w:name="_Hlk162339573"/>
      <w:r>
        <w:t xml:space="preserve">funded through the CHSP program. </w:t>
      </w:r>
      <w:bookmarkEnd w:id="5"/>
    </w:p>
    <w:p w14:paraId="1E52B710" w14:textId="7A77587F" w:rsidR="00C04DF2" w:rsidRDefault="00E0178F" w:rsidP="00F64B87">
      <w:pPr>
        <w:pStyle w:val="NormalArial"/>
      </w:pPr>
      <w:r>
        <w:t>Consumers expressed satisfaction with</w:t>
      </w:r>
      <w:r w:rsidR="00DD4B63">
        <w:t xml:space="preserve"> the</w:t>
      </w:r>
      <w:r>
        <w:t xml:space="preserve"> </w:t>
      </w:r>
      <w:r w:rsidR="004D3A4F">
        <w:t>variety</w:t>
      </w:r>
      <w:r w:rsidR="002B2798">
        <w:t xml:space="preserve"> and </w:t>
      </w:r>
      <w:r w:rsidR="004D3A4F">
        <w:t>quality of equipment available to them.</w:t>
      </w:r>
      <w:r w:rsidR="002B2798">
        <w:t xml:space="preserve"> Representatives confirmed safety and suitability of equipment is assessed by occupational therapists</w:t>
      </w:r>
      <w:r w:rsidR="00E94AD2">
        <w:t xml:space="preserve"> prior to purchase and after installation. </w:t>
      </w:r>
      <w:r w:rsidR="00E31828">
        <w:t>Staff ensured equipment</w:t>
      </w:r>
      <w:r w:rsidR="00732E88">
        <w:t xml:space="preserve"> installed is clean and fit for purpose. </w:t>
      </w:r>
      <w:r w:rsidR="004D3A4F">
        <w:t xml:space="preserve"> </w:t>
      </w:r>
    </w:p>
    <w:p w14:paraId="367F2E9B" w14:textId="3DDDE677" w:rsidR="00264B26" w:rsidRPr="00A36AA9" w:rsidRDefault="00F64B87" w:rsidP="00F64B87">
      <w:pPr>
        <w:pStyle w:val="NormalArial"/>
      </w:pPr>
      <w:r>
        <w:t>Based on the information summarised above, I find the provider, in relation to the service, compliant with all applicable Requirements in Standard 4, Services and supports for daily living.</w:t>
      </w:r>
      <w:r w:rsidR="00264B26" w:rsidRPr="00A36AA9">
        <w:br w:type="page"/>
      </w:r>
    </w:p>
    <w:p w14:paraId="482BC461" w14:textId="77777777" w:rsidR="00264B26" w:rsidRDefault="00264B2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FD2AE2" w14:paraId="13C8DA50"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2198F6F" w14:textId="77777777" w:rsidR="00FD2AE2" w:rsidRPr="003217D3" w:rsidRDefault="00FD2A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C53BEBA" w14:textId="77777777" w:rsidR="00FD2AE2" w:rsidRPr="003217D3"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D2AE2" w14:paraId="648C189F"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BE264"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14D8DA11"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5169D7E4" w14:textId="0463A30F" w:rsidR="00FD2AE2" w:rsidRPr="00CC646C" w:rsidRDefault="004D3D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3D33">
              <w:rPr>
                <w:rFonts w:ascii="Arial" w:hAnsi="Arial" w:cs="Arial"/>
              </w:rPr>
              <w:t>Not Applicable</w:t>
            </w:r>
          </w:p>
        </w:tc>
      </w:tr>
      <w:tr w:rsidR="00FD2AE2" w14:paraId="0696C3E8"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980F2"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34F4C76A"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92FEF5" w14:textId="77777777" w:rsidR="00FD2AE2" w:rsidRPr="00244176" w:rsidRDefault="00FD2A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B4BC17C" w14:textId="77777777" w:rsidR="00FD2AE2" w:rsidRPr="00244176" w:rsidRDefault="00FD2A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60C1D1B4" w14:textId="3A23EDF7" w:rsidR="00FD2AE2" w:rsidRPr="00CC646C" w:rsidRDefault="004D3D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D3D33">
              <w:rPr>
                <w:rFonts w:ascii="Arial" w:hAnsi="Arial" w:cs="Arial"/>
              </w:rPr>
              <w:t>Not Applicable</w:t>
            </w:r>
          </w:p>
        </w:tc>
      </w:tr>
      <w:tr w:rsidR="00FD2AE2" w14:paraId="2AC6EDEA"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642C4"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7C9C4ED6"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1A683506" w14:textId="43D4C0EF" w:rsidR="00FD2AE2" w:rsidRPr="004D3D33" w:rsidRDefault="004D3D33"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D3D33">
              <w:rPr>
                <w:rFonts w:ascii="Arial" w:hAnsi="Arial" w:cs="Arial"/>
              </w:rPr>
              <w:t>Not Applicable</w:t>
            </w:r>
          </w:p>
        </w:tc>
      </w:tr>
    </w:tbl>
    <w:p w14:paraId="2CA1EF78" w14:textId="77777777" w:rsidR="00264B26" w:rsidRDefault="00264B26" w:rsidP="007B3959">
      <w:pPr>
        <w:pStyle w:val="Heading20"/>
      </w:pPr>
      <w:r w:rsidRPr="00A36AA9">
        <w:t>Findings</w:t>
      </w:r>
    </w:p>
    <w:p w14:paraId="5B6C90AE" w14:textId="2EA745D9" w:rsidR="00264B26" w:rsidRPr="00A36AA9" w:rsidRDefault="00B539A2" w:rsidP="00F87E39">
      <w:pPr>
        <w:pStyle w:val="NormalArial"/>
      </w:pPr>
      <w:r w:rsidRPr="00B539A2">
        <w:t xml:space="preserve">Standard </w:t>
      </w:r>
      <w:r w:rsidR="007B14D5">
        <w:t>5</w:t>
      </w:r>
      <w:r w:rsidRPr="00B539A2">
        <w:t xml:space="preserve">, </w:t>
      </w:r>
      <w:r w:rsidR="007B14D5">
        <w:t>Organisation’s service environment</w:t>
      </w:r>
      <w:r w:rsidRPr="00B539A2">
        <w:t xml:space="preserve"> is not applicable</w:t>
      </w:r>
      <w:r w:rsidR="007B14D5">
        <w:t>,</w:t>
      </w:r>
      <w:r w:rsidRPr="00B539A2">
        <w:t xml:space="preserve"> </w:t>
      </w:r>
      <w:r w:rsidR="00C66E8E" w:rsidRPr="00C66E8E">
        <w:t>as the organisation does not provide a physical service environment</w:t>
      </w:r>
      <w:r w:rsidR="00440A84">
        <w:t xml:space="preserve"> </w:t>
      </w:r>
      <w:r w:rsidR="00440A84" w:rsidRPr="00440A84">
        <w:t xml:space="preserve">funded through the CHSP program. </w:t>
      </w:r>
      <w:r w:rsidR="00264B26" w:rsidRPr="00A36AA9">
        <w:br w:type="page"/>
      </w:r>
    </w:p>
    <w:p w14:paraId="6EF744FD" w14:textId="77777777" w:rsidR="00264B26" w:rsidRPr="00A36AA9" w:rsidRDefault="00264B2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FD2AE2" w14:paraId="50768E93"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F1E9FB0" w14:textId="77777777" w:rsidR="00FD2AE2" w:rsidRPr="003217D3" w:rsidRDefault="00FD2A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7403CA58" w14:textId="77777777" w:rsidR="00FD2AE2" w:rsidRPr="003217D3"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D2AE2" w14:paraId="4462B761"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879F0"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4A7AD28A"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469B06DA"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889268"/>
                <w:placeholder>
                  <w:docPart w:val="5FF9B54D115E46A48DDFB4AF24CD2E18"/>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087F78EA"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1EA71"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22BC19A"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901E372"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767409"/>
                <w:placeholder>
                  <w:docPart w:val="D895391EF11F40C39549CB9B436CE3F1"/>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370A6EE3"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E5D16"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6255D1AF"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458C6BA5"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66974"/>
                <w:placeholder>
                  <w:docPart w:val="A74D4BF58B5843D3A14120FADCB1B08B"/>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157D8107" w14:textId="77777777" w:rsidTr="005502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CBB0E"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68B0D197"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685EBCCA"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849505"/>
                <w:placeholder>
                  <w:docPart w:val="8501B22441EF49B98DC6C8E13FA16A0A"/>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bl>
    <w:p w14:paraId="0ACBB5C0" w14:textId="77777777" w:rsidR="00264B26" w:rsidRDefault="00264B26" w:rsidP="007B3959">
      <w:pPr>
        <w:pStyle w:val="Heading20"/>
      </w:pPr>
      <w:r w:rsidRPr="00A36AA9">
        <w:t>Findings</w:t>
      </w:r>
    </w:p>
    <w:p w14:paraId="2B0E75B5" w14:textId="08B8750A" w:rsidR="00381D47" w:rsidRDefault="00176DF8" w:rsidP="00381D47">
      <w:pPr>
        <w:pStyle w:val="NormalArial"/>
        <w:rPr>
          <w:u w:val="single"/>
        </w:rPr>
      </w:pPr>
      <w:r w:rsidRPr="00176DF8">
        <w:rPr>
          <w:u w:val="single"/>
        </w:rPr>
        <w:t>Requirement 6(3)(b)</w:t>
      </w:r>
    </w:p>
    <w:p w14:paraId="57EDDAAD" w14:textId="77777777" w:rsidR="004841B7" w:rsidRDefault="004168C0" w:rsidP="00381D47">
      <w:pPr>
        <w:pStyle w:val="NormalArial"/>
      </w:pPr>
      <w:r w:rsidRPr="004168C0">
        <w:t xml:space="preserve">The Assessment Team was not satisfied </w:t>
      </w:r>
      <w:r w:rsidR="003177D2">
        <w:t>consumers had been made aware of</w:t>
      </w:r>
      <w:r w:rsidR="00987178">
        <w:t xml:space="preserve"> </w:t>
      </w:r>
      <w:r w:rsidR="002D425F" w:rsidRPr="002D425F">
        <w:t>language services and other appropriate methods for raising and resolving complaints, such as the Commission.</w:t>
      </w:r>
    </w:p>
    <w:p w14:paraId="5C065318" w14:textId="5700E213" w:rsidR="00176DF8" w:rsidRDefault="004168C0" w:rsidP="00381D47">
      <w:pPr>
        <w:pStyle w:val="NormalArial"/>
      </w:pPr>
      <w:r w:rsidRPr="004168C0">
        <w:t>The Assessment Team provided the following evidence relevant to my finding:</w:t>
      </w:r>
    </w:p>
    <w:p w14:paraId="5440CEE1" w14:textId="60A75A02" w:rsidR="00C16228" w:rsidRDefault="00680298" w:rsidP="00987178">
      <w:pPr>
        <w:pStyle w:val="NormalArial"/>
        <w:numPr>
          <w:ilvl w:val="0"/>
          <w:numId w:val="26"/>
        </w:numPr>
      </w:pPr>
      <w:r>
        <w:t xml:space="preserve">Documentation reviewed </w:t>
      </w:r>
      <w:r w:rsidR="007A115D">
        <w:t>by the Assessment Team did not include</w:t>
      </w:r>
      <w:r w:rsidR="00370111">
        <w:t xml:space="preserve"> </w:t>
      </w:r>
      <w:r w:rsidR="007A115D">
        <w:t>reference to language services or alternate external complaint</w:t>
      </w:r>
      <w:r w:rsidR="00625FB7">
        <w:t xml:space="preserve"> </w:t>
      </w:r>
      <w:r w:rsidR="002E5767">
        <w:t>mechanisms</w:t>
      </w:r>
      <w:r w:rsidR="00486F79">
        <w:t xml:space="preserve"> available to consumers</w:t>
      </w:r>
      <w:r w:rsidR="00AB2043">
        <w:t xml:space="preserve">. </w:t>
      </w:r>
    </w:p>
    <w:p w14:paraId="4090D3AC" w14:textId="0B81F492" w:rsidR="00486F79" w:rsidRDefault="008F70D3" w:rsidP="00987178">
      <w:pPr>
        <w:pStyle w:val="NormalArial"/>
        <w:numPr>
          <w:ilvl w:val="0"/>
          <w:numId w:val="26"/>
        </w:numPr>
      </w:pPr>
      <w:r>
        <w:t xml:space="preserve">Consumers confirmed </w:t>
      </w:r>
      <w:r w:rsidR="00E60B2B">
        <w:t>they had not been advised of alternate external complaints mechanisms available</w:t>
      </w:r>
      <w:r w:rsidR="000E0449">
        <w:t xml:space="preserve"> to them.</w:t>
      </w:r>
    </w:p>
    <w:p w14:paraId="21365636" w14:textId="59045284" w:rsidR="000E0449" w:rsidRDefault="000E0449" w:rsidP="00987178">
      <w:pPr>
        <w:pStyle w:val="NormalArial"/>
        <w:numPr>
          <w:ilvl w:val="0"/>
          <w:numId w:val="26"/>
        </w:numPr>
      </w:pPr>
      <w:r>
        <w:t>Staff advised</w:t>
      </w:r>
      <w:r w:rsidR="003E01C8">
        <w:t xml:space="preserve"> they have not had the need to use an interpreter to date</w:t>
      </w:r>
      <w:r w:rsidR="000109CE">
        <w:t xml:space="preserve"> and did not hold any information on language services</w:t>
      </w:r>
      <w:r w:rsidR="005B6458">
        <w:t xml:space="preserve"> available for consumers. However, advised information would be obtained as and when required.</w:t>
      </w:r>
    </w:p>
    <w:p w14:paraId="10A93E9F" w14:textId="0B71E704" w:rsidR="005B6458" w:rsidRDefault="007026EC" w:rsidP="00987178">
      <w:pPr>
        <w:pStyle w:val="NormalArial"/>
        <w:numPr>
          <w:ilvl w:val="0"/>
          <w:numId w:val="26"/>
        </w:numPr>
      </w:pPr>
      <w:r>
        <w:t xml:space="preserve">In response to the Assessment Team’s feedback, management </w:t>
      </w:r>
      <w:r w:rsidR="00932791">
        <w:t>acknowledged</w:t>
      </w:r>
      <w:r w:rsidR="00CA4624">
        <w:t xml:space="preserve"> consumers had not been informed of external complaint mechanisms nor language services available</w:t>
      </w:r>
      <w:r w:rsidR="006F10A2">
        <w:t xml:space="preserve"> for raising and resolving complaints. </w:t>
      </w:r>
      <w:r w:rsidR="00B517EC">
        <w:t xml:space="preserve">Management </w:t>
      </w:r>
      <w:r w:rsidR="00DC1C87">
        <w:t>advised updated information would be provided to consumers as soon as practicable after co</w:t>
      </w:r>
      <w:r w:rsidR="004762A2">
        <w:t>nclusion</w:t>
      </w:r>
      <w:r w:rsidR="00DC1C87">
        <w:t xml:space="preserve"> of Quality Audit. </w:t>
      </w:r>
      <w:r>
        <w:t xml:space="preserve"> </w:t>
      </w:r>
    </w:p>
    <w:p w14:paraId="5CE52B5F" w14:textId="0CF2048E" w:rsidR="004168C0" w:rsidRDefault="00C16228" w:rsidP="00381D47">
      <w:pPr>
        <w:pStyle w:val="NormalArial"/>
      </w:pPr>
      <w:r w:rsidRPr="00C16228">
        <w:t>In response to the Assessment Team’s report, the provider’s response included the following:</w:t>
      </w:r>
    </w:p>
    <w:p w14:paraId="6932328D" w14:textId="51878993" w:rsidR="00987178" w:rsidRDefault="00A61669" w:rsidP="00381D47">
      <w:pPr>
        <w:pStyle w:val="NormalArial"/>
        <w:numPr>
          <w:ilvl w:val="0"/>
          <w:numId w:val="27"/>
        </w:numPr>
      </w:pPr>
      <w:r>
        <w:t>Explanation, and e</w:t>
      </w:r>
      <w:r w:rsidR="0079437C">
        <w:t>vidence</w:t>
      </w:r>
      <w:r w:rsidR="0042592F">
        <w:t>,</w:t>
      </w:r>
      <w:r w:rsidR="0079437C">
        <w:t xml:space="preserve"> of</w:t>
      </w:r>
      <w:r>
        <w:t xml:space="preserve"> </w:t>
      </w:r>
      <w:r w:rsidRPr="00A61669">
        <w:t>consumer complaints process</w:t>
      </w:r>
      <w:r>
        <w:t xml:space="preserve"> </w:t>
      </w:r>
      <w:r w:rsidR="0079437C">
        <w:t xml:space="preserve">correspondence </w:t>
      </w:r>
      <w:r w:rsidR="00413B63">
        <w:t>contain</w:t>
      </w:r>
      <w:r w:rsidR="008C2855">
        <w:t xml:space="preserve">ing </w:t>
      </w:r>
      <w:r w:rsidR="00413B63">
        <w:t>information on external complaint mechanisms and interpreter</w:t>
      </w:r>
      <w:r w:rsidR="00C03235">
        <w:t xml:space="preserve"> services available</w:t>
      </w:r>
      <w:r w:rsidR="008C2855">
        <w:t xml:space="preserve"> that is sent out</w:t>
      </w:r>
      <w:r w:rsidR="00156953">
        <w:t xml:space="preserve"> to consumers</w:t>
      </w:r>
      <w:r w:rsidR="008C2855">
        <w:t xml:space="preserve"> on completion of work</w:t>
      </w:r>
      <w:r w:rsidR="00156953">
        <w:t xml:space="preserve">. </w:t>
      </w:r>
    </w:p>
    <w:p w14:paraId="193A4005" w14:textId="7867FEBB" w:rsidR="00C16228" w:rsidRDefault="00287310" w:rsidP="00381D47">
      <w:pPr>
        <w:pStyle w:val="NormalArial"/>
      </w:pPr>
      <w:r w:rsidRPr="00287310">
        <w:t>In coming to my finding, I have considered the Assessment Team’s assessment, evidence in the Assessment Team’s report and provider’s response, which does not demonstrate a failure in</w:t>
      </w:r>
      <w:r w:rsidR="005D1486">
        <w:t xml:space="preserve"> ensuring consumers are made aware of and have access to advocates, language services and other methods for raising and resolving complaints.</w:t>
      </w:r>
    </w:p>
    <w:p w14:paraId="515FCF2F" w14:textId="433108C4" w:rsidR="00685631" w:rsidRDefault="005D1486" w:rsidP="00381D47">
      <w:pPr>
        <w:pStyle w:val="NormalArial"/>
      </w:pPr>
      <w:r>
        <w:lastRenderedPageBreak/>
        <w:t xml:space="preserve">I find </w:t>
      </w:r>
      <w:r w:rsidR="0091649A">
        <w:t>corrective action taken by the service has</w:t>
      </w:r>
      <w:r w:rsidR="00B867C3">
        <w:t xml:space="preserve"> now satisfied the intent of this Requirement</w:t>
      </w:r>
      <w:r w:rsidR="00B854BE">
        <w:t xml:space="preserve"> that all consumers are provided equal access to make a complaint </w:t>
      </w:r>
      <w:r w:rsidR="00E603FD">
        <w:t xml:space="preserve">and are supported to access services that can assist them to do so. </w:t>
      </w:r>
    </w:p>
    <w:p w14:paraId="21592B19" w14:textId="34133312" w:rsidR="00287310" w:rsidRDefault="00685631" w:rsidP="00381D47">
      <w:pPr>
        <w:pStyle w:val="NormalArial"/>
      </w:pPr>
      <w:r w:rsidRPr="00685631">
        <w:t>Based on the information summarised above, I find the provider, in relation to the service, compliant with Requirement (3)(</w:t>
      </w:r>
      <w:r>
        <w:t>b</w:t>
      </w:r>
      <w:r w:rsidRPr="00685631">
        <w:t xml:space="preserve">) in Standard </w:t>
      </w:r>
      <w:r>
        <w:t>6</w:t>
      </w:r>
      <w:r w:rsidRPr="00685631">
        <w:t xml:space="preserve"> </w:t>
      </w:r>
      <w:r>
        <w:t>Feedback and complaints</w:t>
      </w:r>
      <w:r w:rsidRPr="00685631">
        <w:t>.</w:t>
      </w:r>
    </w:p>
    <w:p w14:paraId="5C4D25F2" w14:textId="6FE9E3E8" w:rsidR="00685631" w:rsidRPr="009007BD" w:rsidRDefault="009007BD" w:rsidP="00381D47">
      <w:pPr>
        <w:pStyle w:val="NormalArial"/>
        <w:rPr>
          <w:u w:val="single"/>
        </w:rPr>
      </w:pPr>
      <w:r w:rsidRPr="009007BD">
        <w:rPr>
          <w:u w:val="single"/>
        </w:rPr>
        <w:t xml:space="preserve">Requirements </w:t>
      </w:r>
      <w:r>
        <w:rPr>
          <w:u w:val="single"/>
        </w:rPr>
        <w:t>6</w:t>
      </w:r>
      <w:r w:rsidRPr="009007BD">
        <w:rPr>
          <w:u w:val="single"/>
        </w:rPr>
        <w:t xml:space="preserve">(3)(a), (3)(c) and </w:t>
      </w:r>
      <w:r>
        <w:rPr>
          <w:u w:val="single"/>
        </w:rPr>
        <w:t>6</w:t>
      </w:r>
      <w:r w:rsidRPr="009007BD">
        <w:rPr>
          <w:u w:val="single"/>
        </w:rPr>
        <w:t>(3)(</w:t>
      </w:r>
      <w:r>
        <w:rPr>
          <w:u w:val="single"/>
        </w:rPr>
        <w:t>d</w:t>
      </w:r>
      <w:r w:rsidRPr="009007BD">
        <w:rPr>
          <w:u w:val="single"/>
        </w:rPr>
        <w:t>)</w:t>
      </w:r>
    </w:p>
    <w:p w14:paraId="23D7779B" w14:textId="24C5889D" w:rsidR="00381D47" w:rsidRDefault="00381D47" w:rsidP="00381D47">
      <w:pPr>
        <w:pStyle w:val="NormalArial"/>
      </w:pPr>
      <w:r>
        <w:t xml:space="preserve">Consumers described how they felt </w:t>
      </w:r>
      <w:r w:rsidR="00D22B91">
        <w:t xml:space="preserve">supported and </w:t>
      </w:r>
      <w:r>
        <w:t xml:space="preserve">comfortable </w:t>
      </w:r>
      <w:r w:rsidR="003557AB">
        <w:t xml:space="preserve">providing </w:t>
      </w:r>
      <w:r>
        <w:t>feedback</w:t>
      </w:r>
      <w:r w:rsidR="003557AB">
        <w:t xml:space="preserve"> </w:t>
      </w:r>
      <w:r>
        <w:t xml:space="preserve">to the service if required. Staff described how they </w:t>
      </w:r>
      <w:r w:rsidR="003F38E6">
        <w:t xml:space="preserve">verbally </w:t>
      </w:r>
      <w:r>
        <w:t>encourage</w:t>
      </w:r>
      <w:r w:rsidR="003F38E6">
        <w:t>d</w:t>
      </w:r>
      <w:r>
        <w:t xml:space="preserve"> and support</w:t>
      </w:r>
      <w:r w:rsidR="003F38E6">
        <w:t>ed</w:t>
      </w:r>
      <w:r>
        <w:t xml:space="preserve"> consumers to </w:t>
      </w:r>
      <w:r w:rsidR="00B007C3">
        <w:t xml:space="preserve">provide feedback on </w:t>
      </w:r>
      <w:r w:rsidR="00525E31">
        <w:t xml:space="preserve">the </w:t>
      </w:r>
      <w:r w:rsidR="00B007C3">
        <w:t>quality of works completed</w:t>
      </w:r>
      <w:r w:rsidR="00504FC9">
        <w:t xml:space="preserve"> after installation, including providing </w:t>
      </w:r>
      <w:r w:rsidR="00CD44AA">
        <w:t>a formal feedback form</w:t>
      </w:r>
      <w:r w:rsidR="003F38E6">
        <w:t xml:space="preserve"> to complete.</w:t>
      </w:r>
    </w:p>
    <w:p w14:paraId="50196E67" w14:textId="7298531C" w:rsidR="00381D47" w:rsidRDefault="00381D47" w:rsidP="00381D47">
      <w:pPr>
        <w:pStyle w:val="NormalArial"/>
      </w:pPr>
      <w:r>
        <w:t>Consumers</w:t>
      </w:r>
      <w:r w:rsidR="00D613E8">
        <w:t xml:space="preserve"> </w:t>
      </w:r>
      <w:r w:rsidR="00F87187">
        <w:t>expressed satisfaction with the open disclosure</w:t>
      </w:r>
      <w:r w:rsidR="00B01991">
        <w:t xml:space="preserve"> principles demonstrated by the service in resolving their complaints. </w:t>
      </w:r>
      <w:r w:rsidR="00247E33" w:rsidRPr="00247E33">
        <w:t>Staff demonstrated an understanding of open disclosure and how they conduct transparent communication with consumers/representatives throughout the complaints process.</w:t>
      </w:r>
    </w:p>
    <w:p w14:paraId="38CB81DA" w14:textId="7A932105" w:rsidR="001D71BD" w:rsidRDefault="001D71BD" w:rsidP="00381D47">
      <w:pPr>
        <w:pStyle w:val="NormalArial"/>
      </w:pPr>
      <w:r>
        <w:t xml:space="preserve">Consumers/representatives advised </w:t>
      </w:r>
      <w:r w:rsidR="00BE7E2E" w:rsidRPr="00BE7E2E">
        <w:t>the service took steps to improve care and services in response to their complaints and feedback.</w:t>
      </w:r>
      <w:r w:rsidR="00BE7E2E">
        <w:t xml:space="preserve"> </w:t>
      </w:r>
      <w:r w:rsidR="000817AB" w:rsidRPr="000817AB">
        <w:t>Management advised feedback and complaints are discussed during weekly meetings with staff/contractors.</w:t>
      </w:r>
      <w:r w:rsidR="00162BE1">
        <w:t xml:space="preserve"> Documentation reviewed confirmed reports </w:t>
      </w:r>
      <w:r w:rsidR="009D4A8B" w:rsidRPr="009D4A8B">
        <w:t xml:space="preserve">and trends on complaints are shared at </w:t>
      </w:r>
      <w:r w:rsidR="009D4A8B">
        <w:t>B</w:t>
      </w:r>
      <w:r w:rsidR="009D4A8B" w:rsidRPr="009D4A8B">
        <w:t>oard meetings to facilitate continuous improvement efforts</w:t>
      </w:r>
      <w:r w:rsidR="009D4A8B">
        <w:t>.</w:t>
      </w:r>
    </w:p>
    <w:p w14:paraId="44082FD0" w14:textId="5C94B7EA" w:rsidR="00264B26" w:rsidRDefault="00381D47" w:rsidP="00381D47">
      <w:pPr>
        <w:pStyle w:val="NormalArial"/>
      </w:pPr>
      <w:r>
        <w:t>Based on the information summarised above, I find the provider, in relation to the service, compliant with Requirements (3)(a), (3)(c) and (3)(d) in Standard 6, Feedback and complaints.  </w:t>
      </w:r>
      <w:r w:rsidR="00264B26">
        <w:br w:type="page"/>
      </w:r>
    </w:p>
    <w:p w14:paraId="091F06B9" w14:textId="77777777" w:rsidR="00264B26" w:rsidRPr="003217D3" w:rsidRDefault="00264B2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FD2AE2" w14:paraId="61A220B5"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651979D" w14:textId="77777777" w:rsidR="00FD2AE2" w:rsidRPr="003217D3" w:rsidRDefault="00FD2A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5643DC3" w14:textId="77777777" w:rsidR="00FD2AE2" w:rsidRPr="003217D3"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D2AE2" w14:paraId="45B92D34"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D9972"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21846E27"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5ADF5B29" w14:textId="77777777" w:rsidR="00FD2AE2" w:rsidRPr="00CC646C" w:rsidRDefault="00C85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557183"/>
                <w:placeholder>
                  <w:docPart w:val="C248C920B1BD4EEE93265A853B14E930"/>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1797EAA6"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800A6"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0A0DDB91"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16536009" w14:textId="77777777" w:rsidR="00FD2AE2" w:rsidRPr="00CC646C" w:rsidRDefault="00C85E5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763297"/>
                <w:placeholder>
                  <w:docPart w:val="65E139B3E5A0471C9C1FC6EEC55CF4E3"/>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44811473"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1B0AE"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53B3DCE6"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2965E14D" w14:textId="77777777" w:rsidR="00FD2AE2" w:rsidRPr="00CC646C" w:rsidRDefault="00C85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995004"/>
                <w:placeholder>
                  <w:docPart w:val="BB6C80E26054469A9B0A4F4CA86F939D"/>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1079D5E1"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A5293"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6C3EA039"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3E48F8B4" w14:textId="77777777" w:rsidR="00FD2AE2" w:rsidRPr="00CC646C" w:rsidRDefault="00C85E5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929012"/>
                <w:placeholder>
                  <w:docPart w:val="97EDE438DC9F4A0B98DE6EB4C97C1BDF"/>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6A3B924A"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ECCF7"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2BD9EA5C"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4" w:type="dxa"/>
            <w:shd w:val="clear" w:color="auto" w:fill="auto"/>
          </w:tcPr>
          <w:p w14:paraId="4D5252B4" w14:textId="77777777" w:rsidR="00FD2AE2" w:rsidRPr="00CC646C" w:rsidRDefault="00C85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501275"/>
                <w:placeholder>
                  <w:docPart w:val="7BD5167C6A1C4B81A5805EC747CF19E1"/>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bl>
    <w:p w14:paraId="0A6804FE" w14:textId="77777777" w:rsidR="00264B26" w:rsidRDefault="00264B26" w:rsidP="007B3959">
      <w:pPr>
        <w:pStyle w:val="Heading20"/>
      </w:pPr>
      <w:r w:rsidRPr="00A36AA9">
        <w:t>Findings</w:t>
      </w:r>
    </w:p>
    <w:p w14:paraId="24C6873F" w14:textId="506F66A4" w:rsidR="00E83C7E" w:rsidRDefault="0053599E" w:rsidP="0053599E">
      <w:pPr>
        <w:pStyle w:val="NormalArial"/>
      </w:pPr>
      <w:r>
        <w:t xml:space="preserve">Consumers confirmed </w:t>
      </w:r>
      <w:r w:rsidR="00C55E1E">
        <w:t xml:space="preserve">they </w:t>
      </w:r>
      <w:r>
        <w:t>receiv</w:t>
      </w:r>
      <w:r w:rsidR="00C55E1E">
        <w:t>ed</w:t>
      </w:r>
      <w:r>
        <w:t xml:space="preserve"> </w:t>
      </w:r>
      <w:r w:rsidR="00594FD1">
        <w:t>timely</w:t>
      </w:r>
      <w:r w:rsidR="003F3879">
        <w:t>,</w:t>
      </w:r>
      <w:r w:rsidR="00594FD1">
        <w:t xml:space="preserve"> </w:t>
      </w:r>
      <w:proofErr w:type="gramStart"/>
      <w:r w:rsidR="00E25991">
        <w:t>safe</w:t>
      </w:r>
      <w:proofErr w:type="gramEnd"/>
      <w:r w:rsidR="00E25991">
        <w:t xml:space="preserve"> and quality care and services.</w:t>
      </w:r>
      <w:r w:rsidR="003F3879" w:rsidRPr="003F3879">
        <w:t xml:space="preserve"> Weekly meetings between contractors and management are held to manage and plan upcoming work orders/installations.</w:t>
      </w:r>
    </w:p>
    <w:p w14:paraId="7F212C2A" w14:textId="0BE44276" w:rsidR="0053599E" w:rsidRDefault="0053599E" w:rsidP="0053599E">
      <w:pPr>
        <w:pStyle w:val="NormalArial"/>
      </w:pPr>
      <w:r>
        <w:t xml:space="preserve">Consumers described staff as kind, caring and respectful. Staff </w:t>
      </w:r>
      <w:r w:rsidR="005B70F1">
        <w:t>demonstrated an understanding of respecting consumers’ individual needs and preferences and</w:t>
      </w:r>
      <w:r w:rsidR="00130EE2">
        <w:t xml:space="preserve"> advised they would always check with consumers they are happy</w:t>
      </w:r>
      <w:r w:rsidR="00822D58">
        <w:t xml:space="preserve"> with services provided</w:t>
      </w:r>
      <w:r w:rsidR="00130EE2">
        <w:t xml:space="preserve"> before conclusion of service</w:t>
      </w:r>
      <w:r w:rsidR="00822D58">
        <w:t xml:space="preserve"> delivery</w:t>
      </w:r>
      <w:r w:rsidR="00130EE2">
        <w:t>.</w:t>
      </w:r>
    </w:p>
    <w:p w14:paraId="0ED96A03" w14:textId="5D1061CB" w:rsidR="00446973" w:rsidRDefault="0053599E" w:rsidP="0053599E">
      <w:pPr>
        <w:pStyle w:val="NormalArial"/>
      </w:pPr>
      <w:r>
        <w:t>Consumers</w:t>
      </w:r>
      <w:r w:rsidR="00327CB7">
        <w:t>/representatives expressed</w:t>
      </w:r>
      <w:r w:rsidR="00446973">
        <w:t xml:space="preserve"> confidence</w:t>
      </w:r>
      <w:r w:rsidR="00327CB7">
        <w:t xml:space="preserve"> in </w:t>
      </w:r>
      <w:r>
        <w:t>staff</w:t>
      </w:r>
      <w:r w:rsidR="00327CB7">
        <w:t xml:space="preserve">’s </w:t>
      </w:r>
      <w:r w:rsidR="009000AF">
        <w:t xml:space="preserve">competency, knowledge and qualifications required to deliver safe </w:t>
      </w:r>
      <w:r w:rsidR="00446973">
        <w:t>and quality services.</w:t>
      </w:r>
      <w:r w:rsidR="007A65ED">
        <w:t xml:space="preserve"> Documentation reviewed confirmed all staff and contractors</w:t>
      </w:r>
      <w:r w:rsidR="001907E8">
        <w:t xml:space="preserve"> have the relevant qualifications and licencing to</w:t>
      </w:r>
      <w:r w:rsidR="00C86CE4">
        <w:t xml:space="preserve"> deliver home modification/maintenance services.</w:t>
      </w:r>
      <w:r w:rsidR="00446973">
        <w:t xml:space="preserve"> </w:t>
      </w:r>
      <w:r>
        <w:t xml:space="preserve"> </w:t>
      </w:r>
    </w:p>
    <w:p w14:paraId="64D2A5DB" w14:textId="218A021D" w:rsidR="0053599E" w:rsidRDefault="0053599E" w:rsidP="0053599E">
      <w:pPr>
        <w:pStyle w:val="NormalArial"/>
      </w:pPr>
      <w:r>
        <w:t xml:space="preserve">Staff advised they felt adequately supported to undertake their roles by </w:t>
      </w:r>
      <w:r w:rsidR="0071313D">
        <w:t xml:space="preserve">mandatory induction training and </w:t>
      </w:r>
      <w:r>
        <w:t>on-the-job training</w:t>
      </w:r>
      <w:r w:rsidR="00977DA9">
        <w:t>.</w:t>
      </w:r>
      <w:r w:rsidR="00D46BE6">
        <w:t xml:space="preserve"> Staff confirmed they are supported to undertake training and develop their professional skills.</w:t>
      </w:r>
      <w:r w:rsidR="001D25ED">
        <w:t xml:space="preserve"> Documentation reviewed confirmed</w:t>
      </w:r>
      <w:r w:rsidR="001F4F8C">
        <w:t xml:space="preserve"> staff training is </w:t>
      </w:r>
      <w:r w:rsidR="009772BC">
        <w:t>up to date</w:t>
      </w:r>
      <w:r w:rsidR="001F4F8C">
        <w:t xml:space="preserve">. </w:t>
      </w:r>
    </w:p>
    <w:p w14:paraId="0031B19B" w14:textId="40A35836" w:rsidR="0053599E" w:rsidRDefault="00F7733B" w:rsidP="0053599E">
      <w:pPr>
        <w:pStyle w:val="NormalArial"/>
      </w:pPr>
      <w:r>
        <w:t xml:space="preserve">Management advised consumer feedback is actively sought and incorporated into the evaluation of staff performance. </w:t>
      </w:r>
      <w:r w:rsidR="00160E06">
        <w:t>Staff and management confirmed annual performance reviews are conducted</w:t>
      </w:r>
      <w:r w:rsidR="00C508E8">
        <w:t xml:space="preserve">. </w:t>
      </w:r>
      <w:r w:rsidR="00DF7272">
        <w:t xml:space="preserve">Staff </w:t>
      </w:r>
      <w:r w:rsidR="00C508E8">
        <w:t>advised they also receive regular informal feedback throughout the year</w:t>
      </w:r>
      <w:r w:rsidR="007C656C">
        <w:t xml:space="preserve">. </w:t>
      </w:r>
      <w:r w:rsidR="00C4024B">
        <w:t>Contractors’</w:t>
      </w:r>
      <w:r w:rsidR="007C656C">
        <w:t xml:space="preserve"> </w:t>
      </w:r>
      <w:r w:rsidR="007846CB">
        <w:t>performance is</w:t>
      </w:r>
      <w:r w:rsidR="007C656C">
        <w:t xml:space="preserve"> monitor</w:t>
      </w:r>
      <w:r w:rsidR="007846CB">
        <w:t>ed</w:t>
      </w:r>
      <w:r w:rsidR="007C656C">
        <w:t xml:space="preserve"> and review</w:t>
      </w:r>
      <w:r w:rsidR="007846CB">
        <w:t>ed</w:t>
      </w:r>
      <w:r w:rsidR="007C656C">
        <w:t xml:space="preserve"> </w:t>
      </w:r>
      <w:r w:rsidR="007846CB">
        <w:t>through weekly meetings</w:t>
      </w:r>
      <w:r w:rsidR="007C656C">
        <w:t>.</w:t>
      </w:r>
    </w:p>
    <w:p w14:paraId="53942B29" w14:textId="0D24A6CC" w:rsidR="00264B26" w:rsidRPr="00A36AA9" w:rsidRDefault="0053599E" w:rsidP="0053599E">
      <w:pPr>
        <w:pStyle w:val="NormalArial"/>
      </w:pPr>
      <w:r>
        <w:t>Based on the information summarised above, I find the provider, in relation to the service, compliant with all Requirements in Standard 7, Human Resources.  </w:t>
      </w:r>
      <w:r w:rsidR="00264B26" w:rsidRPr="00A36AA9">
        <w:br w:type="page"/>
      </w:r>
    </w:p>
    <w:p w14:paraId="7648A825" w14:textId="77777777" w:rsidR="00264B26" w:rsidRPr="00A36AA9" w:rsidRDefault="00264B2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FD2AE2" w14:paraId="262F135D" w14:textId="77777777" w:rsidTr="00550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5C6794FE" w14:textId="77777777" w:rsidR="00FD2AE2" w:rsidRPr="003217D3" w:rsidRDefault="00FD2A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7D399C53" w14:textId="77777777" w:rsidR="00FD2AE2" w:rsidRPr="003217D3" w:rsidRDefault="00FD2A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D2AE2" w14:paraId="23E457A1"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6B052"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56A73C50"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6A002DA7"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702782"/>
                <w:placeholder>
                  <w:docPart w:val="A7F28B386760471D91C613F0F1E68D6C"/>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7AD1BABF"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28DEA"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1F0AF5FE"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4A9CC22B"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623022"/>
                <w:placeholder>
                  <w:docPart w:val="F115717E71884FC0BF37220EE875EABE"/>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6FAFE8DF"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61B09"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2E78069B"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A23615"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301B24C"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321F250"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59C5B2"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7022751"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8AB063F" w14:textId="77777777" w:rsidR="00FD2AE2" w:rsidRPr="00244176" w:rsidRDefault="00FD2A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ECD93E7" w14:textId="77777777" w:rsidR="00FD2AE2" w:rsidRPr="00CC646C" w:rsidRDefault="00C85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974746"/>
                <w:placeholder>
                  <w:docPart w:val="BAA1ABF5F01B424A9B0162C071706053"/>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1FF210CA" w14:textId="77777777" w:rsidTr="00550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598B0"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023F8483" w14:textId="77777777" w:rsidR="00FD2AE2" w:rsidRPr="00244176" w:rsidRDefault="00FD2A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9CB50A2" w14:textId="77777777" w:rsidR="00FD2AE2" w:rsidRPr="00244176" w:rsidRDefault="00FD2A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7E135C9" w14:textId="77777777" w:rsidR="00FD2AE2" w:rsidRPr="00244176" w:rsidRDefault="00FD2A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5D9562E" w14:textId="77777777" w:rsidR="00FD2AE2" w:rsidRPr="00244176" w:rsidRDefault="00FD2A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DCC0DB6" w14:textId="77777777" w:rsidR="00FD2AE2" w:rsidRPr="00244176" w:rsidRDefault="00FD2A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7A1A98B" w14:textId="77777777" w:rsidR="00FD2AE2" w:rsidRPr="00CC646C" w:rsidRDefault="00C85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333667"/>
                <w:placeholder>
                  <w:docPart w:val="B474ACBBCE46419F9C72B2D45B6AB9B5"/>
                </w:placeholder>
                <w:dropDownList>
                  <w:listItem w:displayText="choose a rating" w:value="choose a rating"/>
                  <w:listItem w:displayText="Compliant" w:value="Compliant"/>
                  <w:listItem w:displayText="Not Compliant" w:value="Not Compliant"/>
                </w:dropDownList>
              </w:sdtPr>
              <w:sdtEndPr/>
              <w:sdtContent>
                <w:r w:rsidR="00FD2AE2" w:rsidRPr="00501C01">
                  <w:rPr>
                    <w:rFonts w:ascii="Arial" w:hAnsi="Arial" w:cs="Arial"/>
                  </w:rPr>
                  <w:t>Compliant</w:t>
                </w:r>
              </w:sdtContent>
            </w:sdt>
            <w:r w:rsidR="00FD2AE2" w:rsidRPr="00501C01">
              <w:rPr>
                <w:rFonts w:ascii="Arial" w:hAnsi="Arial" w:cs="Arial"/>
              </w:rPr>
              <w:t xml:space="preserve"> </w:t>
            </w:r>
          </w:p>
        </w:tc>
      </w:tr>
      <w:tr w:rsidR="00FD2AE2" w14:paraId="2C28F863" w14:textId="77777777" w:rsidTr="005502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AE050" w14:textId="77777777" w:rsidR="00FD2AE2" w:rsidRPr="00244176" w:rsidRDefault="00FD2A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18FC291E" w14:textId="77777777" w:rsidR="00FD2AE2" w:rsidRPr="00244176" w:rsidRDefault="00FD2A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C22563" w14:textId="77777777" w:rsidR="00FD2AE2" w:rsidRPr="00244176" w:rsidRDefault="00FD2A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F21175C" w14:textId="77777777" w:rsidR="00FD2AE2" w:rsidRPr="00244176" w:rsidRDefault="00FD2A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38A20CE" w14:textId="77777777" w:rsidR="00FD2AE2" w:rsidRPr="00244176" w:rsidRDefault="00FD2A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5AE5614" w14:textId="75249A7D" w:rsidR="00FD2AE2" w:rsidRPr="00CC646C" w:rsidRDefault="00363B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63BC1">
              <w:rPr>
                <w:rFonts w:ascii="Arial" w:hAnsi="Arial" w:cs="Arial"/>
              </w:rPr>
              <w:t>Not Applicable</w:t>
            </w:r>
          </w:p>
        </w:tc>
      </w:tr>
    </w:tbl>
    <w:p w14:paraId="3ACDAD81" w14:textId="77777777" w:rsidR="00264B26" w:rsidRDefault="00264B26" w:rsidP="003217D3">
      <w:pPr>
        <w:pStyle w:val="Heading20"/>
      </w:pPr>
      <w:r w:rsidRPr="00A36AA9">
        <w:t>Findings</w:t>
      </w:r>
    </w:p>
    <w:p w14:paraId="11E49BEC" w14:textId="06F511D5" w:rsidR="004E5D4D" w:rsidRDefault="004E5D4D" w:rsidP="004E5D4D">
      <w:pPr>
        <w:pStyle w:val="NormalArial"/>
      </w:pPr>
      <w:r>
        <w:t>Consumers</w:t>
      </w:r>
      <w:r w:rsidR="00237E15">
        <w:t>/representatives</w:t>
      </w:r>
      <w:r>
        <w:t xml:space="preserve"> confirmed </w:t>
      </w:r>
      <w:r w:rsidR="000C5AF9">
        <w:t xml:space="preserve">the service actively </w:t>
      </w:r>
      <w:r w:rsidR="00237E15">
        <w:t xml:space="preserve">seeks </w:t>
      </w:r>
      <w:r w:rsidR="007E77BD" w:rsidRPr="007E77BD">
        <w:t>their input through various channels, such as surveys</w:t>
      </w:r>
      <w:r w:rsidR="007E77BD">
        <w:t xml:space="preserve"> and </w:t>
      </w:r>
      <w:r w:rsidR="007E77BD" w:rsidRPr="007E77BD">
        <w:t>direct communication with staff and management.</w:t>
      </w:r>
      <w:r w:rsidR="00980C0E">
        <w:t xml:space="preserve"> </w:t>
      </w:r>
      <w:r>
        <w:t>Management advised</w:t>
      </w:r>
      <w:r w:rsidR="00172837">
        <w:t xml:space="preserve">, and documentation reviewed confirmed, </w:t>
      </w:r>
      <w:r w:rsidR="00980C0E">
        <w:t xml:space="preserve">consumer </w:t>
      </w:r>
      <w:r>
        <w:t>feedback</w:t>
      </w:r>
      <w:r w:rsidR="00980C0E">
        <w:t>/complaints are</w:t>
      </w:r>
      <w:r w:rsidR="008D3617">
        <w:t xml:space="preserve"> summarised into reports and discussed with the Board</w:t>
      </w:r>
      <w:r w:rsidR="00172837">
        <w:t xml:space="preserve">. </w:t>
      </w:r>
      <w:r>
        <w:t xml:space="preserve"> </w:t>
      </w:r>
    </w:p>
    <w:p w14:paraId="166CADDD" w14:textId="48921FFC" w:rsidR="002E451E" w:rsidRDefault="00DB5302" w:rsidP="004E5D4D">
      <w:pPr>
        <w:pStyle w:val="NormalArial"/>
      </w:pPr>
      <w:r w:rsidRPr="00DB5302">
        <w:lastRenderedPageBreak/>
        <w:t xml:space="preserve">Oversight of the service’s performance and the safety and quality of care and services is maintained through ongoing monitoring, monthly reporting, and management meetings. </w:t>
      </w:r>
      <w:r w:rsidR="00AD36FF" w:rsidRPr="00AD36FF">
        <w:t>Regular updates and information dissemination occur through established communication channels and routine meetings.</w:t>
      </w:r>
    </w:p>
    <w:p w14:paraId="1576AF5F" w14:textId="58BE4512" w:rsidR="004E5D4D" w:rsidRDefault="004E5D4D" w:rsidP="004E5D4D">
      <w:pPr>
        <w:pStyle w:val="NormalArial"/>
      </w:pPr>
      <w:r>
        <w:t>Effective organisation wide governance systems are in place including:</w:t>
      </w:r>
    </w:p>
    <w:p w14:paraId="0532846A" w14:textId="77777777" w:rsidR="004E5D4D" w:rsidRDefault="004E5D4D" w:rsidP="004E5D4D">
      <w:pPr>
        <w:pStyle w:val="NormalArial"/>
      </w:pPr>
      <w:r>
        <w:t>Information management</w:t>
      </w:r>
    </w:p>
    <w:p w14:paraId="7E0E931F" w14:textId="267C66A2" w:rsidR="004E5D4D" w:rsidRDefault="004E5D4D" w:rsidP="004E5D4D">
      <w:pPr>
        <w:pStyle w:val="NormalArial"/>
        <w:numPr>
          <w:ilvl w:val="0"/>
          <w:numId w:val="23"/>
        </w:numPr>
      </w:pPr>
      <w:r>
        <w:t xml:space="preserve">Consumers confirmed they receive information that is timely, </w:t>
      </w:r>
      <w:proofErr w:type="gramStart"/>
      <w:r>
        <w:t>clear</w:t>
      </w:r>
      <w:proofErr w:type="gramEnd"/>
      <w:r>
        <w:t xml:space="preserve"> and accurate and are satisfied that their personal information is kept private and respected by staff </w:t>
      </w:r>
      <w:r w:rsidR="00D70298">
        <w:t>delivering services</w:t>
      </w:r>
      <w:r>
        <w:t>.</w:t>
      </w:r>
    </w:p>
    <w:p w14:paraId="102F0A72" w14:textId="04BF22C2" w:rsidR="004E5D4D" w:rsidRDefault="004E5D4D" w:rsidP="004E5D4D">
      <w:pPr>
        <w:pStyle w:val="NormalArial"/>
        <w:numPr>
          <w:ilvl w:val="0"/>
          <w:numId w:val="23"/>
        </w:numPr>
      </w:pPr>
      <w:r>
        <w:t xml:space="preserve">Staff advised they have access to sufficient consumer information relevant to their role. </w:t>
      </w:r>
    </w:p>
    <w:p w14:paraId="77B06664" w14:textId="77777777" w:rsidR="004E5D4D" w:rsidRDefault="004E5D4D" w:rsidP="004E5D4D">
      <w:pPr>
        <w:pStyle w:val="NormalArial"/>
      </w:pPr>
      <w:r>
        <w:t>Continuous improvement</w:t>
      </w:r>
    </w:p>
    <w:p w14:paraId="1AA1DC2F" w14:textId="3C534777" w:rsidR="00453EAF" w:rsidRDefault="004E5D4D" w:rsidP="00780FDD">
      <w:pPr>
        <w:pStyle w:val="NormalArial"/>
        <w:numPr>
          <w:ilvl w:val="0"/>
          <w:numId w:val="24"/>
        </w:numPr>
      </w:pPr>
      <w:r>
        <w:t>The service identifies opportunities for continuous improvement via</w:t>
      </w:r>
      <w:r w:rsidR="00453EAF">
        <w:t xml:space="preserve"> </w:t>
      </w:r>
      <w:r w:rsidR="00453EAF" w:rsidRPr="00453EAF">
        <w:t>feedback from consumers and staff, complaints, and incident reports</w:t>
      </w:r>
      <w:r w:rsidR="00F34588">
        <w:t>.</w:t>
      </w:r>
    </w:p>
    <w:p w14:paraId="21CDBB3D" w14:textId="77777777" w:rsidR="006B5D04" w:rsidRDefault="00682F7D" w:rsidP="00682F7D">
      <w:pPr>
        <w:pStyle w:val="NormalArial"/>
        <w:numPr>
          <w:ilvl w:val="0"/>
          <w:numId w:val="24"/>
        </w:numPr>
      </w:pPr>
      <w:r w:rsidRPr="00682F7D">
        <w:t xml:space="preserve">Continuous quality improvement is integrated into service operations and staff practices, with documented evidence of identified issues, actions taken, completion dates, and outcomes. </w:t>
      </w:r>
    </w:p>
    <w:p w14:paraId="043065A2" w14:textId="1D6AB5D0" w:rsidR="004E5D4D" w:rsidRDefault="004E5D4D" w:rsidP="006B5D04">
      <w:pPr>
        <w:pStyle w:val="NormalArial"/>
      </w:pPr>
      <w:r>
        <w:t>Financial governance</w:t>
      </w:r>
    </w:p>
    <w:p w14:paraId="4FB7A87B" w14:textId="11923EE7" w:rsidR="004E5D4D" w:rsidRDefault="004E0A6B" w:rsidP="00780FDD">
      <w:pPr>
        <w:pStyle w:val="NormalArial"/>
        <w:numPr>
          <w:ilvl w:val="0"/>
          <w:numId w:val="25"/>
        </w:numPr>
      </w:pPr>
      <w:r>
        <w:t>A</w:t>
      </w:r>
      <w:r w:rsidR="00DF40AD">
        <w:t xml:space="preserve">n annual financial audit is conducted by an independent auditor with a report provided and discussed in the </w:t>
      </w:r>
      <w:r w:rsidR="001864EE">
        <w:t xml:space="preserve">annual general meeting. </w:t>
      </w:r>
    </w:p>
    <w:p w14:paraId="53C74C1A" w14:textId="77777777" w:rsidR="004E5D4D" w:rsidRDefault="004E5D4D" w:rsidP="004E5D4D">
      <w:pPr>
        <w:pStyle w:val="NormalArial"/>
      </w:pPr>
      <w:r>
        <w:t>Workforce governance</w:t>
      </w:r>
      <w:r>
        <w:tab/>
      </w:r>
    </w:p>
    <w:p w14:paraId="1FBF5DFC" w14:textId="04A41C28" w:rsidR="004E5D4D" w:rsidRDefault="004E5D4D" w:rsidP="00780FDD">
      <w:pPr>
        <w:pStyle w:val="NormalArial"/>
        <w:numPr>
          <w:ilvl w:val="0"/>
          <w:numId w:val="25"/>
        </w:numPr>
      </w:pPr>
      <w:r>
        <w:t xml:space="preserve">The organisation has workforce governance processes in place including the assignment of clear responsibilities and accountabilities, recruitment strategies and workforce performance management. </w:t>
      </w:r>
    </w:p>
    <w:p w14:paraId="0B854C8A" w14:textId="77777777" w:rsidR="004E5D4D" w:rsidRDefault="004E5D4D" w:rsidP="004E5D4D">
      <w:pPr>
        <w:pStyle w:val="NormalArial"/>
      </w:pPr>
      <w:r>
        <w:t>Regulatory compliance</w:t>
      </w:r>
      <w:r>
        <w:tab/>
      </w:r>
    </w:p>
    <w:p w14:paraId="24B3AF73" w14:textId="571CB650" w:rsidR="00DA4F60" w:rsidRPr="00BA5396" w:rsidRDefault="00BA5396" w:rsidP="00BA5396">
      <w:pPr>
        <w:pStyle w:val="ListParagraph"/>
        <w:numPr>
          <w:ilvl w:val="0"/>
          <w:numId w:val="25"/>
        </w:numPr>
        <w:rPr>
          <w:rFonts w:ascii="Arial" w:hAnsi="Arial" w:cs="Arial"/>
        </w:rPr>
      </w:pPr>
      <w:r w:rsidRPr="00BA5396">
        <w:rPr>
          <w:rFonts w:ascii="Arial" w:hAnsi="Arial" w:cs="Arial"/>
        </w:rPr>
        <w:t>The organisation receives updates regarding regulatory and legislative changes through subscriptions to relevant industry or government notifications.</w:t>
      </w:r>
    </w:p>
    <w:p w14:paraId="13D60242" w14:textId="64016605" w:rsidR="004E5D4D" w:rsidRDefault="004E5D4D" w:rsidP="00780FDD">
      <w:pPr>
        <w:pStyle w:val="NormalArial"/>
        <w:numPr>
          <w:ilvl w:val="0"/>
          <w:numId w:val="25"/>
        </w:numPr>
      </w:pPr>
      <w:r>
        <w:t xml:space="preserve">Organisational systems are in place for all staff to meet regulatory compliance requirements. </w:t>
      </w:r>
    </w:p>
    <w:p w14:paraId="14215354" w14:textId="77777777" w:rsidR="004E5D4D" w:rsidRDefault="004E5D4D" w:rsidP="004E5D4D">
      <w:pPr>
        <w:pStyle w:val="NormalArial"/>
      </w:pPr>
      <w:r>
        <w:t>Feedback and complaints</w:t>
      </w:r>
    </w:p>
    <w:p w14:paraId="5D867D94" w14:textId="6AA99F39" w:rsidR="004E5D4D" w:rsidRDefault="004E5D4D" w:rsidP="00780FDD">
      <w:pPr>
        <w:pStyle w:val="NormalArial"/>
        <w:numPr>
          <w:ilvl w:val="0"/>
          <w:numId w:val="25"/>
        </w:numPr>
      </w:pPr>
      <w:r>
        <w:t xml:space="preserve">Management confirmed </w:t>
      </w:r>
      <w:r w:rsidR="000525DF">
        <w:t xml:space="preserve">reports </w:t>
      </w:r>
      <w:r w:rsidR="002031C1" w:rsidRPr="002031C1">
        <w:t xml:space="preserve">and trends on complaints are regularly shared with </w:t>
      </w:r>
      <w:r w:rsidR="002031C1">
        <w:t>the B</w:t>
      </w:r>
      <w:r w:rsidR="002031C1" w:rsidRPr="002031C1">
        <w:t>oard</w:t>
      </w:r>
      <w:r w:rsidR="002031C1">
        <w:t xml:space="preserve"> </w:t>
      </w:r>
      <w:r w:rsidR="002031C1" w:rsidRPr="002031C1">
        <w:t>to facilitate continuous improvement efforts.</w:t>
      </w:r>
    </w:p>
    <w:p w14:paraId="0B8C7C39" w14:textId="77777777" w:rsidR="004E5D4D" w:rsidRDefault="004E5D4D" w:rsidP="004E5D4D">
      <w:pPr>
        <w:pStyle w:val="NormalArial"/>
      </w:pPr>
      <w:r>
        <w:t>Effective risk management practices and systems were demonstrated, for example:</w:t>
      </w:r>
    </w:p>
    <w:p w14:paraId="3D939A59" w14:textId="2631E44E" w:rsidR="002E7382" w:rsidRDefault="00F54ACF" w:rsidP="00780FDD">
      <w:pPr>
        <w:pStyle w:val="NormalArial"/>
        <w:numPr>
          <w:ilvl w:val="0"/>
          <w:numId w:val="25"/>
        </w:numPr>
      </w:pPr>
      <w:r>
        <w:t>A risk management framework is in place that includes methods for</w:t>
      </w:r>
      <w:r w:rsidR="005D0828">
        <w:t xml:space="preserve"> </w:t>
      </w:r>
      <w:r w:rsidR="005D0828" w:rsidRPr="005D0828">
        <w:t>identifying, assessing, and mitigating risks</w:t>
      </w:r>
      <w:r w:rsidR="005D0828">
        <w:t xml:space="preserve">. </w:t>
      </w:r>
    </w:p>
    <w:p w14:paraId="43E5C94D" w14:textId="26737E7E" w:rsidR="00E8028D" w:rsidRDefault="00E20BB4" w:rsidP="00780FDD">
      <w:pPr>
        <w:pStyle w:val="NormalArial"/>
        <w:numPr>
          <w:ilvl w:val="0"/>
          <w:numId w:val="25"/>
        </w:numPr>
      </w:pPr>
      <w:r>
        <w:t xml:space="preserve">Consumer deterioration is reported, </w:t>
      </w:r>
      <w:r w:rsidR="007A30E8">
        <w:t xml:space="preserve">proactively responded </w:t>
      </w:r>
      <w:proofErr w:type="gramStart"/>
      <w:r w:rsidR="007A30E8">
        <w:t>to</w:t>
      </w:r>
      <w:proofErr w:type="gramEnd"/>
      <w:r w:rsidR="007A30E8">
        <w:t xml:space="preserve"> and </w:t>
      </w:r>
      <w:r w:rsidR="005276C0">
        <w:t>documented.</w:t>
      </w:r>
    </w:p>
    <w:p w14:paraId="6B568AFF" w14:textId="77777777" w:rsidR="004E5D4D" w:rsidRDefault="004E5D4D" w:rsidP="004E5D4D">
      <w:pPr>
        <w:pStyle w:val="NormalArial"/>
      </w:pPr>
      <w:r>
        <w:t>Requirement (3)(e) is not applicable, as the service does not provide clinical care funded through the CHSP program.</w:t>
      </w:r>
    </w:p>
    <w:p w14:paraId="08BAB483" w14:textId="721F4F65" w:rsidR="004535A9" w:rsidRDefault="004E5D4D" w:rsidP="004E5D4D">
      <w:pPr>
        <w:pStyle w:val="NormalArial"/>
      </w:pPr>
      <w:r>
        <w:t xml:space="preserve">Based on the information summarised above, I find the provider, in relation to the service, compliant with all applicable Requirements in Standard 8, Organisational governance.  </w:t>
      </w:r>
    </w:p>
    <w:sectPr w:rsidR="004535A9" w:rsidSect="00EC645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36285" w14:textId="77777777" w:rsidR="00EC645F" w:rsidRDefault="00EC645F">
      <w:pPr>
        <w:spacing w:after="0"/>
      </w:pPr>
      <w:r>
        <w:separator/>
      </w:r>
    </w:p>
  </w:endnote>
  <w:endnote w:type="continuationSeparator" w:id="0">
    <w:p w14:paraId="7BF8674D" w14:textId="77777777" w:rsidR="00EC645F" w:rsidRDefault="00EC64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799F" w14:textId="77777777" w:rsidR="00264B26" w:rsidRPr="00DF37F2" w:rsidRDefault="00264B26"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Tweed River Home Modification and Maintenance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FC86A8" w14:textId="77777777" w:rsidR="00264B26" w:rsidRPr="00DF37F2" w:rsidRDefault="00264B2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200382</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7C68FDC" w14:textId="77777777" w:rsidR="00264B26" w:rsidRPr="00DF37F2" w:rsidRDefault="00264B2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3181" w14:textId="77777777" w:rsidR="00EC645F" w:rsidRDefault="00EC645F" w:rsidP="00D71F88">
      <w:pPr>
        <w:spacing w:after="0"/>
      </w:pPr>
      <w:r>
        <w:separator/>
      </w:r>
    </w:p>
  </w:footnote>
  <w:footnote w:type="continuationSeparator" w:id="0">
    <w:p w14:paraId="69C27DBD" w14:textId="77777777" w:rsidR="00EC645F" w:rsidRDefault="00EC645F" w:rsidP="00D71F88">
      <w:pPr>
        <w:spacing w:after="0"/>
      </w:pPr>
      <w:r>
        <w:continuationSeparator/>
      </w:r>
    </w:p>
  </w:footnote>
  <w:footnote w:id="1">
    <w:p w14:paraId="57397AB5" w14:textId="29B57272" w:rsidR="00264B26" w:rsidRDefault="00264B2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E799F">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53256644" w14:textId="77777777" w:rsidR="00264B26" w:rsidRDefault="00264B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8398" w14:textId="77777777" w:rsidR="00264B26" w:rsidRDefault="00264B26">
    <w:pPr>
      <w:pStyle w:val="Header"/>
    </w:pPr>
    <w:r>
      <w:rPr>
        <w:noProof/>
        <w:color w:val="2B579A"/>
        <w:shd w:val="clear" w:color="auto" w:fill="E6E6E6"/>
        <w:lang w:val="en-US"/>
      </w:rPr>
      <w:drawing>
        <wp:anchor distT="0" distB="0" distL="114300" distR="114300" simplePos="0" relativeHeight="251663360" behindDoc="1" locked="0" layoutInCell="1" allowOverlap="1" wp14:anchorId="56620FAC" wp14:editId="0B0015B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DCFA" w14:textId="77777777" w:rsidR="00264B26" w:rsidRDefault="00264B26">
    <w:pPr>
      <w:pStyle w:val="Header"/>
    </w:pPr>
    <w:r>
      <w:rPr>
        <w:noProof/>
      </w:rPr>
      <w:drawing>
        <wp:anchor distT="0" distB="0" distL="114300" distR="114300" simplePos="0" relativeHeight="251661312" behindDoc="0" locked="0" layoutInCell="1" allowOverlap="1" wp14:anchorId="1D4E24B0" wp14:editId="59E23C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EEA24C">
      <w:start w:val="1"/>
      <w:numFmt w:val="lowerRoman"/>
      <w:lvlText w:val="(%1)"/>
      <w:lvlJc w:val="left"/>
      <w:pPr>
        <w:ind w:left="1080" w:hanging="720"/>
      </w:pPr>
      <w:rPr>
        <w:rFonts w:hint="default"/>
      </w:rPr>
    </w:lvl>
    <w:lvl w:ilvl="1" w:tplc="A5A8BADC" w:tentative="1">
      <w:start w:val="1"/>
      <w:numFmt w:val="lowerLetter"/>
      <w:lvlText w:val="%2."/>
      <w:lvlJc w:val="left"/>
      <w:pPr>
        <w:ind w:left="1440" w:hanging="360"/>
      </w:pPr>
    </w:lvl>
    <w:lvl w:ilvl="2" w:tplc="FA9E2CF8" w:tentative="1">
      <w:start w:val="1"/>
      <w:numFmt w:val="lowerRoman"/>
      <w:lvlText w:val="%3."/>
      <w:lvlJc w:val="right"/>
      <w:pPr>
        <w:ind w:left="2160" w:hanging="180"/>
      </w:pPr>
    </w:lvl>
    <w:lvl w:ilvl="3" w:tplc="7F846F92" w:tentative="1">
      <w:start w:val="1"/>
      <w:numFmt w:val="decimal"/>
      <w:lvlText w:val="%4."/>
      <w:lvlJc w:val="left"/>
      <w:pPr>
        <w:ind w:left="2880" w:hanging="360"/>
      </w:pPr>
    </w:lvl>
    <w:lvl w:ilvl="4" w:tplc="99D622CE" w:tentative="1">
      <w:start w:val="1"/>
      <w:numFmt w:val="lowerLetter"/>
      <w:lvlText w:val="%5."/>
      <w:lvlJc w:val="left"/>
      <w:pPr>
        <w:ind w:left="3600" w:hanging="360"/>
      </w:pPr>
    </w:lvl>
    <w:lvl w:ilvl="5" w:tplc="9C04B028" w:tentative="1">
      <w:start w:val="1"/>
      <w:numFmt w:val="lowerRoman"/>
      <w:lvlText w:val="%6."/>
      <w:lvlJc w:val="right"/>
      <w:pPr>
        <w:ind w:left="4320" w:hanging="180"/>
      </w:pPr>
    </w:lvl>
    <w:lvl w:ilvl="6" w:tplc="6C7A06C4" w:tentative="1">
      <w:start w:val="1"/>
      <w:numFmt w:val="decimal"/>
      <w:lvlText w:val="%7."/>
      <w:lvlJc w:val="left"/>
      <w:pPr>
        <w:ind w:left="5040" w:hanging="360"/>
      </w:pPr>
    </w:lvl>
    <w:lvl w:ilvl="7" w:tplc="07C69506" w:tentative="1">
      <w:start w:val="1"/>
      <w:numFmt w:val="lowerLetter"/>
      <w:lvlText w:val="%8."/>
      <w:lvlJc w:val="left"/>
      <w:pPr>
        <w:ind w:left="5760" w:hanging="360"/>
      </w:pPr>
    </w:lvl>
    <w:lvl w:ilvl="8" w:tplc="90EAE2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9C43AD0">
      <w:start w:val="1"/>
      <w:numFmt w:val="lowerRoman"/>
      <w:lvlText w:val="(%1)"/>
      <w:lvlJc w:val="left"/>
      <w:pPr>
        <w:ind w:left="1080" w:hanging="720"/>
      </w:pPr>
      <w:rPr>
        <w:rFonts w:hint="default"/>
      </w:rPr>
    </w:lvl>
    <w:lvl w:ilvl="1" w:tplc="93BC3E60" w:tentative="1">
      <w:start w:val="1"/>
      <w:numFmt w:val="lowerLetter"/>
      <w:lvlText w:val="%2."/>
      <w:lvlJc w:val="left"/>
      <w:pPr>
        <w:ind w:left="1440" w:hanging="360"/>
      </w:pPr>
    </w:lvl>
    <w:lvl w:ilvl="2" w:tplc="63AE8C36" w:tentative="1">
      <w:start w:val="1"/>
      <w:numFmt w:val="lowerRoman"/>
      <w:lvlText w:val="%3."/>
      <w:lvlJc w:val="right"/>
      <w:pPr>
        <w:ind w:left="2160" w:hanging="180"/>
      </w:pPr>
    </w:lvl>
    <w:lvl w:ilvl="3" w:tplc="93664186" w:tentative="1">
      <w:start w:val="1"/>
      <w:numFmt w:val="decimal"/>
      <w:lvlText w:val="%4."/>
      <w:lvlJc w:val="left"/>
      <w:pPr>
        <w:ind w:left="2880" w:hanging="360"/>
      </w:pPr>
    </w:lvl>
    <w:lvl w:ilvl="4" w:tplc="192C1B96" w:tentative="1">
      <w:start w:val="1"/>
      <w:numFmt w:val="lowerLetter"/>
      <w:lvlText w:val="%5."/>
      <w:lvlJc w:val="left"/>
      <w:pPr>
        <w:ind w:left="3600" w:hanging="360"/>
      </w:pPr>
    </w:lvl>
    <w:lvl w:ilvl="5" w:tplc="CA581754" w:tentative="1">
      <w:start w:val="1"/>
      <w:numFmt w:val="lowerRoman"/>
      <w:lvlText w:val="%6."/>
      <w:lvlJc w:val="right"/>
      <w:pPr>
        <w:ind w:left="4320" w:hanging="180"/>
      </w:pPr>
    </w:lvl>
    <w:lvl w:ilvl="6" w:tplc="58145792" w:tentative="1">
      <w:start w:val="1"/>
      <w:numFmt w:val="decimal"/>
      <w:lvlText w:val="%7."/>
      <w:lvlJc w:val="left"/>
      <w:pPr>
        <w:ind w:left="5040" w:hanging="360"/>
      </w:pPr>
    </w:lvl>
    <w:lvl w:ilvl="7" w:tplc="0D6423B2" w:tentative="1">
      <w:start w:val="1"/>
      <w:numFmt w:val="lowerLetter"/>
      <w:lvlText w:val="%8."/>
      <w:lvlJc w:val="left"/>
      <w:pPr>
        <w:ind w:left="5760" w:hanging="360"/>
      </w:pPr>
    </w:lvl>
    <w:lvl w:ilvl="8" w:tplc="B45E082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4124E68">
      <w:start w:val="1"/>
      <w:numFmt w:val="lowerRoman"/>
      <w:lvlText w:val="(%1)"/>
      <w:lvlJc w:val="left"/>
      <w:pPr>
        <w:ind w:left="1080" w:hanging="720"/>
      </w:pPr>
      <w:rPr>
        <w:rFonts w:hint="default"/>
      </w:rPr>
    </w:lvl>
    <w:lvl w:ilvl="1" w:tplc="51C69FF8" w:tentative="1">
      <w:start w:val="1"/>
      <w:numFmt w:val="lowerLetter"/>
      <w:lvlText w:val="%2."/>
      <w:lvlJc w:val="left"/>
      <w:pPr>
        <w:ind w:left="1440" w:hanging="360"/>
      </w:pPr>
    </w:lvl>
    <w:lvl w:ilvl="2" w:tplc="7E8C26A0" w:tentative="1">
      <w:start w:val="1"/>
      <w:numFmt w:val="lowerRoman"/>
      <w:lvlText w:val="%3."/>
      <w:lvlJc w:val="right"/>
      <w:pPr>
        <w:ind w:left="2160" w:hanging="180"/>
      </w:pPr>
    </w:lvl>
    <w:lvl w:ilvl="3" w:tplc="4934BFD0" w:tentative="1">
      <w:start w:val="1"/>
      <w:numFmt w:val="decimal"/>
      <w:lvlText w:val="%4."/>
      <w:lvlJc w:val="left"/>
      <w:pPr>
        <w:ind w:left="2880" w:hanging="360"/>
      </w:pPr>
    </w:lvl>
    <w:lvl w:ilvl="4" w:tplc="1F94C1D0" w:tentative="1">
      <w:start w:val="1"/>
      <w:numFmt w:val="lowerLetter"/>
      <w:lvlText w:val="%5."/>
      <w:lvlJc w:val="left"/>
      <w:pPr>
        <w:ind w:left="3600" w:hanging="360"/>
      </w:pPr>
    </w:lvl>
    <w:lvl w:ilvl="5" w:tplc="F95602FC" w:tentative="1">
      <w:start w:val="1"/>
      <w:numFmt w:val="lowerRoman"/>
      <w:lvlText w:val="%6."/>
      <w:lvlJc w:val="right"/>
      <w:pPr>
        <w:ind w:left="4320" w:hanging="180"/>
      </w:pPr>
    </w:lvl>
    <w:lvl w:ilvl="6" w:tplc="BFF4A48E" w:tentative="1">
      <w:start w:val="1"/>
      <w:numFmt w:val="decimal"/>
      <w:lvlText w:val="%7."/>
      <w:lvlJc w:val="left"/>
      <w:pPr>
        <w:ind w:left="5040" w:hanging="360"/>
      </w:pPr>
    </w:lvl>
    <w:lvl w:ilvl="7" w:tplc="574EAD2C" w:tentative="1">
      <w:start w:val="1"/>
      <w:numFmt w:val="lowerLetter"/>
      <w:lvlText w:val="%8."/>
      <w:lvlJc w:val="left"/>
      <w:pPr>
        <w:ind w:left="5760" w:hanging="360"/>
      </w:pPr>
    </w:lvl>
    <w:lvl w:ilvl="8" w:tplc="133C328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3248F72">
      <w:start w:val="1"/>
      <w:numFmt w:val="lowerRoman"/>
      <w:lvlText w:val="(%1)"/>
      <w:lvlJc w:val="left"/>
      <w:pPr>
        <w:ind w:left="1080" w:hanging="720"/>
      </w:pPr>
      <w:rPr>
        <w:rFonts w:hint="default"/>
      </w:rPr>
    </w:lvl>
    <w:lvl w:ilvl="1" w:tplc="9796EB86" w:tentative="1">
      <w:start w:val="1"/>
      <w:numFmt w:val="lowerLetter"/>
      <w:lvlText w:val="%2."/>
      <w:lvlJc w:val="left"/>
      <w:pPr>
        <w:ind w:left="1440" w:hanging="360"/>
      </w:pPr>
    </w:lvl>
    <w:lvl w:ilvl="2" w:tplc="00A4F2E6" w:tentative="1">
      <w:start w:val="1"/>
      <w:numFmt w:val="lowerRoman"/>
      <w:lvlText w:val="%3."/>
      <w:lvlJc w:val="right"/>
      <w:pPr>
        <w:ind w:left="2160" w:hanging="180"/>
      </w:pPr>
    </w:lvl>
    <w:lvl w:ilvl="3" w:tplc="1018C92E" w:tentative="1">
      <w:start w:val="1"/>
      <w:numFmt w:val="decimal"/>
      <w:lvlText w:val="%4."/>
      <w:lvlJc w:val="left"/>
      <w:pPr>
        <w:ind w:left="2880" w:hanging="360"/>
      </w:pPr>
    </w:lvl>
    <w:lvl w:ilvl="4" w:tplc="8B02303A" w:tentative="1">
      <w:start w:val="1"/>
      <w:numFmt w:val="lowerLetter"/>
      <w:lvlText w:val="%5."/>
      <w:lvlJc w:val="left"/>
      <w:pPr>
        <w:ind w:left="3600" w:hanging="360"/>
      </w:pPr>
    </w:lvl>
    <w:lvl w:ilvl="5" w:tplc="824E9028" w:tentative="1">
      <w:start w:val="1"/>
      <w:numFmt w:val="lowerRoman"/>
      <w:lvlText w:val="%6."/>
      <w:lvlJc w:val="right"/>
      <w:pPr>
        <w:ind w:left="4320" w:hanging="180"/>
      </w:pPr>
    </w:lvl>
    <w:lvl w:ilvl="6" w:tplc="D1B0EE28" w:tentative="1">
      <w:start w:val="1"/>
      <w:numFmt w:val="decimal"/>
      <w:lvlText w:val="%7."/>
      <w:lvlJc w:val="left"/>
      <w:pPr>
        <w:ind w:left="5040" w:hanging="360"/>
      </w:pPr>
    </w:lvl>
    <w:lvl w:ilvl="7" w:tplc="24541A6C" w:tentative="1">
      <w:start w:val="1"/>
      <w:numFmt w:val="lowerLetter"/>
      <w:lvlText w:val="%8."/>
      <w:lvlJc w:val="left"/>
      <w:pPr>
        <w:ind w:left="5760" w:hanging="360"/>
      </w:pPr>
    </w:lvl>
    <w:lvl w:ilvl="8" w:tplc="DFB248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EB4FE2A">
      <w:start w:val="1"/>
      <w:numFmt w:val="lowerRoman"/>
      <w:lvlText w:val="(%1)"/>
      <w:lvlJc w:val="left"/>
      <w:pPr>
        <w:ind w:left="1080" w:hanging="720"/>
      </w:pPr>
      <w:rPr>
        <w:rFonts w:hint="default"/>
      </w:rPr>
    </w:lvl>
    <w:lvl w:ilvl="1" w:tplc="26A2828A" w:tentative="1">
      <w:start w:val="1"/>
      <w:numFmt w:val="lowerLetter"/>
      <w:lvlText w:val="%2."/>
      <w:lvlJc w:val="left"/>
      <w:pPr>
        <w:ind w:left="1440" w:hanging="360"/>
      </w:pPr>
    </w:lvl>
    <w:lvl w:ilvl="2" w:tplc="4C4085D0" w:tentative="1">
      <w:start w:val="1"/>
      <w:numFmt w:val="lowerRoman"/>
      <w:lvlText w:val="%3."/>
      <w:lvlJc w:val="right"/>
      <w:pPr>
        <w:ind w:left="2160" w:hanging="180"/>
      </w:pPr>
    </w:lvl>
    <w:lvl w:ilvl="3" w:tplc="EB0E2496" w:tentative="1">
      <w:start w:val="1"/>
      <w:numFmt w:val="decimal"/>
      <w:lvlText w:val="%4."/>
      <w:lvlJc w:val="left"/>
      <w:pPr>
        <w:ind w:left="2880" w:hanging="360"/>
      </w:pPr>
    </w:lvl>
    <w:lvl w:ilvl="4" w:tplc="DEB0A114" w:tentative="1">
      <w:start w:val="1"/>
      <w:numFmt w:val="lowerLetter"/>
      <w:lvlText w:val="%5."/>
      <w:lvlJc w:val="left"/>
      <w:pPr>
        <w:ind w:left="3600" w:hanging="360"/>
      </w:pPr>
    </w:lvl>
    <w:lvl w:ilvl="5" w:tplc="ED162A82" w:tentative="1">
      <w:start w:val="1"/>
      <w:numFmt w:val="lowerRoman"/>
      <w:lvlText w:val="%6."/>
      <w:lvlJc w:val="right"/>
      <w:pPr>
        <w:ind w:left="4320" w:hanging="180"/>
      </w:pPr>
    </w:lvl>
    <w:lvl w:ilvl="6" w:tplc="3126EE92" w:tentative="1">
      <w:start w:val="1"/>
      <w:numFmt w:val="decimal"/>
      <w:lvlText w:val="%7."/>
      <w:lvlJc w:val="left"/>
      <w:pPr>
        <w:ind w:left="5040" w:hanging="360"/>
      </w:pPr>
    </w:lvl>
    <w:lvl w:ilvl="7" w:tplc="DAFA4B82" w:tentative="1">
      <w:start w:val="1"/>
      <w:numFmt w:val="lowerLetter"/>
      <w:lvlText w:val="%8."/>
      <w:lvlJc w:val="left"/>
      <w:pPr>
        <w:ind w:left="5760" w:hanging="360"/>
      </w:pPr>
    </w:lvl>
    <w:lvl w:ilvl="8" w:tplc="0994B7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A062B0A">
      <w:start w:val="1"/>
      <w:numFmt w:val="bullet"/>
      <w:lvlText w:val=""/>
      <w:lvlJc w:val="left"/>
      <w:pPr>
        <w:ind w:left="720" w:hanging="360"/>
      </w:pPr>
      <w:rPr>
        <w:rFonts w:ascii="Symbol" w:hAnsi="Symbol" w:hint="default"/>
        <w:color w:val="auto"/>
        <w:sz w:val="24"/>
        <w:szCs w:val="24"/>
      </w:rPr>
    </w:lvl>
    <w:lvl w:ilvl="1" w:tplc="833ADFCE" w:tentative="1">
      <w:start w:val="1"/>
      <w:numFmt w:val="bullet"/>
      <w:lvlText w:val="o"/>
      <w:lvlJc w:val="left"/>
      <w:pPr>
        <w:ind w:left="1440" w:hanging="360"/>
      </w:pPr>
      <w:rPr>
        <w:rFonts w:ascii="Courier New" w:hAnsi="Courier New" w:cs="Courier New" w:hint="default"/>
      </w:rPr>
    </w:lvl>
    <w:lvl w:ilvl="2" w:tplc="793E9EB2" w:tentative="1">
      <w:start w:val="1"/>
      <w:numFmt w:val="bullet"/>
      <w:lvlText w:val=""/>
      <w:lvlJc w:val="left"/>
      <w:pPr>
        <w:ind w:left="2160" w:hanging="360"/>
      </w:pPr>
      <w:rPr>
        <w:rFonts w:ascii="Wingdings" w:hAnsi="Wingdings" w:hint="default"/>
      </w:rPr>
    </w:lvl>
    <w:lvl w:ilvl="3" w:tplc="B582C76A" w:tentative="1">
      <w:start w:val="1"/>
      <w:numFmt w:val="bullet"/>
      <w:lvlText w:val=""/>
      <w:lvlJc w:val="left"/>
      <w:pPr>
        <w:ind w:left="2880" w:hanging="360"/>
      </w:pPr>
      <w:rPr>
        <w:rFonts w:ascii="Symbol" w:hAnsi="Symbol" w:hint="default"/>
      </w:rPr>
    </w:lvl>
    <w:lvl w:ilvl="4" w:tplc="E5A20418" w:tentative="1">
      <w:start w:val="1"/>
      <w:numFmt w:val="bullet"/>
      <w:lvlText w:val="o"/>
      <w:lvlJc w:val="left"/>
      <w:pPr>
        <w:ind w:left="3600" w:hanging="360"/>
      </w:pPr>
      <w:rPr>
        <w:rFonts w:ascii="Courier New" w:hAnsi="Courier New" w:cs="Courier New" w:hint="default"/>
      </w:rPr>
    </w:lvl>
    <w:lvl w:ilvl="5" w:tplc="80F4B174" w:tentative="1">
      <w:start w:val="1"/>
      <w:numFmt w:val="bullet"/>
      <w:lvlText w:val=""/>
      <w:lvlJc w:val="left"/>
      <w:pPr>
        <w:ind w:left="4320" w:hanging="360"/>
      </w:pPr>
      <w:rPr>
        <w:rFonts w:ascii="Wingdings" w:hAnsi="Wingdings" w:hint="default"/>
      </w:rPr>
    </w:lvl>
    <w:lvl w:ilvl="6" w:tplc="281AECB2" w:tentative="1">
      <w:start w:val="1"/>
      <w:numFmt w:val="bullet"/>
      <w:lvlText w:val=""/>
      <w:lvlJc w:val="left"/>
      <w:pPr>
        <w:ind w:left="5040" w:hanging="360"/>
      </w:pPr>
      <w:rPr>
        <w:rFonts w:ascii="Symbol" w:hAnsi="Symbol" w:hint="default"/>
      </w:rPr>
    </w:lvl>
    <w:lvl w:ilvl="7" w:tplc="26E23344" w:tentative="1">
      <w:start w:val="1"/>
      <w:numFmt w:val="bullet"/>
      <w:lvlText w:val="o"/>
      <w:lvlJc w:val="left"/>
      <w:pPr>
        <w:ind w:left="5760" w:hanging="360"/>
      </w:pPr>
      <w:rPr>
        <w:rFonts w:ascii="Courier New" w:hAnsi="Courier New" w:cs="Courier New" w:hint="default"/>
      </w:rPr>
    </w:lvl>
    <w:lvl w:ilvl="8" w:tplc="0C601B2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5184F90">
      <w:start w:val="1"/>
      <w:numFmt w:val="lowerRoman"/>
      <w:lvlText w:val="(%1)"/>
      <w:lvlJc w:val="left"/>
      <w:pPr>
        <w:ind w:left="1080" w:hanging="720"/>
      </w:pPr>
      <w:rPr>
        <w:rFonts w:hint="default"/>
      </w:rPr>
    </w:lvl>
    <w:lvl w:ilvl="1" w:tplc="CD467326" w:tentative="1">
      <w:start w:val="1"/>
      <w:numFmt w:val="lowerLetter"/>
      <w:lvlText w:val="%2."/>
      <w:lvlJc w:val="left"/>
      <w:pPr>
        <w:ind w:left="1440" w:hanging="360"/>
      </w:pPr>
    </w:lvl>
    <w:lvl w:ilvl="2" w:tplc="FD8A5906" w:tentative="1">
      <w:start w:val="1"/>
      <w:numFmt w:val="lowerRoman"/>
      <w:lvlText w:val="%3."/>
      <w:lvlJc w:val="right"/>
      <w:pPr>
        <w:ind w:left="2160" w:hanging="180"/>
      </w:pPr>
    </w:lvl>
    <w:lvl w:ilvl="3" w:tplc="CD5CDCD4" w:tentative="1">
      <w:start w:val="1"/>
      <w:numFmt w:val="decimal"/>
      <w:lvlText w:val="%4."/>
      <w:lvlJc w:val="left"/>
      <w:pPr>
        <w:ind w:left="2880" w:hanging="360"/>
      </w:pPr>
    </w:lvl>
    <w:lvl w:ilvl="4" w:tplc="48FAF9F0" w:tentative="1">
      <w:start w:val="1"/>
      <w:numFmt w:val="lowerLetter"/>
      <w:lvlText w:val="%5."/>
      <w:lvlJc w:val="left"/>
      <w:pPr>
        <w:ind w:left="3600" w:hanging="360"/>
      </w:pPr>
    </w:lvl>
    <w:lvl w:ilvl="5" w:tplc="FF587C6C" w:tentative="1">
      <w:start w:val="1"/>
      <w:numFmt w:val="lowerRoman"/>
      <w:lvlText w:val="%6."/>
      <w:lvlJc w:val="right"/>
      <w:pPr>
        <w:ind w:left="4320" w:hanging="180"/>
      </w:pPr>
    </w:lvl>
    <w:lvl w:ilvl="6" w:tplc="C2DCF18A" w:tentative="1">
      <w:start w:val="1"/>
      <w:numFmt w:val="decimal"/>
      <w:lvlText w:val="%7."/>
      <w:lvlJc w:val="left"/>
      <w:pPr>
        <w:ind w:left="5040" w:hanging="360"/>
      </w:pPr>
    </w:lvl>
    <w:lvl w:ilvl="7" w:tplc="CD20F1FE" w:tentative="1">
      <w:start w:val="1"/>
      <w:numFmt w:val="lowerLetter"/>
      <w:lvlText w:val="%8."/>
      <w:lvlJc w:val="left"/>
      <w:pPr>
        <w:ind w:left="5760" w:hanging="360"/>
      </w:pPr>
    </w:lvl>
    <w:lvl w:ilvl="8" w:tplc="483A6A7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BCC1846">
      <w:start w:val="1"/>
      <w:numFmt w:val="lowerRoman"/>
      <w:lvlText w:val="(%1)"/>
      <w:lvlJc w:val="left"/>
      <w:pPr>
        <w:ind w:left="1080" w:hanging="720"/>
      </w:pPr>
      <w:rPr>
        <w:rFonts w:hint="default"/>
      </w:rPr>
    </w:lvl>
    <w:lvl w:ilvl="1" w:tplc="BC64C7AE" w:tentative="1">
      <w:start w:val="1"/>
      <w:numFmt w:val="lowerLetter"/>
      <w:lvlText w:val="%2."/>
      <w:lvlJc w:val="left"/>
      <w:pPr>
        <w:ind w:left="1440" w:hanging="360"/>
      </w:pPr>
    </w:lvl>
    <w:lvl w:ilvl="2" w:tplc="D0CCBD7A" w:tentative="1">
      <w:start w:val="1"/>
      <w:numFmt w:val="lowerRoman"/>
      <w:lvlText w:val="%3."/>
      <w:lvlJc w:val="right"/>
      <w:pPr>
        <w:ind w:left="2160" w:hanging="180"/>
      </w:pPr>
    </w:lvl>
    <w:lvl w:ilvl="3" w:tplc="8B769E5A" w:tentative="1">
      <w:start w:val="1"/>
      <w:numFmt w:val="decimal"/>
      <w:lvlText w:val="%4."/>
      <w:lvlJc w:val="left"/>
      <w:pPr>
        <w:ind w:left="2880" w:hanging="360"/>
      </w:pPr>
    </w:lvl>
    <w:lvl w:ilvl="4" w:tplc="7CDEAD00" w:tentative="1">
      <w:start w:val="1"/>
      <w:numFmt w:val="lowerLetter"/>
      <w:lvlText w:val="%5."/>
      <w:lvlJc w:val="left"/>
      <w:pPr>
        <w:ind w:left="3600" w:hanging="360"/>
      </w:pPr>
    </w:lvl>
    <w:lvl w:ilvl="5" w:tplc="8A1A6D52" w:tentative="1">
      <w:start w:val="1"/>
      <w:numFmt w:val="lowerRoman"/>
      <w:lvlText w:val="%6."/>
      <w:lvlJc w:val="right"/>
      <w:pPr>
        <w:ind w:left="4320" w:hanging="180"/>
      </w:pPr>
    </w:lvl>
    <w:lvl w:ilvl="6" w:tplc="7FE85D5E" w:tentative="1">
      <w:start w:val="1"/>
      <w:numFmt w:val="decimal"/>
      <w:lvlText w:val="%7."/>
      <w:lvlJc w:val="left"/>
      <w:pPr>
        <w:ind w:left="5040" w:hanging="360"/>
      </w:pPr>
    </w:lvl>
    <w:lvl w:ilvl="7" w:tplc="547A521E" w:tentative="1">
      <w:start w:val="1"/>
      <w:numFmt w:val="lowerLetter"/>
      <w:lvlText w:val="%8."/>
      <w:lvlJc w:val="left"/>
      <w:pPr>
        <w:ind w:left="5760" w:hanging="360"/>
      </w:pPr>
    </w:lvl>
    <w:lvl w:ilvl="8" w:tplc="B5D8A258" w:tentative="1">
      <w:start w:val="1"/>
      <w:numFmt w:val="lowerRoman"/>
      <w:lvlText w:val="%9."/>
      <w:lvlJc w:val="right"/>
      <w:pPr>
        <w:ind w:left="6480" w:hanging="180"/>
      </w:pPr>
    </w:lvl>
  </w:abstractNum>
  <w:abstractNum w:abstractNumId="9" w15:restartNumberingAfterBreak="0">
    <w:nsid w:val="28FC0213"/>
    <w:multiLevelType w:val="hybridMultilevel"/>
    <w:tmpl w:val="77D49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0FD25214">
      <w:start w:val="1"/>
      <w:numFmt w:val="lowerRoman"/>
      <w:lvlText w:val="(%1)"/>
      <w:lvlJc w:val="left"/>
      <w:pPr>
        <w:ind w:left="1080" w:hanging="720"/>
      </w:pPr>
      <w:rPr>
        <w:rFonts w:hint="default"/>
      </w:rPr>
    </w:lvl>
    <w:lvl w:ilvl="1" w:tplc="63D2C7EE" w:tentative="1">
      <w:start w:val="1"/>
      <w:numFmt w:val="lowerLetter"/>
      <w:lvlText w:val="%2."/>
      <w:lvlJc w:val="left"/>
      <w:pPr>
        <w:ind w:left="1440" w:hanging="360"/>
      </w:pPr>
    </w:lvl>
    <w:lvl w:ilvl="2" w:tplc="80F25F08" w:tentative="1">
      <w:start w:val="1"/>
      <w:numFmt w:val="lowerRoman"/>
      <w:lvlText w:val="%3."/>
      <w:lvlJc w:val="right"/>
      <w:pPr>
        <w:ind w:left="2160" w:hanging="180"/>
      </w:pPr>
    </w:lvl>
    <w:lvl w:ilvl="3" w:tplc="2A58FBC4" w:tentative="1">
      <w:start w:val="1"/>
      <w:numFmt w:val="decimal"/>
      <w:lvlText w:val="%4."/>
      <w:lvlJc w:val="left"/>
      <w:pPr>
        <w:ind w:left="2880" w:hanging="360"/>
      </w:pPr>
    </w:lvl>
    <w:lvl w:ilvl="4" w:tplc="41FE2C12" w:tentative="1">
      <w:start w:val="1"/>
      <w:numFmt w:val="lowerLetter"/>
      <w:lvlText w:val="%5."/>
      <w:lvlJc w:val="left"/>
      <w:pPr>
        <w:ind w:left="3600" w:hanging="360"/>
      </w:pPr>
    </w:lvl>
    <w:lvl w:ilvl="5" w:tplc="0E0EA228" w:tentative="1">
      <w:start w:val="1"/>
      <w:numFmt w:val="lowerRoman"/>
      <w:lvlText w:val="%6."/>
      <w:lvlJc w:val="right"/>
      <w:pPr>
        <w:ind w:left="4320" w:hanging="180"/>
      </w:pPr>
    </w:lvl>
    <w:lvl w:ilvl="6" w:tplc="5100D8FC" w:tentative="1">
      <w:start w:val="1"/>
      <w:numFmt w:val="decimal"/>
      <w:lvlText w:val="%7."/>
      <w:lvlJc w:val="left"/>
      <w:pPr>
        <w:ind w:left="5040" w:hanging="360"/>
      </w:pPr>
    </w:lvl>
    <w:lvl w:ilvl="7" w:tplc="BA2EE986" w:tentative="1">
      <w:start w:val="1"/>
      <w:numFmt w:val="lowerLetter"/>
      <w:lvlText w:val="%8."/>
      <w:lvlJc w:val="left"/>
      <w:pPr>
        <w:ind w:left="5760" w:hanging="360"/>
      </w:pPr>
    </w:lvl>
    <w:lvl w:ilvl="8" w:tplc="74A8F39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6F8826E">
      <w:start w:val="1"/>
      <w:numFmt w:val="lowerRoman"/>
      <w:lvlText w:val="(%1)"/>
      <w:lvlJc w:val="left"/>
      <w:pPr>
        <w:ind w:left="1080" w:hanging="720"/>
      </w:pPr>
      <w:rPr>
        <w:rFonts w:hint="default"/>
      </w:rPr>
    </w:lvl>
    <w:lvl w:ilvl="1" w:tplc="252C644A" w:tentative="1">
      <w:start w:val="1"/>
      <w:numFmt w:val="lowerLetter"/>
      <w:lvlText w:val="%2."/>
      <w:lvlJc w:val="left"/>
      <w:pPr>
        <w:ind w:left="1440" w:hanging="360"/>
      </w:pPr>
    </w:lvl>
    <w:lvl w:ilvl="2" w:tplc="0A7A5DCC" w:tentative="1">
      <w:start w:val="1"/>
      <w:numFmt w:val="lowerRoman"/>
      <w:lvlText w:val="%3."/>
      <w:lvlJc w:val="right"/>
      <w:pPr>
        <w:ind w:left="2160" w:hanging="180"/>
      </w:pPr>
    </w:lvl>
    <w:lvl w:ilvl="3" w:tplc="B6FC5862" w:tentative="1">
      <w:start w:val="1"/>
      <w:numFmt w:val="decimal"/>
      <w:lvlText w:val="%4."/>
      <w:lvlJc w:val="left"/>
      <w:pPr>
        <w:ind w:left="2880" w:hanging="360"/>
      </w:pPr>
    </w:lvl>
    <w:lvl w:ilvl="4" w:tplc="31A6005A" w:tentative="1">
      <w:start w:val="1"/>
      <w:numFmt w:val="lowerLetter"/>
      <w:lvlText w:val="%5."/>
      <w:lvlJc w:val="left"/>
      <w:pPr>
        <w:ind w:left="3600" w:hanging="360"/>
      </w:pPr>
    </w:lvl>
    <w:lvl w:ilvl="5" w:tplc="B41ABAAC" w:tentative="1">
      <w:start w:val="1"/>
      <w:numFmt w:val="lowerRoman"/>
      <w:lvlText w:val="%6."/>
      <w:lvlJc w:val="right"/>
      <w:pPr>
        <w:ind w:left="4320" w:hanging="180"/>
      </w:pPr>
    </w:lvl>
    <w:lvl w:ilvl="6" w:tplc="0E7024EE" w:tentative="1">
      <w:start w:val="1"/>
      <w:numFmt w:val="decimal"/>
      <w:lvlText w:val="%7."/>
      <w:lvlJc w:val="left"/>
      <w:pPr>
        <w:ind w:left="5040" w:hanging="360"/>
      </w:pPr>
    </w:lvl>
    <w:lvl w:ilvl="7" w:tplc="2B22388C" w:tentative="1">
      <w:start w:val="1"/>
      <w:numFmt w:val="lowerLetter"/>
      <w:lvlText w:val="%8."/>
      <w:lvlJc w:val="left"/>
      <w:pPr>
        <w:ind w:left="5760" w:hanging="360"/>
      </w:pPr>
    </w:lvl>
    <w:lvl w:ilvl="8" w:tplc="D3781F4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1980A0A4">
      <w:start w:val="1"/>
      <w:numFmt w:val="lowerRoman"/>
      <w:lvlText w:val="(%1)"/>
      <w:lvlJc w:val="left"/>
      <w:pPr>
        <w:ind w:left="1080" w:hanging="720"/>
      </w:pPr>
      <w:rPr>
        <w:rFonts w:hint="default"/>
      </w:rPr>
    </w:lvl>
    <w:lvl w:ilvl="1" w:tplc="389038A4" w:tentative="1">
      <w:start w:val="1"/>
      <w:numFmt w:val="lowerLetter"/>
      <w:lvlText w:val="%2."/>
      <w:lvlJc w:val="left"/>
      <w:pPr>
        <w:ind w:left="1440" w:hanging="360"/>
      </w:pPr>
    </w:lvl>
    <w:lvl w:ilvl="2" w:tplc="50B6E074" w:tentative="1">
      <w:start w:val="1"/>
      <w:numFmt w:val="lowerRoman"/>
      <w:lvlText w:val="%3."/>
      <w:lvlJc w:val="right"/>
      <w:pPr>
        <w:ind w:left="2160" w:hanging="180"/>
      </w:pPr>
    </w:lvl>
    <w:lvl w:ilvl="3" w:tplc="863EA0B2" w:tentative="1">
      <w:start w:val="1"/>
      <w:numFmt w:val="decimal"/>
      <w:lvlText w:val="%4."/>
      <w:lvlJc w:val="left"/>
      <w:pPr>
        <w:ind w:left="2880" w:hanging="360"/>
      </w:pPr>
    </w:lvl>
    <w:lvl w:ilvl="4" w:tplc="3AD68766" w:tentative="1">
      <w:start w:val="1"/>
      <w:numFmt w:val="lowerLetter"/>
      <w:lvlText w:val="%5."/>
      <w:lvlJc w:val="left"/>
      <w:pPr>
        <w:ind w:left="3600" w:hanging="360"/>
      </w:pPr>
    </w:lvl>
    <w:lvl w:ilvl="5" w:tplc="E9A29024" w:tentative="1">
      <w:start w:val="1"/>
      <w:numFmt w:val="lowerRoman"/>
      <w:lvlText w:val="%6."/>
      <w:lvlJc w:val="right"/>
      <w:pPr>
        <w:ind w:left="4320" w:hanging="180"/>
      </w:pPr>
    </w:lvl>
    <w:lvl w:ilvl="6" w:tplc="1AC65C0C" w:tentative="1">
      <w:start w:val="1"/>
      <w:numFmt w:val="decimal"/>
      <w:lvlText w:val="%7."/>
      <w:lvlJc w:val="left"/>
      <w:pPr>
        <w:ind w:left="5040" w:hanging="360"/>
      </w:pPr>
    </w:lvl>
    <w:lvl w:ilvl="7" w:tplc="C8248454" w:tentative="1">
      <w:start w:val="1"/>
      <w:numFmt w:val="lowerLetter"/>
      <w:lvlText w:val="%8."/>
      <w:lvlJc w:val="left"/>
      <w:pPr>
        <w:ind w:left="5760" w:hanging="360"/>
      </w:pPr>
    </w:lvl>
    <w:lvl w:ilvl="8" w:tplc="F6163CE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1E61C7E">
      <w:start w:val="1"/>
      <w:numFmt w:val="lowerRoman"/>
      <w:lvlText w:val="(%1)"/>
      <w:lvlJc w:val="left"/>
      <w:pPr>
        <w:ind w:left="1080" w:hanging="720"/>
      </w:pPr>
      <w:rPr>
        <w:rFonts w:hint="default"/>
      </w:rPr>
    </w:lvl>
    <w:lvl w:ilvl="1" w:tplc="61241C54" w:tentative="1">
      <w:start w:val="1"/>
      <w:numFmt w:val="lowerLetter"/>
      <w:lvlText w:val="%2."/>
      <w:lvlJc w:val="left"/>
      <w:pPr>
        <w:ind w:left="1440" w:hanging="360"/>
      </w:pPr>
    </w:lvl>
    <w:lvl w:ilvl="2" w:tplc="157EC104" w:tentative="1">
      <w:start w:val="1"/>
      <w:numFmt w:val="lowerRoman"/>
      <w:lvlText w:val="%3."/>
      <w:lvlJc w:val="right"/>
      <w:pPr>
        <w:ind w:left="2160" w:hanging="180"/>
      </w:pPr>
    </w:lvl>
    <w:lvl w:ilvl="3" w:tplc="28163340" w:tentative="1">
      <w:start w:val="1"/>
      <w:numFmt w:val="decimal"/>
      <w:lvlText w:val="%4."/>
      <w:lvlJc w:val="left"/>
      <w:pPr>
        <w:ind w:left="2880" w:hanging="360"/>
      </w:pPr>
    </w:lvl>
    <w:lvl w:ilvl="4" w:tplc="9F5AB97A" w:tentative="1">
      <w:start w:val="1"/>
      <w:numFmt w:val="lowerLetter"/>
      <w:lvlText w:val="%5."/>
      <w:lvlJc w:val="left"/>
      <w:pPr>
        <w:ind w:left="3600" w:hanging="360"/>
      </w:pPr>
    </w:lvl>
    <w:lvl w:ilvl="5" w:tplc="32CADB32" w:tentative="1">
      <w:start w:val="1"/>
      <w:numFmt w:val="lowerRoman"/>
      <w:lvlText w:val="%6."/>
      <w:lvlJc w:val="right"/>
      <w:pPr>
        <w:ind w:left="4320" w:hanging="180"/>
      </w:pPr>
    </w:lvl>
    <w:lvl w:ilvl="6" w:tplc="ACF82A3A" w:tentative="1">
      <w:start w:val="1"/>
      <w:numFmt w:val="decimal"/>
      <w:lvlText w:val="%7."/>
      <w:lvlJc w:val="left"/>
      <w:pPr>
        <w:ind w:left="5040" w:hanging="360"/>
      </w:pPr>
    </w:lvl>
    <w:lvl w:ilvl="7" w:tplc="63F8814E" w:tentative="1">
      <w:start w:val="1"/>
      <w:numFmt w:val="lowerLetter"/>
      <w:lvlText w:val="%8."/>
      <w:lvlJc w:val="left"/>
      <w:pPr>
        <w:ind w:left="5760" w:hanging="360"/>
      </w:pPr>
    </w:lvl>
    <w:lvl w:ilvl="8" w:tplc="0C4E4AC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3C484B8">
      <w:start w:val="1"/>
      <w:numFmt w:val="lowerRoman"/>
      <w:lvlText w:val="(%1)"/>
      <w:lvlJc w:val="left"/>
      <w:pPr>
        <w:ind w:left="1080" w:hanging="720"/>
      </w:pPr>
      <w:rPr>
        <w:rFonts w:hint="default"/>
      </w:rPr>
    </w:lvl>
    <w:lvl w:ilvl="1" w:tplc="003AEEBE" w:tentative="1">
      <w:start w:val="1"/>
      <w:numFmt w:val="lowerLetter"/>
      <w:lvlText w:val="%2."/>
      <w:lvlJc w:val="left"/>
      <w:pPr>
        <w:ind w:left="1440" w:hanging="360"/>
      </w:pPr>
    </w:lvl>
    <w:lvl w:ilvl="2" w:tplc="755A98F4" w:tentative="1">
      <w:start w:val="1"/>
      <w:numFmt w:val="lowerRoman"/>
      <w:lvlText w:val="%3."/>
      <w:lvlJc w:val="right"/>
      <w:pPr>
        <w:ind w:left="2160" w:hanging="180"/>
      </w:pPr>
    </w:lvl>
    <w:lvl w:ilvl="3" w:tplc="3A02D570" w:tentative="1">
      <w:start w:val="1"/>
      <w:numFmt w:val="decimal"/>
      <w:lvlText w:val="%4."/>
      <w:lvlJc w:val="left"/>
      <w:pPr>
        <w:ind w:left="2880" w:hanging="360"/>
      </w:pPr>
    </w:lvl>
    <w:lvl w:ilvl="4" w:tplc="B6C65A28" w:tentative="1">
      <w:start w:val="1"/>
      <w:numFmt w:val="lowerLetter"/>
      <w:lvlText w:val="%5."/>
      <w:lvlJc w:val="left"/>
      <w:pPr>
        <w:ind w:left="3600" w:hanging="360"/>
      </w:pPr>
    </w:lvl>
    <w:lvl w:ilvl="5" w:tplc="0B58AE54" w:tentative="1">
      <w:start w:val="1"/>
      <w:numFmt w:val="lowerRoman"/>
      <w:lvlText w:val="%6."/>
      <w:lvlJc w:val="right"/>
      <w:pPr>
        <w:ind w:left="4320" w:hanging="180"/>
      </w:pPr>
    </w:lvl>
    <w:lvl w:ilvl="6" w:tplc="6D164608" w:tentative="1">
      <w:start w:val="1"/>
      <w:numFmt w:val="decimal"/>
      <w:lvlText w:val="%7."/>
      <w:lvlJc w:val="left"/>
      <w:pPr>
        <w:ind w:left="5040" w:hanging="360"/>
      </w:pPr>
    </w:lvl>
    <w:lvl w:ilvl="7" w:tplc="F648D828" w:tentative="1">
      <w:start w:val="1"/>
      <w:numFmt w:val="lowerLetter"/>
      <w:lvlText w:val="%8."/>
      <w:lvlJc w:val="left"/>
      <w:pPr>
        <w:ind w:left="5760" w:hanging="360"/>
      </w:pPr>
    </w:lvl>
    <w:lvl w:ilvl="8" w:tplc="FFF878D6" w:tentative="1">
      <w:start w:val="1"/>
      <w:numFmt w:val="lowerRoman"/>
      <w:lvlText w:val="%9."/>
      <w:lvlJc w:val="right"/>
      <w:pPr>
        <w:ind w:left="6480" w:hanging="180"/>
      </w:pPr>
    </w:lvl>
  </w:abstractNum>
  <w:abstractNum w:abstractNumId="15" w15:restartNumberingAfterBreak="0">
    <w:nsid w:val="398D27C3"/>
    <w:multiLevelType w:val="hybridMultilevel"/>
    <w:tmpl w:val="442A8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5C92AA12">
      <w:start w:val="1"/>
      <w:numFmt w:val="lowerRoman"/>
      <w:lvlText w:val="(%1)"/>
      <w:lvlJc w:val="left"/>
      <w:pPr>
        <w:ind w:left="1080" w:hanging="720"/>
      </w:pPr>
      <w:rPr>
        <w:rFonts w:hint="default"/>
      </w:rPr>
    </w:lvl>
    <w:lvl w:ilvl="1" w:tplc="E0C2EC86" w:tentative="1">
      <w:start w:val="1"/>
      <w:numFmt w:val="lowerLetter"/>
      <w:lvlText w:val="%2."/>
      <w:lvlJc w:val="left"/>
      <w:pPr>
        <w:ind w:left="1440" w:hanging="360"/>
      </w:pPr>
    </w:lvl>
    <w:lvl w:ilvl="2" w:tplc="6F7A29C0" w:tentative="1">
      <w:start w:val="1"/>
      <w:numFmt w:val="lowerRoman"/>
      <w:lvlText w:val="%3."/>
      <w:lvlJc w:val="right"/>
      <w:pPr>
        <w:ind w:left="2160" w:hanging="180"/>
      </w:pPr>
    </w:lvl>
    <w:lvl w:ilvl="3" w:tplc="0C0814AC" w:tentative="1">
      <w:start w:val="1"/>
      <w:numFmt w:val="decimal"/>
      <w:lvlText w:val="%4."/>
      <w:lvlJc w:val="left"/>
      <w:pPr>
        <w:ind w:left="2880" w:hanging="360"/>
      </w:pPr>
    </w:lvl>
    <w:lvl w:ilvl="4" w:tplc="5CF0F93C" w:tentative="1">
      <w:start w:val="1"/>
      <w:numFmt w:val="lowerLetter"/>
      <w:lvlText w:val="%5."/>
      <w:lvlJc w:val="left"/>
      <w:pPr>
        <w:ind w:left="3600" w:hanging="360"/>
      </w:pPr>
    </w:lvl>
    <w:lvl w:ilvl="5" w:tplc="2ABCDD70" w:tentative="1">
      <w:start w:val="1"/>
      <w:numFmt w:val="lowerRoman"/>
      <w:lvlText w:val="%6."/>
      <w:lvlJc w:val="right"/>
      <w:pPr>
        <w:ind w:left="4320" w:hanging="180"/>
      </w:pPr>
    </w:lvl>
    <w:lvl w:ilvl="6" w:tplc="C588654C" w:tentative="1">
      <w:start w:val="1"/>
      <w:numFmt w:val="decimal"/>
      <w:lvlText w:val="%7."/>
      <w:lvlJc w:val="left"/>
      <w:pPr>
        <w:ind w:left="5040" w:hanging="360"/>
      </w:pPr>
    </w:lvl>
    <w:lvl w:ilvl="7" w:tplc="6F405F5A" w:tentative="1">
      <w:start w:val="1"/>
      <w:numFmt w:val="lowerLetter"/>
      <w:lvlText w:val="%8."/>
      <w:lvlJc w:val="left"/>
      <w:pPr>
        <w:ind w:left="5760" w:hanging="360"/>
      </w:pPr>
    </w:lvl>
    <w:lvl w:ilvl="8" w:tplc="9CA258C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8BA27164">
      <w:start w:val="1"/>
      <w:numFmt w:val="lowerRoman"/>
      <w:lvlText w:val="(%1)"/>
      <w:lvlJc w:val="left"/>
      <w:pPr>
        <w:ind w:left="1080" w:hanging="720"/>
      </w:pPr>
      <w:rPr>
        <w:rFonts w:hint="default"/>
      </w:rPr>
    </w:lvl>
    <w:lvl w:ilvl="1" w:tplc="A8D6C90E" w:tentative="1">
      <w:start w:val="1"/>
      <w:numFmt w:val="lowerLetter"/>
      <w:lvlText w:val="%2."/>
      <w:lvlJc w:val="left"/>
      <w:pPr>
        <w:ind w:left="1440" w:hanging="360"/>
      </w:pPr>
    </w:lvl>
    <w:lvl w:ilvl="2" w:tplc="97DECA94" w:tentative="1">
      <w:start w:val="1"/>
      <w:numFmt w:val="lowerRoman"/>
      <w:lvlText w:val="%3."/>
      <w:lvlJc w:val="right"/>
      <w:pPr>
        <w:ind w:left="2160" w:hanging="180"/>
      </w:pPr>
    </w:lvl>
    <w:lvl w:ilvl="3" w:tplc="3DB80F50" w:tentative="1">
      <w:start w:val="1"/>
      <w:numFmt w:val="decimal"/>
      <w:lvlText w:val="%4."/>
      <w:lvlJc w:val="left"/>
      <w:pPr>
        <w:ind w:left="2880" w:hanging="360"/>
      </w:pPr>
    </w:lvl>
    <w:lvl w:ilvl="4" w:tplc="AC886FCE" w:tentative="1">
      <w:start w:val="1"/>
      <w:numFmt w:val="lowerLetter"/>
      <w:lvlText w:val="%5."/>
      <w:lvlJc w:val="left"/>
      <w:pPr>
        <w:ind w:left="3600" w:hanging="360"/>
      </w:pPr>
    </w:lvl>
    <w:lvl w:ilvl="5" w:tplc="C5F011E0" w:tentative="1">
      <w:start w:val="1"/>
      <w:numFmt w:val="lowerRoman"/>
      <w:lvlText w:val="%6."/>
      <w:lvlJc w:val="right"/>
      <w:pPr>
        <w:ind w:left="4320" w:hanging="180"/>
      </w:pPr>
    </w:lvl>
    <w:lvl w:ilvl="6" w:tplc="28CA1798" w:tentative="1">
      <w:start w:val="1"/>
      <w:numFmt w:val="decimal"/>
      <w:lvlText w:val="%7."/>
      <w:lvlJc w:val="left"/>
      <w:pPr>
        <w:ind w:left="5040" w:hanging="360"/>
      </w:pPr>
    </w:lvl>
    <w:lvl w:ilvl="7" w:tplc="93722B06" w:tentative="1">
      <w:start w:val="1"/>
      <w:numFmt w:val="lowerLetter"/>
      <w:lvlText w:val="%8."/>
      <w:lvlJc w:val="left"/>
      <w:pPr>
        <w:ind w:left="5760" w:hanging="360"/>
      </w:pPr>
    </w:lvl>
    <w:lvl w:ilvl="8" w:tplc="CA30406C" w:tentative="1">
      <w:start w:val="1"/>
      <w:numFmt w:val="lowerRoman"/>
      <w:lvlText w:val="%9."/>
      <w:lvlJc w:val="right"/>
      <w:pPr>
        <w:ind w:left="6480" w:hanging="180"/>
      </w:pPr>
    </w:lvl>
  </w:abstractNum>
  <w:abstractNum w:abstractNumId="18" w15:restartNumberingAfterBreak="0">
    <w:nsid w:val="5CD814E4"/>
    <w:multiLevelType w:val="hybridMultilevel"/>
    <w:tmpl w:val="38AEB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5DA62444">
      <w:start w:val="1"/>
      <w:numFmt w:val="lowerRoman"/>
      <w:lvlText w:val="(%1)"/>
      <w:lvlJc w:val="left"/>
      <w:pPr>
        <w:ind w:left="1080" w:hanging="720"/>
      </w:pPr>
      <w:rPr>
        <w:rFonts w:hint="default"/>
      </w:rPr>
    </w:lvl>
    <w:lvl w:ilvl="1" w:tplc="AFC6E7FC" w:tentative="1">
      <w:start w:val="1"/>
      <w:numFmt w:val="lowerLetter"/>
      <w:lvlText w:val="%2."/>
      <w:lvlJc w:val="left"/>
      <w:pPr>
        <w:ind w:left="1440" w:hanging="360"/>
      </w:pPr>
    </w:lvl>
    <w:lvl w:ilvl="2" w:tplc="50540E22" w:tentative="1">
      <w:start w:val="1"/>
      <w:numFmt w:val="lowerRoman"/>
      <w:lvlText w:val="%3."/>
      <w:lvlJc w:val="right"/>
      <w:pPr>
        <w:ind w:left="2160" w:hanging="180"/>
      </w:pPr>
    </w:lvl>
    <w:lvl w:ilvl="3" w:tplc="89503F26" w:tentative="1">
      <w:start w:val="1"/>
      <w:numFmt w:val="decimal"/>
      <w:lvlText w:val="%4."/>
      <w:lvlJc w:val="left"/>
      <w:pPr>
        <w:ind w:left="2880" w:hanging="360"/>
      </w:pPr>
    </w:lvl>
    <w:lvl w:ilvl="4" w:tplc="0F92D114" w:tentative="1">
      <w:start w:val="1"/>
      <w:numFmt w:val="lowerLetter"/>
      <w:lvlText w:val="%5."/>
      <w:lvlJc w:val="left"/>
      <w:pPr>
        <w:ind w:left="3600" w:hanging="360"/>
      </w:pPr>
    </w:lvl>
    <w:lvl w:ilvl="5" w:tplc="783AB090" w:tentative="1">
      <w:start w:val="1"/>
      <w:numFmt w:val="lowerRoman"/>
      <w:lvlText w:val="%6."/>
      <w:lvlJc w:val="right"/>
      <w:pPr>
        <w:ind w:left="4320" w:hanging="180"/>
      </w:pPr>
    </w:lvl>
    <w:lvl w:ilvl="6" w:tplc="28BE8E76" w:tentative="1">
      <w:start w:val="1"/>
      <w:numFmt w:val="decimal"/>
      <w:lvlText w:val="%7."/>
      <w:lvlJc w:val="left"/>
      <w:pPr>
        <w:ind w:left="5040" w:hanging="360"/>
      </w:pPr>
    </w:lvl>
    <w:lvl w:ilvl="7" w:tplc="EF5C4CB8" w:tentative="1">
      <w:start w:val="1"/>
      <w:numFmt w:val="lowerLetter"/>
      <w:lvlText w:val="%8."/>
      <w:lvlJc w:val="left"/>
      <w:pPr>
        <w:ind w:left="5760" w:hanging="360"/>
      </w:pPr>
    </w:lvl>
    <w:lvl w:ilvl="8" w:tplc="BA26F8C2" w:tentative="1">
      <w:start w:val="1"/>
      <w:numFmt w:val="lowerRoman"/>
      <w:lvlText w:val="%9."/>
      <w:lvlJc w:val="right"/>
      <w:pPr>
        <w:ind w:left="6480" w:hanging="180"/>
      </w:pPr>
    </w:lvl>
  </w:abstractNum>
  <w:abstractNum w:abstractNumId="20" w15:restartNumberingAfterBreak="0">
    <w:nsid w:val="69DB497E"/>
    <w:multiLevelType w:val="hybridMultilevel"/>
    <w:tmpl w:val="7BC0D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41735B"/>
    <w:multiLevelType w:val="hybridMultilevel"/>
    <w:tmpl w:val="E806E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C91CE486">
      <w:start w:val="1"/>
      <w:numFmt w:val="lowerRoman"/>
      <w:lvlText w:val="(%1)"/>
      <w:lvlJc w:val="left"/>
      <w:pPr>
        <w:ind w:left="1080" w:hanging="720"/>
      </w:pPr>
      <w:rPr>
        <w:rFonts w:hint="default"/>
      </w:rPr>
    </w:lvl>
    <w:lvl w:ilvl="1" w:tplc="9A3EB536" w:tentative="1">
      <w:start w:val="1"/>
      <w:numFmt w:val="lowerLetter"/>
      <w:lvlText w:val="%2."/>
      <w:lvlJc w:val="left"/>
      <w:pPr>
        <w:ind w:left="1440" w:hanging="360"/>
      </w:pPr>
    </w:lvl>
    <w:lvl w:ilvl="2" w:tplc="587606D8" w:tentative="1">
      <w:start w:val="1"/>
      <w:numFmt w:val="lowerRoman"/>
      <w:lvlText w:val="%3."/>
      <w:lvlJc w:val="right"/>
      <w:pPr>
        <w:ind w:left="2160" w:hanging="180"/>
      </w:pPr>
    </w:lvl>
    <w:lvl w:ilvl="3" w:tplc="05C6EDCC" w:tentative="1">
      <w:start w:val="1"/>
      <w:numFmt w:val="decimal"/>
      <w:lvlText w:val="%4."/>
      <w:lvlJc w:val="left"/>
      <w:pPr>
        <w:ind w:left="2880" w:hanging="360"/>
      </w:pPr>
    </w:lvl>
    <w:lvl w:ilvl="4" w:tplc="73481EBA" w:tentative="1">
      <w:start w:val="1"/>
      <w:numFmt w:val="lowerLetter"/>
      <w:lvlText w:val="%5."/>
      <w:lvlJc w:val="left"/>
      <w:pPr>
        <w:ind w:left="3600" w:hanging="360"/>
      </w:pPr>
    </w:lvl>
    <w:lvl w:ilvl="5" w:tplc="092C181E" w:tentative="1">
      <w:start w:val="1"/>
      <w:numFmt w:val="lowerRoman"/>
      <w:lvlText w:val="%6."/>
      <w:lvlJc w:val="right"/>
      <w:pPr>
        <w:ind w:left="4320" w:hanging="180"/>
      </w:pPr>
    </w:lvl>
    <w:lvl w:ilvl="6" w:tplc="9B64BD20" w:tentative="1">
      <w:start w:val="1"/>
      <w:numFmt w:val="decimal"/>
      <w:lvlText w:val="%7."/>
      <w:lvlJc w:val="left"/>
      <w:pPr>
        <w:ind w:left="5040" w:hanging="360"/>
      </w:pPr>
    </w:lvl>
    <w:lvl w:ilvl="7" w:tplc="2BF84256" w:tentative="1">
      <w:start w:val="1"/>
      <w:numFmt w:val="lowerLetter"/>
      <w:lvlText w:val="%8."/>
      <w:lvlJc w:val="left"/>
      <w:pPr>
        <w:ind w:left="5760" w:hanging="360"/>
      </w:pPr>
    </w:lvl>
    <w:lvl w:ilvl="8" w:tplc="66BA5FC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82044B0">
      <w:start w:val="1"/>
      <w:numFmt w:val="lowerRoman"/>
      <w:lvlText w:val="(%1)"/>
      <w:lvlJc w:val="left"/>
      <w:pPr>
        <w:ind w:left="1080" w:hanging="720"/>
      </w:pPr>
      <w:rPr>
        <w:rFonts w:hint="default"/>
      </w:rPr>
    </w:lvl>
    <w:lvl w:ilvl="1" w:tplc="86FC0CAA" w:tentative="1">
      <w:start w:val="1"/>
      <w:numFmt w:val="lowerLetter"/>
      <w:lvlText w:val="%2."/>
      <w:lvlJc w:val="left"/>
      <w:pPr>
        <w:ind w:left="1440" w:hanging="360"/>
      </w:pPr>
    </w:lvl>
    <w:lvl w:ilvl="2" w:tplc="30602958" w:tentative="1">
      <w:start w:val="1"/>
      <w:numFmt w:val="lowerRoman"/>
      <w:lvlText w:val="%3."/>
      <w:lvlJc w:val="right"/>
      <w:pPr>
        <w:ind w:left="2160" w:hanging="180"/>
      </w:pPr>
    </w:lvl>
    <w:lvl w:ilvl="3" w:tplc="94888E44" w:tentative="1">
      <w:start w:val="1"/>
      <w:numFmt w:val="decimal"/>
      <w:lvlText w:val="%4."/>
      <w:lvlJc w:val="left"/>
      <w:pPr>
        <w:ind w:left="2880" w:hanging="360"/>
      </w:pPr>
    </w:lvl>
    <w:lvl w:ilvl="4" w:tplc="4E46688C" w:tentative="1">
      <w:start w:val="1"/>
      <w:numFmt w:val="lowerLetter"/>
      <w:lvlText w:val="%5."/>
      <w:lvlJc w:val="left"/>
      <w:pPr>
        <w:ind w:left="3600" w:hanging="360"/>
      </w:pPr>
    </w:lvl>
    <w:lvl w:ilvl="5" w:tplc="2C74D93C" w:tentative="1">
      <w:start w:val="1"/>
      <w:numFmt w:val="lowerRoman"/>
      <w:lvlText w:val="%6."/>
      <w:lvlJc w:val="right"/>
      <w:pPr>
        <w:ind w:left="4320" w:hanging="180"/>
      </w:pPr>
    </w:lvl>
    <w:lvl w:ilvl="6" w:tplc="8786B5A6" w:tentative="1">
      <w:start w:val="1"/>
      <w:numFmt w:val="decimal"/>
      <w:lvlText w:val="%7."/>
      <w:lvlJc w:val="left"/>
      <w:pPr>
        <w:ind w:left="5040" w:hanging="360"/>
      </w:pPr>
    </w:lvl>
    <w:lvl w:ilvl="7" w:tplc="1C6254A6" w:tentative="1">
      <w:start w:val="1"/>
      <w:numFmt w:val="lowerLetter"/>
      <w:lvlText w:val="%8."/>
      <w:lvlJc w:val="left"/>
      <w:pPr>
        <w:ind w:left="5760" w:hanging="360"/>
      </w:pPr>
    </w:lvl>
    <w:lvl w:ilvl="8" w:tplc="BA90AFB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720F9F0">
      <w:start w:val="1"/>
      <w:numFmt w:val="lowerRoman"/>
      <w:lvlText w:val="(%1)"/>
      <w:lvlJc w:val="left"/>
      <w:pPr>
        <w:ind w:left="1080" w:hanging="720"/>
      </w:pPr>
      <w:rPr>
        <w:rFonts w:hint="default"/>
      </w:rPr>
    </w:lvl>
    <w:lvl w:ilvl="1" w:tplc="22D0054E" w:tentative="1">
      <w:start w:val="1"/>
      <w:numFmt w:val="lowerLetter"/>
      <w:lvlText w:val="%2."/>
      <w:lvlJc w:val="left"/>
      <w:pPr>
        <w:ind w:left="1440" w:hanging="360"/>
      </w:pPr>
    </w:lvl>
    <w:lvl w:ilvl="2" w:tplc="DC6E14E0" w:tentative="1">
      <w:start w:val="1"/>
      <w:numFmt w:val="lowerRoman"/>
      <w:lvlText w:val="%3."/>
      <w:lvlJc w:val="right"/>
      <w:pPr>
        <w:ind w:left="2160" w:hanging="180"/>
      </w:pPr>
    </w:lvl>
    <w:lvl w:ilvl="3" w:tplc="5672C924" w:tentative="1">
      <w:start w:val="1"/>
      <w:numFmt w:val="decimal"/>
      <w:lvlText w:val="%4."/>
      <w:lvlJc w:val="left"/>
      <w:pPr>
        <w:ind w:left="2880" w:hanging="360"/>
      </w:pPr>
    </w:lvl>
    <w:lvl w:ilvl="4" w:tplc="1598A546" w:tentative="1">
      <w:start w:val="1"/>
      <w:numFmt w:val="lowerLetter"/>
      <w:lvlText w:val="%5."/>
      <w:lvlJc w:val="left"/>
      <w:pPr>
        <w:ind w:left="3600" w:hanging="360"/>
      </w:pPr>
    </w:lvl>
    <w:lvl w:ilvl="5" w:tplc="02560C40" w:tentative="1">
      <w:start w:val="1"/>
      <w:numFmt w:val="lowerRoman"/>
      <w:lvlText w:val="%6."/>
      <w:lvlJc w:val="right"/>
      <w:pPr>
        <w:ind w:left="4320" w:hanging="180"/>
      </w:pPr>
    </w:lvl>
    <w:lvl w:ilvl="6" w:tplc="67409410" w:tentative="1">
      <w:start w:val="1"/>
      <w:numFmt w:val="decimal"/>
      <w:lvlText w:val="%7."/>
      <w:lvlJc w:val="left"/>
      <w:pPr>
        <w:ind w:left="5040" w:hanging="360"/>
      </w:pPr>
    </w:lvl>
    <w:lvl w:ilvl="7" w:tplc="9C0A9FCC" w:tentative="1">
      <w:start w:val="1"/>
      <w:numFmt w:val="lowerLetter"/>
      <w:lvlText w:val="%8."/>
      <w:lvlJc w:val="left"/>
      <w:pPr>
        <w:ind w:left="5760" w:hanging="360"/>
      </w:pPr>
    </w:lvl>
    <w:lvl w:ilvl="8" w:tplc="C63A502E"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9122646">
    <w:abstractNumId w:val="25"/>
  </w:num>
  <w:num w:numId="2" w16cid:durableId="1758862078">
    <w:abstractNumId w:val="6"/>
  </w:num>
  <w:num w:numId="3" w16cid:durableId="208497424">
    <w:abstractNumId w:val="2"/>
  </w:num>
  <w:num w:numId="4" w16cid:durableId="312299838">
    <w:abstractNumId w:val="11"/>
  </w:num>
  <w:num w:numId="5" w16cid:durableId="936251338">
    <w:abstractNumId w:val="10"/>
  </w:num>
  <w:num w:numId="6" w16cid:durableId="904489982">
    <w:abstractNumId w:val="1"/>
  </w:num>
  <w:num w:numId="7" w16cid:durableId="873008091">
    <w:abstractNumId w:val="17"/>
  </w:num>
  <w:num w:numId="8" w16cid:durableId="1314143975">
    <w:abstractNumId w:val="7"/>
  </w:num>
  <w:num w:numId="9" w16cid:durableId="699547780">
    <w:abstractNumId w:val="14"/>
  </w:num>
  <w:num w:numId="10" w16cid:durableId="962811416">
    <w:abstractNumId w:val="5"/>
  </w:num>
  <w:num w:numId="11" w16cid:durableId="1326208921">
    <w:abstractNumId w:val="24"/>
  </w:num>
  <w:num w:numId="12" w16cid:durableId="1726298191">
    <w:abstractNumId w:val="12"/>
  </w:num>
  <w:num w:numId="13" w16cid:durableId="1708524989">
    <w:abstractNumId w:val="4"/>
  </w:num>
  <w:num w:numId="14" w16cid:durableId="929511850">
    <w:abstractNumId w:val="3"/>
  </w:num>
  <w:num w:numId="15" w16cid:durableId="1814061119">
    <w:abstractNumId w:val="22"/>
  </w:num>
  <w:num w:numId="16" w16cid:durableId="465859773">
    <w:abstractNumId w:val="19"/>
  </w:num>
  <w:num w:numId="17" w16cid:durableId="778841688">
    <w:abstractNumId w:val="8"/>
  </w:num>
  <w:num w:numId="18" w16cid:durableId="1967857578">
    <w:abstractNumId w:val="16"/>
  </w:num>
  <w:num w:numId="19" w16cid:durableId="1829399428">
    <w:abstractNumId w:val="23"/>
  </w:num>
  <w:num w:numId="20" w16cid:durableId="847595475">
    <w:abstractNumId w:val="13"/>
  </w:num>
  <w:num w:numId="21" w16cid:durableId="1261061816">
    <w:abstractNumId w:val="0"/>
  </w:num>
  <w:num w:numId="22" w16cid:durableId="1686784445">
    <w:abstractNumId w:val="25"/>
  </w:num>
  <w:num w:numId="23" w16cid:durableId="705060127">
    <w:abstractNumId w:val="15"/>
  </w:num>
  <w:num w:numId="24" w16cid:durableId="1382286008">
    <w:abstractNumId w:val="21"/>
  </w:num>
  <w:num w:numId="25" w16cid:durableId="212927557">
    <w:abstractNumId w:val="20"/>
  </w:num>
  <w:num w:numId="26" w16cid:durableId="1444498115">
    <w:abstractNumId w:val="18"/>
  </w:num>
  <w:num w:numId="27" w16cid:durableId="19789539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96"/>
    <w:rsid w:val="0000215E"/>
    <w:rsid w:val="000109CE"/>
    <w:rsid w:val="00011426"/>
    <w:rsid w:val="000119A1"/>
    <w:rsid w:val="00025802"/>
    <w:rsid w:val="000259E0"/>
    <w:rsid w:val="00026058"/>
    <w:rsid w:val="00027C98"/>
    <w:rsid w:val="000525DF"/>
    <w:rsid w:val="00065058"/>
    <w:rsid w:val="00071841"/>
    <w:rsid w:val="00071905"/>
    <w:rsid w:val="000817AB"/>
    <w:rsid w:val="00084AD4"/>
    <w:rsid w:val="000A0E04"/>
    <w:rsid w:val="000A69E7"/>
    <w:rsid w:val="000B615F"/>
    <w:rsid w:val="000C1726"/>
    <w:rsid w:val="000C5AF9"/>
    <w:rsid w:val="000D396B"/>
    <w:rsid w:val="000D4118"/>
    <w:rsid w:val="000E0449"/>
    <w:rsid w:val="001065C9"/>
    <w:rsid w:val="00130EE2"/>
    <w:rsid w:val="0013505F"/>
    <w:rsid w:val="00143D68"/>
    <w:rsid w:val="00156953"/>
    <w:rsid w:val="00160E06"/>
    <w:rsid w:val="00162BE1"/>
    <w:rsid w:val="00163DC2"/>
    <w:rsid w:val="00165C8D"/>
    <w:rsid w:val="00172837"/>
    <w:rsid w:val="00176DF8"/>
    <w:rsid w:val="001864EE"/>
    <w:rsid w:val="001907E8"/>
    <w:rsid w:val="001A4276"/>
    <w:rsid w:val="001B7717"/>
    <w:rsid w:val="001D0556"/>
    <w:rsid w:val="001D1557"/>
    <w:rsid w:val="001D25ED"/>
    <w:rsid w:val="001D62A0"/>
    <w:rsid w:val="001D71BD"/>
    <w:rsid w:val="001E263F"/>
    <w:rsid w:val="001F1031"/>
    <w:rsid w:val="001F1ED6"/>
    <w:rsid w:val="001F4F8C"/>
    <w:rsid w:val="001F5AEC"/>
    <w:rsid w:val="00203031"/>
    <w:rsid w:val="002031C1"/>
    <w:rsid w:val="002068AE"/>
    <w:rsid w:val="00206D37"/>
    <w:rsid w:val="00214F96"/>
    <w:rsid w:val="00237E15"/>
    <w:rsid w:val="00247E33"/>
    <w:rsid w:val="00264B26"/>
    <w:rsid w:val="002745D3"/>
    <w:rsid w:val="002850DD"/>
    <w:rsid w:val="00287310"/>
    <w:rsid w:val="002A1BBE"/>
    <w:rsid w:val="002B2798"/>
    <w:rsid w:val="002C1690"/>
    <w:rsid w:val="002C5161"/>
    <w:rsid w:val="002D33F1"/>
    <w:rsid w:val="002D425F"/>
    <w:rsid w:val="002E0973"/>
    <w:rsid w:val="002E451E"/>
    <w:rsid w:val="002E5767"/>
    <w:rsid w:val="002E579C"/>
    <w:rsid w:val="002E7382"/>
    <w:rsid w:val="002F3FAF"/>
    <w:rsid w:val="00300612"/>
    <w:rsid w:val="003177D2"/>
    <w:rsid w:val="00321260"/>
    <w:rsid w:val="00327CB7"/>
    <w:rsid w:val="003557AB"/>
    <w:rsid w:val="00363BC1"/>
    <w:rsid w:val="00370111"/>
    <w:rsid w:val="00381D47"/>
    <w:rsid w:val="003865B1"/>
    <w:rsid w:val="003A0B39"/>
    <w:rsid w:val="003A3BDC"/>
    <w:rsid w:val="003B73FB"/>
    <w:rsid w:val="003D2EF3"/>
    <w:rsid w:val="003E01C8"/>
    <w:rsid w:val="003F0049"/>
    <w:rsid w:val="003F3879"/>
    <w:rsid w:val="003F38E6"/>
    <w:rsid w:val="00400BBE"/>
    <w:rsid w:val="00410870"/>
    <w:rsid w:val="00413B63"/>
    <w:rsid w:val="004168C0"/>
    <w:rsid w:val="0042592F"/>
    <w:rsid w:val="00432ADC"/>
    <w:rsid w:val="00437BBB"/>
    <w:rsid w:val="00440A84"/>
    <w:rsid w:val="00446973"/>
    <w:rsid w:val="004479A8"/>
    <w:rsid w:val="004535A9"/>
    <w:rsid w:val="00453EAF"/>
    <w:rsid w:val="004561C5"/>
    <w:rsid w:val="00463C0A"/>
    <w:rsid w:val="004739BE"/>
    <w:rsid w:val="004762A2"/>
    <w:rsid w:val="004841B7"/>
    <w:rsid w:val="004845B3"/>
    <w:rsid w:val="00486F79"/>
    <w:rsid w:val="004C0E45"/>
    <w:rsid w:val="004C10A5"/>
    <w:rsid w:val="004C2D66"/>
    <w:rsid w:val="004C6560"/>
    <w:rsid w:val="004D0B80"/>
    <w:rsid w:val="004D3A4F"/>
    <w:rsid w:val="004D3D33"/>
    <w:rsid w:val="004E0A6B"/>
    <w:rsid w:val="004E44F9"/>
    <w:rsid w:val="004E5D4D"/>
    <w:rsid w:val="004F1C89"/>
    <w:rsid w:val="004F478B"/>
    <w:rsid w:val="004F616A"/>
    <w:rsid w:val="00504FC9"/>
    <w:rsid w:val="00510DF8"/>
    <w:rsid w:val="00525E31"/>
    <w:rsid w:val="005276C0"/>
    <w:rsid w:val="0053599E"/>
    <w:rsid w:val="005502FF"/>
    <w:rsid w:val="00570CC2"/>
    <w:rsid w:val="00572D3B"/>
    <w:rsid w:val="005731C8"/>
    <w:rsid w:val="00575DFF"/>
    <w:rsid w:val="00586A08"/>
    <w:rsid w:val="00594FD1"/>
    <w:rsid w:val="005B6458"/>
    <w:rsid w:val="005B70F1"/>
    <w:rsid w:val="005C3537"/>
    <w:rsid w:val="005D0828"/>
    <w:rsid w:val="005D1486"/>
    <w:rsid w:val="005D4FC2"/>
    <w:rsid w:val="005E799F"/>
    <w:rsid w:val="00613CD1"/>
    <w:rsid w:val="00617C2E"/>
    <w:rsid w:val="00625FB7"/>
    <w:rsid w:val="00637E53"/>
    <w:rsid w:val="006603C3"/>
    <w:rsid w:val="006644CB"/>
    <w:rsid w:val="00675F68"/>
    <w:rsid w:val="00680298"/>
    <w:rsid w:val="00682F7D"/>
    <w:rsid w:val="00685631"/>
    <w:rsid w:val="006861CF"/>
    <w:rsid w:val="006A0510"/>
    <w:rsid w:val="006B5D04"/>
    <w:rsid w:val="006C2649"/>
    <w:rsid w:val="006D099F"/>
    <w:rsid w:val="006D7EB0"/>
    <w:rsid w:val="006E6A46"/>
    <w:rsid w:val="006F10A2"/>
    <w:rsid w:val="007026EC"/>
    <w:rsid w:val="00712ED3"/>
    <w:rsid w:val="0071313D"/>
    <w:rsid w:val="00715DAC"/>
    <w:rsid w:val="00732E88"/>
    <w:rsid w:val="007374D7"/>
    <w:rsid w:val="00740042"/>
    <w:rsid w:val="00780FDD"/>
    <w:rsid w:val="00781E89"/>
    <w:rsid w:val="007826CF"/>
    <w:rsid w:val="007846CB"/>
    <w:rsid w:val="0079350B"/>
    <w:rsid w:val="0079437C"/>
    <w:rsid w:val="007A115D"/>
    <w:rsid w:val="007A30E8"/>
    <w:rsid w:val="007A65ED"/>
    <w:rsid w:val="007B14D5"/>
    <w:rsid w:val="007B7655"/>
    <w:rsid w:val="007C44C5"/>
    <w:rsid w:val="007C656C"/>
    <w:rsid w:val="007E77BD"/>
    <w:rsid w:val="00821A4A"/>
    <w:rsid w:val="00822D58"/>
    <w:rsid w:val="00823387"/>
    <w:rsid w:val="00823A3E"/>
    <w:rsid w:val="008420C7"/>
    <w:rsid w:val="00854794"/>
    <w:rsid w:val="00865BF5"/>
    <w:rsid w:val="00871ABF"/>
    <w:rsid w:val="00883796"/>
    <w:rsid w:val="008842CA"/>
    <w:rsid w:val="008869C8"/>
    <w:rsid w:val="008936E6"/>
    <w:rsid w:val="008C2855"/>
    <w:rsid w:val="008C28FA"/>
    <w:rsid w:val="008C3164"/>
    <w:rsid w:val="008D02AC"/>
    <w:rsid w:val="008D0D53"/>
    <w:rsid w:val="008D3617"/>
    <w:rsid w:val="008D7236"/>
    <w:rsid w:val="008E0300"/>
    <w:rsid w:val="008F4CC3"/>
    <w:rsid w:val="008F70D3"/>
    <w:rsid w:val="009000AF"/>
    <w:rsid w:val="009007BD"/>
    <w:rsid w:val="00914785"/>
    <w:rsid w:val="0091649A"/>
    <w:rsid w:val="00932791"/>
    <w:rsid w:val="00936329"/>
    <w:rsid w:val="0094173F"/>
    <w:rsid w:val="00951281"/>
    <w:rsid w:val="00962776"/>
    <w:rsid w:val="009740BF"/>
    <w:rsid w:val="00974D45"/>
    <w:rsid w:val="009772BC"/>
    <w:rsid w:val="00977DA9"/>
    <w:rsid w:val="00980C0E"/>
    <w:rsid w:val="00987178"/>
    <w:rsid w:val="009D2058"/>
    <w:rsid w:val="009D4A8B"/>
    <w:rsid w:val="009E13A8"/>
    <w:rsid w:val="009E2AA6"/>
    <w:rsid w:val="009F03FE"/>
    <w:rsid w:val="009F76C0"/>
    <w:rsid w:val="00A01957"/>
    <w:rsid w:val="00A07839"/>
    <w:rsid w:val="00A12D03"/>
    <w:rsid w:val="00A13A64"/>
    <w:rsid w:val="00A15E75"/>
    <w:rsid w:val="00A40E9E"/>
    <w:rsid w:val="00A61669"/>
    <w:rsid w:val="00A61807"/>
    <w:rsid w:val="00A6495C"/>
    <w:rsid w:val="00A6664A"/>
    <w:rsid w:val="00A9468B"/>
    <w:rsid w:val="00AB2043"/>
    <w:rsid w:val="00AC17AB"/>
    <w:rsid w:val="00AD36FF"/>
    <w:rsid w:val="00AD62E6"/>
    <w:rsid w:val="00AD7BF5"/>
    <w:rsid w:val="00AE7CF7"/>
    <w:rsid w:val="00AF2263"/>
    <w:rsid w:val="00B007C3"/>
    <w:rsid w:val="00B01991"/>
    <w:rsid w:val="00B11830"/>
    <w:rsid w:val="00B14D30"/>
    <w:rsid w:val="00B23429"/>
    <w:rsid w:val="00B25CEE"/>
    <w:rsid w:val="00B325C7"/>
    <w:rsid w:val="00B517EC"/>
    <w:rsid w:val="00B539A2"/>
    <w:rsid w:val="00B54D55"/>
    <w:rsid w:val="00B6304D"/>
    <w:rsid w:val="00B7691D"/>
    <w:rsid w:val="00B854BE"/>
    <w:rsid w:val="00B867C3"/>
    <w:rsid w:val="00BA3ECB"/>
    <w:rsid w:val="00BA5396"/>
    <w:rsid w:val="00BB706F"/>
    <w:rsid w:val="00BC4DF8"/>
    <w:rsid w:val="00BC565B"/>
    <w:rsid w:val="00BD2E58"/>
    <w:rsid w:val="00BE5B23"/>
    <w:rsid w:val="00BE638B"/>
    <w:rsid w:val="00BE7E2E"/>
    <w:rsid w:val="00C03235"/>
    <w:rsid w:val="00C04DF2"/>
    <w:rsid w:val="00C1031E"/>
    <w:rsid w:val="00C131BC"/>
    <w:rsid w:val="00C16228"/>
    <w:rsid w:val="00C21A1F"/>
    <w:rsid w:val="00C21BC9"/>
    <w:rsid w:val="00C235A1"/>
    <w:rsid w:val="00C244EA"/>
    <w:rsid w:val="00C4024B"/>
    <w:rsid w:val="00C508E8"/>
    <w:rsid w:val="00C5211A"/>
    <w:rsid w:val="00C55E1E"/>
    <w:rsid w:val="00C6642A"/>
    <w:rsid w:val="00C66E8E"/>
    <w:rsid w:val="00C727DA"/>
    <w:rsid w:val="00C8676C"/>
    <w:rsid w:val="00C86CE4"/>
    <w:rsid w:val="00C9391E"/>
    <w:rsid w:val="00CA1756"/>
    <w:rsid w:val="00CA4624"/>
    <w:rsid w:val="00CB0DE5"/>
    <w:rsid w:val="00CB4930"/>
    <w:rsid w:val="00CC280F"/>
    <w:rsid w:val="00CD06DC"/>
    <w:rsid w:val="00CD44AA"/>
    <w:rsid w:val="00CD47EE"/>
    <w:rsid w:val="00CE1CAF"/>
    <w:rsid w:val="00CF0700"/>
    <w:rsid w:val="00CF3D9A"/>
    <w:rsid w:val="00D004F1"/>
    <w:rsid w:val="00D11D7F"/>
    <w:rsid w:val="00D22B91"/>
    <w:rsid w:val="00D36E2E"/>
    <w:rsid w:val="00D40A9E"/>
    <w:rsid w:val="00D46BE6"/>
    <w:rsid w:val="00D613E8"/>
    <w:rsid w:val="00D70298"/>
    <w:rsid w:val="00D915D8"/>
    <w:rsid w:val="00D9405B"/>
    <w:rsid w:val="00DA3A67"/>
    <w:rsid w:val="00DA4F60"/>
    <w:rsid w:val="00DB5302"/>
    <w:rsid w:val="00DB647E"/>
    <w:rsid w:val="00DC1C87"/>
    <w:rsid w:val="00DD4B63"/>
    <w:rsid w:val="00DE2FAB"/>
    <w:rsid w:val="00DE6170"/>
    <w:rsid w:val="00DF2218"/>
    <w:rsid w:val="00DF396A"/>
    <w:rsid w:val="00DF40AD"/>
    <w:rsid w:val="00DF7272"/>
    <w:rsid w:val="00E0178F"/>
    <w:rsid w:val="00E05BE5"/>
    <w:rsid w:val="00E20BB4"/>
    <w:rsid w:val="00E25991"/>
    <w:rsid w:val="00E31828"/>
    <w:rsid w:val="00E40AD0"/>
    <w:rsid w:val="00E45383"/>
    <w:rsid w:val="00E603FD"/>
    <w:rsid w:val="00E60B2B"/>
    <w:rsid w:val="00E72F00"/>
    <w:rsid w:val="00E742C8"/>
    <w:rsid w:val="00E8028D"/>
    <w:rsid w:val="00E83C7E"/>
    <w:rsid w:val="00E94AD2"/>
    <w:rsid w:val="00E95280"/>
    <w:rsid w:val="00EA0D0C"/>
    <w:rsid w:val="00EA34E6"/>
    <w:rsid w:val="00EC0870"/>
    <w:rsid w:val="00EC645F"/>
    <w:rsid w:val="00EE30DB"/>
    <w:rsid w:val="00F02E0F"/>
    <w:rsid w:val="00F125D9"/>
    <w:rsid w:val="00F15BFF"/>
    <w:rsid w:val="00F34588"/>
    <w:rsid w:val="00F51AB1"/>
    <w:rsid w:val="00F54ACF"/>
    <w:rsid w:val="00F64B87"/>
    <w:rsid w:val="00F76D11"/>
    <w:rsid w:val="00F7733B"/>
    <w:rsid w:val="00F87187"/>
    <w:rsid w:val="00F90442"/>
    <w:rsid w:val="00FA6969"/>
    <w:rsid w:val="00FC0929"/>
    <w:rsid w:val="00FC487A"/>
    <w:rsid w:val="00FD2AE2"/>
    <w:rsid w:val="00FF43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FDC2"/>
  <w15:docId w15:val="{95DE98AB-29B9-4F1F-89F1-4708603F2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75F6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C487A"/>
    <w:rPr>
      <w:sz w:val="16"/>
      <w:szCs w:val="16"/>
    </w:rPr>
  </w:style>
  <w:style w:type="paragraph" w:styleId="CommentSubject">
    <w:name w:val="annotation subject"/>
    <w:basedOn w:val="CommentText"/>
    <w:next w:val="CommentText"/>
    <w:link w:val="CommentSubjectChar"/>
    <w:uiPriority w:val="99"/>
    <w:semiHidden/>
    <w:unhideWhenUsed/>
    <w:rsid w:val="00FC487A"/>
    <w:rPr>
      <w:b/>
      <w:bCs/>
      <w:sz w:val="20"/>
      <w:szCs w:val="20"/>
    </w:rPr>
  </w:style>
  <w:style w:type="character" w:customStyle="1" w:styleId="CommentSubjectChar">
    <w:name w:val="Comment Subject Char"/>
    <w:basedOn w:val="CommentTextChar"/>
    <w:link w:val="CommentSubject"/>
    <w:uiPriority w:val="99"/>
    <w:semiHidden/>
    <w:rsid w:val="00FC487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27669" w:rsidRDefault="00F2766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7669" w:rsidRDefault="00F2766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7669" w:rsidRDefault="00F27669"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27669" w:rsidRDefault="00F27669"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7669" w:rsidRDefault="00F2766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7669" w:rsidRDefault="00F2766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7669" w:rsidRDefault="00F27669" w:rsidP="003F0F27">
          <w:pPr>
            <w:pStyle w:val="FF11332F9048428FB9777008678CE91E"/>
          </w:pPr>
          <w:r w:rsidRPr="00D858FE">
            <w:rPr>
              <w:rStyle w:val="PlaceholderText"/>
            </w:rPr>
            <w:t>Choose an item.</w:t>
          </w:r>
        </w:p>
      </w:docPartBody>
    </w:docPart>
    <w:docPart>
      <w:docPartPr>
        <w:name w:val="9DCA93EE010D4396954451D22BA71A2C"/>
        <w:category>
          <w:name w:val="General"/>
          <w:gallery w:val="placeholder"/>
        </w:category>
        <w:types>
          <w:type w:val="bbPlcHdr"/>
        </w:types>
        <w:behaviors>
          <w:behavior w:val="content"/>
        </w:behaviors>
        <w:guid w:val="{803A19BD-CD37-4BE9-9C4C-F693CC160141}"/>
      </w:docPartPr>
      <w:docPartBody>
        <w:p w:rsidR="00AC19BF" w:rsidRDefault="00907763" w:rsidP="00907763">
          <w:pPr>
            <w:pStyle w:val="9DCA93EE010D4396954451D22BA71A2C"/>
          </w:pPr>
          <w:r w:rsidRPr="00D858FE">
            <w:rPr>
              <w:rStyle w:val="PlaceholderText"/>
            </w:rPr>
            <w:t>Choose an item.</w:t>
          </w:r>
        </w:p>
      </w:docPartBody>
    </w:docPart>
    <w:docPart>
      <w:docPartPr>
        <w:name w:val="033B492012FB4E9181C145199895BC71"/>
        <w:category>
          <w:name w:val="General"/>
          <w:gallery w:val="placeholder"/>
        </w:category>
        <w:types>
          <w:type w:val="bbPlcHdr"/>
        </w:types>
        <w:behaviors>
          <w:behavior w:val="content"/>
        </w:behaviors>
        <w:guid w:val="{B4607FE5-7FCC-4CC4-B3EC-2381F1836F2C}"/>
      </w:docPartPr>
      <w:docPartBody>
        <w:p w:rsidR="00AC19BF" w:rsidRDefault="00907763" w:rsidP="00907763">
          <w:pPr>
            <w:pStyle w:val="033B492012FB4E9181C145199895BC71"/>
          </w:pPr>
          <w:r w:rsidRPr="00D858FE">
            <w:rPr>
              <w:rStyle w:val="PlaceholderText"/>
            </w:rPr>
            <w:t>Choose an item.</w:t>
          </w:r>
        </w:p>
      </w:docPartBody>
    </w:docPart>
    <w:docPart>
      <w:docPartPr>
        <w:name w:val="CAA7ABE586E248C895E162C2AB1AE81A"/>
        <w:category>
          <w:name w:val="General"/>
          <w:gallery w:val="placeholder"/>
        </w:category>
        <w:types>
          <w:type w:val="bbPlcHdr"/>
        </w:types>
        <w:behaviors>
          <w:behavior w:val="content"/>
        </w:behaviors>
        <w:guid w:val="{9919D4F1-60E9-41CA-A69D-240FB5AC47A1}"/>
      </w:docPartPr>
      <w:docPartBody>
        <w:p w:rsidR="00AC19BF" w:rsidRDefault="00907763" w:rsidP="00907763">
          <w:pPr>
            <w:pStyle w:val="CAA7ABE586E248C895E162C2AB1AE81A"/>
          </w:pPr>
          <w:r w:rsidRPr="00D858FE">
            <w:rPr>
              <w:rStyle w:val="PlaceholderText"/>
            </w:rPr>
            <w:t>Choose an item.</w:t>
          </w:r>
        </w:p>
      </w:docPartBody>
    </w:docPart>
    <w:docPart>
      <w:docPartPr>
        <w:name w:val="E502FE62209C4D12909389CD2EA1DB26"/>
        <w:category>
          <w:name w:val="General"/>
          <w:gallery w:val="placeholder"/>
        </w:category>
        <w:types>
          <w:type w:val="bbPlcHdr"/>
        </w:types>
        <w:behaviors>
          <w:behavior w:val="content"/>
        </w:behaviors>
        <w:guid w:val="{CD37CE05-3916-4B5A-8ADD-84A06D903D41}"/>
      </w:docPartPr>
      <w:docPartBody>
        <w:p w:rsidR="00AC19BF" w:rsidRDefault="00907763" w:rsidP="00907763">
          <w:pPr>
            <w:pStyle w:val="E502FE62209C4D12909389CD2EA1DB26"/>
          </w:pPr>
          <w:r w:rsidRPr="00D858FE">
            <w:rPr>
              <w:rStyle w:val="PlaceholderText"/>
            </w:rPr>
            <w:t>Choose an item.</w:t>
          </w:r>
        </w:p>
      </w:docPartBody>
    </w:docPart>
    <w:docPart>
      <w:docPartPr>
        <w:name w:val="AAA86928C7054D1C9E1B7A9802A917E8"/>
        <w:category>
          <w:name w:val="General"/>
          <w:gallery w:val="placeholder"/>
        </w:category>
        <w:types>
          <w:type w:val="bbPlcHdr"/>
        </w:types>
        <w:behaviors>
          <w:behavior w:val="content"/>
        </w:behaviors>
        <w:guid w:val="{6D16D454-7AA0-44EE-A3A9-1A448D623959}"/>
      </w:docPartPr>
      <w:docPartBody>
        <w:p w:rsidR="00AC19BF" w:rsidRDefault="00907763" w:rsidP="00907763">
          <w:pPr>
            <w:pStyle w:val="AAA86928C7054D1C9E1B7A9802A917E8"/>
          </w:pPr>
          <w:r w:rsidRPr="00D858FE">
            <w:rPr>
              <w:rStyle w:val="PlaceholderText"/>
            </w:rPr>
            <w:t>Choose an item.</w:t>
          </w:r>
        </w:p>
      </w:docPartBody>
    </w:docPart>
    <w:docPart>
      <w:docPartPr>
        <w:name w:val="A83367D584494208A9CC98A024875A54"/>
        <w:category>
          <w:name w:val="General"/>
          <w:gallery w:val="placeholder"/>
        </w:category>
        <w:types>
          <w:type w:val="bbPlcHdr"/>
        </w:types>
        <w:behaviors>
          <w:behavior w:val="content"/>
        </w:behaviors>
        <w:guid w:val="{FDECFB69-F5C2-438E-9C52-020D6CAB68B2}"/>
      </w:docPartPr>
      <w:docPartBody>
        <w:p w:rsidR="00AC19BF" w:rsidRDefault="00907763" w:rsidP="00907763">
          <w:pPr>
            <w:pStyle w:val="A83367D584494208A9CC98A024875A54"/>
          </w:pPr>
          <w:r w:rsidRPr="00D858FE">
            <w:rPr>
              <w:rStyle w:val="PlaceholderText"/>
            </w:rPr>
            <w:t>Choose an item.</w:t>
          </w:r>
        </w:p>
      </w:docPartBody>
    </w:docPart>
    <w:docPart>
      <w:docPartPr>
        <w:name w:val="A74CD176BEFD489F91D564867E67802F"/>
        <w:category>
          <w:name w:val="General"/>
          <w:gallery w:val="placeholder"/>
        </w:category>
        <w:types>
          <w:type w:val="bbPlcHdr"/>
        </w:types>
        <w:behaviors>
          <w:behavior w:val="content"/>
        </w:behaviors>
        <w:guid w:val="{39CDC537-E34C-4C3B-8E2F-105BA1FE64C1}"/>
      </w:docPartPr>
      <w:docPartBody>
        <w:p w:rsidR="00AC19BF" w:rsidRDefault="00907763" w:rsidP="00907763">
          <w:pPr>
            <w:pStyle w:val="A74CD176BEFD489F91D564867E67802F"/>
          </w:pPr>
          <w:r w:rsidRPr="00D858FE">
            <w:rPr>
              <w:rStyle w:val="PlaceholderText"/>
            </w:rPr>
            <w:t>Choose an item.</w:t>
          </w:r>
        </w:p>
      </w:docPartBody>
    </w:docPart>
    <w:docPart>
      <w:docPartPr>
        <w:name w:val="3E3EA74847BF486FA2C990C6C76D9543"/>
        <w:category>
          <w:name w:val="General"/>
          <w:gallery w:val="placeholder"/>
        </w:category>
        <w:types>
          <w:type w:val="bbPlcHdr"/>
        </w:types>
        <w:behaviors>
          <w:behavior w:val="content"/>
        </w:behaviors>
        <w:guid w:val="{9DFBCEB9-DB69-44EE-AAAA-F9AE786A5F0B}"/>
      </w:docPartPr>
      <w:docPartBody>
        <w:p w:rsidR="00AC19BF" w:rsidRDefault="00907763" w:rsidP="00907763">
          <w:pPr>
            <w:pStyle w:val="3E3EA74847BF486FA2C990C6C76D9543"/>
          </w:pPr>
          <w:r w:rsidRPr="00D858FE">
            <w:rPr>
              <w:rStyle w:val="PlaceholderText"/>
            </w:rPr>
            <w:t>Choose an item.</w:t>
          </w:r>
        </w:p>
      </w:docPartBody>
    </w:docPart>
    <w:docPart>
      <w:docPartPr>
        <w:name w:val="B44253ED95234FD3BD9F2DF5C186DD81"/>
        <w:category>
          <w:name w:val="General"/>
          <w:gallery w:val="placeholder"/>
        </w:category>
        <w:types>
          <w:type w:val="bbPlcHdr"/>
        </w:types>
        <w:behaviors>
          <w:behavior w:val="content"/>
        </w:behaviors>
        <w:guid w:val="{B1446D5F-36AA-4962-9B27-B3933668DFFC}"/>
      </w:docPartPr>
      <w:docPartBody>
        <w:p w:rsidR="00AC19BF" w:rsidRDefault="00907763" w:rsidP="00907763">
          <w:pPr>
            <w:pStyle w:val="B44253ED95234FD3BD9F2DF5C186DD81"/>
          </w:pPr>
          <w:r w:rsidRPr="00D858FE">
            <w:rPr>
              <w:rStyle w:val="PlaceholderText"/>
            </w:rPr>
            <w:t>Choose an item.</w:t>
          </w:r>
        </w:p>
      </w:docPartBody>
    </w:docPart>
    <w:docPart>
      <w:docPartPr>
        <w:name w:val="0BB384932FB64CE48B25D55105531673"/>
        <w:category>
          <w:name w:val="General"/>
          <w:gallery w:val="placeholder"/>
        </w:category>
        <w:types>
          <w:type w:val="bbPlcHdr"/>
        </w:types>
        <w:behaviors>
          <w:behavior w:val="content"/>
        </w:behaviors>
        <w:guid w:val="{8D0103E6-026B-40F6-AAC0-543DB7A4DF34}"/>
      </w:docPartPr>
      <w:docPartBody>
        <w:p w:rsidR="00AC19BF" w:rsidRDefault="00907763" w:rsidP="00907763">
          <w:pPr>
            <w:pStyle w:val="0BB384932FB64CE48B25D55105531673"/>
          </w:pPr>
          <w:r w:rsidRPr="00D858FE">
            <w:rPr>
              <w:rStyle w:val="PlaceholderText"/>
            </w:rPr>
            <w:t>Choose an item.</w:t>
          </w:r>
        </w:p>
      </w:docPartBody>
    </w:docPart>
    <w:docPart>
      <w:docPartPr>
        <w:name w:val="CB545D6A8A1644A78BE4564F191BE546"/>
        <w:category>
          <w:name w:val="General"/>
          <w:gallery w:val="placeholder"/>
        </w:category>
        <w:types>
          <w:type w:val="bbPlcHdr"/>
        </w:types>
        <w:behaviors>
          <w:behavior w:val="content"/>
        </w:behaviors>
        <w:guid w:val="{B8A7B187-169C-413B-85DD-E7EA2BE50D89}"/>
      </w:docPartPr>
      <w:docPartBody>
        <w:p w:rsidR="00AC19BF" w:rsidRDefault="00907763" w:rsidP="00907763">
          <w:pPr>
            <w:pStyle w:val="CB545D6A8A1644A78BE4564F191BE546"/>
          </w:pPr>
          <w:r w:rsidRPr="00D858FE">
            <w:rPr>
              <w:rStyle w:val="PlaceholderText"/>
            </w:rPr>
            <w:t>Choose an item.</w:t>
          </w:r>
        </w:p>
      </w:docPartBody>
    </w:docPart>
    <w:docPart>
      <w:docPartPr>
        <w:name w:val="140281C34A034D5E94DD98E804F5BF3D"/>
        <w:category>
          <w:name w:val="General"/>
          <w:gallery w:val="placeholder"/>
        </w:category>
        <w:types>
          <w:type w:val="bbPlcHdr"/>
        </w:types>
        <w:behaviors>
          <w:behavior w:val="content"/>
        </w:behaviors>
        <w:guid w:val="{9151FF82-DA56-4463-B5EC-4A3207380A94}"/>
      </w:docPartPr>
      <w:docPartBody>
        <w:p w:rsidR="00AC19BF" w:rsidRDefault="00907763" w:rsidP="00907763">
          <w:pPr>
            <w:pStyle w:val="140281C34A034D5E94DD98E804F5BF3D"/>
          </w:pPr>
          <w:r w:rsidRPr="00D858FE">
            <w:rPr>
              <w:rStyle w:val="PlaceholderText"/>
            </w:rPr>
            <w:t>Choose an item.</w:t>
          </w:r>
        </w:p>
      </w:docPartBody>
    </w:docPart>
    <w:docPart>
      <w:docPartPr>
        <w:name w:val="48D2F78F4217459DBE24917E3B33CF72"/>
        <w:category>
          <w:name w:val="General"/>
          <w:gallery w:val="placeholder"/>
        </w:category>
        <w:types>
          <w:type w:val="bbPlcHdr"/>
        </w:types>
        <w:behaviors>
          <w:behavior w:val="content"/>
        </w:behaviors>
        <w:guid w:val="{BAEA98E2-D3CF-4FE7-8544-245C52F27F7E}"/>
      </w:docPartPr>
      <w:docPartBody>
        <w:p w:rsidR="00AC19BF" w:rsidRDefault="00907763" w:rsidP="00907763">
          <w:pPr>
            <w:pStyle w:val="48D2F78F4217459DBE24917E3B33CF72"/>
          </w:pPr>
          <w:r w:rsidRPr="00D858FE">
            <w:rPr>
              <w:rStyle w:val="PlaceholderText"/>
            </w:rPr>
            <w:t>Choose an item.</w:t>
          </w:r>
        </w:p>
      </w:docPartBody>
    </w:docPart>
    <w:docPart>
      <w:docPartPr>
        <w:name w:val="8F7D01BB40F444B39ABA3947AA2676BC"/>
        <w:category>
          <w:name w:val="General"/>
          <w:gallery w:val="placeholder"/>
        </w:category>
        <w:types>
          <w:type w:val="bbPlcHdr"/>
        </w:types>
        <w:behaviors>
          <w:behavior w:val="content"/>
        </w:behaviors>
        <w:guid w:val="{336FFF56-50FF-417E-8BB4-AC317D2D3F50}"/>
      </w:docPartPr>
      <w:docPartBody>
        <w:p w:rsidR="00AC19BF" w:rsidRDefault="00907763" w:rsidP="00907763">
          <w:pPr>
            <w:pStyle w:val="8F7D01BB40F444B39ABA3947AA2676BC"/>
          </w:pPr>
          <w:r w:rsidRPr="00D858FE">
            <w:rPr>
              <w:rStyle w:val="PlaceholderText"/>
            </w:rPr>
            <w:t>Choose an item.</w:t>
          </w:r>
        </w:p>
      </w:docPartBody>
    </w:docPart>
    <w:docPart>
      <w:docPartPr>
        <w:name w:val="F619E385086E41529688200813B58307"/>
        <w:category>
          <w:name w:val="General"/>
          <w:gallery w:val="placeholder"/>
        </w:category>
        <w:types>
          <w:type w:val="bbPlcHdr"/>
        </w:types>
        <w:behaviors>
          <w:behavior w:val="content"/>
        </w:behaviors>
        <w:guid w:val="{AA5532E4-6A5D-4712-AC83-2E92A052F1E1}"/>
      </w:docPartPr>
      <w:docPartBody>
        <w:p w:rsidR="00AC19BF" w:rsidRDefault="00907763" w:rsidP="00907763">
          <w:pPr>
            <w:pStyle w:val="F619E385086E41529688200813B58307"/>
          </w:pPr>
          <w:r w:rsidRPr="00D858FE">
            <w:rPr>
              <w:rStyle w:val="PlaceholderText"/>
            </w:rPr>
            <w:t>Choose an item.</w:t>
          </w:r>
        </w:p>
      </w:docPartBody>
    </w:docPart>
    <w:docPart>
      <w:docPartPr>
        <w:name w:val="8E5891C2525F42CABAF22B6B9002FF78"/>
        <w:category>
          <w:name w:val="General"/>
          <w:gallery w:val="placeholder"/>
        </w:category>
        <w:types>
          <w:type w:val="bbPlcHdr"/>
        </w:types>
        <w:behaviors>
          <w:behavior w:val="content"/>
        </w:behaviors>
        <w:guid w:val="{91359A6D-5730-4BD2-BE4C-097328397010}"/>
      </w:docPartPr>
      <w:docPartBody>
        <w:p w:rsidR="00AC19BF" w:rsidRDefault="00907763" w:rsidP="00907763">
          <w:pPr>
            <w:pStyle w:val="8E5891C2525F42CABAF22B6B9002FF78"/>
          </w:pPr>
          <w:r w:rsidRPr="00D858FE">
            <w:rPr>
              <w:rStyle w:val="PlaceholderText"/>
            </w:rPr>
            <w:t>Choose an item.</w:t>
          </w:r>
        </w:p>
      </w:docPartBody>
    </w:docPart>
    <w:docPart>
      <w:docPartPr>
        <w:name w:val="415F405289F649E0826D50B614168A02"/>
        <w:category>
          <w:name w:val="General"/>
          <w:gallery w:val="placeholder"/>
        </w:category>
        <w:types>
          <w:type w:val="bbPlcHdr"/>
        </w:types>
        <w:behaviors>
          <w:behavior w:val="content"/>
        </w:behaviors>
        <w:guid w:val="{DF3914FF-2DF0-4C75-9146-FB0E93172F8A}"/>
      </w:docPartPr>
      <w:docPartBody>
        <w:p w:rsidR="00AC19BF" w:rsidRDefault="00907763" w:rsidP="00907763">
          <w:pPr>
            <w:pStyle w:val="415F405289F649E0826D50B614168A02"/>
          </w:pPr>
          <w:r w:rsidRPr="00D858FE">
            <w:rPr>
              <w:rStyle w:val="PlaceholderText"/>
            </w:rPr>
            <w:t>Choose an item.</w:t>
          </w:r>
        </w:p>
      </w:docPartBody>
    </w:docPart>
    <w:docPart>
      <w:docPartPr>
        <w:name w:val="5FF9B54D115E46A48DDFB4AF24CD2E18"/>
        <w:category>
          <w:name w:val="General"/>
          <w:gallery w:val="placeholder"/>
        </w:category>
        <w:types>
          <w:type w:val="bbPlcHdr"/>
        </w:types>
        <w:behaviors>
          <w:behavior w:val="content"/>
        </w:behaviors>
        <w:guid w:val="{1F424BE2-64DE-4DBD-94D9-14771CBAF812}"/>
      </w:docPartPr>
      <w:docPartBody>
        <w:p w:rsidR="00AC19BF" w:rsidRDefault="00907763" w:rsidP="00907763">
          <w:pPr>
            <w:pStyle w:val="5FF9B54D115E46A48DDFB4AF24CD2E18"/>
          </w:pPr>
          <w:r w:rsidRPr="00D858FE">
            <w:rPr>
              <w:rStyle w:val="PlaceholderText"/>
            </w:rPr>
            <w:t>Choose an item.</w:t>
          </w:r>
        </w:p>
      </w:docPartBody>
    </w:docPart>
    <w:docPart>
      <w:docPartPr>
        <w:name w:val="D895391EF11F40C39549CB9B436CE3F1"/>
        <w:category>
          <w:name w:val="General"/>
          <w:gallery w:val="placeholder"/>
        </w:category>
        <w:types>
          <w:type w:val="bbPlcHdr"/>
        </w:types>
        <w:behaviors>
          <w:behavior w:val="content"/>
        </w:behaviors>
        <w:guid w:val="{C4B69417-366A-402D-917E-B96D5CDCA8EC}"/>
      </w:docPartPr>
      <w:docPartBody>
        <w:p w:rsidR="00AC19BF" w:rsidRDefault="00907763" w:rsidP="00907763">
          <w:pPr>
            <w:pStyle w:val="D895391EF11F40C39549CB9B436CE3F1"/>
          </w:pPr>
          <w:r w:rsidRPr="00D858FE">
            <w:rPr>
              <w:rStyle w:val="PlaceholderText"/>
            </w:rPr>
            <w:t>Choose an item.</w:t>
          </w:r>
        </w:p>
      </w:docPartBody>
    </w:docPart>
    <w:docPart>
      <w:docPartPr>
        <w:name w:val="A74D4BF58B5843D3A14120FADCB1B08B"/>
        <w:category>
          <w:name w:val="General"/>
          <w:gallery w:val="placeholder"/>
        </w:category>
        <w:types>
          <w:type w:val="bbPlcHdr"/>
        </w:types>
        <w:behaviors>
          <w:behavior w:val="content"/>
        </w:behaviors>
        <w:guid w:val="{8A40F173-891B-403C-BD34-4D07CD75EB44}"/>
      </w:docPartPr>
      <w:docPartBody>
        <w:p w:rsidR="00AC19BF" w:rsidRDefault="00907763" w:rsidP="00907763">
          <w:pPr>
            <w:pStyle w:val="A74D4BF58B5843D3A14120FADCB1B08B"/>
          </w:pPr>
          <w:r w:rsidRPr="00D858FE">
            <w:rPr>
              <w:rStyle w:val="PlaceholderText"/>
            </w:rPr>
            <w:t>Choose an item.</w:t>
          </w:r>
        </w:p>
      </w:docPartBody>
    </w:docPart>
    <w:docPart>
      <w:docPartPr>
        <w:name w:val="8501B22441EF49B98DC6C8E13FA16A0A"/>
        <w:category>
          <w:name w:val="General"/>
          <w:gallery w:val="placeholder"/>
        </w:category>
        <w:types>
          <w:type w:val="bbPlcHdr"/>
        </w:types>
        <w:behaviors>
          <w:behavior w:val="content"/>
        </w:behaviors>
        <w:guid w:val="{D65AEC5A-4C02-427B-AB04-731408A04073}"/>
      </w:docPartPr>
      <w:docPartBody>
        <w:p w:rsidR="00AC19BF" w:rsidRDefault="00907763" w:rsidP="00907763">
          <w:pPr>
            <w:pStyle w:val="8501B22441EF49B98DC6C8E13FA16A0A"/>
          </w:pPr>
          <w:r w:rsidRPr="00D858FE">
            <w:rPr>
              <w:rStyle w:val="PlaceholderText"/>
            </w:rPr>
            <w:t>Choose an item.</w:t>
          </w:r>
        </w:p>
      </w:docPartBody>
    </w:docPart>
    <w:docPart>
      <w:docPartPr>
        <w:name w:val="C248C920B1BD4EEE93265A853B14E930"/>
        <w:category>
          <w:name w:val="General"/>
          <w:gallery w:val="placeholder"/>
        </w:category>
        <w:types>
          <w:type w:val="bbPlcHdr"/>
        </w:types>
        <w:behaviors>
          <w:behavior w:val="content"/>
        </w:behaviors>
        <w:guid w:val="{FCC3FE7E-C2ED-449C-AD44-623E02A046A3}"/>
      </w:docPartPr>
      <w:docPartBody>
        <w:p w:rsidR="00AC19BF" w:rsidRDefault="00907763" w:rsidP="00907763">
          <w:pPr>
            <w:pStyle w:val="C248C920B1BD4EEE93265A853B14E930"/>
          </w:pPr>
          <w:r w:rsidRPr="00D858FE">
            <w:rPr>
              <w:rStyle w:val="PlaceholderText"/>
            </w:rPr>
            <w:t>Choose an item.</w:t>
          </w:r>
        </w:p>
      </w:docPartBody>
    </w:docPart>
    <w:docPart>
      <w:docPartPr>
        <w:name w:val="65E139B3E5A0471C9C1FC6EEC55CF4E3"/>
        <w:category>
          <w:name w:val="General"/>
          <w:gallery w:val="placeholder"/>
        </w:category>
        <w:types>
          <w:type w:val="bbPlcHdr"/>
        </w:types>
        <w:behaviors>
          <w:behavior w:val="content"/>
        </w:behaviors>
        <w:guid w:val="{1EB91C94-7AB8-4185-96BD-F1C540343D38}"/>
      </w:docPartPr>
      <w:docPartBody>
        <w:p w:rsidR="00AC19BF" w:rsidRDefault="00907763" w:rsidP="00907763">
          <w:pPr>
            <w:pStyle w:val="65E139B3E5A0471C9C1FC6EEC55CF4E3"/>
          </w:pPr>
          <w:r w:rsidRPr="00D858FE">
            <w:rPr>
              <w:rStyle w:val="PlaceholderText"/>
            </w:rPr>
            <w:t>Choose an item.</w:t>
          </w:r>
        </w:p>
      </w:docPartBody>
    </w:docPart>
    <w:docPart>
      <w:docPartPr>
        <w:name w:val="BB6C80E26054469A9B0A4F4CA86F939D"/>
        <w:category>
          <w:name w:val="General"/>
          <w:gallery w:val="placeholder"/>
        </w:category>
        <w:types>
          <w:type w:val="bbPlcHdr"/>
        </w:types>
        <w:behaviors>
          <w:behavior w:val="content"/>
        </w:behaviors>
        <w:guid w:val="{EC03B8AF-0600-48B6-AD5B-B00B491A3A18}"/>
      </w:docPartPr>
      <w:docPartBody>
        <w:p w:rsidR="00AC19BF" w:rsidRDefault="00907763" w:rsidP="00907763">
          <w:pPr>
            <w:pStyle w:val="BB6C80E26054469A9B0A4F4CA86F939D"/>
          </w:pPr>
          <w:r w:rsidRPr="00D858FE">
            <w:rPr>
              <w:rStyle w:val="PlaceholderText"/>
            </w:rPr>
            <w:t>Choose an item.</w:t>
          </w:r>
        </w:p>
      </w:docPartBody>
    </w:docPart>
    <w:docPart>
      <w:docPartPr>
        <w:name w:val="97EDE438DC9F4A0B98DE6EB4C97C1BDF"/>
        <w:category>
          <w:name w:val="General"/>
          <w:gallery w:val="placeholder"/>
        </w:category>
        <w:types>
          <w:type w:val="bbPlcHdr"/>
        </w:types>
        <w:behaviors>
          <w:behavior w:val="content"/>
        </w:behaviors>
        <w:guid w:val="{CBDE7102-6A29-4FF7-B66F-3033A8E26A43}"/>
      </w:docPartPr>
      <w:docPartBody>
        <w:p w:rsidR="00AC19BF" w:rsidRDefault="00907763" w:rsidP="00907763">
          <w:pPr>
            <w:pStyle w:val="97EDE438DC9F4A0B98DE6EB4C97C1BDF"/>
          </w:pPr>
          <w:r w:rsidRPr="00D858FE">
            <w:rPr>
              <w:rStyle w:val="PlaceholderText"/>
            </w:rPr>
            <w:t>Choose an item.</w:t>
          </w:r>
        </w:p>
      </w:docPartBody>
    </w:docPart>
    <w:docPart>
      <w:docPartPr>
        <w:name w:val="7BD5167C6A1C4B81A5805EC747CF19E1"/>
        <w:category>
          <w:name w:val="General"/>
          <w:gallery w:val="placeholder"/>
        </w:category>
        <w:types>
          <w:type w:val="bbPlcHdr"/>
        </w:types>
        <w:behaviors>
          <w:behavior w:val="content"/>
        </w:behaviors>
        <w:guid w:val="{B7E69CB2-B4CD-40B6-A81A-471CCB66BCB6}"/>
      </w:docPartPr>
      <w:docPartBody>
        <w:p w:rsidR="00AC19BF" w:rsidRDefault="00907763" w:rsidP="00907763">
          <w:pPr>
            <w:pStyle w:val="7BD5167C6A1C4B81A5805EC747CF19E1"/>
          </w:pPr>
          <w:r w:rsidRPr="00D858FE">
            <w:rPr>
              <w:rStyle w:val="PlaceholderText"/>
            </w:rPr>
            <w:t>Choose an item.</w:t>
          </w:r>
        </w:p>
      </w:docPartBody>
    </w:docPart>
    <w:docPart>
      <w:docPartPr>
        <w:name w:val="A7F28B386760471D91C613F0F1E68D6C"/>
        <w:category>
          <w:name w:val="General"/>
          <w:gallery w:val="placeholder"/>
        </w:category>
        <w:types>
          <w:type w:val="bbPlcHdr"/>
        </w:types>
        <w:behaviors>
          <w:behavior w:val="content"/>
        </w:behaviors>
        <w:guid w:val="{ED26656C-7EBB-4D6A-9D25-4976B4ABFAE2}"/>
      </w:docPartPr>
      <w:docPartBody>
        <w:p w:rsidR="00AC19BF" w:rsidRDefault="00907763" w:rsidP="00907763">
          <w:pPr>
            <w:pStyle w:val="A7F28B386760471D91C613F0F1E68D6C"/>
          </w:pPr>
          <w:r w:rsidRPr="00D858FE">
            <w:rPr>
              <w:rStyle w:val="PlaceholderText"/>
            </w:rPr>
            <w:t>Choose an item.</w:t>
          </w:r>
        </w:p>
      </w:docPartBody>
    </w:docPart>
    <w:docPart>
      <w:docPartPr>
        <w:name w:val="F115717E71884FC0BF37220EE875EABE"/>
        <w:category>
          <w:name w:val="General"/>
          <w:gallery w:val="placeholder"/>
        </w:category>
        <w:types>
          <w:type w:val="bbPlcHdr"/>
        </w:types>
        <w:behaviors>
          <w:behavior w:val="content"/>
        </w:behaviors>
        <w:guid w:val="{50B2BCC3-5C93-46B2-B6AD-A82E88C66670}"/>
      </w:docPartPr>
      <w:docPartBody>
        <w:p w:rsidR="00AC19BF" w:rsidRDefault="00907763" w:rsidP="00907763">
          <w:pPr>
            <w:pStyle w:val="F115717E71884FC0BF37220EE875EABE"/>
          </w:pPr>
          <w:r w:rsidRPr="00D858FE">
            <w:rPr>
              <w:rStyle w:val="PlaceholderText"/>
            </w:rPr>
            <w:t>Choose an item.</w:t>
          </w:r>
        </w:p>
      </w:docPartBody>
    </w:docPart>
    <w:docPart>
      <w:docPartPr>
        <w:name w:val="BAA1ABF5F01B424A9B0162C071706053"/>
        <w:category>
          <w:name w:val="General"/>
          <w:gallery w:val="placeholder"/>
        </w:category>
        <w:types>
          <w:type w:val="bbPlcHdr"/>
        </w:types>
        <w:behaviors>
          <w:behavior w:val="content"/>
        </w:behaviors>
        <w:guid w:val="{BF36AFF7-830A-449A-B22E-08713FA29F01}"/>
      </w:docPartPr>
      <w:docPartBody>
        <w:p w:rsidR="00AC19BF" w:rsidRDefault="00907763" w:rsidP="00907763">
          <w:pPr>
            <w:pStyle w:val="BAA1ABF5F01B424A9B0162C071706053"/>
          </w:pPr>
          <w:r w:rsidRPr="00D858FE">
            <w:rPr>
              <w:rStyle w:val="PlaceholderText"/>
            </w:rPr>
            <w:t>Choose an item.</w:t>
          </w:r>
        </w:p>
      </w:docPartBody>
    </w:docPart>
    <w:docPart>
      <w:docPartPr>
        <w:name w:val="B474ACBBCE46419F9C72B2D45B6AB9B5"/>
        <w:category>
          <w:name w:val="General"/>
          <w:gallery w:val="placeholder"/>
        </w:category>
        <w:types>
          <w:type w:val="bbPlcHdr"/>
        </w:types>
        <w:behaviors>
          <w:behavior w:val="content"/>
        </w:behaviors>
        <w:guid w:val="{DA7ACC6D-F43B-41E0-823D-8D51E9C997A2}"/>
      </w:docPartPr>
      <w:docPartBody>
        <w:p w:rsidR="00AC19BF" w:rsidRDefault="00907763" w:rsidP="00907763">
          <w:pPr>
            <w:pStyle w:val="B474ACBBCE46419F9C72B2D45B6AB9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7669"/>
    <w:rsid w:val="0054605D"/>
    <w:rsid w:val="00907763"/>
    <w:rsid w:val="00A9517A"/>
    <w:rsid w:val="00AC19BF"/>
    <w:rsid w:val="00DB0226"/>
    <w:rsid w:val="00F276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776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DCA93EE010D4396954451D22BA71A2C">
    <w:name w:val="9DCA93EE010D4396954451D22BA71A2C"/>
    <w:rsid w:val="00907763"/>
    <w:rPr>
      <w:kern w:val="2"/>
      <w14:ligatures w14:val="standardContextual"/>
    </w:rPr>
  </w:style>
  <w:style w:type="paragraph" w:customStyle="1" w:styleId="033B492012FB4E9181C145199895BC71">
    <w:name w:val="033B492012FB4E9181C145199895BC71"/>
    <w:rsid w:val="00907763"/>
    <w:rPr>
      <w:kern w:val="2"/>
      <w14:ligatures w14:val="standardContextual"/>
    </w:rPr>
  </w:style>
  <w:style w:type="paragraph" w:customStyle="1" w:styleId="CAA7ABE586E248C895E162C2AB1AE81A">
    <w:name w:val="CAA7ABE586E248C895E162C2AB1AE81A"/>
    <w:rsid w:val="00907763"/>
    <w:rPr>
      <w:kern w:val="2"/>
      <w14:ligatures w14:val="standardContextual"/>
    </w:rPr>
  </w:style>
  <w:style w:type="paragraph" w:customStyle="1" w:styleId="E502FE62209C4D12909389CD2EA1DB26">
    <w:name w:val="E502FE62209C4D12909389CD2EA1DB26"/>
    <w:rsid w:val="00907763"/>
    <w:rPr>
      <w:kern w:val="2"/>
      <w14:ligatures w14:val="standardContextual"/>
    </w:rPr>
  </w:style>
  <w:style w:type="paragraph" w:customStyle="1" w:styleId="AAA86928C7054D1C9E1B7A9802A917E8">
    <w:name w:val="AAA86928C7054D1C9E1B7A9802A917E8"/>
    <w:rsid w:val="00907763"/>
    <w:rPr>
      <w:kern w:val="2"/>
      <w14:ligatures w14:val="standardContextual"/>
    </w:rPr>
  </w:style>
  <w:style w:type="paragraph" w:customStyle="1" w:styleId="A83367D584494208A9CC98A024875A54">
    <w:name w:val="A83367D584494208A9CC98A024875A54"/>
    <w:rsid w:val="00907763"/>
    <w:rPr>
      <w:kern w:val="2"/>
      <w14:ligatures w14:val="standardContextual"/>
    </w:rPr>
  </w:style>
  <w:style w:type="paragraph" w:customStyle="1" w:styleId="A74CD176BEFD489F91D564867E67802F">
    <w:name w:val="A74CD176BEFD489F91D564867E67802F"/>
    <w:rsid w:val="00907763"/>
    <w:rPr>
      <w:kern w:val="2"/>
      <w14:ligatures w14:val="standardContextual"/>
    </w:rPr>
  </w:style>
  <w:style w:type="paragraph" w:customStyle="1" w:styleId="3E3EA74847BF486FA2C990C6C76D9543">
    <w:name w:val="3E3EA74847BF486FA2C990C6C76D9543"/>
    <w:rsid w:val="00907763"/>
    <w:rPr>
      <w:kern w:val="2"/>
      <w14:ligatures w14:val="standardContextual"/>
    </w:rPr>
  </w:style>
  <w:style w:type="paragraph" w:customStyle="1" w:styleId="B44253ED95234FD3BD9F2DF5C186DD81">
    <w:name w:val="B44253ED95234FD3BD9F2DF5C186DD81"/>
    <w:rsid w:val="00907763"/>
    <w:rPr>
      <w:kern w:val="2"/>
      <w14:ligatures w14:val="standardContextual"/>
    </w:rPr>
  </w:style>
  <w:style w:type="paragraph" w:customStyle="1" w:styleId="0BB384932FB64CE48B25D55105531673">
    <w:name w:val="0BB384932FB64CE48B25D55105531673"/>
    <w:rsid w:val="00907763"/>
    <w:rPr>
      <w:kern w:val="2"/>
      <w14:ligatures w14:val="standardContextual"/>
    </w:rPr>
  </w:style>
  <w:style w:type="paragraph" w:customStyle="1" w:styleId="CB545D6A8A1644A78BE4564F191BE546">
    <w:name w:val="CB545D6A8A1644A78BE4564F191BE546"/>
    <w:rsid w:val="00907763"/>
    <w:rPr>
      <w:kern w:val="2"/>
      <w14:ligatures w14:val="standardContextual"/>
    </w:rPr>
  </w:style>
  <w:style w:type="paragraph" w:customStyle="1" w:styleId="140281C34A034D5E94DD98E804F5BF3D">
    <w:name w:val="140281C34A034D5E94DD98E804F5BF3D"/>
    <w:rsid w:val="00907763"/>
    <w:rPr>
      <w:kern w:val="2"/>
      <w14:ligatures w14:val="standardContextual"/>
    </w:rPr>
  </w:style>
  <w:style w:type="paragraph" w:customStyle="1" w:styleId="48D2F78F4217459DBE24917E3B33CF72">
    <w:name w:val="48D2F78F4217459DBE24917E3B33CF72"/>
    <w:rsid w:val="00907763"/>
    <w:rPr>
      <w:kern w:val="2"/>
      <w14:ligatures w14:val="standardContextual"/>
    </w:rPr>
  </w:style>
  <w:style w:type="paragraph" w:customStyle="1" w:styleId="8F7D01BB40F444B39ABA3947AA2676BC">
    <w:name w:val="8F7D01BB40F444B39ABA3947AA2676BC"/>
    <w:rsid w:val="00907763"/>
    <w:rPr>
      <w:kern w:val="2"/>
      <w14:ligatures w14:val="standardContextual"/>
    </w:rPr>
  </w:style>
  <w:style w:type="paragraph" w:customStyle="1" w:styleId="F619E385086E41529688200813B58307">
    <w:name w:val="F619E385086E41529688200813B58307"/>
    <w:rsid w:val="00907763"/>
    <w:rPr>
      <w:kern w:val="2"/>
      <w14:ligatures w14:val="standardContextual"/>
    </w:rPr>
  </w:style>
  <w:style w:type="paragraph" w:customStyle="1" w:styleId="8E5891C2525F42CABAF22B6B9002FF78">
    <w:name w:val="8E5891C2525F42CABAF22B6B9002FF78"/>
    <w:rsid w:val="00907763"/>
    <w:rPr>
      <w:kern w:val="2"/>
      <w14:ligatures w14:val="standardContextual"/>
    </w:rPr>
  </w:style>
  <w:style w:type="paragraph" w:customStyle="1" w:styleId="415F405289F649E0826D50B614168A02">
    <w:name w:val="415F405289F649E0826D50B614168A02"/>
    <w:rsid w:val="00907763"/>
    <w:rPr>
      <w:kern w:val="2"/>
      <w14:ligatures w14:val="standardContextual"/>
    </w:rPr>
  </w:style>
  <w:style w:type="paragraph" w:customStyle="1" w:styleId="5FF9B54D115E46A48DDFB4AF24CD2E18">
    <w:name w:val="5FF9B54D115E46A48DDFB4AF24CD2E18"/>
    <w:rsid w:val="00907763"/>
    <w:rPr>
      <w:kern w:val="2"/>
      <w14:ligatures w14:val="standardContextual"/>
    </w:rPr>
  </w:style>
  <w:style w:type="paragraph" w:customStyle="1" w:styleId="D895391EF11F40C39549CB9B436CE3F1">
    <w:name w:val="D895391EF11F40C39549CB9B436CE3F1"/>
    <w:rsid w:val="00907763"/>
    <w:rPr>
      <w:kern w:val="2"/>
      <w14:ligatures w14:val="standardContextual"/>
    </w:rPr>
  </w:style>
  <w:style w:type="paragraph" w:customStyle="1" w:styleId="A74D4BF58B5843D3A14120FADCB1B08B">
    <w:name w:val="A74D4BF58B5843D3A14120FADCB1B08B"/>
    <w:rsid w:val="00907763"/>
    <w:rPr>
      <w:kern w:val="2"/>
      <w14:ligatures w14:val="standardContextual"/>
    </w:rPr>
  </w:style>
  <w:style w:type="paragraph" w:customStyle="1" w:styleId="8501B22441EF49B98DC6C8E13FA16A0A">
    <w:name w:val="8501B22441EF49B98DC6C8E13FA16A0A"/>
    <w:rsid w:val="00907763"/>
    <w:rPr>
      <w:kern w:val="2"/>
      <w14:ligatures w14:val="standardContextual"/>
    </w:rPr>
  </w:style>
  <w:style w:type="paragraph" w:customStyle="1" w:styleId="C248C920B1BD4EEE93265A853B14E930">
    <w:name w:val="C248C920B1BD4EEE93265A853B14E930"/>
    <w:rsid w:val="00907763"/>
    <w:rPr>
      <w:kern w:val="2"/>
      <w14:ligatures w14:val="standardContextual"/>
    </w:rPr>
  </w:style>
  <w:style w:type="paragraph" w:customStyle="1" w:styleId="65E139B3E5A0471C9C1FC6EEC55CF4E3">
    <w:name w:val="65E139B3E5A0471C9C1FC6EEC55CF4E3"/>
    <w:rsid w:val="00907763"/>
    <w:rPr>
      <w:kern w:val="2"/>
      <w14:ligatures w14:val="standardContextual"/>
    </w:rPr>
  </w:style>
  <w:style w:type="paragraph" w:customStyle="1" w:styleId="BB6C80E26054469A9B0A4F4CA86F939D">
    <w:name w:val="BB6C80E26054469A9B0A4F4CA86F939D"/>
    <w:rsid w:val="00907763"/>
    <w:rPr>
      <w:kern w:val="2"/>
      <w14:ligatures w14:val="standardContextual"/>
    </w:rPr>
  </w:style>
  <w:style w:type="paragraph" w:customStyle="1" w:styleId="97EDE438DC9F4A0B98DE6EB4C97C1BDF">
    <w:name w:val="97EDE438DC9F4A0B98DE6EB4C97C1BDF"/>
    <w:rsid w:val="00907763"/>
    <w:rPr>
      <w:kern w:val="2"/>
      <w14:ligatures w14:val="standardContextual"/>
    </w:rPr>
  </w:style>
  <w:style w:type="paragraph" w:customStyle="1" w:styleId="7BD5167C6A1C4B81A5805EC747CF19E1">
    <w:name w:val="7BD5167C6A1C4B81A5805EC747CF19E1"/>
    <w:rsid w:val="00907763"/>
    <w:rPr>
      <w:kern w:val="2"/>
      <w14:ligatures w14:val="standardContextual"/>
    </w:rPr>
  </w:style>
  <w:style w:type="paragraph" w:customStyle="1" w:styleId="A7F28B386760471D91C613F0F1E68D6C">
    <w:name w:val="A7F28B386760471D91C613F0F1E68D6C"/>
    <w:rsid w:val="00907763"/>
    <w:rPr>
      <w:kern w:val="2"/>
      <w14:ligatures w14:val="standardContextual"/>
    </w:rPr>
  </w:style>
  <w:style w:type="paragraph" w:customStyle="1" w:styleId="F115717E71884FC0BF37220EE875EABE">
    <w:name w:val="F115717E71884FC0BF37220EE875EABE"/>
    <w:rsid w:val="00907763"/>
    <w:rPr>
      <w:kern w:val="2"/>
      <w14:ligatures w14:val="standardContextual"/>
    </w:rPr>
  </w:style>
  <w:style w:type="paragraph" w:customStyle="1" w:styleId="BAA1ABF5F01B424A9B0162C071706053">
    <w:name w:val="BAA1ABF5F01B424A9B0162C071706053"/>
    <w:rsid w:val="00907763"/>
    <w:rPr>
      <w:kern w:val="2"/>
      <w14:ligatures w14:val="standardContextual"/>
    </w:rPr>
  </w:style>
  <w:style w:type="paragraph" w:customStyle="1" w:styleId="B474ACBBCE46419F9C72B2D45B6AB9B5">
    <w:name w:val="B474ACBBCE46419F9C72B2D45B6AB9B5"/>
    <w:rsid w:val="0090776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749E116-15E0-443B-9A29-B4D6CB970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3820</Words>
  <Characters>21779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2024-04-09T01:24:00Z</dcterms:created>
  <dcterms:modified xsi:type="dcterms:W3CDTF">2024-04-09T01:24:00Z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