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EAB4DF9" w:rsidR="00D2559D" w:rsidRPr="00996FAF" w:rsidRDefault="00726E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Annesley Haberfield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9C643C9" w:rsidR="00CA37CB" w:rsidRPr="00996FAF" w:rsidRDefault="00726E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Haberfield Road</w:t>
            </w:r>
            <w:r w:rsidR="00F045F4" w:rsidRPr="00602258">
              <w:rPr>
                <w:rFonts w:ascii="Arial" w:hAnsi="Arial" w:cs="Arial"/>
                <w:color w:val="auto"/>
              </w:rPr>
              <w:t xml:space="preserve"> </w:t>
            </w:r>
            <w:r>
              <w:rPr>
                <w:rFonts w:ascii="Arial" w:hAnsi="Arial" w:cs="Arial"/>
                <w:color w:val="auto"/>
              </w:rPr>
              <w:t>Haberfield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2045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23E6615" w:rsidR="00CA37CB" w:rsidRPr="00996FAF" w:rsidRDefault="00726E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0100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C998129" w:rsidR="00D2559D" w:rsidRPr="00996FAF" w:rsidRDefault="00726E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1438755" w:rsidR="00D2559D" w:rsidRPr="00996FAF" w:rsidRDefault="00726E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DC6FD4B" w:rsidR="00D2559D" w:rsidRPr="00996FAF" w:rsidRDefault="00726E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June 2023 to 23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116017" w:rsidRDefault="00D2559D" w:rsidP="00E33967">
            <w:pPr>
              <w:pStyle w:val="CoverHeading"/>
              <w:spacing w:before="0" w:after="120" w:line="22" w:lineRule="atLeast"/>
              <w:rPr>
                <w:rFonts w:ascii="Arial" w:hAnsi="Arial" w:cs="Arial"/>
                <w:color w:val="auto"/>
                <w:sz w:val="24"/>
              </w:rPr>
            </w:pPr>
            <w:r w:rsidRPr="00116017">
              <w:rPr>
                <w:rFonts w:ascii="Arial" w:hAnsi="Arial" w:cs="Arial"/>
                <w:color w:val="auto"/>
                <w:sz w:val="24"/>
              </w:rPr>
              <w:t>Performance report date:</w:t>
            </w:r>
          </w:p>
        </w:tc>
        <w:tc>
          <w:tcPr>
            <w:tcW w:w="7114" w:type="dxa"/>
            <w:shd w:val="clear" w:color="auto" w:fill="FFFFFF" w:themeFill="background1"/>
          </w:tcPr>
          <w:p w14:paraId="4C5F4B91" w14:textId="229854CA" w:rsidR="00D2559D" w:rsidRPr="00116017" w:rsidRDefault="001160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2C93">
              <w:rPr>
                <w:rFonts w:ascii="Arial" w:hAnsi="Arial" w:cs="Arial"/>
                <w:color w:val="auto"/>
              </w:rPr>
              <w:t>2</w:t>
            </w:r>
            <w:r w:rsidR="00602C93" w:rsidRPr="00602C93">
              <w:rPr>
                <w:rFonts w:ascii="Arial" w:hAnsi="Arial" w:cs="Arial"/>
                <w:color w:val="auto"/>
              </w:rPr>
              <w:t>8</w:t>
            </w:r>
            <w:r w:rsidRPr="00602C93">
              <w:rPr>
                <w:rFonts w:ascii="Arial" w:hAnsi="Arial" w:cs="Arial"/>
                <w:color w:val="auto"/>
              </w:rPr>
              <w:t xml:space="preserve">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C8588A6" w:rsidR="000078F8" w:rsidRPr="00BD1FFD" w:rsidRDefault="000078F8" w:rsidP="00AA7922">
      <w:pPr>
        <w:pStyle w:val="NormalArial"/>
        <w:rPr>
          <w:color w:val="auto"/>
        </w:rPr>
      </w:pPr>
      <w:r w:rsidRPr="00996FAF">
        <w:t xml:space="preserve">This performance report for </w:t>
      </w:r>
      <w:r w:rsidR="00726ED7">
        <w:rPr>
          <w:color w:val="auto"/>
        </w:rPr>
        <w:t>Uniting Annesley Haberfield</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BD1FFD" w:rsidRPr="00BD1FFD">
        <w:rPr>
          <w:color w:val="auto"/>
        </w:rPr>
        <w:t>D</w:t>
      </w:r>
      <w:r w:rsidR="00AA7922">
        <w:rPr>
          <w:color w:val="auto"/>
        </w:rPr>
        <w:t xml:space="preserve">enise </w:t>
      </w:r>
      <w:r w:rsidR="00BD1FFD" w:rsidRPr="00BD1FFD">
        <w:rPr>
          <w:color w:val="auto"/>
        </w:rPr>
        <w:t>McDonald</w:t>
      </w:r>
      <w:r w:rsidRPr="00BD1FFD">
        <w:rPr>
          <w:color w:val="auto"/>
        </w:rPr>
        <w:t>, delegate of the Aged Care Quality and Safety Commissioner (Commissioner)</w:t>
      </w:r>
      <w:r w:rsidRPr="00BD1FFD">
        <w:rPr>
          <w:rStyle w:val="FootnoteReference"/>
          <w:color w:val="auto"/>
          <w:sz w:val="24"/>
        </w:rPr>
        <w:footnoteReference w:id="1"/>
      </w:r>
      <w:r w:rsidRPr="00BD1FFD">
        <w:rPr>
          <w:color w:val="auto"/>
        </w:rPr>
        <w:t xml:space="preserve">. </w:t>
      </w:r>
    </w:p>
    <w:p w14:paraId="4AF33512" w14:textId="77777777" w:rsidR="000078F8" w:rsidRPr="00996FAF" w:rsidRDefault="000078F8" w:rsidP="00AA792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AA7922">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A212734" w14:textId="77777777" w:rsidR="000F1D6E" w:rsidRPr="00996FAF" w:rsidRDefault="000F1D6E" w:rsidP="00AA7922">
      <w:pPr>
        <w:pStyle w:val="NormalArial"/>
      </w:pPr>
      <w:r w:rsidRPr="00996FAF">
        <w:t>The following information has been considered in preparing the performance report:</w:t>
      </w:r>
    </w:p>
    <w:p w14:paraId="24E9CDC9" w14:textId="77777777" w:rsidR="000F1D6E" w:rsidRDefault="000F1D6E" w:rsidP="00AA7922">
      <w:pPr>
        <w:pStyle w:val="ListParagraph"/>
        <w:numPr>
          <w:ilvl w:val="0"/>
          <w:numId w:val="2"/>
        </w:numPr>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771A42">
        <w:rPr>
          <w:rFonts w:ascii="Arial" w:hAnsi="Arial" w:cs="Arial"/>
          <w:color w:val="auto"/>
        </w:rPr>
        <w:t>by a site assessment, observations at the service, review of documents and interviews with staff, consumers/</w:t>
      </w:r>
      <w:proofErr w:type="gramStart"/>
      <w:r w:rsidRPr="00771A42">
        <w:rPr>
          <w:rFonts w:ascii="Arial" w:hAnsi="Arial" w:cs="Arial"/>
          <w:color w:val="auto"/>
        </w:rPr>
        <w:t>representatives</w:t>
      </w:r>
      <w:proofErr w:type="gramEnd"/>
      <w:r w:rsidRPr="00771A42">
        <w:rPr>
          <w:rFonts w:ascii="Arial" w:hAnsi="Arial" w:cs="Arial"/>
          <w:color w:val="auto"/>
        </w:rPr>
        <w:t xml:space="preserve"> and others.</w:t>
      </w:r>
    </w:p>
    <w:p w14:paraId="38884DF8" w14:textId="77777777" w:rsidR="000F1D6E" w:rsidRPr="002228BB" w:rsidRDefault="000F1D6E" w:rsidP="00AA7922">
      <w:pPr>
        <w:pStyle w:val="ListParagraph"/>
        <w:numPr>
          <w:ilvl w:val="0"/>
          <w:numId w:val="2"/>
        </w:numPr>
        <w:ind w:left="714" w:hanging="357"/>
        <w:contextualSpacing w:val="0"/>
        <w:rPr>
          <w:rFonts w:ascii="Arial" w:hAnsi="Arial" w:cs="Arial"/>
        </w:rPr>
      </w:pPr>
      <w:r>
        <w:rPr>
          <w:rFonts w:ascii="Arial" w:hAnsi="Arial" w:cs="Arial"/>
          <w:color w:val="auto"/>
        </w:rPr>
        <w:t>o</w:t>
      </w:r>
      <w:r w:rsidRPr="008542E1">
        <w:rPr>
          <w:rFonts w:ascii="Arial" w:hAnsi="Arial" w:cs="Arial"/>
          <w:color w:val="auto"/>
        </w:rPr>
        <w:t>ther information and intelligence held by the Commission in relation to the service</w:t>
      </w:r>
      <w:r w:rsidRPr="008542E1">
        <w:rPr>
          <w:rFonts w:ascii="Arial" w:hAnsi="Arial" w:cs="Arial"/>
          <w:color w:val="0000FF"/>
        </w:rPr>
        <w:t>.</w:t>
      </w:r>
    </w:p>
    <w:p w14:paraId="23FE4A29" w14:textId="518D707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8C75AA0" w:rsidR="00FC045E" w:rsidRPr="00996FAF" w:rsidRDefault="00EB7B3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1D6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32A70F3" w:rsidR="00FC045E" w:rsidRPr="00996FAF" w:rsidRDefault="00EB7B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1D6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EF6D5B7" w:rsidR="00FC045E" w:rsidRPr="00996FAF" w:rsidRDefault="00EB7B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1D6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C9C5EF6" w:rsidR="00FC045E" w:rsidRPr="00996FAF" w:rsidRDefault="00EB7B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1D6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931D824" w:rsidR="00FC045E" w:rsidRPr="00996FAF" w:rsidRDefault="00EB7B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1D6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00CE4A8" w:rsidR="00FC045E" w:rsidRPr="00996FAF" w:rsidRDefault="00EB7B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1D6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AB6A7C2" w:rsidR="00FC045E" w:rsidRPr="00996FAF" w:rsidRDefault="00EB7B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1D6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C1306FE" w:rsidR="00FC045E" w:rsidRPr="00996FAF" w:rsidRDefault="00EB7B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1D6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AA792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242B885D"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E1CF484" w:rsidR="00FC045E" w:rsidRPr="00996FAF" w:rsidRDefault="00EB7B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F1D6E">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C306C6C" w:rsidR="00FC045E" w:rsidRPr="00996FAF" w:rsidRDefault="00EB7B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F1D6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92E8185" w:rsidR="00FC045E" w:rsidRPr="00996FAF" w:rsidRDefault="00EB7B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F1D6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2C403B9" w:rsidR="00FC045E" w:rsidRPr="00996FAF" w:rsidRDefault="00EB7B3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F1D6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28323FCA" w:rsidR="00FC045E" w:rsidRPr="00996FAF" w:rsidRDefault="00EB7B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F1D6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090279E0" w:rsidR="00FC045E" w:rsidRPr="00996FAF" w:rsidRDefault="00EB7B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F1D6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377EE1D" w14:textId="3931E5C0" w:rsidR="000F1D6E" w:rsidRPr="002C561D" w:rsidRDefault="00EE1449" w:rsidP="00E279B2">
      <w:pPr>
        <w:pStyle w:val="NormalArial"/>
        <w:rPr>
          <w:color w:val="auto"/>
        </w:rPr>
      </w:pPr>
      <w:r w:rsidRPr="002C561D">
        <w:rPr>
          <w:color w:val="auto"/>
        </w:rPr>
        <w:t xml:space="preserve">Consumers said they </w:t>
      </w:r>
      <w:r w:rsidR="00A22F8B" w:rsidRPr="002C561D">
        <w:rPr>
          <w:color w:val="auto"/>
        </w:rPr>
        <w:t>were</w:t>
      </w:r>
      <w:r w:rsidRPr="002C561D">
        <w:rPr>
          <w:color w:val="auto"/>
        </w:rPr>
        <w:t xml:space="preserve"> treated with </w:t>
      </w:r>
      <w:r w:rsidR="006670F9" w:rsidRPr="002C561D">
        <w:rPr>
          <w:color w:val="auto"/>
        </w:rPr>
        <w:t>digni</w:t>
      </w:r>
      <w:r w:rsidRPr="002C561D">
        <w:rPr>
          <w:color w:val="auto"/>
        </w:rPr>
        <w:t xml:space="preserve">ty and </w:t>
      </w:r>
      <w:r w:rsidR="000C3B86" w:rsidRPr="002C561D">
        <w:rPr>
          <w:color w:val="auto"/>
        </w:rPr>
        <w:t>respect and</w:t>
      </w:r>
      <w:r w:rsidRPr="002C561D">
        <w:rPr>
          <w:color w:val="auto"/>
        </w:rPr>
        <w:t xml:space="preserve"> </w:t>
      </w:r>
      <w:r w:rsidR="00116017">
        <w:rPr>
          <w:color w:val="auto"/>
        </w:rPr>
        <w:t>felt</w:t>
      </w:r>
      <w:r w:rsidRPr="002C561D">
        <w:rPr>
          <w:color w:val="auto"/>
        </w:rPr>
        <w:t xml:space="preserve"> valued at the service. </w:t>
      </w:r>
      <w:r w:rsidR="006132D6" w:rsidRPr="002C561D">
        <w:rPr>
          <w:rFonts w:eastAsia="Calibri"/>
          <w:color w:val="auto"/>
        </w:rPr>
        <w:t xml:space="preserve">Staff spoke about consumers in a respectful manner and </w:t>
      </w:r>
      <w:r w:rsidR="006459A6" w:rsidRPr="002C561D">
        <w:rPr>
          <w:rFonts w:eastAsia="Calibri"/>
          <w:color w:val="auto"/>
        </w:rPr>
        <w:t xml:space="preserve">knew of </w:t>
      </w:r>
      <w:r w:rsidR="008D6B34" w:rsidRPr="002C561D">
        <w:t>consumers’ individual choices and preferences</w:t>
      </w:r>
      <w:r w:rsidR="00B831E3" w:rsidRPr="002C561D">
        <w:rPr>
          <w:color w:val="auto"/>
        </w:rPr>
        <w:t>.</w:t>
      </w:r>
      <w:r w:rsidR="00B831E3" w:rsidRPr="002C561D">
        <w:rPr>
          <w:rFonts w:eastAsia="Arial"/>
          <w:color w:val="auto"/>
        </w:rPr>
        <w:t xml:space="preserve"> </w:t>
      </w:r>
      <w:r w:rsidR="004E1CF2" w:rsidRPr="002C561D">
        <w:t xml:space="preserve">Care documentation captured information on consumers’ background, </w:t>
      </w:r>
      <w:proofErr w:type="gramStart"/>
      <w:r w:rsidR="004E1CF2" w:rsidRPr="002C561D">
        <w:t>identity</w:t>
      </w:r>
      <w:proofErr w:type="gramEnd"/>
      <w:r w:rsidR="004E1CF2" w:rsidRPr="002C561D">
        <w:t xml:space="preserve"> and culture to guide staff practice</w:t>
      </w:r>
      <w:r w:rsidR="00A77A6D" w:rsidRPr="002C561D">
        <w:rPr>
          <w:rFonts w:eastAsia="Arial"/>
          <w:color w:val="auto"/>
        </w:rPr>
        <w:t>,</w:t>
      </w:r>
      <w:r w:rsidR="00B831E3" w:rsidRPr="002C561D">
        <w:rPr>
          <w:rFonts w:eastAsia="Arial"/>
          <w:color w:val="auto"/>
        </w:rPr>
        <w:t xml:space="preserve"> including how they wish to be addressed</w:t>
      </w:r>
      <w:r w:rsidR="00A77A6D" w:rsidRPr="002C561D">
        <w:rPr>
          <w:color w:val="auto"/>
        </w:rPr>
        <w:t>.</w:t>
      </w:r>
    </w:p>
    <w:p w14:paraId="301F1A04" w14:textId="20463B7F" w:rsidR="00A77A6D" w:rsidRPr="002C561D" w:rsidRDefault="00834641" w:rsidP="00E279B2">
      <w:pPr>
        <w:pStyle w:val="NormalArial"/>
      </w:pPr>
      <w:r w:rsidRPr="002C561D">
        <w:rPr>
          <w:rFonts w:eastAsia="Arial"/>
          <w:color w:val="auto"/>
        </w:rPr>
        <w:t xml:space="preserve">Consumers said </w:t>
      </w:r>
      <w:r w:rsidR="007802CB" w:rsidRPr="002C561D">
        <w:rPr>
          <w:rFonts w:eastAsia="Arial"/>
          <w:color w:val="auto"/>
        </w:rPr>
        <w:t>their</w:t>
      </w:r>
      <w:r w:rsidR="00CD7846" w:rsidRPr="002C561D">
        <w:rPr>
          <w:rFonts w:eastAsia="Arial"/>
          <w:color w:val="auto"/>
        </w:rPr>
        <w:t xml:space="preserve"> </w:t>
      </w:r>
      <w:r w:rsidRPr="002C561D">
        <w:rPr>
          <w:rFonts w:eastAsia="Arial"/>
          <w:color w:val="auto"/>
        </w:rPr>
        <w:t>cultural traditions and preferences</w:t>
      </w:r>
      <w:r w:rsidR="00116017">
        <w:rPr>
          <w:rFonts w:eastAsia="Arial"/>
          <w:color w:val="auto"/>
        </w:rPr>
        <w:t xml:space="preserve"> were used to inform how care was delivered</w:t>
      </w:r>
      <w:r w:rsidR="007802CB" w:rsidRPr="002C561D">
        <w:rPr>
          <w:rFonts w:eastAsia="Arial"/>
          <w:color w:val="auto"/>
        </w:rPr>
        <w:t>.</w:t>
      </w:r>
      <w:r w:rsidRPr="002C561D">
        <w:rPr>
          <w:color w:val="auto"/>
        </w:rPr>
        <w:t xml:space="preserve"> </w:t>
      </w:r>
      <w:r w:rsidR="00003C1D" w:rsidRPr="002C561D">
        <w:rPr>
          <w:color w:val="auto"/>
        </w:rPr>
        <w:t xml:space="preserve">Staff </w:t>
      </w:r>
      <w:r w:rsidR="00EC798D" w:rsidRPr="002C561D">
        <w:rPr>
          <w:color w:val="auto"/>
        </w:rPr>
        <w:t>gave</w:t>
      </w:r>
      <w:r w:rsidR="00003C1D" w:rsidRPr="002C561D">
        <w:rPr>
          <w:color w:val="auto"/>
        </w:rPr>
        <w:t xml:space="preserve"> examples of how consumers’ cultural preferences and needs </w:t>
      </w:r>
      <w:r w:rsidR="00116017">
        <w:rPr>
          <w:color w:val="auto"/>
        </w:rPr>
        <w:t>influenced care delivery.</w:t>
      </w:r>
      <w:r w:rsidR="00AA45B3" w:rsidRPr="002C561D">
        <w:rPr>
          <w:rFonts w:eastAsia="Arial"/>
          <w:color w:val="auto"/>
        </w:rPr>
        <w:t xml:space="preserve"> </w:t>
      </w:r>
      <w:r w:rsidR="00116017">
        <w:rPr>
          <w:rFonts w:eastAsia="Arial"/>
          <w:color w:val="auto"/>
        </w:rPr>
        <w:t xml:space="preserve">Education records evidenced </w:t>
      </w:r>
      <w:r w:rsidR="0018224E" w:rsidRPr="002C561D">
        <w:t>cultural awareness training</w:t>
      </w:r>
      <w:r w:rsidR="00116017">
        <w:t xml:space="preserve"> has been undertaken by staff</w:t>
      </w:r>
      <w:r w:rsidR="0018224E" w:rsidRPr="002C561D">
        <w:t>.</w:t>
      </w:r>
    </w:p>
    <w:p w14:paraId="0A8F2A61" w14:textId="2DEBA6CD" w:rsidR="0018224E" w:rsidRPr="002C561D" w:rsidRDefault="006B5B70" w:rsidP="00E279B2">
      <w:pPr>
        <w:pStyle w:val="NormalArial"/>
      </w:pPr>
      <w:r w:rsidRPr="002C561D">
        <w:rPr>
          <w:color w:val="auto"/>
        </w:rPr>
        <w:t xml:space="preserve">Consumers said they </w:t>
      </w:r>
      <w:r w:rsidR="008E4FC1">
        <w:rPr>
          <w:color w:val="auto"/>
        </w:rPr>
        <w:t>were</w:t>
      </w:r>
      <w:r w:rsidRPr="002C561D">
        <w:rPr>
          <w:color w:val="auto"/>
        </w:rPr>
        <w:t xml:space="preserve"> supported to exercise choice and independence regarding how their care and services are delivered and to maintain connections and relationships. </w:t>
      </w:r>
      <w:r w:rsidR="001156E4" w:rsidRPr="002C561D">
        <w:t xml:space="preserve">Staff described how they help consumers to make </w:t>
      </w:r>
      <w:r w:rsidR="000C3B86" w:rsidRPr="002C561D">
        <w:t>choices and</w:t>
      </w:r>
      <w:r w:rsidR="001156E4" w:rsidRPr="002C561D">
        <w:t xml:space="preserve"> assist them</w:t>
      </w:r>
      <w:r w:rsidR="00813CAB" w:rsidRPr="002C561D">
        <w:t xml:space="preserve"> in maintaining relationships of importance. </w:t>
      </w:r>
      <w:r w:rsidR="006F608D">
        <w:t xml:space="preserve">Linguistically diverse consumers were supported with access to translated materials, cue cards and access to interpreters. Consumers with sensory barriers were also catered for. </w:t>
      </w:r>
    </w:p>
    <w:p w14:paraId="462A7282" w14:textId="75A5594D" w:rsidR="0069610D" w:rsidRDefault="00AE3D1D" w:rsidP="00E279B2">
      <w:pPr>
        <w:rPr>
          <w:rFonts w:ascii="Arial" w:hAnsi="Arial" w:cs="Arial"/>
          <w:color w:val="auto"/>
        </w:rPr>
      </w:pPr>
      <w:r>
        <w:rPr>
          <w:rFonts w:ascii="Arial" w:hAnsi="Arial" w:cs="Arial"/>
          <w:color w:val="auto"/>
        </w:rPr>
        <w:t xml:space="preserve">Care documentation </w:t>
      </w:r>
      <w:r w:rsidR="007F5DBD">
        <w:rPr>
          <w:rFonts w:ascii="Arial" w:hAnsi="Arial" w:cs="Arial"/>
          <w:color w:val="auto"/>
        </w:rPr>
        <w:t>identified r</w:t>
      </w:r>
      <w:r w:rsidR="0069610D">
        <w:rPr>
          <w:rFonts w:ascii="Arial" w:hAnsi="Arial" w:cs="Arial"/>
          <w:color w:val="auto"/>
        </w:rPr>
        <w:t xml:space="preserve">isk assessments </w:t>
      </w:r>
      <w:r w:rsidR="007F5DBD">
        <w:rPr>
          <w:rFonts w:ascii="Arial" w:hAnsi="Arial" w:cs="Arial"/>
          <w:color w:val="auto"/>
        </w:rPr>
        <w:t>were</w:t>
      </w:r>
      <w:r w:rsidR="0069610D">
        <w:rPr>
          <w:rFonts w:ascii="Arial" w:hAnsi="Arial" w:cs="Arial"/>
          <w:color w:val="auto"/>
        </w:rPr>
        <w:t xml:space="preserve"> conducted</w:t>
      </w:r>
      <w:r w:rsidR="0069610D" w:rsidRPr="00DC2D3A">
        <w:rPr>
          <w:rFonts w:ascii="Arial" w:hAnsi="Arial" w:cs="Arial"/>
          <w:color w:val="auto"/>
        </w:rPr>
        <w:t xml:space="preserve"> in consultation with</w:t>
      </w:r>
      <w:r w:rsidR="0069610D">
        <w:rPr>
          <w:rFonts w:ascii="Arial" w:hAnsi="Arial" w:cs="Arial"/>
          <w:color w:val="auto"/>
        </w:rPr>
        <w:t xml:space="preserve"> the consumer, their</w:t>
      </w:r>
      <w:r w:rsidR="0069610D" w:rsidRPr="00DC2D3A">
        <w:rPr>
          <w:rFonts w:ascii="Arial" w:hAnsi="Arial" w:cs="Arial"/>
          <w:color w:val="auto"/>
        </w:rPr>
        <w:t xml:space="preserve"> representative </w:t>
      </w:r>
      <w:r w:rsidR="0069610D">
        <w:rPr>
          <w:rFonts w:ascii="Arial" w:hAnsi="Arial" w:cs="Arial"/>
          <w:color w:val="auto"/>
        </w:rPr>
        <w:t xml:space="preserve">and relevant health professionals, and </w:t>
      </w:r>
      <w:r>
        <w:rPr>
          <w:rFonts w:ascii="Arial" w:hAnsi="Arial" w:cs="Arial"/>
          <w:color w:val="auto"/>
        </w:rPr>
        <w:t>were</w:t>
      </w:r>
      <w:r w:rsidR="0069610D">
        <w:rPr>
          <w:rFonts w:ascii="Arial" w:hAnsi="Arial" w:cs="Arial"/>
          <w:color w:val="auto"/>
        </w:rPr>
        <w:t xml:space="preserve"> periodically </w:t>
      </w:r>
      <w:r w:rsidR="0069610D">
        <w:rPr>
          <w:rFonts w:ascii="Arial" w:hAnsi="Arial" w:cs="Arial"/>
          <w:color w:val="auto"/>
        </w:rPr>
        <w:lastRenderedPageBreak/>
        <w:t>reviewed</w:t>
      </w:r>
      <w:r w:rsidR="0069610D" w:rsidRPr="00DC2D3A">
        <w:rPr>
          <w:rFonts w:ascii="Arial" w:hAnsi="Arial" w:cs="Arial"/>
          <w:color w:val="auto"/>
        </w:rPr>
        <w:t xml:space="preserve">. </w:t>
      </w:r>
      <w:r w:rsidR="006F608D">
        <w:rPr>
          <w:rFonts w:ascii="Arial" w:hAnsi="Arial" w:cs="Arial"/>
          <w:color w:val="auto"/>
        </w:rPr>
        <w:t xml:space="preserve">Risk mitigations strategies were identified. </w:t>
      </w:r>
      <w:r w:rsidR="0069610D" w:rsidRPr="00DC2D3A">
        <w:rPr>
          <w:rFonts w:ascii="Arial" w:hAnsi="Arial" w:cs="Arial"/>
          <w:color w:val="auto"/>
        </w:rPr>
        <w:t xml:space="preserve">Staff </w:t>
      </w:r>
      <w:r w:rsidR="0069610D">
        <w:rPr>
          <w:rFonts w:ascii="Arial" w:hAnsi="Arial" w:cs="Arial"/>
          <w:color w:val="auto"/>
        </w:rPr>
        <w:t xml:space="preserve">described risks relevant to consumers, consistent with care </w:t>
      </w:r>
      <w:r w:rsidR="00C44B21">
        <w:rPr>
          <w:rFonts w:ascii="Arial" w:hAnsi="Arial" w:cs="Arial"/>
          <w:color w:val="auto"/>
        </w:rPr>
        <w:t>documentation.</w:t>
      </w:r>
    </w:p>
    <w:p w14:paraId="03424252" w14:textId="75D93E62" w:rsidR="007F5DBD" w:rsidRPr="00DC2D3A" w:rsidRDefault="00EC164C" w:rsidP="00E279B2">
      <w:pPr>
        <w:rPr>
          <w:rFonts w:ascii="Arial" w:eastAsia="Calibri" w:hAnsi="Arial" w:cs="Arial"/>
          <w:color w:val="auto"/>
        </w:rPr>
      </w:pPr>
      <w:r w:rsidRPr="00EC164C">
        <w:rPr>
          <w:rFonts w:ascii="Arial" w:hAnsi="Arial" w:cs="Arial"/>
          <w:color w:val="auto"/>
        </w:rPr>
        <w:t xml:space="preserve">Consumers said information provided is timely, accurate, easy to understand and enables them to exercise choice. Staff described how they utilise various communication methods to suit individual consumers’ needs, </w:t>
      </w:r>
      <w:r w:rsidR="00364A72">
        <w:rPr>
          <w:rFonts w:ascii="Arial" w:hAnsi="Arial" w:cs="Arial"/>
          <w:color w:val="auto"/>
        </w:rPr>
        <w:t xml:space="preserve">such as </w:t>
      </w:r>
      <w:r w:rsidR="006F608D">
        <w:rPr>
          <w:rFonts w:ascii="Arial" w:hAnsi="Arial" w:cs="Arial"/>
          <w:color w:val="auto"/>
        </w:rPr>
        <w:t>picture</w:t>
      </w:r>
      <w:r w:rsidRPr="00EC164C">
        <w:rPr>
          <w:rFonts w:ascii="Arial" w:hAnsi="Arial" w:cs="Arial"/>
          <w:color w:val="auto"/>
        </w:rPr>
        <w:t xml:space="preserve"> </w:t>
      </w:r>
      <w:r w:rsidR="00364A72">
        <w:rPr>
          <w:rFonts w:ascii="Arial" w:hAnsi="Arial" w:cs="Arial"/>
          <w:color w:val="auto"/>
        </w:rPr>
        <w:t>cards for meal selections</w:t>
      </w:r>
      <w:r w:rsidR="006F608D">
        <w:rPr>
          <w:rFonts w:ascii="Arial" w:hAnsi="Arial" w:cs="Arial"/>
          <w:color w:val="auto"/>
        </w:rPr>
        <w:t xml:space="preserve"> and regular ‘community circle’ meetings</w:t>
      </w:r>
      <w:r w:rsidR="00364A72">
        <w:rPr>
          <w:rFonts w:ascii="Arial" w:hAnsi="Arial" w:cs="Arial"/>
          <w:color w:val="auto"/>
        </w:rPr>
        <w:t xml:space="preserve">. </w:t>
      </w:r>
      <w:r w:rsidR="00276CF4">
        <w:rPr>
          <w:rFonts w:ascii="Arial" w:hAnsi="Arial" w:cs="Arial"/>
          <w:color w:val="auto"/>
        </w:rPr>
        <w:t>M</w:t>
      </w:r>
      <w:r w:rsidRPr="00EC164C">
        <w:rPr>
          <w:rFonts w:ascii="Arial" w:hAnsi="Arial" w:cs="Arial"/>
          <w:color w:val="auto"/>
        </w:rPr>
        <w:t xml:space="preserve">enus, activity calendars, newsletters and notices were </w:t>
      </w:r>
      <w:r w:rsidR="00364A72">
        <w:rPr>
          <w:rFonts w:ascii="Arial" w:hAnsi="Arial" w:cs="Arial"/>
          <w:color w:val="auto"/>
        </w:rPr>
        <w:t>displayed</w:t>
      </w:r>
      <w:r w:rsidR="00076434">
        <w:rPr>
          <w:rFonts w:ascii="Arial" w:hAnsi="Arial" w:cs="Arial"/>
          <w:color w:val="auto"/>
        </w:rPr>
        <w:t xml:space="preserve"> around the service. </w:t>
      </w:r>
    </w:p>
    <w:p w14:paraId="6C4E2D5F" w14:textId="788A0627" w:rsidR="00CD48DC" w:rsidRPr="00FF7383" w:rsidRDefault="006A46B4" w:rsidP="00E279B2">
      <w:pPr>
        <w:pStyle w:val="NormalArial"/>
        <w:rPr>
          <w:color w:val="auto"/>
        </w:rPr>
      </w:pPr>
      <w:r w:rsidRPr="00FF7383">
        <w:rPr>
          <w:rFonts w:eastAsia="Arial"/>
          <w:color w:val="auto"/>
        </w:rPr>
        <w:t>Consumers</w:t>
      </w:r>
      <w:r w:rsidR="00CE2E57" w:rsidRPr="00FF7383">
        <w:rPr>
          <w:rFonts w:eastAsia="Arial"/>
          <w:color w:val="auto"/>
        </w:rPr>
        <w:t xml:space="preserve"> said their</w:t>
      </w:r>
      <w:r w:rsidRPr="00FF7383">
        <w:rPr>
          <w:rFonts w:eastAsia="Arial"/>
          <w:color w:val="auto"/>
        </w:rPr>
        <w:t xml:space="preserve"> privacy </w:t>
      </w:r>
      <w:r w:rsidR="00CE2E57" w:rsidRPr="00FF7383">
        <w:rPr>
          <w:rFonts w:eastAsia="Arial"/>
          <w:color w:val="auto"/>
        </w:rPr>
        <w:t>was</w:t>
      </w:r>
      <w:r w:rsidRPr="00FF7383">
        <w:rPr>
          <w:rFonts w:eastAsia="Arial"/>
          <w:color w:val="auto"/>
        </w:rPr>
        <w:t xml:space="preserve"> respected by staff. Staff confirmed consumers’ personal information is kept confidential</w:t>
      </w:r>
      <w:r w:rsidR="00CE2E57" w:rsidRPr="00FF7383">
        <w:rPr>
          <w:rFonts w:eastAsia="Arial"/>
          <w:color w:val="auto"/>
        </w:rPr>
        <w:t>, is not</w:t>
      </w:r>
      <w:r w:rsidRPr="00FF7383">
        <w:rPr>
          <w:rFonts w:eastAsia="Arial"/>
          <w:color w:val="auto"/>
        </w:rPr>
        <w:t xml:space="preserve"> discussed in front of other consumers, and all computers are password protected according to level of delegation. The service ha</w:t>
      </w:r>
      <w:r w:rsidR="00FF7383" w:rsidRPr="00FF7383">
        <w:rPr>
          <w:rFonts w:eastAsia="Arial"/>
          <w:color w:val="auto"/>
        </w:rPr>
        <w:t>d</w:t>
      </w:r>
      <w:r w:rsidRPr="00FF7383">
        <w:rPr>
          <w:rFonts w:eastAsia="Arial"/>
          <w:color w:val="auto"/>
        </w:rPr>
        <w:t xml:space="preserve"> protocols in place to protect consumer privacy</w:t>
      </w:r>
      <w:r w:rsidR="00FF7383" w:rsidRPr="00FF7383">
        <w:rPr>
          <w:rFonts w:eastAsia="Arial"/>
          <w:color w:val="auto"/>
        </w:rPr>
        <w:t>.</w:t>
      </w:r>
    </w:p>
    <w:p w14:paraId="16C27C05" w14:textId="7663887C"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22DD48F" w:rsidR="00FC045E" w:rsidRPr="00996FAF" w:rsidRDefault="00EB7B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546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38B8E750" w:rsidR="00FC045E" w:rsidRPr="00996FAF" w:rsidRDefault="00EB7B3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546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95259D7" w:rsidR="00FC045E" w:rsidRPr="00996FAF" w:rsidRDefault="00EB7B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546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C11EA84" w:rsidR="00FC045E" w:rsidRPr="00996FAF" w:rsidRDefault="00EB7B3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546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33D9014C" w:rsidR="00FC045E" w:rsidRPr="00996FAF" w:rsidRDefault="00EB7B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5461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AEF3936" w14:textId="1C2945E5" w:rsidR="00806786" w:rsidRPr="008A4B0B" w:rsidRDefault="00806786" w:rsidP="000D06A9">
      <w:pPr>
        <w:pStyle w:val="NormalArial"/>
        <w:rPr>
          <w:color w:val="auto"/>
        </w:rPr>
      </w:pPr>
      <w:r w:rsidRPr="008A4B0B">
        <w:rPr>
          <w:color w:val="auto"/>
        </w:rPr>
        <w:t xml:space="preserve">Consumers said </w:t>
      </w:r>
      <w:r w:rsidR="00157EAE" w:rsidRPr="008A4B0B">
        <w:rPr>
          <w:color w:val="auto"/>
        </w:rPr>
        <w:t>they were involve</w:t>
      </w:r>
      <w:r w:rsidR="00E006F4" w:rsidRPr="008A4B0B">
        <w:rPr>
          <w:color w:val="auto"/>
        </w:rPr>
        <w:t xml:space="preserve">d in assessment and planning. </w:t>
      </w:r>
      <w:r w:rsidRPr="008A4B0B">
        <w:rPr>
          <w:color w:val="auto"/>
        </w:rPr>
        <w:t>Staff described the assessment and care planning process</w:t>
      </w:r>
      <w:r w:rsidR="00653542" w:rsidRPr="008A4B0B">
        <w:rPr>
          <w:color w:val="auto"/>
        </w:rPr>
        <w:t xml:space="preserve"> upon admission, or when </w:t>
      </w:r>
      <w:r w:rsidR="00010F64" w:rsidRPr="008A4B0B">
        <w:rPr>
          <w:color w:val="auto"/>
        </w:rPr>
        <w:t xml:space="preserve">there are changes in a </w:t>
      </w:r>
      <w:r w:rsidR="000C3B86" w:rsidRPr="008A4B0B">
        <w:rPr>
          <w:color w:val="auto"/>
        </w:rPr>
        <w:t>consumer’s</w:t>
      </w:r>
      <w:r w:rsidR="00010F64" w:rsidRPr="008A4B0B">
        <w:rPr>
          <w:color w:val="auto"/>
        </w:rPr>
        <w:t xml:space="preserve"> condition. </w:t>
      </w:r>
      <w:r w:rsidRPr="008A4B0B">
        <w:rPr>
          <w:color w:val="auto"/>
        </w:rPr>
        <w:t xml:space="preserve">Care </w:t>
      </w:r>
      <w:r w:rsidR="00E006F4" w:rsidRPr="008A4B0B">
        <w:rPr>
          <w:color w:val="auto"/>
        </w:rPr>
        <w:t xml:space="preserve">documentation </w:t>
      </w:r>
      <w:r w:rsidR="00182D0B" w:rsidRPr="008A4B0B">
        <w:rPr>
          <w:color w:val="auto"/>
        </w:rPr>
        <w:t>outlined</w:t>
      </w:r>
      <w:r w:rsidRPr="008A4B0B">
        <w:rPr>
          <w:color w:val="auto"/>
        </w:rPr>
        <w:t xml:space="preserve"> consideration of potential risks to consumers’ health and wellbeing</w:t>
      </w:r>
      <w:r w:rsidR="00D65B23">
        <w:rPr>
          <w:color w:val="auto"/>
        </w:rPr>
        <w:t xml:space="preserve">, including in relation to psychosocial risks, diabetes, epilepsy, weight loss and restrictive practices. </w:t>
      </w:r>
    </w:p>
    <w:p w14:paraId="37DFE143" w14:textId="4FEF6E86" w:rsidR="0065461A" w:rsidRPr="008A4B0B" w:rsidRDefault="002C70D5" w:rsidP="000D06A9">
      <w:pPr>
        <w:pStyle w:val="NormalArial"/>
        <w:rPr>
          <w:color w:val="auto"/>
        </w:rPr>
      </w:pPr>
      <w:r w:rsidRPr="008A4B0B">
        <w:rPr>
          <w:color w:val="auto"/>
        </w:rPr>
        <w:t xml:space="preserve">Consumers and </w:t>
      </w:r>
      <w:r w:rsidRPr="008A4B0B">
        <w:t xml:space="preserve">representatives said, and care documentation evidenced, consumers current needs, goals and preferences including for advance and end of life care had been captured. </w:t>
      </w:r>
      <w:r w:rsidR="0034084F" w:rsidRPr="008A4B0B">
        <w:t>Staff confirmed end of life is discussed during entry and the consumers</w:t>
      </w:r>
      <w:r w:rsidR="00D65B23">
        <w:t>’</w:t>
      </w:r>
      <w:r w:rsidR="0034084F" w:rsidRPr="008A4B0B">
        <w:t xml:space="preserve"> wishes are regularly revisited</w:t>
      </w:r>
      <w:r w:rsidR="00CF6231" w:rsidRPr="008A4B0B">
        <w:rPr>
          <w:color w:val="auto"/>
        </w:rPr>
        <w:t>.</w:t>
      </w:r>
    </w:p>
    <w:p w14:paraId="58404BD3" w14:textId="63A55F64" w:rsidR="0034084F" w:rsidRPr="008A4B0B" w:rsidRDefault="008A4B0B" w:rsidP="000D06A9">
      <w:pPr>
        <w:pStyle w:val="NormalArial"/>
      </w:pPr>
      <w:r w:rsidRPr="008A4B0B">
        <w:rPr>
          <w:color w:val="auto"/>
        </w:rPr>
        <w:t>Consumers and representatives confirmed they were actively involved in the assessment, planning and review of their care and services</w:t>
      </w:r>
      <w:r w:rsidR="007914A0" w:rsidRPr="008A4B0B">
        <w:t>.</w:t>
      </w:r>
      <w:r w:rsidR="00723E09" w:rsidRPr="008A4B0B">
        <w:t xml:space="preserve"> </w:t>
      </w:r>
      <w:r w:rsidR="00723E09" w:rsidRPr="008A4B0B">
        <w:rPr>
          <w:rFonts w:eastAsia="Calibri"/>
          <w:color w:val="auto"/>
        </w:rPr>
        <w:t>Care documentation reflected the involvement of consumers, representatives and other health professionals in the assessment and planning process</w:t>
      </w:r>
      <w:r w:rsidRPr="008A4B0B">
        <w:rPr>
          <w:rFonts w:eastAsia="Calibri"/>
          <w:color w:val="auto"/>
        </w:rPr>
        <w:t>.</w:t>
      </w:r>
    </w:p>
    <w:p w14:paraId="72EE19A2" w14:textId="0866A30D" w:rsidR="00A8358E" w:rsidRPr="00064DFE" w:rsidRDefault="00717973" w:rsidP="000D06A9">
      <w:pPr>
        <w:pStyle w:val="NormalArial"/>
        <w:rPr>
          <w:color w:val="auto"/>
        </w:rPr>
      </w:pPr>
      <w:r w:rsidRPr="00064DFE">
        <w:rPr>
          <w:color w:val="auto"/>
        </w:rPr>
        <w:t>Consumers said staff explained their care plan to them, and they consider it meets their needs, goals, and preferences</w:t>
      </w:r>
      <w:r w:rsidR="00064DFE" w:rsidRPr="00064DFE">
        <w:rPr>
          <w:color w:val="auto"/>
        </w:rPr>
        <w:t>.</w:t>
      </w:r>
      <w:r w:rsidRPr="00064DFE">
        <w:rPr>
          <w:color w:val="auto"/>
        </w:rPr>
        <w:t xml:space="preserve"> </w:t>
      </w:r>
      <w:r w:rsidR="009046A5" w:rsidRPr="00064DFE">
        <w:rPr>
          <w:color w:val="auto"/>
        </w:rPr>
        <w:t>C</w:t>
      </w:r>
      <w:r w:rsidR="006A1700" w:rsidRPr="00064DFE">
        <w:rPr>
          <w:color w:val="auto"/>
        </w:rPr>
        <w:t xml:space="preserve">ase conference notes in the electronic care management system evidence consumers </w:t>
      </w:r>
      <w:r w:rsidR="001A1AE6" w:rsidRPr="00064DFE">
        <w:rPr>
          <w:color w:val="auto"/>
        </w:rPr>
        <w:t xml:space="preserve">and their representatives </w:t>
      </w:r>
      <w:r w:rsidR="001F05B4" w:rsidRPr="00064DFE">
        <w:rPr>
          <w:color w:val="auto"/>
        </w:rPr>
        <w:t>were</w:t>
      </w:r>
      <w:r w:rsidR="006A1700" w:rsidRPr="00064DFE">
        <w:rPr>
          <w:color w:val="auto"/>
        </w:rPr>
        <w:t xml:space="preserve"> offered a copy of </w:t>
      </w:r>
      <w:r w:rsidR="00187E99" w:rsidRPr="00064DFE">
        <w:rPr>
          <w:color w:val="auto"/>
        </w:rPr>
        <w:t xml:space="preserve">the consumers’ </w:t>
      </w:r>
      <w:r w:rsidR="006A1700" w:rsidRPr="00064DFE">
        <w:rPr>
          <w:color w:val="auto"/>
        </w:rPr>
        <w:t>care plan.</w:t>
      </w:r>
    </w:p>
    <w:p w14:paraId="0CDBAA2D" w14:textId="741122B5" w:rsidR="0087700C" w:rsidRPr="00334B7D" w:rsidRDefault="00293E5C" w:rsidP="000D06A9">
      <w:pPr>
        <w:pStyle w:val="NormalArial"/>
      </w:pPr>
      <w:r w:rsidRPr="0020065C">
        <w:lastRenderedPageBreak/>
        <w:t>Consumers and representatives gave positive feedback regarding regular review of care and services. Staff described undertaking routine care review</w:t>
      </w:r>
      <w:r>
        <w:t xml:space="preserve"> every 3 months </w:t>
      </w:r>
      <w:r w:rsidRPr="0020065C">
        <w:t>or in response to changes or incidents</w:t>
      </w:r>
      <w:r w:rsidR="00796E77" w:rsidRPr="00B06313">
        <w:rPr>
          <w:rFonts w:eastAsia="Calibri"/>
          <w:color w:val="auto"/>
        </w:rPr>
        <w:t>.</w:t>
      </w:r>
      <w:r w:rsidR="000A7183">
        <w:rPr>
          <w:rFonts w:eastAsia="Calibri"/>
          <w:color w:val="auto"/>
        </w:rPr>
        <w:t xml:space="preserve"> </w:t>
      </w:r>
      <w:r w:rsidR="00711F86">
        <w:rPr>
          <w:rFonts w:eastAsia="Calibri"/>
          <w:color w:val="auto"/>
        </w:rPr>
        <w:t>Sampled c</w:t>
      </w:r>
      <w:r w:rsidR="000A7183">
        <w:rPr>
          <w:rFonts w:eastAsia="Calibri"/>
          <w:color w:val="auto"/>
        </w:rPr>
        <w:t xml:space="preserve">are plans </w:t>
      </w:r>
      <w:r w:rsidR="00711F86">
        <w:rPr>
          <w:rFonts w:eastAsia="Calibri"/>
          <w:color w:val="auto"/>
        </w:rPr>
        <w:t>had been reviewed in response to changed needs.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4BA156A" w:rsidR="00FC045E" w:rsidRPr="00996FAF" w:rsidRDefault="00EB7B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93B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6DAE160" w:rsidR="00FC045E" w:rsidRPr="00996FAF" w:rsidRDefault="00EB7B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93B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731E6A80" w:rsidR="00FC045E" w:rsidRPr="00996FAF" w:rsidRDefault="00EB7B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93B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99BFD78" w:rsidR="00FC045E" w:rsidRPr="00996FAF" w:rsidRDefault="00EB7B3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93B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C0CF53B" w:rsidR="00FC045E" w:rsidRPr="00996FAF" w:rsidRDefault="00EB7B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93B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7A02EE8" w:rsidR="00FC045E" w:rsidRPr="00996FAF" w:rsidRDefault="00EB7B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93B3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5EF129F" w:rsidR="00FC045E" w:rsidRPr="00996FAF" w:rsidRDefault="00EB7B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93B3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913463C" w14:textId="1F62DB8E" w:rsidR="00593B36" w:rsidRPr="00973547" w:rsidRDefault="00AA3577" w:rsidP="008509CB">
      <w:pPr>
        <w:pStyle w:val="NormalArial"/>
        <w:rPr>
          <w:rFonts w:eastAsia="Arial"/>
          <w:color w:val="auto"/>
        </w:rPr>
      </w:pPr>
      <w:r w:rsidRPr="00973547">
        <w:rPr>
          <w:rFonts w:eastAsia="Arial"/>
          <w:color w:val="auto"/>
        </w:rPr>
        <w:t>Consumers and representatives expressed satisfaction in the clinical and personal care received.</w:t>
      </w:r>
      <w:r w:rsidR="00482170" w:rsidRPr="00973547">
        <w:rPr>
          <w:rFonts w:eastAsia="Arial"/>
          <w:color w:val="auto"/>
        </w:rPr>
        <w:t xml:space="preserve"> </w:t>
      </w:r>
      <w:r w:rsidR="00EE6143" w:rsidRPr="00973547">
        <w:rPr>
          <w:rFonts w:eastAsia="Calibri"/>
          <w:color w:val="auto"/>
        </w:rPr>
        <w:t>S</w:t>
      </w:r>
      <w:r w:rsidR="00EE6143" w:rsidRPr="00973547">
        <w:rPr>
          <w:color w:val="auto"/>
        </w:rPr>
        <w:t xml:space="preserve">taff said they provide care to consumers according to instructions and directives from care </w:t>
      </w:r>
      <w:r w:rsidR="006916AE" w:rsidRPr="00973547">
        <w:rPr>
          <w:color w:val="auto"/>
        </w:rPr>
        <w:t>do</w:t>
      </w:r>
      <w:r w:rsidR="00EE6143" w:rsidRPr="00973547">
        <w:rPr>
          <w:color w:val="auto"/>
        </w:rPr>
        <w:t>cumentation</w:t>
      </w:r>
      <w:r w:rsidR="00711F86">
        <w:rPr>
          <w:color w:val="auto"/>
        </w:rPr>
        <w:t>.</w:t>
      </w:r>
      <w:r w:rsidR="00EE6143" w:rsidRPr="00973547">
        <w:rPr>
          <w:rFonts w:eastAsia="Arial"/>
          <w:color w:val="auto"/>
        </w:rPr>
        <w:t xml:space="preserve"> </w:t>
      </w:r>
      <w:r w:rsidR="00711F86">
        <w:rPr>
          <w:rFonts w:eastAsia="Arial"/>
          <w:color w:val="auto"/>
        </w:rPr>
        <w:t>T</w:t>
      </w:r>
      <w:r w:rsidR="00482170" w:rsidRPr="00973547">
        <w:rPr>
          <w:rFonts w:eastAsia="Arial"/>
          <w:color w:val="auto"/>
        </w:rPr>
        <w:t>he service</w:t>
      </w:r>
      <w:r w:rsidR="00A70029" w:rsidRPr="00973547">
        <w:rPr>
          <w:rFonts w:eastAsia="Arial"/>
          <w:color w:val="auto"/>
        </w:rPr>
        <w:t xml:space="preserve"> was specific to </w:t>
      </w:r>
      <w:r w:rsidR="005319EB" w:rsidRPr="00973547">
        <w:rPr>
          <w:rFonts w:eastAsia="Arial"/>
          <w:color w:val="auto"/>
        </w:rPr>
        <w:t xml:space="preserve">consumers </w:t>
      </w:r>
      <w:r w:rsidR="00711F86">
        <w:rPr>
          <w:rFonts w:eastAsia="Arial"/>
          <w:color w:val="auto"/>
        </w:rPr>
        <w:t>living with</w:t>
      </w:r>
      <w:r w:rsidR="005319EB" w:rsidRPr="00973547">
        <w:rPr>
          <w:rFonts w:eastAsia="Arial"/>
          <w:color w:val="auto"/>
        </w:rPr>
        <w:t xml:space="preserve"> mental health conditions</w:t>
      </w:r>
      <w:r w:rsidR="00711F86">
        <w:rPr>
          <w:rFonts w:eastAsia="Arial"/>
          <w:color w:val="auto"/>
        </w:rPr>
        <w:t xml:space="preserve"> and </w:t>
      </w:r>
      <w:r w:rsidR="005319EB" w:rsidRPr="00973547">
        <w:rPr>
          <w:rFonts w:eastAsia="Arial"/>
          <w:color w:val="auto"/>
        </w:rPr>
        <w:t xml:space="preserve">care </w:t>
      </w:r>
      <w:r w:rsidR="00482170" w:rsidRPr="00973547">
        <w:rPr>
          <w:rFonts w:eastAsia="Arial"/>
          <w:color w:val="auto"/>
        </w:rPr>
        <w:t xml:space="preserve">documentation </w:t>
      </w:r>
      <w:r w:rsidR="005319EB" w:rsidRPr="00973547">
        <w:rPr>
          <w:rFonts w:eastAsia="Arial"/>
          <w:color w:val="auto"/>
        </w:rPr>
        <w:t>reflected</w:t>
      </w:r>
      <w:r w:rsidR="00482170" w:rsidRPr="00973547">
        <w:rPr>
          <w:rFonts w:eastAsia="Arial"/>
          <w:color w:val="auto"/>
        </w:rPr>
        <w:t xml:space="preserve"> appropriate and individualised interventions tailored to each consumer.</w:t>
      </w:r>
      <w:r w:rsidR="00711F86">
        <w:rPr>
          <w:rFonts w:eastAsia="Arial"/>
          <w:color w:val="auto"/>
        </w:rPr>
        <w:t xml:space="preserve"> </w:t>
      </w:r>
      <w:r w:rsidR="00711F86" w:rsidRPr="00711F86">
        <w:rPr>
          <w:rFonts w:eastAsia="Arial"/>
          <w:color w:val="auto"/>
        </w:rPr>
        <w:t>These included</w:t>
      </w:r>
      <w:r w:rsidR="00711F86">
        <w:rPr>
          <w:rFonts w:eastAsia="Arial"/>
          <w:color w:val="auto"/>
        </w:rPr>
        <w:t>, for example,</w:t>
      </w:r>
      <w:r w:rsidR="00711F86" w:rsidRPr="00711F86">
        <w:rPr>
          <w:rFonts w:eastAsia="Arial"/>
          <w:color w:val="auto"/>
        </w:rPr>
        <w:t xml:space="preserve"> </w:t>
      </w:r>
      <w:r w:rsidR="00711F86" w:rsidRPr="00711F86">
        <w:t xml:space="preserve">management of </w:t>
      </w:r>
      <w:r w:rsidR="00711F86">
        <w:t xml:space="preserve">diabetes, </w:t>
      </w:r>
      <w:r w:rsidR="00711F86" w:rsidRPr="00711F86">
        <w:t>psychotropics, weight loss, infection, restraints, and catheter management.</w:t>
      </w:r>
    </w:p>
    <w:p w14:paraId="7E1AEF4F" w14:textId="1758555D" w:rsidR="005319EB" w:rsidRPr="00973547" w:rsidRDefault="00F8203C" w:rsidP="008509CB">
      <w:pPr>
        <w:pStyle w:val="NormalArial"/>
        <w:rPr>
          <w:color w:val="auto"/>
        </w:rPr>
      </w:pPr>
      <w:r w:rsidRPr="00973547">
        <w:rPr>
          <w:color w:val="auto"/>
        </w:rPr>
        <w:t xml:space="preserve">Consumers </w:t>
      </w:r>
      <w:r w:rsidR="00BC6B93" w:rsidRPr="00973547">
        <w:rPr>
          <w:color w:val="auto"/>
        </w:rPr>
        <w:t xml:space="preserve">said they felt their care is safe and right for them. </w:t>
      </w:r>
      <w:r w:rsidR="00B267BB" w:rsidRPr="00973547">
        <w:rPr>
          <w:color w:val="auto"/>
        </w:rPr>
        <w:t xml:space="preserve">Care documentation identified effective strategies to guide staff in the management of high impact and high prevalence risks to consumers including </w:t>
      </w:r>
      <w:r w:rsidRPr="00973547">
        <w:rPr>
          <w:color w:val="auto"/>
        </w:rPr>
        <w:t>management</w:t>
      </w:r>
      <w:r w:rsidR="00167356" w:rsidRPr="00973547">
        <w:rPr>
          <w:color w:val="auto"/>
        </w:rPr>
        <w:t xml:space="preserve"> of </w:t>
      </w:r>
      <w:r w:rsidRPr="00973547">
        <w:rPr>
          <w:color w:val="auto"/>
        </w:rPr>
        <w:t>self-harm</w:t>
      </w:r>
      <w:r w:rsidR="00711F86">
        <w:rPr>
          <w:color w:val="auto"/>
        </w:rPr>
        <w:t>, falls risks, stoma management and behaviour management.</w:t>
      </w:r>
    </w:p>
    <w:p w14:paraId="53B53EDE" w14:textId="04834572" w:rsidR="008924D6" w:rsidRDefault="00EF748A" w:rsidP="008509CB">
      <w:pPr>
        <w:pStyle w:val="NormalArial"/>
      </w:pPr>
      <w:r w:rsidRPr="00AD6FA9">
        <w:rPr>
          <w:rFonts w:eastAsia="Arial"/>
          <w:color w:val="auto"/>
        </w:rPr>
        <w:t xml:space="preserve">Consumers felt confident their needs and preferences would be attended to, and their comfort and dignity upheld during their </w:t>
      </w:r>
      <w:proofErr w:type="gramStart"/>
      <w:r w:rsidRPr="00AD6FA9">
        <w:rPr>
          <w:rFonts w:eastAsia="Arial"/>
          <w:color w:val="auto"/>
        </w:rPr>
        <w:t>end of life</w:t>
      </w:r>
      <w:proofErr w:type="gramEnd"/>
      <w:r w:rsidRPr="00AD6FA9">
        <w:rPr>
          <w:rFonts w:eastAsia="Arial"/>
          <w:color w:val="auto"/>
        </w:rPr>
        <w:t xml:space="preserve"> pathway</w:t>
      </w:r>
      <w:r w:rsidR="00D849E4">
        <w:rPr>
          <w:rFonts w:eastAsia="Arial"/>
          <w:color w:val="auto"/>
        </w:rPr>
        <w:t>.</w:t>
      </w:r>
      <w:r w:rsidR="002800CA">
        <w:rPr>
          <w:rFonts w:eastAsia="Arial"/>
          <w:color w:val="auto"/>
        </w:rPr>
        <w:t xml:space="preserve"> </w:t>
      </w:r>
      <w:r w:rsidR="002800CA" w:rsidRPr="004F3197">
        <w:t xml:space="preserve">Staff described how the care delivery </w:t>
      </w:r>
      <w:r w:rsidR="002800CA" w:rsidRPr="004F3197">
        <w:lastRenderedPageBreak/>
        <w:t>changes for consumers nearing end</w:t>
      </w:r>
      <w:r w:rsidR="00E170B8">
        <w:t xml:space="preserve"> </w:t>
      </w:r>
      <w:r w:rsidR="002800CA" w:rsidRPr="004F3197">
        <w:t>of</w:t>
      </w:r>
      <w:r w:rsidR="00E170B8">
        <w:t xml:space="preserve"> </w:t>
      </w:r>
      <w:r w:rsidR="002800CA" w:rsidRPr="004F3197">
        <w:t xml:space="preserve">life and practical ways in which the consumers’ comfort is maximised, and dignity maintained. </w:t>
      </w:r>
      <w:r w:rsidR="0089082C">
        <w:t>Care plans documented end of life preferences and requirements for care.</w:t>
      </w:r>
    </w:p>
    <w:p w14:paraId="2F608370" w14:textId="27715A5C" w:rsidR="00501890" w:rsidRDefault="00E22AB0" w:rsidP="008509CB">
      <w:pPr>
        <w:pStyle w:val="NormalArial"/>
        <w:rPr>
          <w:rFonts w:eastAsia="Calibri"/>
          <w:color w:val="auto"/>
        </w:rPr>
      </w:pPr>
      <w:r w:rsidRPr="00D55A58">
        <w:rPr>
          <w:color w:val="auto"/>
        </w:rPr>
        <w:t xml:space="preserve">Consumers </w:t>
      </w:r>
      <w:proofErr w:type="gramStart"/>
      <w:r w:rsidRPr="00D55A58">
        <w:rPr>
          <w:color w:val="auto"/>
        </w:rPr>
        <w:t>were</w:t>
      </w:r>
      <w:proofErr w:type="gramEnd"/>
      <w:r w:rsidRPr="00D55A58">
        <w:rPr>
          <w:color w:val="auto"/>
        </w:rPr>
        <w:t xml:space="preserve"> confident staff would recognise a change in their condition, health, or abilities and respond appropriately.</w:t>
      </w:r>
      <w:r w:rsidR="00D55A58" w:rsidRPr="00D55A58">
        <w:rPr>
          <w:color w:val="auto"/>
        </w:rPr>
        <w:t xml:space="preserve"> </w:t>
      </w:r>
      <w:r w:rsidR="00F669A9" w:rsidRPr="00D55A58">
        <w:rPr>
          <w:rFonts w:eastAsia="Calibri"/>
          <w:color w:val="auto"/>
        </w:rPr>
        <w:t xml:space="preserve">Staff described how they identify and respond to deterioration or change in consumers’ condition, including through conducting assessments. Care </w:t>
      </w:r>
      <w:r w:rsidR="00DD75F2" w:rsidRPr="00D55A58">
        <w:rPr>
          <w:rFonts w:eastAsia="Calibri"/>
          <w:color w:val="auto"/>
        </w:rPr>
        <w:t xml:space="preserve">documentation </w:t>
      </w:r>
      <w:r w:rsidR="00F669A9" w:rsidRPr="00D55A58">
        <w:rPr>
          <w:rFonts w:eastAsia="Calibri"/>
          <w:color w:val="auto"/>
        </w:rPr>
        <w:t>reflect</w:t>
      </w:r>
      <w:r w:rsidR="00DD75F2" w:rsidRPr="00D55A58">
        <w:rPr>
          <w:rFonts w:eastAsia="Calibri"/>
          <w:color w:val="auto"/>
        </w:rPr>
        <w:t>ed</w:t>
      </w:r>
      <w:r w:rsidR="00F669A9" w:rsidRPr="00D55A58">
        <w:rPr>
          <w:rFonts w:eastAsia="Calibri"/>
          <w:color w:val="auto"/>
        </w:rPr>
        <w:t xml:space="preserve"> consumers </w:t>
      </w:r>
      <w:r w:rsidR="00DD75F2" w:rsidRPr="00D55A58">
        <w:rPr>
          <w:rFonts w:eastAsia="Calibri"/>
          <w:color w:val="auto"/>
        </w:rPr>
        <w:t>were</w:t>
      </w:r>
      <w:r w:rsidR="00F669A9" w:rsidRPr="00D55A58">
        <w:rPr>
          <w:rFonts w:eastAsia="Calibri"/>
          <w:color w:val="auto"/>
        </w:rPr>
        <w:t xml:space="preserve"> monitored after changes occur</w:t>
      </w:r>
      <w:r w:rsidR="00DD75F2" w:rsidRPr="00D55A58">
        <w:rPr>
          <w:rFonts w:eastAsia="Calibri"/>
          <w:color w:val="auto"/>
        </w:rPr>
        <w:t>red.</w:t>
      </w:r>
    </w:p>
    <w:p w14:paraId="0BAACF09" w14:textId="0CAFC5CC" w:rsidR="00296703" w:rsidRPr="00B03871" w:rsidRDefault="00B03871" w:rsidP="008509CB">
      <w:pPr>
        <w:rPr>
          <w:rFonts w:ascii="Arial" w:eastAsia="Calibri" w:hAnsi="Arial" w:cs="Arial"/>
          <w:color w:val="auto"/>
        </w:rPr>
      </w:pPr>
      <w:r w:rsidRPr="00B03871">
        <w:rPr>
          <w:rFonts w:ascii="Arial" w:hAnsi="Arial" w:cs="Arial"/>
        </w:rPr>
        <w:t xml:space="preserve">Consumers indicated changes to their needs, preferences and condition were documented and communicated. </w:t>
      </w:r>
      <w:r w:rsidR="001D579E" w:rsidRPr="00B03871">
        <w:rPr>
          <w:rFonts w:ascii="Arial" w:hAnsi="Arial" w:cs="Arial"/>
          <w:color w:val="auto"/>
        </w:rPr>
        <w:t xml:space="preserve">Staff said </w:t>
      </w:r>
      <w:r w:rsidR="00296703" w:rsidRPr="00B03871">
        <w:rPr>
          <w:rFonts w:ascii="Arial" w:hAnsi="Arial" w:cs="Arial"/>
          <w:color w:val="auto"/>
        </w:rPr>
        <w:t>progress notes, care and service plans and handover reports provided adequate information to facilitate effective and safe sharing of consumers' care.</w:t>
      </w:r>
      <w:r w:rsidR="00196C2B" w:rsidRPr="00B03871">
        <w:rPr>
          <w:rFonts w:ascii="Arial" w:eastAsia="Calibri" w:hAnsi="Arial" w:cs="Arial"/>
          <w:color w:val="auto"/>
        </w:rPr>
        <w:t xml:space="preserve"> </w:t>
      </w:r>
    </w:p>
    <w:p w14:paraId="42A4459A" w14:textId="5422F950" w:rsidR="00D55A58" w:rsidRPr="0089082C" w:rsidRDefault="006C4BD0" w:rsidP="008509CB">
      <w:pPr>
        <w:pStyle w:val="NormalArial"/>
        <w:rPr>
          <w:color w:val="auto"/>
        </w:rPr>
      </w:pPr>
      <w:r w:rsidRPr="0089082C">
        <w:rPr>
          <w:color w:val="auto"/>
        </w:rPr>
        <w:t>Consumers confirmed the service refers them to appropriate individuals and providers as required.</w:t>
      </w:r>
      <w:r w:rsidR="00DE4184" w:rsidRPr="0089082C">
        <w:rPr>
          <w:color w:val="auto"/>
        </w:rPr>
        <w:t xml:space="preserve"> </w:t>
      </w:r>
      <w:r w:rsidR="00CB1EBE" w:rsidRPr="0089082C">
        <w:rPr>
          <w:color w:val="auto"/>
        </w:rPr>
        <w:t>As the service</w:t>
      </w:r>
      <w:r w:rsidR="006C0A77" w:rsidRPr="0089082C">
        <w:rPr>
          <w:color w:val="auto"/>
        </w:rPr>
        <w:t xml:space="preserve"> specialises in mental health aged care</w:t>
      </w:r>
      <w:r w:rsidR="00CB1EBE" w:rsidRPr="0089082C">
        <w:rPr>
          <w:color w:val="auto"/>
        </w:rPr>
        <w:t xml:space="preserve"> there </w:t>
      </w:r>
      <w:r w:rsidR="00545E04" w:rsidRPr="0089082C">
        <w:rPr>
          <w:color w:val="auto"/>
        </w:rPr>
        <w:t>was</w:t>
      </w:r>
      <w:r w:rsidR="006C0A77" w:rsidRPr="0089082C">
        <w:rPr>
          <w:color w:val="auto"/>
        </w:rPr>
        <w:t xml:space="preserve"> a mental health specialist on site</w:t>
      </w:r>
      <w:r w:rsidR="008509CB" w:rsidRPr="0089082C">
        <w:rPr>
          <w:color w:val="auto"/>
        </w:rPr>
        <w:t>,</w:t>
      </w:r>
      <w:r w:rsidR="00183721" w:rsidRPr="0089082C">
        <w:rPr>
          <w:color w:val="auto"/>
        </w:rPr>
        <w:t xml:space="preserve"> and </w:t>
      </w:r>
      <w:r w:rsidR="00427817" w:rsidRPr="0089082C">
        <w:rPr>
          <w:color w:val="auto"/>
        </w:rPr>
        <w:t xml:space="preserve">other </w:t>
      </w:r>
      <w:r w:rsidR="001F0FE5" w:rsidRPr="0089082C">
        <w:rPr>
          <w:color w:val="auto"/>
        </w:rPr>
        <w:t>referrals</w:t>
      </w:r>
      <w:r w:rsidR="00427817" w:rsidRPr="0089082C">
        <w:rPr>
          <w:color w:val="auto"/>
        </w:rPr>
        <w:t xml:space="preserve"> were </w:t>
      </w:r>
      <w:r w:rsidR="0089082C" w:rsidRPr="0089082C">
        <w:rPr>
          <w:color w:val="auto"/>
        </w:rPr>
        <w:t>made</w:t>
      </w:r>
      <w:r w:rsidR="00F20146" w:rsidRPr="0089082C">
        <w:rPr>
          <w:color w:val="auto"/>
        </w:rPr>
        <w:t xml:space="preserve"> </w:t>
      </w:r>
      <w:r w:rsidR="00427817" w:rsidRPr="0089082C">
        <w:rPr>
          <w:color w:val="auto"/>
        </w:rPr>
        <w:t>as required</w:t>
      </w:r>
      <w:r w:rsidR="0089082C" w:rsidRPr="0089082C">
        <w:rPr>
          <w:color w:val="auto"/>
        </w:rPr>
        <w:t>, including to allied health professionals</w:t>
      </w:r>
      <w:r w:rsidR="00545E04" w:rsidRPr="0089082C">
        <w:rPr>
          <w:color w:val="auto"/>
        </w:rPr>
        <w:t>.</w:t>
      </w:r>
      <w:r w:rsidR="006C0A77" w:rsidRPr="0089082C">
        <w:rPr>
          <w:color w:val="auto"/>
        </w:rPr>
        <w:t xml:space="preserve"> </w:t>
      </w:r>
      <w:r w:rsidR="0089082C" w:rsidRPr="0089082C">
        <w:rPr>
          <w:color w:val="auto"/>
        </w:rPr>
        <w:t xml:space="preserve">The service had recourse to an </w:t>
      </w:r>
      <w:r w:rsidR="0089082C" w:rsidRPr="0089082C">
        <w:t xml:space="preserve">embedded network of psychiatrist, geriatricians, </w:t>
      </w:r>
      <w:proofErr w:type="spellStart"/>
      <w:r w:rsidR="0089082C" w:rsidRPr="0089082C">
        <w:t>psychogeriatricians</w:t>
      </w:r>
      <w:proofErr w:type="spellEnd"/>
      <w:r w:rsidR="0089082C" w:rsidRPr="0089082C">
        <w:t xml:space="preserve"> and general practitioners. </w:t>
      </w:r>
      <w:r w:rsidR="001D03D9" w:rsidRPr="0089082C">
        <w:rPr>
          <w:color w:val="auto"/>
        </w:rPr>
        <w:t xml:space="preserve">Staff described how they refer consumers to </w:t>
      </w:r>
      <w:r w:rsidR="00B9711D" w:rsidRPr="0089082C">
        <w:rPr>
          <w:color w:val="auto"/>
        </w:rPr>
        <w:t xml:space="preserve">other </w:t>
      </w:r>
      <w:r w:rsidR="001D03D9" w:rsidRPr="0089082C">
        <w:rPr>
          <w:color w:val="auto"/>
        </w:rPr>
        <w:t>external providers.</w:t>
      </w:r>
    </w:p>
    <w:p w14:paraId="64DBCAB8" w14:textId="1D55A355" w:rsidR="00B9711D" w:rsidRPr="00264DB2" w:rsidRDefault="00062337" w:rsidP="008509CB">
      <w:pPr>
        <w:pStyle w:val="NormalArial"/>
        <w:rPr>
          <w:color w:val="auto"/>
        </w:rPr>
      </w:pPr>
      <w:r w:rsidRPr="00166A7A">
        <w:rPr>
          <w:color w:val="auto"/>
        </w:rPr>
        <w:t>Consumers were satisfied with the management of infection control practices</w:t>
      </w:r>
      <w:r>
        <w:rPr>
          <w:color w:val="auto"/>
        </w:rPr>
        <w:t>, and said staff perform</w:t>
      </w:r>
      <w:r w:rsidRPr="00166A7A">
        <w:t xml:space="preserve"> regular </w:t>
      </w:r>
      <w:r>
        <w:t>hand hygiene</w:t>
      </w:r>
      <w:r w:rsidRPr="00166A7A">
        <w:t>. The Infection Prevention and Control Lead alongside a suite of documents</w:t>
      </w:r>
      <w:r>
        <w:t xml:space="preserve"> informed and guided</w:t>
      </w:r>
      <w:r w:rsidRPr="00166A7A">
        <w:t xml:space="preserve"> staff practice in relation to infection control, appropriate antibiotic use and outbreaks</w:t>
      </w:r>
      <w:r w:rsidR="00A45BC5">
        <w:t>.</w:t>
      </w:r>
    </w:p>
    <w:p w14:paraId="32FFAFD9" w14:textId="77777777" w:rsidR="00264DB2" w:rsidRPr="00D55A58" w:rsidRDefault="00264DB2" w:rsidP="0036130C">
      <w:pPr>
        <w:pStyle w:val="NormalArial"/>
        <w:rPr>
          <w:color w:val="auto"/>
        </w:rPr>
      </w:pPr>
    </w:p>
    <w:p w14:paraId="7F4B324B" w14:textId="20A58606"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06A912DD" w:rsidR="00FC045E" w:rsidRPr="00996FAF" w:rsidRDefault="00EB7B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D4A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430C1771" w:rsidR="00FC045E" w:rsidRPr="00996FAF" w:rsidRDefault="00EB7B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D4A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1CB661A8" w:rsidR="00FC045E" w:rsidRPr="00996FAF" w:rsidRDefault="00EB7B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D4A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7E34B09" w:rsidR="00FC045E" w:rsidRPr="00996FAF" w:rsidRDefault="00EB7B3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D4A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F6CB02D" w:rsidR="00FC045E" w:rsidRPr="00996FAF" w:rsidRDefault="00EB7B3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D4A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DD5B280" w:rsidR="00FC045E" w:rsidRPr="00996FAF" w:rsidRDefault="00EB7B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D4A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2203749D" w:rsidR="00FC045E" w:rsidRPr="00996FAF" w:rsidRDefault="00EB7B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D4A0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24123C6" w14:textId="6FB39C60" w:rsidR="007D4A0E" w:rsidRPr="00093189" w:rsidRDefault="005F0295" w:rsidP="00210942">
      <w:pPr>
        <w:pStyle w:val="NormalArial"/>
        <w:rPr>
          <w:color w:val="auto"/>
        </w:rPr>
      </w:pPr>
      <w:r w:rsidRPr="00093189">
        <w:rPr>
          <w:rFonts w:eastAsia="Calibri"/>
          <w:color w:val="auto"/>
        </w:rPr>
        <w:t>Consumers said they were supported to pursue activities of interest to them that optimise</w:t>
      </w:r>
      <w:r w:rsidR="00D3593B" w:rsidRPr="00093189">
        <w:rPr>
          <w:rFonts w:eastAsia="Calibri"/>
          <w:color w:val="auto"/>
        </w:rPr>
        <w:t>d</w:t>
      </w:r>
      <w:r w:rsidRPr="00093189">
        <w:rPr>
          <w:rFonts w:eastAsia="Calibri"/>
          <w:color w:val="auto"/>
        </w:rPr>
        <w:t xml:space="preserve"> their quality of life. Staff said </w:t>
      </w:r>
      <w:r w:rsidR="000C4A32">
        <w:rPr>
          <w:rFonts w:eastAsia="Calibri"/>
          <w:color w:val="auto"/>
        </w:rPr>
        <w:t xml:space="preserve">lifestyle </w:t>
      </w:r>
      <w:r w:rsidRPr="00093189">
        <w:rPr>
          <w:rFonts w:eastAsia="Calibri"/>
          <w:color w:val="auto"/>
        </w:rPr>
        <w:t xml:space="preserve">activities </w:t>
      </w:r>
      <w:r w:rsidR="00D3593B" w:rsidRPr="00093189">
        <w:rPr>
          <w:rFonts w:eastAsia="Calibri"/>
          <w:color w:val="auto"/>
        </w:rPr>
        <w:t>were</w:t>
      </w:r>
      <w:r w:rsidRPr="00093189">
        <w:rPr>
          <w:rFonts w:eastAsia="Calibri"/>
          <w:color w:val="auto"/>
        </w:rPr>
        <w:t xml:space="preserve"> tailored to consumers’ needs and preferences, and levels of functional ability</w:t>
      </w:r>
      <w:r w:rsidR="0031376D" w:rsidRPr="00093189">
        <w:rPr>
          <w:rFonts w:eastAsia="Calibri"/>
          <w:color w:val="auto"/>
        </w:rPr>
        <w:t>.</w:t>
      </w:r>
      <w:r w:rsidR="009F3F5E" w:rsidRPr="00093189">
        <w:rPr>
          <w:rFonts w:eastAsia="Calibri"/>
          <w:color w:val="auto"/>
        </w:rPr>
        <w:t xml:space="preserve"> The service</w:t>
      </w:r>
      <w:r w:rsidR="005A0989" w:rsidRPr="00093189">
        <w:rPr>
          <w:rFonts w:eastAsia="Calibri"/>
          <w:color w:val="auto"/>
        </w:rPr>
        <w:t xml:space="preserve"> </w:t>
      </w:r>
      <w:r w:rsidR="00572EAD" w:rsidRPr="00093189">
        <w:rPr>
          <w:rFonts w:eastAsia="Calibri"/>
          <w:color w:val="auto"/>
        </w:rPr>
        <w:t xml:space="preserve">promotes a multi-skilled workforce to </w:t>
      </w:r>
      <w:r w:rsidR="005A0989" w:rsidRPr="00093189">
        <w:rPr>
          <w:rFonts w:eastAsia="Calibri"/>
          <w:color w:val="auto"/>
        </w:rPr>
        <w:t>ensure</w:t>
      </w:r>
      <w:r w:rsidR="009F3F5E" w:rsidRPr="00093189">
        <w:rPr>
          <w:color w:val="auto"/>
        </w:rPr>
        <w:t xml:space="preserve"> the provision of safe and effective services for the consumers</w:t>
      </w:r>
      <w:r w:rsidR="00572EAD" w:rsidRPr="00093189">
        <w:rPr>
          <w:color w:val="auto"/>
        </w:rPr>
        <w:t xml:space="preserve">, including </w:t>
      </w:r>
      <w:r w:rsidR="00D3593B" w:rsidRPr="00093189">
        <w:rPr>
          <w:color w:val="auto"/>
        </w:rPr>
        <w:t>bus drivers certified as level 4 carer</w:t>
      </w:r>
      <w:r w:rsidR="00CA0DB0" w:rsidRPr="00093189">
        <w:rPr>
          <w:color w:val="auto"/>
        </w:rPr>
        <w:t>s</w:t>
      </w:r>
      <w:r w:rsidR="000C4A32">
        <w:rPr>
          <w:color w:val="auto"/>
        </w:rPr>
        <w:t xml:space="preserve"> and some staff trained to provide haircuts.</w:t>
      </w:r>
    </w:p>
    <w:p w14:paraId="1A94AEB0" w14:textId="249FC209" w:rsidR="005A0989" w:rsidRPr="00093189" w:rsidRDefault="009A3E47" w:rsidP="00210942">
      <w:pPr>
        <w:pStyle w:val="NormalArial"/>
        <w:rPr>
          <w:color w:val="auto"/>
        </w:rPr>
      </w:pPr>
      <w:r w:rsidRPr="00093189">
        <w:rPr>
          <w:rFonts w:eastAsia="Arial"/>
          <w:color w:val="auto"/>
        </w:rPr>
        <w:t xml:space="preserve">Consumers said their emotional, spiritual, and psychological needs were supported, and they can stay in touch with family or friends for comfort and emotional support. </w:t>
      </w:r>
      <w:r w:rsidR="007D1B38" w:rsidRPr="00093189">
        <w:rPr>
          <w:color w:val="auto"/>
        </w:rPr>
        <w:t>The pastoral care coordinator explained the religious services offered to consumers at the onsite chapel, and how consumers and members of the workforce can call and be supported by the pastoral care team.</w:t>
      </w:r>
      <w:r w:rsidR="000C4A32">
        <w:rPr>
          <w:color w:val="auto"/>
        </w:rPr>
        <w:t xml:space="preserve"> A service pet cat was also a noted support to consumers. </w:t>
      </w:r>
    </w:p>
    <w:p w14:paraId="7C85AAEC" w14:textId="165AC57F" w:rsidR="00525FB0" w:rsidRPr="00093189" w:rsidRDefault="00525FB0" w:rsidP="00210942">
      <w:pPr>
        <w:pStyle w:val="NormalArial"/>
      </w:pPr>
      <w:r w:rsidRPr="00093189">
        <w:t xml:space="preserve">Consumers said they accessed the external community to engage with their friends while undertaking their chosen hobbies. Staff confirmed they facilitated phone and video calls to support consumers to maintain relationships with those important to them. Care documentation outlined the supports required to promote community participation. </w:t>
      </w:r>
    </w:p>
    <w:p w14:paraId="1A801113" w14:textId="5F24967E" w:rsidR="007D1B38" w:rsidRPr="00093189" w:rsidRDefault="005E44A7" w:rsidP="00210942">
      <w:pPr>
        <w:pStyle w:val="NormalArial"/>
      </w:pPr>
      <w:r w:rsidRPr="00093189">
        <w:t xml:space="preserve">Consumers considered information about their needs and preferences was adequately communicated between staff and others where responsibility of care is shared. Staff described </w:t>
      </w:r>
      <w:r w:rsidRPr="00093189">
        <w:lastRenderedPageBreak/>
        <w:t>various ways they communicate information and updates about consumers including via shift handover, electronic alerts and progress notes, and clinical meetings</w:t>
      </w:r>
      <w:r w:rsidR="002044C1" w:rsidRPr="00093189">
        <w:t>.</w:t>
      </w:r>
    </w:p>
    <w:p w14:paraId="4F0429C1" w14:textId="222FD68B" w:rsidR="002044C1" w:rsidRPr="00093189" w:rsidRDefault="001A05D5" w:rsidP="00210942">
      <w:pPr>
        <w:pStyle w:val="NormalArial"/>
      </w:pPr>
      <w:r w:rsidRPr="00093189">
        <w:t xml:space="preserve">Consumers and representatives confirmed appropriate referrals were made to other services when required. </w:t>
      </w:r>
      <w:r w:rsidR="005976E4" w:rsidRPr="00093189">
        <w:t xml:space="preserve">Care </w:t>
      </w:r>
      <w:r w:rsidR="00B63A79" w:rsidRPr="00093189">
        <w:t xml:space="preserve">documentation </w:t>
      </w:r>
      <w:r w:rsidR="005976E4" w:rsidRPr="00093189">
        <w:t>evidence</w:t>
      </w:r>
      <w:r w:rsidR="00B63A79" w:rsidRPr="00093189">
        <w:t>d</w:t>
      </w:r>
      <w:r w:rsidR="005976E4" w:rsidRPr="00093189">
        <w:t xml:space="preserve"> timely referrals to various providers and services based on consumers’ needs</w:t>
      </w:r>
      <w:r w:rsidR="00B63A79" w:rsidRPr="00093189">
        <w:t>.</w:t>
      </w:r>
      <w:r w:rsidR="0095326E">
        <w:t xml:space="preserve"> For example, the service used art therapists, behaviour support specialists, a </w:t>
      </w:r>
      <w:proofErr w:type="gramStart"/>
      <w:r w:rsidR="0095326E">
        <w:t>horticulturalist</w:t>
      </w:r>
      <w:proofErr w:type="gramEnd"/>
      <w:r w:rsidR="0095326E">
        <w:t xml:space="preserve"> and physiotherapists in provision of care and activities to consumers. </w:t>
      </w:r>
    </w:p>
    <w:p w14:paraId="4146899D" w14:textId="2DD80DD8" w:rsidR="0031376D" w:rsidRPr="00093189" w:rsidRDefault="00C57B01" w:rsidP="00210942">
      <w:pPr>
        <w:pStyle w:val="NormalArial"/>
        <w:rPr>
          <w:color w:val="auto"/>
        </w:rPr>
      </w:pPr>
      <w:r>
        <w:rPr>
          <w:rFonts w:eastAsia="Arial"/>
          <w:color w:val="auto"/>
        </w:rPr>
        <w:t>C</w:t>
      </w:r>
      <w:r w:rsidR="00A14D32" w:rsidRPr="00093189">
        <w:rPr>
          <w:rFonts w:eastAsia="Arial"/>
          <w:color w:val="auto"/>
        </w:rPr>
        <w:t>onsumers and representatives expressed satisfaction with the variety and quantity of food being provided at the service and said there were plenty of choices for each meal daily</w:t>
      </w:r>
      <w:r w:rsidR="0095326E">
        <w:rPr>
          <w:rFonts w:eastAsia="Arial"/>
          <w:color w:val="auto"/>
        </w:rPr>
        <w:t xml:space="preserve">. </w:t>
      </w:r>
      <w:r w:rsidR="009524BC" w:rsidRPr="00093189">
        <w:rPr>
          <w:color w:val="auto"/>
        </w:rPr>
        <w:t xml:space="preserve">Hospitality staff described </w:t>
      </w:r>
      <w:r w:rsidR="0095326E">
        <w:rPr>
          <w:color w:val="auto"/>
        </w:rPr>
        <w:t xml:space="preserve">the </w:t>
      </w:r>
      <w:r w:rsidR="009524BC" w:rsidRPr="00093189">
        <w:rPr>
          <w:color w:val="auto"/>
        </w:rPr>
        <w:t>process in place where consumers can order what they want from the menu, including alternative options.</w:t>
      </w:r>
      <w:r w:rsidR="00D80342" w:rsidRPr="00093189">
        <w:rPr>
          <w:color w:val="auto"/>
        </w:rPr>
        <w:t xml:space="preserve"> </w:t>
      </w:r>
      <w:r w:rsidR="00442DDC" w:rsidRPr="00093189">
        <w:rPr>
          <w:color w:val="auto"/>
        </w:rPr>
        <w:t xml:space="preserve">Menu feedback from consumers is encouraged through staff talking to the consumers every day and at </w:t>
      </w:r>
      <w:r w:rsidR="004B6673" w:rsidRPr="00093189">
        <w:rPr>
          <w:color w:val="auto"/>
        </w:rPr>
        <w:t>food focus meetings</w:t>
      </w:r>
      <w:r w:rsidR="00442DDC" w:rsidRPr="00093189">
        <w:rPr>
          <w:color w:val="auto"/>
        </w:rPr>
        <w:t>.</w:t>
      </w:r>
    </w:p>
    <w:p w14:paraId="353E84E2" w14:textId="0A8AE0D0" w:rsidR="00442DDC" w:rsidRPr="00093189" w:rsidRDefault="00A04543" w:rsidP="00210942">
      <w:pPr>
        <w:pStyle w:val="NormalArial"/>
        <w:rPr>
          <w:color w:val="auto"/>
        </w:rPr>
      </w:pPr>
      <w:r w:rsidRPr="00093189">
        <w:rPr>
          <w:color w:val="auto"/>
        </w:rPr>
        <w:t xml:space="preserve">Consumers said they had access to equipment, including </w:t>
      </w:r>
      <w:r w:rsidR="00ED7A1D" w:rsidRPr="00093189">
        <w:rPr>
          <w:color w:val="auto"/>
        </w:rPr>
        <w:t>shower chairs</w:t>
      </w:r>
      <w:r w:rsidRPr="00093189">
        <w:rPr>
          <w:color w:val="auto"/>
        </w:rPr>
        <w:t xml:space="preserve"> </w:t>
      </w:r>
      <w:r w:rsidR="00CD5805">
        <w:rPr>
          <w:color w:val="auto"/>
        </w:rPr>
        <w:t xml:space="preserve">and manual handling equipment </w:t>
      </w:r>
      <w:r w:rsidRPr="00093189">
        <w:rPr>
          <w:color w:val="auto"/>
        </w:rPr>
        <w:t xml:space="preserve">to assist them with their daily living activities. Staff said they had access to equipment they needed, and </w:t>
      </w:r>
      <w:r w:rsidR="0060774C" w:rsidRPr="00093189">
        <w:rPr>
          <w:rFonts w:eastAsia="Arial"/>
          <w:color w:val="auto"/>
        </w:rPr>
        <w:t>described how equipment was kept safe, clean, and well-maintained</w:t>
      </w:r>
      <w:r w:rsidRPr="00093189">
        <w:rPr>
          <w:color w:val="auto"/>
        </w:rPr>
        <w:t xml:space="preserve">. </w:t>
      </w:r>
      <w:r w:rsidR="00093189" w:rsidRPr="00093189">
        <w:rPr>
          <w:color w:val="auto"/>
        </w:rPr>
        <w:t>Maintenance stated they have a gurney for regular and thorough cleaning of equipment as required.</w:t>
      </w:r>
    </w:p>
    <w:p w14:paraId="54C64D40" w14:textId="77777777" w:rsidR="00C54813" w:rsidRDefault="00C54813" w:rsidP="0036130C">
      <w:pPr>
        <w:pStyle w:val="NormalArial"/>
      </w:pPr>
    </w:p>
    <w:p w14:paraId="341D13BF" w14:textId="0D09F678"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0E6A2E57" w:rsidR="00FC045E" w:rsidRPr="00996FAF" w:rsidRDefault="00EB7B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931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FBFBC4A" w:rsidR="00FC045E" w:rsidRPr="00996FAF" w:rsidRDefault="00EB7B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931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6E4D4856" w:rsidR="00FC045E" w:rsidRPr="00996FAF" w:rsidRDefault="00EB7B3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9318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0380CF1" w14:textId="4A140B69" w:rsidR="00093189" w:rsidRPr="00844084" w:rsidRDefault="00262D4C" w:rsidP="00844084">
      <w:pPr>
        <w:pStyle w:val="NormalArial"/>
      </w:pPr>
      <w:r w:rsidRPr="00844084">
        <w:t>Consumers consider</w:t>
      </w:r>
      <w:r w:rsidR="00F72DF3" w:rsidRPr="00844084">
        <w:t>ed the service environment was homely, and said they were encouraged to personalise their rooms to promote a sense of b</w:t>
      </w:r>
      <w:r w:rsidRPr="00844084">
        <w:t>elonging and independence</w:t>
      </w:r>
      <w:r w:rsidR="00A24C36" w:rsidRPr="00844084">
        <w:t xml:space="preserve">. </w:t>
      </w:r>
      <w:r w:rsidR="009E642A" w:rsidRPr="00844084">
        <w:t xml:space="preserve">Management described how all bedrooms were painted different colours to assist consumers find their room. </w:t>
      </w:r>
      <w:r w:rsidR="00466300" w:rsidRPr="00844084">
        <w:t>The service’s central courtyard was large and contained a wel</w:t>
      </w:r>
      <w:r w:rsidR="00A10ED1" w:rsidRPr="00844084">
        <w:t>l-</w:t>
      </w:r>
      <w:r w:rsidR="00466300" w:rsidRPr="00844084">
        <w:t>maintained fully fence</w:t>
      </w:r>
      <w:r w:rsidR="00A10ED1" w:rsidRPr="00844084">
        <w:t>d</w:t>
      </w:r>
      <w:r w:rsidR="00466300" w:rsidRPr="00844084">
        <w:t xml:space="preserve"> pool, a BBQ</w:t>
      </w:r>
      <w:r w:rsidR="00A10ED1" w:rsidRPr="00844084">
        <w:t xml:space="preserve"> </w:t>
      </w:r>
      <w:proofErr w:type="gramStart"/>
      <w:r w:rsidR="00A10ED1" w:rsidRPr="00844084">
        <w:t>area</w:t>
      </w:r>
      <w:proofErr w:type="gramEnd"/>
      <w:r w:rsidR="00A10ED1" w:rsidRPr="00844084">
        <w:t xml:space="preserve"> and a</w:t>
      </w:r>
      <w:r w:rsidR="00466300" w:rsidRPr="00844084">
        <w:t xml:space="preserve"> gazebo with a variety of seating options</w:t>
      </w:r>
      <w:r w:rsidR="00A10ED1" w:rsidRPr="00844084">
        <w:t xml:space="preserve"> for consumers.</w:t>
      </w:r>
      <w:r w:rsidR="00CD5805">
        <w:t xml:space="preserve"> The service was easily navigated with several communal areas, inside and out, to promote interaction. </w:t>
      </w:r>
    </w:p>
    <w:p w14:paraId="636EE9C8" w14:textId="49D6D13B" w:rsidR="00A10ED1" w:rsidRPr="00844084" w:rsidRDefault="002A3BFA" w:rsidP="00844084">
      <w:pPr>
        <w:pStyle w:val="NormalArial"/>
        <w:rPr>
          <w:color w:val="auto"/>
        </w:rPr>
      </w:pPr>
      <w:r w:rsidRPr="00844084">
        <w:rPr>
          <w:color w:val="auto"/>
        </w:rPr>
        <w:t xml:space="preserve">Consumers said the service environment </w:t>
      </w:r>
      <w:r w:rsidR="00844084" w:rsidRPr="00844084">
        <w:rPr>
          <w:color w:val="auto"/>
        </w:rPr>
        <w:t xml:space="preserve">was </w:t>
      </w:r>
      <w:r w:rsidRPr="00844084">
        <w:rPr>
          <w:color w:val="auto"/>
        </w:rPr>
        <w:t xml:space="preserve">clean and well-maintained. Review of preventative maintenance records identify regular maintenance occurs as per schedule. Staff described the process for raising maintenance requests and confirmed these are attended to promptly. Cleaning schedules are in place to guide staff in regular cleaning of </w:t>
      </w:r>
      <w:r w:rsidR="006D6477" w:rsidRPr="00844084">
        <w:rPr>
          <w:color w:val="auto"/>
        </w:rPr>
        <w:t>the service environment.</w:t>
      </w:r>
      <w:r w:rsidR="00CD5805">
        <w:rPr>
          <w:color w:val="auto"/>
        </w:rPr>
        <w:t xml:space="preserve"> </w:t>
      </w:r>
      <w:r w:rsidR="00CD5805" w:rsidRPr="00CD5805">
        <w:t>Observations showed the grounds were well kept and that seating and shaded areas were available outdoors, the seating was new, and the courtyard paths are wide and flat.</w:t>
      </w:r>
      <w:r w:rsidR="007E434B">
        <w:t xml:space="preserve"> All consumers who were not subject to environmental restrictive practices had fobs to enter and exit the service at their will. Consumers could freely access outdoor areas of the service. </w:t>
      </w:r>
      <w:proofErr w:type="gramStart"/>
      <w:r w:rsidR="007E434B">
        <w:t>An outdoor smokers</w:t>
      </w:r>
      <w:proofErr w:type="gramEnd"/>
      <w:r w:rsidR="007E434B">
        <w:t xml:space="preserve"> are was safe, with fire safety equipment and non-flammable bins in place.  </w:t>
      </w:r>
    </w:p>
    <w:p w14:paraId="3F25F11A" w14:textId="05E9B935" w:rsidR="009E642A" w:rsidRPr="00844084" w:rsidRDefault="00A01FD8" w:rsidP="00844084">
      <w:pPr>
        <w:pStyle w:val="NormalArial"/>
        <w:rPr>
          <w:color w:val="auto"/>
        </w:rPr>
      </w:pPr>
      <w:r w:rsidRPr="00844084">
        <w:rPr>
          <w:color w:val="auto"/>
        </w:rPr>
        <w:t xml:space="preserve">Consumers and representatives confirmed equipment is clean and well-maintained. Consumers have access </w:t>
      </w:r>
      <w:r w:rsidR="001F0FE5" w:rsidRPr="00844084">
        <w:rPr>
          <w:color w:val="auto"/>
        </w:rPr>
        <w:t>to and</w:t>
      </w:r>
      <w:r w:rsidRPr="00844084">
        <w:rPr>
          <w:color w:val="auto"/>
        </w:rPr>
        <w:t xml:space="preserve"> were observed using a range of equipment including walking aids and wheelchairs.</w:t>
      </w:r>
      <w:r w:rsidR="00B97B31" w:rsidRPr="00844084">
        <w:rPr>
          <w:color w:val="auto"/>
        </w:rPr>
        <w:t xml:space="preserve"> The service implements a preventative maintenance schedule with access to external contractors for maintenance of specialist equipment such as the elevators. </w:t>
      </w:r>
      <w:r w:rsidR="007E434B">
        <w:rPr>
          <w:color w:val="auto"/>
        </w:rPr>
        <w:t xml:space="preserve">The preventive maintenance and servicing schedule was up to date. Observations mostly showed equipment and fittings that were safe and maintained, however a leaking dishwasher and an extension cord which not fixed above head height was identified. Immediate steps to address these issues were taken during the audit. </w:t>
      </w:r>
    </w:p>
    <w:p w14:paraId="04EF5F1C" w14:textId="77777777" w:rsidR="00921E15" w:rsidRDefault="00921E15" w:rsidP="0036130C">
      <w:pPr>
        <w:pStyle w:val="NormalArial"/>
      </w:pPr>
    </w:p>
    <w:p w14:paraId="4AC1C6A2" w14:textId="00E0EEDC"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6D6F6D8F" w:rsidR="00FC045E" w:rsidRPr="00996FAF" w:rsidRDefault="00EB7B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21E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406CA21" w:rsidR="00FC045E" w:rsidRPr="00996FAF" w:rsidRDefault="00EB7B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21E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042E001" w:rsidR="00FC045E" w:rsidRPr="00996FAF" w:rsidRDefault="00EB7B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21E1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93232D4" w:rsidR="00FC045E" w:rsidRPr="00996FAF" w:rsidRDefault="00EB7B3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21E1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214FDB1" w14:textId="07F75466" w:rsidR="005938C4" w:rsidRPr="00FB0CC2" w:rsidRDefault="005938C4" w:rsidP="004209F5">
      <w:pPr>
        <w:rPr>
          <w:rFonts w:ascii="Arial" w:hAnsi="Arial" w:cs="Arial"/>
          <w:color w:val="auto"/>
          <w:szCs w:val="22"/>
        </w:rPr>
      </w:pPr>
      <w:r w:rsidRPr="00FB0CC2">
        <w:rPr>
          <w:rFonts w:ascii="Arial" w:eastAsia="Times New Roman" w:hAnsi="Arial" w:cs="Arial"/>
          <w:bCs/>
          <w:color w:val="auto"/>
          <w:lang w:eastAsia="en-AU"/>
        </w:rPr>
        <w:t xml:space="preserve">Consumers and representatives said they were comfortable providing feedback or making a complaint and were aware of relevant processes. Management confirmed they supported consumer feedback and complaints through direct discussion, </w:t>
      </w:r>
      <w:proofErr w:type="gramStart"/>
      <w:r w:rsidRPr="00FB0CC2">
        <w:rPr>
          <w:rFonts w:ascii="Arial" w:eastAsia="Times New Roman" w:hAnsi="Arial" w:cs="Arial"/>
          <w:bCs/>
          <w:color w:val="auto"/>
          <w:lang w:eastAsia="en-AU"/>
        </w:rPr>
        <w:t>email</w:t>
      </w:r>
      <w:proofErr w:type="gramEnd"/>
      <w:r w:rsidRPr="00FB0CC2">
        <w:rPr>
          <w:rFonts w:ascii="Arial" w:eastAsia="Times New Roman" w:hAnsi="Arial" w:cs="Arial"/>
          <w:bCs/>
          <w:color w:val="auto"/>
          <w:lang w:eastAsia="en-AU"/>
        </w:rPr>
        <w:t xml:space="preserve"> or feedback forms.</w:t>
      </w:r>
      <w:r w:rsidR="00BC788E" w:rsidRPr="00FB0CC2">
        <w:rPr>
          <w:rFonts w:ascii="Arial" w:eastAsia="Times New Roman" w:hAnsi="Arial" w:cs="Arial"/>
          <w:bCs/>
          <w:color w:val="auto"/>
          <w:lang w:eastAsia="en-AU"/>
        </w:rPr>
        <w:t xml:space="preserve"> </w:t>
      </w:r>
      <w:r w:rsidR="00BC788E" w:rsidRPr="00FB0CC2">
        <w:rPr>
          <w:rFonts w:ascii="Arial" w:hAnsi="Arial" w:cs="Arial"/>
          <w:color w:val="auto"/>
          <w:szCs w:val="22"/>
        </w:rPr>
        <w:t xml:space="preserve">Feedback forms and feedback boxes were noted throughout the service, and these </w:t>
      </w:r>
      <w:r w:rsidR="00FB0CC2" w:rsidRPr="00FB0CC2">
        <w:rPr>
          <w:rFonts w:ascii="Arial" w:hAnsi="Arial" w:cs="Arial"/>
          <w:color w:val="auto"/>
          <w:szCs w:val="22"/>
        </w:rPr>
        <w:t>were</w:t>
      </w:r>
      <w:r w:rsidR="00BC788E" w:rsidRPr="00FB0CC2">
        <w:rPr>
          <w:rFonts w:ascii="Arial" w:hAnsi="Arial" w:cs="Arial"/>
          <w:color w:val="auto"/>
          <w:szCs w:val="22"/>
        </w:rPr>
        <w:t xml:space="preserve"> checked every few days</w:t>
      </w:r>
      <w:r w:rsidR="00FB0CC2" w:rsidRPr="00FB0CC2">
        <w:rPr>
          <w:rFonts w:ascii="Arial" w:hAnsi="Arial" w:cs="Arial"/>
          <w:color w:val="auto"/>
          <w:szCs w:val="22"/>
        </w:rPr>
        <w:t xml:space="preserve"> by management.</w:t>
      </w:r>
    </w:p>
    <w:p w14:paraId="27B2019B" w14:textId="194233FD" w:rsidR="00B63A91" w:rsidRPr="00965C84" w:rsidRDefault="00B63A91" w:rsidP="004209F5">
      <w:pPr>
        <w:pStyle w:val="NormalArial"/>
        <w:rPr>
          <w:color w:val="auto"/>
        </w:rPr>
      </w:pPr>
      <w:r w:rsidRPr="00965C84">
        <w:rPr>
          <w:color w:val="auto"/>
        </w:rPr>
        <w:t xml:space="preserve">Consumers and representatives said although they </w:t>
      </w:r>
      <w:r w:rsidR="006C3A04">
        <w:rPr>
          <w:color w:val="auto"/>
        </w:rPr>
        <w:t>were</w:t>
      </w:r>
      <w:r w:rsidRPr="00965C84">
        <w:rPr>
          <w:color w:val="auto"/>
        </w:rPr>
        <w:t xml:space="preserve"> aware of other avenues for raising a complaint, they </w:t>
      </w:r>
      <w:r>
        <w:rPr>
          <w:color w:val="auto"/>
        </w:rPr>
        <w:t>prefer</w:t>
      </w:r>
      <w:r w:rsidRPr="00965C84">
        <w:rPr>
          <w:color w:val="auto"/>
        </w:rPr>
        <w:t xml:space="preserve"> raising concerns </w:t>
      </w:r>
      <w:r>
        <w:rPr>
          <w:color w:val="auto"/>
        </w:rPr>
        <w:t>directly with management</w:t>
      </w:r>
      <w:r w:rsidRPr="00965C84">
        <w:rPr>
          <w:color w:val="auto"/>
        </w:rPr>
        <w:t xml:space="preserve">. Staff described how they act as advocates for consumers by communicating concerns to management on their behalf. </w:t>
      </w:r>
      <w:r>
        <w:rPr>
          <w:color w:val="auto"/>
        </w:rPr>
        <w:t xml:space="preserve">Information on access to advocacy services and external complaints agencies is included </w:t>
      </w:r>
      <w:r w:rsidR="006C3A04">
        <w:rPr>
          <w:color w:val="auto"/>
        </w:rPr>
        <w:t>in</w:t>
      </w:r>
      <w:r>
        <w:rPr>
          <w:color w:val="auto"/>
        </w:rPr>
        <w:t xml:space="preserve"> the consumer handbook, and via brochures and posters displayed around the service. </w:t>
      </w:r>
    </w:p>
    <w:p w14:paraId="64C29F0A" w14:textId="625E3D28" w:rsidR="00A01F6C" w:rsidRPr="001672DF" w:rsidRDefault="00A01F6C" w:rsidP="004209F5">
      <w:pPr>
        <w:rPr>
          <w:rFonts w:ascii="Arial" w:eastAsia="Times New Roman" w:hAnsi="Arial" w:cs="Arial"/>
          <w:bCs/>
          <w:color w:val="auto"/>
          <w:lang w:eastAsia="en-AU"/>
        </w:rPr>
      </w:pPr>
      <w:r w:rsidRPr="001672DF">
        <w:rPr>
          <w:rFonts w:ascii="Arial" w:eastAsia="Times New Roman" w:hAnsi="Arial" w:cs="Arial"/>
          <w:bCs/>
          <w:color w:val="auto"/>
          <w:lang w:eastAsia="en-AU"/>
        </w:rPr>
        <w:t>Consumers and representatives said appropriate action was taken in response to feedback and complaints and they were involved in the resolution process. Staff were knowledgeable of complaint processes, including the use of open disclosure. A register evidenced management of complaints</w:t>
      </w:r>
      <w:r w:rsidR="00FB6783">
        <w:rPr>
          <w:rFonts w:ascii="Arial" w:eastAsia="Times New Roman" w:hAnsi="Arial" w:cs="Arial"/>
          <w:bCs/>
          <w:color w:val="auto"/>
          <w:lang w:eastAsia="en-AU"/>
        </w:rPr>
        <w:t xml:space="preserve"> and</w:t>
      </w:r>
      <w:r w:rsidRPr="001672DF">
        <w:rPr>
          <w:rFonts w:ascii="Arial" w:eastAsia="Times New Roman" w:hAnsi="Arial" w:cs="Arial"/>
          <w:bCs/>
          <w:color w:val="auto"/>
          <w:lang w:eastAsia="en-AU"/>
        </w:rPr>
        <w:t xml:space="preserve"> open disclosure practices. Policies guided staff </w:t>
      </w:r>
      <w:proofErr w:type="gramStart"/>
      <w:r w:rsidRPr="001672DF">
        <w:rPr>
          <w:rFonts w:ascii="Arial" w:eastAsia="Times New Roman" w:hAnsi="Arial" w:cs="Arial"/>
          <w:bCs/>
          <w:color w:val="auto"/>
          <w:lang w:eastAsia="en-AU"/>
        </w:rPr>
        <w:t xml:space="preserve">through the use </w:t>
      </w:r>
      <w:r w:rsidR="00FB6783">
        <w:rPr>
          <w:rFonts w:ascii="Arial" w:eastAsia="Times New Roman" w:hAnsi="Arial" w:cs="Arial"/>
          <w:bCs/>
          <w:color w:val="auto"/>
          <w:lang w:eastAsia="en-AU"/>
        </w:rPr>
        <w:t>of</w:t>
      </w:r>
      <w:proofErr w:type="gramEnd"/>
      <w:r w:rsidR="00FB6783">
        <w:rPr>
          <w:rFonts w:ascii="Arial" w:eastAsia="Times New Roman" w:hAnsi="Arial" w:cs="Arial"/>
          <w:bCs/>
          <w:color w:val="auto"/>
          <w:lang w:eastAsia="en-AU"/>
        </w:rPr>
        <w:t xml:space="preserve"> </w:t>
      </w:r>
      <w:r w:rsidRPr="001672DF">
        <w:rPr>
          <w:rFonts w:ascii="Arial" w:eastAsia="Times New Roman" w:hAnsi="Arial" w:cs="Arial"/>
          <w:bCs/>
          <w:color w:val="auto"/>
          <w:lang w:eastAsia="en-AU"/>
        </w:rPr>
        <w:t>open disclosure following incidents.</w:t>
      </w:r>
    </w:p>
    <w:p w14:paraId="131B85EE" w14:textId="12A9F4B0" w:rsidR="00921E15" w:rsidRDefault="00DB08C3" w:rsidP="004209F5">
      <w:pPr>
        <w:pStyle w:val="CommentText"/>
        <w:rPr>
          <w:rFonts w:ascii="Arial" w:eastAsia="Calibri" w:hAnsi="Arial" w:cs="Arial"/>
          <w:color w:val="auto"/>
        </w:rPr>
      </w:pPr>
      <w:r w:rsidRPr="008A72C5">
        <w:rPr>
          <w:rFonts w:ascii="Arial" w:eastAsia="Arial" w:hAnsi="Arial" w:cs="Arial"/>
          <w:color w:val="auto"/>
        </w:rPr>
        <w:t>Review of documentation evidenced feedback and complaints were logged and used to improve the quality of care and services provided, including through items being added to the service’s plan for continuous improvement.</w:t>
      </w:r>
      <w:r w:rsidR="008A72C5" w:rsidRPr="008A72C5">
        <w:rPr>
          <w:rFonts w:ascii="Arial" w:hAnsi="Arial" w:cs="Arial"/>
          <w:color w:val="auto"/>
        </w:rPr>
        <w:t xml:space="preserve"> Staff said they are encouraged to respond to feedback and complaints from consumers and their representatives promptl</w:t>
      </w:r>
      <w:r w:rsidR="00F95296">
        <w:rPr>
          <w:rFonts w:ascii="Arial" w:hAnsi="Arial" w:cs="Arial"/>
          <w:color w:val="auto"/>
        </w:rPr>
        <w:t>y</w:t>
      </w:r>
      <w:r w:rsidR="008A72C5" w:rsidRPr="008A72C5">
        <w:rPr>
          <w:rFonts w:ascii="Arial" w:hAnsi="Arial" w:cs="Arial"/>
          <w:color w:val="auto"/>
        </w:rPr>
        <w:t>.</w:t>
      </w:r>
      <w:r w:rsidRPr="008A72C5">
        <w:rPr>
          <w:rFonts w:ascii="Arial" w:eastAsia="Arial" w:hAnsi="Arial" w:cs="Arial"/>
          <w:color w:val="auto"/>
        </w:rPr>
        <w:t xml:space="preserve"> </w:t>
      </w:r>
      <w:r w:rsidR="008A72C5" w:rsidRPr="008A72C5">
        <w:rPr>
          <w:rFonts w:ascii="Arial" w:eastAsia="Arial" w:hAnsi="Arial" w:cs="Arial"/>
          <w:color w:val="auto"/>
        </w:rPr>
        <w:t xml:space="preserve">Trends in complaints are </w:t>
      </w:r>
      <w:r w:rsidR="00482F4E" w:rsidRPr="008A72C5">
        <w:rPr>
          <w:rFonts w:ascii="Arial" w:hAnsi="Arial" w:cs="Arial"/>
          <w:color w:val="auto"/>
        </w:rPr>
        <w:t xml:space="preserve">evaluated every month by </w:t>
      </w:r>
      <w:r w:rsidR="008A72C5" w:rsidRPr="008A72C5">
        <w:rPr>
          <w:rFonts w:ascii="Arial" w:hAnsi="Arial" w:cs="Arial"/>
          <w:color w:val="auto"/>
        </w:rPr>
        <w:t>management and the</w:t>
      </w:r>
      <w:r w:rsidR="00482F4E" w:rsidRPr="008A72C5">
        <w:rPr>
          <w:rFonts w:ascii="Arial" w:hAnsi="Arial" w:cs="Arial"/>
          <w:color w:val="auto"/>
        </w:rPr>
        <w:t xml:space="preserve"> quality and risk governance team</w:t>
      </w:r>
      <w:r w:rsidRPr="008A72C5">
        <w:rPr>
          <w:rFonts w:ascii="Arial" w:eastAsia="Calibri" w:hAnsi="Arial" w:cs="Arial"/>
          <w:color w:val="auto"/>
        </w:rPr>
        <w:t xml:space="preserve">. </w:t>
      </w:r>
    </w:p>
    <w:p w14:paraId="699319AF" w14:textId="77777777" w:rsidR="00EF2AA0" w:rsidRDefault="00EF2AA0" w:rsidP="00EF2AA0">
      <w:pPr>
        <w:pStyle w:val="CommentText"/>
      </w:pPr>
    </w:p>
    <w:p w14:paraId="14B46109" w14:textId="52BF61E6"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E885537" w:rsidR="00FC045E" w:rsidRPr="00996FAF" w:rsidRDefault="00EB7B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A7B5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5EEE77BE" w:rsidR="00FC045E" w:rsidRPr="00996FAF" w:rsidRDefault="00EB7B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A7B5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7E55E7B7" w:rsidR="00FC045E" w:rsidRPr="00996FAF" w:rsidRDefault="00EB7B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A7B5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710F0CF8" w:rsidR="00FC045E" w:rsidRPr="00996FAF" w:rsidRDefault="00EB7B3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A7B5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3E37BCD" w:rsidR="00FC045E" w:rsidRPr="00996FAF" w:rsidRDefault="00EB7B3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A7B5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B8D1110" w14:textId="18B63895" w:rsidR="000D2CB3" w:rsidRDefault="000D2CB3" w:rsidP="007F24A9">
      <w:pPr>
        <w:rPr>
          <w:rFonts w:ascii="Arial" w:eastAsia="Times New Roman" w:hAnsi="Arial" w:cs="Arial"/>
          <w:bCs/>
          <w:color w:val="auto"/>
          <w:lang w:eastAsia="en-AU"/>
        </w:rPr>
      </w:pPr>
      <w:r w:rsidRPr="007A56EB">
        <w:rPr>
          <w:rFonts w:ascii="Arial" w:eastAsia="Times New Roman" w:hAnsi="Arial" w:cs="Arial"/>
          <w:bCs/>
          <w:color w:val="auto"/>
          <w:lang w:eastAsia="en-AU"/>
        </w:rPr>
        <w:t>Consumers and representatives said the number of staff was sufficient to provide care and services. Management confirmed shift vacancies were filled with permanent staff or agency staff as a last resort. Rosters evidenced adequate staff for each shift and call bell data reflected prompt responses.</w:t>
      </w:r>
      <w:r w:rsidR="007E434B">
        <w:rPr>
          <w:rFonts w:ascii="Arial" w:eastAsia="Times New Roman" w:hAnsi="Arial" w:cs="Arial"/>
          <w:bCs/>
          <w:color w:val="auto"/>
          <w:lang w:eastAsia="en-AU"/>
        </w:rPr>
        <w:t xml:space="preserve"> The roster showed a mix of staff, including RNs, ENs, care staff and hospitality staff. </w:t>
      </w:r>
      <w:r w:rsidR="00896A72">
        <w:rPr>
          <w:rFonts w:ascii="Arial" w:eastAsia="Times New Roman" w:hAnsi="Arial" w:cs="Arial"/>
          <w:bCs/>
          <w:color w:val="auto"/>
          <w:lang w:eastAsia="en-AU"/>
        </w:rPr>
        <w:t>Rosters for the previous fortnight showed an RN on site for every shift.</w:t>
      </w:r>
    </w:p>
    <w:p w14:paraId="0A6718B4" w14:textId="7A328360" w:rsidR="002C0941" w:rsidRPr="00740AE5" w:rsidRDefault="009634E1" w:rsidP="007F24A9">
      <w:pPr>
        <w:rPr>
          <w:rFonts w:ascii="Arial" w:hAnsi="Arial" w:cs="Arial"/>
          <w:color w:val="auto"/>
        </w:rPr>
      </w:pPr>
      <w:r w:rsidRPr="00740AE5">
        <w:rPr>
          <w:rFonts w:ascii="Arial" w:hAnsi="Arial" w:cs="Arial"/>
          <w:color w:val="auto"/>
        </w:rPr>
        <w:t xml:space="preserve">Consumers said staff were kind and caring and they respected their identity, culture, and diversity. </w:t>
      </w:r>
      <w:r w:rsidR="00BE4087" w:rsidRPr="00740AE5">
        <w:rPr>
          <w:rFonts w:ascii="Arial" w:hAnsi="Arial" w:cs="Arial"/>
          <w:color w:val="auto"/>
        </w:rPr>
        <w:t xml:space="preserve">Management confirmed </w:t>
      </w:r>
      <w:r w:rsidR="002F122C" w:rsidRPr="00740AE5">
        <w:rPr>
          <w:rFonts w:ascii="Arial" w:hAnsi="Arial" w:cs="Arial"/>
          <w:color w:val="auto"/>
        </w:rPr>
        <w:t>all members of the workforce undertake</w:t>
      </w:r>
      <w:r w:rsidR="00412F42" w:rsidRPr="00740AE5">
        <w:rPr>
          <w:rFonts w:ascii="Arial" w:hAnsi="Arial" w:cs="Arial"/>
          <w:color w:val="auto"/>
        </w:rPr>
        <w:t xml:space="preserve"> the</w:t>
      </w:r>
      <w:r w:rsidR="002F122C" w:rsidRPr="00740AE5">
        <w:rPr>
          <w:rFonts w:ascii="Arial" w:hAnsi="Arial" w:cs="Arial"/>
          <w:color w:val="auto"/>
        </w:rPr>
        <w:t xml:space="preserve"> internal</w:t>
      </w:r>
      <w:r w:rsidR="00412F42" w:rsidRPr="00740AE5">
        <w:rPr>
          <w:rFonts w:ascii="Arial" w:hAnsi="Arial" w:cs="Arial"/>
          <w:color w:val="auto"/>
        </w:rPr>
        <w:t xml:space="preserve"> </w:t>
      </w:r>
      <w:r w:rsidR="00896A72">
        <w:rPr>
          <w:rFonts w:ascii="Arial" w:hAnsi="Arial" w:cs="Arial"/>
          <w:color w:val="auto"/>
        </w:rPr>
        <w:t>c</w:t>
      </w:r>
      <w:r w:rsidR="002F122C" w:rsidRPr="00740AE5">
        <w:rPr>
          <w:rFonts w:ascii="Arial" w:hAnsi="Arial" w:cs="Arial"/>
          <w:color w:val="auto"/>
        </w:rPr>
        <w:t xml:space="preserve">ultural </w:t>
      </w:r>
      <w:r w:rsidR="00896A72">
        <w:rPr>
          <w:rFonts w:ascii="Arial" w:hAnsi="Arial" w:cs="Arial"/>
          <w:color w:val="auto"/>
        </w:rPr>
        <w:t>competency</w:t>
      </w:r>
      <w:r w:rsidR="002F122C" w:rsidRPr="00740AE5">
        <w:rPr>
          <w:rFonts w:ascii="Arial" w:hAnsi="Arial" w:cs="Arial"/>
          <w:color w:val="auto"/>
        </w:rPr>
        <w:t xml:space="preserve"> </w:t>
      </w:r>
      <w:r w:rsidR="00684E14">
        <w:rPr>
          <w:rFonts w:ascii="Arial" w:hAnsi="Arial" w:cs="Arial"/>
          <w:color w:val="auto"/>
        </w:rPr>
        <w:t xml:space="preserve">training </w:t>
      </w:r>
      <w:r w:rsidR="002F122C" w:rsidRPr="00740AE5">
        <w:rPr>
          <w:rFonts w:ascii="Arial" w:hAnsi="Arial" w:cs="Arial"/>
          <w:color w:val="auto"/>
        </w:rPr>
        <w:t>to ensure all consumers are treated with dignity and respect</w:t>
      </w:r>
      <w:r w:rsidR="00740AE5" w:rsidRPr="00740AE5">
        <w:rPr>
          <w:rFonts w:ascii="Arial" w:hAnsi="Arial" w:cs="Arial"/>
          <w:color w:val="auto"/>
        </w:rPr>
        <w:t>,</w:t>
      </w:r>
      <w:r w:rsidR="002F122C" w:rsidRPr="00740AE5">
        <w:rPr>
          <w:rFonts w:ascii="Arial" w:hAnsi="Arial" w:cs="Arial"/>
          <w:color w:val="auto"/>
        </w:rPr>
        <w:t xml:space="preserve"> and their unique cultural heritage and life histories recognised and valued</w:t>
      </w:r>
      <w:r w:rsidR="00BE4087" w:rsidRPr="00740AE5">
        <w:rPr>
          <w:rFonts w:ascii="Arial" w:hAnsi="Arial" w:cs="Arial"/>
          <w:color w:val="auto"/>
        </w:rPr>
        <w:t xml:space="preserve">. Staff </w:t>
      </w:r>
      <w:r w:rsidR="00D71654" w:rsidRPr="00740AE5">
        <w:rPr>
          <w:rFonts w:ascii="Arial" w:hAnsi="Arial" w:cs="Arial"/>
          <w:color w:val="auto"/>
        </w:rPr>
        <w:t>were observed to be caring and respectful</w:t>
      </w:r>
      <w:r w:rsidR="007F24A9">
        <w:rPr>
          <w:rFonts w:ascii="Arial" w:hAnsi="Arial" w:cs="Arial"/>
          <w:color w:val="auto"/>
        </w:rPr>
        <w:t xml:space="preserve"> </w:t>
      </w:r>
      <w:r w:rsidR="00D71654" w:rsidRPr="00740AE5">
        <w:rPr>
          <w:rFonts w:ascii="Arial" w:hAnsi="Arial" w:cs="Arial"/>
          <w:color w:val="auto"/>
        </w:rPr>
        <w:t>with staff taking time to interact with consumers</w:t>
      </w:r>
      <w:r w:rsidR="00BE4087" w:rsidRPr="00740AE5">
        <w:rPr>
          <w:rFonts w:ascii="Arial" w:hAnsi="Arial" w:cs="Arial"/>
          <w:color w:val="auto"/>
        </w:rPr>
        <w:t>.</w:t>
      </w:r>
    </w:p>
    <w:p w14:paraId="2C3BD7D0" w14:textId="19CE5025" w:rsidR="00E14A61" w:rsidRPr="00D8606C" w:rsidRDefault="00E14A61" w:rsidP="007F24A9">
      <w:pPr>
        <w:pStyle w:val="CommentText"/>
        <w:rPr>
          <w:rFonts w:ascii="Arial" w:eastAsia="Arial" w:hAnsi="Arial" w:cs="Arial"/>
          <w:color w:val="auto"/>
        </w:rPr>
      </w:pPr>
      <w:r w:rsidRPr="00D8606C">
        <w:rPr>
          <w:rFonts w:ascii="Arial" w:eastAsia="Arial" w:hAnsi="Arial" w:cs="Arial"/>
          <w:color w:val="auto"/>
        </w:rPr>
        <w:t>Consumers considered staff perform their duties effectively</w:t>
      </w:r>
      <w:r w:rsidR="003C4E25">
        <w:rPr>
          <w:rFonts w:ascii="Arial" w:eastAsia="Arial" w:hAnsi="Arial" w:cs="Arial"/>
          <w:color w:val="auto"/>
        </w:rPr>
        <w:t xml:space="preserve"> and </w:t>
      </w:r>
      <w:proofErr w:type="gramStart"/>
      <w:r w:rsidR="003C4E25">
        <w:rPr>
          <w:rFonts w:ascii="Arial" w:eastAsia="Arial" w:hAnsi="Arial" w:cs="Arial"/>
          <w:color w:val="auto"/>
        </w:rPr>
        <w:t>were</w:t>
      </w:r>
      <w:proofErr w:type="gramEnd"/>
      <w:r w:rsidRPr="00D8606C">
        <w:rPr>
          <w:rFonts w:ascii="Arial" w:eastAsia="Arial" w:hAnsi="Arial" w:cs="Arial"/>
          <w:color w:val="auto"/>
        </w:rPr>
        <w:t xml:space="preserve"> confident staff are trained appropriately, and skilled to meet their care needs. </w:t>
      </w:r>
      <w:r>
        <w:rPr>
          <w:rFonts w:ascii="Arial" w:eastAsia="Arial" w:hAnsi="Arial" w:cs="Arial"/>
          <w:color w:val="auto"/>
        </w:rPr>
        <w:t>Position descriptions set out the expectations for each role and r</w:t>
      </w:r>
      <w:r w:rsidRPr="00D8606C">
        <w:rPr>
          <w:rFonts w:ascii="Arial" w:eastAsia="Arial" w:hAnsi="Arial" w:cs="Arial"/>
          <w:color w:val="auto"/>
        </w:rPr>
        <w:t>ecruitment process</w:t>
      </w:r>
      <w:r>
        <w:rPr>
          <w:rFonts w:ascii="Arial" w:eastAsia="Arial" w:hAnsi="Arial" w:cs="Arial"/>
          <w:color w:val="auto"/>
        </w:rPr>
        <w:t>es</w:t>
      </w:r>
      <w:r w:rsidRPr="00D8606C">
        <w:rPr>
          <w:rFonts w:ascii="Arial" w:eastAsia="Arial" w:hAnsi="Arial" w:cs="Arial"/>
          <w:color w:val="auto"/>
        </w:rPr>
        <w:t xml:space="preserve"> include verification of minimum qualification and registration requirements</w:t>
      </w:r>
      <w:r>
        <w:rPr>
          <w:rFonts w:ascii="Arial" w:eastAsia="Arial" w:hAnsi="Arial" w:cs="Arial"/>
          <w:color w:val="auto"/>
        </w:rPr>
        <w:t xml:space="preserve">. </w:t>
      </w:r>
      <w:r w:rsidRPr="00D8606C">
        <w:rPr>
          <w:rFonts w:ascii="Arial" w:eastAsia="Arial" w:hAnsi="Arial" w:cs="Arial"/>
          <w:color w:val="auto"/>
        </w:rPr>
        <w:t>Staff expressed satisfaction with the support that other staff and management provide to them.</w:t>
      </w:r>
    </w:p>
    <w:p w14:paraId="05CDF831" w14:textId="3487E4F2" w:rsidR="00A90F70" w:rsidRPr="00D8606C" w:rsidRDefault="00A90F70" w:rsidP="007F24A9">
      <w:pPr>
        <w:pStyle w:val="CommentText"/>
        <w:rPr>
          <w:rFonts w:ascii="Arial" w:eastAsia="Calibri" w:hAnsi="Arial" w:cs="Arial"/>
          <w:color w:val="auto"/>
        </w:rPr>
      </w:pPr>
      <w:r w:rsidRPr="00D8606C">
        <w:rPr>
          <w:rFonts w:ascii="Arial" w:eastAsia="Calibri" w:hAnsi="Arial" w:cs="Arial"/>
          <w:color w:val="auto"/>
        </w:rPr>
        <w:t xml:space="preserve">Staff </w:t>
      </w:r>
      <w:r>
        <w:rPr>
          <w:rFonts w:ascii="Arial" w:eastAsia="Calibri" w:hAnsi="Arial" w:cs="Arial"/>
          <w:color w:val="auto"/>
        </w:rPr>
        <w:t>said they were supported in their roles and had</w:t>
      </w:r>
      <w:r w:rsidRPr="00D8606C">
        <w:rPr>
          <w:rFonts w:ascii="Arial" w:eastAsia="Calibri" w:hAnsi="Arial" w:cs="Arial"/>
          <w:color w:val="auto"/>
        </w:rPr>
        <w:t xml:space="preserve"> access to training to perform their duties. Management described regular toolbox training, workplace assessments and other individualised training </w:t>
      </w:r>
      <w:r>
        <w:rPr>
          <w:rFonts w:ascii="Arial" w:eastAsia="Calibri" w:hAnsi="Arial" w:cs="Arial"/>
          <w:color w:val="auto"/>
        </w:rPr>
        <w:t xml:space="preserve">delivered </w:t>
      </w:r>
      <w:r w:rsidRPr="00D8606C">
        <w:rPr>
          <w:rFonts w:ascii="Arial" w:eastAsia="Calibri" w:hAnsi="Arial" w:cs="Arial"/>
          <w:color w:val="auto"/>
        </w:rPr>
        <w:t>to staff</w:t>
      </w:r>
      <w:r>
        <w:rPr>
          <w:rFonts w:ascii="Arial" w:eastAsia="Calibri" w:hAnsi="Arial" w:cs="Arial"/>
          <w:color w:val="auto"/>
        </w:rPr>
        <w:t xml:space="preserve">. </w:t>
      </w:r>
      <w:r w:rsidR="00EB6BAE">
        <w:rPr>
          <w:rFonts w:ascii="Arial" w:eastAsia="Calibri" w:hAnsi="Arial" w:cs="Arial"/>
          <w:color w:val="auto"/>
        </w:rPr>
        <w:t>Training needs</w:t>
      </w:r>
      <w:r w:rsidR="00EB6BAE" w:rsidRPr="00D8606C">
        <w:rPr>
          <w:rFonts w:ascii="Arial" w:eastAsia="Calibri" w:hAnsi="Arial" w:cs="Arial"/>
          <w:color w:val="auto"/>
        </w:rPr>
        <w:t xml:space="preserve"> </w:t>
      </w:r>
      <w:r w:rsidR="00EB6BAE">
        <w:rPr>
          <w:rFonts w:ascii="Arial" w:eastAsia="Calibri" w:hAnsi="Arial" w:cs="Arial"/>
          <w:color w:val="auto"/>
        </w:rPr>
        <w:t>were</w:t>
      </w:r>
      <w:r w:rsidR="00EB6BAE" w:rsidRPr="00D8606C">
        <w:rPr>
          <w:rFonts w:ascii="Arial" w:eastAsia="Calibri" w:hAnsi="Arial" w:cs="Arial"/>
          <w:color w:val="auto"/>
        </w:rPr>
        <w:t xml:space="preserve"> identified through</w:t>
      </w:r>
      <w:r w:rsidR="00EB6BAE">
        <w:rPr>
          <w:rFonts w:ascii="Arial" w:eastAsia="Calibri" w:hAnsi="Arial" w:cs="Arial"/>
          <w:color w:val="auto"/>
        </w:rPr>
        <w:t xml:space="preserve"> analysis of</w:t>
      </w:r>
      <w:r w:rsidR="00EB6BAE" w:rsidRPr="00D8606C">
        <w:rPr>
          <w:rFonts w:ascii="Arial" w:eastAsia="Calibri" w:hAnsi="Arial" w:cs="Arial"/>
          <w:color w:val="auto"/>
        </w:rPr>
        <w:t xml:space="preserve"> incidents</w:t>
      </w:r>
      <w:r w:rsidR="00EB6BAE">
        <w:rPr>
          <w:rFonts w:ascii="Arial" w:eastAsia="Calibri" w:hAnsi="Arial" w:cs="Arial"/>
          <w:color w:val="auto"/>
        </w:rPr>
        <w:t xml:space="preserve"> and</w:t>
      </w:r>
      <w:r w:rsidR="00EB6BAE" w:rsidRPr="00D8606C">
        <w:rPr>
          <w:rFonts w:ascii="Arial" w:eastAsia="Calibri" w:hAnsi="Arial" w:cs="Arial"/>
          <w:color w:val="auto"/>
        </w:rPr>
        <w:t xml:space="preserve"> consumer feedback.</w:t>
      </w:r>
      <w:r w:rsidR="00EB6BAE">
        <w:rPr>
          <w:rFonts w:ascii="Arial" w:eastAsia="Calibri" w:hAnsi="Arial" w:cs="Arial"/>
          <w:color w:val="auto"/>
        </w:rPr>
        <w:t xml:space="preserve"> </w:t>
      </w:r>
      <w:r>
        <w:rPr>
          <w:rFonts w:ascii="Arial" w:eastAsia="Calibri" w:hAnsi="Arial" w:cs="Arial"/>
          <w:color w:val="auto"/>
        </w:rPr>
        <w:t xml:space="preserve">Training records reflected staff have completed mandatory training. </w:t>
      </w:r>
    </w:p>
    <w:p w14:paraId="17B55C3E" w14:textId="7E1A62C0" w:rsidR="002B0C90" w:rsidRPr="00262C0B" w:rsidRDefault="00035BAF" w:rsidP="00896A72">
      <w:r w:rsidRPr="00035BAF">
        <w:rPr>
          <w:rFonts w:ascii="Arial" w:hAnsi="Arial" w:cs="Arial"/>
          <w:color w:val="auto"/>
        </w:rPr>
        <w:t>The service</w:t>
      </w:r>
      <w:r w:rsidR="004464E3">
        <w:rPr>
          <w:rFonts w:ascii="Arial" w:hAnsi="Arial" w:cs="Arial"/>
          <w:color w:val="auto"/>
        </w:rPr>
        <w:t xml:space="preserve"> had a</w:t>
      </w:r>
      <w:r w:rsidRPr="00035BAF">
        <w:rPr>
          <w:rFonts w:ascii="Arial" w:hAnsi="Arial" w:cs="Arial"/>
          <w:color w:val="auto"/>
        </w:rPr>
        <w:t xml:space="preserve"> formal performance appraisal process</w:t>
      </w:r>
      <w:r w:rsidR="004464E3">
        <w:rPr>
          <w:rFonts w:ascii="Arial" w:hAnsi="Arial" w:cs="Arial"/>
          <w:color w:val="auto"/>
        </w:rPr>
        <w:t xml:space="preserve"> to ensure</w:t>
      </w:r>
      <w:r w:rsidRPr="00035BAF">
        <w:rPr>
          <w:rFonts w:ascii="Arial" w:hAnsi="Arial" w:cs="Arial"/>
          <w:color w:val="auto"/>
        </w:rPr>
        <w:t xml:space="preserve"> staff appraisals </w:t>
      </w:r>
      <w:r w:rsidR="004464E3">
        <w:rPr>
          <w:rFonts w:ascii="Arial" w:hAnsi="Arial" w:cs="Arial"/>
          <w:color w:val="auto"/>
        </w:rPr>
        <w:t>were</w:t>
      </w:r>
      <w:r w:rsidRPr="00035BAF">
        <w:rPr>
          <w:rFonts w:ascii="Arial" w:hAnsi="Arial" w:cs="Arial"/>
          <w:color w:val="auto"/>
        </w:rPr>
        <w:t xml:space="preserve"> conducted following probation and annually thereafter. Staff demonstrated an understanding of the service’s performance development and review </w:t>
      </w:r>
      <w:r w:rsidR="000C3B86" w:rsidRPr="00035BAF">
        <w:rPr>
          <w:rFonts w:ascii="Arial" w:hAnsi="Arial" w:cs="Arial"/>
          <w:color w:val="auto"/>
        </w:rPr>
        <w:t>process and</w:t>
      </w:r>
      <w:r w:rsidRPr="00035BAF">
        <w:rPr>
          <w:rFonts w:ascii="Arial" w:hAnsi="Arial" w:cs="Arial"/>
          <w:color w:val="auto"/>
        </w:rPr>
        <w:t xml:space="preserve"> confirmed</w:t>
      </w:r>
      <w:r w:rsidR="004464E3">
        <w:rPr>
          <w:rFonts w:ascii="Arial" w:hAnsi="Arial" w:cs="Arial"/>
          <w:color w:val="auto"/>
        </w:rPr>
        <w:t xml:space="preserve"> these occurred annually.</w:t>
      </w:r>
      <w:r w:rsidR="00896A72">
        <w:rPr>
          <w:rFonts w:ascii="Arial" w:hAnsi="Arial" w:cs="Arial"/>
          <w:color w:val="auto"/>
        </w:rPr>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7CE4B9C" w:rsidR="00FC045E" w:rsidRPr="00996FAF" w:rsidRDefault="00EB7B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464E3">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573576B0" w:rsidR="00FC045E" w:rsidRPr="00996FAF" w:rsidRDefault="00EB7B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464E3">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9257A5E" w:rsidR="00FC045E" w:rsidRPr="00996FAF" w:rsidRDefault="00EB7B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464E3">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095D3DF" w:rsidR="00FC045E" w:rsidRPr="00996FAF" w:rsidRDefault="00EB7B3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464E3">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68112C1" w:rsidR="00FC045E" w:rsidRPr="00996FAF" w:rsidRDefault="00EB7B3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464E3">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5E4086C" w14:textId="1E84D3B0" w:rsidR="002A1F47" w:rsidRPr="00563A36" w:rsidRDefault="00F547F2" w:rsidP="0099752B">
      <w:pPr>
        <w:rPr>
          <w:rFonts w:ascii="Arial" w:eastAsia="Times New Roman" w:hAnsi="Arial" w:cs="Arial"/>
          <w:bCs/>
          <w:color w:val="auto"/>
          <w:lang w:eastAsia="en-AU"/>
        </w:rPr>
      </w:pPr>
      <w:r w:rsidRPr="00563A36">
        <w:rPr>
          <w:rFonts w:ascii="Arial" w:hAnsi="Arial" w:cs="Arial"/>
          <w:color w:val="auto"/>
        </w:rPr>
        <w:t xml:space="preserve">Consumers and representatives said they provide ongoing input into how care and services are </w:t>
      </w:r>
      <w:r w:rsidR="000C3B86" w:rsidRPr="00563A36">
        <w:rPr>
          <w:rFonts w:ascii="Arial" w:hAnsi="Arial" w:cs="Arial"/>
          <w:color w:val="auto"/>
        </w:rPr>
        <w:t>delivered and</w:t>
      </w:r>
      <w:r w:rsidR="004D6661" w:rsidRPr="00563A36">
        <w:rPr>
          <w:rFonts w:ascii="Arial" w:hAnsi="Arial" w:cs="Arial"/>
          <w:color w:val="auto"/>
        </w:rPr>
        <w:t xml:space="preserve"> felt included in the discussions around care management and planning</w:t>
      </w:r>
      <w:r w:rsidRPr="00563A36">
        <w:rPr>
          <w:rFonts w:ascii="Arial" w:hAnsi="Arial" w:cs="Arial"/>
          <w:color w:val="auto"/>
        </w:rPr>
        <w:t xml:space="preserve">. </w:t>
      </w:r>
      <w:r w:rsidR="004D6661" w:rsidRPr="00563A36">
        <w:rPr>
          <w:rFonts w:ascii="Arial" w:hAnsi="Arial" w:cs="Arial"/>
          <w:color w:val="auto"/>
        </w:rPr>
        <w:t>The</w:t>
      </w:r>
      <w:r w:rsidRPr="00563A36">
        <w:rPr>
          <w:rFonts w:ascii="Arial" w:hAnsi="Arial" w:cs="Arial"/>
          <w:color w:val="auto"/>
        </w:rPr>
        <w:t xml:space="preserve"> service seeks </w:t>
      </w:r>
      <w:r w:rsidR="004D6661" w:rsidRPr="00563A36">
        <w:rPr>
          <w:rFonts w:ascii="Arial" w:hAnsi="Arial" w:cs="Arial"/>
          <w:color w:val="auto"/>
        </w:rPr>
        <w:t>consumer</w:t>
      </w:r>
      <w:r w:rsidRPr="00563A36">
        <w:rPr>
          <w:rFonts w:ascii="Arial" w:hAnsi="Arial" w:cs="Arial"/>
          <w:color w:val="auto"/>
        </w:rPr>
        <w:t xml:space="preserve"> input in a variety of ways, such as resident meetings, regular </w:t>
      </w:r>
      <w:proofErr w:type="gramStart"/>
      <w:r w:rsidRPr="00563A36">
        <w:rPr>
          <w:rFonts w:ascii="Arial" w:hAnsi="Arial" w:cs="Arial"/>
          <w:color w:val="auto"/>
        </w:rPr>
        <w:t>surveys</w:t>
      </w:r>
      <w:proofErr w:type="gramEnd"/>
      <w:r w:rsidRPr="00563A36">
        <w:rPr>
          <w:rFonts w:ascii="Arial" w:hAnsi="Arial" w:cs="Arial"/>
          <w:color w:val="auto"/>
        </w:rPr>
        <w:t xml:space="preserve"> and face-to-face discussions. Management said feedback or suggestions are included in the service’s continuous improvement register</w:t>
      </w:r>
      <w:r w:rsidR="002A1F47" w:rsidRPr="00563A36">
        <w:rPr>
          <w:rFonts w:ascii="Arial" w:eastAsia="Times New Roman" w:hAnsi="Arial" w:cs="Arial"/>
          <w:bCs/>
          <w:color w:val="auto"/>
          <w:lang w:eastAsia="en-AU"/>
        </w:rPr>
        <w:t>.</w:t>
      </w:r>
    </w:p>
    <w:p w14:paraId="19E23B58" w14:textId="7B741C59" w:rsidR="00117022" w:rsidRDefault="00F5545E" w:rsidP="0033744A">
      <w:pPr>
        <w:pStyle w:val="NormalArial"/>
        <w:rPr>
          <w:color w:val="auto"/>
        </w:rPr>
      </w:pPr>
      <w:r w:rsidRPr="00563A36">
        <w:rPr>
          <w:color w:val="auto"/>
        </w:rPr>
        <w:t xml:space="preserve">Management confirmed the governance committees use information from consolidated reports to identify the service’s compliance with the aged care quality standards, initiate improvement actions to enhance performance; and monitor care and service delivery. The organisation drives improvements and innovations using data from internal audits, clinical indicator reports, </w:t>
      </w:r>
      <w:r w:rsidR="00563A36" w:rsidRPr="00563A36">
        <w:rPr>
          <w:color w:val="auto"/>
        </w:rPr>
        <w:t>i</w:t>
      </w:r>
      <w:r w:rsidRPr="00563A36">
        <w:rPr>
          <w:color w:val="auto"/>
        </w:rPr>
        <w:t>ncidents or near misses</w:t>
      </w:r>
      <w:r w:rsidR="00563A36" w:rsidRPr="00563A36">
        <w:rPr>
          <w:color w:val="auto"/>
        </w:rPr>
        <w:t>.</w:t>
      </w:r>
    </w:p>
    <w:p w14:paraId="100069CE" w14:textId="56209601" w:rsidR="00563A36" w:rsidRDefault="00D3062E" w:rsidP="0099752B">
      <w:pPr>
        <w:pStyle w:val="NormalArial"/>
        <w:rPr>
          <w:rFonts w:eastAsia="Times New Roman"/>
          <w:color w:val="auto"/>
          <w:lang w:eastAsia="en-AU"/>
        </w:rPr>
      </w:pPr>
      <w:r w:rsidRPr="004A1F61">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w:t>
      </w:r>
      <w:r>
        <w:rPr>
          <w:rFonts w:eastAsia="Times New Roman"/>
          <w:color w:val="auto"/>
          <w:lang w:eastAsia="en-AU"/>
        </w:rPr>
        <w:t>.</w:t>
      </w:r>
    </w:p>
    <w:p w14:paraId="5993A58D" w14:textId="77573D2C" w:rsidR="002C2EBB" w:rsidRPr="006E7109" w:rsidRDefault="002C2EBB" w:rsidP="0099752B">
      <w:pPr>
        <w:pStyle w:val="NormalArial"/>
        <w:rPr>
          <w:color w:val="auto"/>
        </w:rPr>
      </w:pPr>
      <w:r w:rsidRPr="006E7109">
        <w:rPr>
          <w:color w:val="auto"/>
        </w:rPr>
        <w:t>A systematic approach was used to manage high-impact and high-prevalence risks</w:t>
      </w:r>
      <w:r w:rsidR="0076464F">
        <w:rPr>
          <w:color w:val="auto"/>
        </w:rPr>
        <w:t xml:space="preserve"> and</w:t>
      </w:r>
      <w:r w:rsidRPr="006E7109">
        <w:rPr>
          <w:color w:val="auto"/>
        </w:rPr>
        <w:t xml:space="preserve"> to identify, report, escalate and review risks and incidents to improve care delivery. Staff knew how to identify, respond to, and report serious incidents. Records evidenced staff had participated in training regarding management of serious incidents.</w:t>
      </w:r>
      <w:r w:rsidR="0076464F">
        <w:rPr>
          <w:color w:val="auto"/>
        </w:rPr>
        <w:t xml:space="preserve"> Dignity of risk was supported at the service. </w:t>
      </w:r>
    </w:p>
    <w:p w14:paraId="5A004FDE" w14:textId="77777777" w:rsidR="0033744A" w:rsidRPr="00D54202" w:rsidRDefault="0033744A" w:rsidP="0099752B">
      <w:pPr>
        <w:pStyle w:val="NormalArial"/>
      </w:pPr>
      <w:r>
        <w:t xml:space="preserve">The service has a documented clinical governance framework and supporting policies which address antimicrobial stewardship, minimising the use of restrictive practices and open disclosure. </w:t>
      </w:r>
      <w:r w:rsidRPr="00D54202">
        <w:t xml:space="preserve">Staff demonstrated a shared understanding of these policies and were able to describe how they apply these as relevant to their roles. </w:t>
      </w:r>
    </w:p>
    <w:p w14:paraId="5EAD674C" w14:textId="77777777" w:rsidR="004464E3" w:rsidRPr="00712752" w:rsidRDefault="004464E3" w:rsidP="0036130C">
      <w:pPr>
        <w:pStyle w:val="NormalArial"/>
      </w:pPr>
    </w:p>
    <w:sectPr w:rsidR="004464E3"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55F55" w14:textId="77777777" w:rsidR="00980570" w:rsidRDefault="00980570" w:rsidP="00D71F88">
      <w:pPr>
        <w:spacing w:after="0"/>
      </w:pPr>
      <w:r>
        <w:separator/>
      </w:r>
    </w:p>
  </w:endnote>
  <w:endnote w:type="continuationSeparator" w:id="0">
    <w:p w14:paraId="4C2A60C2" w14:textId="77777777" w:rsidR="00980570" w:rsidRDefault="0098057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AC48" w14:textId="77777777" w:rsidR="00726ED7" w:rsidRDefault="00726E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124866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26ED7">
      <w:rPr>
        <w:rStyle w:val="FooterBold"/>
        <w:rFonts w:ascii="Arial" w:hAnsi="Arial"/>
        <w:b w:val="0"/>
      </w:rPr>
      <w:t>Uniting Annesley Haberfield</w:t>
    </w:r>
    <w:r w:rsidRPr="00DF37F2">
      <w:rPr>
        <w:rStyle w:val="FooterBold"/>
        <w:rFonts w:ascii="Arial" w:hAnsi="Arial"/>
        <w:b w:val="0"/>
      </w:rPr>
      <w:tab/>
      <w:t xml:space="preserve">RPT-ACC-0122 v3.0 </w:t>
    </w:r>
  </w:p>
  <w:p w14:paraId="0F3EFB61" w14:textId="1C170EC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26ED7">
      <w:rPr>
        <w:rStyle w:val="FooterBold"/>
        <w:rFonts w:ascii="Arial" w:hAnsi="Arial"/>
        <w:b w:val="0"/>
      </w:rPr>
      <w:t>0100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B5EF9" w14:textId="77777777" w:rsidR="00980570" w:rsidRDefault="00980570" w:rsidP="00D71F88">
      <w:pPr>
        <w:spacing w:after="0"/>
      </w:pPr>
      <w:r>
        <w:separator/>
      </w:r>
    </w:p>
  </w:footnote>
  <w:footnote w:type="continuationSeparator" w:id="0">
    <w:p w14:paraId="5F12F9A4" w14:textId="77777777" w:rsidR="00980570" w:rsidRDefault="00980570" w:rsidP="00D71F88">
      <w:pPr>
        <w:spacing w:after="0"/>
      </w:pPr>
      <w:r>
        <w:continuationSeparator/>
      </w:r>
    </w:p>
  </w:footnote>
  <w:footnote w:id="1">
    <w:p w14:paraId="2F4A7B32" w14:textId="791C2873" w:rsidR="000078F8" w:rsidRDefault="000078F8" w:rsidP="000078F8">
      <w:pPr>
        <w:pStyle w:val="FootnoteText"/>
        <w:rPr>
          <w:rFonts w:ascii="Arial" w:hAnsi="Arial" w:cs="Arial"/>
          <w:sz w:val="20"/>
          <w:szCs w:val="20"/>
        </w:rPr>
      </w:pPr>
      <w:r w:rsidRPr="000F1D6E">
        <w:rPr>
          <w:rStyle w:val="FootnoteReference"/>
          <w:color w:val="auto"/>
        </w:rPr>
        <w:footnoteRef/>
      </w:r>
      <w:r w:rsidRPr="000F1D6E">
        <w:rPr>
          <w:color w:val="auto"/>
        </w:rPr>
        <w:t xml:space="preserve"> </w:t>
      </w:r>
      <w:r w:rsidRPr="000F1D6E">
        <w:rPr>
          <w:rFonts w:ascii="Arial" w:hAnsi="Arial" w:cs="Arial"/>
          <w:color w:val="auto"/>
          <w:sz w:val="20"/>
          <w:szCs w:val="20"/>
        </w:rPr>
        <w:t>The preparation of the performance report is in accordance with section 40A</w:t>
      </w:r>
      <w:r w:rsidRPr="000F1D6E">
        <w:rPr>
          <w:rFonts w:ascii="Arial" w:hAnsi="Arial" w:cs="Arial"/>
          <w:b/>
          <w:color w:val="auto"/>
          <w:sz w:val="20"/>
          <w:szCs w:val="20"/>
        </w:rPr>
        <w:t xml:space="preserve"> </w:t>
      </w:r>
      <w:r w:rsidRPr="000F1D6E">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55E4C" w14:textId="77777777" w:rsidR="00726ED7" w:rsidRDefault="00726E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E892A96C"/>
    <w:lvl w:ilvl="0" w:tplc="388A7568">
      <w:start w:val="1"/>
      <w:numFmt w:val="bullet"/>
      <w:pStyle w:val="Main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C1D"/>
    <w:rsid w:val="000078F8"/>
    <w:rsid w:val="00010F64"/>
    <w:rsid w:val="00035BAF"/>
    <w:rsid w:val="00062337"/>
    <w:rsid w:val="00064DFE"/>
    <w:rsid w:val="00076434"/>
    <w:rsid w:val="000764A2"/>
    <w:rsid w:val="00093189"/>
    <w:rsid w:val="000A7183"/>
    <w:rsid w:val="000C3B86"/>
    <w:rsid w:val="000C4A32"/>
    <w:rsid w:val="000D06A9"/>
    <w:rsid w:val="000D2CB3"/>
    <w:rsid w:val="000D67AB"/>
    <w:rsid w:val="000F1D6E"/>
    <w:rsid w:val="001041DF"/>
    <w:rsid w:val="001051FD"/>
    <w:rsid w:val="001156E4"/>
    <w:rsid w:val="00116017"/>
    <w:rsid w:val="00117022"/>
    <w:rsid w:val="00127C68"/>
    <w:rsid w:val="001537A4"/>
    <w:rsid w:val="00157EAE"/>
    <w:rsid w:val="00167356"/>
    <w:rsid w:val="00173606"/>
    <w:rsid w:val="0018224E"/>
    <w:rsid w:val="00182D0B"/>
    <w:rsid w:val="00183721"/>
    <w:rsid w:val="00187B0B"/>
    <w:rsid w:val="00187E99"/>
    <w:rsid w:val="00196C2B"/>
    <w:rsid w:val="001A05D5"/>
    <w:rsid w:val="001A1AE6"/>
    <w:rsid w:val="001A5684"/>
    <w:rsid w:val="001D03D9"/>
    <w:rsid w:val="001D579E"/>
    <w:rsid w:val="001F05B4"/>
    <w:rsid w:val="001F0FE5"/>
    <w:rsid w:val="002044C1"/>
    <w:rsid w:val="00210942"/>
    <w:rsid w:val="00240FCB"/>
    <w:rsid w:val="00262C0B"/>
    <w:rsid w:val="00262D4C"/>
    <w:rsid w:val="00264DB2"/>
    <w:rsid w:val="00272BAB"/>
    <w:rsid w:val="00276CF4"/>
    <w:rsid w:val="002800CA"/>
    <w:rsid w:val="00293E5C"/>
    <w:rsid w:val="00296703"/>
    <w:rsid w:val="00297CD7"/>
    <w:rsid w:val="002A1F47"/>
    <w:rsid w:val="002A3BFA"/>
    <w:rsid w:val="002B0884"/>
    <w:rsid w:val="002B0C90"/>
    <w:rsid w:val="002B2988"/>
    <w:rsid w:val="002B54C2"/>
    <w:rsid w:val="002C0941"/>
    <w:rsid w:val="002C2EBB"/>
    <w:rsid w:val="002C561D"/>
    <w:rsid w:val="002C70D5"/>
    <w:rsid w:val="002F122C"/>
    <w:rsid w:val="002F2C7C"/>
    <w:rsid w:val="002F49A8"/>
    <w:rsid w:val="00310BB7"/>
    <w:rsid w:val="0031376D"/>
    <w:rsid w:val="00334B7D"/>
    <w:rsid w:val="0033744A"/>
    <w:rsid w:val="0034084F"/>
    <w:rsid w:val="003574D0"/>
    <w:rsid w:val="0036130C"/>
    <w:rsid w:val="00364A72"/>
    <w:rsid w:val="003A7B54"/>
    <w:rsid w:val="003B1763"/>
    <w:rsid w:val="003C4E25"/>
    <w:rsid w:val="00412F42"/>
    <w:rsid w:val="004209F5"/>
    <w:rsid w:val="00426AC5"/>
    <w:rsid w:val="00427817"/>
    <w:rsid w:val="00442DDC"/>
    <w:rsid w:val="004464E3"/>
    <w:rsid w:val="00452AD9"/>
    <w:rsid w:val="00466300"/>
    <w:rsid w:val="00482170"/>
    <w:rsid w:val="00482F4E"/>
    <w:rsid w:val="004A13BF"/>
    <w:rsid w:val="004A711C"/>
    <w:rsid w:val="004B1383"/>
    <w:rsid w:val="004B58A6"/>
    <w:rsid w:val="004B6673"/>
    <w:rsid w:val="004C5A6C"/>
    <w:rsid w:val="004D6661"/>
    <w:rsid w:val="004E1CF2"/>
    <w:rsid w:val="00501890"/>
    <w:rsid w:val="00511423"/>
    <w:rsid w:val="00517703"/>
    <w:rsid w:val="00525FB0"/>
    <w:rsid w:val="005319EB"/>
    <w:rsid w:val="0053715D"/>
    <w:rsid w:val="00545E04"/>
    <w:rsid w:val="00550022"/>
    <w:rsid w:val="00563A36"/>
    <w:rsid w:val="00572EAD"/>
    <w:rsid w:val="005938C4"/>
    <w:rsid w:val="00593B36"/>
    <w:rsid w:val="005976E4"/>
    <w:rsid w:val="005A0989"/>
    <w:rsid w:val="005D23EC"/>
    <w:rsid w:val="005E44A7"/>
    <w:rsid w:val="005E7AA7"/>
    <w:rsid w:val="005F0295"/>
    <w:rsid w:val="00602258"/>
    <w:rsid w:val="00602C93"/>
    <w:rsid w:val="0060774C"/>
    <w:rsid w:val="0061226B"/>
    <w:rsid w:val="006132D6"/>
    <w:rsid w:val="00641383"/>
    <w:rsid w:val="006459A6"/>
    <w:rsid w:val="00653542"/>
    <w:rsid w:val="0065461A"/>
    <w:rsid w:val="006670F9"/>
    <w:rsid w:val="00684E14"/>
    <w:rsid w:val="006916AE"/>
    <w:rsid w:val="0069610D"/>
    <w:rsid w:val="006A1700"/>
    <w:rsid w:val="006A46B4"/>
    <w:rsid w:val="006B5B70"/>
    <w:rsid w:val="006C0A77"/>
    <w:rsid w:val="006C3A04"/>
    <w:rsid w:val="006C4BD0"/>
    <w:rsid w:val="006D6477"/>
    <w:rsid w:val="006D68BC"/>
    <w:rsid w:val="006F608D"/>
    <w:rsid w:val="007027C7"/>
    <w:rsid w:val="00711F86"/>
    <w:rsid w:val="00712752"/>
    <w:rsid w:val="00717973"/>
    <w:rsid w:val="00723614"/>
    <w:rsid w:val="00723E09"/>
    <w:rsid w:val="00726ED7"/>
    <w:rsid w:val="00740AE5"/>
    <w:rsid w:val="0075021E"/>
    <w:rsid w:val="0076464F"/>
    <w:rsid w:val="007802CB"/>
    <w:rsid w:val="007914A0"/>
    <w:rsid w:val="00796E77"/>
    <w:rsid w:val="007A23F4"/>
    <w:rsid w:val="007A31D2"/>
    <w:rsid w:val="007D1B38"/>
    <w:rsid w:val="007D4A0E"/>
    <w:rsid w:val="007E434B"/>
    <w:rsid w:val="007F24A9"/>
    <w:rsid w:val="007F5DBD"/>
    <w:rsid w:val="00806786"/>
    <w:rsid w:val="00813CAB"/>
    <w:rsid w:val="008174C2"/>
    <w:rsid w:val="00834641"/>
    <w:rsid w:val="00844084"/>
    <w:rsid w:val="008509CB"/>
    <w:rsid w:val="0087700C"/>
    <w:rsid w:val="0089082C"/>
    <w:rsid w:val="008924D6"/>
    <w:rsid w:val="00896A72"/>
    <w:rsid w:val="008A4B0B"/>
    <w:rsid w:val="008A72C5"/>
    <w:rsid w:val="008C4EAB"/>
    <w:rsid w:val="008D6B34"/>
    <w:rsid w:val="008E4FC1"/>
    <w:rsid w:val="008E777B"/>
    <w:rsid w:val="008F3A11"/>
    <w:rsid w:val="008F61E9"/>
    <w:rsid w:val="009046A5"/>
    <w:rsid w:val="00921753"/>
    <w:rsid w:val="00921E15"/>
    <w:rsid w:val="00945551"/>
    <w:rsid w:val="009524BC"/>
    <w:rsid w:val="0095326E"/>
    <w:rsid w:val="0095510A"/>
    <w:rsid w:val="009605C8"/>
    <w:rsid w:val="009634E1"/>
    <w:rsid w:val="00973547"/>
    <w:rsid w:val="00980570"/>
    <w:rsid w:val="00995197"/>
    <w:rsid w:val="00996FAF"/>
    <w:rsid w:val="0099752B"/>
    <w:rsid w:val="009A3E47"/>
    <w:rsid w:val="009B1A1C"/>
    <w:rsid w:val="009C1E4D"/>
    <w:rsid w:val="009E642A"/>
    <w:rsid w:val="009F3F5E"/>
    <w:rsid w:val="009F4114"/>
    <w:rsid w:val="00A01F6C"/>
    <w:rsid w:val="00A01FD8"/>
    <w:rsid w:val="00A04543"/>
    <w:rsid w:val="00A10ED1"/>
    <w:rsid w:val="00A11C9D"/>
    <w:rsid w:val="00A14D32"/>
    <w:rsid w:val="00A16F17"/>
    <w:rsid w:val="00A21758"/>
    <w:rsid w:val="00A22F8B"/>
    <w:rsid w:val="00A24C36"/>
    <w:rsid w:val="00A2618F"/>
    <w:rsid w:val="00A45BC5"/>
    <w:rsid w:val="00A575AC"/>
    <w:rsid w:val="00A70029"/>
    <w:rsid w:val="00A77A6D"/>
    <w:rsid w:val="00A8358E"/>
    <w:rsid w:val="00A90F70"/>
    <w:rsid w:val="00A94FEE"/>
    <w:rsid w:val="00AA3577"/>
    <w:rsid w:val="00AA45B3"/>
    <w:rsid w:val="00AA7922"/>
    <w:rsid w:val="00AB3960"/>
    <w:rsid w:val="00AB7D4D"/>
    <w:rsid w:val="00AE250F"/>
    <w:rsid w:val="00AE3D1D"/>
    <w:rsid w:val="00B03871"/>
    <w:rsid w:val="00B267BB"/>
    <w:rsid w:val="00B31E03"/>
    <w:rsid w:val="00B40786"/>
    <w:rsid w:val="00B477D0"/>
    <w:rsid w:val="00B53F7A"/>
    <w:rsid w:val="00B57E83"/>
    <w:rsid w:val="00B63A79"/>
    <w:rsid w:val="00B63A91"/>
    <w:rsid w:val="00B831E3"/>
    <w:rsid w:val="00B94BFB"/>
    <w:rsid w:val="00B9711D"/>
    <w:rsid w:val="00B97B31"/>
    <w:rsid w:val="00BC6B93"/>
    <w:rsid w:val="00BC788E"/>
    <w:rsid w:val="00BD1FFD"/>
    <w:rsid w:val="00BD6635"/>
    <w:rsid w:val="00BE313C"/>
    <w:rsid w:val="00BE4087"/>
    <w:rsid w:val="00BF2C51"/>
    <w:rsid w:val="00C077D2"/>
    <w:rsid w:val="00C10D26"/>
    <w:rsid w:val="00C12FE6"/>
    <w:rsid w:val="00C272D4"/>
    <w:rsid w:val="00C34206"/>
    <w:rsid w:val="00C44B21"/>
    <w:rsid w:val="00C54813"/>
    <w:rsid w:val="00C57B01"/>
    <w:rsid w:val="00C603F9"/>
    <w:rsid w:val="00C90FD8"/>
    <w:rsid w:val="00C94172"/>
    <w:rsid w:val="00CA0DB0"/>
    <w:rsid w:val="00CA37CB"/>
    <w:rsid w:val="00CB1EBE"/>
    <w:rsid w:val="00CD48DC"/>
    <w:rsid w:val="00CD5805"/>
    <w:rsid w:val="00CD7846"/>
    <w:rsid w:val="00CE2E57"/>
    <w:rsid w:val="00CF6231"/>
    <w:rsid w:val="00D01F15"/>
    <w:rsid w:val="00D2559D"/>
    <w:rsid w:val="00D3062E"/>
    <w:rsid w:val="00D3157C"/>
    <w:rsid w:val="00D3593B"/>
    <w:rsid w:val="00D55A58"/>
    <w:rsid w:val="00D65B23"/>
    <w:rsid w:val="00D71654"/>
    <w:rsid w:val="00D71F88"/>
    <w:rsid w:val="00D80342"/>
    <w:rsid w:val="00D849E4"/>
    <w:rsid w:val="00D873E4"/>
    <w:rsid w:val="00D87E7C"/>
    <w:rsid w:val="00DB08C3"/>
    <w:rsid w:val="00DD75F2"/>
    <w:rsid w:val="00DE2726"/>
    <w:rsid w:val="00DE4184"/>
    <w:rsid w:val="00DF058F"/>
    <w:rsid w:val="00DF37F2"/>
    <w:rsid w:val="00E006F4"/>
    <w:rsid w:val="00E052DB"/>
    <w:rsid w:val="00E14A61"/>
    <w:rsid w:val="00E170B8"/>
    <w:rsid w:val="00E22AB0"/>
    <w:rsid w:val="00E2364A"/>
    <w:rsid w:val="00E279B2"/>
    <w:rsid w:val="00E53EF7"/>
    <w:rsid w:val="00EB63F6"/>
    <w:rsid w:val="00EB6BAE"/>
    <w:rsid w:val="00EC164C"/>
    <w:rsid w:val="00EC1C0A"/>
    <w:rsid w:val="00EC798D"/>
    <w:rsid w:val="00ED7A1D"/>
    <w:rsid w:val="00EE1449"/>
    <w:rsid w:val="00EE6143"/>
    <w:rsid w:val="00EF2AA0"/>
    <w:rsid w:val="00EF332B"/>
    <w:rsid w:val="00EF748A"/>
    <w:rsid w:val="00F0148D"/>
    <w:rsid w:val="00F01EF5"/>
    <w:rsid w:val="00F045F4"/>
    <w:rsid w:val="00F06C1C"/>
    <w:rsid w:val="00F11B2B"/>
    <w:rsid w:val="00F14A7A"/>
    <w:rsid w:val="00F20146"/>
    <w:rsid w:val="00F24C0C"/>
    <w:rsid w:val="00F36962"/>
    <w:rsid w:val="00F547F2"/>
    <w:rsid w:val="00F5545E"/>
    <w:rsid w:val="00F66113"/>
    <w:rsid w:val="00F669A9"/>
    <w:rsid w:val="00F72DF3"/>
    <w:rsid w:val="00F8203C"/>
    <w:rsid w:val="00F95296"/>
    <w:rsid w:val="00FA0A5B"/>
    <w:rsid w:val="00FB0CC2"/>
    <w:rsid w:val="00FB6783"/>
    <w:rsid w:val="00FC045E"/>
    <w:rsid w:val="00FC4739"/>
    <w:rsid w:val="00FF3189"/>
    <w:rsid w:val="00FF738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Mainbullet">
    <w:name w:val="Main bullet"/>
    <w:basedOn w:val="ListParagraph"/>
    <w:link w:val="MainbulletChar"/>
    <w:qFormat/>
    <w:rsid w:val="009E642A"/>
    <w:pPr>
      <w:numPr>
        <w:numId w:val="12"/>
      </w:numPr>
      <w:tabs>
        <w:tab w:val="clear" w:pos="357"/>
      </w:tabs>
      <w:spacing w:before="240" w:line="276" w:lineRule="auto"/>
      <w:ind w:left="789" w:hanging="426"/>
      <w:contextualSpacing w:val="0"/>
    </w:pPr>
    <w:rPr>
      <w:rFonts w:ascii="Arial" w:eastAsia="Calibri" w:hAnsi="Arial" w:cs="Arial"/>
      <w:color w:val="000000"/>
    </w:rPr>
  </w:style>
  <w:style w:type="character" w:customStyle="1" w:styleId="MainbulletChar">
    <w:name w:val="Main bullet Char"/>
    <w:basedOn w:val="DefaultParagraphFont"/>
    <w:link w:val="Mainbullet"/>
    <w:rsid w:val="009E642A"/>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06071"/>
    <w:rsid w:val="00A26936"/>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Annesley Haberfield</Home>
    <Signed xmlns="a8338b6e-77a6-4851-82b6-98166143ffdd" xsi:nil="true"/>
    <Uploaded xmlns="a8338b6e-77a6-4851-82b6-98166143ffdd">true</Uploaded>
    <Management_x0020_Company xmlns="a8338b6e-77a6-4851-82b6-98166143ffdd" xsi:nil="true"/>
    <Doc_x0020_Date xmlns="a8338b6e-77a6-4851-82b6-98166143ffdd">2023-07-07T00:11:37+00:00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C:\Users\JMurray\Downloads\Performance_Report_0100_20-06-2023.docx</Location>
    <Home_x0020_ID xmlns="a8338b6e-77a6-4851-82b6-98166143ffdd">1DE4A0A5-7CF4-DC11-AD41-005056922186</Home_x0020_ID>
    <State xmlns="a8338b6e-77a6-4851-82b6-98166143ffdd" xsi:nil="true"/>
    <Doc_x0020_Sent_Received_x0020_Date xmlns="a8338b6e-77a6-4851-82b6-98166143ffdd">2023-07-07T00:00:00+00:00</Doc_x0020_Sent_Received_x0020_Date>
    <Activity_x0020_ID xmlns="a8338b6e-77a6-4851-82b6-98166143ffdd">AA3E5FBC-24BD-EB11-AC89-005056922186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openxmlformats.org/package/2006/metadata/core-properties"/>
    <ds:schemaRef ds:uri="http://www.w3.org/XML/1998/namespace"/>
    <ds:schemaRef ds:uri="a8338b6e-77a6-4851-82b6-98166143ffdd"/>
    <ds:schemaRef ds:uri="http://schemas.microsoft.com/office/2006/documentManagement/types"/>
    <ds:schemaRef ds:uri="http://purl.org/dc/dcmityp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A6B01F6B-A727-4F34-A373-0A757A4562DE}">
  <ds:schemaRefs>
    <ds:schemaRef ds:uri="http://schemas.openxmlformats.org/officeDocument/2006/bibliography"/>
  </ds:schemaRefs>
</ds:datastoreItem>
</file>

<file path=customXml/itemProps3.xml><?xml version="1.0" encoding="utf-8"?>
<ds:datastoreItem xmlns:ds="http://schemas.openxmlformats.org/officeDocument/2006/customXml" ds:itemID="{374407CC-DE65-49BE-8B6B-89EA96CC7F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4097</Words>
  <Characters>23354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2023-09-20T00:32:00Z</dcterms:created>
  <dcterms:modified xsi:type="dcterms:W3CDTF">2023-09-20T00:33:00Z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