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bookmarkStart w:id="0" w:name="_GoBack"/>
      <w:bookmarkEnd w:id="0"/>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10CFDA8" w:rsidR="00142FF8" w:rsidRPr="00631F0C" w:rsidRDefault="000A52B4" w:rsidP="00142FF8">
            <w:pPr>
              <w:pStyle w:val="ListBullet"/>
              <w:numPr>
                <w:ilvl w:val="0"/>
                <w:numId w:val="0"/>
              </w:numPr>
              <w:spacing w:before="0" w:after="120" w:line="22" w:lineRule="atLeast"/>
              <w:rPr>
                <w:rFonts w:asciiTheme="minorHAnsi" w:hAnsiTheme="minorHAnsi"/>
                <w:color w:val="0000FF"/>
              </w:rPr>
            </w:pPr>
            <w:bookmarkStart w:id="1" w:name="_Hlk106088502"/>
            <w:r w:rsidRPr="00163FEE">
              <w:rPr>
                <w:rFonts w:eastAsia="Calibri"/>
              </w:rPr>
              <w:t>Uniting Kari Court St Ives</w:t>
            </w:r>
            <w:bookmarkEnd w:id="1"/>
          </w:p>
        </w:tc>
        <w:tc>
          <w:tcPr>
            <w:tcW w:w="4814" w:type="dxa"/>
          </w:tcPr>
          <w:p w14:paraId="02F1E98D" w14:textId="627F3F69" w:rsidR="00142FF8" w:rsidRPr="00631F0C" w:rsidRDefault="004270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4270CC">
              <w:rPr>
                <w:rFonts w:asciiTheme="minorHAnsi" w:hAnsiTheme="minorHAnsi"/>
                <w:color w:val="auto"/>
              </w:rPr>
              <w:t>2</w:t>
            </w:r>
            <w:r w:rsidR="00826915" w:rsidRPr="004270CC">
              <w:rPr>
                <w:rFonts w:asciiTheme="minorHAnsi" w:hAnsiTheme="minorHAnsi"/>
                <w:color w:val="auto"/>
              </w:rPr>
              <w:t xml:space="preserve"> July</w:t>
            </w:r>
            <w:r w:rsidR="0095691B" w:rsidRPr="004270CC">
              <w:rPr>
                <w:rFonts w:asciiTheme="minorHAnsi" w:hAnsiTheme="minorHAnsi"/>
                <w:color w:val="auto"/>
              </w:rPr>
              <w:t xml:space="preserv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E2E4807" w:rsidR="00142FF8" w:rsidRPr="00631F0C" w:rsidRDefault="00791B0F" w:rsidP="00791B0F">
            <w:pPr>
              <w:tabs>
                <w:tab w:val="left" w:pos="4111"/>
              </w:tabs>
              <w:ind w:left="4111" w:hanging="4111"/>
              <w:rPr>
                <w:rFonts w:asciiTheme="minorHAnsi" w:hAnsiTheme="minorHAnsi"/>
                <w:color w:val="0000FF"/>
              </w:rPr>
            </w:pPr>
            <w:r w:rsidRPr="00163FEE">
              <w:rPr>
                <w:rFonts w:eastAsia="Calibri"/>
              </w:rPr>
              <w:t>0548</w:t>
            </w:r>
          </w:p>
        </w:tc>
        <w:tc>
          <w:tcPr>
            <w:tcW w:w="4814" w:type="dxa"/>
          </w:tcPr>
          <w:p w14:paraId="322F44D1" w14:textId="62A37575" w:rsidR="00142FF8" w:rsidRPr="00E214C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E214C7">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D50ED77" w:rsidR="00142FF8" w:rsidRPr="00631F0C" w:rsidRDefault="0095691B" w:rsidP="0095691B">
            <w:pPr>
              <w:tabs>
                <w:tab w:val="left" w:pos="4111"/>
              </w:tabs>
              <w:ind w:left="4111" w:hanging="4111"/>
              <w:rPr>
                <w:rFonts w:asciiTheme="minorHAnsi" w:hAnsiTheme="minorHAnsi"/>
                <w:color w:val="0000FF"/>
              </w:rPr>
            </w:pPr>
            <w:r w:rsidRPr="00163FEE">
              <w:rPr>
                <w:rFonts w:eastAsia="Calibri"/>
              </w:rPr>
              <w:t>The Uniting Church in Australia Property Trust (NSW)</w:t>
            </w:r>
          </w:p>
        </w:tc>
        <w:tc>
          <w:tcPr>
            <w:tcW w:w="4814" w:type="dxa"/>
          </w:tcPr>
          <w:p w14:paraId="340AC78C" w14:textId="271FBA2F" w:rsidR="00142FF8" w:rsidRPr="00631F0C" w:rsidRDefault="0095691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63FEE">
              <w:rPr>
                <w:rFonts w:eastAsia="Calibri"/>
              </w:rPr>
              <w:t>3 May 2022 to 5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3F648587" w:rsidR="0077396A" w:rsidRPr="008C3894" w:rsidRDefault="00420441" w:rsidP="00E214C7">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3777BFEB" w:rsidR="00AD071F" w:rsidRDefault="00AD61A0" w:rsidP="008C3894">
      <w:pPr>
        <w:spacing w:after="240" w:line="22" w:lineRule="atLeast"/>
        <w:textAlignment w:val="baseline"/>
      </w:pPr>
      <w:bookmarkStart w:id="2" w:name="_Hlk103606969"/>
      <w:r>
        <w:t xml:space="preserve">This performance report for </w:t>
      </w:r>
      <w:r w:rsidR="00E214C7" w:rsidRPr="00163FEE">
        <w:rPr>
          <w:rFonts w:eastAsia="Calibri"/>
        </w:rPr>
        <w:t>Uniting Kari Court St Ives</w:t>
      </w:r>
      <w:r w:rsidR="00E214C7" w:rsidRPr="00246613">
        <w:rPr>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00E214C7">
        <w:rPr>
          <w:rFonts w:asciiTheme="minorHAnsi" w:hAnsiTheme="minorHAnsi"/>
          <w:color w:val="auto"/>
        </w:rPr>
        <w:t xml:space="preserve"> G Cherry</w:t>
      </w:r>
      <w:r w:rsidRPr="000428E1">
        <w:t xml:space="preserve">, 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2"/>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6DB2A9BC" w:rsidR="00EC027A" w:rsidRPr="009A323D"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9A323D">
        <w:rPr>
          <w:color w:val="auto"/>
        </w:rPr>
        <w:t>the</w:t>
      </w:r>
      <w:r w:rsidR="00EF6E3E" w:rsidRPr="009A323D">
        <w:rPr>
          <w:color w:val="auto"/>
        </w:rPr>
        <w:t xml:space="preserve"> </w:t>
      </w:r>
      <w:r w:rsidR="006C07EB" w:rsidRPr="009A323D">
        <w:rPr>
          <w:color w:val="auto"/>
        </w:rPr>
        <w:t xml:space="preserve">assessment team’s </w:t>
      </w:r>
      <w:r w:rsidR="00EF6E3E" w:rsidRPr="009A323D">
        <w:rPr>
          <w:color w:val="auto"/>
        </w:rPr>
        <w:t xml:space="preserve">report for the </w:t>
      </w:r>
      <w:r w:rsidR="00E214C7" w:rsidRPr="009A323D">
        <w:rPr>
          <w:color w:val="auto"/>
        </w:rPr>
        <w:t xml:space="preserve">Site Audit conducted </w:t>
      </w:r>
      <w:r w:rsidR="009A323D" w:rsidRPr="009A323D">
        <w:rPr>
          <w:color w:val="auto"/>
        </w:rPr>
        <w:t>3 to 5 May 2022</w:t>
      </w:r>
      <w:r w:rsidR="00BF3420" w:rsidRPr="009A323D">
        <w:rPr>
          <w:rFonts w:asciiTheme="minorHAnsi" w:hAnsiTheme="minorHAnsi"/>
          <w:color w:val="auto"/>
        </w:rPr>
        <w:t xml:space="preserve"> was informed by a site assessment, observations at the service, review of documents and interviews with staff, consumers/representatives and others</w:t>
      </w:r>
    </w:p>
    <w:p w14:paraId="438C9CB9" w14:textId="48BEC393" w:rsidR="00CA4B16" w:rsidRPr="001D4C25" w:rsidRDefault="00CA4B16" w:rsidP="008C3894">
      <w:pPr>
        <w:pStyle w:val="ListParagraph"/>
        <w:numPr>
          <w:ilvl w:val="0"/>
          <w:numId w:val="34"/>
        </w:numPr>
        <w:spacing w:line="22" w:lineRule="atLeast"/>
        <w:ind w:left="714" w:hanging="357"/>
        <w:contextualSpacing w:val="0"/>
        <w:rPr>
          <w:color w:val="FF0000"/>
        </w:rPr>
      </w:pPr>
      <w:r w:rsidRPr="00CA4B16">
        <w:t xml:space="preserve">the provider’s response to the </w:t>
      </w:r>
      <w:r w:rsidR="0061649E">
        <w:t>assessment team’s</w:t>
      </w:r>
      <w:r w:rsidRPr="00CA4B16">
        <w:t xml:space="preserve"> report received </w:t>
      </w:r>
      <w:r w:rsidR="00844062">
        <w:t>1 June 2022</w:t>
      </w:r>
    </w:p>
    <w:p w14:paraId="6712599B" w14:textId="5961C474"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09441113" w:rsidR="00985BBD" w:rsidRPr="009C692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9C6925">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70A96A4B" w:rsidR="00985BBD" w:rsidRPr="009C692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9C6925">
              <w:rPr>
                <w:b/>
                <w:color w:val="auto"/>
              </w:rPr>
              <w:t>Non-compliant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06636976" w:rsidR="00985BBD" w:rsidRPr="0087078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0000FF"/>
              </w:rPr>
            </w:pPr>
            <w:r w:rsidRPr="000250AB">
              <w:rPr>
                <w:b/>
                <w:color w:val="auto"/>
              </w:rPr>
              <w:t>Non-compliant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424DC55D" w:rsidR="00985BBD" w:rsidRPr="00E57660" w:rsidRDefault="00BA4E80"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E57660">
              <w:rPr>
                <w:b/>
                <w:color w:val="auto"/>
              </w:rPr>
              <w:t>N</w:t>
            </w:r>
            <w:r w:rsidR="008B0881" w:rsidRPr="00E57660">
              <w:rPr>
                <w:b/>
                <w:color w:val="auto"/>
              </w:rPr>
              <w:t>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44FEAEAD" w:rsidR="00985BBD" w:rsidRPr="0087078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0000FF"/>
              </w:rPr>
            </w:pPr>
            <w:r w:rsidRPr="005769B1">
              <w:rPr>
                <w:b/>
                <w:color w:val="auto"/>
              </w:rPr>
              <w:t>Non-compliant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2559854A" w:rsidR="00985BBD" w:rsidRPr="0087078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5769B1">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05EC8D69" w:rsidR="00985BBD" w:rsidRPr="0087078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0000FF"/>
              </w:rPr>
            </w:pPr>
            <w:r w:rsidRPr="005769B1">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2297AAE5" w:rsidR="00985BBD" w:rsidRPr="0087078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826915">
              <w:rPr>
                <w:b/>
                <w:color w:val="auto"/>
              </w:rPr>
              <w:t>Non-compliant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292D9DBC" w:rsid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648DF821" w14:textId="63ECE396" w:rsidR="00073B89" w:rsidRPr="00E259D9" w:rsidRDefault="00222891" w:rsidP="00CE2C01">
      <w:pPr>
        <w:pStyle w:val="ListBullet"/>
      </w:pPr>
      <w:r>
        <w:t>Requirement 2(2)</w:t>
      </w:r>
      <w:r w:rsidR="006C564B">
        <w:t xml:space="preserve">(a) - </w:t>
      </w:r>
      <w:r w:rsidR="00C62A1D" w:rsidRPr="00CE2C01">
        <w:t xml:space="preserve">Implement an effective system </w:t>
      </w:r>
      <w:r w:rsidR="00073B89" w:rsidRPr="00CE2C01">
        <w:t xml:space="preserve">of </w:t>
      </w:r>
      <w:r w:rsidR="007C0764" w:rsidRPr="00CE2C01">
        <w:t xml:space="preserve">management and monitoring </w:t>
      </w:r>
      <w:r w:rsidR="009C6925" w:rsidRPr="00CE2C01">
        <w:t xml:space="preserve">processes </w:t>
      </w:r>
      <w:r w:rsidR="00A94C6D" w:rsidRPr="00CE2C01">
        <w:t xml:space="preserve">to </w:t>
      </w:r>
      <w:r w:rsidR="00E259D9" w:rsidRPr="00CE2C01">
        <w:t xml:space="preserve">guide staff in </w:t>
      </w:r>
      <w:r w:rsidR="00A94C6D" w:rsidRPr="00CE2C01">
        <w:t>ensur</w:t>
      </w:r>
      <w:r w:rsidR="00E259D9" w:rsidRPr="00CE2C01">
        <w:t>ing</w:t>
      </w:r>
      <w:r w:rsidR="00A94C6D" w:rsidRPr="00CE2C01">
        <w:t xml:space="preserve"> consumers</w:t>
      </w:r>
      <w:r w:rsidR="00E259D9" w:rsidRPr="00CE2C01">
        <w:t>’</w:t>
      </w:r>
      <w:r w:rsidR="00A94C6D" w:rsidRPr="00CE2C01">
        <w:t xml:space="preserve"> </w:t>
      </w:r>
      <w:r w:rsidR="009C6925" w:rsidRPr="00CE2C01">
        <w:t xml:space="preserve">complex clinical care needs such as diabetes management and catheter care are consistently met. </w:t>
      </w:r>
    </w:p>
    <w:p w14:paraId="71E3BA54" w14:textId="62022279" w:rsidR="00E259D9" w:rsidRDefault="006C564B" w:rsidP="00E259D9">
      <w:pPr>
        <w:pStyle w:val="ListBullet"/>
      </w:pPr>
      <w:r>
        <w:t xml:space="preserve">Requirement 2(3)(e) - </w:t>
      </w:r>
      <w:r w:rsidR="00E259D9">
        <w:t xml:space="preserve">Implement an </w:t>
      </w:r>
      <w:r w:rsidR="00E259D9" w:rsidRPr="006A7E01">
        <w:t>effective system to ensure care and services are consistently reviewed following a change in circumstance and/or when incidents occur</w:t>
      </w:r>
      <w:r w:rsidR="00320A06">
        <w:t xml:space="preserve"> including </w:t>
      </w:r>
      <w:r w:rsidR="005E55D5">
        <w:t>specialist directives and behaviour support plans.</w:t>
      </w:r>
    </w:p>
    <w:p w14:paraId="00D7CD18" w14:textId="110D8C27" w:rsidR="00E259D9" w:rsidRPr="00FC76A2" w:rsidRDefault="0012412E" w:rsidP="005F52E3">
      <w:pPr>
        <w:pStyle w:val="ListBullet"/>
      </w:pPr>
      <w:r>
        <w:t xml:space="preserve">Requirement 3(3)(a) - </w:t>
      </w:r>
      <w:r w:rsidR="00E87E6D">
        <w:t xml:space="preserve">Implement </w:t>
      </w:r>
      <w:r w:rsidR="000507BD" w:rsidRPr="00D34060">
        <w:t>an effective system to ensure consumers consistently receive safe and effective personal</w:t>
      </w:r>
      <w:r w:rsidR="005F52E3">
        <w:t>/</w:t>
      </w:r>
      <w:r w:rsidR="000507BD" w:rsidRPr="00D34060">
        <w:t>clinical care tailored to their needs</w:t>
      </w:r>
      <w:r w:rsidR="005F52E3">
        <w:t xml:space="preserve">; </w:t>
      </w:r>
      <w:r w:rsidR="00FC76A2">
        <w:t>specifically,</w:t>
      </w:r>
      <w:r w:rsidR="00E87E6D">
        <w:t xml:space="preserve"> in relation to </w:t>
      </w:r>
      <w:r w:rsidR="000507BD" w:rsidRPr="00E87E6D">
        <w:rPr>
          <w:color w:val="auto"/>
        </w:rPr>
        <w:t>diabetes, behaviour, falls, pain management and weight loss</w:t>
      </w:r>
      <w:r w:rsidR="005F52E3">
        <w:rPr>
          <w:color w:val="auto"/>
        </w:rPr>
        <w:t xml:space="preserve">. Ensure staff </w:t>
      </w:r>
      <w:r w:rsidR="000507BD" w:rsidRPr="00E87E6D">
        <w:rPr>
          <w:color w:val="auto"/>
        </w:rPr>
        <w:t>consistent</w:t>
      </w:r>
      <w:r w:rsidR="005F52E3">
        <w:rPr>
          <w:color w:val="auto"/>
        </w:rPr>
        <w:t xml:space="preserve">ly complete </w:t>
      </w:r>
      <w:r w:rsidR="000507BD" w:rsidRPr="00E87E6D">
        <w:rPr>
          <w:color w:val="auto"/>
        </w:rPr>
        <w:t xml:space="preserve">monitoring </w:t>
      </w:r>
      <w:r w:rsidR="005F52E3">
        <w:rPr>
          <w:color w:val="auto"/>
        </w:rPr>
        <w:t>documentation as a method of measuring/analysi</w:t>
      </w:r>
      <w:r w:rsidR="00FC76A2">
        <w:rPr>
          <w:color w:val="auto"/>
        </w:rPr>
        <w:t>ng</w:t>
      </w:r>
      <w:r w:rsidR="005F52E3">
        <w:rPr>
          <w:color w:val="auto"/>
        </w:rPr>
        <w:t xml:space="preserve"> </w:t>
      </w:r>
      <w:r w:rsidR="000507BD" w:rsidRPr="00E87E6D">
        <w:rPr>
          <w:color w:val="auto"/>
        </w:rPr>
        <w:t>care</w:t>
      </w:r>
      <w:r w:rsidR="00FC76A2">
        <w:rPr>
          <w:color w:val="auto"/>
        </w:rPr>
        <w:t xml:space="preserve"> needs</w:t>
      </w:r>
      <w:r w:rsidR="000507BD" w:rsidRPr="00E87E6D">
        <w:rPr>
          <w:color w:val="auto"/>
        </w:rPr>
        <w:t>.</w:t>
      </w:r>
    </w:p>
    <w:p w14:paraId="24542C77" w14:textId="0AB52437" w:rsidR="009949C5" w:rsidRDefault="0012412E" w:rsidP="00C12E6B">
      <w:pPr>
        <w:pStyle w:val="ListBullet"/>
      </w:pPr>
      <w:r>
        <w:t>Requirement 3(3)</w:t>
      </w:r>
      <w:r w:rsidR="005C35EB">
        <w:t xml:space="preserve">(b) - </w:t>
      </w:r>
      <w:r w:rsidR="009949C5">
        <w:t xml:space="preserve">Implement an effective system to ensure consumers identified at high impact/high prevalence risk are regularly reviewed to ensure risk management strategies are effective, </w:t>
      </w:r>
      <w:r w:rsidR="00041EF2">
        <w:t xml:space="preserve">staff identify and consistently escalate </w:t>
      </w:r>
      <w:r w:rsidR="009949C5" w:rsidRPr="00193E9C">
        <w:t>issues of concern to ensure clinical, medical officer and specialist allied health referral occurs</w:t>
      </w:r>
      <w:r w:rsidR="009949C5">
        <w:t xml:space="preserve"> and/or directives for managing/minimising risks are implemented as required. </w:t>
      </w:r>
    </w:p>
    <w:p w14:paraId="163517FC" w14:textId="2C5278CD" w:rsidR="00FC76A2" w:rsidRDefault="00340D03" w:rsidP="005F52E3">
      <w:pPr>
        <w:pStyle w:val="ListBullet"/>
      </w:pPr>
      <w:r>
        <w:t xml:space="preserve">Requirement 4(3)(a) - </w:t>
      </w:r>
      <w:r w:rsidR="00040A2C">
        <w:t>Ensure e</w:t>
      </w:r>
      <w:r w:rsidR="00040A2C" w:rsidRPr="00E206F2">
        <w:t>ach consumer gets safe and effective services and supports t</w:t>
      </w:r>
      <w:r w:rsidR="00040A2C">
        <w:t xml:space="preserve">o </w:t>
      </w:r>
      <w:r w:rsidR="00040A2C" w:rsidRPr="00E206F2">
        <w:t xml:space="preserve">meet </w:t>
      </w:r>
      <w:r w:rsidR="00040A2C">
        <w:t>their</w:t>
      </w:r>
      <w:r w:rsidR="00040A2C" w:rsidRPr="00E206F2">
        <w:t xml:space="preserve"> needs, and preferences</w:t>
      </w:r>
      <w:r w:rsidR="00040A2C">
        <w:t xml:space="preserve">, </w:t>
      </w:r>
      <w:r w:rsidR="00040A2C" w:rsidRPr="00E206F2">
        <w:t>optimis</w:t>
      </w:r>
      <w:r w:rsidR="00040A2C">
        <w:t xml:space="preserve">ing </w:t>
      </w:r>
      <w:r w:rsidR="00040A2C" w:rsidRPr="00E206F2">
        <w:t>their independence, well-being and quality of life</w:t>
      </w:r>
      <w:r w:rsidR="00271E51">
        <w:t>,</w:t>
      </w:r>
      <w:r w:rsidR="00EA3AE0">
        <w:t xml:space="preserve"> in particular consumers</w:t>
      </w:r>
      <w:r w:rsidR="00040A2C">
        <w:t xml:space="preserve"> </w:t>
      </w:r>
      <w:r w:rsidR="00BF78B4">
        <w:t>who require individualised support</w:t>
      </w:r>
      <w:r w:rsidR="00040A2C" w:rsidRPr="00E206F2">
        <w:t>.</w:t>
      </w:r>
    </w:p>
    <w:p w14:paraId="40864A44" w14:textId="5A9792A4" w:rsidR="00C90EFE" w:rsidRDefault="00681476" w:rsidP="00C90EFE">
      <w:pPr>
        <w:pStyle w:val="ListBullet"/>
      </w:pPr>
      <w:r>
        <w:t xml:space="preserve">Requirement 4(3)(g) - </w:t>
      </w:r>
      <w:r w:rsidR="00C90EFE">
        <w:t xml:space="preserve">Implement an effective system to ensure the environment and </w:t>
      </w:r>
      <w:r w:rsidR="00C90EFE" w:rsidRPr="00E206F2">
        <w:t xml:space="preserve">equipment is safe, </w:t>
      </w:r>
      <w:r w:rsidR="00C90EFE">
        <w:t>clean,</w:t>
      </w:r>
      <w:r w:rsidR="00C90EFE" w:rsidRPr="00E206F2">
        <w:t xml:space="preserve"> well maintained</w:t>
      </w:r>
      <w:r w:rsidR="00C90EFE">
        <w:t xml:space="preserve"> and </w:t>
      </w:r>
      <w:r w:rsidR="00C90EFE" w:rsidRPr="00E206F2">
        <w:t>suitable for consumer</w:t>
      </w:r>
      <w:r w:rsidR="00C90EFE">
        <w:t xml:space="preserve"> use</w:t>
      </w:r>
      <w:r w:rsidR="00C90EFE" w:rsidRPr="00E206F2">
        <w:t>.</w:t>
      </w:r>
    </w:p>
    <w:p w14:paraId="366AD01F" w14:textId="6B11A25F" w:rsidR="00C90EFE" w:rsidRDefault="00681476" w:rsidP="005F52E3">
      <w:pPr>
        <w:pStyle w:val="ListBullet"/>
      </w:pPr>
      <w:r>
        <w:lastRenderedPageBreak/>
        <w:t>Requirement 5(3)</w:t>
      </w:r>
      <w:r w:rsidR="00271E51">
        <w:t xml:space="preserve">(c) </w:t>
      </w:r>
      <w:r w:rsidR="00BF6B87">
        <w:t>–</w:t>
      </w:r>
      <w:r w:rsidR="00271E51">
        <w:t xml:space="preserve"> </w:t>
      </w:r>
      <w:r w:rsidR="00BF6B87">
        <w:t>Implement an effective system to ensure</w:t>
      </w:r>
      <w:r w:rsidR="000A4278">
        <w:t xml:space="preserve"> f</w:t>
      </w:r>
      <w:r w:rsidR="00BF6B87" w:rsidRPr="00E206F2">
        <w:t>urniture, fittings and equipment are safe, clean, well maintained and suitable for consumer</w:t>
      </w:r>
      <w:r w:rsidR="000A4278">
        <w:t xml:space="preserve"> use</w:t>
      </w:r>
      <w:r w:rsidR="00BF6B87" w:rsidRPr="00E206F2">
        <w:t>.</w:t>
      </w:r>
    </w:p>
    <w:p w14:paraId="1E8EF646" w14:textId="4E369FAD" w:rsidR="000A4278" w:rsidRDefault="00DB062F" w:rsidP="005F52E3">
      <w:pPr>
        <w:pStyle w:val="ListBullet"/>
      </w:pPr>
      <w:r>
        <w:t xml:space="preserve">Requirement 7(3)(a) </w:t>
      </w:r>
      <w:r w:rsidR="00846952">
        <w:t xml:space="preserve">– Implement an effective system to ensure </w:t>
      </w:r>
      <w:r w:rsidR="00857015">
        <w:t xml:space="preserve">workforce planning occurs and the </w:t>
      </w:r>
      <w:r w:rsidRPr="00E72338">
        <w:t xml:space="preserve"> number and </w:t>
      </w:r>
      <w:r w:rsidR="00857015">
        <w:t xml:space="preserve">skill </w:t>
      </w:r>
      <w:r w:rsidRPr="00E72338">
        <w:t xml:space="preserve">mix of </w:t>
      </w:r>
      <w:r w:rsidR="00857015">
        <w:t xml:space="preserve">staff </w:t>
      </w:r>
      <w:r w:rsidRPr="00E72338">
        <w:t>enables, the delivery and management of safe and quality care and services</w:t>
      </w:r>
      <w:r w:rsidR="00857015">
        <w:t xml:space="preserve"> for consumers</w:t>
      </w:r>
      <w:r w:rsidRPr="00E72338">
        <w:t>.</w:t>
      </w:r>
    </w:p>
    <w:p w14:paraId="20989EF8" w14:textId="51A19E68" w:rsidR="00857015" w:rsidRDefault="00A519B1" w:rsidP="005F52E3">
      <w:pPr>
        <w:pStyle w:val="ListBullet"/>
      </w:pPr>
      <w:r>
        <w:t>Requirement 7(3)(c) – Implement and effective system to ensure</w:t>
      </w:r>
      <w:r w:rsidRPr="00E72338">
        <w:t xml:space="preserve"> workforce competen</w:t>
      </w:r>
      <w:r w:rsidR="008A6648">
        <w:t>ce</w:t>
      </w:r>
      <w:r>
        <w:t>,</w:t>
      </w:r>
      <w:r w:rsidRPr="00E72338">
        <w:t xml:space="preserve"> members of the workforce have the qualifications and knowledge to effectively perform their roles</w:t>
      </w:r>
      <w:r w:rsidR="008A6648">
        <w:t xml:space="preserve"> as per their</w:t>
      </w:r>
      <w:r w:rsidR="0099377C">
        <w:t xml:space="preserve"> qualifications and skills</w:t>
      </w:r>
      <w:r w:rsidRPr="00E72338">
        <w:t>.</w:t>
      </w:r>
    </w:p>
    <w:p w14:paraId="78D162AE" w14:textId="63EA86E8" w:rsidR="0099377C" w:rsidRDefault="0099377C" w:rsidP="005F52E3">
      <w:pPr>
        <w:pStyle w:val="ListBullet"/>
      </w:pPr>
      <w:r>
        <w:t>Requirement 8(3)(b) –</w:t>
      </w:r>
      <w:r w:rsidR="00C04226" w:rsidRPr="00C04226">
        <w:t xml:space="preserve"> </w:t>
      </w:r>
      <w:r w:rsidR="00C04226">
        <w:t>Ensure</w:t>
      </w:r>
      <w:r w:rsidR="00C35315">
        <w:t xml:space="preserve"> t</w:t>
      </w:r>
      <w:r w:rsidR="00C04226" w:rsidRPr="00075367">
        <w:t>he organisation’s governing body</w:t>
      </w:r>
      <w:r w:rsidR="00C35315">
        <w:t xml:space="preserve"> is effective accountable in the delivery </w:t>
      </w:r>
      <w:r w:rsidR="00BF5B36">
        <w:t xml:space="preserve">of </w:t>
      </w:r>
      <w:r w:rsidR="00C04226" w:rsidRPr="00075367">
        <w:t>safe, quality care and services</w:t>
      </w:r>
      <w:r w:rsidR="00BF5B36">
        <w:t xml:space="preserve"> in accordance with the</w:t>
      </w:r>
      <w:r w:rsidR="0006758C">
        <w:t xml:space="preserve"> Quality Standards</w:t>
      </w:r>
      <w:r w:rsidR="00C04226" w:rsidRPr="00075367">
        <w:t>.</w:t>
      </w:r>
    </w:p>
    <w:p w14:paraId="238689E6" w14:textId="0833188A" w:rsidR="0003234F" w:rsidRDefault="00BA7507" w:rsidP="007E48FE">
      <w:pPr>
        <w:pStyle w:val="ListBullet"/>
      </w:pPr>
      <w:r>
        <w:t xml:space="preserve">Requirement 8(3)(c) </w:t>
      </w:r>
      <w:r w:rsidR="00B849AE">
        <w:t>–</w:t>
      </w:r>
      <w:r w:rsidR="0003234F">
        <w:t xml:space="preserve"> Ensure organisation wide governance systems relating to the following</w:t>
      </w:r>
      <w:r w:rsidR="00D82069">
        <w:t xml:space="preserve"> </w:t>
      </w:r>
      <w:r w:rsidR="0003234F">
        <w:t>workforce governance, including the assignment of clear responsibilities and accountabilities</w:t>
      </w:r>
      <w:r w:rsidR="00D82069">
        <w:t xml:space="preserve"> and re</w:t>
      </w:r>
      <w:r w:rsidR="0003234F">
        <w:t>gulatory compliance</w:t>
      </w:r>
      <w:r w:rsidR="00D82069">
        <w:t xml:space="preserve"> are e</w:t>
      </w:r>
      <w:r w:rsidR="0094118C">
        <w:t>ffective at the service level.</w:t>
      </w:r>
    </w:p>
    <w:p w14:paraId="06ACA927" w14:textId="7CB3DB67" w:rsidR="00B849AE" w:rsidRDefault="00B849AE" w:rsidP="007E48FE">
      <w:pPr>
        <w:pStyle w:val="ListBullet"/>
      </w:pPr>
      <w:r>
        <w:t xml:space="preserve">Requirement 8(3)(d) – </w:t>
      </w:r>
      <w:r w:rsidR="007E48FE">
        <w:t>Ensure effective risk management systems and practices, including but not limited to managing high impact or high prevalence risks associated with the care of consumers and managing and preventing incidents</w:t>
      </w:r>
      <w:r w:rsidR="008F5C48">
        <w:t>.</w:t>
      </w:r>
    </w:p>
    <w:p w14:paraId="19D15E33" w14:textId="156F293E" w:rsidR="00575A0B" w:rsidRDefault="00575A0B" w:rsidP="00562213">
      <w:pPr>
        <w:pStyle w:val="ListBullet"/>
        <w:spacing w:before="100" w:beforeAutospacing="1" w:after="240" w:line="22" w:lineRule="atLeast"/>
        <w:ind w:left="425" w:hanging="425"/>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rsidRPr="009A323D"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12A7E999" w:rsidR="008C018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A323D">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4EB940E3" w:rsidR="00EC1B66" w:rsidRPr="00F267D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267D6">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33FB280C" w:rsidR="00EC1B66" w:rsidRPr="00F267D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267D6">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6EA4834E" w:rsidR="00EC1B66" w:rsidRPr="0014722A" w:rsidRDefault="008C0189" w:rsidP="002D5918">
            <w:pPr>
              <w:spacing w:line="22" w:lineRule="atLeast"/>
              <w:rPr>
                <w:color w:val="auto"/>
              </w:rPr>
            </w:pPr>
            <w:r w:rsidRPr="0014722A">
              <w:rPr>
                <w:color w:val="auto"/>
              </w:rPr>
              <w:t>Requirement 1(3)</w:t>
            </w:r>
            <w:r w:rsidR="00614E42">
              <w:rPr>
                <w:color w:val="auto"/>
              </w:rPr>
              <w:t>(c)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453C1732" w:rsidR="00EC1B66" w:rsidRPr="00F267D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267D6">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2D52B3E7" w:rsidR="00EC1B66" w:rsidRPr="00F267D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F267D6">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6FD5344B" w:rsidR="00EC1B66" w:rsidRPr="0014722A" w:rsidRDefault="008C0189" w:rsidP="002D5918">
            <w:pPr>
              <w:spacing w:line="22" w:lineRule="atLeast"/>
              <w:rPr>
                <w:color w:val="auto"/>
              </w:rPr>
            </w:pPr>
            <w:r w:rsidRPr="0014722A">
              <w:rPr>
                <w:color w:val="auto"/>
              </w:rPr>
              <w:t>Requirement 1(3)</w:t>
            </w:r>
            <w:r w:rsidR="00614E42">
              <w:rPr>
                <w:color w:val="auto"/>
              </w:rPr>
              <w:t>(</w:t>
            </w:r>
            <w:r w:rsidR="00235710">
              <w:rPr>
                <w:color w:val="auto"/>
              </w:rPr>
              <w:t>e</w:t>
            </w:r>
            <w:r w:rsidR="00614E42">
              <w:rPr>
                <w:color w:val="auto"/>
              </w:rPr>
              <w:t>)</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8CC7D7B" w:rsidR="00EC1B66" w:rsidRPr="00F267D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267D6">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16BA7F1E"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w:t>
            </w:r>
            <w:r w:rsidR="00844062">
              <w:t>,</w:t>
            </w:r>
            <w:r w:rsidRPr="000A6B31">
              <w:t xml:space="preserve"> and personal information is kept confidential.</w:t>
            </w:r>
          </w:p>
        </w:tc>
        <w:tc>
          <w:tcPr>
            <w:tcW w:w="0" w:type="auto"/>
            <w:tcBorders>
              <w:left w:val="single" w:sz="4" w:space="0" w:color="auto"/>
            </w:tcBorders>
          </w:tcPr>
          <w:p w14:paraId="5AEE5C07" w14:textId="37F6CC59" w:rsidR="00EC1B66" w:rsidRPr="00F267D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267D6">
              <w:rPr>
                <w:color w:val="auto"/>
              </w:rPr>
              <w:t>Compliant</w:t>
            </w:r>
          </w:p>
        </w:tc>
      </w:tr>
    </w:tbl>
    <w:p w14:paraId="0252CBCB" w14:textId="77777777" w:rsidR="000A6B31" w:rsidRDefault="000A6B31" w:rsidP="00341026">
      <w:pPr>
        <w:pStyle w:val="Heading2"/>
        <w:spacing w:before="120" w:after="120" w:line="22" w:lineRule="atLeast"/>
      </w:pPr>
      <w:r>
        <w:t>Findings</w:t>
      </w:r>
    </w:p>
    <w:p w14:paraId="2B130A2A" w14:textId="77777777" w:rsidR="00680C6F" w:rsidRPr="004A6870" w:rsidRDefault="00680C6F" w:rsidP="00680C6F">
      <w:pPr>
        <w:rPr>
          <w:rFonts w:eastAsia="Calibri"/>
          <w:i/>
          <w:color w:val="auto"/>
        </w:rPr>
      </w:pPr>
      <w:r w:rsidRPr="004A6870">
        <w:rPr>
          <w:color w:val="auto"/>
        </w:rPr>
        <w:t>The Quality Standard is assessed as Compliant as six of the six specific requirements have been assessed as Compliant.</w:t>
      </w:r>
    </w:p>
    <w:p w14:paraId="11CCD579" w14:textId="31D1CBA7" w:rsidR="00AC18BA" w:rsidRPr="00D81EBF" w:rsidRDefault="00AC18BA" w:rsidP="00AC18BA">
      <w:pPr>
        <w:pStyle w:val="Heading4"/>
        <w:rPr>
          <w:b w:val="0"/>
          <w:iCs w:val="0"/>
        </w:rPr>
      </w:pPr>
      <w:r w:rsidRPr="00F546E6">
        <w:rPr>
          <w:rFonts w:eastAsiaTheme="minorHAnsi"/>
          <w:b w:val="0"/>
        </w:rPr>
        <w:t xml:space="preserve">Sampled consumers consider they are treated with dignity and respect, can maintain identity, make informed choices and are supported to take risks to enable them to live as they choose. </w:t>
      </w:r>
      <w:r w:rsidRPr="00F546E6">
        <w:rPr>
          <w:b w:val="0"/>
          <w:iCs w:val="0"/>
        </w:rPr>
        <w:t>The service demonstrated how consumers are supported for independence and to exercise</w:t>
      </w:r>
      <w:r w:rsidRPr="00114804">
        <w:rPr>
          <w:b w:val="0"/>
          <w:iCs w:val="0"/>
        </w:rPr>
        <w:t xml:space="preserve"> choice </w:t>
      </w:r>
      <w:r>
        <w:rPr>
          <w:b w:val="0"/>
          <w:iCs w:val="0"/>
        </w:rPr>
        <w:t xml:space="preserve">relating to </w:t>
      </w:r>
      <w:r w:rsidRPr="00114804">
        <w:rPr>
          <w:b w:val="0"/>
          <w:iCs w:val="0"/>
        </w:rPr>
        <w:t>care and service</w:t>
      </w:r>
      <w:r>
        <w:rPr>
          <w:b w:val="0"/>
          <w:iCs w:val="0"/>
        </w:rPr>
        <w:t xml:space="preserve"> </w:t>
      </w:r>
      <w:r w:rsidRPr="00114804">
        <w:rPr>
          <w:b w:val="0"/>
          <w:iCs w:val="0"/>
        </w:rPr>
        <w:t>deliver</w:t>
      </w:r>
      <w:r>
        <w:rPr>
          <w:b w:val="0"/>
          <w:iCs w:val="0"/>
        </w:rPr>
        <w:t>y</w:t>
      </w:r>
      <w:r w:rsidRPr="00114804">
        <w:rPr>
          <w:b w:val="0"/>
          <w:iCs w:val="0"/>
        </w:rPr>
        <w:t xml:space="preserve">; when </w:t>
      </w:r>
      <w:r>
        <w:rPr>
          <w:b w:val="0"/>
          <w:iCs w:val="0"/>
        </w:rPr>
        <w:t xml:space="preserve">others </w:t>
      </w:r>
      <w:r w:rsidRPr="00114804">
        <w:rPr>
          <w:b w:val="0"/>
          <w:iCs w:val="0"/>
        </w:rPr>
        <w:t>should be involved in care</w:t>
      </w:r>
      <w:r>
        <w:rPr>
          <w:b w:val="0"/>
          <w:iCs w:val="0"/>
        </w:rPr>
        <w:t>,</w:t>
      </w:r>
      <w:r w:rsidRPr="00D81EBF">
        <w:rPr>
          <w:b w:val="0"/>
          <w:iCs w:val="0"/>
        </w:rPr>
        <w:t xml:space="preserve"> make connections with others and maintain relationships of choice</w:t>
      </w:r>
      <w:r>
        <w:rPr>
          <w:b w:val="0"/>
          <w:iCs w:val="0"/>
        </w:rPr>
        <w:t>.</w:t>
      </w:r>
    </w:p>
    <w:p w14:paraId="7A26414B" w14:textId="0D0CAC42" w:rsidR="00AC18BA" w:rsidRPr="004D6A04" w:rsidRDefault="00AC18BA" w:rsidP="00AC18BA">
      <w:pPr>
        <w:rPr>
          <w:color w:val="FF0000"/>
        </w:rPr>
      </w:pPr>
      <w:r w:rsidRPr="00E81C2A">
        <w:rPr>
          <w:color w:val="auto"/>
        </w:rPr>
        <w:t>Consumers said care and services are delivered demonstrating respect of their culture, diversity, background</w:t>
      </w:r>
      <w:r>
        <w:rPr>
          <w:color w:val="auto"/>
        </w:rPr>
        <w:t>,</w:t>
      </w:r>
      <w:r w:rsidRPr="00E81C2A">
        <w:rPr>
          <w:color w:val="auto"/>
        </w:rPr>
        <w:t xml:space="preserve"> life history and speci</w:t>
      </w:r>
      <w:r w:rsidR="002125CB">
        <w:rPr>
          <w:color w:val="auto"/>
        </w:rPr>
        <w:t>al</w:t>
      </w:r>
      <w:r w:rsidRPr="00E81C2A">
        <w:rPr>
          <w:color w:val="auto"/>
        </w:rPr>
        <w:t xml:space="preserve"> days are celebrated. </w:t>
      </w:r>
      <w:r w:rsidRPr="008B5356">
        <w:rPr>
          <w:color w:val="auto"/>
        </w:rPr>
        <w:t>They said staff discuss risks associated with their choice</w:t>
      </w:r>
      <w:r w:rsidR="00EC7CD0">
        <w:rPr>
          <w:color w:val="auto"/>
        </w:rPr>
        <w:t>s</w:t>
      </w:r>
      <w:r w:rsidRPr="008B5356">
        <w:rPr>
          <w:color w:val="auto"/>
        </w:rPr>
        <w:t xml:space="preserve"> and gave examples of how they are supported to participate in a manner as safe as possible. Consumers and representatives said they are kept informed of changes to care and services and receive information to enable consumers to make decisions.</w:t>
      </w:r>
      <w:r w:rsidRPr="008B5356">
        <w:rPr>
          <w:rFonts w:eastAsia="Arial"/>
          <w:color w:val="auto"/>
        </w:rPr>
        <w:t xml:space="preserve"> The </w:t>
      </w:r>
      <w:r w:rsidRPr="3347B5CB">
        <w:rPr>
          <w:rFonts w:eastAsia="Arial"/>
        </w:rPr>
        <w:t xml:space="preserve">service demonstrates </w:t>
      </w:r>
      <w:r>
        <w:rPr>
          <w:rFonts w:eastAsia="Arial"/>
        </w:rPr>
        <w:t>a</w:t>
      </w:r>
      <w:r w:rsidRPr="3347B5CB">
        <w:rPr>
          <w:rFonts w:eastAsia="Arial"/>
        </w:rPr>
        <w:t xml:space="preserve"> commitment to diversity through information provided in newsletters, handbooks and noticeboards.</w:t>
      </w:r>
    </w:p>
    <w:p w14:paraId="28A3DF3F" w14:textId="42954EBB" w:rsidR="00AC18BA" w:rsidRPr="000A2E68" w:rsidRDefault="00AC18BA" w:rsidP="00AC18BA">
      <w:pPr>
        <w:pStyle w:val="ListBullet"/>
        <w:numPr>
          <w:ilvl w:val="0"/>
          <w:numId w:val="0"/>
        </w:numPr>
        <w:rPr>
          <w:rFonts w:asciiTheme="minorHAnsi" w:eastAsiaTheme="minorEastAsia" w:hAnsiTheme="minorHAnsi"/>
        </w:rPr>
      </w:pPr>
      <w:r w:rsidRPr="00C43F43">
        <w:t xml:space="preserve">The </w:t>
      </w:r>
      <w:r w:rsidR="00C92BAE">
        <w:t>a</w:t>
      </w:r>
      <w:r w:rsidRPr="00C43F43">
        <w:t xml:space="preserve">ssessment Team observed staff </w:t>
      </w:r>
      <w:r w:rsidR="006D6AB3">
        <w:t>o</w:t>
      </w:r>
      <w:r w:rsidRPr="00C43F43">
        <w:t>ff</w:t>
      </w:r>
      <w:r w:rsidR="006D6AB3">
        <w:t>ering</w:t>
      </w:r>
      <w:r w:rsidRPr="00C43F43">
        <w:t xml:space="preserve"> consumers privacy</w:t>
      </w:r>
      <w:r w:rsidR="006D6AB3">
        <w:t>,</w:t>
      </w:r>
      <w:r w:rsidRPr="00C43F43">
        <w:t xml:space="preserve"> and </w:t>
      </w:r>
      <w:r w:rsidRPr="00C43F43">
        <w:rPr>
          <w:rFonts w:eastAsia="Arial"/>
        </w:rPr>
        <w:t xml:space="preserve">interactions </w:t>
      </w:r>
      <w:r w:rsidRPr="3347B5CB">
        <w:rPr>
          <w:rFonts w:eastAsia="Arial"/>
        </w:rPr>
        <w:t xml:space="preserve">between </w:t>
      </w:r>
      <w:r>
        <w:rPr>
          <w:rFonts w:eastAsia="Arial"/>
        </w:rPr>
        <w:t xml:space="preserve">staff and </w:t>
      </w:r>
      <w:r w:rsidRPr="3347B5CB">
        <w:rPr>
          <w:rFonts w:eastAsia="Arial"/>
        </w:rPr>
        <w:t xml:space="preserve">consumers </w:t>
      </w:r>
      <w:r w:rsidR="00973414">
        <w:rPr>
          <w:rFonts w:eastAsia="Arial"/>
        </w:rPr>
        <w:t xml:space="preserve">were </w:t>
      </w:r>
      <w:r w:rsidRPr="3347B5CB">
        <w:rPr>
          <w:rFonts w:eastAsia="Arial"/>
        </w:rPr>
        <w:t>dignified</w:t>
      </w:r>
      <w:r>
        <w:rPr>
          <w:rFonts w:eastAsia="Arial"/>
        </w:rPr>
        <w:t>,</w:t>
      </w:r>
      <w:r w:rsidRPr="3347B5CB">
        <w:rPr>
          <w:rFonts w:eastAsia="Arial"/>
        </w:rPr>
        <w:t xml:space="preserve"> respectful</w:t>
      </w:r>
      <w:r>
        <w:rPr>
          <w:rFonts w:eastAsia="Arial"/>
        </w:rPr>
        <w:t xml:space="preserve"> and demonstrat</w:t>
      </w:r>
      <w:r w:rsidR="00973414">
        <w:rPr>
          <w:rFonts w:eastAsia="Arial"/>
        </w:rPr>
        <w:t>ed</w:t>
      </w:r>
      <w:r>
        <w:rPr>
          <w:rFonts w:eastAsia="Arial"/>
        </w:rPr>
        <w:t xml:space="preserve"> interest in consumer’s well-being.</w:t>
      </w:r>
      <w:r w:rsidRPr="004D6A04">
        <w:rPr>
          <w:color w:val="FF0000"/>
        </w:rPr>
        <w:t xml:space="preserve"> </w:t>
      </w:r>
      <w:r w:rsidRPr="00B96DA4">
        <w:t xml:space="preserve">Care staff described consumers personal life history, culture and how these aspects are considered when </w:t>
      </w:r>
      <w:r w:rsidRPr="00B96DA4">
        <w:lastRenderedPageBreak/>
        <w:t>providing care</w:t>
      </w:r>
      <w:r>
        <w:t xml:space="preserve">. </w:t>
      </w:r>
      <w:r w:rsidR="00897127">
        <w:t>Staff</w:t>
      </w:r>
      <w:r>
        <w:t xml:space="preserve"> c</w:t>
      </w:r>
      <w:r w:rsidRPr="00B96DA4">
        <w:t xml:space="preserve">onsistently referred to consumers in a manner demonstrating </w:t>
      </w:r>
      <w:r w:rsidR="0050473B">
        <w:t xml:space="preserve">an </w:t>
      </w:r>
      <w:r>
        <w:t xml:space="preserve">understanding of </w:t>
      </w:r>
      <w:r w:rsidR="00D81886">
        <w:t>their</w:t>
      </w:r>
      <w:r>
        <w:t xml:space="preserve"> </w:t>
      </w:r>
      <w:r w:rsidR="00D45284">
        <w:t>background</w:t>
      </w:r>
      <w:r w:rsidR="00897127">
        <w:t>/</w:t>
      </w:r>
      <w:r w:rsidR="00D45284">
        <w:t>life story</w:t>
      </w:r>
      <w:r w:rsidR="0050473B">
        <w:t xml:space="preserve"> and how</w:t>
      </w:r>
      <w:r w:rsidR="00D45284">
        <w:t xml:space="preserve"> this</w:t>
      </w:r>
      <w:r w:rsidRPr="00B643DC">
        <w:t xml:space="preserve"> influence</w:t>
      </w:r>
      <w:r w:rsidR="00D45284">
        <w:t>s</w:t>
      </w:r>
      <w:r w:rsidRPr="00B643DC">
        <w:t xml:space="preserve"> day-to-day </w:t>
      </w:r>
      <w:r>
        <w:t xml:space="preserve">care </w:t>
      </w:r>
      <w:r w:rsidRPr="00B643DC">
        <w:t>delivery</w:t>
      </w:r>
      <w:r w:rsidR="00D45284">
        <w:t xml:space="preserve">. Staff </w:t>
      </w:r>
      <w:r>
        <w:t xml:space="preserve">gave examples of </w:t>
      </w:r>
      <w:r w:rsidR="00D45284">
        <w:t>m</w:t>
      </w:r>
      <w:r>
        <w:t>ethods u</w:t>
      </w:r>
      <w:r w:rsidR="00D45284">
        <w:t>tilised</w:t>
      </w:r>
      <w:r>
        <w:t xml:space="preserve"> for </w:t>
      </w:r>
      <w:r w:rsidRPr="00893068">
        <w:t xml:space="preserve">consumers </w:t>
      </w:r>
      <w:r>
        <w:t xml:space="preserve">experiencing </w:t>
      </w:r>
      <w:r w:rsidRPr="00893068">
        <w:t>communication difficulties</w:t>
      </w:r>
      <w:r>
        <w:t>, language barriers</w:t>
      </w:r>
      <w:r w:rsidRPr="00893068">
        <w:t xml:space="preserve"> and</w:t>
      </w:r>
      <w:r>
        <w:t>/or</w:t>
      </w:r>
      <w:r w:rsidRPr="00893068">
        <w:t xml:space="preserve"> </w:t>
      </w:r>
      <w:r>
        <w:t xml:space="preserve">living with </w:t>
      </w:r>
      <w:r w:rsidRPr="00893068">
        <w:t>cognitive impairment.</w:t>
      </w:r>
      <w:r w:rsidRPr="004D6A04">
        <w:rPr>
          <w:color w:val="FF0000"/>
        </w:rPr>
        <w:t xml:space="preserve"> </w:t>
      </w:r>
      <w:r w:rsidRPr="008478D7">
        <w:t>Staff gave examples of supporting consumers to make informed choices through engagement and consultation during assessment processes</w:t>
      </w:r>
      <w:r>
        <w:t xml:space="preserve"> and </w:t>
      </w:r>
      <w:r w:rsidRPr="008478D7">
        <w:t>maintaining consumers’ confidentiality and privacy when providing care and communicating with others.</w:t>
      </w:r>
      <w:r w:rsidRPr="005709FC">
        <w:t xml:space="preserve"> </w:t>
      </w:r>
      <w:r w:rsidRPr="000A2E68">
        <w:t>Staff sign privacy and confidentiality declarations</w:t>
      </w:r>
      <w:r>
        <w:t xml:space="preserve"> as </w:t>
      </w:r>
      <w:r w:rsidR="00236460">
        <w:t xml:space="preserve">a </w:t>
      </w:r>
      <w:r>
        <w:t>condition of employment</w:t>
      </w:r>
      <w:r w:rsidRPr="000A2E68">
        <w:t xml:space="preserve">. </w:t>
      </w:r>
    </w:p>
    <w:p w14:paraId="31B83740" w14:textId="25B9AB53" w:rsidR="00AC18BA" w:rsidRDefault="00AC18BA" w:rsidP="00AC18BA">
      <w:pPr>
        <w:pStyle w:val="Heading4"/>
        <w:rPr>
          <w:rFonts w:eastAsiaTheme="minorHAnsi"/>
          <w:b w:val="0"/>
        </w:rPr>
      </w:pPr>
      <w:r w:rsidRPr="00114804">
        <w:rPr>
          <w:rFonts w:eastAsiaTheme="minorHAnsi"/>
          <w:b w:val="0"/>
        </w:rPr>
        <w:t xml:space="preserve">Documentation includes individualised information of consumer’s emotional, spiritual and cultural needs and </w:t>
      </w:r>
      <w:r w:rsidR="00F267D6">
        <w:rPr>
          <w:rFonts w:eastAsiaTheme="minorHAnsi"/>
          <w:b w:val="0"/>
        </w:rPr>
        <w:t xml:space="preserve">assessment </w:t>
      </w:r>
      <w:r w:rsidRPr="00114804">
        <w:rPr>
          <w:rFonts w:eastAsiaTheme="minorHAnsi"/>
          <w:b w:val="0"/>
        </w:rPr>
        <w:t>details relevant information relating to life history and identity.</w:t>
      </w:r>
      <w:r w:rsidRPr="00114804">
        <w:rPr>
          <w:b w:val="0"/>
          <w:color w:val="FF0000"/>
        </w:rPr>
        <w:t xml:space="preserve"> </w:t>
      </w:r>
      <w:r w:rsidR="00650675" w:rsidRPr="00650675">
        <w:rPr>
          <w:b w:val="0"/>
          <w:color w:val="auto"/>
        </w:rPr>
        <w:t>D</w:t>
      </w:r>
      <w:r w:rsidRPr="00650675">
        <w:rPr>
          <w:rFonts w:eastAsiaTheme="minorEastAsia"/>
          <w:b w:val="0"/>
          <w:color w:val="auto"/>
        </w:rPr>
        <w:t>o</w:t>
      </w:r>
      <w:r w:rsidRPr="00114804">
        <w:rPr>
          <w:rFonts w:eastAsiaTheme="minorEastAsia"/>
          <w:b w:val="0"/>
        </w:rPr>
        <w:t xml:space="preserve">cumentation demonstrates consumer’s choice to </w:t>
      </w:r>
      <w:r w:rsidR="0032697A">
        <w:rPr>
          <w:rFonts w:eastAsiaTheme="minorEastAsia"/>
          <w:b w:val="0"/>
        </w:rPr>
        <w:t>participate</w:t>
      </w:r>
      <w:r w:rsidRPr="00114804">
        <w:rPr>
          <w:rFonts w:eastAsiaTheme="minorEastAsia"/>
          <w:b w:val="0"/>
        </w:rPr>
        <w:t xml:space="preserve"> </w:t>
      </w:r>
      <w:r w:rsidR="00650675">
        <w:rPr>
          <w:rFonts w:eastAsiaTheme="minorEastAsia"/>
          <w:b w:val="0"/>
        </w:rPr>
        <w:t xml:space="preserve">in </w:t>
      </w:r>
      <w:r w:rsidRPr="00114804">
        <w:rPr>
          <w:rFonts w:eastAsiaTheme="minorEastAsia"/>
          <w:b w:val="0"/>
        </w:rPr>
        <w:t xml:space="preserve">activities with an element of risk, engagement with consumer and/or representative, medical officer/allied health professional relating to the risk and agreement of management </w:t>
      </w:r>
      <w:r w:rsidR="0032697A">
        <w:rPr>
          <w:rFonts w:eastAsiaTheme="minorEastAsia"/>
          <w:b w:val="0"/>
        </w:rPr>
        <w:t xml:space="preserve">and minimisation </w:t>
      </w:r>
      <w:r w:rsidRPr="00114804">
        <w:rPr>
          <w:rFonts w:eastAsiaTheme="minorEastAsia"/>
          <w:b w:val="0"/>
        </w:rPr>
        <w:t>strategies</w:t>
      </w:r>
      <w:r w:rsidR="0032697A">
        <w:rPr>
          <w:rFonts w:eastAsiaTheme="minorEastAsia"/>
          <w:b w:val="0"/>
        </w:rPr>
        <w:t>.</w:t>
      </w:r>
      <w:r w:rsidRPr="00114804">
        <w:rPr>
          <w:rFonts w:eastAsiaTheme="minorEastAsia"/>
          <w:b w:val="0"/>
        </w:rPr>
        <w:t xml:space="preserve"> </w:t>
      </w:r>
      <w:r w:rsidRPr="00114804">
        <w:rPr>
          <w:b w:val="0"/>
        </w:rPr>
        <w:t xml:space="preserve"> </w:t>
      </w:r>
      <w:r w:rsidRPr="00434155">
        <w:rPr>
          <w:rFonts w:eastAsiaTheme="minorHAnsi"/>
          <w:b w:val="0"/>
        </w:rPr>
        <w:t>Documentation is securely stored, and electronic records password protected.</w:t>
      </w:r>
    </w:p>
    <w:p w14:paraId="420C592D" w14:textId="6C04CC8A" w:rsidR="00F267D6" w:rsidRPr="00F267D6" w:rsidRDefault="00F267D6" w:rsidP="00F267D6">
      <w:bookmarkStart w:id="3" w:name="_Hlk107405101"/>
      <w:r w:rsidRPr="00114804">
        <w:t>Policy and procedural documentation guide staff in relation to this Quality Standard.</w:t>
      </w:r>
    </w:p>
    <w:bookmarkEnd w:id="3"/>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0856FB7E"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A323D">
              <w:t>Non-compliant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3C27FE" w:rsidR="00A54A38" w:rsidRPr="001613C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613C7">
              <w:rPr>
                <w:color w:val="auto"/>
              </w:rPr>
              <w:t>Non-compliant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7D72DD7" w:rsidR="00A54A38" w:rsidRPr="001613C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1613C7">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3573E09A" w:rsidR="00A54A38" w:rsidRPr="0014722A" w:rsidRDefault="0021781E" w:rsidP="002D5918">
            <w:pPr>
              <w:spacing w:line="22" w:lineRule="atLeast"/>
              <w:rPr>
                <w:color w:val="auto"/>
              </w:rPr>
            </w:pPr>
            <w:r w:rsidRPr="0014722A">
              <w:rPr>
                <w:color w:val="auto"/>
              </w:rPr>
              <w:t>Requirement 2(3)</w:t>
            </w:r>
            <w:r w:rsidR="00235710">
              <w:rPr>
                <w:color w:val="auto"/>
              </w:rPr>
              <w:t>(c)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5506609A" w:rsidR="00A54A38" w:rsidRPr="001613C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613C7">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47907D8" w:rsidR="009A323D" w:rsidRPr="001613C7" w:rsidRDefault="00A54A38" w:rsidP="009A32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1613C7">
              <w:rPr>
                <w:color w:val="auto"/>
              </w:rPr>
              <w:t>Compliant</w:t>
            </w:r>
          </w:p>
          <w:p w14:paraId="1789FDB0" w14:textId="392D266C" w:rsidR="00A54A38" w:rsidRPr="001613C7"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584A6048" w:rsidR="00A54A38" w:rsidRPr="0014722A" w:rsidRDefault="0021781E" w:rsidP="002D5918">
            <w:pPr>
              <w:spacing w:line="22" w:lineRule="atLeast"/>
              <w:rPr>
                <w:color w:val="auto"/>
              </w:rPr>
            </w:pPr>
            <w:r w:rsidRPr="0014722A">
              <w:rPr>
                <w:color w:val="auto"/>
              </w:rPr>
              <w:t>Requirement 2(3)</w:t>
            </w:r>
            <w:r w:rsidR="001B268C">
              <w:rPr>
                <w:color w:val="auto"/>
              </w:rPr>
              <w:t>(e)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22ED4C4" w:rsidR="00A54A38" w:rsidRPr="001613C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613C7">
              <w:rPr>
                <w:color w:val="auto"/>
              </w:rPr>
              <w:t>Non-compliant</w:t>
            </w:r>
          </w:p>
        </w:tc>
      </w:tr>
    </w:tbl>
    <w:p w14:paraId="2F582DC5" w14:textId="77777777" w:rsidR="00952645" w:rsidRDefault="000A6B31" w:rsidP="00341026">
      <w:pPr>
        <w:pStyle w:val="Heading2"/>
        <w:spacing w:before="120" w:after="120" w:line="22" w:lineRule="atLeast"/>
      </w:pPr>
      <w:r>
        <w:t>Findings</w:t>
      </w:r>
    </w:p>
    <w:p w14:paraId="4272574F" w14:textId="02235D78" w:rsidR="00B644C3" w:rsidRPr="001613C7" w:rsidRDefault="00B644C3" w:rsidP="00B644C3">
      <w:pPr>
        <w:rPr>
          <w:color w:val="auto"/>
        </w:rPr>
      </w:pPr>
      <w:r w:rsidRPr="001613C7">
        <w:rPr>
          <w:color w:val="auto"/>
        </w:rPr>
        <w:t xml:space="preserve">The Quality Standard is assessed as Non-compliant as </w:t>
      </w:r>
      <w:r w:rsidR="001613C7" w:rsidRPr="001613C7">
        <w:rPr>
          <w:color w:val="auto"/>
        </w:rPr>
        <w:t>two</w:t>
      </w:r>
      <w:r w:rsidRPr="001613C7">
        <w:rPr>
          <w:color w:val="auto"/>
        </w:rPr>
        <w:t xml:space="preserve"> of the five specific requirements have been assessed as Non-compliant.</w:t>
      </w:r>
    </w:p>
    <w:p w14:paraId="2EA06D44" w14:textId="1C2F6E1D" w:rsidR="00E11F3D" w:rsidRPr="0034468A" w:rsidRDefault="00E11F3D" w:rsidP="00E11F3D">
      <w:pPr>
        <w:rPr>
          <w:color w:val="auto"/>
        </w:rPr>
      </w:pPr>
      <w:r w:rsidRPr="0034468A">
        <w:rPr>
          <w:color w:val="auto"/>
        </w:rPr>
        <w:t>Sampled consumers said they are involved in initial and ongoing planning of care and services, including end of life choices. Consumer</w:t>
      </w:r>
      <w:r w:rsidR="0034468A" w:rsidRPr="0034468A">
        <w:rPr>
          <w:color w:val="auto"/>
        </w:rPr>
        <w:t>’</w:t>
      </w:r>
      <w:r w:rsidRPr="0034468A">
        <w:rPr>
          <w:color w:val="auto"/>
        </w:rPr>
        <w:t>s</w:t>
      </w:r>
      <w:r w:rsidR="0034468A" w:rsidRPr="0034468A">
        <w:rPr>
          <w:color w:val="auto"/>
        </w:rPr>
        <w:t xml:space="preserve"> consider staff</w:t>
      </w:r>
      <w:r w:rsidRPr="0034468A">
        <w:rPr>
          <w:color w:val="auto"/>
        </w:rPr>
        <w:t xml:space="preserve"> involve them in the assessment and planning </w:t>
      </w:r>
      <w:r w:rsidR="002F2E2F">
        <w:rPr>
          <w:color w:val="auto"/>
        </w:rPr>
        <w:t xml:space="preserve">process </w:t>
      </w:r>
      <w:r w:rsidRPr="0034468A">
        <w:rPr>
          <w:color w:val="auto"/>
        </w:rPr>
        <w:t>through conversations and meetings, upon entry, on a regular ongoing basis, when incidents occur and/or consumers’ needs change. They said staff explain care needs/outcomes and risks relating to individual choices and discuss end of life wishes.</w:t>
      </w:r>
    </w:p>
    <w:p w14:paraId="5B8C880B" w14:textId="2072061D" w:rsidR="00E11F3D" w:rsidRPr="001613C7" w:rsidRDefault="00E11F3D" w:rsidP="00E11F3D">
      <w:pPr>
        <w:rPr>
          <w:color w:val="auto"/>
        </w:rPr>
      </w:pPr>
      <w:r w:rsidRPr="00A33043">
        <w:rPr>
          <w:color w:val="auto"/>
        </w:rPr>
        <w:t>Most consumer</w:t>
      </w:r>
      <w:r w:rsidR="000B0ABA">
        <w:rPr>
          <w:color w:val="auto"/>
        </w:rPr>
        <w:t>s and</w:t>
      </w:r>
      <w:r w:rsidRPr="00A33043">
        <w:rPr>
          <w:color w:val="auto"/>
        </w:rPr>
        <w:t xml:space="preserve"> representatives </w:t>
      </w:r>
      <w:r w:rsidR="0088035E">
        <w:rPr>
          <w:color w:val="auto"/>
        </w:rPr>
        <w:t xml:space="preserve">consider </w:t>
      </w:r>
      <w:r w:rsidRPr="00A33043">
        <w:rPr>
          <w:color w:val="auto"/>
        </w:rPr>
        <w:t xml:space="preserve">they are included and informed in the outcomes of assessment and care and services planning, </w:t>
      </w:r>
      <w:r w:rsidRPr="00446225">
        <w:rPr>
          <w:color w:val="auto"/>
        </w:rPr>
        <w:t xml:space="preserve">they have access to care plan documentation and medical </w:t>
      </w:r>
      <w:r w:rsidRPr="001613C7">
        <w:rPr>
          <w:color w:val="auto"/>
        </w:rPr>
        <w:t>officers, specialists and other health professionals are included in this process.</w:t>
      </w:r>
      <w:r w:rsidR="001A4D22" w:rsidRPr="001613C7">
        <w:rPr>
          <w:color w:val="auto"/>
        </w:rPr>
        <w:t xml:space="preserve"> Feedback included satisfaction </w:t>
      </w:r>
      <w:r w:rsidR="00D13D56">
        <w:rPr>
          <w:color w:val="auto"/>
        </w:rPr>
        <w:t>of</w:t>
      </w:r>
      <w:r w:rsidR="001A4D22" w:rsidRPr="001613C7">
        <w:rPr>
          <w:color w:val="auto"/>
        </w:rPr>
        <w:t xml:space="preserve"> end of life planning</w:t>
      </w:r>
      <w:r w:rsidR="000B7063">
        <w:rPr>
          <w:color w:val="auto"/>
        </w:rPr>
        <w:t xml:space="preserve"> discussions.</w:t>
      </w:r>
    </w:p>
    <w:p w14:paraId="394BECA2" w14:textId="516151B0" w:rsidR="00E11F3D" w:rsidRPr="00A00CBC" w:rsidRDefault="00E11F3D" w:rsidP="00E11F3D">
      <w:pPr>
        <w:rPr>
          <w:color w:val="auto"/>
        </w:rPr>
      </w:pPr>
      <w:r w:rsidRPr="001613C7">
        <w:rPr>
          <w:color w:val="auto"/>
        </w:rPr>
        <w:t>Clinical and care staff describe assessment, care planning and review processes</w:t>
      </w:r>
      <w:r w:rsidR="00A00CBC">
        <w:rPr>
          <w:color w:val="auto"/>
        </w:rPr>
        <w:t xml:space="preserve"> and </w:t>
      </w:r>
      <w:r w:rsidRPr="001613C7">
        <w:rPr>
          <w:color w:val="auto"/>
        </w:rPr>
        <w:t>how staff involve consumers and others where required.</w:t>
      </w:r>
      <w:r w:rsidRPr="00800CBD">
        <w:rPr>
          <w:color w:val="FF0000"/>
        </w:rPr>
        <w:t xml:space="preserve"> </w:t>
      </w:r>
      <w:r w:rsidR="00A00CBC" w:rsidRPr="00A00CBC">
        <w:rPr>
          <w:color w:val="auto"/>
        </w:rPr>
        <w:t>A</w:t>
      </w:r>
      <w:r w:rsidRPr="00A00CBC">
        <w:rPr>
          <w:color w:val="auto"/>
        </w:rPr>
        <w:t>nalysis of c</w:t>
      </w:r>
      <w:r w:rsidRPr="00A00CBC">
        <w:rPr>
          <w:color w:val="auto"/>
          <w:szCs w:val="22"/>
        </w:rPr>
        <w:t xml:space="preserve">linical indicators </w:t>
      </w:r>
      <w:r w:rsidR="00A00CBC" w:rsidRPr="00A00CBC">
        <w:rPr>
          <w:color w:val="auto"/>
          <w:szCs w:val="22"/>
        </w:rPr>
        <w:t>occurs.</w:t>
      </w:r>
      <w:r w:rsidRPr="00A00CBC">
        <w:rPr>
          <w:color w:val="auto"/>
          <w:szCs w:val="22"/>
        </w:rPr>
        <w:t xml:space="preserve"> </w:t>
      </w:r>
    </w:p>
    <w:p w14:paraId="602182AB" w14:textId="55359331" w:rsidR="00446225" w:rsidRDefault="00E11F3D" w:rsidP="00935F07">
      <w:pPr>
        <w:rPr>
          <w:color w:val="auto"/>
        </w:rPr>
      </w:pPr>
      <w:r w:rsidRPr="000A3C59">
        <w:rPr>
          <w:rFonts w:eastAsia="Calibri"/>
          <w:color w:val="auto"/>
        </w:rPr>
        <w:lastRenderedPageBreak/>
        <w:t xml:space="preserve">Overall, the service demonstrates a partnership approach with consumers and/or representative to involve them in assessment and care planning. </w:t>
      </w:r>
      <w:r w:rsidRPr="000A3C59">
        <w:rPr>
          <w:color w:val="auto"/>
        </w:rPr>
        <w:t>The organisation has documented process to guide staff practice in undertaking assessment, care planning and ongoing reassessment processes</w:t>
      </w:r>
      <w:r w:rsidR="00313B63" w:rsidRPr="000A3C59">
        <w:rPr>
          <w:color w:val="auto"/>
        </w:rPr>
        <w:t xml:space="preserve"> however the </w:t>
      </w:r>
      <w:r w:rsidR="00C92BAE">
        <w:rPr>
          <w:color w:val="auto"/>
        </w:rPr>
        <w:t>a</w:t>
      </w:r>
      <w:r w:rsidR="00313B63" w:rsidRPr="000A3C59">
        <w:rPr>
          <w:color w:val="auto"/>
        </w:rPr>
        <w:t xml:space="preserve">ssessment Team bought forward evidence </w:t>
      </w:r>
      <w:r w:rsidR="00E8723F" w:rsidRPr="000A3C59">
        <w:rPr>
          <w:color w:val="auto"/>
        </w:rPr>
        <w:t>policy and guidance documentation is n</w:t>
      </w:r>
      <w:r w:rsidR="000A3C59" w:rsidRPr="000A3C59">
        <w:rPr>
          <w:color w:val="auto"/>
        </w:rPr>
        <w:t>ot available for all complex clinical needs</w:t>
      </w:r>
      <w:r w:rsidRPr="000A3C59">
        <w:rPr>
          <w:color w:val="auto"/>
        </w:rPr>
        <w:t xml:space="preserve">. </w:t>
      </w:r>
      <w:r w:rsidR="00446225">
        <w:rPr>
          <w:color w:val="auto"/>
        </w:rPr>
        <w:t xml:space="preserve"> </w:t>
      </w:r>
    </w:p>
    <w:p w14:paraId="68E31FA3" w14:textId="2850BD4D" w:rsidR="002515C7" w:rsidRDefault="002515C7" w:rsidP="00935F07">
      <w:pPr>
        <w:rPr>
          <w:color w:val="auto"/>
        </w:rPr>
      </w:pPr>
      <w:r w:rsidRPr="00572A02">
        <w:rPr>
          <w:color w:val="auto"/>
        </w:rPr>
        <w:t xml:space="preserve">Via documentation review the </w:t>
      </w:r>
      <w:r w:rsidR="00C92BAE">
        <w:rPr>
          <w:color w:val="auto"/>
        </w:rPr>
        <w:t>a</w:t>
      </w:r>
      <w:r w:rsidRPr="00572A02">
        <w:rPr>
          <w:color w:val="auto"/>
        </w:rPr>
        <w:t xml:space="preserve">ssessment </w:t>
      </w:r>
      <w:r w:rsidR="00AB4FDA">
        <w:rPr>
          <w:color w:val="auto"/>
        </w:rPr>
        <w:t>t</w:t>
      </w:r>
      <w:r w:rsidRPr="00572A02">
        <w:rPr>
          <w:color w:val="auto"/>
        </w:rPr>
        <w:t>eam bought forward evidence</w:t>
      </w:r>
      <w:r>
        <w:rPr>
          <w:color w:val="auto"/>
        </w:rPr>
        <w:t xml:space="preserve"> </w:t>
      </w:r>
      <w:bookmarkStart w:id="4" w:name="_Hlk107304220"/>
      <w:r>
        <w:rPr>
          <w:color w:val="auto"/>
        </w:rPr>
        <w:t>monitoring and management processes for complex clinical care needs such as diabetes management</w:t>
      </w:r>
      <w:r w:rsidR="0057614D">
        <w:rPr>
          <w:color w:val="auto"/>
        </w:rPr>
        <w:t xml:space="preserve"> and catheter care</w:t>
      </w:r>
      <w:r w:rsidR="002A34D3">
        <w:rPr>
          <w:color w:val="auto"/>
        </w:rPr>
        <w:t xml:space="preserve"> </w:t>
      </w:r>
      <w:r w:rsidR="002E03AB">
        <w:rPr>
          <w:color w:val="auto"/>
        </w:rPr>
        <w:t xml:space="preserve">are not effective to ensure consumers </w:t>
      </w:r>
      <w:r w:rsidR="00E735DC">
        <w:rPr>
          <w:color w:val="auto"/>
        </w:rPr>
        <w:t xml:space="preserve">clinical care needs are consistently met. </w:t>
      </w:r>
      <w:bookmarkEnd w:id="4"/>
      <w:r w:rsidR="00E735DC">
        <w:rPr>
          <w:color w:val="auto"/>
        </w:rPr>
        <w:t xml:space="preserve">Diabetic management plans are not </w:t>
      </w:r>
      <w:r w:rsidR="00935F07">
        <w:rPr>
          <w:color w:val="auto"/>
        </w:rPr>
        <w:t xml:space="preserve">consistently </w:t>
      </w:r>
      <w:r w:rsidR="00F964D0">
        <w:rPr>
          <w:color w:val="auto"/>
        </w:rPr>
        <w:t>developed</w:t>
      </w:r>
      <w:r w:rsidR="00314CB3">
        <w:rPr>
          <w:color w:val="auto"/>
        </w:rPr>
        <w:t xml:space="preserve"> and/o</w:t>
      </w:r>
      <w:r w:rsidR="0047504F">
        <w:rPr>
          <w:color w:val="auto"/>
        </w:rPr>
        <w:t xml:space="preserve">r </w:t>
      </w:r>
      <w:r>
        <w:rPr>
          <w:color w:val="auto"/>
        </w:rPr>
        <w:t xml:space="preserve">provide specific instructions to guide </w:t>
      </w:r>
      <w:r w:rsidR="00D132CF">
        <w:rPr>
          <w:color w:val="auto"/>
        </w:rPr>
        <w:t xml:space="preserve">appropriately safe </w:t>
      </w:r>
      <w:r>
        <w:rPr>
          <w:color w:val="auto"/>
        </w:rPr>
        <w:t xml:space="preserve">care. </w:t>
      </w:r>
    </w:p>
    <w:p w14:paraId="23DF14C7" w14:textId="220D3BA6" w:rsidR="00ED3AAA" w:rsidRDefault="000A3C59" w:rsidP="00935F07">
      <w:pPr>
        <w:rPr>
          <w:color w:val="auto"/>
        </w:rPr>
      </w:pPr>
      <w:r w:rsidRPr="00976DF6">
        <w:rPr>
          <w:color w:val="auto"/>
        </w:rPr>
        <w:t xml:space="preserve">Staff demonstrate knowledge of </w:t>
      </w:r>
      <w:r w:rsidR="00DD794E" w:rsidRPr="00976DF6">
        <w:rPr>
          <w:color w:val="auto"/>
        </w:rPr>
        <w:t xml:space="preserve">most </w:t>
      </w:r>
      <w:r w:rsidR="00976DF6" w:rsidRPr="00976DF6">
        <w:rPr>
          <w:color w:val="auto"/>
        </w:rPr>
        <w:t xml:space="preserve">of their </w:t>
      </w:r>
      <w:r w:rsidRPr="00976DF6">
        <w:rPr>
          <w:color w:val="auto"/>
        </w:rPr>
        <w:t xml:space="preserve">responsibilities </w:t>
      </w:r>
      <w:r w:rsidR="00DD794E" w:rsidRPr="00976DF6">
        <w:rPr>
          <w:color w:val="auto"/>
        </w:rPr>
        <w:t xml:space="preserve">however </w:t>
      </w:r>
      <w:r w:rsidR="00A66E4F" w:rsidRPr="00976DF6">
        <w:rPr>
          <w:color w:val="auto"/>
        </w:rPr>
        <w:t xml:space="preserve">were not aware of </w:t>
      </w:r>
      <w:r w:rsidR="00BB7E1F" w:rsidRPr="00976DF6">
        <w:rPr>
          <w:color w:val="auto"/>
        </w:rPr>
        <w:t xml:space="preserve">policy/procedure guidance for diabetes </w:t>
      </w:r>
      <w:r w:rsidR="00D132CF">
        <w:rPr>
          <w:color w:val="auto"/>
        </w:rPr>
        <w:t>or</w:t>
      </w:r>
      <w:r w:rsidR="00DD794E" w:rsidRPr="00976DF6">
        <w:rPr>
          <w:color w:val="auto"/>
        </w:rPr>
        <w:t xml:space="preserve"> catheter care </w:t>
      </w:r>
      <w:r w:rsidR="00BB7E1F" w:rsidRPr="00976DF6">
        <w:rPr>
          <w:color w:val="auto"/>
        </w:rPr>
        <w:t>management</w:t>
      </w:r>
      <w:r w:rsidR="00DB0296" w:rsidRPr="00976DF6">
        <w:rPr>
          <w:color w:val="auto"/>
        </w:rPr>
        <w:t xml:space="preserve"> </w:t>
      </w:r>
      <w:r w:rsidR="00DB0296">
        <w:rPr>
          <w:color w:val="auto"/>
        </w:rPr>
        <w:t>and associated risks</w:t>
      </w:r>
      <w:r w:rsidR="00DD794E">
        <w:rPr>
          <w:color w:val="auto"/>
        </w:rPr>
        <w:t>.</w:t>
      </w:r>
      <w:r w:rsidR="00CD1FB1">
        <w:rPr>
          <w:color w:val="auto"/>
        </w:rPr>
        <w:t xml:space="preserve"> </w:t>
      </w:r>
      <w:r w:rsidR="00D132CF">
        <w:rPr>
          <w:color w:val="auto"/>
        </w:rPr>
        <w:t>In response, m</w:t>
      </w:r>
      <w:r w:rsidR="00CD1FB1">
        <w:rPr>
          <w:color w:val="auto"/>
        </w:rPr>
        <w:t xml:space="preserve">anagement </w:t>
      </w:r>
      <w:r w:rsidR="00DD794E">
        <w:rPr>
          <w:color w:val="auto"/>
        </w:rPr>
        <w:t>personne</w:t>
      </w:r>
      <w:r w:rsidR="00976DF6">
        <w:rPr>
          <w:color w:val="auto"/>
        </w:rPr>
        <w:t xml:space="preserve">l </w:t>
      </w:r>
      <w:r w:rsidR="00AD2105">
        <w:rPr>
          <w:color w:val="auto"/>
        </w:rPr>
        <w:t xml:space="preserve">provided a draft </w:t>
      </w:r>
      <w:r w:rsidR="006522DA">
        <w:rPr>
          <w:color w:val="auto"/>
        </w:rPr>
        <w:t xml:space="preserve">policy relating to </w:t>
      </w:r>
      <w:r w:rsidR="007C1A54">
        <w:rPr>
          <w:color w:val="auto"/>
        </w:rPr>
        <w:t xml:space="preserve">catheter care </w:t>
      </w:r>
      <w:r w:rsidR="00877FBD">
        <w:rPr>
          <w:color w:val="auto"/>
        </w:rPr>
        <w:t xml:space="preserve">and advised of </w:t>
      </w:r>
      <w:r w:rsidR="00976DF6">
        <w:rPr>
          <w:color w:val="auto"/>
        </w:rPr>
        <w:t xml:space="preserve">immediate </w:t>
      </w:r>
      <w:r w:rsidR="00877FBD">
        <w:rPr>
          <w:color w:val="auto"/>
        </w:rPr>
        <w:t xml:space="preserve">contact with </w:t>
      </w:r>
      <w:r w:rsidR="00C135A5">
        <w:rPr>
          <w:color w:val="auto"/>
        </w:rPr>
        <w:t>medical officers to provide details</w:t>
      </w:r>
      <w:r w:rsidR="00962CE1">
        <w:rPr>
          <w:color w:val="auto"/>
        </w:rPr>
        <w:t>/</w:t>
      </w:r>
      <w:r w:rsidR="00A313D2">
        <w:rPr>
          <w:color w:val="auto"/>
        </w:rPr>
        <w:t xml:space="preserve">directives </w:t>
      </w:r>
      <w:r w:rsidR="00962CE1">
        <w:rPr>
          <w:color w:val="auto"/>
        </w:rPr>
        <w:t xml:space="preserve">relevant </w:t>
      </w:r>
      <w:r w:rsidR="00A313D2">
        <w:rPr>
          <w:color w:val="auto"/>
        </w:rPr>
        <w:t>to each consumer’s diabetic management</w:t>
      </w:r>
      <w:r w:rsidR="00962CE1">
        <w:rPr>
          <w:color w:val="auto"/>
        </w:rPr>
        <w:t xml:space="preserve"> requirements</w:t>
      </w:r>
      <w:r w:rsidR="00A313D2">
        <w:rPr>
          <w:color w:val="auto"/>
        </w:rPr>
        <w:t xml:space="preserve">. </w:t>
      </w:r>
    </w:p>
    <w:p w14:paraId="6C41A2ED" w14:textId="27849D82" w:rsidR="002515C7" w:rsidRDefault="002515C7" w:rsidP="002515C7">
      <w:pPr>
        <w:rPr>
          <w:color w:val="auto"/>
        </w:rPr>
      </w:pPr>
      <w:r w:rsidRPr="006A7E01">
        <w:rPr>
          <w:color w:val="auto"/>
        </w:rPr>
        <w:t xml:space="preserve">The service did not demonstrate effective systems to ensure care and services </w:t>
      </w:r>
      <w:r w:rsidR="001C07E1" w:rsidRPr="006A7E01">
        <w:rPr>
          <w:color w:val="auto"/>
        </w:rPr>
        <w:t>are</w:t>
      </w:r>
      <w:r w:rsidRPr="006A7E01">
        <w:rPr>
          <w:color w:val="auto"/>
        </w:rPr>
        <w:t xml:space="preserve"> consistently reviewed following a change in circumstance and/or </w:t>
      </w:r>
      <w:r w:rsidR="00C74950" w:rsidRPr="006A7E01">
        <w:rPr>
          <w:color w:val="auto"/>
        </w:rPr>
        <w:t xml:space="preserve">when </w:t>
      </w:r>
      <w:r w:rsidRPr="006A7E01">
        <w:rPr>
          <w:color w:val="auto"/>
        </w:rPr>
        <w:t>incident</w:t>
      </w:r>
      <w:r w:rsidR="00C74950" w:rsidRPr="006A7E01">
        <w:rPr>
          <w:color w:val="auto"/>
        </w:rPr>
        <w:t>s occur</w:t>
      </w:r>
      <w:r w:rsidRPr="006A7E01">
        <w:rPr>
          <w:color w:val="auto"/>
        </w:rPr>
        <w:t xml:space="preserve">. </w:t>
      </w:r>
      <w:r w:rsidR="00390C31" w:rsidRPr="006A7E01">
        <w:rPr>
          <w:color w:val="auto"/>
        </w:rPr>
        <w:t xml:space="preserve">Via documentation review the </w:t>
      </w:r>
      <w:r w:rsidR="00E653F3">
        <w:rPr>
          <w:color w:val="auto"/>
        </w:rPr>
        <w:t>a</w:t>
      </w:r>
      <w:r w:rsidR="00390C31" w:rsidRPr="006A7E01">
        <w:rPr>
          <w:color w:val="auto"/>
        </w:rPr>
        <w:t xml:space="preserve">ssessment </w:t>
      </w:r>
      <w:r w:rsidR="00E653F3">
        <w:rPr>
          <w:color w:val="auto"/>
        </w:rPr>
        <w:t>t</w:t>
      </w:r>
      <w:r w:rsidR="00390C31" w:rsidRPr="006A7E01">
        <w:rPr>
          <w:color w:val="auto"/>
        </w:rPr>
        <w:t>eam bought forward evidence</w:t>
      </w:r>
      <w:r w:rsidR="000D4786" w:rsidRPr="006A7E01">
        <w:rPr>
          <w:color w:val="auto"/>
        </w:rPr>
        <w:t xml:space="preserve"> repetitive episodes </w:t>
      </w:r>
      <w:r w:rsidR="00B05D2D" w:rsidRPr="006A7E01">
        <w:rPr>
          <w:color w:val="auto"/>
        </w:rPr>
        <w:t>of physical aggression did not result in updating of behaviour support plans to guide staff in providing appropriate care</w:t>
      </w:r>
      <w:r w:rsidR="00917AA9" w:rsidRPr="006A7E01">
        <w:rPr>
          <w:color w:val="auto"/>
        </w:rPr>
        <w:t>. Behaviour support plans contain generic</w:t>
      </w:r>
      <w:r w:rsidR="00E733FB" w:rsidRPr="006A7E01">
        <w:rPr>
          <w:color w:val="auto"/>
        </w:rPr>
        <w:t xml:space="preserve"> </w:t>
      </w:r>
      <w:r w:rsidR="006E3E7F" w:rsidRPr="006A7E01">
        <w:rPr>
          <w:color w:val="auto"/>
        </w:rPr>
        <w:t xml:space="preserve">strategies not tailored to individual needs and while specialist dementia review has occurred </w:t>
      </w:r>
      <w:r w:rsidR="00143FE0" w:rsidRPr="006A7E01">
        <w:rPr>
          <w:color w:val="auto"/>
        </w:rPr>
        <w:t xml:space="preserve">suggested strategies are not </w:t>
      </w:r>
      <w:r w:rsidR="000615BF">
        <w:rPr>
          <w:color w:val="auto"/>
        </w:rPr>
        <w:t xml:space="preserve">consistently </w:t>
      </w:r>
      <w:r w:rsidR="00143FE0" w:rsidRPr="006A7E01">
        <w:rPr>
          <w:color w:val="auto"/>
        </w:rPr>
        <w:t>transposed into care planning documentation to guide care.</w:t>
      </w:r>
    </w:p>
    <w:p w14:paraId="67232E74" w14:textId="1448601F" w:rsidR="00F93145" w:rsidRPr="000507BD" w:rsidRDefault="00F93145" w:rsidP="00F93145">
      <w:pPr>
        <w:rPr>
          <w:color w:val="auto"/>
        </w:rPr>
      </w:pPr>
      <w:r w:rsidRPr="000507BD">
        <w:rPr>
          <w:color w:val="auto"/>
        </w:rPr>
        <w:t xml:space="preserve">In their response, the approved provider acknowledged evidence bought forward by the </w:t>
      </w:r>
      <w:r w:rsidR="00E653F3">
        <w:rPr>
          <w:color w:val="auto"/>
        </w:rPr>
        <w:t>a</w:t>
      </w:r>
      <w:r w:rsidRPr="000507BD">
        <w:rPr>
          <w:color w:val="auto"/>
        </w:rPr>
        <w:t xml:space="preserve">ssessment </w:t>
      </w:r>
      <w:r w:rsidR="00E653F3">
        <w:rPr>
          <w:color w:val="auto"/>
        </w:rPr>
        <w:t>t</w:t>
      </w:r>
      <w:r w:rsidRPr="000507BD">
        <w:rPr>
          <w:color w:val="auto"/>
        </w:rPr>
        <w:t xml:space="preserve">eam and improvement is required, however maintain issues relate to individual instances of care, not due to an underlying system/process deficit. They supplied evidence of responsive actions completed as a result of evidence bought forward by the </w:t>
      </w:r>
      <w:r w:rsidR="00E653F3">
        <w:rPr>
          <w:color w:val="auto"/>
        </w:rPr>
        <w:t>a</w:t>
      </w:r>
      <w:r w:rsidRPr="000507BD">
        <w:rPr>
          <w:color w:val="auto"/>
        </w:rPr>
        <w:t xml:space="preserve">ssessment </w:t>
      </w:r>
      <w:r w:rsidR="00E653F3">
        <w:rPr>
          <w:color w:val="auto"/>
        </w:rPr>
        <w:t>t</w:t>
      </w:r>
      <w:r w:rsidRPr="000507BD">
        <w:rPr>
          <w:color w:val="auto"/>
        </w:rPr>
        <w:t>eam</w:t>
      </w:r>
      <w:r>
        <w:rPr>
          <w:color w:val="auto"/>
        </w:rPr>
        <w:t xml:space="preserve"> and attribute some care deficits resulted from a lack of staff for a </w:t>
      </w:r>
      <w:r w:rsidR="003117E7">
        <w:rPr>
          <w:color w:val="auto"/>
        </w:rPr>
        <w:t>limited</w:t>
      </w:r>
      <w:r>
        <w:rPr>
          <w:color w:val="auto"/>
        </w:rPr>
        <w:t xml:space="preserve"> period of time</w:t>
      </w:r>
      <w:r w:rsidRPr="000507BD">
        <w:rPr>
          <w:color w:val="auto"/>
        </w:rPr>
        <w:t>.  While I acknowledge these immediate</w:t>
      </w:r>
      <w:r w:rsidR="00AD585A">
        <w:rPr>
          <w:color w:val="auto"/>
        </w:rPr>
        <w:t>,</w:t>
      </w:r>
      <w:r w:rsidRPr="000507BD">
        <w:rPr>
          <w:color w:val="auto"/>
        </w:rPr>
        <w:t xml:space="preserve"> responsive actions, </w:t>
      </w:r>
      <w:r>
        <w:rPr>
          <w:color w:val="auto"/>
        </w:rPr>
        <w:t xml:space="preserve">and the need for prioritising care provision, </w:t>
      </w:r>
      <w:r w:rsidRPr="000507BD">
        <w:rPr>
          <w:color w:val="auto"/>
        </w:rPr>
        <w:t>my concern exists due to a lack of effective self-monitoring systems which failed to identify consumers needs were not being met. I find requirements 2(3)(a) and 2(3)</w:t>
      </w:r>
      <w:r w:rsidR="00FF53D0">
        <w:rPr>
          <w:color w:val="auto"/>
        </w:rPr>
        <w:t xml:space="preserve">(c) </w:t>
      </w:r>
      <w:r w:rsidRPr="000507BD">
        <w:rPr>
          <w:color w:val="auto"/>
        </w:rPr>
        <w:t xml:space="preserve">are non-compliant. </w:t>
      </w:r>
    </w:p>
    <w:p w14:paraId="3AFD3EF2" w14:textId="77777777" w:rsidR="00F93145" w:rsidRPr="0059467B" w:rsidRDefault="00F93145" w:rsidP="00F93145">
      <w:pPr>
        <w:rPr>
          <w:color w:val="auto"/>
        </w:rPr>
      </w:pPr>
      <w:r>
        <w:rPr>
          <w:color w:val="auto"/>
        </w:rPr>
        <w:t>I find the remaining three requirements of this Standard are compliant.</w:t>
      </w:r>
    </w:p>
    <w:p w14:paraId="5ACBF1EC" w14:textId="7B15FE16" w:rsidR="005B7DE9" w:rsidRDefault="00E11F3D" w:rsidP="00E11F3D">
      <w:pPr>
        <w:rPr>
          <w:color w:val="auto"/>
        </w:rPr>
      </w:pPr>
      <w:r w:rsidRPr="00CD2472">
        <w:rPr>
          <w:color w:val="auto"/>
        </w:rPr>
        <w:t xml:space="preserve">The </w:t>
      </w:r>
      <w:r w:rsidR="00E653F3">
        <w:rPr>
          <w:color w:val="auto"/>
        </w:rPr>
        <w:t>a</w:t>
      </w:r>
      <w:r w:rsidRPr="00CD2472">
        <w:rPr>
          <w:color w:val="auto"/>
        </w:rPr>
        <w:t xml:space="preserve">ssessment </w:t>
      </w:r>
      <w:r w:rsidR="00E653F3">
        <w:rPr>
          <w:color w:val="auto"/>
        </w:rPr>
        <w:t>t</w:t>
      </w:r>
      <w:r w:rsidRPr="00CD2472">
        <w:rPr>
          <w:color w:val="auto"/>
        </w:rPr>
        <w:t xml:space="preserve">eam reviewed assessment, care and services planning documentation, including advanced care plans/end of life plans and identified reviews and case conferencing meetings are regularly completed, with input from consumers and others of their choosing. </w:t>
      </w:r>
      <w:r w:rsidR="00B36E23" w:rsidRPr="00CD2472">
        <w:rPr>
          <w:color w:val="auto"/>
        </w:rPr>
        <w:t xml:space="preserve"> </w:t>
      </w:r>
      <w:r w:rsidR="00883184" w:rsidRPr="00CD2472">
        <w:rPr>
          <w:color w:val="auto"/>
        </w:rPr>
        <w:t xml:space="preserve">Documentation review demonstrated consumers goals, needs and preferences relating to </w:t>
      </w:r>
      <w:r w:rsidR="001D4EBD" w:rsidRPr="00CD2472">
        <w:rPr>
          <w:color w:val="auto"/>
        </w:rPr>
        <w:t xml:space="preserve">palliative and </w:t>
      </w:r>
      <w:r w:rsidR="00883184" w:rsidRPr="00CD2472">
        <w:rPr>
          <w:color w:val="auto"/>
        </w:rPr>
        <w:t xml:space="preserve">end of life care </w:t>
      </w:r>
      <w:r w:rsidR="001D4EBD" w:rsidRPr="00CD2472">
        <w:rPr>
          <w:color w:val="auto"/>
        </w:rPr>
        <w:t>wishes are recorded</w:t>
      </w:r>
      <w:r w:rsidR="00E53A5E">
        <w:rPr>
          <w:color w:val="auto"/>
        </w:rPr>
        <w:t>.</w:t>
      </w:r>
      <w:r w:rsidR="00C74950">
        <w:rPr>
          <w:color w:val="auto"/>
        </w:rPr>
        <w:t xml:space="preserve"> </w:t>
      </w:r>
    </w:p>
    <w:p w14:paraId="323DFFC2" w14:textId="141AA3ED" w:rsidR="00E11F3D" w:rsidRPr="00A00CBC" w:rsidRDefault="007A4D9D" w:rsidP="00E11F3D">
      <w:pPr>
        <w:rPr>
          <w:color w:val="auto"/>
        </w:rPr>
      </w:pPr>
      <w:r>
        <w:rPr>
          <w:color w:val="auto"/>
        </w:rPr>
        <w:t xml:space="preserve">Clinical and care staff </w:t>
      </w:r>
      <w:r w:rsidR="006C1C1A">
        <w:rPr>
          <w:color w:val="auto"/>
        </w:rPr>
        <w:t xml:space="preserve">described palliative care principles and referral to </w:t>
      </w:r>
      <w:r w:rsidR="003A1CEA">
        <w:rPr>
          <w:color w:val="auto"/>
        </w:rPr>
        <w:t xml:space="preserve">external services and </w:t>
      </w:r>
      <w:r w:rsidR="006C1C1A">
        <w:rPr>
          <w:color w:val="auto"/>
        </w:rPr>
        <w:t>specialists when required.</w:t>
      </w:r>
      <w:r w:rsidR="003A1CEA">
        <w:rPr>
          <w:color w:val="auto"/>
        </w:rPr>
        <w:t xml:space="preserve"> Organisational policy documentation guide</w:t>
      </w:r>
      <w:r w:rsidR="004E6A01">
        <w:rPr>
          <w:color w:val="auto"/>
        </w:rPr>
        <w:t>s</w:t>
      </w:r>
      <w:r w:rsidR="003A1CEA">
        <w:rPr>
          <w:color w:val="auto"/>
        </w:rPr>
        <w:t xml:space="preserve"> staff in</w:t>
      </w:r>
      <w:r w:rsidR="004E6A01">
        <w:rPr>
          <w:color w:val="auto"/>
        </w:rPr>
        <w:t xml:space="preserve"> end of life care. </w:t>
      </w:r>
      <w:r w:rsidR="00E11F3D" w:rsidRPr="00A00CBC">
        <w:rPr>
          <w:color w:val="auto"/>
        </w:rPr>
        <w:t xml:space="preserve">Documentation </w:t>
      </w:r>
      <w:r w:rsidR="00A00CBC" w:rsidRPr="00A00CBC">
        <w:rPr>
          <w:color w:val="auto"/>
        </w:rPr>
        <w:t xml:space="preserve">generally </w:t>
      </w:r>
      <w:r w:rsidR="00E11F3D" w:rsidRPr="00A00CBC">
        <w:rPr>
          <w:color w:val="auto"/>
        </w:rPr>
        <w:t xml:space="preserve">reflects involvement by consumers, representatives, medical officers, specialists and other allied health professionals. </w:t>
      </w:r>
    </w:p>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3"/>
        <w:gridCol w:w="7139"/>
        <w:gridCol w:w="1362"/>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5D5897F2" w:rsidR="00CB296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A323D">
              <w:t>Non-compliant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5664B098" w:rsidR="00CB2962" w:rsidRPr="00673D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73D96">
              <w:rPr>
                <w:color w:val="auto"/>
              </w:rPr>
              <w:t>Non-compliant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6FD7A609" w:rsidR="00CB2962" w:rsidRPr="00673D9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73D96">
              <w:rPr>
                <w:color w:val="auto"/>
              </w:rPr>
              <w:t>Non-compliant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4559C89E" w:rsidR="00CB2962" w:rsidRPr="0014722A" w:rsidRDefault="0021781E" w:rsidP="002D5918">
            <w:pPr>
              <w:tabs>
                <w:tab w:val="right" w:pos="9026"/>
              </w:tabs>
              <w:spacing w:line="22" w:lineRule="atLeast"/>
              <w:outlineLvl w:val="4"/>
              <w:rPr>
                <w:color w:val="auto"/>
              </w:rPr>
            </w:pPr>
            <w:r w:rsidRPr="0014722A">
              <w:rPr>
                <w:color w:val="auto"/>
              </w:rPr>
              <w:t>Requirement 3(3)</w:t>
            </w:r>
            <w:r w:rsidR="001B268C">
              <w:rPr>
                <w:color w:val="auto"/>
              </w:rPr>
              <w:t>(c)</w:t>
            </w:r>
          </w:p>
        </w:tc>
        <w:tc>
          <w:tcPr>
            <w:tcW w:w="0" w:type="auto"/>
            <w:tcBorders>
              <w:right w:val="single" w:sz="4" w:space="0" w:color="auto"/>
            </w:tcBorders>
          </w:tcPr>
          <w:p w14:paraId="2F7F4901" w14:textId="3F0999E9"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w:t>
            </w:r>
            <w:r w:rsidR="009A323D">
              <w:t>,</w:t>
            </w:r>
            <w:r w:rsidRPr="007209A1">
              <w:t xml:space="preserve"> and their dignity preserved.</w:t>
            </w:r>
          </w:p>
        </w:tc>
        <w:tc>
          <w:tcPr>
            <w:tcW w:w="0" w:type="auto"/>
            <w:tcBorders>
              <w:left w:val="single" w:sz="4" w:space="0" w:color="auto"/>
            </w:tcBorders>
          </w:tcPr>
          <w:p w14:paraId="4120776A" w14:textId="6E62562F" w:rsidR="00CB2962" w:rsidRPr="00673D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73D96">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2B6CFD53" w:rsidR="009A323D" w:rsidRPr="00673D96" w:rsidRDefault="00CB2962" w:rsidP="009A32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673D96">
              <w:rPr>
                <w:color w:val="auto"/>
              </w:rPr>
              <w:t>Compliant</w:t>
            </w:r>
          </w:p>
          <w:p w14:paraId="5EE2D04E" w14:textId="541DD1D7" w:rsidR="00CB2962" w:rsidRPr="00673D96"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0FBFB5F1" w:rsidR="00CB2962" w:rsidRPr="0014722A" w:rsidRDefault="0021781E" w:rsidP="002D5918">
            <w:pPr>
              <w:spacing w:line="22" w:lineRule="atLeast"/>
              <w:rPr>
                <w:color w:val="auto"/>
              </w:rPr>
            </w:pPr>
            <w:r w:rsidRPr="0014722A">
              <w:rPr>
                <w:color w:val="auto"/>
              </w:rPr>
              <w:t>Requirement 3(3)</w:t>
            </w:r>
            <w:r w:rsidR="001B268C">
              <w:rPr>
                <w:color w:val="auto"/>
              </w:rPr>
              <w:t>(e)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F3F2D4D" w:rsidR="00CB2962" w:rsidRPr="00673D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73D96">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05B995C7" w:rsidR="00CB2962" w:rsidRPr="00673D9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73D96">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19B81C35"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w:t>
            </w:r>
            <w:r w:rsidR="00E11F3D">
              <w:t>-</w:t>
            </w:r>
            <w:r>
              <w:t>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BB3AC9D" w:rsidR="00CB2962" w:rsidRPr="00673D9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73D96">
              <w:rPr>
                <w:color w:val="auto"/>
              </w:rPr>
              <w:t>Compliant</w:t>
            </w:r>
          </w:p>
        </w:tc>
      </w:tr>
    </w:tbl>
    <w:p w14:paraId="58FD8476" w14:textId="77777777" w:rsidR="007209A1" w:rsidRDefault="007209A1" w:rsidP="00341026">
      <w:pPr>
        <w:pStyle w:val="Heading2"/>
        <w:spacing w:before="120" w:after="120" w:line="22" w:lineRule="atLeast"/>
      </w:pPr>
      <w:r>
        <w:t>Findings</w:t>
      </w:r>
    </w:p>
    <w:p w14:paraId="6848D2F8" w14:textId="72AC0043" w:rsidR="00B644C3" w:rsidRPr="00F04783" w:rsidRDefault="00B644C3" w:rsidP="00B644C3">
      <w:pPr>
        <w:rPr>
          <w:rFonts w:eastAsia="Calibri"/>
          <w:color w:val="auto"/>
        </w:rPr>
      </w:pPr>
      <w:bookmarkStart w:id="5" w:name="_Hlk103330062"/>
      <w:r w:rsidRPr="00F04783">
        <w:rPr>
          <w:color w:val="auto"/>
        </w:rPr>
        <w:t xml:space="preserve">The Quality Standard is assessed as Non-compliant as </w:t>
      </w:r>
      <w:r w:rsidR="001A4D8A" w:rsidRPr="00F04783">
        <w:rPr>
          <w:color w:val="auto"/>
        </w:rPr>
        <w:t>two</w:t>
      </w:r>
      <w:r w:rsidRPr="00F04783">
        <w:rPr>
          <w:color w:val="auto"/>
        </w:rPr>
        <w:t xml:space="preserve"> of the seven specific requirements have been assessed as Non-compliant.</w:t>
      </w:r>
    </w:p>
    <w:p w14:paraId="68096B5E" w14:textId="53E63CC5" w:rsidR="00E732EB" w:rsidRPr="00D34060" w:rsidRDefault="00D34060" w:rsidP="00E732EB">
      <w:pPr>
        <w:rPr>
          <w:color w:val="auto"/>
        </w:rPr>
      </w:pPr>
      <w:r w:rsidRPr="00D34060">
        <w:rPr>
          <w:color w:val="auto"/>
          <w:szCs w:val="22"/>
        </w:rPr>
        <w:t xml:space="preserve">Most sampled consumers and representatives consider staff know consumers clinical care needs and they are </w:t>
      </w:r>
      <w:r w:rsidR="00842FA9">
        <w:rPr>
          <w:color w:val="auto"/>
          <w:szCs w:val="22"/>
        </w:rPr>
        <w:t xml:space="preserve">generally </w:t>
      </w:r>
      <w:r w:rsidRPr="00D34060">
        <w:rPr>
          <w:color w:val="auto"/>
          <w:szCs w:val="22"/>
        </w:rPr>
        <w:t xml:space="preserve">well cared for. </w:t>
      </w:r>
      <w:r w:rsidR="00E732EB" w:rsidRPr="00D34060">
        <w:rPr>
          <w:color w:val="auto"/>
        </w:rPr>
        <w:t xml:space="preserve">They expressed satisfaction information is </w:t>
      </w:r>
      <w:r w:rsidRPr="00D34060">
        <w:rPr>
          <w:color w:val="auto"/>
        </w:rPr>
        <w:t xml:space="preserve">generally </w:t>
      </w:r>
      <w:r w:rsidR="00E732EB" w:rsidRPr="00D34060">
        <w:rPr>
          <w:color w:val="auto"/>
        </w:rPr>
        <w:t>provided to them relating to clinical and personal care needs.</w:t>
      </w:r>
    </w:p>
    <w:p w14:paraId="6D8E7DEC" w14:textId="735B92E8" w:rsidR="00E732EB" w:rsidRPr="00D34060" w:rsidRDefault="00D34060" w:rsidP="00E732EB">
      <w:pPr>
        <w:rPr>
          <w:color w:val="auto"/>
        </w:rPr>
      </w:pPr>
      <w:bookmarkStart w:id="6" w:name="_Hlk101951872"/>
      <w:bookmarkStart w:id="7" w:name="_Hlk101260092"/>
      <w:r w:rsidRPr="00D34060">
        <w:rPr>
          <w:color w:val="auto"/>
        </w:rPr>
        <w:t>However, t</w:t>
      </w:r>
      <w:r w:rsidR="00E732EB" w:rsidRPr="00D34060">
        <w:rPr>
          <w:color w:val="auto"/>
        </w:rPr>
        <w:t xml:space="preserve">he service did not demonstrate an effective system to ensure consumers consistently receive safe and effective personal and clinical care tailored to their needs </w:t>
      </w:r>
      <w:r w:rsidR="00842FA9">
        <w:rPr>
          <w:color w:val="auto"/>
        </w:rPr>
        <w:t>to</w:t>
      </w:r>
      <w:r w:rsidR="00E732EB" w:rsidRPr="00D34060">
        <w:rPr>
          <w:color w:val="auto"/>
        </w:rPr>
        <w:t xml:space="preserve"> optimises health and well-being</w:t>
      </w:r>
      <w:bookmarkEnd w:id="6"/>
      <w:r w:rsidR="00E732EB" w:rsidRPr="00D34060">
        <w:rPr>
          <w:color w:val="auto"/>
        </w:rPr>
        <w:t xml:space="preserve">. </w:t>
      </w:r>
    </w:p>
    <w:p w14:paraId="0E81B9E7" w14:textId="7AE0C526" w:rsidR="00E732EB" w:rsidRPr="00193E9C" w:rsidRDefault="00430C5B" w:rsidP="00E732EB">
      <w:pPr>
        <w:rPr>
          <w:color w:val="auto"/>
        </w:rPr>
      </w:pPr>
      <w:r>
        <w:rPr>
          <w:color w:val="auto"/>
        </w:rPr>
        <w:lastRenderedPageBreak/>
        <w:t>Via management and staff interview, plus documentation review, t</w:t>
      </w:r>
      <w:r w:rsidR="00E732EB" w:rsidRPr="002B268C">
        <w:rPr>
          <w:color w:val="auto"/>
        </w:rPr>
        <w:t xml:space="preserve">he </w:t>
      </w:r>
      <w:r w:rsidR="00E653F3">
        <w:rPr>
          <w:color w:val="auto"/>
        </w:rPr>
        <w:t>a</w:t>
      </w:r>
      <w:r w:rsidR="00E732EB" w:rsidRPr="002B268C">
        <w:rPr>
          <w:color w:val="auto"/>
        </w:rPr>
        <w:t xml:space="preserve">ssessment </w:t>
      </w:r>
      <w:r w:rsidR="00E653F3">
        <w:rPr>
          <w:color w:val="auto"/>
        </w:rPr>
        <w:t>t</w:t>
      </w:r>
      <w:r w:rsidR="00E732EB" w:rsidRPr="002B268C">
        <w:rPr>
          <w:color w:val="auto"/>
        </w:rPr>
        <w:t>eam bought forward evidence of deficits in diabetes</w:t>
      </w:r>
      <w:r w:rsidR="00DA45CA">
        <w:rPr>
          <w:color w:val="auto"/>
        </w:rPr>
        <w:t xml:space="preserve">, </w:t>
      </w:r>
      <w:r w:rsidR="00975183">
        <w:rPr>
          <w:color w:val="auto"/>
        </w:rPr>
        <w:t>behaviour</w:t>
      </w:r>
      <w:r w:rsidR="00DA45CA">
        <w:rPr>
          <w:color w:val="auto"/>
        </w:rPr>
        <w:t>,</w:t>
      </w:r>
      <w:r w:rsidR="00E732EB" w:rsidRPr="002B268C">
        <w:rPr>
          <w:color w:val="auto"/>
        </w:rPr>
        <w:t xml:space="preserve"> </w:t>
      </w:r>
      <w:r w:rsidR="005615C6" w:rsidRPr="002B268C">
        <w:rPr>
          <w:color w:val="auto"/>
        </w:rPr>
        <w:t>falls</w:t>
      </w:r>
      <w:r w:rsidR="00DA45CA">
        <w:rPr>
          <w:color w:val="auto"/>
        </w:rPr>
        <w:t xml:space="preserve">, </w:t>
      </w:r>
      <w:r w:rsidR="00E732EB" w:rsidRPr="002B268C">
        <w:rPr>
          <w:color w:val="auto"/>
        </w:rPr>
        <w:t>pain management</w:t>
      </w:r>
      <w:r w:rsidR="00DA45CA">
        <w:rPr>
          <w:color w:val="auto"/>
        </w:rPr>
        <w:t xml:space="preserve"> and weight loss</w:t>
      </w:r>
      <w:r w:rsidR="002F66BD">
        <w:rPr>
          <w:color w:val="auto"/>
        </w:rPr>
        <w:t xml:space="preserve">, plus a </w:t>
      </w:r>
      <w:r w:rsidR="00E732EB" w:rsidRPr="002B268C">
        <w:rPr>
          <w:color w:val="auto"/>
        </w:rPr>
        <w:t>lack of consistent documentation to demonstrate monitoring of care</w:t>
      </w:r>
      <w:r w:rsidR="00EF6C0C">
        <w:rPr>
          <w:color w:val="auto"/>
        </w:rPr>
        <w:t xml:space="preserve">. </w:t>
      </w:r>
      <w:r w:rsidR="00033572" w:rsidRPr="00193E9C">
        <w:rPr>
          <w:color w:val="auto"/>
        </w:rPr>
        <w:t xml:space="preserve">Staff do not consistently escalate issues of concern to ensure clinical, medical officer and </w:t>
      </w:r>
      <w:r w:rsidR="003F0FC6" w:rsidRPr="00193E9C">
        <w:rPr>
          <w:color w:val="auto"/>
        </w:rPr>
        <w:t>specialist allied health referral occurs. As a result</w:t>
      </w:r>
      <w:r w:rsidR="001D6820" w:rsidRPr="00193E9C">
        <w:rPr>
          <w:color w:val="auto"/>
        </w:rPr>
        <w:t>, the service cannot demonstrate</w:t>
      </w:r>
      <w:r w:rsidR="003F0FC6" w:rsidRPr="00193E9C">
        <w:rPr>
          <w:color w:val="auto"/>
        </w:rPr>
        <w:t xml:space="preserve"> consumers </w:t>
      </w:r>
      <w:r w:rsidR="00193E9C" w:rsidRPr="00193E9C">
        <w:rPr>
          <w:color w:val="auto"/>
        </w:rPr>
        <w:t xml:space="preserve">clinical needs are </w:t>
      </w:r>
      <w:r w:rsidR="00EF6C0C">
        <w:rPr>
          <w:color w:val="auto"/>
        </w:rPr>
        <w:t xml:space="preserve">consistently </w:t>
      </w:r>
      <w:r w:rsidR="00193E9C" w:rsidRPr="00193E9C">
        <w:rPr>
          <w:color w:val="auto"/>
        </w:rPr>
        <w:t>addressed in a timely manner.</w:t>
      </w:r>
      <w:r w:rsidR="003F0FC6" w:rsidRPr="00193E9C">
        <w:rPr>
          <w:color w:val="auto"/>
        </w:rPr>
        <w:t xml:space="preserve"> </w:t>
      </w:r>
    </w:p>
    <w:p w14:paraId="458EF8E2" w14:textId="29D7B0D8" w:rsidR="001D6820" w:rsidRDefault="00E44678" w:rsidP="00471742">
      <w:pPr>
        <w:rPr>
          <w:color w:val="auto"/>
        </w:rPr>
      </w:pPr>
      <w:r w:rsidRPr="00193E9C">
        <w:rPr>
          <w:color w:val="auto"/>
        </w:rPr>
        <w:t>The service d</w:t>
      </w:r>
      <w:r w:rsidR="0002181A">
        <w:rPr>
          <w:color w:val="auto"/>
        </w:rPr>
        <w:t xml:space="preserve">id not demonstrate </w:t>
      </w:r>
      <w:r w:rsidRPr="00193E9C">
        <w:rPr>
          <w:color w:val="auto"/>
        </w:rPr>
        <w:t>an effective system to ensure consumer’s pain management needs are regularly</w:t>
      </w:r>
      <w:r w:rsidR="00D84392" w:rsidRPr="00193E9C">
        <w:rPr>
          <w:color w:val="auto"/>
        </w:rPr>
        <w:t xml:space="preserve"> and/or consistently monitored when consumers express</w:t>
      </w:r>
      <w:r w:rsidR="00EF6C0C">
        <w:rPr>
          <w:color w:val="auto"/>
        </w:rPr>
        <w:t xml:space="preserve"> and/or exhibited</w:t>
      </w:r>
      <w:r w:rsidR="00203C61">
        <w:rPr>
          <w:color w:val="auto"/>
        </w:rPr>
        <w:t xml:space="preserve"> increased</w:t>
      </w:r>
      <w:r w:rsidR="00D84392" w:rsidRPr="00193E9C">
        <w:rPr>
          <w:color w:val="auto"/>
        </w:rPr>
        <w:t xml:space="preserve"> </w:t>
      </w:r>
      <w:r w:rsidR="001D6820" w:rsidRPr="00193E9C">
        <w:rPr>
          <w:color w:val="auto"/>
        </w:rPr>
        <w:t>pain</w:t>
      </w:r>
      <w:r w:rsidR="00BF44CC">
        <w:rPr>
          <w:color w:val="auto"/>
        </w:rPr>
        <w:t xml:space="preserve"> as a result of </w:t>
      </w:r>
      <w:r w:rsidR="002C262F">
        <w:rPr>
          <w:color w:val="auto"/>
        </w:rPr>
        <w:t xml:space="preserve">experiencing a </w:t>
      </w:r>
      <w:r w:rsidR="00BF44CC">
        <w:rPr>
          <w:color w:val="auto"/>
        </w:rPr>
        <w:t>fall</w:t>
      </w:r>
      <w:r w:rsidR="001D6820" w:rsidRPr="00193E9C">
        <w:rPr>
          <w:color w:val="auto"/>
        </w:rPr>
        <w:t xml:space="preserve">. </w:t>
      </w:r>
      <w:r w:rsidR="000802D9" w:rsidRPr="00193E9C">
        <w:rPr>
          <w:color w:val="auto"/>
        </w:rPr>
        <w:t xml:space="preserve">Management </w:t>
      </w:r>
      <w:r w:rsidR="002C262F">
        <w:rPr>
          <w:color w:val="auto"/>
        </w:rPr>
        <w:t xml:space="preserve">personnel </w:t>
      </w:r>
      <w:r w:rsidR="000802D9" w:rsidRPr="00193E9C">
        <w:rPr>
          <w:color w:val="auto"/>
        </w:rPr>
        <w:t xml:space="preserve">advised they were unaware </w:t>
      </w:r>
      <w:r w:rsidR="002C262F">
        <w:rPr>
          <w:color w:val="auto"/>
        </w:rPr>
        <w:t>s</w:t>
      </w:r>
      <w:r w:rsidR="000802D9" w:rsidRPr="00193E9C">
        <w:rPr>
          <w:color w:val="auto"/>
        </w:rPr>
        <w:t>ome consumer</w:t>
      </w:r>
      <w:r w:rsidR="00203C61">
        <w:rPr>
          <w:color w:val="auto"/>
        </w:rPr>
        <w:t>’</w:t>
      </w:r>
      <w:r w:rsidR="000802D9" w:rsidRPr="00193E9C">
        <w:rPr>
          <w:color w:val="auto"/>
        </w:rPr>
        <w:t xml:space="preserve">s pain management needs were not being </w:t>
      </w:r>
      <w:r w:rsidR="002F585C" w:rsidRPr="00193E9C">
        <w:rPr>
          <w:color w:val="auto"/>
        </w:rPr>
        <w:t xml:space="preserve">regularly </w:t>
      </w:r>
      <w:r w:rsidR="000802D9" w:rsidRPr="00193E9C">
        <w:rPr>
          <w:color w:val="auto"/>
        </w:rPr>
        <w:t>monitored</w:t>
      </w:r>
      <w:r w:rsidR="001D6820" w:rsidRPr="00193E9C">
        <w:rPr>
          <w:color w:val="auto"/>
        </w:rPr>
        <w:t>.</w:t>
      </w:r>
      <w:bookmarkEnd w:id="7"/>
    </w:p>
    <w:p w14:paraId="5AA1107B" w14:textId="2EA512BC" w:rsidR="00E3308C" w:rsidRDefault="00D335A4" w:rsidP="00E3308C">
      <w:pPr>
        <w:rPr>
          <w:color w:val="auto"/>
        </w:rPr>
      </w:pPr>
      <w:r>
        <w:rPr>
          <w:color w:val="auto"/>
        </w:rPr>
        <w:t>Interviewed clinical staff did not convey an understanding of manag</w:t>
      </w:r>
      <w:r w:rsidR="00D34060">
        <w:rPr>
          <w:color w:val="auto"/>
        </w:rPr>
        <w:t>ing</w:t>
      </w:r>
      <w:r>
        <w:rPr>
          <w:color w:val="auto"/>
        </w:rPr>
        <w:t xml:space="preserve"> consumers individual needs relating to diabetes management.</w:t>
      </w:r>
      <w:r w:rsidR="00E3308C" w:rsidRPr="00E3308C">
        <w:rPr>
          <w:color w:val="auto"/>
        </w:rPr>
        <w:t xml:space="preserve"> </w:t>
      </w:r>
      <w:r w:rsidR="00E3308C">
        <w:rPr>
          <w:color w:val="auto"/>
        </w:rPr>
        <w:t xml:space="preserve">In response, management personnel provided a draft policy relating to catheter care and </w:t>
      </w:r>
      <w:r w:rsidR="00962D68">
        <w:rPr>
          <w:color w:val="auto"/>
        </w:rPr>
        <w:t>diabetic management</w:t>
      </w:r>
      <w:r w:rsidR="00943E96">
        <w:rPr>
          <w:color w:val="auto"/>
        </w:rPr>
        <w:t>,</w:t>
      </w:r>
      <w:r w:rsidR="00962D68">
        <w:rPr>
          <w:color w:val="auto"/>
        </w:rPr>
        <w:t xml:space="preserve"> plus </w:t>
      </w:r>
      <w:r w:rsidR="00E3308C">
        <w:rPr>
          <w:color w:val="auto"/>
        </w:rPr>
        <w:t xml:space="preserve">immediate contact with medical officers to provide details/directives relevant to each consumer’s </w:t>
      </w:r>
      <w:r w:rsidR="00B02F96">
        <w:rPr>
          <w:color w:val="auto"/>
        </w:rPr>
        <w:t>m</w:t>
      </w:r>
      <w:r w:rsidR="00E3308C">
        <w:rPr>
          <w:color w:val="auto"/>
        </w:rPr>
        <w:t xml:space="preserve">anagement requirements. </w:t>
      </w:r>
    </w:p>
    <w:p w14:paraId="7E62996A" w14:textId="66A23B4E" w:rsidR="00104610" w:rsidRDefault="0002181A" w:rsidP="00104610">
      <w:pPr>
        <w:rPr>
          <w:color w:val="auto"/>
        </w:rPr>
      </w:pPr>
      <w:r>
        <w:rPr>
          <w:color w:val="auto"/>
        </w:rPr>
        <w:t xml:space="preserve">The service did not demonstrate an effective system </w:t>
      </w:r>
      <w:r w:rsidR="0088635D">
        <w:rPr>
          <w:color w:val="auto"/>
        </w:rPr>
        <w:t xml:space="preserve">to ensure consumers identified </w:t>
      </w:r>
      <w:r w:rsidR="007D3A27">
        <w:rPr>
          <w:color w:val="auto"/>
        </w:rPr>
        <w:t xml:space="preserve">at high impact/high </w:t>
      </w:r>
      <w:r w:rsidR="00D605B5">
        <w:rPr>
          <w:color w:val="auto"/>
        </w:rPr>
        <w:t>prevalence</w:t>
      </w:r>
      <w:r w:rsidR="007D3A27">
        <w:rPr>
          <w:color w:val="auto"/>
        </w:rPr>
        <w:t xml:space="preserve"> risk are regularly reviewed to ensure risk management strategies are effective</w:t>
      </w:r>
      <w:r w:rsidR="00104610">
        <w:rPr>
          <w:color w:val="auto"/>
        </w:rPr>
        <w:t>. Via management and staff interview, plus documentation review, t</w:t>
      </w:r>
      <w:r w:rsidR="00104610" w:rsidRPr="002B268C">
        <w:rPr>
          <w:color w:val="auto"/>
        </w:rPr>
        <w:t xml:space="preserve">he </w:t>
      </w:r>
      <w:r w:rsidR="00E653F3">
        <w:rPr>
          <w:color w:val="auto"/>
        </w:rPr>
        <w:t>a</w:t>
      </w:r>
      <w:r w:rsidR="00104610" w:rsidRPr="002B268C">
        <w:rPr>
          <w:color w:val="auto"/>
        </w:rPr>
        <w:t xml:space="preserve">ssessment </w:t>
      </w:r>
      <w:r w:rsidR="00E653F3">
        <w:rPr>
          <w:color w:val="auto"/>
        </w:rPr>
        <w:t>t</w:t>
      </w:r>
      <w:r w:rsidR="00104610" w:rsidRPr="002B268C">
        <w:rPr>
          <w:color w:val="auto"/>
        </w:rPr>
        <w:t xml:space="preserve">eam bought forward evidence of deficits in </w:t>
      </w:r>
      <w:r w:rsidR="00104610">
        <w:rPr>
          <w:color w:val="auto"/>
        </w:rPr>
        <w:t>behaviour</w:t>
      </w:r>
      <w:r w:rsidR="00B06297">
        <w:rPr>
          <w:color w:val="auto"/>
        </w:rPr>
        <w:t xml:space="preserve"> and </w:t>
      </w:r>
      <w:r w:rsidR="00104610" w:rsidRPr="002B268C">
        <w:rPr>
          <w:color w:val="auto"/>
        </w:rPr>
        <w:t>falls</w:t>
      </w:r>
      <w:r w:rsidR="00B06297">
        <w:rPr>
          <w:color w:val="auto"/>
        </w:rPr>
        <w:t xml:space="preserve"> management</w:t>
      </w:r>
      <w:r w:rsidR="00F909A0">
        <w:rPr>
          <w:color w:val="auto"/>
        </w:rPr>
        <w:t xml:space="preserve">, </w:t>
      </w:r>
      <w:r w:rsidR="00104610">
        <w:rPr>
          <w:color w:val="auto"/>
        </w:rPr>
        <w:t xml:space="preserve">plus a </w:t>
      </w:r>
      <w:r w:rsidR="00104610" w:rsidRPr="002B268C">
        <w:rPr>
          <w:color w:val="auto"/>
        </w:rPr>
        <w:t xml:space="preserve">lack of consistent documentation to demonstrate monitoring </w:t>
      </w:r>
      <w:r w:rsidR="001764B6">
        <w:rPr>
          <w:color w:val="auto"/>
        </w:rPr>
        <w:t xml:space="preserve">(including recording of </w:t>
      </w:r>
      <w:r w:rsidR="002E4D72">
        <w:rPr>
          <w:color w:val="auto"/>
        </w:rPr>
        <w:t>neurological observations</w:t>
      </w:r>
      <w:r w:rsidR="001764B6">
        <w:rPr>
          <w:color w:val="auto"/>
        </w:rPr>
        <w:t>)</w:t>
      </w:r>
      <w:r w:rsidR="002E4D72">
        <w:rPr>
          <w:color w:val="auto"/>
        </w:rPr>
        <w:t xml:space="preserve"> </w:t>
      </w:r>
      <w:r w:rsidR="00E15AE1">
        <w:rPr>
          <w:color w:val="auto"/>
        </w:rPr>
        <w:t>and/or implementation of effective strategies to prevent further</w:t>
      </w:r>
      <w:r w:rsidR="0032103E">
        <w:rPr>
          <w:color w:val="auto"/>
        </w:rPr>
        <w:t xml:space="preserve"> deterioration.</w:t>
      </w:r>
      <w:r w:rsidR="00104610">
        <w:rPr>
          <w:color w:val="auto"/>
        </w:rPr>
        <w:t xml:space="preserve"> </w:t>
      </w:r>
      <w:r w:rsidR="00104610" w:rsidRPr="00193E9C">
        <w:rPr>
          <w:color w:val="auto"/>
        </w:rPr>
        <w:t>Staff do not consistently escalat</w:t>
      </w:r>
      <w:r w:rsidR="003E01BC">
        <w:rPr>
          <w:color w:val="auto"/>
        </w:rPr>
        <w:t>e</w:t>
      </w:r>
      <w:r w:rsidR="00104610" w:rsidRPr="00193E9C">
        <w:rPr>
          <w:color w:val="auto"/>
        </w:rPr>
        <w:t xml:space="preserve"> issues of concern to ensure clinical, medical officer and specialist allied health referral occurs</w:t>
      </w:r>
      <w:r w:rsidR="003E01BC">
        <w:rPr>
          <w:color w:val="auto"/>
        </w:rPr>
        <w:t xml:space="preserve"> and/or directives for</w:t>
      </w:r>
      <w:r w:rsidR="00262C95">
        <w:rPr>
          <w:color w:val="auto"/>
        </w:rPr>
        <w:t xml:space="preserve"> managing/minimising risks are implemented as req</w:t>
      </w:r>
      <w:r w:rsidR="00662E0B">
        <w:rPr>
          <w:color w:val="auto"/>
        </w:rPr>
        <w:t xml:space="preserve">uired. </w:t>
      </w:r>
      <w:r w:rsidR="00104610" w:rsidRPr="00193E9C">
        <w:rPr>
          <w:color w:val="auto"/>
        </w:rPr>
        <w:t xml:space="preserve">As a result, the service cannot demonstrate consumers </w:t>
      </w:r>
      <w:r w:rsidR="0032103E">
        <w:rPr>
          <w:color w:val="auto"/>
        </w:rPr>
        <w:t xml:space="preserve">high risk/high prevalence risks are </w:t>
      </w:r>
      <w:r w:rsidR="00104610" w:rsidRPr="00193E9C">
        <w:rPr>
          <w:color w:val="auto"/>
        </w:rPr>
        <w:t>addressed in a</w:t>
      </w:r>
      <w:r w:rsidR="00322577">
        <w:rPr>
          <w:color w:val="auto"/>
        </w:rPr>
        <w:t>n appropriate or</w:t>
      </w:r>
      <w:r w:rsidR="00104610" w:rsidRPr="00193E9C">
        <w:rPr>
          <w:color w:val="auto"/>
        </w:rPr>
        <w:t xml:space="preserve"> timely manner. </w:t>
      </w:r>
    </w:p>
    <w:p w14:paraId="3C0CC5EB" w14:textId="3717F738" w:rsidR="00A27294" w:rsidRDefault="00471742" w:rsidP="00A27294">
      <w:pPr>
        <w:rPr>
          <w:rFonts w:eastAsia="Arial"/>
          <w:color w:val="auto"/>
        </w:rPr>
      </w:pPr>
      <w:r w:rsidRPr="00D34060">
        <w:rPr>
          <w:rFonts w:eastAsia="Arial"/>
          <w:color w:val="auto"/>
        </w:rPr>
        <w:t xml:space="preserve">The service demonstrated </w:t>
      </w:r>
      <w:r w:rsidR="00203C61" w:rsidRPr="00D34060">
        <w:rPr>
          <w:rFonts w:eastAsia="Arial"/>
          <w:color w:val="auto"/>
        </w:rPr>
        <w:t xml:space="preserve">some aspects of </w:t>
      </w:r>
      <w:r w:rsidR="001C619B" w:rsidRPr="00D34060">
        <w:rPr>
          <w:rFonts w:eastAsia="Arial"/>
          <w:color w:val="auto"/>
        </w:rPr>
        <w:t>appropriate clinical car</w:t>
      </w:r>
      <w:r w:rsidRPr="00D34060">
        <w:rPr>
          <w:color w:val="auto"/>
          <w:szCs w:val="22"/>
        </w:rPr>
        <w:t>e</w:t>
      </w:r>
      <w:r w:rsidR="00C81F08" w:rsidRPr="00D34060">
        <w:rPr>
          <w:color w:val="auto"/>
          <w:szCs w:val="22"/>
        </w:rPr>
        <w:t xml:space="preserve">, for example </w:t>
      </w:r>
      <w:r w:rsidR="001C619B" w:rsidRPr="00D34060">
        <w:rPr>
          <w:color w:val="auto"/>
          <w:szCs w:val="22"/>
        </w:rPr>
        <w:t>restrictive practi</w:t>
      </w:r>
      <w:r w:rsidR="00395DE4" w:rsidRPr="00D34060">
        <w:rPr>
          <w:color w:val="auto"/>
          <w:szCs w:val="22"/>
        </w:rPr>
        <w:t>c</w:t>
      </w:r>
      <w:r w:rsidR="001C619B" w:rsidRPr="00D34060">
        <w:rPr>
          <w:color w:val="auto"/>
          <w:szCs w:val="22"/>
        </w:rPr>
        <w:t>es</w:t>
      </w:r>
      <w:r w:rsidR="00C81F08" w:rsidRPr="00D34060">
        <w:rPr>
          <w:color w:val="auto"/>
          <w:szCs w:val="22"/>
        </w:rPr>
        <w:t xml:space="preserve"> and wound management. </w:t>
      </w:r>
      <w:r w:rsidR="00BE4CA8" w:rsidRPr="00D34060">
        <w:rPr>
          <w:color w:val="auto"/>
          <w:szCs w:val="22"/>
        </w:rPr>
        <w:t>Consumers and representatives expressed satisfaction with</w:t>
      </w:r>
      <w:r w:rsidR="00CD01EF" w:rsidRPr="00D34060">
        <w:rPr>
          <w:color w:val="auto"/>
          <w:szCs w:val="22"/>
        </w:rPr>
        <w:t xml:space="preserve"> wound care and </w:t>
      </w:r>
      <w:r w:rsidR="00BC5B19">
        <w:rPr>
          <w:color w:val="auto"/>
          <w:szCs w:val="22"/>
        </w:rPr>
        <w:t xml:space="preserve">representatives </w:t>
      </w:r>
      <w:r w:rsidR="00CD01EF" w:rsidRPr="00D34060">
        <w:rPr>
          <w:color w:val="auto"/>
          <w:szCs w:val="22"/>
        </w:rPr>
        <w:t xml:space="preserve">being advised when </w:t>
      </w:r>
      <w:r w:rsidR="00166F3E">
        <w:rPr>
          <w:color w:val="auto"/>
          <w:szCs w:val="22"/>
        </w:rPr>
        <w:t xml:space="preserve">consumers experience </w:t>
      </w:r>
      <w:r w:rsidR="00CD01EF" w:rsidRPr="00D34060">
        <w:rPr>
          <w:color w:val="auto"/>
          <w:szCs w:val="22"/>
        </w:rPr>
        <w:t>incidents</w:t>
      </w:r>
      <w:r w:rsidR="00166F3E">
        <w:rPr>
          <w:color w:val="auto"/>
          <w:szCs w:val="22"/>
        </w:rPr>
        <w:t>.</w:t>
      </w:r>
      <w:r w:rsidR="00CD01EF" w:rsidRPr="00D34060">
        <w:rPr>
          <w:color w:val="auto"/>
          <w:szCs w:val="22"/>
        </w:rPr>
        <w:t xml:space="preserve"> Review of documentation detailed</w:t>
      </w:r>
      <w:r w:rsidR="00D34060" w:rsidRPr="00D34060">
        <w:rPr>
          <w:color w:val="auto"/>
          <w:szCs w:val="22"/>
        </w:rPr>
        <w:t xml:space="preserve"> risk assessments are conducted, regular review occurs, care planning documentation reflects management of consumers assessed needs</w:t>
      </w:r>
      <w:r w:rsidR="00D34060">
        <w:rPr>
          <w:color w:val="auto"/>
          <w:szCs w:val="22"/>
        </w:rPr>
        <w:t xml:space="preserve"> and </w:t>
      </w:r>
      <w:r w:rsidR="00894454">
        <w:rPr>
          <w:color w:val="auto"/>
          <w:szCs w:val="22"/>
        </w:rPr>
        <w:t>reduction in psychotropic medications</w:t>
      </w:r>
      <w:r w:rsidR="00D34060" w:rsidRPr="00D34060">
        <w:rPr>
          <w:color w:val="auto"/>
          <w:szCs w:val="22"/>
        </w:rPr>
        <w:t xml:space="preserve">.  </w:t>
      </w:r>
      <w:r w:rsidR="00A27294">
        <w:rPr>
          <w:color w:val="auto"/>
        </w:rPr>
        <w:t>Some p</w:t>
      </w:r>
      <w:r w:rsidR="00A27294" w:rsidRPr="000F7498">
        <w:rPr>
          <w:color w:val="auto"/>
        </w:rPr>
        <w:t xml:space="preserve">olicy and procedural </w:t>
      </w:r>
      <w:r w:rsidR="00A27294">
        <w:rPr>
          <w:color w:val="auto"/>
        </w:rPr>
        <w:t xml:space="preserve">documentation are available </w:t>
      </w:r>
      <w:r w:rsidR="00A27294" w:rsidRPr="000F7498">
        <w:rPr>
          <w:color w:val="auto"/>
        </w:rPr>
        <w:t xml:space="preserve">to guide staff and </w:t>
      </w:r>
      <w:r w:rsidR="00A27294" w:rsidRPr="008B33F4">
        <w:rPr>
          <w:color w:val="auto"/>
        </w:rPr>
        <w:t>documentation de</w:t>
      </w:r>
      <w:r w:rsidR="00255369">
        <w:rPr>
          <w:color w:val="auto"/>
        </w:rPr>
        <w:t xml:space="preserve">monstrated </w:t>
      </w:r>
      <w:r w:rsidR="00A27294" w:rsidRPr="008B33F4">
        <w:rPr>
          <w:color w:val="auto"/>
        </w:rPr>
        <w:t>staff education and training; however</w:t>
      </w:r>
      <w:r w:rsidR="00A27294" w:rsidRPr="00A2058C">
        <w:rPr>
          <w:color w:val="auto"/>
        </w:rPr>
        <w:t xml:space="preserve">, </w:t>
      </w:r>
      <w:r w:rsidR="00A27294" w:rsidRPr="00A2058C">
        <w:rPr>
          <w:rFonts w:eastAsia="Arial"/>
          <w:color w:val="auto"/>
        </w:rPr>
        <w:t>the service’s system is not effective in ensuring staff are referencing guidance materials</w:t>
      </w:r>
      <w:r w:rsidR="00A27294">
        <w:rPr>
          <w:rFonts w:eastAsia="Arial"/>
          <w:color w:val="auto"/>
        </w:rPr>
        <w:t xml:space="preserve"> when required</w:t>
      </w:r>
      <w:r w:rsidR="00A27294" w:rsidRPr="00A2058C">
        <w:rPr>
          <w:rFonts w:eastAsia="Arial"/>
          <w:color w:val="auto"/>
        </w:rPr>
        <w:t xml:space="preserve">. </w:t>
      </w:r>
      <w:r w:rsidR="00A27294">
        <w:rPr>
          <w:rFonts w:eastAsia="Arial"/>
          <w:color w:val="auto"/>
        </w:rPr>
        <w:t xml:space="preserve">The </w:t>
      </w:r>
      <w:r w:rsidR="00E653F3">
        <w:rPr>
          <w:rFonts w:eastAsia="Arial"/>
          <w:color w:val="auto"/>
        </w:rPr>
        <w:t>a</w:t>
      </w:r>
      <w:r w:rsidR="00A27294">
        <w:rPr>
          <w:rFonts w:eastAsia="Arial"/>
          <w:color w:val="auto"/>
        </w:rPr>
        <w:t xml:space="preserve">ssessment </w:t>
      </w:r>
      <w:r w:rsidR="00E653F3">
        <w:rPr>
          <w:rFonts w:eastAsia="Arial"/>
          <w:color w:val="auto"/>
        </w:rPr>
        <w:t>t</w:t>
      </w:r>
      <w:r w:rsidR="00A27294">
        <w:rPr>
          <w:rFonts w:eastAsia="Arial"/>
          <w:color w:val="auto"/>
        </w:rPr>
        <w:t>eam bought forward evidence material relating to diabetes management is not available to guide staff in appropriately and safely manag</w:t>
      </w:r>
      <w:r w:rsidR="00255369">
        <w:rPr>
          <w:rFonts w:eastAsia="Arial"/>
          <w:color w:val="auto"/>
        </w:rPr>
        <w:t>ing</w:t>
      </w:r>
      <w:r w:rsidR="00A27294">
        <w:rPr>
          <w:rFonts w:eastAsia="Arial"/>
          <w:color w:val="auto"/>
        </w:rPr>
        <w:t xml:space="preserve"> consumers diabetic needs. Management </w:t>
      </w:r>
      <w:r w:rsidR="00E17F7A">
        <w:rPr>
          <w:rFonts w:eastAsia="Arial"/>
          <w:color w:val="auto"/>
        </w:rPr>
        <w:t xml:space="preserve">personnel </w:t>
      </w:r>
      <w:r w:rsidR="00A27294">
        <w:rPr>
          <w:rFonts w:eastAsia="Arial"/>
          <w:color w:val="auto"/>
        </w:rPr>
        <w:t xml:space="preserve">advised </w:t>
      </w:r>
      <w:r w:rsidR="00E17F7A">
        <w:rPr>
          <w:rFonts w:eastAsia="Arial"/>
          <w:color w:val="auto"/>
        </w:rPr>
        <w:t xml:space="preserve">immediate development of </w:t>
      </w:r>
      <w:r w:rsidR="00A27294">
        <w:rPr>
          <w:rFonts w:eastAsia="Arial"/>
          <w:color w:val="auto"/>
        </w:rPr>
        <w:t>procedural guidance relating to diabetes management.</w:t>
      </w:r>
    </w:p>
    <w:p w14:paraId="68938E1A" w14:textId="5C122751" w:rsidR="0056754A" w:rsidRPr="0034572A" w:rsidRDefault="0056754A" w:rsidP="0056754A">
      <w:pPr>
        <w:rPr>
          <w:color w:val="auto"/>
        </w:rPr>
      </w:pPr>
      <w:r w:rsidRPr="0034572A">
        <w:rPr>
          <w:color w:val="auto"/>
        </w:rPr>
        <w:t xml:space="preserve">In their response, the approved provider acknowledged evidence bought forward by the </w:t>
      </w:r>
      <w:r w:rsidR="00E653F3">
        <w:rPr>
          <w:color w:val="auto"/>
        </w:rPr>
        <w:t>a</w:t>
      </w:r>
      <w:r w:rsidRPr="0034572A">
        <w:rPr>
          <w:color w:val="auto"/>
        </w:rPr>
        <w:t xml:space="preserve">ssessment </w:t>
      </w:r>
      <w:r w:rsidR="00E653F3">
        <w:rPr>
          <w:color w:val="auto"/>
        </w:rPr>
        <w:t>t</w:t>
      </w:r>
      <w:r w:rsidRPr="0034572A">
        <w:rPr>
          <w:color w:val="auto"/>
        </w:rPr>
        <w:t xml:space="preserve">eam and improvement is required, however maintain issues relate to individual instances of care, not due to an underlying system/process deficit. They cited documentation and support available to staff to guide best practice care and risk management. </w:t>
      </w:r>
      <w:r w:rsidRPr="000507BD">
        <w:rPr>
          <w:color w:val="auto"/>
        </w:rPr>
        <w:t xml:space="preserve">They supplied evidence of </w:t>
      </w:r>
      <w:r>
        <w:rPr>
          <w:color w:val="auto"/>
        </w:rPr>
        <w:t xml:space="preserve">appropriate management relating to weight loss, </w:t>
      </w:r>
      <w:r w:rsidRPr="000507BD">
        <w:rPr>
          <w:color w:val="auto"/>
        </w:rPr>
        <w:t xml:space="preserve">responsive actions completed as a result of evidence bought forward by the </w:t>
      </w:r>
      <w:r w:rsidR="00E653F3">
        <w:rPr>
          <w:color w:val="auto"/>
        </w:rPr>
        <w:t>a</w:t>
      </w:r>
      <w:r w:rsidRPr="000507BD">
        <w:rPr>
          <w:color w:val="auto"/>
        </w:rPr>
        <w:t xml:space="preserve">ssessment </w:t>
      </w:r>
      <w:r w:rsidR="00E653F3">
        <w:rPr>
          <w:color w:val="auto"/>
        </w:rPr>
        <w:t>t</w:t>
      </w:r>
      <w:r w:rsidRPr="000507BD">
        <w:rPr>
          <w:color w:val="auto"/>
        </w:rPr>
        <w:t>eam</w:t>
      </w:r>
      <w:r>
        <w:rPr>
          <w:color w:val="auto"/>
        </w:rPr>
        <w:t xml:space="preserve"> and attribute some care deficits resulted from a lack of staff for a </w:t>
      </w:r>
      <w:r w:rsidR="00E17F7A">
        <w:rPr>
          <w:color w:val="auto"/>
        </w:rPr>
        <w:t>limited</w:t>
      </w:r>
      <w:r>
        <w:rPr>
          <w:color w:val="auto"/>
        </w:rPr>
        <w:t xml:space="preserve"> time</w:t>
      </w:r>
      <w:r w:rsidRPr="000507BD">
        <w:rPr>
          <w:color w:val="auto"/>
        </w:rPr>
        <w:t>.  While I acknowledge these immediate</w:t>
      </w:r>
      <w:r w:rsidR="003E0232">
        <w:rPr>
          <w:color w:val="auto"/>
        </w:rPr>
        <w:t>,</w:t>
      </w:r>
      <w:r w:rsidRPr="000507BD">
        <w:rPr>
          <w:color w:val="auto"/>
        </w:rPr>
        <w:t xml:space="preserve"> responsive actions, </w:t>
      </w:r>
      <w:r>
        <w:rPr>
          <w:color w:val="auto"/>
        </w:rPr>
        <w:t xml:space="preserve">and the need for prioritising care provision, </w:t>
      </w:r>
      <w:r w:rsidRPr="000507BD">
        <w:rPr>
          <w:color w:val="auto"/>
        </w:rPr>
        <w:t>my concern exists due to a lack of effective self-monitoring systems which failed to identify consumers needs were not being met.</w:t>
      </w:r>
      <w:r w:rsidRPr="0034572A">
        <w:rPr>
          <w:color w:val="auto"/>
        </w:rPr>
        <w:t xml:space="preserve"> I find requirements 3(3)(a) and 3(3)(b) are non-compliant. </w:t>
      </w:r>
    </w:p>
    <w:p w14:paraId="40EC3A4C" w14:textId="43453902" w:rsidR="00DC17FC" w:rsidRPr="0059467B" w:rsidRDefault="00DC17FC" w:rsidP="00DC17FC">
      <w:pPr>
        <w:rPr>
          <w:color w:val="auto"/>
        </w:rPr>
      </w:pPr>
      <w:bookmarkStart w:id="8" w:name="_Hlk107490927"/>
      <w:r>
        <w:rPr>
          <w:color w:val="auto"/>
        </w:rPr>
        <w:lastRenderedPageBreak/>
        <w:t>I find the remaining five requirements of this Standard are compliant.</w:t>
      </w:r>
    </w:p>
    <w:bookmarkEnd w:id="8"/>
    <w:p w14:paraId="6A5941D1" w14:textId="77777777" w:rsidR="00D906C0" w:rsidRPr="00D906C0" w:rsidRDefault="00D906C0" w:rsidP="00D906C0">
      <w:pPr>
        <w:rPr>
          <w:rFonts w:eastAsia="Arial"/>
          <w:color w:val="auto"/>
        </w:rPr>
      </w:pPr>
      <w:r w:rsidRPr="00D906C0">
        <w:rPr>
          <w:color w:val="auto"/>
        </w:rPr>
        <w:t>Staff are trained in the process for reporting incidents, including legislative requirements of externally reporting to the Serious Incident Response Scheme.</w:t>
      </w:r>
      <w:r w:rsidRPr="00D906C0">
        <w:rPr>
          <w:rFonts w:eastAsia="Arial"/>
          <w:color w:val="auto"/>
        </w:rPr>
        <w:t xml:space="preserve"> </w:t>
      </w:r>
    </w:p>
    <w:p w14:paraId="24D14039" w14:textId="2EC07DE3" w:rsidR="00471742" w:rsidRPr="004C5267" w:rsidRDefault="00471742" w:rsidP="004C5267">
      <w:pPr>
        <w:pStyle w:val="ListBullet"/>
        <w:numPr>
          <w:ilvl w:val="0"/>
          <w:numId w:val="0"/>
        </w:numPr>
        <w:rPr>
          <w:iCs/>
          <w:color w:val="auto"/>
        </w:rPr>
      </w:pPr>
      <w:r w:rsidRPr="004C5267">
        <w:rPr>
          <w:rFonts w:eastAsia="Arial"/>
          <w:color w:val="auto"/>
        </w:rPr>
        <w:t xml:space="preserve">Consumers’ needs, goals and preferences when nearing end of life are recognised and addressed to ensure their comfort is maximised and dignity maintained. Care planning documentation reflects </w:t>
      </w:r>
      <w:r w:rsidR="007272FF">
        <w:rPr>
          <w:rFonts w:eastAsia="Arial"/>
          <w:color w:val="auto"/>
        </w:rPr>
        <w:t xml:space="preserve">discussion of </w:t>
      </w:r>
      <w:r w:rsidRPr="004C5267">
        <w:rPr>
          <w:rFonts w:eastAsia="Arial"/>
          <w:color w:val="auto"/>
        </w:rPr>
        <w:t>end of life wishes</w:t>
      </w:r>
      <w:r w:rsidR="009427FA">
        <w:rPr>
          <w:rFonts w:eastAsia="Arial"/>
          <w:color w:val="auto"/>
        </w:rPr>
        <w:t xml:space="preserve">, personalised treatment and </w:t>
      </w:r>
      <w:r w:rsidR="00843F94">
        <w:rPr>
          <w:rFonts w:eastAsia="Arial"/>
          <w:color w:val="auto"/>
        </w:rPr>
        <w:t>other</w:t>
      </w:r>
      <w:r w:rsidR="009427FA">
        <w:rPr>
          <w:rFonts w:eastAsia="Arial"/>
          <w:color w:val="auto"/>
        </w:rPr>
        <w:t xml:space="preserve"> consumers wish to be involved. Interviewed </w:t>
      </w:r>
      <w:r w:rsidRPr="004C5267">
        <w:rPr>
          <w:rFonts w:eastAsia="Arial"/>
          <w:color w:val="auto"/>
        </w:rPr>
        <w:t>staff demonstrate knowledge of managing care for consumers nearing end of life</w:t>
      </w:r>
      <w:r w:rsidR="00DE2BC0">
        <w:rPr>
          <w:rFonts w:eastAsia="Arial"/>
          <w:color w:val="auto"/>
        </w:rPr>
        <w:t xml:space="preserve"> including </w:t>
      </w:r>
      <w:r w:rsidR="000E58AB" w:rsidRPr="004C5267">
        <w:rPr>
          <w:color w:val="auto"/>
        </w:rPr>
        <w:t xml:space="preserve">practical </w:t>
      </w:r>
      <w:r w:rsidR="00102DD5" w:rsidRPr="004C5267">
        <w:rPr>
          <w:color w:val="auto"/>
        </w:rPr>
        <w:t xml:space="preserve">methods to ensure </w:t>
      </w:r>
      <w:r w:rsidR="000E58AB" w:rsidRPr="004C5267">
        <w:rPr>
          <w:color w:val="auto"/>
        </w:rPr>
        <w:t>comfort is maximise</w:t>
      </w:r>
      <w:r w:rsidR="004C5267" w:rsidRPr="004C5267">
        <w:rPr>
          <w:color w:val="auto"/>
        </w:rPr>
        <w:t>d.</w:t>
      </w:r>
      <w:r w:rsidR="004C5267" w:rsidRPr="004C5267">
        <w:rPr>
          <w:iCs/>
          <w:color w:val="auto"/>
        </w:rPr>
        <w:t xml:space="preserve"> </w:t>
      </w:r>
    </w:p>
    <w:p w14:paraId="1A3CE155" w14:textId="4AA2296A" w:rsidR="00471742" w:rsidRPr="007D43D9" w:rsidRDefault="00DE2BC0" w:rsidP="00471742">
      <w:pPr>
        <w:rPr>
          <w:color w:val="auto"/>
        </w:rPr>
      </w:pPr>
      <w:r w:rsidRPr="007D43D9">
        <w:rPr>
          <w:rFonts w:eastAsia="Calibri"/>
          <w:color w:val="auto"/>
        </w:rPr>
        <w:t>The service demonstrate</w:t>
      </w:r>
      <w:r w:rsidR="00843F94">
        <w:rPr>
          <w:rFonts w:eastAsia="Calibri"/>
          <w:color w:val="auto"/>
        </w:rPr>
        <w:t>d</w:t>
      </w:r>
      <w:r w:rsidRPr="007D43D9">
        <w:rPr>
          <w:rFonts w:eastAsia="Calibri"/>
          <w:color w:val="auto"/>
        </w:rPr>
        <w:t xml:space="preserve"> </w:t>
      </w:r>
      <w:r w:rsidR="007334DE" w:rsidRPr="007D43D9">
        <w:rPr>
          <w:rFonts w:eastAsia="Calibri"/>
          <w:color w:val="auto"/>
        </w:rPr>
        <w:t xml:space="preserve">some effective management </w:t>
      </w:r>
      <w:r w:rsidR="00767301" w:rsidRPr="007D43D9">
        <w:rPr>
          <w:rFonts w:eastAsia="Calibri"/>
          <w:color w:val="auto"/>
        </w:rPr>
        <w:t xml:space="preserve">when consumer’s conditions changes and the referral processes to include medical officer, specialist and allied health </w:t>
      </w:r>
      <w:r w:rsidR="00412F8E" w:rsidRPr="007D43D9">
        <w:rPr>
          <w:rFonts w:eastAsia="Calibri"/>
          <w:color w:val="auto"/>
        </w:rPr>
        <w:t xml:space="preserve">professionals, for example palliative </w:t>
      </w:r>
      <w:r w:rsidR="0051085F" w:rsidRPr="007D43D9">
        <w:rPr>
          <w:rFonts w:eastAsia="Calibri"/>
          <w:color w:val="auto"/>
        </w:rPr>
        <w:t xml:space="preserve">and end of life care. </w:t>
      </w:r>
      <w:r w:rsidR="00843F94">
        <w:rPr>
          <w:rFonts w:eastAsia="Calibri"/>
          <w:color w:val="auto"/>
        </w:rPr>
        <w:t>However, t</w:t>
      </w:r>
      <w:r w:rsidR="0051085F" w:rsidRPr="007D43D9">
        <w:rPr>
          <w:rFonts w:eastAsia="Calibri"/>
          <w:color w:val="auto"/>
        </w:rPr>
        <w:t xml:space="preserve">he </w:t>
      </w:r>
      <w:r w:rsidR="00E653F3">
        <w:rPr>
          <w:rFonts w:eastAsia="Calibri"/>
          <w:color w:val="auto"/>
        </w:rPr>
        <w:t>a</w:t>
      </w:r>
      <w:r w:rsidR="0051085F" w:rsidRPr="007D43D9">
        <w:rPr>
          <w:rFonts w:eastAsia="Calibri"/>
          <w:color w:val="auto"/>
        </w:rPr>
        <w:t xml:space="preserve">ssessment </w:t>
      </w:r>
      <w:r w:rsidR="00E653F3">
        <w:rPr>
          <w:rFonts w:eastAsia="Calibri"/>
          <w:color w:val="auto"/>
        </w:rPr>
        <w:t>t</w:t>
      </w:r>
      <w:r w:rsidR="0051085F" w:rsidRPr="007D43D9">
        <w:rPr>
          <w:rFonts w:eastAsia="Calibri"/>
          <w:color w:val="auto"/>
        </w:rPr>
        <w:t xml:space="preserve">eam bought forward evidence this </w:t>
      </w:r>
      <w:r w:rsidR="006F4AF3" w:rsidRPr="007D43D9">
        <w:rPr>
          <w:rFonts w:eastAsia="Calibri"/>
          <w:color w:val="auto"/>
        </w:rPr>
        <w:t xml:space="preserve">did not </w:t>
      </w:r>
      <w:r w:rsidR="0051085F" w:rsidRPr="007D43D9">
        <w:rPr>
          <w:rFonts w:eastAsia="Calibri"/>
          <w:color w:val="auto"/>
        </w:rPr>
        <w:t xml:space="preserve">consistently </w:t>
      </w:r>
      <w:r w:rsidR="006F4AF3" w:rsidRPr="007D43D9">
        <w:rPr>
          <w:rFonts w:eastAsia="Calibri"/>
          <w:color w:val="auto"/>
        </w:rPr>
        <w:t xml:space="preserve">occur for all consumers </w:t>
      </w:r>
      <w:r w:rsidR="00843F94">
        <w:rPr>
          <w:rFonts w:eastAsia="Calibri"/>
          <w:color w:val="auto"/>
        </w:rPr>
        <w:t>[</w:t>
      </w:r>
      <w:r w:rsidR="006F4AF3" w:rsidRPr="007D43D9">
        <w:rPr>
          <w:rFonts w:eastAsia="Calibri"/>
          <w:color w:val="auto"/>
        </w:rPr>
        <w:t>refer to requirement</w:t>
      </w:r>
      <w:r w:rsidR="008703A3" w:rsidRPr="007D43D9">
        <w:rPr>
          <w:rFonts w:eastAsia="Calibri"/>
          <w:color w:val="auto"/>
        </w:rPr>
        <w:t>s 3(3)(a) and (b)</w:t>
      </w:r>
      <w:r w:rsidR="00843F94">
        <w:rPr>
          <w:rFonts w:eastAsia="Calibri"/>
          <w:color w:val="auto"/>
        </w:rPr>
        <w:t>]</w:t>
      </w:r>
      <w:r w:rsidR="008703A3" w:rsidRPr="007D43D9">
        <w:rPr>
          <w:rFonts w:eastAsia="Calibri"/>
          <w:color w:val="auto"/>
        </w:rPr>
        <w:t>. Sampled consumers and representatives</w:t>
      </w:r>
      <w:r w:rsidR="00843F94">
        <w:rPr>
          <w:rFonts w:eastAsia="Calibri"/>
          <w:color w:val="auto"/>
        </w:rPr>
        <w:t xml:space="preserve"> generally</w:t>
      </w:r>
      <w:r w:rsidR="008703A3" w:rsidRPr="007D43D9">
        <w:rPr>
          <w:rFonts w:eastAsia="Calibri"/>
          <w:color w:val="auto"/>
        </w:rPr>
        <w:t xml:space="preserve"> expressed satisfaction in </w:t>
      </w:r>
      <w:r w:rsidR="00810810" w:rsidRPr="007D43D9">
        <w:rPr>
          <w:rFonts w:eastAsia="Calibri"/>
          <w:color w:val="auto"/>
        </w:rPr>
        <w:t xml:space="preserve">timeliness of staff responding to consumers deteriorating condition </w:t>
      </w:r>
      <w:r w:rsidR="00674C89" w:rsidRPr="007D43D9">
        <w:rPr>
          <w:rFonts w:eastAsia="Calibri"/>
          <w:color w:val="auto"/>
        </w:rPr>
        <w:t>and referral to specialists and health</w:t>
      </w:r>
      <w:r w:rsidR="008D1271" w:rsidRPr="007D43D9">
        <w:rPr>
          <w:rFonts w:eastAsia="Calibri"/>
          <w:color w:val="auto"/>
        </w:rPr>
        <w:t xml:space="preserve"> professionals. I</w:t>
      </w:r>
      <w:r w:rsidR="00674C89" w:rsidRPr="007D43D9">
        <w:rPr>
          <w:rFonts w:eastAsia="Calibri"/>
          <w:color w:val="auto"/>
        </w:rPr>
        <w:t xml:space="preserve">nterviewed staff provided examples of </w:t>
      </w:r>
      <w:r w:rsidR="004972CF">
        <w:rPr>
          <w:rFonts w:eastAsia="Calibri"/>
          <w:color w:val="auto"/>
        </w:rPr>
        <w:t xml:space="preserve">some </w:t>
      </w:r>
      <w:r w:rsidR="00674C89" w:rsidRPr="007D43D9">
        <w:rPr>
          <w:rFonts w:eastAsia="Calibri"/>
          <w:color w:val="auto"/>
        </w:rPr>
        <w:t>successful outcomes</w:t>
      </w:r>
      <w:r w:rsidR="00471742" w:rsidRPr="007D43D9">
        <w:rPr>
          <w:color w:val="auto"/>
        </w:rPr>
        <w:t xml:space="preserve"> </w:t>
      </w:r>
    </w:p>
    <w:p w14:paraId="05F5F4BF" w14:textId="2786D0D2" w:rsidR="008C37E6" w:rsidRPr="00196EED" w:rsidRDefault="00B062C1" w:rsidP="008C37E6">
      <w:pPr>
        <w:rPr>
          <w:color w:val="auto"/>
        </w:rPr>
      </w:pPr>
      <w:r w:rsidRPr="007D43D9">
        <w:rPr>
          <w:rFonts w:eastAsia="Calibri"/>
          <w:color w:val="auto"/>
        </w:rPr>
        <w:t xml:space="preserve">Consumers and representatives </w:t>
      </w:r>
      <w:r w:rsidR="008C37E6" w:rsidRPr="007D43D9">
        <w:rPr>
          <w:rFonts w:eastAsia="Calibri"/>
          <w:color w:val="auto"/>
        </w:rPr>
        <w:t xml:space="preserve">consider consumers’ </w:t>
      </w:r>
      <w:r w:rsidRPr="007D43D9">
        <w:rPr>
          <w:rFonts w:eastAsia="Calibri"/>
          <w:color w:val="auto"/>
        </w:rPr>
        <w:t xml:space="preserve">needs and preferences are effectively communicated </w:t>
      </w:r>
      <w:r w:rsidR="00E7155A" w:rsidRPr="007D43D9">
        <w:rPr>
          <w:rFonts w:eastAsia="Calibri"/>
          <w:color w:val="auto"/>
        </w:rPr>
        <w:t xml:space="preserve">to those </w:t>
      </w:r>
      <w:r w:rsidR="008C37E6" w:rsidRPr="007D43D9">
        <w:rPr>
          <w:rFonts w:eastAsia="Calibri"/>
          <w:color w:val="auto"/>
        </w:rPr>
        <w:t xml:space="preserve">involved in care delivery. </w:t>
      </w:r>
      <w:r w:rsidRPr="007D43D9">
        <w:rPr>
          <w:rFonts w:eastAsia="Calibri"/>
          <w:color w:val="auto"/>
        </w:rPr>
        <w:t xml:space="preserve">Staff </w:t>
      </w:r>
      <w:r w:rsidR="008C37E6" w:rsidRPr="007D43D9">
        <w:rPr>
          <w:rFonts w:eastAsia="Calibri"/>
          <w:color w:val="auto"/>
        </w:rPr>
        <w:t xml:space="preserve">advised of processes to ensure they are aware of </w:t>
      </w:r>
      <w:r w:rsidRPr="007D43D9">
        <w:rPr>
          <w:rFonts w:eastAsia="Calibri"/>
          <w:color w:val="auto"/>
        </w:rPr>
        <w:t>consumer’s needs, goals, and preferences</w:t>
      </w:r>
      <w:r w:rsidR="008C37E6" w:rsidRPr="007D43D9">
        <w:rPr>
          <w:rFonts w:eastAsia="Calibri"/>
          <w:color w:val="auto"/>
        </w:rPr>
        <w:t>.</w:t>
      </w:r>
      <w:r w:rsidRPr="007D43D9">
        <w:rPr>
          <w:rFonts w:eastAsia="Calibri"/>
          <w:color w:val="auto"/>
        </w:rPr>
        <w:t xml:space="preserve"> </w:t>
      </w:r>
      <w:r w:rsidR="008C37E6" w:rsidRPr="007D43D9">
        <w:rPr>
          <w:rFonts w:eastAsia="Arial"/>
          <w:color w:val="auto"/>
        </w:rPr>
        <w:t xml:space="preserve">Information about consumer’s condition, needs and preferences is documented and communicated </w:t>
      </w:r>
      <w:r w:rsidR="008C37E6" w:rsidRPr="00196EED">
        <w:rPr>
          <w:rFonts w:eastAsia="Arial"/>
          <w:color w:val="auto"/>
        </w:rPr>
        <w:t xml:space="preserve">within the organisation, and with others where </w:t>
      </w:r>
      <w:r w:rsidR="008C37E6">
        <w:rPr>
          <w:rFonts w:eastAsia="Arial"/>
          <w:color w:val="auto"/>
        </w:rPr>
        <w:t xml:space="preserve">care </w:t>
      </w:r>
      <w:r w:rsidR="008C37E6" w:rsidRPr="00196EED">
        <w:rPr>
          <w:rFonts w:eastAsia="Arial"/>
          <w:color w:val="auto"/>
        </w:rPr>
        <w:t xml:space="preserve">responsibility is shared. </w:t>
      </w:r>
      <w:r w:rsidR="008C37E6" w:rsidRPr="00196EED">
        <w:rPr>
          <w:color w:val="auto"/>
        </w:rPr>
        <w:t xml:space="preserve">Reviewed care plans </w:t>
      </w:r>
      <w:r w:rsidR="00F17A51">
        <w:rPr>
          <w:color w:val="auto"/>
        </w:rPr>
        <w:t>generally contained</w:t>
      </w:r>
      <w:r w:rsidR="008C37E6" w:rsidRPr="00196EED">
        <w:rPr>
          <w:color w:val="auto"/>
        </w:rPr>
        <w:t xml:space="preserve"> individualised personal and clinical care management strategies based on assessed needs, consultation with consumers and/representatives </w:t>
      </w:r>
      <w:r w:rsidR="00541B48">
        <w:rPr>
          <w:color w:val="auto"/>
        </w:rPr>
        <w:t xml:space="preserve">plus </w:t>
      </w:r>
      <w:r w:rsidR="008C37E6" w:rsidRPr="00196EED">
        <w:rPr>
          <w:color w:val="auto"/>
        </w:rPr>
        <w:t xml:space="preserve">referral to </w:t>
      </w:r>
      <w:r w:rsidR="00541B48">
        <w:rPr>
          <w:color w:val="auto"/>
        </w:rPr>
        <w:t xml:space="preserve">medical officers, </w:t>
      </w:r>
      <w:r w:rsidR="008C37E6" w:rsidRPr="00196EED">
        <w:rPr>
          <w:color w:val="auto"/>
        </w:rPr>
        <w:t>specialists and health professionals.</w:t>
      </w:r>
    </w:p>
    <w:p w14:paraId="046F44B3" w14:textId="294DCD66" w:rsidR="004D7962" w:rsidRPr="00F04783" w:rsidRDefault="008C37E6" w:rsidP="004D7962">
      <w:pPr>
        <w:rPr>
          <w:color w:val="auto"/>
          <w:shd w:val="clear" w:color="auto" w:fill="FFFFFF"/>
        </w:rPr>
      </w:pPr>
      <w:r w:rsidRPr="00196EED">
        <w:rPr>
          <w:rFonts w:eastAsia="Calibri"/>
          <w:color w:val="auto"/>
        </w:rPr>
        <w:t>The service demonstrates effective implementation of standard and transmission-based precautions to prevent</w:t>
      </w:r>
      <w:r>
        <w:rPr>
          <w:rFonts w:eastAsia="Calibri"/>
          <w:color w:val="auto"/>
        </w:rPr>
        <w:t xml:space="preserve">/minimise </w:t>
      </w:r>
      <w:r w:rsidRPr="00196EED">
        <w:rPr>
          <w:rFonts w:eastAsia="Calibri"/>
          <w:color w:val="auto"/>
        </w:rPr>
        <w:t>infection</w:t>
      </w:r>
      <w:r>
        <w:rPr>
          <w:rFonts w:eastAsia="Calibri"/>
          <w:color w:val="auto"/>
        </w:rPr>
        <w:t>s</w:t>
      </w:r>
      <w:r w:rsidRPr="00196EED">
        <w:rPr>
          <w:rFonts w:eastAsia="Calibri"/>
          <w:color w:val="auto"/>
        </w:rPr>
        <w:t xml:space="preserve"> and promotion of appropriate antibiotic use. </w:t>
      </w:r>
      <w:r w:rsidR="004D7962" w:rsidRPr="00F04783">
        <w:rPr>
          <w:color w:val="auto"/>
          <w:shd w:val="clear" w:color="auto" w:fill="FFFFFF"/>
        </w:rPr>
        <w:t>Staff explained processes to minimise infection</w:t>
      </w:r>
      <w:r w:rsidR="006402E7" w:rsidRPr="00F04783">
        <w:rPr>
          <w:color w:val="auto"/>
          <w:shd w:val="clear" w:color="auto" w:fill="FFFFFF"/>
        </w:rPr>
        <w:t xml:space="preserve"> control including </w:t>
      </w:r>
      <w:r w:rsidR="004D7962" w:rsidRPr="00F04783">
        <w:rPr>
          <w:color w:val="auto"/>
          <w:shd w:val="clear" w:color="auto" w:fill="FFFFFF"/>
        </w:rPr>
        <w:t xml:space="preserve">practical </w:t>
      </w:r>
      <w:r w:rsidR="006402E7" w:rsidRPr="00F04783">
        <w:rPr>
          <w:color w:val="auto"/>
          <w:shd w:val="clear" w:color="auto" w:fill="FFFFFF"/>
        </w:rPr>
        <w:t xml:space="preserve">methods of </w:t>
      </w:r>
      <w:r w:rsidR="005F124F" w:rsidRPr="00F04783">
        <w:rPr>
          <w:color w:val="auto"/>
          <w:shd w:val="clear" w:color="auto" w:fill="FFFFFF"/>
        </w:rPr>
        <w:t>reducing</w:t>
      </w:r>
      <w:r w:rsidR="004D7962" w:rsidRPr="00F04783">
        <w:rPr>
          <w:color w:val="auto"/>
          <w:shd w:val="clear" w:color="auto" w:fill="FFFFFF"/>
        </w:rPr>
        <w:t xml:space="preserve"> antibiotic resistance. The</w:t>
      </w:r>
      <w:r w:rsidR="005F124F" w:rsidRPr="00F04783">
        <w:rPr>
          <w:color w:val="auto"/>
          <w:shd w:val="clear" w:color="auto" w:fill="FFFFFF"/>
        </w:rPr>
        <w:t xml:space="preserve">re is a </w:t>
      </w:r>
      <w:r w:rsidR="004D7962" w:rsidRPr="00F04783">
        <w:rPr>
          <w:color w:val="auto"/>
          <w:shd w:val="clear" w:color="auto" w:fill="FFFFFF"/>
        </w:rPr>
        <w:t>documented infection control program, including an outbreak management plan</w:t>
      </w:r>
      <w:r w:rsidR="005F124F" w:rsidRPr="00F04783">
        <w:rPr>
          <w:color w:val="auto"/>
          <w:shd w:val="clear" w:color="auto" w:fill="FFFFFF"/>
        </w:rPr>
        <w:t xml:space="preserve"> and recording vaccination status.</w:t>
      </w:r>
      <w:r w:rsidR="004D7962" w:rsidRPr="00F04783">
        <w:rPr>
          <w:color w:val="auto"/>
          <w:shd w:val="clear" w:color="auto" w:fill="FFFFFF"/>
        </w:rPr>
        <w:t xml:space="preserve"> </w:t>
      </w:r>
      <w:r w:rsidR="005F124F" w:rsidRPr="00F04783">
        <w:rPr>
          <w:color w:val="auto"/>
          <w:shd w:val="clear" w:color="auto" w:fill="FFFFFF"/>
        </w:rPr>
        <w:t xml:space="preserve">Documentation review demonstrated effective </w:t>
      </w:r>
      <w:r w:rsidR="004D7962" w:rsidRPr="00F04783">
        <w:rPr>
          <w:color w:val="auto"/>
          <w:shd w:val="clear" w:color="auto" w:fill="FFFFFF"/>
        </w:rPr>
        <w:t xml:space="preserve">COVID-19 outbreak </w:t>
      </w:r>
      <w:r w:rsidR="00F04783" w:rsidRPr="00F04783">
        <w:rPr>
          <w:color w:val="auto"/>
          <w:shd w:val="clear" w:color="auto" w:fill="FFFFFF"/>
        </w:rPr>
        <w:t xml:space="preserve">management. Recording and analysis of infections occur to ensure implementation of </w:t>
      </w:r>
      <w:r w:rsidR="004D7962" w:rsidRPr="00F04783">
        <w:rPr>
          <w:color w:val="auto"/>
          <w:shd w:val="clear" w:color="auto" w:fill="FFFFFF"/>
        </w:rPr>
        <w:t xml:space="preserve">continuous improvement. </w:t>
      </w:r>
    </w:p>
    <w:p w14:paraId="462F3A4F" w14:textId="535AB907" w:rsidR="003C3B5A" w:rsidRDefault="003C3B5A" w:rsidP="00C115C0">
      <w:pPr>
        <w:pStyle w:val="CommentText"/>
        <w:rPr>
          <w:color w:val="FF0000"/>
        </w:rPr>
      </w:pPr>
      <w:r>
        <w:rPr>
          <w:color w:val="FF0000"/>
        </w:rPr>
        <w:br w:type="page"/>
      </w:r>
      <w:bookmarkEnd w:id="5"/>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1"/>
        <w:gridCol w:w="7176"/>
        <w:gridCol w:w="1347"/>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415E9306"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A323D">
              <w:t>Non-complian</w:t>
            </w:r>
            <w:r w:rsidR="0014722A" w:rsidRPr="009A323D">
              <w:t>t</w:t>
            </w:r>
            <w:r w:rsidR="0014722A" w:rsidRPr="0087078F">
              <w:rPr>
                <w:rFonts w:ascii="Fira Sans Light" w:hAnsi="Fira Sans Light"/>
                <w:color w:val="0000FF"/>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715D05F0" w:rsidR="00532C52" w:rsidRPr="00E5766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57660">
              <w:rPr>
                <w:color w:val="auto"/>
              </w:rPr>
              <w:t>Non-compliant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18B9C2FF" w:rsidR="00532C52" w:rsidRPr="00E5766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57660">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61AB7D37" w:rsidR="00532C52" w:rsidRPr="0014722A" w:rsidRDefault="00532C52" w:rsidP="002D5918">
            <w:pPr>
              <w:spacing w:line="22" w:lineRule="atLeast"/>
              <w:rPr>
                <w:color w:val="auto"/>
              </w:rPr>
            </w:pPr>
            <w:r w:rsidRPr="0014722A">
              <w:rPr>
                <w:color w:val="auto"/>
              </w:rPr>
              <w:t>Requirement 4(3)</w:t>
            </w:r>
            <w:r w:rsidR="001B268C">
              <w:rPr>
                <w:color w:val="auto"/>
              </w:rPr>
              <w:t>(c)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297A7F63" w:rsidR="00532C52" w:rsidRPr="00E5766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57660">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B75CF22" w:rsidR="00532C52" w:rsidRPr="00E5766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57660">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45001CF2" w:rsidR="00532C52" w:rsidRPr="0014722A" w:rsidRDefault="00532C52" w:rsidP="002D5918">
            <w:pPr>
              <w:spacing w:line="22" w:lineRule="atLeast"/>
              <w:rPr>
                <w:color w:val="auto"/>
              </w:rPr>
            </w:pPr>
            <w:r w:rsidRPr="0014722A">
              <w:rPr>
                <w:color w:val="auto"/>
              </w:rPr>
              <w:t>Requirement 4(3)</w:t>
            </w:r>
            <w:r w:rsidR="001B268C">
              <w:rPr>
                <w:color w:val="auto"/>
              </w:rPr>
              <w:t>(e)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4AB09773" w:rsidR="009A323D" w:rsidRPr="00E57660" w:rsidRDefault="00532C52" w:rsidP="009A323D">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E57660">
              <w:rPr>
                <w:color w:val="auto"/>
              </w:rPr>
              <w:t>Compliant</w:t>
            </w:r>
          </w:p>
          <w:p w14:paraId="6CEBDFF4" w14:textId="7259EFAF" w:rsidR="00532C52" w:rsidRPr="00E57660"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73AEF69C" w:rsidR="00532C52" w:rsidRPr="00E5766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57660">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bookmarkStart w:id="9" w:name="_Hlk107403635"/>
            <w:r w:rsidRPr="00E206F2">
              <w:t>Where equipment is provided, it is safe, suitable, clean and well maintained.</w:t>
            </w:r>
            <w:bookmarkEnd w:id="9"/>
          </w:p>
        </w:tc>
        <w:tc>
          <w:tcPr>
            <w:tcW w:w="0" w:type="auto"/>
            <w:tcBorders>
              <w:left w:val="single" w:sz="4" w:space="0" w:color="auto"/>
            </w:tcBorders>
          </w:tcPr>
          <w:p w14:paraId="32523542" w14:textId="1A37A4B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57660">
              <w:rPr>
                <w:color w:val="auto"/>
              </w:rPr>
              <w:t>Non-compliant</w:t>
            </w:r>
          </w:p>
        </w:tc>
      </w:tr>
    </w:tbl>
    <w:p w14:paraId="0FD918BB" w14:textId="77777777" w:rsidR="007209A1" w:rsidRDefault="007209A1" w:rsidP="00341026">
      <w:pPr>
        <w:pStyle w:val="Heading2"/>
        <w:spacing w:before="120" w:after="120" w:line="22" w:lineRule="atLeast"/>
      </w:pPr>
      <w:r>
        <w:t>Findings</w:t>
      </w:r>
    </w:p>
    <w:p w14:paraId="16477309" w14:textId="23F90179" w:rsidR="00B644C3" w:rsidRPr="00E57660" w:rsidRDefault="00B644C3" w:rsidP="00B644C3">
      <w:pPr>
        <w:rPr>
          <w:rFonts w:eastAsia="Calibri"/>
          <w:color w:val="auto"/>
        </w:rPr>
      </w:pPr>
      <w:r w:rsidRPr="00E57660">
        <w:rPr>
          <w:color w:val="auto"/>
        </w:rPr>
        <w:t xml:space="preserve">The Quality Standard is assessed as </w:t>
      </w:r>
      <w:r w:rsidR="00E57660" w:rsidRPr="00E57660">
        <w:rPr>
          <w:color w:val="auto"/>
        </w:rPr>
        <w:t>N</w:t>
      </w:r>
      <w:r w:rsidRPr="00E57660">
        <w:rPr>
          <w:color w:val="auto"/>
        </w:rPr>
        <w:t xml:space="preserve">on-compliant as </w:t>
      </w:r>
      <w:r w:rsidR="00E57660" w:rsidRPr="00E57660">
        <w:rPr>
          <w:color w:val="auto"/>
        </w:rPr>
        <w:t>two</w:t>
      </w:r>
      <w:r w:rsidRPr="00E57660">
        <w:rPr>
          <w:color w:val="auto"/>
        </w:rPr>
        <w:t xml:space="preserve"> of the seven specific requirements have been assessed as Non-compliant.</w:t>
      </w:r>
    </w:p>
    <w:p w14:paraId="3CBDF08A" w14:textId="2E74391A" w:rsidR="001D0610" w:rsidRPr="00A6616F" w:rsidRDefault="001177DC" w:rsidP="001D0610">
      <w:pPr>
        <w:rPr>
          <w:color w:val="auto"/>
        </w:rPr>
      </w:pPr>
      <w:r w:rsidRPr="00A6616F">
        <w:rPr>
          <w:color w:val="auto"/>
        </w:rPr>
        <w:t xml:space="preserve">The service did not demonstrate an effective system to ensure each consumer </w:t>
      </w:r>
      <w:r w:rsidR="00E57660" w:rsidRPr="00A6616F">
        <w:rPr>
          <w:color w:val="auto"/>
        </w:rPr>
        <w:t>receive</w:t>
      </w:r>
      <w:r w:rsidR="00E1617E" w:rsidRPr="00A6616F">
        <w:rPr>
          <w:color w:val="auto"/>
        </w:rPr>
        <w:t>s</w:t>
      </w:r>
      <w:r w:rsidRPr="00A6616F">
        <w:rPr>
          <w:color w:val="auto"/>
        </w:rPr>
        <w:t xml:space="preserve"> services and supports for daily living that meet their needs, goals</w:t>
      </w:r>
      <w:r w:rsidR="009F4ADF" w:rsidRPr="00A6616F">
        <w:rPr>
          <w:color w:val="auto"/>
        </w:rPr>
        <w:t>,</w:t>
      </w:r>
      <w:r w:rsidRPr="00A6616F">
        <w:rPr>
          <w:color w:val="auto"/>
        </w:rPr>
        <w:t xml:space="preserve"> preferences and optimise</w:t>
      </w:r>
      <w:r w:rsidR="009F4ADF" w:rsidRPr="00A6616F">
        <w:rPr>
          <w:color w:val="auto"/>
        </w:rPr>
        <w:t>s</w:t>
      </w:r>
      <w:r w:rsidRPr="00A6616F">
        <w:rPr>
          <w:color w:val="auto"/>
        </w:rPr>
        <w:t xml:space="preserve"> independence, health, well-being and quality of life.</w:t>
      </w:r>
      <w:r w:rsidR="009F4ADF" w:rsidRPr="00A6616F">
        <w:rPr>
          <w:color w:val="auto"/>
        </w:rPr>
        <w:t xml:space="preserve"> </w:t>
      </w:r>
      <w:r w:rsidR="00E1617E" w:rsidRPr="00A6616F">
        <w:rPr>
          <w:color w:val="auto"/>
        </w:rPr>
        <w:t xml:space="preserve">In particular, consumers </w:t>
      </w:r>
      <w:r w:rsidR="00182762" w:rsidRPr="00A6616F">
        <w:rPr>
          <w:color w:val="auto"/>
        </w:rPr>
        <w:t xml:space="preserve">living with dementia or </w:t>
      </w:r>
      <w:r w:rsidR="002460E3">
        <w:rPr>
          <w:color w:val="auto"/>
        </w:rPr>
        <w:t xml:space="preserve">who </w:t>
      </w:r>
      <w:r w:rsidR="00E1617E" w:rsidRPr="00A6616F">
        <w:rPr>
          <w:color w:val="auto"/>
        </w:rPr>
        <w:t xml:space="preserve">do not </w:t>
      </w:r>
      <w:r w:rsidR="00060882" w:rsidRPr="00A6616F">
        <w:rPr>
          <w:color w:val="auto"/>
        </w:rPr>
        <w:t xml:space="preserve">choose to engage in group activities. </w:t>
      </w:r>
      <w:r w:rsidR="00121FD4" w:rsidRPr="00A6616F">
        <w:rPr>
          <w:color w:val="auto"/>
        </w:rPr>
        <w:t xml:space="preserve">While some consumers gave feedback of </w:t>
      </w:r>
      <w:r w:rsidR="00264183" w:rsidRPr="00A6616F">
        <w:rPr>
          <w:color w:val="auto"/>
        </w:rPr>
        <w:t xml:space="preserve">being supported to participate in activities of choice this was not demonstrated for all. </w:t>
      </w:r>
      <w:r w:rsidR="001D0610" w:rsidRPr="00A6616F">
        <w:rPr>
          <w:color w:val="auto"/>
        </w:rPr>
        <w:t>S</w:t>
      </w:r>
      <w:r w:rsidR="00A6616F" w:rsidRPr="00A6616F">
        <w:rPr>
          <w:color w:val="auto"/>
        </w:rPr>
        <w:t>ome s</w:t>
      </w:r>
      <w:r w:rsidR="001D0610" w:rsidRPr="00A6616F">
        <w:rPr>
          <w:color w:val="auto"/>
        </w:rPr>
        <w:t xml:space="preserve">ampled consumers </w:t>
      </w:r>
      <w:r w:rsidR="003E4F6A" w:rsidRPr="00A6616F">
        <w:rPr>
          <w:color w:val="auto"/>
        </w:rPr>
        <w:t xml:space="preserve">and representatives </w:t>
      </w:r>
      <w:r w:rsidR="009F4ADF" w:rsidRPr="00A6616F">
        <w:rPr>
          <w:color w:val="auto"/>
        </w:rPr>
        <w:t xml:space="preserve">expressed dissatisfaction </w:t>
      </w:r>
      <w:r w:rsidR="003E4F6A" w:rsidRPr="00A6616F">
        <w:rPr>
          <w:color w:val="auto"/>
        </w:rPr>
        <w:t xml:space="preserve">consumers </w:t>
      </w:r>
      <w:r w:rsidR="001C0343" w:rsidRPr="00A6616F">
        <w:rPr>
          <w:color w:val="auto"/>
        </w:rPr>
        <w:t xml:space="preserve">do not </w:t>
      </w:r>
      <w:r w:rsidR="003E4F6A" w:rsidRPr="00A6616F">
        <w:rPr>
          <w:color w:val="auto"/>
        </w:rPr>
        <w:t xml:space="preserve">receive </w:t>
      </w:r>
      <w:r w:rsidR="000639E7" w:rsidRPr="00A6616F">
        <w:rPr>
          <w:color w:val="auto"/>
        </w:rPr>
        <w:t xml:space="preserve">individual </w:t>
      </w:r>
      <w:r w:rsidR="00C0494F" w:rsidRPr="00A6616F">
        <w:rPr>
          <w:color w:val="auto"/>
        </w:rPr>
        <w:t>servi</w:t>
      </w:r>
      <w:r w:rsidR="001D0610" w:rsidRPr="00A6616F">
        <w:rPr>
          <w:color w:val="auto"/>
        </w:rPr>
        <w:t xml:space="preserve">ces and supports that are important </w:t>
      </w:r>
      <w:r w:rsidR="00C0494F" w:rsidRPr="00A6616F">
        <w:rPr>
          <w:color w:val="auto"/>
        </w:rPr>
        <w:t>to</w:t>
      </w:r>
      <w:r w:rsidR="001D0610" w:rsidRPr="00A6616F">
        <w:rPr>
          <w:color w:val="auto"/>
        </w:rPr>
        <w:t xml:space="preserve"> their health and well-being </w:t>
      </w:r>
      <w:r w:rsidR="00C0494F" w:rsidRPr="00A6616F">
        <w:rPr>
          <w:color w:val="auto"/>
        </w:rPr>
        <w:t>or</w:t>
      </w:r>
      <w:r w:rsidR="001D0610" w:rsidRPr="00A6616F">
        <w:rPr>
          <w:color w:val="auto"/>
        </w:rPr>
        <w:t xml:space="preserve"> enable them to do things they </w:t>
      </w:r>
      <w:r w:rsidR="001C0343" w:rsidRPr="00A6616F">
        <w:rPr>
          <w:color w:val="auto"/>
        </w:rPr>
        <w:t>choose</w:t>
      </w:r>
      <w:r w:rsidR="001D0610" w:rsidRPr="00A6616F">
        <w:rPr>
          <w:color w:val="auto"/>
        </w:rPr>
        <w:t xml:space="preserve">. </w:t>
      </w:r>
    </w:p>
    <w:p w14:paraId="0FD8C499" w14:textId="56C40168" w:rsidR="00C92690" w:rsidRDefault="00C0494F" w:rsidP="00C92690">
      <w:pPr>
        <w:rPr>
          <w:color w:val="auto"/>
        </w:rPr>
      </w:pPr>
      <w:r w:rsidRPr="0059467B">
        <w:rPr>
          <w:color w:val="auto"/>
        </w:rPr>
        <w:t xml:space="preserve">Via documentation review the </w:t>
      </w:r>
      <w:r w:rsidR="00E653F3">
        <w:rPr>
          <w:color w:val="auto"/>
        </w:rPr>
        <w:t>a</w:t>
      </w:r>
      <w:r w:rsidRPr="0059467B">
        <w:rPr>
          <w:color w:val="auto"/>
        </w:rPr>
        <w:t xml:space="preserve">ssessment </w:t>
      </w:r>
      <w:r w:rsidR="00E653F3">
        <w:rPr>
          <w:color w:val="auto"/>
        </w:rPr>
        <w:t>t</w:t>
      </w:r>
      <w:r w:rsidRPr="0059467B">
        <w:rPr>
          <w:color w:val="auto"/>
        </w:rPr>
        <w:t>eam noted consumers experiencing complex behaviours had been reviewed by specialists who provided suggested strategies</w:t>
      </w:r>
      <w:r w:rsidR="00060882">
        <w:rPr>
          <w:color w:val="auto"/>
        </w:rPr>
        <w:t xml:space="preserve"> for </w:t>
      </w:r>
      <w:r w:rsidR="00106859">
        <w:rPr>
          <w:color w:val="auto"/>
        </w:rPr>
        <w:t xml:space="preserve">meaningful activities and </w:t>
      </w:r>
      <w:r w:rsidR="00060882">
        <w:rPr>
          <w:color w:val="auto"/>
        </w:rPr>
        <w:t>engagement</w:t>
      </w:r>
      <w:r w:rsidR="00106859">
        <w:rPr>
          <w:color w:val="auto"/>
        </w:rPr>
        <w:t xml:space="preserve">; </w:t>
      </w:r>
      <w:r w:rsidR="001C0343">
        <w:rPr>
          <w:color w:val="auto"/>
        </w:rPr>
        <w:t>however</w:t>
      </w:r>
      <w:r w:rsidR="002C4F16">
        <w:rPr>
          <w:color w:val="auto"/>
        </w:rPr>
        <w:t xml:space="preserve">, </w:t>
      </w:r>
      <w:r w:rsidRPr="0059467B">
        <w:rPr>
          <w:color w:val="auto"/>
        </w:rPr>
        <w:t xml:space="preserve">strategies </w:t>
      </w:r>
      <w:r w:rsidR="002C4F16">
        <w:rPr>
          <w:color w:val="auto"/>
        </w:rPr>
        <w:t xml:space="preserve">had </w:t>
      </w:r>
      <w:r w:rsidRPr="0059467B">
        <w:rPr>
          <w:color w:val="auto"/>
        </w:rPr>
        <w:t>not</w:t>
      </w:r>
      <w:r w:rsidR="002C4F16">
        <w:rPr>
          <w:color w:val="auto"/>
        </w:rPr>
        <w:t xml:space="preserve"> been</w:t>
      </w:r>
      <w:r w:rsidRPr="0059467B">
        <w:rPr>
          <w:color w:val="auto"/>
        </w:rPr>
        <w:t xml:space="preserve"> documentation to guide staff in providing </w:t>
      </w:r>
      <w:r w:rsidR="00106859">
        <w:rPr>
          <w:color w:val="auto"/>
        </w:rPr>
        <w:t xml:space="preserve">these </w:t>
      </w:r>
      <w:r w:rsidRPr="0059467B">
        <w:rPr>
          <w:color w:val="auto"/>
        </w:rPr>
        <w:t>interventions to support consumers quality of life.</w:t>
      </w:r>
      <w:r>
        <w:rPr>
          <w:color w:val="auto"/>
        </w:rPr>
        <w:t xml:space="preserve"> While some documentation detailed consumers</w:t>
      </w:r>
      <w:r w:rsidR="002C4F16">
        <w:rPr>
          <w:color w:val="auto"/>
        </w:rPr>
        <w:t>’</w:t>
      </w:r>
      <w:r>
        <w:rPr>
          <w:color w:val="auto"/>
        </w:rPr>
        <w:t xml:space="preserve"> need</w:t>
      </w:r>
      <w:r w:rsidR="002C4F16">
        <w:rPr>
          <w:color w:val="auto"/>
        </w:rPr>
        <w:t>s</w:t>
      </w:r>
      <w:r>
        <w:rPr>
          <w:color w:val="auto"/>
        </w:rPr>
        <w:t>, goals and preferences</w:t>
      </w:r>
      <w:r w:rsidR="00D15778">
        <w:rPr>
          <w:color w:val="auto"/>
        </w:rPr>
        <w:t>,</w:t>
      </w:r>
      <w:r>
        <w:rPr>
          <w:color w:val="auto"/>
        </w:rPr>
        <w:t xml:space="preserve"> the </w:t>
      </w:r>
      <w:r w:rsidR="00E653F3">
        <w:rPr>
          <w:color w:val="auto"/>
        </w:rPr>
        <w:t>a</w:t>
      </w:r>
      <w:r>
        <w:rPr>
          <w:color w:val="auto"/>
        </w:rPr>
        <w:t xml:space="preserve">ssessment </w:t>
      </w:r>
      <w:r w:rsidR="00E653F3">
        <w:rPr>
          <w:color w:val="auto"/>
        </w:rPr>
        <w:t>t</w:t>
      </w:r>
      <w:r>
        <w:rPr>
          <w:color w:val="auto"/>
        </w:rPr>
        <w:t xml:space="preserve">eam noted staff did not refer to care plans to provide </w:t>
      </w:r>
      <w:r>
        <w:rPr>
          <w:color w:val="auto"/>
        </w:rPr>
        <w:lastRenderedPageBreak/>
        <w:t xml:space="preserve">consumers with </w:t>
      </w:r>
      <w:r w:rsidR="002C4F16">
        <w:rPr>
          <w:color w:val="auto"/>
        </w:rPr>
        <w:t xml:space="preserve">their assessed needs. </w:t>
      </w:r>
      <w:r w:rsidR="0033418E">
        <w:rPr>
          <w:color w:val="auto"/>
        </w:rPr>
        <w:t xml:space="preserve">As such, staff </w:t>
      </w:r>
      <w:r w:rsidR="00BA31B2">
        <w:rPr>
          <w:color w:val="auto"/>
        </w:rPr>
        <w:t>said</w:t>
      </w:r>
      <w:r w:rsidR="0033418E">
        <w:rPr>
          <w:color w:val="auto"/>
        </w:rPr>
        <w:t xml:space="preserve"> they did not know of interventions to ensure consumers are engaged</w:t>
      </w:r>
      <w:r w:rsidR="00A13BC3">
        <w:rPr>
          <w:color w:val="auto"/>
        </w:rPr>
        <w:t xml:space="preserve"> and </w:t>
      </w:r>
      <w:r w:rsidR="00A56B7D">
        <w:rPr>
          <w:color w:val="auto"/>
        </w:rPr>
        <w:t xml:space="preserve">the activities program </w:t>
      </w:r>
      <w:r w:rsidR="00DD73FC">
        <w:rPr>
          <w:color w:val="auto"/>
        </w:rPr>
        <w:t>is</w:t>
      </w:r>
      <w:r w:rsidR="00A56B7D">
        <w:rPr>
          <w:color w:val="auto"/>
        </w:rPr>
        <w:t xml:space="preserve"> </w:t>
      </w:r>
      <w:r w:rsidR="00783D06">
        <w:rPr>
          <w:color w:val="auto"/>
        </w:rPr>
        <w:t xml:space="preserve">aimed at group attendance </w:t>
      </w:r>
      <w:r w:rsidR="00A13BC3">
        <w:rPr>
          <w:color w:val="auto"/>
        </w:rPr>
        <w:t xml:space="preserve">which </w:t>
      </w:r>
      <w:r w:rsidR="00783D06">
        <w:rPr>
          <w:color w:val="auto"/>
        </w:rPr>
        <w:t xml:space="preserve">did not meet </w:t>
      </w:r>
      <w:r w:rsidR="005D5785">
        <w:rPr>
          <w:color w:val="auto"/>
        </w:rPr>
        <w:t xml:space="preserve">consumer’s </w:t>
      </w:r>
      <w:r w:rsidR="00783D06">
        <w:rPr>
          <w:color w:val="auto"/>
        </w:rPr>
        <w:t xml:space="preserve">individualised needs. </w:t>
      </w:r>
      <w:r w:rsidR="00833C79">
        <w:rPr>
          <w:color w:val="auto"/>
        </w:rPr>
        <w:t xml:space="preserve">In addition, they said </w:t>
      </w:r>
      <w:r>
        <w:rPr>
          <w:color w:val="auto"/>
        </w:rPr>
        <w:t>they did not have time to provide consumers with individual activities of choice</w:t>
      </w:r>
      <w:r w:rsidR="00910E9B">
        <w:rPr>
          <w:color w:val="auto"/>
        </w:rPr>
        <w:t xml:space="preserve"> and </w:t>
      </w:r>
      <w:r w:rsidR="00B80019">
        <w:rPr>
          <w:color w:val="auto"/>
        </w:rPr>
        <w:t xml:space="preserve">were not </w:t>
      </w:r>
      <w:r w:rsidR="00D83D87">
        <w:rPr>
          <w:color w:val="auto"/>
        </w:rPr>
        <w:t>aware of some consumer</w:t>
      </w:r>
      <w:r w:rsidR="004D13E3">
        <w:rPr>
          <w:color w:val="auto"/>
        </w:rPr>
        <w:t>’</w:t>
      </w:r>
      <w:r w:rsidR="00D83D87">
        <w:rPr>
          <w:color w:val="auto"/>
        </w:rPr>
        <w:t>s assessed needs</w:t>
      </w:r>
      <w:r w:rsidR="00910E9B">
        <w:rPr>
          <w:color w:val="auto"/>
        </w:rPr>
        <w:t>. R</w:t>
      </w:r>
      <w:r>
        <w:rPr>
          <w:color w:val="auto"/>
        </w:rPr>
        <w:t>epresentative feedback included staff being too busy to provide one-to-one activities.</w:t>
      </w:r>
      <w:r w:rsidR="00C92690" w:rsidRPr="00C92690">
        <w:rPr>
          <w:color w:val="auto"/>
        </w:rPr>
        <w:t xml:space="preserve"> </w:t>
      </w:r>
      <w:r w:rsidR="00C92690">
        <w:rPr>
          <w:color w:val="auto"/>
        </w:rPr>
        <w:t xml:space="preserve">Management </w:t>
      </w:r>
      <w:r w:rsidR="004D13E3">
        <w:rPr>
          <w:color w:val="auto"/>
        </w:rPr>
        <w:t xml:space="preserve">personnel </w:t>
      </w:r>
      <w:r w:rsidR="00C92690">
        <w:rPr>
          <w:color w:val="auto"/>
        </w:rPr>
        <w:t xml:space="preserve">acknowledged consumers’ needs had not been appropriately assessed and a process to ensure consumers receive </w:t>
      </w:r>
      <w:r w:rsidR="00C92690" w:rsidRPr="00910E9B">
        <w:rPr>
          <w:color w:val="auto"/>
        </w:rPr>
        <w:t>individualised c</w:t>
      </w:r>
      <w:r w:rsidR="00C92690">
        <w:rPr>
          <w:color w:val="auto"/>
        </w:rPr>
        <w:t>are did not exist.</w:t>
      </w:r>
    </w:p>
    <w:p w14:paraId="64C22040" w14:textId="245DF2D0" w:rsidR="00C61F74" w:rsidRDefault="00C61F74" w:rsidP="00C0494F">
      <w:pPr>
        <w:rPr>
          <w:color w:val="auto"/>
        </w:rPr>
      </w:pPr>
      <w:r>
        <w:rPr>
          <w:color w:val="auto"/>
        </w:rPr>
        <w:t xml:space="preserve">The </w:t>
      </w:r>
      <w:r w:rsidR="00E653F3">
        <w:rPr>
          <w:color w:val="auto"/>
        </w:rPr>
        <w:t>a</w:t>
      </w:r>
      <w:r>
        <w:rPr>
          <w:color w:val="auto"/>
        </w:rPr>
        <w:t xml:space="preserve">ssessment </w:t>
      </w:r>
      <w:r w:rsidR="00E653F3">
        <w:rPr>
          <w:color w:val="auto"/>
        </w:rPr>
        <w:t>t</w:t>
      </w:r>
      <w:r>
        <w:rPr>
          <w:color w:val="auto"/>
        </w:rPr>
        <w:t xml:space="preserve">eam observed </w:t>
      </w:r>
      <w:r w:rsidR="00B00700">
        <w:rPr>
          <w:color w:val="auto"/>
        </w:rPr>
        <w:t xml:space="preserve">limited </w:t>
      </w:r>
      <w:r w:rsidR="00F963A1">
        <w:rPr>
          <w:color w:val="auto"/>
        </w:rPr>
        <w:t xml:space="preserve">group </w:t>
      </w:r>
      <w:r>
        <w:rPr>
          <w:color w:val="auto"/>
        </w:rPr>
        <w:t xml:space="preserve">activities </w:t>
      </w:r>
      <w:r w:rsidR="00DD73FC">
        <w:rPr>
          <w:color w:val="auto"/>
        </w:rPr>
        <w:t>occurring</w:t>
      </w:r>
      <w:r w:rsidR="00577F47">
        <w:rPr>
          <w:color w:val="auto"/>
        </w:rPr>
        <w:t xml:space="preserve">, no individualised activities </w:t>
      </w:r>
      <w:r w:rsidR="000A7608">
        <w:rPr>
          <w:color w:val="auto"/>
        </w:rPr>
        <w:t>being o</w:t>
      </w:r>
      <w:r w:rsidR="00577F47">
        <w:rPr>
          <w:color w:val="auto"/>
        </w:rPr>
        <w:t>ffered</w:t>
      </w:r>
      <w:r w:rsidR="00993FF1">
        <w:rPr>
          <w:color w:val="auto"/>
        </w:rPr>
        <w:t xml:space="preserve"> </w:t>
      </w:r>
      <w:r w:rsidR="00EF4E8C">
        <w:rPr>
          <w:color w:val="auto"/>
        </w:rPr>
        <w:t>and</w:t>
      </w:r>
      <w:r w:rsidR="000B48EB">
        <w:rPr>
          <w:color w:val="auto"/>
        </w:rPr>
        <w:t xml:space="preserve"> several consumers</w:t>
      </w:r>
      <w:r w:rsidR="00EF4E8C">
        <w:rPr>
          <w:color w:val="auto"/>
        </w:rPr>
        <w:t xml:space="preserve"> </w:t>
      </w:r>
      <w:r w:rsidR="00DD73FC">
        <w:rPr>
          <w:color w:val="auto"/>
        </w:rPr>
        <w:t xml:space="preserve">consistently </w:t>
      </w:r>
      <w:r w:rsidR="00EF4E8C">
        <w:rPr>
          <w:color w:val="auto"/>
        </w:rPr>
        <w:t>sitting without</w:t>
      </w:r>
      <w:r w:rsidR="000A7608">
        <w:rPr>
          <w:color w:val="auto"/>
        </w:rPr>
        <w:t xml:space="preserve"> staff</w:t>
      </w:r>
      <w:r w:rsidR="00993FF1">
        <w:rPr>
          <w:color w:val="auto"/>
        </w:rPr>
        <w:t xml:space="preserve"> </w:t>
      </w:r>
      <w:r w:rsidR="00EF4E8C">
        <w:rPr>
          <w:color w:val="auto"/>
        </w:rPr>
        <w:t>interaction</w:t>
      </w:r>
      <w:r w:rsidR="000A7608">
        <w:rPr>
          <w:color w:val="auto"/>
        </w:rPr>
        <w:t xml:space="preserve"> and s</w:t>
      </w:r>
      <w:r w:rsidR="008A1BDA">
        <w:rPr>
          <w:color w:val="auto"/>
        </w:rPr>
        <w:t>ome staff were observed re-direct</w:t>
      </w:r>
      <w:r w:rsidR="0081792B">
        <w:rPr>
          <w:color w:val="auto"/>
        </w:rPr>
        <w:t>ing</w:t>
      </w:r>
      <w:r w:rsidR="008A1BDA">
        <w:rPr>
          <w:color w:val="auto"/>
        </w:rPr>
        <w:t xml:space="preserve"> </w:t>
      </w:r>
      <w:r w:rsidR="0081792B">
        <w:rPr>
          <w:color w:val="auto"/>
        </w:rPr>
        <w:t xml:space="preserve">and/or </w:t>
      </w:r>
      <w:r w:rsidR="00BB21C2">
        <w:rPr>
          <w:color w:val="auto"/>
        </w:rPr>
        <w:t>walking away from consumer</w:t>
      </w:r>
      <w:r w:rsidR="00F2288D">
        <w:rPr>
          <w:color w:val="auto"/>
        </w:rPr>
        <w:t>s</w:t>
      </w:r>
      <w:r w:rsidR="00BB21C2">
        <w:rPr>
          <w:color w:val="auto"/>
        </w:rPr>
        <w:t>.</w:t>
      </w:r>
      <w:r w:rsidR="00803872">
        <w:rPr>
          <w:color w:val="auto"/>
        </w:rPr>
        <w:t xml:space="preserve"> Staff responsible for the activities program were observed</w:t>
      </w:r>
      <w:r w:rsidR="00761A54">
        <w:rPr>
          <w:color w:val="auto"/>
        </w:rPr>
        <w:t xml:space="preserve"> undertaking alternative </w:t>
      </w:r>
      <w:r w:rsidR="000A7608">
        <w:rPr>
          <w:color w:val="auto"/>
        </w:rPr>
        <w:t xml:space="preserve">care support </w:t>
      </w:r>
      <w:r w:rsidR="00761A54">
        <w:rPr>
          <w:color w:val="auto"/>
        </w:rPr>
        <w:t>tasks which prevented the activities program occurring.</w:t>
      </w:r>
    </w:p>
    <w:p w14:paraId="23B797A0" w14:textId="655C1B27" w:rsidR="002F357F" w:rsidRPr="00C83C77" w:rsidRDefault="00C71A41" w:rsidP="002F357F">
      <w:pPr>
        <w:rPr>
          <w:color w:val="auto"/>
        </w:rPr>
      </w:pPr>
      <w:r w:rsidRPr="00C83C77">
        <w:rPr>
          <w:rFonts w:eastAsia="Arial"/>
          <w:color w:val="auto"/>
        </w:rPr>
        <w:t xml:space="preserve">While the service demonstrated effective systems in relation to </w:t>
      </w:r>
      <w:r w:rsidR="004F386C" w:rsidRPr="00C83C77">
        <w:rPr>
          <w:rFonts w:eastAsia="Arial"/>
          <w:color w:val="auto"/>
        </w:rPr>
        <w:t xml:space="preserve">most equipment they </w:t>
      </w:r>
      <w:r w:rsidR="00E578B2" w:rsidRPr="00C83C77">
        <w:rPr>
          <w:rFonts w:eastAsia="Arial"/>
          <w:color w:val="auto"/>
        </w:rPr>
        <w:t xml:space="preserve">did not demonstrate </w:t>
      </w:r>
      <w:r w:rsidR="004F386C" w:rsidRPr="00C83C77">
        <w:rPr>
          <w:rFonts w:eastAsia="Arial"/>
          <w:color w:val="auto"/>
        </w:rPr>
        <w:t xml:space="preserve">this consistently occurred for all equipment used by consumers. </w:t>
      </w:r>
      <w:r w:rsidR="00CB4664" w:rsidRPr="00C83C77">
        <w:rPr>
          <w:rFonts w:eastAsia="Arial"/>
          <w:color w:val="auto"/>
        </w:rPr>
        <w:t>There is not an effective system to ensure</w:t>
      </w:r>
      <w:r w:rsidR="00641EA7" w:rsidRPr="00C83C77">
        <w:rPr>
          <w:rFonts w:eastAsia="Arial"/>
          <w:color w:val="auto"/>
        </w:rPr>
        <w:t xml:space="preserve"> staff consistently </w:t>
      </w:r>
      <w:r w:rsidR="00D87B55" w:rsidRPr="00C83C77">
        <w:rPr>
          <w:rFonts w:eastAsia="Arial"/>
          <w:color w:val="auto"/>
        </w:rPr>
        <w:t xml:space="preserve">adhere to </w:t>
      </w:r>
      <w:r w:rsidR="00D2323A" w:rsidRPr="00C83C77">
        <w:rPr>
          <w:rFonts w:eastAsia="Arial"/>
          <w:color w:val="auto"/>
        </w:rPr>
        <w:t>w</w:t>
      </w:r>
      <w:r w:rsidR="002F357F" w:rsidRPr="00C83C77">
        <w:rPr>
          <w:rFonts w:eastAsia="Arial"/>
          <w:color w:val="auto"/>
        </w:rPr>
        <w:t>ork instructions</w:t>
      </w:r>
      <w:r w:rsidR="00D110D4">
        <w:rPr>
          <w:rFonts w:eastAsia="Arial"/>
          <w:color w:val="auto"/>
        </w:rPr>
        <w:t>,</w:t>
      </w:r>
      <w:r w:rsidR="002F357F" w:rsidRPr="00C83C77">
        <w:rPr>
          <w:rFonts w:eastAsia="Arial"/>
          <w:color w:val="auto"/>
        </w:rPr>
        <w:t xml:space="preserve"> </w:t>
      </w:r>
      <w:r w:rsidR="00D2323A" w:rsidRPr="00C83C77">
        <w:rPr>
          <w:rFonts w:eastAsia="Arial"/>
          <w:color w:val="auto"/>
        </w:rPr>
        <w:t>and</w:t>
      </w:r>
      <w:r w:rsidR="005A201E">
        <w:rPr>
          <w:rFonts w:eastAsia="Arial"/>
          <w:color w:val="auto"/>
        </w:rPr>
        <w:t xml:space="preserve"> </w:t>
      </w:r>
      <w:r w:rsidR="00D2323A" w:rsidRPr="00C83C77">
        <w:rPr>
          <w:rFonts w:eastAsia="Arial"/>
          <w:color w:val="auto"/>
        </w:rPr>
        <w:t xml:space="preserve">directives are not available to guide staff in </w:t>
      </w:r>
      <w:r w:rsidR="007D5F78" w:rsidRPr="00C83C77">
        <w:rPr>
          <w:rFonts w:eastAsia="Arial"/>
          <w:color w:val="auto"/>
        </w:rPr>
        <w:t xml:space="preserve">ensuring </w:t>
      </w:r>
      <w:r w:rsidR="002F357F" w:rsidRPr="00C83C77">
        <w:rPr>
          <w:rFonts w:eastAsia="Arial"/>
          <w:color w:val="auto"/>
        </w:rPr>
        <w:t xml:space="preserve">equipment </w:t>
      </w:r>
      <w:r w:rsidR="007D5F78" w:rsidRPr="00C83C77">
        <w:rPr>
          <w:rFonts w:eastAsia="Arial"/>
          <w:color w:val="auto"/>
        </w:rPr>
        <w:t>is clean</w:t>
      </w:r>
      <w:r w:rsidR="00910E9B">
        <w:rPr>
          <w:rFonts w:eastAsia="Arial"/>
          <w:color w:val="auto"/>
        </w:rPr>
        <w:t xml:space="preserve">ed between </w:t>
      </w:r>
      <w:r w:rsidR="007D5F78" w:rsidRPr="00C83C77">
        <w:rPr>
          <w:rFonts w:eastAsia="Arial"/>
          <w:color w:val="auto"/>
        </w:rPr>
        <w:t xml:space="preserve">use. The </w:t>
      </w:r>
      <w:r w:rsidR="00E653F3">
        <w:rPr>
          <w:rFonts w:eastAsia="Arial"/>
          <w:color w:val="auto"/>
        </w:rPr>
        <w:t>a</w:t>
      </w:r>
      <w:r w:rsidR="007D5F78" w:rsidRPr="00C83C77">
        <w:rPr>
          <w:rFonts w:eastAsia="Arial"/>
          <w:color w:val="auto"/>
        </w:rPr>
        <w:t xml:space="preserve">ssessment </w:t>
      </w:r>
      <w:r w:rsidR="00E653F3">
        <w:rPr>
          <w:rFonts w:eastAsia="Arial"/>
          <w:color w:val="auto"/>
        </w:rPr>
        <w:t>t</w:t>
      </w:r>
      <w:r w:rsidR="007D5F78" w:rsidRPr="00C83C77">
        <w:rPr>
          <w:rFonts w:eastAsia="Arial"/>
          <w:color w:val="auto"/>
        </w:rPr>
        <w:t>eam observed communal medical equipment to be dirty</w:t>
      </w:r>
      <w:r w:rsidR="00CB4664" w:rsidRPr="00C83C77">
        <w:rPr>
          <w:rFonts w:eastAsia="Arial"/>
          <w:color w:val="auto"/>
        </w:rPr>
        <w:t>,</w:t>
      </w:r>
      <w:r w:rsidR="007D5F78" w:rsidRPr="00C83C77">
        <w:rPr>
          <w:rFonts w:eastAsia="Arial"/>
          <w:color w:val="auto"/>
        </w:rPr>
        <w:t xml:space="preserve"> </w:t>
      </w:r>
      <w:r w:rsidR="005A201E">
        <w:rPr>
          <w:rFonts w:eastAsia="Arial"/>
          <w:color w:val="auto"/>
        </w:rPr>
        <w:t>plus</w:t>
      </w:r>
      <w:r w:rsidR="000C4E91">
        <w:rPr>
          <w:rFonts w:eastAsia="Arial"/>
          <w:color w:val="auto"/>
        </w:rPr>
        <w:t xml:space="preserve"> a lack of </w:t>
      </w:r>
      <w:r w:rsidR="00FC6767" w:rsidRPr="00C83C77">
        <w:rPr>
          <w:rFonts w:eastAsia="Arial"/>
          <w:color w:val="auto"/>
        </w:rPr>
        <w:t>sanitising</w:t>
      </w:r>
      <w:r w:rsidR="005A201E">
        <w:rPr>
          <w:rFonts w:eastAsia="Arial"/>
          <w:color w:val="auto"/>
        </w:rPr>
        <w:t>/cleaning supplies</w:t>
      </w:r>
      <w:r w:rsidR="00FC6767" w:rsidRPr="00C83C77">
        <w:rPr>
          <w:rFonts w:eastAsia="Arial"/>
          <w:color w:val="auto"/>
        </w:rPr>
        <w:t xml:space="preserve"> </w:t>
      </w:r>
      <w:r w:rsidR="00B14D1A" w:rsidRPr="00C83C77">
        <w:rPr>
          <w:rFonts w:eastAsia="Arial"/>
          <w:color w:val="auto"/>
        </w:rPr>
        <w:t>for staff</w:t>
      </w:r>
      <w:r w:rsidR="00CA121F" w:rsidRPr="00C83C77">
        <w:rPr>
          <w:rFonts w:eastAsia="Arial"/>
          <w:color w:val="auto"/>
        </w:rPr>
        <w:t xml:space="preserve"> use.</w:t>
      </w:r>
      <w:r w:rsidR="00FC6767" w:rsidRPr="00C83C77">
        <w:rPr>
          <w:rFonts w:eastAsia="Arial"/>
          <w:color w:val="auto"/>
        </w:rPr>
        <w:t xml:space="preserve"> C</w:t>
      </w:r>
      <w:r w:rsidR="008865FE" w:rsidRPr="00C83C77">
        <w:rPr>
          <w:rFonts w:eastAsia="Arial"/>
          <w:color w:val="auto"/>
        </w:rPr>
        <w:t>onsumer</w:t>
      </w:r>
      <w:r w:rsidR="00CA3C36" w:rsidRPr="00C83C77">
        <w:rPr>
          <w:rFonts w:eastAsia="Arial"/>
          <w:color w:val="auto"/>
        </w:rPr>
        <w:t>’</w:t>
      </w:r>
      <w:r w:rsidR="008865FE" w:rsidRPr="00C83C77">
        <w:rPr>
          <w:rFonts w:eastAsia="Arial"/>
          <w:color w:val="auto"/>
        </w:rPr>
        <w:t xml:space="preserve">s </w:t>
      </w:r>
      <w:r w:rsidR="00CA3C36" w:rsidRPr="00C83C77">
        <w:rPr>
          <w:rFonts w:eastAsia="Arial"/>
          <w:color w:val="auto"/>
        </w:rPr>
        <w:t xml:space="preserve">mobilisation </w:t>
      </w:r>
      <w:r w:rsidR="008865FE" w:rsidRPr="00C83C77">
        <w:rPr>
          <w:rFonts w:eastAsia="Arial"/>
          <w:color w:val="auto"/>
        </w:rPr>
        <w:t xml:space="preserve">equipment </w:t>
      </w:r>
      <w:r w:rsidR="00CA3C36" w:rsidRPr="00C83C77">
        <w:rPr>
          <w:rFonts w:eastAsia="Arial"/>
          <w:color w:val="auto"/>
        </w:rPr>
        <w:t>was</w:t>
      </w:r>
      <w:r w:rsidR="008865FE" w:rsidRPr="00C83C77">
        <w:rPr>
          <w:rFonts w:eastAsia="Arial"/>
          <w:color w:val="auto"/>
        </w:rPr>
        <w:t xml:space="preserve"> observed to</w:t>
      </w:r>
      <w:r w:rsidR="0002537A" w:rsidRPr="00C83C77">
        <w:rPr>
          <w:rFonts w:eastAsia="Arial"/>
          <w:color w:val="auto"/>
        </w:rPr>
        <w:t xml:space="preserve"> contain dirt</w:t>
      </w:r>
      <w:r w:rsidR="00B14D1A" w:rsidRPr="00C83C77">
        <w:rPr>
          <w:rFonts w:eastAsia="Arial"/>
          <w:color w:val="auto"/>
        </w:rPr>
        <w:t xml:space="preserve"> and food residue and </w:t>
      </w:r>
      <w:r w:rsidR="006D4F02" w:rsidRPr="00C83C77">
        <w:rPr>
          <w:rFonts w:eastAsia="Arial"/>
          <w:color w:val="auto"/>
        </w:rPr>
        <w:t xml:space="preserve">seats </w:t>
      </w:r>
      <w:r w:rsidR="00701AA2" w:rsidRPr="00C83C77">
        <w:rPr>
          <w:rFonts w:eastAsia="Arial"/>
          <w:color w:val="auto"/>
        </w:rPr>
        <w:t>were unclean</w:t>
      </w:r>
      <w:r w:rsidR="006D4F02" w:rsidRPr="00C83C77">
        <w:rPr>
          <w:rFonts w:eastAsia="Arial"/>
          <w:color w:val="auto"/>
        </w:rPr>
        <w:t xml:space="preserve">. </w:t>
      </w:r>
      <w:r w:rsidR="00B14D1A" w:rsidRPr="00C83C77">
        <w:rPr>
          <w:rFonts w:eastAsia="Arial"/>
          <w:color w:val="auto"/>
        </w:rPr>
        <w:t xml:space="preserve">Staff were observed using communal </w:t>
      </w:r>
      <w:r w:rsidR="00C83C77" w:rsidRPr="00C83C77">
        <w:rPr>
          <w:rFonts w:eastAsia="Arial"/>
          <w:color w:val="auto"/>
        </w:rPr>
        <w:t>hoists</w:t>
      </w:r>
      <w:r w:rsidR="00B14D1A" w:rsidRPr="00C83C77">
        <w:rPr>
          <w:rFonts w:eastAsia="Arial"/>
          <w:color w:val="auto"/>
        </w:rPr>
        <w:t xml:space="preserve"> without</w:t>
      </w:r>
      <w:r w:rsidR="001D069B" w:rsidRPr="00C83C77">
        <w:rPr>
          <w:rFonts w:eastAsia="Arial"/>
          <w:color w:val="auto"/>
        </w:rPr>
        <w:t xml:space="preserve"> cleaning between use. Staff advised</w:t>
      </w:r>
      <w:r w:rsidR="00C618A3" w:rsidRPr="00C83C77">
        <w:rPr>
          <w:rFonts w:eastAsia="Arial"/>
          <w:color w:val="auto"/>
        </w:rPr>
        <w:t xml:space="preserve"> there is no guidance as to who is responsible and/or when equipment </w:t>
      </w:r>
      <w:r w:rsidR="00D54E8E" w:rsidRPr="00C83C77">
        <w:rPr>
          <w:rFonts w:eastAsia="Arial"/>
          <w:color w:val="auto"/>
        </w:rPr>
        <w:t xml:space="preserve">is to be cleaned. </w:t>
      </w:r>
      <w:r w:rsidR="00AE4803" w:rsidRPr="00C83C77">
        <w:rPr>
          <w:rFonts w:eastAsia="Arial"/>
          <w:color w:val="auto"/>
        </w:rPr>
        <w:t>Management respon</w:t>
      </w:r>
      <w:r w:rsidRPr="00C83C77">
        <w:rPr>
          <w:rFonts w:eastAsia="Arial"/>
          <w:color w:val="auto"/>
        </w:rPr>
        <w:t>d</w:t>
      </w:r>
      <w:r w:rsidR="00AE4803" w:rsidRPr="00C83C77">
        <w:rPr>
          <w:rFonts w:eastAsia="Arial"/>
          <w:color w:val="auto"/>
        </w:rPr>
        <w:t xml:space="preserve">ed to evidence bought forward by the </w:t>
      </w:r>
      <w:r w:rsidR="00E653F3">
        <w:rPr>
          <w:rFonts w:eastAsia="Arial"/>
          <w:color w:val="auto"/>
        </w:rPr>
        <w:t>a</w:t>
      </w:r>
      <w:r w:rsidR="00AE4803" w:rsidRPr="00C83C77">
        <w:rPr>
          <w:rFonts w:eastAsia="Arial"/>
          <w:color w:val="auto"/>
        </w:rPr>
        <w:t xml:space="preserve">ssessment </w:t>
      </w:r>
      <w:r w:rsidR="00E653F3">
        <w:rPr>
          <w:rFonts w:eastAsia="Arial"/>
          <w:color w:val="auto"/>
        </w:rPr>
        <w:t>t</w:t>
      </w:r>
      <w:r w:rsidR="00AE4803" w:rsidRPr="00C83C77">
        <w:rPr>
          <w:rFonts w:eastAsia="Arial"/>
          <w:color w:val="auto"/>
        </w:rPr>
        <w:t>eam</w:t>
      </w:r>
      <w:r w:rsidRPr="00C83C77">
        <w:rPr>
          <w:rFonts w:eastAsia="Arial"/>
          <w:color w:val="auto"/>
        </w:rPr>
        <w:t xml:space="preserve"> by ensuring immediate cleaning occurred.</w:t>
      </w:r>
      <w:r w:rsidR="008865FE" w:rsidRPr="00C83C77">
        <w:rPr>
          <w:rFonts w:eastAsia="Arial"/>
          <w:color w:val="auto"/>
        </w:rPr>
        <w:t xml:space="preserve"> </w:t>
      </w:r>
      <w:r w:rsidR="002F357F" w:rsidRPr="00C83C77">
        <w:rPr>
          <w:rFonts w:eastAsia="Arial"/>
          <w:color w:val="auto"/>
        </w:rPr>
        <w:t xml:space="preserve"> </w:t>
      </w:r>
    </w:p>
    <w:p w14:paraId="13ADE529" w14:textId="652DB517" w:rsidR="00B82E20" w:rsidRPr="001301AB" w:rsidRDefault="00C92690" w:rsidP="00382C3E">
      <w:pPr>
        <w:rPr>
          <w:color w:val="auto"/>
        </w:rPr>
      </w:pPr>
      <w:r w:rsidRPr="001301AB">
        <w:rPr>
          <w:color w:val="auto"/>
        </w:rPr>
        <w:t xml:space="preserve">In their response, the approved provider </w:t>
      </w:r>
      <w:r w:rsidR="00761D4D" w:rsidRPr="001301AB">
        <w:rPr>
          <w:color w:val="auto"/>
        </w:rPr>
        <w:t xml:space="preserve">cited alternative </w:t>
      </w:r>
      <w:r w:rsidR="003B404E">
        <w:rPr>
          <w:color w:val="auto"/>
        </w:rPr>
        <w:t xml:space="preserve">sources </w:t>
      </w:r>
      <w:r w:rsidR="00E26515">
        <w:rPr>
          <w:color w:val="auto"/>
        </w:rPr>
        <w:t xml:space="preserve">other than </w:t>
      </w:r>
      <w:r w:rsidR="00A5513F">
        <w:rPr>
          <w:color w:val="auto"/>
        </w:rPr>
        <w:t>c</w:t>
      </w:r>
      <w:r w:rsidR="002C4E49" w:rsidRPr="001301AB">
        <w:rPr>
          <w:color w:val="auto"/>
        </w:rPr>
        <w:t>are plan</w:t>
      </w:r>
      <w:r w:rsidR="00E22C36" w:rsidRPr="001301AB">
        <w:rPr>
          <w:color w:val="auto"/>
        </w:rPr>
        <w:t xml:space="preserve"> </w:t>
      </w:r>
      <w:r w:rsidR="00A5513F">
        <w:rPr>
          <w:color w:val="auto"/>
        </w:rPr>
        <w:t xml:space="preserve">documentation </w:t>
      </w:r>
      <w:r w:rsidR="00CD14D7">
        <w:rPr>
          <w:color w:val="auto"/>
        </w:rPr>
        <w:t xml:space="preserve">for staff awareness of </w:t>
      </w:r>
      <w:r w:rsidR="00E22C36" w:rsidRPr="001301AB">
        <w:rPr>
          <w:color w:val="auto"/>
        </w:rPr>
        <w:t xml:space="preserve">consumers needs </w:t>
      </w:r>
      <w:r w:rsidR="00AF7FFB" w:rsidRPr="001301AB">
        <w:rPr>
          <w:color w:val="auto"/>
        </w:rPr>
        <w:t>and evidenced some individualised activities offered</w:t>
      </w:r>
      <w:r w:rsidR="00CD14D7">
        <w:rPr>
          <w:color w:val="auto"/>
        </w:rPr>
        <w:t>.</w:t>
      </w:r>
      <w:r w:rsidR="002F5705" w:rsidRPr="001301AB">
        <w:rPr>
          <w:color w:val="auto"/>
        </w:rPr>
        <w:t xml:space="preserve">  </w:t>
      </w:r>
      <w:r w:rsidR="0090315C" w:rsidRPr="001301AB">
        <w:rPr>
          <w:color w:val="auto"/>
        </w:rPr>
        <w:t xml:space="preserve">They </w:t>
      </w:r>
      <w:r w:rsidR="003412E7" w:rsidRPr="001301AB">
        <w:rPr>
          <w:color w:val="auto"/>
        </w:rPr>
        <w:t xml:space="preserve">advised of </w:t>
      </w:r>
      <w:r w:rsidR="00B83D9A" w:rsidRPr="001301AB">
        <w:rPr>
          <w:color w:val="auto"/>
        </w:rPr>
        <w:t xml:space="preserve">care plan review, </w:t>
      </w:r>
      <w:r w:rsidR="003412E7" w:rsidRPr="001301AB">
        <w:rPr>
          <w:color w:val="auto"/>
        </w:rPr>
        <w:t xml:space="preserve">planned staff education/training, </w:t>
      </w:r>
      <w:r w:rsidR="00856BE4" w:rsidRPr="001301AB">
        <w:rPr>
          <w:color w:val="auto"/>
        </w:rPr>
        <w:t>and</w:t>
      </w:r>
      <w:r w:rsidR="00AC7146" w:rsidRPr="001301AB">
        <w:rPr>
          <w:color w:val="auto"/>
        </w:rPr>
        <w:t xml:space="preserve"> </w:t>
      </w:r>
      <w:r w:rsidR="0030309B">
        <w:rPr>
          <w:color w:val="auto"/>
        </w:rPr>
        <w:t xml:space="preserve">availability of </w:t>
      </w:r>
      <w:r w:rsidR="00AC7146" w:rsidRPr="001301AB">
        <w:rPr>
          <w:color w:val="auto"/>
        </w:rPr>
        <w:t xml:space="preserve">additional materials to </w:t>
      </w:r>
      <w:r w:rsidR="0030309B">
        <w:rPr>
          <w:color w:val="auto"/>
        </w:rPr>
        <w:t>support</w:t>
      </w:r>
      <w:r w:rsidR="00AC7146" w:rsidRPr="001301AB">
        <w:rPr>
          <w:color w:val="auto"/>
        </w:rPr>
        <w:t xml:space="preserve"> individual needs. They</w:t>
      </w:r>
      <w:r w:rsidR="00856BE4" w:rsidRPr="001301AB">
        <w:rPr>
          <w:color w:val="auto"/>
        </w:rPr>
        <w:t xml:space="preserve"> cited </w:t>
      </w:r>
      <w:r w:rsidRPr="001301AB">
        <w:rPr>
          <w:color w:val="auto"/>
        </w:rPr>
        <w:t>some care deficits resulted from a lack of staff</w:t>
      </w:r>
      <w:r w:rsidR="00FA0D26" w:rsidRPr="001301AB">
        <w:rPr>
          <w:color w:val="auto"/>
        </w:rPr>
        <w:t>,</w:t>
      </w:r>
      <w:r w:rsidRPr="001301AB">
        <w:rPr>
          <w:color w:val="auto"/>
        </w:rPr>
        <w:t xml:space="preserve"> </w:t>
      </w:r>
      <w:r w:rsidR="00856BE4" w:rsidRPr="001301AB">
        <w:rPr>
          <w:color w:val="auto"/>
        </w:rPr>
        <w:t>requiring pri</w:t>
      </w:r>
      <w:r w:rsidRPr="001301AB">
        <w:rPr>
          <w:color w:val="auto"/>
        </w:rPr>
        <w:t xml:space="preserve">oritising </w:t>
      </w:r>
      <w:r w:rsidR="00F83154" w:rsidRPr="001301AB">
        <w:rPr>
          <w:color w:val="auto"/>
        </w:rPr>
        <w:t>of c</w:t>
      </w:r>
      <w:r w:rsidRPr="001301AB">
        <w:rPr>
          <w:color w:val="auto"/>
        </w:rPr>
        <w:t>are provision</w:t>
      </w:r>
      <w:r w:rsidR="00B72078" w:rsidRPr="001301AB">
        <w:rPr>
          <w:color w:val="auto"/>
        </w:rPr>
        <w:t xml:space="preserve"> and dedicated activities staff </w:t>
      </w:r>
      <w:r w:rsidR="00FA0D26" w:rsidRPr="001301AB">
        <w:rPr>
          <w:color w:val="auto"/>
        </w:rPr>
        <w:t>utilised t</w:t>
      </w:r>
      <w:r w:rsidR="00B72078" w:rsidRPr="001301AB">
        <w:rPr>
          <w:color w:val="auto"/>
        </w:rPr>
        <w:t>o undertake alternative</w:t>
      </w:r>
      <w:r w:rsidR="00E26515">
        <w:rPr>
          <w:color w:val="auto"/>
        </w:rPr>
        <w:t xml:space="preserve"> care</w:t>
      </w:r>
      <w:r w:rsidR="00B72078" w:rsidRPr="001301AB">
        <w:rPr>
          <w:color w:val="auto"/>
        </w:rPr>
        <w:t xml:space="preserve"> duties</w:t>
      </w:r>
      <w:r w:rsidR="00F83154" w:rsidRPr="001301AB">
        <w:rPr>
          <w:color w:val="auto"/>
        </w:rPr>
        <w:t>.</w:t>
      </w:r>
      <w:r w:rsidR="00F7358A" w:rsidRPr="001301AB">
        <w:rPr>
          <w:color w:val="auto"/>
        </w:rPr>
        <w:t xml:space="preserve"> </w:t>
      </w:r>
      <w:r w:rsidR="00B6648B" w:rsidRPr="001301AB">
        <w:rPr>
          <w:color w:val="auto"/>
        </w:rPr>
        <w:t xml:space="preserve">In addition, </w:t>
      </w:r>
      <w:r w:rsidR="0000266A">
        <w:rPr>
          <w:color w:val="auto"/>
        </w:rPr>
        <w:t xml:space="preserve">they advised </w:t>
      </w:r>
      <w:r w:rsidR="0030309B">
        <w:rPr>
          <w:color w:val="auto"/>
        </w:rPr>
        <w:t>a</w:t>
      </w:r>
      <w:r w:rsidR="00B6648B" w:rsidRPr="001301AB">
        <w:rPr>
          <w:color w:val="auto"/>
        </w:rPr>
        <w:t xml:space="preserve"> planned transition to a</w:t>
      </w:r>
      <w:r w:rsidR="006B57BA" w:rsidRPr="001301AB">
        <w:rPr>
          <w:color w:val="auto"/>
        </w:rPr>
        <w:t xml:space="preserve"> new care model will result in </w:t>
      </w:r>
      <w:r w:rsidR="00B6648B" w:rsidRPr="001301AB">
        <w:rPr>
          <w:color w:val="auto"/>
        </w:rPr>
        <w:t>a</w:t>
      </w:r>
      <w:r w:rsidR="006B57BA" w:rsidRPr="001301AB">
        <w:rPr>
          <w:color w:val="auto"/>
        </w:rPr>
        <w:t>n additional coordinating role</w:t>
      </w:r>
      <w:r w:rsidR="00E852D9" w:rsidRPr="001301AB">
        <w:rPr>
          <w:color w:val="auto"/>
        </w:rPr>
        <w:t xml:space="preserve"> </w:t>
      </w:r>
      <w:r w:rsidR="00057114">
        <w:rPr>
          <w:color w:val="auto"/>
        </w:rPr>
        <w:t xml:space="preserve">responsible for </w:t>
      </w:r>
      <w:r w:rsidR="0089319C">
        <w:rPr>
          <w:color w:val="auto"/>
        </w:rPr>
        <w:t xml:space="preserve">lifestyle </w:t>
      </w:r>
      <w:r w:rsidR="00E852D9" w:rsidRPr="001301AB">
        <w:rPr>
          <w:color w:val="auto"/>
        </w:rPr>
        <w:t xml:space="preserve">activities and enhance community engagement. </w:t>
      </w:r>
      <w:r w:rsidR="00F633F9" w:rsidRPr="001301AB">
        <w:rPr>
          <w:color w:val="auto"/>
        </w:rPr>
        <w:t xml:space="preserve">Further auditing has occurred as a result of evidence bought forward by the </w:t>
      </w:r>
      <w:r w:rsidR="00E653F3">
        <w:rPr>
          <w:color w:val="auto"/>
        </w:rPr>
        <w:t>a</w:t>
      </w:r>
      <w:r w:rsidR="00F633F9" w:rsidRPr="001301AB">
        <w:rPr>
          <w:color w:val="auto"/>
        </w:rPr>
        <w:t xml:space="preserve">ssessment </w:t>
      </w:r>
      <w:r w:rsidR="00E653F3">
        <w:rPr>
          <w:color w:val="auto"/>
        </w:rPr>
        <w:t>t</w:t>
      </w:r>
      <w:r w:rsidR="00F633F9" w:rsidRPr="001301AB">
        <w:rPr>
          <w:color w:val="auto"/>
        </w:rPr>
        <w:t>eam</w:t>
      </w:r>
      <w:r w:rsidR="00D714DF" w:rsidRPr="00D714DF">
        <w:rPr>
          <w:color w:val="auto"/>
        </w:rPr>
        <w:t xml:space="preserve"> </w:t>
      </w:r>
      <w:r w:rsidR="005A4A6E">
        <w:rPr>
          <w:color w:val="auto"/>
        </w:rPr>
        <w:t>including a</w:t>
      </w:r>
      <w:r w:rsidR="00D714DF" w:rsidRPr="001301AB">
        <w:rPr>
          <w:color w:val="auto"/>
        </w:rPr>
        <w:t xml:space="preserve"> planned approach for cleaning equipment on a </w:t>
      </w:r>
      <w:r w:rsidR="005A4A6E">
        <w:rPr>
          <w:color w:val="auto"/>
        </w:rPr>
        <w:t xml:space="preserve">regular </w:t>
      </w:r>
      <w:r w:rsidR="00D714DF" w:rsidRPr="001301AB">
        <w:rPr>
          <w:color w:val="auto"/>
        </w:rPr>
        <w:t>scheduled basis.</w:t>
      </w:r>
    </w:p>
    <w:p w14:paraId="528DB7B4" w14:textId="4D261690" w:rsidR="00C27688" w:rsidRDefault="00304BD3" w:rsidP="00C0494F">
      <w:pPr>
        <w:rPr>
          <w:color w:val="auto"/>
        </w:rPr>
      </w:pPr>
      <w:r w:rsidRPr="001301AB">
        <w:rPr>
          <w:color w:val="auto"/>
        </w:rPr>
        <w:t xml:space="preserve">While </w:t>
      </w:r>
      <w:r w:rsidR="00E852D9" w:rsidRPr="001301AB">
        <w:rPr>
          <w:color w:val="auto"/>
        </w:rPr>
        <w:t xml:space="preserve">I acknowledge </w:t>
      </w:r>
      <w:r w:rsidR="00382C3E" w:rsidRPr="001301AB">
        <w:rPr>
          <w:color w:val="auto"/>
        </w:rPr>
        <w:t xml:space="preserve">both </w:t>
      </w:r>
      <w:r w:rsidR="00E852D9" w:rsidRPr="001301AB">
        <w:rPr>
          <w:color w:val="auto"/>
        </w:rPr>
        <w:t>responsive and planned actions</w:t>
      </w:r>
      <w:r w:rsidRPr="001301AB">
        <w:rPr>
          <w:color w:val="auto"/>
        </w:rPr>
        <w:t>,</w:t>
      </w:r>
      <w:r w:rsidR="00E852D9" w:rsidRPr="001301AB">
        <w:rPr>
          <w:color w:val="auto"/>
        </w:rPr>
        <w:t xml:space="preserve"> </w:t>
      </w:r>
      <w:r w:rsidR="00720B9D" w:rsidRPr="001301AB">
        <w:rPr>
          <w:color w:val="auto"/>
        </w:rPr>
        <w:t>and some self</w:t>
      </w:r>
      <w:r w:rsidR="00EA57BE" w:rsidRPr="001301AB">
        <w:rPr>
          <w:color w:val="auto"/>
        </w:rPr>
        <w:t>-</w:t>
      </w:r>
      <w:r w:rsidR="00720B9D" w:rsidRPr="001301AB">
        <w:rPr>
          <w:color w:val="auto"/>
        </w:rPr>
        <w:t>identification of issues</w:t>
      </w:r>
      <w:r w:rsidR="00EA57BE" w:rsidRPr="001301AB">
        <w:rPr>
          <w:color w:val="auto"/>
        </w:rPr>
        <w:t>,</w:t>
      </w:r>
      <w:r w:rsidR="00720B9D" w:rsidRPr="001301AB">
        <w:rPr>
          <w:color w:val="auto"/>
        </w:rPr>
        <w:t xml:space="preserve"> I find the service’s systems </w:t>
      </w:r>
      <w:r w:rsidR="00382C3E" w:rsidRPr="001301AB">
        <w:rPr>
          <w:color w:val="auto"/>
        </w:rPr>
        <w:t>did not ensure co</w:t>
      </w:r>
      <w:r w:rsidR="00785783" w:rsidRPr="001301AB">
        <w:rPr>
          <w:color w:val="auto"/>
        </w:rPr>
        <w:t xml:space="preserve">mpliance with </w:t>
      </w:r>
      <w:r w:rsidR="00EA57BE" w:rsidRPr="001301AB">
        <w:rPr>
          <w:color w:val="auto"/>
        </w:rPr>
        <w:t>all requirements within this Standard. I</w:t>
      </w:r>
      <w:r w:rsidR="00C92690" w:rsidRPr="001301AB">
        <w:rPr>
          <w:color w:val="auto"/>
        </w:rPr>
        <w:t xml:space="preserve"> find requirement</w:t>
      </w:r>
      <w:r w:rsidR="00EE6725" w:rsidRPr="001301AB">
        <w:rPr>
          <w:color w:val="auto"/>
        </w:rPr>
        <w:t>s</w:t>
      </w:r>
      <w:r w:rsidR="00020551" w:rsidRPr="001301AB">
        <w:rPr>
          <w:color w:val="auto"/>
        </w:rPr>
        <w:t xml:space="preserve"> 4</w:t>
      </w:r>
      <w:r w:rsidR="00C92690" w:rsidRPr="001301AB">
        <w:rPr>
          <w:color w:val="auto"/>
        </w:rPr>
        <w:t xml:space="preserve">(3)(a) and </w:t>
      </w:r>
      <w:r w:rsidR="00020551" w:rsidRPr="001301AB">
        <w:rPr>
          <w:color w:val="auto"/>
        </w:rPr>
        <w:t>4</w:t>
      </w:r>
      <w:r w:rsidR="00C92690" w:rsidRPr="001301AB">
        <w:rPr>
          <w:color w:val="auto"/>
        </w:rPr>
        <w:t>(3)(</w:t>
      </w:r>
      <w:r w:rsidR="00CE67DB" w:rsidRPr="001301AB">
        <w:rPr>
          <w:color w:val="auto"/>
        </w:rPr>
        <w:t>g</w:t>
      </w:r>
      <w:r w:rsidR="00C92690" w:rsidRPr="001301AB">
        <w:rPr>
          <w:color w:val="auto"/>
        </w:rPr>
        <w:t xml:space="preserve">) are non-compliant. </w:t>
      </w:r>
      <w:r w:rsidR="001177DC">
        <w:rPr>
          <w:color w:val="auto"/>
        </w:rPr>
        <w:t xml:space="preserve"> </w:t>
      </w:r>
    </w:p>
    <w:p w14:paraId="45534D28" w14:textId="77777777" w:rsidR="00690F73" w:rsidRPr="0059467B" w:rsidRDefault="00690F73" w:rsidP="00690F73">
      <w:pPr>
        <w:rPr>
          <w:color w:val="auto"/>
        </w:rPr>
      </w:pPr>
      <w:r>
        <w:rPr>
          <w:color w:val="auto"/>
        </w:rPr>
        <w:t>I find the remaining five requirements of this Standard are compliant.</w:t>
      </w:r>
    </w:p>
    <w:p w14:paraId="04AC4F85" w14:textId="7D7C0FB2" w:rsidR="00EF3577" w:rsidRDefault="001D0610" w:rsidP="00EF3577">
      <w:pPr>
        <w:rPr>
          <w:color w:val="FF0000"/>
        </w:rPr>
      </w:pPr>
      <w:r w:rsidRPr="006C0A41">
        <w:rPr>
          <w:color w:val="auto"/>
        </w:rPr>
        <w:t xml:space="preserve">Consumers and representatives </w:t>
      </w:r>
      <w:r w:rsidR="004C2A46" w:rsidRPr="006C0A41">
        <w:rPr>
          <w:color w:val="auto"/>
        </w:rPr>
        <w:t>describe methods</w:t>
      </w:r>
      <w:r w:rsidR="0000266A">
        <w:rPr>
          <w:color w:val="auto"/>
        </w:rPr>
        <w:t xml:space="preserve"> in which</w:t>
      </w:r>
      <w:r w:rsidR="004C2A46" w:rsidRPr="006C0A41">
        <w:rPr>
          <w:color w:val="auto"/>
        </w:rPr>
        <w:t xml:space="preserve"> staff provide emotion</w:t>
      </w:r>
      <w:r w:rsidR="006F375B" w:rsidRPr="006C0A41">
        <w:rPr>
          <w:color w:val="auto"/>
        </w:rPr>
        <w:t>al</w:t>
      </w:r>
      <w:r w:rsidR="004C2A46" w:rsidRPr="006C0A41">
        <w:rPr>
          <w:color w:val="auto"/>
        </w:rPr>
        <w:t xml:space="preserve"> support</w:t>
      </w:r>
      <w:r w:rsidR="00A6616F" w:rsidRPr="006C0A41">
        <w:rPr>
          <w:color w:val="auto"/>
        </w:rPr>
        <w:t xml:space="preserve">; they </w:t>
      </w:r>
      <w:r w:rsidR="00743500" w:rsidRPr="006C0A41">
        <w:rPr>
          <w:color w:val="auto"/>
        </w:rPr>
        <w:t xml:space="preserve">expressed </w:t>
      </w:r>
      <w:r w:rsidRPr="006C0A41">
        <w:rPr>
          <w:color w:val="auto"/>
        </w:rPr>
        <w:t xml:space="preserve">positive feedback </w:t>
      </w:r>
      <w:r w:rsidR="000D50CB">
        <w:rPr>
          <w:color w:val="auto"/>
        </w:rPr>
        <w:t xml:space="preserve">that </w:t>
      </w:r>
      <w:r w:rsidR="00743500" w:rsidRPr="006C0A41">
        <w:rPr>
          <w:color w:val="auto"/>
        </w:rPr>
        <w:t>staff know</w:t>
      </w:r>
      <w:r w:rsidR="0050692C" w:rsidRPr="006C0A41">
        <w:rPr>
          <w:color w:val="auto"/>
        </w:rPr>
        <w:t xml:space="preserve"> </w:t>
      </w:r>
      <w:r w:rsidR="00A6616F" w:rsidRPr="006C0A41">
        <w:rPr>
          <w:color w:val="auto"/>
        </w:rPr>
        <w:t>consumers</w:t>
      </w:r>
      <w:r w:rsidR="000D50CB">
        <w:rPr>
          <w:color w:val="auto"/>
        </w:rPr>
        <w:t>’</w:t>
      </w:r>
      <w:r w:rsidR="0050692C" w:rsidRPr="006C0A41">
        <w:rPr>
          <w:color w:val="auto"/>
        </w:rPr>
        <w:t xml:space="preserve"> spiritual and emotional needs</w:t>
      </w:r>
      <w:r w:rsidR="006C0A41" w:rsidRPr="006C0A41">
        <w:rPr>
          <w:color w:val="auto"/>
        </w:rPr>
        <w:t>, they are supported to maintain relationships of choice</w:t>
      </w:r>
      <w:r w:rsidR="0050692C" w:rsidRPr="006C0A41">
        <w:rPr>
          <w:color w:val="auto"/>
        </w:rPr>
        <w:t xml:space="preserve"> and gave </w:t>
      </w:r>
      <w:r w:rsidR="001E6E26" w:rsidRPr="006C0A41">
        <w:rPr>
          <w:color w:val="auto"/>
        </w:rPr>
        <w:t xml:space="preserve">various </w:t>
      </w:r>
      <w:r w:rsidR="0050692C" w:rsidRPr="006C0A41">
        <w:rPr>
          <w:color w:val="auto"/>
        </w:rPr>
        <w:t>examples of how needs are met.</w:t>
      </w:r>
      <w:r w:rsidR="00E5242C">
        <w:rPr>
          <w:color w:val="auto"/>
        </w:rPr>
        <w:t xml:space="preserve"> Consumers expressed </w:t>
      </w:r>
      <w:r w:rsidR="00E5242C" w:rsidRPr="008B74D9">
        <w:rPr>
          <w:color w:val="auto"/>
        </w:rPr>
        <w:t xml:space="preserve">satisfaction </w:t>
      </w:r>
      <w:r w:rsidR="001222C4" w:rsidRPr="008B74D9">
        <w:rPr>
          <w:color w:val="auto"/>
        </w:rPr>
        <w:t xml:space="preserve">of </w:t>
      </w:r>
      <w:r w:rsidRPr="008B74D9">
        <w:rPr>
          <w:color w:val="auto"/>
        </w:rPr>
        <w:t>a variety and sufficiency of food they like</w:t>
      </w:r>
      <w:r w:rsidR="008B74D9" w:rsidRPr="008B74D9">
        <w:rPr>
          <w:color w:val="auto"/>
        </w:rPr>
        <w:t>,</w:t>
      </w:r>
      <w:r w:rsidRPr="008B74D9">
        <w:rPr>
          <w:color w:val="auto"/>
        </w:rPr>
        <w:t xml:space="preserve"> and staff have an awareness of their preferences and dietary needs. </w:t>
      </w:r>
      <w:r w:rsidR="00EF3577" w:rsidRPr="00A044E1">
        <w:rPr>
          <w:color w:val="auto"/>
        </w:rPr>
        <w:t xml:space="preserve">Consumers were observed to be engaged in meal service. The </w:t>
      </w:r>
      <w:r w:rsidR="00E653F3">
        <w:rPr>
          <w:color w:val="auto"/>
        </w:rPr>
        <w:t>a</w:t>
      </w:r>
      <w:r w:rsidR="00EF3577" w:rsidRPr="00A044E1">
        <w:rPr>
          <w:color w:val="auto"/>
        </w:rPr>
        <w:t xml:space="preserve">ssessment </w:t>
      </w:r>
      <w:r w:rsidR="00E653F3">
        <w:rPr>
          <w:color w:val="auto"/>
        </w:rPr>
        <w:t>t</w:t>
      </w:r>
      <w:r w:rsidR="00EF3577" w:rsidRPr="00A044E1">
        <w:rPr>
          <w:color w:val="auto"/>
        </w:rPr>
        <w:t>eam noted limited visual or audi</w:t>
      </w:r>
      <w:r w:rsidR="00EF3577">
        <w:rPr>
          <w:color w:val="auto"/>
        </w:rPr>
        <w:t>o</w:t>
      </w:r>
      <w:r w:rsidR="00EF3577" w:rsidRPr="00A044E1">
        <w:rPr>
          <w:color w:val="auto"/>
        </w:rPr>
        <w:t xml:space="preserve"> support to enhance the dining experience</w:t>
      </w:r>
      <w:r w:rsidR="00EF3577">
        <w:rPr>
          <w:color w:val="auto"/>
        </w:rPr>
        <w:t>.</w:t>
      </w:r>
      <w:r w:rsidR="00EF3577" w:rsidRPr="0091707D">
        <w:rPr>
          <w:color w:val="FF0000"/>
        </w:rPr>
        <w:t xml:space="preserve"> </w:t>
      </w:r>
    </w:p>
    <w:p w14:paraId="019F3A20" w14:textId="4C18A71D" w:rsidR="008F1F6D" w:rsidRPr="00A044E1" w:rsidRDefault="008B74D9" w:rsidP="001D0610">
      <w:pPr>
        <w:rPr>
          <w:color w:val="auto"/>
        </w:rPr>
      </w:pPr>
      <w:r w:rsidRPr="00061433">
        <w:rPr>
          <w:color w:val="auto"/>
        </w:rPr>
        <w:t>I</w:t>
      </w:r>
      <w:r w:rsidR="001D0610" w:rsidRPr="00061433">
        <w:rPr>
          <w:color w:val="auto"/>
        </w:rPr>
        <w:t xml:space="preserve">nterviewed </w:t>
      </w:r>
      <w:r w:rsidRPr="00061433">
        <w:rPr>
          <w:color w:val="auto"/>
        </w:rPr>
        <w:t xml:space="preserve">staff </w:t>
      </w:r>
      <w:r w:rsidR="001D0610" w:rsidRPr="00061433">
        <w:rPr>
          <w:color w:val="auto"/>
        </w:rPr>
        <w:t xml:space="preserve">demonstrate </w:t>
      </w:r>
      <w:r w:rsidR="00953A4A" w:rsidRPr="00061433">
        <w:rPr>
          <w:color w:val="auto"/>
        </w:rPr>
        <w:t xml:space="preserve">some </w:t>
      </w:r>
      <w:r w:rsidR="001D0610" w:rsidRPr="00061433">
        <w:rPr>
          <w:color w:val="auto"/>
        </w:rPr>
        <w:t>knowledge of consumer’s needs</w:t>
      </w:r>
      <w:r w:rsidR="00953A4A" w:rsidRPr="00061433">
        <w:rPr>
          <w:color w:val="auto"/>
        </w:rPr>
        <w:t>.</w:t>
      </w:r>
      <w:r w:rsidR="001D0610" w:rsidRPr="00061433">
        <w:rPr>
          <w:color w:val="auto"/>
        </w:rPr>
        <w:t xml:space="preserve"> Staff gave examples </w:t>
      </w:r>
      <w:r w:rsidR="0006512A" w:rsidRPr="00061433">
        <w:rPr>
          <w:color w:val="auto"/>
        </w:rPr>
        <w:t>of</w:t>
      </w:r>
      <w:r w:rsidR="001D0610" w:rsidRPr="00061433">
        <w:rPr>
          <w:color w:val="auto"/>
        </w:rPr>
        <w:t xml:space="preserve"> services and supports to promote emotional, spiritual and psychological wellbeing</w:t>
      </w:r>
      <w:r w:rsidR="00D80362" w:rsidRPr="00061433">
        <w:rPr>
          <w:color w:val="auto"/>
        </w:rPr>
        <w:t xml:space="preserve">, consumers </w:t>
      </w:r>
      <w:r w:rsidR="00061433" w:rsidRPr="00061433">
        <w:rPr>
          <w:color w:val="auto"/>
        </w:rPr>
        <w:t xml:space="preserve">contact with </w:t>
      </w:r>
      <w:r w:rsidR="00061433" w:rsidRPr="00061433">
        <w:rPr>
          <w:color w:val="auto"/>
        </w:rPr>
        <w:lastRenderedPageBreak/>
        <w:t>those of im</w:t>
      </w:r>
      <w:r w:rsidR="00D80362" w:rsidRPr="00061433">
        <w:rPr>
          <w:color w:val="auto"/>
        </w:rPr>
        <w:t xml:space="preserve">portance; </w:t>
      </w:r>
      <w:r w:rsidR="00061433" w:rsidRPr="00061433">
        <w:rPr>
          <w:color w:val="auto"/>
        </w:rPr>
        <w:t xml:space="preserve">and how some consumers are </w:t>
      </w:r>
      <w:r w:rsidR="00D80362" w:rsidRPr="00061433">
        <w:rPr>
          <w:color w:val="auto"/>
        </w:rPr>
        <w:t xml:space="preserve">supported to attend activities </w:t>
      </w:r>
      <w:r w:rsidR="00061433" w:rsidRPr="00061433">
        <w:rPr>
          <w:color w:val="auto"/>
        </w:rPr>
        <w:t xml:space="preserve">with </w:t>
      </w:r>
      <w:r w:rsidR="00D80362" w:rsidRPr="00061433">
        <w:rPr>
          <w:color w:val="auto"/>
        </w:rPr>
        <w:t xml:space="preserve">external </w:t>
      </w:r>
      <w:r w:rsidR="00061433" w:rsidRPr="00061433">
        <w:rPr>
          <w:color w:val="auto"/>
        </w:rPr>
        <w:t>provider involvement.</w:t>
      </w:r>
      <w:r w:rsidR="00EF3577">
        <w:rPr>
          <w:color w:val="auto"/>
        </w:rPr>
        <w:t xml:space="preserve"> </w:t>
      </w:r>
      <w:r w:rsidR="007176E6" w:rsidRPr="00A044E1">
        <w:rPr>
          <w:color w:val="auto"/>
        </w:rPr>
        <w:t>Assessment processes obtain</w:t>
      </w:r>
      <w:r w:rsidR="00D80362" w:rsidRPr="00A044E1">
        <w:rPr>
          <w:color w:val="auto"/>
        </w:rPr>
        <w:t xml:space="preserve"> consumer choices relating to the</w:t>
      </w:r>
      <w:r w:rsidR="001D0610" w:rsidRPr="00A044E1">
        <w:rPr>
          <w:color w:val="auto"/>
        </w:rPr>
        <w:t xml:space="preserve"> lifestyle program</w:t>
      </w:r>
      <w:r w:rsidR="00061433" w:rsidRPr="00A044E1">
        <w:rPr>
          <w:color w:val="auto"/>
        </w:rPr>
        <w:t>,</w:t>
      </w:r>
      <w:r w:rsidR="001D0610" w:rsidRPr="00A044E1">
        <w:rPr>
          <w:color w:val="auto"/>
        </w:rPr>
        <w:t xml:space="preserve"> meal preferences</w:t>
      </w:r>
      <w:r w:rsidR="00061433" w:rsidRPr="00A044E1">
        <w:rPr>
          <w:color w:val="auto"/>
        </w:rPr>
        <w:t xml:space="preserve"> and</w:t>
      </w:r>
      <w:r w:rsidR="00B03330" w:rsidRPr="00A044E1">
        <w:rPr>
          <w:color w:val="auto"/>
        </w:rPr>
        <w:t xml:space="preserve"> those who consumer’s wish to remain connected to.</w:t>
      </w:r>
      <w:bookmarkStart w:id="10" w:name="_Hlk107399253"/>
    </w:p>
    <w:bookmarkEnd w:id="10"/>
    <w:p w14:paraId="73C72536" w14:textId="1B7322B7" w:rsidR="001D0610" w:rsidRPr="00A044E1" w:rsidRDefault="001D0610" w:rsidP="001D0610">
      <w:pPr>
        <w:rPr>
          <w:color w:val="auto"/>
        </w:rPr>
      </w:pPr>
      <w:r w:rsidRPr="00A044E1">
        <w:rPr>
          <w:color w:val="auto"/>
        </w:rPr>
        <w:t xml:space="preserve">Management and staff described emotional, spiritual and psychological supports available for consumers, including </w:t>
      </w:r>
      <w:r w:rsidR="009B6935" w:rsidRPr="00A044E1">
        <w:rPr>
          <w:color w:val="auto"/>
        </w:rPr>
        <w:t xml:space="preserve">spiritual services and </w:t>
      </w:r>
      <w:r w:rsidRPr="00A044E1">
        <w:rPr>
          <w:color w:val="auto"/>
        </w:rPr>
        <w:t xml:space="preserve">access to </w:t>
      </w:r>
      <w:r w:rsidR="008E28E7" w:rsidRPr="00A044E1">
        <w:rPr>
          <w:color w:val="auto"/>
        </w:rPr>
        <w:t>external providers.</w:t>
      </w:r>
      <w:r w:rsidRPr="00A044E1">
        <w:rPr>
          <w:color w:val="auto"/>
        </w:rPr>
        <w:t xml:space="preserve"> Care documentation detailed information relevant to consumer’s needs including spiritual, emotional and psychological needs and preferences</w:t>
      </w:r>
      <w:r w:rsidR="006B7124" w:rsidRPr="00A044E1">
        <w:rPr>
          <w:color w:val="auto"/>
        </w:rPr>
        <w:t xml:space="preserve"> including </w:t>
      </w:r>
      <w:r w:rsidRPr="00A044E1">
        <w:rPr>
          <w:color w:val="auto"/>
        </w:rPr>
        <w:t>dietary preferences and needs</w:t>
      </w:r>
      <w:r w:rsidR="000D50CB">
        <w:rPr>
          <w:color w:val="auto"/>
        </w:rPr>
        <w:t>.</w:t>
      </w:r>
      <w:r w:rsidRPr="00A044E1">
        <w:rPr>
          <w:color w:val="auto"/>
        </w:rPr>
        <w:t xml:space="preserve"> </w:t>
      </w: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30"/>
        <w:gridCol w:w="6799"/>
        <w:gridCol w:w="1675"/>
      </w:tblGrid>
      <w:tr w:rsidR="00532C52" w14:paraId="778090A6" w14:textId="77777777" w:rsidTr="00741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1606" w:type="dxa"/>
            <w:tcBorders>
              <w:left w:val="single" w:sz="4" w:space="0" w:color="auto"/>
            </w:tcBorders>
          </w:tcPr>
          <w:p w14:paraId="43DFB070" w14:textId="2FA32CC2"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A323D">
              <w:t>Non-compliant</w:t>
            </w:r>
          </w:p>
        </w:tc>
      </w:tr>
      <w:tr w:rsidR="00241BFA"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14ACAF4" w:rsidR="00532C52" w:rsidRPr="00F5135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51350">
              <w:rPr>
                <w:color w:val="auto"/>
              </w:rPr>
              <w:t>Compliant</w:t>
            </w:r>
          </w:p>
        </w:tc>
      </w:tr>
      <w:tr w:rsidR="00241BFA"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7BD2E54B" w:rsidR="00532C52" w:rsidRPr="00F5135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51350">
              <w:rPr>
                <w:color w:val="auto"/>
              </w:rPr>
              <w:t>Compliant</w:t>
            </w:r>
          </w:p>
        </w:tc>
      </w:tr>
      <w:tr w:rsidR="00241BFA"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435229FB" w:rsidR="00532C52" w:rsidRPr="0014722A" w:rsidRDefault="00532C52" w:rsidP="002D5918">
            <w:pPr>
              <w:spacing w:line="22" w:lineRule="atLeast"/>
              <w:rPr>
                <w:color w:val="auto"/>
              </w:rPr>
            </w:pPr>
            <w:r w:rsidRPr="0014722A">
              <w:rPr>
                <w:color w:val="auto"/>
              </w:rPr>
              <w:t>Requirement 5(3)</w:t>
            </w:r>
            <w:r w:rsidR="00545682">
              <w:rPr>
                <w:color w:val="auto"/>
              </w:rPr>
              <w:t>(c)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3E386C97" w14:textId="3F75E6EE" w:rsidR="00532C52" w:rsidRPr="00F51350" w:rsidRDefault="00241BFA"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F51350">
              <w:rPr>
                <w:color w:val="auto"/>
              </w:rPr>
              <w:t>N</w:t>
            </w:r>
            <w:r w:rsidR="00532C52" w:rsidRPr="00F51350">
              <w:rPr>
                <w:color w:val="auto"/>
              </w:rPr>
              <w:t>on-</w:t>
            </w:r>
            <w:r w:rsidR="00741B50" w:rsidRPr="00F51350">
              <w:rPr>
                <w:color w:val="auto"/>
              </w:rPr>
              <w:t>c</w:t>
            </w:r>
            <w:r w:rsidR="00532C52" w:rsidRPr="00F51350">
              <w:rPr>
                <w:color w:val="auto"/>
              </w:rPr>
              <w:t>ompliant</w:t>
            </w:r>
          </w:p>
        </w:tc>
      </w:tr>
    </w:tbl>
    <w:p w14:paraId="51469B4D" w14:textId="7D2DD28D" w:rsidR="00E206F2" w:rsidRDefault="00E206F2" w:rsidP="00341026">
      <w:pPr>
        <w:pStyle w:val="Heading2"/>
        <w:spacing w:before="120" w:after="120" w:line="22" w:lineRule="atLeast"/>
      </w:pPr>
      <w:r>
        <w:t>Findings</w:t>
      </w:r>
    </w:p>
    <w:p w14:paraId="2FA7B78B" w14:textId="0E47F3F1" w:rsidR="00B644C3" w:rsidRPr="00F51350" w:rsidRDefault="00B644C3" w:rsidP="00B644C3">
      <w:pPr>
        <w:rPr>
          <w:rFonts w:eastAsia="Calibri"/>
          <w:color w:val="auto"/>
        </w:rPr>
      </w:pPr>
      <w:bookmarkStart w:id="11" w:name="_Hlk77083158"/>
      <w:r w:rsidRPr="00F51350">
        <w:rPr>
          <w:color w:val="auto"/>
        </w:rPr>
        <w:t xml:space="preserve">The Quality Standard is assessed as Non-compliant as </w:t>
      </w:r>
      <w:r w:rsidR="00785C12" w:rsidRPr="00F51350">
        <w:rPr>
          <w:color w:val="auto"/>
        </w:rPr>
        <w:t>one</w:t>
      </w:r>
      <w:r w:rsidRPr="00F51350">
        <w:rPr>
          <w:color w:val="auto"/>
        </w:rPr>
        <w:t xml:space="preserve"> of the three specific requirements ha</w:t>
      </w:r>
      <w:r w:rsidR="00E5150F">
        <w:rPr>
          <w:color w:val="auto"/>
        </w:rPr>
        <w:t>s</w:t>
      </w:r>
      <w:r w:rsidRPr="00F51350">
        <w:rPr>
          <w:color w:val="auto"/>
        </w:rPr>
        <w:t xml:space="preserve"> been assessed as Non-compliant.</w:t>
      </w:r>
    </w:p>
    <w:p w14:paraId="52F70023" w14:textId="44043DA0" w:rsidR="000B5ED3" w:rsidRPr="008B0E6F" w:rsidRDefault="000B5ED3" w:rsidP="000B5ED3">
      <w:pPr>
        <w:rPr>
          <w:color w:val="auto"/>
        </w:rPr>
      </w:pPr>
      <w:r w:rsidRPr="008B0E6F">
        <w:rPr>
          <w:color w:val="auto"/>
        </w:rPr>
        <w:t xml:space="preserve">Sampled consumers consider they belong and </w:t>
      </w:r>
      <w:r w:rsidR="00E5150F">
        <w:rPr>
          <w:color w:val="auto"/>
        </w:rPr>
        <w:t xml:space="preserve">generally </w:t>
      </w:r>
      <w:r w:rsidRPr="008B0E6F">
        <w:rPr>
          <w:color w:val="auto"/>
        </w:rPr>
        <w:t>feel safe</w:t>
      </w:r>
      <w:r w:rsidR="006129BE">
        <w:rPr>
          <w:color w:val="auto"/>
        </w:rPr>
        <w:t>.</w:t>
      </w:r>
      <w:r w:rsidRPr="008B0E6F">
        <w:rPr>
          <w:color w:val="auto"/>
        </w:rPr>
        <w:t xml:space="preserve"> </w:t>
      </w:r>
      <w:r w:rsidR="00EE4146" w:rsidRPr="008B0E6F">
        <w:rPr>
          <w:color w:val="auto"/>
        </w:rPr>
        <w:t xml:space="preserve">They expressed satisfaction relating to </w:t>
      </w:r>
      <w:r w:rsidRPr="008B0E6F">
        <w:rPr>
          <w:color w:val="auto"/>
        </w:rPr>
        <w:t xml:space="preserve">visitors </w:t>
      </w:r>
      <w:r w:rsidR="00500E1A" w:rsidRPr="008B0E6F">
        <w:rPr>
          <w:color w:val="auto"/>
        </w:rPr>
        <w:t>being</w:t>
      </w:r>
      <w:r w:rsidRPr="008B0E6F">
        <w:rPr>
          <w:color w:val="auto"/>
        </w:rPr>
        <w:t xml:space="preserve"> welcomed, several </w:t>
      </w:r>
      <w:r w:rsidR="00500E1A" w:rsidRPr="008B0E6F">
        <w:rPr>
          <w:color w:val="auto"/>
        </w:rPr>
        <w:t xml:space="preserve">seating </w:t>
      </w:r>
      <w:r w:rsidRPr="008B0E6F">
        <w:rPr>
          <w:color w:val="auto"/>
        </w:rPr>
        <w:t>areas to interact with others</w:t>
      </w:r>
      <w:r w:rsidR="00EE4146" w:rsidRPr="008B0E6F">
        <w:rPr>
          <w:color w:val="auto"/>
        </w:rPr>
        <w:t xml:space="preserve">, </w:t>
      </w:r>
      <w:r w:rsidR="00500E1A" w:rsidRPr="008B0E6F">
        <w:rPr>
          <w:color w:val="auto"/>
        </w:rPr>
        <w:t xml:space="preserve">ability </w:t>
      </w:r>
      <w:r w:rsidR="00EE4146" w:rsidRPr="008B0E6F">
        <w:rPr>
          <w:color w:val="auto"/>
        </w:rPr>
        <w:t xml:space="preserve">to </w:t>
      </w:r>
      <w:r w:rsidR="00500E1A" w:rsidRPr="008B0E6F">
        <w:rPr>
          <w:color w:val="auto"/>
        </w:rPr>
        <w:t xml:space="preserve">freely </w:t>
      </w:r>
      <w:r w:rsidR="00EE4146" w:rsidRPr="008B0E6F">
        <w:rPr>
          <w:color w:val="auto"/>
        </w:rPr>
        <w:t>access outdoor areas</w:t>
      </w:r>
      <w:r w:rsidR="006129BE">
        <w:rPr>
          <w:color w:val="auto"/>
        </w:rPr>
        <w:t>,</w:t>
      </w:r>
      <w:r w:rsidR="0075689D" w:rsidRPr="008B0E6F">
        <w:rPr>
          <w:color w:val="auto"/>
        </w:rPr>
        <w:t xml:space="preserve"> find the environment easy to navigate</w:t>
      </w:r>
      <w:r w:rsidR="006129BE">
        <w:rPr>
          <w:color w:val="auto"/>
        </w:rPr>
        <w:t xml:space="preserve"> and</w:t>
      </w:r>
      <w:r w:rsidR="00500E1A" w:rsidRPr="008B0E6F">
        <w:rPr>
          <w:color w:val="auto"/>
        </w:rPr>
        <w:t xml:space="preserve"> cleaning and repair</w:t>
      </w:r>
      <w:r w:rsidR="008B0E6F" w:rsidRPr="008B0E6F">
        <w:rPr>
          <w:color w:val="auto"/>
        </w:rPr>
        <w:t xml:space="preserve"> </w:t>
      </w:r>
      <w:r w:rsidR="0075689D" w:rsidRPr="008B0E6F">
        <w:rPr>
          <w:color w:val="auto"/>
        </w:rPr>
        <w:t>work is conducted when needed.</w:t>
      </w:r>
      <w:r w:rsidRPr="008B0E6F">
        <w:rPr>
          <w:color w:val="auto"/>
        </w:rPr>
        <w:t xml:space="preserve"> </w:t>
      </w:r>
    </w:p>
    <w:p w14:paraId="68CD1914" w14:textId="731B086E" w:rsidR="000B5ED3" w:rsidRPr="00381120" w:rsidRDefault="000B5ED3" w:rsidP="000B5ED3">
      <w:pPr>
        <w:rPr>
          <w:color w:val="auto"/>
        </w:rPr>
      </w:pPr>
      <w:r w:rsidRPr="00381120">
        <w:rPr>
          <w:color w:val="auto"/>
        </w:rPr>
        <w:t xml:space="preserve">Staff describe the process for </w:t>
      </w:r>
      <w:r w:rsidR="008B0E6F" w:rsidRPr="00381120">
        <w:rPr>
          <w:color w:val="auto"/>
        </w:rPr>
        <w:t>reporting repairs</w:t>
      </w:r>
      <w:r w:rsidR="00E50265" w:rsidRPr="00381120">
        <w:rPr>
          <w:color w:val="auto"/>
        </w:rPr>
        <w:t xml:space="preserve"> and there is a preventative and responsive maintenance program.</w:t>
      </w:r>
      <w:bookmarkEnd w:id="11"/>
      <w:r w:rsidRPr="00381120">
        <w:rPr>
          <w:color w:val="auto"/>
        </w:rPr>
        <w:t xml:space="preserve"> The environment </w:t>
      </w:r>
      <w:r w:rsidR="008A4D15" w:rsidRPr="00381120">
        <w:rPr>
          <w:color w:val="auto"/>
        </w:rPr>
        <w:t>s</w:t>
      </w:r>
      <w:r w:rsidRPr="00381120">
        <w:rPr>
          <w:color w:val="auto"/>
        </w:rPr>
        <w:t>upport</w:t>
      </w:r>
      <w:r w:rsidR="008A4D15" w:rsidRPr="00381120">
        <w:rPr>
          <w:color w:val="auto"/>
        </w:rPr>
        <w:t>s</w:t>
      </w:r>
      <w:r w:rsidRPr="00381120">
        <w:rPr>
          <w:color w:val="auto"/>
        </w:rPr>
        <w:t xml:space="preserve"> consumer’s independence via navigational aids/directories, mobility aids, seating areas, lighting, signage and </w:t>
      </w:r>
      <w:r w:rsidR="00036F93">
        <w:rPr>
          <w:color w:val="auto"/>
        </w:rPr>
        <w:t xml:space="preserve">some </w:t>
      </w:r>
      <w:r w:rsidRPr="00381120">
        <w:rPr>
          <w:color w:val="auto"/>
        </w:rPr>
        <w:t xml:space="preserve">decorative assistance </w:t>
      </w:r>
      <w:r w:rsidR="00036F93">
        <w:rPr>
          <w:color w:val="auto"/>
        </w:rPr>
        <w:t>such as p</w:t>
      </w:r>
      <w:r w:rsidRPr="00381120">
        <w:rPr>
          <w:color w:val="auto"/>
        </w:rPr>
        <w:t>ictures</w:t>
      </w:r>
      <w:r w:rsidR="008A4D15" w:rsidRPr="00381120">
        <w:rPr>
          <w:color w:val="auto"/>
        </w:rPr>
        <w:t xml:space="preserve">/photographs used to </w:t>
      </w:r>
      <w:r w:rsidRPr="00381120">
        <w:rPr>
          <w:color w:val="auto"/>
        </w:rPr>
        <w:t>identif</w:t>
      </w:r>
      <w:r w:rsidR="008A4D15" w:rsidRPr="00381120">
        <w:rPr>
          <w:color w:val="auto"/>
        </w:rPr>
        <w:t>y consumer</w:t>
      </w:r>
      <w:r w:rsidR="00036F93">
        <w:rPr>
          <w:color w:val="auto"/>
        </w:rPr>
        <w:t>’</w:t>
      </w:r>
      <w:r w:rsidR="008A4D15" w:rsidRPr="00381120">
        <w:rPr>
          <w:color w:val="auto"/>
        </w:rPr>
        <w:t>s rooms.</w:t>
      </w:r>
      <w:r w:rsidRPr="00381120">
        <w:rPr>
          <w:color w:val="auto"/>
        </w:rPr>
        <w:t xml:space="preserve"> </w:t>
      </w:r>
    </w:p>
    <w:p w14:paraId="1F47F05B" w14:textId="1B9A16D4" w:rsidR="000B5ED3" w:rsidRDefault="000B5ED3" w:rsidP="000B5ED3">
      <w:pPr>
        <w:rPr>
          <w:color w:val="auto"/>
        </w:rPr>
      </w:pPr>
      <w:r w:rsidRPr="00381120">
        <w:rPr>
          <w:color w:val="auto"/>
        </w:rPr>
        <w:t xml:space="preserve">The </w:t>
      </w:r>
      <w:r w:rsidR="00E653F3">
        <w:rPr>
          <w:color w:val="auto"/>
        </w:rPr>
        <w:t>a</w:t>
      </w:r>
      <w:r w:rsidRPr="00381120">
        <w:rPr>
          <w:color w:val="auto"/>
        </w:rPr>
        <w:t xml:space="preserve">ssessment </w:t>
      </w:r>
      <w:r w:rsidR="00E653F3">
        <w:rPr>
          <w:color w:val="auto"/>
        </w:rPr>
        <w:t>t</w:t>
      </w:r>
      <w:r w:rsidRPr="00381120">
        <w:rPr>
          <w:color w:val="auto"/>
        </w:rPr>
        <w:t>eam observed signage</w:t>
      </w:r>
      <w:r w:rsidR="00454D07" w:rsidRPr="00381120">
        <w:rPr>
          <w:color w:val="auto"/>
        </w:rPr>
        <w:t xml:space="preserve">, level pathways </w:t>
      </w:r>
      <w:r w:rsidRPr="00381120">
        <w:rPr>
          <w:color w:val="auto"/>
        </w:rPr>
        <w:t>to support consumers independen</w:t>
      </w:r>
      <w:r w:rsidR="00454D07" w:rsidRPr="00381120">
        <w:rPr>
          <w:color w:val="auto"/>
        </w:rPr>
        <w:t>ce and mobility</w:t>
      </w:r>
      <w:r w:rsidR="00155552">
        <w:rPr>
          <w:color w:val="auto"/>
        </w:rPr>
        <w:t>, plus</w:t>
      </w:r>
      <w:r w:rsidR="00A3595A" w:rsidRPr="00381120">
        <w:rPr>
          <w:color w:val="auto"/>
        </w:rPr>
        <w:t xml:space="preserve"> </w:t>
      </w:r>
      <w:r w:rsidR="00454D07" w:rsidRPr="00381120">
        <w:rPr>
          <w:color w:val="auto"/>
        </w:rPr>
        <w:t>a</w:t>
      </w:r>
      <w:r w:rsidRPr="00381120">
        <w:rPr>
          <w:color w:val="auto"/>
        </w:rPr>
        <w:t>dequate lighting</w:t>
      </w:r>
      <w:r w:rsidR="00A3595A" w:rsidRPr="00381120">
        <w:rPr>
          <w:color w:val="auto"/>
        </w:rPr>
        <w:t>.</w:t>
      </w:r>
      <w:r w:rsidRPr="00381120">
        <w:rPr>
          <w:color w:val="auto"/>
        </w:rPr>
        <w:t xml:space="preserve"> Consumers have access to outdoor areas and were observed to be utilising comm</w:t>
      </w:r>
      <w:r w:rsidR="00A3595A" w:rsidRPr="00381120">
        <w:rPr>
          <w:color w:val="auto"/>
        </w:rPr>
        <w:t>on internal and external areas.</w:t>
      </w:r>
      <w:r w:rsidR="003C0891" w:rsidRPr="003C0891">
        <w:rPr>
          <w:color w:val="auto"/>
        </w:rPr>
        <w:t xml:space="preserve"> </w:t>
      </w:r>
      <w:r w:rsidR="003C0891" w:rsidRPr="00A044E1">
        <w:rPr>
          <w:color w:val="auto"/>
        </w:rPr>
        <w:t xml:space="preserve">The </w:t>
      </w:r>
      <w:r w:rsidR="00E653F3">
        <w:rPr>
          <w:color w:val="auto"/>
        </w:rPr>
        <w:t>a</w:t>
      </w:r>
      <w:r w:rsidR="003C0891" w:rsidRPr="00A044E1">
        <w:rPr>
          <w:color w:val="auto"/>
        </w:rPr>
        <w:t xml:space="preserve">ssessment </w:t>
      </w:r>
      <w:r w:rsidR="00E653F3">
        <w:rPr>
          <w:color w:val="auto"/>
        </w:rPr>
        <w:t>t</w:t>
      </w:r>
      <w:r w:rsidR="003C0891" w:rsidRPr="00A044E1">
        <w:rPr>
          <w:color w:val="auto"/>
        </w:rPr>
        <w:t>eam noted limited visual or audi</w:t>
      </w:r>
      <w:r w:rsidR="003C0891">
        <w:rPr>
          <w:color w:val="auto"/>
        </w:rPr>
        <w:t>o</w:t>
      </w:r>
      <w:r w:rsidR="003C0891" w:rsidRPr="00A044E1">
        <w:rPr>
          <w:color w:val="auto"/>
        </w:rPr>
        <w:t xml:space="preserve"> support to enhance </w:t>
      </w:r>
      <w:r w:rsidR="003C0891">
        <w:rPr>
          <w:color w:val="auto"/>
        </w:rPr>
        <w:t xml:space="preserve">consumers </w:t>
      </w:r>
      <w:r w:rsidR="003C0891" w:rsidRPr="00A044E1">
        <w:rPr>
          <w:color w:val="auto"/>
        </w:rPr>
        <w:t xml:space="preserve">dining experience </w:t>
      </w:r>
      <w:r w:rsidR="008221A4">
        <w:rPr>
          <w:color w:val="auto"/>
        </w:rPr>
        <w:t xml:space="preserve">to </w:t>
      </w:r>
      <w:r w:rsidR="003C0891">
        <w:rPr>
          <w:color w:val="auto"/>
        </w:rPr>
        <w:t xml:space="preserve">which catering </w:t>
      </w:r>
      <w:r w:rsidR="008221A4">
        <w:rPr>
          <w:color w:val="auto"/>
        </w:rPr>
        <w:t>staff agreed.</w:t>
      </w:r>
    </w:p>
    <w:p w14:paraId="23280703" w14:textId="279D565E" w:rsidR="00862320" w:rsidRPr="0059467B" w:rsidRDefault="00862320" w:rsidP="00862320">
      <w:pPr>
        <w:rPr>
          <w:color w:val="auto"/>
        </w:rPr>
      </w:pPr>
      <w:r>
        <w:rPr>
          <w:color w:val="auto"/>
        </w:rPr>
        <w:t>I find two requirements of this Standard are compliant.</w:t>
      </w:r>
    </w:p>
    <w:p w14:paraId="25DC8F9A" w14:textId="74471C0F" w:rsidR="000B5ED3" w:rsidRPr="00381120" w:rsidRDefault="0008025B" w:rsidP="000B5ED3">
      <w:pPr>
        <w:tabs>
          <w:tab w:val="right" w:pos="9026"/>
        </w:tabs>
        <w:rPr>
          <w:rFonts w:eastAsia="Arial"/>
          <w:color w:val="auto"/>
        </w:rPr>
      </w:pPr>
      <w:r w:rsidRPr="00381120">
        <w:rPr>
          <w:color w:val="auto"/>
        </w:rPr>
        <w:t xml:space="preserve">However, an effective </w:t>
      </w:r>
      <w:r w:rsidRPr="00381120">
        <w:rPr>
          <w:rFonts w:eastAsia="Arial"/>
          <w:color w:val="auto"/>
        </w:rPr>
        <w:t>system in relation to cleaning and ensuring furniture/fittings</w:t>
      </w:r>
      <w:r w:rsidR="004F54A3" w:rsidRPr="00381120">
        <w:rPr>
          <w:rFonts w:eastAsia="Arial"/>
          <w:color w:val="auto"/>
        </w:rPr>
        <w:t>/</w:t>
      </w:r>
      <w:r w:rsidRPr="00381120">
        <w:rPr>
          <w:rFonts w:eastAsia="Arial"/>
          <w:color w:val="auto"/>
        </w:rPr>
        <w:t xml:space="preserve">equipment </w:t>
      </w:r>
      <w:r w:rsidR="004F54A3" w:rsidRPr="00381120">
        <w:rPr>
          <w:rFonts w:eastAsia="Arial"/>
          <w:color w:val="auto"/>
        </w:rPr>
        <w:t xml:space="preserve">and the environment </w:t>
      </w:r>
      <w:r w:rsidRPr="00381120">
        <w:rPr>
          <w:rFonts w:eastAsia="Arial"/>
          <w:color w:val="auto"/>
        </w:rPr>
        <w:t>is clean,</w:t>
      </w:r>
      <w:r w:rsidR="003D52F1" w:rsidRPr="00381120">
        <w:rPr>
          <w:rFonts w:eastAsia="Arial"/>
          <w:color w:val="auto"/>
        </w:rPr>
        <w:t xml:space="preserve"> safe, well maintained and comfortable</w:t>
      </w:r>
      <w:r w:rsidR="004F54A3" w:rsidRPr="00381120">
        <w:rPr>
          <w:rFonts w:eastAsia="Arial"/>
          <w:color w:val="auto"/>
        </w:rPr>
        <w:t xml:space="preserve"> was not </w:t>
      </w:r>
      <w:r w:rsidR="00155552">
        <w:rPr>
          <w:rFonts w:eastAsia="Arial"/>
          <w:color w:val="auto"/>
        </w:rPr>
        <w:t>evident</w:t>
      </w:r>
      <w:r w:rsidR="000A6C87" w:rsidRPr="00381120">
        <w:rPr>
          <w:rFonts w:eastAsia="Arial"/>
          <w:color w:val="auto"/>
        </w:rPr>
        <w:t xml:space="preserve">. </w:t>
      </w:r>
    </w:p>
    <w:p w14:paraId="64B061A9" w14:textId="6177110A" w:rsidR="000A6C87" w:rsidRPr="00381120" w:rsidRDefault="00A456A4" w:rsidP="000B5ED3">
      <w:pPr>
        <w:tabs>
          <w:tab w:val="right" w:pos="9026"/>
        </w:tabs>
        <w:rPr>
          <w:color w:val="auto"/>
        </w:rPr>
      </w:pPr>
      <w:r w:rsidRPr="00381120">
        <w:rPr>
          <w:color w:val="auto"/>
        </w:rPr>
        <w:t xml:space="preserve">Interviewed staff provided conflicting feedback </w:t>
      </w:r>
      <w:r w:rsidR="004B1920" w:rsidRPr="00381120">
        <w:rPr>
          <w:color w:val="auto"/>
        </w:rPr>
        <w:t xml:space="preserve">relating to </w:t>
      </w:r>
      <w:r w:rsidRPr="00381120">
        <w:rPr>
          <w:color w:val="auto"/>
        </w:rPr>
        <w:t xml:space="preserve">responsibility of </w:t>
      </w:r>
      <w:r w:rsidR="00155552">
        <w:rPr>
          <w:color w:val="auto"/>
        </w:rPr>
        <w:t xml:space="preserve">cleaning </w:t>
      </w:r>
      <w:r w:rsidR="004B1920" w:rsidRPr="00381120">
        <w:rPr>
          <w:color w:val="auto"/>
        </w:rPr>
        <w:t xml:space="preserve">some items, </w:t>
      </w:r>
      <w:r w:rsidR="000D7F28" w:rsidRPr="00381120">
        <w:rPr>
          <w:color w:val="auto"/>
        </w:rPr>
        <w:t xml:space="preserve">and the </w:t>
      </w:r>
      <w:r w:rsidR="00E653F3">
        <w:rPr>
          <w:color w:val="auto"/>
        </w:rPr>
        <w:t>a</w:t>
      </w:r>
      <w:r w:rsidR="000D7F28" w:rsidRPr="00381120">
        <w:rPr>
          <w:color w:val="auto"/>
        </w:rPr>
        <w:t xml:space="preserve">ssessment </w:t>
      </w:r>
      <w:r w:rsidR="00E653F3">
        <w:rPr>
          <w:color w:val="auto"/>
        </w:rPr>
        <w:t>t</w:t>
      </w:r>
      <w:r w:rsidR="000D7F28" w:rsidRPr="00381120">
        <w:rPr>
          <w:color w:val="auto"/>
        </w:rPr>
        <w:t xml:space="preserve">eam observed furniture/fittings/equipment and </w:t>
      </w:r>
      <w:r w:rsidR="00034CD4" w:rsidRPr="00381120">
        <w:rPr>
          <w:color w:val="auto"/>
        </w:rPr>
        <w:t>some co</w:t>
      </w:r>
      <w:r w:rsidR="005E39F0" w:rsidRPr="00381120">
        <w:rPr>
          <w:color w:val="auto"/>
        </w:rPr>
        <w:t xml:space="preserve">mmunal </w:t>
      </w:r>
      <w:r w:rsidR="000D7F28" w:rsidRPr="00381120">
        <w:rPr>
          <w:color w:val="auto"/>
        </w:rPr>
        <w:t>areas of the internal environment to be in need of repair, and/or cleaning</w:t>
      </w:r>
      <w:r w:rsidR="005E39F0" w:rsidRPr="00381120">
        <w:rPr>
          <w:color w:val="auto"/>
        </w:rPr>
        <w:t>, plus</w:t>
      </w:r>
      <w:r w:rsidR="00BA45D2" w:rsidRPr="00381120">
        <w:rPr>
          <w:color w:val="auto"/>
        </w:rPr>
        <w:t xml:space="preserve"> </w:t>
      </w:r>
      <w:r w:rsidR="00DB0B1C" w:rsidRPr="00381120">
        <w:rPr>
          <w:color w:val="auto"/>
        </w:rPr>
        <w:t xml:space="preserve">supplies of </w:t>
      </w:r>
      <w:r w:rsidR="00F75DD2" w:rsidRPr="00381120">
        <w:rPr>
          <w:color w:val="auto"/>
        </w:rPr>
        <w:t xml:space="preserve">hand </w:t>
      </w:r>
      <w:r w:rsidR="00DB0B1C" w:rsidRPr="00381120">
        <w:rPr>
          <w:color w:val="auto"/>
        </w:rPr>
        <w:t>sanitiser</w:t>
      </w:r>
      <w:r w:rsidR="00436965">
        <w:rPr>
          <w:color w:val="auto"/>
        </w:rPr>
        <w:t>/cleaning materials</w:t>
      </w:r>
      <w:r w:rsidR="00DB0B1C" w:rsidRPr="00381120">
        <w:rPr>
          <w:color w:val="auto"/>
        </w:rPr>
        <w:t xml:space="preserve"> </w:t>
      </w:r>
      <w:r w:rsidR="00AF1201" w:rsidRPr="00381120">
        <w:rPr>
          <w:color w:val="auto"/>
        </w:rPr>
        <w:t xml:space="preserve">were not </w:t>
      </w:r>
      <w:r w:rsidR="00BA45D2" w:rsidRPr="00381120">
        <w:rPr>
          <w:color w:val="auto"/>
        </w:rPr>
        <w:t xml:space="preserve">consistently </w:t>
      </w:r>
      <w:r w:rsidR="00AF1201" w:rsidRPr="00381120">
        <w:rPr>
          <w:color w:val="auto"/>
        </w:rPr>
        <w:t>available</w:t>
      </w:r>
      <w:r w:rsidR="00BA45D2" w:rsidRPr="00381120">
        <w:rPr>
          <w:color w:val="auto"/>
        </w:rPr>
        <w:t>. Documentation review detailed the service had identified some</w:t>
      </w:r>
      <w:r w:rsidR="002C04EB" w:rsidRPr="00381120">
        <w:rPr>
          <w:color w:val="auto"/>
        </w:rPr>
        <w:t xml:space="preserve"> areas requir</w:t>
      </w:r>
      <w:r w:rsidR="00361331">
        <w:rPr>
          <w:color w:val="auto"/>
        </w:rPr>
        <w:t>ed</w:t>
      </w:r>
      <w:r w:rsidR="002C04EB" w:rsidRPr="00381120">
        <w:rPr>
          <w:color w:val="auto"/>
        </w:rPr>
        <w:t xml:space="preserve"> addressing however did not demonstrate this had</w:t>
      </w:r>
      <w:r w:rsidR="00034CD4" w:rsidRPr="00381120">
        <w:rPr>
          <w:color w:val="auto"/>
        </w:rPr>
        <w:t xml:space="preserve"> occurred in a timely manner.</w:t>
      </w:r>
      <w:r w:rsidR="00AF1201" w:rsidRPr="00381120">
        <w:rPr>
          <w:color w:val="auto"/>
        </w:rPr>
        <w:t xml:space="preserve"> </w:t>
      </w:r>
      <w:r w:rsidRPr="00381120">
        <w:rPr>
          <w:color w:val="auto"/>
        </w:rPr>
        <w:t xml:space="preserve"> </w:t>
      </w:r>
    </w:p>
    <w:p w14:paraId="6DD43367" w14:textId="2127434F" w:rsidR="001646A5" w:rsidRDefault="001646A5" w:rsidP="001646A5">
      <w:pPr>
        <w:rPr>
          <w:color w:val="auto"/>
        </w:rPr>
      </w:pPr>
      <w:r w:rsidRPr="00EC45CE">
        <w:rPr>
          <w:color w:val="auto"/>
        </w:rPr>
        <w:t xml:space="preserve">In their response, the approved provider </w:t>
      </w:r>
      <w:r w:rsidR="00585930" w:rsidRPr="00EC45CE">
        <w:rPr>
          <w:color w:val="auto"/>
        </w:rPr>
        <w:t xml:space="preserve">advised a review of all </w:t>
      </w:r>
      <w:r w:rsidR="00B368A7" w:rsidRPr="00EC45CE">
        <w:rPr>
          <w:color w:val="auto"/>
        </w:rPr>
        <w:t xml:space="preserve">furniture/fittings/equipment resulting in </w:t>
      </w:r>
      <w:r w:rsidR="0049115E" w:rsidRPr="00EC45CE">
        <w:rPr>
          <w:color w:val="auto"/>
        </w:rPr>
        <w:t xml:space="preserve">a </w:t>
      </w:r>
      <w:r w:rsidR="00B368A7" w:rsidRPr="00EC45CE">
        <w:rPr>
          <w:color w:val="auto"/>
        </w:rPr>
        <w:t>discard</w:t>
      </w:r>
      <w:r w:rsidR="00361331">
        <w:rPr>
          <w:color w:val="auto"/>
        </w:rPr>
        <w:t>/</w:t>
      </w:r>
      <w:r w:rsidR="00592616" w:rsidRPr="00EC45CE">
        <w:rPr>
          <w:color w:val="auto"/>
        </w:rPr>
        <w:t xml:space="preserve">purchasing </w:t>
      </w:r>
      <w:r w:rsidR="0049115E" w:rsidRPr="00EC45CE">
        <w:rPr>
          <w:color w:val="auto"/>
        </w:rPr>
        <w:t xml:space="preserve">process and </w:t>
      </w:r>
      <w:r w:rsidRPr="00EC45CE">
        <w:rPr>
          <w:color w:val="auto"/>
        </w:rPr>
        <w:t>a</w:t>
      </w:r>
      <w:r w:rsidR="00CC748D" w:rsidRPr="00EC45CE">
        <w:rPr>
          <w:color w:val="auto"/>
        </w:rPr>
        <w:t>n enhanced</w:t>
      </w:r>
      <w:r w:rsidRPr="00EC45CE">
        <w:rPr>
          <w:color w:val="auto"/>
        </w:rPr>
        <w:t xml:space="preserve"> planned approach </w:t>
      </w:r>
      <w:r w:rsidR="00CC748D" w:rsidRPr="00EC45CE">
        <w:rPr>
          <w:color w:val="auto"/>
        </w:rPr>
        <w:t>to i</w:t>
      </w:r>
      <w:r w:rsidR="007D34AD" w:rsidRPr="00EC45CE">
        <w:rPr>
          <w:color w:val="auto"/>
        </w:rPr>
        <w:t>dentify</w:t>
      </w:r>
      <w:r w:rsidR="00361331">
        <w:rPr>
          <w:color w:val="auto"/>
        </w:rPr>
        <w:t>ing</w:t>
      </w:r>
      <w:r w:rsidR="007D34AD" w:rsidRPr="00EC45CE">
        <w:rPr>
          <w:color w:val="auto"/>
        </w:rPr>
        <w:t xml:space="preserve"> </w:t>
      </w:r>
      <w:r w:rsidR="00CC748D" w:rsidRPr="00EC45CE">
        <w:rPr>
          <w:color w:val="auto"/>
        </w:rPr>
        <w:t>and respond</w:t>
      </w:r>
      <w:r w:rsidR="00361331">
        <w:rPr>
          <w:color w:val="auto"/>
        </w:rPr>
        <w:t>ing</w:t>
      </w:r>
      <w:r w:rsidR="00CC748D" w:rsidRPr="00EC45CE">
        <w:rPr>
          <w:color w:val="auto"/>
        </w:rPr>
        <w:t xml:space="preserve"> to </w:t>
      </w:r>
      <w:r w:rsidRPr="00EC45CE">
        <w:rPr>
          <w:color w:val="auto"/>
        </w:rPr>
        <w:lastRenderedPageBreak/>
        <w:t xml:space="preserve">cleaning </w:t>
      </w:r>
      <w:r w:rsidR="00CC748D" w:rsidRPr="00EC45CE">
        <w:rPr>
          <w:color w:val="auto"/>
        </w:rPr>
        <w:t xml:space="preserve">issues </w:t>
      </w:r>
      <w:r w:rsidR="00EC45CE" w:rsidRPr="00EC45CE">
        <w:rPr>
          <w:color w:val="auto"/>
        </w:rPr>
        <w:t xml:space="preserve">has been </w:t>
      </w:r>
      <w:r w:rsidR="00CC748D" w:rsidRPr="00EC45CE">
        <w:rPr>
          <w:color w:val="auto"/>
        </w:rPr>
        <w:t xml:space="preserve">implemented on </w:t>
      </w:r>
      <w:r w:rsidRPr="00EC45CE">
        <w:rPr>
          <w:color w:val="auto"/>
        </w:rPr>
        <w:t>a regular</w:t>
      </w:r>
      <w:r w:rsidR="00EF0A99" w:rsidRPr="00EC45CE">
        <w:rPr>
          <w:color w:val="auto"/>
        </w:rPr>
        <w:t>ly</w:t>
      </w:r>
      <w:r w:rsidRPr="00EC45CE">
        <w:rPr>
          <w:color w:val="auto"/>
        </w:rPr>
        <w:t xml:space="preserve"> scheduled basis</w:t>
      </w:r>
      <w:r w:rsidR="00361331">
        <w:rPr>
          <w:color w:val="auto"/>
        </w:rPr>
        <w:t>;</w:t>
      </w:r>
      <w:r w:rsidR="00EC45CE" w:rsidRPr="00EC45CE">
        <w:rPr>
          <w:color w:val="auto"/>
        </w:rPr>
        <w:t xml:space="preserve"> plus staff e</w:t>
      </w:r>
      <w:r w:rsidR="00C508E8" w:rsidRPr="00EC45CE">
        <w:rPr>
          <w:color w:val="auto"/>
        </w:rPr>
        <w:t xml:space="preserve">ducation and training has resulted in </w:t>
      </w:r>
      <w:r w:rsidR="003E3881" w:rsidRPr="00EC45CE">
        <w:rPr>
          <w:color w:val="auto"/>
        </w:rPr>
        <w:t>an increase in reporting of cleaning and repair work.</w:t>
      </w:r>
      <w:r w:rsidR="00C508E8">
        <w:rPr>
          <w:color w:val="auto"/>
        </w:rPr>
        <w:t xml:space="preserve"> </w:t>
      </w:r>
    </w:p>
    <w:p w14:paraId="21378018" w14:textId="0E880285" w:rsidR="003E3881" w:rsidRPr="0059467B" w:rsidRDefault="003E3881" w:rsidP="003E3881">
      <w:pPr>
        <w:rPr>
          <w:color w:val="auto"/>
        </w:rPr>
      </w:pPr>
      <w:bookmarkStart w:id="12" w:name="_Hlk107414327"/>
      <w:r w:rsidRPr="001301AB">
        <w:rPr>
          <w:color w:val="auto"/>
        </w:rPr>
        <w:t>I acknowledge responsive and planned actions, and some self-identification of issues,</w:t>
      </w:r>
      <w:r>
        <w:rPr>
          <w:color w:val="auto"/>
        </w:rPr>
        <w:t xml:space="preserve"> however</w:t>
      </w:r>
      <w:r w:rsidRPr="001301AB">
        <w:rPr>
          <w:color w:val="auto"/>
        </w:rPr>
        <w:t xml:space="preserve"> </w:t>
      </w:r>
      <w:r w:rsidR="00EC45CE">
        <w:rPr>
          <w:color w:val="auto"/>
        </w:rPr>
        <w:t>the</w:t>
      </w:r>
      <w:r w:rsidRPr="001301AB">
        <w:rPr>
          <w:color w:val="auto"/>
        </w:rPr>
        <w:t xml:space="preserve"> service’s systems did not </w:t>
      </w:r>
      <w:r w:rsidR="00361331">
        <w:rPr>
          <w:color w:val="auto"/>
        </w:rPr>
        <w:t xml:space="preserve">consistently </w:t>
      </w:r>
      <w:r w:rsidRPr="001301AB">
        <w:rPr>
          <w:color w:val="auto"/>
        </w:rPr>
        <w:t>ensure compliance with all requirements within this Standard. I find requirement</w:t>
      </w:r>
      <w:r w:rsidR="002B7423">
        <w:rPr>
          <w:color w:val="auto"/>
        </w:rPr>
        <w:t xml:space="preserve"> 5</w:t>
      </w:r>
      <w:r w:rsidRPr="001301AB">
        <w:rPr>
          <w:color w:val="auto"/>
        </w:rPr>
        <w:t>(3)</w:t>
      </w:r>
      <w:r w:rsidR="00395A46">
        <w:rPr>
          <w:color w:val="auto"/>
        </w:rPr>
        <w:t xml:space="preserve">(c) </w:t>
      </w:r>
      <w:r w:rsidR="002B7423">
        <w:rPr>
          <w:color w:val="auto"/>
        </w:rPr>
        <w:t xml:space="preserve">is </w:t>
      </w:r>
      <w:r w:rsidRPr="001301AB">
        <w:rPr>
          <w:color w:val="auto"/>
        </w:rPr>
        <w:t xml:space="preserve">non-compliant. </w:t>
      </w:r>
      <w:r>
        <w:rPr>
          <w:color w:val="auto"/>
        </w:rPr>
        <w:t xml:space="preserve"> </w:t>
      </w:r>
    </w:p>
    <w:bookmarkEnd w:id="12"/>
    <w:p w14:paraId="2E44D1F5" w14:textId="77777777" w:rsidR="003E3881" w:rsidRPr="001301AB" w:rsidRDefault="003E3881" w:rsidP="001646A5">
      <w:pPr>
        <w:rPr>
          <w:color w:val="auto"/>
        </w:rPr>
      </w:pPr>
    </w:p>
    <w:p w14:paraId="61F36F05" w14:textId="77777777" w:rsidR="000B5ED3" w:rsidRPr="000B5ED3" w:rsidRDefault="000B5ED3" w:rsidP="000B5ED3"/>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2F6704B5"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A323D">
              <w:t>Compliant</w:t>
            </w:r>
          </w:p>
        </w:tc>
      </w:tr>
      <w:tr w:rsidR="009A323D"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1E2C5BB0" w:rsidR="00532C52" w:rsidRPr="006E6A4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E6A4B">
              <w:rPr>
                <w:color w:val="auto"/>
              </w:rPr>
              <w:t>Compliant</w:t>
            </w:r>
          </w:p>
        </w:tc>
      </w:tr>
      <w:tr w:rsidR="009A323D"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26C630CD" w:rsidR="00532C52" w:rsidRPr="006E6A4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E6A4B">
              <w:rPr>
                <w:color w:val="auto"/>
              </w:rPr>
              <w:t>Compliant</w:t>
            </w:r>
          </w:p>
        </w:tc>
      </w:tr>
      <w:tr w:rsidR="009A323D"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10498693" w:rsidR="00532C52" w:rsidRPr="0014722A" w:rsidRDefault="00532C52" w:rsidP="002D5918">
            <w:pPr>
              <w:spacing w:line="22" w:lineRule="atLeast"/>
              <w:rPr>
                <w:color w:val="auto"/>
              </w:rPr>
            </w:pPr>
            <w:r w:rsidRPr="0014722A">
              <w:rPr>
                <w:color w:val="auto"/>
              </w:rPr>
              <w:t>Requirement 6(3)</w:t>
            </w:r>
            <w:r w:rsidR="001B268C">
              <w:rPr>
                <w:color w:val="auto"/>
              </w:rPr>
              <w:t>(c)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1C4AF55A" w:rsidR="00532C52" w:rsidRPr="006E6A4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E6A4B">
              <w:rPr>
                <w:color w:val="auto"/>
              </w:rPr>
              <w:t>Compliant</w:t>
            </w:r>
          </w:p>
        </w:tc>
      </w:tr>
      <w:tr w:rsidR="009A323D"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02B33F1D" w:rsidR="00532C52" w:rsidRPr="006E6A4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6E6A4B">
              <w:rPr>
                <w:color w:val="auto"/>
              </w:rPr>
              <w:t>Compliant</w:t>
            </w:r>
          </w:p>
        </w:tc>
      </w:tr>
    </w:tbl>
    <w:p w14:paraId="4D9EC263" w14:textId="77777777" w:rsidR="00E206F2" w:rsidRDefault="00E206F2" w:rsidP="00173B92">
      <w:pPr>
        <w:pStyle w:val="Heading2"/>
        <w:spacing w:before="120" w:after="120" w:line="22" w:lineRule="atLeast"/>
      </w:pPr>
      <w:r>
        <w:t>Findings</w:t>
      </w:r>
    </w:p>
    <w:p w14:paraId="4A171428" w14:textId="77777777" w:rsidR="00177DDB" w:rsidRPr="006E6A4B" w:rsidRDefault="00177DDB" w:rsidP="00177DDB">
      <w:pPr>
        <w:rPr>
          <w:rFonts w:eastAsia="Calibri"/>
          <w:i/>
          <w:iCs/>
          <w:color w:val="auto"/>
        </w:rPr>
      </w:pPr>
      <w:r w:rsidRPr="006E6A4B">
        <w:rPr>
          <w:color w:val="auto"/>
        </w:rPr>
        <w:t>The Quality Standard is assessed as Compliant as four of the four specific requirements have been assessed as Compliant.</w:t>
      </w:r>
    </w:p>
    <w:p w14:paraId="06FDD22D" w14:textId="2ECC87AE" w:rsidR="00A80C35" w:rsidRPr="00B96E72" w:rsidRDefault="00463BBC" w:rsidP="00A80C35">
      <w:pPr>
        <w:rPr>
          <w:color w:val="auto"/>
        </w:rPr>
      </w:pPr>
      <w:r w:rsidRPr="00B96E72">
        <w:rPr>
          <w:color w:val="auto"/>
        </w:rPr>
        <w:t>S</w:t>
      </w:r>
      <w:r w:rsidR="00A80C35" w:rsidRPr="00B96E72">
        <w:rPr>
          <w:color w:val="auto"/>
        </w:rPr>
        <w:t>ampled consumers and representatives consider they are encouraged and supported to give feedback and complaints, and appropriate, timely action is taken in response. There are several mechanisms to capture feedback and complaints and to inform improvement within the service.</w:t>
      </w:r>
    </w:p>
    <w:p w14:paraId="5274C0B1" w14:textId="75D2B666" w:rsidR="00A80C35" w:rsidRPr="00B045C7" w:rsidRDefault="00A80C35" w:rsidP="00A80C35">
      <w:pPr>
        <w:rPr>
          <w:iCs/>
          <w:color w:val="auto"/>
        </w:rPr>
      </w:pPr>
      <w:r w:rsidRPr="00B96E72">
        <w:rPr>
          <w:color w:val="auto"/>
        </w:rPr>
        <w:t xml:space="preserve">Consumers provided a range of feedback including, expressing confidence they could make complaints, felt safe to do so, are familiar with </w:t>
      </w:r>
      <w:r w:rsidR="00A4322A" w:rsidRPr="00B96E72">
        <w:rPr>
          <w:color w:val="auto"/>
        </w:rPr>
        <w:t>internal and external methods</w:t>
      </w:r>
      <w:r w:rsidR="00B96E72" w:rsidRPr="00B96E72">
        <w:rPr>
          <w:color w:val="auto"/>
        </w:rPr>
        <w:t xml:space="preserve"> and who </w:t>
      </w:r>
      <w:r w:rsidRPr="00B96E72">
        <w:rPr>
          <w:color w:val="auto"/>
        </w:rPr>
        <w:t xml:space="preserve">to communicate </w:t>
      </w:r>
      <w:r w:rsidR="005F6280">
        <w:rPr>
          <w:color w:val="auto"/>
        </w:rPr>
        <w:t>with</w:t>
      </w:r>
      <w:r w:rsidRPr="00B96E72">
        <w:rPr>
          <w:color w:val="auto"/>
        </w:rPr>
        <w:t>, are confident feedback is used to improve services and gave examples of response</w:t>
      </w:r>
      <w:r w:rsidR="005F6280">
        <w:rPr>
          <w:color w:val="auto"/>
        </w:rPr>
        <w:t>/</w:t>
      </w:r>
      <w:r w:rsidRPr="00B96E72">
        <w:rPr>
          <w:color w:val="auto"/>
        </w:rPr>
        <w:t>resolution</w:t>
      </w:r>
      <w:r w:rsidR="00CA4639">
        <w:rPr>
          <w:color w:val="auto"/>
        </w:rPr>
        <w:t xml:space="preserve"> received</w:t>
      </w:r>
      <w:r w:rsidRPr="00B96E72">
        <w:rPr>
          <w:color w:val="auto"/>
        </w:rPr>
        <w:t xml:space="preserve">. </w:t>
      </w:r>
      <w:r w:rsidRPr="00B045C7">
        <w:rPr>
          <w:color w:val="auto"/>
        </w:rPr>
        <w:t xml:space="preserve">Consumers </w:t>
      </w:r>
      <w:r w:rsidR="00B045C7" w:rsidRPr="00B045C7">
        <w:rPr>
          <w:color w:val="auto"/>
        </w:rPr>
        <w:t xml:space="preserve">said they </w:t>
      </w:r>
      <w:r w:rsidR="00DA48AA" w:rsidRPr="00B045C7">
        <w:rPr>
          <w:color w:val="auto"/>
        </w:rPr>
        <w:t xml:space="preserve">feel comfortable in speaking to </w:t>
      </w:r>
      <w:r w:rsidRPr="00B045C7">
        <w:rPr>
          <w:color w:val="auto"/>
        </w:rPr>
        <w:t xml:space="preserve">management and staff </w:t>
      </w:r>
      <w:r w:rsidR="00DA48AA" w:rsidRPr="00B045C7">
        <w:rPr>
          <w:color w:val="auto"/>
        </w:rPr>
        <w:t xml:space="preserve">who are </w:t>
      </w:r>
      <w:r w:rsidR="0005462D">
        <w:rPr>
          <w:color w:val="auto"/>
        </w:rPr>
        <w:t xml:space="preserve">generally </w:t>
      </w:r>
      <w:r w:rsidR="009045E6" w:rsidRPr="00B045C7">
        <w:rPr>
          <w:color w:val="auto"/>
        </w:rPr>
        <w:t>responsive</w:t>
      </w:r>
      <w:r w:rsidRPr="00B045C7">
        <w:rPr>
          <w:color w:val="auto"/>
        </w:rPr>
        <w:t xml:space="preserve"> when issues are raised.</w:t>
      </w:r>
      <w:r w:rsidRPr="00B045C7">
        <w:rPr>
          <w:iCs/>
          <w:color w:val="auto"/>
        </w:rPr>
        <w:t xml:space="preserve"> Consumers </w:t>
      </w:r>
      <w:r w:rsidR="009045E6" w:rsidRPr="00B045C7">
        <w:rPr>
          <w:iCs/>
          <w:color w:val="auto"/>
        </w:rPr>
        <w:t xml:space="preserve">consider </w:t>
      </w:r>
      <w:r w:rsidRPr="00B045C7">
        <w:rPr>
          <w:iCs/>
          <w:color w:val="auto"/>
        </w:rPr>
        <w:t>they are supported to participate in the development, delivery and evaluation of care and services through consumer meetings</w:t>
      </w:r>
      <w:r w:rsidR="00B045C7" w:rsidRPr="00B045C7">
        <w:rPr>
          <w:iCs/>
          <w:color w:val="auto"/>
        </w:rPr>
        <w:t>.</w:t>
      </w:r>
    </w:p>
    <w:p w14:paraId="641136EB" w14:textId="791252AE" w:rsidR="00A80C35" w:rsidRPr="00244287" w:rsidRDefault="00A80C35" w:rsidP="00A80C35">
      <w:pPr>
        <w:rPr>
          <w:color w:val="auto"/>
        </w:rPr>
      </w:pPr>
      <w:r w:rsidRPr="00244287">
        <w:rPr>
          <w:color w:val="auto"/>
        </w:rPr>
        <w:t>Staff gave examples of how to manage consumer or representative feedback when approached with concerns about care or services and advised of education and training in relation to these topics. The service demonstrate</w:t>
      </w:r>
      <w:r w:rsidR="0005462D">
        <w:rPr>
          <w:color w:val="auto"/>
        </w:rPr>
        <w:t>d</w:t>
      </w:r>
      <w:r w:rsidRPr="00244287">
        <w:rPr>
          <w:color w:val="auto"/>
        </w:rPr>
        <w:t xml:space="preserve"> actions taken in response to complaints plus an awareness of open disclosure processes when required.</w:t>
      </w:r>
      <w:r w:rsidR="00D25749" w:rsidRPr="00244287">
        <w:rPr>
          <w:color w:val="auto"/>
        </w:rPr>
        <w:t xml:space="preserve"> Management explained processes to ensure consumers receive documented </w:t>
      </w:r>
      <w:r w:rsidR="00D27502" w:rsidRPr="00244287">
        <w:rPr>
          <w:color w:val="auto"/>
        </w:rPr>
        <w:t>advice regarding complaints processes</w:t>
      </w:r>
      <w:r w:rsidR="0084417A">
        <w:rPr>
          <w:color w:val="auto"/>
        </w:rPr>
        <w:t xml:space="preserve">, and </w:t>
      </w:r>
      <w:r w:rsidR="00244287" w:rsidRPr="00244287">
        <w:rPr>
          <w:color w:val="auto"/>
        </w:rPr>
        <w:t>methods to support diverse</w:t>
      </w:r>
      <w:r w:rsidR="00254E3E">
        <w:rPr>
          <w:color w:val="auto"/>
        </w:rPr>
        <w:t>/</w:t>
      </w:r>
      <w:r w:rsidR="00244287" w:rsidRPr="00244287">
        <w:rPr>
          <w:color w:val="auto"/>
        </w:rPr>
        <w:t>vulnerable consumers</w:t>
      </w:r>
      <w:r w:rsidR="0005462D">
        <w:rPr>
          <w:color w:val="auto"/>
        </w:rPr>
        <w:t>.</w:t>
      </w:r>
    </w:p>
    <w:p w14:paraId="0374AF70" w14:textId="27B6D1BB" w:rsidR="00A80C35" w:rsidRPr="00750F65" w:rsidRDefault="00DC2789" w:rsidP="00A80C35">
      <w:pPr>
        <w:rPr>
          <w:color w:val="auto"/>
        </w:rPr>
      </w:pPr>
      <w:r w:rsidRPr="00A45BF6">
        <w:rPr>
          <w:color w:val="auto"/>
        </w:rPr>
        <w:t>The</w:t>
      </w:r>
      <w:r w:rsidR="00E653F3">
        <w:rPr>
          <w:color w:val="auto"/>
        </w:rPr>
        <w:t xml:space="preserve"> a</w:t>
      </w:r>
      <w:r w:rsidRPr="00A45BF6">
        <w:rPr>
          <w:color w:val="auto"/>
        </w:rPr>
        <w:t xml:space="preserve">ssessment </w:t>
      </w:r>
      <w:r w:rsidR="00E653F3">
        <w:rPr>
          <w:color w:val="auto"/>
        </w:rPr>
        <w:t>t</w:t>
      </w:r>
      <w:r w:rsidRPr="00A45BF6">
        <w:rPr>
          <w:color w:val="auto"/>
        </w:rPr>
        <w:t xml:space="preserve">eam noted </w:t>
      </w:r>
      <w:r w:rsidR="00202B33" w:rsidRPr="00A45BF6">
        <w:rPr>
          <w:color w:val="auto"/>
        </w:rPr>
        <w:t>the electronic system did not capture all feedback provided</w:t>
      </w:r>
      <w:r w:rsidR="00A45BF6" w:rsidRPr="00A45BF6">
        <w:rPr>
          <w:color w:val="auto"/>
        </w:rPr>
        <w:t>; management advised further staff education/training would occur.</w:t>
      </w:r>
      <w:r w:rsidR="00202B33" w:rsidRPr="00A45BF6">
        <w:rPr>
          <w:color w:val="auto"/>
        </w:rPr>
        <w:t xml:space="preserve"> </w:t>
      </w:r>
      <w:r w:rsidR="00A45BF6" w:rsidRPr="00A45BF6">
        <w:rPr>
          <w:color w:val="auto"/>
        </w:rPr>
        <w:t>Management provided examples of improvements which had occurred as a result of feedback received.</w:t>
      </w:r>
      <w:r w:rsidR="00A80C35" w:rsidRPr="006F57CB">
        <w:rPr>
          <w:color w:val="FF0000"/>
        </w:rPr>
        <w:t xml:space="preserve"> </w:t>
      </w:r>
      <w:r w:rsidR="00CE11AA">
        <w:rPr>
          <w:color w:val="auto"/>
        </w:rPr>
        <w:t>Regular m</w:t>
      </w:r>
      <w:r w:rsidR="00A9163D">
        <w:rPr>
          <w:color w:val="auto"/>
        </w:rPr>
        <w:t>onitoring processes</w:t>
      </w:r>
      <w:r w:rsidR="00CE11AA">
        <w:rPr>
          <w:color w:val="auto"/>
        </w:rPr>
        <w:t xml:space="preserve"> ensure </w:t>
      </w:r>
      <w:r w:rsidR="00FC1919">
        <w:rPr>
          <w:color w:val="auto"/>
        </w:rPr>
        <w:t>feedback is actioned in a timely manner, trends identified</w:t>
      </w:r>
      <w:r w:rsidR="00DE55FE">
        <w:rPr>
          <w:color w:val="auto"/>
        </w:rPr>
        <w:t>,</w:t>
      </w:r>
      <w:r w:rsidR="00FC1919">
        <w:rPr>
          <w:color w:val="auto"/>
        </w:rPr>
        <w:t xml:space="preserve"> and </w:t>
      </w:r>
      <w:r w:rsidR="00D34846">
        <w:rPr>
          <w:color w:val="auto"/>
        </w:rPr>
        <w:t>b</w:t>
      </w:r>
      <w:r w:rsidR="00F85953">
        <w:rPr>
          <w:color w:val="auto"/>
        </w:rPr>
        <w:t>oard member</w:t>
      </w:r>
      <w:r w:rsidR="00FC1919">
        <w:rPr>
          <w:color w:val="auto"/>
        </w:rPr>
        <w:t xml:space="preserve"> </w:t>
      </w:r>
      <w:r w:rsidR="00F85953">
        <w:rPr>
          <w:color w:val="auto"/>
        </w:rPr>
        <w:t xml:space="preserve">involvement </w:t>
      </w:r>
      <w:r w:rsidR="00CA1660">
        <w:rPr>
          <w:color w:val="auto"/>
        </w:rPr>
        <w:t xml:space="preserve">occurs relating to oversight of </w:t>
      </w:r>
      <w:r w:rsidR="00362F06">
        <w:rPr>
          <w:color w:val="auto"/>
        </w:rPr>
        <w:t>trending and open disclosure processes.</w:t>
      </w:r>
      <w:r w:rsidR="00DE55FE" w:rsidRPr="00DE55FE">
        <w:rPr>
          <w:color w:val="auto"/>
        </w:rPr>
        <w:t xml:space="preserve"> </w:t>
      </w:r>
      <w:r w:rsidR="00DE55FE" w:rsidRPr="00750F65">
        <w:rPr>
          <w:color w:val="auto"/>
        </w:rPr>
        <w:t>Information for consumers and representatives regarding complaints/feedback processes regarding access to advocacy groups and language translators is on display (in various languages).</w:t>
      </w:r>
    </w:p>
    <w:p w14:paraId="3DA3CEA6" w14:textId="77777777" w:rsidR="00CE2553" w:rsidRPr="00F267D6" w:rsidRDefault="00CE2553" w:rsidP="00CE2553">
      <w:r w:rsidRPr="00114804">
        <w:t>Policy and procedural documentation guide staff in relation to this Quality Standard.</w:t>
      </w:r>
    </w:p>
    <w:p w14:paraId="521D8F85" w14:textId="77777777" w:rsidR="00CE2553" w:rsidRPr="006F57CB" w:rsidRDefault="00CE2553" w:rsidP="00A80C35">
      <w:pPr>
        <w:rPr>
          <w:color w:val="FF0000"/>
        </w:rPr>
      </w:pP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2"/>
        <w:gridCol w:w="7073"/>
        <w:gridCol w:w="1389"/>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0EF5DF64"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A323D">
              <w:t>Non-compliant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DED108E" w:rsidR="00C9354C" w:rsidRPr="007B5B4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B5B41">
              <w:rPr>
                <w:color w:val="auto"/>
              </w:rPr>
              <w:t>Non-compliant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4AA0E489" w:rsidR="00C9354C" w:rsidRPr="007B5B4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B5B41">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339F907D"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w:t>
            </w:r>
            <w:r w:rsidR="00177DDB">
              <w:t>,</w:t>
            </w:r>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09968D59" w:rsidR="00C9354C" w:rsidRPr="007B5B41" w:rsidRDefault="00C11C5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Non-</w:t>
            </w:r>
            <w:r w:rsidR="00933650">
              <w:rPr>
                <w:color w:val="auto"/>
              </w:rPr>
              <w:t>c</w:t>
            </w:r>
            <w:r w:rsidR="00C9354C" w:rsidRPr="007B5B41">
              <w:rPr>
                <w:color w:val="auto"/>
              </w:rPr>
              <w:t>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71F625EC" w:rsidR="00C9354C" w:rsidRPr="007B5B41" w:rsidRDefault="00933650"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00C9354C" w:rsidRPr="007B5B41">
              <w:rPr>
                <w:color w:val="auto"/>
              </w:rPr>
              <w:t>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2CBC83BE" w:rsidR="00C9354C" w:rsidRPr="007B5B41"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7B5B41">
              <w:rPr>
                <w:color w:val="auto"/>
              </w:rPr>
              <w:t>Compliant</w:t>
            </w:r>
          </w:p>
        </w:tc>
      </w:tr>
    </w:tbl>
    <w:p w14:paraId="3C1A86A6" w14:textId="50C203C4" w:rsidR="00E206F2" w:rsidRDefault="00E206F2" w:rsidP="001D79BB">
      <w:pPr>
        <w:pStyle w:val="Heading2"/>
        <w:spacing w:before="120" w:after="120" w:line="22" w:lineRule="atLeast"/>
      </w:pPr>
      <w:r>
        <w:t>Findings</w:t>
      </w:r>
    </w:p>
    <w:p w14:paraId="7E927380" w14:textId="08D798DB" w:rsidR="00177DDB" w:rsidRPr="006A7E6F" w:rsidRDefault="00177DDB" w:rsidP="00177DDB">
      <w:pPr>
        <w:rPr>
          <w:rFonts w:eastAsia="Calibri"/>
          <w:color w:val="auto"/>
        </w:rPr>
      </w:pPr>
      <w:r w:rsidRPr="006A7E6F">
        <w:rPr>
          <w:color w:val="auto"/>
        </w:rPr>
        <w:t xml:space="preserve">The Quality Standard is assessed as Non-compliant as </w:t>
      </w:r>
      <w:r w:rsidR="00F07CE7" w:rsidRPr="006A7E6F">
        <w:rPr>
          <w:color w:val="auto"/>
        </w:rPr>
        <w:t>two</w:t>
      </w:r>
      <w:r w:rsidRPr="006A7E6F">
        <w:rPr>
          <w:color w:val="auto"/>
        </w:rPr>
        <w:t xml:space="preserve"> of the five specific requirements have been assessed as Non-compliant.</w:t>
      </w:r>
    </w:p>
    <w:p w14:paraId="1F554872" w14:textId="55FC72AB" w:rsidR="00F021BF" w:rsidRPr="00464491" w:rsidRDefault="008F2B4A" w:rsidP="00F021BF">
      <w:pPr>
        <w:rPr>
          <w:color w:val="auto"/>
        </w:rPr>
      </w:pPr>
      <w:r>
        <w:rPr>
          <w:color w:val="auto"/>
        </w:rPr>
        <w:t>Sampled c</w:t>
      </w:r>
      <w:r w:rsidR="00F021BF" w:rsidRPr="00F8299F">
        <w:rPr>
          <w:color w:val="auto"/>
        </w:rPr>
        <w:t xml:space="preserve">onsumers consider they </w:t>
      </w:r>
      <w:r>
        <w:rPr>
          <w:color w:val="auto"/>
        </w:rPr>
        <w:t>receive</w:t>
      </w:r>
      <w:r w:rsidR="00F021BF" w:rsidRPr="00F8299F">
        <w:rPr>
          <w:color w:val="auto"/>
        </w:rPr>
        <w:t xml:space="preserve"> care and services from management and staff who are knowledgeable, capable and caring. Consumers said staff are kind</w:t>
      </w:r>
      <w:r w:rsidR="00F05229" w:rsidRPr="00F8299F">
        <w:rPr>
          <w:color w:val="auto"/>
        </w:rPr>
        <w:t>, caring and respectful</w:t>
      </w:r>
      <w:r w:rsidR="00F021BF" w:rsidRPr="00F8299F">
        <w:rPr>
          <w:color w:val="auto"/>
        </w:rPr>
        <w:t xml:space="preserve"> when providing care, kn</w:t>
      </w:r>
      <w:r w:rsidR="006C0464" w:rsidRPr="00F8299F">
        <w:rPr>
          <w:color w:val="auto"/>
        </w:rPr>
        <w:t>e</w:t>
      </w:r>
      <w:r w:rsidR="00F021BF" w:rsidRPr="00F8299F">
        <w:rPr>
          <w:color w:val="auto"/>
        </w:rPr>
        <w:t>w what they are doing</w:t>
      </w:r>
      <w:r w:rsidR="00F8299F" w:rsidRPr="00F8299F">
        <w:rPr>
          <w:color w:val="auto"/>
        </w:rPr>
        <w:t xml:space="preserve">. </w:t>
      </w:r>
      <w:r w:rsidR="00F021BF" w:rsidRPr="00464491">
        <w:rPr>
          <w:color w:val="auto"/>
        </w:rPr>
        <w:t xml:space="preserve">The </w:t>
      </w:r>
      <w:r w:rsidR="00E653F3">
        <w:rPr>
          <w:color w:val="auto"/>
        </w:rPr>
        <w:t>a</w:t>
      </w:r>
      <w:r w:rsidR="00F021BF" w:rsidRPr="00464491">
        <w:rPr>
          <w:color w:val="auto"/>
        </w:rPr>
        <w:t xml:space="preserve">ssessment </w:t>
      </w:r>
      <w:r w:rsidR="00E653F3">
        <w:rPr>
          <w:color w:val="auto"/>
        </w:rPr>
        <w:t>t</w:t>
      </w:r>
      <w:r w:rsidR="00F021BF" w:rsidRPr="00464491">
        <w:rPr>
          <w:color w:val="auto"/>
        </w:rPr>
        <w:t>eam observed staff interactions with consumers to be kind</w:t>
      </w:r>
      <w:r w:rsidR="00471AE3" w:rsidRPr="00464491">
        <w:rPr>
          <w:color w:val="auto"/>
        </w:rPr>
        <w:t>, gentle and respectful</w:t>
      </w:r>
      <w:r w:rsidR="006538A9" w:rsidRPr="00464491">
        <w:rPr>
          <w:color w:val="auto"/>
        </w:rPr>
        <w:t>.</w:t>
      </w:r>
      <w:r w:rsidR="00F021BF" w:rsidRPr="00464491">
        <w:rPr>
          <w:color w:val="auto"/>
        </w:rPr>
        <w:t xml:space="preserve"> </w:t>
      </w:r>
    </w:p>
    <w:p w14:paraId="1F064AF7" w14:textId="399469F4" w:rsidR="004C2F05" w:rsidRDefault="00494B2C" w:rsidP="00F021BF">
      <w:pPr>
        <w:rPr>
          <w:color w:val="FF0000"/>
        </w:rPr>
      </w:pPr>
      <w:r>
        <w:t>However, t</w:t>
      </w:r>
      <w:r w:rsidR="0097241D" w:rsidRPr="00E72338">
        <w:t xml:space="preserve">he </w:t>
      </w:r>
      <w:r w:rsidR="0097241D">
        <w:t xml:space="preserve">service did not demonstrate an effective system to ensure the </w:t>
      </w:r>
      <w:r w:rsidR="0097241D" w:rsidRPr="00E72338">
        <w:t>workforce is planned</w:t>
      </w:r>
      <w:r w:rsidR="006F4FF0">
        <w:t xml:space="preserve"> or </w:t>
      </w:r>
      <w:r w:rsidR="004D5E14">
        <w:t xml:space="preserve">sufficient </w:t>
      </w:r>
      <w:r w:rsidR="006F4FF0">
        <w:t xml:space="preserve">staffing numbers </w:t>
      </w:r>
      <w:r w:rsidR="0097241D" w:rsidRPr="00E72338">
        <w:t>enables delivery and management of safe and quality care and services.</w:t>
      </w:r>
      <w:r w:rsidR="006F4FF0">
        <w:t xml:space="preserve"> </w:t>
      </w:r>
      <w:r w:rsidR="00F021BF" w:rsidRPr="004C2F05">
        <w:rPr>
          <w:color w:val="auto"/>
        </w:rPr>
        <w:t xml:space="preserve">Staff </w:t>
      </w:r>
      <w:r w:rsidR="006F4FF0" w:rsidRPr="004C2F05">
        <w:rPr>
          <w:color w:val="auto"/>
        </w:rPr>
        <w:t xml:space="preserve">gave </w:t>
      </w:r>
      <w:r w:rsidR="0075133A" w:rsidRPr="004C2F05">
        <w:rPr>
          <w:color w:val="auto"/>
        </w:rPr>
        <w:t xml:space="preserve">examples of not being able to </w:t>
      </w:r>
      <w:r w:rsidR="00C81EB4" w:rsidRPr="004C2F05">
        <w:rPr>
          <w:color w:val="auto"/>
        </w:rPr>
        <w:t>complete tasks required of their role which negatively impact consumer care</w:t>
      </w:r>
      <w:r w:rsidR="004D5E14">
        <w:rPr>
          <w:color w:val="auto"/>
        </w:rPr>
        <w:t>,</w:t>
      </w:r>
      <w:r w:rsidR="00127C4B" w:rsidRPr="004C2F05">
        <w:rPr>
          <w:color w:val="auto"/>
        </w:rPr>
        <w:t xml:space="preserve"> </w:t>
      </w:r>
      <w:r w:rsidR="00933650">
        <w:rPr>
          <w:color w:val="auto"/>
        </w:rPr>
        <w:t xml:space="preserve">resulting in </w:t>
      </w:r>
      <w:r w:rsidR="00127C4B" w:rsidRPr="004C2F05">
        <w:rPr>
          <w:color w:val="auto"/>
        </w:rPr>
        <w:t>consumers</w:t>
      </w:r>
      <w:r w:rsidR="00933650">
        <w:rPr>
          <w:color w:val="auto"/>
        </w:rPr>
        <w:t>’</w:t>
      </w:r>
      <w:r w:rsidR="00127C4B" w:rsidRPr="004C2F05">
        <w:rPr>
          <w:color w:val="auto"/>
        </w:rPr>
        <w:t xml:space="preserve"> needs </w:t>
      </w:r>
      <w:r w:rsidR="00782C05">
        <w:rPr>
          <w:color w:val="auto"/>
        </w:rPr>
        <w:t>not</w:t>
      </w:r>
      <w:r w:rsidR="00127C4B" w:rsidRPr="004C2F05">
        <w:rPr>
          <w:color w:val="auto"/>
        </w:rPr>
        <w:t xml:space="preserve"> consistently met.</w:t>
      </w:r>
      <w:r w:rsidR="00083FEC" w:rsidRPr="004C2F05">
        <w:rPr>
          <w:color w:val="auto"/>
        </w:rPr>
        <w:t xml:space="preserve"> </w:t>
      </w:r>
      <w:r w:rsidR="00F26549" w:rsidRPr="004C2F05">
        <w:rPr>
          <w:color w:val="auto"/>
        </w:rPr>
        <w:t xml:space="preserve">Examples </w:t>
      </w:r>
      <w:r w:rsidR="004C2F05">
        <w:rPr>
          <w:color w:val="auto"/>
        </w:rPr>
        <w:t>include</w:t>
      </w:r>
      <w:r w:rsidR="00705533">
        <w:rPr>
          <w:color w:val="auto"/>
        </w:rPr>
        <w:t xml:space="preserve">, </w:t>
      </w:r>
      <w:r w:rsidR="00D25909" w:rsidRPr="004C2F05">
        <w:rPr>
          <w:color w:val="auto"/>
        </w:rPr>
        <w:t xml:space="preserve">not attending to </w:t>
      </w:r>
      <w:r w:rsidR="00705533">
        <w:rPr>
          <w:color w:val="auto"/>
        </w:rPr>
        <w:t xml:space="preserve">consumer’s </w:t>
      </w:r>
      <w:r w:rsidR="00D25909" w:rsidRPr="004C2F05">
        <w:rPr>
          <w:color w:val="auto"/>
        </w:rPr>
        <w:t>continence</w:t>
      </w:r>
      <w:r w:rsidR="006B1BE0">
        <w:rPr>
          <w:color w:val="auto"/>
        </w:rPr>
        <w:t>/hygiene</w:t>
      </w:r>
      <w:r w:rsidR="00D25909" w:rsidRPr="004C2F05">
        <w:rPr>
          <w:color w:val="auto"/>
        </w:rPr>
        <w:t xml:space="preserve"> needs, </w:t>
      </w:r>
      <w:r w:rsidR="00652145">
        <w:rPr>
          <w:color w:val="auto"/>
        </w:rPr>
        <w:t>inability to t</w:t>
      </w:r>
      <w:r w:rsidR="00D25909" w:rsidRPr="004C2F05">
        <w:rPr>
          <w:color w:val="auto"/>
        </w:rPr>
        <w:t>ake consumers for walks</w:t>
      </w:r>
      <w:r w:rsidR="005F45AA">
        <w:rPr>
          <w:color w:val="auto"/>
        </w:rPr>
        <w:t xml:space="preserve"> and</w:t>
      </w:r>
      <w:r w:rsidR="004C2F05" w:rsidRPr="004C2F05">
        <w:rPr>
          <w:color w:val="auto"/>
        </w:rPr>
        <w:t xml:space="preserve"> </w:t>
      </w:r>
      <w:r w:rsidR="00782C05">
        <w:rPr>
          <w:color w:val="auto"/>
        </w:rPr>
        <w:t xml:space="preserve">conduct </w:t>
      </w:r>
      <w:r w:rsidR="004C2F05" w:rsidRPr="004C2F05">
        <w:rPr>
          <w:color w:val="auto"/>
        </w:rPr>
        <w:t>lifestyle activities</w:t>
      </w:r>
      <w:r w:rsidR="0002241E">
        <w:rPr>
          <w:color w:val="auto"/>
        </w:rPr>
        <w:t xml:space="preserve"> and </w:t>
      </w:r>
      <w:r w:rsidR="005B15AC">
        <w:rPr>
          <w:color w:val="auto"/>
        </w:rPr>
        <w:t xml:space="preserve">consumers experiencing multiple </w:t>
      </w:r>
      <w:r w:rsidR="0002241E">
        <w:rPr>
          <w:color w:val="auto"/>
        </w:rPr>
        <w:t>unwitnessed falls</w:t>
      </w:r>
      <w:r w:rsidR="001C60A5">
        <w:rPr>
          <w:color w:val="auto"/>
        </w:rPr>
        <w:t xml:space="preserve"> as a result </w:t>
      </w:r>
      <w:r w:rsidR="005B15AC">
        <w:rPr>
          <w:color w:val="auto"/>
        </w:rPr>
        <w:t>of</w:t>
      </w:r>
      <w:r w:rsidR="001C60A5">
        <w:rPr>
          <w:color w:val="auto"/>
        </w:rPr>
        <w:t xml:space="preserve"> insufficient staff numbers</w:t>
      </w:r>
      <w:r w:rsidR="009C7148">
        <w:rPr>
          <w:color w:val="auto"/>
        </w:rPr>
        <w:t xml:space="preserve"> to assist </w:t>
      </w:r>
      <w:r w:rsidR="00E61D78">
        <w:rPr>
          <w:color w:val="auto"/>
        </w:rPr>
        <w:t>them</w:t>
      </w:r>
      <w:r w:rsidR="009C7148">
        <w:rPr>
          <w:color w:val="auto"/>
        </w:rPr>
        <w:t xml:space="preserve"> when mobilising</w:t>
      </w:r>
      <w:r w:rsidR="005F45AA">
        <w:rPr>
          <w:color w:val="auto"/>
        </w:rPr>
        <w:t xml:space="preserve">. Staff said </w:t>
      </w:r>
      <w:r w:rsidR="009C7148">
        <w:rPr>
          <w:color w:val="auto"/>
        </w:rPr>
        <w:t xml:space="preserve">the </w:t>
      </w:r>
      <w:r w:rsidR="00250C90">
        <w:rPr>
          <w:color w:val="auto"/>
        </w:rPr>
        <w:t>lack of staff</w:t>
      </w:r>
      <w:r w:rsidR="009C7148">
        <w:rPr>
          <w:color w:val="auto"/>
        </w:rPr>
        <w:t xml:space="preserve"> numbers </w:t>
      </w:r>
      <w:r w:rsidR="00250C90">
        <w:rPr>
          <w:color w:val="auto"/>
        </w:rPr>
        <w:t>result</w:t>
      </w:r>
      <w:r w:rsidR="009C7148">
        <w:rPr>
          <w:color w:val="auto"/>
        </w:rPr>
        <w:t>ed</w:t>
      </w:r>
      <w:r w:rsidR="00250C90">
        <w:rPr>
          <w:color w:val="auto"/>
        </w:rPr>
        <w:t xml:space="preserve"> in </w:t>
      </w:r>
      <w:r w:rsidR="00D16A01">
        <w:rPr>
          <w:color w:val="auto"/>
        </w:rPr>
        <w:t xml:space="preserve">inability to engage </w:t>
      </w:r>
      <w:r w:rsidR="00250C90">
        <w:rPr>
          <w:color w:val="auto"/>
        </w:rPr>
        <w:t xml:space="preserve">consumers </w:t>
      </w:r>
      <w:r w:rsidR="00D16A01">
        <w:rPr>
          <w:color w:val="auto"/>
        </w:rPr>
        <w:t xml:space="preserve">in activities of choice </w:t>
      </w:r>
      <w:r w:rsidR="00F80CCF">
        <w:rPr>
          <w:color w:val="auto"/>
        </w:rPr>
        <w:t xml:space="preserve">which led to an </w:t>
      </w:r>
      <w:r w:rsidR="008C14C8">
        <w:rPr>
          <w:color w:val="auto"/>
        </w:rPr>
        <w:t>increase</w:t>
      </w:r>
      <w:r w:rsidR="00986F8E">
        <w:rPr>
          <w:color w:val="auto"/>
        </w:rPr>
        <w:t xml:space="preserve"> in </w:t>
      </w:r>
      <w:r w:rsidR="00327230">
        <w:rPr>
          <w:color w:val="auto"/>
        </w:rPr>
        <w:t>unmet needs</w:t>
      </w:r>
      <w:r w:rsidR="008C14C8">
        <w:rPr>
          <w:color w:val="auto"/>
        </w:rPr>
        <w:t xml:space="preserve">. The </w:t>
      </w:r>
      <w:r w:rsidR="00E653F3">
        <w:rPr>
          <w:color w:val="auto"/>
        </w:rPr>
        <w:t>a</w:t>
      </w:r>
      <w:r w:rsidR="008C14C8">
        <w:rPr>
          <w:color w:val="auto"/>
        </w:rPr>
        <w:t xml:space="preserve">ssessment </w:t>
      </w:r>
      <w:r w:rsidR="00E653F3">
        <w:rPr>
          <w:color w:val="auto"/>
        </w:rPr>
        <w:t>t</w:t>
      </w:r>
      <w:r w:rsidR="008C14C8">
        <w:rPr>
          <w:color w:val="auto"/>
        </w:rPr>
        <w:t>eam observed consumers displaying frustrat</w:t>
      </w:r>
      <w:r w:rsidR="008F1148">
        <w:rPr>
          <w:color w:val="auto"/>
        </w:rPr>
        <w:t xml:space="preserve">ion </w:t>
      </w:r>
      <w:r w:rsidR="008C14C8">
        <w:rPr>
          <w:color w:val="auto"/>
        </w:rPr>
        <w:t>and</w:t>
      </w:r>
      <w:r w:rsidR="008F1148">
        <w:rPr>
          <w:color w:val="auto"/>
        </w:rPr>
        <w:t>/or</w:t>
      </w:r>
      <w:r w:rsidR="00327230">
        <w:rPr>
          <w:color w:val="auto"/>
        </w:rPr>
        <w:t xml:space="preserve"> </w:t>
      </w:r>
      <w:r w:rsidR="00BA3E3D">
        <w:rPr>
          <w:color w:val="auto"/>
        </w:rPr>
        <w:t>wandering</w:t>
      </w:r>
      <w:r w:rsidR="008F1148">
        <w:rPr>
          <w:color w:val="auto"/>
        </w:rPr>
        <w:t xml:space="preserve"> behaviours due to not being engaged in meaningful activities.</w:t>
      </w:r>
      <w:r w:rsidR="00C70A57">
        <w:rPr>
          <w:color w:val="auto"/>
        </w:rPr>
        <w:t xml:space="preserve"> </w:t>
      </w:r>
      <w:r w:rsidR="004C2F05" w:rsidRPr="004C2F05">
        <w:rPr>
          <w:color w:val="auto"/>
        </w:rPr>
        <w:t xml:space="preserve"> </w:t>
      </w:r>
    </w:p>
    <w:p w14:paraId="17F0FD76" w14:textId="7F643300" w:rsidR="00567386" w:rsidRPr="00B81FD8" w:rsidRDefault="007D6229" w:rsidP="00F021BF">
      <w:pPr>
        <w:rPr>
          <w:color w:val="auto"/>
        </w:rPr>
      </w:pPr>
      <w:r w:rsidRPr="00B81FD8">
        <w:rPr>
          <w:color w:val="auto"/>
        </w:rPr>
        <w:t xml:space="preserve">Via documentation review the </w:t>
      </w:r>
      <w:r w:rsidR="00E653F3">
        <w:rPr>
          <w:color w:val="auto"/>
        </w:rPr>
        <w:t>a</w:t>
      </w:r>
      <w:r w:rsidRPr="00B81FD8">
        <w:rPr>
          <w:color w:val="auto"/>
        </w:rPr>
        <w:t xml:space="preserve">ssessment </w:t>
      </w:r>
      <w:r w:rsidR="00E653F3">
        <w:rPr>
          <w:color w:val="auto"/>
        </w:rPr>
        <w:t>t</w:t>
      </w:r>
      <w:r w:rsidRPr="00B81FD8">
        <w:rPr>
          <w:color w:val="auto"/>
        </w:rPr>
        <w:t xml:space="preserve">eam bought forward evidence of multiple </w:t>
      </w:r>
      <w:r w:rsidR="00726080" w:rsidRPr="00B81FD8">
        <w:rPr>
          <w:color w:val="auto"/>
        </w:rPr>
        <w:t>unfilled shifts due to in</w:t>
      </w:r>
      <w:r w:rsidR="00F73948">
        <w:rPr>
          <w:color w:val="auto"/>
        </w:rPr>
        <w:t xml:space="preserve">ability </w:t>
      </w:r>
      <w:r w:rsidR="00D306AA">
        <w:rPr>
          <w:color w:val="auto"/>
        </w:rPr>
        <w:t>to replace unplanned leave</w:t>
      </w:r>
      <w:r w:rsidR="00726080" w:rsidRPr="00B81FD8">
        <w:rPr>
          <w:color w:val="auto"/>
        </w:rPr>
        <w:t xml:space="preserve">. </w:t>
      </w:r>
      <w:r w:rsidR="00083FEC" w:rsidRPr="00B81FD8">
        <w:rPr>
          <w:color w:val="auto"/>
        </w:rPr>
        <w:t xml:space="preserve">Management </w:t>
      </w:r>
      <w:r w:rsidR="00FF3A7E">
        <w:rPr>
          <w:color w:val="auto"/>
        </w:rPr>
        <w:t xml:space="preserve">personnel </w:t>
      </w:r>
      <w:r w:rsidR="000F01C3" w:rsidRPr="00B81FD8">
        <w:rPr>
          <w:color w:val="auto"/>
        </w:rPr>
        <w:t xml:space="preserve">acknowledge staffing issues and </w:t>
      </w:r>
      <w:r w:rsidR="00F82422">
        <w:rPr>
          <w:color w:val="auto"/>
        </w:rPr>
        <w:t>directed</w:t>
      </w:r>
      <w:r w:rsidR="00B73063" w:rsidRPr="00B81FD8">
        <w:rPr>
          <w:color w:val="auto"/>
        </w:rPr>
        <w:t xml:space="preserve"> staff to prioritise tasks</w:t>
      </w:r>
      <w:r w:rsidR="000F01C3" w:rsidRPr="00B81FD8">
        <w:rPr>
          <w:color w:val="auto"/>
        </w:rPr>
        <w:t xml:space="preserve"> as a management strategy while recruitment processes are conducted</w:t>
      </w:r>
      <w:r w:rsidR="00B73063" w:rsidRPr="00B81FD8">
        <w:rPr>
          <w:color w:val="auto"/>
        </w:rPr>
        <w:t xml:space="preserve">. </w:t>
      </w:r>
      <w:r w:rsidR="000B3EC5" w:rsidRPr="00B81FD8">
        <w:rPr>
          <w:color w:val="auto"/>
        </w:rPr>
        <w:t>Via documentation review the</w:t>
      </w:r>
      <w:r w:rsidR="00E653F3">
        <w:rPr>
          <w:color w:val="auto"/>
        </w:rPr>
        <w:t xml:space="preserve"> a</w:t>
      </w:r>
      <w:r w:rsidR="000B3EC5" w:rsidRPr="00B81FD8">
        <w:rPr>
          <w:color w:val="auto"/>
        </w:rPr>
        <w:t xml:space="preserve">ssessment </w:t>
      </w:r>
      <w:r w:rsidR="00E653F3">
        <w:rPr>
          <w:color w:val="auto"/>
        </w:rPr>
        <w:t>t</w:t>
      </w:r>
      <w:r w:rsidR="000B3EC5" w:rsidRPr="00B81FD8">
        <w:rPr>
          <w:color w:val="auto"/>
        </w:rPr>
        <w:t>eam noted</w:t>
      </w:r>
      <w:r w:rsidR="00222521" w:rsidRPr="00B81FD8">
        <w:rPr>
          <w:color w:val="auto"/>
        </w:rPr>
        <w:t xml:space="preserve"> the service had </w:t>
      </w:r>
      <w:r w:rsidR="00CF36E5">
        <w:rPr>
          <w:color w:val="auto"/>
        </w:rPr>
        <w:t xml:space="preserve">previously </w:t>
      </w:r>
      <w:r w:rsidR="00F82422">
        <w:rPr>
          <w:color w:val="auto"/>
        </w:rPr>
        <w:t xml:space="preserve">self-identified </w:t>
      </w:r>
      <w:r w:rsidR="00B81FD8" w:rsidRPr="00B81FD8">
        <w:rPr>
          <w:color w:val="auto"/>
        </w:rPr>
        <w:t>the need for staff re-modelling however this had been postponed.</w:t>
      </w:r>
    </w:p>
    <w:p w14:paraId="28FB3530" w14:textId="67082E70" w:rsidR="007B5B41" w:rsidRDefault="00B81FD8" w:rsidP="007B5B41">
      <w:pPr>
        <w:rPr>
          <w:color w:val="auto"/>
        </w:rPr>
      </w:pPr>
      <w:bookmarkStart w:id="13" w:name="_Hlk107416052"/>
      <w:r w:rsidRPr="00B81FD8">
        <w:rPr>
          <w:color w:val="auto"/>
        </w:rPr>
        <w:t xml:space="preserve">In their response, the </w:t>
      </w:r>
      <w:r w:rsidR="00E653F3">
        <w:rPr>
          <w:color w:val="auto"/>
        </w:rPr>
        <w:t>a</w:t>
      </w:r>
      <w:r w:rsidRPr="00B81FD8">
        <w:rPr>
          <w:color w:val="auto"/>
        </w:rPr>
        <w:t xml:space="preserve">pproved </w:t>
      </w:r>
      <w:r w:rsidR="00E653F3">
        <w:rPr>
          <w:color w:val="auto"/>
        </w:rPr>
        <w:t>p</w:t>
      </w:r>
      <w:r w:rsidRPr="00B81FD8">
        <w:rPr>
          <w:color w:val="auto"/>
        </w:rPr>
        <w:t xml:space="preserve">rovider </w:t>
      </w:r>
      <w:r w:rsidR="0073648F">
        <w:rPr>
          <w:color w:val="auto"/>
        </w:rPr>
        <w:t xml:space="preserve">contends </w:t>
      </w:r>
      <w:r w:rsidR="008866BB">
        <w:rPr>
          <w:color w:val="auto"/>
        </w:rPr>
        <w:t xml:space="preserve">the service has </w:t>
      </w:r>
      <w:r w:rsidR="0073648F">
        <w:rPr>
          <w:color w:val="auto"/>
        </w:rPr>
        <w:t xml:space="preserve">appropriate staff numbers however </w:t>
      </w:r>
      <w:r w:rsidR="00957D7A">
        <w:rPr>
          <w:color w:val="auto"/>
        </w:rPr>
        <w:t xml:space="preserve">acknowledge </w:t>
      </w:r>
      <w:bookmarkEnd w:id="13"/>
      <w:r w:rsidR="00957D7A">
        <w:rPr>
          <w:color w:val="auto"/>
        </w:rPr>
        <w:t xml:space="preserve">gaps in staffing </w:t>
      </w:r>
      <w:r w:rsidR="0024641E">
        <w:rPr>
          <w:color w:val="auto"/>
        </w:rPr>
        <w:t>due to unplanned leave</w:t>
      </w:r>
      <w:r w:rsidR="00B7748D">
        <w:rPr>
          <w:color w:val="auto"/>
        </w:rPr>
        <w:t>. They a</w:t>
      </w:r>
      <w:r w:rsidR="00957D7A">
        <w:rPr>
          <w:color w:val="auto"/>
        </w:rPr>
        <w:t>ttribute</w:t>
      </w:r>
      <w:r w:rsidR="00B7748D">
        <w:rPr>
          <w:color w:val="auto"/>
        </w:rPr>
        <w:t xml:space="preserve"> this</w:t>
      </w:r>
      <w:r w:rsidR="00957D7A">
        <w:rPr>
          <w:color w:val="auto"/>
        </w:rPr>
        <w:t xml:space="preserve"> to</w:t>
      </w:r>
      <w:r w:rsidR="00557C7A">
        <w:rPr>
          <w:color w:val="auto"/>
        </w:rPr>
        <w:t xml:space="preserve"> Covid-19 restrictions</w:t>
      </w:r>
      <w:r w:rsidR="00B7748D">
        <w:rPr>
          <w:color w:val="auto"/>
        </w:rPr>
        <w:t xml:space="preserve"> and </w:t>
      </w:r>
      <w:r w:rsidR="00B272FD">
        <w:rPr>
          <w:color w:val="auto"/>
        </w:rPr>
        <w:t xml:space="preserve">advised of recent </w:t>
      </w:r>
      <w:r w:rsidR="00537B8E">
        <w:rPr>
          <w:color w:val="auto"/>
        </w:rPr>
        <w:t xml:space="preserve">staff </w:t>
      </w:r>
      <w:r w:rsidR="00B272FD">
        <w:rPr>
          <w:color w:val="auto"/>
        </w:rPr>
        <w:t>rec</w:t>
      </w:r>
      <w:r w:rsidR="00537B8E">
        <w:rPr>
          <w:color w:val="auto"/>
        </w:rPr>
        <w:t>ruitment</w:t>
      </w:r>
      <w:r w:rsidR="00B31F04">
        <w:rPr>
          <w:color w:val="auto"/>
        </w:rPr>
        <w:t>, plus</w:t>
      </w:r>
      <w:r w:rsidR="00CB6293">
        <w:rPr>
          <w:color w:val="auto"/>
        </w:rPr>
        <w:t xml:space="preserve"> reiterated </w:t>
      </w:r>
      <w:r w:rsidR="00104EBA">
        <w:rPr>
          <w:color w:val="auto"/>
        </w:rPr>
        <w:t>an active recruitment campaign</w:t>
      </w:r>
      <w:r w:rsidR="00253FDB">
        <w:rPr>
          <w:color w:val="auto"/>
        </w:rPr>
        <w:t xml:space="preserve"> is </w:t>
      </w:r>
      <w:r w:rsidR="00B31F04">
        <w:rPr>
          <w:color w:val="auto"/>
        </w:rPr>
        <w:t xml:space="preserve">currently </w:t>
      </w:r>
      <w:r w:rsidR="00253FDB">
        <w:rPr>
          <w:color w:val="auto"/>
        </w:rPr>
        <w:lastRenderedPageBreak/>
        <w:t>occurring</w:t>
      </w:r>
      <w:r w:rsidR="00104EBA">
        <w:rPr>
          <w:color w:val="auto"/>
        </w:rPr>
        <w:t>.</w:t>
      </w:r>
      <w:r w:rsidR="002F08AC">
        <w:rPr>
          <w:color w:val="auto"/>
        </w:rPr>
        <w:t xml:space="preserve"> </w:t>
      </w:r>
      <w:r w:rsidR="00253FDB">
        <w:rPr>
          <w:color w:val="auto"/>
        </w:rPr>
        <w:t xml:space="preserve">In addition, the </w:t>
      </w:r>
      <w:r w:rsidR="00E653F3">
        <w:rPr>
          <w:color w:val="auto"/>
        </w:rPr>
        <w:t>a</w:t>
      </w:r>
      <w:r w:rsidR="00253FDB">
        <w:rPr>
          <w:color w:val="auto"/>
        </w:rPr>
        <w:t xml:space="preserve">pproved </w:t>
      </w:r>
      <w:r w:rsidR="00E653F3">
        <w:rPr>
          <w:color w:val="auto"/>
        </w:rPr>
        <w:t>p</w:t>
      </w:r>
      <w:r w:rsidR="00253FDB">
        <w:rPr>
          <w:color w:val="auto"/>
        </w:rPr>
        <w:t xml:space="preserve">rovider </w:t>
      </w:r>
      <w:r w:rsidR="002F08AC">
        <w:rPr>
          <w:color w:val="auto"/>
        </w:rPr>
        <w:t>advised of planned staff education/training</w:t>
      </w:r>
      <w:r w:rsidR="00AF674A">
        <w:rPr>
          <w:color w:val="auto"/>
        </w:rPr>
        <w:t xml:space="preserve"> and r</w:t>
      </w:r>
      <w:r w:rsidR="005F1EA7">
        <w:rPr>
          <w:color w:val="auto"/>
        </w:rPr>
        <w:t>eview/development of programs to support consumers living with dementia</w:t>
      </w:r>
      <w:r w:rsidR="00813581">
        <w:rPr>
          <w:color w:val="auto"/>
        </w:rPr>
        <w:t>, plus</w:t>
      </w:r>
      <w:r w:rsidR="005347F1" w:rsidRPr="005347F1">
        <w:rPr>
          <w:color w:val="auto"/>
        </w:rPr>
        <w:t xml:space="preserve"> </w:t>
      </w:r>
      <w:r w:rsidR="00813581">
        <w:rPr>
          <w:color w:val="auto"/>
        </w:rPr>
        <w:t xml:space="preserve">consider </w:t>
      </w:r>
      <w:r w:rsidR="00F743AC">
        <w:rPr>
          <w:color w:val="auto"/>
        </w:rPr>
        <w:t>the</w:t>
      </w:r>
      <w:r w:rsidR="005347F1" w:rsidRPr="001301AB">
        <w:rPr>
          <w:color w:val="auto"/>
        </w:rPr>
        <w:t xml:space="preserve"> planned transition to a new </w:t>
      </w:r>
      <w:r w:rsidR="0089309C">
        <w:rPr>
          <w:color w:val="auto"/>
        </w:rPr>
        <w:t xml:space="preserve">household model of </w:t>
      </w:r>
      <w:r w:rsidR="005347F1" w:rsidRPr="001301AB">
        <w:rPr>
          <w:color w:val="auto"/>
        </w:rPr>
        <w:t>care will result in additional coordinating</w:t>
      </w:r>
      <w:r w:rsidR="00B31F04">
        <w:rPr>
          <w:color w:val="auto"/>
        </w:rPr>
        <w:t>/support</w:t>
      </w:r>
      <w:r w:rsidR="005347F1" w:rsidRPr="001301AB">
        <w:rPr>
          <w:color w:val="auto"/>
        </w:rPr>
        <w:t xml:space="preserve"> role</w:t>
      </w:r>
      <w:r w:rsidR="0068257E">
        <w:rPr>
          <w:color w:val="auto"/>
        </w:rPr>
        <w:t>s.</w:t>
      </w:r>
      <w:r w:rsidR="00537B8E">
        <w:rPr>
          <w:color w:val="auto"/>
        </w:rPr>
        <w:t xml:space="preserve"> </w:t>
      </w:r>
    </w:p>
    <w:p w14:paraId="57632CEF" w14:textId="064933BA" w:rsidR="006A7E6F" w:rsidRDefault="00B332A0" w:rsidP="007B5B41">
      <w:pPr>
        <w:rPr>
          <w:color w:val="auto"/>
        </w:rPr>
      </w:pPr>
      <w:r>
        <w:rPr>
          <w:color w:val="auto"/>
        </w:rPr>
        <w:t>The service did not demonstrate</w:t>
      </w:r>
      <w:r w:rsidR="00EB0837">
        <w:rPr>
          <w:color w:val="auto"/>
        </w:rPr>
        <w:t xml:space="preserve"> effective systems to monitor staff</w:t>
      </w:r>
      <w:r w:rsidR="007C3371">
        <w:rPr>
          <w:color w:val="auto"/>
        </w:rPr>
        <w:t xml:space="preserve"> have appropriate qualifications, knowledge and skills to effectively undertake </w:t>
      </w:r>
      <w:r w:rsidR="00E66870">
        <w:rPr>
          <w:color w:val="auto"/>
        </w:rPr>
        <w:t>some t</w:t>
      </w:r>
      <w:r w:rsidR="007C3371">
        <w:rPr>
          <w:color w:val="auto"/>
        </w:rPr>
        <w:t>asks</w:t>
      </w:r>
      <w:r w:rsidR="00241133">
        <w:rPr>
          <w:color w:val="auto"/>
        </w:rPr>
        <w:t xml:space="preserve">; for example, </w:t>
      </w:r>
      <w:r w:rsidR="00B31F04">
        <w:rPr>
          <w:color w:val="auto"/>
        </w:rPr>
        <w:t xml:space="preserve">monitoring and conducting </w:t>
      </w:r>
      <w:r w:rsidR="00241133">
        <w:rPr>
          <w:color w:val="auto"/>
        </w:rPr>
        <w:t>neurological observations when a consumer experiences a fall</w:t>
      </w:r>
      <w:r w:rsidR="007C3371">
        <w:rPr>
          <w:color w:val="auto"/>
        </w:rPr>
        <w:t xml:space="preserve">. </w:t>
      </w:r>
      <w:r w:rsidR="00241133">
        <w:rPr>
          <w:color w:val="auto"/>
        </w:rPr>
        <w:t xml:space="preserve">Management </w:t>
      </w:r>
      <w:r w:rsidR="00421B5F">
        <w:rPr>
          <w:color w:val="auto"/>
        </w:rPr>
        <w:t xml:space="preserve">personnel </w:t>
      </w:r>
      <w:r w:rsidR="00241133">
        <w:rPr>
          <w:color w:val="auto"/>
        </w:rPr>
        <w:t>were unaware some s</w:t>
      </w:r>
      <w:r w:rsidR="00C43AFA">
        <w:rPr>
          <w:color w:val="auto"/>
        </w:rPr>
        <w:t xml:space="preserve">taff </w:t>
      </w:r>
      <w:r w:rsidR="00241133">
        <w:rPr>
          <w:color w:val="auto"/>
        </w:rPr>
        <w:t xml:space="preserve">were conducting these tasks and immediately </w:t>
      </w:r>
      <w:r w:rsidR="001B6745">
        <w:rPr>
          <w:color w:val="auto"/>
        </w:rPr>
        <w:t xml:space="preserve">directed </w:t>
      </w:r>
      <w:r w:rsidR="008405EB">
        <w:rPr>
          <w:color w:val="auto"/>
        </w:rPr>
        <w:t>unqualified</w:t>
      </w:r>
      <w:r w:rsidR="00052288">
        <w:rPr>
          <w:color w:val="auto"/>
        </w:rPr>
        <w:t xml:space="preserve"> </w:t>
      </w:r>
      <w:r w:rsidR="00B31F04">
        <w:rPr>
          <w:color w:val="auto"/>
        </w:rPr>
        <w:t>staff to cease</w:t>
      </w:r>
      <w:r w:rsidR="00052288">
        <w:rPr>
          <w:color w:val="auto"/>
        </w:rPr>
        <w:t xml:space="preserve"> </w:t>
      </w:r>
      <w:r w:rsidR="001B6745">
        <w:rPr>
          <w:color w:val="auto"/>
        </w:rPr>
        <w:t>this activity</w:t>
      </w:r>
      <w:r w:rsidR="008405EB">
        <w:rPr>
          <w:color w:val="auto"/>
        </w:rPr>
        <w:t>.</w:t>
      </w:r>
      <w:r w:rsidR="00241133">
        <w:rPr>
          <w:color w:val="auto"/>
        </w:rPr>
        <w:t xml:space="preserve"> </w:t>
      </w:r>
      <w:r w:rsidR="001B6745" w:rsidRPr="00B81FD8">
        <w:rPr>
          <w:color w:val="auto"/>
        </w:rPr>
        <w:t xml:space="preserve">In their response, the </w:t>
      </w:r>
      <w:r w:rsidR="00E653F3">
        <w:rPr>
          <w:color w:val="auto"/>
        </w:rPr>
        <w:t>a</w:t>
      </w:r>
      <w:r w:rsidR="001B6745" w:rsidRPr="00B81FD8">
        <w:rPr>
          <w:color w:val="auto"/>
        </w:rPr>
        <w:t xml:space="preserve">pproved </w:t>
      </w:r>
      <w:r w:rsidR="00E653F3">
        <w:rPr>
          <w:color w:val="auto"/>
        </w:rPr>
        <w:t>p</w:t>
      </w:r>
      <w:r w:rsidR="001B6745" w:rsidRPr="00B81FD8">
        <w:rPr>
          <w:color w:val="auto"/>
        </w:rPr>
        <w:t xml:space="preserve">rovider </w:t>
      </w:r>
      <w:r w:rsidR="001B6745">
        <w:rPr>
          <w:color w:val="auto"/>
        </w:rPr>
        <w:t xml:space="preserve">reiterated </w:t>
      </w:r>
      <w:r w:rsidR="003E52CE">
        <w:rPr>
          <w:color w:val="auto"/>
        </w:rPr>
        <w:t xml:space="preserve">clinically trained staff are equipped to conduct this task and </w:t>
      </w:r>
      <w:r w:rsidR="00B15E53">
        <w:rPr>
          <w:color w:val="auto"/>
        </w:rPr>
        <w:t xml:space="preserve">developed guidance documentation for care staff in the event a registered nurse is not onsite when a consumer experiences a fall. </w:t>
      </w:r>
    </w:p>
    <w:p w14:paraId="6A59D3DF" w14:textId="04BDFD23" w:rsidR="007B5B41" w:rsidRDefault="007B5B41" w:rsidP="007B5B41">
      <w:pPr>
        <w:rPr>
          <w:color w:val="auto"/>
        </w:rPr>
      </w:pPr>
      <w:r w:rsidRPr="001301AB">
        <w:rPr>
          <w:color w:val="auto"/>
        </w:rPr>
        <w:t>I acknowledge responsive and planned actions, and some self-identification of issues,</w:t>
      </w:r>
      <w:r>
        <w:rPr>
          <w:color w:val="auto"/>
        </w:rPr>
        <w:t xml:space="preserve"> however</w:t>
      </w:r>
      <w:r w:rsidRPr="001301AB">
        <w:rPr>
          <w:color w:val="auto"/>
        </w:rPr>
        <w:t xml:space="preserve"> </w:t>
      </w:r>
      <w:r>
        <w:rPr>
          <w:color w:val="auto"/>
        </w:rPr>
        <w:t>the</w:t>
      </w:r>
      <w:r w:rsidRPr="001301AB">
        <w:rPr>
          <w:color w:val="auto"/>
        </w:rPr>
        <w:t xml:space="preserve"> service’s systems did not ensure compliance with all requirements within this Standard. I find requirement</w:t>
      </w:r>
      <w:r>
        <w:rPr>
          <w:color w:val="auto"/>
        </w:rPr>
        <w:t>s 7</w:t>
      </w:r>
      <w:r w:rsidRPr="001301AB">
        <w:rPr>
          <w:color w:val="auto"/>
        </w:rPr>
        <w:t>(3)</w:t>
      </w:r>
      <w:r>
        <w:rPr>
          <w:color w:val="auto"/>
        </w:rPr>
        <w:t xml:space="preserve">(a) and </w:t>
      </w:r>
      <w:r w:rsidRPr="006A7E6F">
        <w:rPr>
          <w:color w:val="auto"/>
        </w:rPr>
        <w:t>7(3)(</w:t>
      </w:r>
      <w:r w:rsidR="001A5A7A" w:rsidRPr="006A7E6F">
        <w:rPr>
          <w:color w:val="auto"/>
        </w:rPr>
        <w:t>c) are</w:t>
      </w:r>
      <w:r w:rsidRPr="006A7E6F">
        <w:rPr>
          <w:color w:val="auto"/>
        </w:rPr>
        <w:t xml:space="preserve"> non-compliant.</w:t>
      </w:r>
      <w:r w:rsidRPr="001301AB">
        <w:rPr>
          <w:color w:val="auto"/>
        </w:rPr>
        <w:t xml:space="preserve"> </w:t>
      </w:r>
      <w:r>
        <w:rPr>
          <w:color w:val="auto"/>
        </w:rPr>
        <w:t xml:space="preserve"> </w:t>
      </w:r>
    </w:p>
    <w:p w14:paraId="577561C8" w14:textId="7504E56F" w:rsidR="00831A3D" w:rsidRPr="0059467B" w:rsidRDefault="00831A3D" w:rsidP="007B5B41">
      <w:pPr>
        <w:rPr>
          <w:color w:val="auto"/>
        </w:rPr>
      </w:pPr>
      <w:r>
        <w:rPr>
          <w:color w:val="auto"/>
        </w:rPr>
        <w:t xml:space="preserve">I find </w:t>
      </w:r>
      <w:r w:rsidR="00AE6A5D">
        <w:rPr>
          <w:color w:val="auto"/>
        </w:rPr>
        <w:t>the remaining three requirements of this Standard are compliant.</w:t>
      </w:r>
    </w:p>
    <w:p w14:paraId="069A7556" w14:textId="16931C50" w:rsidR="005C54A8" w:rsidRPr="0009163E" w:rsidRDefault="00F021BF" w:rsidP="00F021BF">
      <w:pPr>
        <w:tabs>
          <w:tab w:val="right" w:pos="9026"/>
        </w:tabs>
        <w:rPr>
          <w:color w:val="auto"/>
        </w:rPr>
      </w:pPr>
      <w:r w:rsidRPr="0009163E">
        <w:rPr>
          <w:color w:val="auto"/>
        </w:rPr>
        <w:t xml:space="preserve">Management demonstrated </w:t>
      </w:r>
      <w:r w:rsidR="00D822B3" w:rsidRPr="0009163E">
        <w:rPr>
          <w:color w:val="auto"/>
        </w:rPr>
        <w:t xml:space="preserve">the process to ensure staff </w:t>
      </w:r>
      <w:r w:rsidR="007944AB" w:rsidRPr="0009163E">
        <w:rPr>
          <w:color w:val="auto"/>
        </w:rPr>
        <w:t xml:space="preserve">have </w:t>
      </w:r>
      <w:r w:rsidR="00D822B3" w:rsidRPr="0009163E">
        <w:rPr>
          <w:color w:val="auto"/>
        </w:rPr>
        <w:t xml:space="preserve">required </w:t>
      </w:r>
      <w:r w:rsidR="00532041">
        <w:rPr>
          <w:color w:val="auto"/>
        </w:rPr>
        <w:t xml:space="preserve">clinical </w:t>
      </w:r>
      <w:r w:rsidRPr="0009163E">
        <w:rPr>
          <w:color w:val="auto"/>
        </w:rPr>
        <w:t xml:space="preserve">qualifications </w:t>
      </w:r>
      <w:r w:rsidR="00D822B3" w:rsidRPr="0009163E">
        <w:rPr>
          <w:color w:val="auto"/>
        </w:rPr>
        <w:t>and experience prior</w:t>
      </w:r>
      <w:r w:rsidR="007944AB" w:rsidRPr="0009163E">
        <w:rPr>
          <w:color w:val="auto"/>
        </w:rPr>
        <w:t xml:space="preserve"> to</w:t>
      </w:r>
      <w:r w:rsidRPr="0009163E">
        <w:rPr>
          <w:color w:val="auto"/>
        </w:rPr>
        <w:t xml:space="preserve"> appointment and </w:t>
      </w:r>
      <w:r w:rsidR="007944AB" w:rsidRPr="0009163E">
        <w:rPr>
          <w:color w:val="auto"/>
        </w:rPr>
        <w:t xml:space="preserve">subsequent </w:t>
      </w:r>
      <w:r w:rsidRPr="0009163E">
        <w:rPr>
          <w:color w:val="auto"/>
        </w:rPr>
        <w:t>orientation</w:t>
      </w:r>
      <w:r w:rsidR="00D56994" w:rsidRPr="0009163E">
        <w:rPr>
          <w:color w:val="auto"/>
        </w:rPr>
        <w:t>, induction</w:t>
      </w:r>
      <w:r w:rsidRPr="0009163E">
        <w:rPr>
          <w:color w:val="auto"/>
        </w:rPr>
        <w:t xml:space="preserve"> and training relevant to </w:t>
      </w:r>
      <w:r w:rsidR="00263F29" w:rsidRPr="0009163E">
        <w:rPr>
          <w:color w:val="auto"/>
        </w:rPr>
        <w:t xml:space="preserve">organisational and </w:t>
      </w:r>
      <w:r w:rsidRPr="0009163E">
        <w:rPr>
          <w:color w:val="auto"/>
        </w:rPr>
        <w:t>the service</w:t>
      </w:r>
      <w:r w:rsidR="00532041">
        <w:rPr>
          <w:color w:val="auto"/>
        </w:rPr>
        <w:t>’</w:t>
      </w:r>
      <w:r w:rsidRPr="0009163E">
        <w:rPr>
          <w:color w:val="auto"/>
        </w:rPr>
        <w:t>s process</w:t>
      </w:r>
      <w:r w:rsidR="00263F29" w:rsidRPr="0009163E">
        <w:rPr>
          <w:color w:val="auto"/>
        </w:rPr>
        <w:t xml:space="preserve">es. </w:t>
      </w:r>
      <w:r w:rsidRPr="0009163E">
        <w:rPr>
          <w:color w:val="auto"/>
        </w:rPr>
        <w:t xml:space="preserve">Education and training records demonstrate examples of training provided to staff regarding the Aged Care Quality Standards, changes in legislative requirements and </w:t>
      </w:r>
      <w:r w:rsidR="00263F29" w:rsidRPr="0009163E">
        <w:rPr>
          <w:color w:val="auto"/>
        </w:rPr>
        <w:t>some</w:t>
      </w:r>
      <w:r w:rsidRPr="0009163E">
        <w:rPr>
          <w:color w:val="auto"/>
        </w:rPr>
        <w:t xml:space="preserve"> competenc</w:t>
      </w:r>
      <w:r w:rsidR="00263F29" w:rsidRPr="0009163E">
        <w:rPr>
          <w:color w:val="auto"/>
        </w:rPr>
        <w:t>y requirements</w:t>
      </w:r>
      <w:r w:rsidRPr="0009163E">
        <w:rPr>
          <w:color w:val="auto"/>
        </w:rPr>
        <w:t>. Management provided examples of how staff competency and professional registrations are monitored for currency and suitability to the role. There are systems for regular assessment, monitoring and review of staff performance</w:t>
      </w:r>
      <w:r w:rsidR="00A67415" w:rsidRPr="0009163E">
        <w:rPr>
          <w:color w:val="auto"/>
        </w:rPr>
        <w:t xml:space="preserve"> and</w:t>
      </w:r>
      <w:r w:rsidR="00102E2E" w:rsidRPr="0009163E">
        <w:rPr>
          <w:color w:val="auto"/>
        </w:rPr>
        <w:t xml:space="preserve"> </w:t>
      </w:r>
      <w:r w:rsidR="0009163E" w:rsidRPr="0009163E">
        <w:rPr>
          <w:color w:val="auto"/>
        </w:rPr>
        <w:t xml:space="preserve">management </w:t>
      </w:r>
      <w:r w:rsidR="00102E2E" w:rsidRPr="0009163E">
        <w:rPr>
          <w:color w:val="auto"/>
        </w:rPr>
        <w:t>processes when</w:t>
      </w:r>
      <w:r w:rsidR="0009163E" w:rsidRPr="0009163E">
        <w:rPr>
          <w:color w:val="auto"/>
        </w:rPr>
        <w:t>/if</w:t>
      </w:r>
      <w:r w:rsidR="00A73B60" w:rsidRPr="0009163E">
        <w:rPr>
          <w:color w:val="auto"/>
        </w:rPr>
        <w:t xml:space="preserve"> deficits in performance are identified</w:t>
      </w:r>
      <w:r w:rsidRPr="0009163E">
        <w:rPr>
          <w:color w:val="auto"/>
        </w:rPr>
        <w:t>.</w:t>
      </w:r>
      <w:r w:rsidR="00532041">
        <w:rPr>
          <w:color w:val="auto"/>
        </w:rPr>
        <w:t xml:space="preserve"> </w:t>
      </w:r>
      <w:r w:rsidR="005C54A8">
        <w:rPr>
          <w:color w:val="auto"/>
        </w:rPr>
        <w:t xml:space="preserve">Staff gave examples of </w:t>
      </w:r>
      <w:r w:rsidR="002A75F0">
        <w:rPr>
          <w:color w:val="auto"/>
        </w:rPr>
        <w:t xml:space="preserve">mandatory </w:t>
      </w:r>
      <w:r w:rsidR="005C54A8">
        <w:rPr>
          <w:color w:val="auto"/>
        </w:rPr>
        <w:t xml:space="preserve">training </w:t>
      </w:r>
      <w:r w:rsidR="002A75F0">
        <w:rPr>
          <w:color w:val="auto"/>
        </w:rPr>
        <w:t xml:space="preserve">required and additional training </w:t>
      </w:r>
      <w:r w:rsidR="005C54A8">
        <w:rPr>
          <w:color w:val="auto"/>
        </w:rPr>
        <w:t xml:space="preserve">provided </w:t>
      </w:r>
      <w:r w:rsidR="002A75F0">
        <w:rPr>
          <w:color w:val="auto"/>
        </w:rPr>
        <w:t>as a result of staff requests and</w:t>
      </w:r>
      <w:r w:rsidR="003E2BBF">
        <w:rPr>
          <w:color w:val="auto"/>
        </w:rPr>
        <w:t xml:space="preserve"> expressed </w:t>
      </w:r>
      <w:r w:rsidR="005C54A8">
        <w:rPr>
          <w:color w:val="auto"/>
        </w:rPr>
        <w:t>positive feedback in relation to performance review</w:t>
      </w:r>
      <w:r w:rsidR="003E2BBF">
        <w:rPr>
          <w:color w:val="auto"/>
        </w:rPr>
        <w:t xml:space="preserve">. Documentation </w:t>
      </w:r>
      <w:r w:rsidR="000F41BB">
        <w:rPr>
          <w:color w:val="auto"/>
        </w:rPr>
        <w:t>review demonstrated monitoring processes to ensure completion of mandatory training.</w:t>
      </w:r>
      <w:r w:rsidR="002A75F0">
        <w:rPr>
          <w:color w:val="auto"/>
        </w:rPr>
        <w:t xml:space="preserve"> </w:t>
      </w:r>
    </w:p>
    <w:p w14:paraId="3E174F98" w14:textId="77777777" w:rsidR="00F021BF" w:rsidRPr="00F021BF" w:rsidRDefault="00F021BF" w:rsidP="00F021BF"/>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74E27524"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384288">
              <w:t>Non-compliant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05BB8F8C" w:rsidR="00C9354C" w:rsidRPr="0006271A" w:rsidRDefault="00C92C9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6271A">
              <w:rPr>
                <w:color w:val="auto"/>
              </w:rPr>
              <w:t>C</w:t>
            </w:r>
            <w:r w:rsidR="00C9354C" w:rsidRPr="0006271A">
              <w:rPr>
                <w:color w:val="auto"/>
              </w:rPr>
              <w:t>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14E2529" w:rsidR="00C9354C" w:rsidRPr="0006271A" w:rsidRDefault="00C92C9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6271A">
              <w:rPr>
                <w:color w:val="auto"/>
              </w:rPr>
              <w:t>Non-c</w:t>
            </w:r>
            <w:r w:rsidR="00C9354C" w:rsidRPr="0006271A">
              <w:rPr>
                <w:color w:val="auto"/>
              </w:rPr>
              <w:t>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015A4577" w:rsidR="00C9354C" w:rsidRPr="00193DD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93DDF">
              <w:rPr>
                <w:color w:val="auto"/>
              </w:rPr>
              <w:t>Non-compliant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7B4B6ED3" w:rsidR="00C9354C"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2A2B9A">
              <w:rPr>
                <w:color w:val="auto"/>
              </w:rPr>
              <w:t>Non-compliant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188BA60B" w:rsidR="00384288" w:rsidRPr="00193DDF" w:rsidRDefault="00C9354C" w:rsidP="0038428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193DDF">
              <w:rPr>
                <w:color w:val="auto"/>
              </w:rPr>
              <w:t>Compliant</w:t>
            </w:r>
          </w:p>
          <w:p w14:paraId="6A41C0FF" w14:textId="0C001DA2" w:rsidR="00C9354C"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4B9F1F08" w14:textId="77777777" w:rsidR="00075367" w:rsidRDefault="00075367" w:rsidP="001D79BB">
      <w:pPr>
        <w:pStyle w:val="Heading2"/>
        <w:spacing w:before="120" w:after="120" w:line="22" w:lineRule="atLeast"/>
      </w:pPr>
      <w:r>
        <w:t>Findings</w:t>
      </w:r>
    </w:p>
    <w:p w14:paraId="2523946D" w14:textId="2EA9BE8E" w:rsidR="00177DDB" w:rsidRPr="002A2B9A" w:rsidRDefault="00177DDB" w:rsidP="00177DDB">
      <w:pPr>
        <w:rPr>
          <w:rFonts w:eastAsia="Calibri"/>
          <w:color w:val="auto"/>
        </w:rPr>
      </w:pPr>
      <w:r w:rsidRPr="002A2B9A">
        <w:rPr>
          <w:color w:val="auto"/>
        </w:rPr>
        <w:t xml:space="preserve">The Quality Standard is assessed as Non-compliant as </w:t>
      </w:r>
      <w:r w:rsidR="0090365E" w:rsidRPr="002A2B9A">
        <w:rPr>
          <w:color w:val="auto"/>
        </w:rPr>
        <w:t>three</w:t>
      </w:r>
      <w:r w:rsidRPr="002A2B9A">
        <w:rPr>
          <w:color w:val="auto"/>
        </w:rPr>
        <w:t xml:space="preserve"> of the five specific requirements have been assessed as Non-compliant.</w:t>
      </w:r>
    </w:p>
    <w:p w14:paraId="7910E688" w14:textId="1C699AF3" w:rsidR="009D3792" w:rsidRDefault="00FB38F8" w:rsidP="00007A1E">
      <w:pPr>
        <w:rPr>
          <w:color w:val="auto"/>
        </w:rPr>
      </w:pPr>
      <w:r w:rsidRPr="00931E1C">
        <w:rPr>
          <w:color w:val="auto"/>
        </w:rPr>
        <w:lastRenderedPageBreak/>
        <w:t xml:space="preserve">Management </w:t>
      </w:r>
      <w:r w:rsidR="007A22A6">
        <w:rPr>
          <w:color w:val="auto"/>
        </w:rPr>
        <w:t xml:space="preserve">personnel </w:t>
      </w:r>
      <w:r w:rsidRPr="00931E1C">
        <w:rPr>
          <w:color w:val="auto"/>
        </w:rPr>
        <w:t xml:space="preserve">advised </w:t>
      </w:r>
      <w:r w:rsidR="00875D1F" w:rsidRPr="00931E1C">
        <w:rPr>
          <w:color w:val="auto"/>
        </w:rPr>
        <w:t xml:space="preserve">the service is undergoing refurbishment to consumers rooms. </w:t>
      </w:r>
      <w:r w:rsidR="003F7F06" w:rsidRPr="00931E1C">
        <w:rPr>
          <w:color w:val="auto"/>
        </w:rPr>
        <w:t xml:space="preserve">The </w:t>
      </w:r>
      <w:r w:rsidR="0090365E">
        <w:rPr>
          <w:color w:val="auto"/>
        </w:rPr>
        <w:t>a</w:t>
      </w:r>
      <w:r w:rsidR="003F7F06" w:rsidRPr="00931E1C">
        <w:rPr>
          <w:color w:val="auto"/>
        </w:rPr>
        <w:t xml:space="preserve">ssessment </w:t>
      </w:r>
      <w:r w:rsidR="0090365E">
        <w:rPr>
          <w:color w:val="auto"/>
        </w:rPr>
        <w:t>t</w:t>
      </w:r>
      <w:r w:rsidR="003F7F06" w:rsidRPr="00931E1C">
        <w:rPr>
          <w:color w:val="auto"/>
        </w:rPr>
        <w:t xml:space="preserve">eam </w:t>
      </w:r>
      <w:r w:rsidR="00B2578F" w:rsidRPr="00931E1C">
        <w:rPr>
          <w:color w:val="auto"/>
        </w:rPr>
        <w:t xml:space="preserve">noted </w:t>
      </w:r>
      <w:r w:rsidR="003F7F06" w:rsidRPr="00931E1C">
        <w:rPr>
          <w:color w:val="auto"/>
        </w:rPr>
        <w:t>consumers and representatives were not consulted/</w:t>
      </w:r>
      <w:r w:rsidR="00356C0E" w:rsidRPr="00931E1C">
        <w:rPr>
          <w:color w:val="auto"/>
        </w:rPr>
        <w:t xml:space="preserve">engaged in decision making relating to </w:t>
      </w:r>
      <w:r w:rsidR="00423EAC" w:rsidRPr="00931E1C">
        <w:rPr>
          <w:color w:val="auto"/>
        </w:rPr>
        <w:t xml:space="preserve">décor and/or room colours. Management acknowledged </w:t>
      </w:r>
      <w:r w:rsidR="00C74127" w:rsidRPr="00931E1C">
        <w:rPr>
          <w:color w:val="auto"/>
        </w:rPr>
        <w:t>while consumers/representatives were advised when refurbishment commenced they were not consulted</w:t>
      </w:r>
      <w:r w:rsidR="00931E1C" w:rsidRPr="00931E1C">
        <w:rPr>
          <w:color w:val="auto"/>
        </w:rPr>
        <w:t xml:space="preserve"> in relation to colour tones etc</w:t>
      </w:r>
      <w:r w:rsidR="0000387F" w:rsidRPr="00931E1C">
        <w:rPr>
          <w:color w:val="auto"/>
        </w:rPr>
        <w:t xml:space="preserve">. </w:t>
      </w:r>
      <w:r w:rsidR="00575315">
        <w:rPr>
          <w:color w:val="auto"/>
        </w:rPr>
        <w:t xml:space="preserve">Feedback was received relating to lack of </w:t>
      </w:r>
      <w:r w:rsidR="00D62733">
        <w:rPr>
          <w:color w:val="auto"/>
        </w:rPr>
        <w:t xml:space="preserve">information provided when relocating consumers to alternative rooms while the refurbishment </w:t>
      </w:r>
      <w:r w:rsidR="009D3792">
        <w:rPr>
          <w:color w:val="auto"/>
        </w:rPr>
        <w:t>occurred</w:t>
      </w:r>
      <w:r w:rsidR="00433763">
        <w:rPr>
          <w:color w:val="auto"/>
        </w:rPr>
        <w:t xml:space="preserve">; the </w:t>
      </w:r>
      <w:r w:rsidR="0090365E">
        <w:rPr>
          <w:color w:val="auto"/>
        </w:rPr>
        <w:t>a</w:t>
      </w:r>
      <w:r w:rsidR="009D3792">
        <w:rPr>
          <w:color w:val="auto"/>
        </w:rPr>
        <w:t xml:space="preserve">pproved </w:t>
      </w:r>
      <w:r w:rsidR="0090365E">
        <w:rPr>
          <w:color w:val="auto"/>
        </w:rPr>
        <w:t>p</w:t>
      </w:r>
      <w:r w:rsidR="009D3792">
        <w:rPr>
          <w:color w:val="auto"/>
        </w:rPr>
        <w:t>rovider acknowledge</w:t>
      </w:r>
      <w:r w:rsidR="00D64CE8">
        <w:rPr>
          <w:color w:val="auto"/>
        </w:rPr>
        <w:t xml:space="preserve">d communication </w:t>
      </w:r>
      <w:r w:rsidR="00433763">
        <w:rPr>
          <w:color w:val="auto"/>
        </w:rPr>
        <w:t>re</w:t>
      </w:r>
      <w:r w:rsidR="001474E4">
        <w:rPr>
          <w:color w:val="auto"/>
        </w:rPr>
        <w:t xml:space="preserve">lating to this </w:t>
      </w:r>
      <w:r w:rsidR="00433763">
        <w:rPr>
          <w:color w:val="auto"/>
        </w:rPr>
        <w:t xml:space="preserve">issue </w:t>
      </w:r>
      <w:r w:rsidR="001474E4">
        <w:rPr>
          <w:color w:val="auto"/>
        </w:rPr>
        <w:t>was lacking</w:t>
      </w:r>
      <w:r w:rsidR="00484212">
        <w:rPr>
          <w:color w:val="auto"/>
        </w:rPr>
        <w:t>.</w:t>
      </w:r>
      <w:r w:rsidR="00D64CE8">
        <w:rPr>
          <w:color w:val="auto"/>
        </w:rPr>
        <w:t xml:space="preserve"> </w:t>
      </w:r>
      <w:r w:rsidR="009D3792">
        <w:rPr>
          <w:color w:val="auto"/>
        </w:rPr>
        <w:t xml:space="preserve"> </w:t>
      </w:r>
    </w:p>
    <w:p w14:paraId="32E2EE3F" w14:textId="14D49E55" w:rsidR="00484212" w:rsidRDefault="00484212" w:rsidP="00007A1E">
      <w:pPr>
        <w:rPr>
          <w:color w:val="auto"/>
        </w:rPr>
      </w:pPr>
      <w:r>
        <w:rPr>
          <w:color w:val="auto"/>
        </w:rPr>
        <w:t>The service demonstrated through various avenues how consumers and representatives are supported to provide feedback and engag</w:t>
      </w:r>
      <w:r w:rsidR="00433763">
        <w:rPr>
          <w:color w:val="auto"/>
        </w:rPr>
        <w:t xml:space="preserve">ement </w:t>
      </w:r>
      <w:r>
        <w:rPr>
          <w:color w:val="auto"/>
        </w:rPr>
        <w:t>in improvement</w:t>
      </w:r>
      <w:r w:rsidR="00C21DEC">
        <w:rPr>
          <w:color w:val="auto"/>
        </w:rPr>
        <w:t xml:space="preserve"> processes</w:t>
      </w:r>
      <w:r>
        <w:rPr>
          <w:color w:val="auto"/>
        </w:rPr>
        <w:t>.</w:t>
      </w:r>
      <w:r w:rsidR="00C92C9D">
        <w:rPr>
          <w:color w:val="auto"/>
        </w:rPr>
        <w:t xml:space="preserve"> </w:t>
      </w:r>
      <w:r w:rsidRPr="00931E1C">
        <w:rPr>
          <w:color w:val="auto"/>
        </w:rPr>
        <w:t>Sampled consumers and their representatives consider the organisation is well run, they can partner in improving delivery of care and services through active participation of a variety of methods.</w:t>
      </w:r>
    </w:p>
    <w:p w14:paraId="203B7870" w14:textId="006C0F2C" w:rsidR="00931E1C" w:rsidRDefault="00931E1C" w:rsidP="00007A1E">
      <w:pPr>
        <w:rPr>
          <w:color w:val="auto"/>
        </w:rPr>
      </w:pPr>
      <w:r>
        <w:rPr>
          <w:color w:val="auto"/>
        </w:rPr>
        <w:t xml:space="preserve">I </w:t>
      </w:r>
      <w:r w:rsidR="00DB16ED">
        <w:rPr>
          <w:color w:val="auto"/>
        </w:rPr>
        <w:t xml:space="preserve">have given weight to the volume of feedback received from consumers and representatives in relation to </w:t>
      </w:r>
      <w:r w:rsidR="00267584">
        <w:rPr>
          <w:color w:val="auto"/>
        </w:rPr>
        <w:t xml:space="preserve">this and find requirement </w:t>
      </w:r>
      <w:r w:rsidR="007D3F95">
        <w:rPr>
          <w:color w:val="auto"/>
        </w:rPr>
        <w:t xml:space="preserve">8(3)(a) is compliant. </w:t>
      </w:r>
    </w:p>
    <w:p w14:paraId="4B2B4AA4" w14:textId="429A7F20" w:rsidR="00805B44" w:rsidRDefault="0082194B" w:rsidP="00805B44">
      <w:pPr>
        <w:pStyle w:val="Heading3"/>
        <w:rPr>
          <w:b w:val="0"/>
          <w:color w:val="auto"/>
        </w:rPr>
      </w:pPr>
      <w:r w:rsidRPr="00805B44">
        <w:rPr>
          <w:b w:val="0"/>
          <w:bCs w:val="0"/>
          <w:color w:val="auto"/>
        </w:rPr>
        <w:t xml:space="preserve">The </w:t>
      </w:r>
      <w:r w:rsidR="0090365E">
        <w:rPr>
          <w:b w:val="0"/>
          <w:bCs w:val="0"/>
          <w:color w:val="auto"/>
        </w:rPr>
        <w:t>a</w:t>
      </w:r>
      <w:r w:rsidRPr="00805B44">
        <w:rPr>
          <w:b w:val="0"/>
          <w:bCs w:val="0"/>
          <w:color w:val="auto"/>
        </w:rPr>
        <w:t xml:space="preserve">ssessment </w:t>
      </w:r>
      <w:r w:rsidR="0090365E">
        <w:rPr>
          <w:b w:val="0"/>
          <w:bCs w:val="0"/>
          <w:color w:val="auto"/>
        </w:rPr>
        <w:t>t</w:t>
      </w:r>
      <w:r w:rsidRPr="00805B44">
        <w:rPr>
          <w:b w:val="0"/>
          <w:bCs w:val="0"/>
          <w:color w:val="auto"/>
        </w:rPr>
        <w:t>eam bought forward evidence</w:t>
      </w:r>
      <w:r w:rsidR="00282A8F" w:rsidRPr="00805B44">
        <w:rPr>
          <w:b w:val="0"/>
          <w:bCs w:val="0"/>
          <w:color w:val="auto"/>
        </w:rPr>
        <w:t xml:space="preserve"> relati</w:t>
      </w:r>
      <w:r w:rsidR="006D6AF8">
        <w:rPr>
          <w:b w:val="0"/>
          <w:bCs w:val="0"/>
          <w:color w:val="auto"/>
        </w:rPr>
        <w:t>ng</w:t>
      </w:r>
      <w:r w:rsidR="00282A8F" w:rsidRPr="00805B44">
        <w:rPr>
          <w:b w:val="0"/>
          <w:bCs w:val="0"/>
          <w:color w:val="auto"/>
        </w:rPr>
        <w:t xml:space="preserve"> to the role of the governing body</w:t>
      </w:r>
      <w:r w:rsidR="005A0EA3">
        <w:rPr>
          <w:b w:val="0"/>
          <w:bCs w:val="0"/>
          <w:color w:val="auto"/>
        </w:rPr>
        <w:t>,</w:t>
      </w:r>
      <w:r w:rsidR="00952412">
        <w:rPr>
          <w:b w:val="0"/>
          <w:bCs w:val="0"/>
          <w:color w:val="auto"/>
        </w:rPr>
        <w:t xml:space="preserve"> detailing t</w:t>
      </w:r>
      <w:r w:rsidR="00623237" w:rsidRPr="00805B44">
        <w:rPr>
          <w:b w:val="0"/>
          <w:bCs w:val="0"/>
          <w:color w:val="auto"/>
        </w:rPr>
        <w:t>he organisation has a governing body comprising of sub-committees reporting to the board</w:t>
      </w:r>
      <w:r w:rsidR="005A0EA3">
        <w:rPr>
          <w:b w:val="0"/>
          <w:bCs w:val="0"/>
          <w:color w:val="auto"/>
        </w:rPr>
        <w:t>,</w:t>
      </w:r>
      <w:r w:rsidR="00552454" w:rsidRPr="00805B44">
        <w:rPr>
          <w:b w:val="0"/>
          <w:bCs w:val="0"/>
          <w:color w:val="auto"/>
        </w:rPr>
        <w:t xml:space="preserve"> and </w:t>
      </w:r>
      <w:r w:rsidR="00396D35" w:rsidRPr="00805B44">
        <w:rPr>
          <w:b w:val="0"/>
          <w:bCs w:val="0"/>
          <w:color w:val="auto"/>
        </w:rPr>
        <w:t xml:space="preserve">the service demonstrated </w:t>
      </w:r>
      <w:r w:rsidR="00552454" w:rsidRPr="00805B44">
        <w:rPr>
          <w:b w:val="0"/>
          <w:bCs w:val="0"/>
          <w:color w:val="auto"/>
        </w:rPr>
        <w:t xml:space="preserve">board involvement. </w:t>
      </w:r>
      <w:r w:rsidR="00AC0BCC" w:rsidRPr="00805B44">
        <w:rPr>
          <w:b w:val="0"/>
          <w:bCs w:val="0"/>
          <w:color w:val="auto"/>
        </w:rPr>
        <w:t>However, the service did not demonstrate</w:t>
      </w:r>
      <w:r w:rsidR="00113F58" w:rsidRPr="00805B44">
        <w:rPr>
          <w:b w:val="0"/>
          <w:bCs w:val="0"/>
          <w:color w:val="auto"/>
        </w:rPr>
        <w:t xml:space="preserve"> effectiveness </w:t>
      </w:r>
      <w:r w:rsidR="00C56541" w:rsidRPr="00805B44">
        <w:rPr>
          <w:b w:val="0"/>
          <w:bCs w:val="0"/>
          <w:color w:val="auto"/>
        </w:rPr>
        <w:t xml:space="preserve">in relation to </w:t>
      </w:r>
      <w:r w:rsidR="00CB48A1" w:rsidRPr="00805B44">
        <w:rPr>
          <w:b w:val="0"/>
          <w:bCs w:val="0"/>
          <w:color w:val="auto"/>
        </w:rPr>
        <w:t>the governing bod</w:t>
      </w:r>
      <w:r w:rsidR="00E84DBC" w:rsidRPr="00805B44">
        <w:rPr>
          <w:b w:val="0"/>
          <w:bCs w:val="0"/>
          <w:color w:val="auto"/>
        </w:rPr>
        <w:t xml:space="preserve">y’s </w:t>
      </w:r>
      <w:r w:rsidR="007A4D62" w:rsidRPr="00805B44">
        <w:rPr>
          <w:b w:val="0"/>
          <w:bCs w:val="0"/>
          <w:color w:val="auto"/>
        </w:rPr>
        <w:t xml:space="preserve">overarching </w:t>
      </w:r>
      <w:r w:rsidR="00E84DBC" w:rsidRPr="00805B44">
        <w:rPr>
          <w:b w:val="0"/>
          <w:bCs w:val="0"/>
          <w:color w:val="auto"/>
        </w:rPr>
        <w:t xml:space="preserve">monitoring processes to </w:t>
      </w:r>
      <w:r w:rsidR="007A4D62" w:rsidRPr="00805B44">
        <w:rPr>
          <w:b w:val="0"/>
          <w:bCs w:val="0"/>
          <w:color w:val="auto"/>
        </w:rPr>
        <w:t>ensure</w:t>
      </w:r>
      <w:r w:rsidR="00C56541" w:rsidRPr="00805B44">
        <w:rPr>
          <w:b w:val="0"/>
          <w:bCs w:val="0"/>
          <w:color w:val="auto"/>
        </w:rPr>
        <w:t xml:space="preserve"> a culture of safe, inclusive quality care</w:t>
      </w:r>
      <w:r w:rsidR="00EF04D3" w:rsidRPr="00805B44">
        <w:rPr>
          <w:b w:val="0"/>
          <w:bCs w:val="0"/>
          <w:color w:val="auto"/>
        </w:rPr>
        <w:t xml:space="preserve">. </w:t>
      </w:r>
      <w:r w:rsidR="005B258F">
        <w:rPr>
          <w:b w:val="0"/>
          <w:bCs w:val="0"/>
          <w:color w:val="auto"/>
        </w:rPr>
        <w:t xml:space="preserve">While an organisational clinical </w:t>
      </w:r>
      <w:r w:rsidR="008A441B">
        <w:rPr>
          <w:b w:val="0"/>
          <w:bCs w:val="0"/>
          <w:color w:val="auto"/>
        </w:rPr>
        <w:t>governance framework was demonstrated</w:t>
      </w:r>
      <w:r w:rsidR="005A0EA3">
        <w:rPr>
          <w:b w:val="0"/>
          <w:bCs w:val="0"/>
          <w:color w:val="auto"/>
        </w:rPr>
        <w:t>,</w:t>
      </w:r>
      <w:r w:rsidR="008A441B">
        <w:rPr>
          <w:b w:val="0"/>
          <w:bCs w:val="0"/>
          <w:color w:val="auto"/>
        </w:rPr>
        <w:t xml:space="preserve"> this is not effective at a service level in ensuring consumers clinical needs a</w:t>
      </w:r>
      <w:r w:rsidR="005A0EA3">
        <w:rPr>
          <w:b w:val="0"/>
          <w:bCs w:val="0"/>
          <w:color w:val="auto"/>
        </w:rPr>
        <w:t>re</w:t>
      </w:r>
      <w:r w:rsidR="008A441B">
        <w:rPr>
          <w:b w:val="0"/>
          <w:bCs w:val="0"/>
          <w:color w:val="auto"/>
        </w:rPr>
        <w:t xml:space="preserve"> appropriately and</w:t>
      </w:r>
      <w:r w:rsidR="00181384">
        <w:rPr>
          <w:b w:val="0"/>
          <w:bCs w:val="0"/>
          <w:color w:val="auto"/>
        </w:rPr>
        <w:t xml:space="preserve"> promptly addressed. </w:t>
      </w:r>
      <w:r w:rsidR="00F3763E" w:rsidRPr="00805B44">
        <w:rPr>
          <w:b w:val="0"/>
          <w:bCs w:val="0"/>
          <w:color w:val="auto"/>
        </w:rPr>
        <w:t xml:space="preserve">As a result, consumer’s care has been negatively impacted. </w:t>
      </w:r>
      <w:r w:rsidR="0006271A" w:rsidRPr="00805B44">
        <w:rPr>
          <w:b w:val="0"/>
          <w:bCs w:val="0"/>
          <w:color w:val="auto"/>
        </w:rPr>
        <w:t xml:space="preserve">The self-monitoring systems </w:t>
      </w:r>
      <w:r w:rsidR="00CD3037" w:rsidRPr="00805B44">
        <w:rPr>
          <w:b w:val="0"/>
          <w:bCs w:val="0"/>
          <w:color w:val="auto"/>
        </w:rPr>
        <w:t xml:space="preserve">lacked effectiveness in ensuring compliance with all requirements </w:t>
      </w:r>
      <w:r w:rsidR="00805B44">
        <w:rPr>
          <w:b w:val="0"/>
          <w:bCs w:val="0"/>
          <w:color w:val="auto"/>
        </w:rPr>
        <w:t xml:space="preserve">and Standards </w:t>
      </w:r>
      <w:r w:rsidR="00CD3037" w:rsidRPr="00805B44">
        <w:rPr>
          <w:b w:val="0"/>
          <w:bCs w:val="0"/>
          <w:color w:val="auto"/>
        </w:rPr>
        <w:t>of the Aged Care Quality Standards</w:t>
      </w:r>
      <w:r w:rsidR="003F4915">
        <w:rPr>
          <w:b w:val="0"/>
          <w:bCs w:val="0"/>
          <w:color w:val="auto"/>
        </w:rPr>
        <w:t xml:space="preserve">. </w:t>
      </w:r>
      <w:r w:rsidR="003F4915">
        <w:rPr>
          <w:b w:val="0"/>
          <w:color w:val="auto"/>
        </w:rPr>
        <w:t xml:space="preserve">While the </w:t>
      </w:r>
      <w:r w:rsidR="009145E9">
        <w:rPr>
          <w:b w:val="0"/>
          <w:color w:val="auto"/>
        </w:rPr>
        <w:t>approved provider in the</w:t>
      </w:r>
      <w:r w:rsidR="00A068F8">
        <w:rPr>
          <w:b w:val="0"/>
          <w:color w:val="auto"/>
        </w:rPr>
        <w:t>ir</w:t>
      </w:r>
      <w:r w:rsidR="009145E9">
        <w:rPr>
          <w:b w:val="0"/>
          <w:color w:val="auto"/>
        </w:rPr>
        <w:t xml:space="preserve"> response has refuted </w:t>
      </w:r>
      <w:r w:rsidR="00387DF9">
        <w:rPr>
          <w:b w:val="0"/>
          <w:color w:val="auto"/>
        </w:rPr>
        <w:t xml:space="preserve">much of the evidence bought forward by the assessment team </w:t>
      </w:r>
      <w:r w:rsidR="003D0281">
        <w:rPr>
          <w:b w:val="0"/>
          <w:color w:val="auto"/>
        </w:rPr>
        <w:t xml:space="preserve">it has failed to persuade me the </w:t>
      </w:r>
      <w:r w:rsidR="00805B44">
        <w:rPr>
          <w:b w:val="0"/>
          <w:color w:val="auto"/>
        </w:rPr>
        <w:t>organisation meets its responsibilities under this requirement</w:t>
      </w:r>
      <w:r w:rsidR="00CA4B77">
        <w:rPr>
          <w:b w:val="0"/>
          <w:color w:val="auto"/>
        </w:rPr>
        <w:t>,</w:t>
      </w:r>
      <w:r w:rsidR="00805B44">
        <w:rPr>
          <w:b w:val="0"/>
          <w:color w:val="auto"/>
        </w:rPr>
        <w:t xml:space="preserve"> and I have found </w:t>
      </w:r>
      <w:r w:rsidR="003811E4" w:rsidRPr="002A2B9A">
        <w:rPr>
          <w:b w:val="0"/>
          <w:color w:val="auto"/>
        </w:rPr>
        <w:t>12</w:t>
      </w:r>
      <w:r w:rsidR="00805B44" w:rsidRPr="002A2B9A">
        <w:rPr>
          <w:b w:val="0"/>
          <w:color w:val="auto"/>
        </w:rPr>
        <w:t xml:space="preserve"> requirements are </w:t>
      </w:r>
      <w:r w:rsidR="00805B44">
        <w:rPr>
          <w:b w:val="0"/>
          <w:color w:val="auto"/>
        </w:rPr>
        <w:t xml:space="preserve">non-compliant. </w:t>
      </w:r>
    </w:p>
    <w:p w14:paraId="36A0CAD9" w14:textId="76D06873" w:rsidR="00F3763E" w:rsidRPr="00F57D7B" w:rsidRDefault="00F3763E" w:rsidP="00F57D7B">
      <w:pPr>
        <w:rPr>
          <w:color w:val="auto"/>
        </w:rPr>
      </w:pPr>
      <w:r w:rsidRPr="00F57D7B">
        <w:rPr>
          <w:color w:val="auto"/>
        </w:rPr>
        <w:t>I find requirement 8(3)(b) is non-compliant.</w:t>
      </w:r>
    </w:p>
    <w:p w14:paraId="6E8B8A5E" w14:textId="6A2768AE" w:rsidR="00965F67" w:rsidRPr="00965F67" w:rsidRDefault="00965F67" w:rsidP="00965F67">
      <w:pPr>
        <w:rPr>
          <w:color w:val="auto"/>
        </w:rPr>
      </w:pPr>
      <w:r w:rsidRPr="00965F67">
        <w:rPr>
          <w:color w:val="auto"/>
        </w:rPr>
        <w:t xml:space="preserve">The organisation demonstrated effective systems relating to some aspects of this </w:t>
      </w:r>
      <w:r w:rsidR="00310F1A">
        <w:rPr>
          <w:color w:val="auto"/>
        </w:rPr>
        <w:t>Standard</w:t>
      </w:r>
      <w:r w:rsidRPr="00965F67">
        <w:rPr>
          <w:color w:val="auto"/>
        </w:rPr>
        <w:t xml:space="preserve"> such as information management, continuous improvement, finance, feedback and complaints however not in relation to workforce governance and regulatory compliance.</w:t>
      </w:r>
    </w:p>
    <w:p w14:paraId="0540FBC9" w14:textId="0B4B96E7" w:rsidR="00AA7DB7" w:rsidRDefault="00965F67" w:rsidP="00007A1E">
      <w:pPr>
        <w:rPr>
          <w:rFonts w:ascii="CIDFont+F1" w:hAnsi="CIDFont+F1" w:cs="CIDFont+F1"/>
        </w:rPr>
      </w:pPr>
      <w:r>
        <w:rPr>
          <w:rFonts w:ascii="CIDFont+F1" w:hAnsi="CIDFont+F1" w:cs="CIDFont+F1"/>
        </w:rPr>
        <w:t>O</w:t>
      </w:r>
      <w:r w:rsidR="00AA7DB7">
        <w:rPr>
          <w:rFonts w:ascii="CIDFont+F1" w:hAnsi="CIDFont+F1" w:cs="CIDFont+F1"/>
        </w:rPr>
        <w:t>rganisational system in relation to work</w:t>
      </w:r>
      <w:r w:rsidR="00976D9C">
        <w:rPr>
          <w:rFonts w:ascii="CIDFont+F1" w:hAnsi="CIDFont+F1" w:cs="CIDFont+F1"/>
        </w:rPr>
        <w:t>force governance</w:t>
      </w:r>
      <w:r w:rsidR="00C77E30">
        <w:rPr>
          <w:rFonts w:ascii="CIDFont+F1" w:hAnsi="CIDFont+F1" w:cs="CIDFont+F1"/>
        </w:rPr>
        <w:t xml:space="preserve">, </w:t>
      </w:r>
      <w:r w:rsidR="00976D9C">
        <w:rPr>
          <w:rFonts w:ascii="CIDFont+F1" w:hAnsi="CIDFont+F1" w:cs="CIDFont+F1"/>
        </w:rPr>
        <w:t xml:space="preserve">regulatory compliance </w:t>
      </w:r>
      <w:r w:rsidR="00C77E30">
        <w:rPr>
          <w:rFonts w:ascii="CIDFont+F1" w:hAnsi="CIDFont+F1" w:cs="CIDFont+F1"/>
        </w:rPr>
        <w:t xml:space="preserve">and </w:t>
      </w:r>
      <w:r w:rsidR="00813AFD">
        <w:rPr>
          <w:rFonts w:ascii="CIDFont+F1" w:hAnsi="CIDFont+F1" w:cs="CIDFont+F1"/>
        </w:rPr>
        <w:t xml:space="preserve">effectively management high impact/high prevalence risks </w:t>
      </w:r>
      <w:r w:rsidR="00976D9C">
        <w:rPr>
          <w:rFonts w:ascii="CIDFont+F1" w:hAnsi="CIDFont+F1" w:cs="CIDFont+F1"/>
        </w:rPr>
        <w:t xml:space="preserve">is not effective at the service level. The service did not demonstrate </w:t>
      </w:r>
      <w:r w:rsidR="004C2151">
        <w:rPr>
          <w:rFonts w:ascii="CIDFont+F1" w:hAnsi="CIDFont+F1" w:cs="CIDFont+F1"/>
        </w:rPr>
        <w:t xml:space="preserve">staff </w:t>
      </w:r>
      <w:r w:rsidR="00976D9C">
        <w:rPr>
          <w:rFonts w:ascii="CIDFont+F1" w:hAnsi="CIDFont+F1" w:cs="CIDFont+F1"/>
        </w:rPr>
        <w:t>sufficien</w:t>
      </w:r>
      <w:r w:rsidR="004C2151">
        <w:rPr>
          <w:rFonts w:ascii="CIDFont+F1" w:hAnsi="CIDFont+F1" w:cs="CIDFont+F1"/>
        </w:rPr>
        <w:t>cy to meet consumers</w:t>
      </w:r>
      <w:r w:rsidR="005C596F">
        <w:rPr>
          <w:rFonts w:ascii="CIDFont+F1" w:hAnsi="CIDFont+F1" w:cs="CIDFont+F1"/>
        </w:rPr>
        <w:t>’</w:t>
      </w:r>
      <w:r w:rsidR="004C2151">
        <w:rPr>
          <w:rFonts w:ascii="CIDFont+F1" w:hAnsi="CIDFont+F1" w:cs="CIDFont+F1"/>
        </w:rPr>
        <w:t xml:space="preserve"> needs, </w:t>
      </w:r>
      <w:r w:rsidR="005C4BF4">
        <w:rPr>
          <w:rFonts w:ascii="CIDFont+F1" w:hAnsi="CIDFont+F1" w:cs="CIDFont+F1"/>
        </w:rPr>
        <w:t>nor an effective system to monitor staff have the appropriate qualifications, competencies and skills to undertake clinical monitoring tasks</w:t>
      </w:r>
      <w:r w:rsidR="00924A1A">
        <w:rPr>
          <w:rFonts w:ascii="CIDFont+F1" w:hAnsi="CIDFont+F1" w:cs="CIDFont+F1"/>
        </w:rPr>
        <w:t>. T</w:t>
      </w:r>
      <w:r w:rsidR="005C4BF4">
        <w:rPr>
          <w:rFonts w:ascii="CIDFont+F1" w:hAnsi="CIDFont+F1" w:cs="CIDFont+F1"/>
        </w:rPr>
        <w:t xml:space="preserve">he service has not </w:t>
      </w:r>
      <w:r w:rsidR="005C596F">
        <w:rPr>
          <w:rFonts w:ascii="CIDFont+F1" w:hAnsi="CIDFont+F1" w:cs="CIDFont+F1"/>
        </w:rPr>
        <w:t xml:space="preserve">demonstrated effectiveness in consistently meeting </w:t>
      </w:r>
      <w:r w:rsidR="00924A1A">
        <w:rPr>
          <w:rFonts w:ascii="CIDFont+F1" w:hAnsi="CIDFont+F1" w:cs="CIDFont+F1"/>
        </w:rPr>
        <w:t>re</w:t>
      </w:r>
      <w:r w:rsidR="004B1482">
        <w:rPr>
          <w:rFonts w:ascii="CIDFont+F1" w:hAnsi="CIDFont+F1" w:cs="CIDFont+F1"/>
        </w:rPr>
        <w:t xml:space="preserve">quirements of </w:t>
      </w:r>
      <w:r w:rsidR="005C596F">
        <w:rPr>
          <w:rFonts w:ascii="CIDFont+F1" w:hAnsi="CIDFont+F1" w:cs="CIDFont+F1"/>
        </w:rPr>
        <w:t>the Quality Standards as is a legislative requirement.</w:t>
      </w:r>
    </w:p>
    <w:p w14:paraId="534B6635" w14:textId="0E8A0049" w:rsidR="00813AFD" w:rsidRDefault="004D379C" w:rsidP="00007A1E">
      <w:pPr>
        <w:rPr>
          <w:color w:val="FF0000"/>
        </w:rPr>
      </w:pPr>
      <w:r>
        <w:rPr>
          <w:rFonts w:ascii="CIDFont+F1" w:hAnsi="CIDFont+F1" w:cs="CIDFont+F1"/>
        </w:rPr>
        <w:t>The service did not demonstrate an effective system to ensure high impact/high prevalence risks associated with consumers care relating to falls</w:t>
      </w:r>
      <w:r w:rsidR="006265F0">
        <w:rPr>
          <w:rFonts w:ascii="CIDFont+F1" w:hAnsi="CIDFont+F1" w:cs="CIDFont+F1"/>
        </w:rPr>
        <w:t xml:space="preserve"> management and complex behavioural needs. Falls monitoring processes are not effective in timely identification of </w:t>
      </w:r>
      <w:r w:rsidR="004B1482">
        <w:rPr>
          <w:rFonts w:ascii="CIDFont+F1" w:hAnsi="CIDFont+F1" w:cs="CIDFont+F1"/>
        </w:rPr>
        <w:t xml:space="preserve">negative </w:t>
      </w:r>
      <w:r w:rsidR="00C605BF">
        <w:rPr>
          <w:rFonts w:ascii="CIDFont+F1" w:hAnsi="CIDFont+F1" w:cs="CIDFont+F1"/>
        </w:rPr>
        <w:t xml:space="preserve">outcomes for consumers post fall and repetitive incidents of </w:t>
      </w:r>
      <w:r w:rsidR="00D01638">
        <w:rPr>
          <w:rFonts w:ascii="CIDFont+F1" w:hAnsi="CIDFont+F1" w:cs="CIDFont+F1"/>
        </w:rPr>
        <w:t xml:space="preserve">consumer </w:t>
      </w:r>
      <w:r w:rsidR="00C605BF">
        <w:rPr>
          <w:rFonts w:ascii="CIDFont+F1" w:hAnsi="CIDFont+F1" w:cs="CIDFont+F1"/>
        </w:rPr>
        <w:t>aggressive/frustrating behaviours are not manage</w:t>
      </w:r>
      <w:r w:rsidR="00200916">
        <w:rPr>
          <w:rFonts w:ascii="CIDFont+F1" w:hAnsi="CIDFont+F1" w:cs="CIDFont+F1"/>
        </w:rPr>
        <w:t>d</w:t>
      </w:r>
      <w:r w:rsidR="00C605BF">
        <w:rPr>
          <w:rFonts w:ascii="CIDFont+F1" w:hAnsi="CIDFont+F1" w:cs="CIDFont+F1"/>
        </w:rPr>
        <w:t xml:space="preserve"> in a timely man</w:t>
      </w:r>
      <w:r w:rsidR="004B1482">
        <w:rPr>
          <w:rFonts w:ascii="CIDFont+F1" w:hAnsi="CIDFont+F1" w:cs="CIDFont+F1"/>
        </w:rPr>
        <w:t>ner</w:t>
      </w:r>
      <w:r w:rsidR="00200916">
        <w:rPr>
          <w:rFonts w:ascii="CIDFont+F1" w:hAnsi="CIDFont+F1" w:cs="CIDFont+F1"/>
        </w:rPr>
        <w:t xml:space="preserve"> to ensure consumers unmet needs are addressed</w:t>
      </w:r>
      <w:r w:rsidR="00C605BF">
        <w:rPr>
          <w:rFonts w:ascii="CIDFont+F1" w:hAnsi="CIDFont+F1" w:cs="CIDFont+F1"/>
        </w:rPr>
        <w:t>.</w:t>
      </w:r>
      <w:r w:rsidR="006265F0">
        <w:rPr>
          <w:rFonts w:ascii="CIDFont+F1" w:hAnsi="CIDFont+F1" w:cs="CIDFont+F1"/>
        </w:rPr>
        <w:t xml:space="preserve"> </w:t>
      </w:r>
    </w:p>
    <w:p w14:paraId="5691911C" w14:textId="460EE165" w:rsidR="00A068F8" w:rsidRDefault="00A068F8" w:rsidP="00A068F8">
      <w:pPr>
        <w:pStyle w:val="Heading3"/>
        <w:rPr>
          <w:b w:val="0"/>
          <w:color w:val="auto"/>
        </w:rPr>
      </w:pPr>
      <w:r>
        <w:rPr>
          <w:b w:val="0"/>
          <w:color w:val="auto"/>
        </w:rPr>
        <w:lastRenderedPageBreak/>
        <w:t xml:space="preserve">While the approved provider has refuted much of the evidence bought forward by the assessment team it has failed to persuade me the organisation meets </w:t>
      </w:r>
      <w:r w:rsidR="007024F1">
        <w:rPr>
          <w:b w:val="0"/>
          <w:color w:val="auto"/>
        </w:rPr>
        <w:t>its</w:t>
      </w:r>
      <w:r>
        <w:rPr>
          <w:b w:val="0"/>
          <w:color w:val="auto"/>
        </w:rPr>
        <w:t xml:space="preserve"> responsibilities under </w:t>
      </w:r>
      <w:r w:rsidR="007024F1">
        <w:rPr>
          <w:b w:val="0"/>
          <w:color w:val="auto"/>
        </w:rPr>
        <w:t xml:space="preserve">all </w:t>
      </w:r>
      <w:r>
        <w:rPr>
          <w:b w:val="0"/>
          <w:color w:val="auto"/>
        </w:rPr>
        <w:t>requirement</w:t>
      </w:r>
      <w:r w:rsidR="007024F1">
        <w:rPr>
          <w:b w:val="0"/>
          <w:color w:val="auto"/>
        </w:rPr>
        <w:t>s within this Standard</w:t>
      </w:r>
      <w:r>
        <w:rPr>
          <w:b w:val="0"/>
          <w:color w:val="auto"/>
        </w:rPr>
        <w:t xml:space="preserve">. </w:t>
      </w:r>
    </w:p>
    <w:p w14:paraId="2978CD3E" w14:textId="3BBFBD8D" w:rsidR="00A068F8" w:rsidRPr="00F57D7B" w:rsidRDefault="00A068F8" w:rsidP="00A068F8">
      <w:pPr>
        <w:rPr>
          <w:color w:val="auto"/>
        </w:rPr>
      </w:pPr>
      <w:r w:rsidRPr="00F57D7B">
        <w:rPr>
          <w:color w:val="auto"/>
        </w:rPr>
        <w:t>I find requirement</w:t>
      </w:r>
      <w:r w:rsidR="003366D3">
        <w:rPr>
          <w:color w:val="auto"/>
        </w:rPr>
        <w:t>s</w:t>
      </w:r>
      <w:r w:rsidRPr="00F57D7B">
        <w:rPr>
          <w:color w:val="auto"/>
        </w:rPr>
        <w:t xml:space="preserve"> 8(3)(</w:t>
      </w:r>
      <w:r w:rsidR="00F97BE9">
        <w:rPr>
          <w:color w:val="auto"/>
        </w:rPr>
        <w:t>c</w:t>
      </w:r>
      <w:r w:rsidRPr="00F57D7B">
        <w:rPr>
          <w:color w:val="auto"/>
        </w:rPr>
        <w:t>)</w:t>
      </w:r>
      <w:r w:rsidR="003366D3">
        <w:rPr>
          <w:color w:val="auto"/>
        </w:rPr>
        <w:t xml:space="preserve"> and (d) are</w:t>
      </w:r>
      <w:r w:rsidRPr="00F57D7B">
        <w:rPr>
          <w:color w:val="auto"/>
        </w:rPr>
        <w:t xml:space="preserve"> non-compliant.</w:t>
      </w:r>
    </w:p>
    <w:p w14:paraId="4A442727" w14:textId="77777777" w:rsidR="00965F67" w:rsidRDefault="00965F67" w:rsidP="00965F67">
      <w:pPr>
        <w:rPr>
          <w:rFonts w:ascii="CIDFont+F1" w:hAnsi="CIDFont+F1" w:cs="CIDFont+F1"/>
        </w:rPr>
      </w:pPr>
      <w:r>
        <w:rPr>
          <w:rFonts w:ascii="CIDFont+F1" w:hAnsi="CIDFont+F1" w:cs="CIDFont+F1"/>
        </w:rPr>
        <w:t>There is a plan for continuous improvement (PCI) that identifies improvement opportunities via consumer feedback, complaints.</w:t>
      </w:r>
    </w:p>
    <w:p w14:paraId="339ECFE5" w14:textId="3C84273C" w:rsidR="00965F67" w:rsidRDefault="00965F67" w:rsidP="00965F67">
      <w:pPr>
        <w:rPr>
          <w:rFonts w:ascii="CIDFont+F1" w:hAnsi="CIDFont+F1" w:cs="CIDFont+F1"/>
        </w:rPr>
      </w:pPr>
      <w:r>
        <w:rPr>
          <w:rFonts w:ascii="CIDFont+F1" w:hAnsi="CIDFont+F1" w:cs="CIDFont+F1"/>
        </w:rPr>
        <w:t xml:space="preserve">Policies and workflow directives guide staff in most requirements. Staff demonstrate knowledge of the complaint/continuous improvement, information management, and </w:t>
      </w:r>
      <w:r w:rsidR="00005D45">
        <w:rPr>
          <w:rFonts w:ascii="CIDFont+F1" w:hAnsi="CIDFont+F1" w:cs="CIDFont+F1"/>
        </w:rPr>
        <w:t xml:space="preserve">some </w:t>
      </w:r>
      <w:r>
        <w:rPr>
          <w:rFonts w:ascii="CIDFont+F1" w:hAnsi="CIDFont+F1" w:cs="CIDFont+F1"/>
        </w:rPr>
        <w:t xml:space="preserve">regulatory responsibilities. They demonstrate knowledge of open disclosure </w:t>
      </w:r>
      <w:r w:rsidR="006D23AD">
        <w:rPr>
          <w:rFonts w:ascii="CIDFont+F1" w:hAnsi="CIDFont+F1" w:cs="CIDFont+F1"/>
        </w:rPr>
        <w:t>processes;</w:t>
      </w:r>
      <w:r>
        <w:rPr>
          <w:rFonts w:ascii="CIDFont+F1" w:hAnsi="CIDFont+F1" w:cs="CIDFont+F1"/>
        </w:rPr>
        <w:t xml:space="preserve"> minimising restraint use and management/preventative actions to minimise spread of infection. There is an incident management process and staff demonstrate</w:t>
      </w:r>
      <w:r w:rsidR="006D23AD">
        <w:rPr>
          <w:rFonts w:ascii="CIDFont+F1" w:hAnsi="CIDFont+F1" w:cs="CIDFont+F1"/>
        </w:rPr>
        <w:t xml:space="preserve"> </w:t>
      </w:r>
      <w:r>
        <w:rPr>
          <w:rFonts w:ascii="CIDFont+F1" w:hAnsi="CIDFont+F1" w:cs="CIDFont+F1"/>
        </w:rPr>
        <w:t>knowledge relation to reporting and managing most incidents. Documentation detailed examples of open disclosure practices, appropriate infection control management and restrictive practices.</w:t>
      </w:r>
    </w:p>
    <w:p w14:paraId="6E9A5E07" w14:textId="77777777" w:rsidR="00965F67" w:rsidRDefault="00965F67" w:rsidP="00965F67">
      <w:pPr>
        <w:rPr>
          <w:rFonts w:ascii="CIDFont+F1" w:hAnsi="CIDFont+F1" w:cs="CIDFont+F1"/>
        </w:rPr>
      </w:pPr>
      <w:r>
        <w:rPr>
          <w:rFonts w:ascii="CIDFont+F1" w:hAnsi="CIDFont+F1" w:cs="CIDFont+F1"/>
        </w:rPr>
        <w:t>I find requirement (8)(3)(e) is compliant.</w:t>
      </w:r>
    </w:p>
    <w:p w14:paraId="72335FB3" w14:textId="77777777" w:rsidR="00E266BD" w:rsidRPr="00E266BD" w:rsidRDefault="00E266BD" w:rsidP="003C3B5A"/>
    <w:sectPr w:rsidR="00E266BD"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19742" w14:textId="77777777" w:rsidR="00886E96" w:rsidRPr="000D4EDE" w:rsidRDefault="00886E96" w:rsidP="000D4EDE">
      <w:r>
        <w:separator/>
      </w:r>
    </w:p>
  </w:endnote>
  <w:endnote w:type="continuationSeparator" w:id="0">
    <w:p w14:paraId="2438DD0A" w14:textId="77777777" w:rsidR="00886E96" w:rsidRPr="000D4EDE" w:rsidRDefault="00886E96" w:rsidP="000D4EDE">
      <w:r>
        <w:continuationSeparator/>
      </w:r>
    </w:p>
  </w:endnote>
  <w:endnote w:type="continuationNotice" w:id="1">
    <w:p w14:paraId="5B93F915" w14:textId="77777777" w:rsidR="00886E96" w:rsidRDefault="00886E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74D7E494" w:rsidR="005C410D" w:rsidRDefault="005C410D" w:rsidP="005C410D">
            <w:pPr>
              <w:pStyle w:val="Footer"/>
            </w:pPr>
            <w:r w:rsidRPr="00A6698E">
              <w:rPr>
                <w:rStyle w:val="FooterBold"/>
              </w:rPr>
              <w:t>Name of service:</w:t>
            </w:r>
            <w:r w:rsidR="009A323D">
              <w:rPr>
                <w:rStyle w:val="FooterBold"/>
              </w:rPr>
              <w:t xml:space="preserve"> </w:t>
            </w:r>
            <w:r>
              <w:t xml:space="preserve"> </w:t>
            </w:r>
            <w:r w:rsidR="009A323D">
              <w:t>Uniting Kari Court St Ives</w:t>
            </w:r>
            <w:r>
              <w:t xml:space="preserve"> </w:t>
            </w:r>
            <w:r w:rsidR="00F50CC5">
              <w:rPr>
                <w:b/>
              </w:rPr>
              <w:t>Commission</w:t>
            </w:r>
            <w:r w:rsidR="00F50CC5" w:rsidRPr="006C2E34">
              <w:rPr>
                <w:b/>
              </w:rPr>
              <w:t xml:space="preserve"> </w:t>
            </w:r>
            <w:r w:rsidRPr="006C2E34">
              <w:rPr>
                <w:b/>
              </w:rPr>
              <w:t>ID:</w:t>
            </w:r>
            <w:r w:rsidR="00E22008">
              <w:rPr>
                <w:b/>
              </w:rPr>
              <w:t xml:space="preserve"> </w:t>
            </w:r>
            <w:r w:rsidR="009A323D" w:rsidRPr="009A323D">
              <w:rPr>
                <w:bCs/>
              </w:rPr>
              <w:t>0548</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9A323D">
              <w:rPr>
                <w:color w:val="auto"/>
                <w:sz w:val="24"/>
                <w:shd w:val="clear" w:color="auto" w:fill="E6E6E6"/>
              </w:rPr>
              <w:fldChar w:fldCharType="begin"/>
            </w:r>
            <w:r w:rsidRPr="009A323D">
              <w:rPr>
                <w:color w:val="auto"/>
              </w:rPr>
              <w:instrText xml:space="preserve"> PAGE </w:instrText>
            </w:r>
            <w:r w:rsidRPr="009A323D">
              <w:rPr>
                <w:color w:val="auto"/>
                <w:sz w:val="24"/>
                <w:shd w:val="clear" w:color="auto" w:fill="E6E6E6"/>
              </w:rPr>
              <w:fldChar w:fldCharType="separate"/>
            </w:r>
            <w:r w:rsidRPr="009A323D">
              <w:rPr>
                <w:noProof/>
                <w:color w:val="auto"/>
              </w:rPr>
              <w:t>2</w:t>
            </w:r>
            <w:r w:rsidRPr="009A323D">
              <w:rPr>
                <w:color w:val="auto"/>
                <w:sz w:val="24"/>
                <w:shd w:val="clear" w:color="auto" w:fill="E6E6E6"/>
              </w:rPr>
              <w:fldChar w:fldCharType="end"/>
            </w:r>
            <w:r>
              <w:t xml:space="preserve"> of </w:t>
            </w:r>
            <w:r w:rsidR="00CF2B30" w:rsidRPr="009A323D">
              <w:rPr>
                <w:color w:val="auto"/>
                <w:shd w:val="clear" w:color="auto" w:fill="E6E6E6"/>
              </w:rPr>
              <w:fldChar w:fldCharType="begin"/>
            </w:r>
            <w:r w:rsidR="00CF2B30" w:rsidRPr="009A323D">
              <w:rPr>
                <w:noProof/>
                <w:color w:val="auto"/>
              </w:rPr>
              <w:instrText xml:space="preserve"> NUMPAGES  </w:instrText>
            </w:r>
            <w:r w:rsidR="00CF2B30" w:rsidRPr="009A323D">
              <w:rPr>
                <w:color w:val="auto"/>
                <w:shd w:val="clear" w:color="auto" w:fill="E6E6E6"/>
              </w:rPr>
              <w:fldChar w:fldCharType="separate"/>
            </w:r>
            <w:r w:rsidRPr="009A323D">
              <w:rPr>
                <w:noProof/>
                <w:color w:val="auto"/>
              </w:rPr>
              <w:t>2</w:t>
            </w:r>
            <w:r w:rsidR="00CF2B30" w:rsidRPr="009A323D">
              <w:rPr>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A9E66" w14:textId="77777777" w:rsidR="00886E96" w:rsidRPr="000D4EDE" w:rsidRDefault="00886E96" w:rsidP="000D4EDE">
      <w:r>
        <w:separator/>
      </w:r>
    </w:p>
  </w:footnote>
  <w:footnote w:type="continuationSeparator" w:id="0">
    <w:p w14:paraId="5BDA8DF7" w14:textId="77777777" w:rsidR="00886E96" w:rsidRPr="000D4EDE" w:rsidRDefault="00886E96" w:rsidP="000D4EDE">
      <w:r>
        <w:continuationSeparator/>
      </w:r>
    </w:p>
  </w:footnote>
  <w:footnote w:type="continuationNotice" w:id="1">
    <w:p w14:paraId="12014B36" w14:textId="77777777" w:rsidR="00886E96" w:rsidRDefault="00886E96">
      <w:pPr>
        <w:spacing w:after="0"/>
      </w:pPr>
    </w:p>
  </w:footnote>
  <w:footnote w:id="2">
    <w:p w14:paraId="5C4BB5FC" w14:textId="44E87C13"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9A323D">
        <w:rPr>
          <w:color w:val="auto"/>
          <w:sz w:val="20"/>
          <w:szCs w:val="20"/>
        </w:rPr>
        <w:t>section 40A</w:t>
      </w:r>
      <w:r w:rsidR="0001708F" w:rsidRPr="009A323D">
        <w:rPr>
          <w:b/>
          <w:color w:val="auto"/>
          <w:sz w:val="20"/>
          <w:szCs w:val="20"/>
        </w:rPr>
        <w:t xml:space="preserve"> </w:t>
      </w:r>
      <w:r w:rsidR="0001708F" w:rsidRPr="009A323D">
        <w:rPr>
          <w:color w:val="auto"/>
          <w:sz w:val="20"/>
          <w:szCs w:val="20"/>
        </w:rPr>
        <w:t xml:space="preserve">of </w:t>
      </w:r>
      <w:r w:rsidR="0001708F" w:rsidRPr="0041260F">
        <w:rPr>
          <w:sz w:val="20"/>
          <w:szCs w:val="20"/>
        </w:rPr>
        <w:t>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0E885C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4C3378"/>
    <w:multiLevelType w:val="hybridMultilevel"/>
    <w:tmpl w:val="650AC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29"/>
  </w:num>
  <w:num w:numId="37">
    <w:abstractNumId w:val="29"/>
  </w:num>
  <w:num w:numId="38">
    <w:abstractNumId w:val="11"/>
  </w:num>
  <w:num w:numId="39">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806"/>
    <w:rsid w:val="0000266A"/>
    <w:rsid w:val="0000387F"/>
    <w:rsid w:val="0000465B"/>
    <w:rsid w:val="00005D45"/>
    <w:rsid w:val="00005D98"/>
    <w:rsid w:val="00007A1E"/>
    <w:rsid w:val="00011C96"/>
    <w:rsid w:val="0001348A"/>
    <w:rsid w:val="000141B9"/>
    <w:rsid w:val="0001708F"/>
    <w:rsid w:val="00020551"/>
    <w:rsid w:val="0002181A"/>
    <w:rsid w:val="0002241E"/>
    <w:rsid w:val="000234A2"/>
    <w:rsid w:val="00023569"/>
    <w:rsid w:val="000250AB"/>
    <w:rsid w:val="0002537A"/>
    <w:rsid w:val="00027955"/>
    <w:rsid w:val="00031B91"/>
    <w:rsid w:val="0003234F"/>
    <w:rsid w:val="00033572"/>
    <w:rsid w:val="00034A19"/>
    <w:rsid w:val="00034A80"/>
    <w:rsid w:val="00034CD4"/>
    <w:rsid w:val="00036646"/>
    <w:rsid w:val="00036F93"/>
    <w:rsid w:val="00036F9E"/>
    <w:rsid w:val="00037B1A"/>
    <w:rsid w:val="00037EE0"/>
    <w:rsid w:val="00040A2C"/>
    <w:rsid w:val="000413B3"/>
    <w:rsid w:val="00041EF2"/>
    <w:rsid w:val="000428E1"/>
    <w:rsid w:val="00042B21"/>
    <w:rsid w:val="00044468"/>
    <w:rsid w:val="00047A8F"/>
    <w:rsid w:val="000507BD"/>
    <w:rsid w:val="00050E94"/>
    <w:rsid w:val="00051C4C"/>
    <w:rsid w:val="00052288"/>
    <w:rsid w:val="0005238F"/>
    <w:rsid w:val="0005462D"/>
    <w:rsid w:val="000568C3"/>
    <w:rsid w:val="00056DE9"/>
    <w:rsid w:val="00057114"/>
    <w:rsid w:val="00057B71"/>
    <w:rsid w:val="00060882"/>
    <w:rsid w:val="00061014"/>
    <w:rsid w:val="0006140D"/>
    <w:rsid w:val="00061433"/>
    <w:rsid w:val="000615BF"/>
    <w:rsid w:val="0006271A"/>
    <w:rsid w:val="00063082"/>
    <w:rsid w:val="000639E7"/>
    <w:rsid w:val="0006450A"/>
    <w:rsid w:val="0006512A"/>
    <w:rsid w:val="0006758C"/>
    <w:rsid w:val="000710ED"/>
    <w:rsid w:val="00071157"/>
    <w:rsid w:val="0007202C"/>
    <w:rsid w:val="00072B30"/>
    <w:rsid w:val="0007319C"/>
    <w:rsid w:val="000732AA"/>
    <w:rsid w:val="00073B89"/>
    <w:rsid w:val="00073CFE"/>
    <w:rsid w:val="00075367"/>
    <w:rsid w:val="000767DD"/>
    <w:rsid w:val="00077732"/>
    <w:rsid w:val="0008025B"/>
    <w:rsid w:val="000802D9"/>
    <w:rsid w:val="00081139"/>
    <w:rsid w:val="00083282"/>
    <w:rsid w:val="0008375B"/>
    <w:rsid w:val="00083FEC"/>
    <w:rsid w:val="00084F8B"/>
    <w:rsid w:val="000852CB"/>
    <w:rsid w:val="00086D07"/>
    <w:rsid w:val="00086F71"/>
    <w:rsid w:val="000904D1"/>
    <w:rsid w:val="000908A4"/>
    <w:rsid w:val="000911D1"/>
    <w:rsid w:val="0009163E"/>
    <w:rsid w:val="00091BCB"/>
    <w:rsid w:val="0009280D"/>
    <w:rsid w:val="000932B2"/>
    <w:rsid w:val="00093915"/>
    <w:rsid w:val="000949AD"/>
    <w:rsid w:val="00095109"/>
    <w:rsid w:val="00095991"/>
    <w:rsid w:val="00095FA2"/>
    <w:rsid w:val="00096B0F"/>
    <w:rsid w:val="00096C32"/>
    <w:rsid w:val="00096D78"/>
    <w:rsid w:val="000A2795"/>
    <w:rsid w:val="000A3C59"/>
    <w:rsid w:val="000A4278"/>
    <w:rsid w:val="000A490E"/>
    <w:rsid w:val="000A52B4"/>
    <w:rsid w:val="000A6B31"/>
    <w:rsid w:val="000A6C87"/>
    <w:rsid w:val="000A7608"/>
    <w:rsid w:val="000B04C5"/>
    <w:rsid w:val="000B0ABA"/>
    <w:rsid w:val="000B0F5E"/>
    <w:rsid w:val="000B26FE"/>
    <w:rsid w:val="000B3EC5"/>
    <w:rsid w:val="000B47D9"/>
    <w:rsid w:val="000B48EB"/>
    <w:rsid w:val="000B5391"/>
    <w:rsid w:val="000B5ED3"/>
    <w:rsid w:val="000B63CA"/>
    <w:rsid w:val="000B68A0"/>
    <w:rsid w:val="000B7063"/>
    <w:rsid w:val="000B752A"/>
    <w:rsid w:val="000C14D9"/>
    <w:rsid w:val="000C15C7"/>
    <w:rsid w:val="000C1C6F"/>
    <w:rsid w:val="000C3466"/>
    <w:rsid w:val="000C4E91"/>
    <w:rsid w:val="000C55AD"/>
    <w:rsid w:val="000C6675"/>
    <w:rsid w:val="000D4786"/>
    <w:rsid w:val="000D4EDE"/>
    <w:rsid w:val="000D50CB"/>
    <w:rsid w:val="000D784F"/>
    <w:rsid w:val="000D7F28"/>
    <w:rsid w:val="000E00D6"/>
    <w:rsid w:val="000E1AD5"/>
    <w:rsid w:val="000E2460"/>
    <w:rsid w:val="000E43AC"/>
    <w:rsid w:val="000E58AB"/>
    <w:rsid w:val="000E6080"/>
    <w:rsid w:val="000F01C3"/>
    <w:rsid w:val="000F39CC"/>
    <w:rsid w:val="000F41BB"/>
    <w:rsid w:val="000F48CA"/>
    <w:rsid w:val="000F4D89"/>
    <w:rsid w:val="000F78FA"/>
    <w:rsid w:val="001006B8"/>
    <w:rsid w:val="00101F4F"/>
    <w:rsid w:val="00102DD5"/>
    <w:rsid w:val="00102E2E"/>
    <w:rsid w:val="00104610"/>
    <w:rsid w:val="00104EBA"/>
    <w:rsid w:val="00106859"/>
    <w:rsid w:val="0010721A"/>
    <w:rsid w:val="00113F58"/>
    <w:rsid w:val="001177DC"/>
    <w:rsid w:val="001209DE"/>
    <w:rsid w:val="00121EAC"/>
    <w:rsid w:val="00121FD4"/>
    <w:rsid w:val="001222C4"/>
    <w:rsid w:val="0012342B"/>
    <w:rsid w:val="00123576"/>
    <w:rsid w:val="00124034"/>
    <w:rsid w:val="0012412E"/>
    <w:rsid w:val="00124B21"/>
    <w:rsid w:val="001268ED"/>
    <w:rsid w:val="00127C4B"/>
    <w:rsid w:val="001301AB"/>
    <w:rsid w:val="001327B8"/>
    <w:rsid w:val="00133026"/>
    <w:rsid w:val="0013471B"/>
    <w:rsid w:val="001350C9"/>
    <w:rsid w:val="001352D4"/>
    <w:rsid w:val="00137C97"/>
    <w:rsid w:val="0014086A"/>
    <w:rsid w:val="00140D35"/>
    <w:rsid w:val="00142FF8"/>
    <w:rsid w:val="0014378F"/>
    <w:rsid w:val="00143FE0"/>
    <w:rsid w:val="00145C92"/>
    <w:rsid w:val="0014722A"/>
    <w:rsid w:val="001474E4"/>
    <w:rsid w:val="001477EE"/>
    <w:rsid w:val="00150341"/>
    <w:rsid w:val="00152862"/>
    <w:rsid w:val="001532C5"/>
    <w:rsid w:val="001544DE"/>
    <w:rsid w:val="00154591"/>
    <w:rsid w:val="00154E2F"/>
    <w:rsid w:val="00155552"/>
    <w:rsid w:val="00157713"/>
    <w:rsid w:val="00157C98"/>
    <w:rsid w:val="00157F67"/>
    <w:rsid w:val="001613C7"/>
    <w:rsid w:val="00161730"/>
    <w:rsid w:val="00161A79"/>
    <w:rsid w:val="001646A5"/>
    <w:rsid w:val="00164B81"/>
    <w:rsid w:val="001653B6"/>
    <w:rsid w:val="00165C48"/>
    <w:rsid w:val="00165EC0"/>
    <w:rsid w:val="00165F0D"/>
    <w:rsid w:val="00166F3E"/>
    <w:rsid w:val="00167E9C"/>
    <w:rsid w:val="00173B92"/>
    <w:rsid w:val="00174B0F"/>
    <w:rsid w:val="00174E46"/>
    <w:rsid w:val="001764B6"/>
    <w:rsid w:val="00177DDB"/>
    <w:rsid w:val="00181384"/>
    <w:rsid w:val="001817EA"/>
    <w:rsid w:val="001820B1"/>
    <w:rsid w:val="001821D8"/>
    <w:rsid w:val="0018235E"/>
    <w:rsid w:val="00182762"/>
    <w:rsid w:val="00183B64"/>
    <w:rsid w:val="0018454E"/>
    <w:rsid w:val="00191BF5"/>
    <w:rsid w:val="00192C9D"/>
    <w:rsid w:val="00193352"/>
    <w:rsid w:val="00193DDF"/>
    <w:rsid w:val="00193E9C"/>
    <w:rsid w:val="001948CE"/>
    <w:rsid w:val="0019532D"/>
    <w:rsid w:val="001957F0"/>
    <w:rsid w:val="001A0C8C"/>
    <w:rsid w:val="001A2FC3"/>
    <w:rsid w:val="001A4D22"/>
    <w:rsid w:val="001A4D8A"/>
    <w:rsid w:val="001A5A7A"/>
    <w:rsid w:val="001A614F"/>
    <w:rsid w:val="001A664F"/>
    <w:rsid w:val="001B1696"/>
    <w:rsid w:val="001B268C"/>
    <w:rsid w:val="001B2DB7"/>
    <w:rsid w:val="001B6745"/>
    <w:rsid w:val="001B792E"/>
    <w:rsid w:val="001C0243"/>
    <w:rsid w:val="001C0343"/>
    <w:rsid w:val="001C07E1"/>
    <w:rsid w:val="001C0D5E"/>
    <w:rsid w:val="001C1E92"/>
    <w:rsid w:val="001C60A5"/>
    <w:rsid w:val="001C619B"/>
    <w:rsid w:val="001C747A"/>
    <w:rsid w:val="001D0610"/>
    <w:rsid w:val="001D069B"/>
    <w:rsid w:val="001D0C02"/>
    <w:rsid w:val="001D139D"/>
    <w:rsid w:val="001D1574"/>
    <w:rsid w:val="001D220F"/>
    <w:rsid w:val="001D4C25"/>
    <w:rsid w:val="001D4EBD"/>
    <w:rsid w:val="001D6820"/>
    <w:rsid w:val="001D6AC1"/>
    <w:rsid w:val="001D71E9"/>
    <w:rsid w:val="001D79BB"/>
    <w:rsid w:val="001E0E60"/>
    <w:rsid w:val="001E0EE0"/>
    <w:rsid w:val="001E0F51"/>
    <w:rsid w:val="001E4DD2"/>
    <w:rsid w:val="001E55BF"/>
    <w:rsid w:val="001E5EBC"/>
    <w:rsid w:val="001E62D8"/>
    <w:rsid w:val="001E6E26"/>
    <w:rsid w:val="001F3E0B"/>
    <w:rsid w:val="001F6E1A"/>
    <w:rsid w:val="001F780A"/>
    <w:rsid w:val="001F7917"/>
    <w:rsid w:val="00200613"/>
    <w:rsid w:val="00200916"/>
    <w:rsid w:val="002021B6"/>
    <w:rsid w:val="00202B33"/>
    <w:rsid w:val="00203C61"/>
    <w:rsid w:val="00204B15"/>
    <w:rsid w:val="00205A6B"/>
    <w:rsid w:val="00206B6B"/>
    <w:rsid w:val="00206E84"/>
    <w:rsid w:val="00212264"/>
    <w:rsid w:val="002125CB"/>
    <w:rsid w:val="0021781E"/>
    <w:rsid w:val="00220550"/>
    <w:rsid w:val="00221347"/>
    <w:rsid w:val="00222521"/>
    <w:rsid w:val="00222891"/>
    <w:rsid w:val="002301A2"/>
    <w:rsid w:val="002316F2"/>
    <w:rsid w:val="00231DDD"/>
    <w:rsid w:val="00232320"/>
    <w:rsid w:val="00235710"/>
    <w:rsid w:val="00236460"/>
    <w:rsid w:val="002367BB"/>
    <w:rsid w:val="00236C2D"/>
    <w:rsid w:val="002374B7"/>
    <w:rsid w:val="00240126"/>
    <w:rsid w:val="002407D3"/>
    <w:rsid w:val="002408C6"/>
    <w:rsid w:val="00241133"/>
    <w:rsid w:val="00241BFA"/>
    <w:rsid w:val="00241D3E"/>
    <w:rsid w:val="0024304D"/>
    <w:rsid w:val="0024336B"/>
    <w:rsid w:val="002433CD"/>
    <w:rsid w:val="00244287"/>
    <w:rsid w:val="00244826"/>
    <w:rsid w:val="00244B17"/>
    <w:rsid w:val="002460E3"/>
    <w:rsid w:val="0024641E"/>
    <w:rsid w:val="00246613"/>
    <w:rsid w:val="00247ACA"/>
    <w:rsid w:val="00250C90"/>
    <w:rsid w:val="002515C7"/>
    <w:rsid w:val="00251BE4"/>
    <w:rsid w:val="00252E6A"/>
    <w:rsid w:val="002538B8"/>
    <w:rsid w:val="00253F12"/>
    <w:rsid w:val="00253FDB"/>
    <w:rsid w:val="00254E3E"/>
    <w:rsid w:val="00255369"/>
    <w:rsid w:val="00256FB0"/>
    <w:rsid w:val="00257751"/>
    <w:rsid w:val="0025782A"/>
    <w:rsid w:val="00257BC9"/>
    <w:rsid w:val="0026079D"/>
    <w:rsid w:val="00260A64"/>
    <w:rsid w:val="00262C95"/>
    <w:rsid w:val="00263F29"/>
    <w:rsid w:val="00264183"/>
    <w:rsid w:val="00264479"/>
    <w:rsid w:val="002661A6"/>
    <w:rsid w:val="00266C23"/>
    <w:rsid w:val="00266EFB"/>
    <w:rsid w:val="00267584"/>
    <w:rsid w:val="00271E51"/>
    <w:rsid w:val="00277F69"/>
    <w:rsid w:val="00282A8F"/>
    <w:rsid w:val="002831D4"/>
    <w:rsid w:val="00283AA1"/>
    <w:rsid w:val="00285868"/>
    <w:rsid w:val="00286EAD"/>
    <w:rsid w:val="00286EC4"/>
    <w:rsid w:val="0029328B"/>
    <w:rsid w:val="002934E3"/>
    <w:rsid w:val="0029389B"/>
    <w:rsid w:val="002A10BF"/>
    <w:rsid w:val="002A1894"/>
    <w:rsid w:val="002A2188"/>
    <w:rsid w:val="002A2B9A"/>
    <w:rsid w:val="002A34D3"/>
    <w:rsid w:val="002A36F2"/>
    <w:rsid w:val="002A4264"/>
    <w:rsid w:val="002A75F0"/>
    <w:rsid w:val="002A7D14"/>
    <w:rsid w:val="002B085B"/>
    <w:rsid w:val="002B0913"/>
    <w:rsid w:val="002B268C"/>
    <w:rsid w:val="002B28E4"/>
    <w:rsid w:val="002B5F6B"/>
    <w:rsid w:val="002B655F"/>
    <w:rsid w:val="002B65EC"/>
    <w:rsid w:val="002B7423"/>
    <w:rsid w:val="002B7504"/>
    <w:rsid w:val="002B7909"/>
    <w:rsid w:val="002C04EB"/>
    <w:rsid w:val="002C0D97"/>
    <w:rsid w:val="002C1984"/>
    <w:rsid w:val="002C1D79"/>
    <w:rsid w:val="002C2563"/>
    <w:rsid w:val="002C262F"/>
    <w:rsid w:val="002C2BB4"/>
    <w:rsid w:val="002C3D3F"/>
    <w:rsid w:val="002C4E49"/>
    <w:rsid w:val="002C4F16"/>
    <w:rsid w:val="002C608B"/>
    <w:rsid w:val="002C66D1"/>
    <w:rsid w:val="002C7065"/>
    <w:rsid w:val="002C7F4A"/>
    <w:rsid w:val="002D24C6"/>
    <w:rsid w:val="002D2804"/>
    <w:rsid w:val="002D4B6C"/>
    <w:rsid w:val="002D5086"/>
    <w:rsid w:val="002D5274"/>
    <w:rsid w:val="002D5918"/>
    <w:rsid w:val="002E03AB"/>
    <w:rsid w:val="002E059C"/>
    <w:rsid w:val="002E07F2"/>
    <w:rsid w:val="002E13F9"/>
    <w:rsid w:val="002E3643"/>
    <w:rsid w:val="002E3A46"/>
    <w:rsid w:val="002E3FB8"/>
    <w:rsid w:val="002E4559"/>
    <w:rsid w:val="002E4D72"/>
    <w:rsid w:val="002E5630"/>
    <w:rsid w:val="002F08AC"/>
    <w:rsid w:val="002F0AFA"/>
    <w:rsid w:val="002F0C2C"/>
    <w:rsid w:val="002F1E80"/>
    <w:rsid w:val="002F2E2F"/>
    <w:rsid w:val="002F357F"/>
    <w:rsid w:val="002F5705"/>
    <w:rsid w:val="002F585C"/>
    <w:rsid w:val="002F66B1"/>
    <w:rsid w:val="002F66BD"/>
    <w:rsid w:val="002F77C1"/>
    <w:rsid w:val="00300655"/>
    <w:rsid w:val="0030309B"/>
    <w:rsid w:val="0030399D"/>
    <w:rsid w:val="00303D18"/>
    <w:rsid w:val="00304BD3"/>
    <w:rsid w:val="0030717A"/>
    <w:rsid w:val="00307ADD"/>
    <w:rsid w:val="00310F1A"/>
    <w:rsid w:val="003117E7"/>
    <w:rsid w:val="00312881"/>
    <w:rsid w:val="00312A66"/>
    <w:rsid w:val="003130CA"/>
    <w:rsid w:val="00313B63"/>
    <w:rsid w:val="00314CB3"/>
    <w:rsid w:val="003159AD"/>
    <w:rsid w:val="00315E62"/>
    <w:rsid w:val="003166A4"/>
    <w:rsid w:val="00320353"/>
    <w:rsid w:val="00320A06"/>
    <w:rsid w:val="0032103E"/>
    <w:rsid w:val="00321142"/>
    <w:rsid w:val="003224E1"/>
    <w:rsid w:val="00322577"/>
    <w:rsid w:val="0032697A"/>
    <w:rsid w:val="00327230"/>
    <w:rsid w:val="00330034"/>
    <w:rsid w:val="00331912"/>
    <w:rsid w:val="0033391F"/>
    <w:rsid w:val="0033418E"/>
    <w:rsid w:val="003341B7"/>
    <w:rsid w:val="003366D3"/>
    <w:rsid w:val="00340283"/>
    <w:rsid w:val="00340D03"/>
    <w:rsid w:val="00340E7C"/>
    <w:rsid w:val="00341026"/>
    <w:rsid w:val="003412E7"/>
    <w:rsid w:val="00341858"/>
    <w:rsid w:val="0034468A"/>
    <w:rsid w:val="0034572A"/>
    <w:rsid w:val="0034623B"/>
    <w:rsid w:val="0034740C"/>
    <w:rsid w:val="003517AE"/>
    <w:rsid w:val="00354629"/>
    <w:rsid w:val="00356C0E"/>
    <w:rsid w:val="00357041"/>
    <w:rsid w:val="003608B7"/>
    <w:rsid w:val="00361331"/>
    <w:rsid w:val="00362F06"/>
    <w:rsid w:val="003637EB"/>
    <w:rsid w:val="0037056A"/>
    <w:rsid w:val="00370608"/>
    <w:rsid w:val="00371F54"/>
    <w:rsid w:val="0037222A"/>
    <w:rsid w:val="00374886"/>
    <w:rsid w:val="0037770C"/>
    <w:rsid w:val="00377AE2"/>
    <w:rsid w:val="00377C8B"/>
    <w:rsid w:val="00381120"/>
    <w:rsid w:val="003811E4"/>
    <w:rsid w:val="00382C3E"/>
    <w:rsid w:val="00383A95"/>
    <w:rsid w:val="00384288"/>
    <w:rsid w:val="003852F5"/>
    <w:rsid w:val="00385CA0"/>
    <w:rsid w:val="00387DF9"/>
    <w:rsid w:val="003906EE"/>
    <w:rsid w:val="00390C31"/>
    <w:rsid w:val="003954F4"/>
    <w:rsid w:val="00395A46"/>
    <w:rsid w:val="00395DE4"/>
    <w:rsid w:val="00396D35"/>
    <w:rsid w:val="003A0000"/>
    <w:rsid w:val="003A1CEA"/>
    <w:rsid w:val="003A2733"/>
    <w:rsid w:val="003A3021"/>
    <w:rsid w:val="003A627E"/>
    <w:rsid w:val="003A79EE"/>
    <w:rsid w:val="003B268B"/>
    <w:rsid w:val="003B404E"/>
    <w:rsid w:val="003B6E16"/>
    <w:rsid w:val="003C0891"/>
    <w:rsid w:val="003C0A5C"/>
    <w:rsid w:val="003C180A"/>
    <w:rsid w:val="003C1E25"/>
    <w:rsid w:val="003C3B5A"/>
    <w:rsid w:val="003C3CD8"/>
    <w:rsid w:val="003C4AE5"/>
    <w:rsid w:val="003C6C9F"/>
    <w:rsid w:val="003D0281"/>
    <w:rsid w:val="003D27CB"/>
    <w:rsid w:val="003D329D"/>
    <w:rsid w:val="003D3AD9"/>
    <w:rsid w:val="003D3D2B"/>
    <w:rsid w:val="003D493B"/>
    <w:rsid w:val="003D4F10"/>
    <w:rsid w:val="003D52F1"/>
    <w:rsid w:val="003E01BC"/>
    <w:rsid w:val="003E0232"/>
    <w:rsid w:val="003E2BBF"/>
    <w:rsid w:val="003E3881"/>
    <w:rsid w:val="003E4F6A"/>
    <w:rsid w:val="003E52CE"/>
    <w:rsid w:val="003E6BF6"/>
    <w:rsid w:val="003F0893"/>
    <w:rsid w:val="003F0F0D"/>
    <w:rsid w:val="003F0FC6"/>
    <w:rsid w:val="003F4915"/>
    <w:rsid w:val="003F7F06"/>
    <w:rsid w:val="0040173E"/>
    <w:rsid w:val="004017D0"/>
    <w:rsid w:val="004018B8"/>
    <w:rsid w:val="004022F9"/>
    <w:rsid w:val="004054BC"/>
    <w:rsid w:val="00411E5A"/>
    <w:rsid w:val="0041260F"/>
    <w:rsid w:val="00412CD3"/>
    <w:rsid w:val="00412F8E"/>
    <w:rsid w:val="00413090"/>
    <w:rsid w:val="00413C8B"/>
    <w:rsid w:val="004143EF"/>
    <w:rsid w:val="00415494"/>
    <w:rsid w:val="00415A6D"/>
    <w:rsid w:val="00417128"/>
    <w:rsid w:val="004203D5"/>
    <w:rsid w:val="00420441"/>
    <w:rsid w:val="00421B5F"/>
    <w:rsid w:val="00423221"/>
    <w:rsid w:val="004232B2"/>
    <w:rsid w:val="00423EAC"/>
    <w:rsid w:val="004270CC"/>
    <w:rsid w:val="0042753F"/>
    <w:rsid w:val="00430053"/>
    <w:rsid w:val="00430C5B"/>
    <w:rsid w:val="00433763"/>
    <w:rsid w:val="00434414"/>
    <w:rsid w:val="00435339"/>
    <w:rsid w:val="00436965"/>
    <w:rsid w:val="00441A68"/>
    <w:rsid w:val="0044447D"/>
    <w:rsid w:val="00445E9C"/>
    <w:rsid w:val="00446225"/>
    <w:rsid w:val="00446969"/>
    <w:rsid w:val="00447BA7"/>
    <w:rsid w:val="00454D07"/>
    <w:rsid w:val="0045770B"/>
    <w:rsid w:val="004635C0"/>
    <w:rsid w:val="004635CC"/>
    <w:rsid w:val="00463BBC"/>
    <w:rsid w:val="00463FA8"/>
    <w:rsid w:val="00464491"/>
    <w:rsid w:val="00467263"/>
    <w:rsid w:val="00467544"/>
    <w:rsid w:val="004715DE"/>
    <w:rsid w:val="00471742"/>
    <w:rsid w:val="00471AE3"/>
    <w:rsid w:val="00472CBC"/>
    <w:rsid w:val="0047504F"/>
    <w:rsid w:val="00475D40"/>
    <w:rsid w:val="0048207D"/>
    <w:rsid w:val="00484212"/>
    <w:rsid w:val="0048732D"/>
    <w:rsid w:val="004905CF"/>
    <w:rsid w:val="0049115E"/>
    <w:rsid w:val="00491B14"/>
    <w:rsid w:val="00493DAA"/>
    <w:rsid w:val="00494335"/>
    <w:rsid w:val="00494B2C"/>
    <w:rsid w:val="00495A4C"/>
    <w:rsid w:val="004967A1"/>
    <w:rsid w:val="004972CF"/>
    <w:rsid w:val="004976EB"/>
    <w:rsid w:val="00497726"/>
    <w:rsid w:val="004A274A"/>
    <w:rsid w:val="004A584D"/>
    <w:rsid w:val="004A632F"/>
    <w:rsid w:val="004A68B0"/>
    <w:rsid w:val="004A7F5D"/>
    <w:rsid w:val="004B1482"/>
    <w:rsid w:val="004B1920"/>
    <w:rsid w:val="004B5616"/>
    <w:rsid w:val="004B584E"/>
    <w:rsid w:val="004B5AE2"/>
    <w:rsid w:val="004B6B7C"/>
    <w:rsid w:val="004B6E78"/>
    <w:rsid w:val="004C10FE"/>
    <w:rsid w:val="004C1106"/>
    <w:rsid w:val="004C2151"/>
    <w:rsid w:val="004C26FD"/>
    <w:rsid w:val="004C2A46"/>
    <w:rsid w:val="004C2F05"/>
    <w:rsid w:val="004C3E36"/>
    <w:rsid w:val="004C5267"/>
    <w:rsid w:val="004C6D4B"/>
    <w:rsid w:val="004D13E3"/>
    <w:rsid w:val="004D3081"/>
    <w:rsid w:val="004D379C"/>
    <w:rsid w:val="004D440C"/>
    <w:rsid w:val="004D4A61"/>
    <w:rsid w:val="004D5E14"/>
    <w:rsid w:val="004D7962"/>
    <w:rsid w:val="004D7CEE"/>
    <w:rsid w:val="004E2269"/>
    <w:rsid w:val="004E3BA5"/>
    <w:rsid w:val="004E4A24"/>
    <w:rsid w:val="004E6A01"/>
    <w:rsid w:val="004E7571"/>
    <w:rsid w:val="004F1EBB"/>
    <w:rsid w:val="004F3339"/>
    <w:rsid w:val="004F386C"/>
    <w:rsid w:val="004F4FF7"/>
    <w:rsid w:val="004F54A3"/>
    <w:rsid w:val="004F5B0B"/>
    <w:rsid w:val="004F6379"/>
    <w:rsid w:val="004F6C06"/>
    <w:rsid w:val="004F72A2"/>
    <w:rsid w:val="00500E1A"/>
    <w:rsid w:val="00500FC7"/>
    <w:rsid w:val="005026D4"/>
    <w:rsid w:val="00503A51"/>
    <w:rsid w:val="00503EC7"/>
    <w:rsid w:val="0050473B"/>
    <w:rsid w:val="0050563D"/>
    <w:rsid w:val="0050692C"/>
    <w:rsid w:val="00507372"/>
    <w:rsid w:val="0051085F"/>
    <w:rsid w:val="00512309"/>
    <w:rsid w:val="00520640"/>
    <w:rsid w:val="00523C5E"/>
    <w:rsid w:val="00524729"/>
    <w:rsid w:val="00524FFC"/>
    <w:rsid w:val="00526966"/>
    <w:rsid w:val="005309B0"/>
    <w:rsid w:val="00532041"/>
    <w:rsid w:val="005323C4"/>
    <w:rsid w:val="005326BE"/>
    <w:rsid w:val="00532C52"/>
    <w:rsid w:val="005347F1"/>
    <w:rsid w:val="005352AA"/>
    <w:rsid w:val="00535717"/>
    <w:rsid w:val="00536D93"/>
    <w:rsid w:val="00537B8E"/>
    <w:rsid w:val="005407D2"/>
    <w:rsid w:val="00540E28"/>
    <w:rsid w:val="00541B48"/>
    <w:rsid w:val="00542522"/>
    <w:rsid w:val="0054526E"/>
    <w:rsid w:val="00545682"/>
    <w:rsid w:val="005476B5"/>
    <w:rsid w:val="00551386"/>
    <w:rsid w:val="00552454"/>
    <w:rsid w:val="00553A62"/>
    <w:rsid w:val="00557C7A"/>
    <w:rsid w:val="005602DA"/>
    <w:rsid w:val="00560B37"/>
    <w:rsid w:val="005615C6"/>
    <w:rsid w:val="005666EE"/>
    <w:rsid w:val="00567386"/>
    <w:rsid w:val="0056754A"/>
    <w:rsid w:val="005715A1"/>
    <w:rsid w:val="00573327"/>
    <w:rsid w:val="00574CDE"/>
    <w:rsid w:val="00575315"/>
    <w:rsid w:val="00575A0B"/>
    <w:rsid w:val="0057614D"/>
    <w:rsid w:val="00576605"/>
    <w:rsid w:val="005769B1"/>
    <w:rsid w:val="005773B8"/>
    <w:rsid w:val="00577E0C"/>
    <w:rsid w:val="00577F47"/>
    <w:rsid w:val="005827F8"/>
    <w:rsid w:val="00582A6B"/>
    <w:rsid w:val="00583CFD"/>
    <w:rsid w:val="00584456"/>
    <w:rsid w:val="00585930"/>
    <w:rsid w:val="0058648A"/>
    <w:rsid w:val="0059079E"/>
    <w:rsid w:val="00590AC1"/>
    <w:rsid w:val="00592616"/>
    <w:rsid w:val="00592D7B"/>
    <w:rsid w:val="00593541"/>
    <w:rsid w:val="0059467B"/>
    <w:rsid w:val="005954E2"/>
    <w:rsid w:val="00596CE3"/>
    <w:rsid w:val="005A0EA3"/>
    <w:rsid w:val="005A201E"/>
    <w:rsid w:val="005A3062"/>
    <w:rsid w:val="005A385B"/>
    <w:rsid w:val="005A3E37"/>
    <w:rsid w:val="005A3F63"/>
    <w:rsid w:val="005A4A6E"/>
    <w:rsid w:val="005A59D0"/>
    <w:rsid w:val="005A5C97"/>
    <w:rsid w:val="005A61FE"/>
    <w:rsid w:val="005B073E"/>
    <w:rsid w:val="005B15AC"/>
    <w:rsid w:val="005B1BBD"/>
    <w:rsid w:val="005B227F"/>
    <w:rsid w:val="005B258F"/>
    <w:rsid w:val="005B384F"/>
    <w:rsid w:val="005B5F9B"/>
    <w:rsid w:val="005B69D1"/>
    <w:rsid w:val="005B7801"/>
    <w:rsid w:val="005B7DE9"/>
    <w:rsid w:val="005C319B"/>
    <w:rsid w:val="005C35EB"/>
    <w:rsid w:val="005C410D"/>
    <w:rsid w:val="005C4BF4"/>
    <w:rsid w:val="005C54A8"/>
    <w:rsid w:val="005C5891"/>
    <w:rsid w:val="005C596F"/>
    <w:rsid w:val="005C7878"/>
    <w:rsid w:val="005D03B7"/>
    <w:rsid w:val="005D0657"/>
    <w:rsid w:val="005D34EF"/>
    <w:rsid w:val="005D39ED"/>
    <w:rsid w:val="005D5785"/>
    <w:rsid w:val="005D5FAE"/>
    <w:rsid w:val="005D7C07"/>
    <w:rsid w:val="005E1856"/>
    <w:rsid w:val="005E2330"/>
    <w:rsid w:val="005E39F0"/>
    <w:rsid w:val="005E55D5"/>
    <w:rsid w:val="005F1139"/>
    <w:rsid w:val="005F124F"/>
    <w:rsid w:val="005F1EA7"/>
    <w:rsid w:val="005F23EC"/>
    <w:rsid w:val="005F25B8"/>
    <w:rsid w:val="005F29B7"/>
    <w:rsid w:val="005F2BAE"/>
    <w:rsid w:val="005F3A19"/>
    <w:rsid w:val="005F45AA"/>
    <w:rsid w:val="005F45FB"/>
    <w:rsid w:val="005F46C4"/>
    <w:rsid w:val="005F52E3"/>
    <w:rsid w:val="005F6280"/>
    <w:rsid w:val="005F773B"/>
    <w:rsid w:val="00600009"/>
    <w:rsid w:val="00600832"/>
    <w:rsid w:val="00606EB5"/>
    <w:rsid w:val="006077F4"/>
    <w:rsid w:val="00607FFD"/>
    <w:rsid w:val="006129BE"/>
    <w:rsid w:val="00613FAF"/>
    <w:rsid w:val="00614E42"/>
    <w:rsid w:val="006163EF"/>
    <w:rsid w:val="0061649E"/>
    <w:rsid w:val="00617FDA"/>
    <w:rsid w:val="0062116F"/>
    <w:rsid w:val="00621260"/>
    <w:rsid w:val="00623237"/>
    <w:rsid w:val="00626087"/>
    <w:rsid w:val="006265F0"/>
    <w:rsid w:val="006270AA"/>
    <w:rsid w:val="006309FA"/>
    <w:rsid w:val="00630AEE"/>
    <w:rsid w:val="00631B19"/>
    <w:rsid w:val="00631F0C"/>
    <w:rsid w:val="00634E4C"/>
    <w:rsid w:val="00635AA4"/>
    <w:rsid w:val="00636B8B"/>
    <w:rsid w:val="00637AA5"/>
    <w:rsid w:val="006402E7"/>
    <w:rsid w:val="00641EA7"/>
    <w:rsid w:val="006427FE"/>
    <w:rsid w:val="00645B1D"/>
    <w:rsid w:val="00647B1F"/>
    <w:rsid w:val="00647F89"/>
    <w:rsid w:val="00650675"/>
    <w:rsid w:val="006506C1"/>
    <w:rsid w:val="00650997"/>
    <w:rsid w:val="00651115"/>
    <w:rsid w:val="00652145"/>
    <w:rsid w:val="00652158"/>
    <w:rsid w:val="006522DA"/>
    <w:rsid w:val="006538A9"/>
    <w:rsid w:val="00654A16"/>
    <w:rsid w:val="0065747A"/>
    <w:rsid w:val="00661424"/>
    <w:rsid w:val="00662E0B"/>
    <w:rsid w:val="00662EC6"/>
    <w:rsid w:val="00663698"/>
    <w:rsid w:val="006639F1"/>
    <w:rsid w:val="0066674D"/>
    <w:rsid w:val="00666A78"/>
    <w:rsid w:val="00666BF4"/>
    <w:rsid w:val="006722BD"/>
    <w:rsid w:val="00672F67"/>
    <w:rsid w:val="00673D96"/>
    <w:rsid w:val="00674C89"/>
    <w:rsid w:val="00675703"/>
    <w:rsid w:val="00676927"/>
    <w:rsid w:val="00676B8E"/>
    <w:rsid w:val="00676C12"/>
    <w:rsid w:val="00680C6F"/>
    <w:rsid w:val="00681476"/>
    <w:rsid w:val="0068257E"/>
    <w:rsid w:val="00683282"/>
    <w:rsid w:val="00683723"/>
    <w:rsid w:val="00685936"/>
    <w:rsid w:val="00687E24"/>
    <w:rsid w:val="00690F73"/>
    <w:rsid w:val="0069375D"/>
    <w:rsid w:val="0069407C"/>
    <w:rsid w:val="00694A73"/>
    <w:rsid w:val="0069574E"/>
    <w:rsid w:val="006973A1"/>
    <w:rsid w:val="00697537"/>
    <w:rsid w:val="00697C74"/>
    <w:rsid w:val="006A1921"/>
    <w:rsid w:val="006A1945"/>
    <w:rsid w:val="006A2303"/>
    <w:rsid w:val="006A7E01"/>
    <w:rsid w:val="006A7E6F"/>
    <w:rsid w:val="006B0C87"/>
    <w:rsid w:val="006B1BE0"/>
    <w:rsid w:val="006B44A9"/>
    <w:rsid w:val="006B57BA"/>
    <w:rsid w:val="006B7124"/>
    <w:rsid w:val="006C0464"/>
    <w:rsid w:val="006C07EB"/>
    <w:rsid w:val="006C0A41"/>
    <w:rsid w:val="006C1C1A"/>
    <w:rsid w:val="006C2E34"/>
    <w:rsid w:val="006C3BA1"/>
    <w:rsid w:val="006C564B"/>
    <w:rsid w:val="006C5696"/>
    <w:rsid w:val="006D23AD"/>
    <w:rsid w:val="006D4F02"/>
    <w:rsid w:val="006D5F30"/>
    <w:rsid w:val="006D6AB3"/>
    <w:rsid w:val="006D6AF8"/>
    <w:rsid w:val="006E02CA"/>
    <w:rsid w:val="006E1882"/>
    <w:rsid w:val="006E1C21"/>
    <w:rsid w:val="006E232F"/>
    <w:rsid w:val="006E2B7B"/>
    <w:rsid w:val="006E3E7F"/>
    <w:rsid w:val="006E4099"/>
    <w:rsid w:val="006E41CA"/>
    <w:rsid w:val="006E6A4B"/>
    <w:rsid w:val="006F145A"/>
    <w:rsid w:val="006F1469"/>
    <w:rsid w:val="006F15BD"/>
    <w:rsid w:val="006F27CB"/>
    <w:rsid w:val="006F359B"/>
    <w:rsid w:val="006F375B"/>
    <w:rsid w:val="006F4AF3"/>
    <w:rsid w:val="006F4FF0"/>
    <w:rsid w:val="006F532A"/>
    <w:rsid w:val="006F544D"/>
    <w:rsid w:val="006F5865"/>
    <w:rsid w:val="007007FC"/>
    <w:rsid w:val="00701AA2"/>
    <w:rsid w:val="00701EC6"/>
    <w:rsid w:val="007024F1"/>
    <w:rsid w:val="00705533"/>
    <w:rsid w:val="00706179"/>
    <w:rsid w:val="00707868"/>
    <w:rsid w:val="007105A7"/>
    <w:rsid w:val="00710816"/>
    <w:rsid w:val="007117D4"/>
    <w:rsid w:val="007139BF"/>
    <w:rsid w:val="00714F78"/>
    <w:rsid w:val="007170F7"/>
    <w:rsid w:val="007176A4"/>
    <w:rsid w:val="007176E6"/>
    <w:rsid w:val="00720576"/>
    <w:rsid w:val="007209A1"/>
    <w:rsid w:val="00720B9D"/>
    <w:rsid w:val="007253B8"/>
    <w:rsid w:val="00726080"/>
    <w:rsid w:val="00726AE1"/>
    <w:rsid w:val="007272FF"/>
    <w:rsid w:val="0073093B"/>
    <w:rsid w:val="0073128F"/>
    <w:rsid w:val="007334DE"/>
    <w:rsid w:val="007339E9"/>
    <w:rsid w:val="0073648F"/>
    <w:rsid w:val="00736E7D"/>
    <w:rsid w:val="00740387"/>
    <w:rsid w:val="00741B50"/>
    <w:rsid w:val="00742FCF"/>
    <w:rsid w:val="0074321B"/>
    <w:rsid w:val="00743467"/>
    <w:rsid w:val="00743500"/>
    <w:rsid w:val="00743E7C"/>
    <w:rsid w:val="0074411A"/>
    <w:rsid w:val="00744F90"/>
    <w:rsid w:val="007509A6"/>
    <w:rsid w:val="00750F65"/>
    <w:rsid w:val="007510C9"/>
    <w:rsid w:val="0075133A"/>
    <w:rsid w:val="0075315B"/>
    <w:rsid w:val="00753F83"/>
    <w:rsid w:val="007541B0"/>
    <w:rsid w:val="0075469B"/>
    <w:rsid w:val="007546F3"/>
    <w:rsid w:val="00755163"/>
    <w:rsid w:val="0075689D"/>
    <w:rsid w:val="00756AAB"/>
    <w:rsid w:val="00757F63"/>
    <w:rsid w:val="00761A54"/>
    <w:rsid w:val="00761D4D"/>
    <w:rsid w:val="00762CC8"/>
    <w:rsid w:val="007645AE"/>
    <w:rsid w:val="00764992"/>
    <w:rsid w:val="00767301"/>
    <w:rsid w:val="0076760D"/>
    <w:rsid w:val="007706FB"/>
    <w:rsid w:val="00770A31"/>
    <w:rsid w:val="0077242A"/>
    <w:rsid w:val="0077396A"/>
    <w:rsid w:val="007758A5"/>
    <w:rsid w:val="00775AA0"/>
    <w:rsid w:val="007770FA"/>
    <w:rsid w:val="00777E88"/>
    <w:rsid w:val="00781553"/>
    <w:rsid w:val="00782C05"/>
    <w:rsid w:val="00783D06"/>
    <w:rsid w:val="00785783"/>
    <w:rsid w:val="00785C12"/>
    <w:rsid w:val="00791738"/>
    <w:rsid w:val="00791780"/>
    <w:rsid w:val="00791B0F"/>
    <w:rsid w:val="00793424"/>
    <w:rsid w:val="007944AB"/>
    <w:rsid w:val="007955CC"/>
    <w:rsid w:val="00797CE0"/>
    <w:rsid w:val="007A0EB7"/>
    <w:rsid w:val="007A1C0E"/>
    <w:rsid w:val="007A224B"/>
    <w:rsid w:val="007A22A6"/>
    <w:rsid w:val="007A4D62"/>
    <w:rsid w:val="007A4D9D"/>
    <w:rsid w:val="007B07BD"/>
    <w:rsid w:val="007B492F"/>
    <w:rsid w:val="007B5B41"/>
    <w:rsid w:val="007C028F"/>
    <w:rsid w:val="007C0764"/>
    <w:rsid w:val="007C08B1"/>
    <w:rsid w:val="007C1A54"/>
    <w:rsid w:val="007C2CC2"/>
    <w:rsid w:val="007C2ECA"/>
    <w:rsid w:val="007C3371"/>
    <w:rsid w:val="007C3879"/>
    <w:rsid w:val="007C38BD"/>
    <w:rsid w:val="007C3BD4"/>
    <w:rsid w:val="007C4629"/>
    <w:rsid w:val="007C4B1D"/>
    <w:rsid w:val="007C5918"/>
    <w:rsid w:val="007C614F"/>
    <w:rsid w:val="007C79AA"/>
    <w:rsid w:val="007D125D"/>
    <w:rsid w:val="007D13C9"/>
    <w:rsid w:val="007D1F4A"/>
    <w:rsid w:val="007D31DA"/>
    <w:rsid w:val="007D34AD"/>
    <w:rsid w:val="007D3829"/>
    <w:rsid w:val="007D3A27"/>
    <w:rsid w:val="007D3F95"/>
    <w:rsid w:val="007D436D"/>
    <w:rsid w:val="007D43D9"/>
    <w:rsid w:val="007D5F78"/>
    <w:rsid w:val="007D6229"/>
    <w:rsid w:val="007D72C5"/>
    <w:rsid w:val="007D7C0D"/>
    <w:rsid w:val="007E1D84"/>
    <w:rsid w:val="007E3BD2"/>
    <w:rsid w:val="007E48FE"/>
    <w:rsid w:val="007E525D"/>
    <w:rsid w:val="007E6777"/>
    <w:rsid w:val="007E7B13"/>
    <w:rsid w:val="007F0323"/>
    <w:rsid w:val="007F19F5"/>
    <w:rsid w:val="007F1FCC"/>
    <w:rsid w:val="007F379E"/>
    <w:rsid w:val="007F3C34"/>
    <w:rsid w:val="007F471C"/>
    <w:rsid w:val="007F5402"/>
    <w:rsid w:val="007F7A9A"/>
    <w:rsid w:val="00800C90"/>
    <w:rsid w:val="0080379D"/>
    <w:rsid w:val="00803872"/>
    <w:rsid w:val="00804EB7"/>
    <w:rsid w:val="00805034"/>
    <w:rsid w:val="00805B44"/>
    <w:rsid w:val="00810810"/>
    <w:rsid w:val="008115D9"/>
    <w:rsid w:val="00811B06"/>
    <w:rsid w:val="008125F8"/>
    <w:rsid w:val="0081274B"/>
    <w:rsid w:val="00813581"/>
    <w:rsid w:val="00813AFD"/>
    <w:rsid w:val="0081421B"/>
    <w:rsid w:val="008152E2"/>
    <w:rsid w:val="00815FE3"/>
    <w:rsid w:val="0081792B"/>
    <w:rsid w:val="008204B8"/>
    <w:rsid w:val="0082194B"/>
    <w:rsid w:val="008221A4"/>
    <w:rsid w:val="00824733"/>
    <w:rsid w:val="008256F3"/>
    <w:rsid w:val="00825D31"/>
    <w:rsid w:val="00826915"/>
    <w:rsid w:val="00831A3D"/>
    <w:rsid w:val="00833C79"/>
    <w:rsid w:val="00834340"/>
    <w:rsid w:val="00834698"/>
    <w:rsid w:val="00834B8E"/>
    <w:rsid w:val="00837592"/>
    <w:rsid w:val="00837601"/>
    <w:rsid w:val="008405EB"/>
    <w:rsid w:val="00842FA9"/>
    <w:rsid w:val="00843F94"/>
    <w:rsid w:val="00844062"/>
    <w:rsid w:val="0084417A"/>
    <w:rsid w:val="00844697"/>
    <w:rsid w:val="00844739"/>
    <w:rsid w:val="00844B1D"/>
    <w:rsid w:val="00844F5C"/>
    <w:rsid w:val="0084580E"/>
    <w:rsid w:val="00845843"/>
    <w:rsid w:val="00846952"/>
    <w:rsid w:val="00846D34"/>
    <w:rsid w:val="00847D8A"/>
    <w:rsid w:val="00851463"/>
    <w:rsid w:val="00852F20"/>
    <w:rsid w:val="0085380C"/>
    <w:rsid w:val="00855B3C"/>
    <w:rsid w:val="00855E96"/>
    <w:rsid w:val="00856BE4"/>
    <w:rsid w:val="00857015"/>
    <w:rsid w:val="0086129F"/>
    <w:rsid w:val="00862320"/>
    <w:rsid w:val="008625C7"/>
    <w:rsid w:val="008637EC"/>
    <w:rsid w:val="00863A77"/>
    <w:rsid w:val="008703A3"/>
    <w:rsid w:val="0087078F"/>
    <w:rsid w:val="00870BC6"/>
    <w:rsid w:val="0087374D"/>
    <w:rsid w:val="0087382B"/>
    <w:rsid w:val="00874964"/>
    <w:rsid w:val="00874E5D"/>
    <w:rsid w:val="00875D1F"/>
    <w:rsid w:val="00876F52"/>
    <w:rsid w:val="008778C8"/>
    <w:rsid w:val="00877FBD"/>
    <w:rsid w:val="0088035E"/>
    <w:rsid w:val="0088036D"/>
    <w:rsid w:val="00881155"/>
    <w:rsid w:val="00882892"/>
    <w:rsid w:val="00882EDA"/>
    <w:rsid w:val="00883184"/>
    <w:rsid w:val="00883241"/>
    <w:rsid w:val="00885A14"/>
    <w:rsid w:val="0088635D"/>
    <w:rsid w:val="008865FE"/>
    <w:rsid w:val="008866BB"/>
    <w:rsid w:val="0088689B"/>
    <w:rsid w:val="00886E96"/>
    <w:rsid w:val="00890FA0"/>
    <w:rsid w:val="0089309C"/>
    <w:rsid w:val="0089319C"/>
    <w:rsid w:val="00893AA3"/>
    <w:rsid w:val="00894454"/>
    <w:rsid w:val="008947BF"/>
    <w:rsid w:val="008959BD"/>
    <w:rsid w:val="00895C87"/>
    <w:rsid w:val="00897127"/>
    <w:rsid w:val="008A1BDA"/>
    <w:rsid w:val="008A214D"/>
    <w:rsid w:val="008A39D3"/>
    <w:rsid w:val="008A441B"/>
    <w:rsid w:val="008A4D15"/>
    <w:rsid w:val="008A5796"/>
    <w:rsid w:val="008A6648"/>
    <w:rsid w:val="008A72D2"/>
    <w:rsid w:val="008A74A3"/>
    <w:rsid w:val="008B0881"/>
    <w:rsid w:val="008B0E6F"/>
    <w:rsid w:val="008B33F4"/>
    <w:rsid w:val="008B6868"/>
    <w:rsid w:val="008B6D24"/>
    <w:rsid w:val="008B74D9"/>
    <w:rsid w:val="008C0189"/>
    <w:rsid w:val="008C0BE9"/>
    <w:rsid w:val="008C14C8"/>
    <w:rsid w:val="008C19D5"/>
    <w:rsid w:val="008C37E6"/>
    <w:rsid w:val="008C3894"/>
    <w:rsid w:val="008C3C9D"/>
    <w:rsid w:val="008C4271"/>
    <w:rsid w:val="008C6177"/>
    <w:rsid w:val="008C666A"/>
    <w:rsid w:val="008C6A43"/>
    <w:rsid w:val="008D080C"/>
    <w:rsid w:val="008D0D3A"/>
    <w:rsid w:val="008D1271"/>
    <w:rsid w:val="008D32D8"/>
    <w:rsid w:val="008D46AD"/>
    <w:rsid w:val="008D5CB8"/>
    <w:rsid w:val="008D6437"/>
    <w:rsid w:val="008D6EDF"/>
    <w:rsid w:val="008E28E7"/>
    <w:rsid w:val="008E3D54"/>
    <w:rsid w:val="008E3EF5"/>
    <w:rsid w:val="008E4FD2"/>
    <w:rsid w:val="008E6319"/>
    <w:rsid w:val="008F1148"/>
    <w:rsid w:val="008F1DBF"/>
    <w:rsid w:val="008F1F6D"/>
    <w:rsid w:val="008F2B4A"/>
    <w:rsid w:val="008F33B5"/>
    <w:rsid w:val="008F4E14"/>
    <w:rsid w:val="008F5C48"/>
    <w:rsid w:val="008F6D82"/>
    <w:rsid w:val="008F7336"/>
    <w:rsid w:val="0090058F"/>
    <w:rsid w:val="009006A9"/>
    <w:rsid w:val="009006D2"/>
    <w:rsid w:val="00901BE9"/>
    <w:rsid w:val="0090315C"/>
    <w:rsid w:val="0090365E"/>
    <w:rsid w:val="009045E6"/>
    <w:rsid w:val="0090484D"/>
    <w:rsid w:val="00906799"/>
    <w:rsid w:val="0090744E"/>
    <w:rsid w:val="00910E9B"/>
    <w:rsid w:val="00912DD6"/>
    <w:rsid w:val="009141B7"/>
    <w:rsid w:val="009145E9"/>
    <w:rsid w:val="00914744"/>
    <w:rsid w:val="00914B4A"/>
    <w:rsid w:val="009150FC"/>
    <w:rsid w:val="00916B81"/>
    <w:rsid w:val="009175DD"/>
    <w:rsid w:val="00917AA9"/>
    <w:rsid w:val="00922193"/>
    <w:rsid w:val="009232CD"/>
    <w:rsid w:val="00923710"/>
    <w:rsid w:val="00923FEF"/>
    <w:rsid w:val="00924152"/>
    <w:rsid w:val="00924A1A"/>
    <w:rsid w:val="00926A69"/>
    <w:rsid w:val="0093194D"/>
    <w:rsid w:val="00931E1C"/>
    <w:rsid w:val="00933650"/>
    <w:rsid w:val="00934C3F"/>
    <w:rsid w:val="00935F07"/>
    <w:rsid w:val="00936FEF"/>
    <w:rsid w:val="009401B8"/>
    <w:rsid w:val="009402C4"/>
    <w:rsid w:val="0094118C"/>
    <w:rsid w:val="009417AE"/>
    <w:rsid w:val="009427FA"/>
    <w:rsid w:val="00942F84"/>
    <w:rsid w:val="00943450"/>
    <w:rsid w:val="00943E96"/>
    <w:rsid w:val="00945B3F"/>
    <w:rsid w:val="00947406"/>
    <w:rsid w:val="00947BBF"/>
    <w:rsid w:val="0095024B"/>
    <w:rsid w:val="009507B3"/>
    <w:rsid w:val="00950DCB"/>
    <w:rsid w:val="00952412"/>
    <w:rsid w:val="00952645"/>
    <w:rsid w:val="00952D4C"/>
    <w:rsid w:val="00953A4A"/>
    <w:rsid w:val="00954EA7"/>
    <w:rsid w:val="00955049"/>
    <w:rsid w:val="009559E2"/>
    <w:rsid w:val="0095691B"/>
    <w:rsid w:val="009574DA"/>
    <w:rsid w:val="00957B7C"/>
    <w:rsid w:val="00957D7A"/>
    <w:rsid w:val="00960239"/>
    <w:rsid w:val="00960246"/>
    <w:rsid w:val="00961105"/>
    <w:rsid w:val="00962CE1"/>
    <w:rsid w:val="00962D68"/>
    <w:rsid w:val="0096438B"/>
    <w:rsid w:val="00964E7A"/>
    <w:rsid w:val="00965F67"/>
    <w:rsid w:val="009666F7"/>
    <w:rsid w:val="009676D4"/>
    <w:rsid w:val="0097172A"/>
    <w:rsid w:val="009720E1"/>
    <w:rsid w:val="0097241D"/>
    <w:rsid w:val="00973414"/>
    <w:rsid w:val="00973F6A"/>
    <w:rsid w:val="00974F0E"/>
    <w:rsid w:val="00975183"/>
    <w:rsid w:val="00975292"/>
    <w:rsid w:val="00975CD7"/>
    <w:rsid w:val="009762CE"/>
    <w:rsid w:val="00976781"/>
    <w:rsid w:val="00976D9C"/>
    <w:rsid w:val="00976DF6"/>
    <w:rsid w:val="00983FEE"/>
    <w:rsid w:val="00985BBD"/>
    <w:rsid w:val="00985C3C"/>
    <w:rsid w:val="00985E70"/>
    <w:rsid w:val="00986013"/>
    <w:rsid w:val="00986F8E"/>
    <w:rsid w:val="0099377C"/>
    <w:rsid w:val="00993FF1"/>
    <w:rsid w:val="009949C5"/>
    <w:rsid w:val="00995BD7"/>
    <w:rsid w:val="009962A6"/>
    <w:rsid w:val="009979F4"/>
    <w:rsid w:val="009A1DF7"/>
    <w:rsid w:val="009A323D"/>
    <w:rsid w:val="009A45B2"/>
    <w:rsid w:val="009A53FF"/>
    <w:rsid w:val="009A5585"/>
    <w:rsid w:val="009A59D5"/>
    <w:rsid w:val="009A657E"/>
    <w:rsid w:val="009A7048"/>
    <w:rsid w:val="009B094C"/>
    <w:rsid w:val="009B1095"/>
    <w:rsid w:val="009B2A30"/>
    <w:rsid w:val="009B3527"/>
    <w:rsid w:val="009B3769"/>
    <w:rsid w:val="009B3DD4"/>
    <w:rsid w:val="009B6935"/>
    <w:rsid w:val="009C6925"/>
    <w:rsid w:val="009C6FA1"/>
    <w:rsid w:val="009C7148"/>
    <w:rsid w:val="009C7B01"/>
    <w:rsid w:val="009D0EC3"/>
    <w:rsid w:val="009D20AA"/>
    <w:rsid w:val="009D2DDD"/>
    <w:rsid w:val="009D3792"/>
    <w:rsid w:val="009D4EBD"/>
    <w:rsid w:val="009D5225"/>
    <w:rsid w:val="009D5FD2"/>
    <w:rsid w:val="009E2E0A"/>
    <w:rsid w:val="009E5D48"/>
    <w:rsid w:val="009E753D"/>
    <w:rsid w:val="009F15BD"/>
    <w:rsid w:val="009F2843"/>
    <w:rsid w:val="009F37C6"/>
    <w:rsid w:val="009F39B4"/>
    <w:rsid w:val="009F4ADF"/>
    <w:rsid w:val="009F586B"/>
    <w:rsid w:val="009F6E0A"/>
    <w:rsid w:val="00A00CBC"/>
    <w:rsid w:val="00A044E1"/>
    <w:rsid w:val="00A04B53"/>
    <w:rsid w:val="00A04E35"/>
    <w:rsid w:val="00A068F8"/>
    <w:rsid w:val="00A10DA6"/>
    <w:rsid w:val="00A1129A"/>
    <w:rsid w:val="00A119E8"/>
    <w:rsid w:val="00A11DC3"/>
    <w:rsid w:val="00A12C65"/>
    <w:rsid w:val="00A1337D"/>
    <w:rsid w:val="00A13BC3"/>
    <w:rsid w:val="00A151E9"/>
    <w:rsid w:val="00A15DBB"/>
    <w:rsid w:val="00A179A6"/>
    <w:rsid w:val="00A2058C"/>
    <w:rsid w:val="00A21752"/>
    <w:rsid w:val="00A25578"/>
    <w:rsid w:val="00A2564C"/>
    <w:rsid w:val="00A259F2"/>
    <w:rsid w:val="00A27294"/>
    <w:rsid w:val="00A313D2"/>
    <w:rsid w:val="00A32BA8"/>
    <w:rsid w:val="00A33043"/>
    <w:rsid w:val="00A33802"/>
    <w:rsid w:val="00A33B6A"/>
    <w:rsid w:val="00A33CE6"/>
    <w:rsid w:val="00A33F46"/>
    <w:rsid w:val="00A34BE7"/>
    <w:rsid w:val="00A3595A"/>
    <w:rsid w:val="00A35C1F"/>
    <w:rsid w:val="00A36294"/>
    <w:rsid w:val="00A366AE"/>
    <w:rsid w:val="00A37162"/>
    <w:rsid w:val="00A37590"/>
    <w:rsid w:val="00A37828"/>
    <w:rsid w:val="00A37E51"/>
    <w:rsid w:val="00A4007B"/>
    <w:rsid w:val="00A40614"/>
    <w:rsid w:val="00A4106F"/>
    <w:rsid w:val="00A4322A"/>
    <w:rsid w:val="00A45464"/>
    <w:rsid w:val="00A456A4"/>
    <w:rsid w:val="00A45AD0"/>
    <w:rsid w:val="00A45BF6"/>
    <w:rsid w:val="00A47633"/>
    <w:rsid w:val="00A505BD"/>
    <w:rsid w:val="00A519B1"/>
    <w:rsid w:val="00A53690"/>
    <w:rsid w:val="00A53B6B"/>
    <w:rsid w:val="00A53F1E"/>
    <w:rsid w:val="00A549E4"/>
    <w:rsid w:val="00A54A38"/>
    <w:rsid w:val="00A5513F"/>
    <w:rsid w:val="00A56B7D"/>
    <w:rsid w:val="00A62D31"/>
    <w:rsid w:val="00A63380"/>
    <w:rsid w:val="00A65039"/>
    <w:rsid w:val="00A650F5"/>
    <w:rsid w:val="00A6616F"/>
    <w:rsid w:val="00A6688B"/>
    <w:rsid w:val="00A6698E"/>
    <w:rsid w:val="00A66E4F"/>
    <w:rsid w:val="00A67415"/>
    <w:rsid w:val="00A67B56"/>
    <w:rsid w:val="00A67CAC"/>
    <w:rsid w:val="00A72BE4"/>
    <w:rsid w:val="00A73B60"/>
    <w:rsid w:val="00A80C35"/>
    <w:rsid w:val="00A84405"/>
    <w:rsid w:val="00A865C7"/>
    <w:rsid w:val="00A9163D"/>
    <w:rsid w:val="00A921BF"/>
    <w:rsid w:val="00A94C6D"/>
    <w:rsid w:val="00A95018"/>
    <w:rsid w:val="00A97E3B"/>
    <w:rsid w:val="00AA20A1"/>
    <w:rsid w:val="00AA41F2"/>
    <w:rsid w:val="00AA7A97"/>
    <w:rsid w:val="00AA7D71"/>
    <w:rsid w:val="00AA7DB7"/>
    <w:rsid w:val="00AB039E"/>
    <w:rsid w:val="00AB2C3B"/>
    <w:rsid w:val="00AB34B8"/>
    <w:rsid w:val="00AB4206"/>
    <w:rsid w:val="00AB4FDA"/>
    <w:rsid w:val="00AC0736"/>
    <w:rsid w:val="00AC0BCC"/>
    <w:rsid w:val="00AC137F"/>
    <w:rsid w:val="00AC18BA"/>
    <w:rsid w:val="00AC4FA8"/>
    <w:rsid w:val="00AC5850"/>
    <w:rsid w:val="00AC7146"/>
    <w:rsid w:val="00AC7E54"/>
    <w:rsid w:val="00AD071F"/>
    <w:rsid w:val="00AD2105"/>
    <w:rsid w:val="00AD585A"/>
    <w:rsid w:val="00AD5CEB"/>
    <w:rsid w:val="00AD61A0"/>
    <w:rsid w:val="00AD73AD"/>
    <w:rsid w:val="00AE2002"/>
    <w:rsid w:val="00AE347E"/>
    <w:rsid w:val="00AE37E6"/>
    <w:rsid w:val="00AE4803"/>
    <w:rsid w:val="00AE6174"/>
    <w:rsid w:val="00AE6A4E"/>
    <w:rsid w:val="00AE6A5D"/>
    <w:rsid w:val="00AE7B98"/>
    <w:rsid w:val="00AE7F19"/>
    <w:rsid w:val="00AF1201"/>
    <w:rsid w:val="00AF129F"/>
    <w:rsid w:val="00AF201A"/>
    <w:rsid w:val="00AF3B58"/>
    <w:rsid w:val="00AF4FC2"/>
    <w:rsid w:val="00AF5FEB"/>
    <w:rsid w:val="00AF674A"/>
    <w:rsid w:val="00AF7527"/>
    <w:rsid w:val="00AF7FFB"/>
    <w:rsid w:val="00B00700"/>
    <w:rsid w:val="00B0207F"/>
    <w:rsid w:val="00B02F96"/>
    <w:rsid w:val="00B03330"/>
    <w:rsid w:val="00B045C7"/>
    <w:rsid w:val="00B05B09"/>
    <w:rsid w:val="00B05D2D"/>
    <w:rsid w:val="00B06297"/>
    <w:rsid w:val="00B062C1"/>
    <w:rsid w:val="00B1287E"/>
    <w:rsid w:val="00B12DC9"/>
    <w:rsid w:val="00B13272"/>
    <w:rsid w:val="00B13F84"/>
    <w:rsid w:val="00B14604"/>
    <w:rsid w:val="00B14D1A"/>
    <w:rsid w:val="00B155E7"/>
    <w:rsid w:val="00B15ABA"/>
    <w:rsid w:val="00B15E53"/>
    <w:rsid w:val="00B163BC"/>
    <w:rsid w:val="00B21B98"/>
    <w:rsid w:val="00B22B75"/>
    <w:rsid w:val="00B23AB9"/>
    <w:rsid w:val="00B23E6A"/>
    <w:rsid w:val="00B24626"/>
    <w:rsid w:val="00B2578F"/>
    <w:rsid w:val="00B272FD"/>
    <w:rsid w:val="00B27552"/>
    <w:rsid w:val="00B31844"/>
    <w:rsid w:val="00B31F04"/>
    <w:rsid w:val="00B3232B"/>
    <w:rsid w:val="00B332A0"/>
    <w:rsid w:val="00B34339"/>
    <w:rsid w:val="00B34BB3"/>
    <w:rsid w:val="00B368A7"/>
    <w:rsid w:val="00B36E23"/>
    <w:rsid w:val="00B40DBD"/>
    <w:rsid w:val="00B41199"/>
    <w:rsid w:val="00B42B2F"/>
    <w:rsid w:val="00B44900"/>
    <w:rsid w:val="00B44F94"/>
    <w:rsid w:val="00B472E1"/>
    <w:rsid w:val="00B52821"/>
    <w:rsid w:val="00B533F2"/>
    <w:rsid w:val="00B53E93"/>
    <w:rsid w:val="00B54500"/>
    <w:rsid w:val="00B60765"/>
    <w:rsid w:val="00B61D9C"/>
    <w:rsid w:val="00B61FDC"/>
    <w:rsid w:val="00B6356D"/>
    <w:rsid w:val="00B63FA5"/>
    <w:rsid w:val="00B644C3"/>
    <w:rsid w:val="00B6648B"/>
    <w:rsid w:val="00B679BF"/>
    <w:rsid w:val="00B71170"/>
    <w:rsid w:val="00B72078"/>
    <w:rsid w:val="00B72237"/>
    <w:rsid w:val="00B72741"/>
    <w:rsid w:val="00B73063"/>
    <w:rsid w:val="00B7635B"/>
    <w:rsid w:val="00B7748D"/>
    <w:rsid w:val="00B80019"/>
    <w:rsid w:val="00B802F4"/>
    <w:rsid w:val="00B80BCE"/>
    <w:rsid w:val="00B81524"/>
    <w:rsid w:val="00B81740"/>
    <w:rsid w:val="00B81CAD"/>
    <w:rsid w:val="00B81FD8"/>
    <w:rsid w:val="00B82E20"/>
    <w:rsid w:val="00B83D9A"/>
    <w:rsid w:val="00B849AE"/>
    <w:rsid w:val="00B8541F"/>
    <w:rsid w:val="00B85D7B"/>
    <w:rsid w:val="00B8694B"/>
    <w:rsid w:val="00B900EA"/>
    <w:rsid w:val="00B91069"/>
    <w:rsid w:val="00B9277D"/>
    <w:rsid w:val="00B92842"/>
    <w:rsid w:val="00B96E72"/>
    <w:rsid w:val="00BA2713"/>
    <w:rsid w:val="00BA2941"/>
    <w:rsid w:val="00BA31B2"/>
    <w:rsid w:val="00BA3E3D"/>
    <w:rsid w:val="00BA45D2"/>
    <w:rsid w:val="00BA4C61"/>
    <w:rsid w:val="00BA4E80"/>
    <w:rsid w:val="00BA54C8"/>
    <w:rsid w:val="00BA5D02"/>
    <w:rsid w:val="00BA627A"/>
    <w:rsid w:val="00BA7507"/>
    <w:rsid w:val="00BB21C2"/>
    <w:rsid w:val="00BB22FA"/>
    <w:rsid w:val="00BB7E1F"/>
    <w:rsid w:val="00BC05A6"/>
    <w:rsid w:val="00BC5B19"/>
    <w:rsid w:val="00BC7B57"/>
    <w:rsid w:val="00BD0455"/>
    <w:rsid w:val="00BD12A1"/>
    <w:rsid w:val="00BD2DA8"/>
    <w:rsid w:val="00BD74E3"/>
    <w:rsid w:val="00BD76CE"/>
    <w:rsid w:val="00BD7B83"/>
    <w:rsid w:val="00BE4CA8"/>
    <w:rsid w:val="00BF17C6"/>
    <w:rsid w:val="00BF3420"/>
    <w:rsid w:val="00BF44CC"/>
    <w:rsid w:val="00BF5591"/>
    <w:rsid w:val="00BF5B36"/>
    <w:rsid w:val="00BF6B87"/>
    <w:rsid w:val="00BF6E1A"/>
    <w:rsid w:val="00BF70E3"/>
    <w:rsid w:val="00BF78B4"/>
    <w:rsid w:val="00C00FDA"/>
    <w:rsid w:val="00C01823"/>
    <w:rsid w:val="00C02EB9"/>
    <w:rsid w:val="00C03AD5"/>
    <w:rsid w:val="00C04226"/>
    <w:rsid w:val="00C0494F"/>
    <w:rsid w:val="00C04E4B"/>
    <w:rsid w:val="00C05F73"/>
    <w:rsid w:val="00C07BF3"/>
    <w:rsid w:val="00C115C0"/>
    <w:rsid w:val="00C11B56"/>
    <w:rsid w:val="00C11C54"/>
    <w:rsid w:val="00C135A5"/>
    <w:rsid w:val="00C141FC"/>
    <w:rsid w:val="00C16045"/>
    <w:rsid w:val="00C161D2"/>
    <w:rsid w:val="00C21DEC"/>
    <w:rsid w:val="00C21E27"/>
    <w:rsid w:val="00C22E3E"/>
    <w:rsid w:val="00C234DD"/>
    <w:rsid w:val="00C2382D"/>
    <w:rsid w:val="00C23F79"/>
    <w:rsid w:val="00C2593A"/>
    <w:rsid w:val="00C25DBC"/>
    <w:rsid w:val="00C2626F"/>
    <w:rsid w:val="00C27688"/>
    <w:rsid w:val="00C27C69"/>
    <w:rsid w:val="00C27DC7"/>
    <w:rsid w:val="00C307E2"/>
    <w:rsid w:val="00C3243F"/>
    <w:rsid w:val="00C335C0"/>
    <w:rsid w:val="00C34C5B"/>
    <w:rsid w:val="00C3521C"/>
    <w:rsid w:val="00C35315"/>
    <w:rsid w:val="00C37EB8"/>
    <w:rsid w:val="00C41D04"/>
    <w:rsid w:val="00C43942"/>
    <w:rsid w:val="00C43AFA"/>
    <w:rsid w:val="00C503A0"/>
    <w:rsid w:val="00C508E8"/>
    <w:rsid w:val="00C5191E"/>
    <w:rsid w:val="00C52DBB"/>
    <w:rsid w:val="00C55D8D"/>
    <w:rsid w:val="00C56541"/>
    <w:rsid w:val="00C5699C"/>
    <w:rsid w:val="00C605BF"/>
    <w:rsid w:val="00C618A3"/>
    <w:rsid w:val="00C61CF6"/>
    <w:rsid w:val="00C61F74"/>
    <w:rsid w:val="00C62644"/>
    <w:rsid w:val="00C62A1D"/>
    <w:rsid w:val="00C62BF5"/>
    <w:rsid w:val="00C636DA"/>
    <w:rsid w:val="00C658A2"/>
    <w:rsid w:val="00C663B9"/>
    <w:rsid w:val="00C677BF"/>
    <w:rsid w:val="00C6797C"/>
    <w:rsid w:val="00C67E22"/>
    <w:rsid w:val="00C70A57"/>
    <w:rsid w:val="00C71A41"/>
    <w:rsid w:val="00C72271"/>
    <w:rsid w:val="00C74127"/>
    <w:rsid w:val="00C74950"/>
    <w:rsid w:val="00C7624C"/>
    <w:rsid w:val="00C76B27"/>
    <w:rsid w:val="00C77E30"/>
    <w:rsid w:val="00C81356"/>
    <w:rsid w:val="00C81EB4"/>
    <w:rsid w:val="00C81F08"/>
    <w:rsid w:val="00C83C77"/>
    <w:rsid w:val="00C87DA0"/>
    <w:rsid w:val="00C90EFE"/>
    <w:rsid w:val="00C92690"/>
    <w:rsid w:val="00C92BAE"/>
    <w:rsid w:val="00C92C9D"/>
    <w:rsid w:val="00C9354C"/>
    <w:rsid w:val="00C969E7"/>
    <w:rsid w:val="00CA121F"/>
    <w:rsid w:val="00CA1660"/>
    <w:rsid w:val="00CA2A4A"/>
    <w:rsid w:val="00CA3BB5"/>
    <w:rsid w:val="00CA3C36"/>
    <w:rsid w:val="00CA4639"/>
    <w:rsid w:val="00CA4B16"/>
    <w:rsid w:val="00CA4B77"/>
    <w:rsid w:val="00CA4E59"/>
    <w:rsid w:val="00CA5CB5"/>
    <w:rsid w:val="00CA6EC4"/>
    <w:rsid w:val="00CA6FF9"/>
    <w:rsid w:val="00CB0C75"/>
    <w:rsid w:val="00CB1EB2"/>
    <w:rsid w:val="00CB2962"/>
    <w:rsid w:val="00CB4238"/>
    <w:rsid w:val="00CB4664"/>
    <w:rsid w:val="00CB48A1"/>
    <w:rsid w:val="00CB5938"/>
    <w:rsid w:val="00CB6293"/>
    <w:rsid w:val="00CB6D8F"/>
    <w:rsid w:val="00CC091C"/>
    <w:rsid w:val="00CC1A64"/>
    <w:rsid w:val="00CC333D"/>
    <w:rsid w:val="00CC34EB"/>
    <w:rsid w:val="00CC6292"/>
    <w:rsid w:val="00CC66EA"/>
    <w:rsid w:val="00CC748D"/>
    <w:rsid w:val="00CC7B36"/>
    <w:rsid w:val="00CD01EF"/>
    <w:rsid w:val="00CD14D7"/>
    <w:rsid w:val="00CD1FB1"/>
    <w:rsid w:val="00CD2472"/>
    <w:rsid w:val="00CD3037"/>
    <w:rsid w:val="00CD3C17"/>
    <w:rsid w:val="00CE10E3"/>
    <w:rsid w:val="00CE11AA"/>
    <w:rsid w:val="00CE1F9C"/>
    <w:rsid w:val="00CE2553"/>
    <w:rsid w:val="00CE2C01"/>
    <w:rsid w:val="00CE2E48"/>
    <w:rsid w:val="00CE579C"/>
    <w:rsid w:val="00CE67DB"/>
    <w:rsid w:val="00CE77C9"/>
    <w:rsid w:val="00CF089D"/>
    <w:rsid w:val="00CF10E5"/>
    <w:rsid w:val="00CF2B30"/>
    <w:rsid w:val="00CF36E5"/>
    <w:rsid w:val="00CF3F00"/>
    <w:rsid w:val="00CF4C11"/>
    <w:rsid w:val="00CF6672"/>
    <w:rsid w:val="00D01638"/>
    <w:rsid w:val="00D021F7"/>
    <w:rsid w:val="00D04546"/>
    <w:rsid w:val="00D069C7"/>
    <w:rsid w:val="00D078A2"/>
    <w:rsid w:val="00D110D4"/>
    <w:rsid w:val="00D1271E"/>
    <w:rsid w:val="00D132CF"/>
    <w:rsid w:val="00D13D56"/>
    <w:rsid w:val="00D13D76"/>
    <w:rsid w:val="00D150DC"/>
    <w:rsid w:val="00D15778"/>
    <w:rsid w:val="00D16A01"/>
    <w:rsid w:val="00D173DF"/>
    <w:rsid w:val="00D21123"/>
    <w:rsid w:val="00D2323A"/>
    <w:rsid w:val="00D25448"/>
    <w:rsid w:val="00D25749"/>
    <w:rsid w:val="00D25909"/>
    <w:rsid w:val="00D26BB7"/>
    <w:rsid w:val="00D27454"/>
    <w:rsid w:val="00D27502"/>
    <w:rsid w:val="00D306AA"/>
    <w:rsid w:val="00D309F5"/>
    <w:rsid w:val="00D335A4"/>
    <w:rsid w:val="00D336B5"/>
    <w:rsid w:val="00D34060"/>
    <w:rsid w:val="00D34074"/>
    <w:rsid w:val="00D34846"/>
    <w:rsid w:val="00D367EB"/>
    <w:rsid w:val="00D4244E"/>
    <w:rsid w:val="00D425FE"/>
    <w:rsid w:val="00D42907"/>
    <w:rsid w:val="00D45284"/>
    <w:rsid w:val="00D45954"/>
    <w:rsid w:val="00D461C2"/>
    <w:rsid w:val="00D47330"/>
    <w:rsid w:val="00D47F11"/>
    <w:rsid w:val="00D52556"/>
    <w:rsid w:val="00D53A04"/>
    <w:rsid w:val="00D54E8E"/>
    <w:rsid w:val="00D5522C"/>
    <w:rsid w:val="00D56994"/>
    <w:rsid w:val="00D605B5"/>
    <w:rsid w:val="00D60705"/>
    <w:rsid w:val="00D60E0C"/>
    <w:rsid w:val="00D61AAE"/>
    <w:rsid w:val="00D61D08"/>
    <w:rsid w:val="00D626C3"/>
    <w:rsid w:val="00D62733"/>
    <w:rsid w:val="00D64CB8"/>
    <w:rsid w:val="00D64CE8"/>
    <w:rsid w:val="00D6567D"/>
    <w:rsid w:val="00D66A62"/>
    <w:rsid w:val="00D66B3C"/>
    <w:rsid w:val="00D67F99"/>
    <w:rsid w:val="00D703D1"/>
    <w:rsid w:val="00D714DF"/>
    <w:rsid w:val="00D72FD8"/>
    <w:rsid w:val="00D75277"/>
    <w:rsid w:val="00D80362"/>
    <w:rsid w:val="00D81886"/>
    <w:rsid w:val="00D81D34"/>
    <w:rsid w:val="00D82069"/>
    <w:rsid w:val="00D822B3"/>
    <w:rsid w:val="00D82D23"/>
    <w:rsid w:val="00D83C53"/>
    <w:rsid w:val="00D83D87"/>
    <w:rsid w:val="00D84392"/>
    <w:rsid w:val="00D86987"/>
    <w:rsid w:val="00D87B55"/>
    <w:rsid w:val="00D906C0"/>
    <w:rsid w:val="00D927BB"/>
    <w:rsid w:val="00D941F2"/>
    <w:rsid w:val="00D948F2"/>
    <w:rsid w:val="00D9697A"/>
    <w:rsid w:val="00DA45CA"/>
    <w:rsid w:val="00DA48AA"/>
    <w:rsid w:val="00DA4C48"/>
    <w:rsid w:val="00DA727D"/>
    <w:rsid w:val="00DA746C"/>
    <w:rsid w:val="00DB0296"/>
    <w:rsid w:val="00DB062F"/>
    <w:rsid w:val="00DB0B1C"/>
    <w:rsid w:val="00DB14A7"/>
    <w:rsid w:val="00DB16ED"/>
    <w:rsid w:val="00DB18AD"/>
    <w:rsid w:val="00DB37AA"/>
    <w:rsid w:val="00DB53A7"/>
    <w:rsid w:val="00DB53A9"/>
    <w:rsid w:val="00DC17FC"/>
    <w:rsid w:val="00DC26FF"/>
    <w:rsid w:val="00DC2789"/>
    <w:rsid w:val="00DC4DB2"/>
    <w:rsid w:val="00DC5ED1"/>
    <w:rsid w:val="00DC7F56"/>
    <w:rsid w:val="00DD170F"/>
    <w:rsid w:val="00DD46E2"/>
    <w:rsid w:val="00DD59CE"/>
    <w:rsid w:val="00DD5E42"/>
    <w:rsid w:val="00DD73FC"/>
    <w:rsid w:val="00DD794E"/>
    <w:rsid w:val="00DE0A8A"/>
    <w:rsid w:val="00DE0E86"/>
    <w:rsid w:val="00DE0E97"/>
    <w:rsid w:val="00DE2BC0"/>
    <w:rsid w:val="00DE4922"/>
    <w:rsid w:val="00DE55FE"/>
    <w:rsid w:val="00DF1240"/>
    <w:rsid w:val="00DF445F"/>
    <w:rsid w:val="00DF4F1E"/>
    <w:rsid w:val="00DF6E54"/>
    <w:rsid w:val="00E006F8"/>
    <w:rsid w:val="00E017BA"/>
    <w:rsid w:val="00E01860"/>
    <w:rsid w:val="00E01D7A"/>
    <w:rsid w:val="00E03C17"/>
    <w:rsid w:val="00E04228"/>
    <w:rsid w:val="00E04457"/>
    <w:rsid w:val="00E04BBC"/>
    <w:rsid w:val="00E10450"/>
    <w:rsid w:val="00E1183B"/>
    <w:rsid w:val="00E11A7A"/>
    <w:rsid w:val="00E11F3D"/>
    <w:rsid w:val="00E139F8"/>
    <w:rsid w:val="00E1478E"/>
    <w:rsid w:val="00E14D05"/>
    <w:rsid w:val="00E159D7"/>
    <w:rsid w:val="00E15AE1"/>
    <w:rsid w:val="00E1617E"/>
    <w:rsid w:val="00E171D9"/>
    <w:rsid w:val="00E174DB"/>
    <w:rsid w:val="00E17F7A"/>
    <w:rsid w:val="00E206F2"/>
    <w:rsid w:val="00E214C7"/>
    <w:rsid w:val="00E21653"/>
    <w:rsid w:val="00E22008"/>
    <w:rsid w:val="00E22C36"/>
    <w:rsid w:val="00E2414E"/>
    <w:rsid w:val="00E259D9"/>
    <w:rsid w:val="00E26515"/>
    <w:rsid w:val="00E266BD"/>
    <w:rsid w:val="00E26830"/>
    <w:rsid w:val="00E31571"/>
    <w:rsid w:val="00E31E6E"/>
    <w:rsid w:val="00E3308C"/>
    <w:rsid w:val="00E33865"/>
    <w:rsid w:val="00E33949"/>
    <w:rsid w:val="00E40B36"/>
    <w:rsid w:val="00E41881"/>
    <w:rsid w:val="00E44678"/>
    <w:rsid w:val="00E50021"/>
    <w:rsid w:val="00E50265"/>
    <w:rsid w:val="00E5150F"/>
    <w:rsid w:val="00E51672"/>
    <w:rsid w:val="00E51EB7"/>
    <w:rsid w:val="00E5242C"/>
    <w:rsid w:val="00E52E12"/>
    <w:rsid w:val="00E53A5E"/>
    <w:rsid w:val="00E55EE5"/>
    <w:rsid w:val="00E56A2F"/>
    <w:rsid w:val="00E57660"/>
    <w:rsid w:val="00E577EE"/>
    <w:rsid w:val="00E578B2"/>
    <w:rsid w:val="00E60638"/>
    <w:rsid w:val="00E61364"/>
    <w:rsid w:val="00E61772"/>
    <w:rsid w:val="00E61991"/>
    <w:rsid w:val="00E61C34"/>
    <w:rsid w:val="00E61D78"/>
    <w:rsid w:val="00E625B3"/>
    <w:rsid w:val="00E646E9"/>
    <w:rsid w:val="00E64743"/>
    <w:rsid w:val="00E653F3"/>
    <w:rsid w:val="00E66870"/>
    <w:rsid w:val="00E7155A"/>
    <w:rsid w:val="00E72338"/>
    <w:rsid w:val="00E7257D"/>
    <w:rsid w:val="00E728CB"/>
    <w:rsid w:val="00E730C3"/>
    <w:rsid w:val="00E732EB"/>
    <w:rsid w:val="00E7336F"/>
    <w:rsid w:val="00E733FB"/>
    <w:rsid w:val="00E735DC"/>
    <w:rsid w:val="00E76238"/>
    <w:rsid w:val="00E76262"/>
    <w:rsid w:val="00E76C8F"/>
    <w:rsid w:val="00E84A6B"/>
    <w:rsid w:val="00E84DBC"/>
    <w:rsid w:val="00E852D9"/>
    <w:rsid w:val="00E85AA2"/>
    <w:rsid w:val="00E8723F"/>
    <w:rsid w:val="00E87E6D"/>
    <w:rsid w:val="00E90664"/>
    <w:rsid w:val="00E9212A"/>
    <w:rsid w:val="00E92385"/>
    <w:rsid w:val="00E93F48"/>
    <w:rsid w:val="00E96DEA"/>
    <w:rsid w:val="00E97F50"/>
    <w:rsid w:val="00EA1585"/>
    <w:rsid w:val="00EA3AE0"/>
    <w:rsid w:val="00EA48AE"/>
    <w:rsid w:val="00EA57BE"/>
    <w:rsid w:val="00EB0837"/>
    <w:rsid w:val="00EB09E2"/>
    <w:rsid w:val="00EB14E7"/>
    <w:rsid w:val="00EB2915"/>
    <w:rsid w:val="00EB4160"/>
    <w:rsid w:val="00EB746A"/>
    <w:rsid w:val="00EB74A5"/>
    <w:rsid w:val="00EB7EB3"/>
    <w:rsid w:val="00EC027A"/>
    <w:rsid w:val="00EC1B66"/>
    <w:rsid w:val="00EC3333"/>
    <w:rsid w:val="00EC368A"/>
    <w:rsid w:val="00EC4164"/>
    <w:rsid w:val="00EC42F9"/>
    <w:rsid w:val="00EC45CE"/>
    <w:rsid w:val="00EC7CD0"/>
    <w:rsid w:val="00ED02AC"/>
    <w:rsid w:val="00ED0480"/>
    <w:rsid w:val="00ED3AAA"/>
    <w:rsid w:val="00ED3E79"/>
    <w:rsid w:val="00ED5075"/>
    <w:rsid w:val="00ED52C7"/>
    <w:rsid w:val="00ED5B32"/>
    <w:rsid w:val="00ED69B4"/>
    <w:rsid w:val="00ED760C"/>
    <w:rsid w:val="00ED7A32"/>
    <w:rsid w:val="00EE0126"/>
    <w:rsid w:val="00EE06CC"/>
    <w:rsid w:val="00EE0C27"/>
    <w:rsid w:val="00EE107B"/>
    <w:rsid w:val="00EE3E31"/>
    <w:rsid w:val="00EE4146"/>
    <w:rsid w:val="00EE6725"/>
    <w:rsid w:val="00EE6DFF"/>
    <w:rsid w:val="00EE70A5"/>
    <w:rsid w:val="00EF04D3"/>
    <w:rsid w:val="00EF0A99"/>
    <w:rsid w:val="00EF1D10"/>
    <w:rsid w:val="00EF2A15"/>
    <w:rsid w:val="00EF32DD"/>
    <w:rsid w:val="00EF3577"/>
    <w:rsid w:val="00EF4997"/>
    <w:rsid w:val="00EF4E8C"/>
    <w:rsid w:val="00EF542E"/>
    <w:rsid w:val="00EF5BFD"/>
    <w:rsid w:val="00EF6C0C"/>
    <w:rsid w:val="00EF6E3E"/>
    <w:rsid w:val="00F01C6F"/>
    <w:rsid w:val="00F021BF"/>
    <w:rsid w:val="00F04783"/>
    <w:rsid w:val="00F05229"/>
    <w:rsid w:val="00F06362"/>
    <w:rsid w:val="00F06EE2"/>
    <w:rsid w:val="00F074DC"/>
    <w:rsid w:val="00F07CE7"/>
    <w:rsid w:val="00F07F49"/>
    <w:rsid w:val="00F1118E"/>
    <w:rsid w:val="00F1211E"/>
    <w:rsid w:val="00F13B2A"/>
    <w:rsid w:val="00F1519A"/>
    <w:rsid w:val="00F15A59"/>
    <w:rsid w:val="00F15F32"/>
    <w:rsid w:val="00F17A51"/>
    <w:rsid w:val="00F17AB6"/>
    <w:rsid w:val="00F17FA8"/>
    <w:rsid w:val="00F2267D"/>
    <w:rsid w:val="00F2288D"/>
    <w:rsid w:val="00F24BE3"/>
    <w:rsid w:val="00F24F8F"/>
    <w:rsid w:val="00F26549"/>
    <w:rsid w:val="00F267C9"/>
    <w:rsid w:val="00F267D6"/>
    <w:rsid w:val="00F26A45"/>
    <w:rsid w:val="00F27898"/>
    <w:rsid w:val="00F307E0"/>
    <w:rsid w:val="00F3297D"/>
    <w:rsid w:val="00F33CE8"/>
    <w:rsid w:val="00F34D63"/>
    <w:rsid w:val="00F3763E"/>
    <w:rsid w:val="00F37B4C"/>
    <w:rsid w:val="00F50CC5"/>
    <w:rsid w:val="00F51350"/>
    <w:rsid w:val="00F51552"/>
    <w:rsid w:val="00F515F4"/>
    <w:rsid w:val="00F57D7B"/>
    <w:rsid w:val="00F57F7A"/>
    <w:rsid w:val="00F60755"/>
    <w:rsid w:val="00F609F6"/>
    <w:rsid w:val="00F62D33"/>
    <w:rsid w:val="00F633F9"/>
    <w:rsid w:val="00F644BA"/>
    <w:rsid w:val="00F6570B"/>
    <w:rsid w:val="00F67615"/>
    <w:rsid w:val="00F7358A"/>
    <w:rsid w:val="00F73948"/>
    <w:rsid w:val="00F743AC"/>
    <w:rsid w:val="00F75DD2"/>
    <w:rsid w:val="00F75EF0"/>
    <w:rsid w:val="00F76BC4"/>
    <w:rsid w:val="00F76C98"/>
    <w:rsid w:val="00F804CD"/>
    <w:rsid w:val="00F80750"/>
    <w:rsid w:val="00F80CCF"/>
    <w:rsid w:val="00F82422"/>
    <w:rsid w:val="00F82570"/>
    <w:rsid w:val="00F8299F"/>
    <w:rsid w:val="00F83154"/>
    <w:rsid w:val="00F844F8"/>
    <w:rsid w:val="00F85953"/>
    <w:rsid w:val="00F85F59"/>
    <w:rsid w:val="00F8641E"/>
    <w:rsid w:val="00F86717"/>
    <w:rsid w:val="00F86DD4"/>
    <w:rsid w:val="00F90199"/>
    <w:rsid w:val="00F90823"/>
    <w:rsid w:val="00F909A0"/>
    <w:rsid w:val="00F91036"/>
    <w:rsid w:val="00F93145"/>
    <w:rsid w:val="00F95344"/>
    <w:rsid w:val="00F963A1"/>
    <w:rsid w:val="00F964D0"/>
    <w:rsid w:val="00F97BE9"/>
    <w:rsid w:val="00FA049A"/>
    <w:rsid w:val="00FA0D26"/>
    <w:rsid w:val="00FA3CEC"/>
    <w:rsid w:val="00FA48BB"/>
    <w:rsid w:val="00FA796A"/>
    <w:rsid w:val="00FB38F8"/>
    <w:rsid w:val="00FB4497"/>
    <w:rsid w:val="00FB49D5"/>
    <w:rsid w:val="00FB4CF2"/>
    <w:rsid w:val="00FB4EC1"/>
    <w:rsid w:val="00FC14A7"/>
    <w:rsid w:val="00FC1919"/>
    <w:rsid w:val="00FC4845"/>
    <w:rsid w:val="00FC6767"/>
    <w:rsid w:val="00FC6B03"/>
    <w:rsid w:val="00FC76A2"/>
    <w:rsid w:val="00FD06D5"/>
    <w:rsid w:val="00FD36C8"/>
    <w:rsid w:val="00FD3BDD"/>
    <w:rsid w:val="00FD423E"/>
    <w:rsid w:val="00FD6C41"/>
    <w:rsid w:val="00FE1485"/>
    <w:rsid w:val="00FE2B66"/>
    <w:rsid w:val="00FE3C19"/>
    <w:rsid w:val="00FE419E"/>
    <w:rsid w:val="00FE7485"/>
    <w:rsid w:val="00FE768B"/>
    <w:rsid w:val="00FF2484"/>
    <w:rsid w:val="00FF3A7E"/>
    <w:rsid w:val="00FF53D0"/>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7E48FE"/>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0548</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Kari Court St Ives</Home>
    <Signed xmlns="a8338b6e-77a6-4851-82b6-98166143ffdd" xsi:nil="true"/>
    <Uploaded xmlns="a8338b6e-77a6-4851-82b6-98166143ffdd">true</Uploaded>
    <Management_x0020_Company xmlns="a8338b6e-77a6-4851-82b6-98166143ffdd" xsi:nil="true"/>
    <Doc_x0020_Date xmlns="a8338b6e-77a6-4851-82b6-98166143ffdd">2022-07-02T01:30:52+00:00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744599AB-7CF4-DC11-AD41-005056922186</Home_x0020_ID>
    <State xmlns="a8338b6e-77a6-4851-82b6-98166143ffdd">NSW</State>
    <Doc_x0020_Sent_Received_x0020_Date xmlns="a8338b6e-77a6-4851-82b6-98166143ffdd">2022-07-02T00:00:00+00:00</Doc_x0020_Sent_Received_x0020_Date>
    <Activity_x0020_ID xmlns="a8338b6e-77a6-4851-82b6-98166143ffdd">4E7BAD05-6C62-EA11-9E51-005056922186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E0EB8-D04E-4851-9907-D10B0F92C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terms/"/>
    <ds:schemaRef ds:uri="a8338b6e-77a6-4851-82b6-98166143ffdd"/>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A937BC6-A5E3-45FE-B529-30C761F8C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65</TotalTime>
  <Pages>22</Pages>
  <Words>7128</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2022-07-07T22:26:00Z</dcterms:created>
  <dcterms:modified xsi:type="dcterms:W3CDTF">2022-07-07T22:26:00Z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