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B50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9E9C37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FB620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EB6A5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D9FAD0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F5AC13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B2B391" w14:textId="62955B8B" w:rsidR="00D2559D" w:rsidRPr="00996FAF" w:rsidRDefault="00965E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Uniting Mirinjani Weston ACT</w:t>
            </w:r>
          </w:p>
        </w:tc>
      </w:tr>
      <w:tr w:rsidR="00CA37CB" w:rsidRPr="00996FAF" w14:paraId="6D57B4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E8A5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CEE5EF" w14:textId="174E8C63" w:rsidR="00CA37CB" w:rsidRPr="00996FAF" w:rsidRDefault="00965E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Namatjira Drive, WESTON ACT 2611</w:t>
            </w:r>
          </w:p>
        </w:tc>
      </w:tr>
      <w:tr w:rsidR="00CA37CB" w:rsidRPr="00996FAF" w14:paraId="1BFCF74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954C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F722C0" w14:textId="455DE80F" w:rsidR="00CA37CB" w:rsidRPr="00996FAF" w:rsidRDefault="00965E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2902</w:t>
            </w:r>
          </w:p>
        </w:tc>
      </w:tr>
      <w:tr w:rsidR="00D2559D" w:rsidRPr="00996FAF" w14:paraId="6A535D4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6CB8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DB2CD2" w14:textId="6B451CA9" w:rsidR="00D2559D" w:rsidRPr="00996FAF" w:rsidRDefault="00965E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A41D33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2DBF8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19CFB3" w14:textId="712443D5" w:rsidR="00D2559D" w:rsidRPr="00996FAF" w:rsidRDefault="00965E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EF518A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504F2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FA50A9" w14:textId="6A5B8B56" w:rsidR="00D2559D" w:rsidRPr="00996FAF" w:rsidRDefault="00047E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27C96AD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C0379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211256" w14:textId="7E1E18A7" w:rsidR="00D2559D" w:rsidRPr="00996FAF" w:rsidRDefault="007C7B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7BB8">
              <w:rPr>
                <w:rFonts w:ascii="Arial" w:hAnsi="Arial" w:cs="Arial"/>
                <w:color w:val="auto"/>
              </w:rPr>
              <w:t>19</w:t>
            </w:r>
            <w:r w:rsidR="00047E0D" w:rsidRPr="007C7BB8">
              <w:rPr>
                <w:rFonts w:ascii="Arial" w:hAnsi="Arial" w:cs="Arial"/>
                <w:color w:val="auto"/>
              </w:rPr>
              <w:t xml:space="preserve"> October 2022</w:t>
            </w:r>
          </w:p>
        </w:tc>
      </w:tr>
    </w:tbl>
    <w:bookmarkEnd w:id="0"/>
    <w:p w14:paraId="7513E49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7362B3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42477E2" w14:textId="28EB97C7" w:rsidR="000078F8" w:rsidRPr="00996FAF" w:rsidRDefault="000078F8" w:rsidP="0036130C">
      <w:pPr>
        <w:pStyle w:val="NormalArial"/>
      </w:pPr>
      <w:r w:rsidRPr="00996FAF">
        <w:t xml:space="preserve">This performance report for </w:t>
      </w:r>
      <w:r w:rsidR="00047E0D">
        <w:t xml:space="preserve">Uniting Mirinjani </w:t>
      </w:r>
      <w:r w:rsidR="00B346D1">
        <w:t>Weston ACT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346D1" w:rsidRPr="00B346D1">
        <w:rPr>
          <w:color w:val="auto"/>
        </w:rPr>
        <w:t>Katrina Platt</w:t>
      </w:r>
      <w:r w:rsidRPr="00B346D1">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E67B36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59603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ECBE40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EF70102" w14:textId="77777777" w:rsidR="00DF37F2" w:rsidRPr="00996FAF" w:rsidRDefault="00DF37F2" w:rsidP="0036130C">
      <w:pPr>
        <w:pStyle w:val="NormalArial"/>
      </w:pPr>
      <w:r w:rsidRPr="00996FAF">
        <w:t>The following information has been considered in preparing the performance report:</w:t>
      </w:r>
    </w:p>
    <w:p w14:paraId="14EE934E" w14:textId="7A9BD920" w:rsidR="00DF37F2" w:rsidRPr="000D395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D395E">
        <w:rPr>
          <w:rFonts w:ascii="Arial" w:hAnsi="Arial" w:cs="Arial"/>
          <w:color w:val="auto"/>
        </w:rPr>
        <w:t xml:space="preserve">the assessment team’s report for the </w:t>
      </w:r>
      <w:r w:rsidR="00B346D1" w:rsidRPr="000D395E">
        <w:rPr>
          <w:rFonts w:ascii="Arial" w:hAnsi="Arial" w:cs="Arial"/>
          <w:color w:val="auto"/>
        </w:rPr>
        <w:t>Site Audit</w:t>
      </w:r>
      <w:r w:rsidR="000D395E" w:rsidRPr="000D395E">
        <w:rPr>
          <w:rFonts w:ascii="Arial" w:hAnsi="Arial" w:cs="Arial"/>
          <w:color w:val="auto"/>
        </w:rPr>
        <w:t>;</w:t>
      </w:r>
      <w:r w:rsidR="00B346D1" w:rsidRPr="000D395E">
        <w:rPr>
          <w:rFonts w:ascii="Arial" w:hAnsi="Arial" w:cs="Arial"/>
          <w:color w:val="auto"/>
        </w:rPr>
        <w:t xml:space="preserve"> </w:t>
      </w:r>
      <w:r w:rsidRPr="000D395E">
        <w:rPr>
          <w:rFonts w:ascii="Arial" w:hAnsi="Arial" w:cs="Arial"/>
          <w:color w:val="auto"/>
        </w:rPr>
        <w:t xml:space="preserve">the </w:t>
      </w:r>
      <w:r w:rsidR="00B346D1" w:rsidRPr="000D395E">
        <w:rPr>
          <w:rFonts w:ascii="Arial" w:hAnsi="Arial" w:cs="Arial"/>
          <w:color w:val="auto"/>
        </w:rPr>
        <w:t xml:space="preserve">Site Audit </w:t>
      </w:r>
      <w:r w:rsidRPr="000D395E">
        <w:rPr>
          <w:rFonts w:ascii="Arial" w:hAnsi="Arial" w:cs="Arial"/>
          <w:color w:val="auto"/>
        </w:rPr>
        <w:t>report was informed by a site assessment, observations at the service, review of documents and interviews with staff, consumers/representatives and others</w:t>
      </w:r>
    </w:p>
    <w:p w14:paraId="73DA0AC4" w14:textId="3D3E78F3" w:rsidR="003B1763" w:rsidRPr="000D395E" w:rsidRDefault="00DF37F2" w:rsidP="00B346D1">
      <w:pPr>
        <w:pStyle w:val="ListParagraph"/>
        <w:numPr>
          <w:ilvl w:val="0"/>
          <w:numId w:val="2"/>
        </w:numPr>
        <w:spacing w:line="240" w:lineRule="atLeast"/>
        <w:ind w:left="714" w:hanging="357"/>
        <w:contextualSpacing w:val="0"/>
        <w:rPr>
          <w:rFonts w:ascii="Arial" w:hAnsi="Arial" w:cs="Arial"/>
          <w:color w:val="auto"/>
        </w:rPr>
      </w:pPr>
      <w:r w:rsidRPr="000D395E">
        <w:rPr>
          <w:rFonts w:ascii="Arial" w:hAnsi="Arial" w:cs="Arial"/>
          <w:color w:val="auto"/>
        </w:rPr>
        <w:t xml:space="preserve">the provider’s response to the assessment team’s report received </w:t>
      </w:r>
      <w:r w:rsidR="00D226DE">
        <w:rPr>
          <w:rFonts w:ascii="Arial" w:hAnsi="Arial" w:cs="Arial"/>
          <w:color w:val="auto"/>
        </w:rPr>
        <w:t>11 October 2022</w:t>
      </w:r>
      <w:r w:rsidR="00B346D1" w:rsidRPr="000D395E">
        <w:rPr>
          <w:rFonts w:ascii="Arial" w:hAnsi="Arial" w:cs="Arial"/>
          <w:color w:val="auto"/>
        </w:rPr>
        <w:t>.</w:t>
      </w:r>
      <w:r w:rsidR="003B1763" w:rsidRPr="000D395E">
        <w:rPr>
          <w:rFonts w:ascii="Arial" w:hAnsi="Arial" w:cs="Arial"/>
          <w:color w:val="auto"/>
        </w:rPr>
        <w:br w:type="page"/>
      </w:r>
    </w:p>
    <w:p w14:paraId="0EDBF81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F9A136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CA549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1B04F6" w14:textId="6905F751" w:rsidR="00FC045E" w:rsidRPr="00996FAF" w:rsidRDefault="009131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6A85">
                  <w:rPr>
                    <w:rFonts w:ascii="Arial" w:hAnsi="Arial" w:cs="Arial"/>
                  </w:rPr>
                  <w:t>Compliant</w:t>
                </w:r>
              </w:sdtContent>
            </w:sdt>
          </w:p>
        </w:tc>
      </w:tr>
      <w:tr w:rsidR="00996FAF" w:rsidRPr="00996FAF" w14:paraId="25D4DB2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64B0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DA1143" w14:textId="38B8331B" w:rsidR="00FC045E" w:rsidRPr="00996FAF" w:rsidRDefault="009131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938">
                  <w:rPr>
                    <w:rFonts w:ascii="Arial" w:hAnsi="Arial" w:cs="Arial"/>
                    <w:b/>
                  </w:rPr>
                  <w:t>Compliant</w:t>
                </w:r>
              </w:sdtContent>
            </w:sdt>
            <w:r w:rsidR="00FC045E" w:rsidRPr="00996FAF" w:rsidDel="00BA10E1">
              <w:rPr>
                <w:rFonts w:ascii="Arial" w:hAnsi="Arial" w:cs="Arial"/>
                <w:b/>
              </w:rPr>
              <w:t xml:space="preserve"> </w:t>
            </w:r>
          </w:p>
        </w:tc>
      </w:tr>
      <w:tr w:rsidR="00996FAF" w:rsidRPr="00996FAF" w14:paraId="133117A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860A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ACFDBD3" w14:textId="40307B5F" w:rsidR="00FC045E" w:rsidRPr="00996FAF" w:rsidRDefault="009131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E45">
                  <w:rPr>
                    <w:rFonts w:ascii="Arial" w:hAnsi="Arial" w:cs="Arial"/>
                    <w:b/>
                  </w:rPr>
                  <w:t>Compliant</w:t>
                </w:r>
              </w:sdtContent>
            </w:sdt>
            <w:r w:rsidR="00FC045E" w:rsidRPr="00996FAF" w:rsidDel="00D03094">
              <w:rPr>
                <w:rFonts w:ascii="Arial" w:hAnsi="Arial" w:cs="Arial"/>
                <w:b/>
              </w:rPr>
              <w:t xml:space="preserve"> </w:t>
            </w:r>
          </w:p>
        </w:tc>
      </w:tr>
      <w:tr w:rsidR="00996FAF" w:rsidRPr="00996FAF" w14:paraId="4F80E6C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66229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249AD0F" w14:textId="25494122" w:rsidR="00FC045E" w:rsidRPr="00996FAF" w:rsidRDefault="009131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16D0">
                  <w:rPr>
                    <w:rFonts w:ascii="Arial" w:hAnsi="Arial" w:cs="Arial"/>
                    <w:b/>
                  </w:rPr>
                  <w:t>Compliant</w:t>
                </w:r>
              </w:sdtContent>
            </w:sdt>
            <w:r w:rsidR="00FC045E" w:rsidRPr="00996FAF" w:rsidDel="00D03094">
              <w:rPr>
                <w:rFonts w:ascii="Arial" w:hAnsi="Arial" w:cs="Arial"/>
                <w:b/>
              </w:rPr>
              <w:t xml:space="preserve"> </w:t>
            </w:r>
          </w:p>
        </w:tc>
      </w:tr>
      <w:tr w:rsidR="00996FAF" w:rsidRPr="00996FAF" w14:paraId="501187D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1267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CDB7D0" w14:textId="5EEB5EA8" w:rsidR="00FC045E" w:rsidRPr="00996FAF" w:rsidRDefault="009131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B6B">
                  <w:rPr>
                    <w:rFonts w:ascii="Arial" w:hAnsi="Arial" w:cs="Arial"/>
                    <w:b/>
                  </w:rPr>
                  <w:t>Compliant</w:t>
                </w:r>
              </w:sdtContent>
            </w:sdt>
            <w:r w:rsidR="00FC045E" w:rsidRPr="00996FAF" w:rsidDel="00D03094">
              <w:rPr>
                <w:rFonts w:ascii="Arial" w:hAnsi="Arial" w:cs="Arial"/>
                <w:b/>
              </w:rPr>
              <w:t xml:space="preserve"> </w:t>
            </w:r>
          </w:p>
        </w:tc>
      </w:tr>
      <w:tr w:rsidR="00996FAF" w:rsidRPr="00996FAF" w14:paraId="023D39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4544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725BEC" w14:textId="550710C1" w:rsidR="00FC045E" w:rsidRPr="00996FAF" w:rsidRDefault="009131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2905">
                  <w:rPr>
                    <w:rFonts w:ascii="Arial" w:hAnsi="Arial" w:cs="Arial"/>
                    <w:b/>
                  </w:rPr>
                  <w:t>Compliant</w:t>
                </w:r>
              </w:sdtContent>
            </w:sdt>
            <w:r w:rsidR="00FC045E" w:rsidRPr="00996FAF" w:rsidDel="00D03094">
              <w:rPr>
                <w:rFonts w:ascii="Arial" w:hAnsi="Arial" w:cs="Arial"/>
                <w:b/>
              </w:rPr>
              <w:t xml:space="preserve"> </w:t>
            </w:r>
          </w:p>
        </w:tc>
      </w:tr>
      <w:tr w:rsidR="00996FAF" w:rsidRPr="00996FAF" w14:paraId="1865A89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ADD5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69581A" w14:textId="034861A7" w:rsidR="00FC045E" w:rsidRPr="00996FAF" w:rsidRDefault="009131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6CE">
                  <w:rPr>
                    <w:rFonts w:ascii="Arial" w:hAnsi="Arial" w:cs="Arial"/>
                    <w:b/>
                  </w:rPr>
                  <w:t>Compliant</w:t>
                </w:r>
              </w:sdtContent>
            </w:sdt>
            <w:r w:rsidR="00FC045E" w:rsidRPr="00996FAF" w:rsidDel="00D03094">
              <w:rPr>
                <w:rFonts w:ascii="Arial" w:hAnsi="Arial" w:cs="Arial"/>
                <w:b/>
              </w:rPr>
              <w:t xml:space="preserve"> </w:t>
            </w:r>
          </w:p>
        </w:tc>
      </w:tr>
      <w:tr w:rsidR="00996FAF" w:rsidRPr="00996FAF" w14:paraId="4136776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1A88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AB5707" w14:textId="72ADBC89" w:rsidR="00FC045E" w:rsidRPr="00996FAF" w:rsidRDefault="009131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6CE">
                  <w:rPr>
                    <w:rFonts w:ascii="Arial" w:hAnsi="Arial" w:cs="Arial"/>
                    <w:b/>
                  </w:rPr>
                  <w:t>Compliant</w:t>
                </w:r>
              </w:sdtContent>
            </w:sdt>
            <w:r w:rsidR="00FC045E" w:rsidRPr="00996FAF" w:rsidDel="00D03094">
              <w:rPr>
                <w:rFonts w:ascii="Arial" w:hAnsi="Arial" w:cs="Arial"/>
                <w:b/>
              </w:rPr>
              <w:t xml:space="preserve"> </w:t>
            </w:r>
          </w:p>
        </w:tc>
      </w:tr>
    </w:tbl>
    <w:p w14:paraId="61900F7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AE795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402CE8F" w14:textId="77777777" w:rsidR="00247D36" w:rsidRPr="00996FAF" w:rsidRDefault="00247D36" w:rsidP="00247D3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BF2318" w14:textId="61B2BD78" w:rsidR="00FC045E" w:rsidRPr="000D04BA" w:rsidRDefault="00FC045E" w:rsidP="000D04BA">
      <w:pPr>
        <w:pStyle w:val="Heading1"/>
        <w:spacing w:before="120" w:after="240" w:line="22" w:lineRule="atLeast"/>
        <w:rPr>
          <w:rFonts w:ascii="Arial" w:hAnsi="Arial" w:cs="Arial"/>
        </w:rPr>
      </w:pPr>
      <w:r w:rsidRPr="00996FAF">
        <w:br w:type="page"/>
      </w:r>
    </w:p>
    <w:p w14:paraId="59B234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0CED13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97B19D"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858F1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102D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C70B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EBBDDA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8329DEA" w14:textId="69300117" w:rsidR="00FC045E" w:rsidRPr="00996FAF" w:rsidRDefault="00913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95391">
                  <w:rPr>
                    <w:rFonts w:ascii="Arial" w:hAnsi="Arial" w:cs="Arial"/>
                    <w:color w:val="auto"/>
                  </w:rPr>
                  <w:t>Compliant</w:t>
                </w:r>
              </w:sdtContent>
            </w:sdt>
          </w:p>
        </w:tc>
      </w:tr>
      <w:tr w:rsidR="00FC045E" w:rsidRPr="00996FAF" w14:paraId="1BEFA75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683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64F18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C92EF36" w14:textId="6F6B5DD1" w:rsidR="00FC045E" w:rsidRPr="00996FAF" w:rsidRDefault="009131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A38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1BDAB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2607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46C464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D09B0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D782A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7BD16B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1D4B9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AE9A2EB" w14:textId="5534D7BB" w:rsidR="00FC045E" w:rsidRPr="00996FAF" w:rsidRDefault="00913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677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248FA9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2E4B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F2E185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68170B" w14:textId="6701035C" w:rsidR="00FC045E" w:rsidRPr="00996FAF" w:rsidRDefault="0091319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001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14C161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2DEA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E49E6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79DF1A4" w14:textId="15B2FD3E" w:rsidR="00FC045E" w:rsidRPr="00996FAF" w:rsidRDefault="00913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259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D33C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75CD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B0CB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37D5283" w14:textId="2CEDF8C3" w:rsidR="00FC045E" w:rsidRPr="00996FAF" w:rsidRDefault="009131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74D3">
                  <w:rPr>
                    <w:rFonts w:ascii="Arial" w:hAnsi="Arial" w:cs="Arial"/>
                    <w:color w:val="auto"/>
                  </w:rPr>
                  <w:t>Compliant</w:t>
                </w:r>
              </w:sdtContent>
            </w:sdt>
            <w:r w:rsidR="00FC045E" w:rsidRPr="00996FAF" w:rsidDel="00201C79">
              <w:rPr>
                <w:rFonts w:ascii="Arial" w:hAnsi="Arial" w:cs="Arial"/>
                <w:color w:val="0000FF"/>
              </w:rPr>
              <w:t xml:space="preserve"> </w:t>
            </w:r>
          </w:p>
        </w:tc>
      </w:tr>
    </w:tbl>
    <w:p w14:paraId="07B9E58C" w14:textId="77777777" w:rsidR="001A5684" w:rsidRDefault="001A5684" w:rsidP="001A5684">
      <w:pPr>
        <w:pStyle w:val="Heading20"/>
      </w:pPr>
      <w:r w:rsidRPr="00996FAF">
        <w:t>Findings</w:t>
      </w:r>
    </w:p>
    <w:p w14:paraId="0A07E6AE" w14:textId="454F3833" w:rsidR="00393093" w:rsidRDefault="00FF6A85" w:rsidP="0036130C">
      <w:pPr>
        <w:pStyle w:val="NormalArial"/>
      </w:pPr>
      <w:r>
        <w:t>This Quality</w:t>
      </w:r>
      <w:r w:rsidR="00393093">
        <w:t xml:space="preserve"> Standard as compliant as </w:t>
      </w:r>
      <w:r w:rsidR="008E74D3">
        <w:t xml:space="preserve">6 of the 6 </w:t>
      </w:r>
      <w:r w:rsidR="00393093">
        <w:t>requirement</w:t>
      </w:r>
      <w:r w:rsidR="008E74D3">
        <w:t>s</w:t>
      </w:r>
      <w:r w:rsidR="00393093">
        <w:t xml:space="preserve"> </w:t>
      </w:r>
      <w:r w:rsidR="008E74D3">
        <w:t xml:space="preserve">are </w:t>
      </w:r>
      <w:r w:rsidR="009A3FD8">
        <w:t>compliant.</w:t>
      </w:r>
    </w:p>
    <w:p w14:paraId="184ACF67" w14:textId="449A2353" w:rsidR="00C4721A" w:rsidRDefault="0057030B" w:rsidP="0036130C">
      <w:pPr>
        <w:pStyle w:val="NormalArial"/>
      </w:pPr>
      <w:r>
        <w:t>All consumers and consumer representatives interviewed described being treated with dignity and respect</w:t>
      </w:r>
      <w:r w:rsidR="00F329B6">
        <w:t xml:space="preserve">, which was consistent with the observations of the Assessment Team. Care planning documentations reflected the </w:t>
      </w:r>
      <w:r w:rsidR="005F0EBC">
        <w:t xml:space="preserve">diversity of consumers and included information about consumer backgrounds, </w:t>
      </w:r>
      <w:r w:rsidR="00CB47D2">
        <w:t>cultural backgrounds</w:t>
      </w:r>
      <w:r w:rsidR="00222B1A">
        <w:t xml:space="preserve">, </w:t>
      </w:r>
      <w:r w:rsidR="00D05BAE">
        <w:t xml:space="preserve">education and occupation history, spiritual observances and things of interest to consumers. Staff demonstrated familiarity with consumer backgrounds and could </w:t>
      </w:r>
      <w:r w:rsidR="00363DD1">
        <w:t>describe how the individual backgrounds and preferences influence delivery of care and services.</w:t>
      </w:r>
    </w:p>
    <w:p w14:paraId="6849F381" w14:textId="32C476AC" w:rsidR="00363DD1" w:rsidRDefault="00363DD1" w:rsidP="0036130C">
      <w:pPr>
        <w:pStyle w:val="NormalArial"/>
      </w:pPr>
      <w:r>
        <w:t>Consumers interviewed described</w:t>
      </w:r>
      <w:r w:rsidR="00540F07">
        <w:t xml:space="preserve"> their culture, values and diversity were valued</w:t>
      </w:r>
      <w:r w:rsidR="00D24487">
        <w:t xml:space="preserve"> and discussed how their religious preferences</w:t>
      </w:r>
      <w:r w:rsidR="000B3EDD">
        <w:t>, personal care preferences and meal choices were accommodated</w:t>
      </w:r>
      <w:r w:rsidR="00134366">
        <w:t xml:space="preserve"> to meet their cultural needs. Staff described consumer cultural practices</w:t>
      </w:r>
      <w:r w:rsidR="00C02B70">
        <w:t xml:space="preserve"> and review of consumer meeting minutes </w:t>
      </w:r>
      <w:r w:rsidR="006A38F5">
        <w:t>confirmed organisation of cultural lunches and activities to support and celebrate consumer diversity.</w:t>
      </w:r>
    </w:p>
    <w:p w14:paraId="360979AE" w14:textId="0F4D922F" w:rsidR="006A38F5" w:rsidRDefault="00412115" w:rsidP="0036130C">
      <w:pPr>
        <w:pStyle w:val="NormalArial"/>
      </w:pPr>
      <w:r>
        <w:t>Consumers and consumer representatives interviewed confirmed they were supported to exercise choice and independence</w:t>
      </w:r>
      <w:r w:rsidR="006B3631">
        <w:t xml:space="preserve"> by making decisions about their own care and services</w:t>
      </w:r>
      <w:r w:rsidR="0062442B">
        <w:t xml:space="preserve"> and were regularly consulted</w:t>
      </w:r>
      <w:r w:rsidR="0059780E">
        <w:t xml:space="preserve"> in the decision-making process</w:t>
      </w:r>
      <w:r w:rsidR="006B3631">
        <w:t xml:space="preserve">. Consumers discussed attending social </w:t>
      </w:r>
      <w:r w:rsidR="006B3631">
        <w:lastRenderedPageBreak/>
        <w:t>activities outside the service</w:t>
      </w:r>
      <w:r w:rsidR="0059780E">
        <w:t xml:space="preserve"> with family and friends</w:t>
      </w:r>
      <w:r w:rsidR="00252161">
        <w:t xml:space="preserve"> and staff described supports provided to consumers to stay connected with </w:t>
      </w:r>
      <w:r w:rsidR="000551D1">
        <w:t>their families and other during COVID-19 restrictions.</w:t>
      </w:r>
    </w:p>
    <w:p w14:paraId="2DEDD570" w14:textId="72F006B2" w:rsidR="000551D1" w:rsidRDefault="004F5C79" w:rsidP="0036130C">
      <w:pPr>
        <w:pStyle w:val="NormalArial"/>
      </w:pPr>
      <w:r>
        <w:t xml:space="preserve">Consumers and consumer representatives interviewed expressed satisfaction </w:t>
      </w:r>
      <w:r w:rsidR="00C94F79">
        <w:t>with the support received to take risks and live the</w:t>
      </w:r>
      <w:r w:rsidR="00783836">
        <w:t xml:space="preserve"> best life they can.</w:t>
      </w:r>
      <w:r w:rsidR="008001E5">
        <w:t xml:space="preserve"> Staff described </w:t>
      </w:r>
      <w:r w:rsidR="009B004A">
        <w:t xml:space="preserve">the risks taken by some consumers with modified diets and </w:t>
      </w:r>
      <w:r w:rsidR="00A90AB9">
        <w:t>the Assessment Team observed multiple risk assessments were completed</w:t>
      </w:r>
      <w:r w:rsidR="008E7EDC">
        <w:t xml:space="preserve"> and endorsed by the consumer </w:t>
      </w:r>
      <w:r w:rsidR="007F4C78">
        <w:t>and/or consumer representative and</w:t>
      </w:r>
      <w:r w:rsidR="008E7EDC">
        <w:t xml:space="preserve"> medical officer</w:t>
      </w:r>
      <w:r w:rsidR="007F4C78">
        <w:t xml:space="preserve"> when food preferences were not aligned to recommendations by </w:t>
      </w:r>
      <w:r w:rsidR="00CD6C97">
        <w:t>the speech pathologist.</w:t>
      </w:r>
    </w:p>
    <w:p w14:paraId="7D3DCD27" w14:textId="7382FE2B" w:rsidR="00CD6C97" w:rsidRDefault="0038330D" w:rsidP="0036130C">
      <w:pPr>
        <w:pStyle w:val="NormalArial"/>
      </w:pPr>
      <w:r>
        <w:t xml:space="preserve">The Assessment Team observed the monthly activities calendar on display throughout the service and </w:t>
      </w:r>
      <w:r w:rsidR="006A53CA">
        <w:t>confirmed copies were provided to consumers, who confirmed they receive the information they need to make informed choices about the activities they undertake, the food they want to ea</w:t>
      </w:r>
      <w:r w:rsidR="00FA2CD4">
        <w:t>t and their personal care needs. Posters and flyers of upcoming events were observed on noticeboards and in rooms</w:t>
      </w:r>
      <w:r w:rsidR="003F51C1">
        <w:t xml:space="preserve"> and minutes of the monthly consumer meetings were available for interested consumers and consumer representatives. </w:t>
      </w:r>
    </w:p>
    <w:p w14:paraId="7244F195" w14:textId="3C7E70D5" w:rsidR="0002632C" w:rsidRPr="005511B6" w:rsidRDefault="00540938" w:rsidP="001D64C4">
      <w:pPr>
        <w:pStyle w:val="NormalArial"/>
        <w:rPr>
          <w:color w:val="auto"/>
        </w:rPr>
      </w:pPr>
      <w:r>
        <w:t>Three</w:t>
      </w:r>
      <w:r w:rsidR="001D64C4">
        <w:t xml:space="preserve"> consumers interviewed by the Assessment Team discussed their privacy was not always respected as staff would sometimes enter their rooms without knocking and without invitation. </w:t>
      </w:r>
      <w:r w:rsidR="0002632C" w:rsidRPr="005511B6">
        <w:rPr>
          <w:color w:val="auto"/>
        </w:rPr>
        <w:t xml:space="preserve">The Approved Provider responded to the particular </w:t>
      </w:r>
      <w:r w:rsidR="0079199F" w:rsidRPr="005511B6">
        <w:rPr>
          <w:color w:val="auto"/>
        </w:rPr>
        <w:t>issues raised</w:t>
      </w:r>
      <w:r w:rsidR="0002632C" w:rsidRPr="005511B6">
        <w:rPr>
          <w:color w:val="auto"/>
        </w:rPr>
        <w:t xml:space="preserve"> and detailed </w:t>
      </w:r>
      <w:r w:rsidR="003873AD" w:rsidRPr="005511B6">
        <w:rPr>
          <w:color w:val="auto"/>
        </w:rPr>
        <w:t xml:space="preserve">further </w:t>
      </w:r>
      <w:r w:rsidR="0002632C" w:rsidRPr="005511B6">
        <w:rPr>
          <w:color w:val="auto"/>
        </w:rPr>
        <w:t xml:space="preserve">discussions with consumers </w:t>
      </w:r>
      <w:r w:rsidR="00281C55" w:rsidRPr="005511B6">
        <w:rPr>
          <w:color w:val="auto"/>
        </w:rPr>
        <w:t xml:space="preserve">and consumer representatives </w:t>
      </w:r>
      <w:r w:rsidR="0002632C" w:rsidRPr="005511B6">
        <w:rPr>
          <w:color w:val="auto"/>
        </w:rPr>
        <w:t>about their privacy concern</w:t>
      </w:r>
      <w:r w:rsidR="003873AD" w:rsidRPr="005511B6">
        <w:rPr>
          <w:color w:val="auto"/>
        </w:rPr>
        <w:t>s</w:t>
      </w:r>
      <w:r w:rsidR="0079199F" w:rsidRPr="005511B6">
        <w:rPr>
          <w:color w:val="auto"/>
        </w:rPr>
        <w:t xml:space="preserve">. Consumers </w:t>
      </w:r>
      <w:r w:rsidR="00761E3F" w:rsidRPr="005511B6">
        <w:rPr>
          <w:color w:val="auto"/>
        </w:rPr>
        <w:t>confirmed</w:t>
      </w:r>
      <w:r w:rsidR="00095FB6" w:rsidRPr="005511B6">
        <w:rPr>
          <w:color w:val="auto"/>
        </w:rPr>
        <w:t xml:space="preserve"> they had no </w:t>
      </w:r>
      <w:r w:rsidR="00761E3F" w:rsidRPr="005511B6">
        <w:rPr>
          <w:color w:val="auto"/>
        </w:rPr>
        <w:t xml:space="preserve">particular </w:t>
      </w:r>
      <w:r w:rsidR="00095FB6" w:rsidRPr="005511B6">
        <w:rPr>
          <w:color w:val="auto"/>
        </w:rPr>
        <w:t>concerns about privacy issues</w:t>
      </w:r>
      <w:r w:rsidR="0013504A" w:rsidRPr="005511B6">
        <w:rPr>
          <w:color w:val="auto"/>
        </w:rPr>
        <w:t xml:space="preserve"> and were afforded opportunities to </w:t>
      </w:r>
      <w:r w:rsidR="00C309EF" w:rsidRPr="005511B6">
        <w:rPr>
          <w:color w:val="auto"/>
        </w:rPr>
        <w:t>d</w:t>
      </w:r>
      <w:r w:rsidR="00EB5946">
        <w:rPr>
          <w:color w:val="auto"/>
        </w:rPr>
        <w:t xml:space="preserve">iscuss and detail </w:t>
      </w:r>
      <w:r w:rsidR="00EC393D" w:rsidRPr="005511B6">
        <w:rPr>
          <w:color w:val="auto"/>
        </w:rPr>
        <w:t>any</w:t>
      </w:r>
      <w:r w:rsidR="00E223BB" w:rsidRPr="005511B6">
        <w:rPr>
          <w:color w:val="auto"/>
        </w:rPr>
        <w:t xml:space="preserve"> specific privacy </w:t>
      </w:r>
      <w:r w:rsidR="004E3B5F" w:rsidRPr="005511B6">
        <w:rPr>
          <w:color w:val="auto"/>
        </w:rPr>
        <w:t>requirements</w:t>
      </w:r>
      <w:r w:rsidR="00C309EF" w:rsidRPr="005511B6">
        <w:rPr>
          <w:color w:val="auto"/>
        </w:rPr>
        <w:t xml:space="preserve"> they had</w:t>
      </w:r>
      <w:r w:rsidR="004E3B5F" w:rsidRPr="005511B6">
        <w:rPr>
          <w:color w:val="auto"/>
        </w:rPr>
        <w:t>.</w:t>
      </w:r>
    </w:p>
    <w:p w14:paraId="5E097197" w14:textId="4242E074" w:rsidR="001D64C4" w:rsidRPr="005511B6" w:rsidRDefault="001D64C4" w:rsidP="001D64C4">
      <w:pPr>
        <w:pStyle w:val="NormalArial"/>
        <w:rPr>
          <w:color w:val="auto"/>
        </w:rPr>
      </w:pPr>
      <w:r w:rsidRPr="005511B6">
        <w:rPr>
          <w:color w:val="auto"/>
        </w:rPr>
        <w:t>The Assessment Team observed personal information was unattended on electronic tablets</w:t>
      </w:r>
      <w:r w:rsidR="00916846" w:rsidRPr="005511B6">
        <w:rPr>
          <w:color w:val="auto"/>
        </w:rPr>
        <w:t xml:space="preserve"> during medication rounds</w:t>
      </w:r>
      <w:r w:rsidRPr="005511B6">
        <w:rPr>
          <w:color w:val="auto"/>
        </w:rPr>
        <w:t xml:space="preserve"> and work stations were unlocked, with progress notes displayed without staff supervision.</w:t>
      </w:r>
      <w:r w:rsidR="00D31479" w:rsidRPr="005511B6">
        <w:rPr>
          <w:color w:val="auto"/>
        </w:rPr>
        <w:t xml:space="preserve"> The Approved Provider believed </w:t>
      </w:r>
      <w:r w:rsidR="00B104E2" w:rsidRPr="005511B6">
        <w:rPr>
          <w:color w:val="auto"/>
        </w:rPr>
        <w:t>these to be isolated incidents</w:t>
      </w:r>
      <w:r w:rsidR="00996B6E" w:rsidRPr="005511B6">
        <w:rPr>
          <w:color w:val="auto"/>
        </w:rPr>
        <w:t xml:space="preserve"> and not an identified systemic issue</w:t>
      </w:r>
      <w:r w:rsidR="00C12FB6" w:rsidRPr="005511B6">
        <w:rPr>
          <w:color w:val="auto"/>
        </w:rPr>
        <w:t xml:space="preserve"> with medication management</w:t>
      </w:r>
      <w:r w:rsidR="00996B6E" w:rsidRPr="005511B6">
        <w:rPr>
          <w:color w:val="auto"/>
        </w:rPr>
        <w:t>,</w:t>
      </w:r>
      <w:r w:rsidR="00B104E2" w:rsidRPr="005511B6">
        <w:rPr>
          <w:color w:val="auto"/>
        </w:rPr>
        <w:t xml:space="preserve"> </w:t>
      </w:r>
      <w:r w:rsidR="004F05E3" w:rsidRPr="005511B6">
        <w:rPr>
          <w:color w:val="auto"/>
        </w:rPr>
        <w:t xml:space="preserve">which </w:t>
      </w:r>
      <w:r w:rsidR="0013069D">
        <w:rPr>
          <w:color w:val="auto"/>
        </w:rPr>
        <w:t xml:space="preserve">had in fact </w:t>
      </w:r>
      <w:r w:rsidR="004F05E3" w:rsidRPr="005511B6">
        <w:rPr>
          <w:color w:val="auto"/>
        </w:rPr>
        <w:t xml:space="preserve">occurred </w:t>
      </w:r>
      <w:r w:rsidR="0027360E" w:rsidRPr="005511B6">
        <w:rPr>
          <w:color w:val="auto"/>
        </w:rPr>
        <w:t>contrary to</w:t>
      </w:r>
      <w:r w:rsidR="007B4C7E" w:rsidRPr="005511B6">
        <w:rPr>
          <w:color w:val="auto"/>
        </w:rPr>
        <w:t xml:space="preserve"> </w:t>
      </w:r>
      <w:r w:rsidR="007C27BC" w:rsidRPr="005511B6">
        <w:rPr>
          <w:color w:val="auto"/>
        </w:rPr>
        <w:t>policy.</w:t>
      </w:r>
      <w:r w:rsidR="00996B6E" w:rsidRPr="005511B6">
        <w:rPr>
          <w:color w:val="auto"/>
        </w:rPr>
        <w:t xml:space="preserve"> </w:t>
      </w:r>
      <w:r w:rsidR="00C07F1D" w:rsidRPr="005511B6">
        <w:rPr>
          <w:color w:val="auto"/>
        </w:rPr>
        <w:t xml:space="preserve">The Approved Provider </w:t>
      </w:r>
      <w:r w:rsidR="0013069D">
        <w:rPr>
          <w:color w:val="auto"/>
        </w:rPr>
        <w:t>supplied</w:t>
      </w:r>
      <w:r w:rsidR="00A94EAA" w:rsidRPr="005511B6">
        <w:rPr>
          <w:color w:val="auto"/>
        </w:rPr>
        <w:t xml:space="preserve"> evidence of staff communications about privacy</w:t>
      </w:r>
      <w:r w:rsidR="00AF1DDA" w:rsidRPr="005511B6">
        <w:rPr>
          <w:color w:val="auto"/>
        </w:rPr>
        <w:t xml:space="preserve"> and medication administration processes</w:t>
      </w:r>
      <w:r w:rsidR="00A94EAA" w:rsidRPr="005511B6">
        <w:rPr>
          <w:color w:val="auto"/>
        </w:rPr>
        <w:t xml:space="preserve"> and </w:t>
      </w:r>
      <w:r w:rsidR="00884743" w:rsidRPr="005511B6">
        <w:rPr>
          <w:color w:val="auto"/>
        </w:rPr>
        <w:t>additional education on privacy and dignity and</w:t>
      </w:r>
      <w:r w:rsidR="00AF1DDA" w:rsidRPr="005511B6">
        <w:rPr>
          <w:color w:val="auto"/>
        </w:rPr>
        <w:t xml:space="preserve"> appropriate use of medication trolleys. </w:t>
      </w:r>
      <w:r w:rsidR="00853C92">
        <w:rPr>
          <w:color w:val="auto"/>
        </w:rPr>
        <w:t>Ongoing audits of computer are in place and s</w:t>
      </w:r>
      <w:r w:rsidR="00565C37">
        <w:rPr>
          <w:color w:val="auto"/>
        </w:rPr>
        <w:t xml:space="preserve">ignage has </w:t>
      </w:r>
      <w:r w:rsidR="00853C92">
        <w:rPr>
          <w:color w:val="auto"/>
        </w:rPr>
        <w:t>been placed in workstation areas</w:t>
      </w:r>
      <w:r w:rsidR="007B7AF1">
        <w:rPr>
          <w:color w:val="auto"/>
        </w:rPr>
        <w:t xml:space="preserve"> reminding staff to log off when computers are unattended.</w:t>
      </w:r>
    </w:p>
    <w:p w14:paraId="3B8DBF55" w14:textId="334640D2" w:rsidR="00974A8A" w:rsidRDefault="0053440B" w:rsidP="001D64C4">
      <w:pPr>
        <w:pStyle w:val="NormalArial"/>
      </w:pPr>
      <w:r>
        <w:t>I have found the evidence from</w:t>
      </w:r>
      <w:r w:rsidR="00611489">
        <w:t xml:space="preserve"> th</w:t>
      </w:r>
      <w:r w:rsidR="00974A8A">
        <w:t xml:space="preserve">e Approved Provider </w:t>
      </w:r>
      <w:r w:rsidR="00BE352C">
        <w:t>c</w:t>
      </w:r>
      <w:r w:rsidR="00D63538">
        <w:t xml:space="preserve">larified the privacy concerns identified by the </w:t>
      </w:r>
      <w:r>
        <w:t xml:space="preserve">consumers and consumer </w:t>
      </w:r>
      <w:r w:rsidR="008C2C37">
        <w:t>representatives</w:t>
      </w:r>
      <w:r>
        <w:t xml:space="preserve"> and am </w:t>
      </w:r>
      <w:r w:rsidR="008C2C37">
        <w:t xml:space="preserve">satisfied the measures taken will reinforce the </w:t>
      </w:r>
      <w:r w:rsidR="002E7880">
        <w:t xml:space="preserve">importance of consumer privacy and its preservation. </w:t>
      </w:r>
      <w:r w:rsidR="006E5CCF">
        <w:t xml:space="preserve">I </w:t>
      </w:r>
      <w:r w:rsidR="00380BB9">
        <w:t>acknowledge</w:t>
      </w:r>
      <w:r w:rsidR="006E5CCF">
        <w:t xml:space="preserve"> the </w:t>
      </w:r>
      <w:r w:rsidR="00380BB9">
        <w:t xml:space="preserve">computer </w:t>
      </w:r>
      <w:r w:rsidR="00D7402B">
        <w:t xml:space="preserve">location </w:t>
      </w:r>
      <w:r w:rsidR="003531D2">
        <w:t>audit</w:t>
      </w:r>
      <w:r w:rsidR="00380BB9">
        <w:t xml:space="preserve">, staff communications and signage </w:t>
      </w:r>
      <w:r w:rsidR="0054562E">
        <w:t>support</w:t>
      </w:r>
      <w:r w:rsidR="00380BB9">
        <w:t xml:space="preserve"> </w:t>
      </w:r>
      <w:r w:rsidR="0054562E">
        <w:t xml:space="preserve">a commitment </w:t>
      </w:r>
      <w:r w:rsidR="006305ED">
        <w:t xml:space="preserve">by the Approved Provider </w:t>
      </w:r>
      <w:r w:rsidR="0054562E">
        <w:t>to continuous improvement</w:t>
      </w:r>
      <w:r w:rsidR="00622B23">
        <w:t xml:space="preserve"> in requirement (3)(f)</w:t>
      </w:r>
      <w:r w:rsidR="0054562E">
        <w:t>.</w:t>
      </w:r>
    </w:p>
    <w:p w14:paraId="01A7DDFE" w14:textId="1B76D576" w:rsidR="001A5684" w:rsidRPr="00712752" w:rsidRDefault="001A5684" w:rsidP="0036130C">
      <w:pPr>
        <w:pStyle w:val="NormalArial"/>
      </w:pPr>
      <w:r w:rsidRPr="00996FAF">
        <w:br w:type="page"/>
      </w:r>
    </w:p>
    <w:p w14:paraId="1FFBFA3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567556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BBF35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74302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063E76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44A98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29BBE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51B38EF" w14:textId="67008A81" w:rsidR="00FC045E" w:rsidRPr="00996FAF" w:rsidRDefault="009131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F0D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9AA72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B0B48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09962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3D20F1E" w14:textId="5F4C72C7" w:rsidR="00FC045E" w:rsidRPr="00996FAF" w:rsidRDefault="0091319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63D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EBB4D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0C227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9232C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B2BB1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BFF6D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16E34C8" w14:textId="45357F03" w:rsidR="00FC045E" w:rsidRPr="00996FAF" w:rsidRDefault="009131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1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C1C32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85BAA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1567FF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791FB1" w14:textId="5E029824" w:rsidR="00FC045E" w:rsidRPr="00996FAF" w:rsidRDefault="0091319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7065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D535A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67D68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9DD77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5F51E2" w14:textId="1538E67A" w:rsidR="00FC045E" w:rsidRPr="00996FAF" w:rsidRDefault="009131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93B66">
                  <w:rPr>
                    <w:rFonts w:ascii="Arial" w:hAnsi="Arial" w:cs="Arial"/>
                    <w:color w:val="auto"/>
                  </w:rPr>
                  <w:t>Compliant</w:t>
                </w:r>
              </w:sdtContent>
            </w:sdt>
            <w:r w:rsidR="00FC045E" w:rsidRPr="00996FAF" w:rsidDel="00201C79">
              <w:rPr>
                <w:rFonts w:ascii="Arial" w:hAnsi="Arial" w:cs="Arial"/>
                <w:color w:val="0000FF"/>
              </w:rPr>
              <w:t xml:space="preserve"> </w:t>
            </w:r>
          </w:p>
        </w:tc>
      </w:tr>
    </w:tbl>
    <w:p w14:paraId="68780661" w14:textId="77777777" w:rsidR="00D87E7C" w:rsidRDefault="00D87E7C" w:rsidP="00D87E7C">
      <w:pPr>
        <w:pStyle w:val="Heading20"/>
      </w:pPr>
      <w:r w:rsidRPr="00996FAF">
        <w:t>Findings</w:t>
      </w:r>
    </w:p>
    <w:p w14:paraId="67C917F0" w14:textId="77777777" w:rsidR="00BB1263" w:rsidRDefault="00BB1263" w:rsidP="0036130C">
      <w:pPr>
        <w:pStyle w:val="NormalArial"/>
      </w:pPr>
      <w:r>
        <w:t>This Quality Standard is compliant as 5 of the 5 requirements have been assessed as compliant.</w:t>
      </w:r>
    </w:p>
    <w:p w14:paraId="28D64E3E" w14:textId="0A5D8382" w:rsidR="00D46694" w:rsidRDefault="00934FAD" w:rsidP="0036130C">
      <w:pPr>
        <w:pStyle w:val="NormalArial"/>
      </w:pPr>
      <w:r>
        <w:t xml:space="preserve">Consumers interviewed by the Assessment Team described they felt safe and confident the workforce </w:t>
      </w:r>
      <w:r w:rsidR="00A559D9">
        <w:t>knew what they were doing</w:t>
      </w:r>
      <w:r w:rsidR="00EB6B34">
        <w:t>.</w:t>
      </w:r>
      <w:r w:rsidR="00F92C35">
        <w:t xml:space="preserve"> Care planning documentation </w:t>
      </w:r>
      <w:r w:rsidR="00317843">
        <w:t xml:space="preserve">confirmed consideration of risks to consumers health and well-being, including for consumers at high risk of falls who require mobility aids for additional support. </w:t>
      </w:r>
      <w:r w:rsidR="008126E8">
        <w:t xml:space="preserve">Management and staff described the comprehensive assessment process for consumers on admission and the Assessment Team observed </w:t>
      </w:r>
      <w:r w:rsidR="00D46694">
        <w:t>several consumer files demonstrated effective, comprehensive assessment and care planning for consumers.</w:t>
      </w:r>
    </w:p>
    <w:p w14:paraId="492D3131" w14:textId="311F19AE" w:rsidR="00EB050A" w:rsidRDefault="00905C56" w:rsidP="0036130C">
      <w:pPr>
        <w:pStyle w:val="NormalArial"/>
      </w:pPr>
      <w:r>
        <w:t xml:space="preserve">Consumers and consumer representatives </w:t>
      </w:r>
      <w:r w:rsidR="002607A3">
        <w:t>described care issues important to them</w:t>
      </w:r>
      <w:r w:rsidR="001F231C">
        <w:t xml:space="preserve"> including end of life preferences</w:t>
      </w:r>
      <w:r w:rsidR="00CB0917">
        <w:t xml:space="preserve">, which was consistent with care planning documentation reviewed by the </w:t>
      </w:r>
      <w:r w:rsidR="00C26AE9">
        <w:t>Assessment Team</w:t>
      </w:r>
      <w:r w:rsidR="00BA186F">
        <w:t xml:space="preserve"> which detailed consumer needs, goals and preferences</w:t>
      </w:r>
      <w:r w:rsidR="00CB0917">
        <w:t xml:space="preserve">. </w:t>
      </w:r>
      <w:r w:rsidR="00985DBF">
        <w:t>Staff demonstrated awareness of consumer needs and management confirmed end of life care planning</w:t>
      </w:r>
      <w:r w:rsidR="00307657">
        <w:t xml:space="preserve"> is conducted with the consumer and consumer representatives on entry to the service and during care plan reviews.</w:t>
      </w:r>
    </w:p>
    <w:p w14:paraId="1128EA98" w14:textId="0B39DED5" w:rsidR="00BA186F" w:rsidRDefault="00163D8F" w:rsidP="0036130C">
      <w:pPr>
        <w:pStyle w:val="NormalArial"/>
      </w:pPr>
      <w:r>
        <w:t xml:space="preserve">The Assessment Team determined assessment and planning was conducted with consumers and others </w:t>
      </w:r>
      <w:r w:rsidR="00D2011C">
        <w:t>involved in their care</w:t>
      </w:r>
      <w:r w:rsidR="006C149F">
        <w:t xml:space="preserve"> and included </w:t>
      </w:r>
      <w:r w:rsidR="00D2011C">
        <w:t xml:space="preserve">medical officers, </w:t>
      </w:r>
      <w:r w:rsidR="006C149F">
        <w:t xml:space="preserve">physiotherapists, dieticians and other specialists. </w:t>
      </w:r>
      <w:r w:rsidR="00586A37">
        <w:t xml:space="preserve">Consumers detailed who was involved in their care and were confident their </w:t>
      </w:r>
      <w:r w:rsidR="00586A37">
        <w:lastRenderedPageBreak/>
        <w:t xml:space="preserve">care needs were being met. </w:t>
      </w:r>
      <w:r w:rsidR="004F39BF">
        <w:t xml:space="preserve">Staff described the importance of consumer-centred care planning and explained </w:t>
      </w:r>
      <w:r w:rsidR="007B1C5B">
        <w:t>communication techniques used for care planning and engagement with consumers and consumer representatives.</w:t>
      </w:r>
    </w:p>
    <w:p w14:paraId="46264827" w14:textId="059C525C" w:rsidR="007B1C5B" w:rsidRDefault="00F326B4" w:rsidP="0036130C">
      <w:pPr>
        <w:pStyle w:val="NormalArial"/>
      </w:pPr>
      <w:r>
        <w:t>Consumers interviewed said</w:t>
      </w:r>
      <w:r w:rsidR="001471E4">
        <w:t xml:space="preserve"> they participate in discussions with staff about their care needs and about the information in their care plans</w:t>
      </w:r>
      <w:r w:rsidR="00EB7C15">
        <w:t xml:space="preserve"> and most consumers and consumer representatives confirmed receipt </w:t>
      </w:r>
      <w:r w:rsidR="00023A94">
        <w:t>of a copy of their care plan.</w:t>
      </w:r>
      <w:r w:rsidR="004A21E1">
        <w:t xml:space="preserve"> Staff discussed how they access </w:t>
      </w:r>
      <w:r w:rsidR="00CC0FBB">
        <w:t xml:space="preserve">consumer care plans and the Assessment Team observed </w:t>
      </w:r>
      <w:r w:rsidR="00C66EF3">
        <w:t>consumer files documented assessment and planning</w:t>
      </w:r>
      <w:r w:rsidR="008C7840">
        <w:t xml:space="preserve"> outcomes</w:t>
      </w:r>
      <w:r w:rsidR="00C66EF3">
        <w:t>.</w:t>
      </w:r>
      <w:r w:rsidR="00670600">
        <w:t xml:space="preserve"> Management confirmed consumer</w:t>
      </w:r>
      <w:r w:rsidR="00F013F2">
        <w:t xml:space="preserve"> involvement in assessment and planning through case conferences and three-monthly care plan reviews.</w:t>
      </w:r>
    </w:p>
    <w:p w14:paraId="0D56F83A" w14:textId="29F2F664" w:rsidR="008C7840" w:rsidRDefault="00B70653" w:rsidP="0036130C">
      <w:pPr>
        <w:pStyle w:val="NormalArial"/>
      </w:pPr>
      <w:r>
        <w:t>Consumers and consumer representatives interviewed d</w:t>
      </w:r>
      <w:r w:rsidR="00AC2636">
        <w:t>escribed how staff regularly discuss their care needs with them and address</w:t>
      </w:r>
      <w:r w:rsidR="00114918">
        <w:t>ed</w:t>
      </w:r>
      <w:r w:rsidR="00AC2636">
        <w:t xml:space="preserve"> changes to their needs in a timely manner. </w:t>
      </w:r>
      <w:r w:rsidR="002302D1">
        <w:t xml:space="preserve">Staff interviewed discussed </w:t>
      </w:r>
      <w:r w:rsidR="005C6956">
        <w:t>reassessment and review of co</w:t>
      </w:r>
      <w:r w:rsidR="00766572">
        <w:t>nsumer needs, goals and preferences after incidents and management described the consumer care planning review process.</w:t>
      </w:r>
      <w:r w:rsidR="00E93B66">
        <w:t xml:space="preserve"> The Assessment Team observed care planning documentation confirmed regular </w:t>
      </w:r>
      <w:r w:rsidR="0026176A">
        <w:t xml:space="preserve">reviews were conducted, including when circumstances changed or consumer </w:t>
      </w:r>
      <w:r w:rsidR="00114918">
        <w:t>deterioration</w:t>
      </w:r>
      <w:r w:rsidR="0026176A">
        <w:t xml:space="preserve"> was identified</w:t>
      </w:r>
      <w:r w:rsidR="00114918">
        <w:t xml:space="preserve"> including for infections, falls and wounds. </w:t>
      </w:r>
    </w:p>
    <w:p w14:paraId="5F99B8B6" w14:textId="1232FD54" w:rsidR="0087700C" w:rsidRPr="00334B7D" w:rsidRDefault="00D87E7C" w:rsidP="0036130C">
      <w:pPr>
        <w:pStyle w:val="NormalArial"/>
      </w:pPr>
      <w:r w:rsidRPr="00996FAF">
        <w:br w:type="page"/>
      </w:r>
    </w:p>
    <w:p w14:paraId="275019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4EFD63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F009B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B26C4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F71DD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A360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F79BE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250CB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66997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190B0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C89489" w14:textId="6B9DFEA4" w:rsidR="00FC045E" w:rsidRPr="00996FAF" w:rsidRDefault="00913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A2A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6448A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FB0C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6E3BB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1F64290" w14:textId="06D06DAF" w:rsidR="00FC045E" w:rsidRPr="00996FAF" w:rsidRDefault="009131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F7D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40845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5282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22649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778E6F2" w14:textId="65574891" w:rsidR="00FC045E" w:rsidRPr="00996FAF" w:rsidRDefault="00913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342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638A0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1E0C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BA51E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E593CB" w14:textId="03AF5BCE" w:rsidR="00FC045E" w:rsidRPr="00996FAF" w:rsidRDefault="0091319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76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84411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3AF4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58593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62DB50" w14:textId="7EF1CC89" w:rsidR="00FC045E" w:rsidRPr="00996FAF" w:rsidRDefault="00913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170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94C90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2C0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A50020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69BD6E" w14:textId="5238CC24" w:rsidR="00FC045E" w:rsidRPr="00996FAF" w:rsidRDefault="009131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170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B48B5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FED0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A63F75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146C0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80C42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0F0BDF6" w14:textId="06C58A4D" w:rsidR="00FC045E" w:rsidRPr="00996FAF" w:rsidRDefault="00913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B2E45">
                  <w:rPr>
                    <w:rFonts w:ascii="Arial" w:hAnsi="Arial" w:cs="Arial"/>
                    <w:color w:val="auto"/>
                  </w:rPr>
                  <w:t>Compliant</w:t>
                </w:r>
              </w:sdtContent>
            </w:sdt>
            <w:r w:rsidR="00FC045E" w:rsidRPr="00996FAF" w:rsidDel="00640D2A">
              <w:rPr>
                <w:rFonts w:ascii="Arial" w:hAnsi="Arial" w:cs="Arial"/>
                <w:color w:val="0000FF"/>
              </w:rPr>
              <w:t xml:space="preserve"> </w:t>
            </w:r>
          </w:p>
        </w:tc>
      </w:tr>
    </w:tbl>
    <w:p w14:paraId="4F535882" w14:textId="77777777" w:rsidR="00D87E7C" w:rsidRDefault="00D87E7C" w:rsidP="00D87E7C">
      <w:pPr>
        <w:pStyle w:val="Heading20"/>
      </w:pPr>
      <w:r w:rsidRPr="00996FAF">
        <w:t>Findings</w:t>
      </w:r>
    </w:p>
    <w:p w14:paraId="6AF026FC" w14:textId="391B1C53" w:rsidR="001C5964" w:rsidRDefault="001C5964" w:rsidP="0036130C">
      <w:pPr>
        <w:pStyle w:val="NormalArial"/>
      </w:pPr>
      <w:r>
        <w:t>This Quality Standard is compliant as 7 of the 7 requirements have been assessed as compliant.</w:t>
      </w:r>
    </w:p>
    <w:p w14:paraId="689A8454" w14:textId="77777777" w:rsidR="00AA2A76" w:rsidRDefault="004D1CDF" w:rsidP="00B6533C">
      <w:pPr>
        <w:pStyle w:val="NormalArial"/>
      </w:pPr>
      <w:r>
        <w:t>The Assessment Team found behavioural support plans were in place for consumers subject to restrictive practices</w:t>
      </w:r>
      <w:r w:rsidR="001B66E0">
        <w:t xml:space="preserve"> and </w:t>
      </w:r>
      <w:r w:rsidR="001022BC">
        <w:t xml:space="preserve">assessments, authorisations, consent and monitoring </w:t>
      </w:r>
      <w:r w:rsidR="001B66E0">
        <w:t>of restricted practices</w:t>
      </w:r>
      <w:r w:rsidR="00C4264B">
        <w:t xml:space="preserve"> were</w:t>
      </w:r>
      <w:r w:rsidR="001B66E0">
        <w:t xml:space="preserve"> </w:t>
      </w:r>
      <w:r w:rsidR="001022BC">
        <w:t>demonstrated</w:t>
      </w:r>
      <w:r w:rsidR="00C4264B">
        <w:t xml:space="preserve"> for consumers with </w:t>
      </w:r>
      <w:r w:rsidR="007C52EE">
        <w:t xml:space="preserve">chemical restraint and environmental restraint. Care planning documentation </w:t>
      </w:r>
      <w:r w:rsidR="001D6815">
        <w:t xml:space="preserve">supported consistent wound care in accordance with wound management plans and pressure area care completed as prescribed. </w:t>
      </w:r>
      <w:r w:rsidR="007F513E">
        <w:t>Consumers w</w:t>
      </w:r>
      <w:r w:rsidR="00FA20B7">
        <w:t>ith chronic pain were reviewed regularly</w:t>
      </w:r>
      <w:r w:rsidR="002217BC">
        <w:t xml:space="preserve"> and pain assessments confirmed the site, severity and type of pain experienced. </w:t>
      </w:r>
      <w:r w:rsidR="0093221E">
        <w:t xml:space="preserve">Staff interviewed </w:t>
      </w:r>
      <w:r w:rsidR="00473587">
        <w:t>described</w:t>
      </w:r>
      <w:r w:rsidR="0093221E">
        <w:t xml:space="preserve"> </w:t>
      </w:r>
      <w:r w:rsidR="00473587">
        <w:t>pain management strategies</w:t>
      </w:r>
      <w:r w:rsidR="00AA2A76">
        <w:t xml:space="preserve"> for individual consumers</w:t>
      </w:r>
      <w:r w:rsidR="00473587">
        <w:t>.</w:t>
      </w:r>
    </w:p>
    <w:p w14:paraId="7CFCD21A" w14:textId="0848D26D" w:rsidR="002A0534" w:rsidRDefault="00B77385" w:rsidP="00B6533C">
      <w:pPr>
        <w:pStyle w:val="NormalArial"/>
      </w:pPr>
      <w:r>
        <w:t>Consumers</w:t>
      </w:r>
      <w:r w:rsidR="007655BF">
        <w:t xml:space="preserve"> with high impact or high prevalence risks were identified in care planning documentation, which included falls, wounds and challenging behaviours. </w:t>
      </w:r>
      <w:r w:rsidR="00186D3B">
        <w:t xml:space="preserve">Falls risks </w:t>
      </w:r>
      <w:r w:rsidR="00186D3B">
        <w:lastRenderedPageBreak/>
        <w:t xml:space="preserve">assessments were completed </w:t>
      </w:r>
      <w:r w:rsidR="00AF7DEF">
        <w:t xml:space="preserve">by physiotherapists for some consumers and included </w:t>
      </w:r>
      <w:r w:rsidR="00186D3B">
        <w:t xml:space="preserve">and </w:t>
      </w:r>
      <w:r w:rsidR="00A764E8">
        <w:t>consideration of alternative strategies</w:t>
      </w:r>
      <w:r w:rsidR="00186D3B">
        <w:t xml:space="preserve"> including mobility aids and non-</w:t>
      </w:r>
      <w:r w:rsidR="003005F6">
        <w:t>pharmacological</w:t>
      </w:r>
      <w:r w:rsidR="00186D3B">
        <w:t xml:space="preserve"> strategies for </w:t>
      </w:r>
      <w:r w:rsidR="00A764E8">
        <w:t>pain management</w:t>
      </w:r>
      <w:r w:rsidR="003005F6">
        <w:t>.</w:t>
      </w:r>
      <w:r w:rsidR="001A72B0">
        <w:t xml:space="preserve"> Consumers requiring catheter management were</w:t>
      </w:r>
      <w:r w:rsidR="00E26B96">
        <w:t xml:space="preserve"> </w:t>
      </w:r>
      <w:r w:rsidR="00A05528">
        <w:t xml:space="preserve">regularly </w:t>
      </w:r>
      <w:r w:rsidR="00E26B96">
        <w:t>monitored and reviewed by medical officers</w:t>
      </w:r>
      <w:r w:rsidR="00A05528">
        <w:t xml:space="preserve"> and clinical care staff. Consumers </w:t>
      </w:r>
      <w:r w:rsidR="00E36C52">
        <w:t>experiencing challenging behaviours were</w:t>
      </w:r>
      <w:r w:rsidR="00B53AF9">
        <w:t xml:space="preserve"> monitored by medical officers, geriatricians and </w:t>
      </w:r>
      <w:r w:rsidR="009E77BF">
        <w:t>Dementia Services Australia.</w:t>
      </w:r>
    </w:p>
    <w:p w14:paraId="7BEC3EAD" w14:textId="2ACDAC53" w:rsidR="009E77BF" w:rsidRDefault="00801B2D" w:rsidP="00B6533C">
      <w:pPr>
        <w:pStyle w:val="NormalArial"/>
      </w:pPr>
      <w:r>
        <w:t>The Assessment Team observed care plans reflected the end of life needs and wishes of consumers</w:t>
      </w:r>
      <w:r w:rsidR="008B0685">
        <w:t xml:space="preserve"> and included </w:t>
      </w:r>
      <w:r w:rsidR="004A2C29">
        <w:t>associated advanced care directives and statements of choice.</w:t>
      </w:r>
      <w:r w:rsidR="005F46F4">
        <w:t xml:space="preserve"> Staff demonstrated an understanding o</w:t>
      </w:r>
      <w:r w:rsidR="00701699">
        <w:t xml:space="preserve">f the processes to support </w:t>
      </w:r>
      <w:r w:rsidR="00D34261">
        <w:t>consumer’s</w:t>
      </w:r>
      <w:r w:rsidR="00701699">
        <w:t xml:space="preserve"> </w:t>
      </w:r>
      <w:r w:rsidR="00D34261">
        <w:t xml:space="preserve">needs, goals and preferences </w:t>
      </w:r>
      <w:r w:rsidR="00701699">
        <w:t>nearing end of life and management described</w:t>
      </w:r>
      <w:r w:rsidR="0086289C">
        <w:t xml:space="preserve"> care advance care planning is discussed with consumers on entry to the service and during care plan reviews. </w:t>
      </w:r>
    </w:p>
    <w:p w14:paraId="2F58A6F9" w14:textId="03CE7FDF" w:rsidR="00D34261" w:rsidRDefault="00BC4B7F" w:rsidP="00B6533C">
      <w:pPr>
        <w:pStyle w:val="NormalArial"/>
      </w:pPr>
      <w:r>
        <w:t xml:space="preserve">Consumer representatives </w:t>
      </w:r>
      <w:r w:rsidR="007B55F9">
        <w:t>expressed</w:t>
      </w:r>
      <w:r>
        <w:t xml:space="preserve"> satisfaction in responsiveness to consumer deterioration</w:t>
      </w:r>
      <w:r w:rsidR="008876C9">
        <w:t xml:space="preserve">, for example </w:t>
      </w:r>
      <w:r w:rsidR="000512B0">
        <w:t>engagement</w:t>
      </w:r>
      <w:r w:rsidR="005A3E06">
        <w:t xml:space="preserve"> of </w:t>
      </w:r>
      <w:r w:rsidR="008876C9">
        <w:t xml:space="preserve">a physiotherapist after increased falls. </w:t>
      </w:r>
      <w:r w:rsidR="00C5729A">
        <w:t xml:space="preserve">Care planning </w:t>
      </w:r>
      <w:r w:rsidR="00DE2242">
        <w:t>documentation</w:t>
      </w:r>
      <w:r w:rsidR="00C5729A">
        <w:t xml:space="preserve"> reflected identification and response to consumer deterioration and changes in </w:t>
      </w:r>
      <w:r w:rsidR="00DE2242">
        <w:t>capacity or condition</w:t>
      </w:r>
      <w:r w:rsidR="00BA3D9B">
        <w:t xml:space="preserve"> in a timely manner and </w:t>
      </w:r>
      <w:r w:rsidR="00D418B1">
        <w:t xml:space="preserve">regular monitoring </w:t>
      </w:r>
      <w:r w:rsidR="00BA3D9B">
        <w:t>and review</w:t>
      </w:r>
      <w:r w:rsidR="00D418B1">
        <w:t xml:space="preserve"> by </w:t>
      </w:r>
      <w:r w:rsidR="007907D1">
        <w:t>clinical staff</w:t>
      </w:r>
      <w:r w:rsidR="00DE2242">
        <w:t xml:space="preserve">. Staff described </w:t>
      </w:r>
      <w:r w:rsidR="00046344">
        <w:t>signs of consumer deterioration including changes in mobility, appetite and changes in behaviour</w:t>
      </w:r>
      <w:r w:rsidR="000F6E91">
        <w:t xml:space="preserve"> and discussed processes for consumer deterioration after hours, </w:t>
      </w:r>
      <w:r w:rsidR="00D418B1">
        <w:t>engagement with medical officers and transfer to hospital if required.</w:t>
      </w:r>
    </w:p>
    <w:p w14:paraId="76F5A991" w14:textId="54942786" w:rsidR="009E0EBD" w:rsidRDefault="00E03C40" w:rsidP="0036130C">
      <w:pPr>
        <w:pStyle w:val="NormalArial"/>
      </w:pPr>
      <w:r>
        <w:t xml:space="preserve">Consumers and consumer representatives interviewed </w:t>
      </w:r>
      <w:r w:rsidR="00B2236E">
        <w:t>felt consumer care needs and preferences were effectively communicated and they receive</w:t>
      </w:r>
      <w:r w:rsidR="009D739C">
        <w:t>d</w:t>
      </w:r>
      <w:r w:rsidR="00B2236E">
        <w:t xml:space="preserve"> the care </w:t>
      </w:r>
      <w:r w:rsidR="00C1018D">
        <w:t>needed</w:t>
      </w:r>
      <w:r w:rsidR="00D413C6">
        <w:t xml:space="preserve">. </w:t>
      </w:r>
      <w:r w:rsidR="003D678D">
        <w:t xml:space="preserve">The Assessment Team observed care planning documentation </w:t>
      </w:r>
      <w:r w:rsidR="00623976">
        <w:t xml:space="preserve">demonstrated effective and safe sharing of consumer information in care provision, with notifications made to medical officers and consumer representatives </w:t>
      </w:r>
      <w:r w:rsidR="00B76B36">
        <w:t>when there is a change in consumer condition, an incident, when a consumer is transferred to hospital or</w:t>
      </w:r>
      <w:r w:rsidR="00D204BF">
        <w:t xml:space="preserve"> returned from hospital and medication changes. Staff confirmed receipt of updated consumer information at handover.</w:t>
      </w:r>
    </w:p>
    <w:p w14:paraId="77264DE7" w14:textId="1AB9E692" w:rsidR="009E0EBD" w:rsidRDefault="00627718" w:rsidP="0036130C">
      <w:pPr>
        <w:pStyle w:val="NormalArial"/>
      </w:pPr>
      <w:r>
        <w:t xml:space="preserve">Timely and appropriate referrals </w:t>
      </w:r>
      <w:r w:rsidR="0048027F">
        <w:t xml:space="preserve">to other health care providers and services </w:t>
      </w:r>
      <w:r w:rsidR="005F2F7C">
        <w:t>were demonstrated and included speech patholo</w:t>
      </w:r>
      <w:r w:rsidR="0048027F">
        <w:t xml:space="preserve">gy, physiotherapy, podiatry and dementia services. </w:t>
      </w:r>
      <w:r w:rsidR="00134DCE">
        <w:t xml:space="preserve">Consumers and consumer representatives interviewed confirmed timely </w:t>
      </w:r>
      <w:r w:rsidR="0021309D">
        <w:t xml:space="preserve">and appropriate referrals were made when needed </w:t>
      </w:r>
      <w:r w:rsidR="00717076">
        <w:t>and included allied health professionals and medical specialists.</w:t>
      </w:r>
    </w:p>
    <w:p w14:paraId="43ACE0FA" w14:textId="0CDFE30C" w:rsidR="001C5964" w:rsidRDefault="00DF1B33" w:rsidP="001C5964">
      <w:pPr>
        <w:pStyle w:val="NormalArial"/>
      </w:pPr>
      <w:r>
        <w:t>For requirement 3(3)(g), t</w:t>
      </w:r>
      <w:r w:rsidR="001C5964">
        <w:t>he Assessment Team observed staff practices in relation to infection prevention and control were not consistently practiced in accordance with the Outbreak Management Plan (OMP) and infection control policy and procedure. Both staff and management were observed breaching personal protective equipment (PPE) protocols, with staff wearing masks below their nose and not wearing masks at all. One staff member was observed to remove food from the Baine Marie with her hands whilst wearing gloves and with a mask below their nose. The Assessment Team observed outside contractors entering the service without appropriate checking of their COVID-19 status.</w:t>
      </w:r>
    </w:p>
    <w:p w14:paraId="02A65AE8" w14:textId="45DE8B34" w:rsidR="00E464F8" w:rsidRPr="0071693C" w:rsidRDefault="001C5964" w:rsidP="001C5964">
      <w:pPr>
        <w:pStyle w:val="NormalArial"/>
        <w:rPr>
          <w:color w:val="auto"/>
        </w:rPr>
      </w:pPr>
      <w:r w:rsidRPr="0071693C">
        <w:rPr>
          <w:color w:val="auto"/>
        </w:rPr>
        <w:t xml:space="preserve">The Approved Provider responded to the </w:t>
      </w:r>
      <w:r w:rsidR="007B6FD7" w:rsidRPr="0071693C">
        <w:rPr>
          <w:color w:val="auto"/>
        </w:rPr>
        <w:t>issues raised</w:t>
      </w:r>
      <w:r w:rsidR="00793D3D" w:rsidRPr="0071693C">
        <w:rPr>
          <w:color w:val="auto"/>
        </w:rPr>
        <w:t xml:space="preserve"> </w:t>
      </w:r>
      <w:r w:rsidR="008272FF">
        <w:rPr>
          <w:color w:val="auto"/>
        </w:rPr>
        <w:t>in the site audit report</w:t>
      </w:r>
      <w:r w:rsidR="00793D3D" w:rsidRPr="0071693C">
        <w:rPr>
          <w:color w:val="auto"/>
        </w:rPr>
        <w:t xml:space="preserve"> about </w:t>
      </w:r>
      <w:r w:rsidR="002874F2" w:rsidRPr="0071693C">
        <w:rPr>
          <w:color w:val="auto"/>
        </w:rPr>
        <w:t>requirement 3(3)(g)</w:t>
      </w:r>
      <w:r w:rsidR="00793D3D" w:rsidRPr="0071693C">
        <w:rPr>
          <w:color w:val="auto"/>
        </w:rPr>
        <w:t xml:space="preserve">. Firstly, the Approved Provider </w:t>
      </w:r>
      <w:r w:rsidRPr="0071693C">
        <w:rPr>
          <w:color w:val="auto"/>
        </w:rPr>
        <w:t>acknowledged the inappropriate use of face masks and</w:t>
      </w:r>
      <w:r w:rsidR="00584820" w:rsidRPr="0071693C">
        <w:rPr>
          <w:color w:val="auto"/>
        </w:rPr>
        <w:t xml:space="preserve"> advised of the various</w:t>
      </w:r>
      <w:r w:rsidRPr="0071693C">
        <w:rPr>
          <w:color w:val="auto"/>
        </w:rPr>
        <w:t xml:space="preserve"> remedial measures taken including staff training</w:t>
      </w:r>
      <w:r w:rsidR="002D043F" w:rsidRPr="0071693C">
        <w:rPr>
          <w:color w:val="auto"/>
        </w:rPr>
        <w:t xml:space="preserve"> on infection control</w:t>
      </w:r>
      <w:r w:rsidR="00CB3466" w:rsidRPr="0071693C">
        <w:rPr>
          <w:color w:val="auto"/>
        </w:rPr>
        <w:t xml:space="preserve"> and PPE donning and doffing</w:t>
      </w:r>
      <w:r w:rsidRPr="0071693C">
        <w:rPr>
          <w:color w:val="auto"/>
        </w:rPr>
        <w:t xml:space="preserve">, </w:t>
      </w:r>
      <w:r w:rsidR="001660DD" w:rsidRPr="0071693C">
        <w:rPr>
          <w:color w:val="auto"/>
        </w:rPr>
        <w:t xml:space="preserve">displayed </w:t>
      </w:r>
      <w:r w:rsidRPr="0071693C">
        <w:rPr>
          <w:color w:val="auto"/>
        </w:rPr>
        <w:t xml:space="preserve">signage </w:t>
      </w:r>
      <w:r w:rsidR="001660DD" w:rsidRPr="0071693C">
        <w:rPr>
          <w:color w:val="auto"/>
        </w:rPr>
        <w:t xml:space="preserve">on </w:t>
      </w:r>
      <w:r w:rsidRPr="0071693C">
        <w:rPr>
          <w:color w:val="auto"/>
        </w:rPr>
        <w:t>correct</w:t>
      </w:r>
      <w:r w:rsidR="0063105F" w:rsidRPr="0071693C">
        <w:rPr>
          <w:color w:val="auto"/>
        </w:rPr>
        <w:t xml:space="preserve"> mask wearing</w:t>
      </w:r>
      <w:r w:rsidR="000B53F6" w:rsidRPr="0071693C">
        <w:rPr>
          <w:color w:val="auto"/>
        </w:rPr>
        <w:t xml:space="preserve"> </w:t>
      </w:r>
      <w:r w:rsidRPr="0071693C">
        <w:rPr>
          <w:color w:val="auto"/>
        </w:rPr>
        <w:t xml:space="preserve">and </w:t>
      </w:r>
      <w:r w:rsidR="00721490" w:rsidRPr="0071693C">
        <w:rPr>
          <w:color w:val="auto"/>
        </w:rPr>
        <w:t xml:space="preserve">undertaking </w:t>
      </w:r>
      <w:r w:rsidRPr="0071693C">
        <w:rPr>
          <w:color w:val="auto"/>
        </w:rPr>
        <w:t>random mask audits</w:t>
      </w:r>
      <w:r w:rsidR="00721490" w:rsidRPr="0071693C">
        <w:rPr>
          <w:color w:val="auto"/>
        </w:rPr>
        <w:t xml:space="preserve"> to ensure appropriate use</w:t>
      </w:r>
      <w:r w:rsidRPr="0071693C">
        <w:rPr>
          <w:color w:val="auto"/>
        </w:rPr>
        <w:t>.</w:t>
      </w:r>
      <w:r w:rsidR="00584820" w:rsidRPr="0071693C">
        <w:rPr>
          <w:color w:val="auto"/>
        </w:rPr>
        <w:t xml:space="preserve"> I find this evidence supports</w:t>
      </w:r>
      <w:r w:rsidR="009A7BC9" w:rsidRPr="0071693C">
        <w:rPr>
          <w:color w:val="auto"/>
        </w:rPr>
        <w:t xml:space="preserve"> the </w:t>
      </w:r>
      <w:r w:rsidR="0092260B" w:rsidRPr="0071693C">
        <w:rPr>
          <w:color w:val="auto"/>
        </w:rPr>
        <w:t xml:space="preserve">incidents relating to face masks observed by the Assessment Team whilst on site were not indicative of </w:t>
      </w:r>
      <w:r w:rsidR="003429D5" w:rsidRPr="0071693C">
        <w:rPr>
          <w:color w:val="auto"/>
        </w:rPr>
        <w:t xml:space="preserve">any </w:t>
      </w:r>
      <w:r w:rsidR="0078640F">
        <w:rPr>
          <w:color w:val="auto"/>
        </w:rPr>
        <w:t>service-wide</w:t>
      </w:r>
      <w:r w:rsidR="003429D5" w:rsidRPr="0071693C">
        <w:rPr>
          <w:color w:val="auto"/>
        </w:rPr>
        <w:t xml:space="preserve"> issues </w:t>
      </w:r>
      <w:r w:rsidR="00CD18A9" w:rsidRPr="0071693C">
        <w:rPr>
          <w:color w:val="auto"/>
        </w:rPr>
        <w:t>and am confident appropriate measures have been taken</w:t>
      </w:r>
      <w:r w:rsidR="0071693C">
        <w:rPr>
          <w:color w:val="auto"/>
        </w:rPr>
        <w:t xml:space="preserve"> to remedy the identified PPE issues from the site audit</w:t>
      </w:r>
      <w:r w:rsidR="00CD18A9" w:rsidRPr="0071693C">
        <w:rPr>
          <w:color w:val="auto"/>
        </w:rPr>
        <w:t>.</w:t>
      </w:r>
    </w:p>
    <w:p w14:paraId="3DEEC1CF" w14:textId="5DF8BDF5" w:rsidR="001C5964" w:rsidRPr="004311E1" w:rsidRDefault="000B53F6" w:rsidP="001C5964">
      <w:pPr>
        <w:pStyle w:val="NormalArial"/>
        <w:rPr>
          <w:color w:val="auto"/>
        </w:rPr>
      </w:pPr>
      <w:r w:rsidRPr="004311E1">
        <w:rPr>
          <w:color w:val="auto"/>
        </w:rPr>
        <w:t>As to the food handling incident, the</w:t>
      </w:r>
      <w:r w:rsidR="007A583D" w:rsidRPr="004311E1">
        <w:rPr>
          <w:color w:val="auto"/>
        </w:rPr>
        <w:t xml:space="preserve"> Approved Provider </w:t>
      </w:r>
      <w:r w:rsidR="00877AB1" w:rsidRPr="004311E1">
        <w:rPr>
          <w:color w:val="auto"/>
        </w:rPr>
        <w:t xml:space="preserve">notes the </w:t>
      </w:r>
      <w:r w:rsidR="00BA7525" w:rsidRPr="004311E1">
        <w:rPr>
          <w:color w:val="auto"/>
        </w:rPr>
        <w:t>inadvertent</w:t>
      </w:r>
      <w:r w:rsidR="00920C50" w:rsidRPr="004311E1">
        <w:rPr>
          <w:color w:val="auto"/>
        </w:rPr>
        <w:t xml:space="preserve"> </w:t>
      </w:r>
      <w:r w:rsidR="001D1B73" w:rsidRPr="004311E1">
        <w:rPr>
          <w:color w:val="auto"/>
        </w:rPr>
        <w:t>actions by the staff member in testing the food temperature</w:t>
      </w:r>
      <w:r w:rsidR="00BA7525" w:rsidRPr="004311E1">
        <w:rPr>
          <w:color w:val="auto"/>
        </w:rPr>
        <w:t xml:space="preserve"> by raising the </w:t>
      </w:r>
      <w:r w:rsidR="00A61818" w:rsidRPr="004311E1">
        <w:rPr>
          <w:color w:val="auto"/>
        </w:rPr>
        <w:t>food to their mouth</w:t>
      </w:r>
      <w:r w:rsidR="000A4BC7">
        <w:rPr>
          <w:color w:val="auto"/>
        </w:rPr>
        <w:t xml:space="preserve">, as a response to </w:t>
      </w:r>
      <w:r w:rsidR="000A4BC7">
        <w:rPr>
          <w:color w:val="auto"/>
        </w:rPr>
        <w:lastRenderedPageBreak/>
        <w:t>the needs of a consumer</w:t>
      </w:r>
      <w:r w:rsidR="00A61818" w:rsidRPr="004311E1">
        <w:rPr>
          <w:color w:val="auto"/>
        </w:rPr>
        <w:t xml:space="preserve">. </w:t>
      </w:r>
      <w:r w:rsidR="00187B8F" w:rsidRPr="004311E1">
        <w:rPr>
          <w:color w:val="auto"/>
        </w:rPr>
        <w:t xml:space="preserve">The Approved Provider acknowledges, as does the staff member, the unfortunate lapse of judgement and </w:t>
      </w:r>
      <w:r w:rsidR="00426D49" w:rsidRPr="004311E1">
        <w:rPr>
          <w:color w:val="auto"/>
        </w:rPr>
        <w:t xml:space="preserve">confirmed </w:t>
      </w:r>
      <w:r w:rsidR="00416303" w:rsidRPr="004311E1">
        <w:rPr>
          <w:color w:val="auto"/>
        </w:rPr>
        <w:t xml:space="preserve">attendance </w:t>
      </w:r>
      <w:r w:rsidR="008C7265" w:rsidRPr="004311E1">
        <w:rPr>
          <w:color w:val="auto"/>
        </w:rPr>
        <w:t xml:space="preserve">by the staff member </w:t>
      </w:r>
      <w:r w:rsidR="00416303" w:rsidRPr="004311E1">
        <w:rPr>
          <w:color w:val="auto"/>
        </w:rPr>
        <w:t xml:space="preserve">at remedial training on infection control, food handling and code of conduct. </w:t>
      </w:r>
      <w:r w:rsidR="00E157CB" w:rsidRPr="004311E1">
        <w:rPr>
          <w:color w:val="auto"/>
        </w:rPr>
        <w:t>The staff</w:t>
      </w:r>
      <w:r w:rsidR="00293DE4" w:rsidRPr="004311E1">
        <w:rPr>
          <w:color w:val="auto"/>
        </w:rPr>
        <w:t xml:space="preserve"> member apologised to all residents in the affected community</w:t>
      </w:r>
      <w:r w:rsidR="00710F11">
        <w:rPr>
          <w:color w:val="auto"/>
        </w:rPr>
        <w:t xml:space="preserve">, and </w:t>
      </w:r>
      <w:r w:rsidR="006B2889" w:rsidRPr="004311E1">
        <w:rPr>
          <w:color w:val="auto"/>
        </w:rPr>
        <w:t xml:space="preserve">I acknowledge the </w:t>
      </w:r>
      <w:r w:rsidR="00D24087" w:rsidRPr="004311E1">
        <w:rPr>
          <w:color w:val="auto"/>
        </w:rPr>
        <w:t xml:space="preserve">apology </w:t>
      </w:r>
      <w:r w:rsidR="00D32829" w:rsidRPr="004311E1">
        <w:rPr>
          <w:color w:val="auto"/>
        </w:rPr>
        <w:t xml:space="preserve">of </w:t>
      </w:r>
      <w:r w:rsidR="00D24087" w:rsidRPr="004311E1">
        <w:rPr>
          <w:color w:val="auto"/>
        </w:rPr>
        <w:t>the staff member.</w:t>
      </w:r>
      <w:r w:rsidR="004F1B42">
        <w:rPr>
          <w:color w:val="auto"/>
        </w:rPr>
        <w:t xml:space="preserve"> </w:t>
      </w:r>
      <w:r w:rsidR="00D24087" w:rsidRPr="004311E1">
        <w:rPr>
          <w:color w:val="auto"/>
        </w:rPr>
        <w:t xml:space="preserve">I find the evidence persuades me of the </w:t>
      </w:r>
      <w:r w:rsidR="002E2934" w:rsidRPr="004311E1">
        <w:rPr>
          <w:color w:val="auto"/>
        </w:rPr>
        <w:t>inadvertent</w:t>
      </w:r>
      <w:r w:rsidR="00D24087" w:rsidRPr="004311E1">
        <w:rPr>
          <w:color w:val="auto"/>
        </w:rPr>
        <w:t xml:space="preserve"> nature of the actions by the staff member</w:t>
      </w:r>
      <w:r w:rsidR="009A446A" w:rsidRPr="004311E1">
        <w:rPr>
          <w:color w:val="auto"/>
        </w:rPr>
        <w:t xml:space="preserve"> and </w:t>
      </w:r>
      <w:r w:rsidR="002E2934" w:rsidRPr="004311E1">
        <w:rPr>
          <w:color w:val="auto"/>
        </w:rPr>
        <w:t>I am</w:t>
      </w:r>
      <w:r w:rsidR="009A446A" w:rsidRPr="004311E1">
        <w:rPr>
          <w:color w:val="auto"/>
        </w:rPr>
        <w:t xml:space="preserve"> confident </w:t>
      </w:r>
      <w:r w:rsidR="00C4658F" w:rsidRPr="004311E1">
        <w:rPr>
          <w:color w:val="auto"/>
        </w:rPr>
        <w:t>any such actions</w:t>
      </w:r>
      <w:r w:rsidR="00050084" w:rsidRPr="004311E1">
        <w:rPr>
          <w:color w:val="auto"/>
        </w:rPr>
        <w:t xml:space="preserve"> are </w:t>
      </w:r>
      <w:r w:rsidR="003B2392" w:rsidRPr="004311E1">
        <w:rPr>
          <w:color w:val="auto"/>
        </w:rPr>
        <w:t>un</w:t>
      </w:r>
      <w:r w:rsidR="00050084" w:rsidRPr="004311E1">
        <w:rPr>
          <w:color w:val="auto"/>
        </w:rPr>
        <w:t>likely to occur again.</w:t>
      </w:r>
    </w:p>
    <w:p w14:paraId="6D087217" w14:textId="222C0D31" w:rsidR="0061764E" w:rsidRPr="008834E4" w:rsidRDefault="0061764E" w:rsidP="001C5964">
      <w:pPr>
        <w:pStyle w:val="NormalArial"/>
        <w:rPr>
          <w:color w:val="auto"/>
        </w:rPr>
      </w:pPr>
      <w:r w:rsidRPr="008834E4">
        <w:rPr>
          <w:color w:val="auto"/>
        </w:rPr>
        <w:t xml:space="preserve">The Approved Provider </w:t>
      </w:r>
      <w:r w:rsidR="00541849">
        <w:rPr>
          <w:color w:val="auto"/>
        </w:rPr>
        <w:t>detailed</w:t>
      </w:r>
      <w:r w:rsidRPr="008834E4">
        <w:rPr>
          <w:color w:val="auto"/>
        </w:rPr>
        <w:t xml:space="preserve"> the</w:t>
      </w:r>
      <w:r w:rsidR="00B71027" w:rsidRPr="008834E4">
        <w:rPr>
          <w:color w:val="auto"/>
        </w:rPr>
        <w:t xml:space="preserve"> </w:t>
      </w:r>
      <w:r w:rsidR="00AB6163" w:rsidRPr="008834E4">
        <w:rPr>
          <w:color w:val="auto"/>
        </w:rPr>
        <w:t xml:space="preserve">COVID-19 </w:t>
      </w:r>
      <w:r w:rsidR="00B71027" w:rsidRPr="008834E4">
        <w:rPr>
          <w:color w:val="auto"/>
        </w:rPr>
        <w:t xml:space="preserve">contractor screening </w:t>
      </w:r>
      <w:r w:rsidR="00667550" w:rsidRPr="008834E4">
        <w:rPr>
          <w:color w:val="auto"/>
        </w:rPr>
        <w:t xml:space="preserve">requirements </w:t>
      </w:r>
      <w:r w:rsidR="00AB6163" w:rsidRPr="008834E4">
        <w:rPr>
          <w:color w:val="auto"/>
        </w:rPr>
        <w:t>conducted during the pandemic</w:t>
      </w:r>
      <w:r w:rsidR="00E464F8" w:rsidRPr="008834E4">
        <w:rPr>
          <w:color w:val="auto"/>
        </w:rPr>
        <w:t>, noting a dedicated administration staff member</w:t>
      </w:r>
      <w:r w:rsidR="00935A94" w:rsidRPr="008834E4">
        <w:rPr>
          <w:color w:val="auto"/>
        </w:rPr>
        <w:t xml:space="preserve"> checks all </w:t>
      </w:r>
      <w:r w:rsidR="00EF5D3E" w:rsidRPr="008834E4">
        <w:rPr>
          <w:color w:val="auto"/>
        </w:rPr>
        <w:t xml:space="preserve">external </w:t>
      </w:r>
      <w:r w:rsidR="00935A94" w:rsidRPr="008834E4">
        <w:rPr>
          <w:color w:val="auto"/>
        </w:rPr>
        <w:t xml:space="preserve">visitors to the service and </w:t>
      </w:r>
      <w:r w:rsidR="00B3696C" w:rsidRPr="008834E4">
        <w:rPr>
          <w:color w:val="auto"/>
        </w:rPr>
        <w:t>their COVID-19 test results prior to entry.</w:t>
      </w:r>
      <w:r w:rsidR="00935A94" w:rsidRPr="008834E4">
        <w:rPr>
          <w:color w:val="auto"/>
        </w:rPr>
        <w:t xml:space="preserve"> </w:t>
      </w:r>
      <w:r w:rsidR="00EA4C49" w:rsidRPr="008834E4">
        <w:rPr>
          <w:color w:val="auto"/>
        </w:rPr>
        <w:t>Maintenance and contractor</w:t>
      </w:r>
      <w:r w:rsidR="00105633" w:rsidRPr="008834E4">
        <w:rPr>
          <w:color w:val="auto"/>
        </w:rPr>
        <w:t xml:space="preserve">s are </w:t>
      </w:r>
      <w:r w:rsidR="008964D7" w:rsidRPr="008834E4">
        <w:rPr>
          <w:color w:val="auto"/>
        </w:rPr>
        <w:t>also</w:t>
      </w:r>
      <w:r w:rsidR="00CC28E4" w:rsidRPr="008834E4">
        <w:rPr>
          <w:color w:val="auto"/>
        </w:rPr>
        <w:t xml:space="preserve"> </w:t>
      </w:r>
      <w:r w:rsidR="00105633" w:rsidRPr="008834E4">
        <w:rPr>
          <w:color w:val="auto"/>
        </w:rPr>
        <w:t>tested</w:t>
      </w:r>
      <w:r w:rsidR="008964D7" w:rsidRPr="008834E4">
        <w:rPr>
          <w:color w:val="auto"/>
        </w:rPr>
        <w:t xml:space="preserve"> by the service prior to entry, at the </w:t>
      </w:r>
      <w:r w:rsidR="00667550" w:rsidRPr="008834E4">
        <w:rPr>
          <w:color w:val="auto"/>
        </w:rPr>
        <w:t xml:space="preserve">Uniting </w:t>
      </w:r>
      <w:r w:rsidR="008964D7" w:rsidRPr="008834E4">
        <w:rPr>
          <w:color w:val="auto"/>
        </w:rPr>
        <w:t xml:space="preserve">workshop, to minimise </w:t>
      </w:r>
      <w:r w:rsidR="00CC28E4" w:rsidRPr="008834E4">
        <w:rPr>
          <w:color w:val="auto"/>
        </w:rPr>
        <w:t>the spread of COVID-19.</w:t>
      </w:r>
      <w:r w:rsidR="009675D4" w:rsidRPr="008834E4">
        <w:rPr>
          <w:color w:val="auto"/>
        </w:rPr>
        <w:t xml:space="preserve"> </w:t>
      </w:r>
      <w:r w:rsidR="00E376E2" w:rsidRPr="008834E4">
        <w:rPr>
          <w:color w:val="auto"/>
        </w:rPr>
        <w:t>After the site audit, s</w:t>
      </w:r>
      <w:r w:rsidR="003A5523" w:rsidRPr="008834E4">
        <w:rPr>
          <w:color w:val="auto"/>
        </w:rPr>
        <w:t xml:space="preserve">ignage was placed at the front foyer to ensure the </w:t>
      </w:r>
      <w:r w:rsidR="00FD6FE5" w:rsidRPr="008834E4">
        <w:rPr>
          <w:color w:val="auto"/>
        </w:rPr>
        <w:t xml:space="preserve">contractor </w:t>
      </w:r>
      <w:r w:rsidR="003A5523" w:rsidRPr="008834E4">
        <w:rPr>
          <w:color w:val="auto"/>
        </w:rPr>
        <w:t>process is mainta</w:t>
      </w:r>
      <w:r w:rsidR="00FD6FE5" w:rsidRPr="008834E4">
        <w:rPr>
          <w:color w:val="auto"/>
        </w:rPr>
        <w:t>ined</w:t>
      </w:r>
      <w:r w:rsidR="00B77582" w:rsidRPr="008834E4">
        <w:rPr>
          <w:color w:val="auto"/>
        </w:rPr>
        <w:t xml:space="preserve"> and a continuous improvement activity raised to monitor accordingly.</w:t>
      </w:r>
      <w:r w:rsidR="00E97DE7" w:rsidRPr="008834E4">
        <w:rPr>
          <w:color w:val="auto"/>
        </w:rPr>
        <w:t xml:space="preserve"> I find there is </w:t>
      </w:r>
      <w:r w:rsidR="00D55E5F">
        <w:rPr>
          <w:color w:val="auto"/>
        </w:rPr>
        <w:t>sufficient</w:t>
      </w:r>
      <w:r w:rsidR="00E376E2" w:rsidRPr="008834E4">
        <w:rPr>
          <w:color w:val="auto"/>
        </w:rPr>
        <w:t xml:space="preserve"> e</w:t>
      </w:r>
      <w:r w:rsidR="00E97DE7" w:rsidRPr="008834E4">
        <w:rPr>
          <w:color w:val="auto"/>
        </w:rPr>
        <w:t xml:space="preserve">vidence </w:t>
      </w:r>
      <w:r w:rsidR="00E376E2" w:rsidRPr="008834E4">
        <w:rPr>
          <w:color w:val="auto"/>
        </w:rPr>
        <w:t xml:space="preserve">available to </w:t>
      </w:r>
      <w:r w:rsidR="001D3319">
        <w:rPr>
          <w:color w:val="auto"/>
        </w:rPr>
        <w:t>support a</w:t>
      </w:r>
      <w:r w:rsidR="001F0D78" w:rsidRPr="008834E4">
        <w:rPr>
          <w:color w:val="auto"/>
        </w:rPr>
        <w:t xml:space="preserve"> robust procedure is in place for contractor testing and infection control and </w:t>
      </w:r>
      <w:r w:rsidR="00C01B0D" w:rsidRPr="008834E4">
        <w:rPr>
          <w:color w:val="auto"/>
        </w:rPr>
        <w:t>that continuous improvement will continue.</w:t>
      </w:r>
    </w:p>
    <w:p w14:paraId="16A66FB9" w14:textId="557FF70E" w:rsidR="001C5964" w:rsidRPr="008834E4" w:rsidRDefault="008834E4" w:rsidP="001C5964">
      <w:pPr>
        <w:pStyle w:val="NormalArial"/>
        <w:rPr>
          <w:color w:val="auto"/>
        </w:rPr>
      </w:pPr>
      <w:r w:rsidRPr="008834E4">
        <w:rPr>
          <w:color w:val="auto"/>
        </w:rPr>
        <w:t xml:space="preserve">Based on the available evidence, </w:t>
      </w:r>
      <w:r w:rsidR="001C5964" w:rsidRPr="008834E4">
        <w:rPr>
          <w:color w:val="auto"/>
        </w:rPr>
        <w:t xml:space="preserve">I am </w:t>
      </w:r>
      <w:r w:rsidR="00981E80" w:rsidRPr="008834E4">
        <w:rPr>
          <w:color w:val="auto"/>
        </w:rPr>
        <w:t>satisfied</w:t>
      </w:r>
      <w:r w:rsidR="003E02AA" w:rsidRPr="008834E4">
        <w:rPr>
          <w:color w:val="auto"/>
        </w:rPr>
        <w:t xml:space="preserve"> </w:t>
      </w:r>
      <w:r w:rsidR="007F3A3A">
        <w:rPr>
          <w:color w:val="auto"/>
        </w:rPr>
        <w:t xml:space="preserve">Standard 3 </w:t>
      </w:r>
      <w:r w:rsidR="001F0D78" w:rsidRPr="008834E4">
        <w:rPr>
          <w:color w:val="auto"/>
        </w:rPr>
        <w:t>requirement (3)(f)</w:t>
      </w:r>
      <w:r w:rsidR="001C5964" w:rsidRPr="008834E4">
        <w:rPr>
          <w:color w:val="auto"/>
        </w:rPr>
        <w:t xml:space="preserve"> </w:t>
      </w:r>
      <w:r w:rsidR="003E02AA" w:rsidRPr="008834E4">
        <w:rPr>
          <w:color w:val="auto"/>
        </w:rPr>
        <w:t>is</w:t>
      </w:r>
      <w:r w:rsidR="001C5964" w:rsidRPr="008834E4">
        <w:rPr>
          <w:color w:val="auto"/>
        </w:rPr>
        <w:t xml:space="preserve"> compliant.</w:t>
      </w:r>
    </w:p>
    <w:p w14:paraId="4B775861" w14:textId="49770C79" w:rsidR="002B0C90" w:rsidRPr="00262C0B" w:rsidRDefault="002B0C90" w:rsidP="0036130C">
      <w:pPr>
        <w:pStyle w:val="NormalArial"/>
      </w:pPr>
      <w:r>
        <w:br w:type="page"/>
      </w:r>
    </w:p>
    <w:p w14:paraId="3C8663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83B194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A9D11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BD538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CD1F9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40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829B63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340BE30" w14:textId="17D1E799" w:rsidR="00FC045E" w:rsidRPr="00996FAF" w:rsidRDefault="00913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608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13AA2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1A9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71A89B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022E0B6" w14:textId="5EE52DE6" w:rsidR="00FC045E" w:rsidRPr="00996FAF" w:rsidRDefault="00913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86F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7563B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3030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47856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D6595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2D9DF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1109C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6B01DD5" w14:textId="46045E98" w:rsidR="00FC045E" w:rsidRPr="00996FAF" w:rsidRDefault="00913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F36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E3255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F86E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67057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496CE4" w14:textId="6A2982E8" w:rsidR="00FC045E" w:rsidRPr="00996FAF" w:rsidRDefault="0091319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E16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6DD59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B81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30980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45BCEE" w14:textId="101FCCDA" w:rsidR="00FC045E" w:rsidRPr="00996FAF" w:rsidRDefault="0091319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E16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8613C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A9027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D0509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0AFB381" w14:textId="4F79139B" w:rsidR="00FC045E" w:rsidRPr="00996FAF" w:rsidRDefault="00913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B3B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6478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0E6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8D3AB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B12FC43" w14:textId="480BD4AD" w:rsidR="00FC045E" w:rsidRPr="00996FAF" w:rsidRDefault="00913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B3B51">
                  <w:rPr>
                    <w:rFonts w:ascii="Arial" w:hAnsi="Arial" w:cs="Arial"/>
                    <w:color w:val="auto"/>
                  </w:rPr>
                  <w:t>Compliant</w:t>
                </w:r>
              </w:sdtContent>
            </w:sdt>
            <w:r w:rsidR="00FC045E" w:rsidRPr="00996FAF" w:rsidDel="00640D2A">
              <w:rPr>
                <w:rFonts w:ascii="Arial" w:hAnsi="Arial" w:cs="Arial"/>
                <w:color w:val="0000FF"/>
              </w:rPr>
              <w:t xml:space="preserve"> </w:t>
            </w:r>
          </w:p>
        </w:tc>
      </w:tr>
    </w:tbl>
    <w:p w14:paraId="636F7807" w14:textId="77777777" w:rsidR="00D87E7C" w:rsidRDefault="00D87E7C" w:rsidP="00D87E7C">
      <w:pPr>
        <w:pStyle w:val="Heading20"/>
      </w:pPr>
      <w:r w:rsidRPr="00996FAF">
        <w:t>Findings</w:t>
      </w:r>
    </w:p>
    <w:p w14:paraId="465C80DB" w14:textId="0365536D" w:rsidR="002B0C90" w:rsidRDefault="00C042D3" w:rsidP="0036130C">
      <w:pPr>
        <w:pStyle w:val="NormalArial"/>
      </w:pPr>
      <w:r>
        <w:t>This Quality Standard is compliant as 7 of the 7 requirements have been assessed as compliant.</w:t>
      </w:r>
    </w:p>
    <w:p w14:paraId="613E41AE" w14:textId="089E6E58" w:rsidR="00C042D3" w:rsidRDefault="00246F2C" w:rsidP="0036130C">
      <w:pPr>
        <w:pStyle w:val="NormalArial"/>
      </w:pPr>
      <w:r>
        <w:t xml:space="preserve">Staff described </w:t>
      </w:r>
      <w:r w:rsidR="00E77F40">
        <w:t>direct interaction with consumers about their needs, goals and preferences for daily living</w:t>
      </w:r>
      <w:r w:rsidR="00377579">
        <w:t xml:space="preserve"> through morning discussions with consumers</w:t>
      </w:r>
      <w:r w:rsidR="00BC48F1">
        <w:t xml:space="preserve">, regardless of their cognitive ability, about their daily apparel, meal and drink preferences, </w:t>
      </w:r>
      <w:r w:rsidR="00FF1E77">
        <w:t xml:space="preserve">preferences for meal locations and </w:t>
      </w:r>
      <w:r w:rsidR="005D295E">
        <w:t>engagement in social events. Staff were able to describe the individual preferences of consu</w:t>
      </w:r>
      <w:r w:rsidR="00A6089D">
        <w:t>mers for social activities.</w:t>
      </w:r>
    </w:p>
    <w:p w14:paraId="640EF40A" w14:textId="54856473" w:rsidR="005D22F9" w:rsidRDefault="005D22F9" w:rsidP="0036130C">
      <w:pPr>
        <w:pStyle w:val="NormalArial"/>
      </w:pPr>
      <w:r>
        <w:t>The Assessment Team observed staff sitting and talking with consumers</w:t>
      </w:r>
      <w:r w:rsidR="00BB3A91">
        <w:t xml:space="preserve">, </w:t>
      </w:r>
      <w:r w:rsidR="005A6768">
        <w:t xml:space="preserve">engagement in </w:t>
      </w:r>
      <w:r w:rsidR="00BB3A91">
        <w:t xml:space="preserve">leisure activities and provision of </w:t>
      </w:r>
      <w:r w:rsidR="00CC4F0B">
        <w:t xml:space="preserve">additional </w:t>
      </w:r>
      <w:r w:rsidR="00BB3A91">
        <w:t>psychological support</w:t>
      </w:r>
      <w:r w:rsidR="001526DC">
        <w:t>.</w:t>
      </w:r>
      <w:r w:rsidR="00360500">
        <w:t xml:space="preserve"> </w:t>
      </w:r>
      <w:r w:rsidR="00720C8E">
        <w:t xml:space="preserve">The Assessment Team noted the provision of regular church services and availability of the pastoral team for </w:t>
      </w:r>
      <w:r w:rsidR="00C86FFF">
        <w:t>individual consumers and additional spiritual and emotional support.</w:t>
      </w:r>
    </w:p>
    <w:p w14:paraId="481C87EC" w14:textId="77777777" w:rsidR="00A434A6" w:rsidRDefault="00932F79" w:rsidP="0036130C">
      <w:pPr>
        <w:pStyle w:val="NormalArial"/>
      </w:pPr>
      <w:r>
        <w:t xml:space="preserve">Consumers were observed to engage in several </w:t>
      </w:r>
      <w:r w:rsidR="00911114">
        <w:t xml:space="preserve">recreational activities </w:t>
      </w:r>
      <w:r w:rsidR="00043172">
        <w:t xml:space="preserve">including playing pool, completing jigsaw puzzles and reading. Staff </w:t>
      </w:r>
      <w:r w:rsidR="003B12BB">
        <w:t xml:space="preserve">actively engaged with consumers in some activities and </w:t>
      </w:r>
      <w:r w:rsidR="00600244">
        <w:t xml:space="preserve">described </w:t>
      </w:r>
      <w:r w:rsidR="004F6D86">
        <w:t>a</w:t>
      </w:r>
      <w:r w:rsidR="00600244">
        <w:t xml:space="preserve">dditional support </w:t>
      </w:r>
      <w:r w:rsidR="004F6D86">
        <w:t xml:space="preserve">provided to consumers to participate in activities outside the service. </w:t>
      </w:r>
    </w:p>
    <w:p w14:paraId="443B69DB" w14:textId="68CF4221" w:rsidR="00CC4F0B" w:rsidRDefault="002548AF" w:rsidP="0036130C">
      <w:pPr>
        <w:pStyle w:val="NormalArial"/>
      </w:pPr>
      <w:r>
        <w:t xml:space="preserve">Timely referrals to other </w:t>
      </w:r>
      <w:r w:rsidR="0047126E">
        <w:t xml:space="preserve">individuals, organisations and providers of other care and services were noted, with consumers describing </w:t>
      </w:r>
      <w:r w:rsidR="00A434A6">
        <w:t xml:space="preserve">utilisation of services like the hairdresser and library. </w:t>
      </w:r>
      <w:r w:rsidR="00A434A6">
        <w:lastRenderedPageBreak/>
        <w:t xml:space="preserve">The Assessment Team confirmed </w:t>
      </w:r>
      <w:r w:rsidR="006319E4">
        <w:t xml:space="preserve">consumers were supported by allied health professionals for </w:t>
      </w:r>
      <w:r w:rsidR="008B4338">
        <w:t xml:space="preserve">services including </w:t>
      </w:r>
      <w:r w:rsidR="006319E4">
        <w:t>podiatry</w:t>
      </w:r>
      <w:r w:rsidR="008B4338">
        <w:t xml:space="preserve">, </w:t>
      </w:r>
      <w:r w:rsidR="00340456">
        <w:t>allergies and dietary needs</w:t>
      </w:r>
      <w:r w:rsidR="00396A2B">
        <w:t>, which was consistent with consumer feedback</w:t>
      </w:r>
      <w:r w:rsidR="00BE460C">
        <w:t>.</w:t>
      </w:r>
    </w:p>
    <w:p w14:paraId="46A46710" w14:textId="5CA0541F" w:rsidR="00CF1524" w:rsidRDefault="00DC6CFF" w:rsidP="0036130C">
      <w:pPr>
        <w:pStyle w:val="NormalArial"/>
      </w:pPr>
      <w:r>
        <w:t>C</w:t>
      </w:r>
      <w:r w:rsidR="00BE460C">
        <w:t>onsumers interviewed were</w:t>
      </w:r>
      <w:r w:rsidR="00692491">
        <w:t xml:space="preserve"> generally</w:t>
      </w:r>
      <w:r w:rsidR="00BE460C">
        <w:t xml:space="preserve"> satisfied </w:t>
      </w:r>
      <w:r w:rsidR="005D413F">
        <w:t xml:space="preserve">with </w:t>
      </w:r>
      <w:r w:rsidR="007E6FA7">
        <w:t>the meals offered by the service</w:t>
      </w:r>
      <w:r w:rsidR="005C4E19">
        <w:t>.</w:t>
      </w:r>
      <w:r w:rsidR="00480408">
        <w:t xml:space="preserve"> </w:t>
      </w:r>
      <w:r w:rsidR="00FA0E5C">
        <w:t>Management discussed consumers provide feedback through the dining room ‘feedback book’</w:t>
      </w:r>
      <w:r w:rsidR="00787FEE">
        <w:t xml:space="preserve">, through engagement in food focus meetings </w:t>
      </w:r>
      <w:r w:rsidR="00FA0E5C">
        <w:t>and directly to the hospitality manager</w:t>
      </w:r>
      <w:r w:rsidR="007B4E9C">
        <w:t xml:space="preserve"> if preferred. </w:t>
      </w:r>
      <w:r w:rsidR="001474F4">
        <w:t xml:space="preserve">Options for consumer food and dining choices are </w:t>
      </w:r>
      <w:r w:rsidR="00BB3B51">
        <w:t>catered for where possible.</w:t>
      </w:r>
    </w:p>
    <w:p w14:paraId="63BEA1BD" w14:textId="733EF25B" w:rsidR="00E10904" w:rsidRDefault="00E10904" w:rsidP="0036130C">
      <w:pPr>
        <w:pStyle w:val="NormalArial"/>
      </w:pPr>
      <w:r>
        <w:t xml:space="preserve">Consumers </w:t>
      </w:r>
      <w:r w:rsidR="00FD3944">
        <w:t xml:space="preserve">were </w:t>
      </w:r>
      <w:r w:rsidR="00B765E0">
        <w:t xml:space="preserve">satisfied with the equipment available and felt it was well maintained. </w:t>
      </w:r>
      <w:r>
        <w:t xml:space="preserve"> </w:t>
      </w:r>
      <w:r w:rsidR="00AC1561">
        <w:t xml:space="preserve">The Assessment Team observed consumer equipment was </w:t>
      </w:r>
      <w:r w:rsidR="00F410C6">
        <w:t>clean</w:t>
      </w:r>
      <w:r w:rsidR="00BB3B51">
        <w:t xml:space="preserve">, </w:t>
      </w:r>
      <w:r w:rsidR="00F410C6">
        <w:t>well maintaine</w:t>
      </w:r>
      <w:r w:rsidR="00480408">
        <w:t xml:space="preserve">d and stored appropriately. </w:t>
      </w:r>
    </w:p>
    <w:p w14:paraId="10F6871A" w14:textId="77777777" w:rsidR="00C042D3" w:rsidRDefault="00C042D3">
      <w:pPr>
        <w:spacing w:after="160" w:line="259" w:lineRule="auto"/>
        <w:rPr>
          <w:rFonts w:ascii="Arial" w:eastAsiaTheme="majorEastAsia" w:hAnsi="Arial" w:cs="Arial"/>
          <w:b/>
          <w:bCs/>
          <w:sz w:val="30"/>
          <w:szCs w:val="28"/>
        </w:rPr>
      </w:pPr>
      <w:r>
        <w:rPr>
          <w:rFonts w:ascii="Arial" w:hAnsi="Arial" w:cs="Arial"/>
        </w:rPr>
        <w:br w:type="page"/>
      </w:r>
    </w:p>
    <w:p w14:paraId="65C83A02" w14:textId="2C6A9C2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530DC2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D66408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C596A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B3CE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9D3E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C4013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46E8366" w14:textId="14487599" w:rsidR="00FC045E" w:rsidRPr="00996FAF" w:rsidRDefault="00913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61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D72A6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B94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E3B266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3C8D3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033ED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B8F9F17" w14:textId="4F007031" w:rsidR="00FC045E" w:rsidRPr="00996FAF" w:rsidRDefault="00913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F63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3821A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234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A134B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13B04E8" w14:textId="78E61734" w:rsidR="00FC045E" w:rsidRPr="00996FAF" w:rsidRDefault="0091319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61C8">
                  <w:rPr>
                    <w:rFonts w:ascii="Arial" w:hAnsi="Arial" w:cs="Arial"/>
                    <w:color w:val="auto"/>
                  </w:rPr>
                  <w:t>Compliant</w:t>
                </w:r>
              </w:sdtContent>
            </w:sdt>
            <w:r w:rsidR="00FC045E" w:rsidRPr="00996FAF" w:rsidDel="00640D2A">
              <w:rPr>
                <w:rFonts w:ascii="Arial" w:hAnsi="Arial" w:cs="Arial"/>
                <w:color w:val="0000FF"/>
              </w:rPr>
              <w:t xml:space="preserve"> </w:t>
            </w:r>
          </w:p>
        </w:tc>
      </w:tr>
    </w:tbl>
    <w:p w14:paraId="546F062A" w14:textId="77777777" w:rsidR="002B0C90" w:rsidRDefault="002B0C90" w:rsidP="002B0C90">
      <w:pPr>
        <w:pStyle w:val="Heading20"/>
      </w:pPr>
      <w:r>
        <w:t>Findings</w:t>
      </w:r>
    </w:p>
    <w:p w14:paraId="7ABCA842" w14:textId="55A0E850" w:rsidR="00316A19" w:rsidRDefault="00316A19" w:rsidP="0036130C">
      <w:pPr>
        <w:pStyle w:val="NormalArial"/>
      </w:pPr>
      <w:r>
        <w:t xml:space="preserve">This Quality Standard is compliant as </w:t>
      </w:r>
      <w:r w:rsidR="005D5F2C">
        <w:t>3</w:t>
      </w:r>
      <w:r>
        <w:t xml:space="preserve"> of the </w:t>
      </w:r>
      <w:r w:rsidR="005D5F2C">
        <w:t>3</w:t>
      </w:r>
      <w:r>
        <w:t xml:space="preserve"> requirements have been assessed as compliant.</w:t>
      </w:r>
    </w:p>
    <w:p w14:paraId="29102B6A" w14:textId="77777777" w:rsidR="00316A19" w:rsidRDefault="00316A19" w:rsidP="00316A19">
      <w:pPr>
        <w:pStyle w:val="NormalArial"/>
      </w:pPr>
      <w:r>
        <w:t xml:space="preserve">The Assessment Team observed an environment supporting consumers with a sense of belonging, which is well laid out with signage confirming room locations. Other features include a centralised activities/lounge room and modern and welcoming open spaces conducive to consumer engagement and a modern café with tables and chairs. Consumers experience separate ‘household’ areas for shared dining and were observed to utilise these areas outside of meals times to read and engage together. The outdoor area includes raised garden beds, a bird aviary, children’s play space, tables and chairs, barbeques and connecting pathways. </w:t>
      </w:r>
    </w:p>
    <w:p w14:paraId="6C5E5D11" w14:textId="77777777" w:rsidR="00316A19" w:rsidRDefault="00316A19" w:rsidP="00316A19">
      <w:pPr>
        <w:pStyle w:val="NormalArial"/>
      </w:pPr>
      <w:r>
        <w:t>The Assessment Team observed furniture, fittings and equipment were safe, clean, well maintained and suitable for consumer use. Indoor furniture was clean, stain free and in good working order. Staff were aware of the process of raising reactive maintenance requests and proactive maintenance was conducted by a third-party provider.</w:t>
      </w:r>
    </w:p>
    <w:p w14:paraId="1A5F0080" w14:textId="580BD3F7" w:rsidR="00B95C0C" w:rsidRPr="00BA0C71" w:rsidRDefault="00EE5BEA" w:rsidP="0036130C">
      <w:pPr>
        <w:pStyle w:val="NormalArial"/>
        <w:rPr>
          <w:color w:val="auto"/>
        </w:rPr>
      </w:pPr>
      <w:r w:rsidRPr="00BA0C71">
        <w:rPr>
          <w:color w:val="auto"/>
        </w:rPr>
        <w:t xml:space="preserve">Consumers were observed to move freely within the service, however </w:t>
      </w:r>
      <w:r w:rsidR="000307E5" w:rsidRPr="00BA0C71">
        <w:rPr>
          <w:color w:val="auto"/>
        </w:rPr>
        <w:t xml:space="preserve">the Assessment Team found </w:t>
      </w:r>
      <w:r w:rsidR="00FA553F" w:rsidRPr="00BA0C71">
        <w:rPr>
          <w:color w:val="auto"/>
        </w:rPr>
        <w:t>consumers who wished to leave the service were required to exit through a front door which was locked</w:t>
      </w:r>
      <w:r w:rsidR="003021C6" w:rsidRPr="00BA0C71">
        <w:rPr>
          <w:color w:val="auto"/>
        </w:rPr>
        <w:t xml:space="preserve">. </w:t>
      </w:r>
      <w:r w:rsidR="000E12E5" w:rsidRPr="00BA0C71">
        <w:rPr>
          <w:color w:val="auto"/>
        </w:rPr>
        <w:t xml:space="preserve">Management explained consumers may obtain an access card or access code to exit the front door. </w:t>
      </w:r>
      <w:r w:rsidR="00EC4AC9" w:rsidRPr="00BA0C71">
        <w:rPr>
          <w:color w:val="auto"/>
        </w:rPr>
        <w:t xml:space="preserve">The Assessment Team also noted an electronic sliding door to the outdoor area </w:t>
      </w:r>
      <w:r w:rsidR="009E57AC" w:rsidRPr="00BA0C71">
        <w:rPr>
          <w:color w:val="auto"/>
        </w:rPr>
        <w:t xml:space="preserve">to lock on exit, presenting a risk to consumers who may </w:t>
      </w:r>
      <w:r w:rsidR="00955EF4" w:rsidRPr="00BA0C71">
        <w:rPr>
          <w:color w:val="auto"/>
        </w:rPr>
        <w:t>be locked outside</w:t>
      </w:r>
      <w:r w:rsidR="009E57AC" w:rsidRPr="00BA0C71">
        <w:rPr>
          <w:color w:val="auto"/>
        </w:rPr>
        <w:t>.</w:t>
      </w:r>
    </w:p>
    <w:p w14:paraId="3A3F0713" w14:textId="6576F516" w:rsidR="004F77A6" w:rsidRPr="00AC0B6B" w:rsidRDefault="00B95C0C" w:rsidP="00B95C0C">
      <w:pPr>
        <w:pStyle w:val="NormalArial"/>
        <w:rPr>
          <w:color w:val="auto"/>
        </w:rPr>
      </w:pPr>
      <w:r w:rsidRPr="00AC0B6B">
        <w:rPr>
          <w:color w:val="auto"/>
        </w:rPr>
        <w:t xml:space="preserve">The </w:t>
      </w:r>
      <w:r w:rsidR="009E57AC" w:rsidRPr="00AC0B6B">
        <w:rPr>
          <w:color w:val="auto"/>
        </w:rPr>
        <w:t>A</w:t>
      </w:r>
      <w:r w:rsidRPr="00AC0B6B">
        <w:rPr>
          <w:color w:val="auto"/>
        </w:rPr>
        <w:t xml:space="preserve">pproved </w:t>
      </w:r>
      <w:r w:rsidR="009E57AC" w:rsidRPr="00AC0B6B">
        <w:rPr>
          <w:color w:val="auto"/>
        </w:rPr>
        <w:t>P</w:t>
      </w:r>
      <w:r w:rsidRPr="00AC0B6B">
        <w:rPr>
          <w:color w:val="auto"/>
        </w:rPr>
        <w:t>rovider responded to</w:t>
      </w:r>
      <w:r w:rsidR="00846597" w:rsidRPr="00AC0B6B">
        <w:rPr>
          <w:color w:val="auto"/>
        </w:rPr>
        <w:t xml:space="preserve"> the site audit report</w:t>
      </w:r>
      <w:r w:rsidR="007905B7" w:rsidRPr="00AC0B6B">
        <w:rPr>
          <w:color w:val="auto"/>
        </w:rPr>
        <w:t xml:space="preserve"> about consumer access to the front door and the locked electronic sliding door.</w:t>
      </w:r>
      <w:r w:rsidR="004F77A6" w:rsidRPr="00AC0B6B">
        <w:rPr>
          <w:color w:val="auto"/>
        </w:rPr>
        <w:t xml:space="preserve"> </w:t>
      </w:r>
      <w:r w:rsidR="001A5133" w:rsidRPr="00AC0B6B">
        <w:rPr>
          <w:color w:val="auto"/>
        </w:rPr>
        <w:t>The Approved Provider supplied a</w:t>
      </w:r>
      <w:r w:rsidR="00FE1D60" w:rsidRPr="00AC0B6B">
        <w:rPr>
          <w:color w:val="auto"/>
        </w:rPr>
        <w:t xml:space="preserve">n access record </w:t>
      </w:r>
      <w:r w:rsidR="001A5133" w:rsidRPr="00AC0B6B">
        <w:rPr>
          <w:color w:val="auto"/>
        </w:rPr>
        <w:t xml:space="preserve">which </w:t>
      </w:r>
      <w:r w:rsidR="00107650" w:rsidRPr="00AC0B6B">
        <w:rPr>
          <w:color w:val="auto"/>
        </w:rPr>
        <w:t>lists</w:t>
      </w:r>
      <w:r w:rsidR="000A22A2" w:rsidRPr="00AC0B6B">
        <w:rPr>
          <w:color w:val="auto"/>
        </w:rPr>
        <w:t xml:space="preserve"> consumers issued with a</w:t>
      </w:r>
      <w:r w:rsidR="001A5133" w:rsidRPr="00AC0B6B">
        <w:rPr>
          <w:color w:val="auto"/>
        </w:rPr>
        <w:t xml:space="preserve">n access card, </w:t>
      </w:r>
      <w:r w:rsidR="00FE1D60" w:rsidRPr="00AC0B6B">
        <w:rPr>
          <w:color w:val="auto"/>
        </w:rPr>
        <w:t xml:space="preserve">and whilst there is no identifying detail on the record, I acknowledge </w:t>
      </w:r>
      <w:r w:rsidR="004344D9" w:rsidRPr="00AC0B6B">
        <w:rPr>
          <w:color w:val="auto"/>
        </w:rPr>
        <w:t>this as the register</w:t>
      </w:r>
      <w:r w:rsidR="00B67501" w:rsidRPr="00AC0B6B">
        <w:rPr>
          <w:color w:val="auto"/>
        </w:rPr>
        <w:t xml:space="preserve"> </w:t>
      </w:r>
      <w:r w:rsidR="006565DA" w:rsidRPr="00AC0B6B">
        <w:rPr>
          <w:color w:val="auto"/>
        </w:rPr>
        <w:t>of consumers who are supplied with an access card to the front door of the facility.</w:t>
      </w:r>
      <w:r w:rsidR="00A70F62" w:rsidRPr="00AC0B6B">
        <w:rPr>
          <w:color w:val="auto"/>
        </w:rPr>
        <w:t xml:space="preserve"> </w:t>
      </w:r>
      <w:r w:rsidR="004F77A6" w:rsidRPr="00AC0B6B">
        <w:rPr>
          <w:color w:val="auto"/>
        </w:rPr>
        <w:t xml:space="preserve">The Approved Provider </w:t>
      </w:r>
      <w:r w:rsidR="00955B1A" w:rsidRPr="00AC0B6B">
        <w:rPr>
          <w:color w:val="auto"/>
        </w:rPr>
        <w:t>advised the</w:t>
      </w:r>
      <w:r w:rsidR="004F77A6" w:rsidRPr="00AC0B6B">
        <w:rPr>
          <w:color w:val="auto"/>
        </w:rPr>
        <w:t xml:space="preserve"> </w:t>
      </w:r>
      <w:r w:rsidR="00F5132A" w:rsidRPr="00AC0B6B">
        <w:rPr>
          <w:color w:val="auto"/>
        </w:rPr>
        <w:t xml:space="preserve">automatic </w:t>
      </w:r>
      <w:r w:rsidR="004F77A6" w:rsidRPr="00AC0B6B">
        <w:rPr>
          <w:color w:val="auto"/>
        </w:rPr>
        <w:t xml:space="preserve">electronic sliding door was located in the </w:t>
      </w:r>
      <w:r w:rsidR="00F5132A" w:rsidRPr="00AC0B6B">
        <w:rPr>
          <w:color w:val="auto"/>
        </w:rPr>
        <w:t>café and</w:t>
      </w:r>
      <w:r w:rsidR="004F77A6" w:rsidRPr="00AC0B6B">
        <w:rPr>
          <w:color w:val="auto"/>
        </w:rPr>
        <w:t xml:space="preserve"> was requested </w:t>
      </w:r>
      <w:r w:rsidR="00AB69BD" w:rsidRPr="00AC0B6B">
        <w:rPr>
          <w:color w:val="auto"/>
        </w:rPr>
        <w:t xml:space="preserve">by consumers </w:t>
      </w:r>
      <w:r w:rsidR="004F77A6" w:rsidRPr="00AC0B6B">
        <w:rPr>
          <w:color w:val="auto"/>
        </w:rPr>
        <w:t xml:space="preserve">to be </w:t>
      </w:r>
      <w:r w:rsidR="00AB69BD" w:rsidRPr="00AC0B6B">
        <w:rPr>
          <w:color w:val="auto"/>
        </w:rPr>
        <w:t>closed during the colder months.</w:t>
      </w:r>
      <w:r w:rsidR="00380FFA" w:rsidRPr="00AC0B6B">
        <w:rPr>
          <w:color w:val="auto"/>
        </w:rPr>
        <w:t xml:space="preserve"> </w:t>
      </w:r>
      <w:r w:rsidR="00A70F62" w:rsidRPr="00AC0B6B">
        <w:rPr>
          <w:color w:val="auto"/>
        </w:rPr>
        <w:t xml:space="preserve">The door </w:t>
      </w:r>
      <w:r w:rsidR="00002F97" w:rsidRPr="00AC0B6B">
        <w:rPr>
          <w:color w:val="auto"/>
        </w:rPr>
        <w:t>has been returned to the ‘auto’ setting to ensure unfettered access of consumers to outside through the café door.</w:t>
      </w:r>
    </w:p>
    <w:p w14:paraId="6C74DAD8" w14:textId="13A4DAFB" w:rsidR="00B95C0C" w:rsidRDefault="00B95C0C" w:rsidP="00B95C0C">
      <w:pPr>
        <w:pStyle w:val="NormalArial"/>
      </w:pPr>
      <w:r>
        <w:t>I am satis</w:t>
      </w:r>
      <w:r w:rsidR="00002F97">
        <w:t xml:space="preserve">fied the evidence submitted by the Approved Provider </w:t>
      </w:r>
      <w:r w:rsidR="001B1816">
        <w:t>supports consumers move freely within the service, both indoors and outdoors</w:t>
      </w:r>
      <w:r w:rsidR="00444756">
        <w:t>.</w:t>
      </w:r>
    </w:p>
    <w:p w14:paraId="424C4995" w14:textId="4744FA2B" w:rsidR="002B0C90" w:rsidRPr="00262C0B" w:rsidRDefault="002B0C90" w:rsidP="0036130C">
      <w:pPr>
        <w:pStyle w:val="NormalArial"/>
      </w:pPr>
      <w:r>
        <w:br w:type="page"/>
      </w:r>
    </w:p>
    <w:p w14:paraId="03AFA8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3E85D3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D3B86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55995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90988B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E0E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17D22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893CC18" w14:textId="7BB1577F" w:rsidR="00FC045E" w:rsidRPr="00996FAF" w:rsidRDefault="00913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D27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DB9BA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E9F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AD1CAA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594C93" w14:textId="2876D42F" w:rsidR="00FC045E" w:rsidRPr="00996FAF" w:rsidRDefault="00913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D27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0B605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F90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591780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8B6BA07" w14:textId="0D8E7329" w:rsidR="00FC045E" w:rsidRPr="00996FAF" w:rsidRDefault="00913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D27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B302C2"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B62C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89A4E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88946D" w14:textId="196A4F66" w:rsidR="00FC045E" w:rsidRPr="00996FAF" w:rsidRDefault="009131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76481">
                  <w:rPr>
                    <w:rFonts w:ascii="Arial" w:hAnsi="Arial" w:cs="Arial"/>
                    <w:color w:val="auto"/>
                  </w:rPr>
                  <w:t>Compliant</w:t>
                </w:r>
              </w:sdtContent>
            </w:sdt>
            <w:r w:rsidR="00FC045E" w:rsidRPr="00996FAF" w:rsidDel="00640D2A">
              <w:rPr>
                <w:rFonts w:ascii="Arial" w:hAnsi="Arial" w:cs="Arial"/>
                <w:color w:val="0000FF"/>
              </w:rPr>
              <w:t xml:space="preserve"> </w:t>
            </w:r>
          </w:p>
        </w:tc>
      </w:tr>
    </w:tbl>
    <w:p w14:paraId="437DB6F3" w14:textId="77777777" w:rsidR="00D87E7C" w:rsidRDefault="00D87E7C" w:rsidP="00D87E7C">
      <w:pPr>
        <w:pStyle w:val="Heading20"/>
      </w:pPr>
      <w:r w:rsidRPr="00996FAF">
        <w:t>Findings</w:t>
      </w:r>
    </w:p>
    <w:p w14:paraId="4B2EB2AB" w14:textId="149B4947" w:rsidR="000D27E3" w:rsidRDefault="00CB3E33" w:rsidP="000D27E3">
      <w:pPr>
        <w:pStyle w:val="NormalArial"/>
      </w:pPr>
      <w:r>
        <w:t>T</w:t>
      </w:r>
      <w:r w:rsidR="000D27E3">
        <w:t xml:space="preserve">his Quality Standard </w:t>
      </w:r>
      <w:r>
        <w:t>is</w:t>
      </w:r>
      <w:r w:rsidR="000D27E3">
        <w:t xml:space="preserve"> compliant as </w:t>
      </w:r>
      <w:r>
        <w:t xml:space="preserve">4 of the 4 requirements have been assessed as </w:t>
      </w:r>
      <w:r w:rsidR="000D27E3">
        <w:t>compliant.</w:t>
      </w:r>
    </w:p>
    <w:p w14:paraId="06C1036A" w14:textId="155F7A7D" w:rsidR="00B5752C" w:rsidRDefault="00344352" w:rsidP="0036130C">
      <w:pPr>
        <w:pStyle w:val="NormalArial"/>
      </w:pPr>
      <w:r>
        <w:t>Consumers and consumer representatives interviewed felt encouraged, safe and supported to make a complaint and provide feedback and consistently described management as approachable.</w:t>
      </w:r>
      <w:r w:rsidR="00D16E1C">
        <w:t xml:space="preserve"> Management and staff were able to describe the mechanisms available to consumers and consumer representatives to provide feedback or raise a complaint including </w:t>
      </w:r>
      <w:r w:rsidR="0031382C">
        <w:t xml:space="preserve">through feedback forms and consumer meetings. </w:t>
      </w:r>
    </w:p>
    <w:p w14:paraId="34978048" w14:textId="072780B3" w:rsidR="00747219" w:rsidRDefault="00B5752C" w:rsidP="0036130C">
      <w:pPr>
        <w:pStyle w:val="NormalArial"/>
      </w:pPr>
      <w:r>
        <w:t xml:space="preserve">Consumers and consumer representatives </w:t>
      </w:r>
      <w:r w:rsidR="004E58A4">
        <w:t>expressed</w:t>
      </w:r>
      <w:r>
        <w:t xml:space="preserve"> their preference to raise </w:t>
      </w:r>
      <w:r w:rsidR="008E046D">
        <w:t>concerns directly with staff and/or management</w:t>
      </w:r>
      <w:r w:rsidR="00EB1B25">
        <w:t xml:space="preserve">. </w:t>
      </w:r>
      <w:r w:rsidR="00690661">
        <w:t xml:space="preserve">Staff described how they provide advocacy support to consumers through communicating their concerns directly to management and assisting with completion of feedback forms. </w:t>
      </w:r>
      <w:r w:rsidR="00EB1B25">
        <w:t xml:space="preserve">Whilst consumers and consumer representatives were not </w:t>
      </w:r>
      <w:r w:rsidR="000D2EF7">
        <w:t xml:space="preserve">familiar with </w:t>
      </w:r>
      <w:r w:rsidR="004E58A4">
        <w:t>making complaints to external organisations</w:t>
      </w:r>
      <w:r w:rsidR="000D2EF7">
        <w:t>, the Assessment Team observed brochures</w:t>
      </w:r>
      <w:r w:rsidR="009D635E">
        <w:t xml:space="preserve"> and posters</w:t>
      </w:r>
      <w:r w:rsidR="00747219">
        <w:t xml:space="preserve"> displayed around the service on external complaints agencies, advocates and language services.</w:t>
      </w:r>
      <w:r w:rsidR="00293FF3">
        <w:t xml:space="preserve"> </w:t>
      </w:r>
    </w:p>
    <w:p w14:paraId="3244A0A3" w14:textId="31786FD6" w:rsidR="00CB3E33" w:rsidRDefault="00690661" w:rsidP="0036130C">
      <w:pPr>
        <w:pStyle w:val="NormalArial"/>
      </w:pPr>
      <w:r>
        <w:t xml:space="preserve">Consumers and consumer representatives interviewed were confident </w:t>
      </w:r>
      <w:r w:rsidR="002121EA">
        <w:t>management would</w:t>
      </w:r>
      <w:r w:rsidR="00137B6D">
        <w:t xml:space="preserve"> address and</w:t>
      </w:r>
      <w:r w:rsidR="002121EA">
        <w:t xml:space="preserve"> resolve any complaints</w:t>
      </w:r>
      <w:r w:rsidR="00137B6D">
        <w:t xml:space="preserve"> raised</w:t>
      </w:r>
      <w:r w:rsidR="00C5121C">
        <w:t xml:space="preserve"> and described </w:t>
      </w:r>
      <w:r w:rsidR="0033005D">
        <w:t>how feedback mechanisms were used to increase café opening hours</w:t>
      </w:r>
      <w:r w:rsidR="00814636">
        <w:t xml:space="preserve">. </w:t>
      </w:r>
      <w:r w:rsidR="00137B6D">
        <w:t xml:space="preserve">Staff demonstrated an understanding of the principles of open disclosure </w:t>
      </w:r>
      <w:r w:rsidR="00CF3224">
        <w:t xml:space="preserve">and </w:t>
      </w:r>
      <w:r w:rsidR="00E25BEB">
        <w:t>how apologies to consumers relate</w:t>
      </w:r>
      <w:r w:rsidR="00D719D5">
        <w:t>d</w:t>
      </w:r>
      <w:r w:rsidR="00E25BEB">
        <w:t xml:space="preserve"> to complaints resolution</w:t>
      </w:r>
      <w:r w:rsidR="00CF3224">
        <w:t>.</w:t>
      </w:r>
    </w:p>
    <w:p w14:paraId="33AC3F1D" w14:textId="10265024" w:rsidR="00CB3E33" w:rsidRPr="00051507" w:rsidRDefault="00CB3E33" w:rsidP="00CB3E33">
      <w:pPr>
        <w:pStyle w:val="NormalArial"/>
        <w:rPr>
          <w:color w:val="auto"/>
        </w:rPr>
      </w:pPr>
      <w:r w:rsidRPr="00051507">
        <w:rPr>
          <w:color w:val="auto"/>
        </w:rPr>
        <w:t>The Assessment Team observed not all feedback and complaints were captured in the feedback and complaints register</w:t>
      </w:r>
      <w:r w:rsidR="000F7635" w:rsidRPr="00051507">
        <w:rPr>
          <w:color w:val="auto"/>
        </w:rPr>
        <w:t>,</w:t>
      </w:r>
      <w:r w:rsidRPr="00051507">
        <w:rPr>
          <w:color w:val="auto"/>
        </w:rPr>
        <w:t xml:space="preserve"> which impacted accurate trend analysis and improvement of the quality of care and services. Feedback from food focus meetings and verbal complaints from consumers and consumer representatives and staff were not always captured. Staff were unfamiliar with the organisational policy which required all complaints, feedback and incidents to be reported to inform the continuous improvement process.</w:t>
      </w:r>
    </w:p>
    <w:p w14:paraId="71FE17C5" w14:textId="276D0983" w:rsidR="00CB3E33" w:rsidRPr="00051507" w:rsidRDefault="00CB3E33" w:rsidP="00CB3E33">
      <w:pPr>
        <w:pStyle w:val="NormalArial"/>
        <w:rPr>
          <w:color w:val="auto"/>
        </w:rPr>
      </w:pPr>
      <w:r w:rsidRPr="00051507">
        <w:rPr>
          <w:color w:val="auto"/>
        </w:rPr>
        <w:t xml:space="preserve">The </w:t>
      </w:r>
      <w:r w:rsidR="00D36B78" w:rsidRPr="00051507">
        <w:rPr>
          <w:color w:val="auto"/>
        </w:rPr>
        <w:t>A</w:t>
      </w:r>
      <w:r w:rsidRPr="00051507">
        <w:rPr>
          <w:color w:val="auto"/>
        </w:rPr>
        <w:t xml:space="preserve">pproved </w:t>
      </w:r>
      <w:r w:rsidR="00D36B78" w:rsidRPr="00051507">
        <w:rPr>
          <w:color w:val="auto"/>
        </w:rPr>
        <w:t>P</w:t>
      </w:r>
      <w:r w:rsidRPr="00051507">
        <w:rPr>
          <w:color w:val="auto"/>
        </w:rPr>
        <w:t>rovider responded to the</w:t>
      </w:r>
      <w:r w:rsidR="00976481" w:rsidRPr="00051507">
        <w:rPr>
          <w:color w:val="auto"/>
        </w:rPr>
        <w:t xml:space="preserve"> </w:t>
      </w:r>
      <w:r w:rsidR="00992112" w:rsidRPr="00051507">
        <w:rPr>
          <w:color w:val="auto"/>
        </w:rPr>
        <w:t xml:space="preserve">issues raised about feedback and complaints </w:t>
      </w:r>
      <w:r w:rsidR="0076607D">
        <w:rPr>
          <w:color w:val="auto"/>
        </w:rPr>
        <w:t xml:space="preserve">used to improve care and services </w:t>
      </w:r>
      <w:r w:rsidR="00992112" w:rsidRPr="00051507">
        <w:rPr>
          <w:color w:val="auto"/>
        </w:rPr>
        <w:t xml:space="preserve">and </w:t>
      </w:r>
      <w:r w:rsidR="0091639F" w:rsidRPr="00051507">
        <w:rPr>
          <w:color w:val="auto"/>
        </w:rPr>
        <w:t xml:space="preserve">noted feedback and suggestions raised during resident meetings were usually actioned immediately or </w:t>
      </w:r>
      <w:r w:rsidR="00E41D2D" w:rsidRPr="00051507">
        <w:rPr>
          <w:color w:val="auto"/>
        </w:rPr>
        <w:t xml:space="preserve">progress is tracked through subsequent meetings and minutes. </w:t>
      </w:r>
      <w:r w:rsidR="0091639F" w:rsidRPr="00051507">
        <w:rPr>
          <w:color w:val="auto"/>
        </w:rPr>
        <w:t xml:space="preserve">The Approved Provider has reviewed the </w:t>
      </w:r>
      <w:r w:rsidR="005F1836" w:rsidRPr="00051507">
        <w:rPr>
          <w:color w:val="auto"/>
        </w:rPr>
        <w:t>resident meetings minutes</w:t>
      </w:r>
      <w:r w:rsidR="00623787" w:rsidRPr="00051507">
        <w:rPr>
          <w:color w:val="auto"/>
        </w:rPr>
        <w:t xml:space="preserve"> for the preceding 6 months</w:t>
      </w:r>
      <w:r w:rsidR="005F1836" w:rsidRPr="00051507">
        <w:rPr>
          <w:color w:val="auto"/>
        </w:rPr>
        <w:t xml:space="preserve"> and captured any </w:t>
      </w:r>
      <w:r w:rsidR="00623787" w:rsidRPr="00051507">
        <w:rPr>
          <w:color w:val="auto"/>
        </w:rPr>
        <w:t xml:space="preserve">complaints or </w:t>
      </w:r>
      <w:r w:rsidR="005F1836" w:rsidRPr="00051507">
        <w:rPr>
          <w:color w:val="auto"/>
        </w:rPr>
        <w:t xml:space="preserve">suggestions into the relevant feedback </w:t>
      </w:r>
      <w:r w:rsidR="005F1836" w:rsidRPr="00051507">
        <w:rPr>
          <w:color w:val="auto"/>
        </w:rPr>
        <w:lastRenderedPageBreak/>
        <w:t xml:space="preserve">or complaints log, with </w:t>
      </w:r>
      <w:r w:rsidR="00623787" w:rsidRPr="00051507">
        <w:rPr>
          <w:color w:val="auto"/>
        </w:rPr>
        <w:t xml:space="preserve">evidence provided </w:t>
      </w:r>
      <w:r w:rsidR="005F1836" w:rsidRPr="00051507">
        <w:rPr>
          <w:color w:val="auto"/>
        </w:rPr>
        <w:t xml:space="preserve">one particular </w:t>
      </w:r>
      <w:r w:rsidR="00BD10C4">
        <w:rPr>
          <w:color w:val="auto"/>
        </w:rPr>
        <w:t xml:space="preserve">consumer </w:t>
      </w:r>
      <w:r w:rsidR="005F1836" w:rsidRPr="00051507">
        <w:rPr>
          <w:color w:val="auto"/>
        </w:rPr>
        <w:t xml:space="preserve">complaint </w:t>
      </w:r>
      <w:r w:rsidR="00623787" w:rsidRPr="00051507">
        <w:rPr>
          <w:color w:val="auto"/>
        </w:rPr>
        <w:t>has already been</w:t>
      </w:r>
      <w:r w:rsidR="005F1836" w:rsidRPr="00051507">
        <w:rPr>
          <w:color w:val="auto"/>
        </w:rPr>
        <w:t xml:space="preserve"> resolved. </w:t>
      </w:r>
      <w:r w:rsidR="00623787" w:rsidRPr="00051507">
        <w:rPr>
          <w:color w:val="auto"/>
        </w:rPr>
        <w:t>The continuous improvement plan has also been updated to include</w:t>
      </w:r>
      <w:r w:rsidR="00475ED4" w:rsidRPr="00051507">
        <w:rPr>
          <w:color w:val="auto"/>
        </w:rPr>
        <w:t xml:space="preserve"> these additional improvement activities. </w:t>
      </w:r>
    </w:p>
    <w:p w14:paraId="51AA2AF1" w14:textId="33F674BC" w:rsidR="00475ED4" w:rsidRDefault="00475ED4" w:rsidP="00CB3E33">
      <w:pPr>
        <w:pStyle w:val="NormalArial"/>
        <w:rPr>
          <w:color w:val="auto"/>
        </w:rPr>
      </w:pPr>
      <w:r w:rsidRPr="00051507">
        <w:rPr>
          <w:color w:val="auto"/>
        </w:rPr>
        <w:t xml:space="preserve">I am satisfied the evidence presented by the Approved Provider supports </w:t>
      </w:r>
      <w:r w:rsidR="00F42EF0" w:rsidRPr="00051507">
        <w:rPr>
          <w:color w:val="auto"/>
        </w:rPr>
        <w:t>the</w:t>
      </w:r>
      <w:r w:rsidR="001C297C" w:rsidRPr="00051507">
        <w:rPr>
          <w:color w:val="auto"/>
        </w:rPr>
        <w:t xml:space="preserve"> feedback and complaints </w:t>
      </w:r>
      <w:r w:rsidR="00953B7F" w:rsidRPr="00051507">
        <w:rPr>
          <w:color w:val="auto"/>
        </w:rPr>
        <w:t xml:space="preserve">received by the service are used to improve </w:t>
      </w:r>
      <w:r w:rsidR="00F55A99" w:rsidRPr="00051507">
        <w:rPr>
          <w:color w:val="auto"/>
        </w:rPr>
        <w:t xml:space="preserve">the quality of care and services and </w:t>
      </w:r>
      <w:r w:rsidR="00725D0C">
        <w:rPr>
          <w:color w:val="auto"/>
        </w:rPr>
        <w:t>that t</w:t>
      </w:r>
      <w:r w:rsidR="00F55A99" w:rsidRPr="00051507">
        <w:rPr>
          <w:color w:val="auto"/>
        </w:rPr>
        <w:t xml:space="preserve">he continuous improvement activities </w:t>
      </w:r>
      <w:r w:rsidR="006A720D">
        <w:rPr>
          <w:color w:val="auto"/>
        </w:rPr>
        <w:t xml:space="preserve">for this Quality Standard </w:t>
      </w:r>
      <w:r w:rsidR="00F55A99" w:rsidRPr="00051507">
        <w:rPr>
          <w:color w:val="auto"/>
        </w:rPr>
        <w:t>will be implemented.</w:t>
      </w:r>
      <w:r w:rsidR="001C297C" w:rsidRPr="00051507">
        <w:rPr>
          <w:color w:val="auto"/>
        </w:rPr>
        <w:t xml:space="preserve"> </w:t>
      </w:r>
    </w:p>
    <w:p w14:paraId="48E06663" w14:textId="2456D561" w:rsidR="002B0C90" w:rsidRPr="00712752" w:rsidRDefault="002B0C90" w:rsidP="0036130C">
      <w:pPr>
        <w:pStyle w:val="NormalArial"/>
      </w:pPr>
      <w:r w:rsidRPr="00712752">
        <w:br w:type="page"/>
      </w:r>
    </w:p>
    <w:p w14:paraId="63C4C33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38E6F3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E81503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EE71B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10EF3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DB8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2A9C5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1CFC7C" w14:textId="4C6039EA" w:rsidR="00FC045E" w:rsidRPr="00996FAF" w:rsidRDefault="00913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F4F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B64AB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A94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0CD47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340B6ED" w14:textId="1F49ACA5" w:rsidR="00FC045E" w:rsidRPr="00996FAF" w:rsidRDefault="00913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F4F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6D550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CEC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7F661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1F9CA5E" w14:textId="53D084D4" w:rsidR="00FC045E" w:rsidRPr="00996FAF" w:rsidRDefault="00913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F4F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4CC48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36A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A9437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48ED9F8" w14:textId="57449EBF" w:rsidR="00FC045E" w:rsidRPr="00996FAF" w:rsidRDefault="009131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F4F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06192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D3D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7D3D16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15B8DC" w14:textId="3063540D" w:rsidR="00FC045E" w:rsidRPr="00996FAF" w:rsidRDefault="0091319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F4F46">
                  <w:rPr>
                    <w:rFonts w:ascii="Arial" w:hAnsi="Arial" w:cs="Arial"/>
                    <w:color w:val="auto"/>
                  </w:rPr>
                  <w:t>Compliant</w:t>
                </w:r>
              </w:sdtContent>
            </w:sdt>
            <w:r w:rsidR="00FC045E" w:rsidRPr="00996FAF" w:rsidDel="007F3947">
              <w:rPr>
                <w:rFonts w:ascii="Arial" w:hAnsi="Arial" w:cs="Arial"/>
                <w:color w:val="0000FF"/>
              </w:rPr>
              <w:t xml:space="preserve"> </w:t>
            </w:r>
          </w:p>
        </w:tc>
      </w:tr>
    </w:tbl>
    <w:p w14:paraId="7A33D81E" w14:textId="77777777" w:rsidR="002B0C90" w:rsidRDefault="002B0C90" w:rsidP="002B0C90">
      <w:pPr>
        <w:pStyle w:val="Heading20"/>
      </w:pPr>
      <w:r>
        <w:t>Findings</w:t>
      </w:r>
    </w:p>
    <w:p w14:paraId="3E3D5C07" w14:textId="77777777" w:rsidR="000F4F46" w:rsidRDefault="000F4F46" w:rsidP="0036130C">
      <w:pPr>
        <w:pStyle w:val="NormalArial"/>
      </w:pPr>
      <w:r>
        <w:t>This Quality Standard is compliant as 5 of the 5 requirements have been assessed as compliant.</w:t>
      </w:r>
    </w:p>
    <w:p w14:paraId="1DB12EFA" w14:textId="18425E8C" w:rsidR="00D1139F" w:rsidRDefault="006E63E4" w:rsidP="0036130C">
      <w:pPr>
        <w:pStyle w:val="NormalArial"/>
      </w:pPr>
      <w:r>
        <w:t xml:space="preserve">The Assessment Team </w:t>
      </w:r>
      <w:r w:rsidR="00001574">
        <w:t xml:space="preserve">found the service maintained an appropriate staff skills mix. </w:t>
      </w:r>
      <w:r w:rsidR="00A72A52">
        <w:t xml:space="preserve">Consumers and consumer representatives described staff were responsive to their needs, knew their routines and were reliable </w:t>
      </w:r>
      <w:r w:rsidR="00FD6757">
        <w:t xml:space="preserve">in the provision of </w:t>
      </w:r>
      <w:r w:rsidR="00BB741D">
        <w:t xml:space="preserve">timely </w:t>
      </w:r>
      <w:r w:rsidR="00FD6757">
        <w:t>care and support</w:t>
      </w:r>
      <w:r w:rsidR="00CA4D21">
        <w:t xml:space="preserve">. Call </w:t>
      </w:r>
      <w:r w:rsidR="00FD6757">
        <w:t xml:space="preserve">bells </w:t>
      </w:r>
      <w:r w:rsidR="00CA4D21">
        <w:t xml:space="preserve">were </w:t>
      </w:r>
      <w:r w:rsidR="00FD6757">
        <w:t>answered promptly</w:t>
      </w:r>
      <w:r w:rsidR="00CA4D21">
        <w:t xml:space="preserve"> and management</w:t>
      </w:r>
      <w:r w:rsidR="00D751BB">
        <w:t xml:space="preserve"> confirmed</w:t>
      </w:r>
      <w:r w:rsidR="00CA4D21">
        <w:t xml:space="preserve"> monthly call bell audits were </w:t>
      </w:r>
      <w:r w:rsidR="00D751BB">
        <w:t>conducted</w:t>
      </w:r>
      <w:r w:rsidR="00CA4D21">
        <w:t xml:space="preserve"> </w:t>
      </w:r>
      <w:r w:rsidR="00DA6C78">
        <w:t>to identify areas of improvement</w:t>
      </w:r>
      <w:r w:rsidR="00D1139F">
        <w:t xml:space="preserve">. There </w:t>
      </w:r>
      <w:r w:rsidR="00DA6C78">
        <w:t>was</w:t>
      </w:r>
      <w:r w:rsidR="00D1139F">
        <w:t xml:space="preserve"> registered nurse coverage for every shift</w:t>
      </w:r>
      <w:r w:rsidR="00A27EDC">
        <w:t xml:space="preserve"> and staffing allocations </w:t>
      </w:r>
      <w:r w:rsidR="00DA6C78">
        <w:t>were</w:t>
      </w:r>
      <w:r w:rsidR="00A27EDC">
        <w:t xml:space="preserve"> adjusted according to acuity and consumer occupancy.</w:t>
      </w:r>
      <w:r w:rsidR="000E7CA7">
        <w:t xml:space="preserve"> </w:t>
      </w:r>
      <w:r w:rsidR="00CD4281">
        <w:t>Management discusse</w:t>
      </w:r>
      <w:r w:rsidR="00A8744E">
        <w:t>d</w:t>
      </w:r>
      <w:r w:rsidR="00AE6BAF">
        <w:t xml:space="preserve"> ongoing recruitment strategies to secure and retain care and registered staff.</w:t>
      </w:r>
    </w:p>
    <w:p w14:paraId="17F16FD1" w14:textId="64B1B510" w:rsidR="00A5363B" w:rsidRDefault="000B0FD8" w:rsidP="0036130C">
      <w:pPr>
        <w:pStyle w:val="NormalArial"/>
      </w:pPr>
      <w:r>
        <w:t xml:space="preserve">Consumers and consumer representatives interviewed </w:t>
      </w:r>
      <w:r w:rsidR="00EF43DD">
        <w:t xml:space="preserve">described staff were kind, caring and respectful. The Assessment Team observed staff interactions with </w:t>
      </w:r>
      <w:r w:rsidR="00F264B0">
        <w:t>consumers</w:t>
      </w:r>
      <w:r w:rsidR="00EF43DD">
        <w:t xml:space="preserve"> were inclusive and </w:t>
      </w:r>
      <w:r w:rsidR="0096188E">
        <w:t>staff were</w:t>
      </w:r>
      <w:r w:rsidR="00EF43DD">
        <w:t xml:space="preserve"> </w:t>
      </w:r>
      <w:r w:rsidR="00C27FA3">
        <w:t xml:space="preserve">knowledgeable </w:t>
      </w:r>
      <w:r w:rsidR="00F264B0">
        <w:t>about individual consumer needs and identity</w:t>
      </w:r>
      <w:r w:rsidR="00233A7A">
        <w:t xml:space="preserve">, </w:t>
      </w:r>
      <w:r w:rsidR="00C27FA3">
        <w:t>with preferred names used and prompt and proactive care and support</w:t>
      </w:r>
      <w:r w:rsidR="00EF67FB">
        <w:t xml:space="preserve"> provided</w:t>
      </w:r>
      <w:r w:rsidR="00981D3D">
        <w:t xml:space="preserve">. Management described monitoring staff interactions with consumers through </w:t>
      </w:r>
      <w:r w:rsidR="008D00D6">
        <w:t>observations, feedback from consumers and consumer representatives</w:t>
      </w:r>
      <w:r w:rsidR="001B6CD6">
        <w:t xml:space="preserve">, </w:t>
      </w:r>
      <w:r w:rsidR="008D00D6">
        <w:t>surveys and provision of staff training</w:t>
      </w:r>
      <w:r w:rsidR="00CC1B52">
        <w:t xml:space="preserve"> in dignified and respectful care and services provision. </w:t>
      </w:r>
    </w:p>
    <w:p w14:paraId="317AFCAD" w14:textId="77777777" w:rsidR="00337300" w:rsidRDefault="009C2120" w:rsidP="0036130C">
      <w:pPr>
        <w:pStyle w:val="NormalArial"/>
      </w:pPr>
      <w:r>
        <w:t xml:space="preserve">The Assessment Team observed a comprehensive orientation </w:t>
      </w:r>
      <w:r w:rsidR="000B2C4F">
        <w:t xml:space="preserve">process in place for new staff which included buddy shifts, code of conduct training and supervisor review. </w:t>
      </w:r>
      <w:r w:rsidR="00D31E19">
        <w:t>Recruitment processes include values</w:t>
      </w:r>
      <w:r w:rsidR="00E274C6">
        <w:t>-</w:t>
      </w:r>
      <w:r w:rsidR="00D31E19">
        <w:t>based questions, reference and police checks</w:t>
      </w:r>
      <w:r w:rsidR="00E274C6">
        <w:t xml:space="preserve"> and p</w:t>
      </w:r>
      <w:r w:rsidR="00AE4970">
        <w:t>osition descriptions set our key responsibilities and duties for each role</w:t>
      </w:r>
      <w:r w:rsidR="00D662DB">
        <w:t>.</w:t>
      </w:r>
      <w:r w:rsidR="00E274C6">
        <w:t xml:space="preserve"> Management described </w:t>
      </w:r>
      <w:r w:rsidR="00723CEC">
        <w:t>onboarding processes occur for each individual household</w:t>
      </w:r>
      <w:r w:rsidR="003B2FF4">
        <w:t>, with staff familiarisation of individual consumers and competency</w:t>
      </w:r>
      <w:r w:rsidR="008E3001">
        <w:t>-</w:t>
      </w:r>
      <w:r w:rsidR="003B2FF4">
        <w:t xml:space="preserve">based skills assessments. </w:t>
      </w:r>
    </w:p>
    <w:p w14:paraId="769EBDD3" w14:textId="4768C1C2" w:rsidR="00654A8D" w:rsidRDefault="008E3001" w:rsidP="0036130C">
      <w:pPr>
        <w:pStyle w:val="NormalArial"/>
      </w:pPr>
      <w:r>
        <w:t xml:space="preserve">Consumers interviewed </w:t>
      </w:r>
      <w:r w:rsidR="00654A8D">
        <w:t xml:space="preserve">provided positive feedback about staff knowledge and expressed confidence in </w:t>
      </w:r>
      <w:r w:rsidR="00337300">
        <w:t>staff</w:t>
      </w:r>
      <w:r w:rsidR="00654A8D">
        <w:t xml:space="preserve"> skills and abilities.</w:t>
      </w:r>
      <w:r w:rsidR="00337300">
        <w:t xml:space="preserve"> </w:t>
      </w:r>
      <w:r w:rsidR="007A2BB1">
        <w:t xml:space="preserve">Staff interviewed confirmed receipt of regular and appropriate training to conduct their roles and additional education availability if required. </w:t>
      </w:r>
      <w:r w:rsidR="001C3A7E">
        <w:t xml:space="preserve">The </w:t>
      </w:r>
      <w:r w:rsidR="001C3A7E">
        <w:lastRenderedPageBreak/>
        <w:t xml:space="preserve">Assessment Team observed an annual training calendar was informed by </w:t>
      </w:r>
      <w:r w:rsidR="00E20372">
        <w:t xml:space="preserve">feedback from consumers and trend analysis. Mandatory competencies were </w:t>
      </w:r>
      <w:r w:rsidR="00F71FF5">
        <w:t>observed to be undertaken by staff annually, and included fire and emergency response training, hand washing, infection control and PPE, manual handling and food safety, with alerts in place</w:t>
      </w:r>
      <w:r w:rsidR="00DC22A3">
        <w:t xml:space="preserve"> to monitor overdue participation.</w:t>
      </w:r>
    </w:p>
    <w:p w14:paraId="12445270" w14:textId="08FB06BA" w:rsidR="00CC1B52" w:rsidRDefault="00532976" w:rsidP="0036130C">
      <w:pPr>
        <w:pStyle w:val="NormalArial"/>
      </w:pPr>
      <w:r>
        <w:t xml:space="preserve">The Assessment Team observed systems in place for regular assessment, monitoring and performance review for each workforce member. </w:t>
      </w:r>
      <w:r w:rsidR="008F48CA">
        <w:t>Performance feedback reviews are conducted annually or when identified</w:t>
      </w:r>
      <w:r w:rsidR="00F80479">
        <w:t>, with associated development evaluation</w:t>
      </w:r>
      <w:r w:rsidR="00F916AB">
        <w:t>, leadership discussions</w:t>
      </w:r>
      <w:r w:rsidR="00D6649E">
        <w:t xml:space="preserve">, </w:t>
      </w:r>
      <w:r w:rsidR="00F916AB">
        <w:t>career</w:t>
      </w:r>
      <w:r w:rsidR="00D6649E">
        <w:t xml:space="preserve"> pathway review and goal</w:t>
      </w:r>
      <w:r w:rsidR="00F80479">
        <w:t xml:space="preserve"> identification. Staff confirmed participation in annual performance reviews</w:t>
      </w:r>
      <w:r w:rsidR="006A2B54">
        <w:t xml:space="preserve"> with their direct supervisor</w:t>
      </w:r>
      <w:r w:rsidR="005A1B7E">
        <w:t xml:space="preserve"> and</w:t>
      </w:r>
      <w:r w:rsidR="00CB630C">
        <w:t xml:space="preserve"> system </w:t>
      </w:r>
      <w:r w:rsidR="008C7A7A">
        <w:t xml:space="preserve">reminders </w:t>
      </w:r>
      <w:r w:rsidR="005A1B7E">
        <w:t xml:space="preserve">are </w:t>
      </w:r>
      <w:r w:rsidR="008C7A7A">
        <w:t>in place</w:t>
      </w:r>
      <w:r w:rsidR="000B59E6">
        <w:t xml:space="preserve"> to ensure regular review occurs</w:t>
      </w:r>
      <w:r w:rsidR="005A1B7E">
        <w:t>.</w:t>
      </w:r>
    </w:p>
    <w:p w14:paraId="31F6EC50" w14:textId="2BC74D69" w:rsidR="002B0C90" w:rsidRPr="00262C0B" w:rsidRDefault="002B0C90" w:rsidP="0036130C">
      <w:pPr>
        <w:pStyle w:val="NormalArial"/>
      </w:pPr>
      <w:r>
        <w:br w:type="page"/>
      </w:r>
    </w:p>
    <w:p w14:paraId="68D484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172ABF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BF811E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D3A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F8EFB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3D04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AF276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B9D3A4" w14:textId="0E30321D" w:rsidR="00FC045E" w:rsidRPr="00996FAF" w:rsidRDefault="00913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B5238">
                  <w:rPr>
                    <w:rFonts w:ascii="Arial" w:hAnsi="Arial" w:cs="Arial"/>
                    <w:color w:val="auto"/>
                  </w:rPr>
                  <w:t>Compliant</w:t>
                </w:r>
              </w:sdtContent>
            </w:sdt>
          </w:p>
        </w:tc>
      </w:tr>
      <w:tr w:rsidR="00FC045E" w:rsidRPr="00996FAF" w14:paraId="1AE8CC3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109D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286E57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1DB655" w14:textId="274471DE" w:rsidR="00FC045E" w:rsidRPr="00996FAF" w:rsidRDefault="00913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7AA7">
                  <w:rPr>
                    <w:rFonts w:ascii="Arial" w:hAnsi="Arial" w:cs="Arial"/>
                    <w:color w:val="auto"/>
                  </w:rPr>
                  <w:t>Compliant</w:t>
                </w:r>
              </w:sdtContent>
            </w:sdt>
          </w:p>
        </w:tc>
      </w:tr>
      <w:tr w:rsidR="00FC045E" w:rsidRPr="00996FAF" w14:paraId="52CBCAD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F05F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9F0A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714CC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9A5B1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A42B3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1A8B8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66F2B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7A0C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4FC881" w14:textId="0A921463" w:rsidR="00FC045E" w:rsidRPr="00996FAF" w:rsidRDefault="00913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1436">
                  <w:rPr>
                    <w:rFonts w:ascii="Arial" w:hAnsi="Arial" w:cs="Arial"/>
                    <w:color w:val="auto"/>
                  </w:rPr>
                  <w:t>Compliant</w:t>
                </w:r>
              </w:sdtContent>
            </w:sdt>
          </w:p>
        </w:tc>
      </w:tr>
      <w:tr w:rsidR="00FC045E" w:rsidRPr="00996FAF" w14:paraId="7FDF740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32747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AC21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9889A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E6056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6A985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63ED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AE0AC2" w14:textId="17A4F10A" w:rsidR="00FC045E" w:rsidRPr="00996FAF" w:rsidRDefault="0091319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34743">
                  <w:rPr>
                    <w:rFonts w:ascii="Arial" w:hAnsi="Arial" w:cs="Arial"/>
                    <w:color w:val="auto"/>
                  </w:rPr>
                  <w:t>Compliant</w:t>
                </w:r>
              </w:sdtContent>
            </w:sdt>
          </w:p>
        </w:tc>
      </w:tr>
      <w:tr w:rsidR="00FC045E" w:rsidRPr="00996FAF" w14:paraId="539A040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7298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50E7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DE33E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79353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FAC6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8C1F50" w14:textId="0035210F" w:rsidR="00FC045E" w:rsidRPr="00996FAF" w:rsidRDefault="0091319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51230">
                  <w:rPr>
                    <w:rFonts w:ascii="Arial" w:hAnsi="Arial" w:cs="Arial"/>
                    <w:color w:val="auto"/>
                  </w:rPr>
                  <w:t>Compliant</w:t>
                </w:r>
              </w:sdtContent>
            </w:sdt>
          </w:p>
        </w:tc>
      </w:tr>
    </w:tbl>
    <w:p w14:paraId="56992A5A" w14:textId="77777777" w:rsidR="00D87E7C" w:rsidRDefault="00D87E7C" w:rsidP="00D87E7C">
      <w:pPr>
        <w:pStyle w:val="Heading20"/>
      </w:pPr>
      <w:r w:rsidRPr="00996FAF">
        <w:t>Findings</w:t>
      </w:r>
    </w:p>
    <w:p w14:paraId="50BE109E" w14:textId="77777777" w:rsidR="00C74F9E" w:rsidRDefault="00C74F9E" w:rsidP="00C74F9E">
      <w:pPr>
        <w:pStyle w:val="NormalArial"/>
      </w:pPr>
      <w:r>
        <w:t>This Quality Standard is compliant as 5 of the 5 requirements have been assessed as compliant.</w:t>
      </w:r>
    </w:p>
    <w:p w14:paraId="4CFAA62C" w14:textId="71313959" w:rsidR="00117022" w:rsidRDefault="00C74F9E" w:rsidP="00C74F9E">
      <w:pPr>
        <w:pStyle w:val="NormalArial"/>
      </w:pPr>
      <w:r>
        <w:t xml:space="preserve">The Assessment Team found consumers </w:t>
      </w:r>
      <w:r w:rsidR="00F13E05">
        <w:t>were</w:t>
      </w:r>
      <w:r>
        <w:t xml:space="preserve"> supported to engage in the development, delivery and evaluation of care and services</w:t>
      </w:r>
      <w:r w:rsidR="00F13E05">
        <w:t xml:space="preserve"> through various mechanisms including ‘resident of the day’ monthly process, consumer meetings, case conferences, </w:t>
      </w:r>
      <w:r w:rsidR="008B5238">
        <w:t>‘daily household huddles’, consumer surveys, food focus groups, feedback and complaints and management’s open-door policy.</w:t>
      </w:r>
      <w:r w:rsidR="000560C6">
        <w:t xml:space="preserve"> Management confirmed consumers were also invited to participate on recruitment panels to assist with staff selection</w:t>
      </w:r>
      <w:r w:rsidR="0015282F">
        <w:t xml:space="preserve">, with further </w:t>
      </w:r>
      <w:r w:rsidR="00A169FC">
        <w:t xml:space="preserve">engagement opportunities </w:t>
      </w:r>
      <w:r w:rsidR="0015282F">
        <w:t>being considered by the Board.</w:t>
      </w:r>
    </w:p>
    <w:p w14:paraId="72296FDE" w14:textId="105CE6D1" w:rsidR="0015282F" w:rsidRDefault="00A169FC" w:rsidP="00C74F9E">
      <w:pPr>
        <w:pStyle w:val="NormalArial"/>
      </w:pPr>
      <w:r>
        <w:lastRenderedPageBreak/>
        <w:t xml:space="preserve">Consumers and consumer representatives interviewed </w:t>
      </w:r>
      <w:r w:rsidR="00831EB1">
        <w:t>said the service was well run and consumer safety was a priority of management and the board.</w:t>
      </w:r>
      <w:r w:rsidR="00D35183">
        <w:t xml:space="preserve"> Management discussed clear reporting pathways to inform safe and inclusive care and services provision, with all reportable matters, incidents</w:t>
      </w:r>
      <w:r w:rsidR="005742FB">
        <w:t>, complaints and clinical indicators used</w:t>
      </w:r>
      <w:r w:rsidR="00240FBB">
        <w:t xml:space="preserve"> for trending and analysis</w:t>
      </w:r>
      <w:r w:rsidR="005742FB">
        <w:t xml:space="preserve"> </w:t>
      </w:r>
      <w:r w:rsidR="00495B48">
        <w:t xml:space="preserve">for continuous improvement. </w:t>
      </w:r>
      <w:r w:rsidR="001C2C5A">
        <w:t xml:space="preserve">The </w:t>
      </w:r>
      <w:r w:rsidR="00685C41">
        <w:t xml:space="preserve">board communicates directly with consumers, consumer representatives and staff through emails and newsletters, with all information </w:t>
      </w:r>
      <w:r w:rsidR="005D6DFE">
        <w:t>requiring change and/or improvement openly disclosed and shared.</w:t>
      </w:r>
    </w:p>
    <w:p w14:paraId="4E7BED82" w14:textId="5FCBD5A8" w:rsidR="00495B48" w:rsidRDefault="001F7AA7" w:rsidP="00C74F9E">
      <w:pPr>
        <w:pStyle w:val="NormalArial"/>
      </w:pPr>
      <w:r>
        <w:t>The Assessment Team observed effective information management</w:t>
      </w:r>
      <w:r w:rsidR="00272C88">
        <w:t xml:space="preserve"> </w:t>
      </w:r>
      <w:r w:rsidR="00063104">
        <w:t xml:space="preserve">systems including electronic care planning, risk management, compliance, </w:t>
      </w:r>
      <w:r w:rsidR="004244D9">
        <w:t>education and training and human resources.</w:t>
      </w:r>
      <w:r w:rsidR="00E60976">
        <w:t xml:space="preserve"> A plan for continuous improvement (PCI) was evidenced which recorded improvement activities from a range of courses including consumer feedback. </w:t>
      </w:r>
      <w:r w:rsidR="00EC1E31">
        <w:t xml:space="preserve">Management described the </w:t>
      </w:r>
      <w:r w:rsidR="00272C88">
        <w:t>financial governance</w:t>
      </w:r>
      <w:r w:rsidR="00EC1E31">
        <w:t xml:space="preserve"> arrangements </w:t>
      </w:r>
      <w:r w:rsidR="00131D25">
        <w:t>and board oversight of operational, investment and acquisition activities</w:t>
      </w:r>
      <w:r w:rsidR="005633AB">
        <w:t xml:space="preserve">. </w:t>
      </w:r>
      <w:r w:rsidR="00E62DA0">
        <w:t xml:space="preserve">Systems for regulatory compliance </w:t>
      </w:r>
      <w:r w:rsidR="0080596A">
        <w:t>and feedback and complaints were observed</w:t>
      </w:r>
      <w:r w:rsidR="00A7101A">
        <w:t xml:space="preserve"> and a workforce governance framework</w:t>
      </w:r>
      <w:r w:rsidR="00326483">
        <w:t xml:space="preserve"> </w:t>
      </w:r>
      <w:r w:rsidR="00770C4D">
        <w:t>provided</w:t>
      </w:r>
      <w:r w:rsidR="00326483">
        <w:t xml:space="preserve"> </w:t>
      </w:r>
      <w:r w:rsidR="003F621C">
        <w:t>clear accountability and</w:t>
      </w:r>
      <w:r w:rsidR="005879AA">
        <w:t xml:space="preserve"> responsibilities for staff.</w:t>
      </w:r>
    </w:p>
    <w:p w14:paraId="1D460A14" w14:textId="758005E8" w:rsidR="006E1436" w:rsidRDefault="006D354E" w:rsidP="00C74F9E">
      <w:pPr>
        <w:pStyle w:val="NormalArial"/>
      </w:pPr>
      <w:r>
        <w:t xml:space="preserve">The Assessment Team found </w:t>
      </w:r>
      <w:r w:rsidR="00CC735D">
        <w:t>a comprehensive risk management framework in place, with escalation processes evidence</w:t>
      </w:r>
      <w:r w:rsidR="00CD1F38">
        <w:t>d</w:t>
      </w:r>
      <w:r w:rsidR="00CC735D">
        <w:t xml:space="preserve"> between operational and strategic levels. </w:t>
      </w:r>
      <w:r w:rsidR="00E97ECD">
        <w:t xml:space="preserve">Incident management systems indicated </w:t>
      </w:r>
      <w:r w:rsidR="009921E8">
        <w:t>high impact and high prevalence risk monitoring</w:t>
      </w:r>
      <w:r w:rsidR="00924441">
        <w:t xml:space="preserve"> including responding to abuse and neglect of consumers</w:t>
      </w:r>
      <w:r w:rsidR="00C34743">
        <w:t xml:space="preserve"> and supporting consumers to live their best life</w:t>
      </w:r>
      <w:r w:rsidR="00924441">
        <w:t xml:space="preserve">. Staff interviewed demonstrated awareness of the </w:t>
      </w:r>
      <w:r w:rsidR="00D46F64">
        <w:t>incident and risk management policies i</w:t>
      </w:r>
      <w:r w:rsidR="00924441">
        <w:t xml:space="preserve">n place and </w:t>
      </w:r>
      <w:r w:rsidR="00974268">
        <w:t xml:space="preserve">were familiar with incident recording procedures and the relevance and importance of the </w:t>
      </w:r>
      <w:r w:rsidR="00C34743">
        <w:t>Serious Incident Reporting Scheme (SIRS).</w:t>
      </w:r>
    </w:p>
    <w:p w14:paraId="4B6F9914" w14:textId="3B6C0B18" w:rsidR="00ED7CA4" w:rsidRDefault="00ED7CA4" w:rsidP="00C74F9E">
      <w:pPr>
        <w:pStyle w:val="NormalArial"/>
      </w:pPr>
      <w:r>
        <w:t>A clinical governance framework was observed</w:t>
      </w:r>
      <w:r w:rsidR="0080058A">
        <w:t xml:space="preserve"> to include policies for antimicrobial stewardship, minimising the use of restraint and open disclosure</w:t>
      </w:r>
      <w:r w:rsidR="009C42A8">
        <w:t>.</w:t>
      </w:r>
      <w:r w:rsidR="00A94E46">
        <w:t xml:space="preserve"> </w:t>
      </w:r>
      <w:r w:rsidR="00623CBC">
        <w:t xml:space="preserve">Staff interviewed described </w:t>
      </w:r>
      <w:r w:rsidR="00881F49">
        <w:t>practical application of</w:t>
      </w:r>
      <w:r w:rsidR="006710BD">
        <w:t xml:space="preserve"> these</w:t>
      </w:r>
      <w:r w:rsidR="00881F49">
        <w:t xml:space="preserve"> policies </w:t>
      </w:r>
      <w:r w:rsidR="006710BD">
        <w:t xml:space="preserve">in care and services provision including observation of </w:t>
      </w:r>
      <w:r w:rsidR="00547FCA">
        <w:t xml:space="preserve">changes </w:t>
      </w:r>
      <w:r w:rsidR="00C81226">
        <w:t>in consumer behaviours</w:t>
      </w:r>
      <w:r w:rsidR="00F962EC">
        <w:t xml:space="preserve">, strategies for reduction of urinary tract infections and </w:t>
      </w:r>
      <w:r w:rsidR="00421EE2">
        <w:t>good hand hygiene practices and use of antibiotics. Staff were also knowledgeable about open disclosure and</w:t>
      </w:r>
      <w:r w:rsidR="00A92608">
        <w:t xml:space="preserve"> actions to take</w:t>
      </w:r>
      <w:r w:rsidR="00351230">
        <w:t xml:space="preserve"> to address consumer concerns.</w:t>
      </w:r>
    </w:p>
    <w:sectPr w:rsidR="00ED7CA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32ECC" w14:textId="77777777" w:rsidR="00E91349" w:rsidRDefault="00E91349" w:rsidP="00D71F88">
      <w:pPr>
        <w:spacing w:after="0"/>
      </w:pPr>
      <w:r>
        <w:separator/>
      </w:r>
    </w:p>
  </w:endnote>
  <w:endnote w:type="continuationSeparator" w:id="0">
    <w:p w14:paraId="2E8AA289" w14:textId="77777777" w:rsidR="00E91349" w:rsidRDefault="00E9134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12B4" w14:textId="56C1F1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D395E">
      <w:rPr>
        <w:rStyle w:val="FooterBold"/>
        <w:rFonts w:ascii="Arial" w:hAnsi="Arial"/>
        <w:b w:val="0"/>
      </w:rPr>
      <w:t>Uniting Mirinjani Weston ACT</w:t>
    </w:r>
    <w:r w:rsidRPr="00DF37F2">
      <w:rPr>
        <w:rStyle w:val="FooterBold"/>
        <w:rFonts w:ascii="Arial" w:hAnsi="Arial"/>
        <w:b w:val="0"/>
      </w:rPr>
      <w:tab/>
      <w:t xml:space="preserve">RPT-ACC-0122 v3.0 </w:t>
    </w:r>
  </w:p>
  <w:p w14:paraId="183158D0" w14:textId="1DBA83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D395E">
      <w:rPr>
        <w:rStyle w:val="FooterBold"/>
        <w:rFonts w:ascii="Arial" w:hAnsi="Arial"/>
        <w:b w:val="0"/>
      </w:rPr>
      <w:t>2902</w:t>
    </w:r>
    <w:r w:rsidRPr="00DF37F2">
      <w:rPr>
        <w:rStyle w:val="FooterBold"/>
        <w:rFonts w:ascii="Arial" w:hAnsi="Arial"/>
        <w:b w:val="0"/>
      </w:rPr>
      <w:tab/>
      <w:t xml:space="preserve">OFFICIAL: Sensitive </w:t>
    </w:r>
  </w:p>
  <w:p w14:paraId="3828D9B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2D2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50E5" w14:textId="77777777" w:rsidR="00E91349" w:rsidRDefault="00E91349" w:rsidP="00D71F88">
      <w:pPr>
        <w:spacing w:after="0"/>
      </w:pPr>
      <w:r>
        <w:separator/>
      </w:r>
    </w:p>
  </w:footnote>
  <w:footnote w:type="continuationSeparator" w:id="0">
    <w:p w14:paraId="4BE95356" w14:textId="77777777" w:rsidR="00E91349" w:rsidRDefault="00E91349" w:rsidP="00D71F88">
      <w:pPr>
        <w:spacing w:after="0"/>
      </w:pPr>
      <w:r>
        <w:continuationSeparator/>
      </w:r>
    </w:p>
  </w:footnote>
  <w:footnote w:id="1">
    <w:p w14:paraId="404CB0C1" w14:textId="285BEE7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D395E">
        <w:rPr>
          <w:rFonts w:ascii="Arial" w:hAnsi="Arial" w:cs="Arial"/>
          <w:color w:val="auto"/>
          <w:sz w:val="20"/>
          <w:szCs w:val="20"/>
        </w:rPr>
        <w:t>40A</w:t>
      </w:r>
      <w:r w:rsidR="000D395E">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925BED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BD8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A9C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574"/>
    <w:rsid w:val="00002F97"/>
    <w:rsid w:val="000041B0"/>
    <w:rsid w:val="000078F8"/>
    <w:rsid w:val="000151C8"/>
    <w:rsid w:val="00023A94"/>
    <w:rsid w:val="0002632C"/>
    <w:rsid w:val="000307E5"/>
    <w:rsid w:val="00043172"/>
    <w:rsid w:val="00046344"/>
    <w:rsid w:val="00047A02"/>
    <w:rsid w:val="00047E0D"/>
    <w:rsid w:val="00050084"/>
    <w:rsid w:val="000512B0"/>
    <w:rsid w:val="00051507"/>
    <w:rsid w:val="00054EFB"/>
    <w:rsid w:val="000551D1"/>
    <w:rsid w:val="000560C6"/>
    <w:rsid w:val="00063104"/>
    <w:rsid w:val="0007426A"/>
    <w:rsid w:val="000836CE"/>
    <w:rsid w:val="00086CCA"/>
    <w:rsid w:val="00095FB6"/>
    <w:rsid w:val="00097D7C"/>
    <w:rsid w:val="000A0EC7"/>
    <w:rsid w:val="000A22A2"/>
    <w:rsid w:val="000A4BC7"/>
    <w:rsid w:val="000A7E1C"/>
    <w:rsid w:val="000B0FD8"/>
    <w:rsid w:val="000B2C4F"/>
    <w:rsid w:val="000B3EDD"/>
    <w:rsid w:val="000B53F6"/>
    <w:rsid w:val="000B59E6"/>
    <w:rsid w:val="000B74D6"/>
    <w:rsid w:val="000D04BA"/>
    <w:rsid w:val="000D27E3"/>
    <w:rsid w:val="000D2EF7"/>
    <w:rsid w:val="000D395E"/>
    <w:rsid w:val="000E12E5"/>
    <w:rsid w:val="000E7CA7"/>
    <w:rsid w:val="000F4F46"/>
    <w:rsid w:val="000F6E91"/>
    <w:rsid w:val="000F7635"/>
    <w:rsid w:val="000F7DBC"/>
    <w:rsid w:val="001022BC"/>
    <w:rsid w:val="00102C9D"/>
    <w:rsid w:val="001051FD"/>
    <w:rsid w:val="00105633"/>
    <w:rsid w:val="00107650"/>
    <w:rsid w:val="00114918"/>
    <w:rsid w:val="00117022"/>
    <w:rsid w:val="0012437C"/>
    <w:rsid w:val="00127C68"/>
    <w:rsid w:val="0013069D"/>
    <w:rsid w:val="00131D25"/>
    <w:rsid w:val="00134366"/>
    <w:rsid w:val="00134DCE"/>
    <w:rsid w:val="0013504A"/>
    <w:rsid w:val="00137B6D"/>
    <w:rsid w:val="001471E4"/>
    <w:rsid w:val="001474F4"/>
    <w:rsid w:val="001526DC"/>
    <w:rsid w:val="0015282F"/>
    <w:rsid w:val="00163D8F"/>
    <w:rsid w:val="001660DD"/>
    <w:rsid w:val="00167176"/>
    <w:rsid w:val="00186D3B"/>
    <w:rsid w:val="00187B0B"/>
    <w:rsid w:val="00187B8F"/>
    <w:rsid w:val="00193CB3"/>
    <w:rsid w:val="001967CE"/>
    <w:rsid w:val="001A5133"/>
    <w:rsid w:val="001A5684"/>
    <w:rsid w:val="001A72B0"/>
    <w:rsid w:val="001B1816"/>
    <w:rsid w:val="001B261F"/>
    <w:rsid w:val="001B3061"/>
    <w:rsid w:val="001B66E0"/>
    <w:rsid w:val="001B6CD6"/>
    <w:rsid w:val="001C297C"/>
    <w:rsid w:val="001C2C5A"/>
    <w:rsid w:val="001C3A7E"/>
    <w:rsid w:val="001C4D5A"/>
    <w:rsid w:val="001C5964"/>
    <w:rsid w:val="001D1B73"/>
    <w:rsid w:val="001D2957"/>
    <w:rsid w:val="001D3319"/>
    <w:rsid w:val="001D64C4"/>
    <w:rsid w:val="001D6815"/>
    <w:rsid w:val="001F0D78"/>
    <w:rsid w:val="001F231C"/>
    <w:rsid w:val="001F7AA7"/>
    <w:rsid w:val="002121EA"/>
    <w:rsid w:val="0021309D"/>
    <w:rsid w:val="002217BC"/>
    <w:rsid w:val="00222B1A"/>
    <w:rsid w:val="00222C4C"/>
    <w:rsid w:val="002302D1"/>
    <w:rsid w:val="00233A7A"/>
    <w:rsid w:val="00234938"/>
    <w:rsid w:val="00240FBB"/>
    <w:rsid w:val="00246F2C"/>
    <w:rsid w:val="00247D36"/>
    <w:rsid w:val="00250DD7"/>
    <w:rsid w:val="00252161"/>
    <w:rsid w:val="00252966"/>
    <w:rsid w:val="002548AF"/>
    <w:rsid w:val="002607A3"/>
    <w:rsid w:val="0026176A"/>
    <w:rsid w:val="00262C0B"/>
    <w:rsid w:val="00271BA1"/>
    <w:rsid w:val="00272C88"/>
    <w:rsid w:val="0027360E"/>
    <w:rsid w:val="00275227"/>
    <w:rsid w:val="0027647E"/>
    <w:rsid w:val="00281C55"/>
    <w:rsid w:val="002834E9"/>
    <w:rsid w:val="0028589D"/>
    <w:rsid w:val="00286335"/>
    <w:rsid w:val="002874F2"/>
    <w:rsid w:val="00293C97"/>
    <w:rsid w:val="00293DE4"/>
    <w:rsid w:val="00293FF3"/>
    <w:rsid w:val="00296FF2"/>
    <w:rsid w:val="00297DA3"/>
    <w:rsid w:val="002A0534"/>
    <w:rsid w:val="002A0E09"/>
    <w:rsid w:val="002B0884"/>
    <w:rsid w:val="002B0C90"/>
    <w:rsid w:val="002B2E45"/>
    <w:rsid w:val="002D043F"/>
    <w:rsid w:val="002D5E44"/>
    <w:rsid w:val="002E2934"/>
    <w:rsid w:val="002E71AC"/>
    <w:rsid w:val="002E7880"/>
    <w:rsid w:val="002F2C7C"/>
    <w:rsid w:val="002F418F"/>
    <w:rsid w:val="002F49A8"/>
    <w:rsid w:val="003005F6"/>
    <w:rsid w:val="003021C6"/>
    <w:rsid w:val="00307657"/>
    <w:rsid w:val="00310BB7"/>
    <w:rsid w:val="0031382C"/>
    <w:rsid w:val="003162EC"/>
    <w:rsid w:val="00316A19"/>
    <w:rsid w:val="00317843"/>
    <w:rsid w:val="003200BA"/>
    <w:rsid w:val="0032377A"/>
    <w:rsid w:val="0032569E"/>
    <w:rsid w:val="00326483"/>
    <w:rsid w:val="0033005D"/>
    <w:rsid w:val="00334B7D"/>
    <w:rsid w:val="00336DF0"/>
    <w:rsid w:val="00337300"/>
    <w:rsid w:val="00340456"/>
    <w:rsid w:val="003426E0"/>
    <w:rsid w:val="003429D5"/>
    <w:rsid w:val="0034339F"/>
    <w:rsid w:val="00344352"/>
    <w:rsid w:val="00351230"/>
    <w:rsid w:val="003531D2"/>
    <w:rsid w:val="003574D0"/>
    <w:rsid w:val="00360500"/>
    <w:rsid w:val="0036130C"/>
    <w:rsid w:val="00363DD1"/>
    <w:rsid w:val="003677A9"/>
    <w:rsid w:val="00377579"/>
    <w:rsid w:val="00380BB9"/>
    <w:rsid w:val="00380FFA"/>
    <w:rsid w:val="0038330D"/>
    <w:rsid w:val="003873AD"/>
    <w:rsid w:val="00393093"/>
    <w:rsid w:val="00396A2B"/>
    <w:rsid w:val="003A094D"/>
    <w:rsid w:val="003A1799"/>
    <w:rsid w:val="003A2AFF"/>
    <w:rsid w:val="003A5523"/>
    <w:rsid w:val="003B12BB"/>
    <w:rsid w:val="003B1763"/>
    <w:rsid w:val="003B2392"/>
    <w:rsid w:val="003B2FF4"/>
    <w:rsid w:val="003C7FA4"/>
    <w:rsid w:val="003D678D"/>
    <w:rsid w:val="003E02AA"/>
    <w:rsid w:val="003E2256"/>
    <w:rsid w:val="003F51C1"/>
    <w:rsid w:val="003F621C"/>
    <w:rsid w:val="00400097"/>
    <w:rsid w:val="00403F01"/>
    <w:rsid w:val="00412115"/>
    <w:rsid w:val="00416303"/>
    <w:rsid w:val="00417A44"/>
    <w:rsid w:val="00417B25"/>
    <w:rsid w:val="00421EE2"/>
    <w:rsid w:val="004244D9"/>
    <w:rsid w:val="00426D49"/>
    <w:rsid w:val="004305A7"/>
    <w:rsid w:val="004311E1"/>
    <w:rsid w:val="00431BE0"/>
    <w:rsid w:val="004344D9"/>
    <w:rsid w:val="00444756"/>
    <w:rsid w:val="0047126E"/>
    <w:rsid w:val="00473587"/>
    <w:rsid w:val="004753C8"/>
    <w:rsid w:val="00475ED4"/>
    <w:rsid w:val="0048027F"/>
    <w:rsid w:val="00480408"/>
    <w:rsid w:val="00492FE1"/>
    <w:rsid w:val="00495B48"/>
    <w:rsid w:val="004A0BDD"/>
    <w:rsid w:val="004A13BF"/>
    <w:rsid w:val="004A21E1"/>
    <w:rsid w:val="004A2C29"/>
    <w:rsid w:val="004A3CF2"/>
    <w:rsid w:val="004D1CDF"/>
    <w:rsid w:val="004D3233"/>
    <w:rsid w:val="004E3B5F"/>
    <w:rsid w:val="004E58A4"/>
    <w:rsid w:val="004F05E3"/>
    <w:rsid w:val="004F1B42"/>
    <w:rsid w:val="004F27EF"/>
    <w:rsid w:val="004F39BF"/>
    <w:rsid w:val="004F5C79"/>
    <w:rsid w:val="004F6D86"/>
    <w:rsid w:val="004F77A6"/>
    <w:rsid w:val="00500D76"/>
    <w:rsid w:val="0050577F"/>
    <w:rsid w:val="00511423"/>
    <w:rsid w:val="00532976"/>
    <w:rsid w:val="00534122"/>
    <w:rsid w:val="0053440B"/>
    <w:rsid w:val="00540938"/>
    <w:rsid w:val="00540F07"/>
    <w:rsid w:val="00541849"/>
    <w:rsid w:val="00541981"/>
    <w:rsid w:val="0054562E"/>
    <w:rsid w:val="00546D42"/>
    <w:rsid w:val="00547FCA"/>
    <w:rsid w:val="00550022"/>
    <w:rsid w:val="00550D3B"/>
    <w:rsid w:val="005511B6"/>
    <w:rsid w:val="005633AB"/>
    <w:rsid w:val="00565C37"/>
    <w:rsid w:val="0057030B"/>
    <w:rsid w:val="00574016"/>
    <w:rsid w:val="005742FB"/>
    <w:rsid w:val="00584820"/>
    <w:rsid w:val="00586A37"/>
    <w:rsid w:val="005879AA"/>
    <w:rsid w:val="00592A19"/>
    <w:rsid w:val="00594943"/>
    <w:rsid w:val="0059780E"/>
    <w:rsid w:val="005A1B7E"/>
    <w:rsid w:val="005A3E06"/>
    <w:rsid w:val="005A6768"/>
    <w:rsid w:val="005C4E19"/>
    <w:rsid w:val="005C6956"/>
    <w:rsid w:val="005C7863"/>
    <w:rsid w:val="005D22F9"/>
    <w:rsid w:val="005D23EC"/>
    <w:rsid w:val="005D295E"/>
    <w:rsid w:val="005D413F"/>
    <w:rsid w:val="005D5F2C"/>
    <w:rsid w:val="005D6DFE"/>
    <w:rsid w:val="005E074F"/>
    <w:rsid w:val="005E1BD1"/>
    <w:rsid w:val="005F0EBC"/>
    <w:rsid w:val="005F1836"/>
    <w:rsid w:val="005F2F7C"/>
    <w:rsid w:val="005F36D0"/>
    <w:rsid w:val="005F46F4"/>
    <w:rsid w:val="005F7CA4"/>
    <w:rsid w:val="00600244"/>
    <w:rsid w:val="00602258"/>
    <w:rsid w:val="00602A86"/>
    <w:rsid w:val="00611489"/>
    <w:rsid w:val="0061178A"/>
    <w:rsid w:val="0061226B"/>
    <w:rsid w:val="0061764E"/>
    <w:rsid w:val="00622B23"/>
    <w:rsid w:val="00623787"/>
    <w:rsid w:val="00623976"/>
    <w:rsid w:val="00623CBC"/>
    <w:rsid w:val="0062442B"/>
    <w:rsid w:val="00627718"/>
    <w:rsid w:val="006305ED"/>
    <w:rsid w:val="0063105F"/>
    <w:rsid w:val="006319E4"/>
    <w:rsid w:val="00641383"/>
    <w:rsid w:val="00646B4E"/>
    <w:rsid w:val="0065012C"/>
    <w:rsid w:val="00652C1B"/>
    <w:rsid w:val="00654A8D"/>
    <w:rsid w:val="006565DA"/>
    <w:rsid w:val="00667550"/>
    <w:rsid w:val="00670600"/>
    <w:rsid w:val="00670F45"/>
    <w:rsid w:val="006710BD"/>
    <w:rsid w:val="00685C41"/>
    <w:rsid w:val="00690661"/>
    <w:rsid w:val="00692491"/>
    <w:rsid w:val="006924A5"/>
    <w:rsid w:val="0069301D"/>
    <w:rsid w:val="006A2B54"/>
    <w:rsid w:val="006A38F5"/>
    <w:rsid w:val="006A53CA"/>
    <w:rsid w:val="006A720D"/>
    <w:rsid w:val="006B005B"/>
    <w:rsid w:val="006B2889"/>
    <w:rsid w:val="006B3631"/>
    <w:rsid w:val="006C149F"/>
    <w:rsid w:val="006D1787"/>
    <w:rsid w:val="006D354E"/>
    <w:rsid w:val="006E1436"/>
    <w:rsid w:val="006E5CCF"/>
    <w:rsid w:val="006E63E4"/>
    <w:rsid w:val="006F63BE"/>
    <w:rsid w:val="00701699"/>
    <w:rsid w:val="007027C7"/>
    <w:rsid w:val="00710F11"/>
    <w:rsid w:val="00712752"/>
    <w:rsid w:val="0071693C"/>
    <w:rsid w:val="00717076"/>
    <w:rsid w:val="00720C8E"/>
    <w:rsid w:val="00721490"/>
    <w:rsid w:val="00723614"/>
    <w:rsid w:val="00723CEC"/>
    <w:rsid w:val="0072598C"/>
    <w:rsid w:val="00725D0C"/>
    <w:rsid w:val="00747219"/>
    <w:rsid w:val="0075021E"/>
    <w:rsid w:val="00750E8C"/>
    <w:rsid w:val="0075739D"/>
    <w:rsid w:val="00761E3F"/>
    <w:rsid w:val="007655BF"/>
    <w:rsid w:val="0076607D"/>
    <w:rsid w:val="00766572"/>
    <w:rsid w:val="00770C4D"/>
    <w:rsid w:val="0077501B"/>
    <w:rsid w:val="00776876"/>
    <w:rsid w:val="00780134"/>
    <w:rsid w:val="00783836"/>
    <w:rsid w:val="0078640F"/>
    <w:rsid w:val="007871EE"/>
    <w:rsid w:val="00787FEE"/>
    <w:rsid w:val="007905B7"/>
    <w:rsid w:val="007907D1"/>
    <w:rsid w:val="0079199F"/>
    <w:rsid w:val="00793D3D"/>
    <w:rsid w:val="00797DEE"/>
    <w:rsid w:val="007A01F3"/>
    <w:rsid w:val="007A23F4"/>
    <w:rsid w:val="007A2BB1"/>
    <w:rsid w:val="007A583D"/>
    <w:rsid w:val="007A6B71"/>
    <w:rsid w:val="007B1C5B"/>
    <w:rsid w:val="007B4C7E"/>
    <w:rsid w:val="007B4E9C"/>
    <w:rsid w:val="007B55F9"/>
    <w:rsid w:val="007B6FD7"/>
    <w:rsid w:val="007B7AF1"/>
    <w:rsid w:val="007C27BC"/>
    <w:rsid w:val="007C52EE"/>
    <w:rsid w:val="007C7BB8"/>
    <w:rsid w:val="007E6FA7"/>
    <w:rsid w:val="007F3A3A"/>
    <w:rsid w:val="007F3AE6"/>
    <w:rsid w:val="007F4C78"/>
    <w:rsid w:val="007F513E"/>
    <w:rsid w:val="008001E5"/>
    <w:rsid w:val="0080058A"/>
    <w:rsid w:val="00801B2D"/>
    <w:rsid w:val="0080429D"/>
    <w:rsid w:val="0080596A"/>
    <w:rsid w:val="0081108B"/>
    <w:rsid w:val="008126E8"/>
    <w:rsid w:val="00813F14"/>
    <w:rsid w:val="00814636"/>
    <w:rsid w:val="008174C2"/>
    <w:rsid w:val="00817E8F"/>
    <w:rsid w:val="008272FF"/>
    <w:rsid w:val="00831EB1"/>
    <w:rsid w:val="00846597"/>
    <w:rsid w:val="00853C92"/>
    <w:rsid w:val="008602C6"/>
    <w:rsid w:val="0086253B"/>
    <w:rsid w:val="0086289C"/>
    <w:rsid w:val="0087700C"/>
    <w:rsid w:val="00877273"/>
    <w:rsid w:val="00877AB1"/>
    <w:rsid w:val="00880812"/>
    <w:rsid w:val="00881F49"/>
    <w:rsid w:val="008834E4"/>
    <w:rsid w:val="00884743"/>
    <w:rsid w:val="0088674F"/>
    <w:rsid w:val="008876C9"/>
    <w:rsid w:val="00894D42"/>
    <w:rsid w:val="008964D7"/>
    <w:rsid w:val="008B0685"/>
    <w:rsid w:val="008B4338"/>
    <w:rsid w:val="008B5238"/>
    <w:rsid w:val="008C2C37"/>
    <w:rsid w:val="008C7265"/>
    <w:rsid w:val="008C7840"/>
    <w:rsid w:val="008C7A7A"/>
    <w:rsid w:val="008D00D6"/>
    <w:rsid w:val="008D3C3F"/>
    <w:rsid w:val="008E046D"/>
    <w:rsid w:val="008E113C"/>
    <w:rsid w:val="008E23A7"/>
    <w:rsid w:val="008E3001"/>
    <w:rsid w:val="008E74D3"/>
    <w:rsid w:val="008E777B"/>
    <w:rsid w:val="008E7EDC"/>
    <w:rsid w:val="008F48CA"/>
    <w:rsid w:val="008F61E9"/>
    <w:rsid w:val="00902660"/>
    <w:rsid w:val="00905C56"/>
    <w:rsid w:val="0090662C"/>
    <w:rsid w:val="00911114"/>
    <w:rsid w:val="00914653"/>
    <w:rsid w:val="0091639F"/>
    <w:rsid w:val="00916846"/>
    <w:rsid w:val="00920C50"/>
    <w:rsid w:val="00921FC0"/>
    <w:rsid w:val="0092260B"/>
    <w:rsid w:val="009238D9"/>
    <w:rsid w:val="00923E4A"/>
    <w:rsid w:val="00924441"/>
    <w:rsid w:val="0093221E"/>
    <w:rsid w:val="00932F79"/>
    <w:rsid w:val="00934FAD"/>
    <w:rsid w:val="00935802"/>
    <w:rsid w:val="00935A94"/>
    <w:rsid w:val="00950168"/>
    <w:rsid w:val="00951FA8"/>
    <w:rsid w:val="00952202"/>
    <w:rsid w:val="00953B7F"/>
    <w:rsid w:val="00954648"/>
    <w:rsid w:val="00955B1A"/>
    <w:rsid w:val="00955EF4"/>
    <w:rsid w:val="0095664A"/>
    <w:rsid w:val="00960FC0"/>
    <w:rsid w:val="0096188E"/>
    <w:rsid w:val="009650FB"/>
    <w:rsid w:val="00965E47"/>
    <w:rsid w:val="00967239"/>
    <w:rsid w:val="009675D4"/>
    <w:rsid w:val="00973340"/>
    <w:rsid w:val="00974268"/>
    <w:rsid w:val="00974769"/>
    <w:rsid w:val="00974A8A"/>
    <w:rsid w:val="00975DFD"/>
    <w:rsid w:val="00976481"/>
    <w:rsid w:val="00981D3D"/>
    <w:rsid w:val="00981E80"/>
    <w:rsid w:val="00985DBF"/>
    <w:rsid w:val="00992112"/>
    <w:rsid w:val="009921E8"/>
    <w:rsid w:val="00994E29"/>
    <w:rsid w:val="00996B6E"/>
    <w:rsid w:val="00996FAF"/>
    <w:rsid w:val="009A3FD8"/>
    <w:rsid w:val="009A446A"/>
    <w:rsid w:val="009A7BC9"/>
    <w:rsid w:val="009B004A"/>
    <w:rsid w:val="009B3885"/>
    <w:rsid w:val="009B56B4"/>
    <w:rsid w:val="009C2120"/>
    <w:rsid w:val="009C42A8"/>
    <w:rsid w:val="009D1311"/>
    <w:rsid w:val="009D635E"/>
    <w:rsid w:val="009D739C"/>
    <w:rsid w:val="009E0EBD"/>
    <w:rsid w:val="009E16C5"/>
    <w:rsid w:val="009E57AC"/>
    <w:rsid w:val="009E77BF"/>
    <w:rsid w:val="009F6B84"/>
    <w:rsid w:val="00A05528"/>
    <w:rsid w:val="00A15350"/>
    <w:rsid w:val="00A169FC"/>
    <w:rsid w:val="00A21758"/>
    <w:rsid w:val="00A24B90"/>
    <w:rsid w:val="00A25D03"/>
    <w:rsid w:val="00A27EDC"/>
    <w:rsid w:val="00A434A6"/>
    <w:rsid w:val="00A5363B"/>
    <w:rsid w:val="00A54B87"/>
    <w:rsid w:val="00A559D9"/>
    <w:rsid w:val="00A6089D"/>
    <w:rsid w:val="00A61818"/>
    <w:rsid w:val="00A6661C"/>
    <w:rsid w:val="00A70F62"/>
    <w:rsid w:val="00A7101A"/>
    <w:rsid w:val="00A72A52"/>
    <w:rsid w:val="00A764E8"/>
    <w:rsid w:val="00A76AFB"/>
    <w:rsid w:val="00A811E2"/>
    <w:rsid w:val="00A8744E"/>
    <w:rsid w:val="00A90AB9"/>
    <w:rsid w:val="00A90E27"/>
    <w:rsid w:val="00A92608"/>
    <w:rsid w:val="00A94E46"/>
    <w:rsid w:val="00A94EAA"/>
    <w:rsid w:val="00AA205C"/>
    <w:rsid w:val="00AA2A76"/>
    <w:rsid w:val="00AB6163"/>
    <w:rsid w:val="00AB69BD"/>
    <w:rsid w:val="00AC0B6B"/>
    <w:rsid w:val="00AC1561"/>
    <w:rsid w:val="00AC2636"/>
    <w:rsid w:val="00AD0709"/>
    <w:rsid w:val="00AE119F"/>
    <w:rsid w:val="00AE4970"/>
    <w:rsid w:val="00AE6BAF"/>
    <w:rsid w:val="00AE7CE5"/>
    <w:rsid w:val="00AF0D57"/>
    <w:rsid w:val="00AF1DDA"/>
    <w:rsid w:val="00AF7DEF"/>
    <w:rsid w:val="00B02CE6"/>
    <w:rsid w:val="00B104E2"/>
    <w:rsid w:val="00B2236E"/>
    <w:rsid w:val="00B31E03"/>
    <w:rsid w:val="00B346D1"/>
    <w:rsid w:val="00B351A9"/>
    <w:rsid w:val="00B35643"/>
    <w:rsid w:val="00B3696C"/>
    <w:rsid w:val="00B42284"/>
    <w:rsid w:val="00B511D3"/>
    <w:rsid w:val="00B53AF9"/>
    <w:rsid w:val="00B53F7A"/>
    <w:rsid w:val="00B5752C"/>
    <w:rsid w:val="00B62339"/>
    <w:rsid w:val="00B6533C"/>
    <w:rsid w:val="00B67501"/>
    <w:rsid w:val="00B70653"/>
    <w:rsid w:val="00B71027"/>
    <w:rsid w:val="00B765E0"/>
    <w:rsid w:val="00B76B36"/>
    <w:rsid w:val="00B77385"/>
    <w:rsid w:val="00B77582"/>
    <w:rsid w:val="00B95391"/>
    <w:rsid w:val="00B95C0C"/>
    <w:rsid w:val="00BA0C71"/>
    <w:rsid w:val="00BA186F"/>
    <w:rsid w:val="00BA21F3"/>
    <w:rsid w:val="00BA3D9B"/>
    <w:rsid w:val="00BA7525"/>
    <w:rsid w:val="00BB1263"/>
    <w:rsid w:val="00BB3A91"/>
    <w:rsid w:val="00BB3B51"/>
    <w:rsid w:val="00BB741D"/>
    <w:rsid w:val="00BC48F1"/>
    <w:rsid w:val="00BC4B7F"/>
    <w:rsid w:val="00BD10C4"/>
    <w:rsid w:val="00BE352C"/>
    <w:rsid w:val="00BE460C"/>
    <w:rsid w:val="00BE4D14"/>
    <w:rsid w:val="00BF2C51"/>
    <w:rsid w:val="00C01B0D"/>
    <w:rsid w:val="00C0281D"/>
    <w:rsid w:val="00C02B70"/>
    <w:rsid w:val="00C02CDC"/>
    <w:rsid w:val="00C042D3"/>
    <w:rsid w:val="00C05939"/>
    <w:rsid w:val="00C07F1D"/>
    <w:rsid w:val="00C1018D"/>
    <w:rsid w:val="00C12FB6"/>
    <w:rsid w:val="00C12FE6"/>
    <w:rsid w:val="00C26AE9"/>
    <w:rsid w:val="00C272D4"/>
    <w:rsid w:val="00C27FA3"/>
    <w:rsid w:val="00C309EF"/>
    <w:rsid w:val="00C34743"/>
    <w:rsid w:val="00C4264B"/>
    <w:rsid w:val="00C4658F"/>
    <w:rsid w:val="00C4721A"/>
    <w:rsid w:val="00C505BB"/>
    <w:rsid w:val="00C5121C"/>
    <w:rsid w:val="00C530DE"/>
    <w:rsid w:val="00C5538D"/>
    <w:rsid w:val="00C5729A"/>
    <w:rsid w:val="00C62BF5"/>
    <w:rsid w:val="00C63C8B"/>
    <w:rsid w:val="00C66EF3"/>
    <w:rsid w:val="00C67798"/>
    <w:rsid w:val="00C74F9E"/>
    <w:rsid w:val="00C81226"/>
    <w:rsid w:val="00C86FFF"/>
    <w:rsid w:val="00C94172"/>
    <w:rsid w:val="00C94F79"/>
    <w:rsid w:val="00CA37CB"/>
    <w:rsid w:val="00CA4CF2"/>
    <w:rsid w:val="00CA4D21"/>
    <w:rsid w:val="00CB0917"/>
    <w:rsid w:val="00CB3466"/>
    <w:rsid w:val="00CB3E33"/>
    <w:rsid w:val="00CB47D2"/>
    <w:rsid w:val="00CB630C"/>
    <w:rsid w:val="00CB6CDC"/>
    <w:rsid w:val="00CC0FBB"/>
    <w:rsid w:val="00CC1B52"/>
    <w:rsid w:val="00CC28E4"/>
    <w:rsid w:val="00CC4F0B"/>
    <w:rsid w:val="00CC735D"/>
    <w:rsid w:val="00CD18A9"/>
    <w:rsid w:val="00CD1F38"/>
    <w:rsid w:val="00CD4281"/>
    <w:rsid w:val="00CD6C97"/>
    <w:rsid w:val="00CE1FA7"/>
    <w:rsid w:val="00CF1524"/>
    <w:rsid w:val="00CF3224"/>
    <w:rsid w:val="00D02853"/>
    <w:rsid w:val="00D05BAE"/>
    <w:rsid w:val="00D1139F"/>
    <w:rsid w:val="00D16E1C"/>
    <w:rsid w:val="00D17848"/>
    <w:rsid w:val="00D2011C"/>
    <w:rsid w:val="00D204BF"/>
    <w:rsid w:val="00D226DE"/>
    <w:rsid w:val="00D24087"/>
    <w:rsid w:val="00D24487"/>
    <w:rsid w:val="00D24562"/>
    <w:rsid w:val="00D2559D"/>
    <w:rsid w:val="00D30C9F"/>
    <w:rsid w:val="00D31479"/>
    <w:rsid w:val="00D3157C"/>
    <w:rsid w:val="00D3194D"/>
    <w:rsid w:val="00D31E19"/>
    <w:rsid w:val="00D32829"/>
    <w:rsid w:val="00D34261"/>
    <w:rsid w:val="00D35183"/>
    <w:rsid w:val="00D36B78"/>
    <w:rsid w:val="00D413C6"/>
    <w:rsid w:val="00D418B1"/>
    <w:rsid w:val="00D46694"/>
    <w:rsid w:val="00D46F64"/>
    <w:rsid w:val="00D54E9F"/>
    <w:rsid w:val="00D55E5F"/>
    <w:rsid w:val="00D63538"/>
    <w:rsid w:val="00D662DB"/>
    <w:rsid w:val="00D6649E"/>
    <w:rsid w:val="00D6756C"/>
    <w:rsid w:val="00D719D5"/>
    <w:rsid w:val="00D71F88"/>
    <w:rsid w:val="00D73F0F"/>
    <w:rsid w:val="00D7402B"/>
    <w:rsid w:val="00D751BB"/>
    <w:rsid w:val="00D75540"/>
    <w:rsid w:val="00D866C2"/>
    <w:rsid w:val="00D87E7C"/>
    <w:rsid w:val="00DA6C78"/>
    <w:rsid w:val="00DB2E38"/>
    <w:rsid w:val="00DC22A3"/>
    <w:rsid w:val="00DC6CFF"/>
    <w:rsid w:val="00DD11E8"/>
    <w:rsid w:val="00DE2242"/>
    <w:rsid w:val="00DE2726"/>
    <w:rsid w:val="00DE284E"/>
    <w:rsid w:val="00DE74B9"/>
    <w:rsid w:val="00DF0ED6"/>
    <w:rsid w:val="00DF1B33"/>
    <w:rsid w:val="00DF37F2"/>
    <w:rsid w:val="00E03C40"/>
    <w:rsid w:val="00E10904"/>
    <w:rsid w:val="00E157CB"/>
    <w:rsid w:val="00E16244"/>
    <w:rsid w:val="00E20372"/>
    <w:rsid w:val="00E223BB"/>
    <w:rsid w:val="00E2364A"/>
    <w:rsid w:val="00E25BEB"/>
    <w:rsid w:val="00E26B96"/>
    <w:rsid w:val="00E274C6"/>
    <w:rsid w:val="00E361C8"/>
    <w:rsid w:val="00E36C52"/>
    <w:rsid w:val="00E376E2"/>
    <w:rsid w:val="00E41D2D"/>
    <w:rsid w:val="00E45B73"/>
    <w:rsid w:val="00E464F8"/>
    <w:rsid w:val="00E60976"/>
    <w:rsid w:val="00E62DA0"/>
    <w:rsid w:val="00E77F40"/>
    <w:rsid w:val="00E91349"/>
    <w:rsid w:val="00E93B66"/>
    <w:rsid w:val="00E97DE7"/>
    <w:rsid w:val="00E97ECD"/>
    <w:rsid w:val="00EA4C49"/>
    <w:rsid w:val="00EB050A"/>
    <w:rsid w:val="00EB1B25"/>
    <w:rsid w:val="00EB5946"/>
    <w:rsid w:val="00EB63F6"/>
    <w:rsid w:val="00EB6B34"/>
    <w:rsid w:val="00EB7C15"/>
    <w:rsid w:val="00EC1E31"/>
    <w:rsid w:val="00EC393D"/>
    <w:rsid w:val="00EC4AC9"/>
    <w:rsid w:val="00ED7CA4"/>
    <w:rsid w:val="00EE5BEA"/>
    <w:rsid w:val="00EF43DD"/>
    <w:rsid w:val="00EF5D3E"/>
    <w:rsid w:val="00EF67FB"/>
    <w:rsid w:val="00F013F2"/>
    <w:rsid w:val="00F01EF5"/>
    <w:rsid w:val="00F045F4"/>
    <w:rsid w:val="00F10E0D"/>
    <w:rsid w:val="00F13E05"/>
    <w:rsid w:val="00F21F19"/>
    <w:rsid w:val="00F264B0"/>
    <w:rsid w:val="00F326B4"/>
    <w:rsid w:val="00F329B6"/>
    <w:rsid w:val="00F410C6"/>
    <w:rsid w:val="00F42EF0"/>
    <w:rsid w:val="00F5132A"/>
    <w:rsid w:val="00F51CFB"/>
    <w:rsid w:val="00F55A99"/>
    <w:rsid w:val="00F645B4"/>
    <w:rsid w:val="00F71FF5"/>
    <w:rsid w:val="00F80479"/>
    <w:rsid w:val="00F916AB"/>
    <w:rsid w:val="00F92C35"/>
    <w:rsid w:val="00F962EC"/>
    <w:rsid w:val="00FA0A5B"/>
    <w:rsid w:val="00FA0E5C"/>
    <w:rsid w:val="00FA20B7"/>
    <w:rsid w:val="00FA2CD4"/>
    <w:rsid w:val="00FA553F"/>
    <w:rsid w:val="00FB2905"/>
    <w:rsid w:val="00FB6AAD"/>
    <w:rsid w:val="00FC045E"/>
    <w:rsid w:val="00FC19B5"/>
    <w:rsid w:val="00FC4739"/>
    <w:rsid w:val="00FC54DC"/>
    <w:rsid w:val="00FD16D0"/>
    <w:rsid w:val="00FD3944"/>
    <w:rsid w:val="00FD4359"/>
    <w:rsid w:val="00FD6757"/>
    <w:rsid w:val="00FD6FE5"/>
    <w:rsid w:val="00FE1D60"/>
    <w:rsid w:val="00FF1E77"/>
    <w:rsid w:val="00FF6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AB1833"/>
    <w:rsid w:val="00AE6BFE"/>
    <w:rsid w:val="00BF58F7"/>
    <w:rsid w:val="00C17270"/>
    <w:rsid w:val="00CC28A4"/>
    <w:rsid w:val="00E96EE7"/>
    <w:rsid w:val="00ED10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2902</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Mirinjani Weston ACT</Home>
    <Signed xmlns="a8338b6e-77a6-4851-82b6-98166143ffdd" xsi:nil="true"/>
    <Uploaded xmlns="a8338b6e-77a6-4851-82b6-98166143ffdd">true</Uploaded>
    <Management_x0020_Company xmlns="a8338b6e-77a6-4851-82b6-98166143ffdd" xsi:nil="true"/>
    <Doc_x0020_Date xmlns="a8338b6e-77a6-4851-82b6-98166143ffdd">2022-10-19T00:46:37+00:00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6BEAA0A5-7CF4-DC11-AD41-005056922186</Home_x0020_ID>
    <State xmlns="a8338b6e-77a6-4851-82b6-98166143ffdd">ACT</State>
    <Doc_x0020_Sent_Received_x0020_Date xmlns="a8338b6e-77a6-4851-82b6-98166143ffdd">2022-10-19T00:00:00+00:00</Doc_x0020_Sent_Received_x0020_Date>
    <Activity_x0020_ID xmlns="a8338b6e-77a6-4851-82b6-98166143ffdd">73E2554C-AA32-EB11-9526-005056922186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87F9683-8708-4C89-920D-878357AB9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5556</Words>
  <Characters>31671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2022-10-21T03:33:00Z</dcterms:created>
  <dcterms:modified xsi:type="dcterms:W3CDTF">2022-10-21T03:33:00Z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