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49F9D159" w:rsidR="00D2559D" w:rsidRPr="00996FAF" w:rsidRDefault="00982D2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Uniting The Garrison Mosman</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525F45F0" w:rsidR="00CA37CB" w:rsidRPr="00996FAF" w:rsidRDefault="00982D2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13 Spit Road</w:t>
            </w:r>
            <w:r w:rsidR="00F045F4" w:rsidRPr="00602258">
              <w:rPr>
                <w:rFonts w:ascii="Arial" w:hAnsi="Arial" w:cs="Arial"/>
                <w:color w:val="auto"/>
              </w:rPr>
              <w:t xml:space="preserve"> </w:t>
            </w:r>
            <w:r>
              <w:rPr>
                <w:rFonts w:ascii="Arial" w:hAnsi="Arial" w:cs="Arial"/>
                <w:color w:val="auto"/>
              </w:rPr>
              <w:t>MOSMAN</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2088</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0E3131C6" w:rsidR="00CA37CB" w:rsidRPr="00996FAF" w:rsidRDefault="00982D2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0467</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3B4878CA" w:rsidR="00D2559D" w:rsidRPr="00996FAF" w:rsidRDefault="00982D2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The Uniting Church in Australia Property Trust (NSW)</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7977905C" w:rsidR="00D2559D" w:rsidRPr="00996FAF" w:rsidRDefault="00982D2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35CDECBE" w:rsidR="00D2559D" w:rsidRPr="00996FAF" w:rsidRDefault="00982D2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23 January 2023 to 25 January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00E183A6" w:rsidR="00D2559D" w:rsidRPr="00996FAF" w:rsidRDefault="006314E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8</w:t>
            </w:r>
            <w:r w:rsidR="003C412C" w:rsidRPr="003C412C">
              <w:rPr>
                <w:rFonts w:ascii="Arial" w:hAnsi="Arial" w:cs="Arial"/>
                <w:color w:val="auto"/>
              </w:rPr>
              <w:t xml:space="preserve"> March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7FABF875" w:rsidR="000078F8" w:rsidRPr="00996FAF" w:rsidRDefault="000078F8" w:rsidP="0036130C">
      <w:pPr>
        <w:pStyle w:val="NormalArial"/>
      </w:pPr>
      <w:r w:rsidRPr="00946DA0">
        <w:rPr>
          <w:color w:val="auto"/>
        </w:rPr>
        <w:t xml:space="preserve">This performance report for </w:t>
      </w:r>
      <w:r w:rsidR="00982D24" w:rsidRPr="00946DA0">
        <w:rPr>
          <w:color w:val="auto"/>
        </w:rPr>
        <w:t>Uniting The Garrison Mosman</w:t>
      </w:r>
      <w:r w:rsidRPr="00946DA0">
        <w:rPr>
          <w:color w:val="auto"/>
        </w:rPr>
        <w:t xml:space="preserve"> (</w:t>
      </w:r>
      <w:r w:rsidRPr="00946DA0">
        <w:rPr>
          <w:b/>
          <w:color w:val="auto"/>
        </w:rPr>
        <w:t>the service</w:t>
      </w:r>
      <w:r w:rsidRPr="00946DA0">
        <w:rPr>
          <w:color w:val="auto"/>
        </w:rPr>
        <w:t xml:space="preserve">) has been prepared by </w:t>
      </w:r>
      <w:r w:rsidR="00A6539D" w:rsidRPr="00946DA0">
        <w:rPr>
          <w:color w:val="auto"/>
        </w:rPr>
        <w:t>K. Spurrell</w:t>
      </w:r>
      <w:r w:rsidRPr="00946DA0">
        <w:rPr>
          <w:color w:val="auto"/>
        </w:rPr>
        <w:t xml:space="preserve">, delegate </w:t>
      </w:r>
      <w:r w:rsidRPr="00996FAF">
        <w:t>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5C9FA552" w14:textId="77777777" w:rsidR="00D30EE1" w:rsidRPr="00996FAF" w:rsidRDefault="00D30EE1" w:rsidP="00D30EE1">
      <w:pPr>
        <w:pStyle w:val="NormalArial"/>
      </w:pPr>
      <w:r w:rsidRPr="00996FAF">
        <w:t>The following information has been considered in preparing the performance report:</w:t>
      </w:r>
    </w:p>
    <w:p w14:paraId="73963478" w14:textId="77777777" w:rsidR="00D30EE1" w:rsidRPr="00305CCD" w:rsidRDefault="00D30EE1" w:rsidP="00D30EE1">
      <w:pPr>
        <w:pStyle w:val="ListParagraph"/>
        <w:numPr>
          <w:ilvl w:val="0"/>
          <w:numId w:val="2"/>
        </w:numPr>
        <w:spacing w:line="22" w:lineRule="atLeast"/>
        <w:ind w:left="714" w:hanging="357"/>
        <w:contextualSpacing w:val="0"/>
        <w:rPr>
          <w:rFonts w:ascii="Arial" w:hAnsi="Arial" w:cs="Arial"/>
          <w:color w:val="auto"/>
        </w:rPr>
      </w:pPr>
      <w:r w:rsidRPr="00305CCD">
        <w:rPr>
          <w:rFonts w:ascii="Arial" w:hAnsi="Arial" w:cs="Arial"/>
          <w:color w:val="auto"/>
        </w:rPr>
        <w:t>the assessment team’s report for the Site audit, the Site audit report was informed by a site assessment, observations at the service, review of documents and interviews with staff, consumers/representatives.</w:t>
      </w:r>
    </w:p>
    <w:p w14:paraId="23FE4A29" w14:textId="6467DF32" w:rsidR="003B1763" w:rsidRPr="00712752" w:rsidRDefault="00D30EE1" w:rsidP="00D30EE1">
      <w:pPr>
        <w:pStyle w:val="ListParagraph"/>
        <w:numPr>
          <w:ilvl w:val="0"/>
          <w:numId w:val="2"/>
        </w:numPr>
        <w:spacing w:line="22" w:lineRule="atLeast"/>
        <w:ind w:left="714" w:hanging="357"/>
        <w:contextualSpacing w:val="0"/>
        <w:rPr>
          <w:rFonts w:ascii="Arial" w:hAnsi="Arial" w:cs="Arial"/>
        </w:rPr>
      </w:pPr>
      <w:r w:rsidRPr="00C140ED">
        <w:rPr>
          <w:rFonts w:ascii="Arial" w:hAnsi="Arial" w:cs="Arial"/>
          <w:color w:val="auto"/>
        </w:rPr>
        <w:t>other information and intelligence held by the Commission in relation to the service</w:t>
      </w:r>
      <w:r>
        <w:rPr>
          <w:rFonts w:ascii="Arial" w:hAnsi="Arial" w:cs="Arial"/>
        </w:rPr>
        <w:t>.</w:t>
      </w:r>
      <w:r w:rsidR="003B1763"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5181EDB2" w:rsidR="00FC045E" w:rsidRPr="00996FAF" w:rsidRDefault="007B241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746B9">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149B26B1" w:rsidR="00FC045E" w:rsidRPr="00996FAF" w:rsidRDefault="007B241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746B9">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61571115" w:rsidR="00FC045E" w:rsidRPr="00996FAF" w:rsidRDefault="007B241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746B9">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33AA99A1" w:rsidR="00FC045E" w:rsidRPr="00996FAF" w:rsidRDefault="007B241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746B9">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1BCB4663" w:rsidR="00FC045E" w:rsidRPr="00996FAF" w:rsidRDefault="007B241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746B9">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28F90485" w:rsidR="00FC045E" w:rsidRPr="00996FAF" w:rsidRDefault="007B241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746B9">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4F130B05" w:rsidR="00FC045E" w:rsidRPr="00996FAF" w:rsidRDefault="007B241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746B9">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4D273EFB" w:rsidR="00FC045E" w:rsidRPr="00996FAF" w:rsidRDefault="007B241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746B9">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2B48F2F2" w14:textId="4028DA36" w:rsidR="00FC045E" w:rsidRPr="00996FAF" w:rsidRDefault="00A746B9" w:rsidP="0036130C">
      <w:pPr>
        <w:pStyle w:val="NormalArial"/>
      </w:pPr>
      <w:r w:rsidRPr="00B1583D">
        <w:rPr>
          <w:color w:val="auto"/>
        </w:rPr>
        <w:t>There are no specific areas identified in which improvements must be made to ensure compliance with the Quality Standards. The provider is required to actively pursue continuous improvement in order to remain compliant with the Quality Standards</w:t>
      </w:r>
      <w:r>
        <w:rPr>
          <w:color w:val="auto"/>
        </w:rPr>
        <w:t>.</w:t>
      </w:r>
      <w:r w:rsidR="00FC045E"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47D969E7" w:rsidR="00FC045E" w:rsidRPr="00996FAF" w:rsidRDefault="007B241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A746B9">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4D35EE86" w:rsidR="00FC045E" w:rsidRPr="00996FAF" w:rsidRDefault="007B241F"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A746B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5BD50FD9" w:rsidR="00FC045E" w:rsidRPr="00996FAF" w:rsidRDefault="007B241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A746B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511C20B0" w:rsidR="00FC045E" w:rsidRPr="00996FAF" w:rsidRDefault="007B241F"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A746B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1BD50D24" w:rsidR="00FC045E" w:rsidRPr="00996FAF" w:rsidRDefault="007B241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A746B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7C6F14DA" w:rsidR="00FC045E" w:rsidRPr="00996FAF" w:rsidRDefault="007B241F"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A746B9">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6166084E" w14:textId="38F5E679" w:rsidR="00203436" w:rsidRPr="00B77B38" w:rsidRDefault="00D50815" w:rsidP="00B77B38">
      <w:pPr>
        <w:rPr>
          <w:rFonts w:ascii="Arial" w:hAnsi="Arial" w:cs="Arial"/>
        </w:rPr>
      </w:pPr>
      <w:r w:rsidRPr="00B77B38">
        <w:rPr>
          <w:rFonts w:ascii="Arial" w:hAnsi="Arial" w:cs="Arial"/>
        </w:rPr>
        <w:t xml:space="preserve">Consumers and representatives said they felt their identity, culture and diversity is valued and </w:t>
      </w:r>
      <w:r w:rsidR="003C412C" w:rsidRPr="00B77B38">
        <w:rPr>
          <w:rFonts w:ascii="Arial" w:hAnsi="Arial" w:cs="Arial"/>
        </w:rPr>
        <w:t xml:space="preserve">they are </w:t>
      </w:r>
      <w:r w:rsidRPr="00B77B38">
        <w:rPr>
          <w:rFonts w:ascii="Arial" w:hAnsi="Arial" w:cs="Arial"/>
        </w:rPr>
        <w:t>treated with dignity and respect. The service celebrates</w:t>
      </w:r>
      <w:r w:rsidR="00BE667F" w:rsidRPr="00B77B38">
        <w:rPr>
          <w:rFonts w:ascii="Arial" w:hAnsi="Arial" w:cs="Arial"/>
        </w:rPr>
        <w:t xml:space="preserve"> various</w:t>
      </w:r>
      <w:r w:rsidR="00F65B54" w:rsidRPr="00B77B38">
        <w:rPr>
          <w:rFonts w:ascii="Arial" w:hAnsi="Arial" w:cs="Arial"/>
        </w:rPr>
        <w:t xml:space="preserve"> cultures and accommodate</w:t>
      </w:r>
      <w:r w:rsidR="006D6F81" w:rsidRPr="00B77B38">
        <w:rPr>
          <w:rFonts w:ascii="Arial" w:hAnsi="Arial" w:cs="Arial"/>
        </w:rPr>
        <w:t>s</w:t>
      </w:r>
      <w:r w:rsidR="00F65B54" w:rsidRPr="00B77B38">
        <w:rPr>
          <w:rFonts w:ascii="Arial" w:hAnsi="Arial" w:cs="Arial"/>
        </w:rPr>
        <w:t xml:space="preserve"> consumers’ specific cultural and religious requirements</w:t>
      </w:r>
      <w:r w:rsidR="006D6F81" w:rsidRPr="00B77B38">
        <w:rPr>
          <w:rFonts w:ascii="Arial" w:hAnsi="Arial" w:cs="Arial"/>
        </w:rPr>
        <w:t>, this</w:t>
      </w:r>
      <w:r w:rsidR="00AB2EB0" w:rsidRPr="00B77B38">
        <w:rPr>
          <w:rFonts w:ascii="Arial" w:hAnsi="Arial" w:cs="Arial"/>
        </w:rPr>
        <w:t xml:space="preserve"> was</w:t>
      </w:r>
      <w:r w:rsidR="00F65B54" w:rsidRPr="00B77B38">
        <w:rPr>
          <w:rFonts w:ascii="Arial" w:hAnsi="Arial" w:cs="Arial"/>
        </w:rPr>
        <w:t xml:space="preserve"> reflected in </w:t>
      </w:r>
      <w:r w:rsidR="00BE667F" w:rsidRPr="00B77B38">
        <w:rPr>
          <w:rFonts w:ascii="Arial" w:hAnsi="Arial" w:cs="Arial"/>
        </w:rPr>
        <w:t>care planning documentation</w:t>
      </w:r>
      <w:r w:rsidR="00F65B54" w:rsidRPr="00B77B38">
        <w:rPr>
          <w:rFonts w:ascii="Arial" w:hAnsi="Arial" w:cs="Arial"/>
        </w:rPr>
        <w:t xml:space="preserve">. Staff were </w:t>
      </w:r>
      <w:r w:rsidR="00BE667F" w:rsidRPr="00B77B38">
        <w:rPr>
          <w:rFonts w:ascii="Arial" w:hAnsi="Arial" w:cs="Arial"/>
        </w:rPr>
        <w:t xml:space="preserve">familiar with consumers’ cultural or religious </w:t>
      </w:r>
      <w:r w:rsidR="00F65B54" w:rsidRPr="00B77B38">
        <w:rPr>
          <w:rFonts w:ascii="Arial" w:hAnsi="Arial" w:cs="Arial"/>
        </w:rPr>
        <w:t>preferences</w:t>
      </w:r>
      <w:r w:rsidR="00F62577" w:rsidRPr="00B77B38">
        <w:rPr>
          <w:rFonts w:ascii="Arial" w:hAnsi="Arial" w:cs="Arial"/>
        </w:rPr>
        <w:t xml:space="preserve"> and </w:t>
      </w:r>
      <w:r w:rsidR="00203436" w:rsidRPr="00B77B38">
        <w:rPr>
          <w:rFonts w:ascii="Arial" w:hAnsi="Arial" w:cs="Arial"/>
        </w:rPr>
        <w:t>the c</w:t>
      </w:r>
      <w:r w:rsidR="00F65B54" w:rsidRPr="00B77B38">
        <w:rPr>
          <w:rFonts w:ascii="Arial" w:hAnsi="Arial" w:cs="Arial"/>
        </w:rPr>
        <w:t>onsumer handbook</w:t>
      </w:r>
      <w:r w:rsidR="00F62577" w:rsidRPr="00B77B38">
        <w:rPr>
          <w:rFonts w:ascii="Arial" w:hAnsi="Arial" w:cs="Arial"/>
        </w:rPr>
        <w:t xml:space="preserve"> demonstrated </w:t>
      </w:r>
      <w:r w:rsidR="00203436" w:rsidRPr="00B77B38">
        <w:rPr>
          <w:rFonts w:ascii="Arial" w:hAnsi="Arial" w:cs="Arial"/>
        </w:rPr>
        <w:t xml:space="preserve">that </w:t>
      </w:r>
      <w:r w:rsidR="00F65B54" w:rsidRPr="00B77B38">
        <w:rPr>
          <w:rFonts w:ascii="Arial" w:hAnsi="Arial" w:cs="Arial"/>
        </w:rPr>
        <w:t>consumers from any culture or religious background</w:t>
      </w:r>
      <w:r w:rsidR="00203436" w:rsidRPr="00B77B38">
        <w:rPr>
          <w:rFonts w:ascii="Arial" w:hAnsi="Arial" w:cs="Arial"/>
        </w:rPr>
        <w:t xml:space="preserve"> are welcomed at the service.</w:t>
      </w:r>
    </w:p>
    <w:p w14:paraId="0D8E074F" w14:textId="2245BFA1" w:rsidR="003A36FE" w:rsidRPr="00B77B38" w:rsidRDefault="003A36FE" w:rsidP="00B77B38">
      <w:pPr>
        <w:rPr>
          <w:rFonts w:ascii="Arial" w:hAnsi="Arial" w:cs="Arial"/>
        </w:rPr>
      </w:pPr>
      <w:r w:rsidRPr="00B77B38">
        <w:rPr>
          <w:rFonts w:ascii="Arial" w:hAnsi="Arial" w:cs="Arial"/>
        </w:rPr>
        <w:t>Consumers and representatives reported tha</w:t>
      </w:r>
      <w:r w:rsidR="00DF3921" w:rsidRPr="00B77B38">
        <w:rPr>
          <w:rFonts w:ascii="Arial" w:hAnsi="Arial" w:cs="Arial"/>
        </w:rPr>
        <w:t xml:space="preserve">t consumer care is </w:t>
      </w:r>
      <w:r w:rsidRPr="00B77B38">
        <w:rPr>
          <w:rFonts w:ascii="Arial" w:hAnsi="Arial" w:cs="Arial"/>
        </w:rPr>
        <w:t xml:space="preserve">culturally </w:t>
      </w:r>
      <w:proofErr w:type="gramStart"/>
      <w:r w:rsidRPr="00B77B38">
        <w:rPr>
          <w:rFonts w:ascii="Arial" w:hAnsi="Arial" w:cs="Arial"/>
        </w:rPr>
        <w:t>safe</w:t>
      </w:r>
      <w:proofErr w:type="gramEnd"/>
      <w:r w:rsidRPr="00B77B38">
        <w:rPr>
          <w:rFonts w:ascii="Arial" w:hAnsi="Arial" w:cs="Arial"/>
        </w:rPr>
        <w:t xml:space="preserve"> and staff understand </w:t>
      </w:r>
      <w:r w:rsidR="00DF3921" w:rsidRPr="00B77B38">
        <w:rPr>
          <w:rFonts w:ascii="Arial" w:hAnsi="Arial" w:cs="Arial"/>
        </w:rPr>
        <w:t>consumer</w:t>
      </w:r>
      <w:r w:rsidRPr="00B77B38">
        <w:rPr>
          <w:rFonts w:ascii="Arial" w:hAnsi="Arial" w:cs="Arial"/>
        </w:rPr>
        <w:t xml:space="preserve"> requirements. Staff demonstrated knowledge of </w:t>
      </w:r>
      <w:r w:rsidR="00DF3921" w:rsidRPr="00B77B38">
        <w:rPr>
          <w:rFonts w:ascii="Arial" w:hAnsi="Arial" w:cs="Arial"/>
        </w:rPr>
        <w:t xml:space="preserve">consumers’ </w:t>
      </w:r>
      <w:r w:rsidRPr="00B77B38">
        <w:rPr>
          <w:rFonts w:ascii="Arial" w:hAnsi="Arial" w:cs="Arial"/>
        </w:rPr>
        <w:t xml:space="preserve">cultural </w:t>
      </w:r>
      <w:r w:rsidR="00DF3921" w:rsidRPr="00B77B38">
        <w:rPr>
          <w:rFonts w:ascii="Arial" w:hAnsi="Arial" w:cs="Arial"/>
        </w:rPr>
        <w:t>needs and how they adapt care to accommodate these needs.</w:t>
      </w:r>
      <w:r w:rsidRPr="00B77B38">
        <w:rPr>
          <w:rFonts w:ascii="Arial" w:hAnsi="Arial" w:cs="Arial"/>
        </w:rPr>
        <w:t xml:space="preserve"> </w:t>
      </w:r>
      <w:r w:rsidR="00DF3921" w:rsidRPr="00B77B38">
        <w:rPr>
          <w:rFonts w:ascii="Arial" w:hAnsi="Arial" w:cs="Arial"/>
        </w:rPr>
        <w:t>Staff training ensures</w:t>
      </w:r>
      <w:r w:rsidRPr="00B77B38">
        <w:rPr>
          <w:rFonts w:ascii="Arial" w:hAnsi="Arial" w:cs="Arial"/>
        </w:rPr>
        <w:t xml:space="preserve"> staff are aware of how to provide culturally safe care, and care planning documentation for consumers reflected their cultural preference</w:t>
      </w:r>
      <w:r w:rsidR="00DF3921" w:rsidRPr="00B77B38">
        <w:rPr>
          <w:rFonts w:ascii="Arial" w:hAnsi="Arial" w:cs="Arial"/>
        </w:rPr>
        <w:t>s.</w:t>
      </w:r>
    </w:p>
    <w:p w14:paraId="727CAFF3" w14:textId="68D54280" w:rsidR="00E023BB" w:rsidRPr="00B77B38" w:rsidRDefault="009D6C31" w:rsidP="00B77B38">
      <w:pPr>
        <w:rPr>
          <w:rFonts w:ascii="Arial" w:hAnsi="Arial" w:cs="Arial"/>
        </w:rPr>
      </w:pPr>
      <w:r w:rsidRPr="00B77B38">
        <w:rPr>
          <w:rFonts w:ascii="Arial" w:hAnsi="Arial" w:cs="Arial"/>
        </w:rPr>
        <w:t>Consumers and representatives said they were supported to make decisions about who is involved in their care, maintain relationships and communicate decisions about how their care is delivered. Staff were familiar with consumers</w:t>
      </w:r>
      <w:r w:rsidR="00FF04A7" w:rsidRPr="00B77B38">
        <w:rPr>
          <w:rFonts w:ascii="Arial" w:hAnsi="Arial" w:cs="Arial"/>
        </w:rPr>
        <w:t>’ relationships and how to support these including encouraging</w:t>
      </w:r>
      <w:r w:rsidRPr="00B77B38">
        <w:rPr>
          <w:rFonts w:ascii="Arial" w:hAnsi="Arial" w:cs="Arial"/>
        </w:rPr>
        <w:t xml:space="preserve"> family members can see consumers frequently</w:t>
      </w:r>
      <w:r w:rsidR="00FF04A7" w:rsidRPr="00B77B38">
        <w:rPr>
          <w:rFonts w:ascii="Arial" w:hAnsi="Arial" w:cs="Arial"/>
        </w:rPr>
        <w:t>.</w:t>
      </w:r>
      <w:r w:rsidRPr="00B77B38">
        <w:rPr>
          <w:rFonts w:ascii="Arial" w:hAnsi="Arial" w:cs="Arial"/>
        </w:rPr>
        <w:t xml:space="preserve"> Care planning documentation </w:t>
      </w:r>
      <w:r w:rsidR="00E023BB" w:rsidRPr="00B77B38">
        <w:rPr>
          <w:rFonts w:ascii="Arial" w:hAnsi="Arial" w:cs="Arial"/>
        </w:rPr>
        <w:t>reflected information regarding consumers</w:t>
      </w:r>
      <w:r w:rsidRPr="00B77B38">
        <w:rPr>
          <w:rFonts w:ascii="Arial" w:hAnsi="Arial" w:cs="Arial"/>
        </w:rPr>
        <w:t xml:space="preserve"> </w:t>
      </w:r>
      <w:r w:rsidR="00E023BB" w:rsidRPr="00B77B38">
        <w:rPr>
          <w:rFonts w:ascii="Arial" w:hAnsi="Arial" w:cs="Arial"/>
        </w:rPr>
        <w:t xml:space="preserve">cultural communication needs and how staff can support </w:t>
      </w:r>
      <w:r w:rsidR="003C412C" w:rsidRPr="00B77B38">
        <w:rPr>
          <w:rFonts w:ascii="Arial" w:hAnsi="Arial" w:cs="Arial"/>
        </w:rPr>
        <w:t xml:space="preserve">these, </w:t>
      </w:r>
      <w:r w:rsidR="00E023BB" w:rsidRPr="00B77B38">
        <w:rPr>
          <w:rFonts w:ascii="Arial" w:hAnsi="Arial" w:cs="Arial"/>
        </w:rPr>
        <w:t xml:space="preserve">such as </w:t>
      </w:r>
      <w:r w:rsidRPr="00B77B38">
        <w:rPr>
          <w:rFonts w:ascii="Arial" w:hAnsi="Arial" w:cs="Arial"/>
        </w:rPr>
        <w:t>request</w:t>
      </w:r>
      <w:r w:rsidR="00E023BB" w:rsidRPr="00B77B38">
        <w:rPr>
          <w:rFonts w:ascii="Arial" w:hAnsi="Arial" w:cs="Arial"/>
        </w:rPr>
        <w:t>ing an interpreter.</w:t>
      </w:r>
    </w:p>
    <w:p w14:paraId="6F3F9D02" w14:textId="4FC411BB" w:rsidR="005F79C6" w:rsidRPr="00B77B38" w:rsidRDefault="005F79C6" w:rsidP="00B77B38">
      <w:pPr>
        <w:rPr>
          <w:rFonts w:ascii="Arial" w:hAnsi="Arial" w:cs="Arial"/>
        </w:rPr>
      </w:pPr>
      <w:r w:rsidRPr="00B77B38">
        <w:rPr>
          <w:rFonts w:ascii="Arial" w:hAnsi="Arial" w:cs="Arial"/>
        </w:rPr>
        <w:lastRenderedPageBreak/>
        <w:t>Consumers and representatives advised they are supported to live their best lives. Staff explained risk mitigation steps to assist consumers who engage in activities that may present risks, including risk assessments, continuously monitoring the consumer and providing comprehensive information for consumers. The service has guidance materials including a policy and procedure for consumer dignity and choice.</w:t>
      </w:r>
    </w:p>
    <w:p w14:paraId="517B7B60" w14:textId="4F2A587D" w:rsidR="005F79C6" w:rsidRPr="00B77B38" w:rsidRDefault="00DA2EC1" w:rsidP="00B77B38">
      <w:pPr>
        <w:rPr>
          <w:rFonts w:ascii="Arial" w:hAnsi="Arial" w:cs="Arial"/>
        </w:rPr>
      </w:pPr>
      <w:r w:rsidRPr="00B77B38">
        <w:rPr>
          <w:rFonts w:ascii="Arial" w:hAnsi="Arial" w:cs="Arial"/>
        </w:rPr>
        <w:t>Consumers and representatives stated they are provided with regular communication from management and staff, including the monthly activities calendar, and the daily meal options. Management stated the service keeps representatives informed on assessments, care and incidents relating to consumers. The service undertakes monthly meetings with consumers</w:t>
      </w:r>
      <w:r w:rsidR="003C412C" w:rsidRPr="00B77B38">
        <w:rPr>
          <w:rFonts w:ascii="Arial" w:hAnsi="Arial" w:cs="Arial"/>
        </w:rPr>
        <w:t xml:space="preserve"> and </w:t>
      </w:r>
      <w:r w:rsidRPr="00B77B38">
        <w:rPr>
          <w:rFonts w:ascii="Arial" w:hAnsi="Arial" w:cs="Arial"/>
        </w:rPr>
        <w:t>representatives, meeting minutes and newsletters are distributed regularly</w:t>
      </w:r>
      <w:r w:rsidR="003C412C" w:rsidRPr="00B77B38">
        <w:rPr>
          <w:rFonts w:ascii="Arial" w:hAnsi="Arial" w:cs="Arial"/>
        </w:rPr>
        <w:t>.</w:t>
      </w:r>
    </w:p>
    <w:p w14:paraId="203D33AE" w14:textId="5DA3EAF0" w:rsidR="00B0697E" w:rsidRPr="00B77B38" w:rsidRDefault="007C19DE" w:rsidP="00B77B38">
      <w:pPr>
        <w:rPr>
          <w:rFonts w:ascii="Arial" w:hAnsi="Arial" w:cs="Arial"/>
        </w:rPr>
      </w:pPr>
      <w:r w:rsidRPr="00B77B38">
        <w:rPr>
          <w:rFonts w:ascii="Arial" w:hAnsi="Arial" w:cs="Arial"/>
        </w:rPr>
        <w:t xml:space="preserve">Consumers and representatives stated their privacy was respected and information was kept confidential. </w:t>
      </w:r>
      <w:r w:rsidR="00B7390B" w:rsidRPr="00B77B38">
        <w:rPr>
          <w:rFonts w:ascii="Arial" w:hAnsi="Arial" w:cs="Arial"/>
        </w:rPr>
        <w:t>S</w:t>
      </w:r>
      <w:r w:rsidRPr="00B77B38">
        <w:rPr>
          <w:rFonts w:ascii="Arial" w:hAnsi="Arial" w:cs="Arial"/>
        </w:rPr>
        <w:t xml:space="preserve">taff described how they maintain consumers’ privacy when providing care </w:t>
      </w:r>
      <w:r w:rsidR="00B7390B" w:rsidRPr="00B77B38">
        <w:rPr>
          <w:rFonts w:ascii="Arial" w:hAnsi="Arial" w:cs="Arial"/>
        </w:rPr>
        <w:t>and were</w:t>
      </w:r>
      <w:r w:rsidRPr="00B77B38">
        <w:rPr>
          <w:rFonts w:ascii="Arial" w:hAnsi="Arial" w:cs="Arial"/>
        </w:rPr>
        <w:t xml:space="preserve"> observed knocking on the consumers' doors, making consumers aware of their presence, and closing the doors and curtains behind them if they were attending to care needs</w:t>
      </w:r>
      <w:r w:rsidR="00B7390B" w:rsidRPr="00B77B38">
        <w:rPr>
          <w:rFonts w:ascii="Arial" w:hAnsi="Arial" w:cs="Arial"/>
        </w:rPr>
        <w:t xml:space="preserve">. </w:t>
      </w:r>
      <w:r w:rsidR="00920381" w:rsidRPr="00B77B38">
        <w:rPr>
          <w:rFonts w:ascii="Arial" w:hAnsi="Arial" w:cs="Arial"/>
        </w:rPr>
        <w:t xml:space="preserve">The service maintains a privacy and confidentiality policy to provide staff with direction on managing of consumer information </w:t>
      </w:r>
      <w:r w:rsidR="00B0697E" w:rsidRPr="00B77B38">
        <w:rPr>
          <w:rFonts w:ascii="Arial" w:hAnsi="Arial" w:cs="Arial"/>
        </w:rPr>
        <w:t>under privacy principals.</w:t>
      </w:r>
    </w:p>
    <w:p w14:paraId="16C27C05" w14:textId="2231891E" w:rsidR="001A5684" w:rsidRPr="00B77B38" w:rsidRDefault="001A5684" w:rsidP="00B77B38">
      <w:pPr>
        <w:rPr>
          <w:rFonts w:ascii="Arial" w:hAnsi="Arial" w:cs="Arial"/>
        </w:rPr>
      </w:pPr>
      <w:r w:rsidRPr="00B77B38">
        <w:rPr>
          <w:rFonts w:ascii="Arial" w:hAnsi="Arial" w:cs="Arial"/>
        </w:rPr>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5A97E177" w:rsidR="00FC045E" w:rsidRPr="00996FAF" w:rsidRDefault="007B241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7A03F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23D3C87D" w:rsidR="00FC045E" w:rsidRPr="00996FAF" w:rsidRDefault="007B241F"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7A03F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58D45AF9" w:rsidR="00FC045E" w:rsidRPr="00996FAF" w:rsidRDefault="007B241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7A03F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1CA57FA9" w:rsidR="00FC045E" w:rsidRPr="00996FAF" w:rsidRDefault="007B241F"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7A03F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0AEC5DCF" w:rsidR="00FC045E" w:rsidRPr="00996FAF" w:rsidRDefault="007B241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7A03F8">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14CC7863" w14:textId="414CB8D4" w:rsidR="00C11A70" w:rsidRPr="00B77B38" w:rsidRDefault="00F9215B" w:rsidP="00B77B38">
      <w:pPr>
        <w:rPr>
          <w:rFonts w:ascii="Arial" w:hAnsi="Arial" w:cs="Arial"/>
        </w:rPr>
      </w:pPr>
      <w:r w:rsidRPr="00B77B38">
        <w:rPr>
          <w:rFonts w:ascii="Arial" w:hAnsi="Arial" w:cs="Arial"/>
        </w:rPr>
        <w:t xml:space="preserve">Consumers and representatives said they are involved and have a say in the care planning processes. Staff described the care planning process and how it informs the delivery of care and services. Care planning documentation including falls risk assessments and skin assessments </w:t>
      </w:r>
      <w:r w:rsidR="00B721BD" w:rsidRPr="00B77B38">
        <w:rPr>
          <w:rFonts w:ascii="Arial" w:hAnsi="Arial" w:cs="Arial"/>
        </w:rPr>
        <w:t>and demonstrated that i</w:t>
      </w:r>
      <w:r w:rsidRPr="00B77B38">
        <w:rPr>
          <w:rFonts w:ascii="Arial" w:hAnsi="Arial" w:cs="Arial"/>
        </w:rPr>
        <w:t>dentified risks</w:t>
      </w:r>
      <w:r w:rsidR="00B721BD" w:rsidRPr="00B77B38">
        <w:rPr>
          <w:rFonts w:ascii="Arial" w:hAnsi="Arial" w:cs="Arial"/>
        </w:rPr>
        <w:t xml:space="preserve"> had been</w:t>
      </w:r>
      <w:r w:rsidRPr="00B77B38">
        <w:rPr>
          <w:rFonts w:ascii="Arial" w:hAnsi="Arial" w:cs="Arial"/>
        </w:rPr>
        <w:t xml:space="preserve"> appropriately assessed, and risk mitigation strategies </w:t>
      </w:r>
      <w:r w:rsidR="00B721BD" w:rsidRPr="00B77B38">
        <w:rPr>
          <w:rFonts w:ascii="Arial" w:hAnsi="Arial" w:cs="Arial"/>
        </w:rPr>
        <w:t>had</w:t>
      </w:r>
      <w:r w:rsidRPr="00B77B38">
        <w:rPr>
          <w:rFonts w:ascii="Arial" w:hAnsi="Arial" w:cs="Arial"/>
        </w:rPr>
        <w:t xml:space="preserve"> been developed and implemented. The service has a stand-alone risk management policy and framewor</w:t>
      </w:r>
      <w:r w:rsidR="00040CBB" w:rsidRPr="00B77B38">
        <w:rPr>
          <w:rFonts w:ascii="Arial" w:hAnsi="Arial" w:cs="Arial"/>
        </w:rPr>
        <w:t>k</w:t>
      </w:r>
      <w:r w:rsidR="00C11A70" w:rsidRPr="00B77B38">
        <w:rPr>
          <w:rFonts w:ascii="Arial" w:hAnsi="Arial" w:cs="Arial"/>
        </w:rPr>
        <w:t>.</w:t>
      </w:r>
    </w:p>
    <w:p w14:paraId="375B6EFD" w14:textId="3F36031F" w:rsidR="00AB5C05" w:rsidRPr="00B77B38" w:rsidRDefault="00AB5C05" w:rsidP="00B77B38">
      <w:pPr>
        <w:rPr>
          <w:rFonts w:ascii="Arial" w:hAnsi="Arial" w:cs="Arial"/>
        </w:rPr>
      </w:pPr>
      <w:r w:rsidRPr="00B77B38">
        <w:rPr>
          <w:rFonts w:ascii="Arial" w:hAnsi="Arial" w:cs="Arial"/>
        </w:rPr>
        <w:t xml:space="preserve">Consumers and representatives said </w:t>
      </w:r>
      <w:r w:rsidR="00B07618" w:rsidRPr="00B77B38">
        <w:rPr>
          <w:rFonts w:ascii="Arial" w:hAnsi="Arial" w:cs="Arial"/>
        </w:rPr>
        <w:t xml:space="preserve">consumers needs are identified, staff </w:t>
      </w:r>
      <w:r w:rsidR="000C5E6E" w:rsidRPr="00B77B38">
        <w:rPr>
          <w:rFonts w:ascii="Arial" w:hAnsi="Arial" w:cs="Arial"/>
        </w:rPr>
        <w:t>support their</w:t>
      </w:r>
      <w:r w:rsidR="00B07618" w:rsidRPr="00B77B38">
        <w:rPr>
          <w:rFonts w:ascii="Arial" w:hAnsi="Arial" w:cs="Arial"/>
        </w:rPr>
        <w:t xml:space="preserve"> </w:t>
      </w:r>
      <w:r w:rsidR="000C5E6E" w:rsidRPr="00B77B38">
        <w:rPr>
          <w:rFonts w:ascii="Arial" w:hAnsi="Arial" w:cs="Arial"/>
        </w:rPr>
        <w:t>needs and preferences</w:t>
      </w:r>
      <w:r w:rsidR="00DC7779" w:rsidRPr="00B77B38">
        <w:rPr>
          <w:rFonts w:ascii="Arial" w:hAnsi="Arial" w:cs="Arial"/>
        </w:rPr>
        <w:t xml:space="preserve">. Consumers </w:t>
      </w:r>
      <w:r w:rsidRPr="00B77B38">
        <w:rPr>
          <w:rFonts w:ascii="Arial" w:hAnsi="Arial" w:cs="Arial"/>
        </w:rPr>
        <w:t xml:space="preserve">had </w:t>
      </w:r>
      <w:r w:rsidR="00DC7779" w:rsidRPr="00B77B38">
        <w:rPr>
          <w:rFonts w:ascii="Arial" w:hAnsi="Arial" w:cs="Arial"/>
        </w:rPr>
        <w:t>advanced care plans in</w:t>
      </w:r>
      <w:r w:rsidRPr="00B77B38">
        <w:rPr>
          <w:rFonts w:ascii="Arial" w:hAnsi="Arial" w:cs="Arial"/>
        </w:rPr>
        <w:t xml:space="preserve"> place and confirmed the service </w:t>
      </w:r>
      <w:r w:rsidR="0017418C" w:rsidRPr="00B77B38">
        <w:rPr>
          <w:rFonts w:ascii="Arial" w:hAnsi="Arial" w:cs="Arial"/>
        </w:rPr>
        <w:t xml:space="preserve">discusses </w:t>
      </w:r>
      <w:r w:rsidRPr="00B77B38">
        <w:rPr>
          <w:rFonts w:ascii="Arial" w:hAnsi="Arial" w:cs="Arial"/>
        </w:rPr>
        <w:t xml:space="preserve">and documents their preferences for </w:t>
      </w:r>
      <w:r w:rsidR="0017418C" w:rsidRPr="00B77B38">
        <w:rPr>
          <w:rFonts w:ascii="Arial" w:hAnsi="Arial" w:cs="Arial"/>
        </w:rPr>
        <w:t>end-of-life</w:t>
      </w:r>
      <w:r w:rsidRPr="00B77B38">
        <w:rPr>
          <w:rFonts w:ascii="Arial" w:hAnsi="Arial" w:cs="Arial"/>
        </w:rPr>
        <w:t xml:space="preserve"> </w:t>
      </w:r>
      <w:r w:rsidR="0017418C" w:rsidRPr="00B77B38">
        <w:rPr>
          <w:rFonts w:ascii="Arial" w:hAnsi="Arial" w:cs="Arial"/>
        </w:rPr>
        <w:t>care</w:t>
      </w:r>
      <w:r w:rsidRPr="00B77B38">
        <w:rPr>
          <w:rFonts w:ascii="Arial" w:hAnsi="Arial" w:cs="Arial"/>
        </w:rPr>
        <w:t xml:space="preserve">. Staff described the </w:t>
      </w:r>
      <w:r w:rsidR="00AD1FA9" w:rsidRPr="00B77B38">
        <w:rPr>
          <w:rFonts w:ascii="Arial" w:hAnsi="Arial" w:cs="Arial"/>
        </w:rPr>
        <w:t xml:space="preserve">end of life </w:t>
      </w:r>
      <w:r w:rsidRPr="00B77B38">
        <w:rPr>
          <w:rFonts w:ascii="Arial" w:hAnsi="Arial" w:cs="Arial"/>
        </w:rPr>
        <w:t xml:space="preserve">needs and preferences of consumers, </w:t>
      </w:r>
      <w:r w:rsidR="00AD1FA9" w:rsidRPr="00B77B38">
        <w:rPr>
          <w:rFonts w:ascii="Arial" w:hAnsi="Arial" w:cs="Arial"/>
        </w:rPr>
        <w:t xml:space="preserve">this </w:t>
      </w:r>
      <w:r w:rsidRPr="00B77B38">
        <w:rPr>
          <w:rFonts w:ascii="Arial" w:hAnsi="Arial" w:cs="Arial"/>
        </w:rPr>
        <w:t xml:space="preserve">aligned to care planning documentation. </w:t>
      </w:r>
      <w:r w:rsidR="00853E27" w:rsidRPr="00B77B38">
        <w:rPr>
          <w:rFonts w:ascii="Arial" w:hAnsi="Arial" w:cs="Arial"/>
        </w:rPr>
        <w:t>A</w:t>
      </w:r>
      <w:r w:rsidRPr="00B77B38">
        <w:rPr>
          <w:rFonts w:ascii="Arial" w:hAnsi="Arial" w:cs="Arial"/>
        </w:rPr>
        <w:t xml:space="preserve">ssessment and care planning documentation </w:t>
      </w:r>
      <w:r w:rsidR="00853E27" w:rsidRPr="00B77B38">
        <w:rPr>
          <w:rFonts w:ascii="Arial" w:hAnsi="Arial" w:cs="Arial"/>
        </w:rPr>
        <w:t xml:space="preserve">was </w:t>
      </w:r>
      <w:r w:rsidRPr="00B77B38">
        <w:rPr>
          <w:rFonts w:ascii="Arial" w:hAnsi="Arial" w:cs="Arial"/>
        </w:rPr>
        <w:t>individualised to consumer needs, reflecting their preferences for care</w:t>
      </w:r>
      <w:r w:rsidR="00853E27" w:rsidRPr="00B77B38">
        <w:rPr>
          <w:rFonts w:ascii="Arial" w:hAnsi="Arial" w:cs="Arial"/>
        </w:rPr>
        <w:t xml:space="preserve"> including </w:t>
      </w:r>
      <w:r w:rsidR="00563E19" w:rsidRPr="00B77B38">
        <w:rPr>
          <w:rFonts w:ascii="Arial" w:hAnsi="Arial" w:cs="Arial"/>
        </w:rPr>
        <w:t xml:space="preserve">for </w:t>
      </w:r>
      <w:r w:rsidR="00853E27" w:rsidRPr="00B77B38">
        <w:rPr>
          <w:rFonts w:ascii="Arial" w:hAnsi="Arial" w:cs="Arial"/>
        </w:rPr>
        <w:t>advanced care and end of life</w:t>
      </w:r>
      <w:r w:rsidR="00563E19" w:rsidRPr="00B77B38">
        <w:rPr>
          <w:rFonts w:ascii="Arial" w:hAnsi="Arial" w:cs="Arial"/>
        </w:rPr>
        <w:t>.</w:t>
      </w:r>
    </w:p>
    <w:p w14:paraId="1622A012" w14:textId="4786FBF9" w:rsidR="00563E19" w:rsidRPr="00B77B38" w:rsidRDefault="004A6714" w:rsidP="00B77B38">
      <w:pPr>
        <w:rPr>
          <w:rFonts w:ascii="Arial" w:hAnsi="Arial" w:cs="Arial"/>
        </w:rPr>
      </w:pPr>
      <w:r w:rsidRPr="00B77B38">
        <w:rPr>
          <w:rFonts w:ascii="Arial" w:hAnsi="Arial" w:cs="Arial"/>
        </w:rPr>
        <w:t>Consumers</w:t>
      </w:r>
      <w:r w:rsidR="00CE1197" w:rsidRPr="00B77B38">
        <w:rPr>
          <w:rFonts w:ascii="Arial" w:hAnsi="Arial" w:cs="Arial"/>
        </w:rPr>
        <w:t xml:space="preserve"> and </w:t>
      </w:r>
      <w:r w:rsidRPr="00B77B38">
        <w:rPr>
          <w:rFonts w:ascii="Arial" w:hAnsi="Arial" w:cs="Arial"/>
        </w:rPr>
        <w:t>representatives confirmed they provide input into the assessment and care planning process through a formalised conversation or conference, or through regular feedback, updates and input. Staff report regularly liaising with consumers</w:t>
      </w:r>
      <w:r w:rsidR="009734EC" w:rsidRPr="00B77B38">
        <w:rPr>
          <w:rFonts w:ascii="Arial" w:hAnsi="Arial" w:cs="Arial"/>
        </w:rPr>
        <w:t xml:space="preserve"> and </w:t>
      </w:r>
      <w:r w:rsidRPr="00B77B38">
        <w:rPr>
          <w:rFonts w:ascii="Arial" w:hAnsi="Arial" w:cs="Arial"/>
        </w:rPr>
        <w:t>representatives to ensure a partnership throughout the assessment and care plan</w:t>
      </w:r>
      <w:r w:rsidR="009734EC" w:rsidRPr="00B77B38">
        <w:rPr>
          <w:rFonts w:ascii="Arial" w:hAnsi="Arial" w:cs="Arial"/>
        </w:rPr>
        <w:t>ning process. Care planning d</w:t>
      </w:r>
      <w:r w:rsidRPr="00B77B38">
        <w:rPr>
          <w:rFonts w:ascii="Arial" w:hAnsi="Arial" w:cs="Arial"/>
        </w:rPr>
        <w:t>ocumentation reflected the inclusion of multiple health disciplines and services into consumer assessments and planning</w:t>
      </w:r>
      <w:r w:rsidR="009734EC" w:rsidRPr="00B77B38">
        <w:rPr>
          <w:rFonts w:ascii="Arial" w:hAnsi="Arial" w:cs="Arial"/>
        </w:rPr>
        <w:t>.</w:t>
      </w:r>
    </w:p>
    <w:p w14:paraId="686F02AF" w14:textId="1219BA3D" w:rsidR="009734EC" w:rsidRPr="00B77B38" w:rsidRDefault="009971C9" w:rsidP="00B77B38">
      <w:pPr>
        <w:rPr>
          <w:rFonts w:ascii="Arial" w:hAnsi="Arial" w:cs="Arial"/>
        </w:rPr>
      </w:pPr>
      <w:r w:rsidRPr="00B77B38">
        <w:rPr>
          <w:rFonts w:ascii="Arial" w:hAnsi="Arial" w:cs="Arial"/>
        </w:rPr>
        <w:lastRenderedPageBreak/>
        <w:t xml:space="preserve">Consumers and representatives </w:t>
      </w:r>
      <w:r w:rsidR="00C20FFA" w:rsidRPr="00B77B38">
        <w:rPr>
          <w:rFonts w:ascii="Arial" w:hAnsi="Arial" w:cs="Arial"/>
        </w:rPr>
        <w:t>said they are</w:t>
      </w:r>
      <w:r w:rsidRPr="00B77B38">
        <w:rPr>
          <w:rFonts w:ascii="Arial" w:hAnsi="Arial" w:cs="Arial"/>
        </w:rPr>
        <w:t xml:space="preserve"> offered a copy of their care plan and </w:t>
      </w:r>
      <w:r w:rsidR="00042491" w:rsidRPr="00B77B38">
        <w:rPr>
          <w:rFonts w:ascii="Arial" w:hAnsi="Arial" w:cs="Arial"/>
        </w:rPr>
        <w:t xml:space="preserve">can make </w:t>
      </w:r>
      <w:r w:rsidRPr="00B77B38">
        <w:rPr>
          <w:rFonts w:ascii="Arial" w:hAnsi="Arial" w:cs="Arial"/>
        </w:rPr>
        <w:t xml:space="preserve">changes </w:t>
      </w:r>
      <w:r w:rsidR="00C20FFA" w:rsidRPr="00B77B38">
        <w:rPr>
          <w:rFonts w:ascii="Arial" w:hAnsi="Arial" w:cs="Arial"/>
        </w:rPr>
        <w:t>if they like or</w:t>
      </w:r>
      <w:r w:rsidRPr="00B77B38">
        <w:rPr>
          <w:rFonts w:ascii="Arial" w:hAnsi="Arial" w:cs="Arial"/>
        </w:rPr>
        <w:t xml:space="preserve"> have discussions regarding care and services. Staff confirmed they access </w:t>
      </w:r>
      <w:r w:rsidR="00881319" w:rsidRPr="00B77B38">
        <w:rPr>
          <w:rFonts w:ascii="Arial" w:hAnsi="Arial" w:cs="Arial"/>
        </w:rPr>
        <w:t xml:space="preserve">information from </w:t>
      </w:r>
      <w:r w:rsidRPr="00B77B38">
        <w:rPr>
          <w:rFonts w:ascii="Arial" w:hAnsi="Arial" w:cs="Arial"/>
        </w:rPr>
        <w:t>care planning document</w:t>
      </w:r>
      <w:r w:rsidR="00C20FFA" w:rsidRPr="00B77B38">
        <w:rPr>
          <w:rFonts w:ascii="Arial" w:hAnsi="Arial" w:cs="Arial"/>
        </w:rPr>
        <w:t>ation</w:t>
      </w:r>
      <w:r w:rsidR="00042491" w:rsidRPr="00B77B38">
        <w:rPr>
          <w:rFonts w:ascii="Arial" w:hAnsi="Arial" w:cs="Arial"/>
        </w:rPr>
        <w:t xml:space="preserve">, </w:t>
      </w:r>
      <w:r w:rsidRPr="00B77B38">
        <w:rPr>
          <w:rFonts w:ascii="Arial" w:hAnsi="Arial" w:cs="Arial"/>
        </w:rPr>
        <w:t>handovers</w:t>
      </w:r>
      <w:r w:rsidR="00042491" w:rsidRPr="00B77B38">
        <w:rPr>
          <w:rFonts w:ascii="Arial" w:hAnsi="Arial" w:cs="Arial"/>
        </w:rPr>
        <w:t xml:space="preserve"> and daily </w:t>
      </w:r>
      <w:r w:rsidRPr="00B77B38">
        <w:rPr>
          <w:rFonts w:ascii="Arial" w:hAnsi="Arial" w:cs="Arial"/>
        </w:rPr>
        <w:t>diaries</w:t>
      </w:r>
      <w:r w:rsidR="00042491" w:rsidRPr="00B77B38">
        <w:rPr>
          <w:rFonts w:ascii="Arial" w:hAnsi="Arial" w:cs="Arial"/>
        </w:rPr>
        <w:t xml:space="preserve"> stored in </w:t>
      </w:r>
      <w:r w:rsidRPr="00B77B38">
        <w:rPr>
          <w:rFonts w:ascii="Arial" w:hAnsi="Arial" w:cs="Arial"/>
        </w:rPr>
        <w:t>the electronic care management system</w:t>
      </w:r>
      <w:r w:rsidR="00042491" w:rsidRPr="00B77B38">
        <w:rPr>
          <w:rFonts w:ascii="Arial" w:hAnsi="Arial" w:cs="Arial"/>
        </w:rPr>
        <w:t xml:space="preserve">; the system </w:t>
      </w:r>
      <w:r w:rsidR="00881319" w:rsidRPr="00B77B38">
        <w:rPr>
          <w:rFonts w:ascii="Arial" w:hAnsi="Arial" w:cs="Arial"/>
        </w:rPr>
        <w:t>can communicate outcomes</w:t>
      </w:r>
      <w:r w:rsidRPr="00B77B38">
        <w:rPr>
          <w:rFonts w:ascii="Arial" w:hAnsi="Arial" w:cs="Arial"/>
        </w:rPr>
        <w:t xml:space="preserve"> of assessments and reviews. Care </w:t>
      </w:r>
      <w:r w:rsidR="00042491" w:rsidRPr="00B77B38">
        <w:rPr>
          <w:rFonts w:ascii="Arial" w:hAnsi="Arial" w:cs="Arial"/>
        </w:rPr>
        <w:t xml:space="preserve">planning </w:t>
      </w:r>
      <w:r w:rsidRPr="00B77B38">
        <w:rPr>
          <w:rFonts w:ascii="Arial" w:hAnsi="Arial" w:cs="Arial"/>
        </w:rPr>
        <w:t xml:space="preserve">documentation </w:t>
      </w:r>
      <w:r w:rsidR="00881319" w:rsidRPr="00B77B38">
        <w:rPr>
          <w:rFonts w:ascii="Arial" w:hAnsi="Arial" w:cs="Arial"/>
        </w:rPr>
        <w:t xml:space="preserve">reflected </w:t>
      </w:r>
      <w:r w:rsidRPr="00B77B38">
        <w:rPr>
          <w:rFonts w:ascii="Arial" w:hAnsi="Arial" w:cs="Arial"/>
        </w:rPr>
        <w:t>communication with consumers</w:t>
      </w:r>
      <w:r w:rsidR="00042491" w:rsidRPr="00B77B38">
        <w:rPr>
          <w:rFonts w:ascii="Arial" w:hAnsi="Arial" w:cs="Arial"/>
        </w:rPr>
        <w:t xml:space="preserve">, </w:t>
      </w:r>
      <w:r w:rsidRPr="00B77B38">
        <w:rPr>
          <w:rFonts w:ascii="Arial" w:hAnsi="Arial" w:cs="Arial"/>
        </w:rPr>
        <w:t>representatives and others where care is shared</w:t>
      </w:r>
      <w:r w:rsidR="00042491" w:rsidRPr="00B77B38">
        <w:rPr>
          <w:rFonts w:ascii="Arial" w:hAnsi="Arial" w:cs="Arial"/>
        </w:rPr>
        <w:t>.</w:t>
      </w:r>
    </w:p>
    <w:p w14:paraId="0CDBAA2D" w14:textId="63815E5E" w:rsidR="0087700C" w:rsidRPr="00B77B38" w:rsidRDefault="0008243E" w:rsidP="00B77B38">
      <w:pPr>
        <w:rPr>
          <w:rFonts w:ascii="Arial" w:hAnsi="Arial" w:cs="Arial"/>
        </w:rPr>
      </w:pPr>
      <w:r w:rsidRPr="00B77B38">
        <w:rPr>
          <w:rFonts w:ascii="Arial" w:hAnsi="Arial" w:cs="Arial"/>
        </w:rPr>
        <w:t>Consumers and representatives said staff regularly review consumer’s health, wellbeing and needs, and update them with any relevant outcomes. Representatives confirmed the service communicates with them following any change in circumstances or incident, including an update to the care plan. Care planning documentation evidenced review following a change or incident had occurred.</w:t>
      </w:r>
      <w:r w:rsidR="00D87E7C" w:rsidRPr="00B77B38">
        <w:rPr>
          <w:rFonts w:ascii="Arial" w:hAnsi="Arial" w:cs="Arial"/>
        </w:rPr>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4A6E9090" w:rsidR="00FC045E" w:rsidRPr="00996FAF" w:rsidRDefault="007B241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897D9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14B707F4" w:rsidR="00FC045E" w:rsidRPr="00996FAF" w:rsidRDefault="007B241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897D9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6B6F86BA" w:rsidR="00FC045E" w:rsidRPr="00996FAF" w:rsidRDefault="007B241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897D9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0696647F" w:rsidR="00FC045E" w:rsidRPr="00996FAF" w:rsidRDefault="007B241F"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897D9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34CC9467" w:rsidR="00FC045E" w:rsidRPr="00996FAF" w:rsidRDefault="007B241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897D9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120603EB" w:rsidR="00FC045E" w:rsidRPr="00996FAF" w:rsidRDefault="007B241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897D9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6CAB0EB7" w:rsidR="00FC045E" w:rsidRPr="00996FAF" w:rsidRDefault="007B241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897D9C">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1CC7F812" w14:textId="12AE1933" w:rsidR="00897D9C" w:rsidRPr="00B77B38" w:rsidRDefault="00897D9C" w:rsidP="00B77B38">
      <w:pPr>
        <w:rPr>
          <w:rFonts w:ascii="Arial" w:hAnsi="Arial" w:cs="Arial"/>
        </w:rPr>
      </w:pPr>
      <w:r w:rsidRPr="00B77B38">
        <w:rPr>
          <w:rFonts w:ascii="Arial" w:hAnsi="Arial" w:cs="Arial"/>
        </w:rPr>
        <w:t>Consumers and representatives said consumers receive personal and clinical care that is safe, effective and optimises their health and well-being. Care planning documentation reflected individualised care that is safe, effective, and tailored to the specific needs and preferences of each consumer. Staff described consumers’ individual needs and preferences, the most significant personal and clinical care needs and knew how these were delivered in line with their care plans. Staff interactions with consumers confirmed personal and clinical care is being delivered in line with their care plans.</w:t>
      </w:r>
    </w:p>
    <w:p w14:paraId="0DA01E8E" w14:textId="5C8371A8" w:rsidR="00336457" w:rsidRPr="00B77B38" w:rsidRDefault="005D7B82" w:rsidP="00B77B38">
      <w:pPr>
        <w:rPr>
          <w:rFonts w:ascii="Arial" w:hAnsi="Arial" w:cs="Arial"/>
        </w:rPr>
      </w:pPr>
      <w:r w:rsidRPr="00B77B38">
        <w:rPr>
          <w:rFonts w:ascii="Arial" w:hAnsi="Arial" w:cs="Arial"/>
        </w:rPr>
        <w:t>Consumers and representatives said the</w:t>
      </w:r>
      <w:r w:rsidR="00336F69" w:rsidRPr="00B77B38">
        <w:rPr>
          <w:rFonts w:ascii="Arial" w:hAnsi="Arial" w:cs="Arial"/>
        </w:rPr>
        <w:t xml:space="preserve">ir </w:t>
      </w:r>
      <w:r w:rsidRPr="00B77B38">
        <w:rPr>
          <w:rFonts w:ascii="Arial" w:hAnsi="Arial" w:cs="Arial"/>
        </w:rPr>
        <w:t xml:space="preserve">risks are effectively managed by the service, including </w:t>
      </w:r>
      <w:r w:rsidR="00336F69" w:rsidRPr="00B77B38">
        <w:rPr>
          <w:rFonts w:ascii="Arial" w:hAnsi="Arial" w:cs="Arial"/>
        </w:rPr>
        <w:t xml:space="preserve">for </w:t>
      </w:r>
      <w:r w:rsidRPr="00B77B38">
        <w:rPr>
          <w:rFonts w:ascii="Arial" w:hAnsi="Arial" w:cs="Arial"/>
        </w:rPr>
        <w:t xml:space="preserve">falls management, skin integrity and weight loss. </w:t>
      </w:r>
      <w:r w:rsidR="00336F69" w:rsidRPr="00B77B38">
        <w:rPr>
          <w:rFonts w:ascii="Arial" w:hAnsi="Arial" w:cs="Arial"/>
        </w:rPr>
        <w:t>Staff identified</w:t>
      </w:r>
      <w:r w:rsidRPr="00B77B38">
        <w:rPr>
          <w:rFonts w:ascii="Arial" w:hAnsi="Arial" w:cs="Arial"/>
        </w:rPr>
        <w:t xml:space="preserve"> individual consumers’ risks and strategies in place to mitigate these. Care </w:t>
      </w:r>
      <w:r w:rsidR="00336F69" w:rsidRPr="00B77B38">
        <w:rPr>
          <w:rFonts w:ascii="Arial" w:hAnsi="Arial" w:cs="Arial"/>
        </w:rPr>
        <w:t xml:space="preserve">planning </w:t>
      </w:r>
      <w:r w:rsidRPr="00B77B38">
        <w:rPr>
          <w:rFonts w:ascii="Arial" w:hAnsi="Arial" w:cs="Arial"/>
        </w:rPr>
        <w:t xml:space="preserve">documentation demonstrated consistent assessments and planning to address individual consumer’s high </w:t>
      </w:r>
      <w:r w:rsidRPr="00B77B38">
        <w:rPr>
          <w:rFonts w:ascii="Arial" w:hAnsi="Arial" w:cs="Arial"/>
        </w:rPr>
        <w:lastRenderedPageBreak/>
        <w:t>impact or high prevalence risks. The service has a suite of policies and procedures</w:t>
      </w:r>
      <w:r w:rsidR="00336F69" w:rsidRPr="00B77B38">
        <w:rPr>
          <w:rFonts w:ascii="Arial" w:hAnsi="Arial" w:cs="Arial"/>
        </w:rPr>
        <w:t xml:space="preserve"> to guide staff practice in managing risks for consumers.</w:t>
      </w:r>
    </w:p>
    <w:p w14:paraId="39AC2781" w14:textId="0B715682" w:rsidR="00336F69" w:rsidRPr="00B77B38" w:rsidRDefault="00E770B3" w:rsidP="00B77B38">
      <w:pPr>
        <w:rPr>
          <w:rFonts w:ascii="Arial" w:hAnsi="Arial" w:cs="Arial"/>
        </w:rPr>
      </w:pPr>
      <w:r w:rsidRPr="00B77B38">
        <w:rPr>
          <w:rFonts w:ascii="Arial" w:hAnsi="Arial" w:cs="Arial"/>
        </w:rPr>
        <w:t>Consumers and representatives said they have advance care directives and end of life wishes in place. C</w:t>
      </w:r>
      <w:r w:rsidR="00254EA1" w:rsidRPr="00B77B38">
        <w:rPr>
          <w:rFonts w:ascii="Arial" w:hAnsi="Arial" w:cs="Arial"/>
        </w:rPr>
        <w:t xml:space="preserve">onsumers who commence their palliative pathway </w:t>
      </w:r>
      <w:r w:rsidR="009F3046" w:rsidRPr="00B77B38">
        <w:rPr>
          <w:rFonts w:ascii="Arial" w:hAnsi="Arial" w:cs="Arial"/>
        </w:rPr>
        <w:t>can opt to relocate</w:t>
      </w:r>
      <w:r w:rsidR="00254EA1" w:rsidRPr="00B77B38">
        <w:rPr>
          <w:rFonts w:ascii="Arial" w:hAnsi="Arial" w:cs="Arial"/>
        </w:rPr>
        <w:t xml:space="preserve"> to a high care facility within the organisation. The service has policies and procedures to inform staff practice in relation to palliative care and </w:t>
      </w:r>
      <w:r w:rsidR="009F3046" w:rsidRPr="00B77B38">
        <w:rPr>
          <w:rFonts w:ascii="Arial" w:hAnsi="Arial" w:cs="Arial"/>
        </w:rPr>
        <w:t>end of life</w:t>
      </w:r>
      <w:r w:rsidR="00254EA1" w:rsidRPr="00B77B38">
        <w:rPr>
          <w:rFonts w:ascii="Arial" w:hAnsi="Arial" w:cs="Arial"/>
        </w:rPr>
        <w:t xml:space="preserve"> care and engages with external consultants. Staff described the way care delivery changes for consumers nearing</w:t>
      </w:r>
      <w:r w:rsidR="00902895" w:rsidRPr="00B77B38">
        <w:rPr>
          <w:rFonts w:ascii="Arial" w:hAnsi="Arial" w:cs="Arial"/>
        </w:rPr>
        <w:t xml:space="preserve"> end of life</w:t>
      </w:r>
      <w:r w:rsidR="00254EA1" w:rsidRPr="00B77B38">
        <w:rPr>
          <w:rFonts w:ascii="Arial" w:hAnsi="Arial" w:cs="Arial"/>
        </w:rPr>
        <w:t xml:space="preserve"> and practical ways in which consumers’ comfort is maximised and dignity preserved.</w:t>
      </w:r>
    </w:p>
    <w:p w14:paraId="4D616AA8" w14:textId="76F8E070" w:rsidR="00336457" w:rsidRPr="00B77B38" w:rsidRDefault="005F4F5E" w:rsidP="00B77B38">
      <w:pPr>
        <w:rPr>
          <w:rFonts w:ascii="Arial" w:hAnsi="Arial" w:cs="Arial"/>
        </w:rPr>
      </w:pPr>
      <w:r w:rsidRPr="00B77B38">
        <w:rPr>
          <w:rFonts w:ascii="Arial" w:hAnsi="Arial" w:cs="Arial"/>
        </w:rPr>
        <w:t xml:space="preserve">Consumers and representatives confirmed the service responds to a change or deterioration in the consumer’s condition, health, or ability. </w:t>
      </w:r>
      <w:r w:rsidR="000503B0" w:rsidRPr="00B77B38">
        <w:rPr>
          <w:rFonts w:ascii="Arial" w:hAnsi="Arial" w:cs="Arial"/>
        </w:rPr>
        <w:t>Care planning documents reflected appropriate actions taken in response to a deterioration or change in a consumer’s health. Policies and procedures guide staff in the timely identification and response to consumer deterioration.</w:t>
      </w:r>
    </w:p>
    <w:p w14:paraId="2C9BC9DB" w14:textId="44C72166" w:rsidR="000503B0" w:rsidRPr="00B77B38" w:rsidRDefault="0083605B" w:rsidP="00B77B38">
      <w:pPr>
        <w:rPr>
          <w:rFonts w:ascii="Arial" w:hAnsi="Arial" w:cs="Arial"/>
        </w:rPr>
      </w:pPr>
      <w:r w:rsidRPr="00B77B38">
        <w:rPr>
          <w:rFonts w:ascii="Arial" w:hAnsi="Arial" w:cs="Arial"/>
        </w:rPr>
        <w:t xml:space="preserve">Consumers and representatives said they were confident consumer information was well documented and shared between staff and services. Staff </w:t>
      </w:r>
      <w:r w:rsidR="0035657E" w:rsidRPr="00B77B38">
        <w:rPr>
          <w:rFonts w:ascii="Arial" w:hAnsi="Arial" w:cs="Arial"/>
        </w:rPr>
        <w:t>said</w:t>
      </w:r>
      <w:r w:rsidRPr="00B77B38">
        <w:rPr>
          <w:rFonts w:ascii="Arial" w:hAnsi="Arial" w:cs="Arial"/>
        </w:rPr>
        <w:t xml:space="preserve"> information relating to consumers’ condition, needs and preferences are documented in the </w:t>
      </w:r>
      <w:r w:rsidR="0035657E" w:rsidRPr="00B77B38">
        <w:rPr>
          <w:rFonts w:ascii="Arial" w:hAnsi="Arial" w:cs="Arial"/>
        </w:rPr>
        <w:t>electronic care management system</w:t>
      </w:r>
      <w:r w:rsidRPr="00B77B38">
        <w:rPr>
          <w:rFonts w:ascii="Arial" w:hAnsi="Arial" w:cs="Arial"/>
        </w:rPr>
        <w:t xml:space="preserve">, </w:t>
      </w:r>
      <w:r w:rsidR="0035657E" w:rsidRPr="00B77B38">
        <w:rPr>
          <w:rFonts w:ascii="Arial" w:hAnsi="Arial" w:cs="Arial"/>
        </w:rPr>
        <w:t xml:space="preserve">is </w:t>
      </w:r>
      <w:r w:rsidRPr="00B77B38">
        <w:rPr>
          <w:rFonts w:ascii="Arial" w:hAnsi="Arial" w:cs="Arial"/>
        </w:rPr>
        <w:t xml:space="preserve">easily accessible and </w:t>
      </w:r>
      <w:r w:rsidR="0035657E" w:rsidRPr="00B77B38">
        <w:rPr>
          <w:rFonts w:ascii="Arial" w:hAnsi="Arial" w:cs="Arial"/>
        </w:rPr>
        <w:t xml:space="preserve">well </w:t>
      </w:r>
      <w:r w:rsidRPr="00B77B38">
        <w:rPr>
          <w:rFonts w:ascii="Arial" w:hAnsi="Arial" w:cs="Arial"/>
        </w:rPr>
        <w:t>communicated well via handover, during clinical meetings, and at daily huddles</w:t>
      </w:r>
      <w:r w:rsidR="0035657E" w:rsidRPr="00B77B38">
        <w:rPr>
          <w:rFonts w:ascii="Arial" w:hAnsi="Arial" w:cs="Arial"/>
        </w:rPr>
        <w:t>.</w:t>
      </w:r>
      <w:r w:rsidRPr="00B77B38">
        <w:rPr>
          <w:rFonts w:ascii="Arial" w:hAnsi="Arial" w:cs="Arial"/>
        </w:rPr>
        <w:t xml:space="preserve"> </w:t>
      </w:r>
      <w:r w:rsidR="0035657E" w:rsidRPr="00B77B38">
        <w:rPr>
          <w:rFonts w:ascii="Arial" w:hAnsi="Arial" w:cs="Arial"/>
        </w:rPr>
        <w:t>S</w:t>
      </w:r>
      <w:r w:rsidRPr="00B77B38">
        <w:rPr>
          <w:rFonts w:ascii="Arial" w:hAnsi="Arial" w:cs="Arial"/>
        </w:rPr>
        <w:t>taff were observed discussing vital information regarding consumers.</w:t>
      </w:r>
    </w:p>
    <w:p w14:paraId="1EBF8480" w14:textId="26591182" w:rsidR="00BC6B37" w:rsidRPr="00D46844" w:rsidRDefault="00BC6B37" w:rsidP="00B77B38">
      <w:pPr>
        <w:rPr>
          <w:rFonts w:ascii="Arial" w:hAnsi="Arial" w:cs="Arial"/>
        </w:rPr>
      </w:pPr>
      <w:r w:rsidRPr="00D46844">
        <w:rPr>
          <w:rFonts w:ascii="Arial" w:hAnsi="Arial" w:cs="Arial"/>
        </w:rPr>
        <w:t>Consumers and representatives said the service facilitates timely and appropriate referrals when required by consumers. Management and staff described how input from other health specialists is arranged in response to an identified need, including wound care consultants, dementia specialists, geriatricians, dietitians and podiatrists. Care planning documentation evidenced a robust referral process.</w:t>
      </w:r>
    </w:p>
    <w:p w14:paraId="7F4B324B" w14:textId="6AF939C3" w:rsidR="002B0C90" w:rsidRPr="00B77B38" w:rsidRDefault="00D46844" w:rsidP="00B77B38">
      <w:pPr>
        <w:rPr>
          <w:rFonts w:ascii="Arial" w:hAnsi="Arial" w:cs="Arial"/>
        </w:rPr>
      </w:pPr>
      <w:r w:rsidRPr="00D46844">
        <w:rPr>
          <w:rFonts w:ascii="Arial" w:hAnsi="Arial" w:cs="Arial"/>
        </w:rPr>
        <w:t>Consumers and representatives said staff consistently wear their personal protective equipment</w:t>
      </w:r>
      <w:r>
        <w:rPr>
          <w:rFonts w:ascii="Arial" w:hAnsi="Arial" w:cs="Arial"/>
        </w:rPr>
        <w:t xml:space="preserve">. </w:t>
      </w:r>
      <w:r w:rsidRPr="00D46844">
        <w:rPr>
          <w:rFonts w:ascii="Arial" w:hAnsi="Arial" w:cs="Arial"/>
        </w:rPr>
        <w:t xml:space="preserve">Staff demonstrated knowledge of infection control practices relevant to their duties and staff </w:t>
      </w:r>
      <w:r>
        <w:rPr>
          <w:rFonts w:ascii="Arial" w:hAnsi="Arial" w:cs="Arial"/>
        </w:rPr>
        <w:t xml:space="preserve">are supported </w:t>
      </w:r>
      <w:r w:rsidRPr="00D46844">
        <w:rPr>
          <w:rFonts w:ascii="Arial" w:hAnsi="Arial" w:cs="Arial"/>
        </w:rPr>
        <w:t xml:space="preserve">with ongoing education to help guide staff practice in relation to infection control matters. </w:t>
      </w:r>
      <w:r>
        <w:rPr>
          <w:rFonts w:ascii="Arial" w:hAnsi="Arial" w:cs="Arial"/>
        </w:rPr>
        <w:t>The service has an</w:t>
      </w:r>
      <w:r w:rsidRPr="00D46844">
        <w:rPr>
          <w:rFonts w:ascii="Arial" w:hAnsi="Arial" w:cs="Arial"/>
        </w:rPr>
        <w:t xml:space="preserve"> infection prevention and control lead, </w:t>
      </w:r>
      <w:r>
        <w:rPr>
          <w:rFonts w:ascii="Arial" w:hAnsi="Arial" w:cs="Arial"/>
        </w:rPr>
        <w:t>with back up staff currently</w:t>
      </w:r>
      <w:r w:rsidRPr="00D46844">
        <w:rPr>
          <w:rFonts w:ascii="Arial" w:hAnsi="Arial" w:cs="Arial"/>
        </w:rPr>
        <w:t xml:space="preserve"> undertaking training. </w:t>
      </w:r>
      <w:r>
        <w:rPr>
          <w:rFonts w:ascii="Arial" w:hAnsi="Arial" w:cs="Arial"/>
        </w:rPr>
        <w:t>The</w:t>
      </w:r>
      <w:r w:rsidRPr="00D46844">
        <w:rPr>
          <w:rFonts w:ascii="Arial" w:hAnsi="Arial" w:cs="Arial"/>
        </w:rPr>
        <w:t xml:space="preserve"> service</w:t>
      </w:r>
      <w:r>
        <w:rPr>
          <w:rFonts w:ascii="Arial" w:hAnsi="Arial" w:cs="Arial"/>
        </w:rPr>
        <w:t xml:space="preserve"> has an </w:t>
      </w:r>
      <w:r w:rsidRPr="00D46844">
        <w:rPr>
          <w:rFonts w:ascii="Arial" w:hAnsi="Arial" w:cs="Arial"/>
        </w:rPr>
        <w:t>outbreak management plan</w:t>
      </w:r>
      <w:r>
        <w:rPr>
          <w:rFonts w:ascii="Arial" w:hAnsi="Arial" w:cs="Arial"/>
        </w:rPr>
        <w:t xml:space="preserve"> in place </w:t>
      </w:r>
      <w:r w:rsidR="008110D4">
        <w:rPr>
          <w:rFonts w:ascii="Arial" w:hAnsi="Arial" w:cs="Arial"/>
        </w:rPr>
        <w:t>and staff were familiar with</w:t>
      </w:r>
      <w:r w:rsidRPr="00D46844">
        <w:rPr>
          <w:rFonts w:ascii="Arial" w:hAnsi="Arial" w:cs="Arial"/>
        </w:rPr>
        <w:t xml:space="preserve"> strategies to minimise and optimise antibiotic use among consumers. </w:t>
      </w:r>
      <w:r w:rsidR="008110D4">
        <w:rPr>
          <w:rFonts w:ascii="Arial" w:hAnsi="Arial" w:cs="Arial"/>
        </w:rPr>
        <w:t>S</w:t>
      </w:r>
      <w:r w:rsidRPr="00D46844">
        <w:rPr>
          <w:rFonts w:ascii="Arial" w:hAnsi="Arial" w:cs="Arial"/>
        </w:rPr>
        <w:t xml:space="preserve">taff </w:t>
      </w:r>
      <w:r w:rsidR="008110D4">
        <w:rPr>
          <w:rFonts w:ascii="Arial" w:hAnsi="Arial" w:cs="Arial"/>
        </w:rPr>
        <w:t xml:space="preserve">were observed </w:t>
      </w:r>
      <w:r w:rsidRPr="00D46844">
        <w:rPr>
          <w:rFonts w:ascii="Arial" w:hAnsi="Arial" w:cs="Arial"/>
        </w:rPr>
        <w:t>adhering to infection control practices</w:t>
      </w:r>
      <w:r w:rsidR="008110D4">
        <w:rPr>
          <w:rFonts w:ascii="Arial" w:hAnsi="Arial" w:cs="Arial"/>
        </w:rPr>
        <w:t>.</w:t>
      </w:r>
      <w:r w:rsidR="002B0C90" w:rsidRPr="00B77B38">
        <w:rPr>
          <w:rFonts w:ascii="Arial" w:hAnsi="Arial" w:cs="Arial"/>
        </w:rP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12B93F2F" w:rsidR="00FC045E" w:rsidRPr="00996FAF" w:rsidRDefault="007B241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682A4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56A59956" w:rsidR="00FC045E" w:rsidRPr="00996FAF" w:rsidRDefault="007B241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682A4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3577AC8E" w:rsidR="00FC045E" w:rsidRPr="00996FAF" w:rsidRDefault="007B241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682A4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2C86FC5F" w:rsidR="00FC045E" w:rsidRPr="00996FAF" w:rsidRDefault="007B241F"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682A4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190CA197" w:rsidR="00FC045E" w:rsidRPr="00996FAF" w:rsidRDefault="007B241F"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682A4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310F6392" w:rsidR="00FC045E" w:rsidRPr="00996FAF" w:rsidRDefault="007B241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682A4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5AA28CC8" w:rsidR="00FC045E" w:rsidRPr="00996FAF" w:rsidRDefault="007B241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682A47">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0E86D9D4" w14:textId="42017EB2" w:rsidR="00FF59BD" w:rsidRPr="00B77B38" w:rsidRDefault="00FF59BD" w:rsidP="00B77B38">
      <w:pPr>
        <w:rPr>
          <w:rFonts w:ascii="Arial" w:hAnsi="Arial" w:cs="Arial"/>
        </w:rPr>
      </w:pPr>
      <w:r w:rsidRPr="00B77B38">
        <w:rPr>
          <w:rFonts w:ascii="Arial" w:hAnsi="Arial" w:cs="Arial"/>
        </w:rPr>
        <w:t xml:space="preserve">Consumers described how they are supported </w:t>
      </w:r>
      <w:r w:rsidR="00D73642" w:rsidRPr="00B77B38">
        <w:rPr>
          <w:rFonts w:ascii="Arial" w:hAnsi="Arial" w:cs="Arial"/>
        </w:rPr>
        <w:t xml:space="preserve">be </w:t>
      </w:r>
      <w:r w:rsidRPr="00B77B38">
        <w:rPr>
          <w:rFonts w:ascii="Arial" w:hAnsi="Arial" w:cs="Arial"/>
        </w:rPr>
        <w:t xml:space="preserve">as independent as possible and participate in activities that promote their well-being and quality of life. Care planning documentation identified consumers’ choices and information about the services and supports needed to help them to do what they like to do. </w:t>
      </w:r>
      <w:r w:rsidR="008120E3" w:rsidRPr="00B77B38">
        <w:rPr>
          <w:rFonts w:ascii="Arial" w:hAnsi="Arial" w:cs="Arial"/>
        </w:rPr>
        <w:t xml:space="preserve">The service has policies, </w:t>
      </w:r>
      <w:proofErr w:type="gramStart"/>
      <w:r w:rsidR="008120E3" w:rsidRPr="00B77B38">
        <w:rPr>
          <w:rFonts w:ascii="Arial" w:hAnsi="Arial" w:cs="Arial"/>
        </w:rPr>
        <w:t>procedures</w:t>
      </w:r>
      <w:proofErr w:type="gramEnd"/>
      <w:r w:rsidR="008120E3" w:rsidRPr="00B77B38">
        <w:rPr>
          <w:rFonts w:ascii="Arial" w:hAnsi="Arial" w:cs="Arial"/>
        </w:rPr>
        <w:t xml:space="preserve"> and </w:t>
      </w:r>
      <w:r w:rsidRPr="00B77B38">
        <w:rPr>
          <w:rFonts w:ascii="Arial" w:hAnsi="Arial" w:cs="Arial"/>
        </w:rPr>
        <w:t xml:space="preserve">guidance material for staff </w:t>
      </w:r>
      <w:r w:rsidR="00DB667B" w:rsidRPr="00B77B38">
        <w:rPr>
          <w:rFonts w:ascii="Arial" w:hAnsi="Arial" w:cs="Arial"/>
        </w:rPr>
        <w:t>in relation to</w:t>
      </w:r>
      <w:r w:rsidRPr="00B77B38">
        <w:rPr>
          <w:rFonts w:ascii="Arial" w:hAnsi="Arial" w:cs="Arial"/>
        </w:rPr>
        <w:t xml:space="preserve"> dignity, choice, diversity, privacy, and cultural awareness.</w:t>
      </w:r>
    </w:p>
    <w:p w14:paraId="665F4014" w14:textId="42C28CBE" w:rsidR="00FF59BD" w:rsidRPr="00B77B38" w:rsidRDefault="00FF59BD" w:rsidP="00B77B38">
      <w:pPr>
        <w:rPr>
          <w:rFonts w:ascii="Arial" w:hAnsi="Arial" w:cs="Arial"/>
        </w:rPr>
      </w:pPr>
      <w:r w:rsidRPr="00B77B38">
        <w:rPr>
          <w:rFonts w:ascii="Arial" w:hAnsi="Arial" w:cs="Arial"/>
        </w:rPr>
        <w:t xml:space="preserve">Consumers said the service supports their emotional, </w:t>
      </w:r>
      <w:proofErr w:type="gramStart"/>
      <w:r w:rsidRPr="00B77B38">
        <w:rPr>
          <w:rFonts w:ascii="Arial" w:hAnsi="Arial" w:cs="Arial"/>
        </w:rPr>
        <w:t>spiritual</w:t>
      </w:r>
      <w:proofErr w:type="gramEnd"/>
      <w:r w:rsidRPr="00B77B38">
        <w:rPr>
          <w:rFonts w:ascii="Arial" w:hAnsi="Arial" w:cs="Arial"/>
        </w:rPr>
        <w:t xml:space="preserve"> and psychological wellbeing through conversations and direct support from staff and pastoral care</w:t>
      </w:r>
      <w:r w:rsidR="007A1260" w:rsidRPr="00B77B38">
        <w:rPr>
          <w:rFonts w:ascii="Arial" w:hAnsi="Arial" w:cs="Arial"/>
        </w:rPr>
        <w:t xml:space="preserve"> supports</w:t>
      </w:r>
      <w:r w:rsidRPr="00B77B38">
        <w:rPr>
          <w:rFonts w:ascii="Arial" w:hAnsi="Arial" w:cs="Arial"/>
        </w:rPr>
        <w:t xml:space="preserve"> and </w:t>
      </w:r>
      <w:r w:rsidR="00AD7D92" w:rsidRPr="00B77B38">
        <w:rPr>
          <w:rFonts w:ascii="Arial" w:hAnsi="Arial" w:cs="Arial"/>
        </w:rPr>
        <w:t>they are supported to</w:t>
      </w:r>
      <w:r w:rsidRPr="00B77B38">
        <w:rPr>
          <w:rFonts w:ascii="Arial" w:hAnsi="Arial" w:cs="Arial"/>
        </w:rPr>
        <w:t xml:space="preserve"> practice their faith. Staff </w:t>
      </w:r>
      <w:r w:rsidR="007A1260" w:rsidRPr="00B77B38">
        <w:rPr>
          <w:rFonts w:ascii="Arial" w:hAnsi="Arial" w:cs="Arial"/>
        </w:rPr>
        <w:t>were familiar with supports provided to</w:t>
      </w:r>
      <w:r w:rsidRPr="00B77B38">
        <w:rPr>
          <w:rFonts w:ascii="Arial" w:hAnsi="Arial" w:cs="Arial"/>
        </w:rPr>
        <w:t xml:space="preserve"> consumers, and </w:t>
      </w:r>
      <w:r w:rsidR="00B75799" w:rsidRPr="00B77B38">
        <w:rPr>
          <w:rFonts w:ascii="Arial" w:hAnsi="Arial" w:cs="Arial"/>
        </w:rPr>
        <w:t>these were reflected in care planning documentation.</w:t>
      </w:r>
      <w:r w:rsidRPr="00B77B38">
        <w:rPr>
          <w:rFonts w:ascii="Arial" w:hAnsi="Arial" w:cs="Arial"/>
        </w:rPr>
        <w:t xml:space="preserve"> The service has a structured spiritual program run by the pastoral care practitioner</w:t>
      </w:r>
      <w:r w:rsidR="00B75799" w:rsidRPr="00B77B38">
        <w:rPr>
          <w:rFonts w:ascii="Arial" w:hAnsi="Arial" w:cs="Arial"/>
        </w:rPr>
        <w:t>.</w:t>
      </w:r>
    </w:p>
    <w:p w14:paraId="6F2A2398" w14:textId="01D8130F" w:rsidR="00FF59BD" w:rsidRPr="00B77B38" w:rsidRDefault="00FF59BD" w:rsidP="00B77B38">
      <w:pPr>
        <w:rPr>
          <w:rFonts w:ascii="Arial" w:hAnsi="Arial" w:cs="Arial"/>
        </w:rPr>
      </w:pPr>
      <w:r w:rsidRPr="00B77B38">
        <w:rPr>
          <w:rFonts w:ascii="Arial" w:hAnsi="Arial" w:cs="Arial"/>
        </w:rPr>
        <w:t xml:space="preserve">Consumers and representatives said the service offers services and supports to enable consumers to participate in the community, have relationships and do things of interest to them. </w:t>
      </w:r>
      <w:r w:rsidR="00AA583E" w:rsidRPr="00B77B38">
        <w:rPr>
          <w:rFonts w:ascii="Arial" w:hAnsi="Arial" w:cs="Arial"/>
        </w:rPr>
        <w:t>Pastoral care staff described how</w:t>
      </w:r>
      <w:r w:rsidR="0065226A" w:rsidRPr="00B77B38">
        <w:rPr>
          <w:rFonts w:ascii="Arial" w:hAnsi="Arial" w:cs="Arial"/>
        </w:rPr>
        <w:t xml:space="preserve"> emotional and spiritual support is provided to consumers in need. </w:t>
      </w:r>
      <w:r w:rsidRPr="00B77B38">
        <w:rPr>
          <w:rFonts w:ascii="Arial" w:hAnsi="Arial" w:cs="Arial"/>
        </w:rPr>
        <w:t xml:space="preserve">Care planning documentation </w:t>
      </w:r>
      <w:r w:rsidR="00B74BE0" w:rsidRPr="00B77B38">
        <w:rPr>
          <w:rFonts w:ascii="Arial" w:hAnsi="Arial" w:cs="Arial"/>
        </w:rPr>
        <w:t>reflected</w:t>
      </w:r>
      <w:r w:rsidRPr="00B77B38">
        <w:rPr>
          <w:rFonts w:ascii="Arial" w:hAnsi="Arial" w:cs="Arial"/>
        </w:rPr>
        <w:t xml:space="preserve"> individual consumer interests and identified people important to them. </w:t>
      </w:r>
      <w:r w:rsidR="0065226A" w:rsidRPr="00B77B38">
        <w:rPr>
          <w:rFonts w:ascii="Arial" w:hAnsi="Arial" w:cs="Arial"/>
        </w:rPr>
        <w:t>C</w:t>
      </w:r>
      <w:r w:rsidRPr="00B77B38">
        <w:rPr>
          <w:rFonts w:ascii="Arial" w:hAnsi="Arial" w:cs="Arial"/>
        </w:rPr>
        <w:t xml:space="preserve">onsumers </w:t>
      </w:r>
      <w:r w:rsidR="0065226A" w:rsidRPr="00B77B38">
        <w:rPr>
          <w:rFonts w:ascii="Arial" w:hAnsi="Arial" w:cs="Arial"/>
        </w:rPr>
        <w:t xml:space="preserve">were observed </w:t>
      </w:r>
      <w:r w:rsidRPr="00B77B38">
        <w:rPr>
          <w:rFonts w:ascii="Arial" w:hAnsi="Arial" w:cs="Arial"/>
        </w:rPr>
        <w:t>moving freely around the service, taking part in a variety of activities, having visitors in their rooms and returning from external activities</w:t>
      </w:r>
      <w:r w:rsidR="003C257E" w:rsidRPr="00B77B38">
        <w:rPr>
          <w:rFonts w:ascii="Arial" w:hAnsi="Arial" w:cs="Arial"/>
        </w:rPr>
        <w:t>.</w:t>
      </w:r>
    </w:p>
    <w:p w14:paraId="3EA46060" w14:textId="287ED996" w:rsidR="00FF59BD" w:rsidRPr="00B77B38" w:rsidRDefault="00FF59BD" w:rsidP="00B77B38">
      <w:pPr>
        <w:rPr>
          <w:rFonts w:ascii="Arial" w:hAnsi="Arial" w:cs="Arial"/>
        </w:rPr>
      </w:pPr>
      <w:r w:rsidRPr="00B77B38">
        <w:rPr>
          <w:rFonts w:ascii="Arial" w:hAnsi="Arial" w:cs="Arial"/>
        </w:rPr>
        <w:lastRenderedPageBreak/>
        <w:t xml:space="preserve">Consumers said their services and supports are consistent and they do not have to repeat their preferences to multiple staff members. Staff advised consumer preferences and care requirements, are shared internally at handover and recorded in progress notes. The service has processes and systems in place for identifying and recording each consumer’s condition, needs and preferences, including when they change. Care </w:t>
      </w:r>
      <w:r w:rsidR="00B74BE0" w:rsidRPr="00B77B38">
        <w:rPr>
          <w:rFonts w:ascii="Arial" w:hAnsi="Arial" w:cs="Arial"/>
        </w:rPr>
        <w:t xml:space="preserve">planning </w:t>
      </w:r>
      <w:r w:rsidRPr="00B77B38">
        <w:rPr>
          <w:rFonts w:ascii="Arial" w:hAnsi="Arial" w:cs="Arial"/>
        </w:rPr>
        <w:t xml:space="preserve">documentation confirmed changes in condition, needs and preferences are documented in progress notes and care plans and the </w:t>
      </w:r>
      <w:r w:rsidR="003D221A" w:rsidRPr="00B77B38">
        <w:rPr>
          <w:rFonts w:ascii="Arial" w:hAnsi="Arial" w:cs="Arial"/>
        </w:rPr>
        <w:t>electronic care management system</w:t>
      </w:r>
      <w:r w:rsidRPr="00B77B38">
        <w:rPr>
          <w:rFonts w:ascii="Arial" w:hAnsi="Arial" w:cs="Arial"/>
        </w:rPr>
        <w:t xml:space="preserve"> is readily accessed by staff and others involved in the consumer’s care.</w:t>
      </w:r>
    </w:p>
    <w:p w14:paraId="256E0CA3" w14:textId="405B51DE" w:rsidR="003D221A" w:rsidRPr="00B77B38" w:rsidRDefault="00666E77" w:rsidP="00B77B38">
      <w:pPr>
        <w:rPr>
          <w:rFonts w:ascii="Arial" w:hAnsi="Arial" w:cs="Arial"/>
        </w:rPr>
      </w:pPr>
      <w:r w:rsidRPr="00B77B38">
        <w:rPr>
          <w:rFonts w:ascii="Arial" w:hAnsi="Arial" w:cs="Arial"/>
        </w:rPr>
        <w:t>Consumers said the service would refer them to an appropriate provider for services they are not able to provide</w:t>
      </w:r>
      <w:r w:rsidR="002D0F19" w:rsidRPr="00B77B38">
        <w:rPr>
          <w:rFonts w:ascii="Arial" w:hAnsi="Arial" w:cs="Arial"/>
        </w:rPr>
        <w:t xml:space="preserve">. </w:t>
      </w:r>
      <w:r w:rsidR="00A15EFB" w:rsidRPr="00B77B38">
        <w:rPr>
          <w:rFonts w:ascii="Arial" w:hAnsi="Arial" w:cs="Arial"/>
        </w:rPr>
        <w:t>Care planning documentation shows the service collaborates with external providers to support</w:t>
      </w:r>
      <w:r w:rsidRPr="00B77B38">
        <w:rPr>
          <w:rFonts w:ascii="Arial" w:hAnsi="Arial" w:cs="Arial"/>
        </w:rPr>
        <w:t xml:space="preserve"> the diverse needs of consumers. </w:t>
      </w:r>
      <w:r w:rsidR="005F28B0" w:rsidRPr="00B77B38">
        <w:rPr>
          <w:rFonts w:ascii="Arial" w:hAnsi="Arial" w:cs="Arial"/>
        </w:rPr>
        <w:t>The service introduced</w:t>
      </w:r>
      <w:r w:rsidR="00AF4988" w:rsidRPr="00B77B38">
        <w:rPr>
          <w:rFonts w:ascii="Arial" w:hAnsi="Arial" w:cs="Arial"/>
        </w:rPr>
        <w:t xml:space="preserve"> </w:t>
      </w:r>
      <w:r w:rsidR="005F28B0" w:rsidRPr="00B77B38">
        <w:rPr>
          <w:rFonts w:ascii="Arial" w:hAnsi="Arial" w:cs="Arial"/>
        </w:rPr>
        <w:t xml:space="preserve">fortnightly </w:t>
      </w:r>
      <w:r w:rsidR="00AF4988" w:rsidRPr="00B77B38">
        <w:rPr>
          <w:rFonts w:ascii="Arial" w:hAnsi="Arial" w:cs="Arial"/>
        </w:rPr>
        <w:t xml:space="preserve">visits from </w:t>
      </w:r>
      <w:r w:rsidR="005F28B0" w:rsidRPr="00B77B38">
        <w:rPr>
          <w:rFonts w:ascii="Arial" w:hAnsi="Arial" w:cs="Arial"/>
        </w:rPr>
        <w:t>a volunteer with a therapy dog</w:t>
      </w:r>
      <w:r w:rsidR="00AF4988" w:rsidRPr="00B77B38">
        <w:rPr>
          <w:rFonts w:ascii="Arial" w:hAnsi="Arial" w:cs="Arial"/>
        </w:rPr>
        <w:t xml:space="preserve"> </w:t>
      </w:r>
      <w:r w:rsidR="00EA5AD4" w:rsidRPr="00B77B38">
        <w:rPr>
          <w:rFonts w:ascii="Arial" w:hAnsi="Arial" w:cs="Arial"/>
        </w:rPr>
        <w:t xml:space="preserve">following </w:t>
      </w:r>
      <w:r w:rsidR="006139FD" w:rsidRPr="00B77B38">
        <w:rPr>
          <w:rFonts w:ascii="Arial" w:hAnsi="Arial" w:cs="Arial"/>
        </w:rPr>
        <w:t xml:space="preserve">a consumer </w:t>
      </w:r>
      <w:r w:rsidR="00EA5AD4" w:rsidRPr="00B77B38">
        <w:rPr>
          <w:rFonts w:ascii="Arial" w:hAnsi="Arial" w:cs="Arial"/>
        </w:rPr>
        <w:t>referral</w:t>
      </w:r>
      <w:r w:rsidR="006139FD" w:rsidRPr="00B77B38">
        <w:rPr>
          <w:rFonts w:ascii="Arial" w:hAnsi="Arial" w:cs="Arial"/>
        </w:rPr>
        <w:t xml:space="preserve"> to pet therapy </w:t>
      </w:r>
      <w:r w:rsidR="005C17FF" w:rsidRPr="00B77B38">
        <w:rPr>
          <w:rFonts w:ascii="Arial" w:hAnsi="Arial" w:cs="Arial"/>
        </w:rPr>
        <w:t xml:space="preserve">after losing their </w:t>
      </w:r>
      <w:r w:rsidR="009E2DC0" w:rsidRPr="00B77B38">
        <w:rPr>
          <w:rFonts w:ascii="Arial" w:hAnsi="Arial" w:cs="Arial"/>
        </w:rPr>
        <w:t>long-term</w:t>
      </w:r>
      <w:r w:rsidR="005C17FF" w:rsidRPr="00B77B38">
        <w:rPr>
          <w:rFonts w:ascii="Arial" w:hAnsi="Arial" w:cs="Arial"/>
        </w:rPr>
        <w:t xml:space="preserve"> partner; the pet therapy supports those consumers who are feeling down or </w:t>
      </w:r>
      <w:r w:rsidR="005F28B0" w:rsidRPr="00B77B38">
        <w:rPr>
          <w:rFonts w:ascii="Arial" w:hAnsi="Arial" w:cs="Arial"/>
        </w:rPr>
        <w:t>socially isolated</w:t>
      </w:r>
      <w:r w:rsidR="009E2DC0" w:rsidRPr="00B77B38">
        <w:rPr>
          <w:rFonts w:ascii="Arial" w:hAnsi="Arial" w:cs="Arial"/>
        </w:rPr>
        <w:t>.</w:t>
      </w:r>
    </w:p>
    <w:p w14:paraId="15615400" w14:textId="4E663DAB" w:rsidR="00F50653" w:rsidRPr="00B77B38" w:rsidRDefault="00A75278" w:rsidP="00B77B38">
      <w:pPr>
        <w:rPr>
          <w:rFonts w:ascii="Arial" w:hAnsi="Arial" w:cs="Arial"/>
        </w:rPr>
      </w:pPr>
      <w:r w:rsidRPr="00B77B38">
        <w:rPr>
          <w:rFonts w:ascii="Arial" w:hAnsi="Arial" w:cs="Arial"/>
        </w:rPr>
        <w:t>Consumers said the food was varied and of suitable quality and quantity. The service</w:t>
      </w:r>
      <w:r w:rsidR="005E0B72" w:rsidRPr="00B77B38">
        <w:rPr>
          <w:rFonts w:ascii="Arial" w:hAnsi="Arial" w:cs="Arial"/>
        </w:rPr>
        <w:t xml:space="preserve"> is currently actioning improvements to the menu</w:t>
      </w:r>
      <w:r w:rsidRPr="00B77B38">
        <w:rPr>
          <w:rFonts w:ascii="Arial" w:hAnsi="Arial" w:cs="Arial"/>
        </w:rPr>
        <w:t xml:space="preserve"> following feedback from consumers</w:t>
      </w:r>
      <w:r w:rsidR="00B53782" w:rsidRPr="00B77B38">
        <w:rPr>
          <w:rFonts w:ascii="Arial" w:hAnsi="Arial" w:cs="Arial"/>
        </w:rPr>
        <w:t>. D</w:t>
      </w:r>
      <w:r w:rsidRPr="00B77B38">
        <w:rPr>
          <w:rFonts w:ascii="Arial" w:hAnsi="Arial" w:cs="Arial"/>
        </w:rPr>
        <w:t>ocumentation shows high levels of engagement with consumers regarding menu development, oversight by a dietitian and a continuous loop of feedback between consumers and the service</w:t>
      </w:r>
      <w:r w:rsidR="00B53782" w:rsidRPr="00B77B38">
        <w:rPr>
          <w:rFonts w:ascii="Arial" w:hAnsi="Arial" w:cs="Arial"/>
        </w:rPr>
        <w:t>.</w:t>
      </w:r>
      <w:r w:rsidR="00F50653" w:rsidRPr="00B77B38">
        <w:rPr>
          <w:rFonts w:ascii="Arial" w:hAnsi="Arial" w:cs="Arial"/>
        </w:rPr>
        <w:t xml:space="preserve"> Staff demonstrated an understanding of individual consumer </w:t>
      </w:r>
      <w:proofErr w:type="gramStart"/>
      <w:r w:rsidR="00F50653" w:rsidRPr="00B77B38">
        <w:rPr>
          <w:rFonts w:ascii="Arial" w:hAnsi="Arial" w:cs="Arial"/>
        </w:rPr>
        <w:t>choices,</w:t>
      </w:r>
      <w:proofErr w:type="gramEnd"/>
      <w:r w:rsidR="00F50653" w:rsidRPr="00B77B38">
        <w:rPr>
          <w:rFonts w:ascii="Arial" w:hAnsi="Arial" w:cs="Arial"/>
        </w:rPr>
        <w:t xml:space="preserve"> these were also on display in the kitchen.</w:t>
      </w:r>
    </w:p>
    <w:p w14:paraId="7C1B9E59" w14:textId="2680B58C" w:rsidR="00B53782" w:rsidRPr="00B77B38" w:rsidRDefault="00FB1E75" w:rsidP="00B77B38">
      <w:pPr>
        <w:rPr>
          <w:rFonts w:ascii="Arial" w:hAnsi="Arial" w:cs="Arial"/>
        </w:rPr>
      </w:pPr>
      <w:r w:rsidRPr="00B77B38">
        <w:rPr>
          <w:rFonts w:ascii="Arial" w:hAnsi="Arial" w:cs="Arial"/>
        </w:rPr>
        <w:t xml:space="preserve">Consumers felt safe when using the service's equipment and said it was easily accessible and suitable for their needs; consumers were comfortable raising issues if equipment needed repair, knew the reporting </w:t>
      </w:r>
      <w:proofErr w:type="gramStart"/>
      <w:r w:rsidRPr="00B77B38">
        <w:rPr>
          <w:rFonts w:ascii="Arial" w:hAnsi="Arial" w:cs="Arial"/>
        </w:rPr>
        <w:t>process</w:t>
      </w:r>
      <w:proofErr w:type="gramEnd"/>
      <w:r w:rsidRPr="00B77B38">
        <w:rPr>
          <w:rFonts w:ascii="Arial" w:hAnsi="Arial" w:cs="Arial"/>
        </w:rPr>
        <w:t xml:space="preserve"> and said items were repaired or replaced quickly when required. Maintenance staff described how maintenance requests were logged in the electronic system. Equipment was observed to be safe, suitable, clean, and well-maintained.</w:t>
      </w:r>
    </w:p>
    <w:p w14:paraId="341D13BF" w14:textId="68C2A6D3" w:rsidR="002B0C90" w:rsidRPr="00B77B38" w:rsidRDefault="002B0C90" w:rsidP="00B77B38">
      <w:pPr>
        <w:rPr>
          <w:rFonts w:ascii="Arial" w:hAnsi="Arial" w:cs="Arial"/>
        </w:rPr>
      </w:pPr>
      <w:r w:rsidRPr="00B77B38">
        <w:rPr>
          <w:rFonts w:ascii="Arial" w:hAnsi="Arial" w:cs="Arial"/>
        </w:rP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772049EA" w:rsidR="00FC045E" w:rsidRPr="00996FAF" w:rsidRDefault="007B241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682A4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291F2C19" w:rsidR="00FC045E" w:rsidRPr="00996FAF" w:rsidRDefault="007B241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682A4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07021BD1" w:rsidR="00FC045E" w:rsidRPr="00996FAF" w:rsidRDefault="007B241F"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682A47">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3DC84F02" w14:textId="7294F0CB" w:rsidR="00FF59BD" w:rsidRPr="00B77B38" w:rsidRDefault="004951A5" w:rsidP="00B77B38">
      <w:pPr>
        <w:rPr>
          <w:rFonts w:ascii="Arial" w:hAnsi="Arial" w:cs="Arial"/>
        </w:rPr>
      </w:pPr>
      <w:r w:rsidRPr="00B77B38">
        <w:rPr>
          <w:rFonts w:ascii="Arial" w:hAnsi="Arial" w:cs="Arial"/>
        </w:rPr>
        <w:t>The service environment was observed to be welcoming, living areas ha</w:t>
      </w:r>
      <w:r w:rsidR="00F80521" w:rsidRPr="00B77B38">
        <w:rPr>
          <w:rFonts w:ascii="Arial" w:hAnsi="Arial" w:cs="Arial"/>
        </w:rPr>
        <w:t>d</w:t>
      </w:r>
      <w:r w:rsidRPr="00B77B38">
        <w:rPr>
          <w:rFonts w:ascii="Arial" w:hAnsi="Arial" w:cs="Arial"/>
        </w:rPr>
        <w:t xml:space="preserve"> natural light and corridors </w:t>
      </w:r>
      <w:r w:rsidR="00F80521" w:rsidRPr="00B77B38">
        <w:rPr>
          <w:rFonts w:ascii="Arial" w:hAnsi="Arial" w:cs="Arial"/>
        </w:rPr>
        <w:t>were</w:t>
      </w:r>
      <w:r w:rsidRPr="00B77B38">
        <w:rPr>
          <w:rFonts w:ascii="Arial" w:hAnsi="Arial" w:cs="Arial"/>
        </w:rPr>
        <w:t xml:space="preserve"> sufficiently lit. Living areas and bedrooms were decorated and the service is easy to navigate with clear signage. </w:t>
      </w:r>
    </w:p>
    <w:p w14:paraId="4EBF10C4" w14:textId="099A556F" w:rsidR="004D0FFB" w:rsidRPr="00B77B38" w:rsidRDefault="004D48E8" w:rsidP="00B77B38">
      <w:pPr>
        <w:rPr>
          <w:rFonts w:ascii="Arial" w:hAnsi="Arial" w:cs="Arial"/>
        </w:rPr>
      </w:pPr>
      <w:r w:rsidRPr="00B77B38">
        <w:rPr>
          <w:rFonts w:ascii="Arial" w:hAnsi="Arial" w:cs="Arial"/>
        </w:rPr>
        <w:t xml:space="preserve">Consumers said the service environment was safe, clean, well maintained, and comfortable. Consumers said they can move around freely both indoors and outdoors. </w:t>
      </w:r>
      <w:r w:rsidR="00BC67A6" w:rsidRPr="00B77B38">
        <w:rPr>
          <w:rFonts w:ascii="Arial" w:hAnsi="Arial" w:cs="Arial"/>
        </w:rPr>
        <w:t>M</w:t>
      </w:r>
      <w:r w:rsidRPr="00B77B38">
        <w:rPr>
          <w:rFonts w:ascii="Arial" w:hAnsi="Arial" w:cs="Arial"/>
        </w:rPr>
        <w:t xml:space="preserve">aintenance </w:t>
      </w:r>
      <w:r w:rsidR="00BC67A6" w:rsidRPr="00B77B38">
        <w:rPr>
          <w:rFonts w:ascii="Arial" w:hAnsi="Arial" w:cs="Arial"/>
        </w:rPr>
        <w:t xml:space="preserve">staff </w:t>
      </w:r>
      <w:r w:rsidRPr="00B77B38">
        <w:rPr>
          <w:rFonts w:ascii="Arial" w:hAnsi="Arial" w:cs="Arial"/>
        </w:rPr>
        <w:t>described the</w:t>
      </w:r>
      <w:r w:rsidR="00BC67A6" w:rsidRPr="00B77B38">
        <w:rPr>
          <w:rFonts w:ascii="Arial" w:hAnsi="Arial" w:cs="Arial"/>
        </w:rPr>
        <w:t xml:space="preserve"> maint</w:t>
      </w:r>
      <w:r w:rsidR="00E676B9" w:rsidRPr="00B77B38">
        <w:rPr>
          <w:rFonts w:ascii="Arial" w:hAnsi="Arial" w:cs="Arial"/>
        </w:rPr>
        <w:t>enance</w:t>
      </w:r>
      <w:r w:rsidRPr="00B77B38">
        <w:rPr>
          <w:rFonts w:ascii="Arial" w:hAnsi="Arial" w:cs="Arial"/>
        </w:rPr>
        <w:t xml:space="preserve"> process of repairs</w:t>
      </w:r>
      <w:r w:rsidR="00E676B9" w:rsidRPr="00B77B38">
        <w:rPr>
          <w:rFonts w:ascii="Arial" w:hAnsi="Arial" w:cs="Arial"/>
        </w:rPr>
        <w:t>.</w:t>
      </w:r>
      <w:r w:rsidRPr="00B77B38">
        <w:rPr>
          <w:rFonts w:ascii="Arial" w:hAnsi="Arial" w:cs="Arial"/>
        </w:rPr>
        <w:t xml:space="preserve"> Consumers can move as they wish with all doors and balconies open and easy to access. </w:t>
      </w:r>
      <w:r w:rsidR="00E676B9" w:rsidRPr="00B77B38">
        <w:rPr>
          <w:rFonts w:ascii="Arial" w:hAnsi="Arial" w:cs="Arial"/>
        </w:rPr>
        <w:t xml:space="preserve">The </w:t>
      </w:r>
      <w:r w:rsidRPr="00B77B38">
        <w:rPr>
          <w:rFonts w:ascii="Arial" w:hAnsi="Arial" w:cs="Arial"/>
        </w:rPr>
        <w:t xml:space="preserve">service environment </w:t>
      </w:r>
      <w:r w:rsidR="00E676B9" w:rsidRPr="00B77B38">
        <w:rPr>
          <w:rFonts w:ascii="Arial" w:hAnsi="Arial" w:cs="Arial"/>
        </w:rPr>
        <w:t xml:space="preserve">was observed </w:t>
      </w:r>
      <w:r w:rsidRPr="00B77B38">
        <w:rPr>
          <w:rFonts w:ascii="Arial" w:hAnsi="Arial" w:cs="Arial"/>
        </w:rPr>
        <w:t>to be clean, well maintained, and comfortable, and enables consumers’ free movement within and outside of the service</w:t>
      </w:r>
      <w:r w:rsidR="00E676B9" w:rsidRPr="00B77B38">
        <w:rPr>
          <w:rFonts w:ascii="Arial" w:hAnsi="Arial" w:cs="Arial"/>
        </w:rPr>
        <w:t>.</w:t>
      </w:r>
    </w:p>
    <w:p w14:paraId="4AC1C6A2" w14:textId="68E4F52A" w:rsidR="002B0C90" w:rsidRPr="00B77B38" w:rsidRDefault="0067579E" w:rsidP="00B77B38">
      <w:pPr>
        <w:rPr>
          <w:rFonts w:ascii="Arial" w:hAnsi="Arial" w:cs="Arial"/>
        </w:rPr>
      </w:pPr>
      <w:r w:rsidRPr="00B77B38">
        <w:rPr>
          <w:rFonts w:ascii="Arial" w:hAnsi="Arial" w:cs="Arial"/>
        </w:rPr>
        <w:t xml:space="preserve">Consumers said the furniture, fittings, and equipment are safe, clean, and well maintained. Staff advised they lodge maintenance requests via the maintenance portal or speak directly with maintenance staff. The electronic maintenance logs </w:t>
      </w:r>
      <w:r w:rsidR="008A77F1" w:rsidRPr="00B77B38">
        <w:rPr>
          <w:rFonts w:ascii="Arial" w:hAnsi="Arial" w:cs="Arial"/>
        </w:rPr>
        <w:t xml:space="preserve">demonstrated that maintenance issues </w:t>
      </w:r>
      <w:r w:rsidRPr="00B77B38">
        <w:rPr>
          <w:rFonts w:ascii="Arial" w:hAnsi="Arial" w:cs="Arial"/>
        </w:rPr>
        <w:t xml:space="preserve">are actioned in a timely manner. </w:t>
      </w:r>
      <w:r w:rsidR="008A77F1" w:rsidRPr="00B77B38">
        <w:rPr>
          <w:rFonts w:ascii="Arial" w:hAnsi="Arial" w:cs="Arial"/>
        </w:rPr>
        <w:t>E</w:t>
      </w:r>
      <w:r w:rsidRPr="00B77B38">
        <w:rPr>
          <w:rFonts w:ascii="Arial" w:hAnsi="Arial" w:cs="Arial"/>
        </w:rPr>
        <w:t>quipment and furniture were observed to be clean and well maintained</w:t>
      </w:r>
      <w:r w:rsidR="008A77F1" w:rsidRPr="00B77B38">
        <w:rPr>
          <w:rFonts w:ascii="Arial" w:hAnsi="Arial" w:cs="Arial"/>
        </w:rPr>
        <w:t xml:space="preserve"> and the </w:t>
      </w:r>
      <w:r w:rsidRPr="00B77B38">
        <w:rPr>
          <w:rFonts w:ascii="Arial" w:hAnsi="Arial" w:cs="Arial"/>
        </w:rPr>
        <w:t>call bell system working effectively</w:t>
      </w:r>
      <w:r w:rsidR="008A77F1" w:rsidRPr="00B77B38">
        <w:rPr>
          <w:rFonts w:ascii="Arial" w:hAnsi="Arial" w:cs="Arial"/>
        </w:rPr>
        <w:t>.</w:t>
      </w:r>
      <w:r w:rsidR="002B0C90" w:rsidRPr="00B77B38">
        <w:rPr>
          <w:rFonts w:ascii="Arial" w:hAnsi="Arial" w:cs="Arial"/>
        </w:rP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36432708" w:rsidR="00FC045E" w:rsidRPr="00996FAF" w:rsidRDefault="007B241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682A4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4A460671" w:rsidR="00FC045E" w:rsidRPr="00996FAF" w:rsidRDefault="007B241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682A4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5D89A0F7" w:rsidR="00FC045E" w:rsidRPr="00996FAF" w:rsidRDefault="007B241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682A4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514D83EA" w:rsidR="00FC045E" w:rsidRPr="00996FAF" w:rsidRDefault="007B241F"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682A47">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3B26455E" w14:textId="4C1F2116" w:rsidR="00E54B78" w:rsidRPr="00B77B38" w:rsidRDefault="0066646A" w:rsidP="00B77B38">
      <w:pPr>
        <w:rPr>
          <w:rFonts w:ascii="Arial" w:hAnsi="Arial" w:cs="Arial"/>
        </w:rPr>
      </w:pPr>
      <w:r w:rsidRPr="00B77B38">
        <w:rPr>
          <w:rFonts w:ascii="Arial" w:hAnsi="Arial" w:cs="Arial"/>
        </w:rPr>
        <w:t>Consumers and representatives said they are comfortable raising concerns and providing feedback to the service using the forms provided or by speaking directly to staff or management. Staff described how feedback and complaints can be made</w:t>
      </w:r>
      <w:r w:rsidR="00E54B78" w:rsidRPr="00B77B38">
        <w:rPr>
          <w:rFonts w:ascii="Arial" w:hAnsi="Arial" w:cs="Arial"/>
        </w:rPr>
        <w:t xml:space="preserve"> and how they would try to resolve an issue if it was within the scope of their role</w:t>
      </w:r>
      <w:r w:rsidR="00101097" w:rsidRPr="00B77B38">
        <w:rPr>
          <w:rFonts w:ascii="Arial" w:hAnsi="Arial" w:cs="Arial"/>
        </w:rPr>
        <w:t>. F</w:t>
      </w:r>
      <w:r w:rsidR="00E54B78" w:rsidRPr="00B77B38">
        <w:rPr>
          <w:rFonts w:ascii="Arial" w:hAnsi="Arial" w:cs="Arial"/>
        </w:rPr>
        <w:t xml:space="preserve">eedback forms and the post box </w:t>
      </w:r>
      <w:r w:rsidR="002B4DE3" w:rsidRPr="00B77B38">
        <w:rPr>
          <w:rFonts w:ascii="Arial" w:hAnsi="Arial" w:cs="Arial"/>
        </w:rPr>
        <w:t>were observed in the foyer of the service and the</w:t>
      </w:r>
      <w:r w:rsidR="00E54B78" w:rsidRPr="00B77B38">
        <w:rPr>
          <w:rFonts w:ascii="Arial" w:hAnsi="Arial" w:cs="Arial"/>
        </w:rPr>
        <w:t xml:space="preserve"> consumer handbook </w:t>
      </w:r>
      <w:r w:rsidR="002B4DE3" w:rsidRPr="00B77B38">
        <w:rPr>
          <w:rFonts w:ascii="Arial" w:hAnsi="Arial" w:cs="Arial"/>
        </w:rPr>
        <w:t>detailed</w:t>
      </w:r>
      <w:r w:rsidR="00E54B78" w:rsidRPr="00B77B38">
        <w:rPr>
          <w:rFonts w:ascii="Arial" w:hAnsi="Arial" w:cs="Arial"/>
        </w:rPr>
        <w:t xml:space="preserve"> internal and external complaints processes.</w:t>
      </w:r>
    </w:p>
    <w:p w14:paraId="520C054E" w14:textId="385565FD" w:rsidR="00CB755E" w:rsidRPr="00B77B38" w:rsidRDefault="00CC6FF9" w:rsidP="00B77B38">
      <w:pPr>
        <w:rPr>
          <w:rFonts w:ascii="Arial" w:hAnsi="Arial" w:cs="Arial"/>
        </w:rPr>
      </w:pPr>
      <w:r w:rsidRPr="00B77B38">
        <w:rPr>
          <w:rFonts w:ascii="Arial" w:hAnsi="Arial" w:cs="Arial"/>
        </w:rPr>
        <w:t xml:space="preserve">Consumers and representatives were aware of advocacy and language services available to assist as required and described feedback and complaint processes both internally and externally. </w:t>
      </w:r>
      <w:r w:rsidR="00E87580" w:rsidRPr="00B77B38">
        <w:rPr>
          <w:rFonts w:ascii="Arial" w:hAnsi="Arial" w:cs="Arial"/>
        </w:rPr>
        <w:t xml:space="preserve">Staff were aware of how to access advocacy services and the interpreter service. Brochures promoting external advocacy services were available in various languages </w:t>
      </w:r>
      <w:r w:rsidR="00CB755E" w:rsidRPr="00B77B38">
        <w:rPr>
          <w:rFonts w:ascii="Arial" w:hAnsi="Arial" w:cs="Arial"/>
        </w:rPr>
        <w:t>and were</w:t>
      </w:r>
      <w:r w:rsidR="00E87580" w:rsidRPr="00B77B38">
        <w:rPr>
          <w:rFonts w:ascii="Arial" w:hAnsi="Arial" w:cs="Arial"/>
        </w:rPr>
        <w:t xml:space="preserve"> on display in the foyer of the service</w:t>
      </w:r>
      <w:r w:rsidR="00CB755E" w:rsidRPr="00B77B38">
        <w:rPr>
          <w:rFonts w:ascii="Arial" w:hAnsi="Arial" w:cs="Arial"/>
        </w:rPr>
        <w:t>.</w:t>
      </w:r>
    </w:p>
    <w:p w14:paraId="1904A121" w14:textId="77777777" w:rsidR="00CF6593" w:rsidRPr="00B77B38" w:rsidRDefault="005A02ED" w:rsidP="00B77B38">
      <w:pPr>
        <w:rPr>
          <w:rFonts w:ascii="Arial" w:hAnsi="Arial" w:cs="Arial"/>
        </w:rPr>
      </w:pPr>
      <w:r w:rsidRPr="00B77B38">
        <w:rPr>
          <w:rFonts w:ascii="Arial" w:hAnsi="Arial" w:cs="Arial"/>
        </w:rPr>
        <w:t xml:space="preserve">Consumers and representatives said management addressed their complaints and resolved concerns in a timely manner and apologised when things go wrong. Staff described how complaints and incidents were followed </w:t>
      </w:r>
      <w:r w:rsidR="00126CF3" w:rsidRPr="00B77B38">
        <w:rPr>
          <w:rFonts w:ascii="Arial" w:hAnsi="Arial" w:cs="Arial"/>
        </w:rPr>
        <w:t>up and</w:t>
      </w:r>
      <w:r w:rsidRPr="00B77B38">
        <w:rPr>
          <w:rFonts w:ascii="Arial" w:hAnsi="Arial" w:cs="Arial"/>
        </w:rPr>
        <w:t xml:space="preserve"> were familiar with the open disclosure process when contacting consumers and representatives </w:t>
      </w:r>
      <w:r w:rsidR="00126CF3" w:rsidRPr="00B77B38">
        <w:rPr>
          <w:rFonts w:ascii="Arial" w:hAnsi="Arial" w:cs="Arial"/>
        </w:rPr>
        <w:t>if</w:t>
      </w:r>
      <w:r w:rsidRPr="00B77B38">
        <w:rPr>
          <w:rFonts w:ascii="Arial" w:hAnsi="Arial" w:cs="Arial"/>
        </w:rPr>
        <w:t xml:space="preserve"> something has gone wrong. The complaints register confirmed the use of open disclosure and timely management of complaints in accordance with the</w:t>
      </w:r>
      <w:r w:rsidR="00126CF3" w:rsidRPr="00B77B38">
        <w:rPr>
          <w:rFonts w:ascii="Arial" w:hAnsi="Arial" w:cs="Arial"/>
        </w:rPr>
        <w:t xml:space="preserve"> services’ feedback and complaints and open disclosure policy.</w:t>
      </w:r>
    </w:p>
    <w:p w14:paraId="14B46109" w14:textId="17D84809" w:rsidR="002B0C90" w:rsidRPr="00B77B38" w:rsidRDefault="00CF6593" w:rsidP="00B77B38">
      <w:pPr>
        <w:rPr>
          <w:rFonts w:ascii="Arial" w:hAnsi="Arial" w:cs="Arial"/>
        </w:rPr>
      </w:pPr>
      <w:r w:rsidRPr="00B77B38">
        <w:rPr>
          <w:rFonts w:ascii="Arial" w:hAnsi="Arial" w:cs="Arial"/>
        </w:rPr>
        <w:t xml:space="preserve">Consumers and representatives said their feedback is used to improve the quality of care and services. Staff described how trending and analysing feedback and complaints has resulted in improvements and action is taken in response to their feedback and complaints. </w:t>
      </w:r>
      <w:r w:rsidR="00515760" w:rsidRPr="00B77B38">
        <w:rPr>
          <w:rFonts w:ascii="Arial" w:hAnsi="Arial" w:cs="Arial"/>
        </w:rPr>
        <w:t xml:space="preserve">The plan for continuous improvement evidenced that consumer and representative feedback </w:t>
      </w:r>
      <w:r w:rsidR="00554DB7" w:rsidRPr="00B77B38">
        <w:rPr>
          <w:rFonts w:ascii="Arial" w:hAnsi="Arial" w:cs="Arial"/>
        </w:rPr>
        <w:t xml:space="preserve">and </w:t>
      </w:r>
      <w:r w:rsidRPr="00B77B38">
        <w:rPr>
          <w:rFonts w:ascii="Arial" w:hAnsi="Arial" w:cs="Arial"/>
        </w:rPr>
        <w:t>consultation occur</w:t>
      </w:r>
      <w:r w:rsidR="00554DB7" w:rsidRPr="00B77B38">
        <w:rPr>
          <w:rFonts w:ascii="Arial" w:hAnsi="Arial" w:cs="Arial"/>
        </w:rPr>
        <w:t>s regularly</w:t>
      </w:r>
      <w:r w:rsidR="008667FC" w:rsidRPr="00B77B38">
        <w:rPr>
          <w:rFonts w:ascii="Arial" w:hAnsi="Arial" w:cs="Arial"/>
        </w:rPr>
        <w:t>.</w:t>
      </w:r>
      <w:r w:rsidR="002B0C90" w:rsidRPr="00B77B38">
        <w:rPr>
          <w:rFonts w:ascii="Arial" w:hAnsi="Arial" w:cs="Arial"/>
        </w:rPr>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662BE4C2" w:rsidR="00FC045E" w:rsidRPr="00996FAF" w:rsidRDefault="007B241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682A47">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726A03F3" w:rsidR="00FC045E" w:rsidRPr="00996FAF" w:rsidRDefault="007B241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682A47">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2939524F" w:rsidR="00FC045E" w:rsidRPr="00996FAF" w:rsidRDefault="007B241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682A47">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7A603654" w:rsidR="00FC045E" w:rsidRPr="00996FAF" w:rsidRDefault="007B241F"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682A47">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25AD795A" w:rsidR="00FC045E" w:rsidRPr="00996FAF" w:rsidRDefault="007B241F"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682A47">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1FA68519" w14:textId="119C4C90" w:rsidR="008916D4" w:rsidRPr="00B77B38" w:rsidRDefault="00E64C05" w:rsidP="00B77B38">
      <w:pPr>
        <w:rPr>
          <w:rFonts w:ascii="Arial" w:hAnsi="Arial" w:cs="Arial"/>
        </w:rPr>
      </w:pPr>
      <w:r w:rsidRPr="00B77B38">
        <w:rPr>
          <w:rFonts w:ascii="Arial" w:hAnsi="Arial" w:cs="Arial"/>
        </w:rPr>
        <w:t xml:space="preserve">Consumers and representatives said </w:t>
      </w:r>
      <w:r w:rsidR="00FD2895" w:rsidRPr="00B77B38">
        <w:rPr>
          <w:rFonts w:ascii="Arial" w:hAnsi="Arial" w:cs="Arial"/>
        </w:rPr>
        <w:t>there is sufficient</w:t>
      </w:r>
      <w:r w:rsidRPr="00B77B38">
        <w:rPr>
          <w:rFonts w:ascii="Arial" w:hAnsi="Arial" w:cs="Arial"/>
        </w:rPr>
        <w:t xml:space="preserve"> staff at the </w:t>
      </w:r>
      <w:r w:rsidR="00630BC9" w:rsidRPr="00B77B38">
        <w:rPr>
          <w:rFonts w:ascii="Arial" w:hAnsi="Arial" w:cs="Arial"/>
        </w:rPr>
        <w:t>service,</w:t>
      </w:r>
      <w:r w:rsidRPr="00B77B38">
        <w:rPr>
          <w:rFonts w:ascii="Arial" w:hAnsi="Arial" w:cs="Arial"/>
        </w:rPr>
        <w:t xml:space="preserve"> and </w:t>
      </w:r>
      <w:r w:rsidR="00FD2895" w:rsidRPr="00B77B38">
        <w:rPr>
          <w:rFonts w:ascii="Arial" w:hAnsi="Arial" w:cs="Arial"/>
        </w:rPr>
        <w:t xml:space="preserve">they don’t wait long for </w:t>
      </w:r>
      <w:r w:rsidRPr="00B77B38">
        <w:rPr>
          <w:rFonts w:ascii="Arial" w:hAnsi="Arial" w:cs="Arial"/>
        </w:rPr>
        <w:t xml:space="preserve">assistance. Staff said </w:t>
      </w:r>
      <w:r w:rsidR="00FD2895" w:rsidRPr="00B77B38">
        <w:rPr>
          <w:rFonts w:ascii="Arial" w:hAnsi="Arial" w:cs="Arial"/>
        </w:rPr>
        <w:t>there was sufficient</w:t>
      </w:r>
      <w:r w:rsidRPr="00B77B38">
        <w:rPr>
          <w:rFonts w:ascii="Arial" w:hAnsi="Arial" w:cs="Arial"/>
        </w:rPr>
        <w:t xml:space="preserve"> staff at the service</w:t>
      </w:r>
      <w:r w:rsidR="0040286A" w:rsidRPr="00B77B38">
        <w:rPr>
          <w:rFonts w:ascii="Arial" w:hAnsi="Arial" w:cs="Arial"/>
        </w:rPr>
        <w:t xml:space="preserve"> and planned/unplanned leave was well managed</w:t>
      </w:r>
      <w:r w:rsidR="00887968" w:rsidRPr="00B77B38">
        <w:rPr>
          <w:rFonts w:ascii="Arial" w:hAnsi="Arial" w:cs="Arial"/>
        </w:rPr>
        <w:t>.</w:t>
      </w:r>
      <w:r w:rsidR="0040286A" w:rsidRPr="00B77B38">
        <w:rPr>
          <w:rFonts w:ascii="Arial" w:hAnsi="Arial" w:cs="Arial"/>
        </w:rPr>
        <w:t xml:space="preserve"> Management </w:t>
      </w:r>
      <w:r w:rsidR="00887968" w:rsidRPr="00B77B38">
        <w:rPr>
          <w:rFonts w:ascii="Arial" w:hAnsi="Arial" w:cs="Arial"/>
        </w:rPr>
        <w:t>said the</w:t>
      </w:r>
      <w:r w:rsidR="0040286A" w:rsidRPr="00B77B38">
        <w:rPr>
          <w:rFonts w:ascii="Arial" w:hAnsi="Arial" w:cs="Arial"/>
        </w:rPr>
        <w:t xml:space="preserve"> number and mix of staff on the roster is working well under the new homemaker model</w:t>
      </w:r>
      <w:r w:rsidR="008916D4" w:rsidRPr="00B77B38">
        <w:rPr>
          <w:rFonts w:ascii="Arial" w:hAnsi="Arial" w:cs="Arial"/>
        </w:rPr>
        <w:t xml:space="preserve"> and vacant shifts have reduced significantly and the service is currently recruiting for more staff.</w:t>
      </w:r>
    </w:p>
    <w:p w14:paraId="2D506BAD" w14:textId="0E975607" w:rsidR="00D008F5" w:rsidRPr="00B77B38" w:rsidRDefault="00D008F5" w:rsidP="00B77B38">
      <w:pPr>
        <w:rPr>
          <w:rFonts w:ascii="Arial" w:hAnsi="Arial" w:cs="Arial"/>
        </w:rPr>
      </w:pPr>
      <w:r w:rsidRPr="00B77B38">
        <w:rPr>
          <w:rFonts w:ascii="Arial" w:hAnsi="Arial" w:cs="Arial"/>
        </w:rPr>
        <w:t xml:space="preserve">Consumers and representatives said staff are kind, respectful and caring when providing care. Staff </w:t>
      </w:r>
      <w:r w:rsidR="00630BC9" w:rsidRPr="00B77B38">
        <w:rPr>
          <w:rFonts w:ascii="Arial" w:hAnsi="Arial" w:cs="Arial"/>
        </w:rPr>
        <w:t xml:space="preserve">were familiar with individual </w:t>
      </w:r>
      <w:r w:rsidRPr="00B77B38">
        <w:rPr>
          <w:rFonts w:ascii="Arial" w:hAnsi="Arial" w:cs="Arial"/>
        </w:rPr>
        <w:t>consumers</w:t>
      </w:r>
      <w:r w:rsidR="00630BC9" w:rsidRPr="00B77B38">
        <w:rPr>
          <w:rFonts w:ascii="Arial" w:hAnsi="Arial" w:cs="Arial"/>
        </w:rPr>
        <w:t xml:space="preserve">, their needs and preferences </w:t>
      </w:r>
      <w:r w:rsidRPr="00B77B38">
        <w:rPr>
          <w:rFonts w:ascii="Arial" w:hAnsi="Arial" w:cs="Arial"/>
        </w:rPr>
        <w:t xml:space="preserve">and what they required assistance with. </w:t>
      </w:r>
      <w:r w:rsidR="00630BC9" w:rsidRPr="00B77B38">
        <w:rPr>
          <w:rFonts w:ascii="Arial" w:hAnsi="Arial" w:cs="Arial"/>
        </w:rPr>
        <w:t>S</w:t>
      </w:r>
      <w:r w:rsidRPr="00B77B38">
        <w:rPr>
          <w:rFonts w:ascii="Arial" w:hAnsi="Arial" w:cs="Arial"/>
        </w:rPr>
        <w:t>taff</w:t>
      </w:r>
      <w:r w:rsidR="00630BC9" w:rsidRPr="00B77B38">
        <w:rPr>
          <w:rFonts w:ascii="Arial" w:hAnsi="Arial" w:cs="Arial"/>
        </w:rPr>
        <w:t xml:space="preserve"> were observed</w:t>
      </w:r>
      <w:r w:rsidRPr="00B77B38">
        <w:rPr>
          <w:rFonts w:ascii="Arial" w:hAnsi="Arial" w:cs="Arial"/>
        </w:rPr>
        <w:t xml:space="preserve"> knocking on consumers’ doors, waiting for the consumer to answer before entering</w:t>
      </w:r>
      <w:r w:rsidR="001116EF" w:rsidRPr="00B77B38">
        <w:rPr>
          <w:rFonts w:ascii="Arial" w:hAnsi="Arial" w:cs="Arial"/>
        </w:rPr>
        <w:t xml:space="preserve"> and </w:t>
      </w:r>
      <w:r w:rsidRPr="00B77B38">
        <w:rPr>
          <w:rFonts w:ascii="Arial" w:hAnsi="Arial" w:cs="Arial"/>
        </w:rPr>
        <w:t>greeting consumers</w:t>
      </w:r>
      <w:r w:rsidR="001116EF" w:rsidRPr="00B77B38">
        <w:rPr>
          <w:rFonts w:ascii="Arial" w:hAnsi="Arial" w:cs="Arial"/>
        </w:rPr>
        <w:t xml:space="preserve"> and </w:t>
      </w:r>
      <w:r w:rsidRPr="00B77B38">
        <w:rPr>
          <w:rFonts w:ascii="Arial" w:hAnsi="Arial" w:cs="Arial"/>
        </w:rPr>
        <w:t>representatives by their preferred name</w:t>
      </w:r>
      <w:r w:rsidR="001116EF" w:rsidRPr="00B77B38">
        <w:rPr>
          <w:rFonts w:ascii="Arial" w:hAnsi="Arial" w:cs="Arial"/>
        </w:rPr>
        <w:t>.</w:t>
      </w:r>
      <w:r w:rsidRPr="00B77B38">
        <w:rPr>
          <w:rFonts w:ascii="Arial" w:hAnsi="Arial" w:cs="Arial"/>
        </w:rPr>
        <w:t xml:space="preserve"> </w:t>
      </w:r>
      <w:r w:rsidR="001116EF" w:rsidRPr="00B77B38">
        <w:rPr>
          <w:rFonts w:ascii="Arial" w:hAnsi="Arial" w:cs="Arial"/>
        </w:rPr>
        <w:t>Care planning documentation and</w:t>
      </w:r>
      <w:r w:rsidRPr="00B77B38">
        <w:rPr>
          <w:rFonts w:ascii="Arial" w:hAnsi="Arial" w:cs="Arial"/>
        </w:rPr>
        <w:t xml:space="preserve"> clinical records </w:t>
      </w:r>
      <w:r w:rsidR="001116EF" w:rsidRPr="00B77B38">
        <w:rPr>
          <w:rFonts w:ascii="Arial" w:hAnsi="Arial" w:cs="Arial"/>
        </w:rPr>
        <w:t xml:space="preserve">confirmed </w:t>
      </w:r>
      <w:r w:rsidR="00346758" w:rsidRPr="00B77B38">
        <w:rPr>
          <w:rFonts w:ascii="Arial" w:hAnsi="Arial" w:cs="Arial"/>
        </w:rPr>
        <w:t>the service has detailed each consumer’s personal information.</w:t>
      </w:r>
    </w:p>
    <w:p w14:paraId="3DC09A77" w14:textId="43589C24" w:rsidR="004523E8" w:rsidRPr="00B77B38" w:rsidRDefault="004523E8" w:rsidP="00B77B38">
      <w:pPr>
        <w:rPr>
          <w:rFonts w:ascii="Arial" w:hAnsi="Arial" w:cs="Arial"/>
        </w:rPr>
      </w:pPr>
      <w:r w:rsidRPr="00B77B38">
        <w:rPr>
          <w:rFonts w:ascii="Arial" w:hAnsi="Arial" w:cs="Arial"/>
        </w:rPr>
        <w:t xml:space="preserve">Consumers and representatives said staff are capable and have the knowledge to provide care and support. Management </w:t>
      </w:r>
      <w:r w:rsidR="005C3905" w:rsidRPr="00B77B38">
        <w:rPr>
          <w:rFonts w:ascii="Arial" w:hAnsi="Arial" w:cs="Arial"/>
        </w:rPr>
        <w:t>described the recruiting process to ensure all</w:t>
      </w:r>
      <w:r w:rsidRPr="00B77B38">
        <w:rPr>
          <w:rFonts w:ascii="Arial" w:hAnsi="Arial" w:cs="Arial"/>
        </w:rPr>
        <w:t xml:space="preserve"> staff meet the minimum qualification and registration requirements for their roles</w:t>
      </w:r>
      <w:r w:rsidR="005C3905" w:rsidRPr="00B77B38">
        <w:rPr>
          <w:rFonts w:ascii="Arial" w:hAnsi="Arial" w:cs="Arial"/>
        </w:rPr>
        <w:t>.</w:t>
      </w:r>
      <w:r w:rsidRPr="00B77B38">
        <w:rPr>
          <w:rFonts w:ascii="Arial" w:hAnsi="Arial" w:cs="Arial"/>
        </w:rPr>
        <w:t xml:space="preserve"> Staff said they are well supported by management to undertake the orientation training and buddy shifts to support their transition into the service</w:t>
      </w:r>
      <w:r w:rsidR="005C3905" w:rsidRPr="00B77B38">
        <w:rPr>
          <w:rFonts w:ascii="Arial" w:hAnsi="Arial" w:cs="Arial"/>
        </w:rPr>
        <w:t xml:space="preserve"> confirmed</w:t>
      </w:r>
      <w:r w:rsidRPr="00B77B38">
        <w:rPr>
          <w:rFonts w:ascii="Arial" w:hAnsi="Arial" w:cs="Arial"/>
        </w:rPr>
        <w:t xml:space="preserve"> they attend annual mandatory training to complete various competencies as required to perform their role</w:t>
      </w:r>
      <w:r w:rsidR="005C3905" w:rsidRPr="00B77B38">
        <w:rPr>
          <w:rFonts w:ascii="Arial" w:hAnsi="Arial" w:cs="Arial"/>
        </w:rPr>
        <w:t>.</w:t>
      </w:r>
    </w:p>
    <w:p w14:paraId="1835726F" w14:textId="396AF4CF" w:rsidR="00512A37" w:rsidRPr="00B77B38" w:rsidRDefault="001D41C6" w:rsidP="00B77B38">
      <w:pPr>
        <w:rPr>
          <w:rFonts w:ascii="Arial" w:hAnsi="Arial" w:cs="Arial"/>
        </w:rPr>
      </w:pPr>
      <w:r w:rsidRPr="00B77B38">
        <w:rPr>
          <w:rFonts w:ascii="Arial" w:hAnsi="Arial" w:cs="Arial"/>
        </w:rPr>
        <w:t>Staff confirmed receiving orientation, education, ongoing training including annual mandatory training, and completing core competencies and they felt comfortable requesting additional training they required to perform their roles. Management</w:t>
      </w:r>
      <w:r w:rsidR="00855B8A" w:rsidRPr="00B77B38">
        <w:rPr>
          <w:rFonts w:ascii="Arial" w:hAnsi="Arial" w:cs="Arial"/>
        </w:rPr>
        <w:t xml:space="preserve"> track staff training using an </w:t>
      </w:r>
      <w:r w:rsidRPr="00B77B38">
        <w:rPr>
          <w:rFonts w:ascii="Arial" w:hAnsi="Arial" w:cs="Arial"/>
        </w:rPr>
        <w:t>online training and record management system</w:t>
      </w:r>
      <w:r w:rsidR="00A53CDD" w:rsidRPr="00B77B38">
        <w:rPr>
          <w:rFonts w:ascii="Arial" w:hAnsi="Arial" w:cs="Arial"/>
        </w:rPr>
        <w:t xml:space="preserve"> </w:t>
      </w:r>
      <w:r w:rsidR="00402C5B" w:rsidRPr="00B77B38">
        <w:rPr>
          <w:rFonts w:ascii="Arial" w:hAnsi="Arial" w:cs="Arial"/>
        </w:rPr>
        <w:t xml:space="preserve">which demonstrated mandatory is </w:t>
      </w:r>
      <w:r w:rsidR="002F7D0E" w:rsidRPr="00B77B38">
        <w:rPr>
          <w:rFonts w:ascii="Arial" w:hAnsi="Arial" w:cs="Arial"/>
        </w:rPr>
        <w:t xml:space="preserve">completed by staff within </w:t>
      </w:r>
      <w:r w:rsidR="00A53CDD" w:rsidRPr="00B77B38">
        <w:rPr>
          <w:rFonts w:ascii="Arial" w:hAnsi="Arial" w:cs="Arial"/>
        </w:rPr>
        <w:t>r</w:t>
      </w:r>
      <w:r w:rsidRPr="00B77B38">
        <w:rPr>
          <w:rFonts w:ascii="Arial" w:hAnsi="Arial" w:cs="Arial"/>
        </w:rPr>
        <w:t>equired time frames. Consumers</w:t>
      </w:r>
      <w:r w:rsidR="002F7D0E" w:rsidRPr="00B77B38">
        <w:rPr>
          <w:rFonts w:ascii="Arial" w:hAnsi="Arial" w:cs="Arial"/>
        </w:rPr>
        <w:t xml:space="preserve"> and </w:t>
      </w:r>
      <w:r w:rsidRPr="00B77B38">
        <w:rPr>
          <w:rFonts w:ascii="Arial" w:hAnsi="Arial" w:cs="Arial"/>
        </w:rPr>
        <w:t>representatives confirmed staff have the appropriate skills and knowledge to ensure the delivery of safe and quality care and services</w:t>
      </w:r>
      <w:r w:rsidR="00512A37" w:rsidRPr="00B77B38">
        <w:rPr>
          <w:rFonts w:ascii="Arial" w:hAnsi="Arial" w:cs="Arial"/>
        </w:rPr>
        <w:t>.</w:t>
      </w:r>
    </w:p>
    <w:p w14:paraId="17B55C3E" w14:textId="472C7C4E" w:rsidR="002B0C90" w:rsidRPr="00B77B38" w:rsidRDefault="00A703EF" w:rsidP="00B77B38">
      <w:pPr>
        <w:rPr>
          <w:rFonts w:ascii="Arial" w:hAnsi="Arial" w:cs="Arial"/>
        </w:rPr>
      </w:pPr>
      <w:r w:rsidRPr="00B77B38">
        <w:rPr>
          <w:rFonts w:ascii="Arial" w:hAnsi="Arial" w:cs="Arial"/>
        </w:rPr>
        <w:lastRenderedPageBreak/>
        <w:t xml:space="preserve">The service </w:t>
      </w:r>
      <w:r w:rsidR="00385796" w:rsidRPr="00B77B38">
        <w:rPr>
          <w:rFonts w:ascii="Arial" w:hAnsi="Arial" w:cs="Arial"/>
        </w:rPr>
        <w:t xml:space="preserve">has </w:t>
      </w:r>
      <w:r w:rsidR="0028453C" w:rsidRPr="00B77B38">
        <w:rPr>
          <w:rFonts w:ascii="Arial" w:hAnsi="Arial" w:cs="Arial"/>
        </w:rPr>
        <w:t>processes in place to monitor and review the performance of staff working at the service</w:t>
      </w:r>
      <w:r w:rsidR="00AD58BB" w:rsidRPr="00B77B38">
        <w:rPr>
          <w:rFonts w:ascii="Arial" w:hAnsi="Arial" w:cs="Arial"/>
        </w:rPr>
        <w:t xml:space="preserve">. Staff described participating in </w:t>
      </w:r>
      <w:r w:rsidR="00F23D25" w:rsidRPr="00B77B38">
        <w:rPr>
          <w:rFonts w:ascii="Arial" w:hAnsi="Arial" w:cs="Arial"/>
        </w:rPr>
        <w:t>a</w:t>
      </w:r>
      <w:r w:rsidR="00482117" w:rsidRPr="00B77B38">
        <w:rPr>
          <w:rFonts w:ascii="Arial" w:hAnsi="Arial" w:cs="Arial"/>
        </w:rPr>
        <w:t xml:space="preserve">n annual </w:t>
      </w:r>
      <w:r w:rsidR="00F23D25" w:rsidRPr="00B77B38">
        <w:rPr>
          <w:rFonts w:ascii="Arial" w:hAnsi="Arial" w:cs="Arial"/>
        </w:rPr>
        <w:t xml:space="preserve">performance review. </w:t>
      </w:r>
      <w:r w:rsidR="0028453C" w:rsidRPr="00B77B38">
        <w:rPr>
          <w:rFonts w:ascii="Arial" w:hAnsi="Arial" w:cs="Arial"/>
        </w:rPr>
        <w:t xml:space="preserve">Management </w:t>
      </w:r>
      <w:r w:rsidR="00A718F3" w:rsidRPr="00B77B38">
        <w:rPr>
          <w:rFonts w:ascii="Arial" w:hAnsi="Arial" w:cs="Arial"/>
        </w:rPr>
        <w:t>described formalised</w:t>
      </w:r>
      <w:r w:rsidR="0028453C" w:rsidRPr="00B77B38">
        <w:rPr>
          <w:rFonts w:ascii="Arial" w:hAnsi="Arial" w:cs="Arial"/>
        </w:rPr>
        <w:t xml:space="preserve"> performance </w:t>
      </w:r>
      <w:r w:rsidR="00A718F3" w:rsidRPr="00B77B38">
        <w:rPr>
          <w:rFonts w:ascii="Arial" w:hAnsi="Arial" w:cs="Arial"/>
        </w:rPr>
        <w:t>management processes and informal monitoring of staff practice at the</w:t>
      </w:r>
      <w:r w:rsidR="0028453C" w:rsidRPr="00B77B38">
        <w:rPr>
          <w:rFonts w:ascii="Arial" w:hAnsi="Arial" w:cs="Arial"/>
        </w:rPr>
        <w:t xml:space="preserve"> service</w:t>
      </w:r>
      <w:r w:rsidR="00A718F3" w:rsidRPr="00B77B38">
        <w:rPr>
          <w:rFonts w:ascii="Arial" w:hAnsi="Arial" w:cs="Arial"/>
        </w:rPr>
        <w:t>.</w:t>
      </w:r>
      <w:r w:rsidR="00542843" w:rsidRPr="00B77B38">
        <w:rPr>
          <w:rFonts w:ascii="Arial" w:hAnsi="Arial" w:cs="Arial"/>
        </w:rPr>
        <w:t xml:space="preserve"> </w:t>
      </w:r>
      <w:r w:rsidR="00695B21" w:rsidRPr="00B77B38">
        <w:rPr>
          <w:rFonts w:ascii="Arial" w:hAnsi="Arial" w:cs="Arial"/>
        </w:rPr>
        <w:t xml:space="preserve">The </w:t>
      </w:r>
      <w:r w:rsidR="00530C26" w:rsidRPr="00B77B38">
        <w:rPr>
          <w:rFonts w:ascii="Arial" w:hAnsi="Arial" w:cs="Arial"/>
        </w:rPr>
        <w:t xml:space="preserve">service has </w:t>
      </w:r>
      <w:r w:rsidR="0028453C" w:rsidRPr="00B77B38">
        <w:rPr>
          <w:rFonts w:ascii="Arial" w:hAnsi="Arial" w:cs="Arial"/>
        </w:rPr>
        <w:t>workforce performance, workforce capability and human resources policies and procedures</w:t>
      </w:r>
      <w:r w:rsidR="00B96744" w:rsidRPr="00B77B38">
        <w:rPr>
          <w:rFonts w:ascii="Arial" w:hAnsi="Arial" w:cs="Arial"/>
        </w:rPr>
        <w:t xml:space="preserve"> and the</w:t>
      </w:r>
      <w:r w:rsidR="00530C26" w:rsidRPr="00B77B38">
        <w:rPr>
          <w:rFonts w:ascii="Arial" w:hAnsi="Arial" w:cs="Arial"/>
        </w:rPr>
        <w:t xml:space="preserve"> </w:t>
      </w:r>
      <w:r w:rsidR="0028453C" w:rsidRPr="00B77B38">
        <w:rPr>
          <w:rFonts w:ascii="Arial" w:hAnsi="Arial" w:cs="Arial"/>
        </w:rPr>
        <w:t xml:space="preserve">register for annual performance appraisals </w:t>
      </w:r>
      <w:r w:rsidR="00326771" w:rsidRPr="00B77B38">
        <w:rPr>
          <w:rFonts w:ascii="Arial" w:hAnsi="Arial" w:cs="Arial"/>
        </w:rPr>
        <w:t>up to date.</w:t>
      </w:r>
      <w:r w:rsidR="002B0C90" w:rsidRPr="00B77B38">
        <w:rPr>
          <w:rFonts w:ascii="Arial" w:hAnsi="Arial" w:cs="Arial"/>
        </w:rPr>
        <w:br w:type="page"/>
      </w:r>
    </w:p>
    <w:p w14:paraId="23A07038" w14:textId="77777777" w:rsidR="00FC045E" w:rsidRPr="00996FAF" w:rsidRDefault="00FC045E" w:rsidP="0098758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13C00797" w:rsidR="00FC045E" w:rsidRPr="00996FAF" w:rsidRDefault="007B241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7A22D8">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38B601C2" w:rsidR="00FC045E" w:rsidRPr="00996FAF" w:rsidRDefault="007B241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7A22D8">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5444F986" w:rsidR="00FC045E" w:rsidRPr="00996FAF" w:rsidRDefault="007B241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7A22D8">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36EED0E9" w:rsidR="00FC045E" w:rsidRPr="00996FAF" w:rsidRDefault="007B241F"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7A22D8">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334CAE99" w:rsidR="00FC045E" w:rsidRPr="00996FAF" w:rsidRDefault="007B241F"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7A22D8">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19E23B58" w14:textId="0EF16CF8" w:rsidR="00117022" w:rsidRPr="00B77B38" w:rsidRDefault="00FD5969" w:rsidP="00B77B38">
      <w:pPr>
        <w:rPr>
          <w:rFonts w:ascii="Arial" w:hAnsi="Arial" w:cs="Arial"/>
        </w:rPr>
      </w:pPr>
      <w:r w:rsidRPr="00B77B38">
        <w:rPr>
          <w:rFonts w:ascii="Arial" w:hAnsi="Arial" w:cs="Arial"/>
        </w:rPr>
        <w:t xml:space="preserve">Consumers and representatives confirmed they </w:t>
      </w:r>
      <w:r w:rsidR="00B816B7" w:rsidRPr="00B77B38">
        <w:rPr>
          <w:rFonts w:ascii="Arial" w:hAnsi="Arial" w:cs="Arial"/>
        </w:rPr>
        <w:t>participate</w:t>
      </w:r>
      <w:r w:rsidR="002B0FAA" w:rsidRPr="00B77B38">
        <w:rPr>
          <w:rFonts w:ascii="Arial" w:hAnsi="Arial" w:cs="Arial"/>
        </w:rPr>
        <w:t xml:space="preserve"> in</w:t>
      </w:r>
      <w:r w:rsidRPr="00B77B38">
        <w:rPr>
          <w:rFonts w:ascii="Arial" w:hAnsi="Arial" w:cs="Arial"/>
        </w:rPr>
        <w:t xml:space="preserve"> engagement opportunities to inform the design, delivery and evaluation of services through consumer meetings, food focus meetings, feedback and suggestion forms, and consumers surveys. Staff said care plans were updated</w:t>
      </w:r>
      <w:r w:rsidR="002C5FC0" w:rsidRPr="00B77B38">
        <w:rPr>
          <w:rFonts w:ascii="Arial" w:hAnsi="Arial" w:cs="Arial"/>
        </w:rPr>
        <w:t xml:space="preserve"> 3 monthly and annual case conferences are held unless required earlier due to a change in the consumer’s needs. An annual consumer survey is distributed to all consumers and representatives. </w:t>
      </w:r>
    </w:p>
    <w:p w14:paraId="5EEE27E1" w14:textId="549FEEE1" w:rsidR="002C5FC0" w:rsidRPr="00B77B38" w:rsidRDefault="008531A9" w:rsidP="00B77B38">
      <w:pPr>
        <w:rPr>
          <w:rFonts w:ascii="Arial" w:hAnsi="Arial" w:cs="Arial"/>
        </w:rPr>
      </w:pPr>
      <w:r w:rsidRPr="00B77B38">
        <w:rPr>
          <w:rFonts w:ascii="Arial" w:hAnsi="Arial" w:cs="Arial"/>
        </w:rPr>
        <w:t xml:space="preserve">Consumers and representatives said they felt safe at the service and live in an inclusive environment with access to quality care and services. Staff described how critical indicators, quality initiatives, and incidents are discussed at relevant meetings. Management described how the organisation’s governing body promotes a culture of safe, inclusive and quality care </w:t>
      </w:r>
      <w:r w:rsidRPr="00B77B38">
        <w:rPr>
          <w:rFonts w:ascii="Arial" w:hAnsi="Arial" w:cs="Arial"/>
        </w:rPr>
        <w:lastRenderedPageBreak/>
        <w:t>and services</w:t>
      </w:r>
      <w:r w:rsidR="00776F4E" w:rsidRPr="00B77B38">
        <w:rPr>
          <w:rFonts w:ascii="Arial" w:hAnsi="Arial" w:cs="Arial"/>
        </w:rPr>
        <w:t xml:space="preserve"> including reporting of information and data from the management to the board</w:t>
      </w:r>
      <w:r w:rsidR="00BF5E1C" w:rsidRPr="00B77B38">
        <w:rPr>
          <w:rFonts w:ascii="Arial" w:hAnsi="Arial" w:cs="Arial"/>
        </w:rPr>
        <w:t xml:space="preserve"> and the board is aware of</w:t>
      </w:r>
      <w:r w:rsidR="00776F4E" w:rsidRPr="00B77B38">
        <w:rPr>
          <w:rFonts w:ascii="Arial" w:hAnsi="Arial" w:cs="Arial"/>
        </w:rPr>
        <w:t xml:space="preserve"> all aspects of the service</w:t>
      </w:r>
      <w:r w:rsidR="00BF5E1C" w:rsidRPr="00B77B38">
        <w:rPr>
          <w:rFonts w:ascii="Arial" w:hAnsi="Arial" w:cs="Arial"/>
        </w:rPr>
        <w:t>s’ performance.</w:t>
      </w:r>
    </w:p>
    <w:p w14:paraId="06886A64" w14:textId="56E6A144" w:rsidR="0005280A" w:rsidRPr="00842627" w:rsidRDefault="0005280A" w:rsidP="00B77B38">
      <w:pPr>
        <w:rPr>
          <w:rFonts w:ascii="Arial" w:hAnsi="Arial" w:cs="Arial"/>
        </w:rPr>
      </w:pPr>
      <w:r w:rsidRPr="00324951">
        <w:rPr>
          <w:rFonts w:ascii="Arial" w:hAnsi="Arial" w:cs="Arial"/>
        </w:rPr>
        <w:t xml:space="preserve">The service has effective governance systems in place </w:t>
      </w:r>
      <w:r w:rsidRPr="00B77B38">
        <w:rPr>
          <w:rFonts w:ascii="Arial" w:hAnsi="Arial" w:cs="Arial"/>
        </w:rPr>
        <w:t>which guide information management, continuous improvement, financial governance, workforce management, regulatory and legislative compliance, and feedback and complaints,</w:t>
      </w:r>
      <w:r w:rsidRPr="00324951">
        <w:rPr>
          <w:rFonts w:ascii="Arial" w:hAnsi="Arial" w:cs="Arial"/>
        </w:rPr>
        <w:t xml:space="preserve"> including a board elected to govern the </w:t>
      </w:r>
      <w:r w:rsidRPr="00842627">
        <w:rPr>
          <w:rFonts w:ascii="Arial" w:hAnsi="Arial" w:cs="Arial"/>
        </w:rPr>
        <w:t xml:space="preserve">service and to manage and oversee key systems at the service. The board monitors and reviews routine </w:t>
      </w:r>
      <w:r w:rsidR="00522506" w:rsidRPr="00842627">
        <w:rPr>
          <w:rFonts w:ascii="Arial" w:hAnsi="Arial" w:cs="Arial"/>
        </w:rPr>
        <w:t>reporting,</w:t>
      </w:r>
      <w:r w:rsidRPr="00842627">
        <w:rPr>
          <w:rFonts w:ascii="Arial" w:hAnsi="Arial" w:cs="Arial"/>
        </w:rPr>
        <w:t xml:space="preserve"> and analysis of data relating to the consumer experience and satisfies itself that systems and processes are in place to ensure the right care is being provided in accordance with the Quality Standard</w:t>
      </w:r>
      <w:r w:rsidR="006314E7">
        <w:rPr>
          <w:rFonts w:ascii="Arial" w:hAnsi="Arial" w:cs="Arial"/>
        </w:rPr>
        <w:t>s</w:t>
      </w:r>
      <w:r w:rsidRPr="00842627">
        <w:rPr>
          <w:rFonts w:ascii="Arial" w:hAnsi="Arial" w:cs="Arial"/>
        </w:rPr>
        <w:t>.</w:t>
      </w:r>
    </w:p>
    <w:p w14:paraId="3EA722D4" w14:textId="55B4C3B3" w:rsidR="0005280A" w:rsidRPr="00842627" w:rsidRDefault="00324951" w:rsidP="00B77B38">
      <w:pPr>
        <w:rPr>
          <w:rFonts w:ascii="Arial" w:hAnsi="Arial" w:cs="Arial"/>
          <w:szCs w:val="22"/>
        </w:rPr>
      </w:pPr>
      <w:r w:rsidRPr="00842627">
        <w:rPr>
          <w:rFonts w:ascii="Arial" w:hAnsi="Arial" w:cs="Arial"/>
        </w:rPr>
        <w:t>The service has a risk management system in place to monitor and assess the high impact or high prevalence risk associated with the care of consumers whilst supporting consumers to live the best life they can. Risks are identified, reported, escalated and reviewed by management at the service level</w:t>
      </w:r>
      <w:r w:rsidR="004A2EB3">
        <w:rPr>
          <w:rFonts w:ascii="Arial" w:hAnsi="Arial" w:cs="Arial"/>
        </w:rPr>
        <w:t xml:space="preserve"> and reported to the</w:t>
      </w:r>
      <w:r w:rsidRPr="00842627">
        <w:rPr>
          <w:rFonts w:ascii="Arial" w:hAnsi="Arial" w:cs="Arial"/>
        </w:rPr>
        <w:t xml:space="preserve"> board through the electronic incident reporting system. Management confirmed they analyse incidents, and identify issues and trends, and these are</w:t>
      </w:r>
      <w:r w:rsidR="00EB4E85" w:rsidRPr="00842627">
        <w:rPr>
          <w:rFonts w:ascii="Arial" w:hAnsi="Arial" w:cs="Arial"/>
        </w:rPr>
        <w:t xml:space="preserve"> reported to various committees leading to improvements to care and services for the consumers.</w:t>
      </w:r>
    </w:p>
    <w:p w14:paraId="0F4EDC16" w14:textId="0D56415F" w:rsidR="00522506" w:rsidRPr="00B77B38" w:rsidRDefault="004A2EB3" w:rsidP="00B77B38">
      <w:pPr>
        <w:rPr>
          <w:rFonts w:ascii="Arial" w:hAnsi="Arial" w:cs="Arial"/>
        </w:rPr>
      </w:pPr>
      <w:r w:rsidRPr="00B77B38">
        <w:rPr>
          <w:rFonts w:ascii="Arial" w:hAnsi="Arial" w:cs="Arial"/>
        </w:rPr>
        <w:t>The service demonstrated a clinical governance framework and systems to ensure the quality and safety of clinical care and promote</w:t>
      </w:r>
      <w:r w:rsidR="00D437C4" w:rsidRPr="00B77B38">
        <w:rPr>
          <w:rFonts w:ascii="Arial" w:hAnsi="Arial" w:cs="Arial"/>
        </w:rPr>
        <w:t xml:space="preserve"> </w:t>
      </w:r>
      <w:r w:rsidRPr="00B77B38">
        <w:rPr>
          <w:rFonts w:ascii="Arial" w:hAnsi="Arial" w:cs="Arial"/>
        </w:rPr>
        <w:t>the minimisation</w:t>
      </w:r>
      <w:r w:rsidR="00D437C4" w:rsidRPr="00B77B38">
        <w:rPr>
          <w:rFonts w:ascii="Arial" w:hAnsi="Arial" w:cs="Arial"/>
        </w:rPr>
        <w:t xml:space="preserve"> restrictive practices, and the use of an open disclosure process. The service presented policies, procedures and other tools supporting effective clinical governance. Consumers and representatives confirmed that when things go wrong, the service contacts them, explains what has happened</w:t>
      </w:r>
      <w:r w:rsidR="00522506" w:rsidRPr="00B77B38">
        <w:rPr>
          <w:rFonts w:ascii="Arial" w:hAnsi="Arial" w:cs="Arial"/>
        </w:rPr>
        <w:t xml:space="preserve"> and </w:t>
      </w:r>
      <w:r w:rsidR="00D437C4" w:rsidRPr="00B77B38">
        <w:rPr>
          <w:rFonts w:ascii="Arial" w:hAnsi="Arial" w:cs="Arial"/>
        </w:rPr>
        <w:t>offers an apology</w:t>
      </w:r>
      <w:r w:rsidR="00522506" w:rsidRPr="00B77B38">
        <w:rPr>
          <w:rFonts w:ascii="Arial" w:hAnsi="Arial" w:cs="Arial"/>
        </w:rPr>
        <w:t>.</w:t>
      </w:r>
      <w:r w:rsidR="00D437C4" w:rsidRPr="00B77B38">
        <w:rPr>
          <w:rFonts w:ascii="Arial" w:hAnsi="Arial" w:cs="Arial"/>
        </w:rPr>
        <w:t xml:space="preserve"> </w:t>
      </w:r>
      <w:r w:rsidR="00522506" w:rsidRPr="00B77B38">
        <w:rPr>
          <w:rFonts w:ascii="Arial" w:hAnsi="Arial" w:cs="Arial"/>
        </w:rPr>
        <w:t xml:space="preserve">Staff </w:t>
      </w:r>
      <w:r w:rsidR="00D437C4" w:rsidRPr="00B77B38">
        <w:rPr>
          <w:rFonts w:ascii="Arial" w:hAnsi="Arial" w:cs="Arial"/>
        </w:rPr>
        <w:t>described how clinical care practice is governed by policies pertaining to antimicrobial stewardship, restrictive practice, and open disclosure. Care planning documentation demonstrated compliance with the service’s policies for antimicrobial stewardship, minimising the use of restraint and open disclosure</w:t>
      </w:r>
      <w:r w:rsidR="00522506" w:rsidRPr="00B77B38">
        <w:rPr>
          <w:rFonts w:ascii="Arial" w:hAnsi="Arial" w:cs="Arial"/>
        </w:rPr>
        <w:t>.</w:t>
      </w:r>
    </w:p>
    <w:sectPr w:rsidR="00522506" w:rsidRPr="00B77B38"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FC3C9D" w14:textId="77777777" w:rsidR="00C72548" w:rsidRDefault="00C72548" w:rsidP="00D71F88">
      <w:pPr>
        <w:spacing w:after="0"/>
      </w:pPr>
      <w:r>
        <w:separator/>
      </w:r>
    </w:p>
  </w:endnote>
  <w:endnote w:type="continuationSeparator" w:id="0">
    <w:p w14:paraId="2B22EDF1" w14:textId="77777777" w:rsidR="00C72548" w:rsidRDefault="00C72548"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4EDD0" w14:textId="77777777" w:rsidR="003A380A" w:rsidRDefault="003A380A" w:rsidP="00DF37F2">
    <w:pPr>
      <w:pStyle w:val="FooterArial9"/>
      <w:rPr>
        <w:rStyle w:val="FooterBold"/>
        <w:rFonts w:ascii="Arial" w:hAnsi="Arial"/>
        <w:b w:val="0"/>
      </w:rPr>
    </w:pPr>
  </w:p>
  <w:p w14:paraId="53AC2CC9" w14:textId="3DFB2B9D"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982D24">
      <w:rPr>
        <w:rStyle w:val="FooterBold"/>
        <w:rFonts w:ascii="Arial" w:hAnsi="Arial"/>
        <w:b w:val="0"/>
      </w:rPr>
      <w:t>Uniting The Garrison Mosman</w:t>
    </w:r>
    <w:r w:rsidRPr="00DF37F2">
      <w:rPr>
        <w:rStyle w:val="FooterBold"/>
        <w:rFonts w:ascii="Arial" w:hAnsi="Arial"/>
        <w:b w:val="0"/>
      </w:rPr>
      <w:tab/>
      <w:t xml:space="preserve">RPT-ACC-0122 v3.0 </w:t>
    </w:r>
  </w:p>
  <w:p w14:paraId="0F3EFB61" w14:textId="0714A05C"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982D24">
      <w:rPr>
        <w:rStyle w:val="FooterBold"/>
        <w:rFonts w:ascii="Arial" w:hAnsi="Arial"/>
        <w:b w:val="0"/>
      </w:rPr>
      <w:t>0467</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6EC56D" w14:textId="77777777" w:rsidR="00C72548" w:rsidRDefault="00C72548" w:rsidP="00D71F88">
      <w:pPr>
        <w:spacing w:after="0"/>
      </w:pPr>
      <w:r>
        <w:separator/>
      </w:r>
    </w:p>
  </w:footnote>
  <w:footnote w:type="continuationSeparator" w:id="0">
    <w:p w14:paraId="5905DF2F" w14:textId="77777777" w:rsidR="00C72548" w:rsidRDefault="00C72548" w:rsidP="00D71F88">
      <w:pPr>
        <w:spacing w:after="0"/>
      </w:pPr>
      <w:r>
        <w:continuationSeparator/>
      </w:r>
    </w:p>
  </w:footnote>
  <w:footnote w:id="1">
    <w:p w14:paraId="2F4A7B32" w14:textId="2765893A" w:rsidR="000078F8" w:rsidRDefault="000078F8" w:rsidP="000078F8">
      <w:pPr>
        <w:pStyle w:val="FootnoteText"/>
        <w:rPr>
          <w:rFonts w:ascii="Arial" w:hAnsi="Arial" w:cs="Arial"/>
          <w:sz w:val="20"/>
          <w:szCs w:val="20"/>
        </w:rPr>
      </w:pPr>
      <w:r>
        <w:rPr>
          <w:rStyle w:val="FootnoteReference"/>
        </w:rPr>
        <w:footnoteRef/>
      </w:r>
      <w:r>
        <w:t xml:space="preserve"> </w:t>
      </w:r>
      <w:r w:rsidR="005D7A94" w:rsidRPr="00443CA4">
        <w:rPr>
          <w:rFonts w:ascii="Arial" w:hAnsi="Arial" w:cs="Arial"/>
          <w:sz w:val="20"/>
          <w:szCs w:val="20"/>
        </w:rPr>
        <w:t xml:space="preserve">The preparation of the performance report is in accordance with </w:t>
      </w:r>
      <w:r w:rsidR="005D7A94">
        <w:rPr>
          <w:rFonts w:ascii="Arial" w:hAnsi="Arial" w:cs="Arial"/>
          <w:color w:val="auto"/>
          <w:sz w:val="20"/>
          <w:szCs w:val="20"/>
        </w:rPr>
        <w:t>S</w:t>
      </w:r>
      <w:r w:rsidR="005D7A94" w:rsidRPr="00744FA6">
        <w:rPr>
          <w:rFonts w:ascii="Arial" w:hAnsi="Arial" w:cs="Arial"/>
          <w:color w:val="auto"/>
          <w:sz w:val="20"/>
          <w:szCs w:val="20"/>
        </w:rPr>
        <w:t>ection 40A</w:t>
      </w:r>
      <w:r w:rsidR="005D7A94" w:rsidRPr="00744FA6">
        <w:rPr>
          <w:rFonts w:ascii="Arial" w:hAnsi="Arial" w:cs="Arial"/>
          <w:b/>
          <w:color w:val="auto"/>
          <w:sz w:val="20"/>
          <w:szCs w:val="20"/>
        </w:rPr>
        <w:t xml:space="preserve"> </w:t>
      </w:r>
      <w:r w:rsidR="005D7A94" w:rsidRPr="00744FA6">
        <w:rPr>
          <w:rFonts w:ascii="Arial" w:hAnsi="Arial" w:cs="Arial"/>
          <w:color w:val="auto"/>
          <w:sz w:val="20"/>
          <w:szCs w:val="20"/>
        </w:rPr>
        <w:t xml:space="preserve">of </w:t>
      </w:r>
      <w:r w:rsidR="005D7A94" w:rsidRPr="00443CA4">
        <w:rPr>
          <w:rFonts w:ascii="Arial" w:hAnsi="Arial" w:cs="Arial"/>
          <w:sz w:val="20"/>
          <w:szCs w:val="20"/>
        </w:rPr>
        <w:t>the Aged 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0E1165"/>
    <w:multiLevelType w:val="hybridMultilevel"/>
    <w:tmpl w:val="4142D5C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613159D8"/>
    <w:multiLevelType w:val="hybridMultilevel"/>
    <w:tmpl w:val="DF5E9F7E"/>
    <w:lvl w:ilvl="0" w:tplc="AD22900C">
      <w:start w:val="1"/>
      <w:numFmt w:val="bullet"/>
      <w:lvlText w:val=""/>
      <w:lvlJc w:val="left"/>
      <w:pPr>
        <w:ind w:left="624" w:hanging="267"/>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1"/>
  </w:num>
  <w:num w:numId="12">
    <w:abstractNumId w:val="8"/>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hideSpellingErrors/>
  <w:hideGrammaticalError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36263"/>
    <w:rsid w:val="00040CBB"/>
    <w:rsid w:val="00042491"/>
    <w:rsid w:val="000503B0"/>
    <w:rsid w:val="0005280A"/>
    <w:rsid w:val="0008243E"/>
    <w:rsid w:val="000C5E6E"/>
    <w:rsid w:val="00101097"/>
    <w:rsid w:val="001051FD"/>
    <w:rsid w:val="001116EF"/>
    <w:rsid w:val="00117022"/>
    <w:rsid w:val="00126CF3"/>
    <w:rsid w:val="00127C68"/>
    <w:rsid w:val="00127F30"/>
    <w:rsid w:val="00165371"/>
    <w:rsid w:val="0017418C"/>
    <w:rsid w:val="00187B0B"/>
    <w:rsid w:val="001A5684"/>
    <w:rsid w:val="001D41C6"/>
    <w:rsid w:val="00203436"/>
    <w:rsid w:val="0021605B"/>
    <w:rsid w:val="00254EA1"/>
    <w:rsid w:val="00255972"/>
    <w:rsid w:val="00262C0B"/>
    <w:rsid w:val="0028453C"/>
    <w:rsid w:val="002B0884"/>
    <w:rsid w:val="002B0C90"/>
    <w:rsid w:val="002B0FAA"/>
    <w:rsid w:val="002B4DE3"/>
    <w:rsid w:val="002C5FC0"/>
    <w:rsid w:val="002D0F19"/>
    <w:rsid w:val="002F2C7C"/>
    <w:rsid w:val="002F49A8"/>
    <w:rsid w:val="002F7D0E"/>
    <w:rsid w:val="00310BB7"/>
    <w:rsid w:val="00324951"/>
    <w:rsid w:val="00326771"/>
    <w:rsid w:val="00334B7D"/>
    <w:rsid w:val="00336457"/>
    <w:rsid w:val="00336F69"/>
    <w:rsid w:val="00346758"/>
    <w:rsid w:val="0035657E"/>
    <w:rsid w:val="003574D0"/>
    <w:rsid w:val="0036130C"/>
    <w:rsid w:val="00385796"/>
    <w:rsid w:val="003A36FE"/>
    <w:rsid w:val="003A380A"/>
    <w:rsid w:val="003B1763"/>
    <w:rsid w:val="003C257E"/>
    <w:rsid w:val="003C412C"/>
    <w:rsid w:val="003D221A"/>
    <w:rsid w:val="003D4ADD"/>
    <w:rsid w:val="0040286A"/>
    <w:rsid w:val="00402C5B"/>
    <w:rsid w:val="004523E8"/>
    <w:rsid w:val="00482117"/>
    <w:rsid w:val="004951A5"/>
    <w:rsid w:val="004A13BF"/>
    <w:rsid w:val="004A2EB3"/>
    <w:rsid w:val="004A6714"/>
    <w:rsid w:val="004C115D"/>
    <w:rsid w:val="004D0FFB"/>
    <w:rsid w:val="004D48E8"/>
    <w:rsid w:val="00511423"/>
    <w:rsid w:val="00512A37"/>
    <w:rsid w:val="00515760"/>
    <w:rsid w:val="00522506"/>
    <w:rsid w:val="00523268"/>
    <w:rsid w:val="00530C26"/>
    <w:rsid w:val="0053328B"/>
    <w:rsid w:val="00542843"/>
    <w:rsid w:val="00550022"/>
    <w:rsid w:val="00554DB7"/>
    <w:rsid w:val="00563E19"/>
    <w:rsid w:val="005A02ED"/>
    <w:rsid w:val="005C17FF"/>
    <w:rsid w:val="005C3905"/>
    <w:rsid w:val="005D23EC"/>
    <w:rsid w:val="005D7A94"/>
    <w:rsid w:val="005D7B82"/>
    <w:rsid w:val="005E0B72"/>
    <w:rsid w:val="005F28B0"/>
    <w:rsid w:val="005F4F5E"/>
    <w:rsid w:val="005F79C6"/>
    <w:rsid w:val="00602258"/>
    <w:rsid w:val="0061226B"/>
    <w:rsid w:val="006139FD"/>
    <w:rsid w:val="00630BC9"/>
    <w:rsid w:val="006314E7"/>
    <w:rsid w:val="00641383"/>
    <w:rsid w:val="006428A7"/>
    <w:rsid w:val="0065226A"/>
    <w:rsid w:val="0066646A"/>
    <w:rsid w:val="00666E77"/>
    <w:rsid w:val="0067579E"/>
    <w:rsid w:val="00682A47"/>
    <w:rsid w:val="006862EE"/>
    <w:rsid w:val="00695B21"/>
    <w:rsid w:val="006A65E4"/>
    <w:rsid w:val="006D604E"/>
    <w:rsid w:val="006D6F81"/>
    <w:rsid w:val="007027C7"/>
    <w:rsid w:val="00712752"/>
    <w:rsid w:val="00723614"/>
    <w:rsid w:val="0075021E"/>
    <w:rsid w:val="00776F4E"/>
    <w:rsid w:val="007A03F8"/>
    <w:rsid w:val="007A1260"/>
    <w:rsid w:val="007A1AAB"/>
    <w:rsid w:val="007A22D8"/>
    <w:rsid w:val="007A23F4"/>
    <w:rsid w:val="007C19DE"/>
    <w:rsid w:val="008110D4"/>
    <w:rsid w:val="008120E3"/>
    <w:rsid w:val="008174C2"/>
    <w:rsid w:val="0083605B"/>
    <w:rsid w:val="00842627"/>
    <w:rsid w:val="00852AB2"/>
    <w:rsid w:val="008531A9"/>
    <w:rsid w:val="00853E27"/>
    <w:rsid w:val="00855B8A"/>
    <w:rsid w:val="00862E4B"/>
    <w:rsid w:val="008667FC"/>
    <w:rsid w:val="0087700C"/>
    <w:rsid w:val="00881319"/>
    <w:rsid w:val="00887968"/>
    <w:rsid w:val="008916D4"/>
    <w:rsid w:val="00897D9C"/>
    <w:rsid w:val="008A77F1"/>
    <w:rsid w:val="008E777B"/>
    <w:rsid w:val="008F61E9"/>
    <w:rsid w:val="00902895"/>
    <w:rsid w:val="00905523"/>
    <w:rsid w:val="00920381"/>
    <w:rsid w:val="00946DA0"/>
    <w:rsid w:val="00947E10"/>
    <w:rsid w:val="009734EC"/>
    <w:rsid w:val="00982D24"/>
    <w:rsid w:val="00985DE3"/>
    <w:rsid w:val="0098758E"/>
    <w:rsid w:val="00996FAF"/>
    <w:rsid w:val="009971C9"/>
    <w:rsid w:val="009C0DAD"/>
    <w:rsid w:val="009D6C31"/>
    <w:rsid w:val="009D7638"/>
    <w:rsid w:val="009E2DC0"/>
    <w:rsid w:val="009F3046"/>
    <w:rsid w:val="009F5207"/>
    <w:rsid w:val="00A15EFB"/>
    <w:rsid w:val="00A21758"/>
    <w:rsid w:val="00A53CDD"/>
    <w:rsid w:val="00A6539D"/>
    <w:rsid w:val="00A703EF"/>
    <w:rsid w:val="00A718F3"/>
    <w:rsid w:val="00A746B9"/>
    <w:rsid w:val="00A75278"/>
    <w:rsid w:val="00AA583E"/>
    <w:rsid w:val="00AB2EB0"/>
    <w:rsid w:val="00AB5C05"/>
    <w:rsid w:val="00AD1FA9"/>
    <w:rsid w:val="00AD58BB"/>
    <w:rsid w:val="00AD7D92"/>
    <w:rsid w:val="00AE7603"/>
    <w:rsid w:val="00AF4988"/>
    <w:rsid w:val="00B00509"/>
    <w:rsid w:val="00B0697E"/>
    <w:rsid w:val="00B07618"/>
    <w:rsid w:val="00B31E03"/>
    <w:rsid w:val="00B53782"/>
    <w:rsid w:val="00B53F7A"/>
    <w:rsid w:val="00B721BD"/>
    <w:rsid w:val="00B7390B"/>
    <w:rsid w:val="00B74BE0"/>
    <w:rsid w:val="00B75799"/>
    <w:rsid w:val="00B77B38"/>
    <w:rsid w:val="00B816B7"/>
    <w:rsid w:val="00B96744"/>
    <w:rsid w:val="00BC67A6"/>
    <w:rsid w:val="00BC6B37"/>
    <w:rsid w:val="00BC71E8"/>
    <w:rsid w:val="00BE667F"/>
    <w:rsid w:val="00BF2C51"/>
    <w:rsid w:val="00BF5E1C"/>
    <w:rsid w:val="00C10D26"/>
    <w:rsid w:val="00C11A70"/>
    <w:rsid w:val="00C12FE6"/>
    <w:rsid w:val="00C20FFA"/>
    <w:rsid w:val="00C272D4"/>
    <w:rsid w:val="00C72548"/>
    <w:rsid w:val="00C90FD8"/>
    <w:rsid w:val="00C94172"/>
    <w:rsid w:val="00CA37CB"/>
    <w:rsid w:val="00CA543D"/>
    <w:rsid w:val="00CB755E"/>
    <w:rsid w:val="00CC6FF9"/>
    <w:rsid w:val="00CE1197"/>
    <w:rsid w:val="00CE6C3D"/>
    <w:rsid w:val="00CF6593"/>
    <w:rsid w:val="00D008F5"/>
    <w:rsid w:val="00D2559D"/>
    <w:rsid w:val="00D30EE1"/>
    <w:rsid w:val="00D3157C"/>
    <w:rsid w:val="00D437C4"/>
    <w:rsid w:val="00D46844"/>
    <w:rsid w:val="00D50815"/>
    <w:rsid w:val="00D71F88"/>
    <w:rsid w:val="00D73642"/>
    <w:rsid w:val="00D87E7C"/>
    <w:rsid w:val="00DA2EC1"/>
    <w:rsid w:val="00DB667B"/>
    <w:rsid w:val="00DC7779"/>
    <w:rsid w:val="00DE2726"/>
    <w:rsid w:val="00DF37F2"/>
    <w:rsid w:val="00DF3921"/>
    <w:rsid w:val="00DF6F85"/>
    <w:rsid w:val="00E023BB"/>
    <w:rsid w:val="00E2364A"/>
    <w:rsid w:val="00E54B78"/>
    <w:rsid w:val="00E64C05"/>
    <w:rsid w:val="00E676B9"/>
    <w:rsid w:val="00E770B3"/>
    <w:rsid w:val="00E87580"/>
    <w:rsid w:val="00EA5AD4"/>
    <w:rsid w:val="00EB4E85"/>
    <w:rsid w:val="00EB63F6"/>
    <w:rsid w:val="00EE4395"/>
    <w:rsid w:val="00F01EF5"/>
    <w:rsid w:val="00F045F4"/>
    <w:rsid w:val="00F23D25"/>
    <w:rsid w:val="00F50653"/>
    <w:rsid w:val="00F62577"/>
    <w:rsid w:val="00F62726"/>
    <w:rsid w:val="00F65B54"/>
    <w:rsid w:val="00F80521"/>
    <w:rsid w:val="00F9215B"/>
    <w:rsid w:val="00FA0A5B"/>
    <w:rsid w:val="00FB1E75"/>
    <w:rsid w:val="00FC045E"/>
    <w:rsid w:val="00FC4739"/>
    <w:rsid w:val="00FD2895"/>
    <w:rsid w:val="00FD5969"/>
    <w:rsid w:val="00FF04A7"/>
    <w:rsid w:val="00FF3189"/>
    <w:rsid w:val="00FF59BD"/>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D30EE1"/>
    <w:rPr>
      <w:rFonts w:ascii="Fira Sans Light" w:hAnsi="Fira Sans Light"/>
      <w:color w:val="000000" w:themeColor="text1"/>
      <w:sz w:val="24"/>
      <w:szCs w:val="24"/>
    </w:rPr>
  </w:style>
  <w:style w:type="character" w:styleId="PlaceholderText">
    <w:name w:val="Placeholder Text"/>
    <w:basedOn w:val="DefaultParagraphFont"/>
    <w:uiPriority w:val="99"/>
    <w:semiHidden/>
    <w:rsid w:val="0005280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BF58F7"/>
    <w:rsid w:val="00DE32C4"/>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0467</RACS_x0020_ID>
    <Approved_x0020_Provider xmlns="a8338b6e-77a6-4851-82b6-98166143ffdd" xsi:nil="true"/>
    <Management_x0020_Company_x0020_ID xmlns="a8338b6e-77a6-4851-82b6-98166143ffdd" xsi:nil="true"/>
    <Home xmlns="a8338b6e-77a6-4851-82b6-98166143ffdd">Uniting The Garrison Mosman</Home>
    <Signed xmlns="a8338b6e-77a6-4851-82b6-98166143ffdd" xsi:nil="true"/>
    <Uploaded xmlns="a8338b6e-77a6-4851-82b6-98166143ffdd">true</Uploaded>
    <Management_x0020_Company xmlns="a8338b6e-77a6-4851-82b6-98166143ffdd" xsi:nil="true"/>
    <Doc_x0020_Date xmlns="a8338b6e-77a6-4851-82b6-98166143ffdd">2023-02-13T23:39:50+00:00</Doc_x0020_Date>
    <CSI_x0020_ID xmlns="a8338b6e-77a6-4851-82b6-98166143ffdd" xsi:nil="true"/>
    <Case_x0020_ID xmlns="a8338b6e-77a6-4851-82b6-98166143ffdd" xsi:nil="true"/>
    <Approved_x0020_Provider_x0020_ID xmlns="a8338b6e-77a6-4851-82b6-98166143ffdd" xsi:nil="true"/>
    <Location xmlns="a8338b6e-77a6-4851-82b6-98166143ffdd">C:\Users\JCawse\Downloads\Performance_Report_0467_23-01-2023.docx</Location>
    <Home_x0020_ID xmlns="a8338b6e-77a6-4851-82b6-98166143ffdd">AE4499AB-7CF4-DC11-AD41-005056922186</Home_x0020_ID>
    <State xmlns="a8338b6e-77a6-4851-82b6-98166143ffdd">NSW</State>
    <Doc_x0020_Sent_Received_x0020_Date xmlns="a8338b6e-77a6-4851-82b6-98166143ffdd">2023-02-14T00:00:00+00:00</Doc_x0020_Sent_Received_x0020_Date>
    <Activity_x0020_ID xmlns="a8338b6e-77a6-4851-82b6-98166143ffdd">B7C4730F-A3BE-EB11-AC89-005056922186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5B41C5B-E062-437F-9FBB-C1CCBD424C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a8338b6e-77a6-4851-82b6-98166143ffdd"/>
    <ds:schemaRef ds:uri="http://purl.org/dc/terms/"/>
    <ds:schemaRef ds:uri="http://schemas.microsoft.com/office/2006/documentManagement/types"/>
    <ds:schemaRef ds:uri="http://schemas.openxmlformats.org/package/2006/metadata/core-properties"/>
    <ds:schemaRef ds:uri="http://www.w3.org/XML/1998/namespace"/>
    <ds:schemaRef ds:uri="http://purl.org/dc/dcmitype/"/>
    <ds:schemaRef ds:uri="http://schemas.microsoft.com/office/2006/metadata/properties"/>
    <ds:schemaRef ds:uri="http://purl.org/dc/elements/1.1/"/>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4680</Words>
  <Characters>26680</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Katelyn Doak</cp:lastModifiedBy>
  <cp:revision>3</cp:revision>
  <dcterms:created xsi:type="dcterms:W3CDTF">2023-03-09T04:34:00Z</dcterms:created>
  <dcterms:modified xsi:type="dcterms:W3CDTF">2023-03-09T04:35:00Z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