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1842C7" w14:textId="77777777" w:rsidR="008708B9" w:rsidRPr="002C3EBF" w:rsidRDefault="008708B9" w:rsidP="006321C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B405EEC" wp14:editId="5F8655B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9C68863" w14:textId="77777777" w:rsidR="008708B9" w:rsidRDefault="008708B9" w:rsidP="006321C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06B0B5D" w14:textId="77777777" w:rsidR="008708B9" w:rsidRDefault="008708B9" w:rsidP="006321C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59FE0FA" w14:textId="77777777" w:rsidR="008708B9" w:rsidRPr="002C3EBF" w:rsidRDefault="008708B9" w:rsidP="006321C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92AF9" w14:paraId="62CAF8C6" w14:textId="77777777" w:rsidTr="00792AF9">
        <w:tc>
          <w:tcPr>
            <w:cnfStyle w:val="001000000000" w:firstRow="0" w:lastRow="0" w:firstColumn="1" w:lastColumn="0" w:oddVBand="0" w:evenVBand="0" w:oddHBand="0" w:evenHBand="0" w:firstRowFirstColumn="0" w:firstRowLastColumn="0" w:lastRowFirstColumn="0" w:lastRowLastColumn="0"/>
            <w:tcW w:w="3227" w:type="dxa"/>
          </w:tcPr>
          <w:p w14:paraId="7186A9C3" w14:textId="77777777" w:rsidR="008708B9" w:rsidRPr="00996FAF" w:rsidRDefault="008708B9" w:rsidP="006321C8">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62BA0F7" w14:textId="77777777" w:rsidR="008708B9" w:rsidRPr="00996FAF" w:rsidRDefault="008708B9" w:rsidP="006321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Villaggio Sant Antonio Hostel</w:t>
            </w:r>
          </w:p>
        </w:tc>
      </w:tr>
      <w:tr w:rsidR="00792AF9" w14:paraId="5E803279" w14:textId="77777777" w:rsidTr="00792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B6A3FD" w14:textId="77777777" w:rsidR="008708B9" w:rsidRPr="00996FAF" w:rsidRDefault="008708B9" w:rsidP="006321C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CBDF581" w14:textId="77777777" w:rsidR="008708B9" w:rsidRPr="00C27BE3" w:rsidRDefault="008708B9" w:rsidP="006321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2909</w:t>
            </w:r>
          </w:p>
        </w:tc>
      </w:tr>
      <w:tr w:rsidR="00792AF9" w14:paraId="0F5661C5" w14:textId="77777777" w:rsidTr="00792A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1D3946" w14:textId="77777777" w:rsidR="008708B9" w:rsidRPr="00996FAF" w:rsidRDefault="008708B9" w:rsidP="006321C8">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72B3328" w14:textId="77777777" w:rsidR="008708B9" w:rsidRPr="00996FAF" w:rsidRDefault="008708B9" w:rsidP="006321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35 Burkitt</w:t>
            </w:r>
            <w:r>
              <w:rPr>
                <w:rFonts w:ascii="Arial" w:eastAsia="Times New Roman" w:hAnsi="Arial" w:cs="Arial"/>
                <w:lang w:eastAsia="en-AU"/>
              </w:rPr>
              <w:t xml:space="preserve"> Street, PAGE, Australian Capital Territory, 2614</w:t>
            </w:r>
          </w:p>
        </w:tc>
      </w:tr>
      <w:tr w:rsidR="00792AF9" w14:paraId="16365706" w14:textId="77777777" w:rsidTr="00792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F18D0B" w14:textId="77777777" w:rsidR="008708B9" w:rsidRPr="00996FAF" w:rsidRDefault="008708B9" w:rsidP="006321C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0BCCDF6" w14:textId="77777777" w:rsidR="008708B9" w:rsidRPr="00996FAF" w:rsidRDefault="008708B9" w:rsidP="006321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92AF9" w14:paraId="6D45478E" w14:textId="77777777" w:rsidTr="00792A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B53003" w14:textId="77777777" w:rsidR="008708B9" w:rsidRPr="00996FAF" w:rsidRDefault="008708B9" w:rsidP="006321C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AFFAAB8" w14:textId="77777777" w:rsidR="008708B9" w:rsidRPr="00996FAF" w:rsidRDefault="008708B9" w:rsidP="006321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May 2024 to 30 May 2024</w:t>
            </w:r>
          </w:p>
        </w:tc>
      </w:tr>
      <w:tr w:rsidR="00792AF9" w14:paraId="687E2A19" w14:textId="77777777" w:rsidTr="003F25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71663" w14:textId="77777777" w:rsidR="008708B9" w:rsidRPr="00A54BB8" w:rsidRDefault="008708B9" w:rsidP="006321C8">
            <w:pPr>
              <w:pStyle w:val="CoverHeading"/>
              <w:spacing w:before="0" w:after="120" w:line="22" w:lineRule="atLeast"/>
              <w:rPr>
                <w:rFonts w:ascii="Arial" w:hAnsi="Arial" w:cs="Arial"/>
                <w:sz w:val="24"/>
              </w:rPr>
            </w:pPr>
            <w:r w:rsidRPr="00A54BB8">
              <w:rPr>
                <w:rFonts w:ascii="Arial" w:hAnsi="Arial" w:cs="Arial"/>
                <w:sz w:val="24"/>
              </w:rPr>
              <w:t>Performance report date:</w:t>
            </w:r>
          </w:p>
        </w:tc>
        <w:sdt>
          <w:sdtPr>
            <w:rPr>
              <w:rFonts w:ascii="Arial" w:hAnsi="Arial" w:cs="Arial"/>
              <w:color w:val="auto"/>
            </w:rPr>
            <w:id w:val="-2128548355"/>
            <w:placeholder>
              <w:docPart w:val="DefaultPlaceholder_-1854013437"/>
            </w:placeholder>
            <w:date w:fullDate="2024-07-11T00:00:00Z">
              <w:dateFormat w:val="d MMMM yyyy"/>
              <w:lid w:val="en-AU"/>
              <w:storeMappedDataAs w:val="dateTime"/>
              <w:calendar w:val="gregorian"/>
            </w:date>
          </w:sdtPr>
          <w:sdtEndPr/>
          <w:sdtContent>
            <w:tc>
              <w:tcPr>
                <w:tcW w:w="7114" w:type="dxa"/>
                <w:shd w:val="clear" w:color="auto" w:fill="auto"/>
              </w:tcPr>
              <w:p w14:paraId="77829AEB" w14:textId="082799C7" w:rsidR="008708B9" w:rsidRPr="00A54BB8" w:rsidRDefault="00A54BB8" w:rsidP="006321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 xml:space="preserve">11 </w:t>
                </w:r>
                <w:r w:rsidR="00C06238" w:rsidRPr="00A54BB8">
                  <w:rPr>
                    <w:rFonts w:ascii="Arial" w:hAnsi="Arial" w:cs="Arial"/>
                    <w:color w:val="auto"/>
                  </w:rPr>
                  <w:t>July 2024</w:t>
                </w:r>
              </w:p>
            </w:tc>
          </w:sdtContent>
        </w:sdt>
      </w:tr>
      <w:tr w:rsidR="00792AF9" w14:paraId="2AECE8C6" w14:textId="77777777" w:rsidTr="00792AF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21DD52" w14:textId="77777777" w:rsidR="008708B9" w:rsidRPr="00996FAF" w:rsidRDefault="008708B9" w:rsidP="006321C8">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D345D44" w14:textId="77777777" w:rsidR="008708B9" w:rsidRPr="009B6303" w:rsidRDefault="008708B9" w:rsidP="006321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1658 Villaggio Italiano Ltd </w:t>
            </w:r>
          </w:p>
          <w:p w14:paraId="0CEAE8AD" w14:textId="77777777" w:rsidR="008708B9" w:rsidRPr="009B6303" w:rsidRDefault="008708B9" w:rsidP="006321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1196 Villaggio Sant Antonio Hostel</w:t>
            </w:r>
          </w:p>
        </w:tc>
      </w:tr>
    </w:tbl>
    <w:bookmarkEnd w:id="0"/>
    <w:p w14:paraId="5DAAC90C" w14:textId="77777777" w:rsidR="008708B9" w:rsidRPr="00996FAF" w:rsidRDefault="008708B9" w:rsidP="006321C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BEFB862" w14:textId="77777777" w:rsidR="008708B9" w:rsidRPr="00996FAF" w:rsidRDefault="008708B9" w:rsidP="006321C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6817E70" w14:textId="69B3C781" w:rsidR="008708B9" w:rsidRPr="00996FAF" w:rsidRDefault="008708B9" w:rsidP="006321C8">
      <w:pPr>
        <w:pStyle w:val="NormalArial"/>
      </w:pPr>
      <w:r w:rsidRPr="00996FAF">
        <w:t xml:space="preserve">This performance report for </w:t>
      </w:r>
      <w:r w:rsidRPr="00C27BE3">
        <w:rPr>
          <w:color w:val="auto"/>
        </w:rPr>
        <w:t>Villaggio Sant Antonio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301F1C">
        <w:t>T Coulton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0DC6BD3" w14:textId="77777777" w:rsidR="008708B9" w:rsidRPr="00996FAF" w:rsidRDefault="008708B9" w:rsidP="006321C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3214F06" w14:textId="77777777" w:rsidR="008708B9" w:rsidRPr="00996FAF" w:rsidRDefault="008708B9" w:rsidP="006321C8">
      <w:pPr>
        <w:pStyle w:val="NormalArial"/>
      </w:pPr>
      <w:r w:rsidRPr="00996FAF">
        <w:t>The report also specifies any areas in which improvements must be made to ensure the Quality Standards are complied with.</w:t>
      </w:r>
    </w:p>
    <w:p w14:paraId="6FE17D0E" w14:textId="77777777" w:rsidR="008708B9" w:rsidRPr="00996FAF" w:rsidRDefault="008708B9" w:rsidP="006321C8">
      <w:pPr>
        <w:pStyle w:val="Heading1"/>
        <w:spacing w:before="240" w:after="240" w:line="22" w:lineRule="atLeast"/>
        <w:rPr>
          <w:rFonts w:ascii="Arial" w:hAnsi="Arial" w:cs="Arial"/>
        </w:rPr>
      </w:pPr>
      <w:r w:rsidRPr="00996FAF">
        <w:rPr>
          <w:rFonts w:ascii="Arial" w:hAnsi="Arial" w:cs="Arial"/>
        </w:rPr>
        <w:t>Material relied on</w:t>
      </w:r>
    </w:p>
    <w:p w14:paraId="38878729" w14:textId="77777777" w:rsidR="008708B9" w:rsidRPr="00996FAF" w:rsidRDefault="008708B9" w:rsidP="006321C8">
      <w:pPr>
        <w:pStyle w:val="NormalArial"/>
      </w:pPr>
      <w:r w:rsidRPr="00996FAF">
        <w:t>The following information has been considered in preparing the performance report:</w:t>
      </w:r>
    </w:p>
    <w:p w14:paraId="4258FA26" w14:textId="6E8D4190" w:rsidR="008708B9" w:rsidRPr="00996FAF" w:rsidRDefault="008708B9" w:rsidP="006321C8">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w:t>
      </w:r>
      <w:r w:rsidRPr="00C36242">
        <w:rPr>
          <w:rFonts w:ascii="Arial" w:hAnsi="Arial" w:cs="Arial"/>
          <w:color w:val="auto"/>
        </w:rPr>
        <w:t xml:space="preserve"> a site assessment, observations at the service, review of documents and interviews with staff, consumers</w:t>
      </w:r>
      <w:r w:rsidR="00F74DAA">
        <w:rPr>
          <w:rFonts w:ascii="Arial" w:hAnsi="Arial" w:cs="Arial"/>
          <w:color w:val="auto"/>
        </w:rPr>
        <w:t xml:space="preserve">, </w:t>
      </w:r>
      <w:proofErr w:type="gramStart"/>
      <w:r w:rsidRPr="00C36242">
        <w:rPr>
          <w:rFonts w:ascii="Arial" w:hAnsi="Arial" w:cs="Arial"/>
          <w:color w:val="auto"/>
        </w:rPr>
        <w:t>representatives</w:t>
      </w:r>
      <w:proofErr w:type="gramEnd"/>
      <w:r w:rsidRPr="00C36242">
        <w:rPr>
          <w:rFonts w:ascii="Arial" w:hAnsi="Arial" w:cs="Arial"/>
          <w:color w:val="auto"/>
        </w:rPr>
        <w:t xml:space="preserve"> and others</w:t>
      </w:r>
      <w:r w:rsidR="00C36242" w:rsidRPr="00C36242">
        <w:rPr>
          <w:rFonts w:ascii="Arial" w:hAnsi="Arial" w:cs="Arial"/>
          <w:color w:val="auto"/>
        </w:rPr>
        <w:t>.</w:t>
      </w:r>
    </w:p>
    <w:p w14:paraId="6A815DDE" w14:textId="1D4A7870" w:rsidR="008708B9" w:rsidRPr="006F4CBB" w:rsidRDefault="008708B9" w:rsidP="006321C8">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1143E4">
        <w:rPr>
          <w:rFonts w:ascii="Arial" w:hAnsi="Arial" w:cs="Arial"/>
          <w:color w:val="auto"/>
        </w:rPr>
        <w:t xml:space="preserve">received </w:t>
      </w:r>
      <w:r w:rsidR="00E61FED" w:rsidRPr="001143E4">
        <w:rPr>
          <w:rFonts w:ascii="Arial" w:hAnsi="Arial" w:cs="Arial"/>
          <w:color w:val="auto"/>
        </w:rPr>
        <w:t>28 June 2024</w:t>
      </w:r>
      <w:r w:rsidR="00BC24D1">
        <w:rPr>
          <w:rFonts w:ascii="Arial" w:hAnsi="Arial" w:cs="Arial"/>
          <w:color w:val="auto"/>
        </w:rPr>
        <w:t>.</w:t>
      </w:r>
    </w:p>
    <w:p w14:paraId="70C0E86E" w14:textId="737806F9" w:rsidR="008708B9" w:rsidRPr="00712752" w:rsidRDefault="008708B9" w:rsidP="006321C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3A1AB83" w14:textId="77777777" w:rsidR="008708B9" w:rsidRPr="00996FAF" w:rsidRDefault="008708B9" w:rsidP="006321C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92AF9" w14:paraId="7FAEA17D" w14:textId="77777777" w:rsidTr="00792AF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3D9BA0" w14:textId="77777777" w:rsidR="008708B9" w:rsidRPr="00996FAF" w:rsidRDefault="008708B9" w:rsidP="006321C8">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2883D90" w14:textId="77777777" w:rsidR="008708B9" w:rsidRPr="00996FAF" w:rsidRDefault="00EF702E" w:rsidP="006321C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5609037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708B9">
                  <w:rPr>
                    <w:rFonts w:ascii="Arial" w:hAnsi="Arial" w:cs="Arial"/>
                  </w:rPr>
                  <w:t>Compliant</w:t>
                </w:r>
              </w:sdtContent>
            </w:sdt>
          </w:p>
        </w:tc>
      </w:tr>
      <w:tr w:rsidR="00792AF9" w14:paraId="6AF4E357" w14:textId="77777777" w:rsidTr="00792AF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7632FE" w14:textId="77777777" w:rsidR="008708B9" w:rsidRPr="00996FAF" w:rsidRDefault="008708B9" w:rsidP="006321C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68F1A67" w14:textId="77777777" w:rsidR="008708B9" w:rsidRPr="002C5FA9" w:rsidRDefault="00EF702E" w:rsidP="006321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818656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8708B9" w:rsidRPr="002C5FA9">
                  <w:rPr>
                    <w:rFonts w:ascii="Arial" w:hAnsi="Arial" w:cs="Arial"/>
                    <w:b/>
                    <w:bCs/>
                  </w:rPr>
                  <w:t>Compliant</w:t>
                </w:r>
              </w:sdtContent>
            </w:sdt>
          </w:p>
        </w:tc>
      </w:tr>
      <w:tr w:rsidR="00792AF9" w14:paraId="4FB1C405" w14:textId="77777777" w:rsidTr="00792A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C27F9C" w14:textId="77777777" w:rsidR="008708B9" w:rsidRPr="00996FAF" w:rsidRDefault="008708B9" w:rsidP="006321C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3A65903" w14:textId="6A9ECC28" w:rsidR="008708B9" w:rsidRPr="002C5FA9" w:rsidRDefault="00EF702E" w:rsidP="006321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955748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E31DE">
                  <w:rPr>
                    <w:rFonts w:ascii="Arial" w:hAnsi="Arial" w:cs="Arial"/>
                    <w:b/>
                    <w:bCs/>
                  </w:rPr>
                  <w:t>Not Compliant</w:t>
                </w:r>
              </w:sdtContent>
            </w:sdt>
          </w:p>
        </w:tc>
      </w:tr>
      <w:tr w:rsidR="00792AF9" w14:paraId="0380B571" w14:textId="77777777" w:rsidTr="00792AF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B9DE70" w14:textId="77777777" w:rsidR="008708B9" w:rsidRPr="00996FAF" w:rsidRDefault="008708B9" w:rsidP="006321C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2975ABD" w14:textId="0E64C1D4" w:rsidR="008708B9" w:rsidRPr="002C5FA9" w:rsidRDefault="00EF702E" w:rsidP="006321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384487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BE36C2">
                  <w:rPr>
                    <w:rFonts w:ascii="Arial" w:hAnsi="Arial" w:cs="Arial"/>
                    <w:b/>
                    <w:bCs/>
                  </w:rPr>
                  <w:t>Not Compliant</w:t>
                </w:r>
              </w:sdtContent>
            </w:sdt>
          </w:p>
        </w:tc>
      </w:tr>
      <w:tr w:rsidR="00792AF9" w14:paraId="6D1C016B" w14:textId="77777777" w:rsidTr="00792A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BD6D0B" w14:textId="77777777" w:rsidR="008708B9" w:rsidRPr="00996FAF" w:rsidRDefault="008708B9" w:rsidP="006321C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D0D2A49" w14:textId="77777777" w:rsidR="008708B9" w:rsidRPr="002C5FA9" w:rsidRDefault="00EF702E" w:rsidP="006321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082099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8708B9" w:rsidRPr="002C5FA9">
                  <w:rPr>
                    <w:rFonts w:ascii="Arial" w:hAnsi="Arial" w:cs="Arial"/>
                    <w:b/>
                    <w:bCs/>
                  </w:rPr>
                  <w:t>Compliant</w:t>
                </w:r>
              </w:sdtContent>
            </w:sdt>
          </w:p>
        </w:tc>
      </w:tr>
      <w:tr w:rsidR="00792AF9" w14:paraId="7FAF9BCA" w14:textId="77777777" w:rsidTr="00792AF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6F49F9" w14:textId="77777777" w:rsidR="008708B9" w:rsidRPr="00996FAF" w:rsidRDefault="008708B9" w:rsidP="006321C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675C912" w14:textId="77777777" w:rsidR="008708B9" w:rsidRPr="002C5FA9" w:rsidRDefault="00EF702E" w:rsidP="006321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574709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8708B9" w:rsidRPr="002C5FA9">
                  <w:rPr>
                    <w:rFonts w:ascii="Arial" w:hAnsi="Arial" w:cs="Arial"/>
                    <w:b/>
                    <w:bCs/>
                  </w:rPr>
                  <w:t>Compliant</w:t>
                </w:r>
              </w:sdtContent>
            </w:sdt>
          </w:p>
        </w:tc>
      </w:tr>
      <w:tr w:rsidR="00792AF9" w14:paraId="2794468D" w14:textId="77777777" w:rsidTr="00792A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F895F0" w14:textId="77777777" w:rsidR="008708B9" w:rsidRPr="00996FAF" w:rsidRDefault="008708B9" w:rsidP="006321C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19CCDE9" w14:textId="66E54BA1" w:rsidR="008708B9" w:rsidRPr="002C5FA9" w:rsidRDefault="00EF702E" w:rsidP="006321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829272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460B6F">
                  <w:rPr>
                    <w:rFonts w:ascii="Arial" w:hAnsi="Arial" w:cs="Arial"/>
                    <w:b/>
                    <w:bCs/>
                  </w:rPr>
                  <w:t>Compliant</w:t>
                </w:r>
              </w:sdtContent>
            </w:sdt>
          </w:p>
        </w:tc>
      </w:tr>
      <w:tr w:rsidR="00792AF9" w14:paraId="786137B4" w14:textId="77777777" w:rsidTr="00792AF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636011" w14:textId="77777777" w:rsidR="008708B9" w:rsidRPr="00996FAF" w:rsidRDefault="008708B9" w:rsidP="006321C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5696C01" w14:textId="338E55EB" w:rsidR="008708B9" w:rsidRPr="002C5FA9" w:rsidRDefault="00EF702E" w:rsidP="006321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203135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5F67BC">
                  <w:rPr>
                    <w:rFonts w:ascii="Arial" w:hAnsi="Arial" w:cs="Arial"/>
                    <w:b/>
                    <w:bCs/>
                  </w:rPr>
                  <w:t>Compliant</w:t>
                </w:r>
              </w:sdtContent>
            </w:sdt>
          </w:p>
        </w:tc>
      </w:tr>
    </w:tbl>
    <w:p w14:paraId="44A2F052" w14:textId="77777777" w:rsidR="008708B9" w:rsidRPr="00996FAF" w:rsidRDefault="008708B9" w:rsidP="006321C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9A7AEAA" w14:textId="746811FC" w:rsidR="008708B9" w:rsidRDefault="008708B9" w:rsidP="004A3069">
      <w:pPr>
        <w:pStyle w:val="Heading1"/>
        <w:spacing w:before="0" w:after="240" w:line="22" w:lineRule="atLeast"/>
        <w:rPr>
          <w:rFonts w:ascii="Arial" w:hAnsi="Arial" w:cs="Arial"/>
        </w:rPr>
      </w:pPr>
      <w:r w:rsidRPr="00996FAF">
        <w:rPr>
          <w:rFonts w:ascii="Arial" w:hAnsi="Arial" w:cs="Arial"/>
        </w:rPr>
        <w:t>Areas for improvement</w:t>
      </w:r>
    </w:p>
    <w:p w14:paraId="283E9778" w14:textId="36436EDE" w:rsidR="00F927FD" w:rsidRPr="00EA1A83" w:rsidRDefault="00D151F7" w:rsidP="00F927FD">
      <w:pPr>
        <w:rPr>
          <w:rFonts w:ascii="Arial" w:hAnsi="Arial" w:cs="Arial"/>
          <w:color w:val="auto"/>
        </w:rPr>
      </w:pPr>
      <w:r w:rsidRPr="00EA1A83">
        <w:rPr>
          <w:rFonts w:ascii="Arial" w:hAnsi="Arial" w:cs="Arial"/>
          <w:color w:val="auto"/>
        </w:rPr>
        <w:t xml:space="preserve">Areas have been identified in which </w:t>
      </w:r>
      <w:r w:rsidR="00C209F5" w:rsidRPr="00EA1A83">
        <w:rPr>
          <w:rFonts w:ascii="Arial" w:hAnsi="Arial" w:cs="Arial"/>
          <w:b/>
          <w:bCs/>
          <w:color w:val="auto"/>
        </w:rPr>
        <w:t>improvements</w:t>
      </w:r>
      <w:r w:rsidRPr="00EA1A83">
        <w:rPr>
          <w:rFonts w:ascii="Arial" w:hAnsi="Arial" w:cs="Arial"/>
          <w:b/>
          <w:bCs/>
          <w:color w:val="auto"/>
        </w:rPr>
        <w:t xml:space="preserve"> must be made to ensure compliance with the Quality Standards</w:t>
      </w:r>
      <w:r w:rsidR="00C209F5" w:rsidRPr="00EA1A83">
        <w:rPr>
          <w:rFonts w:ascii="Arial" w:hAnsi="Arial" w:cs="Arial"/>
          <w:color w:val="auto"/>
        </w:rPr>
        <w:t xml:space="preserve">. This is based on non-compliance with the Quality Standards as described in this performance report. </w:t>
      </w:r>
    </w:p>
    <w:sdt>
      <w:sdtPr>
        <w:rPr>
          <w:rFonts w:ascii="Arial" w:hAnsi="Arial" w:cs="Arial"/>
        </w:rPr>
        <w:alias w:val="Insert comments here"/>
        <w:tag w:val="Insert comments here"/>
        <w:id w:val="-1917450970"/>
        <w:placeholder>
          <w:docPart w:val="31A6E85FD01B4416BCA5D6257A7AFB1E"/>
        </w:placeholder>
      </w:sdtPr>
      <w:sdtEndPr>
        <w:rPr>
          <w:rFonts w:ascii="Fira Sans Light" w:hAnsi="Fira Sans Light" w:cstheme="minorBidi"/>
        </w:rPr>
      </w:sdtEndPr>
      <w:sdtContent>
        <w:p w14:paraId="305349D2" w14:textId="44D91FE6" w:rsidR="00024B9E" w:rsidRPr="00E87828" w:rsidRDefault="00024B9E" w:rsidP="006321C8">
          <w:pPr>
            <w:pStyle w:val="ListBullet"/>
            <w:spacing w:before="0" w:after="120" w:line="22" w:lineRule="atLeast"/>
            <w:ind w:left="425" w:hanging="425"/>
            <w:rPr>
              <w:rFonts w:ascii="Arial" w:hAnsi="Arial" w:cs="Arial"/>
              <w:color w:val="auto"/>
            </w:rPr>
          </w:pPr>
          <w:r w:rsidRPr="00D85445">
            <w:rPr>
              <w:rFonts w:ascii="Arial" w:hAnsi="Arial" w:cs="Arial"/>
              <w:color w:val="auto"/>
            </w:rPr>
            <w:t>Effective management of restrictive practices</w:t>
          </w:r>
          <w:r w:rsidR="007C3089">
            <w:rPr>
              <w:rFonts w:ascii="Arial" w:hAnsi="Arial" w:cs="Arial"/>
              <w:color w:val="auto"/>
            </w:rPr>
            <w:t xml:space="preserve"> specifically</w:t>
          </w:r>
          <w:r w:rsidR="00441210" w:rsidRPr="00D85445">
            <w:rPr>
              <w:rFonts w:ascii="Arial" w:hAnsi="Arial" w:cs="Arial"/>
              <w:color w:val="auto"/>
            </w:rPr>
            <w:t xml:space="preserve"> in relation to </w:t>
          </w:r>
          <w:r w:rsidR="00D44637" w:rsidRPr="00D85445">
            <w:rPr>
              <w:rFonts w:ascii="Arial" w:hAnsi="Arial" w:cs="Arial"/>
              <w:color w:val="auto"/>
            </w:rPr>
            <w:t xml:space="preserve">chemical and </w:t>
          </w:r>
          <w:r w:rsidR="005730E4">
            <w:rPr>
              <w:rFonts w:ascii="Arial" w:hAnsi="Arial" w:cs="Arial"/>
              <w:color w:val="auto"/>
            </w:rPr>
            <w:t>environmental</w:t>
          </w:r>
          <w:r w:rsidR="00D44637" w:rsidRPr="00D85445">
            <w:rPr>
              <w:rFonts w:ascii="Arial" w:hAnsi="Arial" w:cs="Arial"/>
              <w:color w:val="auto"/>
            </w:rPr>
            <w:t xml:space="preserve"> restraint, </w:t>
          </w:r>
          <w:r w:rsidR="004614B6" w:rsidRPr="00E87828">
            <w:rPr>
              <w:rFonts w:ascii="Arial" w:hAnsi="Arial" w:cs="Arial"/>
              <w:color w:val="auto"/>
            </w:rPr>
            <w:t xml:space="preserve">to ensure </w:t>
          </w:r>
          <w:r w:rsidR="008065AA" w:rsidRPr="00E87828">
            <w:rPr>
              <w:rFonts w:ascii="Arial" w:hAnsi="Arial" w:cs="Arial"/>
              <w:color w:val="auto"/>
            </w:rPr>
            <w:t xml:space="preserve">clinical care is best practice and </w:t>
          </w:r>
          <w:r w:rsidR="000A4015" w:rsidRPr="00E87828">
            <w:rPr>
              <w:rFonts w:ascii="Arial" w:hAnsi="Arial" w:cs="Arial"/>
              <w:color w:val="auto"/>
            </w:rPr>
            <w:t>optimises</w:t>
          </w:r>
          <w:r w:rsidR="008065AA" w:rsidRPr="00E87828">
            <w:rPr>
              <w:rFonts w:ascii="Arial" w:hAnsi="Arial" w:cs="Arial"/>
              <w:color w:val="auto"/>
            </w:rPr>
            <w:t xml:space="preserve"> consumers’</w:t>
          </w:r>
          <w:r w:rsidR="000A4015" w:rsidRPr="00E87828">
            <w:rPr>
              <w:rFonts w:ascii="Arial" w:hAnsi="Arial" w:cs="Arial"/>
              <w:color w:val="auto"/>
            </w:rPr>
            <w:t xml:space="preserve"> </w:t>
          </w:r>
          <w:r w:rsidR="008065AA" w:rsidRPr="00E87828">
            <w:rPr>
              <w:rFonts w:ascii="Arial" w:hAnsi="Arial" w:cs="Arial"/>
              <w:color w:val="auto"/>
            </w:rPr>
            <w:t>health and well-being</w:t>
          </w:r>
          <w:r w:rsidR="003176B8" w:rsidRPr="00E87828">
            <w:rPr>
              <w:rFonts w:ascii="Arial" w:hAnsi="Arial" w:cs="Arial"/>
              <w:color w:val="auto"/>
            </w:rPr>
            <w:t>.</w:t>
          </w:r>
        </w:p>
        <w:p w14:paraId="10E491FE" w14:textId="173F628D" w:rsidR="008708B9" w:rsidRPr="00E87828" w:rsidRDefault="00BC2602" w:rsidP="006321C8">
          <w:pPr>
            <w:pStyle w:val="ListBullet"/>
            <w:spacing w:before="0" w:after="120" w:line="22" w:lineRule="atLeast"/>
            <w:ind w:left="425" w:hanging="425"/>
            <w:rPr>
              <w:rFonts w:ascii="Arial" w:hAnsi="Arial" w:cs="Arial"/>
              <w:color w:val="auto"/>
            </w:rPr>
          </w:pPr>
          <w:r w:rsidRPr="00E87828">
            <w:rPr>
              <w:rFonts w:ascii="Arial" w:hAnsi="Arial" w:cs="Arial"/>
              <w:color w:val="auto"/>
            </w:rPr>
            <w:t xml:space="preserve">The provision of </w:t>
          </w:r>
          <w:r w:rsidR="00CE61E0" w:rsidRPr="00E87828">
            <w:rPr>
              <w:rFonts w:ascii="Arial" w:hAnsi="Arial" w:cs="Arial"/>
              <w:color w:val="auto"/>
            </w:rPr>
            <w:t>quality meals</w:t>
          </w:r>
          <w:r w:rsidR="00D433F8" w:rsidRPr="00E87828">
            <w:rPr>
              <w:rFonts w:ascii="Arial" w:hAnsi="Arial" w:cs="Arial"/>
              <w:color w:val="auto"/>
            </w:rPr>
            <w:t xml:space="preserve"> that </w:t>
          </w:r>
          <w:r w:rsidR="001F658A" w:rsidRPr="00E87828">
            <w:rPr>
              <w:rFonts w:ascii="Arial" w:hAnsi="Arial" w:cs="Arial"/>
              <w:color w:val="auto"/>
            </w:rPr>
            <w:t xml:space="preserve">meet consumers’ needs and preferences. </w:t>
          </w:r>
        </w:p>
        <w:p w14:paraId="5F2F462F" w14:textId="75B47DAE" w:rsidR="00D85445" w:rsidRPr="00E601FF" w:rsidRDefault="00EF702E" w:rsidP="001F658A">
          <w:pPr>
            <w:pStyle w:val="ListBullet"/>
            <w:numPr>
              <w:ilvl w:val="0"/>
              <w:numId w:val="0"/>
            </w:numPr>
            <w:spacing w:before="0" w:after="120" w:line="22" w:lineRule="atLeast"/>
            <w:ind w:left="425"/>
            <w:rPr>
              <w:rFonts w:ascii="Arial" w:hAnsi="Arial" w:cs="Arial"/>
            </w:rPr>
          </w:pPr>
        </w:p>
      </w:sdtContent>
    </w:sdt>
    <w:p w14:paraId="37CFDEC2" w14:textId="69D6595D" w:rsidR="008708B9" w:rsidRPr="00D85445" w:rsidRDefault="008708B9" w:rsidP="006321C8">
      <w:pPr>
        <w:pStyle w:val="ListBullet"/>
        <w:spacing w:before="0" w:after="120" w:line="22" w:lineRule="atLeast"/>
        <w:ind w:left="425" w:hanging="425"/>
        <w:rPr>
          <w:rFonts w:ascii="Arial" w:hAnsi="Arial" w:cs="Arial"/>
        </w:rPr>
      </w:pPr>
      <w:r w:rsidRPr="00996FAF">
        <w:br w:type="page"/>
      </w:r>
    </w:p>
    <w:p w14:paraId="3CA18A4C" w14:textId="77777777" w:rsidR="008708B9" w:rsidRPr="00996FAF" w:rsidRDefault="008708B9" w:rsidP="006321C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92AF9" w14:paraId="4381D97C" w14:textId="77777777" w:rsidTr="00792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C436CF0" w14:textId="77777777" w:rsidR="008708B9" w:rsidRPr="00550022" w:rsidRDefault="008708B9" w:rsidP="006321C8">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1B6F92B" w14:textId="77777777" w:rsidR="008708B9" w:rsidRPr="00996FAF" w:rsidRDefault="008708B9" w:rsidP="006321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2AF9" w14:paraId="714AE647" w14:textId="77777777" w:rsidTr="00792A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815558" w14:textId="77777777" w:rsidR="008708B9" w:rsidRPr="00996FAF" w:rsidRDefault="008708B9" w:rsidP="006321C8">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7B3EF00" w14:textId="77777777" w:rsidR="008708B9" w:rsidRPr="00996FAF" w:rsidRDefault="008708B9"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CE4D1A0" w14:textId="77777777" w:rsidR="008708B9" w:rsidRPr="00996FAF" w:rsidRDefault="00EF702E"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542039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8708B9">
                  <w:rPr>
                    <w:rFonts w:ascii="Arial" w:hAnsi="Arial" w:cs="Arial"/>
                  </w:rPr>
                  <w:t>Compliant</w:t>
                </w:r>
              </w:sdtContent>
            </w:sdt>
          </w:p>
        </w:tc>
      </w:tr>
      <w:tr w:rsidR="00792AF9" w14:paraId="4AD4E934" w14:textId="77777777" w:rsidTr="00792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711512" w14:textId="77777777" w:rsidR="008708B9" w:rsidRPr="00996FAF" w:rsidRDefault="008708B9" w:rsidP="006321C8">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A42474E" w14:textId="77777777" w:rsidR="008708B9" w:rsidRPr="00996FAF" w:rsidRDefault="008708B9" w:rsidP="006321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BB64729" w14:textId="77777777" w:rsidR="008708B9" w:rsidRPr="00996FAF" w:rsidRDefault="00EF702E" w:rsidP="006321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458382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8708B9" w:rsidRPr="00294E94">
                  <w:rPr>
                    <w:rFonts w:ascii="Arial" w:hAnsi="Arial" w:cs="Arial"/>
                  </w:rPr>
                  <w:t>Compliant</w:t>
                </w:r>
              </w:sdtContent>
            </w:sdt>
          </w:p>
        </w:tc>
      </w:tr>
      <w:tr w:rsidR="00792AF9" w14:paraId="202F5D90" w14:textId="77777777" w:rsidTr="00792A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034CBA" w14:textId="77777777" w:rsidR="008708B9" w:rsidRPr="00996FAF" w:rsidRDefault="008708B9" w:rsidP="006321C8">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AA3576F" w14:textId="77777777" w:rsidR="008708B9" w:rsidRPr="00996FAF" w:rsidRDefault="008708B9"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75E0B52" w14:textId="77777777" w:rsidR="008708B9" w:rsidRPr="00996FAF" w:rsidRDefault="008708B9" w:rsidP="006321C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DE54C5C" w14:textId="77777777" w:rsidR="008708B9" w:rsidRPr="00996FAF" w:rsidRDefault="008708B9" w:rsidP="006321C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0AF6421" w14:textId="77777777" w:rsidR="008708B9" w:rsidRPr="00996FAF" w:rsidRDefault="008708B9" w:rsidP="006321C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3A0FF76" w14:textId="77777777" w:rsidR="008708B9" w:rsidRPr="00996FAF" w:rsidRDefault="008708B9" w:rsidP="006321C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275118E" w14:textId="77777777" w:rsidR="008708B9" w:rsidRPr="00996FAF" w:rsidRDefault="00EF702E"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702968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8708B9" w:rsidRPr="00294E94">
                  <w:rPr>
                    <w:rFonts w:ascii="Arial" w:hAnsi="Arial" w:cs="Arial"/>
                  </w:rPr>
                  <w:t>Compliant</w:t>
                </w:r>
              </w:sdtContent>
            </w:sdt>
          </w:p>
        </w:tc>
      </w:tr>
      <w:tr w:rsidR="00792AF9" w14:paraId="668B2139" w14:textId="77777777" w:rsidTr="00792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252325" w14:textId="77777777" w:rsidR="008708B9" w:rsidRPr="00996FAF" w:rsidRDefault="008708B9" w:rsidP="006321C8">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FC2275F" w14:textId="77777777" w:rsidR="008708B9" w:rsidRPr="00996FAF" w:rsidRDefault="008708B9" w:rsidP="006321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66D34B0" w14:textId="77777777" w:rsidR="008708B9" w:rsidRPr="00996FAF" w:rsidRDefault="00EF702E" w:rsidP="006321C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789057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8708B9" w:rsidRPr="00294E94">
                  <w:rPr>
                    <w:rFonts w:ascii="Arial" w:hAnsi="Arial" w:cs="Arial"/>
                  </w:rPr>
                  <w:t>Compliant</w:t>
                </w:r>
              </w:sdtContent>
            </w:sdt>
          </w:p>
        </w:tc>
      </w:tr>
      <w:tr w:rsidR="00792AF9" w14:paraId="46297937" w14:textId="77777777" w:rsidTr="00792A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866705" w14:textId="77777777" w:rsidR="008708B9" w:rsidRPr="00996FAF" w:rsidRDefault="008708B9" w:rsidP="006321C8">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92AE016" w14:textId="77777777" w:rsidR="008708B9" w:rsidRPr="00996FAF" w:rsidRDefault="008708B9" w:rsidP="006321C8">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7CE3B1D0" w14:textId="77777777" w:rsidR="008708B9" w:rsidRPr="00996FAF" w:rsidRDefault="00EF702E"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016035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8708B9" w:rsidRPr="00294E94">
                  <w:rPr>
                    <w:rFonts w:ascii="Arial" w:hAnsi="Arial" w:cs="Arial"/>
                  </w:rPr>
                  <w:t>Compliant</w:t>
                </w:r>
              </w:sdtContent>
            </w:sdt>
          </w:p>
        </w:tc>
      </w:tr>
      <w:tr w:rsidR="00792AF9" w14:paraId="1D581F22" w14:textId="77777777" w:rsidTr="00792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1C082D" w14:textId="77777777" w:rsidR="008708B9" w:rsidRPr="00996FAF" w:rsidRDefault="008708B9" w:rsidP="006321C8">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E726DFC" w14:textId="77777777" w:rsidR="008708B9" w:rsidRPr="00996FAF" w:rsidRDefault="008708B9" w:rsidP="006321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56F20289" w14:textId="77777777" w:rsidR="008708B9" w:rsidRPr="00996FAF" w:rsidRDefault="00EF702E" w:rsidP="006321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21472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8708B9" w:rsidRPr="00294E94">
                  <w:rPr>
                    <w:rFonts w:ascii="Arial" w:hAnsi="Arial" w:cs="Arial"/>
                  </w:rPr>
                  <w:t>Compliant</w:t>
                </w:r>
              </w:sdtContent>
            </w:sdt>
          </w:p>
        </w:tc>
      </w:tr>
    </w:tbl>
    <w:p w14:paraId="58AF1B44" w14:textId="77777777" w:rsidR="008708B9" w:rsidRDefault="008708B9" w:rsidP="006321C8">
      <w:pPr>
        <w:pStyle w:val="Heading20"/>
      </w:pPr>
      <w:r w:rsidRPr="00996FAF">
        <w:t>Findings</w:t>
      </w:r>
    </w:p>
    <w:p w14:paraId="50B5D738" w14:textId="17146628" w:rsidR="008708B9" w:rsidRDefault="009B61BF" w:rsidP="006321C8">
      <w:pPr>
        <w:pStyle w:val="NormalArial"/>
      </w:pPr>
      <w:r>
        <w:t xml:space="preserve">Consumers and representatives said consumers are treated with dignity and respect </w:t>
      </w:r>
      <w:r w:rsidR="00581FE6">
        <w:t xml:space="preserve">and </w:t>
      </w:r>
      <w:r w:rsidR="00970C8E">
        <w:t>consumers’</w:t>
      </w:r>
      <w:r w:rsidR="00581FE6">
        <w:t xml:space="preserve"> identity is valued.</w:t>
      </w:r>
      <w:r w:rsidR="00A471FF">
        <w:t xml:space="preserve"> </w:t>
      </w:r>
      <w:r w:rsidR="00E448D6">
        <w:t xml:space="preserve">Consumers </w:t>
      </w:r>
      <w:r w:rsidR="00397912">
        <w:t xml:space="preserve">provided examples of how staff respect their choice of the gender of care staff </w:t>
      </w:r>
      <w:r w:rsidR="00AF574F">
        <w:t xml:space="preserve">providing personal cares. </w:t>
      </w:r>
      <w:r w:rsidR="00B05491">
        <w:t>Staff demonstrated</w:t>
      </w:r>
      <w:r w:rsidR="00B2294E">
        <w:t xml:space="preserve"> </w:t>
      </w:r>
      <w:r w:rsidR="00B05491">
        <w:t xml:space="preserve">knowledge of consumers’ </w:t>
      </w:r>
      <w:r w:rsidR="00BB1BD8">
        <w:t xml:space="preserve">identity </w:t>
      </w:r>
      <w:r w:rsidR="0009385B">
        <w:t xml:space="preserve">and their </w:t>
      </w:r>
      <w:r w:rsidR="00EA71D1">
        <w:t>preferences</w:t>
      </w:r>
      <w:r w:rsidR="00E448D6">
        <w:t xml:space="preserve"> for care and services</w:t>
      </w:r>
      <w:r w:rsidR="007E5DB6">
        <w:t xml:space="preserve">. </w:t>
      </w:r>
      <w:r w:rsidR="00E81241">
        <w:t>Management and staff advised they monitor consumers</w:t>
      </w:r>
      <w:r w:rsidR="001D3E5F">
        <w:t xml:space="preserve"> are treated with dignity and respect. The service provides </w:t>
      </w:r>
      <w:r w:rsidR="00970C8E">
        <w:t xml:space="preserve">staff </w:t>
      </w:r>
      <w:r w:rsidR="001D3E5F">
        <w:t>training on dignity</w:t>
      </w:r>
      <w:r w:rsidR="00805782">
        <w:t xml:space="preserve">, </w:t>
      </w:r>
      <w:r w:rsidR="001D3E5F">
        <w:t>respec</w:t>
      </w:r>
      <w:r w:rsidR="0033077B">
        <w:t>t</w:t>
      </w:r>
      <w:r w:rsidR="000A1368">
        <w:t>, and culturally safe care,</w:t>
      </w:r>
      <w:r w:rsidR="00F51408">
        <w:t xml:space="preserve"> and staff confirmed they have received </w:t>
      </w:r>
      <w:r w:rsidR="00207727">
        <w:t>the training</w:t>
      </w:r>
      <w:r w:rsidR="00F25FE9">
        <w:t xml:space="preserve">. Policies on </w:t>
      </w:r>
      <w:r w:rsidR="00A43621">
        <w:t xml:space="preserve">consumer </w:t>
      </w:r>
      <w:r w:rsidR="00006F10">
        <w:t>choice</w:t>
      </w:r>
      <w:r w:rsidR="00A43621">
        <w:t xml:space="preserve">, </w:t>
      </w:r>
      <w:r w:rsidR="00006F10">
        <w:t>dignit</w:t>
      </w:r>
      <w:r w:rsidR="00584041">
        <w:t>y</w:t>
      </w:r>
      <w:r w:rsidR="00A43621">
        <w:t xml:space="preserve">, cultural </w:t>
      </w:r>
      <w:r w:rsidR="00697413">
        <w:t>diversity,</w:t>
      </w:r>
      <w:r w:rsidR="00A43621">
        <w:t xml:space="preserve"> and </w:t>
      </w:r>
      <w:r w:rsidR="001B61D0">
        <w:t>inclusion are</w:t>
      </w:r>
      <w:r w:rsidR="00EC5202">
        <w:t xml:space="preserve"> a</w:t>
      </w:r>
      <w:r w:rsidR="00E03044">
        <w:t>vailable to guide staff practice.</w:t>
      </w:r>
    </w:p>
    <w:p w14:paraId="6ADE6F9B" w14:textId="699D2281" w:rsidR="007018F2" w:rsidRDefault="00EF51CD" w:rsidP="006321C8">
      <w:pPr>
        <w:pStyle w:val="NormalArial"/>
      </w:pPr>
      <w:r w:rsidRPr="00766423">
        <w:t>Consumers</w:t>
      </w:r>
      <w:r w:rsidR="00501244">
        <w:t xml:space="preserve"> and </w:t>
      </w:r>
      <w:r w:rsidRPr="00766423">
        <w:t>representatives confirmed the service recognises and respects consumers’ cultural backgrounds.</w:t>
      </w:r>
      <w:r w:rsidR="0016535C">
        <w:t xml:space="preserve"> </w:t>
      </w:r>
      <w:r w:rsidR="00FB283D">
        <w:t>Consumers provided examples of how staff ensure their name is documented correctly as per their cultural background</w:t>
      </w:r>
      <w:r w:rsidR="00FA1CF1">
        <w:t xml:space="preserve"> and </w:t>
      </w:r>
      <w:r w:rsidR="00943854">
        <w:t>sta</w:t>
      </w:r>
      <w:r w:rsidR="002811AA">
        <w:t xml:space="preserve">ff </w:t>
      </w:r>
      <w:r w:rsidR="00C66381">
        <w:t xml:space="preserve">ensure </w:t>
      </w:r>
      <w:r w:rsidR="00FA1CF1">
        <w:t xml:space="preserve">privacy when </w:t>
      </w:r>
      <w:r w:rsidR="002811AA">
        <w:t xml:space="preserve">they are </w:t>
      </w:r>
      <w:r w:rsidR="00FA1CF1">
        <w:t>pra</w:t>
      </w:r>
      <w:r w:rsidR="007018F2">
        <w:t>ying</w:t>
      </w:r>
      <w:r w:rsidR="00FB283D">
        <w:t xml:space="preserve">. </w:t>
      </w:r>
      <w:r w:rsidR="007015D8">
        <w:t xml:space="preserve">Consumers and staff </w:t>
      </w:r>
      <w:r w:rsidR="006B2147">
        <w:t>described the service</w:t>
      </w:r>
      <w:r w:rsidR="008833E0">
        <w:t>’s process for coll</w:t>
      </w:r>
      <w:r w:rsidR="00A109E4">
        <w:t>ecting information on consumers’</w:t>
      </w:r>
      <w:r w:rsidR="00D928DC">
        <w:t xml:space="preserve"> </w:t>
      </w:r>
      <w:r w:rsidR="00C82398">
        <w:t>birthplace</w:t>
      </w:r>
      <w:r w:rsidR="00D2491D" w:rsidRPr="005B3CAD">
        <w:t xml:space="preserve">, preferred </w:t>
      </w:r>
      <w:r w:rsidR="00C82398">
        <w:t xml:space="preserve">spoken </w:t>
      </w:r>
      <w:r w:rsidR="00D2491D" w:rsidRPr="005B3CAD">
        <w:t>language</w:t>
      </w:r>
      <w:r w:rsidR="00FF5D3B">
        <w:t xml:space="preserve">, and </w:t>
      </w:r>
      <w:r w:rsidR="00D2491D" w:rsidRPr="005B3CAD">
        <w:t xml:space="preserve">religious and cultural needs and </w:t>
      </w:r>
      <w:r w:rsidR="007018F2" w:rsidRPr="005B3CAD">
        <w:t>preferences.</w:t>
      </w:r>
      <w:r w:rsidR="00D2491D">
        <w:t xml:space="preserve"> </w:t>
      </w:r>
      <w:r w:rsidR="00BD3460">
        <w:t xml:space="preserve">Care documentation </w:t>
      </w:r>
      <w:r w:rsidR="001B61D0">
        <w:t>evidenced</w:t>
      </w:r>
      <w:r w:rsidR="00691C16">
        <w:t xml:space="preserve"> consumers’ </w:t>
      </w:r>
      <w:r w:rsidR="00697413">
        <w:t xml:space="preserve">life history, </w:t>
      </w:r>
      <w:r w:rsidR="00691C16">
        <w:t xml:space="preserve">cultural </w:t>
      </w:r>
      <w:r w:rsidR="00BC4E56">
        <w:t>and religious preferences</w:t>
      </w:r>
      <w:r w:rsidR="00494BBC">
        <w:t xml:space="preserve"> are completed on entry to the service</w:t>
      </w:r>
      <w:r w:rsidR="00BC4E56">
        <w:t xml:space="preserve">. </w:t>
      </w:r>
    </w:p>
    <w:p w14:paraId="3C9ED57B" w14:textId="7A368DC5" w:rsidR="007C241E" w:rsidRDefault="00501244" w:rsidP="006321C8">
      <w:pPr>
        <w:pStyle w:val="NormalArial"/>
      </w:pPr>
      <w:r>
        <w:t xml:space="preserve">Consumers and representatives said </w:t>
      </w:r>
      <w:r w:rsidR="007B707E">
        <w:t xml:space="preserve">the service recognises </w:t>
      </w:r>
      <w:r w:rsidR="00AF64C3">
        <w:t>consumers</w:t>
      </w:r>
      <w:r w:rsidR="007B707E">
        <w:t xml:space="preserve"> as experts </w:t>
      </w:r>
      <w:r w:rsidR="008B488C">
        <w:t xml:space="preserve">in their own experiences and supports them to make decisions in relation to lifestyle, </w:t>
      </w:r>
      <w:r w:rsidR="009B424D">
        <w:t>care,</w:t>
      </w:r>
      <w:r w:rsidR="008A7016">
        <w:t xml:space="preserve"> and service preferences. </w:t>
      </w:r>
      <w:r w:rsidR="004A6C58">
        <w:t xml:space="preserve">Staff described </w:t>
      </w:r>
      <w:r w:rsidR="00E87546">
        <w:t xml:space="preserve">how consumers’ care and services are communicated to </w:t>
      </w:r>
      <w:r w:rsidR="007B7F78">
        <w:t xml:space="preserve">those </w:t>
      </w:r>
      <w:r w:rsidR="004C5F22">
        <w:lastRenderedPageBreak/>
        <w:t xml:space="preserve">who </w:t>
      </w:r>
      <w:r w:rsidR="0067459E">
        <w:t>consumers</w:t>
      </w:r>
      <w:r w:rsidR="004C5F22">
        <w:t xml:space="preserve"> wish to involve. Staff demonstrated knowledge of consumers’ preferences and relationships of importance to them; this aligned with information under care planning documentation.</w:t>
      </w:r>
    </w:p>
    <w:p w14:paraId="74D7EB52" w14:textId="1EC515E0" w:rsidR="004B299D" w:rsidRDefault="00C85014" w:rsidP="006321C8">
      <w:pPr>
        <w:pStyle w:val="NormalArial"/>
      </w:pPr>
      <w:r>
        <w:t xml:space="preserve">Consumers and representatives explained how the service </w:t>
      </w:r>
      <w:r w:rsidR="00C260A2">
        <w:t>partners with</w:t>
      </w:r>
      <w:r>
        <w:t xml:space="preserve"> consumers</w:t>
      </w:r>
      <w:r w:rsidR="00292B57">
        <w:t xml:space="preserve"> to </w:t>
      </w:r>
      <w:r w:rsidR="0053352B">
        <w:t xml:space="preserve">support </w:t>
      </w:r>
      <w:r w:rsidR="0053352B" w:rsidRPr="00E87828">
        <w:rPr>
          <w:color w:val="auto"/>
        </w:rPr>
        <w:t>consumers</w:t>
      </w:r>
      <w:r w:rsidR="002B48E1" w:rsidRPr="00E87828">
        <w:rPr>
          <w:color w:val="auto"/>
        </w:rPr>
        <w:t xml:space="preserve"> to</w:t>
      </w:r>
      <w:r w:rsidR="0053352B" w:rsidRPr="00E87828">
        <w:rPr>
          <w:color w:val="auto"/>
        </w:rPr>
        <w:t xml:space="preserve"> </w:t>
      </w:r>
      <w:r w:rsidR="00FC61F5" w:rsidRPr="00E87828">
        <w:rPr>
          <w:color w:val="auto"/>
        </w:rPr>
        <w:t>take</w:t>
      </w:r>
      <w:r w:rsidR="00ED3321" w:rsidRPr="00E87828">
        <w:rPr>
          <w:color w:val="auto"/>
        </w:rPr>
        <w:t xml:space="preserve"> risk </w:t>
      </w:r>
      <w:r w:rsidR="0053352B" w:rsidRPr="00E87828">
        <w:rPr>
          <w:color w:val="auto"/>
        </w:rPr>
        <w:t xml:space="preserve">and </w:t>
      </w:r>
      <w:r w:rsidR="0053352B">
        <w:t>to live the life they choose</w:t>
      </w:r>
      <w:r w:rsidR="00D23C58">
        <w:t xml:space="preserve">. </w:t>
      </w:r>
      <w:r w:rsidR="000F2EFF">
        <w:t>Management and s</w:t>
      </w:r>
      <w:r w:rsidR="00BD4D26">
        <w:t xml:space="preserve">taff described how they develop risk mitigation strategies in partnership with consumers and those who consumers wish to involve. </w:t>
      </w:r>
      <w:r w:rsidR="001D7528">
        <w:t>Consumers</w:t>
      </w:r>
      <w:r w:rsidR="0062496D">
        <w:t>’</w:t>
      </w:r>
      <w:r w:rsidR="001D7528">
        <w:t xml:space="preserve"> care documentation </w:t>
      </w:r>
      <w:r w:rsidR="002C7FF5">
        <w:t>identified</w:t>
      </w:r>
      <w:r w:rsidR="001D7528">
        <w:t xml:space="preserve"> risk</w:t>
      </w:r>
      <w:r w:rsidR="002C7FF5">
        <w:t>s consumers choose to take and the</w:t>
      </w:r>
      <w:r w:rsidR="001D7528">
        <w:t xml:space="preserve"> </w:t>
      </w:r>
      <w:r w:rsidR="002C7FF5">
        <w:t xml:space="preserve">risk </w:t>
      </w:r>
      <w:r w:rsidR="001D7528">
        <w:t>mitiga</w:t>
      </w:r>
      <w:r w:rsidR="0062496D">
        <w:t xml:space="preserve">tion strategies </w:t>
      </w:r>
      <w:r w:rsidR="005D46B1">
        <w:t>discussed with consumers</w:t>
      </w:r>
      <w:r w:rsidR="00EA675A">
        <w:t xml:space="preserve"> to facilitate risk-taking.</w:t>
      </w:r>
    </w:p>
    <w:p w14:paraId="24C4B1C3" w14:textId="2B8E220F" w:rsidR="0027239E" w:rsidRDefault="00D15BAD" w:rsidP="006321C8">
      <w:pPr>
        <w:pStyle w:val="NormalArial"/>
      </w:pPr>
      <w:r>
        <w:t>The service demonstrated information provided to consumers is clear</w:t>
      </w:r>
      <w:r w:rsidR="00C6099E">
        <w:t xml:space="preserve"> </w:t>
      </w:r>
      <w:r w:rsidR="005E744A">
        <w:t>and, in a language,</w:t>
      </w:r>
      <w:r w:rsidR="00C6099E">
        <w:t xml:space="preserve"> consumers understand</w:t>
      </w:r>
      <w:r w:rsidR="00C61E73">
        <w:t xml:space="preserve"> and supports consumers to exercise choice. </w:t>
      </w:r>
      <w:r w:rsidR="005E744A">
        <w:t xml:space="preserve">Consumers and representatives </w:t>
      </w:r>
      <w:r w:rsidR="00E65A08">
        <w:t>explained how staff support them to understand</w:t>
      </w:r>
      <w:r w:rsidR="00A02CE8">
        <w:t xml:space="preserve"> the</w:t>
      </w:r>
      <w:r w:rsidR="00E65A08">
        <w:t xml:space="preserve"> information the</w:t>
      </w:r>
      <w:r w:rsidR="00A02CE8">
        <w:t xml:space="preserve"> service </w:t>
      </w:r>
      <w:r w:rsidR="00E65A08">
        <w:t>provide</w:t>
      </w:r>
      <w:r w:rsidR="00A02CE8">
        <w:t>s.</w:t>
      </w:r>
    </w:p>
    <w:p w14:paraId="3FDD3C18" w14:textId="634056DC" w:rsidR="00766C0C" w:rsidRDefault="0027239E" w:rsidP="006321C8">
      <w:pPr>
        <w:pStyle w:val="NormalArial"/>
      </w:pPr>
      <w:r>
        <w:t xml:space="preserve">Consumers and representatives described how staff ensure consumers’ privacy is </w:t>
      </w:r>
      <w:r w:rsidR="00E605B6">
        <w:t>maintained</w:t>
      </w:r>
      <w:r>
        <w:t xml:space="preserve"> </w:t>
      </w:r>
      <w:r w:rsidR="002F5E3E">
        <w:t xml:space="preserve">and </w:t>
      </w:r>
      <w:r w:rsidR="00837FE3">
        <w:t xml:space="preserve">were confident </w:t>
      </w:r>
      <w:r w:rsidR="00F105C5">
        <w:t xml:space="preserve">the service ensured </w:t>
      </w:r>
      <w:r w:rsidR="00F11A8F">
        <w:t xml:space="preserve">confidentiality </w:t>
      </w:r>
      <w:r w:rsidR="0049507E">
        <w:t xml:space="preserve">with </w:t>
      </w:r>
      <w:r w:rsidR="002F5E3E">
        <w:t>personal information</w:t>
      </w:r>
      <w:r w:rsidR="009D5B86">
        <w:t xml:space="preserve">. </w:t>
      </w:r>
      <w:r w:rsidR="0031795C">
        <w:t>Staff described practices to maintain consumers’ privacy</w:t>
      </w:r>
      <w:r w:rsidR="00806387">
        <w:t xml:space="preserve"> during cares</w:t>
      </w:r>
      <w:r w:rsidR="008A7739">
        <w:t>.</w:t>
      </w:r>
      <w:r w:rsidR="00D22D2F">
        <w:t xml:space="preserve"> Consumers’</w:t>
      </w:r>
      <w:r w:rsidR="008A7739">
        <w:t xml:space="preserve"> </w:t>
      </w:r>
      <w:r w:rsidR="00D3459D">
        <w:t>personal information was observed to be locked in o</w:t>
      </w:r>
      <w:r w:rsidR="00AD6FE5">
        <w:t xml:space="preserve">ffices </w:t>
      </w:r>
      <w:r w:rsidR="000C4D68" w:rsidRPr="00E87828">
        <w:rPr>
          <w:color w:val="auto"/>
        </w:rPr>
        <w:t xml:space="preserve">and </w:t>
      </w:r>
      <w:r w:rsidR="00EC1E6A" w:rsidRPr="00E87828">
        <w:rPr>
          <w:color w:val="auto"/>
        </w:rPr>
        <w:t xml:space="preserve">the </w:t>
      </w:r>
      <w:r w:rsidR="000C4D68" w:rsidRPr="00E87828">
        <w:rPr>
          <w:color w:val="auto"/>
        </w:rPr>
        <w:t xml:space="preserve">electronic </w:t>
      </w:r>
      <w:r w:rsidR="00035D03" w:rsidRPr="00E87828">
        <w:rPr>
          <w:color w:val="auto"/>
        </w:rPr>
        <w:t xml:space="preserve">care </w:t>
      </w:r>
      <w:r w:rsidR="00035D03">
        <w:t>management system</w:t>
      </w:r>
      <w:r w:rsidR="000C4D68">
        <w:t xml:space="preserve"> was accessed by password</w:t>
      </w:r>
      <w:r w:rsidR="00012AE4">
        <w:t>.</w:t>
      </w:r>
      <w:r w:rsidR="00FD12BC">
        <w:t xml:space="preserve"> </w:t>
      </w:r>
      <w:r w:rsidR="00992BC9" w:rsidRPr="00D3684A">
        <w:t xml:space="preserve">The </w:t>
      </w:r>
      <w:r w:rsidR="00992BC9">
        <w:t>service</w:t>
      </w:r>
      <w:r w:rsidR="00992BC9" w:rsidRPr="00D3684A">
        <w:t xml:space="preserve"> has a privacy </w:t>
      </w:r>
      <w:r w:rsidR="00992BC9">
        <w:t xml:space="preserve">framework </w:t>
      </w:r>
      <w:r w:rsidR="00992BC9" w:rsidRPr="00D3684A">
        <w:t xml:space="preserve">to guide staff practice. </w:t>
      </w:r>
    </w:p>
    <w:p w14:paraId="39ED93E0" w14:textId="5D9DE283" w:rsidR="00766C0C" w:rsidRDefault="00766C0C" w:rsidP="006321C8">
      <w:pPr>
        <w:pStyle w:val="NormalArial"/>
      </w:pPr>
      <w:r>
        <w:t xml:space="preserve">For the reasons detailed, I am satisfied consumers are treated with dignity and respect, can maintain their </w:t>
      </w:r>
      <w:r w:rsidR="00071C83">
        <w:t>identity,</w:t>
      </w:r>
      <w:r>
        <w:t xml:space="preserve"> and make informed choices about care and services. I find Standard 1 is </w:t>
      </w:r>
      <w:r w:rsidR="008243B0">
        <w:t>c</w:t>
      </w:r>
      <w:r>
        <w:t>ompliant.</w:t>
      </w:r>
    </w:p>
    <w:p w14:paraId="6B0E5F2D" w14:textId="2E77831C" w:rsidR="008708B9" w:rsidRPr="00712752" w:rsidRDefault="008708B9" w:rsidP="006321C8">
      <w:pPr>
        <w:pStyle w:val="NormalArial"/>
      </w:pPr>
      <w:r w:rsidRPr="00996FAF">
        <w:br w:type="page"/>
      </w:r>
    </w:p>
    <w:p w14:paraId="21662767" w14:textId="77777777" w:rsidR="008708B9" w:rsidRPr="00996FAF" w:rsidRDefault="008708B9" w:rsidP="006321C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92AF9" w14:paraId="611D285E" w14:textId="77777777" w:rsidTr="00792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7025D2D" w14:textId="77777777" w:rsidR="008708B9" w:rsidRPr="0075021E" w:rsidRDefault="008708B9" w:rsidP="006321C8">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0BD817B" w14:textId="77777777" w:rsidR="008708B9" w:rsidRPr="00996FAF" w:rsidRDefault="008708B9" w:rsidP="006321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2AF9" w14:paraId="22D8D31F" w14:textId="77777777" w:rsidTr="00792AF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6A29270" w14:textId="77777777" w:rsidR="008708B9" w:rsidRPr="00996FAF" w:rsidRDefault="008708B9" w:rsidP="006321C8">
            <w:pPr>
              <w:spacing w:line="22" w:lineRule="atLeast"/>
              <w:rPr>
                <w:rFonts w:ascii="Arial" w:hAnsi="Arial" w:cs="Arial"/>
              </w:rPr>
            </w:pPr>
            <w:bookmarkStart w:id="1" w:name="_Hlk170984557"/>
            <w:r w:rsidRPr="00996FAF">
              <w:rPr>
                <w:rFonts w:ascii="Arial" w:hAnsi="Arial" w:cs="Arial"/>
              </w:rPr>
              <w:t>Requirement 2(3)(a)</w:t>
            </w:r>
            <w:bookmarkEnd w:id="1"/>
          </w:p>
        </w:tc>
        <w:tc>
          <w:tcPr>
            <w:tcW w:w="3240" w:type="pct"/>
            <w:shd w:val="clear" w:color="auto" w:fill="auto"/>
          </w:tcPr>
          <w:p w14:paraId="15D8A8EF" w14:textId="77777777" w:rsidR="008708B9" w:rsidRPr="00996FAF" w:rsidRDefault="008708B9"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3D58EEC" w14:textId="77777777" w:rsidR="008708B9" w:rsidRPr="00996FAF" w:rsidRDefault="00EF702E"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129324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8708B9" w:rsidRPr="00B952AA">
                  <w:rPr>
                    <w:rFonts w:ascii="Arial" w:hAnsi="Arial" w:cs="Arial"/>
                  </w:rPr>
                  <w:t>Compliant</w:t>
                </w:r>
              </w:sdtContent>
            </w:sdt>
          </w:p>
        </w:tc>
      </w:tr>
      <w:tr w:rsidR="00792AF9" w14:paraId="7C6B69E2" w14:textId="77777777" w:rsidTr="00792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3280880" w14:textId="77777777" w:rsidR="008708B9" w:rsidRPr="00996FAF" w:rsidRDefault="008708B9" w:rsidP="006321C8">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1DB1833" w14:textId="77777777" w:rsidR="008708B9" w:rsidRPr="00996FAF" w:rsidRDefault="008708B9" w:rsidP="006321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2D3C468D" w14:textId="77777777" w:rsidR="008708B9" w:rsidRPr="00996FAF" w:rsidRDefault="00EF702E" w:rsidP="006321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26526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8708B9" w:rsidRPr="00B952AA">
                  <w:rPr>
                    <w:rFonts w:ascii="Arial" w:hAnsi="Arial" w:cs="Arial"/>
                  </w:rPr>
                  <w:t>Compliant</w:t>
                </w:r>
              </w:sdtContent>
            </w:sdt>
          </w:p>
        </w:tc>
      </w:tr>
      <w:tr w:rsidR="00792AF9" w14:paraId="3D8263E0" w14:textId="77777777" w:rsidTr="00792AF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FC9FB10" w14:textId="77777777" w:rsidR="008708B9" w:rsidRPr="00996FAF" w:rsidRDefault="008708B9" w:rsidP="006321C8">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2B1674F" w14:textId="77777777" w:rsidR="008708B9" w:rsidRPr="00996FAF" w:rsidRDefault="008708B9"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AD51B04" w14:textId="77777777" w:rsidR="008708B9" w:rsidRPr="00996FAF" w:rsidRDefault="008708B9" w:rsidP="006321C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C7A2FB6" w14:textId="77777777" w:rsidR="008708B9" w:rsidRPr="00996FAF" w:rsidRDefault="008708B9" w:rsidP="006321C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68528FF" w14:textId="77777777" w:rsidR="008708B9" w:rsidRPr="00996FAF" w:rsidRDefault="00EF702E"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247209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8708B9" w:rsidRPr="00B952AA">
                  <w:rPr>
                    <w:rFonts w:ascii="Arial" w:hAnsi="Arial" w:cs="Arial"/>
                  </w:rPr>
                  <w:t>Compliant</w:t>
                </w:r>
              </w:sdtContent>
            </w:sdt>
          </w:p>
        </w:tc>
      </w:tr>
      <w:tr w:rsidR="00792AF9" w14:paraId="727D4B43" w14:textId="77777777" w:rsidTr="00792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E3E6CC7" w14:textId="77777777" w:rsidR="008708B9" w:rsidRPr="00996FAF" w:rsidRDefault="008708B9" w:rsidP="006321C8">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BDFF76B" w14:textId="77777777" w:rsidR="008708B9" w:rsidRPr="00996FAF" w:rsidRDefault="008708B9" w:rsidP="006321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A2397A4" w14:textId="77777777" w:rsidR="008708B9" w:rsidRPr="00996FAF" w:rsidRDefault="00EF702E" w:rsidP="006321C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095631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8708B9" w:rsidRPr="00B952AA">
                  <w:rPr>
                    <w:rFonts w:ascii="Arial" w:hAnsi="Arial" w:cs="Arial"/>
                  </w:rPr>
                  <w:t>Compliant</w:t>
                </w:r>
              </w:sdtContent>
            </w:sdt>
          </w:p>
        </w:tc>
      </w:tr>
      <w:tr w:rsidR="00792AF9" w14:paraId="477F7313" w14:textId="77777777" w:rsidTr="00792AF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BBD3DA1" w14:textId="77777777" w:rsidR="008708B9" w:rsidRPr="00996FAF" w:rsidRDefault="008708B9" w:rsidP="006321C8">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5F21FBB" w14:textId="77777777" w:rsidR="008708B9" w:rsidRPr="00996FAF" w:rsidRDefault="008708B9"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2" w:name="_Hlk171316101"/>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bookmarkEnd w:id="2"/>
          </w:p>
        </w:tc>
        <w:tc>
          <w:tcPr>
            <w:tcW w:w="970" w:type="pct"/>
            <w:shd w:val="clear" w:color="auto" w:fill="auto"/>
          </w:tcPr>
          <w:p w14:paraId="24B82566" w14:textId="77777777" w:rsidR="008708B9" w:rsidRPr="00996FAF" w:rsidRDefault="00EF702E"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993144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8708B9" w:rsidRPr="00B952AA">
                  <w:rPr>
                    <w:rFonts w:ascii="Arial" w:hAnsi="Arial" w:cs="Arial"/>
                  </w:rPr>
                  <w:t>Compliant</w:t>
                </w:r>
              </w:sdtContent>
            </w:sdt>
          </w:p>
        </w:tc>
      </w:tr>
    </w:tbl>
    <w:p w14:paraId="50D1F5D2" w14:textId="77777777" w:rsidR="00BD6C63" w:rsidRDefault="008708B9" w:rsidP="00140D5C">
      <w:pPr>
        <w:pStyle w:val="Heading20"/>
      </w:pPr>
      <w:r w:rsidRPr="00996FAF">
        <w:t>Findings</w:t>
      </w:r>
    </w:p>
    <w:p w14:paraId="3A1F7CE3" w14:textId="7CBDEE4C" w:rsidR="009021D0" w:rsidRPr="00C85659" w:rsidRDefault="00EE1AA4" w:rsidP="00B7342E">
      <w:pPr>
        <w:pStyle w:val="NormalArial"/>
        <w:rPr>
          <w:color w:val="auto"/>
        </w:rPr>
      </w:pPr>
      <w:bookmarkStart w:id="3" w:name="_Hlk171503380"/>
      <w:bookmarkStart w:id="4" w:name="_Hlk171505294"/>
      <w:bookmarkStart w:id="5" w:name="_Hlk171234635"/>
      <w:r w:rsidRPr="00C85659">
        <w:rPr>
          <w:color w:val="auto"/>
        </w:rPr>
        <w:t>Having considered the Site Audit report and the provider’s response</w:t>
      </w:r>
      <w:r w:rsidR="0042416B" w:rsidRPr="00C85659">
        <w:rPr>
          <w:color w:val="auto"/>
        </w:rPr>
        <w:t xml:space="preserve">, I have decided Standard </w:t>
      </w:r>
      <w:proofErr w:type="gramStart"/>
      <w:r w:rsidR="0042416B" w:rsidRPr="00C85659">
        <w:rPr>
          <w:color w:val="auto"/>
        </w:rPr>
        <w:t>2</w:t>
      </w:r>
      <w:proofErr w:type="gramEnd"/>
      <w:r w:rsidR="0042416B" w:rsidRPr="00C85659">
        <w:rPr>
          <w:color w:val="auto"/>
        </w:rPr>
        <w:t xml:space="preserve"> </w:t>
      </w:r>
      <w:r w:rsidR="00DB5F8C" w:rsidRPr="00C85659">
        <w:rPr>
          <w:color w:val="auto"/>
        </w:rPr>
        <w:t xml:space="preserve">and the associated </w:t>
      </w:r>
      <w:r w:rsidR="00EE1D15" w:rsidRPr="00C85659">
        <w:rPr>
          <w:color w:val="auto"/>
        </w:rPr>
        <w:t>r</w:t>
      </w:r>
      <w:r w:rsidR="00DB5F8C" w:rsidRPr="00C85659">
        <w:rPr>
          <w:color w:val="auto"/>
        </w:rPr>
        <w:t xml:space="preserve">equirements are </w:t>
      </w:r>
      <w:r w:rsidR="0042416B" w:rsidRPr="00C85659">
        <w:rPr>
          <w:color w:val="auto"/>
        </w:rPr>
        <w:t xml:space="preserve">compliant. Whilst the Site Audit report </w:t>
      </w:r>
      <w:r w:rsidR="00C02178" w:rsidRPr="00C85659">
        <w:rPr>
          <w:color w:val="auto"/>
        </w:rPr>
        <w:t>brought forward some deficiencies in assessment and care planning</w:t>
      </w:r>
      <w:r w:rsidR="00CE0D10" w:rsidRPr="00C85659">
        <w:rPr>
          <w:color w:val="auto"/>
        </w:rPr>
        <w:t xml:space="preserve"> documentation </w:t>
      </w:r>
      <w:r w:rsidR="00817958" w:rsidRPr="00C85659">
        <w:rPr>
          <w:color w:val="auto"/>
        </w:rPr>
        <w:t xml:space="preserve">and </w:t>
      </w:r>
      <w:r w:rsidR="00F9464D" w:rsidRPr="00C85659">
        <w:rPr>
          <w:color w:val="auto"/>
        </w:rPr>
        <w:t xml:space="preserve">in review processes, these matters have been considered </w:t>
      </w:r>
      <w:r w:rsidR="00510762" w:rsidRPr="00C85659">
        <w:rPr>
          <w:color w:val="auto"/>
        </w:rPr>
        <w:t>below.</w:t>
      </w:r>
    </w:p>
    <w:bookmarkEnd w:id="3"/>
    <w:bookmarkEnd w:id="4"/>
    <w:p w14:paraId="40102071" w14:textId="5526EBD2" w:rsidR="00AC275D" w:rsidRDefault="00CF2484" w:rsidP="00D736C8">
      <w:pPr>
        <w:pStyle w:val="NormalArial"/>
        <w:rPr>
          <w:u w:val="single"/>
        </w:rPr>
      </w:pPr>
      <w:r w:rsidRPr="00CF2484">
        <w:rPr>
          <w:u w:val="single"/>
        </w:rPr>
        <w:t>Requirement 2(3)(a)</w:t>
      </w:r>
    </w:p>
    <w:bookmarkEnd w:id="5"/>
    <w:p w14:paraId="77CB23AB" w14:textId="54296182" w:rsidR="00956FAD" w:rsidRDefault="00CF2484" w:rsidP="00D736C8">
      <w:pPr>
        <w:pStyle w:val="NormalArial"/>
      </w:pPr>
      <w:r>
        <w:t xml:space="preserve">The Site Audit </w:t>
      </w:r>
      <w:r w:rsidR="000F59A6">
        <w:t>r</w:t>
      </w:r>
      <w:r>
        <w:t>eport brought forward deficiencies in relation to incorrect documentation of food texture,</w:t>
      </w:r>
      <w:r w:rsidR="00C32A94">
        <w:t xml:space="preserve"> </w:t>
      </w:r>
      <w:r w:rsidR="008D00E5">
        <w:t xml:space="preserve">on entry to the service </w:t>
      </w:r>
      <w:r w:rsidR="007453B0">
        <w:t xml:space="preserve">incomplete </w:t>
      </w:r>
      <w:r w:rsidR="008D00E5">
        <w:t xml:space="preserve">pain </w:t>
      </w:r>
      <w:r w:rsidR="00290899">
        <w:t xml:space="preserve">and </w:t>
      </w:r>
      <w:r w:rsidR="008D00E5">
        <w:t>fall risk assessment</w:t>
      </w:r>
      <w:r w:rsidR="00290899">
        <w:t>s</w:t>
      </w:r>
      <w:r w:rsidR="00082E6E">
        <w:t>, incomplete</w:t>
      </w:r>
      <w:r w:rsidR="00290899">
        <w:t xml:space="preserve"> </w:t>
      </w:r>
      <w:r w:rsidR="00F225C4">
        <w:t>paper-based</w:t>
      </w:r>
      <w:r w:rsidR="00137D23">
        <w:t xml:space="preserve"> </w:t>
      </w:r>
      <w:r w:rsidR="00272743">
        <w:t xml:space="preserve">admission checklists, </w:t>
      </w:r>
      <w:r w:rsidR="00C32A94">
        <w:t>a</w:t>
      </w:r>
      <w:r>
        <w:t>nd the management of restrictive practices.</w:t>
      </w:r>
    </w:p>
    <w:p w14:paraId="6B39B43A" w14:textId="0D3172BC" w:rsidR="00C32A94" w:rsidRDefault="00C32A94" w:rsidP="00D736C8">
      <w:pPr>
        <w:pStyle w:val="NormalArial"/>
      </w:pPr>
      <w:r>
        <w:t xml:space="preserve">In relation to the incorrect documentation of textured </w:t>
      </w:r>
      <w:r w:rsidR="008D00E5">
        <w:t>food for one named consumer,</w:t>
      </w:r>
      <w:r>
        <w:t xml:space="preserve"> management reviewed and changed the consumer’s documentation to the correct texture during the Site Audit and </w:t>
      </w:r>
      <w:r w:rsidR="008D00E5">
        <w:t xml:space="preserve">the </w:t>
      </w:r>
      <w:r>
        <w:t>Site Audit</w:t>
      </w:r>
      <w:r w:rsidR="007F6FB4">
        <w:t xml:space="preserve"> r</w:t>
      </w:r>
      <w:r>
        <w:t xml:space="preserve">eport evidenced the consumer was receiving the correct meal texture as per the </w:t>
      </w:r>
      <w:r w:rsidR="00E204CD">
        <w:t>r</w:t>
      </w:r>
      <w:r>
        <w:t xml:space="preserve">egistered </w:t>
      </w:r>
      <w:r w:rsidR="00E204CD">
        <w:t>n</w:t>
      </w:r>
      <w:r>
        <w:t>urse’s assessment</w:t>
      </w:r>
      <w:r w:rsidR="008D00E5">
        <w:t xml:space="preserve">. The provider has provided evidence the consumer’s meal texture and diet has been reviewed by a dietitian twice in June 2024, staff have been provided with information to prevent choking and a referral has been made to a </w:t>
      </w:r>
      <w:r w:rsidR="003867D5">
        <w:t>s</w:t>
      </w:r>
      <w:r w:rsidR="008D00E5">
        <w:t xml:space="preserve">peech </w:t>
      </w:r>
      <w:r w:rsidR="003867D5">
        <w:t>p</w:t>
      </w:r>
      <w:r w:rsidR="008D00E5">
        <w:t>athologist.</w:t>
      </w:r>
    </w:p>
    <w:p w14:paraId="3AA6C442" w14:textId="460FB8F7" w:rsidR="00272743" w:rsidRDefault="00272743" w:rsidP="00D736C8">
      <w:pPr>
        <w:pStyle w:val="NormalArial"/>
      </w:pPr>
      <w:r>
        <w:t xml:space="preserve">The Site Audit </w:t>
      </w:r>
      <w:r w:rsidR="007F6FB4">
        <w:t>r</w:t>
      </w:r>
      <w:r>
        <w:t>eport brought forward deficiencies in the completion of the service’s paper admission assessment checklist</w:t>
      </w:r>
      <w:r w:rsidR="00F225C4">
        <w:t xml:space="preserve"> for one named consumer</w:t>
      </w:r>
      <w:r>
        <w:t xml:space="preserve">. </w:t>
      </w:r>
      <w:r w:rsidR="00F225C4">
        <w:t>The</w:t>
      </w:r>
      <w:r>
        <w:t xml:space="preserve"> consumer had not had a pain </w:t>
      </w:r>
      <w:r w:rsidR="00137D23">
        <w:t xml:space="preserve">or </w:t>
      </w:r>
      <w:r>
        <w:t xml:space="preserve">falls </w:t>
      </w:r>
      <w:r w:rsidR="00B42529">
        <w:t xml:space="preserve">assessment </w:t>
      </w:r>
      <w:r>
        <w:t xml:space="preserve">completed on entry to the service. </w:t>
      </w:r>
      <w:r w:rsidR="00F225C4">
        <w:t xml:space="preserve">The Site Audit </w:t>
      </w:r>
      <w:r w:rsidR="007F6FB4">
        <w:t>r</w:t>
      </w:r>
      <w:r w:rsidR="00F225C4">
        <w:t>eport demonstrated</w:t>
      </w:r>
      <w:r w:rsidR="00007C77">
        <w:t xml:space="preserve"> the </w:t>
      </w:r>
      <w:r w:rsidR="00007C77">
        <w:lastRenderedPageBreak/>
        <w:t xml:space="preserve">consumer had not experienced any falls at the service and the consumer was completing strength exercises with the physiotherapist. The medical officer was reviewing the consumer’s pain medications frequently to manage the consumer’s pain. </w:t>
      </w:r>
      <w:bookmarkStart w:id="6" w:name="_Hlk171342669"/>
      <w:r w:rsidR="00137D23">
        <w:t>The provider in their response demonstrated:</w:t>
      </w:r>
      <w:bookmarkEnd w:id="6"/>
    </w:p>
    <w:p w14:paraId="71357642" w14:textId="64CF59FC" w:rsidR="00137D23" w:rsidRDefault="00137D23" w:rsidP="00137D23">
      <w:pPr>
        <w:pStyle w:val="NormalArial"/>
        <w:numPr>
          <w:ilvl w:val="0"/>
          <w:numId w:val="19"/>
        </w:numPr>
      </w:pPr>
      <w:r>
        <w:t xml:space="preserve">The </w:t>
      </w:r>
      <w:r w:rsidR="00461B4D">
        <w:t>p</w:t>
      </w:r>
      <w:r>
        <w:t>hysiotherapist</w:t>
      </w:r>
      <w:r w:rsidR="00395649">
        <w:t xml:space="preserve"> </w:t>
      </w:r>
      <w:r>
        <w:t xml:space="preserve">completed a mobility assessment </w:t>
      </w:r>
      <w:r w:rsidR="00F225C4">
        <w:t xml:space="preserve">and planning </w:t>
      </w:r>
      <w:r w:rsidR="00395649">
        <w:t>on the day the named consumer entered the service</w:t>
      </w:r>
      <w:r w:rsidR="00F225C4">
        <w:t xml:space="preserve"> which included strength exercises to </w:t>
      </w:r>
      <w:r w:rsidR="00F86BCE">
        <w:t xml:space="preserve">improve mobility and </w:t>
      </w:r>
      <w:r w:rsidR="00F225C4">
        <w:t>prevent falls</w:t>
      </w:r>
      <w:r w:rsidR="00395649">
        <w:t>.</w:t>
      </w:r>
    </w:p>
    <w:p w14:paraId="1848A3B9" w14:textId="5385DDB8" w:rsidR="00395649" w:rsidRDefault="00395649" w:rsidP="00137D23">
      <w:pPr>
        <w:pStyle w:val="NormalArial"/>
        <w:numPr>
          <w:ilvl w:val="0"/>
          <w:numId w:val="19"/>
        </w:numPr>
      </w:pPr>
      <w:r>
        <w:t>Progress notes and medication documentation demonstrated analgesia pain management strategies provided to the consumer.</w:t>
      </w:r>
    </w:p>
    <w:p w14:paraId="45020229" w14:textId="5EF2C770" w:rsidR="00395649" w:rsidRDefault="00395649" w:rsidP="00137D23">
      <w:pPr>
        <w:pStyle w:val="NormalArial"/>
        <w:numPr>
          <w:ilvl w:val="0"/>
          <w:numId w:val="19"/>
        </w:numPr>
      </w:pPr>
      <w:r>
        <w:t>Non-pharmacological strategies to manage pain were documented in other areas of the consumer’s assessment and care plan. The non-pharmacological strategies have now been included in the pain assessment and planning document completed within the admission assessment and planning phase.</w:t>
      </w:r>
    </w:p>
    <w:p w14:paraId="1D85A533" w14:textId="13B0CD2F" w:rsidR="00395649" w:rsidRDefault="00395649" w:rsidP="00137D23">
      <w:pPr>
        <w:pStyle w:val="NormalArial"/>
        <w:numPr>
          <w:ilvl w:val="0"/>
          <w:numId w:val="19"/>
        </w:numPr>
      </w:pPr>
      <w:r>
        <w:t xml:space="preserve">A falls assessment and risk mitigation strategies have been completed by the </w:t>
      </w:r>
      <w:r w:rsidR="00F225C4">
        <w:t>r</w:t>
      </w:r>
      <w:r>
        <w:t xml:space="preserve">egistered </w:t>
      </w:r>
      <w:r w:rsidR="00F225C4">
        <w:t>n</w:t>
      </w:r>
      <w:r>
        <w:t>urse</w:t>
      </w:r>
      <w:r w:rsidR="00F225C4">
        <w:t xml:space="preserve"> and physiotherapist.</w:t>
      </w:r>
      <w:r w:rsidR="00E04773">
        <w:t xml:space="preserve"> </w:t>
      </w:r>
    </w:p>
    <w:p w14:paraId="0725D199" w14:textId="00BC4FFB" w:rsidR="00C3728F" w:rsidRDefault="00C3728F" w:rsidP="00137D23">
      <w:pPr>
        <w:pStyle w:val="NormalArial"/>
        <w:numPr>
          <w:ilvl w:val="0"/>
          <w:numId w:val="19"/>
        </w:numPr>
      </w:pPr>
      <w:r>
        <w:t xml:space="preserve">A case conference has been completed </w:t>
      </w:r>
      <w:r w:rsidR="00023BB8">
        <w:t>identifies effective non-pharmacological pain interventions and strengthening exercises have improved mobility.</w:t>
      </w:r>
      <w:r>
        <w:t xml:space="preserve"> </w:t>
      </w:r>
    </w:p>
    <w:p w14:paraId="462E6C3C" w14:textId="79930678" w:rsidR="00C3728F" w:rsidRDefault="00C3728F" w:rsidP="00C3728F">
      <w:pPr>
        <w:pStyle w:val="NormalArial"/>
      </w:pPr>
      <w:r>
        <w:t>In relation to assessment and planning the</w:t>
      </w:r>
      <w:r w:rsidR="00CF347B">
        <w:t xml:space="preserve"> p</w:t>
      </w:r>
      <w:r>
        <w:t xml:space="preserve">rovider has made changes to systems to monitor consumers’ assessment and planning </w:t>
      </w:r>
      <w:r w:rsidR="00685214">
        <w:t xml:space="preserve">for risk </w:t>
      </w:r>
      <w:r>
        <w:t xml:space="preserve">is completed as per the </w:t>
      </w:r>
      <w:r w:rsidR="00007C77">
        <w:t>a</w:t>
      </w:r>
      <w:r>
        <w:t xml:space="preserve">ssessment and </w:t>
      </w:r>
      <w:r w:rsidR="00007C77">
        <w:t>p</w:t>
      </w:r>
      <w:r>
        <w:t>lanning policy</w:t>
      </w:r>
      <w:r w:rsidR="00F86BCE">
        <w:t xml:space="preserve"> and procedure</w:t>
      </w:r>
      <w:r>
        <w:t>.</w:t>
      </w:r>
    </w:p>
    <w:p w14:paraId="2A5B67D9" w14:textId="2A34F468" w:rsidR="00C3728F" w:rsidRDefault="00C3728F" w:rsidP="00C3728F">
      <w:pPr>
        <w:pStyle w:val="NormalArial"/>
        <w:numPr>
          <w:ilvl w:val="0"/>
          <w:numId w:val="20"/>
        </w:numPr>
      </w:pPr>
      <w:r>
        <w:t>The paper assessment and planning checklist has been withdrawn from use.</w:t>
      </w:r>
    </w:p>
    <w:p w14:paraId="1194CD67" w14:textId="535503BC" w:rsidR="006321C8" w:rsidRDefault="00C3728F" w:rsidP="00C3728F">
      <w:pPr>
        <w:pStyle w:val="NormalArial"/>
        <w:numPr>
          <w:ilvl w:val="0"/>
          <w:numId w:val="20"/>
        </w:numPr>
      </w:pPr>
      <w:r w:rsidRPr="005A26EE">
        <w:t xml:space="preserve">The electronic care management system has been updated to </w:t>
      </w:r>
      <w:r w:rsidR="00FC7643" w:rsidRPr="005A26EE">
        <w:t>allow</w:t>
      </w:r>
      <w:r w:rsidRPr="005A26EE">
        <w:t xml:space="preserve"> all assessments </w:t>
      </w:r>
      <w:r w:rsidR="008D2313" w:rsidRPr="005A26EE">
        <w:t xml:space="preserve">to be </w:t>
      </w:r>
      <w:r>
        <w:t xml:space="preserve">completed within 28 days of entry to the service. </w:t>
      </w:r>
    </w:p>
    <w:p w14:paraId="7268C66D" w14:textId="2AED8A5C" w:rsidR="00C3728F" w:rsidRDefault="00C3728F" w:rsidP="00C3728F">
      <w:pPr>
        <w:pStyle w:val="NormalArial"/>
        <w:numPr>
          <w:ilvl w:val="0"/>
          <w:numId w:val="20"/>
        </w:numPr>
      </w:pPr>
      <w:r>
        <w:t xml:space="preserve">The </w:t>
      </w:r>
      <w:r w:rsidR="00072924">
        <w:t xml:space="preserve">senior </w:t>
      </w:r>
      <w:r>
        <w:t xml:space="preserve">clinical </w:t>
      </w:r>
      <w:r w:rsidR="00072924">
        <w:t>staff</w:t>
      </w:r>
      <w:r>
        <w:t xml:space="preserve"> access the electronic care management system </w:t>
      </w:r>
      <w:r w:rsidR="008C538F">
        <w:t xml:space="preserve">reports to identify outstanding assessment and planning and follow up with </w:t>
      </w:r>
      <w:r w:rsidR="004B5F4A">
        <w:t>registered</w:t>
      </w:r>
      <w:r w:rsidR="008C538F">
        <w:t xml:space="preserve"> staff to complete.</w:t>
      </w:r>
    </w:p>
    <w:p w14:paraId="7B174B6B" w14:textId="2F2CD089" w:rsidR="008C538F" w:rsidRDefault="008C538F" w:rsidP="00C3728F">
      <w:pPr>
        <w:pStyle w:val="NormalArial"/>
        <w:numPr>
          <w:ilvl w:val="0"/>
          <w:numId w:val="20"/>
        </w:numPr>
      </w:pPr>
      <w:r>
        <w:t xml:space="preserve">The </w:t>
      </w:r>
      <w:r w:rsidR="002A74E0">
        <w:t>a</w:t>
      </w:r>
      <w:r>
        <w:t xml:space="preserve">ssessment and </w:t>
      </w:r>
      <w:r w:rsidR="002A74E0">
        <w:t>p</w:t>
      </w:r>
      <w:r>
        <w:t>lanning policy</w:t>
      </w:r>
      <w:r w:rsidR="00343C72">
        <w:t xml:space="preserve"> and process</w:t>
      </w:r>
      <w:r>
        <w:t xml:space="preserve"> has been reviewed and reflect</w:t>
      </w:r>
      <w:r w:rsidR="00FC7643">
        <w:t>s</w:t>
      </w:r>
      <w:r>
        <w:t xml:space="preserve"> the </w:t>
      </w:r>
      <w:r w:rsidR="00FC7643">
        <w:t xml:space="preserve">sequencing of consumers’ assessment and planning of care. </w:t>
      </w:r>
    </w:p>
    <w:p w14:paraId="3ED84622" w14:textId="6EEC161E" w:rsidR="00275613" w:rsidRDefault="00275613" w:rsidP="00C3728F">
      <w:pPr>
        <w:pStyle w:val="NormalArial"/>
        <w:numPr>
          <w:ilvl w:val="0"/>
          <w:numId w:val="20"/>
        </w:numPr>
      </w:pPr>
      <w:r w:rsidRPr="00275613">
        <w:t>Falls risk assessments have been allocated to registered nurses to complete.</w:t>
      </w:r>
    </w:p>
    <w:p w14:paraId="41623C67" w14:textId="156C0BDE" w:rsidR="00023BB8" w:rsidRDefault="00023BB8" w:rsidP="00C3728F">
      <w:pPr>
        <w:pStyle w:val="NormalArial"/>
        <w:numPr>
          <w:ilvl w:val="0"/>
          <w:numId w:val="20"/>
        </w:numPr>
      </w:pPr>
      <w:r>
        <w:t xml:space="preserve">The service’s plan for continuous improvement </w:t>
      </w:r>
      <w:r w:rsidR="00343C72">
        <w:t>identifies actions such as:</w:t>
      </w:r>
    </w:p>
    <w:p w14:paraId="1A5CE338" w14:textId="280452BD" w:rsidR="00343C72" w:rsidRDefault="00343C72" w:rsidP="00343C72">
      <w:pPr>
        <w:pStyle w:val="NormalArial"/>
        <w:numPr>
          <w:ilvl w:val="1"/>
          <w:numId w:val="20"/>
        </w:numPr>
      </w:pPr>
      <w:r>
        <w:t>Consumers entering the service are allocated to senior clinical staff to monitor assessment and planning is completed within the timeframes of the assessment and planning policy and procedure.</w:t>
      </w:r>
    </w:p>
    <w:p w14:paraId="6C4A2ED7" w14:textId="2DA282C7" w:rsidR="00343C72" w:rsidRDefault="00343C72" w:rsidP="00343C72">
      <w:pPr>
        <w:pStyle w:val="NormalArial"/>
        <w:numPr>
          <w:ilvl w:val="1"/>
          <w:numId w:val="20"/>
        </w:numPr>
      </w:pPr>
      <w:r>
        <w:t>To identify and complete outstanding consumers’ assessment and planning a desktop audit was completed on 21 June 2024.</w:t>
      </w:r>
    </w:p>
    <w:p w14:paraId="7890ACD5" w14:textId="4AE0F552" w:rsidR="00343C72" w:rsidRDefault="00343C72" w:rsidP="00343C72">
      <w:pPr>
        <w:pStyle w:val="NormalArial"/>
      </w:pPr>
      <w:bookmarkStart w:id="7" w:name="_Hlk171504108"/>
      <w:r>
        <w:t xml:space="preserve">The Site Audit </w:t>
      </w:r>
      <w:r w:rsidR="007F6FB4">
        <w:t>r</w:t>
      </w:r>
      <w:r>
        <w:t xml:space="preserve">eport also brought forward deficiencies </w:t>
      </w:r>
      <w:r w:rsidR="00F225C4">
        <w:t xml:space="preserve">in relation to chemical and environmental restraint and this is considered under Requirement 3(3)(a). </w:t>
      </w:r>
    </w:p>
    <w:p w14:paraId="6E3B61EE" w14:textId="44345EA8" w:rsidR="00E10E3C" w:rsidRPr="00E10E3C" w:rsidRDefault="00605CCF" w:rsidP="00BE4E52">
      <w:pPr>
        <w:pStyle w:val="NormalArial"/>
      </w:pPr>
      <w:bookmarkStart w:id="8" w:name="_Hlk171401379"/>
      <w:r w:rsidRPr="00605CCF">
        <w:t xml:space="preserve">In coming to this decision, I have considered information in the Site Audit </w:t>
      </w:r>
      <w:r w:rsidR="007F6FB4">
        <w:t>r</w:t>
      </w:r>
      <w:r w:rsidRPr="00605CCF">
        <w:t>eport under these requirements and other requirements in Standards</w:t>
      </w:r>
      <w:r w:rsidR="00577E09">
        <w:t xml:space="preserve"> 1 and</w:t>
      </w:r>
      <w:r w:rsidRPr="00605CCF">
        <w:t xml:space="preserve"> 3.</w:t>
      </w:r>
      <w:r>
        <w:t xml:space="preserve"> </w:t>
      </w:r>
      <w:r w:rsidR="00CE4FAB">
        <w:t xml:space="preserve">I </w:t>
      </w:r>
      <w:r w:rsidR="00CE4FAB" w:rsidRPr="00C85659">
        <w:rPr>
          <w:color w:val="auto"/>
        </w:rPr>
        <w:t xml:space="preserve">note </w:t>
      </w:r>
      <w:r w:rsidR="00A07286" w:rsidRPr="00C85659">
        <w:rPr>
          <w:color w:val="auto"/>
        </w:rPr>
        <w:t xml:space="preserve">there is evidence in the Site Audit report that </w:t>
      </w:r>
      <w:r w:rsidR="00CE1D4D" w:rsidRPr="00C85659">
        <w:rPr>
          <w:color w:val="auto"/>
        </w:rPr>
        <w:t>staff complete</w:t>
      </w:r>
      <w:r w:rsidR="00494050" w:rsidRPr="00C85659">
        <w:rPr>
          <w:color w:val="auto"/>
        </w:rPr>
        <w:t xml:space="preserve"> assessments </w:t>
      </w:r>
      <w:r w:rsidR="0061678A" w:rsidRPr="00C85659">
        <w:rPr>
          <w:color w:val="auto"/>
        </w:rPr>
        <w:t xml:space="preserve">to identify consumers’ </w:t>
      </w:r>
      <w:r w:rsidR="00F05095" w:rsidRPr="00C85659">
        <w:rPr>
          <w:color w:val="auto"/>
        </w:rPr>
        <w:t xml:space="preserve">needs and preferences </w:t>
      </w:r>
      <w:r w:rsidR="0061678A" w:rsidRPr="00C85659">
        <w:rPr>
          <w:color w:val="auto"/>
        </w:rPr>
        <w:t>and that</w:t>
      </w:r>
      <w:r w:rsidR="00F05095" w:rsidRPr="00C85659">
        <w:rPr>
          <w:color w:val="auto"/>
        </w:rPr>
        <w:t xml:space="preserve"> clinical staff and</w:t>
      </w:r>
      <w:r w:rsidR="0061678A" w:rsidRPr="00C85659">
        <w:rPr>
          <w:color w:val="auto"/>
        </w:rPr>
        <w:t xml:space="preserve"> allied health professionals are involved in this process. </w:t>
      </w:r>
      <w:r w:rsidR="00B178A3" w:rsidRPr="00C85659">
        <w:rPr>
          <w:color w:val="auto"/>
        </w:rPr>
        <w:t>Management and staff described the assessment and planning process including the identification</w:t>
      </w:r>
      <w:r w:rsidR="00C70057" w:rsidRPr="00C85659">
        <w:rPr>
          <w:color w:val="auto"/>
        </w:rPr>
        <w:t xml:space="preserve"> of key risks </w:t>
      </w:r>
      <w:r w:rsidR="007208A3" w:rsidRPr="00C85659">
        <w:rPr>
          <w:color w:val="auto"/>
        </w:rPr>
        <w:t xml:space="preserve">using a range of assessment tools available in the electronic care management system. </w:t>
      </w:r>
      <w:r w:rsidR="00F05095" w:rsidRPr="00C85659">
        <w:rPr>
          <w:color w:val="auto"/>
        </w:rPr>
        <w:t xml:space="preserve">There </w:t>
      </w:r>
      <w:r w:rsidR="00F05095" w:rsidRPr="00C85659">
        <w:rPr>
          <w:color w:val="auto"/>
        </w:rPr>
        <w:lastRenderedPageBreak/>
        <w:t xml:space="preserve">is evidence in care planning documentation that </w:t>
      </w:r>
      <w:r w:rsidR="000704B7" w:rsidRPr="00C85659">
        <w:rPr>
          <w:color w:val="auto"/>
        </w:rPr>
        <w:t>s</w:t>
      </w:r>
      <w:r w:rsidR="0061678A" w:rsidRPr="00C85659">
        <w:rPr>
          <w:color w:val="auto"/>
        </w:rPr>
        <w:t xml:space="preserve">taff </w:t>
      </w:r>
      <w:r w:rsidR="002274CF" w:rsidRPr="00C85659">
        <w:rPr>
          <w:color w:val="auto"/>
        </w:rPr>
        <w:t>have had discussions with consumers about risks</w:t>
      </w:r>
      <w:r w:rsidR="00FE6207" w:rsidRPr="00C85659">
        <w:rPr>
          <w:color w:val="auto"/>
        </w:rPr>
        <w:t xml:space="preserve"> including for example risks associated with falls, </w:t>
      </w:r>
      <w:proofErr w:type="gramStart"/>
      <w:r w:rsidR="00FE6207" w:rsidRPr="00C85659">
        <w:rPr>
          <w:color w:val="auto"/>
        </w:rPr>
        <w:t>dehydration</w:t>
      </w:r>
      <w:proofErr w:type="gramEnd"/>
      <w:r w:rsidR="00FE6207" w:rsidRPr="00C85659">
        <w:rPr>
          <w:color w:val="auto"/>
        </w:rPr>
        <w:t xml:space="preserve"> and weight loss. </w:t>
      </w:r>
      <w:r w:rsidR="007208A3" w:rsidRPr="00C85659">
        <w:rPr>
          <w:color w:val="auto"/>
        </w:rPr>
        <w:t xml:space="preserve">Having </w:t>
      </w:r>
      <w:r w:rsidR="007208A3" w:rsidRPr="00E10E3C">
        <w:t xml:space="preserve">considered the </w:t>
      </w:r>
      <w:r w:rsidR="007208A3">
        <w:t>Site Audit report</w:t>
      </w:r>
      <w:r w:rsidR="007208A3" w:rsidRPr="00E10E3C">
        <w:t xml:space="preserve"> and the </w:t>
      </w:r>
      <w:r w:rsidR="007208A3">
        <w:t>p</w:t>
      </w:r>
      <w:r w:rsidR="007208A3" w:rsidRPr="00E10E3C">
        <w:t xml:space="preserve">rovider’s response, I am satisfied </w:t>
      </w:r>
      <w:r w:rsidR="007208A3">
        <w:t>the provider has rectified the deficiencies with monitoring the completion of assessment and planning to i</w:t>
      </w:r>
      <w:r w:rsidR="007208A3" w:rsidRPr="00AC28E3">
        <w:t>nclud</w:t>
      </w:r>
      <w:r w:rsidR="007208A3">
        <w:t>e the</w:t>
      </w:r>
      <w:r w:rsidR="007208A3" w:rsidRPr="00AC28E3">
        <w:t xml:space="preserve"> consideration of risks to consumers</w:t>
      </w:r>
      <w:r w:rsidR="007208A3">
        <w:t>’</w:t>
      </w:r>
      <w:r w:rsidR="007208A3" w:rsidRPr="00AC28E3">
        <w:t xml:space="preserve"> health and well-being, </w:t>
      </w:r>
      <w:r w:rsidR="007208A3">
        <w:t xml:space="preserve">and care plans </w:t>
      </w:r>
      <w:r w:rsidR="007208A3" w:rsidRPr="00AC28E3">
        <w:t>inform the delivery of safe and effective care and services</w:t>
      </w:r>
      <w:r w:rsidR="007208A3" w:rsidRPr="00E10E3C">
        <w:t>.</w:t>
      </w:r>
    </w:p>
    <w:bookmarkEnd w:id="8"/>
    <w:p w14:paraId="39EEB16F" w14:textId="77777777" w:rsidR="00E60A92" w:rsidRDefault="00701892" w:rsidP="00E60A92">
      <w:pPr>
        <w:pStyle w:val="NormalArial"/>
      </w:pPr>
      <w:r w:rsidRPr="00701892">
        <w:t xml:space="preserve">I, therefore, find Requirement </w:t>
      </w:r>
      <w:r>
        <w:t xml:space="preserve">2(3)(a) </w:t>
      </w:r>
      <w:r w:rsidRPr="00701892">
        <w:t xml:space="preserve">is compliant. </w:t>
      </w:r>
    </w:p>
    <w:bookmarkEnd w:id="7"/>
    <w:p w14:paraId="4536EA39" w14:textId="1E7642D5" w:rsidR="00E60A92" w:rsidRPr="00CA06BC" w:rsidRDefault="00E60A92" w:rsidP="00E60A92">
      <w:pPr>
        <w:pStyle w:val="NormalArial"/>
        <w:rPr>
          <w:u w:val="single"/>
        </w:rPr>
      </w:pPr>
      <w:r w:rsidRPr="00CA06BC">
        <w:rPr>
          <w:u w:val="single"/>
        </w:rPr>
        <w:t>Requirement 2(3)(e)</w:t>
      </w:r>
    </w:p>
    <w:p w14:paraId="66C466FE" w14:textId="08EFDD40" w:rsidR="00E60A92" w:rsidRPr="00E60A92" w:rsidRDefault="00E60A92" w:rsidP="00E60A92">
      <w:pPr>
        <w:pStyle w:val="NormalArial"/>
      </w:pPr>
      <w:r w:rsidRPr="00E60A92">
        <w:t xml:space="preserve">The Site Audit </w:t>
      </w:r>
      <w:r w:rsidR="007F6FB4">
        <w:t>r</w:t>
      </w:r>
      <w:r w:rsidRPr="00E60A92">
        <w:t xml:space="preserve">eport brought forward 2 named consumers who had not had a falls risk assessment review after experiencing a fall. However, the Site Audit </w:t>
      </w:r>
      <w:r w:rsidR="00CD2491">
        <w:t>r</w:t>
      </w:r>
      <w:r w:rsidRPr="00E60A92">
        <w:t>eport identified the 2 named consumers had individualised assessment and planning strategies to minimise the risk of falling and prevention of fall related injuries. The 2 named consumers had also had their care plan evaluated as per the 3 monthly care plan review.</w:t>
      </w:r>
    </w:p>
    <w:p w14:paraId="17B019C2" w14:textId="41D194AE" w:rsidR="00E60A92" w:rsidRPr="00E60A92" w:rsidRDefault="00E60A92" w:rsidP="00E60A92">
      <w:pPr>
        <w:pStyle w:val="NormalArial"/>
      </w:pPr>
      <w:r w:rsidRPr="00E60A92">
        <w:t xml:space="preserve">The Site Audit </w:t>
      </w:r>
      <w:r w:rsidR="00CD2491">
        <w:t>r</w:t>
      </w:r>
      <w:r w:rsidRPr="00E60A92">
        <w:t xml:space="preserve">eport identified registered staff and physiotherapists did not have a shared understanding of whose responsibility it is to review falls risk assessments when a consumer falls. </w:t>
      </w:r>
    </w:p>
    <w:p w14:paraId="59D8E823" w14:textId="100775DE" w:rsidR="00E60A92" w:rsidRPr="00E60A92" w:rsidRDefault="00E60A92" w:rsidP="00E60A92">
      <w:pPr>
        <w:pStyle w:val="NormalArial"/>
      </w:pPr>
      <w:r w:rsidRPr="00E60A92">
        <w:t xml:space="preserve">Systems to monitor the completion of 3 monthly care plan evaluations were not able to be demonstrated. However, the Site Audit </w:t>
      </w:r>
      <w:r w:rsidR="00CD2491">
        <w:t>r</w:t>
      </w:r>
      <w:r w:rsidRPr="00E60A92">
        <w:t>eport identified systems to monitor monthly review of consumers’ care needs such as, but not limited to, skin assessments, weights, and nutritional needs. The monthly assessments were tracked and were being completed. Also, when changes to consumers’ needs and preferences are identified referrals and care plan reviews are completed.</w:t>
      </w:r>
    </w:p>
    <w:p w14:paraId="714E7D8C" w14:textId="15AAA24C" w:rsidR="00E60A92" w:rsidRPr="00E60A92" w:rsidRDefault="00E60A92" w:rsidP="00E60A92">
      <w:pPr>
        <w:pStyle w:val="NormalArial"/>
      </w:pPr>
      <w:r w:rsidRPr="00E60A92">
        <w:t xml:space="preserve">The </w:t>
      </w:r>
      <w:r w:rsidR="00111D33">
        <w:t>p</w:t>
      </w:r>
      <w:r w:rsidRPr="00E60A92">
        <w:t xml:space="preserve">rovider’s response included documented evidence of the evaluation of falls prevention strategies for the 2 named consumers. Evidence was </w:t>
      </w:r>
      <w:proofErr w:type="gramStart"/>
      <w:r w:rsidRPr="00E60A92">
        <w:t>provided that</w:t>
      </w:r>
      <w:proofErr w:type="gramEnd"/>
      <w:r w:rsidRPr="00E60A92">
        <w:t xml:space="preserve"> systems have been implemented to monitor care plan evaluations/reviews, case conferences and staff training on care plan evaluations. The electronic care management system alerts staff when 3 monthly care plan evaluations are due, and this is monitored by senior clinical staff. The </w:t>
      </w:r>
      <w:r w:rsidR="00111D33">
        <w:t>p</w:t>
      </w:r>
      <w:r w:rsidRPr="00E60A92">
        <w:t xml:space="preserve">rovider’s plan for continuous improvement includes actions to complete case conferences with consumers and their representatives. </w:t>
      </w:r>
    </w:p>
    <w:p w14:paraId="6B336735" w14:textId="316E7FAD" w:rsidR="00E60A92" w:rsidRPr="00E60A92" w:rsidRDefault="00E60A92" w:rsidP="00E60A92">
      <w:pPr>
        <w:pStyle w:val="NormalArial"/>
      </w:pPr>
      <w:r w:rsidRPr="00E60A92">
        <w:t xml:space="preserve">The Site Audit </w:t>
      </w:r>
      <w:r w:rsidR="00CD2491">
        <w:t>r</w:t>
      </w:r>
      <w:r w:rsidRPr="00E60A92">
        <w:t xml:space="preserve">eport also brought forward deficiencies in relation to chemical and environmental restraint and this is considered under Requirement 3(3)(a). </w:t>
      </w:r>
    </w:p>
    <w:p w14:paraId="79E222D3" w14:textId="012D13A1" w:rsidR="006410AC" w:rsidRPr="0076003C" w:rsidRDefault="00E60A92" w:rsidP="00343C72">
      <w:pPr>
        <w:pStyle w:val="NormalArial"/>
      </w:pPr>
      <w:r w:rsidRPr="00E60A92">
        <w:t xml:space="preserve">Having considered the Site Audit </w:t>
      </w:r>
      <w:r w:rsidR="00CD2491">
        <w:t>r</w:t>
      </w:r>
      <w:r w:rsidRPr="00E60A92">
        <w:t xml:space="preserve">eport and the </w:t>
      </w:r>
      <w:r w:rsidR="00111D33">
        <w:t>p</w:t>
      </w:r>
      <w:r w:rsidRPr="00E60A92">
        <w:t xml:space="preserve">rovider’s response, I am satisfied the </w:t>
      </w:r>
      <w:r w:rsidR="00111D33">
        <w:t>p</w:t>
      </w:r>
      <w:r w:rsidRPr="00E60A92">
        <w:t>rovider has rectified the deficiencies with monitoring the completion of care plan evaluations and yearly case conference</w:t>
      </w:r>
      <w:r w:rsidRPr="00206D12">
        <w:rPr>
          <w:color w:val="auto"/>
        </w:rPr>
        <w:t>s</w:t>
      </w:r>
      <w:r w:rsidR="00206D12" w:rsidRPr="00206D12">
        <w:rPr>
          <w:color w:val="auto"/>
        </w:rPr>
        <w:t>.</w:t>
      </w:r>
      <w:r w:rsidR="00827A64" w:rsidRPr="00206D12">
        <w:rPr>
          <w:color w:val="auto"/>
        </w:rPr>
        <w:t xml:space="preserve"> </w:t>
      </w:r>
      <w:r w:rsidRPr="00E60A92">
        <w:t xml:space="preserve">In coming to this decision, I have considered </w:t>
      </w:r>
      <w:r w:rsidRPr="00AA21B1">
        <w:rPr>
          <w:color w:val="auto"/>
        </w:rPr>
        <w:t xml:space="preserve">information in the Site Audit </w:t>
      </w:r>
      <w:r w:rsidR="00CD2491" w:rsidRPr="00AA21B1">
        <w:rPr>
          <w:color w:val="auto"/>
        </w:rPr>
        <w:t>r</w:t>
      </w:r>
      <w:r w:rsidRPr="00AA21B1">
        <w:rPr>
          <w:color w:val="auto"/>
        </w:rPr>
        <w:t>eport under these requirements and in Standards 1 and 3</w:t>
      </w:r>
      <w:r w:rsidR="00F46EF1" w:rsidRPr="00AA21B1">
        <w:rPr>
          <w:color w:val="auto"/>
        </w:rPr>
        <w:t xml:space="preserve"> demonstrating</w:t>
      </w:r>
      <w:r w:rsidR="005A1212" w:rsidRPr="00AA21B1">
        <w:rPr>
          <w:color w:val="auto"/>
        </w:rPr>
        <w:t xml:space="preserve"> consumers’ care is reviewed</w:t>
      </w:r>
      <w:r w:rsidRPr="00AA21B1">
        <w:rPr>
          <w:color w:val="auto"/>
        </w:rPr>
        <w:t xml:space="preserve">.  </w:t>
      </w:r>
    </w:p>
    <w:p w14:paraId="78F9AD7D" w14:textId="23EB1491" w:rsidR="00206D12" w:rsidRPr="0076003C" w:rsidRDefault="00206D12" w:rsidP="00343C72">
      <w:pPr>
        <w:pStyle w:val="NormalArial"/>
      </w:pPr>
      <w:r w:rsidRPr="0076003C">
        <w:t xml:space="preserve">I, therefore, find Requirement 2(3)(e) is compliant. </w:t>
      </w:r>
    </w:p>
    <w:p w14:paraId="31235D37" w14:textId="56B12533" w:rsidR="00D373CB" w:rsidRDefault="00D373CB" w:rsidP="00D373CB">
      <w:pPr>
        <w:pStyle w:val="NormalArial"/>
        <w:rPr>
          <w:u w:val="single"/>
        </w:rPr>
      </w:pPr>
      <w:r w:rsidRPr="00D373CB">
        <w:rPr>
          <w:u w:val="single"/>
        </w:rPr>
        <w:t>Requirement</w:t>
      </w:r>
      <w:r w:rsidR="00E75479">
        <w:rPr>
          <w:u w:val="single"/>
        </w:rPr>
        <w:t>s</w:t>
      </w:r>
      <w:r w:rsidRPr="00D373CB">
        <w:rPr>
          <w:u w:val="single"/>
        </w:rPr>
        <w:t xml:space="preserve"> 2(3)(</w:t>
      </w:r>
      <w:r>
        <w:rPr>
          <w:u w:val="single"/>
        </w:rPr>
        <w:t>b</w:t>
      </w:r>
      <w:r w:rsidRPr="00D373CB">
        <w:rPr>
          <w:u w:val="single"/>
        </w:rPr>
        <w:t>)</w:t>
      </w:r>
      <w:r>
        <w:rPr>
          <w:u w:val="single"/>
        </w:rPr>
        <w:t xml:space="preserve">, </w:t>
      </w:r>
      <w:proofErr w:type="gramStart"/>
      <w:r w:rsidR="00E75479">
        <w:rPr>
          <w:u w:val="single"/>
        </w:rPr>
        <w:t>2)(</w:t>
      </w:r>
      <w:proofErr w:type="gramEnd"/>
      <w:r w:rsidR="00E75479">
        <w:rPr>
          <w:u w:val="single"/>
        </w:rPr>
        <w:t xml:space="preserve">3)(c) and </w:t>
      </w:r>
      <w:r>
        <w:rPr>
          <w:u w:val="single"/>
        </w:rPr>
        <w:t>2(3)(d)</w:t>
      </w:r>
    </w:p>
    <w:p w14:paraId="729064D5" w14:textId="48056DFD" w:rsidR="00E75479" w:rsidRDefault="0002676D" w:rsidP="00D373CB">
      <w:pPr>
        <w:pStyle w:val="NormalArial"/>
      </w:pPr>
      <w:r w:rsidRPr="0002676D">
        <w:t>Consumers</w:t>
      </w:r>
      <w:r>
        <w:t xml:space="preserve"> and </w:t>
      </w:r>
      <w:r w:rsidRPr="0002676D">
        <w:t xml:space="preserve">representatives </w:t>
      </w:r>
      <w:r w:rsidR="00F849A3">
        <w:t xml:space="preserve">advised </w:t>
      </w:r>
      <w:r w:rsidR="000C1B12">
        <w:t xml:space="preserve">the service ensures </w:t>
      </w:r>
      <w:r w:rsidRPr="0002676D">
        <w:t xml:space="preserve">consumers’ needs, goals and preferences </w:t>
      </w:r>
      <w:r w:rsidR="000C1B12">
        <w:t>are considered during</w:t>
      </w:r>
      <w:r w:rsidRPr="0002676D">
        <w:t xml:space="preserve"> assessment and planning</w:t>
      </w:r>
      <w:r w:rsidR="000C1B12">
        <w:t xml:space="preserve"> of care and services</w:t>
      </w:r>
      <w:r w:rsidR="008463BE">
        <w:t>, including end of life planning</w:t>
      </w:r>
      <w:r w:rsidRPr="0002676D">
        <w:t>. R</w:t>
      </w:r>
      <w:r w:rsidR="008463BE">
        <w:t xml:space="preserve">egistered nurses </w:t>
      </w:r>
      <w:r w:rsidR="00862B09">
        <w:t>described the service’s</w:t>
      </w:r>
      <w:r w:rsidRPr="0002676D">
        <w:t xml:space="preserve"> </w:t>
      </w:r>
      <w:r w:rsidR="0042442F">
        <w:t xml:space="preserve">procedures for undertaking </w:t>
      </w:r>
      <w:r w:rsidRPr="0002676D">
        <w:t>assessment and planning to identify individual needs, goals, and preferences</w:t>
      </w:r>
      <w:r w:rsidR="00B20490">
        <w:t xml:space="preserve"> including end of life planning</w:t>
      </w:r>
      <w:r w:rsidRPr="0002676D">
        <w:t xml:space="preserve">. </w:t>
      </w:r>
      <w:r w:rsidR="00B20490">
        <w:t xml:space="preserve">Consumers’ care documentation </w:t>
      </w:r>
      <w:r w:rsidR="00C33B71">
        <w:t>evidenced</w:t>
      </w:r>
      <w:r w:rsidR="00B20490">
        <w:t xml:space="preserve"> </w:t>
      </w:r>
      <w:r w:rsidR="00023C78">
        <w:t>individualised assessment and planning of consumer</w:t>
      </w:r>
      <w:r w:rsidR="00B146A7">
        <w:t>s’</w:t>
      </w:r>
      <w:r w:rsidR="00023C78">
        <w:t xml:space="preserve"> care and services.</w:t>
      </w:r>
      <w:r w:rsidR="00C33B71">
        <w:t xml:space="preserve"> Consumers’ end of life planning</w:t>
      </w:r>
      <w:r w:rsidR="009A171C">
        <w:t xml:space="preserve"> included </w:t>
      </w:r>
      <w:r w:rsidR="00A821F1">
        <w:t xml:space="preserve">directions for </w:t>
      </w:r>
      <w:r w:rsidR="00EF1AD2">
        <w:t>staff in advance care planning</w:t>
      </w:r>
      <w:r w:rsidR="003708B6">
        <w:t>.</w:t>
      </w:r>
    </w:p>
    <w:p w14:paraId="34A83991" w14:textId="13813D0B" w:rsidR="008F6F5B" w:rsidRDefault="008F6F5B" w:rsidP="008F6F5B">
      <w:pPr>
        <w:pStyle w:val="NormalArial"/>
      </w:pPr>
      <w:r w:rsidRPr="008F6F5B">
        <w:lastRenderedPageBreak/>
        <w:t>Consumers</w:t>
      </w:r>
      <w:r>
        <w:t xml:space="preserve"> and </w:t>
      </w:r>
      <w:r w:rsidRPr="008F6F5B">
        <w:t xml:space="preserve">representatives </w:t>
      </w:r>
      <w:r w:rsidR="002764F6">
        <w:t xml:space="preserve">said they were </w:t>
      </w:r>
      <w:r w:rsidRPr="008F6F5B">
        <w:t xml:space="preserve">involved and partnered in the assessment, planning, and review of </w:t>
      </w:r>
      <w:r w:rsidR="002764F6">
        <w:t xml:space="preserve">the </w:t>
      </w:r>
      <w:r w:rsidRPr="008F6F5B">
        <w:t>consumer</w:t>
      </w:r>
      <w:r w:rsidR="002764F6">
        <w:t>’</w:t>
      </w:r>
      <w:r w:rsidRPr="008F6F5B">
        <w:t>s care and services and the service includes other organisations or providers as required. R</w:t>
      </w:r>
      <w:r w:rsidR="00321BB0">
        <w:t>egistered nurses</w:t>
      </w:r>
      <w:r w:rsidRPr="008F6F5B">
        <w:t xml:space="preserve"> detailed </w:t>
      </w:r>
      <w:r w:rsidR="00321BB0">
        <w:t xml:space="preserve">the service’s procedures to partner with </w:t>
      </w:r>
      <w:r w:rsidRPr="008F6F5B">
        <w:t>consumers</w:t>
      </w:r>
      <w:r w:rsidR="00321BB0">
        <w:t xml:space="preserve"> and </w:t>
      </w:r>
      <w:r w:rsidRPr="008F6F5B">
        <w:t xml:space="preserve">representatives </w:t>
      </w:r>
      <w:r w:rsidR="009C7BE4">
        <w:t>for</w:t>
      </w:r>
      <w:r w:rsidRPr="008F6F5B">
        <w:t xml:space="preserve"> </w:t>
      </w:r>
      <w:r w:rsidR="00091BE7">
        <w:t xml:space="preserve">initial and ongoing </w:t>
      </w:r>
      <w:r w:rsidRPr="008F6F5B">
        <w:t xml:space="preserve">assessment and planning </w:t>
      </w:r>
      <w:r w:rsidR="009C7BE4">
        <w:t>of consumers’ care and services</w:t>
      </w:r>
      <w:r w:rsidRPr="008F6F5B">
        <w:t>. Consumer</w:t>
      </w:r>
      <w:r w:rsidR="00091BE7">
        <w:t>s’</w:t>
      </w:r>
      <w:r w:rsidRPr="008F6F5B">
        <w:t xml:space="preserve"> care documentation </w:t>
      </w:r>
      <w:r w:rsidR="00091BE7">
        <w:t>evidenced consumer and representative</w:t>
      </w:r>
      <w:r w:rsidRPr="008F6F5B">
        <w:t xml:space="preserve"> involvement through routine </w:t>
      </w:r>
      <w:r w:rsidR="00005071">
        <w:t>care reviews, incidents</w:t>
      </w:r>
      <w:r w:rsidRPr="008F6F5B">
        <w:t xml:space="preserve"> and when changes occur to the health status of consumers. Care documentation demonstrates other organisations and individuals are involved in the assessment and planning process for consumers as required. The service has policies </w:t>
      </w:r>
      <w:r w:rsidR="00A74A87">
        <w:t xml:space="preserve">for </w:t>
      </w:r>
      <w:r w:rsidR="00EB2748">
        <w:t>consumer referrals to other organisations to guide staff practice.</w:t>
      </w:r>
    </w:p>
    <w:p w14:paraId="62036197" w14:textId="0D1F93C2" w:rsidR="00394232" w:rsidRPr="00394232" w:rsidRDefault="00394232" w:rsidP="00394232">
      <w:pPr>
        <w:pStyle w:val="NormalArial"/>
      </w:pPr>
      <w:r w:rsidRPr="00394232">
        <w:t>Consumers</w:t>
      </w:r>
      <w:r>
        <w:t xml:space="preserve"> and </w:t>
      </w:r>
      <w:r w:rsidRPr="00394232">
        <w:t xml:space="preserve">representatives </w:t>
      </w:r>
      <w:r>
        <w:t xml:space="preserve">said staff </w:t>
      </w:r>
      <w:r w:rsidRPr="00394232">
        <w:t xml:space="preserve">regularly </w:t>
      </w:r>
      <w:r w:rsidR="00D06823">
        <w:t xml:space="preserve">discuss with them the outcomes of </w:t>
      </w:r>
      <w:r w:rsidR="00CF38F3">
        <w:t>assessment and planning of care</w:t>
      </w:r>
      <w:r w:rsidR="0079333A">
        <w:t>, incidents, and changes in care needs;</w:t>
      </w:r>
      <w:r w:rsidR="00CF38F3">
        <w:t xml:space="preserve"> and copies of the consumer’s care plan </w:t>
      </w:r>
      <w:r w:rsidR="002815E8">
        <w:t>are</w:t>
      </w:r>
      <w:r w:rsidR="00CF38F3">
        <w:t xml:space="preserve"> provided. </w:t>
      </w:r>
      <w:r w:rsidRPr="00394232">
        <w:t>R</w:t>
      </w:r>
      <w:r w:rsidR="0079333A">
        <w:t xml:space="preserve">egistered nurses </w:t>
      </w:r>
      <w:r w:rsidR="00353135">
        <w:t>provided details of the service’s</w:t>
      </w:r>
      <w:r w:rsidRPr="00394232">
        <w:t xml:space="preserve"> proce</w:t>
      </w:r>
      <w:r w:rsidR="00353135">
        <w:t>dures</w:t>
      </w:r>
      <w:r w:rsidRPr="00394232">
        <w:t xml:space="preserve"> </w:t>
      </w:r>
      <w:r w:rsidR="00353135">
        <w:t xml:space="preserve">for </w:t>
      </w:r>
      <w:r w:rsidRPr="00394232">
        <w:t>inform</w:t>
      </w:r>
      <w:r w:rsidR="00353135">
        <w:t>ing</w:t>
      </w:r>
      <w:r w:rsidRPr="00394232">
        <w:t xml:space="preserve"> consumers</w:t>
      </w:r>
      <w:r w:rsidR="00353135">
        <w:t xml:space="preserve"> and </w:t>
      </w:r>
      <w:r w:rsidRPr="00394232">
        <w:t xml:space="preserve">representatives of </w:t>
      </w:r>
      <w:r w:rsidR="00602978">
        <w:t>consumers’</w:t>
      </w:r>
      <w:r w:rsidRPr="00394232">
        <w:t xml:space="preserve"> assessment and planning</w:t>
      </w:r>
      <w:r w:rsidR="00602978">
        <w:t xml:space="preserve"> </w:t>
      </w:r>
      <w:r w:rsidR="00B01403">
        <w:t>outcomes</w:t>
      </w:r>
      <w:r w:rsidR="00995104">
        <w:t>,</w:t>
      </w:r>
      <w:r w:rsidR="009241B4">
        <w:t xml:space="preserve"> and</w:t>
      </w:r>
      <w:r w:rsidR="00B01403">
        <w:t xml:space="preserve"> when</w:t>
      </w:r>
      <w:r w:rsidR="002815E8">
        <w:t xml:space="preserve"> incidents </w:t>
      </w:r>
      <w:r w:rsidR="00B01403">
        <w:t xml:space="preserve">or changes in care needs occur. </w:t>
      </w:r>
      <w:r w:rsidRPr="00394232">
        <w:t xml:space="preserve">Care documentation reflected regular contact with representatives to update them on </w:t>
      </w:r>
      <w:r w:rsidR="00B01403">
        <w:t>consumer</w:t>
      </w:r>
      <w:r w:rsidR="00B45ACD">
        <w:t xml:space="preserve"> </w:t>
      </w:r>
      <w:r w:rsidRPr="00394232">
        <w:t>outcomes of assessment and planning and the offer of a care plan. The service has policies and procedures to guide staff practice in relation to assessment and planning including communicating the outcomes of these assessments to consumers</w:t>
      </w:r>
      <w:r w:rsidR="00874103">
        <w:t xml:space="preserve"> and </w:t>
      </w:r>
      <w:r w:rsidRPr="00394232">
        <w:t>representatives.</w:t>
      </w:r>
    </w:p>
    <w:p w14:paraId="2B3026C8" w14:textId="56296514" w:rsidR="0047072F" w:rsidRDefault="0047072F" w:rsidP="0047072F">
      <w:pPr>
        <w:pStyle w:val="NormalArial"/>
      </w:pPr>
      <w:r>
        <w:t>For the reasons detailed, I am satisfied</w:t>
      </w:r>
      <w:r w:rsidR="0039099A">
        <w:t xml:space="preserve"> </w:t>
      </w:r>
      <w:r w:rsidR="00FD6800">
        <w:t xml:space="preserve">consumers are partnered with </w:t>
      </w:r>
      <w:r w:rsidR="000069DB">
        <w:t xml:space="preserve">the </w:t>
      </w:r>
      <w:r w:rsidR="0039099A">
        <w:t>ongoing assessment and planning</w:t>
      </w:r>
      <w:r w:rsidR="000069DB">
        <w:t xml:space="preserve"> of their care and service needs</w:t>
      </w:r>
      <w:r>
        <w:t xml:space="preserve">. I find Standard </w:t>
      </w:r>
      <w:r w:rsidR="000069DB">
        <w:t>2</w:t>
      </w:r>
      <w:r>
        <w:t xml:space="preserve"> is </w:t>
      </w:r>
      <w:r w:rsidR="008243B0">
        <w:t>c</w:t>
      </w:r>
      <w:r>
        <w:t>ompliant.</w:t>
      </w:r>
    </w:p>
    <w:p w14:paraId="71F0BCD7" w14:textId="77777777" w:rsidR="00936B33" w:rsidRDefault="00936B33" w:rsidP="006321C8">
      <w:pPr>
        <w:pStyle w:val="Heading1"/>
        <w:spacing w:before="120" w:after="240" w:line="22" w:lineRule="atLeast"/>
        <w:rPr>
          <w:rFonts w:ascii="Arial" w:hAnsi="Arial" w:cs="Arial"/>
        </w:rPr>
      </w:pPr>
      <w:r>
        <w:rPr>
          <w:rFonts w:ascii="Arial" w:hAnsi="Arial" w:cs="Arial"/>
        </w:rPr>
        <w:br w:type="page"/>
      </w:r>
    </w:p>
    <w:p w14:paraId="63EF93E7" w14:textId="43B42B5F" w:rsidR="008708B9" w:rsidRPr="00996FAF" w:rsidRDefault="008708B9" w:rsidP="006321C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92AF9" w14:paraId="4F59F53D" w14:textId="77777777" w:rsidTr="00792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09FCE0" w14:textId="77777777" w:rsidR="008708B9" w:rsidRPr="00996FAF" w:rsidRDefault="008708B9" w:rsidP="006321C8">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F37162A" w14:textId="77777777" w:rsidR="008708B9" w:rsidRPr="00996FAF" w:rsidRDefault="008708B9" w:rsidP="006321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2AF9" w14:paraId="49306084" w14:textId="77777777" w:rsidTr="00792A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2216E7" w14:textId="77777777" w:rsidR="008708B9" w:rsidRPr="00996FAF" w:rsidRDefault="008708B9" w:rsidP="006321C8">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BD56B6B" w14:textId="77777777" w:rsidR="008708B9" w:rsidRPr="00070974" w:rsidRDefault="008708B9"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70974">
              <w:rPr>
                <w:rFonts w:ascii="Arial" w:hAnsi="Arial" w:cs="Arial"/>
              </w:rPr>
              <w:t>Each consumer gets safe and effective personal care, clinical care, or both personal care and clinical care, that:</w:t>
            </w:r>
          </w:p>
          <w:p w14:paraId="0586B700" w14:textId="77777777" w:rsidR="008708B9" w:rsidRPr="00070974" w:rsidRDefault="008708B9" w:rsidP="006321C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70974">
              <w:rPr>
                <w:rFonts w:ascii="Arial" w:hAnsi="Arial" w:cs="Arial"/>
              </w:rPr>
              <w:t>is best practice; and</w:t>
            </w:r>
          </w:p>
          <w:p w14:paraId="1C272749" w14:textId="77777777" w:rsidR="008708B9" w:rsidRPr="00070974" w:rsidRDefault="008708B9" w:rsidP="006321C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70974">
              <w:rPr>
                <w:rFonts w:ascii="Arial" w:hAnsi="Arial" w:cs="Arial"/>
              </w:rPr>
              <w:t>is tailored to their needs; and</w:t>
            </w:r>
          </w:p>
          <w:p w14:paraId="251ADC69" w14:textId="77777777" w:rsidR="008708B9" w:rsidRPr="00070974" w:rsidRDefault="008708B9" w:rsidP="006321C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70974">
              <w:rPr>
                <w:rFonts w:ascii="Arial" w:hAnsi="Arial" w:cs="Arial"/>
              </w:rPr>
              <w:t>optimises their health and well-being.</w:t>
            </w:r>
          </w:p>
        </w:tc>
        <w:tc>
          <w:tcPr>
            <w:tcW w:w="1977" w:type="dxa"/>
            <w:shd w:val="clear" w:color="auto" w:fill="auto"/>
          </w:tcPr>
          <w:p w14:paraId="1286672A" w14:textId="55170F45" w:rsidR="008708B9" w:rsidRPr="00070974" w:rsidRDefault="00EF702E"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667304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70974" w:rsidRPr="00070974">
                  <w:rPr>
                    <w:rFonts w:ascii="Arial" w:hAnsi="Arial" w:cs="Arial"/>
                    <w:color w:val="auto"/>
                  </w:rPr>
                  <w:t>Not Compliant</w:t>
                </w:r>
              </w:sdtContent>
            </w:sdt>
          </w:p>
        </w:tc>
      </w:tr>
      <w:tr w:rsidR="00792AF9" w14:paraId="619DCACB" w14:textId="77777777" w:rsidTr="00792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F392E0" w14:textId="77777777" w:rsidR="008708B9" w:rsidRPr="00996FAF" w:rsidRDefault="008708B9" w:rsidP="006321C8">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E567CEF" w14:textId="77777777" w:rsidR="008708B9" w:rsidRPr="00996FAF" w:rsidRDefault="008708B9" w:rsidP="006321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703A354" w14:textId="77777777" w:rsidR="008708B9" w:rsidRPr="00996FAF" w:rsidRDefault="00EF702E" w:rsidP="006321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659356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708B9" w:rsidRPr="002C2F15">
                  <w:rPr>
                    <w:rFonts w:ascii="Arial" w:hAnsi="Arial" w:cs="Arial"/>
                  </w:rPr>
                  <w:t>Compliant</w:t>
                </w:r>
              </w:sdtContent>
            </w:sdt>
          </w:p>
        </w:tc>
      </w:tr>
      <w:tr w:rsidR="00792AF9" w14:paraId="20733A45" w14:textId="77777777" w:rsidTr="00792A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79C28E" w14:textId="77777777" w:rsidR="008708B9" w:rsidRPr="00996FAF" w:rsidRDefault="008708B9" w:rsidP="006321C8">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329C89B" w14:textId="5489EE97" w:rsidR="008708B9" w:rsidRPr="00996FAF" w:rsidRDefault="008708B9" w:rsidP="006321C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w:t>
            </w:r>
            <w:r w:rsidR="00070974" w:rsidRPr="00996FAF">
              <w:rPr>
                <w:rFonts w:ascii="Arial" w:hAnsi="Arial" w:cs="Arial"/>
              </w:rPr>
              <w:t>pre</w:t>
            </w:r>
            <w:r w:rsidR="00070974">
              <w:rPr>
                <w:rFonts w:ascii="Arial" w:hAnsi="Arial" w:cs="Arial"/>
              </w:rPr>
              <w:t>fe</w:t>
            </w:r>
            <w:r w:rsidR="00070974" w:rsidRPr="00996FAF">
              <w:rPr>
                <w:rFonts w:ascii="Arial" w:hAnsi="Arial" w:cs="Arial"/>
              </w:rPr>
              <w:t>rences</w:t>
            </w:r>
            <w:r w:rsidRPr="00996FAF">
              <w:rPr>
                <w:rFonts w:ascii="Arial" w:hAnsi="Arial" w:cs="Arial"/>
              </w:rPr>
              <w:t xml:space="preserve">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3501C870" w14:textId="77777777" w:rsidR="008708B9" w:rsidRPr="00996FAF" w:rsidRDefault="00EF702E"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223419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8708B9" w:rsidRPr="002C2F15">
                  <w:rPr>
                    <w:rFonts w:ascii="Arial" w:hAnsi="Arial" w:cs="Arial"/>
                  </w:rPr>
                  <w:t>Compliant</w:t>
                </w:r>
              </w:sdtContent>
            </w:sdt>
          </w:p>
        </w:tc>
      </w:tr>
      <w:tr w:rsidR="00792AF9" w14:paraId="1F79E8D8" w14:textId="77777777" w:rsidTr="00792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8F2AC6" w14:textId="77777777" w:rsidR="008708B9" w:rsidRPr="00996FAF" w:rsidRDefault="008708B9" w:rsidP="006321C8">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268F999" w14:textId="77777777" w:rsidR="008708B9" w:rsidRPr="00996FAF" w:rsidRDefault="008708B9" w:rsidP="006321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03C2C3E" w14:textId="77777777" w:rsidR="008708B9" w:rsidRPr="00996FAF" w:rsidRDefault="00EF702E" w:rsidP="006321C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767065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8708B9" w:rsidRPr="002C2F15">
                  <w:rPr>
                    <w:rFonts w:ascii="Arial" w:hAnsi="Arial" w:cs="Arial"/>
                  </w:rPr>
                  <w:t>Compliant</w:t>
                </w:r>
              </w:sdtContent>
            </w:sdt>
          </w:p>
        </w:tc>
      </w:tr>
      <w:tr w:rsidR="00792AF9" w14:paraId="6D6E2C47" w14:textId="77777777" w:rsidTr="00792A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E6614B" w14:textId="77777777" w:rsidR="008708B9" w:rsidRPr="00996FAF" w:rsidRDefault="008708B9" w:rsidP="006321C8">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B2F2C4B" w14:textId="77777777" w:rsidR="008708B9" w:rsidRPr="00996FAF" w:rsidRDefault="008708B9"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BC34656" w14:textId="77777777" w:rsidR="008708B9" w:rsidRPr="00996FAF" w:rsidRDefault="00EF702E"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97333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8708B9" w:rsidRPr="002C2F15">
                  <w:rPr>
                    <w:rFonts w:ascii="Arial" w:hAnsi="Arial" w:cs="Arial"/>
                  </w:rPr>
                  <w:t>Compliant</w:t>
                </w:r>
              </w:sdtContent>
            </w:sdt>
          </w:p>
        </w:tc>
      </w:tr>
      <w:tr w:rsidR="00792AF9" w14:paraId="76553786" w14:textId="77777777" w:rsidTr="00792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A5943C" w14:textId="77777777" w:rsidR="008708B9" w:rsidRPr="00996FAF" w:rsidRDefault="008708B9" w:rsidP="006321C8">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9347FC4" w14:textId="77777777" w:rsidR="008708B9" w:rsidRPr="00996FAF" w:rsidRDefault="008708B9" w:rsidP="006321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E163DFF" w14:textId="77777777" w:rsidR="008708B9" w:rsidRPr="00996FAF" w:rsidRDefault="00EF702E" w:rsidP="006321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070457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8708B9" w:rsidRPr="002C2F15">
                  <w:rPr>
                    <w:rFonts w:ascii="Arial" w:hAnsi="Arial" w:cs="Arial"/>
                  </w:rPr>
                  <w:t>Compliant</w:t>
                </w:r>
              </w:sdtContent>
            </w:sdt>
          </w:p>
        </w:tc>
      </w:tr>
      <w:tr w:rsidR="00792AF9" w14:paraId="0D222105" w14:textId="77777777" w:rsidTr="00792A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40125B" w14:textId="77777777" w:rsidR="008708B9" w:rsidRPr="00996FAF" w:rsidRDefault="008708B9" w:rsidP="006321C8">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B0CFE82" w14:textId="77777777" w:rsidR="008708B9" w:rsidRPr="00996FAF" w:rsidRDefault="008708B9"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C8C85B5" w14:textId="77777777" w:rsidR="008708B9" w:rsidRPr="00996FAF" w:rsidRDefault="008708B9" w:rsidP="006321C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5F271B5" w14:textId="77777777" w:rsidR="008708B9" w:rsidRPr="00996FAF" w:rsidRDefault="008708B9" w:rsidP="006321C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100F775" w14:textId="77777777" w:rsidR="008708B9" w:rsidRPr="00996FAF" w:rsidRDefault="00EF702E"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660754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8708B9" w:rsidRPr="002C2F15">
                  <w:rPr>
                    <w:rFonts w:ascii="Arial" w:hAnsi="Arial" w:cs="Arial"/>
                  </w:rPr>
                  <w:t>Compliant</w:t>
                </w:r>
              </w:sdtContent>
            </w:sdt>
          </w:p>
        </w:tc>
      </w:tr>
    </w:tbl>
    <w:p w14:paraId="7159644D" w14:textId="77777777" w:rsidR="008708B9" w:rsidRDefault="008708B9" w:rsidP="006321C8">
      <w:pPr>
        <w:pStyle w:val="Heading20"/>
      </w:pPr>
      <w:r w:rsidRPr="00996FAF">
        <w:t>Findings</w:t>
      </w:r>
    </w:p>
    <w:p w14:paraId="5ACEB01D" w14:textId="50F9CDE0" w:rsidR="00781184" w:rsidRPr="007921DC" w:rsidRDefault="00AD4D1E" w:rsidP="006321C8">
      <w:pPr>
        <w:pStyle w:val="NormalArial"/>
        <w:rPr>
          <w:i/>
          <w:iCs/>
        </w:rPr>
      </w:pPr>
      <w:r w:rsidRPr="00AD4D1E">
        <w:t>Consumers</w:t>
      </w:r>
      <w:r w:rsidR="00BB5908">
        <w:t xml:space="preserve"> and </w:t>
      </w:r>
      <w:r w:rsidRPr="00AD4D1E">
        <w:t>representatives generally provided positive feedback in relation to personal care and clinical care</w:t>
      </w:r>
      <w:r w:rsidR="00BB5908">
        <w:t xml:space="preserve"> consumers</w:t>
      </w:r>
      <w:r w:rsidRPr="00AD4D1E">
        <w:t xml:space="preserve"> received.</w:t>
      </w:r>
      <w:r w:rsidR="00BB5908">
        <w:t xml:space="preserve"> </w:t>
      </w:r>
      <w:r w:rsidR="009B26C8">
        <w:t>However, t</w:t>
      </w:r>
      <w:r w:rsidR="0079028F">
        <w:t xml:space="preserve">he Site Audit </w:t>
      </w:r>
      <w:r w:rsidR="00CD2491">
        <w:t>r</w:t>
      </w:r>
      <w:r w:rsidR="0079028F">
        <w:t xml:space="preserve">eport </w:t>
      </w:r>
      <w:r w:rsidR="008F3D47">
        <w:t xml:space="preserve">identified deficiencies in relation to pain management and the management of chemical and environmental restraint. </w:t>
      </w:r>
      <w:r w:rsidR="00C06232" w:rsidRPr="009B26C8">
        <w:t>Further information relating to pain management can be found under</w:t>
      </w:r>
      <w:r w:rsidR="0019370A" w:rsidRPr="009B26C8">
        <w:t xml:space="preserve"> Standard 2</w:t>
      </w:r>
      <w:r w:rsidR="00C06232" w:rsidRPr="009B26C8">
        <w:t>.</w:t>
      </w:r>
      <w:r w:rsidR="008F3D47" w:rsidRPr="009B26C8">
        <w:t xml:space="preserve"> </w:t>
      </w:r>
      <w:r w:rsidR="00F22798" w:rsidRPr="009B26C8">
        <w:t>In relation to deficiencies in chemical and envi</w:t>
      </w:r>
      <w:r w:rsidR="00FD7BD3" w:rsidRPr="009B26C8">
        <w:t xml:space="preserve">ronmental restraint the Site Audit </w:t>
      </w:r>
      <w:r w:rsidR="00CD2491" w:rsidRPr="009B26C8">
        <w:t>r</w:t>
      </w:r>
      <w:r w:rsidR="00FD7BD3" w:rsidRPr="009B26C8">
        <w:t xml:space="preserve">eport </w:t>
      </w:r>
      <w:r w:rsidR="00440BAB" w:rsidRPr="009B26C8">
        <w:t>i</w:t>
      </w:r>
      <w:r w:rsidR="00FD7BD3" w:rsidRPr="009B26C8">
        <w:t>dentified:</w:t>
      </w:r>
    </w:p>
    <w:p w14:paraId="35DCD742" w14:textId="77777777" w:rsidR="00F7675C" w:rsidRDefault="00F7675C" w:rsidP="00FD7BD3">
      <w:pPr>
        <w:pStyle w:val="NormalArial"/>
        <w:numPr>
          <w:ilvl w:val="0"/>
          <w:numId w:val="22"/>
        </w:numPr>
      </w:pPr>
      <w:r>
        <w:t>For 3 named consumers:</w:t>
      </w:r>
    </w:p>
    <w:p w14:paraId="62EA44A9" w14:textId="0155063C" w:rsidR="00FD7BD3" w:rsidRDefault="00AF6BE8" w:rsidP="00F7675C">
      <w:pPr>
        <w:pStyle w:val="NormalArial"/>
        <w:numPr>
          <w:ilvl w:val="1"/>
          <w:numId w:val="22"/>
        </w:numPr>
      </w:pPr>
      <w:r>
        <w:t>N</w:t>
      </w:r>
      <w:r w:rsidR="001C2AE7">
        <w:t>on-pharmacological interv</w:t>
      </w:r>
      <w:r>
        <w:t xml:space="preserve">entions </w:t>
      </w:r>
      <w:r w:rsidR="00B90A68">
        <w:t>were not consistently trialled for changes in consumers’ behaviours prior to administering a chemical restraint.</w:t>
      </w:r>
    </w:p>
    <w:p w14:paraId="090F57D3" w14:textId="08EA40FE" w:rsidR="006C4C73" w:rsidRDefault="00B75C97" w:rsidP="00F7675C">
      <w:pPr>
        <w:pStyle w:val="NormalArial"/>
        <w:numPr>
          <w:ilvl w:val="1"/>
          <w:numId w:val="22"/>
        </w:numPr>
      </w:pPr>
      <w:r>
        <w:t xml:space="preserve">Consumers’ behaviour support plans </w:t>
      </w:r>
      <w:r w:rsidR="00EF1E4B">
        <w:t>were not consistently individua</w:t>
      </w:r>
      <w:r w:rsidR="00DA7EE5">
        <w:t>l</w:t>
      </w:r>
      <w:r w:rsidR="00EF1E4B">
        <w:t xml:space="preserve">ised </w:t>
      </w:r>
      <w:r w:rsidR="00DA7EE5">
        <w:t xml:space="preserve">and </w:t>
      </w:r>
      <w:r>
        <w:t xml:space="preserve">did not include </w:t>
      </w:r>
      <w:r w:rsidR="00D51D34">
        <w:t>when to use chemical restraint for changes in consumers’ behaviours.</w:t>
      </w:r>
    </w:p>
    <w:p w14:paraId="4F05FC34" w14:textId="77777777" w:rsidR="00A460CC" w:rsidRDefault="006C4C73" w:rsidP="00F7675C">
      <w:pPr>
        <w:pStyle w:val="NormalArial"/>
        <w:numPr>
          <w:ilvl w:val="1"/>
          <w:numId w:val="22"/>
        </w:numPr>
      </w:pPr>
      <w:r>
        <w:t xml:space="preserve">Changes in consumers’ behaviours were not consistently documented and reviewed for </w:t>
      </w:r>
      <w:r w:rsidR="001A3751">
        <w:t>care needs.</w:t>
      </w:r>
    </w:p>
    <w:p w14:paraId="47399071" w14:textId="270E0A22" w:rsidR="00CB69B3" w:rsidRDefault="00CB69B3" w:rsidP="00176C66">
      <w:pPr>
        <w:pStyle w:val="NormalArial"/>
        <w:numPr>
          <w:ilvl w:val="0"/>
          <w:numId w:val="22"/>
        </w:numPr>
      </w:pPr>
      <w:r>
        <w:lastRenderedPageBreak/>
        <w:t xml:space="preserve">The psychotropic register used to identify consumers subject to chemical restraint was not kept </w:t>
      </w:r>
      <w:proofErr w:type="gramStart"/>
      <w:r>
        <w:t>up-to-date</w:t>
      </w:r>
      <w:proofErr w:type="gramEnd"/>
      <w:r w:rsidR="00607737">
        <w:t>.</w:t>
      </w:r>
    </w:p>
    <w:p w14:paraId="241C4238" w14:textId="5A04F01D" w:rsidR="00901246" w:rsidRDefault="00176C66" w:rsidP="00176C66">
      <w:pPr>
        <w:pStyle w:val="NormalArial"/>
        <w:numPr>
          <w:ilvl w:val="0"/>
          <w:numId w:val="22"/>
        </w:numPr>
      </w:pPr>
      <w:r w:rsidRPr="00176C66">
        <w:t>Perimeter restraint</w:t>
      </w:r>
      <w:r w:rsidR="00CC0AD0">
        <w:t>,</w:t>
      </w:r>
      <w:r w:rsidRPr="00176C66">
        <w:t xml:space="preserve"> </w:t>
      </w:r>
      <w:r w:rsidR="00CC0AD0">
        <w:t xml:space="preserve">with a locked </w:t>
      </w:r>
      <w:r w:rsidR="007C5BC4">
        <w:t>pin</w:t>
      </w:r>
      <w:r w:rsidR="00CC0AD0">
        <w:t xml:space="preserve"> coded door, </w:t>
      </w:r>
      <w:r w:rsidRPr="00176C66">
        <w:t xml:space="preserve">was not identified </w:t>
      </w:r>
      <w:r w:rsidR="009714A4">
        <w:t xml:space="preserve">by the service </w:t>
      </w:r>
      <w:r w:rsidRPr="00176C66">
        <w:t>as a form of restrictive practice</w:t>
      </w:r>
      <w:r w:rsidR="00C64153">
        <w:t>.</w:t>
      </w:r>
      <w:r>
        <w:t xml:space="preserve"> </w:t>
      </w:r>
      <w:r w:rsidR="00C64153">
        <w:t>C</w:t>
      </w:r>
      <w:r w:rsidR="00EB1F3A">
        <w:t xml:space="preserve">onsumers who require support to leave the service </w:t>
      </w:r>
      <w:r w:rsidR="00C03356">
        <w:t xml:space="preserve">had not </w:t>
      </w:r>
      <w:r w:rsidR="009714A4">
        <w:t xml:space="preserve">provided consent </w:t>
      </w:r>
      <w:r w:rsidR="002F3198">
        <w:t>for environmental restraint</w:t>
      </w:r>
      <w:r w:rsidR="00CA31DB">
        <w:t>,</w:t>
      </w:r>
      <w:r w:rsidR="002F3198">
        <w:t xml:space="preserve"> </w:t>
      </w:r>
      <w:r w:rsidR="009714A4">
        <w:t>and</w:t>
      </w:r>
      <w:r w:rsidR="00901246">
        <w:t xml:space="preserve"> assessment</w:t>
      </w:r>
      <w:r w:rsidR="00620748">
        <w:t xml:space="preserve"> and </w:t>
      </w:r>
      <w:r w:rsidR="00620748" w:rsidRPr="0089251B">
        <w:t xml:space="preserve">care </w:t>
      </w:r>
      <w:r w:rsidR="00354112" w:rsidRPr="0089251B">
        <w:t xml:space="preserve">planning </w:t>
      </w:r>
      <w:r w:rsidR="00AA21B1" w:rsidRPr="00936B33">
        <w:t>relating</w:t>
      </w:r>
      <w:r w:rsidR="00AA21B1">
        <w:rPr>
          <w:strike/>
        </w:rPr>
        <w:t xml:space="preserve"> </w:t>
      </w:r>
      <w:r w:rsidR="00AF31AC" w:rsidRPr="00AA21B1">
        <w:rPr>
          <w:color w:val="auto"/>
        </w:rPr>
        <w:t xml:space="preserve">to this had not been completed </w:t>
      </w:r>
      <w:r w:rsidR="009A451A" w:rsidRPr="00AA21B1">
        <w:rPr>
          <w:color w:val="auto"/>
        </w:rPr>
        <w:t xml:space="preserve">as </w:t>
      </w:r>
      <w:r w:rsidR="00AA7FA7" w:rsidRPr="0089251B">
        <w:t>required by legislation</w:t>
      </w:r>
      <w:r w:rsidR="00901246" w:rsidRPr="0089251B">
        <w:t>.</w:t>
      </w:r>
      <w:r w:rsidR="008D3D2D" w:rsidRPr="0089251B">
        <w:t xml:space="preserve"> </w:t>
      </w:r>
    </w:p>
    <w:p w14:paraId="20EDEDD7" w14:textId="5CF5CBF9" w:rsidR="003A67ED" w:rsidRPr="003A67ED" w:rsidRDefault="003A67ED" w:rsidP="00901246">
      <w:pPr>
        <w:pStyle w:val="NormalArial"/>
      </w:pPr>
      <w:r w:rsidRPr="003A67ED">
        <w:t xml:space="preserve">These deficiencies were raised with management at the time of the Site Audit and in response the service revised the plan for continuous improvement </w:t>
      </w:r>
      <w:r w:rsidR="004E2E8A">
        <w:t>with</w:t>
      </w:r>
      <w:r w:rsidRPr="003A67ED">
        <w:t xml:space="preserve"> the following actions:</w:t>
      </w:r>
    </w:p>
    <w:p w14:paraId="0DABC912" w14:textId="4E404450" w:rsidR="00B90A68" w:rsidRDefault="00127ACA" w:rsidP="00FD7BD3">
      <w:pPr>
        <w:pStyle w:val="NormalArial"/>
        <w:numPr>
          <w:ilvl w:val="0"/>
          <w:numId w:val="22"/>
        </w:numPr>
      </w:pPr>
      <w:r>
        <w:t xml:space="preserve">Review chemical restraint consent forms by </w:t>
      </w:r>
      <w:r w:rsidR="009E2893">
        <w:t>30 June 2024.</w:t>
      </w:r>
    </w:p>
    <w:p w14:paraId="403E21A0" w14:textId="7D42DD81" w:rsidR="009E2893" w:rsidRDefault="00C951B5" w:rsidP="00FD7BD3">
      <w:pPr>
        <w:pStyle w:val="NormalArial"/>
        <w:numPr>
          <w:ilvl w:val="0"/>
          <w:numId w:val="22"/>
        </w:numPr>
      </w:pPr>
      <w:r>
        <w:t xml:space="preserve">Review behaviour support plans and ensure individual strategies are </w:t>
      </w:r>
      <w:r w:rsidR="00190A47">
        <w:t xml:space="preserve">documented by </w:t>
      </w:r>
      <w:r w:rsidR="009862AE">
        <w:t>31 July 2024.</w:t>
      </w:r>
    </w:p>
    <w:p w14:paraId="5AE9D15F" w14:textId="314C4727" w:rsidR="009862AE" w:rsidRDefault="004B4770" w:rsidP="00FD7BD3">
      <w:pPr>
        <w:pStyle w:val="NormalArial"/>
        <w:numPr>
          <w:ilvl w:val="0"/>
          <w:numId w:val="22"/>
        </w:numPr>
      </w:pPr>
      <w:r>
        <w:t xml:space="preserve">Provide staff training on restrictive practices by </w:t>
      </w:r>
      <w:r w:rsidR="00E945CF">
        <w:t>31 July 2024.</w:t>
      </w:r>
    </w:p>
    <w:p w14:paraId="365E9E38" w14:textId="0AFB3461" w:rsidR="00E945CF" w:rsidRDefault="0093275E" w:rsidP="00FD7BD3">
      <w:pPr>
        <w:pStyle w:val="NormalArial"/>
        <w:numPr>
          <w:ilvl w:val="0"/>
          <w:numId w:val="22"/>
        </w:numPr>
      </w:pPr>
      <w:r>
        <w:t xml:space="preserve">Review consumers’ capacity to independently </w:t>
      </w:r>
      <w:r w:rsidR="00C61142">
        <w:t xml:space="preserve">access the </w:t>
      </w:r>
      <w:r w:rsidR="007C5BC4">
        <w:t>locked pin coded door</w:t>
      </w:r>
      <w:r w:rsidR="00F261C2">
        <w:t xml:space="preserve"> by 30 June 2024.</w:t>
      </w:r>
    </w:p>
    <w:p w14:paraId="32A8E82F" w14:textId="077A9748" w:rsidR="00295366" w:rsidRDefault="00295366" w:rsidP="00FD7BD3">
      <w:pPr>
        <w:pStyle w:val="NormalArial"/>
        <w:numPr>
          <w:ilvl w:val="0"/>
          <w:numId w:val="22"/>
        </w:numPr>
      </w:pPr>
      <w:r>
        <w:t>Consider other options to a locked pin coded door</w:t>
      </w:r>
      <w:r w:rsidR="00573BCA">
        <w:t xml:space="preserve"> in the reception area by 31 July 2024.</w:t>
      </w:r>
    </w:p>
    <w:p w14:paraId="7A500100" w14:textId="5C5F8BF6" w:rsidR="00573BCA" w:rsidRDefault="001571BD" w:rsidP="000E08E4">
      <w:pPr>
        <w:pStyle w:val="NormalArial"/>
      </w:pPr>
      <w:r w:rsidRPr="001571BD">
        <w:t xml:space="preserve">The </w:t>
      </w:r>
      <w:r w:rsidR="003F6579" w:rsidRPr="003F6579">
        <w:t>p</w:t>
      </w:r>
      <w:r w:rsidRPr="003F6579">
        <w:t>rovider in its written response to the Site Audit report has stated it is actively working to address the</w:t>
      </w:r>
      <w:r w:rsidR="00B638D5" w:rsidRPr="003F6579">
        <w:t xml:space="preserve"> deficiencies in relation to chemical and environmental restraint</w:t>
      </w:r>
      <w:r w:rsidR="00B80F2B" w:rsidRPr="003F6579">
        <w:t xml:space="preserve"> as evidenced in the Site </w:t>
      </w:r>
      <w:r w:rsidR="003F6579" w:rsidRPr="003F6579">
        <w:t>A</w:t>
      </w:r>
      <w:r w:rsidR="00B80F2B" w:rsidRPr="003F6579">
        <w:t>udit report.</w:t>
      </w:r>
      <w:r w:rsidR="0060748F">
        <w:t xml:space="preserve"> Evidence provided included:</w:t>
      </w:r>
    </w:p>
    <w:p w14:paraId="2921EFF3" w14:textId="24838CAF" w:rsidR="0060748F" w:rsidRDefault="0060748F" w:rsidP="0060748F">
      <w:pPr>
        <w:pStyle w:val="NormalArial"/>
        <w:numPr>
          <w:ilvl w:val="0"/>
          <w:numId w:val="23"/>
        </w:numPr>
      </w:pPr>
      <w:r>
        <w:t xml:space="preserve">The 3 named consumers’ behaviour support plans have been reviewed and include individualised </w:t>
      </w:r>
      <w:r w:rsidR="00DD0EB6">
        <w:t>strategies to manage behaviours</w:t>
      </w:r>
      <w:r w:rsidR="007E2274">
        <w:t xml:space="preserve"> including recommendations f</w:t>
      </w:r>
      <w:r w:rsidR="00224633">
        <w:t>rom</w:t>
      </w:r>
      <w:r w:rsidR="007E2274">
        <w:t xml:space="preserve"> </w:t>
      </w:r>
      <w:r w:rsidR="00241EEA">
        <w:t>community dementia care services.</w:t>
      </w:r>
    </w:p>
    <w:p w14:paraId="4F55BF3C" w14:textId="7D7C9425" w:rsidR="00C56CB8" w:rsidRDefault="00C56CB8" w:rsidP="0060748F">
      <w:pPr>
        <w:pStyle w:val="NormalArial"/>
        <w:numPr>
          <w:ilvl w:val="0"/>
          <w:numId w:val="23"/>
        </w:numPr>
      </w:pPr>
      <w:r>
        <w:t xml:space="preserve">Chemical restraint </w:t>
      </w:r>
      <w:r w:rsidR="006F349C">
        <w:t xml:space="preserve">psychotropic </w:t>
      </w:r>
      <w:r w:rsidR="006750A9">
        <w:t xml:space="preserve">dosage </w:t>
      </w:r>
      <w:r>
        <w:t>has been reduced for one named consumer after a medical officer review.</w:t>
      </w:r>
    </w:p>
    <w:p w14:paraId="15F429B1" w14:textId="3FE3F877" w:rsidR="006E374A" w:rsidRDefault="006E374A" w:rsidP="0060748F">
      <w:pPr>
        <w:pStyle w:val="NormalArial"/>
        <w:numPr>
          <w:ilvl w:val="0"/>
          <w:numId w:val="23"/>
        </w:numPr>
      </w:pPr>
      <w:r>
        <w:t xml:space="preserve">The medication system prompts nurses to document non-pharmacological interventions </w:t>
      </w:r>
      <w:r w:rsidR="001F1F64">
        <w:t xml:space="preserve">trialled prior to the </w:t>
      </w:r>
      <w:r w:rsidR="001F1F64" w:rsidRPr="003F6579">
        <w:t>administration of a</w:t>
      </w:r>
      <w:r w:rsidR="0095692A" w:rsidRPr="003F6579">
        <w:t>n</w:t>
      </w:r>
      <w:r w:rsidR="001F1F64" w:rsidRPr="003F6579">
        <w:t xml:space="preserve"> as required </w:t>
      </w:r>
      <w:r w:rsidR="001F1F64">
        <w:t>chemical restraint.</w:t>
      </w:r>
    </w:p>
    <w:p w14:paraId="35B5695C" w14:textId="0A7C7D5A" w:rsidR="00DD0EB6" w:rsidRDefault="00904983" w:rsidP="0060748F">
      <w:pPr>
        <w:pStyle w:val="NormalArial"/>
        <w:numPr>
          <w:ilvl w:val="0"/>
          <w:numId w:val="23"/>
        </w:numPr>
      </w:pPr>
      <w:r>
        <w:t xml:space="preserve">All consumers have been assessed </w:t>
      </w:r>
      <w:r w:rsidR="0096113E">
        <w:t xml:space="preserve">in relation to perimeter restraint and consumers have provided consent for </w:t>
      </w:r>
      <w:r w:rsidR="00DC2DF6">
        <w:t>perimeter</w:t>
      </w:r>
      <w:r w:rsidR="0096113E">
        <w:t xml:space="preserve"> restraint</w:t>
      </w:r>
      <w:r w:rsidR="00D43116">
        <w:t xml:space="preserve">. </w:t>
      </w:r>
    </w:p>
    <w:p w14:paraId="2359E2D8" w14:textId="416F030E" w:rsidR="00C014C8" w:rsidRDefault="00271DB5" w:rsidP="0060748F">
      <w:pPr>
        <w:pStyle w:val="NormalArial"/>
        <w:numPr>
          <w:ilvl w:val="0"/>
          <w:numId w:val="23"/>
        </w:numPr>
      </w:pPr>
      <w:r>
        <w:t>Registered nurses are reviewing all consumers prescribed a psy</w:t>
      </w:r>
      <w:r w:rsidR="0067437C">
        <w:t xml:space="preserve">chotropic medication to identify chemical restraint and develop </w:t>
      </w:r>
      <w:r w:rsidR="0063031D">
        <w:t xml:space="preserve">individualised </w:t>
      </w:r>
      <w:r w:rsidR="0067437C">
        <w:t>behaviour support plans</w:t>
      </w:r>
      <w:r w:rsidR="0063031D">
        <w:t>.</w:t>
      </w:r>
    </w:p>
    <w:p w14:paraId="19B3BFDB" w14:textId="4281DA62" w:rsidR="00CC128B" w:rsidRDefault="00817FCC" w:rsidP="00817FCC">
      <w:pPr>
        <w:pStyle w:val="NormalArial"/>
        <w:numPr>
          <w:ilvl w:val="0"/>
          <w:numId w:val="23"/>
        </w:numPr>
      </w:pPr>
      <w:r>
        <w:t>Senior clinical staff have</w:t>
      </w:r>
      <w:r w:rsidR="00756A63">
        <w:t xml:space="preserve"> </w:t>
      </w:r>
      <w:r w:rsidR="00756A63" w:rsidRPr="003F6579">
        <w:t>been allocated</w:t>
      </w:r>
      <w:r w:rsidR="00CC128B" w:rsidRPr="003F6579">
        <w:t xml:space="preserve"> responsib</w:t>
      </w:r>
      <w:r w:rsidR="00756A63" w:rsidRPr="003F6579">
        <w:t>ility</w:t>
      </w:r>
      <w:r w:rsidR="00CC128B" w:rsidRPr="003F6579">
        <w:t xml:space="preserve"> for</w:t>
      </w:r>
      <w:r w:rsidR="00756A63" w:rsidRPr="003F6579">
        <w:t xml:space="preserve"> monitoring the effectiveness of </w:t>
      </w:r>
      <w:r w:rsidR="008E003E" w:rsidRPr="003F6579">
        <w:t xml:space="preserve">actions taken in relation </w:t>
      </w:r>
      <w:r w:rsidR="009D7F7C" w:rsidRPr="003F6579">
        <w:t>restrictive practices.</w:t>
      </w:r>
    </w:p>
    <w:p w14:paraId="59A1B600" w14:textId="456EAF0C" w:rsidR="0075015A" w:rsidRDefault="0075015A" w:rsidP="0060748F">
      <w:pPr>
        <w:pStyle w:val="NormalArial"/>
        <w:numPr>
          <w:ilvl w:val="0"/>
          <w:numId w:val="23"/>
        </w:numPr>
      </w:pPr>
      <w:r>
        <w:t xml:space="preserve">Daily meetings with registered and senior clinical staff </w:t>
      </w:r>
      <w:r w:rsidR="003A6953">
        <w:t>have been initiated to discuss consumers’ care needs.</w:t>
      </w:r>
    </w:p>
    <w:p w14:paraId="3890AA40" w14:textId="12A4DC3C" w:rsidR="00130DE6" w:rsidRDefault="00130DE6" w:rsidP="0060748F">
      <w:pPr>
        <w:pStyle w:val="NormalArial"/>
        <w:numPr>
          <w:ilvl w:val="0"/>
          <w:numId w:val="23"/>
        </w:numPr>
      </w:pPr>
      <w:r>
        <w:t xml:space="preserve">A perimeter restraint assessment has been added to the electronic care </w:t>
      </w:r>
      <w:r w:rsidR="00C014C8">
        <w:t>management system.</w:t>
      </w:r>
    </w:p>
    <w:p w14:paraId="0F3AC342" w14:textId="741B8A10" w:rsidR="00130DE6" w:rsidRDefault="00130DE6" w:rsidP="0060748F">
      <w:pPr>
        <w:pStyle w:val="NormalArial"/>
        <w:numPr>
          <w:ilvl w:val="0"/>
          <w:numId w:val="23"/>
        </w:numPr>
      </w:pPr>
      <w:r>
        <w:t xml:space="preserve">Staff </w:t>
      </w:r>
      <w:r w:rsidR="00E10C66">
        <w:t>are</w:t>
      </w:r>
      <w:r>
        <w:t xml:space="preserve"> receiv</w:t>
      </w:r>
      <w:r w:rsidR="00E10C66">
        <w:t>ing</w:t>
      </w:r>
      <w:r>
        <w:t xml:space="preserve"> training on restrictive practices</w:t>
      </w:r>
      <w:r w:rsidR="00BC3652">
        <w:t xml:space="preserve"> and behaviour management.</w:t>
      </w:r>
    </w:p>
    <w:p w14:paraId="6F3B14A7" w14:textId="23697401" w:rsidR="00CF530F" w:rsidRDefault="00CF530F" w:rsidP="0060748F">
      <w:pPr>
        <w:pStyle w:val="NormalArial"/>
        <w:numPr>
          <w:ilvl w:val="0"/>
          <w:numId w:val="23"/>
        </w:numPr>
      </w:pPr>
      <w:r w:rsidRPr="00817FCC">
        <w:t xml:space="preserve">The </w:t>
      </w:r>
      <w:r w:rsidR="00817FCC" w:rsidRPr="00817FCC">
        <w:t>p</w:t>
      </w:r>
      <w:r w:rsidR="0008391F" w:rsidRPr="00817FCC">
        <w:t xml:space="preserve">rovider’s </w:t>
      </w:r>
      <w:r w:rsidR="0008391F">
        <w:t>policies and procedures on restrictive practices has been reviewed.</w:t>
      </w:r>
    </w:p>
    <w:p w14:paraId="46FF08B3" w14:textId="09A41BEA" w:rsidR="00E86839" w:rsidRDefault="00E86839" w:rsidP="00E86839">
      <w:pPr>
        <w:pStyle w:val="NormalArial"/>
      </w:pPr>
      <w:r>
        <w:t xml:space="preserve">While I acknowledge the service is actively addressing the deficiencies relating to the management of restrictive practice, the improvements are yet to be fully implemented and evaluated for effectiveness. For the reasons detailed, I am satisfied Requirement 3(3)(a) is </w:t>
      </w:r>
      <w:r w:rsidR="00AA21B1">
        <w:t>no</w:t>
      </w:r>
      <w:r>
        <w:t>n-compliant.</w:t>
      </w:r>
    </w:p>
    <w:p w14:paraId="61E27111" w14:textId="12EF1D10" w:rsidR="003A67ED" w:rsidRDefault="00E86839" w:rsidP="003A67ED">
      <w:pPr>
        <w:pStyle w:val="NormalArial"/>
      </w:pPr>
      <w:r>
        <w:lastRenderedPageBreak/>
        <w:t xml:space="preserve">I found the remaining six requirements under Standard 3 </w:t>
      </w:r>
      <w:r w:rsidR="00356484">
        <w:t>c</w:t>
      </w:r>
      <w:r>
        <w:t>ompliant.</w:t>
      </w:r>
    </w:p>
    <w:p w14:paraId="0D69D39D" w14:textId="32E6C98B" w:rsidR="008708B9" w:rsidRDefault="00AA7678" w:rsidP="006321C8">
      <w:pPr>
        <w:pStyle w:val="NormalArial"/>
      </w:pPr>
      <w:r>
        <w:t xml:space="preserve">Consumers and representatives said the service manages </w:t>
      </w:r>
      <w:r w:rsidR="003954A4">
        <w:t>risk associated with the care of the consumer. Review of care documentation evidenced risk</w:t>
      </w:r>
      <w:r w:rsidR="008A00C3">
        <w:t xml:space="preserve"> such as pressure injury prevention and wound care, </w:t>
      </w:r>
      <w:r w:rsidR="002C4AE0">
        <w:t xml:space="preserve">and </w:t>
      </w:r>
      <w:r w:rsidR="008A00C3">
        <w:t>weight loss</w:t>
      </w:r>
      <w:r w:rsidR="002C4AE0">
        <w:t xml:space="preserve"> was identified and effectively managed.</w:t>
      </w:r>
      <w:r w:rsidR="008A00C3">
        <w:t xml:space="preserve"> </w:t>
      </w:r>
      <w:r w:rsidR="002C4AE0">
        <w:t xml:space="preserve">Management provided examples of identified risk of weight loss </w:t>
      </w:r>
      <w:r w:rsidR="002570C4">
        <w:t xml:space="preserve">for consumers </w:t>
      </w:r>
      <w:r w:rsidR="002C4AE0">
        <w:t xml:space="preserve">in relation to the quality of the service’s food and strategies </w:t>
      </w:r>
      <w:r w:rsidR="002570C4">
        <w:t>were put in place to negate consumers’ weight loss.</w:t>
      </w:r>
      <w:r w:rsidR="00595D8D">
        <w:t xml:space="preserve"> The service has </w:t>
      </w:r>
      <w:r w:rsidR="00D92D14">
        <w:t xml:space="preserve">procedures </w:t>
      </w:r>
      <w:r w:rsidR="00D734CB">
        <w:t xml:space="preserve">and handover processes to </w:t>
      </w:r>
      <w:r w:rsidR="002C74F2">
        <w:t>guide staff practices to manage high impact and high prevalence risk associated with consumer</w:t>
      </w:r>
      <w:r w:rsidR="00695F9D">
        <w:t>s’ care needs.</w:t>
      </w:r>
    </w:p>
    <w:p w14:paraId="1CE311E0" w14:textId="0E96F330" w:rsidR="00DA7327" w:rsidRDefault="00DA7327" w:rsidP="00DA7327">
      <w:pPr>
        <w:pStyle w:val="NormalArial"/>
      </w:pPr>
      <w:r w:rsidRPr="00DA7327">
        <w:t>Consumers</w:t>
      </w:r>
      <w:r>
        <w:t xml:space="preserve"> and </w:t>
      </w:r>
      <w:r w:rsidRPr="00DA7327">
        <w:t xml:space="preserve">representatives </w:t>
      </w:r>
      <w:r>
        <w:t xml:space="preserve">advised they were confident </w:t>
      </w:r>
      <w:r w:rsidRPr="00DA7327">
        <w:t>the service would support consumers’ preferences</w:t>
      </w:r>
      <w:r w:rsidR="00ED27D2">
        <w:t xml:space="preserve"> for end-of-life care needs</w:t>
      </w:r>
      <w:r w:rsidRPr="00DA7327">
        <w:t xml:space="preserve">. </w:t>
      </w:r>
      <w:r w:rsidR="00F21D51">
        <w:t xml:space="preserve">Registered staff </w:t>
      </w:r>
      <w:r w:rsidRPr="00DA7327">
        <w:t xml:space="preserve">explained processes </w:t>
      </w:r>
      <w:r w:rsidR="00D92C5D">
        <w:t>for monitoring consumers’ palliative care needs and assessing</w:t>
      </w:r>
      <w:r w:rsidR="00FD5448">
        <w:t>, planning,</w:t>
      </w:r>
      <w:r w:rsidR="00D92C5D">
        <w:t xml:space="preserve"> </w:t>
      </w:r>
      <w:r w:rsidR="00FD5448">
        <w:t xml:space="preserve">and providing end of life care for </w:t>
      </w:r>
      <w:r w:rsidRPr="00DA7327">
        <w:t>consumers</w:t>
      </w:r>
      <w:r w:rsidR="00FD5448">
        <w:t>.</w:t>
      </w:r>
      <w:r w:rsidRPr="00DA7327">
        <w:t xml:space="preserve"> </w:t>
      </w:r>
      <w:r w:rsidR="00FD5448">
        <w:t>C</w:t>
      </w:r>
      <w:r w:rsidRPr="00DA7327">
        <w:t xml:space="preserve">are documentation for consumers who received </w:t>
      </w:r>
      <w:r w:rsidR="00FD5448">
        <w:t>end of life</w:t>
      </w:r>
      <w:r w:rsidRPr="00DA7327">
        <w:t xml:space="preserve"> care </w:t>
      </w:r>
      <w:r w:rsidR="00B04912">
        <w:t xml:space="preserve">evidenced consumers’ </w:t>
      </w:r>
      <w:r w:rsidR="0053378F">
        <w:t xml:space="preserve">end of life </w:t>
      </w:r>
      <w:r w:rsidRPr="00DA7327">
        <w:t xml:space="preserve">preferences </w:t>
      </w:r>
      <w:r w:rsidR="0053378F">
        <w:t xml:space="preserve">and </w:t>
      </w:r>
      <w:r w:rsidRPr="00DA7327">
        <w:t xml:space="preserve">their comfort and dignity </w:t>
      </w:r>
      <w:r w:rsidR="004B41AF">
        <w:t xml:space="preserve">were </w:t>
      </w:r>
      <w:r w:rsidRPr="00DA7327">
        <w:t xml:space="preserve">preserved. The service has a palliative care and </w:t>
      </w:r>
      <w:r w:rsidR="004B41AF">
        <w:t>end of life</w:t>
      </w:r>
      <w:r w:rsidRPr="00DA7327">
        <w:t xml:space="preserve"> care policy to guide staff practice.</w:t>
      </w:r>
    </w:p>
    <w:p w14:paraId="1A4CC93D" w14:textId="7B9208E6" w:rsidR="00D40835" w:rsidRPr="00DA7327" w:rsidRDefault="001612F0" w:rsidP="00DA7327">
      <w:pPr>
        <w:pStyle w:val="NormalArial"/>
        <w:rPr>
          <w:lang w:eastAsia="en-AU"/>
        </w:rPr>
      </w:pPr>
      <w:r w:rsidRPr="001612F0">
        <w:rPr>
          <w:lang w:eastAsia="en-AU"/>
        </w:rPr>
        <w:t xml:space="preserve">The service has </w:t>
      </w:r>
      <w:r w:rsidR="00BF5E5F">
        <w:rPr>
          <w:lang w:eastAsia="en-AU"/>
        </w:rPr>
        <w:t xml:space="preserve">procedures and </w:t>
      </w:r>
      <w:r w:rsidRPr="001612F0">
        <w:rPr>
          <w:lang w:eastAsia="en-AU"/>
        </w:rPr>
        <w:t xml:space="preserve">resources to guide staff practice in relation to the identification </w:t>
      </w:r>
      <w:r w:rsidR="004A1B59">
        <w:rPr>
          <w:lang w:eastAsia="en-AU"/>
        </w:rPr>
        <w:t xml:space="preserve">and management </w:t>
      </w:r>
      <w:r w:rsidR="00BF5E5F">
        <w:rPr>
          <w:lang w:eastAsia="en-AU"/>
        </w:rPr>
        <w:t>of consumer</w:t>
      </w:r>
      <w:r w:rsidR="004A1B59">
        <w:rPr>
          <w:lang w:eastAsia="en-AU"/>
        </w:rPr>
        <w:t xml:space="preserve"> deterioration </w:t>
      </w:r>
      <w:r w:rsidR="00BF5E5F">
        <w:rPr>
          <w:lang w:eastAsia="en-AU"/>
        </w:rPr>
        <w:t>and changes to health status.</w:t>
      </w:r>
      <w:r w:rsidR="00F94507">
        <w:rPr>
          <w:lang w:eastAsia="en-AU"/>
        </w:rPr>
        <w:t xml:space="preserve"> Consumers and rep</w:t>
      </w:r>
      <w:r w:rsidR="00F94507" w:rsidRPr="008D446E">
        <w:rPr>
          <w:lang w:eastAsia="en-AU"/>
        </w:rPr>
        <w:t>resentative</w:t>
      </w:r>
      <w:r w:rsidR="008D446E" w:rsidRPr="008D446E">
        <w:rPr>
          <w:lang w:eastAsia="en-AU"/>
        </w:rPr>
        <w:t>s</w:t>
      </w:r>
      <w:r w:rsidR="00F94507">
        <w:rPr>
          <w:lang w:eastAsia="en-AU"/>
        </w:rPr>
        <w:t xml:space="preserve"> advised </w:t>
      </w:r>
      <w:r w:rsidR="00C45F91" w:rsidRPr="00C45F91">
        <w:rPr>
          <w:lang w:eastAsia="en-AU"/>
        </w:rPr>
        <w:t>they were confident the staff identified consumers’ deterioration and responded in a timely manner. R</w:t>
      </w:r>
      <w:r w:rsidR="002F2F68">
        <w:rPr>
          <w:lang w:eastAsia="en-AU"/>
        </w:rPr>
        <w:t>egistered nurses</w:t>
      </w:r>
      <w:r w:rsidR="00C45F91" w:rsidRPr="00C45F91">
        <w:rPr>
          <w:lang w:eastAsia="en-AU"/>
        </w:rPr>
        <w:t xml:space="preserve"> and care staff provided examples of consumer deterioration and steps taken following the identification of consumer health changes. Care documentation evidenced the </w:t>
      </w:r>
      <w:r w:rsidR="00BA1771">
        <w:rPr>
          <w:lang w:eastAsia="en-AU"/>
        </w:rPr>
        <w:t>staff</w:t>
      </w:r>
      <w:r w:rsidR="00C45F91" w:rsidRPr="00C45F91">
        <w:rPr>
          <w:lang w:eastAsia="en-AU"/>
        </w:rPr>
        <w:t xml:space="preserve"> identif</w:t>
      </w:r>
      <w:r w:rsidR="007B7A10">
        <w:rPr>
          <w:lang w:eastAsia="en-AU"/>
        </w:rPr>
        <w:t>y</w:t>
      </w:r>
      <w:r w:rsidR="00C45F91" w:rsidRPr="00C45F91">
        <w:rPr>
          <w:lang w:eastAsia="en-AU"/>
        </w:rPr>
        <w:t xml:space="preserve"> and respond</w:t>
      </w:r>
      <w:r w:rsidR="00A876F3">
        <w:rPr>
          <w:lang w:eastAsia="en-AU"/>
        </w:rPr>
        <w:t xml:space="preserve"> appropriately </w:t>
      </w:r>
      <w:r w:rsidR="00C45F91" w:rsidRPr="00C45F91">
        <w:rPr>
          <w:lang w:eastAsia="en-AU"/>
        </w:rPr>
        <w:t xml:space="preserve">to </w:t>
      </w:r>
      <w:r w:rsidR="002812B0">
        <w:rPr>
          <w:lang w:eastAsia="en-AU"/>
        </w:rPr>
        <w:t xml:space="preserve">consumer </w:t>
      </w:r>
      <w:r w:rsidR="002812B0" w:rsidRPr="00C45F91">
        <w:rPr>
          <w:lang w:eastAsia="en-AU"/>
        </w:rPr>
        <w:t>deterioration</w:t>
      </w:r>
      <w:r w:rsidR="00C45F91" w:rsidRPr="00C45F91">
        <w:rPr>
          <w:lang w:eastAsia="en-AU"/>
        </w:rPr>
        <w:t xml:space="preserve"> or change</w:t>
      </w:r>
      <w:r w:rsidR="007B7A10">
        <w:rPr>
          <w:lang w:eastAsia="en-AU"/>
        </w:rPr>
        <w:t xml:space="preserve">s in </w:t>
      </w:r>
      <w:r w:rsidR="004D65D4">
        <w:rPr>
          <w:lang w:eastAsia="en-AU"/>
        </w:rPr>
        <w:t xml:space="preserve">physical and mental health, </w:t>
      </w:r>
      <w:r w:rsidR="00C45F91" w:rsidRPr="00C45F91">
        <w:rPr>
          <w:lang w:eastAsia="en-AU"/>
        </w:rPr>
        <w:t xml:space="preserve">function, or capacity. </w:t>
      </w:r>
    </w:p>
    <w:p w14:paraId="1240CD9F" w14:textId="0AE1CA0A" w:rsidR="002812B0" w:rsidRDefault="006E7A2F" w:rsidP="002812B0">
      <w:pPr>
        <w:pStyle w:val="NormalArial"/>
      </w:pPr>
      <w:r>
        <w:t>C</w:t>
      </w:r>
      <w:r w:rsidR="00200EF0" w:rsidRPr="00200EF0">
        <w:t xml:space="preserve">onsumers and representatives said they are satisfied information about a consumer’s condition is effectively communicated. </w:t>
      </w:r>
      <w:r w:rsidR="002812B0" w:rsidRPr="002812B0">
        <w:t>The service has systems and proce</w:t>
      </w:r>
      <w:r w:rsidR="002812B0">
        <w:t>dures</w:t>
      </w:r>
      <w:r w:rsidR="002812B0" w:rsidRPr="002812B0">
        <w:t xml:space="preserve"> to ensure information about consumer</w:t>
      </w:r>
      <w:r w:rsidR="00F51BE1">
        <w:t xml:space="preserve"> </w:t>
      </w:r>
      <w:r w:rsidR="002812B0" w:rsidRPr="002812B0">
        <w:t>care is documented and effectively communicated. R</w:t>
      </w:r>
      <w:r w:rsidR="00F51BE1">
        <w:t>egistered nurses</w:t>
      </w:r>
      <w:r w:rsidR="002812B0" w:rsidRPr="002812B0">
        <w:t xml:space="preserve"> and care staff </w:t>
      </w:r>
      <w:proofErr w:type="gramStart"/>
      <w:r w:rsidR="00B572E7">
        <w:t>had an understanding of</w:t>
      </w:r>
      <w:proofErr w:type="gramEnd"/>
      <w:r w:rsidR="00B572E7">
        <w:t xml:space="preserve"> consumers’ care needs. </w:t>
      </w:r>
      <w:r w:rsidR="001042C9" w:rsidRPr="001042C9">
        <w:t>Care documentation evidenced information relating to consumers</w:t>
      </w:r>
      <w:r w:rsidR="006E357A">
        <w:t>’</w:t>
      </w:r>
      <w:r w:rsidR="001042C9" w:rsidRPr="001042C9">
        <w:t xml:space="preserve"> condition, needs, and preferences is available for staff in the electronic care management system. </w:t>
      </w:r>
    </w:p>
    <w:p w14:paraId="43501763" w14:textId="77777777" w:rsidR="00163924" w:rsidRPr="00163924" w:rsidRDefault="00163924" w:rsidP="00163924">
      <w:pPr>
        <w:pStyle w:val="NormalArial"/>
      </w:pPr>
      <w:r w:rsidRPr="00163924">
        <w:t>Interviews with consumers and care planning documentation evidenced the involvement of medical officers, allied health professionals, and other providers of care which are initiated through a referral process. Clinical staff described their roles and responsibilities relating to the referral process. Care documentation evidenced referrals to be timely and appropriate.</w:t>
      </w:r>
    </w:p>
    <w:p w14:paraId="0F5FE8DB" w14:textId="5D618184" w:rsidR="00CA47B6" w:rsidRPr="00CA47B6" w:rsidRDefault="00CA47B6" w:rsidP="00CA47B6">
      <w:pPr>
        <w:pStyle w:val="NormalArial"/>
      </w:pPr>
      <w:r w:rsidRPr="00CA47B6">
        <w:t xml:space="preserve">Consumers and representatives </w:t>
      </w:r>
      <w:r w:rsidR="005753D2">
        <w:t xml:space="preserve">advised </w:t>
      </w:r>
      <w:r w:rsidRPr="00CA47B6">
        <w:t xml:space="preserve">the service </w:t>
      </w:r>
      <w:r w:rsidR="00147A7C">
        <w:t xml:space="preserve">minimises and </w:t>
      </w:r>
      <w:r w:rsidR="005753D2">
        <w:t xml:space="preserve">manages </w:t>
      </w:r>
      <w:r w:rsidRPr="00CA47B6">
        <w:t xml:space="preserve">infection related risks. </w:t>
      </w:r>
      <w:r w:rsidR="00594E42">
        <w:t xml:space="preserve">Staff described practices to manage and minimise infections </w:t>
      </w:r>
      <w:r w:rsidR="004F4C94">
        <w:t xml:space="preserve">and facilitate antimicrobial stewardship. </w:t>
      </w:r>
      <w:r w:rsidRPr="00CA47B6">
        <w:t xml:space="preserve">The service has implemented policies and procedures to guide staff related to antimicrobial stewardship and infection control management including management of outbreaks. </w:t>
      </w:r>
    </w:p>
    <w:p w14:paraId="1B50F006" w14:textId="14142B14" w:rsidR="00FF625B" w:rsidRDefault="00FF625B" w:rsidP="00FF625B">
      <w:pPr>
        <w:pStyle w:val="NormalArial"/>
      </w:pPr>
      <w:r>
        <w:t>For the reasons detailed, and b</w:t>
      </w:r>
      <w:r w:rsidRPr="00440043">
        <w:t xml:space="preserve">ased on one Requirement being </w:t>
      </w:r>
      <w:r w:rsidR="00817FCC">
        <w:t>n</w:t>
      </w:r>
      <w:r w:rsidRPr="00440043">
        <w:t xml:space="preserve">on-compliant, </w:t>
      </w:r>
      <w:r>
        <w:t xml:space="preserve">I am satisfied </w:t>
      </w:r>
      <w:r w:rsidRPr="00440043">
        <w:t xml:space="preserve">Standard </w:t>
      </w:r>
      <w:r>
        <w:t xml:space="preserve">3 </w:t>
      </w:r>
      <w:r w:rsidRPr="00440043">
        <w:t xml:space="preserve">is </w:t>
      </w:r>
      <w:r w:rsidR="00F23526">
        <w:t>n</w:t>
      </w:r>
      <w:r w:rsidRPr="00440043">
        <w:t>o</w:t>
      </w:r>
      <w:r>
        <w:t>n-</w:t>
      </w:r>
      <w:r w:rsidRPr="00440043">
        <w:t>compliant.</w:t>
      </w:r>
    </w:p>
    <w:p w14:paraId="072E679C" w14:textId="77777777" w:rsidR="00936B33" w:rsidRDefault="00936B33" w:rsidP="006321C8">
      <w:pPr>
        <w:pStyle w:val="Heading1"/>
        <w:spacing w:before="120" w:after="240" w:line="22" w:lineRule="atLeast"/>
        <w:rPr>
          <w:rFonts w:ascii="Arial" w:hAnsi="Arial" w:cs="Arial"/>
        </w:rPr>
      </w:pPr>
      <w:r>
        <w:rPr>
          <w:rFonts w:ascii="Arial" w:hAnsi="Arial" w:cs="Arial"/>
        </w:rPr>
        <w:br w:type="page"/>
      </w:r>
    </w:p>
    <w:p w14:paraId="6ECBA45C" w14:textId="742694FB" w:rsidR="008708B9" w:rsidRPr="00996FAF" w:rsidRDefault="008708B9" w:rsidP="006321C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92AF9" w14:paraId="240F6578" w14:textId="77777777" w:rsidTr="00792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56D61AC" w14:textId="77777777" w:rsidR="008708B9" w:rsidRPr="00996FAF" w:rsidRDefault="008708B9" w:rsidP="006321C8">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048CDE4" w14:textId="77777777" w:rsidR="008708B9" w:rsidRPr="00996FAF" w:rsidRDefault="008708B9" w:rsidP="006321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2AF9" w14:paraId="027FB7DD" w14:textId="77777777" w:rsidTr="00792A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B46490" w14:textId="77777777" w:rsidR="008708B9" w:rsidRPr="00996FAF" w:rsidRDefault="008708B9" w:rsidP="006321C8">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C82DC74" w14:textId="77777777" w:rsidR="008708B9" w:rsidRPr="00996FAF" w:rsidRDefault="008708B9"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13501699" w14:textId="77777777" w:rsidR="008708B9" w:rsidRPr="00996FAF" w:rsidRDefault="00EF702E"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703570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8708B9" w:rsidRPr="00ED7F2E">
                  <w:rPr>
                    <w:rFonts w:ascii="Arial" w:hAnsi="Arial" w:cs="Arial"/>
                  </w:rPr>
                  <w:t>Compliant</w:t>
                </w:r>
              </w:sdtContent>
            </w:sdt>
          </w:p>
        </w:tc>
      </w:tr>
      <w:tr w:rsidR="00792AF9" w14:paraId="6A50023F" w14:textId="77777777" w:rsidTr="00792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BD4950" w14:textId="77777777" w:rsidR="008708B9" w:rsidRPr="00996FAF" w:rsidRDefault="008708B9" w:rsidP="006321C8">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0B26C77" w14:textId="77777777" w:rsidR="008708B9" w:rsidRPr="00996FAF" w:rsidRDefault="008708B9" w:rsidP="006321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27F7D917" w14:textId="77777777" w:rsidR="008708B9" w:rsidRPr="00996FAF" w:rsidRDefault="00EF702E" w:rsidP="006321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377119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8708B9" w:rsidRPr="00ED7F2E">
                  <w:rPr>
                    <w:rFonts w:ascii="Arial" w:hAnsi="Arial" w:cs="Arial"/>
                  </w:rPr>
                  <w:t>Compliant</w:t>
                </w:r>
              </w:sdtContent>
            </w:sdt>
          </w:p>
        </w:tc>
      </w:tr>
      <w:tr w:rsidR="00792AF9" w14:paraId="4F775B44" w14:textId="77777777" w:rsidTr="00792A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732240" w14:textId="77777777" w:rsidR="008708B9" w:rsidRPr="00996FAF" w:rsidRDefault="008708B9" w:rsidP="006321C8">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DF5B24A" w14:textId="77777777" w:rsidR="008708B9" w:rsidRPr="00996FAF" w:rsidRDefault="008708B9"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5C58DD5" w14:textId="77777777" w:rsidR="008708B9" w:rsidRPr="00996FAF" w:rsidRDefault="008708B9" w:rsidP="006321C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6DF131F" w14:textId="77777777" w:rsidR="008708B9" w:rsidRPr="00996FAF" w:rsidRDefault="008708B9" w:rsidP="006321C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6ED77F0" w14:textId="77777777" w:rsidR="008708B9" w:rsidRPr="00996FAF" w:rsidRDefault="008708B9" w:rsidP="006321C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F1EE657" w14:textId="77777777" w:rsidR="008708B9" w:rsidRPr="00996FAF" w:rsidRDefault="00EF702E"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308849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8708B9" w:rsidRPr="00ED7F2E">
                  <w:rPr>
                    <w:rFonts w:ascii="Arial" w:hAnsi="Arial" w:cs="Arial"/>
                  </w:rPr>
                  <w:t>Compliant</w:t>
                </w:r>
              </w:sdtContent>
            </w:sdt>
          </w:p>
        </w:tc>
      </w:tr>
      <w:tr w:rsidR="00792AF9" w14:paraId="7CC3C58B" w14:textId="77777777" w:rsidTr="00792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F51A5E" w14:textId="77777777" w:rsidR="008708B9" w:rsidRPr="00996FAF" w:rsidRDefault="008708B9" w:rsidP="006321C8">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60159BF" w14:textId="77777777" w:rsidR="008708B9" w:rsidRPr="00996FAF" w:rsidRDefault="008708B9" w:rsidP="006321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CDCC6CF" w14:textId="77777777" w:rsidR="008708B9" w:rsidRPr="00996FAF" w:rsidRDefault="00EF702E" w:rsidP="006321C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407438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8708B9" w:rsidRPr="00ED7F2E">
                  <w:rPr>
                    <w:rFonts w:ascii="Arial" w:hAnsi="Arial" w:cs="Arial"/>
                  </w:rPr>
                  <w:t>Compliant</w:t>
                </w:r>
              </w:sdtContent>
            </w:sdt>
          </w:p>
        </w:tc>
      </w:tr>
      <w:tr w:rsidR="00792AF9" w14:paraId="1FA94CB1" w14:textId="77777777" w:rsidTr="00792A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7E573C" w14:textId="77777777" w:rsidR="008708B9" w:rsidRPr="00996FAF" w:rsidRDefault="008708B9" w:rsidP="006321C8">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2E58ECE" w14:textId="77777777" w:rsidR="008708B9" w:rsidRPr="00996FAF" w:rsidRDefault="008708B9"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BA47855" w14:textId="77777777" w:rsidR="008708B9" w:rsidRPr="00996FAF" w:rsidRDefault="00EF702E" w:rsidP="006321C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18971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8708B9" w:rsidRPr="00ED7F2E">
                  <w:rPr>
                    <w:rFonts w:ascii="Arial" w:hAnsi="Arial" w:cs="Arial"/>
                  </w:rPr>
                  <w:t>Compliant</w:t>
                </w:r>
              </w:sdtContent>
            </w:sdt>
          </w:p>
        </w:tc>
      </w:tr>
      <w:tr w:rsidR="00792AF9" w14:paraId="5CDC4EB7" w14:textId="77777777" w:rsidTr="00792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EFE6DC" w14:textId="77777777" w:rsidR="008708B9" w:rsidRPr="00996FAF" w:rsidRDefault="008708B9" w:rsidP="006321C8">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A78677A" w14:textId="77777777" w:rsidR="008708B9" w:rsidRPr="00996FAF" w:rsidRDefault="008708B9" w:rsidP="006321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826A031" w14:textId="54002E9D" w:rsidR="008708B9" w:rsidRPr="00996FAF" w:rsidRDefault="00EF702E" w:rsidP="006321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86887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4596A">
                  <w:rPr>
                    <w:rFonts w:ascii="Arial" w:hAnsi="Arial" w:cs="Arial"/>
                    <w:color w:val="auto"/>
                  </w:rPr>
                  <w:t>Not Compliant</w:t>
                </w:r>
              </w:sdtContent>
            </w:sdt>
          </w:p>
        </w:tc>
      </w:tr>
      <w:tr w:rsidR="00792AF9" w14:paraId="790B2232" w14:textId="77777777" w:rsidTr="00792A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C4B74C" w14:textId="77777777" w:rsidR="008708B9" w:rsidRPr="00996FAF" w:rsidRDefault="008708B9" w:rsidP="006321C8">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7B898E8" w14:textId="77777777" w:rsidR="008708B9" w:rsidRPr="00996FAF" w:rsidRDefault="008708B9"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3FCEBBE5" w14:textId="77777777" w:rsidR="008708B9" w:rsidRPr="00996FAF" w:rsidRDefault="00EF702E"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285792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8708B9" w:rsidRPr="00ED7F2E">
                  <w:rPr>
                    <w:rFonts w:ascii="Arial" w:hAnsi="Arial" w:cs="Arial"/>
                  </w:rPr>
                  <w:t>Compliant</w:t>
                </w:r>
              </w:sdtContent>
            </w:sdt>
          </w:p>
        </w:tc>
      </w:tr>
    </w:tbl>
    <w:p w14:paraId="19B6FB51" w14:textId="4887EB4F" w:rsidR="005B1A2B" w:rsidRDefault="008708B9" w:rsidP="005B1A2B">
      <w:pPr>
        <w:pStyle w:val="Heading20"/>
      </w:pPr>
      <w:r w:rsidRPr="00996FAF">
        <w:t>Findings</w:t>
      </w:r>
    </w:p>
    <w:p w14:paraId="41072F3C" w14:textId="249FEF94" w:rsidR="00AB4CEA" w:rsidRPr="00756594" w:rsidRDefault="00AB4CEA" w:rsidP="00AB4CEA">
      <w:pPr>
        <w:pStyle w:val="NormalArial"/>
        <w:rPr>
          <w:rFonts w:eastAsia="Aptos"/>
          <w:i/>
          <w:iCs/>
          <w:color w:val="FF0000"/>
          <w:kern w:val="2"/>
          <w14:ligatures w14:val="standardContextual"/>
        </w:rPr>
      </w:pPr>
      <w:r>
        <w:t xml:space="preserve">Consumers were not satisfied with the quality of meals provided at </w:t>
      </w:r>
      <w:r w:rsidRPr="009320A1">
        <w:rPr>
          <w:color w:val="auto"/>
        </w:rPr>
        <w:t xml:space="preserve">the service. Consumers </w:t>
      </w:r>
      <w:r w:rsidR="00AB6E94" w:rsidRPr="009320A1">
        <w:rPr>
          <w:color w:val="auto"/>
        </w:rPr>
        <w:t xml:space="preserve">provided negative feedback about the </w:t>
      </w:r>
      <w:r w:rsidR="00844378" w:rsidRPr="009320A1">
        <w:rPr>
          <w:color w:val="auto"/>
        </w:rPr>
        <w:t xml:space="preserve">quality, taste, </w:t>
      </w:r>
      <w:proofErr w:type="gramStart"/>
      <w:r w:rsidR="00844378" w:rsidRPr="009320A1">
        <w:rPr>
          <w:color w:val="auto"/>
        </w:rPr>
        <w:t>temperature</w:t>
      </w:r>
      <w:proofErr w:type="gramEnd"/>
      <w:r w:rsidR="00844378" w:rsidRPr="009320A1">
        <w:rPr>
          <w:color w:val="auto"/>
        </w:rPr>
        <w:t xml:space="preserve"> and presentation </w:t>
      </w:r>
      <w:r w:rsidR="002852CD" w:rsidRPr="009320A1">
        <w:rPr>
          <w:color w:val="auto"/>
        </w:rPr>
        <w:t>of the meals.</w:t>
      </w:r>
      <w:r w:rsidR="00AA21B1" w:rsidRPr="009320A1">
        <w:rPr>
          <w:i/>
          <w:iCs/>
          <w:strike/>
          <w:color w:val="auto"/>
        </w:rPr>
        <w:t xml:space="preserve"> </w:t>
      </w:r>
      <w:r w:rsidR="0025156E" w:rsidRPr="009320A1">
        <w:rPr>
          <w:color w:val="auto"/>
        </w:rPr>
        <w:t xml:space="preserve">Some consumers said they were </w:t>
      </w:r>
      <w:r w:rsidR="003A1312" w:rsidRPr="009320A1">
        <w:rPr>
          <w:color w:val="auto"/>
        </w:rPr>
        <w:t xml:space="preserve">repeatedly </w:t>
      </w:r>
      <w:r w:rsidR="0025156E" w:rsidRPr="009320A1">
        <w:rPr>
          <w:color w:val="auto"/>
        </w:rPr>
        <w:t xml:space="preserve">served </w:t>
      </w:r>
      <w:r w:rsidR="003A1312" w:rsidRPr="009320A1">
        <w:rPr>
          <w:color w:val="auto"/>
        </w:rPr>
        <w:t>food</w:t>
      </w:r>
      <w:r w:rsidR="0025156E" w:rsidRPr="009320A1">
        <w:rPr>
          <w:color w:val="auto"/>
        </w:rPr>
        <w:t xml:space="preserve"> they did not </w:t>
      </w:r>
      <w:proofErr w:type="gramStart"/>
      <w:r w:rsidR="0025156E" w:rsidRPr="009320A1">
        <w:rPr>
          <w:color w:val="auto"/>
        </w:rPr>
        <w:t>like</w:t>
      </w:r>
      <w:proofErr w:type="gramEnd"/>
      <w:r w:rsidR="0025156E" w:rsidRPr="009320A1">
        <w:rPr>
          <w:color w:val="auto"/>
        </w:rPr>
        <w:t xml:space="preserve"> </w:t>
      </w:r>
      <w:r w:rsidRPr="009320A1">
        <w:rPr>
          <w:color w:val="auto"/>
        </w:rPr>
        <w:t>and</w:t>
      </w:r>
      <w:r w:rsidR="009320A1" w:rsidRPr="009320A1">
        <w:rPr>
          <w:color w:val="auto"/>
        </w:rPr>
        <w:t xml:space="preserve"> a</w:t>
      </w:r>
      <w:r w:rsidR="004D1E2F" w:rsidRPr="009320A1">
        <w:rPr>
          <w:color w:val="auto"/>
        </w:rPr>
        <w:t xml:space="preserve"> small number of consumers received alternative </w:t>
      </w:r>
      <w:r w:rsidRPr="009320A1">
        <w:rPr>
          <w:color w:val="auto"/>
        </w:rPr>
        <w:t xml:space="preserve">meals from family. </w:t>
      </w:r>
      <w:r w:rsidRPr="00801AA9">
        <w:t xml:space="preserve">The service supports consumers to provide feedback and management said they were </w:t>
      </w:r>
      <w:r>
        <w:t xml:space="preserve">aware of consumers’ concerns </w:t>
      </w:r>
      <w:r w:rsidRPr="003C3CED">
        <w:t>and</w:t>
      </w:r>
      <w:r w:rsidR="00BA1CB9" w:rsidRPr="003C3CED">
        <w:t xml:space="preserve"> had taken action to address this</w:t>
      </w:r>
      <w:r w:rsidR="00F67D37" w:rsidRPr="003C3CED">
        <w:t>. T</w:t>
      </w:r>
      <w:r w:rsidR="00C96878" w:rsidRPr="003C3CED">
        <w:t xml:space="preserve">he risk of weight loss had been identified by the service and actions taken </w:t>
      </w:r>
      <w:r w:rsidR="00CE4689" w:rsidRPr="003C3CED">
        <w:t xml:space="preserve">with food supplements </w:t>
      </w:r>
      <w:r w:rsidR="00CE4689">
        <w:t>to prevent unplanned weight loss</w:t>
      </w:r>
      <w:r>
        <w:t xml:space="preserve">. </w:t>
      </w:r>
    </w:p>
    <w:p w14:paraId="4BABF92C" w14:textId="72BC8498" w:rsidR="00AB4CEA" w:rsidRPr="00817FCC" w:rsidRDefault="00AB4CEA" w:rsidP="00AB4CEA">
      <w:pPr>
        <w:pStyle w:val="NormalArial"/>
      </w:pPr>
      <w:bookmarkStart w:id="9" w:name="_Hlk171344363"/>
      <w:r>
        <w:t xml:space="preserve">The </w:t>
      </w:r>
      <w:r w:rsidR="004D7ACB">
        <w:t>p</w:t>
      </w:r>
      <w:r>
        <w:t xml:space="preserve">rovider in its written response to the Site Audit report has stated it is actively working to address the consumer dissatisfaction with meal </w:t>
      </w:r>
      <w:r w:rsidR="003A58F4">
        <w:t>quality</w:t>
      </w:r>
      <w:r>
        <w:t xml:space="preserve">, as evidenced in the Site </w:t>
      </w:r>
      <w:r w:rsidR="001C79B9" w:rsidRPr="00817FCC">
        <w:t>A</w:t>
      </w:r>
      <w:r w:rsidRPr="00817FCC">
        <w:t>udit</w:t>
      </w:r>
      <w:r>
        <w:t xml:space="preserve"> report</w:t>
      </w:r>
      <w:r w:rsidR="00DF070E">
        <w:t>; and</w:t>
      </w:r>
      <w:r>
        <w:t xml:space="preserve"> </w:t>
      </w:r>
      <w:bookmarkEnd w:id="9"/>
      <w:r w:rsidR="00DF070E">
        <w:t>i</w:t>
      </w:r>
      <w:r w:rsidR="001C79B9">
        <w:t xml:space="preserve">s </w:t>
      </w:r>
      <w:r w:rsidR="00BA1CB9" w:rsidRPr="00817FCC">
        <w:t xml:space="preserve">continuing to explore strategies to </w:t>
      </w:r>
      <w:r w:rsidR="00926127" w:rsidRPr="00817FCC">
        <w:t>improve the quality of provided food</w:t>
      </w:r>
      <w:r w:rsidR="0061553D" w:rsidRPr="00817FCC">
        <w:t>.</w:t>
      </w:r>
      <w:r w:rsidR="00477918" w:rsidRPr="00817FCC">
        <w:t xml:space="preserve"> </w:t>
      </w:r>
      <w:r w:rsidR="00163353" w:rsidRPr="00817FCC">
        <w:t>Actions taken include:</w:t>
      </w:r>
    </w:p>
    <w:p w14:paraId="0B94CF85" w14:textId="1F83E8D9" w:rsidR="00477918" w:rsidRPr="00817FCC" w:rsidRDefault="00947C83" w:rsidP="00163353">
      <w:pPr>
        <w:pStyle w:val="NormalArial"/>
        <w:numPr>
          <w:ilvl w:val="0"/>
          <w:numId w:val="24"/>
        </w:numPr>
      </w:pPr>
      <w:r w:rsidRPr="00817FCC">
        <w:t>S</w:t>
      </w:r>
      <w:r w:rsidR="00477918" w:rsidRPr="00817FCC">
        <w:t>taff training has been provided</w:t>
      </w:r>
      <w:r w:rsidR="006954BE" w:rsidRPr="00817FCC">
        <w:t xml:space="preserve"> in relation </w:t>
      </w:r>
      <w:r w:rsidR="00B15268" w:rsidRPr="00817FCC">
        <w:t xml:space="preserve">to staggering meal service times to improve the </w:t>
      </w:r>
      <w:r w:rsidR="00D12060" w:rsidRPr="00817FCC">
        <w:t>temperature of meals.</w:t>
      </w:r>
    </w:p>
    <w:p w14:paraId="271D4EDD" w14:textId="2A552F61" w:rsidR="00BE51F8" w:rsidRPr="00817FCC" w:rsidRDefault="00947C83" w:rsidP="00163353">
      <w:pPr>
        <w:pStyle w:val="NormalArial"/>
        <w:numPr>
          <w:ilvl w:val="0"/>
          <w:numId w:val="24"/>
        </w:numPr>
      </w:pPr>
      <w:r w:rsidRPr="00817FCC">
        <w:t>C</w:t>
      </w:r>
      <w:r w:rsidR="00BE51F8" w:rsidRPr="00817FCC">
        <w:t>onsumers’ dietary requirements have been reviewed</w:t>
      </w:r>
      <w:r w:rsidRPr="00817FCC">
        <w:t>.</w:t>
      </w:r>
    </w:p>
    <w:p w14:paraId="6DA6F32F" w14:textId="04FE7CEB" w:rsidR="00163353" w:rsidRPr="00817FCC" w:rsidRDefault="00947C83" w:rsidP="00163353">
      <w:pPr>
        <w:pStyle w:val="NormalArial"/>
        <w:numPr>
          <w:ilvl w:val="0"/>
          <w:numId w:val="24"/>
        </w:numPr>
      </w:pPr>
      <w:r w:rsidRPr="00817FCC">
        <w:t>M</w:t>
      </w:r>
      <w:r w:rsidR="00057E9E" w:rsidRPr="00817FCC">
        <w:t xml:space="preserve">anagement </w:t>
      </w:r>
      <w:r w:rsidR="00DF070E" w:rsidRPr="00817FCC">
        <w:t>is</w:t>
      </w:r>
      <w:r w:rsidR="00163353" w:rsidRPr="00817FCC">
        <w:t xml:space="preserve"> monitoring the quality of the meals</w:t>
      </w:r>
      <w:r w:rsidR="00886430" w:rsidRPr="00817FCC">
        <w:t xml:space="preserve">, including tasting </w:t>
      </w:r>
      <w:r w:rsidR="00C51181" w:rsidRPr="00817FCC">
        <w:t>provided meals regularly</w:t>
      </w:r>
      <w:r w:rsidR="00DB7C46" w:rsidRPr="00817FCC">
        <w:t>.</w:t>
      </w:r>
    </w:p>
    <w:p w14:paraId="08DF16CF" w14:textId="3D9C8396" w:rsidR="00057E9E" w:rsidRPr="00817FCC" w:rsidRDefault="00DB7C46" w:rsidP="00163353">
      <w:pPr>
        <w:pStyle w:val="NormalArial"/>
        <w:numPr>
          <w:ilvl w:val="0"/>
          <w:numId w:val="24"/>
        </w:numPr>
      </w:pPr>
      <w:r w:rsidRPr="00817FCC">
        <w:lastRenderedPageBreak/>
        <w:t>M</w:t>
      </w:r>
      <w:r w:rsidR="00057E9E" w:rsidRPr="00817FCC">
        <w:t>onitoring of food focus meeting minutes</w:t>
      </w:r>
      <w:r w:rsidRPr="00817FCC">
        <w:t>.</w:t>
      </w:r>
    </w:p>
    <w:p w14:paraId="0C7FA44C" w14:textId="7FEF5DF0" w:rsidR="00057E9E" w:rsidRPr="00817FCC" w:rsidRDefault="00DB7C46" w:rsidP="00163353">
      <w:pPr>
        <w:pStyle w:val="NormalArial"/>
        <w:numPr>
          <w:ilvl w:val="0"/>
          <w:numId w:val="24"/>
        </w:numPr>
      </w:pPr>
      <w:r w:rsidRPr="00817FCC">
        <w:t>A</w:t>
      </w:r>
      <w:r w:rsidR="005D3155" w:rsidRPr="00817FCC">
        <w:t>dditional catering equipment</w:t>
      </w:r>
      <w:r w:rsidR="00477918" w:rsidRPr="00817FCC">
        <w:t xml:space="preserve"> and crockery</w:t>
      </w:r>
      <w:r w:rsidR="005D3155" w:rsidRPr="00817FCC">
        <w:t xml:space="preserve"> has been purchased</w:t>
      </w:r>
      <w:r w:rsidR="00933561" w:rsidRPr="00817FCC">
        <w:t>.</w:t>
      </w:r>
    </w:p>
    <w:p w14:paraId="0CA9E734" w14:textId="2958E138" w:rsidR="00477918" w:rsidRPr="00817FCC" w:rsidRDefault="00151B86" w:rsidP="00163353">
      <w:pPr>
        <w:pStyle w:val="NormalArial"/>
        <w:numPr>
          <w:ilvl w:val="0"/>
          <w:numId w:val="24"/>
        </w:numPr>
      </w:pPr>
      <w:r w:rsidRPr="00817FCC">
        <w:t xml:space="preserve">Medication and food trolleys </w:t>
      </w:r>
      <w:r w:rsidR="007D1E72" w:rsidRPr="00817FCC">
        <w:t xml:space="preserve">are </w:t>
      </w:r>
      <w:r w:rsidR="007D1E72" w:rsidRPr="009320A1">
        <w:rPr>
          <w:color w:val="auto"/>
        </w:rPr>
        <w:t xml:space="preserve">not to </w:t>
      </w:r>
      <w:r w:rsidR="004D452B" w:rsidRPr="009320A1">
        <w:rPr>
          <w:color w:val="auto"/>
        </w:rPr>
        <w:t xml:space="preserve">be </w:t>
      </w:r>
      <w:r w:rsidR="007D1E72" w:rsidRPr="009320A1">
        <w:rPr>
          <w:color w:val="auto"/>
        </w:rPr>
        <w:t xml:space="preserve">pushed </w:t>
      </w:r>
      <w:r w:rsidR="007D1E72" w:rsidRPr="00817FCC">
        <w:t>through dining area</w:t>
      </w:r>
      <w:r w:rsidR="003A26ED">
        <w:t>s</w:t>
      </w:r>
      <w:r w:rsidR="007D1E72" w:rsidRPr="00817FCC">
        <w:t xml:space="preserve"> during meal services</w:t>
      </w:r>
      <w:r w:rsidR="003A26ED">
        <w:t xml:space="preserve"> to decrease background noise</w:t>
      </w:r>
      <w:r w:rsidR="007D1E72" w:rsidRPr="00817FCC">
        <w:t>.</w:t>
      </w:r>
    </w:p>
    <w:p w14:paraId="6B8CA1C0" w14:textId="684C8AE7" w:rsidR="007D1E72" w:rsidRPr="00817FCC" w:rsidRDefault="00337DD7" w:rsidP="00163353">
      <w:pPr>
        <w:pStyle w:val="NormalArial"/>
        <w:numPr>
          <w:ilvl w:val="0"/>
          <w:numId w:val="24"/>
        </w:numPr>
      </w:pPr>
      <w:r w:rsidRPr="00817FCC">
        <w:t xml:space="preserve">Injectable and eye drop medication is not to be administered </w:t>
      </w:r>
      <w:r w:rsidR="00817FCC">
        <w:t xml:space="preserve">to consumers </w:t>
      </w:r>
      <w:r w:rsidRPr="00817FCC">
        <w:t xml:space="preserve">in </w:t>
      </w:r>
      <w:r w:rsidR="006954BE" w:rsidRPr="00817FCC">
        <w:t>dining areas.</w:t>
      </w:r>
    </w:p>
    <w:p w14:paraId="1F82E7CD" w14:textId="611BD259" w:rsidR="00AB4CEA" w:rsidRDefault="00AB4CEA" w:rsidP="00AB4CEA">
      <w:pPr>
        <w:pStyle w:val="NormalArial"/>
      </w:pPr>
      <w:r>
        <w:t xml:space="preserve">I acknowledge the actions taken and planned by the </w:t>
      </w:r>
      <w:r w:rsidR="004D7ACB">
        <w:t>p</w:t>
      </w:r>
      <w:r>
        <w:t xml:space="preserve">rovider to improve consumer satisfaction with meal quality. I have also considered the actions have not been fully implemented or tested for their effectiveness. It is my decision the </w:t>
      </w:r>
      <w:r w:rsidR="00137C07">
        <w:t>p</w:t>
      </w:r>
      <w:r>
        <w:t xml:space="preserve">rovider will need additional time to test improvement actions and gain further feedback from consumers relating to meal quality. Therefore, it is my decision Requirement 4(3)(f) is </w:t>
      </w:r>
      <w:r w:rsidR="00817FCC">
        <w:t>n</w:t>
      </w:r>
      <w:r>
        <w:t>on</w:t>
      </w:r>
      <w:r w:rsidR="007B71F5">
        <w:t>-</w:t>
      </w:r>
      <w:r>
        <w:t xml:space="preserve">compliant. </w:t>
      </w:r>
    </w:p>
    <w:p w14:paraId="2C75F2AA" w14:textId="4E2B6C10" w:rsidR="00AB4CEA" w:rsidRDefault="007B71F5" w:rsidP="00115CAE">
      <w:pPr>
        <w:pStyle w:val="NormalArial"/>
      </w:pPr>
      <w:r w:rsidRPr="007B71F5">
        <w:t xml:space="preserve">I found the remaining six requirements under Standard </w:t>
      </w:r>
      <w:r>
        <w:t>4</w:t>
      </w:r>
      <w:r w:rsidRPr="007B71F5">
        <w:t xml:space="preserve"> </w:t>
      </w:r>
      <w:r w:rsidR="00817FCC">
        <w:t>c</w:t>
      </w:r>
      <w:r w:rsidRPr="007B71F5">
        <w:t>ompliant.</w:t>
      </w:r>
    </w:p>
    <w:p w14:paraId="6086B141" w14:textId="5B06BC62" w:rsidR="00115CAE" w:rsidRPr="00115CAE" w:rsidRDefault="00115CAE" w:rsidP="00115CAE">
      <w:pPr>
        <w:pStyle w:val="NormalArial"/>
      </w:pPr>
      <w:r w:rsidRPr="00115CAE">
        <w:t>Consumers</w:t>
      </w:r>
      <w:r>
        <w:t xml:space="preserve"> said they</w:t>
      </w:r>
      <w:r w:rsidRPr="00115CAE">
        <w:t xml:space="preserve"> receive services </w:t>
      </w:r>
      <w:r w:rsidR="00221B82">
        <w:t>to</w:t>
      </w:r>
      <w:r w:rsidRPr="00115CAE">
        <w:t xml:space="preserve"> support </w:t>
      </w:r>
      <w:r w:rsidR="00221B82">
        <w:t>their</w:t>
      </w:r>
      <w:r w:rsidRPr="00115CAE">
        <w:t xml:space="preserve"> </w:t>
      </w:r>
      <w:r w:rsidR="00221B82">
        <w:t>lifestyle choices</w:t>
      </w:r>
      <w:r w:rsidR="00B23E57">
        <w:t xml:space="preserve"> </w:t>
      </w:r>
      <w:r w:rsidR="00AF7EFC">
        <w:t>to optimise their quality of life, independence, and well-being</w:t>
      </w:r>
      <w:r w:rsidR="00221B82">
        <w:t>.</w:t>
      </w:r>
      <w:r w:rsidRPr="00115CAE">
        <w:t xml:space="preserve"> </w:t>
      </w:r>
      <w:r w:rsidR="009819C2">
        <w:t xml:space="preserve">Staff were aware of consumers’ lifestyle choices </w:t>
      </w:r>
      <w:r w:rsidR="00E567DA">
        <w:t xml:space="preserve">and provided support to consumers to engage in activities of their choice. </w:t>
      </w:r>
      <w:r w:rsidR="00DF468B" w:rsidRPr="00115CAE">
        <w:t xml:space="preserve">Staff </w:t>
      </w:r>
      <w:r w:rsidR="00DF468B">
        <w:t>described</w:t>
      </w:r>
      <w:r w:rsidR="00D23185">
        <w:t xml:space="preserve"> how they </w:t>
      </w:r>
      <w:r w:rsidR="00F33A16">
        <w:t xml:space="preserve">discuss activities with consumers to </w:t>
      </w:r>
      <w:r w:rsidR="00D23185">
        <w:t>develop activit</w:t>
      </w:r>
      <w:r w:rsidR="00F33A16">
        <w:t xml:space="preserve">y </w:t>
      </w:r>
      <w:r w:rsidR="001B53C4">
        <w:t>calendars to</w:t>
      </w:r>
      <w:r w:rsidR="00D23185">
        <w:t xml:space="preserve"> suit consumers’ preferences</w:t>
      </w:r>
      <w:r w:rsidRPr="00115CAE">
        <w:t>.</w:t>
      </w:r>
      <w:bookmarkStart w:id="10" w:name="_Hlk148364686"/>
      <w:r w:rsidR="004B37DB">
        <w:t xml:space="preserve"> </w:t>
      </w:r>
      <w:r w:rsidR="00DF468B">
        <w:t>C</w:t>
      </w:r>
      <w:r w:rsidRPr="00115CAE">
        <w:t xml:space="preserve">onsumers </w:t>
      </w:r>
      <w:r w:rsidR="004B37DB">
        <w:t xml:space="preserve">were observed </w:t>
      </w:r>
      <w:r w:rsidRPr="00115CAE">
        <w:t>attending several different activities</w:t>
      </w:r>
      <w:r w:rsidR="00935F28">
        <w:t xml:space="preserve"> with staff assistance if required</w:t>
      </w:r>
      <w:r w:rsidRPr="00115CAE">
        <w:t xml:space="preserve">. </w:t>
      </w:r>
    </w:p>
    <w:bookmarkEnd w:id="10"/>
    <w:p w14:paraId="0F1FD61B" w14:textId="472B4ED2" w:rsidR="00B461C3" w:rsidRPr="00B461C3" w:rsidRDefault="00B461C3" w:rsidP="00B461C3">
      <w:pPr>
        <w:pStyle w:val="NormalArial"/>
      </w:pPr>
      <w:r w:rsidRPr="00B461C3">
        <w:t>Consumers</w:t>
      </w:r>
      <w:r>
        <w:t xml:space="preserve"> and </w:t>
      </w:r>
      <w:r w:rsidRPr="00B461C3">
        <w:t xml:space="preserve">representatives </w:t>
      </w:r>
      <w:r w:rsidR="00052A3E">
        <w:t xml:space="preserve">said </w:t>
      </w:r>
      <w:r w:rsidR="005E56CF">
        <w:t>consumers</w:t>
      </w:r>
      <w:r w:rsidR="004B60C6">
        <w:t xml:space="preserve"> are provided</w:t>
      </w:r>
      <w:r w:rsidRPr="00B461C3">
        <w:t xml:space="preserve"> emotional, </w:t>
      </w:r>
      <w:r w:rsidR="00EC3D5A" w:rsidRPr="00B461C3">
        <w:t>spiritual,</w:t>
      </w:r>
      <w:r w:rsidRPr="00B461C3">
        <w:t xml:space="preserve"> and psychological support. </w:t>
      </w:r>
      <w:r w:rsidR="004D5228">
        <w:t>S</w:t>
      </w:r>
      <w:r w:rsidRPr="00B461C3">
        <w:t xml:space="preserve">taff discussed the consumers they provide one-on-one support to in their rooms to ensure their emotional and psychological wellbeing. Staff said they consider consumers’ social, </w:t>
      </w:r>
      <w:proofErr w:type="gramStart"/>
      <w:r w:rsidRPr="00B461C3">
        <w:t>emotional</w:t>
      </w:r>
      <w:proofErr w:type="gramEnd"/>
      <w:r w:rsidRPr="00B461C3">
        <w:t xml:space="preserve"> and religious needs when providing care to ensure consumers who wish to attend specific faith, religious services, or external activities are supported to be ready on time to do things important to them. Lifestyle staff said they engage with consumers the best way they can, using various methods appropriate for each consumer. Care planning documentation contained information about </w:t>
      </w:r>
      <w:r w:rsidR="002E5801">
        <w:t>consumers’</w:t>
      </w:r>
      <w:r w:rsidRPr="00B461C3">
        <w:t xml:space="preserve"> emotional, </w:t>
      </w:r>
      <w:proofErr w:type="gramStart"/>
      <w:r w:rsidRPr="00B461C3">
        <w:t>spiritual</w:t>
      </w:r>
      <w:proofErr w:type="gramEnd"/>
      <w:r w:rsidRPr="00B461C3">
        <w:t xml:space="preserve"> or psychological well-being and how staff can support them. The </w:t>
      </w:r>
      <w:r w:rsidR="000E48A4">
        <w:t xml:space="preserve">Site Audit report evidenced </w:t>
      </w:r>
      <w:r w:rsidRPr="00B461C3">
        <w:t xml:space="preserve">staff </w:t>
      </w:r>
      <w:r w:rsidR="000E48A4">
        <w:t xml:space="preserve">were observed </w:t>
      </w:r>
      <w:r w:rsidRPr="00B461C3">
        <w:t>sitting and talking with consumers.</w:t>
      </w:r>
    </w:p>
    <w:p w14:paraId="0B9D4AA1" w14:textId="5981A2A2" w:rsidR="00633CEE" w:rsidRPr="00633CEE" w:rsidRDefault="00633CEE" w:rsidP="00633CEE">
      <w:pPr>
        <w:pStyle w:val="NormalArial"/>
      </w:pPr>
      <w:r w:rsidRPr="00633CEE">
        <w:t>Consumers</w:t>
      </w:r>
      <w:r w:rsidR="00CD3584">
        <w:t xml:space="preserve"> and </w:t>
      </w:r>
      <w:r w:rsidRPr="00633CEE">
        <w:t xml:space="preserve">representatives said consumers are offered services and supports to enable them to participate in the community, have relationships and do things of interest to them. Staff described how they support consumers to do things of interest to them, participate within and outside the service environment and have social relationships. </w:t>
      </w:r>
      <w:r w:rsidR="00C37414">
        <w:t>Consumers’ care documen</w:t>
      </w:r>
      <w:r w:rsidR="008055A3">
        <w:t>ta</w:t>
      </w:r>
      <w:r w:rsidR="00C37414">
        <w:t xml:space="preserve">tion </w:t>
      </w:r>
      <w:r w:rsidR="008055A3">
        <w:t xml:space="preserve">evidenced </w:t>
      </w:r>
      <w:r w:rsidRPr="00633CEE">
        <w:t>information on individual consumer interests and identified the people important to them.</w:t>
      </w:r>
      <w:r w:rsidR="008055A3">
        <w:t xml:space="preserve"> </w:t>
      </w:r>
    </w:p>
    <w:p w14:paraId="2C0B1B2C" w14:textId="47E291D5" w:rsidR="00115CAE" w:rsidRPr="00C04BD7" w:rsidRDefault="006174A1" w:rsidP="006321C8">
      <w:pPr>
        <w:pStyle w:val="NormalArial"/>
        <w:rPr>
          <w:color w:val="FF0000"/>
        </w:rPr>
      </w:pPr>
      <w:r w:rsidRPr="006174A1">
        <w:t>Consumers</w:t>
      </w:r>
      <w:r>
        <w:t xml:space="preserve"> and </w:t>
      </w:r>
      <w:r w:rsidRPr="006174A1">
        <w:t xml:space="preserve">representatives </w:t>
      </w:r>
      <w:r w:rsidR="00E778AB">
        <w:t>advised</w:t>
      </w:r>
      <w:r w:rsidRPr="006174A1">
        <w:t xml:space="preserve"> information about consumers’ daily living choices and preferences is effectively communicated</w:t>
      </w:r>
      <w:r w:rsidR="00BC5102">
        <w:t>.</w:t>
      </w:r>
      <w:r w:rsidRPr="006174A1">
        <w:t xml:space="preserve"> </w:t>
      </w:r>
      <w:r w:rsidR="000B6C4E">
        <w:t>S</w:t>
      </w:r>
      <w:r w:rsidRPr="006174A1">
        <w:t xml:space="preserve">taff </w:t>
      </w:r>
      <w:r w:rsidR="00E42616">
        <w:t>described how information is shared through handover</w:t>
      </w:r>
      <w:r w:rsidR="002F1D40">
        <w:t xml:space="preserve">, </w:t>
      </w:r>
      <w:r w:rsidRPr="006174A1">
        <w:t xml:space="preserve">daily updates on consumers’ care and services via the </w:t>
      </w:r>
      <w:r w:rsidR="00BC5102">
        <w:t>electronic care management system</w:t>
      </w:r>
      <w:r w:rsidRPr="006174A1">
        <w:t xml:space="preserve">, and by speaking to the </w:t>
      </w:r>
      <w:r w:rsidR="00BC5102">
        <w:t>registered staff</w:t>
      </w:r>
      <w:r w:rsidRPr="006174A1">
        <w:t xml:space="preserve">. </w:t>
      </w:r>
      <w:r w:rsidR="003A3677" w:rsidRPr="000C585A">
        <w:t>Consumers’ care documentation included lifestyle preferences such as their birthday, preferred religious denomination, entertainment preferences and the celebration of special occasions.</w:t>
      </w:r>
      <w:r w:rsidR="00C04BD7">
        <w:t xml:space="preserve"> </w:t>
      </w:r>
    </w:p>
    <w:p w14:paraId="1E4145B4" w14:textId="1C962ED7" w:rsidR="00F45CB7" w:rsidRDefault="00A234D7" w:rsidP="006321C8">
      <w:pPr>
        <w:pStyle w:val="NormalArial"/>
      </w:pPr>
      <w:r w:rsidRPr="00A234D7">
        <w:t>Consumers</w:t>
      </w:r>
      <w:r>
        <w:t xml:space="preserve"> and </w:t>
      </w:r>
      <w:r w:rsidRPr="00A234D7">
        <w:t xml:space="preserve">representatives confirmed timely and appropriate </w:t>
      </w:r>
      <w:r w:rsidR="00004F3C">
        <w:t xml:space="preserve">community </w:t>
      </w:r>
      <w:r w:rsidRPr="00A234D7">
        <w:t xml:space="preserve">referrals were facilitated by the service. Lifestyle staff </w:t>
      </w:r>
      <w:r w:rsidR="00CE3404">
        <w:t xml:space="preserve">advised </w:t>
      </w:r>
      <w:r w:rsidRPr="00A234D7">
        <w:t>consumer</w:t>
      </w:r>
      <w:r w:rsidR="00CE3404">
        <w:t>s</w:t>
      </w:r>
      <w:r w:rsidRPr="00A234D7">
        <w:t xml:space="preserve"> </w:t>
      </w:r>
      <w:r w:rsidR="00CE3404">
        <w:t xml:space="preserve">are </w:t>
      </w:r>
      <w:r w:rsidRPr="00A234D7">
        <w:t xml:space="preserve">assessed </w:t>
      </w:r>
      <w:r w:rsidR="00CE3404">
        <w:t>upon</w:t>
      </w:r>
      <w:r w:rsidRPr="00A234D7">
        <w:t xml:space="preserve"> </w:t>
      </w:r>
      <w:r w:rsidR="00CE3404">
        <w:t>entry</w:t>
      </w:r>
      <w:r w:rsidRPr="00A234D7">
        <w:t xml:space="preserve"> to the service, and they identified </w:t>
      </w:r>
      <w:r w:rsidR="00BD6F19">
        <w:t>consumers’</w:t>
      </w:r>
      <w:r w:rsidRPr="00A234D7">
        <w:t xml:space="preserve"> community ties and facilitate ways to enable consumers to maintain those connections. Care documentation evidenced collaboration with external services to support the diverse needs of the consumers including referrals to several local churches, pet therapy and to the community visitor scheme.</w:t>
      </w:r>
    </w:p>
    <w:p w14:paraId="645F5E8C" w14:textId="1347E32B" w:rsidR="004D6815" w:rsidRPr="004D6815" w:rsidRDefault="004D6815" w:rsidP="004D6815">
      <w:pPr>
        <w:pStyle w:val="NormalArial"/>
      </w:pPr>
      <w:r w:rsidRPr="004D6815">
        <w:lastRenderedPageBreak/>
        <w:t>Consumers</w:t>
      </w:r>
      <w:r w:rsidR="00ED126F">
        <w:t xml:space="preserve"> and </w:t>
      </w:r>
      <w:r w:rsidRPr="004D6815">
        <w:t xml:space="preserve">representatives stated they were comfortable raising issues if equipment needed repair, knew the process for reporting an issue, as were staff, who confirmed items were repaired or replaced quickly when required. Maintenance staff were able to describe how maintenance requests are logged electronically, prioritised and signed off when completed. Equipment used for activities of daily living were observed to be safe, suitable, clean, and well-maintained. </w:t>
      </w:r>
      <w:r w:rsidR="004F5CD0">
        <w:t>R</w:t>
      </w:r>
      <w:r w:rsidRPr="004D6815">
        <w:t>eviewed maintenance documentation identified reactive maintenance schedules and preventative maintenance logs for items such as hoists, weigh chairs and other equipment used by consumers were up to date with no outstanding items.</w:t>
      </w:r>
    </w:p>
    <w:p w14:paraId="1DC6B369" w14:textId="05755F44" w:rsidR="001C00BA" w:rsidRDefault="00ED429B" w:rsidP="006321C8">
      <w:pPr>
        <w:pStyle w:val="NormalArial"/>
      </w:pPr>
      <w:r>
        <w:t xml:space="preserve">For the reasons detailed, </w:t>
      </w:r>
      <w:r w:rsidR="007C0612">
        <w:t>and b</w:t>
      </w:r>
      <w:r w:rsidR="003807FA" w:rsidRPr="00440043">
        <w:t xml:space="preserve">ased on one Requirement being </w:t>
      </w:r>
      <w:r w:rsidR="003E0AE4">
        <w:t>n</w:t>
      </w:r>
      <w:r w:rsidR="003807FA" w:rsidRPr="00440043">
        <w:t xml:space="preserve">on-compliant, </w:t>
      </w:r>
      <w:r w:rsidR="007C0612">
        <w:t xml:space="preserve">I am satisfied </w:t>
      </w:r>
      <w:r w:rsidR="003807FA" w:rsidRPr="00440043">
        <w:t xml:space="preserve">Standard </w:t>
      </w:r>
      <w:r w:rsidR="007C0612">
        <w:t xml:space="preserve">4 </w:t>
      </w:r>
      <w:r w:rsidR="003807FA" w:rsidRPr="00440043">
        <w:t xml:space="preserve">is </w:t>
      </w:r>
      <w:r w:rsidR="003E0AE4">
        <w:t>n</w:t>
      </w:r>
      <w:r w:rsidR="003807FA" w:rsidRPr="00440043">
        <w:t>o</w:t>
      </w:r>
      <w:r w:rsidR="00AC5BBB">
        <w:t>n-</w:t>
      </w:r>
      <w:r w:rsidR="003807FA" w:rsidRPr="00440043">
        <w:t>compliant.</w:t>
      </w:r>
    </w:p>
    <w:p w14:paraId="1BD403BB" w14:textId="77777777" w:rsidR="008708B9" w:rsidRPr="00262C0B" w:rsidRDefault="008708B9" w:rsidP="006321C8">
      <w:pPr>
        <w:pStyle w:val="NormalArial"/>
      </w:pPr>
      <w:r>
        <w:br w:type="page"/>
      </w:r>
    </w:p>
    <w:p w14:paraId="2F9FE457" w14:textId="77777777" w:rsidR="008708B9" w:rsidRPr="00996FAF" w:rsidRDefault="008708B9" w:rsidP="006321C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92AF9" w14:paraId="3EF4AB96" w14:textId="77777777" w:rsidTr="00792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407BB6B" w14:textId="77777777" w:rsidR="008708B9" w:rsidRPr="00996FAF" w:rsidRDefault="008708B9" w:rsidP="006321C8">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7ADBB3B" w14:textId="77777777" w:rsidR="008708B9" w:rsidRPr="00996FAF" w:rsidRDefault="008708B9" w:rsidP="006321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2AF9" w14:paraId="17265A91" w14:textId="77777777" w:rsidTr="00792A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677B93" w14:textId="77777777" w:rsidR="008708B9" w:rsidRPr="00996FAF" w:rsidRDefault="008708B9" w:rsidP="006321C8">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BFC8753" w14:textId="77777777" w:rsidR="008708B9" w:rsidRPr="00996FAF" w:rsidRDefault="008708B9"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01E05B97" w14:textId="77777777" w:rsidR="008708B9" w:rsidRPr="00996FAF" w:rsidRDefault="00EF702E"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717979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8708B9" w:rsidRPr="00320639">
                  <w:rPr>
                    <w:rFonts w:ascii="Arial" w:hAnsi="Arial" w:cs="Arial"/>
                  </w:rPr>
                  <w:t>Compliant</w:t>
                </w:r>
              </w:sdtContent>
            </w:sdt>
          </w:p>
        </w:tc>
      </w:tr>
      <w:tr w:rsidR="00792AF9" w14:paraId="28D73FC2" w14:textId="77777777" w:rsidTr="00792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6D34AF" w14:textId="77777777" w:rsidR="008708B9" w:rsidRPr="00996FAF" w:rsidRDefault="008708B9" w:rsidP="006321C8">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98AFD69" w14:textId="77777777" w:rsidR="008708B9" w:rsidRPr="00996FAF" w:rsidRDefault="008708B9" w:rsidP="006321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42864D6" w14:textId="77777777" w:rsidR="008708B9" w:rsidRPr="00996FAF" w:rsidRDefault="008708B9" w:rsidP="006321C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CB1285B" w14:textId="77777777" w:rsidR="008708B9" w:rsidRPr="00996FAF" w:rsidRDefault="008708B9" w:rsidP="006321C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365F0E4" w14:textId="77777777" w:rsidR="008708B9" w:rsidRPr="00996FAF" w:rsidRDefault="00EF702E" w:rsidP="006321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524231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8708B9" w:rsidRPr="00320639">
                  <w:rPr>
                    <w:rFonts w:ascii="Arial" w:hAnsi="Arial" w:cs="Arial"/>
                  </w:rPr>
                  <w:t>Compliant</w:t>
                </w:r>
              </w:sdtContent>
            </w:sdt>
          </w:p>
        </w:tc>
      </w:tr>
      <w:tr w:rsidR="00792AF9" w14:paraId="595FEE1E" w14:textId="77777777" w:rsidTr="00792A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B5C2BA" w14:textId="77777777" w:rsidR="008708B9" w:rsidRPr="00996FAF" w:rsidRDefault="008708B9" w:rsidP="006321C8">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BFC3DD3" w14:textId="77777777" w:rsidR="008708B9" w:rsidRPr="00996FAF" w:rsidRDefault="008708B9"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06DCA2D8" w14:textId="77777777" w:rsidR="008708B9" w:rsidRPr="00996FAF" w:rsidRDefault="00EF702E" w:rsidP="006321C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770978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8708B9" w:rsidRPr="00320639">
                  <w:rPr>
                    <w:rFonts w:ascii="Arial" w:hAnsi="Arial" w:cs="Arial"/>
                  </w:rPr>
                  <w:t>Compliant</w:t>
                </w:r>
              </w:sdtContent>
            </w:sdt>
          </w:p>
        </w:tc>
      </w:tr>
    </w:tbl>
    <w:p w14:paraId="503ED0D6" w14:textId="77777777" w:rsidR="008708B9" w:rsidRDefault="008708B9" w:rsidP="006321C8">
      <w:pPr>
        <w:pStyle w:val="Heading20"/>
      </w:pPr>
      <w:r>
        <w:t>Findings</w:t>
      </w:r>
    </w:p>
    <w:p w14:paraId="1893D206" w14:textId="4A123488" w:rsidR="00E42DB4" w:rsidRDefault="001920C0" w:rsidP="00E42DB4">
      <w:pPr>
        <w:pStyle w:val="NormalArial"/>
      </w:pPr>
      <w:r w:rsidRPr="008731FD">
        <w:rPr>
          <w:rFonts w:eastAsia="Times New Roman"/>
          <w:lang w:eastAsia="en-AU"/>
        </w:rPr>
        <w:t>Consumers</w:t>
      </w:r>
      <w:r w:rsidR="00532C78">
        <w:rPr>
          <w:rFonts w:eastAsia="Times New Roman"/>
          <w:lang w:eastAsia="en-AU"/>
        </w:rPr>
        <w:t xml:space="preserve"> and </w:t>
      </w:r>
      <w:r w:rsidRPr="008731FD">
        <w:rPr>
          <w:rFonts w:eastAsia="Times New Roman"/>
          <w:lang w:eastAsia="en-AU"/>
        </w:rPr>
        <w:t xml:space="preserve">representatives said consumers feel comfortable and at home at the service. </w:t>
      </w:r>
      <w:r w:rsidR="00E42DB4" w:rsidRPr="0037519C">
        <w:t xml:space="preserve">The service’s indoor environment </w:t>
      </w:r>
      <w:r w:rsidR="00E42DB4">
        <w:t>was</w:t>
      </w:r>
      <w:r w:rsidR="00E42DB4" w:rsidRPr="0037519C">
        <w:t xml:space="preserve"> welcoming, with unobstructed corridors </w:t>
      </w:r>
      <w:r w:rsidR="00A105C0" w:rsidRPr="003E0AE4">
        <w:t xml:space="preserve">and </w:t>
      </w:r>
      <w:r w:rsidR="00FE020D">
        <w:t xml:space="preserve">exits </w:t>
      </w:r>
      <w:r w:rsidR="00BA1331" w:rsidRPr="003E0AE4">
        <w:t xml:space="preserve">to </w:t>
      </w:r>
      <w:r w:rsidR="00E42DB4" w:rsidRPr="0037519C">
        <w:t xml:space="preserve">outdoor </w:t>
      </w:r>
      <w:r w:rsidR="00223F98">
        <w:t xml:space="preserve">garden </w:t>
      </w:r>
      <w:r w:rsidR="00E42DB4" w:rsidRPr="0037519C">
        <w:t xml:space="preserve">areas. There </w:t>
      </w:r>
      <w:r w:rsidR="00E42DB4">
        <w:t>were</w:t>
      </w:r>
      <w:r w:rsidR="00E42DB4" w:rsidRPr="0037519C">
        <w:t xml:space="preserve"> several areas for consumers</w:t>
      </w:r>
      <w:r w:rsidR="00E42DB4">
        <w:t xml:space="preserve"> and </w:t>
      </w:r>
      <w:r w:rsidR="00E42DB4" w:rsidRPr="0037519C">
        <w:t>representatives to relax, socialise and congregate. Consumers ha</w:t>
      </w:r>
      <w:r w:rsidR="00E42DB4">
        <w:t>d</w:t>
      </w:r>
      <w:r w:rsidR="00E42DB4" w:rsidRPr="0037519C">
        <w:t xml:space="preserve"> their rooms decorated with furnishings and personal items that reflect</w:t>
      </w:r>
      <w:r w:rsidR="00E42DB4">
        <w:t>ed</w:t>
      </w:r>
      <w:r w:rsidR="00E42DB4" w:rsidRPr="0037519C">
        <w:t xml:space="preserve"> individual tastes and styles. The service ha</w:t>
      </w:r>
      <w:r w:rsidR="00E42DB4">
        <w:t>d</w:t>
      </w:r>
      <w:r w:rsidR="00E42DB4" w:rsidRPr="0037519C">
        <w:t xml:space="preserve"> an allocated activity room, multiple indoor common areas for consumers</w:t>
      </w:r>
      <w:r w:rsidR="00E42DB4">
        <w:t xml:space="preserve"> and </w:t>
      </w:r>
      <w:r w:rsidR="00E42DB4" w:rsidRPr="0037519C">
        <w:t>representatives to enjoy.</w:t>
      </w:r>
    </w:p>
    <w:p w14:paraId="1D02D492" w14:textId="462465B6" w:rsidR="001920C0" w:rsidRDefault="00ED4111" w:rsidP="00E42DB4">
      <w:pPr>
        <w:pStyle w:val="NormalArial"/>
        <w:rPr>
          <w:rFonts w:eastAsia="Aptos"/>
          <w:color w:val="FF0000"/>
          <w:kern w:val="2"/>
          <w14:ligatures w14:val="standardContextual"/>
        </w:rPr>
      </w:pPr>
      <w:r>
        <w:t xml:space="preserve">The service’s indoor and outdoor environments were observed to be kept safe, </w:t>
      </w:r>
      <w:r w:rsidR="00583194">
        <w:t xml:space="preserve">clean, </w:t>
      </w:r>
      <w:r>
        <w:t>comfortable, and well-maintained.</w:t>
      </w:r>
      <w:r w:rsidR="001C6DC0">
        <w:t xml:space="preserve"> </w:t>
      </w:r>
      <w:r w:rsidR="00172EBB" w:rsidRPr="00B83B37">
        <w:rPr>
          <w:rFonts w:eastAsia="Aptos"/>
          <w:color w:val="auto"/>
          <w:kern w:val="2"/>
          <w14:ligatures w14:val="standardContextual"/>
        </w:rPr>
        <w:t xml:space="preserve">Consumers residing in the secure </w:t>
      </w:r>
      <w:r w:rsidR="009231F3">
        <w:rPr>
          <w:rFonts w:eastAsia="Aptos"/>
          <w:color w:val="auto"/>
          <w:kern w:val="2"/>
          <w14:ligatures w14:val="standardContextual"/>
        </w:rPr>
        <w:t>memory support unit</w:t>
      </w:r>
      <w:r w:rsidR="00172EBB" w:rsidRPr="00B83B37">
        <w:rPr>
          <w:rFonts w:eastAsia="Aptos"/>
          <w:color w:val="auto"/>
          <w:kern w:val="2"/>
          <w14:ligatures w14:val="standardContextual"/>
        </w:rPr>
        <w:t xml:space="preserve"> are escorted by care staff to attend activities in the large activity area </w:t>
      </w:r>
      <w:r w:rsidR="00172EBB" w:rsidRPr="003B5A02">
        <w:rPr>
          <w:rFonts w:eastAsia="Aptos"/>
          <w:color w:val="auto"/>
          <w:kern w:val="2"/>
          <w14:ligatures w14:val="standardContextual"/>
        </w:rPr>
        <w:t>or the community hall and chapel.</w:t>
      </w:r>
      <w:r w:rsidR="0033566E" w:rsidRPr="0033566E">
        <w:rPr>
          <w:rFonts w:eastAsia="Aptos"/>
          <w:color w:val="auto"/>
          <w:kern w:val="2"/>
          <w14:ligatures w14:val="standardContextual"/>
        </w:rPr>
        <w:t xml:space="preserve"> </w:t>
      </w:r>
      <w:r w:rsidR="004304EA" w:rsidRPr="00B83B37">
        <w:t xml:space="preserve">The cleaning staff explained the cleaning schedules and how the cleaning regime </w:t>
      </w:r>
      <w:r w:rsidR="004304EA">
        <w:t>i</w:t>
      </w:r>
      <w:r w:rsidR="004304EA" w:rsidRPr="00B83B37">
        <w:t>s increased during infection outbreaks.</w:t>
      </w:r>
      <w:r w:rsidR="007C260A">
        <w:t xml:space="preserve"> </w:t>
      </w:r>
      <w:r w:rsidR="00465011">
        <w:t>Maintenance staff described the preventative and reactive maintenance schedules in place</w:t>
      </w:r>
      <w:r w:rsidR="00CE03C9">
        <w:t xml:space="preserve">. </w:t>
      </w:r>
      <w:r w:rsidR="0033566E" w:rsidRPr="00B83B37">
        <w:rPr>
          <w:rFonts w:eastAsia="Aptos"/>
          <w:color w:val="auto"/>
          <w:kern w:val="2"/>
          <w14:ligatures w14:val="standardContextual"/>
        </w:rPr>
        <w:t>Consumers were observed moving freely within the service</w:t>
      </w:r>
      <w:r w:rsidR="00B60079">
        <w:rPr>
          <w:rFonts w:eastAsia="Aptos"/>
          <w:color w:val="auto"/>
          <w:kern w:val="2"/>
          <w14:ligatures w14:val="standardContextual"/>
        </w:rPr>
        <w:t>,</w:t>
      </w:r>
      <w:r w:rsidR="0033566E" w:rsidRPr="00B83B37">
        <w:rPr>
          <w:rFonts w:eastAsia="Aptos"/>
          <w:color w:val="auto"/>
          <w:kern w:val="2"/>
          <w14:ligatures w14:val="standardContextual"/>
        </w:rPr>
        <w:t xml:space="preserve"> in the loungerooms, communal areas and gardens.</w:t>
      </w:r>
      <w:r w:rsidR="004B59B8">
        <w:rPr>
          <w:rFonts w:eastAsia="Aptos"/>
          <w:color w:val="auto"/>
          <w:kern w:val="2"/>
          <w14:ligatures w14:val="standardContextual"/>
        </w:rPr>
        <w:t xml:space="preserve"> </w:t>
      </w:r>
    </w:p>
    <w:p w14:paraId="29FD13CB" w14:textId="558F9F6E" w:rsidR="002801A4" w:rsidRPr="002801A4" w:rsidRDefault="002801A4" w:rsidP="002801A4">
      <w:pPr>
        <w:pStyle w:val="NormalArial"/>
        <w:rPr>
          <w:rFonts w:eastAsia="Aptos"/>
          <w:color w:val="auto"/>
          <w:kern w:val="2"/>
          <w14:ligatures w14:val="standardContextual"/>
        </w:rPr>
      </w:pPr>
      <w:r w:rsidRPr="002801A4">
        <w:rPr>
          <w:rFonts w:eastAsia="Aptos"/>
          <w:color w:val="auto"/>
          <w:kern w:val="2"/>
          <w14:ligatures w14:val="standardContextual"/>
        </w:rPr>
        <w:t xml:space="preserve">Consumers said the equipment provided by the service is well-maintained, </w:t>
      </w:r>
      <w:r w:rsidR="005F5D16" w:rsidRPr="002801A4">
        <w:rPr>
          <w:rFonts w:eastAsia="Aptos"/>
          <w:color w:val="auto"/>
          <w:kern w:val="2"/>
          <w14:ligatures w14:val="standardContextual"/>
        </w:rPr>
        <w:t>safe,</w:t>
      </w:r>
      <w:r w:rsidRPr="002801A4">
        <w:rPr>
          <w:rFonts w:eastAsia="Aptos"/>
          <w:color w:val="auto"/>
          <w:kern w:val="2"/>
          <w14:ligatures w14:val="standardContextual"/>
        </w:rPr>
        <w:t xml:space="preserve"> and clean. Management and maintenance staff advised the furniture, fittings and equipment are assessed for suitability before purchase to meet consumers’ personal and clinical needs. Care staff ensure the consumers’ call bells are working and are always placed within reach of the consumer. Maintenance confirmed they maintain all equipment used by consumers including the call bells. The lounge chairs, outdoor furniture, standing machines and hoists </w:t>
      </w:r>
      <w:r w:rsidR="00D53E18">
        <w:rPr>
          <w:rFonts w:eastAsia="Aptos"/>
          <w:color w:val="auto"/>
          <w:kern w:val="2"/>
          <w14:ligatures w14:val="standardContextual"/>
        </w:rPr>
        <w:t xml:space="preserve">were observed </w:t>
      </w:r>
      <w:r w:rsidRPr="002801A4">
        <w:rPr>
          <w:rFonts w:eastAsia="Aptos"/>
          <w:color w:val="auto"/>
          <w:kern w:val="2"/>
          <w14:ligatures w14:val="standardContextual"/>
        </w:rPr>
        <w:t>to be safe, clean, well-maintained, and suitable for use by consumers.</w:t>
      </w:r>
    </w:p>
    <w:p w14:paraId="0BFCCE73" w14:textId="4D2D232A" w:rsidR="00583194" w:rsidRPr="004B59B8" w:rsidRDefault="00177231" w:rsidP="00E42DB4">
      <w:pPr>
        <w:pStyle w:val="NormalArial"/>
        <w:rPr>
          <w:rFonts w:eastAsia="Aptos"/>
          <w:color w:val="FF0000"/>
          <w:kern w:val="2"/>
          <w14:ligatures w14:val="standardContextual"/>
        </w:rPr>
      </w:pPr>
      <w:r>
        <w:t xml:space="preserve">For the reasons detailed, I am satisfied the service environment optimises consumers’ sense of belonging, their independence and interaction. I find Standard 5 is </w:t>
      </w:r>
      <w:r w:rsidR="003E0AE4">
        <w:t>c</w:t>
      </w:r>
      <w:r>
        <w:t>ompliant</w:t>
      </w:r>
      <w:r w:rsidR="005F5D16">
        <w:t>.</w:t>
      </w:r>
    </w:p>
    <w:p w14:paraId="0D0E4F26" w14:textId="77777777" w:rsidR="00936B33" w:rsidRDefault="00936B33" w:rsidP="006321C8">
      <w:pPr>
        <w:pStyle w:val="Heading1"/>
        <w:spacing w:before="120" w:after="240" w:line="22" w:lineRule="atLeast"/>
        <w:rPr>
          <w:rFonts w:ascii="Arial" w:hAnsi="Arial" w:cs="Arial"/>
        </w:rPr>
      </w:pPr>
      <w:r>
        <w:rPr>
          <w:rFonts w:ascii="Arial" w:hAnsi="Arial" w:cs="Arial"/>
        </w:rPr>
        <w:br w:type="page"/>
      </w:r>
    </w:p>
    <w:p w14:paraId="170AB2F9" w14:textId="0FDC2F46" w:rsidR="008708B9" w:rsidRPr="00996FAF" w:rsidRDefault="008708B9" w:rsidP="006321C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92AF9" w14:paraId="0464CD08" w14:textId="77777777" w:rsidTr="00792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080B055" w14:textId="77777777" w:rsidR="008708B9" w:rsidRPr="00996FAF" w:rsidRDefault="008708B9" w:rsidP="006321C8">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3F9775C" w14:textId="77777777" w:rsidR="008708B9" w:rsidRPr="00996FAF" w:rsidRDefault="008708B9" w:rsidP="006321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2AF9" w14:paraId="09793988" w14:textId="77777777" w:rsidTr="00792A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1A5FC2" w14:textId="77777777" w:rsidR="008708B9" w:rsidRPr="00996FAF" w:rsidRDefault="008708B9" w:rsidP="006321C8">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0D863A0" w14:textId="77777777" w:rsidR="008708B9" w:rsidRPr="00996FAF" w:rsidRDefault="008708B9"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1872DC46" w14:textId="77777777" w:rsidR="008708B9" w:rsidRPr="00996FAF" w:rsidRDefault="00EF702E"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001913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8708B9" w:rsidRPr="0058411F">
                  <w:rPr>
                    <w:rFonts w:ascii="Arial" w:hAnsi="Arial" w:cs="Arial"/>
                  </w:rPr>
                  <w:t>Compliant</w:t>
                </w:r>
              </w:sdtContent>
            </w:sdt>
          </w:p>
        </w:tc>
      </w:tr>
      <w:tr w:rsidR="00792AF9" w14:paraId="4BD79F0F" w14:textId="77777777" w:rsidTr="00792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A0D08E" w14:textId="77777777" w:rsidR="008708B9" w:rsidRPr="00996FAF" w:rsidRDefault="008708B9" w:rsidP="006321C8">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66D8943" w14:textId="77777777" w:rsidR="008708B9" w:rsidRPr="00996FAF" w:rsidRDefault="008708B9" w:rsidP="006321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337B997" w14:textId="77777777" w:rsidR="008708B9" w:rsidRPr="00996FAF" w:rsidRDefault="00EF702E" w:rsidP="006321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06161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8708B9" w:rsidRPr="0058411F">
                  <w:rPr>
                    <w:rFonts w:ascii="Arial" w:hAnsi="Arial" w:cs="Arial"/>
                  </w:rPr>
                  <w:t>Compliant</w:t>
                </w:r>
              </w:sdtContent>
            </w:sdt>
          </w:p>
        </w:tc>
      </w:tr>
      <w:tr w:rsidR="00792AF9" w14:paraId="12E0991B" w14:textId="77777777" w:rsidTr="00792A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FDEE0C" w14:textId="77777777" w:rsidR="008708B9" w:rsidRPr="00996FAF" w:rsidRDefault="008708B9" w:rsidP="006321C8">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DA215E8" w14:textId="77777777" w:rsidR="008708B9" w:rsidRPr="00996FAF" w:rsidRDefault="008708B9"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E2F2D11" w14:textId="77777777" w:rsidR="008708B9" w:rsidRPr="00996FAF" w:rsidRDefault="00EF702E"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280300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8708B9" w:rsidRPr="0058411F">
                  <w:rPr>
                    <w:rFonts w:ascii="Arial" w:hAnsi="Arial" w:cs="Arial"/>
                  </w:rPr>
                  <w:t>Compliant</w:t>
                </w:r>
              </w:sdtContent>
            </w:sdt>
          </w:p>
        </w:tc>
      </w:tr>
      <w:tr w:rsidR="00792AF9" w14:paraId="1F412C41" w14:textId="77777777" w:rsidTr="00792AF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5E4F90" w14:textId="77777777" w:rsidR="008708B9" w:rsidRPr="00996FAF" w:rsidRDefault="008708B9" w:rsidP="006321C8">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61F2E57" w14:textId="77777777" w:rsidR="008708B9" w:rsidRPr="00996FAF" w:rsidRDefault="008708B9" w:rsidP="006321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5419014" w14:textId="77777777" w:rsidR="008708B9" w:rsidRPr="00996FAF" w:rsidRDefault="00EF702E" w:rsidP="006321C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070075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8708B9" w:rsidRPr="0058411F">
                  <w:rPr>
                    <w:rFonts w:ascii="Arial" w:hAnsi="Arial" w:cs="Arial"/>
                  </w:rPr>
                  <w:t>Compliant</w:t>
                </w:r>
              </w:sdtContent>
            </w:sdt>
          </w:p>
        </w:tc>
      </w:tr>
    </w:tbl>
    <w:p w14:paraId="224B7D0D" w14:textId="77777777" w:rsidR="008708B9" w:rsidRDefault="008708B9" w:rsidP="006321C8">
      <w:pPr>
        <w:pStyle w:val="Heading20"/>
      </w:pPr>
      <w:r w:rsidRPr="00996FAF">
        <w:t>Findings</w:t>
      </w:r>
    </w:p>
    <w:p w14:paraId="094476EF" w14:textId="3B922AA9" w:rsidR="00B937DB" w:rsidRDefault="00B937DB" w:rsidP="00B937DB">
      <w:pPr>
        <w:pStyle w:val="NormalArial"/>
      </w:pPr>
      <w:r w:rsidRPr="004C76ED">
        <w:t>The service ha</w:t>
      </w:r>
      <w:r>
        <w:t>d</w:t>
      </w:r>
      <w:r w:rsidRPr="004C76ED">
        <w:t xml:space="preserve"> systems</w:t>
      </w:r>
      <w:r w:rsidR="00821664">
        <w:t xml:space="preserve"> in place</w:t>
      </w:r>
      <w:r w:rsidRPr="004C76ED">
        <w:t xml:space="preserve"> to ensure consumers and their representatives </w:t>
      </w:r>
      <w:r>
        <w:t>were</w:t>
      </w:r>
      <w:r w:rsidRPr="004C76ED">
        <w:t xml:space="preserve"> encouraged and supported to provide feedback or make complaints</w:t>
      </w:r>
      <w:r>
        <w:t xml:space="preserve">, including </w:t>
      </w:r>
      <w:proofErr w:type="gramStart"/>
      <w:r>
        <w:t>through the use of</w:t>
      </w:r>
      <w:proofErr w:type="gramEnd"/>
      <w:r>
        <w:t xml:space="preserve"> paper feedback forms that could be submitted in locked letterboxes, through electronic channels or during monthly consumer meetings.</w:t>
      </w:r>
      <w:r w:rsidR="00D37AB5">
        <w:t xml:space="preserve"> </w:t>
      </w:r>
    </w:p>
    <w:p w14:paraId="675253DB" w14:textId="7E78450B" w:rsidR="009177FA" w:rsidRDefault="009867DF" w:rsidP="00B937DB">
      <w:pPr>
        <w:pStyle w:val="NormalArial"/>
      </w:pPr>
      <w:r w:rsidRPr="009867DF">
        <w:t>Consumers and representatives said they feel encouraged, safe, and supported to share feedback and make a complaint. They could describe the various methods available, including speaking to management or staff directly, during consumer meetings, via surveys, and through written feedback forms. Staff demonstrated a shared understanding the organisation’s feedback and complaints submission processes and could describe how they support consumers to lodge their feedback and complaints.</w:t>
      </w:r>
    </w:p>
    <w:p w14:paraId="25DE8385" w14:textId="77777777" w:rsidR="00F16573" w:rsidRDefault="001061E5" w:rsidP="00F16573">
      <w:pPr>
        <w:pStyle w:val="NormalArial"/>
        <w:rPr>
          <w:rFonts w:eastAsia="Times New Roman"/>
          <w:lang w:eastAsia="en-AU"/>
        </w:rPr>
      </w:pPr>
      <w:r w:rsidRPr="001061E5">
        <w:t>Consumers</w:t>
      </w:r>
      <w:r w:rsidR="00347325">
        <w:t xml:space="preserve"> and </w:t>
      </w:r>
      <w:r w:rsidRPr="001061E5">
        <w:t xml:space="preserve">representatives were aware of advocacy services and other ways to make complaints such as the Commission’s complaints line if required. Management and staff were aware of advocacy and interpreter services available externally if required. Multilingual brochures for external advocacy </w:t>
      </w:r>
      <w:r w:rsidR="005D5D9B">
        <w:t xml:space="preserve">services </w:t>
      </w:r>
      <w:r w:rsidRPr="001061E5">
        <w:t xml:space="preserve">were </w:t>
      </w:r>
      <w:r w:rsidR="005D5D9B">
        <w:t>observed</w:t>
      </w:r>
      <w:r w:rsidRPr="001061E5">
        <w:t xml:space="preserve"> in various areas of the service including reception</w:t>
      </w:r>
      <w:r w:rsidR="00B22302">
        <w:t>,</w:t>
      </w:r>
      <w:r w:rsidRPr="001061E5">
        <w:t xml:space="preserve"> and the resident handbook </w:t>
      </w:r>
      <w:r w:rsidR="00B22302">
        <w:t xml:space="preserve">is </w:t>
      </w:r>
      <w:r w:rsidRPr="001061E5">
        <w:t xml:space="preserve">supplied to each consumer on </w:t>
      </w:r>
      <w:r w:rsidR="00B22302">
        <w:t>entry to the service</w:t>
      </w:r>
      <w:r w:rsidRPr="001061E5">
        <w:t>.</w:t>
      </w:r>
      <w:r w:rsidR="00F16573" w:rsidRPr="00F16573">
        <w:rPr>
          <w:rFonts w:eastAsia="Times New Roman"/>
          <w:lang w:eastAsia="en-AU"/>
        </w:rPr>
        <w:t xml:space="preserve"> </w:t>
      </w:r>
    </w:p>
    <w:p w14:paraId="32343A28" w14:textId="49853044" w:rsidR="00F16573" w:rsidRPr="00F16573" w:rsidRDefault="00F16573" w:rsidP="00F16573">
      <w:pPr>
        <w:pStyle w:val="NormalArial"/>
      </w:pPr>
      <w:r w:rsidRPr="00F16573">
        <w:t>Consumers</w:t>
      </w:r>
      <w:r>
        <w:t xml:space="preserve"> and </w:t>
      </w:r>
      <w:r w:rsidRPr="00F16573">
        <w:t>representatives confirmed staff and management addressed their complaints and feedback and resolved any concerns they raised in a timely manner</w:t>
      </w:r>
      <w:r>
        <w:t>,</w:t>
      </w:r>
      <w:r w:rsidRPr="00F16573">
        <w:t xml:space="preserve"> and apologised when things go wrong. Staff and management demonstrated an understanding of open disclosure and explained how they would apologise to consumers</w:t>
      </w:r>
      <w:r w:rsidR="007D3ADD">
        <w:t xml:space="preserve"> and </w:t>
      </w:r>
      <w:r w:rsidRPr="00F16573">
        <w:t>representatives in the event of something going wrong. The complaints and feedback register evidenced use of open disclosure and timely management of complaints, in line with the service’s complaints, feedback and open disclosure policies.</w:t>
      </w:r>
    </w:p>
    <w:p w14:paraId="6EC90085" w14:textId="05BE4E3F" w:rsidR="00E1504E" w:rsidRDefault="00B9527E" w:rsidP="001061E5">
      <w:pPr>
        <w:pStyle w:val="NormalArial"/>
      </w:pPr>
      <w:r w:rsidRPr="00B9527E">
        <w:t>The service was able to demonstrate most feedback and complaints provided to the service are reviewed and used to improve the quality of care and services. Consumers</w:t>
      </w:r>
      <w:r w:rsidR="00FC2FE7">
        <w:t xml:space="preserve"> and </w:t>
      </w:r>
      <w:r w:rsidRPr="00B9527E">
        <w:t>representatives interviewed said they felt the feedback and complaints provided at</w:t>
      </w:r>
      <w:r w:rsidRPr="00117F54">
        <w:t xml:space="preserve"> </w:t>
      </w:r>
      <w:r w:rsidR="00AF635F" w:rsidRPr="00117F54">
        <w:t xml:space="preserve">consumers’ </w:t>
      </w:r>
      <w:r w:rsidRPr="00B9527E">
        <w:t>meetings and through other mechanisms was used to improve the quality of care and services.</w:t>
      </w:r>
      <w:r w:rsidR="00C4395C">
        <w:t xml:space="preserve"> </w:t>
      </w:r>
      <w:r w:rsidR="00E85BB8" w:rsidRPr="00B9527E">
        <w:t>Management was able to detail processes by which the feedback provided is used to improve services and were able to provide examples.</w:t>
      </w:r>
      <w:r w:rsidR="00E85BB8">
        <w:t xml:space="preserve"> </w:t>
      </w:r>
      <w:r w:rsidR="00C4395C">
        <w:t>Review of the service’s plan for continuous improvement evidenced improvements made to the service from</w:t>
      </w:r>
      <w:r w:rsidR="00DC7DE4">
        <w:t xml:space="preserve"> consumers’</w:t>
      </w:r>
      <w:r w:rsidR="00C4395C">
        <w:t xml:space="preserve"> feed</w:t>
      </w:r>
      <w:r w:rsidR="00DC7DE4">
        <w:t>back.</w:t>
      </w:r>
      <w:r w:rsidRPr="00B9527E">
        <w:t xml:space="preserve"> The service has </w:t>
      </w:r>
      <w:r w:rsidRPr="00B9527E">
        <w:lastRenderedPageBreak/>
        <w:t>documented policies in relation to using feedback and complaints information to identify areas for continuous improvement including guidance in registering feedback and complaints, trending the data and documenting improvement strategies</w:t>
      </w:r>
      <w:r w:rsidR="00CA4D79">
        <w:t>.</w:t>
      </w:r>
      <w:r w:rsidR="007D0CC8">
        <w:t xml:space="preserve"> </w:t>
      </w:r>
    </w:p>
    <w:p w14:paraId="4BAAD511" w14:textId="77777777" w:rsidR="002A78EB" w:rsidRDefault="00E1504E" w:rsidP="001061E5">
      <w:pPr>
        <w:pStyle w:val="NormalArial"/>
      </w:pPr>
      <w:r w:rsidRPr="00117F54">
        <w:t xml:space="preserve">Consumers raised concerns about the quality of the meals provided and management </w:t>
      </w:r>
      <w:r w:rsidR="008841B6" w:rsidRPr="00117F54">
        <w:t>described</w:t>
      </w:r>
      <w:r w:rsidRPr="00117F54">
        <w:t xml:space="preserve"> </w:t>
      </w:r>
      <w:r w:rsidR="008841B6" w:rsidRPr="00117F54">
        <w:t xml:space="preserve">the actions that had been taken to address consumers’ concerns and improve the quality of the meals. </w:t>
      </w:r>
      <w:r w:rsidR="003D4713" w:rsidRPr="00117F54">
        <w:t>This information has been considered and given weight under</w:t>
      </w:r>
      <w:r w:rsidR="00114BA4" w:rsidRPr="00117F54">
        <w:t xml:space="preserve"> Standard 4.</w:t>
      </w:r>
      <w:r w:rsidR="003D4713" w:rsidRPr="00117F54">
        <w:t xml:space="preserve">  </w:t>
      </w:r>
    </w:p>
    <w:p w14:paraId="511A44E2" w14:textId="49D6ACAA" w:rsidR="001061E5" w:rsidRDefault="003D4713" w:rsidP="001061E5">
      <w:pPr>
        <w:pStyle w:val="NormalArial"/>
      </w:pPr>
      <w:r w:rsidRPr="003D4713">
        <w:t xml:space="preserve">I am satisfied </w:t>
      </w:r>
      <w:proofErr w:type="gramStart"/>
      <w:r w:rsidRPr="003D4713">
        <w:t>overall,</w:t>
      </w:r>
      <w:proofErr w:type="gramEnd"/>
      <w:r w:rsidRPr="003D4713">
        <w:t xml:space="preserve"> feedback and complaints are used to improve the quality of care and services.</w:t>
      </w:r>
    </w:p>
    <w:p w14:paraId="39AAA7E7" w14:textId="25EEF4F5" w:rsidR="00A86BDA" w:rsidRPr="00855362" w:rsidRDefault="00A86BDA" w:rsidP="00A86BDA">
      <w:pPr>
        <w:pStyle w:val="NormalArial"/>
        <w:rPr>
          <w:i/>
          <w:iCs/>
          <w:color w:val="FF0000"/>
        </w:rPr>
      </w:pPr>
      <w:bookmarkStart w:id="11" w:name="_Hlk171511158"/>
      <w:r w:rsidRPr="00A86BDA">
        <w:t xml:space="preserve">For the reasons detailed, I am satisfied consumers are encouraged and supported to provide feedback and make complaints. I find Standard 6 </w:t>
      </w:r>
      <w:r w:rsidRPr="003E0AE4">
        <w:t xml:space="preserve">is </w:t>
      </w:r>
      <w:r w:rsidR="003E0AE4" w:rsidRPr="003E0AE4">
        <w:t>c</w:t>
      </w:r>
      <w:r w:rsidRPr="003E0AE4">
        <w:t>ompliant.</w:t>
      </w:r>
      <w:r w:rsidRPr="00A86BDA">
        <w:t xml:space="preserve"> </w:t>
      </w:r>
      <w:bookmarkEnd w:id="11"/>
    </w:p>
    <w:p w14:paraId="0A5649A6" w14:textId="77777777" w:rsidR="008708B9" w:rsidRPr="00712752" w:rsidRDefault="008708B9" w:rsidP="006321C8">
      <w:pPr>
        <w:pStyle w:val="NormalArial"/>
      </w:pPr>
      <w:r w:rsidRPr="00712752">
        <w:br w:type="page"/>
      </w:r>
    </w:p>
    <w:p w14:paraId="2B54103D" w14:textId="77777777" w:rsidR="008708B9" w:rsidRPr="00996FAF" w:rsidRDefault="008708B9" w:rsidP="006321C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92AF9" w14:paraId="370A4064" w14:textId="77777777" w:rsidTr="00792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FFD112" w14:textId="77777777" w:rsidR="008708B9" w:rsidRPr="00996FAF" w:rsidRDefault="008708B9" w:rsidP="006321C8">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B04825F" w14:textId="77777777" w:rsidR="008708B9" w:rsidRPr="00996FAF" w:rsidRDefault="008708B9" w:rsidP="006321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2AF9" w14:paraId="5A80EC94" w14:textId="77777777" w:rsidTr="00792A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5519EA" w14:textId="77777777" w:rsidR="008708B9" w:rsidRPr="00996FAF" w:rsidRDefault="008708B9" w:rsidP="006321C8">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ECFFAD4" w14:textId="77777777" w:rsidR="008708B9" w:rsidRPr="00996FAF" w:rsidRDefault="008708B9"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BD6622C" w14:textId="77777777" w:rsidR="008708B9" w:rsidRPr="00996FAF" w:rsidRDefault="00EF702E"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935539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8708B9" w:rsidRPr="002F768C">
                  <w:rPr>
                    <w:rFonts w:ascii="Arial" w:hAnsi="Arial" w:cs="Arial"/>
                  </w:rPr>
                  <w:t>Compliant</w:t>
                </w:r>
              </w:sdtContent>
            </w:sdt>
          </w:p>
        </w:tc>
      </w:tr>
      <w:tr w:rsidR="00792AF9" w14:paraId="4F520A2A" w14:textId="77777777" w:rsidTr="00792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00C541" w14:textId="77777777" w:rsidR="008708B9" w:rsidRPr="00996FAF" w:rsidRDefault="008708B9" w:rsidP="006321C8">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B9C2022" w14:textId="77777777" w:rsidR="008708B9" w:rsidRPr="00996FAF" w:rsidRDefault="008708B9" w:rsidP="006321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2F89AA2B" w14:textId="77777777" w:rsidR="008708B9" w:rsidRPr="00996FAF" w:rsidRDefault="00EF702E" w:rsidP="006321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139505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8708B9" w:rsidRPr="002F768C">
                  <w:rPr>
                    <w:rFonts w:ascii="Arial" w:hAnsi="Arial" w:cs="Arial"/>
                  </w:rPr>
                  <w:t>Compliant</w:t>
                </w:r>
              </w:sdtContent>
            </w:sdt>
          </w:p>
        </w:tc>
      </w:tr>
      <w:tr w:rsidR="00792AF9" w14:paraId="3BD6C1CC" w14:textId="77777777" w:rsidTr="00792A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5CBF3B" w14:textId="77777777" w:rsidR="008708B9" w:rsidRPr="00996FAF" w:rsidRDefault="008708B9" w:rsidP="006321C8">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6210956" w14:textId="77777777" w:rsidR="008708B9" w:rsidRPr="00996FAF" w:rsidRDefault="008708B9"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0C6FE5FD" w14:textId="77777777" w:rsidR="008708B9" w:rsidRPr="00996FAF" w:rsidRDefault="00EF702E"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436675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8708B9" w:rsidRPr="002F768C">
                  <w:rPr>
                    <w:rFonts w:ascii="Arial" w:hAnsi="Arial" w:cs="Arial"/>
                  </w:rPr>
                  <w:t>Compliant</w:t>
                </w:r>
              </w:sdtContent>
            </w:sdt>
          </w:p>
        </w:tc>
      </w:tr>
      <w:tr w:rsidR="00792AF9" w14:paraId="540F4C88" w14:textId="77777777" w:rsidTr="00792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D5935D" w14:textId="77777777" w:rsidR="008708B9" w:rsidRPr="00996FAF" w:rsidRDefault="008708B9" w:rsidP="006321C8">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48331F8" w14:textId="77777777" w:rsidR="008708B9" w:rsidRPr="00996FAF" w:rsidRDefault="008708B9" w:rsidP="006321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6820F978" w14:textId="17D297AB" w:rsidR="008708B9" w:rsidRPr="00996FAF" w:rsidRDefault="00EF702E" w:rsidP="006321C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807792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F23B32">
                  <w:rPr>
                    <w:rFonts w:ascii="Arial" w:hAnsi="Arial" w:cs="Arial"/>
                    <w:color w:val="auto"/>
                  </w:rPr>
                  <w:t>Compliant</w:t>
                </w:r>
              </w:sdtContent>
            </w:sdt>
          </w:p>
        </w:tc>
      </w:tr>
      <w:tr w:rsidR="00792AF9" w14:paraId="0EBA4AA7" w14:textId="77777777" w:rsidTr="00792A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F7D25F" w14:textId="77777777" w:rsidR="008708B9" w:rsidRPr="00996FAF" w:rsidRDefault="008708B9" w:rsidP="006321C8">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34E85F7" w14:textId="77777777" w:rsidR="008708B9" w:rsidRPr="00996FAF" w:rsidRDefault="008708B9"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member of the workforce is undertaken.</w:t>
            </w:r>
          </w:p>
        </w:tc>
        <w:tc>
          <w:tcPr>
            <w:tcW w:w="1977" w:type="dxa"/>
            <w:shd w:val="clear" w:color="auto" w:fill="auto"/>
          </w:tcPr>
          <w:p w14:paraId="56762D72" w14:textId="77777777" w:rsidR="008708B9" w:rsidRPr="00996FAF" w:rsidRDefault="00EF702E" w:rsidP="006321C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895975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8708B9" w:rsidRPr="002F768C">
                  <w:rPr>
                    <w:rFonts w:ascii="Arial" w:hAnsi="Arial" w:cs="Arial"/>
                  </w:rPr>
                  <w:t>Compliant</w:t>
                </w:r>
              </w:sdtContent>
            </w:sdt>
          </w:p>
        </w:tc>
      </w:tr>
    </w:tbl>
    <w:p w14:paraId="1BCEB326" w14:textId="77777777" w:rsidR="008708B9" w:rsidRDefault="008708B9" w:rsidP="006321C8">
      <w:pPr>
        <w:pStyle w:val="Heading20"/>
      </w:pPr>
      <w:r>
        <w:t>Findings</w:t>
      </w:r>
    </w:p>
    <w:p w14:paraId="7B82F527" w14:textId="74FF72E4" w:rsidR="00C960B3" w:rsidRPr="009320A1" w:rsidRDefault="00C960B3" w:rsidP="00C14BF2">
      <w:pPr>
        <w:pStyle w:val="NormalArial"/>
        <w:rPr>
          <w:color w:val="auto"/>
        </w:rPr>
      </w:pPr>
      <w:r w:rsidRPr="009320A1">
        <w:rPr>
          <w:color w:val="auto"/>
        </w:rPr>
        <w:t>Having considered the Site Audit report and the provider’s response, I have decided</w:t>
      </w:r>
      <w:r w:rsidR="00785AD0" w:rsidRPr="009320A1">
        <w:rPr>
          <w:color w:val="auto"/>
        </w:rPr>
        <w:t xml:space="preserve"> </w:t>
      </w:r>
      <w:r w:rsidRPr="009320A1">
        <w:rPr>
          <w:color w:val="auto"/>
        </w:rPr>
        <w:t xml:space="preserve">Standard </w:t>
      </w:r>
      <w:proofErr w:type="gramStart"/>
      <w:r w:rsidRPr="009320A1">
        <w:rPr>
          <w:color w:val="auto"/>
        </w:rPr>
        <w:t>7</w:t>
      </w:r>
      <w:proofErr w:type="gramEnd"/>
      <w:r w:rsidRPr="009320A1">
        <w:rPr>
          <w:color w:val="auto"/>
        </w:rPr>
        <w:t xml:space="preserve"> </w:t>
      </w:r>
      <w:r w:rsidR="00EA03CB" w:rsidRPr="009320A1">
        <w:rPr>
          <w:color w:val="auto"/>
        </w:rPr>
        <w:t xml:space="preserve">and the associated </w:t>
      </w:r>
      <w:r w:rsidR="00CB6937" w:rsidRPr="009320A1">
        <w:rPr>
          <w:color w:val="auto"/>
        </w:rPr>
        <w:t>r</w:t>
      </w:r>
      <w:r w:rsidR="00EA03CB" w:rsidRPr="009320A1">
        <w:rPr>
          <w:color w:val="auto"/>
        </w:rPr>
        <w:t>equirements</w:t>
      </w:r>
      <w:r w:rsidR="00DB5F8C" w:rsidRPr="009320A1">
        <w:rPr>
          <w:color w:val="auto"/>
        </w:rPr>
        <w:t xml:space="preserve"> are </w:t>
      </w:r>
      <w:r w:rsidRPr="009320A1">
        <w:rPr>
          <w:color w:val="auto"/>
        </w:rPr>
        <w:t xml:space="preserve">compliant. Whilst the Site Audit report brought forward some deficiencies in </w:t>
      </w:r>
      <w:r w:rsidR="0021486C" w:rsidRPr="009320A1">
        <w:rPr>
          <w:color w:val="auto"/>
        </w:rPr>
        <w:t xml:space="preserve">staff </w:t>
      </w:r>
      <w:r w:rsidR="009F5BEB" w:rsidRPr="009320A1">
        <w:rPr>
          <w:color w:val="auto"/>
        </w:rPr>
        <w:t>training, these</w:t>
      </w:r>
      <w:r w:rsidRPr="009320A1">
        <w:rPr>
          <w:color w:val="auto"/>
        </w:rPr>
        <w:t xml:space="preserve"> matters have been considered below.</w:t>
      </w:r>
    </w:p>
    <w:p w14:paraId="4C9CC67C" w14:textId="17AE55FF" w:rsidR="003B61B4" w:rsidRPr="003B61B4" w:rsidRDefault="003B61B4" w:rsidP="003B61B4">
      <w:pPr>
        <w:pStyle w:val="NormalArial"/>
        <w:rPr>
          <w:bCs/>
          <w:u w:val="single"/>
        </w:rPr>
      </w:pPr>
      <w:r>
        <w:rPr>
          <w:bCs/>
          <w:u w:val="single"/>
        </w:rPr>
        <w:t xml:space="preserve">Requirement </w:t>
      </w:r>
      <w:r w:rsidR="00AF29B8">
        <w:rPr>
          <w:bCs/>
          <w:u w:val="single"/>
        </w:rPr>
        <w:t>7(3)(d)</w:t>
      </w:r>
    </w:p>
    <w:p w14:paraId="0F41DE25" w14:textId="6686DBA8" w:rsidR="003B61B4" w:rsidRPr="003B61B4" w:rsidRDefault="003B61B4" w:rsidP="00742273">
      <w:pPr>
        <w:pStyle w:val="NormalArial"/>
        <w:rPr>
          <w:bCs/>
        </w:rPr>
      </w:pPr>
      <w:r>
        <w:rPr>
          <w:bCs/>
        </w:rPr>
        <w:t>I</w:t>
      </w:r>
      <w:r w:rsidRPr="003B61B4">
        <w:rPr>
          <w:bCs/>
        </w:rPr>
        <w:t>n relation to restrictive practice staff did not consistently demonstrate a shared understanding of legislative requirements</w:t>
      </w:r>
      <w:r w:rsidR="00855362">
        <w:rPr>
          <w:bCs/>
        </w:rPr>
        <w:t xml:space="preserve"> </w:t>
      </w:r>
      <w:r w:rsidR="00855362" w:rsidRPr="00502F1F">
        <w:rPr>
          <w:bCs/>
        </w:rPr>
        <w:t>relating to restrictive practices</w:t>
      </w:r>
      <w:r w:rsidRPr="00502F1F">
        <w:rPr>
          <w:bCs/>
        </w:rPr>
        <w:t xml:space="preserve">. The </w:t>
      </w:r>
      <w:r w:rsidR="00BB3090">
        <w:rPr>
          <w:bCs/>
        </w:rPr>
        <w:t>Site Audit</w:t>
      </w:r>
      <w:r w:rsidRPr="003B61B4">
        <w:rPr>
          <w:bCs/>
        </w:rPr>
        <w:t xml:space="preserve"> report brought forward</w:t>
      </w:r>
      <w:r w:rsidR="00F17B41">
        <w:rPr>
          <w:bCs/>
        </w:rPr>
        <w:t xml:space="preserve"> the </w:t>
      </w:r>
      <w:r w:rsidRPr="003B61B4">
        <w:rPr>
          <w:bCs/>
        </w:rPr>
        <w:t>following deficiencie</w:t>
      </w:r>
      <w:r w:rsidRPr="00F17B41">
        <w:rPr>
          <w:bCs/>
        </w:rPr>
        <w:t>s:</w:t>
      </w:r>
    </w:p>
    <w:p w14:paraId="6CF3D854" w14:textId="77777777" w:rsidR="003B61B4" w:rsidRPr="003B61B4" w:rsidRDefault="003B61B4" w:rsidP="003B61B4">
      <w:pPr>
        <w:pStyle w:val="NormalArial"/>
        <w:numPr>
          <w:ilvl w:val="0"/>
          <w:numId w:val="16"/>
        </w:numPr>
        <w:rPr>
          <w:bCs/>
        </w:rPr>
      </w:pPr>
      <w:r w:rsidRPr="003B61B4">
        <w:rPr>
          <w:bCs/>
        </w:rPr>
        <w:t xml:space="preserve">Staff did not demonstrate knowledge that non-pharmacological interventions were to be trialled and evaluated prior to the administration of a chemical restraint to manage changes in consumers’ behaviours. The effectiveness of the administered chemical restraint and the triggers for consumers’ changes in behaviours was not consistently evaluated. </w:t>
      </w:r>
    </w:p>
    <w:p w14:paraId="61BEF2C5" w14:textId="0A2FFEE1" w:rsidR="003B61B4" w:rsidRPr="003B61B4" w:rsidRDefault="003B61B4" w:rsidP="003B61B4">
      <w:pPr>
        <w:pStyle w:val="NormalArial"/>
        <w:numPr>
          <w:ilvl w:val="0"/>
          <w:numId w:val="16"/>
        </w:numPr>
        <w:rPr>
          <w:bCs/>
        </w:rPr>
      </w:pPr>
      <w:r w:rsidRPr="003B61B4">
        <w:rPr>
          <w:bCs/>
        </w:rPr>
        <w:t xml:space="preserve">The service did not recognise </w:t>
      </w:r>
      <w:r w:rsidR="00F769A8">
        <w:rPr>
          <w:bCs/>
        </w:rPr>
        <w:t xml:space="preserve">pin </w:t>
      </w:r>
      <w:r w:rsidRPr="003B61B4">
        <w:rPr>
          <w:bCs/>
        </w:rPr>
        <w:t xml:space="preserve">code locked doors used by consumers to exit the service was a perimeter restraint. </w:t>
      </w:r>
    </w:p>
    <w:p w14:paraId="75744AE7" w14:textId="12393B19" w:rsidR="003B61B4" w:rsidRPr="003B61B4" w:rsidRDefault="00742273" w:rsidP="003B61B4">
      <w:pPr>
        <w:pStyle w:val="NormalArial"/>
        <w:numPr>
          <w:ilvl w:val="0"/>
          <w:numId w:val="16"/>
        </w:numPr>
        <w:rPr>
          <w:bCs/>
        </w:rPr>
      </w:pPr>
      <w:r>
        <w:rPr>
          <w:bCs/>
        </w:rPr>
        <w:t>S</w:t>
      </w:r>
      <w:r w:rsidR="003B61B4" w:rsidRPr="003B61B4">
        <w:rPr>
          <w:bCs/>
        </w:rPr>
        <w:t>ome registered staff and care staff said they needed more support in understanding the application of restrictive practice legislation for consumers’ care and services.</w:t>
      </w:r>
    </w:p>
    <w:p w14:paraId="096A69DF" w14:textId="31DD81AB" w:rsidR="003B61B4" w:rsidRPr="003B61B4" w:rsidRDefault="003B61B4" w:rsidP="003B61B4">
      <w:pPr>
        <w:pStyle w:val="NormalArial"/>
        <w:rPr>
          <w:bCs/>
        </w:rPr>
      </w:pPr>
      <w:r w:rsidRPr="003B61B4">
        <w:rPr>
          <w:bCs/>
        </w:rPr>
        <w:t xml:space="preserve">Management </w:t>
      </w:r>
      <w:r w:rsidR="00B8316D" w:rsidRPr="003B61B4">
        <w:rPr>
          <w:bCs/>
        </w:rPr>
        <w:t>advised a</w:t>
      </w:r>
      <w:r w:rsidRPr="003B61B4">
        <w:rPr>
          <w:bCs/>
        </w:rPr>
        <w:t xml:space="preserve"> plan for continuous improvement action has been documented for the educator t</w:t>
      </w:r>
      <w:r w:rsidR="0013549E">
        <w:rPr>
          <w:bCs/>
        </w:rPr>
        <w:t xml:space="preserve">o </w:t>
      </w:r>
      <w:r w:rsidRPr="003B61B4">
        <w:rPr>
          <w:bCs/>
        </w:rPr>
        <w:t xml:space="preserve">follow-up staff with overdue restrictive practice training requirements which was sighted and is for completion by 30 June 2024.  </w:t>
      </w:r>
    </w:p>
    <w:p w14:paraId="526C3D7E" w14:textId="23A3077A" w:rsidR="003B61B4" w:rsidRPr="003B61B4" w:rsidRDefault="003B61B4" w:rsidP="003B61B4">
      <w:pPr>
        <w:pStyle w:val="NormalArial"/>
        <w:rPr>
          <w:bCs/>
        </w:rPr>
      </w:pPr>
      <w:bookmarkStart w:id="12" w:name="_Hlk171508754"/>
      <w:r w:rsidRPr="003B61B4">
        <w:rPr>
          <w:bCs/>
        </w:rPr>
        <w:t xml:space="preserve">The </w:t>
      </w:r>
      <w:r w:rsidR="00137C07">
        <w:rPr>
          <w:bCs/>
        </w:rPr>
        <w:t>p</w:t>
      </w:r>
      <w:r w:rsidRPr="003B61B4">
        <w:rPr>
          <w:bCs/>
        </w:rPr>
        <w:t xml:space="preserve">rovider in its written response to the </w:t>
      </w:r>
      <w:r w:rsidR="00B8316D">
        <w:rPr>
          <w:bCs/>
        </w:rPr>
        <w:t>S</w:t>
      </w:r>
      <w:r w:rsidRPr="003B61B4">
        <w:rPr>
          <w:bCs/>
        </w:rPr>
        <w:t xml:space="preserve">ite Audit report has stated it is actively working to address the deficiencies in staff knowledge and application of restrictive practice legislation. Actions taken by the </w:t>
      </w:r>
      <w:r w:rsidR="00137C07">
        <w:rPr>
          <w:bCs/>
        </w:rPr>
        <w:t>p</w:t>
      </w:r>
      <w:r w:rsidRPr="003B61B4">
        <w:rPr>
          <w:bCs/>
        </w:rPr>
        <w:t>rovider include:</w:t>
      </w:r>
    </w:p>
    <w:bookmarkEnd w:id="12"/>
    <w:p w14:paraId="7B3224D1" w14:textId="2DE115E2" w:rsidR="003B61B4" w:rsidRPr="003B61B4" w:rsidRDefault="007C0620" w:rsidP="00735409">
      <w:pPr>
        <w:pStyle w:val="NormalArial"/>
        <w:numPr>
          <w:ilvl w:val="0"/>
          <w:numId w:val="17"/>
        </w:numPr>
        <w:rPr>
          <w:bCs/>
        </w:rPr>
      </w:pPr>
      <w:r>
        <w:rPr>
          <w:bCs/>
        </w:rPr>
        <w:lastRenderedPageBreak/>
        <w:t xml:space="preserve">Staff training on restrictive practice has been prioritised and documentation </w:t>
      </w:r>
      <w:r w:rsidR="008226F9">
        <w:rPr>
          <w:bCs/>
        </w:rPr>
        <w:t>evidenced staff attendance</w:t>
      </w:r>
      <w:r w:rsidR="00790657">
        <w:rPr>
          <w:bCs/>
        </w:rPr>
        <w:t xml:space="preserve"> and </w:t>
      </w:r>
      <w:r w:rsidR="00305DC0">
        <w:rPr>
          <w:bCs/>
        </w:rPr>
        <w:t>the service’s plan for continuous improvement evidence ongoing training</w:t>
      </w:r>
      <w:r w:rsidR="00D17357">
        <w:rPr>
          <w:bCs/>
        </w:rPr>
        <w:t>.</w:t>
      </w:r>
    </w:p>
    <w:p w14:paraId="4DBB653A" w14:textId="77777777" w:rsidR="003B61B4" w:rsidRPr="003B61B4" w:rsidRDefault="003B61B4" w:rsidP="003B61B4">
      <w:pPr>
        <w:pStyle w:val="NormalArial"/>
        <w:numPr>
          <w:ilvl w:val="0"/>
          <w:numId w:val="17"/>
        </w:numPr>
        <w:rPr>
          <w:bCs/>
        </w:rPr>
      </w:pPr>
      <w:r w:rsidRPr="003B61B4">
        <w:rPr>
          <w:bCs/>
        </w:rPr>
        <w:t>A pharmacist provided psychotropic medications and chemical restraint training to 9 registered staff on 23 June 2024.</w:t>
      </w:r>
    </w:p>
    <w:p w14:paraId="2927534A" w14:textId="19677EBA" w:rsidR="003B61B4" w:rsidRPr="003B61B4" w:rsidRDefault="003B61B4" w:rsidP="003B61B4">
      <w:pPr>
        <w:pStyle w:val="NormalArial"/>
        <w:numPr>
          <w:ilvl w:val="0"/>
          <w:numId w:val="17"/>
        </w:numPr>
        <w:rPr>
          <w:bCs/>
        </w:rPr>
      </w:pPr>
      <w:r w:rsidRPr="003B61B4">
        <w:rPr>
          <w:bCs/>
        </w:rPr>
        <w:t xml:space="preserve">The service has added restrictive practices to new staffs’ onboarding checklist to facilitate learning of restrictive practices from senior </w:t>
      </w:r>
      <w:r w:rsidR="00FA2746">
        <w:rPr>
          <w:bCs/>
        </w:rPr>
        <w:t>clinical</w:t>
      </w:r>
      <w:r w:rsidRPr="003B61B4">
        <w:rPr>
          <w:bCs/>
        </w:rPr>
        <w:t xml:space="preserve"> staff.</w:t>
      </w:r>
    </w:p>
    <w:p w14:paraId="64B302F7" w14:textId="0174152A" w:rsidR="003B61B4" w:rsidRPr="003B61B4" w:rsidRDefault="003B61B4" w:rsidP="003B61B4">
      <w:pPr>
        <w:pStyle w:val="NormalArial"/>
        <w:numPr>
          <w:ilvl w:val="0"/>
          <w:numId w:val="17"/>
        </w:numPr>
        <w:rPr>
          <w:bCs/>
        </w:rPr>
      </w:pPr>
      <w:r w:rsidRPr="003B61B4">
        <w:rPr>
          <w:bCs/>
        </w:rPr>
        <w:t>The service’s plan for continuous im</w:t>
      </w:r>
      <w:r w:rsidR="00D17357">
        <w:rPr>
          <w:bCs/>
        </w:rPr>
        <w:t xml:space="preserve">provement evidence senior clinical staff have been allocated </w:t>
      </w:r>
      <w:r w:rsidR="00901CE7">
        <w:rPr>
          <w:bCs/>
        </w:rPr>
        <w:t>responsibility to monitor effective management of restrictive pract</w:t>
      </w:r>
      <w:r w:rsidR="00E714B5">
        <w:rPr>
          <w:bCs/>
        </w:rPr>
        <w:t>ices.</w:t>
      </w:r>
    </w:p>
    <w:p w14:paraId="189A5437" w14:textId="08DD5320" w:rsidR="006E0302" w:rsidRPr="0018482B" w:rsidRDefault="006E0302" w:rsidP="006E0302">
      <w:pPr>
        <w:pStyle w:val="NormalArial"/>
        <w:rPr>
          <w:bCs/>
        </w:rPr>
      </w:pPr>
      <w:bookmarkStart w:id="13" w:name="_Hlk171400115"/>
      <w:r w:rsidRPr="00E10E3C">
        <w:t xml:space="preserve">Having considered the </w:t>
      </w:r>
      <w:r>
        <w:t>Site Audit report</w:t>
      </w:r>
      <w:r w:rsidRPr="00E10E3C">
        <w:t xml:space="preserve"> and the </w:t>
      </w:r>
      <w:r>
        <w:t>p</w:t>
      </w:r>
      <w:r w:rsidRPr="00E10E3C">
        <w:t xml:space="preserve">rovider’s response, I am satisfied </w:t>
      </w:r>
      <w:r>
        <w:t xml:space="preserve">the provider has rectified the deficiencies with </w:t>
      </w:r>
      <w:r w:rsidR="006667B6">
        <w:t xml:space="preserve">staff training in relation to the management of restrictive practices. </w:t>
      </w:r>
      <w:r w:rsidR="00EE2E62">
        <w:t>Additionally,</w:t>
      </w:r>
      <w:r w:rsidR="00D225EF">
        <w:t xml:space="preserve"> the Site Audit </w:t>
      </w:r>
      <w:r w:rsidR="00D225EF" w:rsidRPr="009320A1">
        <w:rPr>
          <w:color w:val="auto"/>
        </w:rPr>
        <w:t xml:space="preserve">report </w:t>
      </w:r>
      <w:r w:rsidR="005700C0" w:rsidRPr="009320A1">
        <w:rPr>
          <w:color w:val="auto"/>
        </w:rPr>
        <w:t xml:space="preserve">includes </w:t>
      </w:r>
      <w:r w:rsidR="00D225EF" w:rsidRPr="009320A1">
        <w:rPr>
          <w:color w:val="auto"/>
        </w:rPr>
        <w:t xml:space="preserve">evidence </w:t>
      </w:r>
      <w:r w:rsidR="00D225EF">
        <w:t xml:space="preserve">consumers </w:t>
      </w:r>
      <w:r w:rsidR="00473BCA">
        <w:t xml:space="preserve">are </w:t>
      </w:r>
      <w:r w:rsidR="003B15FF">
        <w:t xml:space="preserve">satisfied staff deliver effective care and the service has systems to </w:t>
      </w:r>
      <w:r w:rsidR="00A86B6C">
        <w:t xml:space="preserve">train staff in relation to these standards. </w:t>
      </w:r>
    </w:p>
    <w:p w14:paraId="6CB87ACE" w14:textId="02DD0675" w:rsidR="003B61B4" w:rsidRPr="00A86B6C" w:rsidRDefault="006E0302" w:rsidP="006321C8">
      <w:pPr>
        <w:pStyle w:val="NormalArial"/>
      </w:pPr>
      <w:r w:rsidRPr="00701892">
        <w:t xml:space="preserve">I, therefore, find Requirement </w:t>
      </w:r>
      <w:r w:rsidR="00093879">
        <w:t>7</w:t>
      </w:r>
      <w:r>
        <w:t>(3)(</w:t>
      </w:r>
      <w:r w:rsidR="00093879">
        <w:t>d</w:t>
      </w:r>
      <w:r>
        <w:t xml:space="preserve">) </w:t>
      </w:r>
      <w:r w:rsidRPr="00701892">
        <w:t xml:space="preserve">is compliant. </w:t>
      </w:r>
    </w:p>
    <w:bookmarkEnd w:id="13"/>
    <w:p w14:paraId="63BB8169" w14:textId="06E72664" w:rsidR="008708B9" w:rsidRDefault="00724C24" w:rsidP="006321C8">
      <w:pPr>
        <w:pStyle w:val="NormalArial"/>
        <w:rPr>
          <w:bCs/>
        </w:rPr>
      </w:pPr>
      <w:r w:rsidRPr="00724C24">
        <w:rPr>
          <w:bCs/>
        </w:rPr>
        <w:t>Consumers</w:t>
      </w:r>
      <w:r>
        <w:rPr>
          <w:bCs/>
        </w:rPr>
        <w:t xml:space="preserve"> and </w:t>
      </w:r>
      <w:r w:rsidRPr="00724C24">
        <w:rPr>
          <w:bCs/>
        </w:rPr>
        <w:t>representatives said there are enough staff to ensure consumers’ care and service needs are attended</w:t>
      </w:r>
      <w:r w:rsidR="00542A21">
        <w:rPr>
          <w:bCs/>
        </w:rPr>
        <w:t xml:space="preserve"> in a timely manner. </w:t>
      </w:r>
      <w:r w:rsidR="00830D4F" w:rsidRPr="00830D4F">
        <w:rPr>
          <w:bCs/>
        </w:rPr>
        <w:t>Staff said they have adequate time to undertake their allocated tasks and provide care and services in accordance with consumers’ needs and preferences.</w:t>
      </w:r>
      <w:r w:rsidR="00B11085">
        <w:rPr>
          <w:bCs/>
        </w:rPr>
        <w:t xml:space="preserve"> </w:t>
      </w:r>
      <w:r w:rsidR="00B11085" w:rsidRPr="00B11085">
        <w:rPr>
          <w:bCs/>
        </w:rPr>
        <w:t>Management said there is a service master roster for all staff which considers the changing acuity of consumers and their needs and care minutes to be provided.</w:t>
      </w:r>
      <w:r w:rsidR="00112072">
        <w:rPr>
          <w:bCs/>
        </w:rPr>
        <w:t xml:space="preserve"> Review of the service’s roster for the previous 4 weeks demonstrated s</w:t>
      </w:r>
      <w:r w:rsidR="00B57138">
        <w:rPr>
          <w:bCs/>
        </w:rPr>
        <w:t>hifts were filled to meet the roster</w:t>
      </w:r>
      <w:r w:rsidR="00B71BF3">
        <w:rPr>
          <w:bCs/>
        </w:rPr>
        <w:t>ed shift</w:t>
      </w:r>
      <w:r w:rsidR="00B57138">
        <w:rPr>
          <w:bCs/>
        </w:rPr>
        <w:t xml:space="preserve"> requirements</w:t>
      </w:r>
      <w:r w:rsidR="00B71BF3">
        <w:rPr>
          <w:bCs/>
        </w:rPr>
        <w:t>.</w:t>
      </w:r>
    </w:p>
    <w:p w14:paraId="2EB2653D" w14:textId="5844AE03" w:rsidR="00EE0A2C" w:rsidRPr="00EE0A2C" w:rsidRDefault="00EE0A2C" w:rsidP="00EE0A2C">
      <w:pPr>
        <w:pStyle w:val="NormalArial"/>
      </w:pPr>
      <w:r>
        <w:t>C</w:t>
      </w:r>
      <w:r w:rsidRPr="00EE0A2C">
        <w:t>onsumers</w:t>
      </w:r>
      <w:r>
        <w:t xml:space="preserve"> and </w:t>
      </w:r>
      <w:r w:rsidRPr="00EE0A2C">
        <w:t>representatives said the staff are kind</w:t>
      </w:r>
      <w:r w:rsidR="003D71C4">
        <w:t xml:space="preserve">, </w:t>
      </w:r>
      <w:r w:rsidRPr="00EE0A2C">
        <w:t>caring and respectful of consumers</w:t>
      </w:r>
      <w:r w:rsidR="00373B51">
        <w:t>’</w:t>
      </w:r>
      <w:r w:rsidRPr="00EE0A2C">
        <w:t xml:space="preserve"> identity, culture, and diversity. Staff were able to demonstrate knowledge of</w:t>
      </w:r>
      <w:r w:rsidR="006542FB">
        <w:t xml:space="preserve"> consumers’ </w:t>
      </w:r>
      <w:r w:rsidRPr="00EE0A2C">
        <w:t>needs and preferences for care and services</w:t>
      </w:r>
      <w:r w:rsidR="00540F42">
        <w:t xml:space="preserve">. Staff were observed </w:t>
      </w:r>
      <w:r w:rsidR="00447EA6">
        <w:t xml:space="preserve">treating consumers in a kind manner and supporting consumers to </w:t>
      </w:r>
      <w:r w:rsidR="00A92A0E">
        <w:t xml:space="preserve">do activities important to the consumer. Staff confirmed </w:t>
      </w:r>
      <w:r w:rsidRPr="00EE0A2C">
        <w:t>they complete training for</w:t>
      </w:r>
      <w:r w:rsidR="00771D9D">
        <w:t xml:space="preserve"> </w:t>
      </w:r>
      <w:r w:rsidRPr="00EE0A2C">
        <w:t xml:space="preserve">consumer choice, respect, and dignity. </w:t>
      </w:r>
    </w:p>
    <w:p w14:paraId="7A7D8CF3" w14:textId="12515CC9" w:rsidR="00ED0B7A" w:rsidRDefault="006231A8" w:rsidP="006321C8">
      <w:pPr>
        <w:pStyle w:val="NormalArial"/>
      </w:pPr>
      <w:r>
        <w:t>C</w:t>
      </w:r>
      <w:r w:rsidRPr="006231A8">
        <w:t xml:space="preserve">onsumers and representatives </w:t>
      </w:r>
      <w:r>
        <w:t>advised</w:t>
      </w:r>
      <w:r w:rsidRPr="006231A8">
        <w:t xml:space="preserve"> they felt the workforce is competent and staff have the knowledge and skills to perform their roles. Management advised staff competency is </w:t>
      </w:r>
      <w:r w:rsidR="0033054A">
        <w:t>facilitated</w:t>
      </w:r>
      <w:r w:rsidRPr="006231A8">
        <w:t xml:space="preserve"> through skills assessments </w:t>
      </w:r>
      <w:r w:rsidR="004A0CBC">
        <w:t xml:space="preserve">and ongoing training relevant to the staff’s role. </w:t>
      </w:r>
      <w:r w:rsidR="005E2FB4">
        <w:t xml:space="preserve">Review of </w:t>
      </w:r>
      <w:r w:rsidR="0092747D">
        <w:t xml:space="preserve">staff </w:t>
      </w:r>
      <w:r w:rsidR="005E2FB4">
        <w:t xml:space="preserve">mandatory training demonstrated a 95% completion rate. </w:t>
      </w:r>
      <w:r w:rsidRPr="006231A8">
        <w:t>Processes are in place to monitor staff criminal record checks and registration renewals.</w:t>
      </w:r>
    </w:p>
    <w:p w14:paraId="45B5CF97" w14:textId="7BE1005F" w:rsidR="00F81A18" w:rsidRPr="00F81A18" w:rsidRDefault="00A4342A" w:rsidP="00F81A18">
      <w:pPr>
        <w:pStyle w:val="NormalArial"/>
      </w:pPr>
      <w:r w:rsidRPr="00A4342A">
        <w:t xml:space="preserve">The service demonstrated effective systems are in place to monitor and review staff performance and ensure ongoing support and development for staff. Management advised staff performance is monitored through annual appraisals, observations, analysis of </w:t>
      </w:r>
      <w:r w:rsidR="00D613FB">
        <w:t>incidents</w:t>
      </w:r>
      <w:r w:rsidRPr="00A4342A">
        <w:t xml:space="preserve"> and consumer/representative feedback. Any issues in performance identified through these monitoring mechanisms are addressed immediately.</w:t>
      </w:r>
      <w:r w:rsidR="0006562D">
        <w:t xml:space="preserve"> A</w:t>
      </w:r>
      <w:r w:rsidRPr="00A4342A">
        <w:t xml:space="preserve"> review of records identified staff appraisals are up to date.</w:t>
      </w:r>
    </w:p>
    <w:p w14:paraId="1EB9672D" w14:textId="1670E9B4" w:rsidR="009600FD" w:rsidRPr="009600FD" w:rsidRDefault="00E84AB6" w:rsidP="009600FD">
      <w:pPr>
        <w:pStyle w:val="NormalArial"/>
      </w:pPr>
      <w:r w:rsidRPr="00A86BDA">
        <w:t xml:space="preserve">For the reasons detailed, I am satisfied </w:t>
      </w:r>
      <w:r w:rsidR="00D90E46">
        <w:t>t</w:t>
      </w:r>
      <w:r w:rsidR="00D90E46" w:rsidRPr="00D90E46">
        <w:t xml:space="preserve">he organisation has a workforce that is sufficient, and is skilled and qualified, to provide safe, </w:t>
      </w:r>
      <w:r w:rsidR="00502F1F" w:rsidRPr="00D90E46">
        <w:t>respectful,</w:t>
      </w:r>
      <w:r w:rsidR="00D90E46" w:rsidRPr="00D90E46">
        <w:t xml:space="preserve"> and quality care and services.</w:t>
      </w:r>
      <w:r w:rsidR="00105319">
        <w:t xml:space="preserve"> </w:t>
      </w:r>
      <w:r w:rsidRPr="00A86BDA">
        <w:t xml:space="preserve">I find Standard </w:t>
      </w:r>
      <w:r w:rsidR="00105319">
        <w:t>7</w:t>
      </w:r>
      <w:r w:rsidRPr="00A86BDA">
        <w:t xml:space="preserve"> is </w:t>
      </w:r>
      <w:r w:rsidR="00E50027" w:rsidRPr="00E50027">
        <w:t>c</w:t>
      </w:r>
      <w:r w:rsidRPr="00E50027">
        <w:t>ompliant.</w:t>
      </w:r>
    </w:p>
    <w:p w14:paraId="5076A04B" w14:textId="77777777" w:rsidR="00EF702E" w:rsidRDefault="00EF702E" w:rsidP="006321C8">
      <w:pPr>
        <w:pStyle w:val="Heading1"/>
        <w:spacing w:before="120" w:after="240" w:line="22" w:lineRule="atLeast"/>
        <w:rPr>
          <w:rFonts w:ascii="Arial" w:hAnsi="Arial" w:cs="Arial"/>
        </w:rPr>
      </w:pPr>
      <w:r>
        <w:rPr>
          <w:rFonts w:ascii="Arial" w:hAnsi="Arial" w:cs="Arial"/>
        </w:rPr>
        <w:br w:type="page"/>
      </w:r>
    </w:p>
    <w:p w14:paraId="2E365E93" w14:textId="439BF0EE" w:rsidR="008708B9" w:rsidRPr="00996FAF" w:rsidRDefault="008708B9" w:rsidP="006321C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92AF9" w14:paraId="76F9C759" w14:textId="77777777" w:rsidTr="00792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D6F22F" w14:textId="77777777" w:rsidR="008708B9" w:rsidRPr="00996FAF" w:rsidRDefault="008708B9" w:rsidP="006321C8">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F15EB8A" w14:textId="77777777" w:rsidR="008708B9" w:rsidRPr="00996FAF" w:rsidRDefault="008708B9" w:rsidP="006321C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2AF9" w14:paraId="14C50945" w14:textId="77777777" w:rsidTr="00792AF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61A6B4" w14:textId="77777777" w:rsidR="008708B9" w:rsidRPr="00996FAF" w:rsidRDefault="008708B9" w:rsidP="006321C8">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8452D85" w14:textId="77777777" w:rsidR="008708B9" w:rsidRPr="00996FAF" w:rsidRDefault="008708B9"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0F010E6" w14:textId="77777777" w:rsidR="008708B9" w:rsidRPr="00996FAF" w:rsidRDefault="00EF702E"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824718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8708B9" w:rsidRPr="00384E73">
                  <w:rPr>
                    <w:rFonts w:ascii="Arial" w:hAnsi="Arial" w:cs="Arial"/>
                  </w:rPr>
                  <w:t>Compliant</w:t>
                </w:r>
              </w:sdtContent>
            </w:sdt>
          </w:p>
        </w:tc>
      </w:tr>
      <w:tr w:rsidR="00792AF9" w14:paraId="05BF3E7F" w14:textId="77777777" w:rsidTr="00792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6015B01" w14:textId="77777777" w:rsidR="008708B9" w:rsidRPr="00996FAF" w:rsidRDefault="008708B9" w:rsidP="006321C8">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D0D30E2" w14:textId="77777777" w:rsidR="008708B9" w:rsidRPr="00996FAF" w:rsidRDefault="008708B9" w:rsidP="006321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5E192577" w14:textId="77777777" w:rsidR="008708B9" w:rsidRPr="00996FAF" w:rsidRDefault="00EF702E" w:rsidP="006321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834942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8708B9" w:rsidRPr="00384E73">
                  <w:rPr>
                    <w:rFonts w:ascii="Arial" w:hAnsi="Arial" w:cs="Arial"/>
                  </w:rPr>
                  <w:t>Compliant</w:t>
                </w:r>
              </w:sdtContent>
            </w:sdt>
          </w:p>
        </w:tc>
      </w:tr>
      <w:tr w:rsidR="00792AF9" w14:paraId="3797B0B7" w14:textId="77777777" w:rsidTr="00792AF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4CD2FB5" w14:textId="77777777" w:rsidR="008708B9" w:rsidRPr="00996FAF" w:rsidRDefault="008708B9" w:rsidP="006321C8">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EABF49E" w14:textId="77777777" w:rsidR="008708B9" w:rsidRPr="00996FAF" w:rsidRDefault="008708B9"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4" w:name="_Hlk171507701"/>
            <w:r w:rsidRPr="00996FAF">
              <w:rPr>
                <w:rFonts w:ascii="Arial" w:hAnsi="Arial" w:cs="Arial"/>
              </w:rPr>
              <w:t>Effective organisation wide governance systems relating to the following:</w:t>
            </w:r>
          </w:p>
          <w:bookmarkEnd w:id="14"/>
          <w:p w14:paraId="45D41E46" w14:textId="77777777" w:rsidR="008708B9" w:rsidRPr="00996FAF" w:rsidRDefault="008708B9" w:rsidP="006321C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59A4B34" w14:textId="77777777" w:rsidR="008708B9" w:rsidRPr="00996FAF" w:rsidRDefault="008708B9" w:rsidP="006321C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B43F9AF" w14:textId="77777777" w:rsidR="008708B9" w:rsidRPr="00996FAF" w:rsidRDefault="008708B9" w:rsidP="006321C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9CE88B7" w14:textId="77777777" w:rsidR="008708B9" w:rsidRPr="00996FAF" w:rsidRDefault="008708B9" w:rsidP="006321C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35F9BAA" w14:textId="77777777" w:rsidR="008708B9" w:rsidRPr="00996FAF" w:rsidRDefault="008708B9" w:rsidP="006321C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5E391AA" w14:textId="77777777" w:rsidR="008708B9" w:rsidRPr="00996FAF" w:rsidRDefault="008708B9" w:rsidP="006321C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657F67B" w14:textId="5C27DEC3" w:rsidR="008708B9" w:rsidRPr="00996FAF" w:rsidRDefault="00EF702E"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583629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BA29C0">
                  <w:rPr>
                    <w:rFonts w:ascii="Arial" w:hAnsi="Arial" w:cs="Arial"/>
                    <w:color w:val="auto"/>
                  </w:rPr>
                  <w:t>Compliant</w:t>
                </w:r>
              </w:sdtContent>
            </w:sdt>
          </w:p>
        </w:tc>
      </w:tr>
      <w:tr w:rsidR="00792AF9" w14:paraId="68DBA333" w14:textId="77777777" w:rsidTr="00792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16322C3" w14:textId="77777777" w:rsidR="008708B9" w:rsidRPr="00996FAF" w:rsidRDefault="008708B9" w:rsidP="006321C8">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3397B37" w14:textId="77777777" w:rsidR="008708B9" w:rsidRPr="00996FAF" w:rsidRDefault="008708B9" w:rsidP="006321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F38C7CB" w14:textId="77777777" w:rsidR="008708B9" w:rsidRPr="00996FAF" w:rsidRDefault="008708B9" w:rsidP="006321C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0559648" w14:textId="77777777" w:rsidR="008708B9" w:rsidRPr="00996FAF" w:rsidRDefault="008708B9" w:rsidP="006321C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E731255" w14:textId="77777777" w:rsidR="008708B9" w:rsidRPr="00996FAF" w:rsidRDefault="008708B9" w:rsidP="006321C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7F934056" w14:textId="77777777" w:rsidR="008708B9" w:rsidRPr="00996FAF" w:rsidRDefault="008708B9" w:rsidP="006321C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F180DF1" w14:textId="77777777" w:rsidR="008708B9" w:rsidRPr="00996FAF" w:rsidRDefault="00EF702E" w:rsidP="006321C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870437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8708B9" w:rsidRPr="00384E73">
                  <w:rPr>
                    <w:rFonts w:ascii="Arial" w:hAnsi="Arial" w:cs="Arial"/>
                  </w:rPr>
                  <w:t>Compliant</w:t>
                </w:r>
              </w:sdtContent>
            </w:sdt>
          </w:p>
        </w:tc>
      </w:tr>
      <w:tr w:rsidR="00792AF9" w14:paraId="5A9D9F24" w14:textId="77777777" w:rsidTr="00792AF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D10D4C3" w14:textId="77777777" w:rsidR="008708B9" w:rsidRPr="00996FAF" w:rsidRDefault="008708B9" w:rsidP="006321C8">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9BF12A3" w14:textId="77777777" w:rsidR="008708B9" w:rsidRPr="00996FAF" w:rsidRDefault="008708B9" w:rsidP="006321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23AA9DE" w14:textId="77777777" w:rsidR="008708B9" w:rsidRPr="00996FAF" w:rsidRDefault="008708B9" w:rsidP="006321C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F937B66" w14:textId="77777777" w:rsidR="008708B9" w:rsidRPr="00996FAF" w:rsidRDefault="008708B9" w:rsidP="006321C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7F1B20D" w14:textId="77777777" w:rsidR="008708B9" w:rsidRPr="00996FAF" w:rsidRDefault="008708B9" w:rsidP="006321C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E4866D4" w14:textId="77777777" w:rsidR="008708B9" w:rsidRPr="00996FAF" w:rsidRDefault="00EF702E" w:rsidP="006321C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310396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8708B9" w:rsidRPr="00384E73">
                  <w:rPr>
                    <w:rFonts w:ascii="Arial" w:hAnsi="Arial" w:cs="Arial"/>
                  </w:rPr>
                  <w:t>Compliant</w:t>
                </w:r>
              </w:sdtContent>
            </w:sdt>
          </w:p>
        </w:tc>
      </w:tr>
    </w:tbl>
    <w:p w14:paraId="6BEF16E5" w14:textId="77777777" w:rsidR="008708B9" w:rsidRDefault="008708B9" w:rsidP="006321C8">
      <w:pPr>
        <w:pStyle w:val="Heading20"/>
      </w:pPr>
      <w:r w:rsidRPr="00996FAF">
        <w:t>Findings</w:t>
      </w:r>
    </w:p>
    <w:p w14:paraId="3B4FA8D3" w14:textId="0A31C213" w:rsidR="00927EA1" w:rsidRPr="009320A1" w:rsidRDefault="00927EA1" w:rsidP="001602BF">
      <w:pPr>
        <w:pStyle w:val="NormalArial"/>
        <w:rPr>
          <w:color w:val="auto"/>
        </w:rPr>
      </w:pPr>
      <w:r w:rsidRPr="009320A1">
        <w:rPr>
          <w:color w:val="auto"/>
        </w:rPr>
        <w:t xml:space="preserve">Having considered the Site Audit report and the provider’s response, I have decided Standard </w:t>
      </w:r>
      <w:proofErr w:type="gramStart"/>
      <w:r w:rsidRPr="009320A1">
        <w:rPr>
          <w:color w:val="auto"/>
        </w:rPr>
        <w:t>8</w:t>
      </w:r>
      <w:proofErr w:type="gramEnd"/>
      <w:r w:rsidRPr="009320A1">
        <w:rPr>
          <w:color w:val="auto"/>
        </w:rPr>
        <w:t xml:space="preserve"> and the associated </w:t>
      </w:r>
      <w:r w:rsidR="00CA730D" w:rsidRPr="009320A1">
        <w:rPr>
          <w:color w:val="auto"/>
        </w:rPr>
        <w:t>r</w:t>
      </w:r>
      <w:r w:rsidRPr="009320A1">
        <w:rPr>
          <w:color w:val="auto"/>
        </w:rPr>
        <w:t>equirements are compliant. Whilst the Site Audit report brought forward deficiencies associated with</w:t>
      </w:r>
      <w:r w:rsidR="00DA135A" w:rsidRPr="009320A1">
        <w:rPr>
          <w:color w:val="auto"/>
        </w:rPr>
        <w:t xml:space="preserve"> governance systems and</w:t>
      </w:r>
      <w:r w:rsidRPr="009320A1">
        <w:rPr>
          <w:color w:val="auto"/>
        </w:rPr>
        <w:t xml:space="preserve"> the management of restrictive </w:t>
      </w:r>
      <w:r w:rsidR="009320A1" w:rsidRPr="009320A1">
        <w:rPr>
          <w:color w:val="auto"/>
        </w:rPr>
        <w:t>practice;</w:t>
      </w:r>
      <w:r w:rsidRPr="009320A1">
        <w:rPr>
          <w:color w:val="auto"/>
        </w:rPr>
        <w:t xml:space="preserve"> these matters have been considered </w:t>
      </w:r>
      <w:r w:rsidR="002336EA" w:rsidRPr="009320A1">
        <w:rPr>
          <w:color w:val="auto"/>
        </w:rPr>
        <w:t>below</w:t>
      </w:r>
      <w:r w:rsidRPr="009320A1">
        <w:rPr>
          <w:color w:val="auto"/>
        </w:rPr>
        <w:t>.</w:t>
      </w:r>
    </w:p>
    <w:p w14:paraId="79860B3F" w14:textId="66AC9DB1" w:rsidR="00FF4727" w:rsidRPr="00B412C5" w:rsidRDefault="00FF4727" w:rsidP="00141F9B">
      <w:pPr>
        <w:pStyle w:val="NormalArial"/>
        <w:rPr>
          <w:bCs/>
          <w:u w:val="single"/>
        </w:rPr>
      </w:pPr>
      <w:r w:rsidRPr="00B412C5">
        <w:rPr>
          <w:bCs/>
          <w:u w:val="single"/>
        </w:rPr>
        <w:t>Requirement 8(3)(c)</w:t>
      </w:r>
    </w:p>
    <w:p w14:paraId="0D8E7D48" w14:textId="7AAE739F" w:rsidR="00D53CEE" w:rsidRPr="00D53CEE" w:rsidRDefault="00D53CEE" w:rsidP="00D53CEE">
      <w:pPr>
        <w:pStyle w:val="NormalArial"/>
        <w:rPr>
          <w:bCs/>
        </w:rPr>
      </w:pPr>
      <w:r w:rsidRPr="00D53CEE">
        <w:rPr>
          <w:bCs/>
        </w:rPr>
        <w:t xml:space="preserve">The Site Audit report brought forward deficiencies relating to the management of restrictive practices </w:t>
      </w:r>
      <w:r w:rsidR="00BC2FE5">
        <w:rPr>
          <w:bCs/>
        </w:rPr>
        <w:t>in relation to regulatory compliance and workforce governance</w:t>
      </w:r>
      <w:r w:rsidRPr="00D53CEE">
        <w:rPr>
          <w:bCs/>
        </w:rPr>
        <w:t xml:space="preserve">. Concerns related to staff knowledge of restrictive practices, development of individualised behaviour support plans, reducing the use of restrictive practices, and monitoring the effective management of restrictive practices. The weight of this information has been </w:t>
      </w:r>
      <w:r w:rsidR="00FB635A">
        <w:rPr>
          <w:bCs/>
        </w:rPr>
        <w:t>considered</w:t>
      </w:r>
      <w:r w:rsidRPr="00D53CEE">
        <w:rPr>
          <w:bCs/>
        </w:rPr>
        <w:t xml:space="preserve"> under Standard 3.</w:t>
      </w:r>
    </w:p>
    <w:p w14:paraId="156E979D" w14:textId="4888C3D2" w:rsidR="001D1D3A" w:rsidRDefault="001D1D3A" w:rsidP="001D1D3A">
      <w:pPr>
        <w:pStyle w:val="NormalArial"/>
        <w:rPr>
          <w:bCs/>
        </w:rPr>
      </w:pPr>
      <w:bookmarkStart w:id="15" w:name="_Hlk171510774"/>
      <w:r w:rsidRPr="001D1D3A">
        <w:rPr>
          <w:bCs/>
        </w:rPr>
        <w:lastRenderedPageBreak/>
        <w:t xml:space="preserve">The provider in its written response to the Site Audit report has stated it is actively working to address the deficiencies in staff knowledge and </w:t>
      </w:r>
      <w:r w:rsidR="00826066">
        <w:rPr>
          <w:bCs/>
        </w:rPr>
        <w:t>the management of</w:t>
      </w:r>
      <w:r w:rsidRPr="001D1D3A">
        <w:rPr>
          <w:bCs/>
        </w:rPr>
        <w:t xml:space="preserve"> restrictive practices. Actions taken by the provider include:</w:t>
      </w:r>
    </w:p>
    <w:bookmarkEnd w:id="15"/>
    <w:p w14:paraId="74F4FC93" w14:textId="3D7A84AF" w:rsidR="00723DFF" w:rsidRDefault="00723DFF" w:rsidP="00723DFF">
      <w:pPr>
        <w:pStyle w:val="NormalArial"/>
        <w:numPr>
          <w:ilvl w:val="0"/>
          <w:numId w:val="21"/>
        </w:numPr>
        <w:rPr>
          <w:bCs/>
        </w:rPr>
      </w:pPr>
      <w:r>
        <w:rPr>
          <w:bCs/>
        </w:rPr>
        <w:t>Staff training in restrictive practices.</w:t>
      </w:r>
    </w:p>
    <w:p w14:paraId="76D24130" w14:textId="78278085" w:rsidR="00723DFF" w:rsidRDefault="00723DFF" w:rsidP="00723DFF">
      <w:pPr>
        <w:pStyle w:val="NormalArial"/>
        <w:numPr>
          <w:ilvl w:val="0"/>
          <w:numId w:val="21"/>
        </w:numPr>
        <w:rPr>
          <w:bCs/>
        </w:rPr>
      </w:pPr>
      <w:r>
        <w:rPr>
          <w:bCs/>
        </w:rPr>
        <w:t xml:space="preserve">Systems to ensure new staff are provided training </w:t>
      </w:r>
      <w:r w:rsidR="00570A22">
        <w:rPr>
          <w:bCs/>
        </w:rPr>
        <w:t>and support in understanding restrictive practices.</w:t>
      </w:r>
    </w:p>
    <w:p w14:paraId="59C677DF" w14:textId="0675E5DD" w:rsidR="00570A22" w:rsidRDefault="00570A22" w:rsidP="00723DFF">
      <w:pPr>
        <w:pStyle w:val="NormalArial"/>
        <w:numPr>
          <w:ilvl w:val="0"/>
          <w:numId w:val="21"/>
        </w:numPr>
        <w:rPr>
          <w:bCs/>
        </w:rPr>
      </w:pPr>
      <w:r>
        <w:rPr>
          <w:bCs/>
        </w:rPr>
        <w:t xml:space="preserve">Allocation </w:t>
      </w:r>
      <w:r w:rsidR="00AE1443">
        <w:rPr>
          <w:bCs/>
        </w:rPr>
        <w:t xml:space="preserve">and mentoring </w:t>
      </w:r>
      <w:r>
        <w:rPr>
          <w:bCs/>
        </w:rPr>
        <w:t xml:space="preserve">of staff to monitor </w:t>
      </w:r>
      <w:r w:rsidR="006A2609">
        <w:rPr>
          <w:bCs/>
        </w:rPr>
        <w:t>the management of restrictive practices.</w:t>
      </w:r>
    </w:p>
    <w:p w14:paraId="1279B750" w14:textId="1995642F" w:rsidR="006A2609" w:rsidRDefault="004C2507" w:rsidP="00723DFF">
      <w:pPr>
        <w:pStyle w:val="NormalArial"/>
        <w:numPr>
          <w:ilvl w:val="0"/>
          <w:numId w:val="21"/>
        </w:numPr>
        <w:rPr>
          <w:bCs/>
        </w:rPr>
      </w:pPr>
      <w:r>
        <w:rPr>
          <w:bCs/>
        </w:rPr>
        <w:t xml:space="preserve">External input into the audit of </w:t>
      </w:r>
      <w:r w:rsidR="00466300">
        <w:rPr>
          <w:bCs/>
        </w:rPr>
        <w:t>governance and policy processes.</w:t>
      </w:r>
    </w:p>
    <w:p w14:paraId="5D03387F" w14:textId="6C645AD4" w:rsidR="00466300" w:rsidRDefault="00466300" w:rsidP="00723DFF">
      <w:pPr>
        <w:pStyle w:val="NormalArial"/>
        <w:numPr>
          <w:ilvl w:val="0"/>
          <w:numId w:val="21"/>
        </w:numPr>
        <w:rPr>
          <w:bCs/>
        </w:rPr>
      </w:pPr>
      <w:r>
        <w:rPr>
          <w:bCs/>
        </w:rPr>
        <w:t xml:space="preserve">Review of </w:t>
      </w:r>
      <w:r w:rsidR="00044A4D">
        <w:rPr>
          <w:bCs/>
        </w:rPr>
        <w:t xml:space="preserve">clinical </w:t>
      </w:r>
      <w:r>
        <w:rPr>
          <w:bCs/>
        </w:rPr>
        <w:t>policies and procedures and procedures.</w:t>
      </w:r>
    </w:p>
    <w:p w14:paraId="737517E3" w14:textId="409FF5F9" w:rsidR="00044A4D" w:rsidRDefault="00044A4D" w:rsidP="00723DFF">
      <w:pPr>
        <w:pStyle w:val="NormalArial"/>
        <w:numPr>
          <w:ilvl w:val="0"/>
          <w:numId w:val="21"/>
        </w:numPr>
        <w:rPr>
          <w:bCs/>
        </w:rPr>
      </w:pPr>
      <w:r>
        <w:rPr>
          <w:bCs/>
        </w:rPr>
        <w:t xml:space="preserve">Review of consumers’ documentation </w:t>
      </w:r>
      <w:r w:rsidR="00FB0C91">
        <w:rPr>
          <w:bCs/>
        </w:rPr>
        <w:t>in relation to restrictive practices.</w:t>
      </w:r>
    </w:p>
    <w:p w14:paraId="42DEBD7A" w14:textId="1632BA2C" w:rsidR="00A64688" w:rsidRPr="009320A1" w:rsidRDefault="007E49E1" w:rsidP="00141F9B">
      <w:pPr>
        <w:pStyle w:val="NormalArial"/>
        <w:rPr>
          <w:bCs/>
          <w:color w:val="auto"/>
        </w:rPr>
      </w:pPr>
      <w:r w:rsidRPr="009320A1">
        <w:rPr>
          <w:bCs/>
          <w:color w:val="auto"/>
        </w:rPr>
        <w:t>I</w:t>
      </w:r>
      <w:r w:rsidR="00A64688" w:rsidRPr="009320A1">
        <w:rPr>
          <w:bCs/>
          <w:color w:val="auto"/>
        </w:rPr>
        <w:t xml:space="preserve">n relation to regulatory compliance </w:t>
      </w:r>
      <w:r w:rsidR="007B5235" w:rsidRPr="009320A1">
        <w:rPr>
          <w:bCs/>
          <w:color w:val="auto"/>
        </w:rPr>
        <w:t xml:space="preserve">the Site Audit report includes information the service is a member </w:t>
      </w:r>
      <w:r w:rsidR="000A64B8" w:rsidRPr="009320A1">
        <w:rPr>
          <w:bCs/>
          <w:color w:val="auto"/>
        </w:rPr>
        <w:t xml:space="preserve">of an aged care peak body which provides information about regulatory changes affecting care and service delivery. </w:t>
      </w:r>
      <w:r w:rsidR="00F550BA" w:rsidRPr="009320A1">
        <w:rPr>
          <w:bCs/>
          <w:color w:val="auto"/>
        </w:rPr>
        <w:t xml:space="preserve">Regulatory and </w:t>
      </w:r>
      <w:r w:rsidR="00B664E5" w:rsidRPr="009320A1">
        <w:rPr>
          <w:bCs/>
          <w:color w:val="auto"/>
        </w:rPr>
        <w:t>legislative</w:t>
      </w:r>
      <w:r w:rsidR="00F550BA" w:rsidRPr="009320A1">
        <w:rPr>
          <w:bCs/>
          <w:color w:val="auto"/>
        </w:rPr>
        <w:t xml:space="preserve"> changes are disseminated by management staff</w:t>
      </w:r>
      <w:r w:rsidR="00B664E5" w:rsidRPr="009320A1">
        <w:rPr>
          <w:bCs/>
          <w:color w:val="auto"/>
        </w:rPr>
        <w:t xml:space="preserve"> through email, consumers’ meetings, newsletters, </w:t>
      </w:r>
      <w:proofErr w:type="gramStart"/>
      <w:r w:rsidR="00B664E5" w:rsidRPr="009320A1">
        <w:rPr>
          <w:bCs/>
          <w:color w:val="auto"/>
        </w:rPr>
        <w:t>letters</w:t>
      </w:r>
      <w:proofErr w:type="gramEnd"/>
      <w:r w:rsidR="00B664E5" w:rsidRPr="009320A1">
        <w:rPr>
          <w:bCs/>
          <w:color w:val="auto"/>
        </w:rPr>
        <w:t xml:space="preserve"> and memoranda. </w:t>
      </w:r>
      <w:r w:rsidR="00FC6373" w:rsidRPr="009320A1">
        <w:rPr>
          <w:bCs/>
          <w:color w:val="auto"/>
        </w:rPr>
        <w:t xml:space="preserve">Policies and procedures </w:t>
      </w:r>
      <w:r w:rsidR="00651603" w:rsidRPr="009320A1">
        <w:rPr>
          <w:bCs/>
          <w:color w:val="auto"/>
        </w:rPr>
        <w:t xml:space="preserve">including those </w:t>
      </w:r>
      <w:r w:rsidR="00FC6373" w:rsidRPr="009320A1">
        <w:rPr>
          <w:bCs/>
          <w:color w:val="auto"/>
        </w:rPr>
        <w:t xml:space="preserve">relating to open disclosure, the Serious </w:t>
      </w:r>
      <w:r w:rsidR="00252D14" w:rsidRPr="009320A1">
        <w:rPr>
          <w:bCs/>
          <w:color w:val="auto"/>
        </w:rPr>
        <w:t>I</w:t>
      </w:r>
      <w:r w:rsidR="00FC6373" w:rsidRPr="009320A1">
        <w:rPr>
          <w:bCs/>
          <w:color w:val="auto"/>
        </w:rPr>
        <w:t>ncident Response Scheme</w:t>
      </w:r>
      <w:r w:rsidR="00651603" w:rsidRPr="009320A1">
        <w:rPr>
          <w:bCs/>
          <w:color w:val="auto"/>
        </w:rPr>
        <w:t xml:space="preserve"> and clinical governance reflected relevant legislative requirements.</w:t>
      </w:r>
      <w:r w:rsidR="00443D8B" w:rsidRPr="009320A1">
        <w:rPr>
          <w:bCs/>
          <w:color w:val="auto"/>
        </w:rPr>
        <w:t xml:space="preserve"> </w:t>
      </w:r>
    </w:p>
    <w:p w14:paraId="75D8E47E" w14:textId="2F4ACA1B" w:rsidR="007E49E1" w:rsidRPr="009320A1" w:rsidRDefault="00E502EF" w:rsidP="00141F9B">
      <w:pPr>
        <w:pStyle w:val="NormalArial"/>
        <w:rPr>
          <w:bCs/>
          <w:color w:val="auto"/>
        </w:rPr>
      </w:pPr>
      <w:r w:rsidRPr="009320A1">
        <w:rPr>
          <w:bCs/>
          <w:color w:val="auto"/>
        </w:rPr>
        <w:t xml:space="preserve">The service has a suite of resources to inform staff and management of workforce expectations including </w:t>
      </w:r>
      <w:r w:rsidR="005525DF" w:rsidRPr="009320A1">
        <w:rPr>
          <w:bCs/>
          <w:color w:val="auto"/>
        </w:rPr>
        <w:t xml:space="preserve">requirements, </w:t>
      </w:r>
      <w:proofErr w:type="gramStart"/>
      <w:r w:rsidR="005525DF" w:rsidRPr="009320A1">
        <w:rPr>
          <w:bCs/>
          <w:color w:val="auto"/>
        </w:rPr>
        <w:t>roles</w:t>
      </w:r>
      <w:proofErr w:type="gramEnd"/>
      <w:r w:rsidR="005525DF" w:rsidRPr="009320A1">
        <w:rPr>
          <w:bCs/>
          <w:color w:val="auto"/>
        </w:rPr>
        <w:t xml:space="preserve"> and responsibilities; detailed position descriptions were in place. </w:t>
      </w:r>
      <w:r w:rsidR="008406F9" w:rsidRPr="009320A1">
        <w:rPr>
          <w:bCs/>
          <w:color w:val="auto"/>
        </w:rPr>
        <w:t>Additionally</w:t>
      </w:r>
      <w:r w:rsidR="0049463B" w:rsidRPr="009320A1">
        <w:rPr>
          <w:bCs/>
          <w:color w:val="auto"/>
        </w:rPr>
        <w:t>, the organisation actively supports the workforce to deliver safe and effective care and services</w:t>
      </w:r>
      <w:r w:rsidR="0081602D" w:rsidRPr="009320A1">
        <w:rPr>
          <w:bCs/>
          <w:color w:val="auto"/>
        </w:rPr>
        <w:t xml:space="preserve"> and responds promptly when </w:t>
      </w:r>
      <w:r w:rsidR="009E333E" w:rsidRPr="009320A1">
        <w:rPr>
          <w:bCs/>
          <w:color w:val="auto"/>
        </w:rPr>
        <w:t>training opportunities are identified.</w:t>
      </w:r>
    </w:p>
    <w:p w14:paraId="2EEBEEF6" w14:textId="42B95308" w:rsidR="00FC6089" w:rsidRPr="009320A1" w:rsidRDefault="00FC6089" w:rsidP="00141F9B">
      <w:pPr>
        <w:pStyle w:val="NormalArial"/>
        <w:rPr>
          <w:bCs/>
          <w:color w:val="auto"/>
        </w:rPr>
      </w:pPr>
      <w:r w:rsidRPr="009320A1">
        <w:rPr>
          <w:bCs/>
          <w:color w:val="auto"/>
        </w:rPr>
        <w:t>I am satisfied governance systems relating to regulatory compliance and workforce management are effective.</w:t>
      </w:r>
    </w:p>
    <w:p w14:paraId="1BE13438" w14:textId="77777777" w:rsidR="007626DC" w:rsidRPr="009320A1" w:rsidRDefault="00BD01AC" w:rsidP="00141F9B">
      <w:pPr>
        <w:pStyle w:val="NormalArial"/>
        <w:rPr>
          <w:bCs/>
          <w:color w:val="auto"/>
        </w:rPr>
      </w:pPr>
      <w:r>
        <w:rPr>
          <w:bCs/>
        </w:rPr>
        <w:t>T</w:t>
      </w:r>
      <w:r w:rsidR="009026C7">
        <w:rPr>
          <w:bCs/>
        </w:rPr>
        <w:t xml:space="preserve">he </w:t>
      </w:r>
      <w:r w:rsidR="00FF4727">
        <w:rPr>
          <w:bCs/>
        </w:rPr>
        <w:t xml:space="preserve">Site Audit report includes </w:t>
      </w:r>
      <w:r w:rsidR="00D22591">
        <w:rPr>
          <w:bCs/>
        </w:rPr>
        <w:t>information t</w:t>
      </w:r>
      <w:r w:rsidR="00A7336C" w:rsidRPr="00A7336C">
        <w:rPr>
          <w:bCs/>
        </w:rPr>
        <w:t xml:space="preserve">he service </w:t>
      </w:r>
      <w:r w:rsidR="00D22591">
        <w:rPr>
          <w:bCs/>
        </w:rPr>
        <w:t>has</w:t>
      </w:r>
      <w:r w:rsidR="00A7336C" w:rsidRPr="00A7336C">
        <w:rPr>
          <w:bCs/>
        </w:rPr>
        <w:t xml:space="preserve"> </w:t>
      </w:r>
      <w:r w:rsidR="007320B5">
        <w:rPr>
          <w:bCs/>
        </w:rPr>
        <w:t xml:space="preserve">effective </w:t>
      </w:r>
      <w:r w:rsidR="00A7336C" w:rsidRPr="00A7336C">
        <w:rPr>
          <w:bCs/>
        </w:rPr>
        <w:t>governa</w:t>
      </w:r>
      <w:r w:rsidR="00214165">
        <w:rPr>
          <w:bCs/>
        </w:rPr>
        <w:t>nc</w:t>
      </w:r>
      <w:r w:rsidR="00A7336C" w:rsidRPr="00A7336C">
        <w:rPr>
          <w:bCs/>
        </w:rPr>
        <w:t xml:space="preserve">e </w:t>
      </w:r>
      <w:r w:rsidR="00214165">
        <w:rPr>
          <w:bCs/>
        </w:rPr>
        <w:t>sy</w:t>
      </w:r>
      <w:r w:rsidR="00214165" w:rsidRPr="00EF702E">
        <w:rPr>
          <w:bCs/>
          <w:color w:val="auto"/>
        </w:rPr>
        <w:t>stem</w:t>
      </w:r>
      <w:r w:rsidR="00A7336C" w:rsidRPr="00EF702E">
        <w:rPr>
          <w:bCs/>
          <w:color w:val="auto"/>
        </w:rPr>
        <w:t>s</w:t>
      </w:r>
      <w:r w:rsidR="002E4CF1" w:rsidRPr="00EF702E">
        <w:rPr>
          <w:bCs/>
          <w:color w:val="auto"/>
        </w:rPr>
        <w:t xml:space="preserve"> in </w:t>
      </w:r>
      <w:r w:rsidR="002E4CF1" w:rsidRPr="009320A1">
        <w:rPr>
          <w:bCs/>
          <w:color w:val="auto"/>
        </w:rPr>
        <w:t>relation to information management, continuous improvement</w:t>
      </w:r>
      <w:r w:rsidR="009964F7" w:rsidRPr="009320A1">
        <w:rPr>
          <w:bCs/>
          <w:color w:val="auto"/>
        </w:rPr>
        <w:t>,</w:t>
      </w:r>
      <w:r w:rsidR="002E4CF1" w:rsidRPr="009320A1">
        <w:rPr>
          <w:bCs/>
          <w:color w:val="auto"/>
        </w:rPr>
        <w:t xml:space="preserve"> </w:t>
      </w:r>
      <w:r w:rsidR="009964F7" w:rsidRPr="009320A1">
        <w:rPr>
          <w:bCs/>
          <w:color w:val="auto"/>
        </w:rPr>
        <w:t>financial management</w:t>
      </w:r>
      <w:r w:rsidR="00915320" w:rsidRPr="009320A1">
        <w:rPr>
          <w:bCs/>
          <w:color w:val="auto"/>
        </w:rPr>
        <w:t xml:space="preserve"> and </w:t>
      </w:r>
      <w:r w:rsidR="00370735" w:rsidRPr="009320A1">
        <w:rPr>
          <w:bCs/>
          <w:color w:val="auto"/>
        </w:rPr>
        <w:t>feedback and complaints</w:t>
      </w:r>
      <w:r w:rsidR="00915320" w:rsidRPr="009320A1">
        <w:rPr>
          <w:bCs/>
          <w:color w:val="auto"/>
        </w:rPr>
        <w:t xml:space="preserve">. </w:t>
      </w:r>
      <w:r w:rsidR="00B871A3" w:rsidRPr="009320A1">
        <w:rPr>
          <w:bCs/>
          <w:color w:val="auto"/>
        </w:rPr>
        <w:t>For example</w:t>
      </w:r>
      <w:r w:rsidR="007626DC" w:rsidRPr="009320A1">
        <w:rPr>
          <w:bCs/>
          <w:color w:val="auto"/>
        </w:rPr>
        <w:t>:</w:t>
      </w:r>
    </w:p>
    <w:p w14:paraId="48AFB256" w14:textId="4E7B0ACE" w:rsidR="00566D98" w:rsidRPr="009320A1" w:rsidRDefault="007626DC" w:rsidP="007626DC">
      <w:pPr>
        <w:pStyle w:val="NormalArial"/>
        <w:numPr>
          <w:ilvl w:val="0"/>
          <w:numId w:val="29"/>
        </w:numPr>
        <w:rPr>
          <w:bCs/>
          <w:color w:val="auto"/>
        </w:rPr>
      </w:pPr>
      <w:r w:rsidRPr="009320A1">
        <w:rPr>
          <w:color w:val="auto"/>
        </w:rPr>
        <w:t>T</w:t>
      </w:r>
      <w:r w:rsidR="00372779" w:rsidRPr="009320A1">
        <w:rPr>
          <w:color w:val="auto"/>
        </w:rPr>
        <w:t>he service is considering implementing a secure consumer portal for consumers</w:t>
      </w:r>
      <w:r w:rsidR="00C21BC2" w:rsidRPr="009320A1">
        <w:rPr>
          <w:color w:val="auto"/>
        </w:rPr>
        <w:t xml:space="preserve">, </w:t>
      </w:r>
      <w:r w:rsidR="001F32C4" w:rsidRPr="009320A1">
        <w:rPr>
          <w:color w:val="auto"/>
        </w:rPr>
        <w:t>representatives,</w:t>
      </w:r>
      <w:r w:rsidR="00372779" w:rsidRPr="009320A1">
        <w:rPr>
          <w:color w:val="auto"/>
        </w:rPr>
        <w:t xml:space="preserve"> and staff to share information.</w:t>
      </w:r>
      <w:r w:rsidR="007320B5" w:rsidRPr="009320A1">
        <w:rPr>
          <w:color w:val="auto"/>
        </w:rPr>
        <w:t xml:space="preserve"> </w:t>
      </w:r>
    </w:p>
    <w:p w14:paraId="053329DD" w14:textId="41410FE9" w:rsidR="00290D6A" w:rsidRPr="009320A1" w:rsidRDefault="00290D6A" w:rsidP="007626DC">
      <w:pPr>
        <w:pStyle w:val="NormalArial"/>
        <w:numPr>
          <w:ilvl w:val="0"/>
          <w:numId w:val="29"/>
        </w:numPr>
        <w:rPr>
          <w:bCs/>
          <w:color w:val="auto"/>
        </w:rPr>
      </w:pPr>
      <w:r w:rsidRPr="009320A1">
        <w:rPr>
          <w:bCs/>
          <w:color w:val="auto"/>
        </w:rPr>
        <w:t>The Board and management review quality performance data</w:t>
      </w:r>
      <w:r w:rsidR="004A5889" w:rsidRPr="009320A1">
        <w:rPr>
          <w:bCs/>
          <w:color w:val="auto"/>
        </w:rPr>
        <w:t>, clinical indicators, consumers’ feedback and complaints,</w:t>
      </w:r>
      <w:r w:rsidR="00CA7E6E" w:rsidRPr="009320A1">
        <w:rPr>
          <w:bCs/>
          <w:color w:val="auto"/>
        </w:rPr>
        <w:t xml:space="preserve"> and incidents to ensure the Quality Standards are being met. </w:t>
      </w:r>
      <w:r w:rsidR="004A5889" w:rsidRPr="009320A1">
        <w:rPr>
          <w:bCs/>
          <w:color w:val="auto"/>
        </w:rPr>
        <w:t xml:space="preserve"> </w:t>
      </w:r>
    </w:p>
    <w:p w14:paraId="4061BBE2" w14:textId="5AB24CA5" w:rsidR="007626DC" w:rsidRPr="009320A1" w:rsidRDefault="003D492B" w:rsidP="007626DC">
      <w:pPr>
        <w:pStyle w:val="NormalArial"/>
        <w:numPr>
          <w:ilvl w:val="0"/>
          <w:numId w:val="29"/>
        </w:numPr>
        <w:rPr>
          <w:bCs/>
          <w:color w:val="auto"/>
        </w:rPr>
      </w:pPr>
      <w:r w:rsidRPr="009320A1">
        <w:rPr>
          <w:bCs/>
          <w:color w:val="auto"/>
        </w:rPr>
        <w:t>The Board has budgets for operational and capital expenditure</w:t>
      </w:r>
      <w:r w:rsidR="00B0378A" w:rsidRPr="009320A1">
        <w:rPr>
          <w:bCs/>
          <w:color w:val="auto"/>
        </w:rPr>
        <w:t xml:space="preserve"> and</w:t>
      </w:r>
      <w:r w:rsidR="00F54399" w:rsidRPr="009320A1">
        <w:rPr>
          <w:bCs/>
          <w:color w:val="auto"/>
        </w:rPr>
        <w:t xml:space="preserve"> </w:t>
      </w:r>
      <w:r w:rsidR="00B0378A" w:rsidRPr="009320A1">
        <w:rPr>
          <w:bCs/>
          <w:color w:val="auto"/>
        </w:rPr>
        <w:t>f</w:t>
      </w:r>
      <w:r w:rsidR="00F54399" w:rsidRPr="009320A1">
        <w:rPr>
          <w:bCs/>
          <w:color w:val="auto"/>
        </w:rPr>
        <w:t>inancial and prudential reporting requirements are met</w:t>
      </w:r>
      <w:r w:rsidR="00B0378A" w:rsidRPr="009320A1">
        <w:rPr>
          <w:bCs/>
          <w:color w:val="auto"/>
        </w:rPr>
        <w:t>.</w:t>
      </w:r>
      <w:r w:rsidR="00F54399" w:rsidRPr="009320A1">
        <w:rPr>
          <w:bCs/>
          <w:color w:val="auto"/>
        </w:rPr>
        <w:t xml:space="preserve"> </w:t>
      </w:r>
    </w:p>
    <w:p w14:paraId="5BF74749" w14:textId="52546ED0" w:rsidR="006E421E" w:rsidRPr="009320A1" w:rsidRDefault="00BD7770" w:rsidP="006E421E">
      <w:pPr>
        <w:pStyle w:val="NormalArial"/>
        <w:rPr>
          <w:bCs/>
          <w:color w:val="auto"/>
        </w:rPr>
      </w:pPr>
      <w:r w:rsidRPr="009320A1">
        <w:rPr>
          <w:bCs/>
          <w:color w:val="auto"/>
        </w:rPr>
        <w:t xml:space="preserve">I have carefully considered the information in the Site </w:t>
      </w:r>
      <w:r w:rsidR="00383B95" w:rsidRPr="009320A1">
        <w:rPr>
          <w:bCs/>
          <w:color w:val="auto"/>
        </w:rPr>
        <w:t>A</w:t>
      </w:r>
      <w:r w:rsidRPr="009320A1">
        <w:rPr>
          <w:bCs/>
          <w:color w:val="auto"/>
        </w:rPr>
        <w:t xml:space="preserve">udit report and in the provider’s response. I have considered the weight of information relating to minimising the use of restraint and the management of restrictive </w:t>
      </w:r>
      <w:r w:rsidRPr="00BD7770">
        <w:rPr>
          <w:bCs/>
        </w:rPr>
        <w:t xml:space="preserve">practices under </w:t>
      </w:r>
      <w:r w:rsidR="00E87703">
        <w:rPr>
          <w:bCs/>
        </w:rPr>
        <w:t>Standard 3</w:t>
      </w:r>
      <w:r w:rsidRPr="00BD7770">
        <w:rPr>
          <w:bCs/>
        </w:rPr>
        <w:t xml:space="preserve">. I note the service was responsive to feedback </w:t>
      </w:r>
      <w:r w:rsidRPr="009320A1">
        <w:rPr>
          <w:bCs/>
          <w:color w:val="auto"/>
        </w:rPr>
        <w:t xml:space="preserve">from the assessment team and initiated actions to address these deficiencies during the </w:t>
      </w:r>
      <w:r w:rsidR="007023D8" w:rsidRPr="009320A1">
        <w:rPr>
          <w:bCs/>
          <w:color w:val="auto"/>
        </w:rPr>
        <w:t>Site Audit</w:t>
      </w:r>
      <w:r w:rsidRPr="009320A1">
        <w:rPr>
          <w:bCs/>
          <w:color w:val="auto"/>
        </w:rPr>
        <w:t>. Further, the approved provider submitted a plan</w:t>
      </w:r>
      <w:r w:rsidR="00811790" w:rsidRPr="009320A1">
        <w:rPr>
          <w:bCs/>
          <w:color w:val="auto"/>
        </w:rPr>
        <w:t xml:space="preserve"> for continuous improvement </w:t>
      </w:r>
      <w:r w:rsidRPr="009320A1">
        <w:rPr>
          <w:bCs/>
          <w:color w:val="auto"/>
        </w:rPr>
        <w:t>as an element of the response.</w:t>
      </w:r>
      <w:r w:rsidR="009320A1" w:rsidRPr="009320A1">
        <w:rPr>
          <w:bCs/>
          <w:color w:val="auto"/>
        </w:rPr>
        <w:t xml:space="preserve"> </w:t>
      </w:r>
      <w:r w:rsidR="006E421E" w:rsidRPr="009320A1">
        <w:rPr>
          <w:bCs/>
          <w:color w:val="auto"/>
        </w:rPr>
        <w:t xml:space="preserve">I am satisfied the organisation has effective governance systems in place. </w:t>
      </w:r>
    </w:p>
    <w:p w14:paraId="792D63F7" w14:textId="13A0AEF4" w:rsidR="006E421E" w:rsidRPr="009320A1" w:rsidRDefault="006E421E" w:rsidP="006E421E">
      <w:pPr>
        <w:pStyle w:val="NormalArial"/>
        <w:rPr>
          <w:color w:val="auto"/>
        </w:rPr>
      </w:pPr>
      <w:r w:rsidRPr="009320A1">
        <w:rPr>
          <w:color w:val="auto"/>
        </w:rPr>
        <w:t xml:space="preserve">I, therefore, find Requirement 8(3)(c) is compliant. </w:t>
      </w:r>
    </w:p>
    <w:p w14:paraId="0AA6A614" w14:textId="77777777" w:rsidR="00EF702E" w:rsidRDefault="00EF702E" w:rsidP="001C0257">
      <w:pPr>
        <w:pStyle w:val="NormalArial"/>
        <w:rPr>
          <w:bCs/>
          <w:u w:val="single"/>
        </w:rPr>
      </w:pPr>
      <w:r>
        <w:rPr>
          <w:bCs/>
          <w:u w:val="single"/>
        </w:rPr>
        <w:br w:type="page"/>
      </w:r>
    </w:p>
    <w:p w14:paraId="2C1022D2" w14:textId="3DC005AD" w:rsidR="00E26831" w:rsidRDefault="00E26831" w:rsidP="001C0257">
      <w:pPr>
        <w:pStyle w:val="NormalArial"/>
        <w:rPr>
          <w:bCs/>
          <w:u w:val="single"/>
        </w:rPr>
      </w:pPr>
      <w:r>
        <w:rPr>
          <w:bCs/>
          <w:u w:val="single"/>
        </w:rPr>
        <w:lastRenderedPageBreak/>
        <w:t>Requirement 8(3)(e)</w:t>
      </w:r>
    </w:p>
    <w:p w14:paraId="0E05AB25" w14:textId="69F09F69" w:rsidR="00316CC4" w:rsidRDefault="00E26831" w:rsidP="00316CC4">
      <w:pPr>
        <w:pStyle w:val="NormalArial"/>
        <w:rPr>
          <w:bCs/>
        </w:rPr>
      </w:pPr>
      <w:r w:rsidRPr="00E26831">
        <w:rPr>
          <w:bCs/>
        </w:rPr>
        <w:t xml:space="preserve">In relation to minimising the use of restraint the Site </w:t>
      </w:r>
      <w:r w:rsidR="0037083D">
        <w:rPr>
          <w:bCs/>
        </w:rPr>
        <w:t>A</w:t>
      </w:r>
      <w:r w:rsidRPr="00E26831">
        <w:rPr>
          <w:bCs/>
        </w:rPr>
        <w:t xml:space="preserve">udit report brought forward deficiencies in relation to chemical restraint being used prior to the trial of non-pharmacological interventions for changes in consumers’ </w:t>
      </w:r>
      <w:r w:rsidRPr="009320A1">
        <w:rPr>
          <w:bCs/>
          <w:color w:val="auto"/>
        </w:rPr>
        <w:t xml:space="preserve">behaviours. </w:t>
      </w:r>
      <w:r w:rsidR="007023D8" w:rsidRPr="009320A1">
        <w:rPr>
          <w:bCs/>
          <w:color w:val="auto"/>
        </w:rPr>
        <w:t>P</w:t>
      </w:r>
      <w:r w:rsidRPr="009320A1">
        <w:rPr>
          <w:bCs/>
          <w:color w:val="auto"/>
        </w:rPr>
        <w:t xml:space="preserve">in coded </w:t>
      </w:r>
      <w:r w:rsidRPr="00E26831">
        <w:rPr>
          <w:bCs/>
        </w:rPr>
        <w:t xml:space="preserve">locked exit doors were not considered an environmental restraint, and the service had not developed interventions to ensure consumers who were safe to leave the service were supported to leave. </w:t>
      </w:r>
    </w:p>
    <w:p w14:paraId="0A13A055" w14:textId="0FAF28DA" w:rsidR="00E26831" w:rsidRDefault="00316CC4" w:rsidP="00E26831">
      <w:pPr>
        <w:pStyle w:val="NormalArial"/>
        <w:rPr>
          <w:bCs/>
        </w:rPr>
      </w:pPr>
      <w:r w:rsidRPr="001D1D3A">
        <w:rPr>
          <w:bCs/>
        </w:rPr>
        <w:t xml:space="preserve">The provider in its written response to the Site Audit report has stated it is actively working to address the deficiencies in staff knowledge and </w:t>
      </w:r>
      <w:r w:rsidRPr="00316CC4">
        <w:rPr>
          <w:bCs/>
        </w:rPr>
        <w:t>the management of</w:t>
      </w:r>
      <w:r w:rsidRPr="001D1D3A">
        <w:rPr>
          <w:bCs/>
        </w:rPr>
        <w:t xml:space="preserve"> restrictive practices. Actions taken by the provider include:</w:t>
      </w:r>
    </w:p>
    <w:p w14:paraId="699F88B3" w14:textId="7E64C42A" w:rsidR="00316CC4" w:rsidRDefault="00191B04" w:rsidP="00316CC4">
      <w:pPr>
        <w:pStyle w:val="NormalArial"/>
        <w:numPr>
          <w:ilvl w:val="0"/>
          <w:numId w:val="26"/>
        </w:numPr>
        <w:rPr>
          <w:bCs/>
        </w:rPr>
      </w:pPr>
      <w:r>
        <w:rPr>
          <w:bCs/>
        </w:rPr>
        <w:t xml:space="preserve">Consumers prescribed a chemical restraint have been reviewed </w:t>
      </w:r>
      <w:r w:rsidR="009D7EC8">
        <w:rPr>
          <w:bCs/>
        </w:rPr>
        <w:t xml:space="preserve">by </w:t>
      </w:r>
      <w:r>
        <w:rPr>
          <w:bCs/>
        </w:rPr>
        <w:t xml:space="preserve">the medical officer and where appropriate </w:t>
      </w:r>
      <w:r w:rsidR="009D7EC8">
        <w:rPr>
          <w:bCs/>
        </w:rPr>
        <w:t>the medical officer has reduced the dose or ceased the chemical restraint.</w:t>
      </w:r>
    </w:p>
    <w:p w14:paraId="56499274" w14:textId="08FAED6A" w:rsidR="00DD26A5" w:rsidRDefault="00DD26A5" w:rsidP="00316CC4">
      <w:pPr>
        <w:pStyle w:val="NormalArial"/>
        <w:numPr>
          <w:ilvl w:val="0"/>
          <w:numId w:val="26"/>
        </w:numPr>
        <w:rPr>
          <w:bCs/>
        </w:rPr>
      </w:pPr>
      <w:r>
        <w:rPr>
          <w:bCs/>
        </w:rPr>
        <w:t xml:space="preserve">Consumers have been reviewed </w:t>
      </w:r>
      <w:r w:rsidR="00BA025C">
        <w:rPr>
          <w:bCs/>
        </w:rPr>
        <w:t xml:space="preserve">in relation to perimeter restraint and where appropriate a behaviour support plan and environmental consent and authorisation has been </w:t>
      </w:r>
      <w:r w:rsidR="00A81589">
        <w:rPr>
          <w:bCs/>
        </w:rPr>
        <w:t>completed.</w:t>
      </w:r>
    </w:p>
    <w:p w14:paraId="53DAE947" w14:textId="2AE967FE" w:rsidR="00A81589" w:rsidRDefault="00A81589" w:rsidP="00316CC4">
      <w:pPr>
        <w:pStyle w:val="NormalArial"/>
        <w:numPr>
          <w:ilvl w:val="0"/>
          <w:numId w:val="26"/>
        </w:numPr>
        <w:rPr>
          <w:bCs/>
        </w:rPr>
      </w:pPr>
      <w:r>
        <w:rPr>
          <w:bCs/>
        </w:rPr>
        <w:t xml:space="preserve">The service is reviewing the reception area to </w:t>
      </w:r>
      <w:r w:rsidR="00CB2134">
        <w:rPr>
          <w:bCs/>
        </w:rPr>
        <w:t>consider removal of the pin coded locked door</w:t>
      </w:r>
      <w:r w:rsidR="00121DB0">
        <w:rPr>
          <w:bCs/>
        </w:rPr>
        <w:t>.</w:t>
      </w:r>
    </w:p>
    <w:p w14:paraId="48AC0B63" w14:textId="1116EC42" w:rsidR="00C86C1E" w:rsidRDefault="00C86C1E" w:rsidP="00C86C1E">
      <w:pPr>
        <w:pStyle w:val="NormalArial"/>
        <w:rPr>
          <w:bCs/>
        </w:rPr>
      </w:pPr>
      <w:r>
        <w:rPr>
          <w:bCs/>
        </w:rPr>
        <w:t xml:space="preserve">Additionally, the Site Audit report identified the </w:t>
      </w:r>
      <w:r w:rsidRPr="00E26831">
        <w:rPr>
          <w:bCs/>
        </w:rPr>
        <w:t xml:space="preserve">service has a clinical governance framework to guide staff on </w:t>
      </w:r>
      <w:r w:rsidR="00C25EEB">
        <w:rPr>
          <w:bCs/>
        </w:rPr>
        <w:t xml:space="preserve">the </w:t>
      </w:r>
      <w:r w:rsidRPr="00E26831">
        <w:rPr>
          <w:bCs/>
        </w:rPr>
        <w:t xml:space="preserve">provision of safe care </w:t>
      </w:r>
      <w:r w:rsidRPr="009320A1">
        <w:rPr>
          <w:bCs/>
          <w:color w:val="auto"/>
        </w:rPr>
        <w:t>and</w:t>
      </w:r>
      <w:r w:rsidR="00E31FA5" w:rsidRPr="009320A1">
        <w:rPr>
          <w:bCs/>
          <w:color w:val="auto"/>
        </w:rPr>
        <w:t xml:space="preserve"> they are</w:t>
      </w:r>
      <w:r w:rsidRPr="009320A1">
        <w:rPr>
          <w:bCs/>
          <w:color w:val="auto"/>
        </w:rPr>
        <w:t xml:space="preserve"> supported </w:t>
      </w:r>
      <w:r w:rsidRPr="00E26831">
        <w:rPr>
          <w:bCs/>
        </w:rPr>
        <w:t>by policies and procedures on antimicrobial stewardship, and open disclosure. Staff were aware of these policies and described the application of these as relevant to their ro</w:t>
      </w:r>
      <w:r>
        <w:rPr>
          <w:bCs/>
        </w:rPr>
        <w:t xml:space="preserve">le. Management is responsible </w:t>
      </w:r>
      <w:r w:rsidRPr="00E26831">
        <w:rPr>
          <w:bCs/>
        </w:rPr>
        <w:t>for implementing and overseeing the clinical governance framework within the service, with additional monitoring and oversight provided by the Board.</w:t>
      </w:r>
    </w:p>
    <w:p w14:paraId="48F3277E" w14:textId="30A5D3CF" w:rsidR="00E26831" w:rsidRPr="00E26831" w:rsidRDefault="00E26831" w:rsidP="001C0257">
      <w:pPr>
        <w:pStyle w:val="NormalArial"/>
        <w:rPr>
          <w:bCs/>
        </w:rPr>
      </w:pPr>
      <w:r w:rsidRPr="00E26831">
        <w:rPr>
          <w:bCs/>
        </w:rPr>
        <w:t xml:space="preserve">I have carefully considered the information in the Site </w:t>
      </w:r>
      <w:r w:rsidR="00872708">
        <w:rPr>
          <w:bCs/>
        </w:rPr>
        <w:t>A</w:t>
      </w:r>
      <w:r w:rsidRPr="00E26831">
        <w:rPr>
          <w:bCs/>
        </w:rPr>
        <w:t xml:space="preserve">udit report and in the provider’s response. I have considered the weight of information relating to minimising the use of restraint and the </w:t>
      </w:r>
      <w:r w:rsidRPr="009320A1">
        <w:rPr>
          <w:bCs/>
          <w:color w:val="auto"/>
        </w:rPr>
        <w:t xml:space="preserve">management of restrictive practices under </w:t>
      </w:r>
      <w:r w:rsidR="00364F37" w:rsidRPr="009320A1">
        <w:rPr>
          <w:bCs/>
          <w:color w:val="auto"/>
        </w:rPr>
        <w:t>Standard 3</w:t>
      </w:r>
      <w:r w:rsidRPr="009320A1">
        <w:rPr>
          <w:bCs/>
          <w:color w:val="auto"/>
        </w:rPr>
        <w:t xml:space="preserve">. I note the service was responsive to feedback from the assessment team and initiated actions to address these deficiencies during the </w:t>
      </w:r>
      <w:r w:rsidR="009320A1" w:rsidRPr="009320A1">
        <w:rPr>
          <w:bCs/>
          <w:color w:val="auto"/>
        </w:rPr>
        <w:t>S</w:t>
      </w:r>
      <w:r w:rsidRPr="009320A1">
        <w:rPr>
          <w:bCs/>
          <w:color w:val="auto"/>
        </w:rPr>
        <w:t xml:space="preserve">ite </w:t>
      </w:r>
      <w:r w:rsidR="009320A1" w:rsidRPr="009320A1">
        <w:rPr>
          <w:bCs/>
          <w:color w:val="auto"/>
        </w:rPr>
        <w:t>A</w:t>
      </w:r>
      <w:r w:rsidRPr="009320A1">
        <w:rPr>
          <w:bCs/>
          <w:color w:val="auto"/>
        </w:rPr>
        <w:t xml:space="preserve">udit. Further, the approved provider submitted a plan </w:t>
      </w:r>
      <w:r w:rsidR="00D2576F" w:rsidRPr="009320A1">
        <w:rPr>
          <w:bCs/>
          <w:color w:val="auto"/>
        </w:rPr>
        <w:t xml:space="preserve">for continuous improvement </w:t>
      </w:r>
      <w:r w:rsidRPr="009320A1">
        <w:rPr>
          <w:bCs/>
          <w:color w:val="auto"/>
        </w:rPr>
        <w:t xml:space="preserve">as an element of the response that included staff education, documentation review and increased monitoring and auditing to ensure ongoing compliance with organisational requirements and regulatory responsibilities. I am satisfied Requirement 8(3)(e) is </w:t>
      </w:r>
      <w:r w:rsidR="00E50027" w:rsidRPr="009320A1">
        <w:rPr>
          <w:bCs/>
          <w:color w:val="auto"/>
        </w:rPr>
        <w:t>c</w:t>
      </w:r>
      <w:r w:rsidRPr="009320A1">
        <w:rPr>
          <w:bCs/>
          <w:color w:val="auto"/>
        </w:rPr>
        <w:t xml:space="preserve">ompliant. </w:t>
      </w:r>
    </w:p>
    <w:p w14:paraId="143F79D3" w14:textId="36EE79C2" w:rsidR="00B412C5" w:rsidRPr="00B412C5" w:rsidRDefault="00B412C5" w:rsidP="006321C8">
      <w:pPr>
        <w:pStyle w:val="NormalArial"/>
        <w:rPr>
          <w:u w:val="single"/>
        </w:rPr>
      </w:pPr>
      <w:r>
        <w:rPr>
          <w:u w:val="single"/>
        </w:rPr>
        <w:t xml:space="preserve">Requirements </w:t>
      </w:r>
      <w:r w:rsidR="00926661">
        <w:rPr>
          <w:u w:val="single"/>
        </w:rPr>
        <w:t>8(3)(a), 8(3)(b) and 8(3)(d)</w:t>
      </w:r>
    </w:p>
    <w:p w14:paraId="79404246" w14:textId="3395C8A7" w:rsidR="00966B30" w:rsidRDefault="00864100" w:rsidP="006321C8">
      <w:pPr>
        <w:pStyle w:val="NormalArial"/>
      </w:pPr>
      <w:r w:rsidRPr="00864100">
        <w:t xml:space="preserve">Consumers </w:t>
      </w:r>
      <w:r>
        <w:t xml:space="preserve">and representatives </w:t>
      </w:r>
      <w:r w:rsidR="0036715E">
        <w:t>said they are involved in</w:t>
      </w:r>
      <w:r w:rsidRPr="00864100">
        <w:t xml:space="preserve"> how care and services are delivered, and their feedback and suggestions are considered by the serv</w:t>
      </w:r>
      <w:r w:rsidR="00F71976">
        <w:t>ice.</w:t>
      </w:r>
      <w:r w:rsidR="007A3148" w:rsidRPr="007A3148">
        <w:rPr>
          <w:rFonts w:ascii="Fira Sans Light" w:hAnsi="Fira Sans Light" w:cs="Times New Roman"/>
        </w:rPr>
        <w:t xml:space="preserve"> </w:t>
      </w:r>
      <w:r w:rsidR="007A3148" w:rsidRPr="007A3148">
        <w:t xml:space="preserve">The service </w:t>
      </w:r>
      <w:r w:rsidR="00995999">
        <w:t xml:space="preserve">has mechanisms to support consumer involvement </w:t>
      </w:r>
      <w:r w:rsidR="006F2911">
        <w:t>in how services are delivered</w:t>
      </w:r>
      <w:r w:rsidR="005772CA" w:rsidRPr="005772CA">
        <w:t xml:space="preserve"> such as care planning reviews, feedback and complaints, residents’ meetings, consumer surveys, </w:t>
      </w:r>
      <w:r w:rsidR="00241038" w:rsidRPr="005772CA">
        <w:t>audits,</w:t>
      </w:r>
      <w:r w:rsidR="005772CA" w:rsidRPr="005772CA">
        <w:t xml:space="preserve"> and the consumer advisory and quality advisory bodies. </w:t>
      </w:r>
      <w:r w:rsidRPr="00864100">
        <w:t xml:space="preserve">Management provided </w:t>
      </w:r>
      <w:r w:rsidR="00241038">
        <w:t>examples of changes made to the delivery of services from consumers’ feedback.</w:t>
      </w:r>
    </w:p>
    <w:p w14:paraId="6DE17DD2" w14:textId="361E934F" w:rsidR="00533B46" w:rsidRDefault="00533B46" w:rsidP="006321C8">
      <w:pPr>
        <w:pStyle w:val="NormalArial"/>
      </w:pPr>
      <w:r w:rsidRPr="00533B46">
        <w:t xml:space="preserve">The service demonstrated its governing body promotes a culture of safe, inclusive, and quality care and services. </w:t>
      </w:r>
      <w:r w:rsidR="00A2598C">
        <w:t>Whilst t</w:t>
      </w:r>
      <w:r w:rsidR="008352E8">
        <w:t xml:space="preserve">he Board </w:t>
      </w:r>
      <w:r w:rsidR="00A2598C">
        <w:t>does not have a clinical governance committee</w:t>
      </w:r>
      <w:r w:rsidR="00FE05AB">
        <w:t>,</w:t>
      </w:r>
      <w:r w:rsidR="008352E8">
        <w:t xml:space="preserve"> </w:t>
      </w:r>
      <w:r w:rsidR="003F2003">
        <w:t xml:space="preserve">membership </w:t>
      </w:r>
      <w:r w:rsidR="002703BB">
        <w:t xml:space="preserve">has been increased </w:t>
      </w:r>
      <w:r w:rsidR="003F2003">
        <w:t>in 2024 to include members with clinical and governance experience</w:t>
      </w:r>
      <w:r w:rsidR="00861A88">
        <w:t xml:space="preserve">. </w:t>
      </w:r>
      <w:r w:rsidRPr="00533B46">
        <w:t xml:space="preserve">The organisation’s Board receives monthly reports regarding the service’s performance, including but not limited to information on complaints and incident trends. The Board uses this information to ensure compliance with Quality </w:t>
      </w:r>
      <w:r w:rsidR="00707976">
        <w:t>S</w:t>
      </w:r>
      <w:r w:rsidRPr="00533B46">
        <w:t>tandards and safe and effective care and service delivery.</w:t>
      </w:r>
    </w:p>
    <w:p w14:paraId="449C8982" w14:textId="216B41DC" w:rsidR="00E50C63" w:rsidRPr="00522292" w:rsidRDefault="00457C9A" w:rsidP="00522292">
      <w:pPr>
        <w:pStyle w:val="NormalArial"/>
      </w:pPr>
      <w:r w:rsidRPr="00522292">
        <w:lastRenderedPageBreak/>
        <w:t xml:space="preserve">The service demonstrated effective risk management systems </w:t>
      </w:r>
      <w:r w:rsidR="008D44D2" w:rsidRPr="00522292">
        <w:t xml:space="preserve">in place to monitor and manage risks, identify </w:t>
      </w:r>
      <w:r w:rsidR="00996C90" w:rsidRPr="00522292">
        <w:t>abuse,</w:t>
      </w:r>
      <w:r w:rsidR="008D44D2" w:rsidRPr="00522292">
        <w:t xml:space="preserve"> and support consumers to live their best life.</w:t>
      </w:r>
      <w:r w:rsidR="002D63F6" w:rsidRPr="00522292">
        <w:t xml:space="preserve"> </w:t>
      </w:r>
      <w:r w:rsidR="00996C90" w:rsidRPr="00522292">
        <w:t>Staff demonstrated an understanding of their role in risk and incident management.</w:t>
      </w:r>
      <w:r w:rsidR="008E366F" w:rsidRPr="00522292">
        <w:t xml:space="preserve"> </w:t>
      </w:r>
      <w:r w:rsidR="003B2895" w:rsidRPr="00522292">
        <w:t xml:space="preserve">Management </w:t>
      </w:r>
      <w:r w:rsidR="004B3D67" w:rsidRPr="00522292">
        <w:t xml:space="preserve">advised incidents </w:t>
      </w:r>
      <w:r w:rsidR="00F6085E" w:rsidRPr="00522292">
        <w:t xml:space="preserve">and clinical indicator data is </w:t>
      </w:r>
      <w:r w:rsidR="000A1C8D" w:rsidRPr="00522292">
        <w:t>analysed to identify areas for improvement</w:t>
      </w:r>
      <w:r w:rsidR="004B5952" w:rsidRPr="00522292">
        <w:t xml:space="preserve"> and reported to the Board at monthly meetings.</w:t>
      </w:r>
    </w:p>
    <w:p w14:paraId="1CC19F8E" w14:textId="77777777" w:rsidR="00BB41CE" w:rsidRDefault="00785D59" w:rsidP="00BB41CE">
      <w:pPr>
        <w:pStyle w:val="NormalArial"/>
      </w:pPr>
      <w:bookmarkStart w:id="16" w:name="_Hlk171412193"/>
      <w:r w:rsidRPr="00522292">
        <w:t xml:space="preserve">The service has a clinical governance framework to guide staff on provision of safe care and supported by policies and procedures on antimicrobial </w:t>
      </w:r>
      <w:r w:rsidR="00B17941" w:rsidRPr="00522292">
        <w:t>stewardship, and</w:t>
      </w:r>
      <w:r w:rsidRPr="00522292">
        <w:t xml:space="preserve"> open disclosure. Staff were aware of these policies and described the application of these as relevant to their roles. Service management is responsible for implementing and overseeing the clinical governance framework within the service, with additional monitoring and oversight provided by the Board.</w:t>
      </w:r>
    </w:p>
    <w:p w14:paraId="1390BFB5" w14:textId="34FBBF3F" w:rsidR="00E1481D" w:rsidRPr="00E1481D" w:rsidRDefault="00E1481D" w:rsidP="00E1481D">
      <w:pPr>
        <w:pStyle w:val="NormalArial"/>
      </w:pPr>
      <w:r w:rsidRPr="00E1481D">
        <w:t>For the reasons detailed</w:t>
      </w:r>
      <w:r w:rsidR="004B6FF5">
        <w:t xml:space="preserve"> I am satisfied t</w:t>
      </w:r>
      <w:r w:rsidR="004B6FF5" w:rsidRPr="004B6FF5">
        <w:t>he organisation’s governing body is accountable for the delivery of safe and quality care and services</w:t>
      </w:r>
      <w:r w:rsidRPr="00E1481D">
        <w:t>.</w:t>
      </w:r>
      <w:r w:rsidR="0073109E">
        <w:t xml:space="preserve"> </w:t>
      </w:r>
      <w:r w:rsidRPr="00E1481D">
        <w:t xml:space="preserve">I find Standard </w:t>
      </w:r>
      <w:r w:rsidR="0073109E">
        <w:t>8</w:t>
      </w:r>
      <w:r w:rsidRPr="00E1481D">
        <w:t xml:space="preserve"> is </w:t>
      </w:r>
      <w:r w:rsidR="00CD41E3">
        <w:t>c</w:t>
      </w:r>
      <w:r w:rsidRPr="00E1481D">
        <w:t>ompliant.</w:t>
      </w:r>
    </w:p>
    <w:bookmarkEnd w:id="16"/>
    <w:sectPr w:rsidR="00E1481D" w:rsidRPr="00E1481D" w:rsidSect="006321C8">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B847E0" w14:textId="77777777" w:rsidR="0003479B" w:rsidRDefault="0003479B">
      <w:pPr>
        <w:spacing w:after="0"/>
      </w:pPr>
      <w:r>
        <w:separator/>
      </w:r>
    </w:p>
  </w:endnote>
  <w:endnote w:type="continuationSeparator" w:id="0">
    <w:p w14:paraId="10E9F2F9" w14:textId="77777777" w:rsidR="0003479B" w:rsidRDefault="000347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Light">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438CD" w14:textId="77777777" w:rsidR="008708B9" w:rsidRPr="00DF37F2" w:rsidRDefault="008708B9" w:rsidP="006321C8">
    <w:pPr>
      <w:pStyle w:val="FooterArial9"/>
      <w:rPr>
        <w:rStyle w:val="FooterBold"/>
        <w:rFonts w:ascii="Arial" w:hAnsi="Arial"/>
        <w:b w:val="0"/>
      </w:rPr>
    </w:pPr>
    <w:bookmarkStart w:id="17" w:name="_Hlk144301213"/>
    <w:r w:rsidRPr="00DF37F2">
      <w:rPr>
        <w:rStyle w:val="FooterBold"/>
        <w:rFonts w:ascii="Arial" w:hAnsi="Arial"/>
        <w:b w:val="0"/>
      </w:rPr>
      <w:t xml:space="preserve">Name of service: </w:t>
    </w:r>
    <w:r w:rsidRPr="00D3376F">
      <w:rPr>
        <w:rFonts w:cs="Times New Roman"/>
        <w:color w:val="auto"/>
        <w:szCs w:val="18"/>
      </w:rPr>
      <w:t>Villaggio Sant Antonio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F33BC16" w14:textId="77777777" w:rsidR="008708B9" w:rsidRPr="00DF37F2" w:rsidRDefault="008708B9" w:rsidP="006321C8">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2909</w:t>
    </w:r>
    <w:bookmarkEnd w:id="17"/>
    <w:r w:rsidRPr="00DF37F2">
      <w:rPr>
        <w:rStyle w:val="FooterBold"/>
        <w:rFonts w:ascii="Arial" w:hAnsi="Arial"/>
        <w:b w:val="0"/>
      </w:rPr>
      <w:tab/>
      <w:t xml:space="preserve">OFFICIAL: Sensitive </w:t>
    </w:r>
  </w:p>
  <w:p w14:paraId="4EC34087" w14:textId="77777777" w:rsidR="008708B9" w:rsidRPr="00DF37F2" w:rsidRDefault="008708B9" w:rsidP="006321C8">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75FCC" w14:textId="77777777" w:rsidR="008708B9" w:rsidRDefault="008708B9" w:rsidP="006321C8">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4F2873" w14:textId="77777777" w:rsidR="0003479B" w:rsidRDefault="0003479B" w:rsidP="006321C8">
      <w:pPr>
        <w:spacing w:after="0"/>
      </w:pPr>
      <w:r>
        <w:separator/>
      </w:r>
    </w:p>
  </w:footnote>
  <w:footnote w:type="continuationSeparator" w:id="0">
    <w:p w14:paraId="69DDDA07" w14:textId="77777777" w:rsidR="0003479B" w:rsidRDefault="0003479B" w:rsidP="006321C8">
      <w:pPr>
        <w:spacing w:after="0"/>
      </w:pPr>
      <w:r>
        <w:continuationSeparator/>
      </w:r>
    </w:p>
  </w:footnote>
  <w:footnote w:id="1">
    <w:p w14:paraId="7EAA435F" w14:textId="2850EBFB" w:rsidR="008708B9" w:rsidRDefault="008708B9" w:rsidP="006321C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w:t>
      </w:r>
      <w:r w:rsidRPr="00DB1B0E">
        <w:rPr>
          <w:rFonts w:ascii="Arial" w:hAnsi="Arial" w:cs="Arial"/>
          <w:color w:val="auto"/>
          <w:sz w:val="20"/>
          <w:szCs w:val="20"/>
        </w:rPr>
        <w:t>s in accordance with section 40A–site audit,</w:t>
      </w:r>
      <w:r w:rsidR="00DB1B0E" w:rsidRPr="00DB1B0E">
        <w:rPr>
          <w:rFonts w:ascii="Arial" w:hAnsi="Arial" w:cs="Arial"/>
          <w:color w:val="auto"/>
          <w:sz w:val="20"/>
          <w:szCs w:val="20"/>
        </w:rPr>
        <w:t xml:space="preserve"> </w:t>
      </w:r>
      <w:r w:rsidRPr="00DB1B0E">
        <w:rPr>
          <w:rFonts w:ascii="Arial" w:hAnsi="Arial" w:cs="Arial"/>
          <w:color w:val="auto"/>
          <w:sz w:val="20"/>
          <w:szCs w:val="20"/>
        </w:rPr>
        <w:t>of the Aged Care Quality and Safety Commission Rules 2018.</w:t>
      </w:r>
    </w:p>
    <w:p w14:paraId="64E7827B" w14:textId="77777777" w:rsidR="008708B9" w:rsidRDefault="008708B9" w:rsidP="006321C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F73A4" w14:textId="77777777" w:rsidR="008708B9" w:rsidRDefault="008708B9">
    <w:pPr>
      <w:pStyle w:val="Header"/>
    </w:pPr>
    <w:r>
      <w:rPr>
        <w:noProof/>
        <w:color w:val="2B579A"/>
        <w:shd w:val="clear" w:color="auto" w:fill="E6E6E6"/>
        <w:lang w:val="en-US"/>
      </w:rPr>
      <w:drawing>
        <wp:anchor distT="0" distB="0" distL="114300" distR="114300" simplePos="0" relativeHeight="251658241" behindDoc="1" locked="0" layoutInCell="1" allowOverlap="1" wp14:anchorId="394EC77A" wp14:editId="1E476C6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2020F" w14:textId="77777777" w:rsidR="008708B9" w:rsidRDefault="008708B9">
    <w:pPr>
      <w:pStyle w:val="Header"/>
    </w:pPr>
    <w:r>
      <w:rPr>
        <w:noProof/>
      </w:rPr>
      <w:drawing>
        <wp:anchor distT="0" distB="0" distL="114300" distR="114300" simplePos="0" relativeHeight="251658240" behindDoc="0" locked="0" layoutInCell="1" allowOverlap="1" wp14:anchorId="3516D0DC" wp14:editId="4757642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8A4092A">
      <w:start w:val="1"/>
      <w:numFmt w:val="lowerRoman"/>
      <w:lvlText w:val="(%1)"/>
      <w:lvlJc w:val="left"/>
      <w:pPr>
        <w:ind w:left="1080" w:hanging="720"/>
      </w:pPr>
      <w:rPr>
        <w:rFonts w:hint="default"/>
      </w:rPr>
    </w:lvl>
    <w:lvl w:ilvl="1" w:tplc="F58486B0" w:tentative="1">
      <w:start w:val="1"/>
      <w:numFmt w:val="lowerLetter"/>
      <w:lvlText w:val="%2."/>
      <w:lvlJc w:val="left"/>
      <w:pPr>
        <w:ind w:left="1440" w:hanging="360"/>
      </w:pPr>
    </w:lvl>
    <w:lvl w:ilvl="2" w:tplc="83A247F4" w:tentative="1">
      <w:start w:val="1"/>
      <w:numFmt w:val="lowerRoman"/>
      <w:lvlText w:val="%3."/>
      <w:lvlJc w:val="right"/>
      <w:pPr>
        <w:ind w:left="2160" w:hanging="180"/>
      </w:pPr>
    </w:lvl>
    <w:lvl w:ilvl="3" w:tplc="D2442898" w:tentative="1">
      <w:start w:val="1"/>
      <w:numFmt w:val="decimal"/>
      <w:lvlText w:val="%4."/>
      <w:lvlJc w:val="left"/>
      <w:pPr>
        <w:ind w:left="2880" w:hanging="360"/>
      </w:pPr>
    </w:lvl>
    <w:lvl w:ilvl="4" w:tplc="B8EE1012" w:tentative="1">
      <w:start w:val="1"/>
      <w:numFmt w:val="lowerLetter"/>
      <w:lvlText w:val="%5."/>
      <w:lvlJc w:val="left"/>
      <w:pPr>
        <w:ind w:left="3600" w:hanging="360"/>
      </w:pPr>
    </w:lvl>
    <w:lvl w:ilvl="5" w:tplc="C9740F3E" w:tentative="1">
      <w:start w:val="1"/>
      <w:numFmt w:val="lowerRoman"/>
      <w:lvlText w:val="%6."/>
      <w:lvlJc w:val="right"/>
      <w:pPr>
        <w:ind w:left="4320" w:hanging="180"/>
      </w:pPr>
    </w:lvl>
    <w:lvl w:ilvl="6" w:tplc="3CFE67D0" w:tentative="1">
      <w:start w:val="1"/>
      <w:numFmt w:val="decimal"/>
      <w:lvlText w:val="%7."/>
      <w:lvlJc w:val="left"/>
      <w:pPr>
        <w:ind w:left="5040" w:hanging="360"/>
      </w:pPr>
    </w:lvl>
    <w:lvl w:ilvl="7" w:tplc="0F520658" w:tentative="1">
      <w:start w:val="1"/>
      <w:numFmt w:val="lowerLetter"/>
      <w:lvlText w:val="%8."/>
      <w:lvlJc w:val="left"/>
      <w:pPr>
        <w:ind w:left="5760" w:hanging="360"/>
      </w:pPr>
    </w:lvl>
    <w:lvl w:ilvl="8" w:tplc="CC509B70" w:tentative="1">
      <w:start w:val="1"/>
      <w:numFmt w:val="lowerRoman"/>
      <w:lvlText w:val="%9."/>
      <w:lvlJc w:val="right"/>
      <w:pPr>
        <w:ind w:left="6480" w:hanging="180"/>
      </w:pPr>
    </w:lvl>
  </w:abstractNum>
  <w:abstractNum w:abstractNumId="2" w15:restartNumberingAfterBreak="0">
    <w:nsid w:val="08BB0F09"/>
    <w:multiLevelType w:val="hybridMultilevel"/>
    <w:tmpl w:val="18E09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470E4AFC">
      <w:start w:val="1"/>
      <w:numFmt w:val="lowerRoman"/>
      <w:lvlText w:val="(%1)"/>
      <w:lvlJc w:val="left"/>
      <w:pPr>
        <w:ind w:left="1080" w:hanging="720"/>
      </w:pPr>
      <w:rPr>
        <w:rFonts w:hint="default"/>
      </w:rPr>
    </w:lvl>
    <w:lvl w:ilvl="1" w:tplc="3778518E" w:tentative="1">
      <w:start w:val="1"/>
      <w:numFmt w:val="lowerLetter"/>
      <w:lvlText w:val="%2."/>
      <w:lvlJc w:val="left"/>
      <w:pPr>
        <w:ind w:left="1440" w:hanging="360"/>
      </w:pPr>
    </w:lvl>
    <w:lvl w:ilvl="2" w:tplc="4D52976E" w:tentative="1">
      <w:start w:val="1"/>
      <w:numFmt w:val="lowerRoman"/>
      <w:lvlText w:val="%3."/>
      <w:lvlJc w:val="right"/>
      <w:pPr>
        <w:ind w:left="2160" w:hanging="180"/>
      </w:pPr>
    </w:lvl>
    <w:lvl w:ilvl="3" w:tplc="E234A3AE" w:tentative="1">
      <w:start w:val="1"/>
      <w:numFmt w:val="decimal"/>
      <w:lvlText w:val="%4."/>
      <w:lvlJc w:val="left"/>
      <w:pPr>
        <w:ind w:left="2880" w:hanging="360"/>
      </w:pPr>
    </w:lvl>
    <w:lvl w:ilvl="4" w:tplc="E16EC862" w:tentative="1">
      <w:start w:val="1"/>
      <w:numFmt w:val="lowerLetter"/>
      <w:lvlText w:val="%5."/>
      <w:lvlJc w:val="left"/>
      <w:pPr>
        <w:ind w:left="3600" w:hanging="360"/>
      </w:pPr>
    </w:lvl>
    <w:lvl w:ilvl="5" w:tplc="DADA825E" w:tentative="1">
      <w:start w:val="1"/>
      <w:numFmt w:val="lowerRoman"/>
      <w:lvlText w:val="%6."/>
      <w:lvlJc w:val="right"/>
      <w:pPr>
        <w:ind w:left="4320" w:hanging="180"/>
      </w:pPr>
    </w:lvl>
    <w:lvl w:ilvl="6" w:tplc="CC184640" w:tentative="1">
      <w:start w:val="1"/>
      <w:numFmt w:val="decimal"/>
      <w:lvlText w:val="%7."/>
      <w:lvlJc w:val="left"/>
      <w:pPr>
        <w:ind w:left="5040" w:hanging="360"/>
      </w:pPr>
    </w:lvl>
    <w:lvl w:ilvl="7" w:tplc="6DD2A988" w:tentative="1">
      <w:start w:val="1"/>
      <w:numFmt w:val="lowerLetter"/>
      <w:lvlText w:val="%8."/>
      <w:lvlJc w:val="left"/>
      <w:pPr>
        <w:ind w:left="5760" w:hanging="360"/>
      </w:pPr>
    </w:lvl>
    <w:lvl w:ilvl="8" w:tplc="34282E54" w:tentative="1">
      <w:start w:val="1"/>
      <w:numFmt w:val="lowerRoman"/>
      <w:lvlText w:val="%9."/>
      <w:lvlJc w:val="right"/>
      <w:pPr>
        <w:ind w:left="6480" w:hanging="180"/>
      </w:pPr>
    </w:lvl>
  </w:abstractNum>
  <w:abstractNum w:abstractNumId="4" w15:restartNumberingAfterBreak="0">
    <w:nsid w:val="10745F2A"/>
    <w:multiLevelType w:val="hybridMultilevel"/>
    <w:tmpl w:val="2D5A2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EF2F85"/>
    <w:multiLevelType w:val="hybridMultilevel"/>
    <w:tmpl w:val="39E43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936ADDE2">
      <w:start w:val="1"/>
      <w:numFmt w:val="lowerRoman"/>
      <w:lvlText w:val="(%1)"/>
      <w:lvlJc w:val="left"/>
      <w:pPr>
        <w:ind w:left="1080" w:hanging="720"/>
      </w:pPr>
      <w:rPr>
        <w:rFonts w:hint="default"/>
      </w:rPr>
    </w:lvl>
    <w:lvl w:ilvl="1" w:tplc="E97CF622" w:tentative="1">
      <w:start w:val="1"/>
      <w:numFmt w:val="lowerLetter"/>
      <w:lvlText w:val="%2."/>
      <w:lvlJc w:val="left"/>
      <w:pPr>
        <w:ind w:left="1440" w:hanging="360"/>
      </w:pPr>
    </w:lvl>
    <w:lvl w:ilvl="2" w:tplc="29480A7E" w:tentative="1">
      <w:start w:val="1"/>
      <w:numFmt w:val="lowerRoman"/>
      <w:lvlText w:val="%3."/>
      <w:lvlJc w:val="right"/>
      <w:pPr>
        <w:ind w:left="2160" w:hanging="180"/>
      </w:pPr>
    </w:lvl>
    <w:lvl w:ilvl="3" w:tplc="F8F4597E" w:tentative="1">
      <w:start w:val="1"/>
      <w:numFmt w:val="decimal"/>
      <w:lvlText w:val="%4."/>
      <w:lvlJc w:val="left"/>
      <w:pPr>
        <w:ind w:left="2880" w:hanging="360"/>
      </w:pPr>
    </w:lvl>
    <w:lvl w:ilvl="4" w:tplc="CFDA9E3E" w:tentative="1">
      <w:start w:val="1"/>
      <w:numFmt w:val="lowerLetter"/>
      <w:lvlText w:val="%5."/>
      <w:lvlJc w:val="left"/>
      <w:pPr>
        <w:ind w:left="3600" w:hanging="360"/>
      </w:pPr>
    </w:lvl>
    <w:lvl w:ilvl="5" w:tplc="1692629E" w:tentative="1">
      <w:start w:val="1"/>
      <w:numFmt w:val="lowerRoman"/>
      <w:lvlText w:val="%6."/>
      <w:lvlJc w:val="right"/>
      <w:pPr>
        <w:ind w:left="4320" w:hanging="180"/>
      </w:pPr>
    </w:lvl>
    <w:lvl w:ilvl="6" w:tplc="C55AB12E" w:tentative="1">
      <w:start w:val="1"/>
      <w:numFmt w:val="decimal"/>
      <w:lvlText w:val="%7."/>
      <w:lvlJc w:val="left"/>
      <w:pPr>
        <w:ind w:left="5040" w:hanging="360"/>
      </w:pPr>
    </w:lvl>
    <w:lvl w:ilvl="7" w:tplc="D4FEB392" w:tentative="1">
      <w:start w:val="1"/>
      <w:numFmt w:val="lowerLetter"/>
      <w:lvlText w:val="%8."/>
      <w:lvlJc w:val="left"/>
      <w:pPr>
        <w:ind w:left="5760" w:hanging="360"/>
      </w:pPr>
    </w:lvl>
    <w:lvl w:ilvl="8" w:tplc="8E48F168"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6FA8FA02">
      <w:start w:val="1"/>
      <w:numFmt w:val="bullet"/>
      <w:lvlText w:val=""/>
      <w:lvlJc w:val="left"/>
      <w:pPr>
        <w:ind w:left="720" w:hanging="360"/>
      </w:pPr>
      <w:rPr>
        <w:rFonts w:ascii="Symbol" w:hAnsi="Symbol" w:hint="default"/>
        <w:color w:val="auto"/>
        <w:sz w:val="24"/>
        <w:szCs w:val="24"/>
      </w:rPr>
    </w:lvl>
    <w:lvl w:ilvl="1" w:tplc="ADCAB764" w:tentative="1">
      <w:start w:val="1"/>
      <w:numFmt w:val="bullet"/>
      <w:lvlText w:val="o"/>
      <w:lvlJc w:val="left"/>
      <w:pPr>
        <w:ind w:left="1440" w:hanging="360"/>
      </w:pPr>
      <w:rPr>
        <w:rFonts w:ascii="Courier New" w:hAnsi="Courier New" w:cs="Courier New" w:hint="default"/>
      </w:rPr>
    </w:lvl>
    <w:lvl w:ilvl="2" w:tplc="E564B064" w:tentative="1">
      <w:start w:val="1"/>
      <w:numFmt w:val="bullet"/>
      <w:lvlText w:val=""/>
      <w:lvlJc w:val="left"/>
      <w:pPr>
        <w:ind w:left="2160" w:hanging="360"/>
      </w:pPr>
      <w:rPr>
        <w:rFonts w:ascii="Wingdings" w:hAnsi="Wingdings" w:hint="default"/>
      </w:rPr>
    </w:lvl>
    <w:lvl w:ilvl="3" w:tplc="6B7845A4" w:tentative="1">
      <w:start w:val="1"/>
      <w:numFmt w:val="bullet"/>
      <w:lvlText w:val=""/>
      <w:lvlJc w:val="left"/>
      <w:pPr>
        <w:ind w:left="2880" w:hanging="360"/>
      </w:pPr>
      <w:rPr>
        <w:rFonts w:ascii="Symbol" w:hAnsi="Symbol" w:hint="default"/>
      </w:rPr>
    </w:lvl>
    <w:lvl w:ilvl="4" w:tplc="2E6C311A" w:tentative="1">
      <w:start w:val="1"/>
      <w:numFmt w:val="bullet"/>
      <w:lvlText w:val="o"/>
      <w:lvlJc w:val="left"/>
      <w:pPr>
        <w:ind w:left="3600" w:hanging="360"/>
      </w:pPr>
      <w:rPr>
        <w:rFonts w:ascii="Courier New" w:hAnsi="Courier New" w:cs="Courier New" w:hint="default"/>
      </w:rPr>
    </w:lvl>
    <w:lvl w:ilvl="5" w:tplc="2FD8E1F2" w:tentative="1">
      <w:start w:val="1"/>
      <w:numFmt w:val="bullet"/>
      <w:lvlText w:val=""/>
      <w:lvlJc w:val="left"/>
      <w:pPr>
        <w:ind w:left="4320" w:hanging="360"/>
      </w:pPr>
      <w:rPr>
        <w:rFonts w:ascii="Wingdings" w:hAnsi="Wingdings" w:hint="default"/>
      </w:rPr>
    </w:lvl>
    <w:lvl w:ilvl="6" w:tplc="9FD643D4" w:tentative="1">
      <w:start w:val="1"/>
      <w:numFmt w:val="bullet"/>
      <w:lvlText w:val=""/>
      <w:lvlJc w:val="left"/>
      <w:pPr>
        <w:ind w:left="5040" w:hanging="360"/>
      </w:pPr>
      <w:rPr>
        <w:rFonts w:ascii="Symbol" w:hAnsi="Symbol" w:hint="default"/>
      </w:rPr>
    </w:lvl>
    <w:lvl w:ilvl="7" w:tplc="97507948" w:tentative="1">
      <w:start w:val="1"/>
      <w:numFmt w:val="bullet"/>
      <w:lvlText w:val="o"/>
      <w:lvlJc w:val="left"/>
      <w:pPr>
        <w:ind w:left="5760" w:hanging="360"/>
      </w:pPr>
      <w:rPr>
        <w:rFonts w:ascii="Courier New" w:hAnsi="Courier New" w:cs="Courier New" w:hint="default"/>
      </w:rPr>
    </w:lvl>
    <w:lvl w:ilvl="8" w:tplc="638C4F16"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4C163AA8">
      <w:start w:val="1"/>
      <w:numFmt w:val="lowerRoman"/>
      <w:lvlText w:val="(%1)"/>
      <w:lvlJc w:val="left"/>
      <w:pPr>
        <w:ind w:left="1080" w:hanging="720"/>
      </w:pPr>
      <w:rPr>
        <w:rFonts w:hint="default"/>
      </w:rPr>
    </w:lvl>
    <w:lvl w:ilvl="1" w:tplc="D00CEECE" w:tentative="1">
      <w:start w:val="1"/>
      <w:numFmt w:val="lowerLetter"/>
      <w:lvlText w:val="%2."/>
      <w:lvlJc w:val="left"/>
      <w:pPr>
        <w:ind w:left="1440" w:hanging="360"/>
      </w:pPr>
    </w:lvl>
    <w:lvl w:ilvl="2" w:tplc="E1783D74" w:tentative="1">
      <w:start w:val="1"/>
      <w:numFmt w:val="lowerRoman"/>
      <w:lvlText w:val="%3."/>
      <w:lvlJc w:val="right"/>
      <w:pPr>
        <w:ind w:left="2160" w:hanging="180"/>
      </w:pPr>
    </w:lvl>
    <w:lvl w:ilvl="3" w:tplc="E51616AC" w:tentative="1">
      <w:start w:val="1"/>
      <w:numFmt w:val="decimal"/>
      <w:lvlText w:val="%4."/>
      <w:lvlJc w:val="left"/>
      <w:pPr>
        <w:ind w:left="2880" w:hanging="360"/>
      </w:pPr>
    </w:lvl>
    <w:lvl w:ilvl="4" w:tplc="0E3EE40C" w:tentative="1">
      <w:start w:val="1"/>
      <w:numFmt w:val="lowerLetter"/>
      <w:lvlText w:val="%5."/>
      <w:lvlJc w:val="left"/>
      <w:pPr>
        <w:ind w:left="3600" w:hanging="360"/>
      </w:pPr>
    </w:lvl>
    <w:lvl w:ilvl="5" w:tplc="5E02FB4C" w:tentative="1">
      <w:start w:val="1"/>
      <w:numFmt w:val="lowerRoman"/>
      <w:lvlText w:val="%6."/>
      <w:lvlJc w:val="right"/>
      <w:pPr>
        <w:ind w:left="4320" w:hanging="180"/>
      </w:pPr>
    </w:lvl>
    <w:lvl w:ilvl="6" w:tplc="149891D0" w:tentative="1">
      <w:start w:val="1"/>
      <w:numFmt w:val="decimal"/>
      <w:lvlText w:val="%7."/>
      <w:lvlJc w:val="left"/>
      <w:pPr>
        <w:ind w:left="5040" w:hanging="360"/>
      </w:pPr>
    </w:lvl>
    <w:lvl w:ilvl="7" w:tplc="3B827A6A" w:tentative="1">
      <w:start w:val="1"/>
      <w:numFmt w:val="lowerLetter"/>
      <w:lvlText w:val="%8."/>
      <w:lvlJc w:val="left"/>
      <w:pPr>
        <w:ind w:left="5760" w:hanging="360"/>
      </w:pPr>
    </w:lvl>
    <w:lvl w:ilvl="8" w:tplc="90D27564" w:tentative="1">
      <w:start w:val="1"/>
      <w:numFmt w:val="lowerRoman"/>
      <w:lvlText w:val="%9."/>
      <w:lvlJc w:val="right"/>
      <w:pPr>
        <w:ind w:left="6480" w:hanging="180"/>
      </w:pPr>
    </w:lvl>
  </w:abstractNum>
  <w:abstractNum w:abstractNumId="9" w15:restartNumberingAfterBreak="0">
    <w:nsid w:val="256B240A"/>
    <w:multiLevelType w:val="hybridMultilevel"/>
    <w:tmpl w:val="BEBCE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82E631A0">
      <w:start w:val="1"/>
      <w:numFmt w:val="lowerRoman"/>
      <w:lvlText w:val="(%1)"/>
      <w:lvlJc w:val="left"/>
      <w:pPr>
        <w:ind w:left="1080" w:hanging="720"/>
      </w:pPr>
      <w:rPr>
        <w:rFonts w:hint="default"/>
      </w:rPr>
    </w:lvl>
    <w:lvl w:ilvl="1" w:tplc="3D9291F8" w:tentative="1">
      <w:start w:val="1"/>
      <w:numFmt w:val="lowerLetter"/>
      <w:lvlText w:val="%2."/>
      <w:lvlJc w:val="left"/>
      <w:pPr>
        <w:ind w:left="1440" w:hanging="360"/>
      </w:pPr>
    </w:lvl>
    <w:lvl w:ilvl="2" w:tplc="6B24B782" w:tentative="1">
      <w:start w:val="1"/>
      <w:numFmt w:val="lowerRoman"/>
      <w:lvlText w:val="%3."/>
      <w:lvlJc w:val="right"/>
      <w:pPr>
        <w:ind w:left="2160" w:hanging="180"/>
      </w:pPr>
    </w:lvl>
    <w:lvl w:ilvl="3" w:tplc="AA1A1E64" w:tentative="1">
      <w:start w:val="1"/>
      <w:numFmt w:val="decimal"/>
      <w:lvlText w:val="%4."/>
      <w:lvlJc w:val="left"/>
      <w:pPr>
        <w:ind w:left="2880" w:hanging="360"/>
      </w:pPr>
    </w:lvl>
    <w:lvl w:ilvl="4" w:tplc="46E2B67E" w:tentative="1">
      <w:start w:val="1"/>
      <w:numFmt w:val="lowerLetter"/>
      <w:lvlText w:val="%5."/>
      <w:lvlJc w:val="left"/>
      <w:pPr>
        <w:ind w:left="3600" w:hanging="360"/>
      </w:pPr>
    </w:lvl>
    <w:lvl w:ilvl="5" w:tplc="B5DC509C" w:tentative="1">
      <w:start w:val="1"/>
      <w:numFmt w:val="lowerRoman"/>
      <w:lvlText w:val="%6."/>
      <w:lvlJc w:val="right"/>
      <w:pPr>
        <w:ind w:left="4320" w:hanging="180"/>
      </w:pPr>
    </w:lvl>
    <w:lvl w:ilvl="6" w:tplc="ECC251C0" w:tentative="1">
      <w:start w:val="1"/>
      <w:numFmt w:val="decimal"/>
      <w:lvlText w:val="%7."/>
      <w:lvlJc w:val="left"/>
      <w:pPr>
        <w:ind w:left="5040" w:hanging="360"/>
      </w:pPr>
    </w:lvl>
    <w:lvl w:ilvl="7" w:tplc="AEB83B2A" w:tentative="1">
      <w:start w:val="1"/>
      <w:numFmt w:val="lowerLetter"/>
      <w:lvlText w:val="%8."/>
      <w:lvlJc w:val="left"/>
      <w:pPr>
        <w:ind w:left="5760" w:hanging="360"/>
      </w:pPr>
    </w:lvl>
    <w:lvl w:ilvl="8" w:tplc="24AEB0D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16C04B4C">
      <w:start w:val="1"/>
      <w:numFmt w:val="lowerRoman"/>
      <w:lvlText w:val="(%1)"/>
      <w:lvlJc w:val="left"/>
      <w:pPr>
        <w:ind w:left="1080" w:hanging="720"/>
      </w:pPr>
      <w:rPr>
        <w:rFonts w:hint="default"/>
      </w:rPr>
    </w:lvl>
    <w:lvl w:ilvl="1" w:tplc="37529662" w:tentative="1">
      <w:start w:val="1"/>
      <w:numFmt w:val="lowerLetter"/>
      <w:lvlText w:val="%2."/>
      <w:lvlJc w:val="left"/>
      <w:pPr>
        <w:ind w:left="1440" w:hanging="360"/>
      </w:pPr>
    </w:lvl>
    <w:lvl w:ilvl="2" w:tplc="98B83BD6" w:tentative="1">
      <w:start w:val="1"/>
      <w:numFmt w:val="lowerRoman"/>
      <w:lvlText w:val="%3."/>
      <w:lvlJc w:val="right"/>
      <w:pPr>
        <w:ind w:left="2160" w:hanging="180"/>
      </w:pPr>
    </w:lvl>
    <w:lvl w:ilvl="3" w:tplc="FE7A29F8" w:tentative="1">
      <w:start w:val="1"/>
      <w:numFmt w:val="decimal"/>
      <w:lvlText w:val="%4."/>
      <w:lvlJc w:val="left"/>
      <w:pPr>
        <w:ind w:left="2880" w:hanging="360"/>
      </w:pPr>
    </w:lvl>
    <w:lvl w:ilvl="4" w:tplc="792AA306" w:tentative="1">
      <w:start w:val="1"/>
      <w:numFmt w:val="lowerLetter"/>
      <w:lvlText w:val="%5."/>
      <w:lvlJc w:val="left"/>
      <w:pPr>
        <w:ind w:left="3600" w:hanging="360"/>
      </w:pPr>
    </w:lvl>
    <w:lvl w:ilvl="5" w:tplc="8FAC31E0" w:tentative="1">
      <w:start w:val="1"/>
      <w:numFmt w:val="lowerRoman"/>
      <w:lvlText w:val="%6."/>
      <w:lvlJc w:val="right"/>
      <w:pPr>
        <w:ind w:left="4320" w:hanging="180"/>
      </w:pPr>
    </w:lvl>
    <w:lvl w:ilvl="6" w:tplc="B54A8ED0" w:tentative="1">
      <w:start w:val="1"/>
      <w:numFmt w:val="decimal"/>
      <w:lvlText w:val="%7."/>
      <w:lvlJc w:val="left"/>
      <w:pPr>
        <w:ind w:left="5040" w:hanging="360"/>
      </w:pPr>
    </w:lvl>
    <w:lvl w:ilvl="7" w:tplc="6D607918" w:tentative="1">
      <w:start w:val="1"/>
      <w:numFmt w:val="lowerLetter"/>
      <w:lvlText w:val="%8."/>
      <w:lvlJc w:val="left"/>
      <w:pPr>
        <w:ind w:left="5760" w:hanging="360"/>
      </w:pPr>
    </w:lvl>
    <w:lvl w:ilvl="8" w:tplc="1F3C85F0" w:tentative="1">
      <w:start w:val="1"/>
      <w:numFmt w:val="lowerRoman"/>
      <w:lvlText w:val="%9."/>
      <w:lvlJc w:val="right"/>
      <w:pPr>
        <w:ind w:left="6480" w:hanging="180"/>
      </w:pPr>
    </w:lvl>
  </w:abstractNum>
  <w:abstractNum w:abstractNumId="12" w15:restartNumberingAfterBreak="0">
    <w:nsid w:val="32105F60"/>
    <w:multiLevelType w:val="hybridMultilevel"/>
    <w:tmpl w:val="49A21BE0"/>
    <w:lvl w:ilvl="0" w:tplc="9984C328">
      <w:start w:val="1"/>
      <w:numFmt w:val="decimal"/>
      <w:lvlText w:val="%1."/>
      <w:lvlJc w:val="left"/>
      <w:pPr>
        <w:ind w:left="360" w:hanging="360"/>
      </w:pPr>
      <w:rPr>
        <w:rFonts w:hint="default"/>
      </w:rPr>
    </w:lvl>
    <w:lvl w:ilvl="1" w:tplc="50AA14C4" w:tentative="1">
      <w:start w:val="1"/>
      <w:numFmt w:val="lowerLetter"/>
      <w:lvlText w:val="%2."/>
      <w:lvlJc w:val="left"/>
      <w:pPr>
        <w:ind w:left="1080" w:hanging="360"/>
      </w:pPr>
    </w:lvl>
    <w:lvl w:ilvl="2" w:tplc="FA88DC70" w:tentative="1">
      <w:start w:val="1"/>
      <w:numFmt w:val="lowerRoman"/>
      <w:lvlText w:val="%3."/>
      <w:lvlJc w:val="right"/>
      <w:pPr>
        <w:ind w:left="1800" w:hanging="180"/>
      </w:pPr>
    </w:lvl>
    <w:lvl w:ilvl="3" w:tplc="709A45AC" w:tentative="1">
      <w:start w:val="1"/>
      <w:numFmt w:val="decimal"/>
      <w:lvlText w:val="%4."/>
      <w:lvlJc w:val="left"/>
      <w:pPr>
        <w:ind w:left="2520" w:hanging="360"/>
      </w:pPr>
    </w:lvl>
    <w:lvl w:ilvl="4" w:tplc="5F384EAE" w:tentative="1">
      <w:start w:val="1"/>
      <w:numFmt w:val="lowerLetter"/>
      <w:lvlText w:val="%5."/>
      <w:lvlJc w:val="left"/>
      <w:pPr>
        <w:ind w:left="3240" w:hanging="360"/>
      </w:pPr>
    </w:lvl>
    <w:lvl w:ilvl="5" w:tplc="D5689A14" w:tentative="1">
      <w:start w:val="1"/>
      <w:numFmt w:val="lowerRoman"/>
      <w:lvlText w:val="%6."/>
      <w:lvlJc w:val="right"/>
      <w:pPr>
        <w:ind w:left="3960" w:hanging="180"/>
      </w:pPr>
    </w:lvl>
    <w:lvl w:ilvl="6" w:tplc="867A8B4C" w:tentative="1">
      <w:start w:val="1"/>
      <w:numFmt w:val="decimal"/>
      <w:lvlText w:val="%7."/>
      <w:lvlJc w:val="left"/>
      <w:pPr>
        <w:ind w:left="4680" w:hanging="360"/>
      </w:pPr>
    </w:lvl>
    <w:lvl w:ilvl="7" w:tplc="58E47A10" w:tentative="1">
      <w:start w:val="1"/>
      <w:numFmt w:val="lowerLetter"/>
      <w:lvlText w:val="%8."/>
      <w:lvlJc w:val="left"/>
      <w:pPr>
        <w:ind w:left="5400" w:hanging="360"/>
      </w:pPr>
    </w:lvl>
    <w:lvl w:ilvl="8" w:tplc="49468DCC" w:tentative="1">
      <w:start w:val="1"/>
      <w:numFmt w:val="lowerRoman"/>
      <w:lvlText w:val="%9."/>
      <w:lvlJc w:val="right"/>
      <w:pPr>
        <w:ind w:left="6120" w:hanging="180"/>
      </w:pPr>
    </w:lvl>
  </w:abstractNum>
  <w:abstractNum w:abstractNumId="13" w15:restartNumberingAfterBreak="0">
    <w:nsid w:val="34F1448E"/>
    <w:multiLevelType w:val="hybridMultilevel"/>
    <w:tmpl w:val="D0AE350E"/>
    <w:lvl w:ilvl="0" w:tplc="1C7C017E">
      <w:start w:val="1"/>
      <w:numFmt w:val="lowerRoman"/>
      <w:lvlText w:val="(%1)"/>
      <w:lvlJc w:val="left"/>
      <w:pPr>
        <w:ind w:left="1080" w:hanging="720"/>
      </w:pPr>
      <w:rPr>
        <w:rFonts w:hint="default"/>
      </w:rPr>
    </w:lvl>
    <w:lvl w:ilvl="1" w:tplc="A3543B3C" w:tentative="1">
      <w:start w:val="1"/>
      <w:numFmt w:val="lowerLetter"/>
      <w:lvlText w:val="%2."/>
      <w:lvlJc w:val="left"/>
      <w:pPr>
        <w:ind w:left="1440" w:hanging="360"/>
      </w:pPr>
    </w:lvl>
    <w:lvl w:ilvl="2" w:tplc="F6C80284" w:tentative="1">
      <w:start w:val="1"/>
      <w:numFmt w:val="lowerRoman"/>
      <w:lvlText w:val="%3."/>
      <w:lvlJc w:val="right"/>
      <w:pPr>
        <w:ind w:left="2160" w:hanging="180"/>
      </w:pPr>
    </w:lvl>
    <w:lvl w:ilvl="3" w:tplc="BDF846C6" w:tentative="1">
      <w:start w:val="1"/>
      <w:numFmt w:val="decimal"/>
      <w:lvlText w:val="%4."/>
      <w:lvlJc w:val="left"/>
      <w:pPr>
        <w:ind w:left="2880" w:hanging="360"/>
      </w:pPr>
    </w:lvl>
    <w:lvl w:ilvl="4" w:tplc="6EA65CDC" w:tentative="1">
      <w:start w:val="1"/>
      <w:numFmt w:val="lowerLetter"/>
      <w:lvlText w:val="%5."/>
      <w:lvlJc w:val="left"/>
      <w:pPr>
        <w:ind w:left="3600" w:hanging="360"/>
      </w:pPr>
    </w:lvl>
    <w:lvl w:ilvl="5" w:tplc="E6EA2838" w:tentative="1">
      <w:start w:val="1"/>
      <w:numFmt w:val="lowerRoman"/>
      <w:lvlText w:val="%6."/>
      <w:lvlJc w:val="right"/>
      <w:pPr>
        <w:ind w:left="4320" w:hanging="180"/>
      </w:pPr>
    </w:lvl>
    <w:lvl w:ilvl="6" w:tplc="5230637A" w:tentative="1">
      <w:start w:val="1"/>
      <w:numFmt w:val="decimal"/>
      <w:lvlText w:val="%7."/>
      <w:lvlJc w:val="left"/>
      <w:pPr>
        <w:ind w:left="5040" w:hanging="360"/>
      </w:pPr>
    </w:lvl>
    <w:lvl w:ilvl="7" w:tplc="A9BE73EC" w:tentative="1">
      <w:start w:val="1"/>
      <w:numFmt w:val="lowerLetter"/>
      <w:lvlText w:val="%8."/>
      <w:lvlJc w:val="left"/>
      <w:pPr>
        <w:ind w:left="5760" w:hanging="360"/>
      </w:pPr>
    </w:lvl>
    <w:lvl w:ilvl="8" w:tplc="A508A022" w:tentative="1">
      <w:start w:val="1"/>
      <w:numFmt w:val="lowerRoman"/>
      <w:lvlText w:val="%9."/>
      <w:lvlJc w:val="right"/>
      <w:pPr>
        <w:ind w:left="6480" w:hanging="180"/>
      </w:pPr>
    </w:lvl>
  </w:abstractNum>
  <w:abstractNum w:abstractNumId="14" w15:restartNumberingAfterBreak="0">
    <w:nsid w:val="3F387EFF"/>
    <w:multiLevelType w:val="hybridMultilevel"/>
    <w:tmpl w:val="8EC45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3229C4"/>
    <w:multiLevelType w:val="hybridMultilevel"/>
    <w:tmpl w:val="F6C47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E674F7"/>
    <w:multiLevelType w:val="hybridMultilevel"/>
    <w:tmpl w:val="FA66E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2D7B3A"/>
    <w:multiLevelType w:val="hybridMultilevel"/>
    <w:tmpl w:val="5546B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0001E3"/>
    <w:multiLevelType w:val="hybridMultilevel"/>
    <w:tmpl w:val="FFFAD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14BD5"/>
    <w:multiLevelType w:val="hybridMultilevel"/>
    <w:tmpl w:val="F8021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95616A"/>
    <w:multiLevelType w:val="hybridMultilevel"/>
    <w:tmpl w:val="790C5C02"/>
    <w:lvl w:ilvl="0" w:tplc="F13AF05C">
      <w:start w:val="1"/>
      <w:numFmt w:val="lowerRoman"/>
      <w:lvlText w:val="(%1)"/>
      <w:lvlJc w:val="left"/>
      <w:pPr>
        <w:ind w:left="1080" w:hanging="720"/>
      </w:pPr>
      <w:rPr>
        <w:rFonts w:hint="default"/>
      </w:rPr>
    </w:lvl>
    <w:lvl w:ilvl="1" w:tplc="C180BDA0" w:tentative="1">
      <w:start w:val="1"/>
      <w:numFmt w:val="lowerLetter"/>
      <w:lvlText w:val="%2."/>
      <w:lvlJc w:val="left"/>
      <w:pPr>
        <w:ind w:left="1440" w:hanging="360"/>
      </w:pPr>
    </w:lvl>
    <w:lvl w:ilvl="2" w:tplc="290AC0BC" w:tentative="1">
      <w:start w:val="1"/>
      <w:numFmt w:val="lowerRoman"/>
      <w:lvlText w:val="%3."/>
      <w:lvlJc w:val="right"/>
      <w:pPr>
        <w:ind w:left="2160" w:hanging="180"/>
      </w:pPr>
    </w:lvl>
    <w:lvl w:ilvl="3" w:tplc="77EC045C" w:tentative="1">
      <w:start w:val="1"/>
      <w:numFmt w:val="decimal"/>
      <w:lvlText w:val="%4."/>
      <w:lvlJc w:val="left"/>
      <w:pPr>
        <w:ind w:left="2880" w:hanging="360"/>
      </w:pPr>
    </w:lvl>
    <w:lvl w:ilvl="4" w:tplc="B1E41A8E" w:tentative="1">
      <w:start w:val="1"/>
      <w:numFmt w:val="lowerLetter"/>
      <w:lvlText w:val="%5."/>
      <w:lvlJc w:val="left"/>
      <w:pPr>
        <w:ind w:left="3600" w:hanging="360"/>
      </w:pPr>
    </w:lvl>
    <w:lvl w:ilvl="5" w:tplc="FD00B1F4" w:tentative="1">
      <w:start w:val="1"/>
      <w:numFmt w:val="lowerRoman"/>
      <w:lvlText w:val="%6."/>
      <w:lvlJc w:val="right"/>
      <w:pPr>
        <w:ind w:left="4320" w:hanging="180"/>
      </w:pPr>
    </w:lvl>
    <w:lvl w:ilvl="6" w:tplc="70D28D3A" w:tentative="1">
      <w:start w:val="1"/>
      <w:numFmt w:val="decimal"/>
      <w:lvlText w:val="%7."/>
      <w:lvlJc w:val="left"/>
      <w:pPr>
        <w:ind w:left="5040" w:hanging="360"/>
      </w:pPr>
    </w:lvl>
    <w:lvl w:ilvl="7" w:tplc="972846D0" w:tentative="1">
      <w:start w:val="1"/>
      <w:numFmt w:val="lowerLetter"/>
      <w:lvlText w:val="%8."/>
      <w:lvlJc w:val="left"/>
      <w:pPr>
        <w:ind w:left="5760" w:hanging="360"/>
      </w:pPr>
    </w:lvl>
    <w:lvl w:ilvl="8" w:tplc="065A0B32" w:tentative="1">
      <w:start w:val="1"/>
      <w:numFmt w:val="lowerRoman"/>
      <w:lvlText w:val="%9."/>
      <w:lvlJc w:val="right"/>
      <w:pPr>
        <w:ind w:left="6480" w:hanging="180"/>
      </w:pPr>
    </w:lvl>
  </w:abstractNum>
  <w:abstractNum w:abstractNumId="21" w15:restartNumberingAfterBreak="0">
    <w:nsid w:val="56F77BEF"/>
    <w:multiLevelType w:val="hybridMultilevel"/>
    <w:tmpl w:val="A54854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066AC0"/>
    <w:multiLevelType w:val="hybridMultilevel"/>
    <w:tmpl w:val="50486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B06011"/>
    <w:multiLevelType w:val="hybridMultilevel"/>
    <w:tmpl w:val="49A21BE0"/>
    <w:lvl w:ilvl="0" w:tplc="FD5E9F96">
      <w:start w:val="1"/>
      <w:numFmt w:val="decimal"/>
      <w:lvlText w:val="%1."/>
      <w:lvlJc w:val="left"/>
      <w:pPr>
        <w:ind w:left="360" w:hanging="360"/>
      </w:pPr>
      <w:rPr>
        <w:rFonts w:hint="default"/>
      </w:rPr>
    </w:lvl>
    <w:lvl w:ilvl="1" w:tplc="E06A0042" w:tentative="1">
      <w:start w:val="1"/>
      <w:numFmt w:val="lowerLetter"/>
      <w:lvlText w:val="%2."/>
      <w:lvlJc w:val="left"/>
      <w:pPr>
        <w:ind w:left="1080" w:hanging="360"/>
      </w:pPr>
    </w:lvl>
    <w:lvl w:ilvl="2" w:tplc="2752D000" w:tentative="1">
      <w:start w:val="1"/>
      <w:numFmt w:val="lowerRoman"/>
      <w:lvlText w:val="%3."/>
      <w:lvlJc w:val="right"/>
      <w:pPr>
        <w:ind w:left="1800" w:hanging="180"/>
      </w:pPr>
    </w:lvl>
    <w:lvl w:ilvl="3" w:tplc="49BE4F5A" w:tentative="1">
      <w:start w:val="1"/>
      <w:numFmt w:val="decimal"/>
      <w:lvlText w:val="%4."/>
      <w:lvlJc w:val="left"/>
      <w:pPr>
        <w:ind w:left="2520" w:hanging="360"/>
      </w:pPr>
    </w:lvl>
    <w:lvl w:ilvl="4" w:tplc="8CF659F4" w:tentative="1">
      <w:start w:val="1"/>
      <w:numFmt w:val="lowerLetter"/>
      <w:lvlText w:val="%5."/>
      <w:lvlJc w:val="left"/>
      <w:pPr>
        <w:ind w:left="3240" w:hanging="360"/>
      </w:pPr>
    </w:lvl>
    <w:lvl w:ilvl="5" w:tplc="761A3428" w:tentative="1">
      <w:start w:val="1"/>
      <w:numFmt w:val="lowerRoman"/>
      <w:lvlText w:val="%6."/>
      <w:lvlJc w:val="right"/>
      <w:pPr>
        <w:ind w:left="3960" w:hanging="180"/>
      </w:pPr>
    </w:lvl>
    <w:lvl w:ilvl="6" w:tplc="436847FE" w:tentative="1">
      <w:start w:val="1"/>
      <w:numFmt w:val="decimal"/>
      <w:lvlText w:val="%7."/>
      <w:lvlJc w:val="left"/>
      <w:pPr>
        <w:ind w:left="4680" w:hanging="360"/>
      </w:pPr>
    </w:lvl>
    <w:lvl w:ilvl="7" w:tplc="50F2C018" w:tentative="1">
      <w:start w:val="1"/>
      <w:numFmt w:val="lowerLetter"/>
      <w:lvlText w:val="%8."/>
      <w:lvlJc w:val="left"/>
      <w:pPr>
        <w:ind w:left="5400" w:hanging="360"/>
      </w:pPr>
    </w:lvl>
    <w:lvl w:ilvl="8" w:tplc="095EA5B0" w:tentative="1">
      <w:start w:val="1"/>
      <w:numFmt w:val="lowerRoman"/>
      <w:lvlText w:val="%9."/>
      <w:lvlJc w:val="right"/>
      <w:pPr>
        <w:ind w:left="6120" w:hanging="180"/>
      </w:pPr>
    </w:lvl>
  </w:abstractNum>
  <w:abstractNum w:abstractNumId="24" w15:restartNumberingAfterBreak="0">
    <w:nsid w:val="704C5705"/>
    <w:multiLevelType w:val="hybridMultilevel"/>
    <w:tmpl w:val="C7521458"/>
    <w:lvl w:ilvl="0" w:tplc="AAB2E882">
      <w:start w:val="1"/>
      <w:numFmt w:val="lowerRoman"/>
      <w:lvlText w:val="(%1)"/>
      <w:lvlJc w:val="left"/>
      <w:pPr>
        <w:ind w:left="1080" w:hanging="720"/>
      </w:pPr>
      <w:rPr>
        <w:rFonts w:hint="default"/>
      </w:rPr>
    </w:lvl>
    <w:lvl w:ilvl="1" w:tplc="4A368142" w:tentative="1">
      <w:start w:val="1"/>
      <w:numFmt w:val="lowerLetter"/>
      <w:lvlText w:val="%2."/>
      <w:lvlJc w:val="left"/>
      <w:pPr>
        <w:ind w:left="1440" w:hanging="360"/>
      </w:pPr>
    </w:lvl>
    <w:lvl w:ilvl="2" w:tplc="47945C0A" w:tentative="1">
      <w:start w:val="1"/>
      <w:numFmt w:val="lowerRoman"/>
      <w:lvlText w:val="%3."/>
      <w:lvlJc w:val="right"/>
      <w:pPr>
        <w:ind w:left="2160" w:hanging="180"/>
      </w:pPr>
    </w:lvl>
    <w:lvl w:ilvl="3" w:tplc="4D26152C" w:tentative="1">
      <w:start w:val="1"/>
      <w:numFmt w:val="decimal"/>
      <w:lvlText w:val="%4."/>
      <w:lvlJc w:val="left"/>
      <w:pPr>
        <w:ind w:left="2880" w:hanging="360"/>
      </w:pPr>
    </w:lvl>
    <w:lvl w:ilvl="4" w:tplc="92125F5A" w:tentative="1">
      <w:start w:val="1"/>
      <w:numFmt w:val="lowerLetter"/>
      <w:lvlText w:val="%5."/>
      <w:lvlJc w:val="left"/>
      <w:pPr>
        <w:ind w:left="3600" w:hanging="360"/>
      </w:pPr>
    </w:lvl>
    <w:lvl w:ilvl="5" w:tplc="9864D75E" w:tentative="1">
      <w:start w:val="1"/>
      <w:numFmt w:val="lowerRoman"/>
      <w:lvlText w:val="%6."/>
      <w:lvlJc w:val="right"/>
      <w:pPr>
        <w:ind w:left="4320" w:hanging="180"/>
      </w:pPr>
    </w:lvl>
    <w:lvl w:ilvl="6" w:tplc="B224C3B6" w:tentative="1">
      <w:start w:val="1"/>
      <w:numFmt w:val="decimal"/>
      <w:lvlText w:val="%7."/>
      <w:lvlJc w:val="left"/>
      <w:pPr>
        <w:ind w:left="5040" w:hanging="360"/>
      </w:pPr>
    </w:lvl>
    <w:lvl w:ilvl="7" w:tplc="A000AF80" w:tentative="1">
      <w:start w:val="1"/>
      <w:numFmt w:val="lowerLetter"/>
      <w:lvlText w:val="%8."/>
      <w:lvlJc w:val="left"/>
      <w:pPr>
        <w:ind w:left="5760" w:hanging="360"/>
      </w:pPr>
    </w:lvl>
    <w:lvl w:ilvl="8" w:tplc="75C6D30A" w:tentative="1">
      <w:start w:val="1"/>
      <w:numFmt w:val="lowerRoman"/>
      <w:lvlText w:val="%9."/>
      <w:lvlJc w:val="right"/>
      <w:pPr>
        <w:ind w:left="6480" w:hanging="180"/>
      </w:pPr>
    </w:lvl>
  </w:abstractNum>
  <w:abstractNum w:abstractNumId="25" w15:restartNumberingAfterBreak="0">
    <w:nsid w:val="719771BB"/>
    <w:multiLevelType w:val="hybridMultilevel"/>
    <w:tmpl w:val="DA22D8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73784501">
    <w:abstractNumId w:val="26"/>
  </w:num>
  <w:num w:numId="2" w16cid:durableId="1974746979">
    <w:abstractNumId w:val="7"/>
  </w:num>
  <w:num w:numId="3" w16cid:durableId="1517773542">
    <w:abstractNumId w:val="3"/>
  </w:num>
  <w:num w:numId="4" w16cid:durableId="601257510">
    <w:abstractNumId w:val="11"/>
  </w:num>
  <w:num w:numId="5" w16cid:durableId="1233807898">
    <w:abstractNumId w:val="10"/>
  </w:num>
  <w:num w:numId="6" w16cid:durableId="164907723">
    <w:abstractNumId w:val="1"/>
  </w:num>
  <w:num w:numId="7" w16cid:durableId="1578444736">
    <w:abstractNumId w:val="20"/>
  </w:num>
  <w:num w:numId="8" w16cid:durableId="1212768885">
    <w:abstractNumId w:val="8"/>
  </w:num>
  <w:num w:numId="9" w16cid:durableId="45304765">
    <w:abstractNumId w:val="13"/>
  </w:num>
  <w:num w:numId="10" w16cid:durableId="1742092719">
    <w:abstractNumId w:val="6"/>
  </w:num>
  <w:num w:numId="11" w16cid:durableId="1736930399">
    <w:abstractNumId w:val="24"/>
  </w:num>
  <w:num w:numId="12" w16cid:durableId="249392703">
    <w:abstractNumId w:val="0"/>
  </w:num>
  <w:num w:numId="13" w16cid:durableId="623392772">
    <w:abstractNumId w:val="26"/>
  </w:num>
  <w:num w:numId="14" w16cid:durableId="1950314792">
    <w:abstractNumId w:val="26"/>
  </w:num>
  <w:num w:numId="15" w16cid:durableId="1527139109">
    <w:abstractNumId w:val="4"/>
  </w:num>
  <w:num w:numId="16" w16cid:durableId="191650023">
    <w:abstractNumId w:val="17"/>
  </w:num>
  <w:num w:numId="17" w16cid:durableId="1828786862">
    <w:abstractNumId w:val="22"/>
  </w:num>
  <w:num w:numId="18" w16cid:durableId="764031467">
    <w:abstractNumId w:val="15"/>
  </w:num>
  <w:num w:numId="19" w16cid:durableId="115023386">
    <w:abstractNumId w:val="2"/>
  </w:num>
  <w:num w:numId="20" w16cid:durableId="616453014">
    <w:abstractNumId w:val="21"/>
  </w:num>
  <w:num w:numId="21" w16cid:durableId="1412048998">
    <w:abstractNumId w:val="5"/>
  </w:num>
  <w:num w:numId="22" w16cid:durableId="10181043">
    <w:abstractNumId w:val="25"/>
  </w:num>
  <w:num w:numId="23" w16cid:durableId="578902570">
    <w:abstractNumId w:val="18"/>
  </w:num>
  <w:num w:numId="24" w16cid:durableId="1614678110">
    <w:abstractNumId w:val="9"/>
  </w:num>
  <w:num w:numId="25" w16cid:durableId="1192568552">
    <w:abstractNumId w:val="14"/>
  </w:num>
  <w:num w:numId="26" w16cid:durableId="144133116">
    <w:abstractNumId w:val="19"/>
  </w:num>
  <w:num w:numId="27" w16cid:durableId="1940869611">
    <w:abstractNumId w:val="23"/>
  </w:num>
  <w:num w:numId="28" w16cid:durableId="210773950">
    <w:abstractNumId w:val="12"/>
  </w:num>
  <w:num w:numId="29" w16cid:durableId="2826625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AF9"/>
    <w:rsid w:val="00000111"/>
    <w:rsid w:val="00004F3C"/>
    <w:rsid w:val="00005071"/>
    <w:rsid w:val="00006785"/>
    <w:rsid w:val="000069DB"/>
    <w:rsid w:val="00006F10"/>
    <w:rsid w:val="00007C77"/>
    <w:rsid w:val="00010824"/>
    <w:rsid w:val="00010F3F"/>
    <w:rsid w:val="0001151B"/>
    <w:rsid w:val="00012AE4"/>
    <w:rsid w:val="00016D63"/>
    <w:rsid w:val="000176F2"/>
    <w:rsid w:val="00017FEC"/>
    <w:rsid w:val="000221D9"/>
    <w:rsid w:val="00023229"/>
    <w:rsid w:val="00023BB8"/>
    <w:rsid w:val="00023C78"/>
    <w:rsid w:val="00024B9E"/>
    <w:rsid w:val="0002676D"/>
    <w:rsid w:val="00026CFD"/>
    <w:rsid w:val="00027E89"/>
    <w:rsid w:val="0003479B"/>
    <w:rsid w:val="00035B83"/>
    <w:rsid w:val="00035D03"/>
    <w:rsid w:val="000366D9"/>
    <w:rsid w:val="00036750"/>
    <w:rsid w:val="00044A4D"/>
    <w:rsid w:val="00050C69"/>
    <w:rsid w:val="00052A3E"/>
    <w:rsid w:val="000547CC"/>
    <w:rsid w:val="00054CA7"/>
    <w:rsid w:val="00057E9E"/>
    <w:rsid w:val="00061717"/>
    <w:rsid w:val="000638AB"/>
    <w:rsid w:val="00063DD9"/>
    <w:rsid w:val="0006531D"/>
    <w:rsid w:val="0006562D"/>
    <w:rsid w:val="00066CDA"/>
    <w:rsid w:val="000704B7"/>
    <w:rsid w:val="00070974"/>
    <w:rsid w:val="00071C83"/>
    <w:rsid w:val="00072924"/>
    <w:rsid w:val="0007682A"/>
    <w:rsid w:val="00080CD3"/>
    <w:rsid w:val="00082169"/>
    <w:rsid w:val="000824E9"/>
    <w:rsid w:val="00082E6E"/>
    <w:rsid w:val="0008391F"/>
    <w:rsid w:val="00085633"/>
    <w:rsid w:val="00087D3F"/>
    <w:rsid w:val="00087D57"/>
    <w:rsid w:val="00091BE7"/>
    <w:rsid w:val="0009385B"/>
    <w:rsid w:val="00093879"/>
    <w:rsid w:val="00096B77"/>
    <w:rsid w:val="000A1368"/>
    <w:rsid w:val="000A1C8D"/>
    <w:rsid w:val="000A235D"/>
    <w:rsid w:val="000A4015"/>
    <w:rsid w:val="000A4310"/>
    <w:rsid w:val="000A64B8"/>
    <w:rsid w:val="000B04EB"/>
    <w:rsid w:val="000B48D6"/>
    <w:rsid w:val="000B54B4"/>
    <w:rsid w:val="000B5F7A"/>
    <w:rsid w:val="000B6C4E"/>
    <w:rsid w:val="000C0D5B"/>
    <w:rsid w:val="000C1B12"/>
    <w:rsid w:val="000C4D68"/>
    <w:rsid w:val="000C6A72"/>
    <w:rsid w:val="000D4B06"/>
    <w:rsid w:val="000E08E4"/>
    <w:rsid w:val="000E1AAA"/>
    <w:rsid w:val="000E31A5"/>
    <w:rsid w:val="000E4037"/>
    <w:rsid w:val="000E48A4"/>
    <w:rsid w:val="000E4A26"/>
    <w:rsid w:val="000F0CDD"/>
    <w:rsid w:val="000F2EFF"/>
    <w:rsid w:val="000F59A6"/>
    <w:rsid w:val="000F650B"/>
    <w:rsid w:val="00104027"/>
    <w:rsid w:val="001042C9"/>
    <w:rsid w:val="00105319"/>
    <w:rsid w:val="0010555D"/>
    <w:rsid w:val="001061E5"/>
    <w:rsid w:val="0010733F"/>
    <w:rsid w:val="001110D6"/>
    <w:rsid w:val="00111D33"/>
    <w:rsid w:val="00112072"/>
    <w:rsid w:val="00112494"/>
    <w:rsid w:val="001142BC"/>
    <w:rsid w:val="001143E4"/>
    <w:rsid w:val="00114BA4"/>
    <w:rsid w:val="00115CAE"/>
    <w:rsid w:val="00115ECF"/>
    <w:rsid w:val="001161F7"/>
    <w:rsid w:val="00117F54"/>
    <w:rsid w:val="00121DB0"/>
    <w:rsid w:val="001236E3"/>
    <w:rsid w:val="0012422A"/>
    <w:rsid w:val="00127ACA"/>
    <w:rsid w:val="00130DE6"/>
    <w:rsid w:val="00131E25"/>
    <w:rsid w:val="001326AD"/>
    <w:rsid w:val="0013503B"/>
    <w:rsid w:val="0013549E"/>
    <w:rsid w:val="00137C07"/>
    <w:rsid w:val="00137D23"/>
    <w:rsid w:val="00140D5C"/>
    <w:rsid w:val="00141F9B"/>
    <w:rsid w:val="00142DC2"/>
    <w:rsid w:val="00147A7C"/>
    <w:rsid w:val="00151B86"/>
    <w:rsid w:val="001522F0"/>
    <w:rsid w:val="00156CE3"/>
    <w:rsid w:val="001571BD"/>
    <w:rsid w:val="001602BF"/>
    <w:rsid w:val="001612F0"/>
    <w:rsid w:val="001620CD"/>
    <w:rsid w:val="00163353"/>
    <w:rsid w:val="00163924"/>
    <w:rsid w:val="00163C40"/>
    <w:rsid w:val="0016535C"/>
    <w:rsid w:val="00172EBB"/>
    <w:rsid w:val="00176C66"/>
    <w:rsid w:val="00177231"/>
    <w:rsid w:val="0018081E"/>
    <w:rsid w:val="00182D7F"/>
    <w:rsid w:val="0018482B"/>
    <w:rsid w:val="00190A47"/>
    <w:rsid w:val="00191B04"/>
    <w:rsid w:val="001920C0"/>
    <w:rsid w:val="00192F69"/>
    <w:rsid w:val="0019370A"/>
    <w:rsid w:val="00193BA5"/>
    <w:rsid w:val="00197F17"/>
    <w:rsid w:val="001A3502"/>
    <w:rsid w:val="001A3751"/>
    <w:rsid w:val="001A5058"/>
    <w:rsid w:val="001A6F3C"/>
    <w:rsid w:val="001B051E"/>
    <w:rsid w:val="001B074F"/>
    <w:rsid w:val="001B1A23"/>
    <w:rsid w:val="001B53C4"/>
    <w:rsid w:val="001B60DF"/>
    <w:rsid w:val="001B61D0"/>
    <w:rsid w:val="001B7F59"/>
    <w:rsid w:val="001C00BA"/>
    <w:rsid w:val="001C0257"/>
    <w:rsid w:val="001C2AE7"/>
    <w:rsid w:val="001C44E5"/>
    <w:rsid w:val="001C6DC0"/>
    <w:rsid w:val="001C79B9"/>
    <w:rsid w:val="001D1D3A"/>
    <w:rsid w:val="001D3D0E"/>
    <w:rsid w:val="001D3E5F"/>
    <w:rsid w:val="001D564E"/>
    <w:rsid w:val="001D5B9A"/>
    <w:rsid w:val="001D7528"/>
    <w:rsid w:val="001E31DE"/>
    <w:rsid w:val="001F045B"/>
    <w:rsid w:val="001F1681"/>
    <w:rsid w:val="001F1F64"/>
    <w:rsid w:val="001F32C4"/>
    <w:rsid w:val="001F3370"/>
    <w:rsid w:val="001F631C"/>
    <w:rsid w:val="001F658A"/>
    <w:rsid w:val="00200EF0"/>
    <w:rsid w:val="002013BF"/>
    <w:rsid w:val="00204132"/>
    <w:rsid w:val="00204DCE"/>
    <w:rsid w:val="00206D12"/>
    <w:rsid w:val="00207408"/>
    <w:rsid w:val="00207434"/>
    <w:rsid w:val="00207727"/>
    <w:rsid w:val="0020772D"/>
    <w:rsid w:val="00210917"/>
    <w:rsid w:val="00210A5D"/>
    <w:rsid w:val="00212A9B"/>
    <w:rsid w:val="00212AB8"/>
    <w:rsid w:val="00213C16"/>
    <w:rsid w:val="00213FD8"/>
    <w:rsid w:val="00214165"/>
    <w:rsid w:val="0021486C"/>
    <w:rsid w:val="002169B8"/>
    <w:rsid w:val="00217062"/>
    <w:rsid w:val="00220D5C"/>
    <w:rsid w:val="00221B82"/>
    <w:rsid w:val="00223F98"/>
    <w:rsid w:val="00224633"/>
    <w:rsid w:val="002253E0"/>
    <w:rsid w:val="002274CF"/>
    <w:rsid w:val="002274EF"/>
    <w:rsid w:val="00227C5E"/>
    <w:rsid w:val="002303CA"/>
    <w:rsid w:val="002305BF"/>
    <w:rsid w:val="0023175B"/>
    <w:rsid w:val="002336EA"/>
    <w:rsid w:val="0023530E"/>
    <w:rsid w:val="0023553F"/>
    <w:rsid w:val="00235F1E"/>
    <w:rsid w:val="002360FC"/>
    <w:rsid w:val="00241038"/>
    <w:rsid w:val="00241C23"/>
    <w:rsid w:val="00241EEA"/>
    <w:rsid w:val="0024205B"/>
    <w:rsid w:val="0025156E"/>
    <w:rsid w:val="00251580"/>
    <w:rsid w:val="00252D14"/>
    <w:rsid w:val="00253518"/>
    <w:rsid w:val="0025380C"/>
    <w:rsid w:val="002570C4"/>
    <w:rsid w:val="00260976"/>
    <w:rsid w:val="002629ED"/>
    <w:rsid w:val="002703BB"/>
    <w:rsid w:val="00271DB5"/>
    <w:rsid w:val="0027239E"/>
    <w:rsid w:val="00272743"/>
    <w:rsid w:val="00275517"/>
    <w:rsid w:val="00275613"/>
    <w:rsid w:val="0027594B"/>
    <w:rsid w:val="002764F6"/>
    <w:rsid w:val="00276CA9"/>
    <w:rsid w:val="00276CBD"/>
    <w:rsid w:val="002801A4"/>
    <w:rsid w:val="002811AA"/>
    <w:rsid w:val="002812B0"/>
    <w:rsid w:val="002815E8"/>
    <w:rsid w:val="002852CD"/>
    <w:rsid w:val="00286D88"/>
    <w:rsid w:val="00290899"/>
    <w:rsid w:val="00290D6A"/>
    <w:rsid w:val="00292B57"/>
    <w:rsid w:val="0029406D"/>
    <w:rsid w:val="0029421D"/>
    <w:rsid w:val="00295366"/>
    <w:rsid w:val="002A0264"/>
    <w:rsid w:val="002A4082"/>
    <w:rsid w:val="002A5C38"/>
    <w:rsid w:val="002A64B1"/>
    <w:rsid w:val="002A74E0"/>
    <w:rsid w:val="002A78EB"/>
    <w:rsid w:val="002B0349"/>
    <w:rsid w:val="002B3E88"/>
    <w:rsid w:val="002B425C"/>
    <w:rsid w:val="002B48E1"/>
    <w:rsid w:val="002C3BD7"/>
    <w:rsid w:val="002C4AE0"/>
    <w:rsid w:val="002C4C06"/>
    <w:rsid w:val="002C74F2"/>
    <w:rsid w:val="002C7FF5"/>
    <w:rsid w:val="002D63F6"/>
    <w:rsid w:val="002D6E1D"/>
    <w:rsid w:val="002E4CF1"/>
    <w:rsid w:val="002E5801"/>
    <w:rsid w:val="002E66C2"/>
    <w:rsid w:val="002F1D40"/>
    <w:rsid w:val="002F2CF7"/>
    <w:rsid w:val="002F2F68"/>
    <w:rsid w:val="002F3198"/>
    <w:rsid w:val="002F3549"/>
    <w:rsid w:val="002F37AD"/>
    <w:rsid w:val="002F4150"/>
    <w:rsid w:val="002F4F0D"/>
    <w:rsid w:val="002F5E3E"/>
    <w:rsid w:val="002F79B0"/>
    <w:rsid w:val="003008B7"/>
    <w:rsid w:val="00301F1C"/>
    <w:rsid w:val="00302063"/>
    <w:rsid w:val="0030231E"/>
    <w:rsid w:val="0030422E"/>
    <w:rsid w:val="00305DC0"/>
    <w:rsid w:val="00307D8C"/>
    <w:rsid w:val="00307F70"/>
    <w:rsid w:val="0031029C"/>
    <w:rsid w:val="00314598"/>
    <w:rsid w:val="003158E8"/>
    <w:rsid w:val="00315A03"/>
    <w:rsid w:val="00316898"/>
    <w:rsid w:val="00316CC4"/>
    <w:rsid w:val="003176B8"/>
    <w:rsid w:val="0031795C"/>
    <w:rsid w:val="00321BB0"/>
    <w:rsid w:val="00321F67"/>
    <w:rsid w:val="00323C8C"/>
    <w:rsid w:val="00330544"/>
    <w:rsid w:val="0033054A"/>
    <w:rsid w:val="0033077B"/>
    <w:rsid w:val="00334A5C"/>
    <w:rsid w:val="0033566E"/>
    <w:rsid w:val="00336068"/>
    <w:rsid w:val="00336978"/>
    <w:rsid w:val="00337C99"/>
    <w:rsid w:val="00337DD7"/>
    <w:rsid w:val="00340FBB"/>
    <w:rsid w:val="00341DE7"/>
    <w:rsid w:val="00342163"/>
    <w:rsid w:val="003433D6"/>
    <w:rsid w:val="00343C72"/>
    <w:rsid w:val="00347325"/>
    <w:rsid w:val="00350053"/>
    <w:rsid w:val="00353135"/>
    <w:rsid w:val="00354112"/>
    <w:rsid w:val="0035550B"/>
    <w:rsid w:val="0035602D"/>
    <w:rsid w:val="00356484"/>
    <w:rsid w:val="00356732"/>
    <w:rsid w:val="003614E3"/>
    <w:rsid w:val="00361AB6"/>
    <w:rsid w:val="00364255"/>
    <w:rsid w:val="00364F37"/>
    <w:rsid w:val="00366A3C"/>
    <w:rsid w:val="0036715E"/>
    <w:rsid w:val="00367FC3"/>
    <w:rsid w:val="00370735"/>
    <w:rsid w:val="0037083D"/>
    <w:rsid w:val="003708B6"/>
    <w:rsid w:val="00372779"/>
    <w:rsid w:val="00372B03"/>
    <w:rsid w:val="00373B51"/>
    <w:rsid w:val="00373CFA"/>
    <w:rsid w:val="003807FA"/>
    <w:rsid w:val="00383B95"/>
    <w:rsid w:val="0038520E"/>
    <w:rsid w:val="003867D5"/>
    <w:rsid w:val="0039099A"/>
    <w:rsid w:val="003910B0"/>
    <w:rsid w:val="00394232"/>
    <w:rsid w:val="00394A98"/>
    <w:rsid w:val="003954A4"/>
    <w:rsid w:val="00395649"/>
    <w:rsid w:val="0039637A"/>
    <w:rsid w:val="00396CAE"/>
    <w:rsid w:val="00397912"/>
    <w:rsid w:val="003A1312"/>
    <w:rsid w:val="003A26ED"/>
    <w:rsid w:val="003A2EBF"/>
    <w:rsid w:val="003A3677"/>
    <w:rsid w:val="003A3CA0"/>
    <w:rsid w:val="003A58F4"/>
    <w:rsid w:val="003A67ED"/>
    <w:rsid w:val="003A6953"/>
    <w:rsid w:val="003B15FF"/>
    <w:rsid w:val="003B2895"/>
    <w:rsid w:val="003B2C5E"/>
    <w:rsid w:val="003B61B4"/>
    <w:rsid w:val="003B6A41"/>
    <w:rsid w:val="003B706E"/>
    <w:rsid w:val="003B7C4A"/>
    <w:rsid w:val="003C0240"/>
    <w:rsid w:val="003C12AD"/>
    <w:rsid w:val="003C222D"/>
    <w:rsid w:val="003C32CA"/>
    <w:rsid w:val="003C3CED"/>
    <w:rsid w:val="003C448B"/>
    <w:rsid w:val="003C575E"/>
    <w:rsid w:val="003C713F"/>
    <w:rsid w:val="003C7167"/>
    <w:rsid w:val="003D2F6E"/>
    <w:rsid w:val="003D4713"/>
    <w:rsid w:val="003D492B"/>
    <w:rsid w:val="003D4C41"/>
    <w:rsid w:val="003D69E7"/>
    <w:rsid w:val="003D71C4"/>
    <w:rsid w:val="003D726B"/>
    <w:rsid w:val="003E02A7"/>
    <w:rsid w:val="003E0AE4"/>
    <w:rsid w:val="003E789A"/>
    <w:rsid w:val="003E7B2B"/>
    <w:rsid w:val="003F054D"/>
    <w:rsid w:val="003F2003"/>
    <w:rsid w:val="003F25C1"/>
    <w:rsid w:val="003F34D7"/>
    <w:rsid w:val="003F3D30"/>
    <w:rsid w:val="003F6579"/>
    <w:rsid w:val="004004F3"/>
    <w:rsid w:val="0040057C"/>
    <w:rsid w:val="00402022"/>
    <w:rsid w:val="004107B4"/>
    <w:rsid w:val="004120D7"/>
    <w:rsid w:val="00412D39"/>
    <w:rsid w:val="00416F46"/>
    <w:rsid w:val="004211EB"/>
    <w:rsid w:val="00423275"/>
    <w:rsid w:val="00423856"/>
    <w:rsid w:val="0042416B"/>
    <w:rsid w:val="0042442F"/>
    <w:rsid w:val="00427318"/>
    <w:rsid w:val="004304EA"/>
    <w:rsid w:val="00434833"/>
    <w:rsid w:val="004351CF"/>
    <w:rsid w:val="00437365"/>
    <w:rsid w:val="004379E8"/>
    <w:rsid w:val="00440BAB"/>
    <w:rsid w:val="00440DEF"/>
    <w:rsid w:val="00441210"/>
    <w:rsid w:val="00443BE5"/>
    <w:rsid w:val="00443D8B"/>
    <w:rsid w:val="004457AA"/>
    <w:rsid w:val="0044596A"/>
    <w:rsid w:val="004463F9"/>
    <w:rsid w:val="004473E1"/>
    <w:rsid w:val="00447EA6"/>
    <w:rsid w:val="004524D5"/>
    <w:rsid w:val="00454D5C"/>
    <w:rsid w:val="00457C9A"/>
    <w:rsid w:val="00460B6F"/>
    <w:rsid w:val="00460EA9"/>
    <w:rsid w:val="004614B6"/>
    <w:rsid w:val="00461B4D"/>
    <w:rsid w:val="00463862"/>
    <w:rsid w:val="00463E06"/>
    <w:rsid w:val="00464D0F"/>
    <w:rsid w:val="00465011"/>
    <w:rsid w:val="00466300"/>
    <w:rsid w:val="00466EA6"/>
    <w:rsid w:val="0047072F"/>
    <w:rsid w:val="00473BCA"/>
    <w:rsid w:val="00474CC6"/>
    <w:rsid w:val="0047763E"/>
    <w:rsid w:val="00477918"/>
    <w:rsid w:val="00480A98"/>
    <w:rsid w:val="00482406"/>
    <w:rsid w:val="00490F34"/>
    <w:rsid w:val="004914FF"/>
    <w:rsid w:val="00492878"/>
    <w:rsid w:val="00493FAF"/>
    <w:rsid w:val="00494050"/>
    <w:rsid w:val="0049463B"/>
    <w:rsid w:val="00494BBC"/>
    <w:rsid w:val="0049507E"/>
    <w:rsid w:val="00496884"/>
    <w:rsid w:val="00497894"/>
    <w:rsid w:val="0049793B"/>
    <w:rsid w:val="004A0CBC"/>
    <w:rsid w:val="004A1B59"/>
    <w:rsid w:val="004A3069"/>
    <w:rsid w:val="004A3510"/>
    <w:rsid w:val="004A520C"/>
    <w:rsid w:val="004A5889"/>
    <w:rsid w:val="004A5D17"/>
    <w:rsid w:val="004A6C58"/>
    <w:rsid w:val="004A70A4"/>
    <w:rsid w:val="004B067B"/>
    <w:rsid w:val="004B0FEA"/>
    <w:rsid w:val="004B19F3"/>
    <w:rsid w:val="004B1A89"/>
    <w:rsid w:val="004B1C49"/>
    <w:rsid w:val="004B1E96"/>
    <w:rsid w:val="004B2960"/>
    <w:rsid w:val="004B299D"/>
    <w:rsid w:val="004B3139"/>
    <w:rsid w:val="004B37DB"/>
    <w:rsid w:val="004B3D67"/>
    <w:rsid w:val="004B41AF"/>
    <w:rsid w:val="004B4770"/>
    <w:rsid w:val="004B5952"/>
    <w:rsid w:val="004B59B8"/>
    <w:rsid w:val="004B5F4A"/>
    <w:rsid w:val="004B60C6"/>
    <w:rsid w:val="004B6456"/>
    <w:rsid w:val="004B6FF5"/>
    <w:rsid w:val="004C2507"/>
    <w:rsid w:val="004C4F5B"/>
    <w:rsid w:val="004C5F22"/>
    <w:rsid w:val="004D1DF5"/>
    <w:rsid w:val="004D1E2F"/>
    <w:rsid w:val="004D2E70"/>
    <w:rsid w:val="004D2F94"/>
    <w:rsid w:val="004D452B"/>
    <w:rsid w:val="004D5228"/>
    <w:rsid w:val="004D61EC"/>
    <w:rsid w:val="004D65D4"/>
    <w:rsid w:val="004D6815"/>
    <w:rsid w:val="004D7ACB"/>
    <w:rsid w:val="004E2CD2"/>
    <w:rsid w:val="004E2E8A"/>
    <w:rsid w:val="004E3368"/>
    <w:rsid w:val="004E3F6F"/>
    <w:rsid w:val="004F4031"/>
    <w:rsid w:val="004F4837"/>
    <w:rsid w:val="004F4C94"/>
    <w:rsid w:val="004F5928"/>
    <w:rsid w:val="004F5CD0"/>
    <w:rsid w:val="00501244"/>
    <w:rsid w:val="00502F1F"/>
    <w:rsid w:val="00506961"/>
    <w:rsid w:val="00510762"/>
    <w:rsid w:val="00512CA9"/>
    <w:rsid w:val="0051308F"/>
    <w:rsid w:val="005153B6"/>
    <w:rsid w:val="005155E4"/>
    <w:rsid w:val="005203CE"/>
    <w:rsid w:val="00521CAC"/>
    <w:rsid w:val="00522292"/>
    <w:rsid w:val="00525FF9"/>
    <w:rsid w:val="00532B57"/>
    <w:rsid w:val="00532C78"/>
    <w:rsid w:val="0053352B"/>
    <w:rsid w:val="0053378F"/>
    <w:rsid w:val="00533B46"/>
    <w:rsid w:val="00540F42"/>
    <w:rsid w:val="00542A21"/>
    <w:rsid w:val="00543EF5"/>
    <w:rsid w:val="00544233"/>
    <w:rsid w:val="005525DF"/>
    <w:rsid w:val="00554067"/>
    <w:rsid w:val="00556080"/>
    <w:rsid w:val="00556AA6"/>
    <w:rsid w:val="00561EDA"/>
    <w:rsid w:val="005622A1"/>
    <w:rsid w:val="005662EE"/>
    <w:rsid w:val="00566D98"/>
    <w:rsid w:val="005674FB"/>
    <w:rsid w:val="00567AC7"/>
    <w:rsid w:val="005700C0"/>
    <w:rsid w:val="00570A22"/>
    <w:rsid w:val="005728AB"/>
    <w:rsid w:val="005730E4"/>
    <w:rsid w:val="00573BCA"/>
    <w:rsid w:val="005753D2"/>
    <w:rsid w:val="005772CA"/>
    <w:rsid w:val="00577AA8"/>
    <w:rsid w:val="00577E09"/>
    <w:rsid w:val="00581FE6"/>
    <w:rsid w:val="00583194"/>
    <w:rsid w:val="00584041"/>
    <w:rsid w:val="00590743"/>
    <w:rsid w:val="005936E2"/>
    <w:rsid w:val="0059432B"/>
    <w:rsid w:val="00594E42"/>
    <w:rsid w:val="00595D8D"/>
    <w:rsid w:val="005A1212"/>
    <w:rsid w:val="005A26EE"/>
    <w:rsid w:val="005A3C7E"/>
    <w:rsid w:val="005A3CFE"/>
    <w:rsid w:val="005B1A2B"/>
    <w:rsid w:val="005B2A88"/>
    <w:rsid w:val="005B4F7F"/>
    <w:rsid w:val="005B7DC3"/>
    <w:rsid w:val="005C3274"/>
    <w:rsid w:val="005D3155"/>
    <w:rsid w:val="005D32B2"/>
    <w:rsid w:val="005D3E98"/>
    <w:rsid w:val="005D46B1"/>
    <w:rsid w:val="005D5D9B"/>
    <w:rsid w:val="005E0F58"/>
    <w:rsid w:val="005E2FB4"/>
    <w:rsid w:val="005E4402"/>
    <w:rsid w:val="005E45FA"/>
    <w:rsid w:val="005E4670"/>
    <w:rsid w:val="005E56CF"/>
    <w:rsid w:val="005E744A"/>
    <w:rsid w:val="005E7EA4"/>
    <w:rsid w:val="005F375A"/>
    <w:rsid w:val="005F5077"/>
    <w:rsid w:val="005F516C"/>
    <w:rsid w:val="005F531D"/>
    <w:rsid w:val="005F5D16"/>
    <w:rsid w:val="005F67BC"/>
    <w:rsid w:val="005F6C26"/>
    <w:rsid w:val="00602978"/>
    <w:rsid w:val="00603382"/>
    <w:rsid w:val="006045F3"/>
    <w:rsid w:val="00604F95"/>
    <w:rsid w:val="00605CCF"/>
    <w:rsid w:val="0060672D"/>
    <w:rsid w:val="0060748F"/>
    <w:rsid w:val="00607737"/>
    <w:rsid w:val="00607DEF"/>
    <w:rsid w:val="00614782"/>
    <w:rsid w:val="0061553D"/>
    <w:rsid w:val="0061678A"/>
    <w:rsid w:val="006174A1"/>
    <w:rsid w:val="00620748"/>
    <w:rsid w:val="006219E6"/>
    <w:rsid w:val="0062206F"/>
    <w:rsid w:val="006231A8"/>
    <w:rsid w:val="0062496D"/>
    <w:rsid w:val="00627B2B"/>
    <w:rsid w:val="00627D5C"/>
    <w:rsid w:val="00630194"/>
    <w:rsid w:val="0063031D"/>
    <w:rsid w:val="006321C8"/>
    <w:rsid w:val="00633CEE"/>
    <w:rsid w:val="00633FFE"/>
    <w:rsid w:val="00636FCD"/>
    <w:rsid w:val="00637F2C"/>
    <w:rsid w:val="006410AC"/>
    <w:rsid w:val="00642112"/>
    <w:rsid w:val="0064275D"/>
    <w:rsid w:val="006437D8"/>
    <w:rsid w:val="00650E7B"/>
    <w:rsid w:val="00650F96"/>
    <w:rsid w:val="00651603"/>
    <w:rsid w:val="00652C4F"/>
    <w:rsid w:val="006540EB"/>
    <w:rsid w:val="006542FB"/>
    <w:rsid w:val="00660669"/>
    <w:rsid w:val="006632BB"/>
    <w:rsid w:val="006667B6"/>
    <w:rsid w:val="00666BA0"/>
    <w:rsid w:val="00671215"/>
    <w:rsid w:val="00671460"/>
    <w:rsid w:val="0067437C"/>
    <w:rsid w:val="0067459E"/>
    <w:rsid w:val="006750A9"/>
    <w:rsid w:val="006762FD"/>
    <w:rsid w:val="00680D42"/>
    <w:rsid w:val="0068235B"/>
    <w:rsid w:val="00685214"/>
    <w:rsid w:val="00691C16"/>
    <w:rsid w:val="006954BE"/>
    <w:rsid w:val="00695F9D"/>
    <w:rsid w:val="0069695D"/>
    <w:rsid w:val="00697413"/>
    <w:rsid w:val="006A095D"/>
    <w:rsid w:val="006A1FDD"/>
    <w:rsid w:val="006A2609"/>
    <w:rsid w:val="006A3DD4"/>
    <w:rsid w:val="006A5037"/>
    <w:rsid w:val="006A70FE"/>
    <w:rsid w:val="006B138E"/>
    <w:rsid w:val="006B2147"/>
    <w:rsid w:val="006B5ABD"/>
    <w:rsid w:val="006B5D6F"/>
    <w:rsid w:val="006C1542"/>
    <w:rsid w:val="006C2ABA"/>
    <w:rsid w:val="006C41F6"/>
    <w:rsid w:val="006C4C73"/>
    <w:rsid w:val="006D200C"/>
    <w:rsid w:val="006D34C6"/>
    <w:rsid w:val="006D48F1"/>
    <w:rsid w:val="006D67B4"/>
    <w:rsid w:val="006E0302"/>
    <w:rsid w:val="006E357A"/>
    <w:rsid w:val="006E374A"/>
    <w:rsid w:val="006E421E"/>
    <w:rsid w:val="006E7A2F"/>
    <w:rsid w:val="006F2911"/>
    <w:rsid w:val="006F349C"/>
    <w:rsid w:val="006F4CBB"/>
    <w:rsid w:val="006F4ECD"/>
    <w:rsid w:val="006F50BB"/>
    <w:rsid w:val="006F6785"/>
    <w:rsid w:val="006F6E79"/>
    <w:rsid w:val="006F7B74"/>
    <w:rsid w:val="007015D8"/>
    <w:rsid w:val="00701892"/>
    <w:rsid w:val="007018F2"/>
    <w:rsid w:val="007023D8"/>
    <w:rsid w:val="007072C8"/>
    <w:rsid w:val="00707976"/>
    <w:rsid w:val="007102E6"/>
    <w:rsid w:val="007208A3"/>
    <w:rsid w:val="00723DFF"/>
    <w:rsid w:val="00724406"/>
    <w:rsid w:val="00724C24"/>
    <w:rsid w:val="00726260"/>
    <w:rsid w:val="0073109E"/>
    <w:rsid w:val="007320B5"/>
    <w:rsid w:val="0073256F"/>
    <w:rsid w:val="00735409"/>
    <w:rsid w:val="00740463"/>
    <w:rsid w:val="00740513"/>
    <w:rsid w:val="00742273"/>
    <w:rsid w:val="007428E1"/>
    <w:rsid w:val="007433FE"/>
    <w:rsid w:val="00744DB9"/>
    <w:rsid w:val="007453B0"/>
    <w:rsid w:val="0074547F"/>
    <w:rsid w:val="00745D41"/>
    <w:rsid w:val="007472CF"/>
    <w:rsid w:val="00747AA1"/>
    <w:rsid w:val="0075015A"/>
    <w:rsid w:val="00750A49"/>
    <w:rsid w:val="0075338B"/>
    <w:rsid w:val="00753B37"/>
    <w:rsid w:val="00753E1C"/>
    <w:rsid w:val="00756594"/>
    <w:rsid w:val="0075684E"/>
    <w:rsid w:val="00756A63"/>
    <w:rsid w:val="00757A22"/>
    <w:rsid w:val="00757E70"/>
    <w:rsid w:val="0076003C"/>
    <w:rsid w:val="00760277"/>
    <w:rsid w:val="007626DC"/>
    <w:rsid w:val="00763748"/>
    <w:rsid w:val="007648C7"/>
    <w:rsid w:val="007659B0"/>
    <w:rsid w:val="00766202"/>
    <w:rsid w:val="00766C0C"/>
    <w:rsid w:val="00770D10"/>
    <w:rsid w:val="00771D9D"/>
    <w:rsid w:val="0077509F"/>
    <w:rsid w:val="00775C2F"/>
    <w:rsid w:val="0077602D"/>
    <w:rsid w:val="00777C51"/>
    <w:rsid w:val="00780376"/>
    <w:rsid w:val="00781184"/>
    <w:rsid w:val="00785AD0"/>
    <w:rsid w:val="00785D59"/>
    <w:rsid w:val="007863B2"/>
    <w:rsid w:val="00786C6F"/>
    <w:rsid w:val="0079028F"/>
    <w:rsid w:val="00790657"/>
    <w:rsid w:val="00791C58"/>
    <w:rsid w:val="007921DC"/>
    <w:rsid w:val="00792AF9"/>
    <w:rsid w:val="0079333A"/>
    <w:rsid w:val="00794A15"/>
    <w:rsid w:val="007A3148"/>
    <w:rsid w:val="007A3AC5"/>
    <w:rsid w:val="007A6512"/>
    <w:rsid w:val="007A7F59"/>
    <w:rsid w:val="007B5235"/>
    <w:rsid w:val="007B707E"/>
    <w:rsid w:val="007B71F5"/>
    <w:rsid w:val="007B7A10"/>
    <w:rsid w:val="007B7F78"/>
    <w:rsid w:val="007C0612"/>
    <w:rsid w:val="007C0620"/>
    <w:rsid w:val="007C1464"/>
    <w:rsid w:val="007C241E"/>
    <w:rsid w:val="007C260A"/>
    <w:rsid w:val="007C3089"/>
    <w:rsid w:val="007C3AB2"/>
    <w:rsid w:val="007C5547"/>
    <w:rsid w:val="007C5BC4"/>
    <w:rsid w:val="007D0CC8"/>
    <w:rsid w:val="007D1E72"/>
    <w:rsid w:val="007D3ADD"/>
    <w:rsid w:val="007D64D8"/>
    <w:rsid w:val="007D7303"/>
    <w:rsid w:val="007E03FD"/>
    <w:rsid w:val="007E1889"/>
    <w:rsid w:val="007E2274"/>
    <w:rsid w:val="007E49E1"/>
    <w:rsid w:val="007E4F45"/>
    <w:rsid w:val="007E5C1D"/>
    <w:rsid w:val="007E5DB6"/>
    <w:rsid w:val="007F004C"/>
    <w:rsid w:val="007F0102"/>
    <w:rsid w:val="007F0D55"/>
    <w:rsid w:val="007F6FB4"/>
    <w:rsid w:val="007F781F"/>
    <w:rsid w:val="0080170F"/>
    <w:rsid w:val="00801AA9"/>
    <w:rsid w:val="008038FB"/>
    <w:rsid w:val="00804175"/>
    <w:rsid w:val="008047ED"/>
    <w:rsid w:val="008055A3"/>
    <w:rsid w:val="00805782"/>
    <w:rsid w:val="00806387"/>
    <w:rsid w:val="008065AA"/>
    <w:rsid w:val="00811790"/>
    <w:rsid w:val="0081602D"/>
    <w:rsid w:val="00817958"/>
    <w:rsid w:val="00817FCC"/>
    <w:rsid w:val="00821664"/>
    <w:rsid w:val="008226F9"/>
    <w:rsid w:val="00822C3C"/>
    <w:rsid w:val="00824344"/>
    <w:rsid w:val="008243B0"/>
    <w:rsid w:val="00826066"/>
    <w:rsid w:val="00827A64"/>
    <w:rsid w:val="00830D4F"/>
    <w:rsid w:val="0083204A"/>
    <w:rsid w:val="00832B8A"/>
    <w:rsid w:val="008352E8"/>
    <w:rsid w:val="00837FE3"/>
    <w:rsid w:val="008406F9"/>
    <w:rsid w:val="00841DBC"/>
    <w:rsid w:val="0084389A"/>
    <w:rsid w:val="00843C9F"/>
    <w:rsid w:val="00844378"/>
    <w:rsid w:val="008455FA"/>
    <w:rsid w:val="00846093"/>
    <w:rsid w:val="008463BE"/>
    <w:rsid w:val="00846805"/>
    <w:rsid w:val="00854CFB"/>
    <w:rsid w:val="00855362"/>
    <w:rsid w:val="008570E3"/>
    <w:rsid w:val="00861A88"/>
    <w:rsid w:val="00861DFD"/>
    <w:rsid w:val="00862B09"/>
    <w:rsid w:val="00864100"/>
    <w:rsid w:val="008708B9"/>
    <w:rsid w:val="00872708"/>
    <w:rsid w:val="00872C0E"/>
    <w:rsid w:val="00872E8C"/>
    <w:rsid w:val="00873115"/>
    <w:rsid w:val="008731FD"/>
    <w:rsid w:val="00874103"/>
    <w:rsid w:val="00877516"/>
    <w:rsid w:val="00880CB6"/>
    <w:rsid w:val="008833E0"/>
    <w:rsid w:val="008841B6"/>
    <w:rsid w:val="00885435"/>
    <w:rsid w:val="00886349"/>
    <w:rsid w:val="00886430"/>
    <w:rsid w:val="00891C64"/>
    <w:rsid w:val="0089251B"/>
    <w:rsid w:val="00894259"/>
    <w:rsid w:val="00894D0C"/>
    <w:rsid w:val="0089575A"/>
    <w:rsid w:val="008A00C3"/>
    <w:rsid w:val="008A0AD1"/>
    <w:rsid w:val="008A7016"/>
    <w:rsid w:val="008A7739"/>
    <w:rsid w:val="008A781D"/>
    <w:rsid w:val="008B3796"/>
    <w:rsid w:val="008B3860"/>
    <w:rsid w:val="008B488C"/>
    <w:rsid w:val="008B5D01"/>
    <w:rsid w:val="008B607D"/>
    <w:rsid w:val="008C1AF7"/>
    <w:rsid w:val="008C2F35"/>
    <w:rsid w:val="008C538F"/>
    <w:rsid w:val="008C607E"/>
    <w:rsid w:val="008D00E5"/>
    <w:rsid w:val="008D1201"/>
    <w:rsid w:val="008D1832"/>
    <w:rsid w:val="008D2313"/>
    <w:rsid w:val="008D3D2D"/>
    <w:rsid w:val="008D4095"/>
    <w:rsid w:val="008D446E"/>
    <w:rsid w:val="008D44D2"/>
    <w:rsid w:val="008D76AE"/>
    <w:rsid w:val="008D7923"/>
    <w:rsid w:val="008E003E"/>
    <w:rsid w:val="008E0747"/>
    <w:rsid w:val="008E366F"/>
    <w:rsid w:val="008E3841"/>
    <w:rsid w:val="008E4A44"/>
    <w:rsid w:val="008E4BD1"/>
    <w:rsid w:val="008E6B5C"/>
    <w:rsid w:val="008F2E9E"/>
    <w:rsid w:val="008F3D47"/>
    <w:rsid w:val="008F662D"/>
    <w:rsid w:val="008F682E"/>
    <w:rsid w:val="008F6F5B"/>
    <w:rsid w:val="008F7080"/>
    <w:rsid w:val="00901246"/>
    <w:rsid w:val="00901CE7"/>
    <w:rsid w:val="009021D0"/>
    <w:rsid w:val="009026C7"/>
    <w:rsid w:val="009039F0"/>
    <w:rsid w:val="00904983"/>
    <w:rsid w:val="00912129"/>
    <w:rsid w:val="009147F1"/>
    <w:rsid w:val="00915320"/>
    <w:rsid w:val="0091672C"/>
    <w:rsid w:val="009177FA"/>
    <w:rsid w:val="00920227"/>
    <w:rsid w:val="009206A0"/>
    <w:rsid w:val="009231F3"/>
    <w:rsid w:val="009241B4"/>
    <w:rsid w:val="00925C5D"/>
    <w:rsid w:val="00926127"/>
    <w:rsid w:val="00926661"/>
    <w:rsid w:val="0092747D"/>
    <w:rsid w:val="00927EA1"/>
    <w:rsid w:val="00931CD8"/>
    <w:rsid w:val="009320A1"/>
    <w:rsid w:val="0093275E"/>
    <w:rsid w:val="00933561"/>
    <w:rsid w:val="00935F28"/>
    <w:rsid w:val="00936B33"/>
    <w:rsid w:val="00936F18"/>
    <w:rsid w:val="009370D9"/>
    <w:rsid w:val="00943854"/>
    <w:rsid w:val="009447BC"/>
    <w:rsid w:val="00944B6C"/>
    <w:rsid w:val="00946644"/>
    <w:rsid w:val="00947C83"/>
    <w:rsid w:val="009501AD"/>
    <w:rsid w:val="00954E05"/>
    <w:rsid w:val="0095649D"/>
    <w:rsid w:val="0095692A"/>
    <w:rsid w:val="00956FAD"/>
    <w:rsid w:val="009600FD"/>
    <w:rsid w:val="00960F7C"/>
    <w:rsid w:val="0096113E"/>
    <w:rsid w:val="00962D4F"/>
    <w:rsid w:val="00966B30"/>
    <w:rsid w:val="0097054B"/>
    <w:rsid w:val="00970C8E"/>
    <w:rsid w:val="009714A4"/>
    <w:rsid w:val="00971F2F"/>
    <w:rsid w:val="00974E5E"/>
    <w:rsid w:val="00977A48"/>
    <w:rsid w:val="009819C2"/>
    <w:rsid w:val="009828B4"/>
    <w:rsid w:val="00982A89"/>
    <w:rsid w:val="009862AE"/>
    <w:rsid w:val="009867DF"/>
    <w:rsid w:val="009913A1"/>
    <w:rsid w:val="00992BC9"/>
    <w:rsid w:val="009939F7"/>
    <w:rsid w:val="00995104"/>
    <w:rsid w:val="00995343"/>
    <w:rsid w:val="00995999"/>
    <w:rsid w:val="009964F7"/>
    <w:rsid w:val="00996C90"/>
    <w:rsid w:val="009A171C"/>
    <w:rsid w:val="009A451A"/>
    <w:rsid w:val="009A4E78"/>
    <w:rsid w:val="009A70E7"/>
    <w:rsid w:val="009B11DD"/>
    <w:rsid w:val="009B1CE1"/>
    <w:rsid w:val="009B26C8"/>
    <w:rsid w:val="009B424D"/>
    <w:rsid w:val="009B43D9"/>
    <w:rsid w:val="009B61BF"/>
    <w:rsid w:val="009C6CBA"/>
    <w:rsid w:val="009C7BE4"/>
    <w:rsid w:val="009D1F9E"/>
    <w:rsid w:val="009D245C"/>
    <w:rsid w:val="009D5B86"/>
    <w:rsid w:val="009D7EC8"/>
    <w:rsid w:val="009D7F7C"/>
    <w:rsid w:val="009E0633"/>
    <w:rsid w:val="009E0CA5"/>
    <w:rsid w:val="009E2148"/>
    <w:rsid w:val="009E2893"/>
    <w:rsid w:val="009E333E"/>
    <w:rsid w:val="009E33F0"/>
    <w:rsid w:val="009E3F51"/>
    <w:rsid w:val="009E6D5D"/>
    <w:rsid w:val="009F0296"/>
    <w:rsid w:val="009F5BEB"/>
    <w:rsid w:val="00A00D5C"/>
    <w:rsid w:val="00A02CE8"/>
    <w:rsid w:val="00A07286"/>
    <w:rsid w:val="00A079DF"/>
    <w:rsid w:val="00A105C0"/>
    <w:rsid w:val="00A109E4"/>
    <w:rsid w:val="00A12584"/>
    <w:rsid w:val="00A162AF"/>
    <w:rsid w:val="00A16F04"/>
    <w:rsid w:val="00A2033E"/>
    <w:rsid w:val="00A20D92"/>
    <w:rsid w:val="00A214F0"/>
    <w:rsid w:val="00A234D7"/>
    <w:rsid w:val="00A236BC"/>
    <w:rsid w:val="00A2554D"/>
    <w:rsid w:val="00A2598C"/>
    <w:rsid w:val="00A3186F"/>
    <w:rsid w:val="00A34545"/>
    <w:rsid w:val="00A36E73"/>
    <w:rsid w:val="00A373D5"/>
    <w:rsid w:val="00A37B08"/>
    <w:rsid w:val="00A42E90"/>
    <w:rsid w:val="00A4342A"/>
    <w:rsid w:val="00A43621"/>
    <w:rsid w:val="00A449B0"/>
    <w:rsid w:val="00A453AA"/>
    <w:rsid w:val="00A45ADC"/>
    <w:rsid w:val="00A460CC"/>
    <w:rsid w:val="00A471FF"/>
    <w:rsid w:val="00A533AD"/>
    <w:rsid w:val="00A54BB8"/>
    <w:rsid w:val="00A5608C"/>
    <w:rsid w:val="00A57C84"/>
    <w:rsid w:val="00A60D12"/>
    <w:rsid w:val="00A64688"/>
    <w:rsid w:val="00A66EEC"/>
    <w:rsid w:val="00A716BA"/>
    <w:rsid w:val="00A71FA2"/>
    <w:rsid w:val="00A7336C"/>
    <w:rsid w:val="00A74A87"/>
    <w:rsid w:val="00A75745"/>
    <w:rsid w:val="00A8020A"/>
    <w:rsid w:val="00A81589"/>
    <w:rsid w:val="00A821F1"/>
    <w:rsid w:val="00A82D22"/>
    <w:rsid w:val="00A83CAA"/>
    <w:rsid w:val="00A86B6C"/>
    <w:rsid w:val="00A86BDA"/>
    <w:rsid w:val="00A876F3"/>
    <w:rsid w:val="00A915AC"/>
    <w:rsid w:val="00A92A0E"/>
    <w:rsid w:val="00A94252"/>
    <w:rsid w:val="00A974FB"/>
    <w:rsid w:val="00AA05E6"/>
    <w:rsid w:val="00AA1980"/>
    <w:rsid w:val="00AA21B1"/>
    <w:rsid w:val="00AA5651"/>
    <w:rsid w:val="00AA7678"/>
    <w:rsid w:val="00AA7FA7"/>
    <w:rsid w:val="00AB26D4"/>
    <w:rsid w:val="00AB4CEA"/>
    <w:rsid w:val="00AB6E94"/>
    <w:rsid w:val="00AC0610"/>
    <w:rsid w:val="00AC275D"/>
    <w:rsid w:val="00AC28E3"/>
    <w:rsid w:val="00AC3BFA"/>
    <w:rsid w:val="00AC5BBB"/>
    <w:rsid w:val="00AD4D1E"/>
    <w:rsid w:val="00AD4F12"/>
    <w:rsid w:val="00AD6E19"/>
    <w:rsid w:val="00AD6FE5"/>
    <w:rsid w:val="00AD736F"/>
    <w:rsid w:val="00AE1443"/>
    <w:rsid w:val="00AE48FB"/>
    <w:rsid w:val="00AE6F3A"/>
    <w:rsid w:val="00AF29B8"/>
    <w:rsid w:val="00AF31AC"/>
    <w:rsid w:val="00AF574F"/>
    <w:rsid w:val="00AF635F"/>
    <w:rsid w:val="00AF64C3"/>
    <w:rsid w:val="00AF6BE8"/>
    <w:rsid w:val="00AF7EFC"/>
    <w:rsid w:val="00AF7FD4"/>
    <w:rsid w:val="00B0096D"/>
    <w:rsid w:val="00B01403"/>
    <w:rsid w:val="00B0378A"/>
    <w:rsid w:val="00B04912"/>
    <w:rsid w:val="00B05491"/>
    <w:rsid w:val="00B11085"/>
    <w:rsid w:val="00B12176"/>
    <w:rsid w:val="00B132C5"/>
    <w:rsid w:val="00B146A7"/>
    <w:rsid w:val="00B15268"/>
    <w:rsid w:val="00B178A3"/>
    <w:rsid w:val="00B17941"/>
    <w:rsid w:val="00B20490"/>
    <w:rsid w:val="00B22302"/>
    <w:rsid w:val="00B2294E"/>
    <w:rsid w:val="00B232A5"/>
    <w:rsid w:val="00B23E57"/>
    <w:rsid w:val="00B33050"/>
    <w:rsid w:val="00B337C2"/>
    <w:rsid w:val="00B344A2"/>
    <w:rsid w:val="00B35568"/>
    <w:rsid w:val="00B412C5"/>
    <w:rsid w:val="00B42529"/>
    <w:rsid w:val="00B44DBC"/>
    <w:rsid w:val="00B45ACD"/>
    <w:rsid w:val="00B461C3"/>
    <w:rsid w:val="00B50CF5"/>
    <w:rsid w:val="00B57138"/>
    <w:rsid w:val="00B572E7"/>
    <w:rsid w:val="00B574B2"/>
    <w:rsid w:val="00B60079"/>
    <w:rsid w:val="00B638D5"/>
    <w:rsid w:val="00B6497B"/>
    <w:rsid w:val="00B64B68"/>
    <w:rsid w:val="00B65415"/>
    <w:rsid w:val="00B664E5"/>
    <w:rsid w:val="00B6717F"/>
    <w:rsid w:val="00B71BF3"/>
    <w:rsid w:val="00B7342E"/>
    <w:rsid w:val="00B734EF"/>
    <w:rsid w:val="00B74B69"/>
    <w:rsid w:val="00B75A8B"/>
    <w:rsid w:val="00B75C97"/>
    <w:rsid w:val="00B776CA"/>
    <w:rsid w:val="00B77AD3"/>
    <w:rsid w:val="00B80F2B"/>
    <w:rsid w:val="00B8316D"/>
    <w:rsid w:val="00B84AA1"/>
    <w:rsid w:val="00B871A3"/>
    <w:rsid w:val="00B90A68"/>
    <w:rsid w:val="00B937DB"/>
    <w:rsid w:val="00B93EEA"/>
    <w:rsid w:val="00B9527E"/>
    <w:rsid w:val="00B96291"/>
    <w:rsid w:val="00BA025C"/>
    <w:rsid w:val="00BA1331"/>
    <w:rsid w:val="00BA1771"/>
    <w:rsid w:val="00BA1CB9"/>
    <w:rsid w:val="00BA29C0"/>
    <w:rsid w:val="00BB18EA"/>
    <w:rsid w:val="00BB1BD8"/>
    <w:rsid w:val="00BB3090"/>
    <w:rsid w:val="00BB41CE"/>
    <w:rsid w:val="00BB5908"/>
    <w:rsid w:val="00BB6CB1"/>
    <w:rsid w:val="00BC0097"/>
    <w:rsid w:val="00BC080C"/>
    <w:rsid w:val="00BC24D1"/>
    <w:rsid w:val="00BC2602"/>
    <w:rsid w:val="00BC2FE5"/>
    <w:rsid w:val="00BC3245"/>
    <w:rsid w:val="00BC3652"/>
    <w:rsid w:val="00BC39B8"/>
    <w:rsid w:val="00BC3DBE"/>
    <w:rsid w:val="00BC4E56"/>
    <w:rsid w:val="00BC5102"/>
    <w:rsid w:val="00BC6F87"/>
    <w:rsid w:val="00BD01AC"/>
    <w:rsid w:val="00BD1FF7"/>
    <w:rsid w:val="00BD3460"/>
    <w:rsid w:val="00BD4D26"/>
    <w:rsid w:val="00BD6C63"/>
    <w:rsid w:val="00BD6F19"/>
    <w:rsid w:val="00BD70D5"/>
    <w:rsid w:val="00BD7770"/>
    <w:rsid w:val="00BE0F31"/>
    <w:rsid w:val="00BE36C2"/>
    <w:rsid w:val="00BE37E7"/>
    <w:rsid w:val="00BE4E52"/>
    <w:rsid w:val="00BE51F8"/>
    <w:rsid w:val="00BE7596"/>
    <w:rsid w:val="00BF0462"/>
    <w:rsid w:val="00BF1498"/>
    <w:rsid w:val="00BF5E5F"/>
    <w:rsid w:val="00BF6318"/>
    <w:rsid w:val="00C014C8"/>
    <w:rsid w:val="00C02178"/>
    <w:rsid w:val="00C02926"/>
    <w:rsid w:val="00C03356"/>
    <w:rsid w:val="00C04BD7"/>
    <w:rsid w:val="00C06232"/>
    <w:rsid w:val="00C06238"/>
    <w:rsid w:val="00C0736F"/>
    <w:rsid w:val="00C1386F"/>
    <w:rsid w:val="00C14BF2"/>
    <w:rsid w:val="00C209F5"/>
    <w:rsid w:val="00C210D4"/>
    <w:rsid w:val="00C21BC2"/>
    <w:rsid w:val="00C21FE2"/>
    <w:rsid w:val="00C22BB7"/>
    <w:rsid w:val="00C258C5"/>
    <w:rsid w:val="00C25EEB"/>
    <w:rsid w:val="00C260A2"/>
    <w:rsid w:val="00C26701"/>
    <w:rsid w:val="00C26CA9"/>
    <w:rsid w:val="00C305E7"/>
    <w:rsid w:val="00C306CC"/>
    <w:rsid w:val="00C31001"/>
    <w:rsid w:val="00C32A94"/>
    <w:rsid w:val="00C33B71"/>
    <w:rsid w:val="00C35432"/>
    <w:rsid w:val="00C36242"/>
    <w:rsid w:val="00C3728F"/>
    <w:rsid w:val="00C37414"/>
    <w:rsid w:val="00C41289"/>
    <w:rsid w:val="00C4395C"/>
    <w:rsid w:val="00C45F91"/>
    <w:rsid w:val="00C5078D"/>
    <w:rsid w:val="00C50F83"/>
    <w:rsid w:val="00C51181"/>
    <w:rsid w:val="00C52547"/>
    <w:rsid w:val="00C56368"/>
    <w:rsid w:val="00C56CB8"/>
    <w:rsid w:val="00C56DA0"/>
    <w:rsid w:val="00C6099E"/>
    <w:rsid w:val="00C61142"/>
    <w:rsid w:val="00C61E73"/>
    <w:rsid w:val="00C64153"/>
    <w:rsid w:val="00C66381"/>
    <w:rsid w:val="00C668A4"/>
    <w:rsid w:val="00C66A3E"/>
    <w:rsid w:val="00C70057"/>
    <w:rsid w:val="00C71FFE"/>
    <w:rsid w:val="00C72488"/>
    <w:rsid w:val="00C82398"/>
    <w:rsid w:val="00C8482C"/>
    <w:rsid w:val="00C85014"/>
    <w:rsid w:val="00C85659"/>
    <w:rsid w:val="00C86C1E"/>
    <w:rsid w:val="00C900C3"/>
    <w:rsid w:val="00C951B5"/>
    <w:rsid w:val="00C95BFC"/>
    <w:rsid w:val="00C960B3"/>
    <w:rsid w:val="00C96878"/>
    <w:rsid w:val="00C96C31"/>
    <w:rsid w:val="00CA06BC"/>
    <w:rsid w:val="00CA31DB"/>
    <w:rsid w:val="00CA4736"/>
    <w:rsid w:val="00CA47B6"/>
    <w:rsid w:val="00CA4D79"/>
    <w:rsid w:val="00CA6015"/>
    <w:rsid w:val="00CA730D"/>
    <w:rsid w:val="00CA7703"/>
    <w:rsid w:val="00CA7E6E"/>
    <w:rsid w:val="00CB2134"/>
    <w:rsid w:val="00CB6937"/>
    <w:rsid w:val="00CB69B3"/>
    <w:rsid w:val="00CB69F8"/>
    <w:rsid w:val="00CC0AD0"/>
    <w:rsid w:val="00CC128B"/>
    <w:rsid w:val="00CC29A6"/>
    <w:rsid w:val="00CC7B4A"/>
    <w:rsid w:val="00CC7CBC"/>
    <w:rsid w:val="00CD2491"/>
    <w:rsid w:val="00CD2A7F"/>
    <w:rsid w:val="00CD3584"/>
    <w:rsid w:val="00CD3F36"/>
    <w:rsid w:val="00CD41E3"/>
    <w:rsid w:val="00CD46CE"/>
    <w:rsid w:val="00CE03C9"/>
    <w:rsid w:val="00CE0D10"/>
    <w:rsid w:val="00CE170B"/>
    <w:rsid w:val="00CE1D4D"/>
    <w:rsid w:val="00CE3404"/>
    <w:rsid w:val="00CE4689"/>
    <w:rsid w:val="00CE4FAB"/>
    <w:rsid w:val="00CE524E"/>
    <w:rsid w:val="00CE61E0"/>
    <w:rsid w:val="00CF0E0C"/>
    <w:rsid w:val="00CF2484"/>
    <w:rsid w:val="00CF347B"/>
    <w:rsid w:val="00CF38F3"/>
    <w:rsid w:val="00CF530F"/>
    <w:rsid w:val="00D00934"/>
    <w:rsid w:val="00D00C8B"/>
    <w:rsid w:val="00D03114"/>
    <w:rsid w:val="00D04F8D"/>
    <w:rsid w:val="00D05CFF"/>
    <w:rsid w:val="00D06823"/>
    <w:rsid w:val="00D07C14"/>
    <w:rsid w:val="00D12060"/>
    <w:rsid w:val="00D1413D"/>
    <w:rsid w:val="00D151F7"/>
    <w:rsid w:val="00D15BAD"/>
    <w:rsid w:val="00D16F2C"/>
    <w:rsid w:val="00D17357"/>
    <w:rsid w:val="00D22591"/>
    <w:rsid w:val="00D225EF"/>
    <w:rsid w:val="00D22D2F"/>
    <w:rsid w:val="00D23185"/>
    <w:rsid w:val="00D23C58"/>
    <w:rsid w:val="00D24130"/>
    <w:rsid w:val="00D2491D"/>
    <w:rsid w:val="00D2576F"/>
    <w:rsid w:val="00D2642C"/>
    <w:rsid w:val="00D328B7"/>
    <w:rsid w:val="00D33207"/>
    <w:rsid w:val="00D3459D"/>
    <w:rsid w:val="00D34692"/>
    <w:rsid w:val="00D35318"/>
    <w:rsid w:val="00D373CB"/>
    <w:rsid w:val="00D37AB5"/>
    <w:rsid w:val="00D405D3"/>
    <w:rsid w:val="00D40835"/>
    <w:rsid w:val="00D4116C"/>
    <w:rsid w:val="00D424B1"/>
    <w:rsid w:val="00D42FDE"/>
    <w:rsid w:val="00D43116"/>
    <w:rsid w:val="00D433F8"/>
    <w:rsid w:val="00D44637"/>
    <w:rsid w:val="00D44CC1"/>
    <w:rsid w:val="00D451C6"/>
    <w:rsid w:val="00D51D34"/>
    <w:rsid w:val="00D52F38"/>
    <w:rsid w:val="00D53CEE"/>
    <w:rsid w:val="00D53E18"/>
    <w:rsid w:val="00D60338"/>
    <w:rsid w:val="00D613FB"/>
    <w:rsid w:val="00D63761"/>
    <w:rsid w:val="00D65F7D"/>
    <w:rsid w:val="00D72542"/>
    <w:rsid w:val="00D734CB"/>
    <w:rsid w:val="00D736C8"/>
    <w:rsid w:val="00D73E25"/>
    <w:rsid w:val="00D75F9E"/>
    <w:rsid w:val="00D808FF"/>
    <w:rsid w:val="00D81A10"/>
    <w:rsid w:val="00D85445"/>
    <w:rsid w:val="00D875C3"/>
    <w:rsid w:val="00D90E46"/>
    <w:rsid w:val="00D928DC"/>
    <w:rsid w:val="00D92C5D"/>
    <w:rsid w:val="00D92D14"/>
    <w:rsid w:val="00D9371E"/>
    <w:rsid w:val="00D9594D"/>
    <w:rsid w:val="00D9737C"/>
    <w:rsid w:val="00D97B0D"/>
    <w:rsid w:val="00DA135A"/>
    <w:rsid w:val="00DA26DF"/>
    <w:rsid w:val="00DA39FA"/>
    <w:rsid w:val="00DA7327"/>
    <w:rsid w:val="00DA7EE5"/>
    <w:rsid w:val="00DB059E"/>
    <w:rsid w:val="00DB1B0E"/>
    <w:rsid w:val="00DB5F8C"/>
    <w:rsid w:val="00DB74AE"/>
    <w:rsid w:val="00DB7C46"/>
    <w:rsid w:val="00DC2DF6"/>
    <w:rsid w:val="00DC3067"/>
    <w:rsid w:val="00DC7DE4"/>
    <w:rsid w:val="00DD0EB6"/>
    <w:rsid w:val="00DD13DE"/>
    <w:rsid w:val="00DD26A5"/>
    <w:rsid w:val="00DD2C2B"/>
    <w:rsid w:val="00DD43DB"/>
    <w:rsid w:val="00DD4F33"/>
    <w:rsid w:val="00DD59B7"/>
    <w:rsid w:val="00DD6670"/>
    <w:rsid w:val="00DE4FE9"/>
    <w:rsid w:val="00DF070E"/>
    <w:rsid w:val="00DF1D32"/>
    <w:rsid w:val="00DF468B"/>
    <w:rsid w:val="00DF6FC5"/>
    <w:rsid w:val="00E00594"/>
    <w:rsid w:val="00E02A34"/>
    <w:rsid w:val="00E02B3C"/>
    <w:rsid w:val="00E03044"/>
    <w:rsid w:val="00E04773"/>
    <w:rsid w:val="00E10C66"/>
    <w:rsid w:val="00E10E3C"/>
    <w:rsid w:val="00E120E7"/>
    <w:rsid w:val="00E1481D"/>
    <w:rsid w:val="00E1504E"/>
    <w:rsid w:val="00E15867"/>
    <w:rsid w:val="00E204CD"/>
    <w:rsid w:val="00E22194"/>
    <w:rsid w:val="00E26831"/>
    <w:rsid w:val="00E31FA5"/>
    <w:rsid w:val="00E33643"/>
    <w:rsid w:val="00E351E2"/>
    <w:rsid w:val="00E3568A"/>
    <w:rsid w:val="00E3625D"/>
    <w:rsid w:val="00E40154"/>
    <w:rsid w:val="00E42616"/>
    <w:rsid w:val="00E42DB4"/>
    <w:rsid w:val="00E43339"/>
    <w:rsid w:val="00E448D6"/>
    <w:rsid w:val="00E47630"/>
    <w:rsid w:val="00E50027"/>
    <w:rsid w:val="00E502EF"/>
    <w:rsid w:val="00E50948"/>
    <w:rsid w:val="00E50C63"/>
    <w:rsid w:val="00E567DA"/>
    <w:rsid w:val="00E601FF"/>
    <w:rsid w:val="00E60371"/>
    <w:rsid w:val="00E605B6"/>
    <w:rsid w:val="00E60A92"/>
    <w:rsid w:val="00E61FED"/>
    <w:rsid w:val="00E650FD"/>
    <w:rsid w:val="00E65A08"/>
    <w:rsid w:val="00E70596"/>
    <w:rsid w:val="00E70E55"/>
    <w:rsid w:val="00E714B5"/>
    <w:rsid w:val="00E722ED"/>
    <w:rsid w:val="00E73880"/>
    <w:rsid w:val="00E75479"/>
    <w:rsid w:val="00E778AB"/>
    <w:rsid w:val="00E81241"/>
    <w:rsid w:val="00E84AB6"/>
    <w:rsid w:val="00E85BB8"/>
    <w:rsid w:val="00E86839"/>
    <w:rsid w:val="00E87546"/>
    <w:rsid w:val="00E87703"/>
    <w:rsid w:val="00E87828"/>
    <w:rsid w:val="00E9195B"/>
    <w:rsid w:val="00E94415"/>
    <w:rsid w:val="00E945CF"/>
    <w:rsid w:val="00E977E5"/>
    <w:rsid w:val="00E97CBD"/>
    <w:rsid w:val="00EA03CB"/>
    <w:rsid w:val="00EA1A83"/>
    <w:rsid w:val="00EA21ED"/>
    <w:rsid w:val="00EA3371"/>
    <w:rsid w:val="00EA36AD"/>
    <w:rsid w:val="00EA4355"/>
    <w:rsid w:val="00EA675A"/>
    <w:rsid w:val="00EA71D1"/>
    <w:rsid w:val="00EA7434"/>
    <w:rsid w:val="00EB194E"/>
    <w:rsid w:val="00EB1E47"/>
    <w:rsid w:val="00EB1E5D"/>
    <w:rsid w:val="00EB1F3A"/>
    <w:rsid w:val="00EB2748"/>
    <w:rsid w:val="00EB4041"/>
    <w:rsid w:val="00EB6DF1"/>
    <w:rsid w:val="00EC1E6A"/>
    <w:rsid w:val="00EC3D5A"/>
    <w:rsid w:val="00EC5202"/>
    <w:rsid w:val="00EC5852"/>
    <w:rsid w:val="00ED0B7A"/>
    <w:rsid w:val="00ED126F"/>
    <w:rsid w:val="00ED27D2"/>
    <w:rsid w:val="00ED3321"/>
    <w:rsid w:val="00ED4111"/>
    <w:rsid w:val="00ED429B"/>
    <w:rsid w:val="00ED5B85"/>
    <w:rsid w:val="00ED7538"/>
    <w:rsid w:val="00EE0A2C"/>
    <w:rsid w:val="00EE1AA4"/>
    <w:rsid w:val="00EE1D15"/>
    <w:rsid w:val="00EE2E62"/>
    <w:rsid w:val="00EF1AD2"/>
    <w:rsid w:val="00EF1E4B"/>
    <w:rsid w:val="00EF51CD"/>
    <w:rsid w:val="00EF702E"/>
    <w:rsid w:val="00F05095"/>
    <w:rsid w:val="00F06640"/>
    <w:rsid w:val="00F100E6"/>
    <w:rsid w:val="00F105C5"/>
    <w:rsid w:val="00F11A8F"/>
    <w:rsid w:val="00F120F3"/>
    <w:rsid w:val="00F16573"/>
    <w:rsid w:val="00F17B41"/>
    <w:rsid w:val="00F21D51"/>
    <w:rsid w:val="00F225C4"/>
    <w:rsid w:val="00F22798"/>
    <w:rsid w:val="00F23526"/>
    <w:rsid w:val="00F23B32"/>
    <w:rsid w:val="00F24D49"/>
    <w:rsid w:val="00F25FE9"/>
    <w:rsid w:val="00F261C2"/>
    <w:rsid w:val="00F33A16"/>
    <w:rsid w:val="00F36527"/>
    <w:rsid w:val="00F45CB7"/>
    <w:rsid w:val="00F46EF1"/>
    <w:rsid w:val="00F47228"/>
    <w:rsid w:val="00F50114"/>
    <w:rsid w:val="00F51408"/>
    <w:rsid w:val="00F51BE1"/>
    <w:rsid w:val="00F52D19"/>
    <w:rsid w:val="00F53AA2"/>
    <w:rsid w:val="00F54399"/>
    <w:rsid w:val="00F54A7E"/>
    <w:rsid w:val="00F550BA"/>
    <w:rsid w:val="00F55166"/>
    <w:rsid w:val="00F57E8E"/>
    <w:rsid w:val="00F57F1E"/>
    <w:rsid w:val="00F6085E"/>
    <w:rsid w:val="00F62811"/>
    <w:rsid w:val="00F63ADD"/>
    <w:rsid w:val="00F640C4"/>
    <w:rsid w:val="00F65B31"/>
    <w:rsid w:val="00F67112"/>
    <w:rsid w:val="00F6790C"/>
    <w:rsid w:val="00F67D37"/>
    <w:rsid w:val="00F70BAD"/>
    <w:rsid w:val="00F71976"/>
    <w:rsid w:val="00F71CDA"/>
    <w:rsid w:val="00F74DAA"/>
    <w:rsid w:val="00F7675C"/>
    <w:rsid w:val="00F769A8"/>
    <w:rsid w:val="00F76FBB"/>
    <w:rsid w:val="00F8036B"/>
    <w:rsid w:val="00F81A18"/>
    <w:rsid w:val="00F837AA"/>
    <w:rsid w:val="00F849A3"/>
    <w:rsid w:val="00F86BCE"/>
    <w:rsid w:val="00F90024"/>
    <w:rsid w:val="00F92018"/>
    <w:rsid w:val="00F927FD"/>
    <w:rsid w:val="00F93D5C"/>
    <w:rsid w:val="00F94507"/>
    <w:rsid w:val="00F9464D"/>
    <w:rsid w:val="00F975BB"/>
    <w:rsid w:val="00FA09B3"/>
    <w:rsid w:val="00FA1CF1"/>
    <w:rsid w:val="00FA2746"/>
    <w:rsid w:val="00FA4430"/>
    <w:rsid w:val="00FA4B4B"/>
    <w:rsid w:val="00FA5288"/>
    <w:rsid w:val="00FA63EC"/>
    <w:rsid w:val="00FA7C96"/>
    <w:rsid w:val="00FB0C91"/>
    <w:rsid w:val="00FB11A0"/>
    <w:rsid w:val="00FB283D"/>
    <w:rsid w:val="00FB2E51"/>
    <w:rsid w:val="00FB33CF"/>
    <w:rsid w:val="00FB556E"/>
    <w:rsid w:val="00FB635A"/>
    <w:rsid w:val="00FB7635"/>
    <w:rsid w:val="00FC2D53"/>
    <w:rsid w:val="00FC2EF8"/>
    <w:rsid w:val="00FC2FE7"/>
    <w:rsid w:val="00FC5A96"/>
    <w:rsid w:val="00FC6089"/>
    <w:rsid w:val="00FC61F5"/>
    <w:rsid w:val="00FC6373"/>
    <w:rsid w:val="00FC6482"/>
    <w:rsid w:val="00FC7643"/>
    <w:rsid w:val="00FC7748"/>
    <w:rsid w:val="00FD12BC"/>
    <w:rsid w:val="00FD1B2D"/>
    <w:rsid w:val="00FD5448"/>
    <w:rsid w:val="00FD5DE7"/>
    <w:rsid w:val="00FD6800"/>
    <w:rsid w:val="00FD68DA"/>
    <w:rsid w:val="00FD6F66"/>
    <w:rsid w:val="00FD7BD3"/>
    <w:rsid w:val="00FE016F"/>
    <w:rsid w:val="00FE020D"/>
    <w:rsid w:val="00FE05AB"/>
    <w:rsid w:val="00FE1AC7"/>
    <w:rsid w:val="00FE5657"/>
    <w:rsid w:val="00FE6207"/>
    <w:rsid w:val="00FF05FF"/>
    <w:rsid w:val="00FF19FA"/>
    <w:rsid w:val="00FF4727"/>
    <w:rsid w:val="00FF4819"/>
    <w:rsid w:val="00FF5258"/>
    <w:rsid w:val="00FF5D3B"/>
    <w:rsid w:val="00FF609E"/>
    <w:rsid w:val="00FF62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5716F"/>
  <w15:docId w15:val="{D375E271-5FC8-4EAB-9770-E5FC40CF0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Yu Mincho Light" w:hAnsi="Yu Mincho Ligh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15D5C" w:rsidRDefault="00E15D5C" w:rsidP="002F27CD">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E15D5C" w:rsidRDefault="00E15D5C" w:rsidP="002F27CD">
          <w:pPr>
            <w:pStyle w:val="CB816ECE02F54F73806BE3C3BB463508"/>
          </w:pPr>
          <w:r w:rsidRPr="00D858FE">
            <w:rPr>
              <w:rStyle w:val="PlaceholderText"/>
            </w:rPr>
            <w:t>Choose an item.</w:t>
          </w:r>
        </w:p>
      </w:docPartBody>
    </w:docPart>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E15D5C" w:rsidRDefault="00E15D5C" w:rsidP="002F27C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15D5C" w:rsidRDefault="00E15D5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E15D5C" w:rsidRDefault="00E15D5C" w:rsidP="002F27CD">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15D5C" w:rsidRDefault="00E15D5C" w:rsidP="002F27CD">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E15D5C" w:rsidRDefault="00E15D5C" w:rsidP="002F27CD">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E15D5C" w:rsidRDefault="00E15D5C" w:rsidP="002F27CD">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E15D5C" w:rsidRDefault="00E15D5C" w:rsidP="002F27CD">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E15D5C" w:rsidRDefault="00E15D5C" w:rsidP="002F27CD">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15D5C" w:rsidRDefault="00E15D5C" w:rsidP="002F27CD">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E15D5C" w:rsidRDefault="00E15D5C" w:rsidP="002F27CD">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E15D5C" w:rsidRDefault="00E15D5C" w:rsidP="002F27CD">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E15D5C" w:rsidRDefault="00E15D5C" w:rsidP="002F27CD">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E15D5C" w:rsidRDefault="00E15D5C" w:rsidP="002F27CD">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E15D5C" w:rsidRDefault="00E15D5C" w:rsidP="002F27CD">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E15D5C" w:rsidRDefault="00E15D5C" w:rsidP="002F27CD">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E15D5C" w:rsidRDefault="00E15D5C" w:rsidP="002F27CD">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E15D5C" w:rsidRDefault="00E15D5C" w:rsidP="002F27CD">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E15D5C" w:rsidRDefault="00E15D5C" w:rsidP="002F27CD">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E15D5C" w:rsidRDefault="00E15D5C" w:rsidP="002F27CD">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15D5C" w:rsidRDefault="00E15D5C" w:rsidP="002F27CD">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15D5C" w:rsidRDefault="00E15D5C" w:rsidP="002F27CD">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E15D5C" w:rsidRDefault="00E15D5C" w:rsidP="002F27CD">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15D5C" w:rsidRDefault="00E15D5C" w:rsidP="002F27CD">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E15D5C" w:rsidRDefault="00E15D5C" w:rsidP="002F27CD">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E15D5C" w:rsidRDefault="00E15D5C" w:rsidP="002F27CD">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E15D5C" w:rsidRDefault="00E15D5C" w:rsidP="002F27CD">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E15D5C" w:rsidRDefault="00E15D5C" w:rsidP="002F27CD">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E15D5C" w:rsidRDefault="00E15D5C" w:rsidP="002F27CD">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E15D5C" w:rsidRDefault="00E15D5C" w:rsidP="002F27CD">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E15D5C" w:rsidRDefault="00E15D5C" w:rsidP="002F27CD">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E15D5C" w:rsidRDefault="00E15D5C" w:rsidP="002F27CD">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15D5C" w:rsidRDefault="00E15D5C" w:rsidP="002F27CD">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E15D5C" w:rsidRDefault="00E15D5C" w:rsidP="002F27CD">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E15D5C" w:rsidRDefault="00E15D5C" w:rsidP="002F27CD">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15D5C" w:rsidRDefault="00E15D5C" w:rsidP="002F27CD">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E15D5C" w:rsidRDefault="00E15D5C" w:rsidP="002F27CD">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E15D5C" w:rsidRDefault="00E15D5C" w:rsidP="002F27CD">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E15D5C" w:rsidRDefault="00E15D5C" w:rsidP="002F27CD">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E15D5C" w:rsidRDefault="00E15D5C" w:rsidP="002F27CD">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E15D5C" w:rsidRDefault="00E15D5C" w:rsidP="002F27CD">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15D5C" w:rsidRDefault="00E15D5C" w:rsidP="002F27CD">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E15D5C" w:rsidRDefault="00E15D5C" w:rsidP="002F27CD">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15D5C" w:rsidRDefault="00E15D5C" w:rsidP="002F27CD">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E15D5C" w:rsidRDefault="00E15D5C" w:rsidP="002F27CD">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E15D5C" w:rsidRDefault="00E15D5C" w:rsidP="002F27CD">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E15D5C" w:rsidRDefault="00E15D5C" w:rsidP="002F27CD">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E15D5C" w:rsidRDefault="00E15D5C" w:rsidP="002F27CD">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15D5C" w:rsidRDefault="00E15D5C" w:rsidP="002F27CD">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15D5C" w:rsidRDefault="00E15D5C" w:rsidP="002F27CD">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15D5C" w:rsidRDefault="00E15D5C" w:rsidP="002F27CD">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Light">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15D5C"/>
    <w:rsid w:val="00066CDA"/>
    <w:rsid w:val="00131E25"/>
    <w:rsid w:val="001F045B"/>
    <w:rsid w:val="002253E0"/>
    <w:rsid w:val="002305BF"/>
    <w:rsid w:val="00247A60"/>
    <w:rsid w:val="00275517"/>
    <w:rsid w:val="002F27CD"/>
    <w:rsid w:val="00314598"/>
    <w:rsid w:val="00340FBB"/>
    <w:rsid w:val="003A0FF9"/>
    <w:rsid w:val="00474CC6"/>
    <w:rsid w:val="00561EDA"/>
    <w:rsid w:val="00582E5B"/>
    <w:rsid w:val="008225D6"/>
    <w:rsid w:val="00832B8A"/>
    <w:rsid w:val="0097284A"/>
    <w:rsid w:val="00A6742B"/>
    <w:rsid w:val="00AE397F"/>
    <w:rsid w:val="00B31A2F"/>
    <w:rsid w:val="00B74F05"/>
    <w:rsid w:val="00BF6318"/>
    <w:rsid w:val="00D05CFF"/>
    <w:rsid w:val="00DD59B7"/>
    <w:rsid w:val="00E15D5C"/>
    <w:rsid w:val="00E368C7"/>
    <w:rsid w:val="00E50948"/>
    <w:rsid w:val="00FA4E43"/>
    <w:rsid w:val="00FE1A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31A6E85FD01B4416BCA5D6257A7AFB1E">
    <w:name w:val="31A6E85FD01B4416BCA5D6257A7AFB1E"/>
    <w:rsid w:val="0076019D"/>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128DBF22597A45B27B27936017FEC0" ma:contentTypeVersion="18" ma:contentTypeDescription="Create a new document." ma:contentTypeScope="" ma:versionID="b53c55c9c6594671b238342d3fb97c19">
  <xsd:schema xmlns:xsd="http://www.w3.org/2001/XMLSchema" xmlns:xs="http://www.w3.org/2001/XMLSchema" xmlns:p="http://schemas.microsoft.com/office/2006/metadata/properties" xmlns:ns3="86f1ee38-926d-4855-9030-af73703438b3" xmlns:ns4="97860b1c-d5a1-43f4-8e3c-0c94e0aa4981" targetNamespace="http://schemas.microsoft.com/office/2006/metadata/properties" ma:root="true" ma:fieldsID="ee84052fab64b6d15345b21aa44770ab" ns3:_="" ns4:_="">
    <xsd:import namespace="86f1ee38-926d-4855-9030-af73703438b3"/>
    <xsd:import namespace="97860b1c-d5a1-43f4-8e3c-0c94e0aa49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f1ee38-926d-4855-9030-af73703438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860b1c-d5a1-43f4-8e3c-0c94e0aa498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86f1ee38-926d-4855-9030-af73703438b3" xsi:nil="true"/>
  </documentManagement>
</p:properties>
</file>

<file path=customXml/itemProps1.xml><?xml version="1.0" encoding="utf-8"?>
<ds:datastoreItem xmlns:ds="http://schemas.openxmlformats.org/officeDocument/2006/customXml" ds:itemID="{8CDD963F-E218-4678-99F5-6A2FCEA5C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f1ee38-926d-4855-9030-af73703438b3"/>
    <ds:schemaRef ds:uri="97860b1c-d5a1-43f4-8e3c-0c94e0aa49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86f1ee38-926d-4855-9030-af73703438b3"/>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8188</Words>
  <Characters>46675</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cp:lastModifiedBy>Rhonda Hansen</cp:lastModifiedBy>
  <cp:revision>2</cp:revision>
  <dcterms:created xsi:type="dcterms:W3CDTF">2024-07-15T01:52:00Z</dcterms:created>
  <dcterms:modified xsi:type="dcterms:W3CDTF">2024-07-15T01:52:00Z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0x01010076128DBF22597A45B27B27936017FEC0</vt:lpwstr>
  </property>
  <property fmtid="{D5CDD505-2E9C-101B-9397-08002B2CF9AE}" pid="3" name="MediaServiceImageTags">
    <vt:lpwstr/>
  </property>
</Properties>
</file>