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9648C" w14:textId="77777777" w:rsidR="00E2340F" w:rsidRPr="001D336B" w:rsidRDefault="00E2340F" w:rsidP="00E2340F">
      <w:pPr>
        <w:tabs>
          <w:tab w:val="left" w:pos="4569"/>
        </w:tabs>
        <w:spacing w:before="5600"/>
        <w:rPr>
          <w:rFonts w:ascii="Arial Black" w:hAnsi="Arial Black" w:cs="Arial"/>
          <w:color w:val="FFFFFF" w:themeColor="background1"/>
          <w:sz w:val="66"/>
          <w:szCs w:val="66"/>
        </w:rPr>
      </w:pPr>
      <w:bookmarkStart w:id="0" w:name="_Hlk139366489"/>
      <w:r w:rsidRPr="001D336B">
        <w:rPr>
          <w:rFonts w:asciiTheme="majorHAnsi" w:hAnsiTheme="majorHAnsi"/>
          <w:noProof/>
        </w:rPr>
        <w:drawing>
          <wp:anchor distT="360045" distB="648335" distL="114300" distR="114300" simplePos="0" relativeHeight="251659264" behindDoc="1" locked="0" layoutInCell="1" allowOverlap="1" wp14:anchorId="75544C0B" wp14:editId="3DF636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336B">
        <w:rPr>
          <w:rFonts w:ascii="Arial Black" w:hAnsi="Arial Black"/>
          <w:color w:val="FFFFFF" w:themeColor="background1"/>
          <w:sz w:val="66"/>
          <w:szCs w:val="66"/>
        </w:rPr>
        <w:t>Performance</w:t>
      </w:r>
    </w:p>
    <w:p w14:paraId="67533DFA" w14:textId="77777777" w:rsidR="00E2340F" w:rsidRPr="001D336B" w:rsidRDefault="00E2340F" w:rsidP="00E2340F">
      <w:pPr>
        <w:rPr>
          <w:rFonts w:ascii="Arial Black" w:hAnsi="Arial Black"/>
          <w:color w:val="FFFFFF" w:themeColor="background1"/>
          <w:sz w:val="66"/>
          <w:szCs w:val="66"/>
        </w:rPr>
      </w:pPr>
      <w:r w:rsidRPr="001D336B">
        <w:rPr>
          <w:rFonts w:ascii="Arial Black" w:hAnsi="Arial Black"/>
          <w:color w:val="FFFFFF" w:themeColor="background1"/>
          <w:sz w:val="66"/>
          <w:szCs w:val="66"/>
        </w:rPr>
        <w:t>Report</w:t>
      </w:r>
    </w:p>
    <w:p w14:paraId="7F7D87F8" w14:textId="77777777" w:rsidR="00E2340F" w:rsidRPr="001D336B" w:rsidRDefault="00E2340F" w:rsidP="00E2340F">
      <w:pPr>
        <w:spacing w:before="480"/>
        <w:rPr>
          <w:rFonts w:ascii="Arial" w:hAnsi="Arial" w:cs="Arial"/>
          <w:b/>
          <w:color w:val="FFFFFF" w:themeColor="background1"/>
          <w:sz w:val="32"/>
        </w:rPr>
      </w:pPr>
      <w:r w:rsidRPr="001D336B">
        <w:rPr>
          <w:rFonts w:ascii="Arial" w:hAnsi="Arial" w:cs="Arial"/>
          <w:b/>
          <w:color w:val="FFFFFF" w:themeColor="background1"/>
          <w:sz w:val="32"/>
        </w:rPr>
        <w:t>1800 951 822</w:t>
      </w:r>
    </w:p>
    <w:p w14:paraId="0DD6215E" w14:textId="77777777" w:rsidR="00E2340F" w:rsidRPr="001D336B" w:rsidRDefault="00E2340F" w:rsidP="00E2340F">
      <w:pPr>
        <w:pStyle w:val="ContactNumber"/>
        <w:framePr w:hRule="auto" w:wrap="auto" w:vAnchor="margin" w:yAlign="inline"/>
        <w:spacing w:after="600"/>
        <w:rPr>
          <w:rFonts w:ascii="Arial" w:hAnsi="Arial" w:cs="Arial"/>
        </w:rPr>
      </w:pPr>
      <w:r w:rsidRPr="001D336B">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340F" w:rsidRPr="001D336B" w14:paraId="739EBA09" w14:textId="77777777" w:rsidTr="005672AA">
        <w:tc>
          <w:tcPr>
            <w:cnfStyle w:val="001000000000" w:firstRow="0" w:lastRow="0" w:firstColumn="1" w:lastColumn="0" w:oddVBand="0" w:evenVBand="0" w:oddHBand="0" w:evenHBand="0" w:firstRowFirstColumn="0" w:firstRowLastColumn="0" w:lastRowFirstColumn="0" w:lastRowLastColumn="0"/>
            <w:tcW w:w="3227" w:type="dxa"/>
          </w:tcPr>
          <w:p w14:paraId="6ACAD8C1" w14:textId="77777777" w:rsidR="00E2340F" w:rsidRPr="001D336B" w:rsidRDefault="00E2340F" w:rsidP="005672AA">
            <w:pPr>
              <w:pStyle w:val="CoverHeading"/>
              <w:spacing w:before="0" w:after="120" w:line="22" w:lineRule="atLeast"/>
              <w:rPr>
                <w:rFonts w:ascii="Arial" w:hAnsi="Arial" w:cs="Arial"/>
                <w:sz w:val="24"/>
              </w:rPr>
            </w:pPr>
            <w:bookmarkStart w:id="1" w:name="_Hlk112236758"/>
            <w:r w:rsidRPr="001D336B">
              <w:rPr>
                <w:rFonts w:ascii="Arial" w:hAnsi="Arial" w:cs="Arial"/>
                <w:sz w:val="24"/>
              </w:rPr>
              <w:t>Name of service:</w:t>
            </w:r>
          </w:p>
        </w:tc>
        <w:tc>
          <w:tcPr>
            <w:tcW w:w="7114" w:type="dxa"/>
          </w:tcPr>
          <w:p w14:paraId="02EA5A81" w14:textId="77777777" w:rsidR="00E2340F" w:rsidRPr="001D336B" w:rsidRDefault="00E2340F"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color w:val="auto"/>
              </w:rPr>
              <w:t>Wimmera Nursing Home</w:t>
            </w:r>
          </w:p>
        </w:tc>
      </w:tr>
      <w:tr w:rsidR="00E2340F" w:rsidRPr="001D336B" w14:paraId="39D3EEA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3EDCC" w14:textId="77777777" w:rsidR="00E2340F" w:rsidRPr="001D336B" w:rsidRDefault="00E2340F" w:rsidP="005672AA">
            <w:pPr>
              <w:pStyle w:val="CoverHeading"/>
              <w:spacing w:after="120" w:line="22" w:lineRule="atLeast"/>
              <w:rPr>
                <w:rFonts w:ascii="Arial" w:hAnsi="Arial" w:cs="Arial"/>
                <w:sz w:val="24"/>
              </w:rPr>
            </w:pPr>
            <w:r w:rsidRPr="001D336B">
              <w:rPr>
                <w:rFonts w:ascii="Arial" w:hAnsi="Arial" w:cs="Arial"/>
                <w:sz w:val="24"/>
              </w:rPr>
              <w:t>Service address:</w:t>
            </w:r>
          </w:p>
        </w:tc>
        <w:tc>
          <w:tcPr>
            <w:tcW w:w="7114" w:type="dxa"/>
            <w:shd w:val="clear" w:color="auto" w:fill="auto"/>
          </w:tcPr>
          <w:p w14:paraId="4DD685B2" w14:textId="77777777" w:rsidR="00E2340F" w:rsidRPr="001D336B" w:rsidRDefault="00E2340F"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36B">
              <w:rPr>
                <w:rFonts w:ascii="Arial" w:hAnsi="Arial" w:cs="Arial"/>
              </w:rPr>
              <w:t>Robinson Street</w:t>
            </w:r>
            <w:r w:rsidRPr="001D336B">
              <w:rPr>
                <w:rFonts w:ascii="Arial" w:hAnsi="Arial" w:cs="Arial"/>
                <w:color w:val="auto"/>
              </w:rPr>
              <w:t xml:space="preserve"> HORSHAM VIC 3400</w:t>
            </w:r>
          </w:p>
        </w:tc>
      </w:tr>
      <w:tr w:rsidR="00E2340F" w:rsidRPr="001D336B" w14:paraId="1E1D07C7"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77994" w14:textId="77777777" w:rsidR="00E2340F" w:rsidRPr="001D336B" w:rsidRDefault="00E2340F" w:rsidP="005672AA">
            <w:pPr>
              <w:pStyle w:val="CoverHeading"/>
              <w:spacing w:after="120" w:line="22" w:lineRule="atLeast"/>
              <w:rPr>
                <w:rFonts w:ascii="Arial" w:hAnsi="Arial" w:cs="Arial"/>
                <w:sz w:val="24"/>
              </w:rPr>
            </w:pPr>
            <w:r w:rsidRPr="001D336B">
              <w:rPr>
                <w:rFonts w:ascii="Arial" w:hAnsi="Arial" w:cs="Arial"/>
                <w:sz w:val="24"/>
              </w:rPr>
              <w:t>Commission ID:</w:t>
            </w:r>
          </w:p>
        </w:tc>
        <w:tc>
          <w:tcPr>
            <w:tcW w:w="7114" w:type="dxa"/>
            <w:shd w:val="clear" w:color="auto" w:fill="auto"/>
          </w:tcPr>
          <w:p w14:paraId="0C7FCE61" w14:textId="77777777" w:rsidR="00E2340F" w:rsidRPr="001D336B" w:rsidRDefault="00E2340F"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36B">
              <w:rPr>
                <w:rFonts w:ascii="Arial" w:hAnsi="Arial" w:cs="Arial"/>
                <w:color w:val="auto"/>
              </w:rPr>
              <w:t>3465</w:t>
            </w:r>
          </w:p>
        </w:tc>
      </w:tr>
      <w:tr w:rsidR="00E2340F" w:rsidRPr="001D336B" w14:paraId="42ACD392"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01B08" w14:textId="77777777" w:rsidR="00E2340F" w:rsidRPr="001D336B" w:rsidRDefault="00E2340F" w:rsidP="005672AA">
            <w:pPr>
              <w:pStyle w:val="CoverHeading"/>
              <w:spacing w:before="0" w:after="120" w:line="22" w:lineRule="atLeast"/>
              <w:rPr>
                <w:rFonts w:ascii="Arial" w:hAnsi="Arial" w:cs="Arial"/>
                <w:sz w:val="24"/>
              </w:rPr>
            </w:pPr>
            <w:r w:rsidRPr="001D336B">
              <w:rPr>
                <w:rFonts w:ascii="Arial" w:hAnsi="Arial" w:cs="Arial"/>
                <w:sz w:val="24"/>
              </w:rPr>
              <w:t>Approved provider:</w:t>
            </w:r>
          </w:p>
        </w:tc>
        <w:tc>
          <w:tcPr>
            <w:tcW w:w="7114" w:type="dxa"/>
            <w:shd w:val="clear" w:color="auto" w:fill="auto"/>
          </w:tcPr>
          <w:p w14:paraId="16D9F586" w14:textId="77777777" w:rsidR="00E2340F" w:rsidRPr="001D336B" w:rsidRDefault="00E2340F"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36B">
              <w:rPr>
                <w:rFonts w:ascii="Arial" w:hAnsi="Arial" w:cs="Arial"/>
                <w:color w:val="auto"/>
              </w:rPr>
              <w:t>Grampians Health</w:t>
            </w:r>
          </w:p>
        </w:tc>
      </w:tr>
      <w:tr w:rsidR="00E2340F" w:rsidRPr="001D336B" w14:paraId="171BF592"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6339" w14:textId="77777777" w:rsidR="00E2340F" w:rsidRPr="001D336B" w:rsidRDefault="00E2340F" w:rsidP="005672AA">
            <w:pPr>
              <w:pStyle w:val="CoverHeading"/>
              <w:spacing w:before="0" w:after="120" w:line="22" w:lineRule="atLeast"/>
              <w:rPr>
                <w:rFonts w:ascii="Arial" w:hAnsi="Arial" w:cs="Arial"/>
                <w:sz w:val="24"/>
              </w:rPr>
            </w:pPr>
            <w:r w:rsidRPr="001D336B">
              <w:rPr>
                <w:rFonts w:ascii="Arial" w:hAnsi="Arial" w:cs="Arial"/>
                <w:sz w:val="24"/>
              </w:rPr>
              <w:t>Activity type:</w:t>
            </w:r>
          </w:p>
        </w:tc>
        <w:tc>
          <w:tcPr>
            <w:tcW w:w="7114" w:type="dxa"/>
            <w:shd w:val="clear" w:color="auto" w:fill="auto"/>
          </w:tcPr>
          <w:p w14:paraId="7D148414" w14:textId="77777777" w:rsidR="00E2340F" w:rsidRPr="001D336B" w:rsidRDefault="00E2340F"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36B">
              <w:rPr>
                <w:rFonts w:ascii="Arial" w:hAnsi="Arial" w:cs="Arial"/>
                <w:color w:val="auto"/>
              </w:rPr>
              <w:t>Site Audit</w:t>
            </w:r>
          </w:p>
        </w:tc>
      </w:tr>
      <w:tr w:rsidR="00E2340F" w:rsidRPr="001D336B" w14:paraId="3675EC83"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90B9" w14:textId="77777777" w:rsidR="00E2340F" w:rsidRPr="001D336B" w:rsidRDefault="00E2340F" w:rsidP="005672AA">
            <w:pPr>
              <w:pStyle w:val="CoverHeading"/>
              <w:spacing w:before="0" w:after="120" w:line="22" w:lineRule="atLeast"/>
              <w:rPr>
                <w:rFonts w:ascii="Arial" w:hAnsi="Arial" w:cs="Arial"/>
                <w:sz w:val="24"/>
              </w:rPr>
            </w:pPr>
            <w:r w:rsidRPr="001D336B">
              <w:rPr>
                <w:rFonts w:ascii="Arial" w:hAnsi="Arial" w:cs="Arial"/>
                <w:sz w:val="24"/>
              </w:rPr>
              <w:t>Activity date:</w:t>
            </w:r>
          </w:p>
        </w:tc>
        <w:tc>
          <w:tcPr>
            <w:tcW w:w="7114" w:type="dxa"/>
            <w:shd w:val="clear" w:color="auto" w:fill="auto"/>
          </w:tcPr>
          <w:p w14:paraId="2BC4C2E7" w14:textId="77777777" w:rsidR="00E2340F" w:rsidRPr="001D336B" w:rsidRDefault="00E2340F"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36B">
              <w:rPr>
                <w:rFonts w:ascii="Arial" w:hAnsi="Arial" w:cs="Arial"/>
                <w:color w:val="auto"/>
              </w:rPr>
              <w:t>23 May 2023 to 26 May 2023</w:t>
            </w:r>
          </w:p>
        </w:tc>
      </w:tr>
      <w:tr w:rsidR="00E2340F" w:rsidRPr="001D336B" w14:paraId="7F629631"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FF3A33" w14:textId="77777777" w:rsidR="00E2340F" w:rsidRPr="001D336B" w:rsidRDefault="00E2340F" w:rsidP="005672AA">
            <w:pPr>
              <w:pStyle w:val="CoverHeading"/>
              <w:spacing w:before="0" w:after="120" w:line="22" w:lineRule="atLeast"/>
              <w:rPr>
                <w:rFonts w:ascii="Arial" w:hAnsi="Arial" w:cs="Arial"/>
                <w:sz w:val="24"/>
              </w:rPr>
            </w:pPr>
            <w:r w:rsidRPr="001D336B">
              <w:rPr>
                <w:rFonts w:ascii="Arial" w:hAnsi="Arial" w:cs="Arial"/>
                <w:sz w:val="24"/>
              </w:rPr>
              <w:t>Performance report date:</w:t>
            </w:r>
          </w:p>
        </w:tc>
        <w:tc>
          <w:tcPr>
            <w:tcW w:w="7114" w:type="dxa"/>
            <w:shd w:val="clear" w:color="auto" w:fill="FFFFFF" w:themeFill="background1"/>
          </w:tcPr>
          <w:p w14:paraId="2E68A3D9" w14:textId="6E538DA7" w:rsidR="00E2340F" w:rsidRPr="001D336B" w:rsidRDefault="00513F27"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02FF5">
              <w:rPr>
                <w:rFonts w:ascii="Arial" w:hAnsi="Arial" w:cs="Arial"/>
                <w:color w:val="auto"/>
              </w:rPr>
              <w:t>4</w:t>
            </w:r>
            <w:r>
              <w:rPr>
                <w:rFonts w:ascii="Arial" w:hAnsi="Arial" w:cs="Arial"/>
                <w:color w:val="auto"/>
              </w:rPr>
              <w:t xml:space="preserve"> July 2023</w:t>
            </w:r>
          </w:p>
        </w:tc>
      </w:tr>
    </w:tbl>
    <w:bookmarkEnd w:id="1"/>
    <w:p w14:paraId="0428D841" w14:textId="77777777" w:rsidR="00E2340F" w:rsidRPr="001D336B" w:rsidRDefault="00E2340F" w:rsidP="00E2340F">
      <w:pPr>
        <w:spacing w:before="240" w:after="0"/>
        <w:rPr>
          <w:rFonts w:ascii="Arial" w:hAnsi="Arial" w:cs="Arial"/>
        </w:rPr>
      </w:pPr>
      <w:r w:rsidRPr="001D336B">
        <w:rPr>
          <w:rFonts w:ascii="Arial" w:hAnsi="Arial" w:cs="Arial"/>
        </w:rPr>
        <w:t>This performance report</w:t>
      </w:r>
      <w:r w:rsidRPr="001D336B">
        <w:rPr>
          <w:rFonts w:ascii="Arial" w:hAnsi="Arial" w:cs="Arial"/>
          <w:b/>
        </w:rPr>
        <w:t xml:space="preserve"> is published</w:t>
      </w:r>
      <w:r w:rsidRPr="001D336B">
        <w:rPr>
          <w:rFonts w:ascii="Arial" w:hAnsi="Arial" w:cs="Arial"/>
        </w:rPr>
        <w:t xml:space="preserve"> on the Aged Care Quality and Safety Commission’s (the </w:t>
      </w:r>
      <w:r w:rsidRPr="001D336B">
        <w:rPr>
          <w:rFonts w:ascii="Arial" w:hAnsi="Arial" w:cs="Arial"/>
          <w:b/>
        </w:rPr>
        <w:t>Commission</w:t>
      </w:r>
      <w:r w:rsidRPr="001D336B">
        <w:rPr>
          <w:rFonts w:ascii="Arial" w:hAnsi="Arial" w:cs="Arial"/>
        </w:rPr>
        <w:t>) website under the Aged Care Quality and Safety Commission Rules 2018.</w:t>
      </w:r>
      <w:r w:rsidRPr="001D336B">
        <w:rPr>
          <w:rFonts w:ascii="Arial" w:hAnsi="Arial" w:cs="Arial"/>
        </w:rPr>
        <w:br w:type="page"/>
      </w:r>
    </w:p>
    <w:p w14:paraId="2DFCF23B" w14:textId="77777777" w:rsidR="00E2340F" w:rsidRPr="001D336B" w:rsidRDefault="00E2340F" w:rsidP="00E2340F">
      <w:pPr>
        <w:spacing w:after="240" w:line="22" w:lineRule="atLeast"/>
        <w:textAlignment w:val="baseline"/>
        <w:rPr>
          <w:rFonts w:ascii="Arial" w:eastAsiaTheme="majorEastAsia" w:hAnsi="Arial" w:cs="Arial"/>
          <w:b/>
          <w:bCs/>
          <w:sz w:val="30"/>
          <w:szCs w:val="28"/>
        </w:rPr>
      </w:pPr>
      <w:r w:rsidRPr="001D336B">
        <w:rPr>
          <w:rFonts w:ascii="Arial" w:eastAsiaTheme="majorEastAsia" w:hAnsi="Arial" w:cs="Arial"/>
          <w:b/>
          <w:bCs/>
          <w:sz w:val="30"/>
          <w:szCs w:val="28"/>
        </w:rPr>
        <w:lastRenderedPageBreak/>
        <w:t>This performance report</w:t>
      </w:r>
    </w:p>
    <w:p w14:paraId="5BE59940" w14:textId="77777777" w:rsidR="00E2340F" w:rsidRPr="001D336B" w:rsidRDefault="00E2340F" w:rsidP="00E2340F">
      <w:pPr>
        <w:pStyle w:val="NormalArial"/>
      </w:pPr>
      <w:r w:rsidRPr="001D336B">
        <w:t xml:space="preserve">This performance report for </w:t>
      </w:r>
      <w:r w:rsidRPr="001D336B">
        <w:rPr>
          <w:color w:val="auto"/>
        </w:rPr>
        <w:t>Wimmera Nursing Home (</w:t>
      </w:r>
      <w:r w:rsidRPr="001D336B">
        <w:rPr>
          <w:b/>
          <w:color w:val="auto"/>
        </w:rPr>
        <w:t>the service</w:t>
      </w:r>
      <w:r w:rsidRPr="001D336B">
        <w:rPr>
          <w:color w:val="auto"/>
        </w:rPr>
        <w:t xml:space="preserve">) has been prepared by A. Douglas, </w:t>
      </w:r>
      <w:r w:rsidRPr="001D336B">
        <w:t>delegate of the Aged Care Quality and Safety Commissioner (Commissioner)</w:t>
      </w:r>
      <w:r w:rsidRPr="001D336B">
        <w:rPr>
          <w:rStyle w:val="FootnoteReference"/>
        </w:rPr>
        <w:footnoteReference w:id="1"/>
      </w:r>
      <w:r w:rsidRPr="001D336B">
        <w:t xml:space="preserve">. </w:t>
      </w:r>
    </w:p>
    <w:p w14:paraId="12350199" w14:textId="77777777" w:rsidR="00E2340F" w:rsidRPr="001D336B" w:rsidRDefault="00E2340F" w:rsidP="00E2340F">
      <w:pPr>
        <w:pStyle w:val="NormalArial"/>
      </w:pPr>
      <w:r w:rsidRPr="001D336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8AF9CA" w14:textId="77777777" w:rsidR="00E2340F" w:rsidRPr="001D336B" w:rsidRDefault="00E2340F" w:rsidP="00E2340F">
      <w:pPr>
        <w:pStyle w:val="NormalArial"/>
      </w:pPr>
      <w:r w:rsidRPr="001D336B">
        <w:t>The report also specifies any areas in which improvements must be made to ensure the Quality Standards are complied with.</w:t>
      </w:r>
    </w:p>
    <w:p w14:paraId="6C9D7E7E" w14:textId="77777777" w:rsidR="00E2340F" w:rsidRPr="001D336B" w:rsidRDefault="00E2340F" w:rsidP="00E2340F">
      <w:pPr>
        <w:pStyle w:val="Heading1"/>
        <w:spacing w:before="240" w:after="240" w:line="22" w:lineRule="atLeast"/>
        <w:rPr>
          <w:rFonts w:ascii="Arial" w:hAnsi="Arial" w:cs="Arial"/>
        </w:rPr>
      </w:pPr>
      <w:r w:rsidRPr="001D336B">
        <w:rPr>
          <w:rFonts w:ascii="Arial" w:hAnsi="Arial" w:cs="Arial"/>
        </w:rPr>
        <w:t>Material relied on</w:t>
      </w:r>
    </w:p>
    <w:p w14:paraId="710A85E1" w14:textId="77777777" w:rsidR="00E2340F" w:rsidRPr="001D336B" w:rsidRDefault="00E2340F" w:rsidP="00606A2A">
      <w:pPr>
        <w:rPr>
          <w:rFonts w:ascii="Arial" w:hAnsi="Arial" w:cs="Arial"/>
        </w:rPr>
      </w:pPr>
      <w:r w:rsidRPr="001D336B">
        <w:rPr>
          <w:rFonts w:ascii="Arial" w:hAnsi="Arial" w:cs="Arial"/>
          <w:color w:val="auto"/>
        </w:rPr>
        <w:t>The following information has been considered in preparing the performance report:</w:t>
      </w:r>
    </w:p>
    <w:p w14:paraId="3BBF0E56" w14:textId="1133EF85" w:rsidR="00E2340F" w:rsidRPr="001D336B" w:rsidRDefault="00E2340F" w:rsidP="00E2340F">
      <w:pPr>
        <w:pStyle w:val="ListParagraph"/>
        <w:numPr>
          <w:ilvl w:val="0"/>
          <w:numId w:val="2"/>
        </w:numPr>
        <w:spacing w:line="22" w:lineRule="atLeast"/>
        <w:ind w:left="714" w:hanging="357"/>
        <w:contextualSpacing w:val="0"/>
        <w:rPr>
          <w:rFonts w:ascii="Arial" w:hAnsi="Arial" w:cs="Arial"/>
          <w:color w:val="0000FF"/>
        </w:rPr>
      </w:pPr>
      <w:r w:rsidRPr="001D336B">
        <w:rPr>
          <w:rFonts w:ascii="Arial" w:hAnsi="Arial" w:cs="Arial"/>
        </w:rPr>
        <w:t>the Assessment Team’s report for the site audit; the site audit report</w:t>
      </w:r>
      <w:r w:rsidRPr="001D336B">
        <w:rPr>
          <w:rFonts w:ascii="Arial" w:hAnsi="Arial" w:cs="Arial"/>
          <w:color w:val="auto"/>
        </w:rPr>
        <w:t xml:space="preserve"> was informed by a site assessment, observations at the service, review of documents and interviews with staff, consumers/</w:t>
      </w:r>
      <w:proofErr w:type="gramStart"/>
      <w:r w:rsidRPr="001D336B">
        <w:rPr>
          <w:rFonts w:ascii="Arial" w:hAnsi="Arial" w:cs="Arial"/>
          <w:color w:val="auto"/>
        </w:rPr>
        <w:t>representatives</w:t>
      </w:r>
      <w:proofErr w:type="gramEnd"/>
      <w:r w:rsidRPr="001D336B">
        <w:rPr>
          <w:rFonts w:ascii="Arial" w:hAnsi="Arial" w:cs="Arial"/>
          <w:color w:val="auto"/>
        </w:rPr>
        <w:t xml:space="preserve"> and others</w:t>
      </w:r>
      <w:r w:rsidR="00F95BB1">
        <w:rPr>
          <w:rFonts w:ascii="Arial" w:hAnsi="Arial" w:cs="Arial"/>
          <w:color w:val="auto"/>
        </w:rPr>
        <w:t>.</w:t>
      </w:r>
    </w:p>
    <w:p w14:paraId="2B95CDFD" w14:textId="77777777" w:rsidR="00E2340F" w:rsidRPr="001D336B" w:rsidRDefault="00E2340F" w:rsidP="00E2340F">
      <w:pPr>
        <w:pStyle w:val="ListParagraph"/>
        <w:numPr>
          <w:ilvl w:val="0"/>
          <w:numId w:val="2"/>
        </w:numPr>
        <w:rPr>
          <w:rFonts w:ascii="Arial" w:hAnsi="Arial" w:cs="Arial"/>
          <w:color w:val="auto"/>
        </w:rPr>
      </w:pPr>
      <w:r w:rsidRPr="001D336B">
        <w:rPr>
          <w:rFonts w:ascii="Arial" w:hAnsi="Arial" w:cs="Arial"/>
          <w:color w:val="auto"/>
        </w:rPr>
        <w:t>other information and intelligence held by the Commission in relation to the service.</w:t>
      </w:r>
    </w:p>
    <w:p w14:paraId="2D0C2719" w14:textId="77777777" w:rsidR="00E2340F" w:rsidRPr="001D336B" w:rsidRDefault="00E2340F" w:rsidP="00E2340F">
      <w:pPr>
        <w:pStyle w:val="ListParagraph"/>
        <w:numPr>
          <w:ilvl w:val="0"/>
          <w:numId w:val="2"/>
        </w:numPr>
        <w:spacing w:line="22" w:lineRule="atLeast"/>
        <w:ind w:left="714" w:hanging="357"/>
        <w:contextualSpacing w:val="0"/>
        <w:rPr>
          <w:rFonts w:ascii="Arial" w:hAnsi="Arial" w:cs="Arial"/>
        </w:rPr>
      </w:pPr>
      <w:r w:rsidRPr="001D336B">
        <w:rPr>
          <w:rFonts w:ascii="Arial" w:hAnsi="Arial" w:cs="Arial"/>
        </w:rPr>
        <w:br w:type="page"/>
      </w:r>
    </w:p>
    <w:p w14:paraId="4644A8CC" w14:textId="77777777" w:rsidR="00E2340F" w:rsidRPr="001D336B" w:rsidRDefault="00E2340F" w:rsidP="00E2340F">
      <w:pPr>
        <w:pStyle w:val="Heading1"/>
        <w:spacing w:before="0" w:after="240" w:line="22" w:lineRule="atLeast"/>
        <w:rPr>
          <w:rFonts w:ascii="Arial" w:hAnsi="Arial" w:cs="Arial"/>
        </w:rPr>
      </w:pPr>
      <w:r w:rsidRPr="001D336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340F" w:rsidRPr="001D336B" w14:paraId="503005CF" w14:textId="77777777" w:rsidTr="00567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0C7539" w14:textId="77777777" w:rsidR="00E2340F" w:rsidRPr="001D336B" w:rsidRDefault="00E2340F" w:rsidP="005672AA">
            <w:pPr>
              <w:keepNext/>
              <w:spacing w:before="0" w:line="22" w:lineRule="atLeast"/>
              <w:ind w:right="-109"/>
              <w:rPr>
                <w:rFonts w:ascii="Arial" w:hAnsi="Arial" w:cs="Arial"/>
                <w:b w:val="0"/>
              </w:rPr>
            </w:pPr>
            <w:r w:rsidRPr="001D336B">
              <w:rPr>
                <w:rFonts w:ascii="Arial" w:hAnsi="Arial" w:cs="Arial"/>
              </w:rPr>
              <w:t>Standard 1</w:t>
            </w:r>
            <w:r w:rsidRPr="001D336B">
              <w:rPr>
                <w:rFonts w:ascii="Arial" w:hAnsi="Arial" w:cs="Arial"/>
                <w:b w:val="0"/>
              </w:rPr>
              <w:t xml:space="preserve"> Consumer dignity and choice</w:t>
            </w:r>
          </w:p>
        </w:tc>
        <w:tc>
          <w:tcPr>
            <w:tcW w:w="1583" w:type="pct"/>
            <w:shd w:val="clear" w:color="auto" w:fill="auto"/>
            <w:vAlign w:val="top"/>
          </w:tcPr>
          <w:p w14:paraId="1FF9E0C1" w14:textId="77777777" w:rsidR="00E2340F" w:rsidRPr="001D336B" w:rsidRDefault="003277A2" w:rsidP="005672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8212"/>
                <w:placeholder>
                  <w:docPart w:val="E381829FABBF46E4B5F957F75AA269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rPr>
                  <w:t>Compliant</w:t>
                </w:r>
              </w:sdtContent>
            </w:sdt>
          </w:p>
        </w:tc>
      </w:tr>
      <w:tr w:rsidR="00E2340F" w:rsidRPr="001D336B" w14:paraId="35FE3261"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BAACB" w14:textId="77777777" w:rsidR="00E2340F" w:rsidRPr="001D336B" w:rsidRDefault="00E2340F" w:rsidP="005672AA">
            <w:pPr>
              <w:keepNext/>
              <w:spacing w:before="0" w:line="22" w:lineRule="atLeast"/>
              <w:ind w:right="-109"/>
              <w:rPr>
                <w:rFonts w:ascii="Arial" w:hAnsi="Arial" w:cs="Arial"/>
              </w:rPr>
            </w:pPr>
            <w:r w:rsidRPr="001D336B">
              <w:rPr>
                <w:rFonts w:ascii="Arial" w:hAnsi="Arial" w:cs="Arial"/>
                <w:b/>
              </w:rPr>
              <w:t>Standard 2</w:t>
            </w:r>
            <w:r w:rsidRPr="001D336B">
              <w:rPr>
                <w:rFonts w:ascii="Arial" w:hAnsi="Arial" w:cs="Arial"/>
              </w:rPr>
              <w:t xml:space="preserve"> Ongoing assessment and planning with consumers</w:t>
            </w:r>
          </w:p>
        </w:tc>
        <w:tc>
          <w:tcPr>
            <w:tcW w:w="1583" w:type="pct"/>
            <w:shd w:val="clear" w:color="auto" w:fill="auto"/>
            <w:vAlign w:val="top"/>
          </w:tcPr>
          <w:p w14:paraId="20B40A5C" w14:textId="77777777" w:rsidR="00E2340F" w:rsidRPr="001D336B" w:rsidRDefault="003277A2"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5614270"/>
                <w:placeholder>
                  <w:docPart w:val="BB8D88FAB11547968565AD7ADF9BF5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055AFAE4"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DF8D99"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3</w:t>
            </w:r>
            <w:r w:rsidRPr="001D336B">
              <w:rPr>
                <w:rFonts w:ascii="Arial" w:hAnsi="Arial" w:cs="Arial"/>
              </w:rPr>
              <w:t xml:space="preserve"> Personal care and clinical care</w:t>
            </w:r>
          </w:p>
        </w:tc>
        <w:tc>
          <w:tcPr>
            <w:tcW w:w="1583" w:type="pct"/>
            <w:shd w:val="clear" w:color="auto" w:fill="auto"/>
            <w:vAlign w:val="top"/>
          </w:tcPr>
          <w:p w14:paraId="62482908" w14:textId="77777777" w:rsidR="00E2340F" w:rsidRPr="001D336B" w:rsidRDefault="003277A2"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5501156"/>
                <w:placeholder>
                  <w:docPart w:val="75CD92EE84BC4BC08FF69EEAE8416C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449C6511"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7AE49"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4</w:t>
            </w:r>
            <w:r w:rsidRPr="001D336B">
              <w:rPr>
                <w:rFonts w:ascii="Arial" w:hAnsi="Arial" w:cs="Arial"/>
              </w:rPr>
              <w:t xml:space="preserve"> Services and supports for daily living</w:t>
            </w:r>
          </w:p>
        </w:tc>
        <w:tc>
          <w:tcPr>
            <w:tcW w:w="1583" w:type="pct"/>
            <w:shd w:val="clear" w:color="auto" w:fill="auto"/>
            <w:vAlign w:val="top"/>
          </w:tcPr>
          <w:p w14:paraId="54C5D580" w14:textId="77777777" w:rsidR="00E2340F" w:rsidRPr="001D336B" w:rsidRDefault="003277A2"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1389238"/>
                <w:placeholder>
                  <w:docPart w:val="423C9F7F5086495BAA30B45D88A1C0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0A3E66BF"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DE27A6"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5</w:t>
            </w:r>
            <w:r w:rsidRPr="001D336B">
              <w:rPr>
                <w:rFonts w:ascii="Arial" w:hAnsi="Arial" w:cs="Arial"/>
              </w:rPr>
              <w:t xml:space="preserve"> Organisation’s service environment</w:t>
            </w:r>
          </w:p>
        </w:tc>
        <w:tc>
          <w:tcPr>
            <w:tcW w:w="1583" w:type="pct"/>
            <w:shd w:val="clear" w:color="auto" w:fill="auto"/>
            <w:vAlign w:val="top"/>
          </w:tcPr>
          <w:p w14:paraId="6BA3E96A" w14:textId="77777777" w:rsidR="00E2340F" w:rsidRPr="001D336B" w:rsidRDefault="003277A2"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0897311"/>
                <w:placeholder>
                  <w:docPart w:val="7E664012B2304E2FA7D1D932EF0539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098AA2D5"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F85BC5"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6</w:t>
            </w:r>
            <w:r w:rsidRPr="001D336B">
              <w:rPr>
                <w:rFonts w:ascii="Arial" w:hAnsi="Arial" w:cs="Arial"/>
              </w:rPr>
              <w:t xml:space="preserve"> Feedback and complaints</w:t>
            </w:r>
          </w:p>
        </w:tc>
        <w:tc>
          <w:tcPr>
            <w:tcW w:w="1583" w:type="pct"/>
            <w:shd w:val="clear" w:color="auto" w:fill="auto"/>
            <w:vAlign w:val="top"/>
          </w:tcPr>
          <w:p w14:paraId="50E558C0" w14:textId="77777777" w:rsidR="00E2340F" w:rsidRPr="001D336B" w:rsidRDefault="003277A2"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1248909"/>
                <w:placeholder>
                  <w:docPart w:val="AB5065E2DDA4473BA9D47D226CF135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407C27F7"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57A21"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7</w:t>
            </w:r>
            <w:r w:rsidRPr="001D336B">
              <w:rPr>
                <w:rFonts w:ascii="Arial" w:hAnsi="Arial" w:cs="Arial"/>
              </w:rPr>
              <w:t xml:space="preserve"> Human resources</w:t>
            </w:r>
          </w:p>
        </w:tc>
        <w:tc>
          <w:tcPr>
            <w:tcW w:w="1583" w:type="pct"/>
            <w:shd w:val="clear" w:color="auto" w:fill="auto"/>
            <w:vAlign w:val="top"/>
          </w:tcPr>
          <w:p w14:paraId="4F7B1908" w14:textId="77777777" w:rsidR="00E2340F" w:rsidRPr="001D336B" w:rsidRDefault="003277A2"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30655223"/>
                <w:placeholder>
                  <w:docPart w:val="12072F02B5B04CDFB00CCF3A3D5A1E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r w:rsidR="00E2340F" w:rsidRPr="001D336B" w14:paraId="69221D28"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160352" w14:textId="77777777" w:rsidR="00E2340F" w:rsidRPr="001D336B" w:rsidRDefault="00E2340F" w:rsidP="005672AA">
            <w:pPr>
              <w:keepNext/>
              <w:spacing w:before="0" w:line="22" w:lineRule="atLeast"/>
              <w:rPr>
                <w:rFonts w:ascii="Arial" w:hAnsi="Arial" w:cs="Arial"/>
              </w:rPr>
            </w:pPr>
            <w:r w:rsidRPr="001D336B">
              <w:rPr>
                <w:rFonts w:ascii="Arial" w:hAnsi="Arial" w:cs="Arial"/>
                <w:b/>
              </w:rPr>
              <w:t>Standard 8</w:t>
            </w:r>
            <w:r w:rsidRPr="001D336B">
              <w:rPr>
                <w:rFonts w:ascii="Arial" w:hAnsi="Arial" w:cs="Arial"/>
              </w:rPr>
              <w:t xml:space="preserve"> Organisational governance</w:t>
            </w:r>
          </w:p>
        </w:tc>
        <w:tc>
          <w:tcPr>
            <w:tcW w:w="1583" w:type="pct"/>
            <w:shd w:val="clear" w:color="auto" w:fill="auto"/>
            <w:vAlign w:val="top"/>
          </w:tcPr>
          <w:p w14:paraId="458A63C4" w14:textId="77777777" w:rsidR="00E2340F" w:rsidRPr="001D336B" w:rsidRDefault="003277A2"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40815740"/>
                <w:placeholder>
                  <w:docPart w:val="45DA1F32C9D34F19A467C713990D0A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40F" w:rsidRPr="001D336B">
                  <w:rPr>
                    <w:rFonts w:ascii="Arial" w:hAnsi="Arial" w:cs="Arial"/>
                    <w:b/>
                  </w:rPr>
                  <w:t>Compliant</w:t>
                </w:r>
              </w:sdtContent>
            </w:sdt>
          </w:p>
        </w:tc>
      </w:tr>
    </w:tbl>
    <w:p w14:paraId="5CC58842" w14:textId="77777777" w:rsidR="00E2340F" w:rsidRPr="001D336B" w:rsidRDefault="00E2340F" w:rsidP="00E2340F">
      <w:pPr>
        <w:spacing w:before="240" w:after="240" w:line="22" w:lineRule="atLeast"/>
        <w:rPr>
          <w:rFonts w:ascii="Arial" w:hAnsi="Arial" w:cs="Arial"/>
        </w:rPr>
      </w:pPr>
      <w:r w:rsidRPr="001D336B">
        <w:rPr>
          <w:rFonts w:ascii="Arial" w:hAnsi="Arial" w:cs="Arial"/>
        </w:rPr>
        <w:t>A detailed assessment is provided later in this report for each assessed Standard.</w:t>
      </w:r>
    </w:p>
    <w:p w14:paraId="21092811" w14:textId="77777777" w:rsidR="00E2340F" w:rsidRPr="001D336B" w:rsidRDefault="00E2340F" w:rsidP="00E2340F">
      <w:pPr>
        <w:pStyle w:val="Heading1"/>
        <w:spacing w:before="0" w:after="240" w:line="22" w:lineRule="atLeast"/>
        <w:rPr>
          <w:rFonts w:ascii="Arial" w:hAnsi="Arial" w:cs="Arial"/>
        </w:rPr>
      </w:pPr>
      <w:r w:rsidRPr="001D336B">
        <w:rPr>
          <w:rFonts w:ascii="Arial" w:hAnsi="Arial" w:cs="Arial"/>
        </w:rPr>
        <w:t>Areas for improvement</w:t>
      </w:r>
    </w:p>
    <w:p w14:paraId="7752D0B7" w14:textId="77777777" w:rsidR="00E2340F" w:rsidRPr="001D336B" w:rsidRDefault="00E2340F" w:rsidP="00606A2A">
      <w:pPr>
        <w:rPr>
          <w:rFonts w:ascii="Arial" w:hAnsi="Arial" w:cs="Arial"/>
        </w:rPr>
      </w:pPr>
      <w:r w:rsidRPr="001D33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1DF3B1" w14:textId="77777777" w:rsidR="00E2340F" w:rsidRPr="001D336B" w:rsidRDefault="00E2340F" w:rsidP="00E2340F">
      <w:pPr>
        <w:pStyle w:val="NormalArial"/>
      </w:pPr>
      <w:r w:rsidRPr="001D336B">
        <w:br w:type="page"/>
      </w:r>
    </w:p>
    <w:p w14:paraId="7B1AA6D6"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2340F" w:rsidRPr="001D336B" w14:paraId="75C71E3B"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87F6244" w14:textId="77777777" w:rsidR="00E2340F" w:rsidRPr="001D336B" w:rsidRDefault="00E2340F" w:rsidP="005672AA">
            <w:pPr>
              <w:spacing w:before="0" w:line="22" w:lineRule="atLeast"/>
              <w:rPr>
                <w:rFonts w:ascii="Arial" w:hAnsi="Arial" w:cs="Arial"/>
                <w:color w:val="FFFFFF" w:themeColor="background1"/>
              </w:rPr>
            </w:pPr>
            <w:r w:rsidRPr="001D336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E9B4BA"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558B1B3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FB564" w14:textId="77777777" w:rsidR="00E2340F" w:rsidRPr="001D336B" w:rsidRDefault="00E2340F" w:rsidP="005672AA">
            <w:pPr>
              <w:spacing w:before="0" w:line="22" w:lineRule="atLeast"/>
              <w:rPr>
                <w:rFonts w:ascii="Arial" w:hAnsi="Arial" w:cs="Arial"/>
                <w:color w:val="auto"/>
              </w:rPr>
            </w:pPr>
            <w:r w:rsidRPr="001D336B">
              <w:rPr>
                <w:rFonts w:ascii="Arial" w:hAnsi="Arial" w:cs="Arial"/>
                <w:color w:val="auto"/>
              </w:rPr>
              <w:t>Requirement 1(3)(a)</w:t>
            </w:r>
          </w:p>
        </w:tc>
        <w:tc>
          <w:tcPr>
            <w:tcW w:w="6290" w:type="dxa"/>
            <w:shd w:val="clear" w:color="auto" w:fill="auto"/>
            <w:vAlign w:val="top"/>
          </w:tcPr>
          <w:p w14:paraId="0B3EB631"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Each consumer is treated with dignity and respect, with their identity, culture and diversity valued.</w:t>
            </w:r>
          </w:p>
        </w:tc>
        <w:tc>
          <w:tcPr>
            <w:tcW w:w="2124" w:type="dxa"/>
            <w:shd w:val="clear" w:color="auto" w:fill="auto"/>
            <w:vAlign w:val="top"/>
          </w:tcPr>
          <w:p w14:paraId="7FE028D3"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632099"/>
                <w:placeholder>
                  <w:docPart w:val="CCFE706BB484473EA9112531AF7C78B6"/>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10EBE4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0E546"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1(3)(b)</w:t>
            </w:r>
          </w:p>
        </w:tc>
        <w:tc>
          <w:tcPr>
            <w:tcW w:w="6290" w:type="dxa"/>
            <w:shd w:val="clear" w:color="auto" w:fill="auto"/>
            <w:vAlign w:val="top"/>
          </w:tcPr>
          <w:p w14:paraId="3B88A0C5"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Care and services are culturally safe</w:t>
            </w:r>
          </w:p>
        </w:tc>
        <w:tc>
          <w:tcPr>
            <w:tcW w:w="2124" w:type="dxa"/>
            <w:shd w:val="clear" w:color="auto" w:fill="auto"/>
            <w:vAlign w:val="top"/>
          </w:tcPr>
          <w:p w14:paraId="038C8674"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516758"/>
                <w:placeholder>
                  <w:docPart w:val="4723D4C5AAE74AF084466EAE7C15F329"/>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057E50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73F40"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1(3)(c)</w:t>
            </w:r>
          </w:p>
        </w:tc>
        <w:tc>
          <w:tcPr>
            <w:tcW w:w="6290" w:type="dxa"/>
            <w:shd w:val="clear" w:color="auto" w:fill="auto"/>
            <w:vAlign w:val="top"/>
          </w:tcPr>
          <w:p w14:paraId="44326BB1"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 xml:space="preserve">Each consumer is supported to exercise choice and independence, including to: </w:t>
            </w:r>
          </w:p>
          <w:p w14:paraId="5D5A3F70" w14:textId="77777777" w:rsidR="00E2340F" w:rsidRPr="001D336B" w:rsidRDefault="00E2340F"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make decisions about their own care and the way care and services are delivered; and</w:t>
            </w:r>
          </w:p>
          <w:p w14:paraId="6A40993B" w14:textId="77777777" w:rsidR="00E2340F" w:rsidRPr="001D336B" w:rsidRDefault="00E2340F"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make decisions about when family, friends, carers or others should be involved in their care; and</w:t>
            </w:r>
          </w:p>
          <w:p w14:paraId="4B435BB4" w14:textId="77777777" w:rsidR="00E2340F" w:rsidRPr="001D336B" w:rsidRDefault="00E2340F"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 xml:space="preserve">communicate their decisions; and </w:t>
            </w:r>
          </w:p>
          <w:p w14:paraId="7221D81D" w14:textId="77777777" w:rsidR="00E2340F" w:rsidRPr="001D336B" w:rsidRDefault="00E2340F" w:rsidP="005672A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make connections with others and maintain relationships of choice, including intimate relationships.</w:t>
            </w:r>
          </w:p>
        </w:tc>
        <w:tc>
          <w:tcPr>
            <w:tcW w:w="2124" w:type="dxa"/>
            <w:shd w:val="clear" w:color="auto" w:fill="auto"/>
            <w:vAlign w:val="top"/>
          </w:tcPr>
          <w:p w14:paraId="176CB491"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439941"/>
                <w:placeholder>
                  <w:docPart w:val="FDC3AFAE1C82480DB0AE1245454B9EC0"/>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4489287"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A5341"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1(3)(d)</w:t>
            </w:r>
          </w:p>
        </w:tc>
        <w:tc>
          <w:tcPr>
            <w:tcW w:w="6290" w:type="dxa"/>
            <w:shd w:val="clear" w:color="auto" w:fill="auto"/>
            <w:vAlign w:val="top"/>
          </w:tcPr>
          <w:p w14:paraId="4C5894F1"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Each consumer is supported to take risks to enable them to live the best life they can.</w:t>
            </w:r>
          </w:p>
        </w:tc>
        <w:tc>
          <w:tcPr>
            <w:tcW w:w="2124" w:type="dxa"/>
            <w:shd w:val="clear" w:color="auto" w:fill="auto"/>
            <w:vAlign w:val="top"/>
          </w:tcPr>
          <w:p w14:paraId="7D56C175" w14:textId="77777777" w:rsidR="00E2340F" w:rsidRPr="001D336B" w:rsidRDefault="003277A2"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266854"/>
                <w:placeholder>
                  <w:docPart w:val="CD0236003EF249F4B909B21786932BEE"/>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5EA1BF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A039B"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1(3)(e)</w:t>
            </w:r>
          </w:p>
        </w:tc>
        <w:tc>
          <w:tcPr>
            <w:tcW w:w="6290" w:type="dxa"/>
            <w:shd w:val="clear" w:color="auto" w:fill="auto"/>
            <w:vAlign w:val="top"/>
          </w:tcPr>
          <w:p w14:paraId="39D944D9" w14:textId="77777777" w:rsidR="00E2340F" w:rsidRPr="001D336B" w:rsidRDefault="00E2340F" w:rsidP="005672AA">
            <w:pPr>
              <w:pStyle w:val="NormalArial"/>
              <w:cnfStyle w:val="000000000000" w:firstRow="0" w:lastRow="0" w:firstColumn="0" w:lastColumn="0" w:oddVBand="0" w:evenVBand="0" w:oddHBand="0" w:evenHBand="0" w:firstRowFirstColumn="0" w:firstRowLastColumn="0" w:lastRowFirstColumn="0" w:lastRowLastColumn="0"/>
            </w:pPr>
            <w:r w:rsidRPr="001D336B">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331644"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103806"/>
                <w:placeholder>
                  <w:docPart w:val="6E8B38EA1BB245A1A30DD27DF9FC515E"/>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716F19B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F0CAC"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1(3)(f)</w:t>
            </w:r>
          </w:p>
        </w:tc>
        <w:tc>
          <w:tcPr>
            <w:tcW w:w="6290" w:type="dxa"/>
            <w:shd w:val="clear" w:color="auto" w:fill="auto"/>
            <w:vAlign w:val="top"/>
          </w:tcPr>
          <w:p w14:paraId="2AD602B2"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Each consumer’s privacy is respected and personal information is kept confidential.</w:t>
            </w:r>
          </w:p>
        </w:tc>
        <w:tc>
          <w:tcPr>
            <w:tcW w:w="2124" w:type="dxa"/>
            <w:shd w:val="clear" w:color="auto" w:fill="auto"/>
            <w:vAlign w:val="top"/>
          </w:tcPr>
          <w:p w14:paraId="6F3222D4"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166800"/>
                <w:placeholder>
                  <w:docPart w:val="CD471F10EADB477899122FB2F3CAF9D3"/>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4E3BA29B" w14:textId="77777777" w:rsidR="00E2340F" w:rsidRPr="001D336B" w:rsidRDefault="00E2340F" w:rsidP="00E2340F">
      <w:pPr>
        <w:pStyle w:val="Heading20"/>
      </w:pPr>
      <w:r w:rsidRPr="001D336B">
        <w:t>Findings</w:t>
      </w:r>
    </w:p>
    <w:p w14:paraId="6048A9B8" w14:textId="77777777" w:rsidR="00C02FF5" w:rsidRDefault="00C02FF5" w:rsidP="00C02FF5">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5EA3D6ED" w14:textId="77777777" w:rsidR="00C02FF5" w:rsidRPr="00EE12E0" w:rsidRDefault="00C02FF5" w:rsidP="00C02FF5">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4E792F31" w14:textId="77777777" w:rsidR="00C02FF5" w:rsidRDefault="00C02FF5" w:rsidP="00C02FF5">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1A1456A0" w14:textId="77777777" w:rsidR="00C02FF5" w:rsidRPr="00567825" w:rsidRDefault="00C02FF5" w:rsidP="00C02FF5">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dignity of risk forms had been completed for sampled consumers.</w:t>
      </w:r>
    </w:p>
    <w:p w14:paraId="194BFA37" w14:textId="77777777" w:rsidR="00C02FF5" w:rsidRDefault="00C02FF5" w:rsidP="00C02FF5">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12CACB67" w14:textId="77777777" w:rsidR="00C02FF5" w:rsidRDefault="00C02FF5" w:rsidP="00C02FF5">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2DEC0CC6" w14:textId="77777777" w:rsidR="00E2340F" w:rsidRPr="001D336B" w:rsidRDefault="00E2340F" w:rsidP="00E2340F">
      <w:pPr>
        <w:pStyle w:val="NormalArial"/>
      </w:pPr>
      <w:r w:rsidRPr="001D336B">
        <w:br w:type="page"/>
      </w:r>
    </w:p>
    <w:p w14:paraId="53B2CF09"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2340F" w:rsidRPr="001D336B" w14:paraId="51E639C1"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BD7493" w14:textId="77777777" w:rsidR="00E2340F" w:rsidRPr="001D336B" w:rsidRDefault="00E2340F" w:rsidP="005672AA">
            <w:pPr>
              <w:spacing w:before="0" w:line="22" w:lineRule="atLeast"/>
              <w:rPr>
                <w:rFonts w:ascii="Arial" w:hAnsi="Arial" w:cs="Arial"/>
                <w:color w:val="FFFFFF" w:themeColor="background1"/>
              </w:rPr>
            </w:pPr>
            <w:r w:rsidRPr="001D336B">
              <w:rPr>
                <w:rFonts w:ascii="Arial" w:hAnsi="Arial" w:cs="Arial"/>
                <w:color w:val="FFFFFF" w:themeColor="background1"/>
              </w:rPr>
              <w:t>Ongoing assessment and planning with consumers</w:t>
            </w:r>
          </w:p>
        </w:tc>
        <w:tc>
          <w:tcPr>
            <w:tcW w:w="1035" w:type="pct"/>
          </w:tcPr>
          <w:p w14:paraId="382DD8E2"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0D799EDE"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429149"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2(3)(a)</w:t>
            </w:r>
          </w:p>
        </w:tc>
        <w:tc>
          <w:tcPr>
            <w:tcW w:w="3175" w:type="pct"/>
            <w:shd w:val="clear" w:color="auto" w:fill="auto"/>
            <w:vAlign w:val="top"/>
          </w:tcPr>
          <w:p w14:paraId="7CCC4DC5"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D07DDF"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840499"/>
                <w:placeholder>
                  <w:docPart w:val="158E504A96C54D42872C01859A4DBAB6"/>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035B1E1"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D06FBC"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2(3)(b)</w:t>
            </w:r>
          </w:p>
        </w:tc>
        <w:tc>
          <w:tcPr>
            <w:tcW w:w="3175" w:type="pct"/>
            <w:shd w:val="clear" w:color="auto" w:fill="auto"/>
            <w:vAlign w:val="top"/>
          </w:tcPr>
          <w:p w14:paraId="105B44E9"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86F484F"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32684"/>
                <w:placeholder>
                  <w:docPart w:val="CAE313ECD7BB46FEB1F631ABFF007A97"/>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C2024F4"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F5BA8A"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2(3)(c)</w:t>
            </w:r>
          </w:p>
        </w:tc>
        <w:tc>
          <w:tcPr>
            <w:tcW w:w="3175" w:type="pct"/>
            <w:shd w:val="clear" w:color="auto" w:fill="auto"/>
            <w:vAlign w:val="top"/>
          </w:tcPr>
          <w:p w14:paraId="3C0203A5"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The organisation demonstrates that assessment and planning:</w:t>
            </w:r>
          </w:p>
          <w:p w14:paraId="3452AC0E" w14:textId="77777777" w:rsidR="00E2340F" w:rsidRPr="001D336B" w:rsidRDefault="00E2340F"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is based on ongoing partnership with the consumer and others that the consumer wishes to involve in assessment, planning and review of the consumer’s care and services; and</w:t>
            </w:r>
          </w:p>
          <w:p w14:paraId="629F6A21" w14:textId="77777777" w:rsidR="00E2340F" w:rsidRPr="001D336B" w:rsidRDefault="00E2340F"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B7540D"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018963"/>
                <w:placeholder>
                  <w:docPart w:val="F942B879AEDD4E1EAB159258A9340287"/>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F766382"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68141"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2(3)(d)</w:t>
            </w:r>
          </w:p>
        </w:tc>
        <w:tc>
          <w:tcPr>
            <w:tcW w:w="3175" w:type="pct"/>
            <w:shd w:val="clear" w:color="auto" w:fill="auto"/>
            <w:vAlign w:val="top"/>
          </w:tcPr>
          <w:p w14:paraId="2E096192"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F0F867" w14:textId="77777777" w:rsidR="00E2340F" w:rsidRPr="001D336B" w:rsidRDefault="003277A2"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813218"/>
                <w:placeholder>
                  <w:docPart w:val="5F63AE2C0A334EC5B61753685DA9E4E7"/>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213480A7"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D42EC5"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2(3)(e)</w:t>
            </w:r>
          </w:p>
        </w:tc>
        <w:tc>
          <w:tcPr>
            <w:tcW w:w="3175" w:type="pct"/>
            <w:shd w:val="clear" w:color="auto" w:fill="auto"/>
            <w:vAlign w:val="top"/>
          </w:tcPr>
          <w:p w14:paraId="26130C6A"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3D017F9"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630547"/>
                <w:placeholder>
                  <w:docPart w:val="04FBACA2519B435AB82CAF6C3F4DA923"/>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76384E4C" w14:textId="77777777" w:rsidR="00E2340F" w:rsidRPr="001D336B" w:rsidRDefault="00E2340F" w:rsidP="00E2340F">
      <w:pPr>
        <w:pStyle w:val="Heading20"/>
      </w:pPr>
      <w:r w:rsidRPr="001D336B">
        <w:t>Findings</w:t>
      </w:r>
    </w:p>
    <w:p w14:paraId="22FCA6F2" w14:textId="77777777" w:rsidR="00C02FF5" w:rsidRPr="00357C4C" w:rsidRDefault="00C02FF5" w:rsidP="00C02FF5">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519D4A40" w14:textId="77777777" w:rsidR="00C02FF5" w:rsidRPr="00357C4C" w:rsidRDefault="00C02FF5" w:rsidP="00C02FF5">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1A365A9F" w14:textId="77777777" w:rsidR="00C02FF5" w:rsidRPr="00357C4C" w:rsidRDefault="00C02FF5" w:rsidP="00C02FF5">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23F4DFE" w14:textId="77777777" w:rsidR="00C02FF5" w:rsidRPr="00357C4C" w:rsidRDefault="00C02FF5" w:rsidP="00C02FF5">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419FE702" w14:textId="77777777" w:rsidR="00C02FF5" w:rsidRPr="00357C4C" w:rsidRDefault="00C02FF5" w:rsidP="00C02FF5">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2E6E1A7C" w14:textId="77777777" w:rsidR="00C02FF5" w:rsidRDefault="00C02FF5" w:rsidP="00C02FF5">
      <w:pPr>
        <w:rPr>
          <w:rFonts w:ascii="Arial" w:hAnsi="Arial" w:cs="Arial"/>
          <w:color w:val="auto"/>
        </w:rPr>
      </w:pPr>
      <w:r>
        <w:rPr>
          <w:rFonts w:ascii="Arial" w:hAnsi="Arial" w:cs="Arial"/>
          <w:color w:val="auto"/>
        </w:rPr>
        <w:br w:type="page"/>
      </w:r>
    </w:p>
    <w:p w14:paraId="0DDD54AA"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2340F" w:rsidRPr="001D336B" w14:paraId="57BA836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05C59C"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Personal care and clinical care</w:t>
            </w:r>
          </w:p>
        </w:tc>
        <w:tc>
          <w:tcPr>
            <w:tcW w:w="2123" w:type="dxa"/>
          </w:tcPr>
          <w:p w14:paraId="1B7AF94B"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2B63D9E0"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F88AB"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3(3)(a)</w:t>
            </w:r>
          </w:p>
        </w:tc>
        <w:tc>
          <w:tcPr>
            <w:tcW w:w="6350" w:type="dxa"/>
            <w:shd w:val="clear" w:color="auto" w:fill="auto"/>
            <w:vAlign w:val="top"/>
          </w:tcPr>
          <w:p w14:paraId="6B3ACCD4"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Each consumer gets safe and effective personal care, clinical care, or both personal care and clinical care, that:</w:t>
            </w:r>
          </w:p>
          <w:p w14:paraId="49D0D082" w14:textId="77777777" w:rsidR="00E2340F" w:rsidRPr="001D336B" w:rsidRDefault="00E2340F"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is best practice; and</w:t>
            </w:r>
          </w:p>
          <w:p w14:paraId="6ADBEFDA" w14:textId="77777777" w:rsidR="00E2340F" w:rsidRPr="001D336B" w:rsidRDefault="00E2340F"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is tailored to their needs; and</w:t>
            </w:r>
          </w:p>
          <w:p w14:paraId="128D7C3A" w14:textId="77777777" w:rsidR="00E2340F" w:rsidRPr="001D336B" w:rsidRDefault="00E2340F"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optimises their health and well-being.</w:t>
            </w:r>
          </w:p>
        </w:tc>
        <w:tc>
          <w:tcPr>
            <w:tcW w:w="2123" w:type="dxa"/>
            <w:shd w:val="clear" w:color="auto" w:fill="auto"/>
            <w:vAlign w:val="top"/>
          </w:tcPr>
          <w:p w14:paraId="58E384A0"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652477"/>
                <w:placeholder>
                  <w:docPart w:val="ED168D06083D46AAA88BF45C64E4AE9D"/>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4C8018B"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A217F"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3(3)(b)</w:t>
            </w:r>
          </w:p>
        </w:tc>
        <w:tc>
          <w:tcPr>
            <w:tcW w:w="6350" w:type="dxa"/>
            <w:shd w:val="clear" w:color="auto" w:fill="auto"/>
            <w:vAlign w:val="top"/>
          </w:tcPr>
          <w:p w14:paraId="09D3C4AE"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Effective management of high impact or high prevalence risks associated with the care of each consumer.</w:t>
            </w:r>
          </w:p>
        </w:tc>
        <w:tc>
          <w:tcPr>
            <w:tcW w:w="2123" w:type="dxa"/>
            <w:shd w:val="clear" w:color="auto" w:fill="auto"/>
            <w:vAlign w:val="top"/>
          </w:tcPr>
          <w:p w14:paraId="1C2CFBE3"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51604"/>
                <w:placeholder>
                  <w:docPart w:val="6A6DF34F54B5469BB44BE9A8CE6347FD"/>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151D787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FEF51" w14:textId="77777777" w:rsidR="00E2340F" w:rsidRPr="001D336B" w:rsidRDefault="00E2340F" w:rsidP="005672AA">
            <w:pPr>
              <w:tabs>
                <w:tab w:val="right" w:pos="9026"/>
              </w:tabs>
              <w:spacing w:line="22" w:lineRule="atLeast"/>
              <w:outlineLvl w:val="4"/>
              <w:rPr>
                <w:rFonts w:ascii="Arial" w:hAnsi="Arial" w:cs="Arial"/>
                <w:color w:val="auto"/>
              </w:rPr>
            </w:pPr>
            <w:r w:rsidRPr="001D336B">
              <w:rPr>
                <w:rFonts w:ascii="Arial" w:hAnsi="Arial" w:cs="Arial"/>
                <w:color w:val="auto"/>
              </w:rPr>
              <w:t>Requirement 3(3)(c)</w:t>
            </w:r>
          </w:p>
        </w:tc>
        <w:tc>
          <w:tcPr>
            <w:tcW w:w="6350" w:type="dxa"/>
            <w:shd w:val="clear" w:color="auto" w:fill="auto"/>
            <w:vAlign w:val="top"/>
          </w:tcPr>
          <w:p w14:paraId="1ABCA449" w14:textId="77777777" w:rsidR="00E2340F" w:rsidRPr="001D336B" w:rsidRDefault="00E2340F" w:rsidP="005672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F73E4A"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070274"/>
                <w:placeholder>
                  <w:docPart w:val="CCEA5842400E42C79FBE46E5D7045B69"/>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C3A043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285E8"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3(3)(d)</w:t>
            </w:r>
          </w:p>
        </w:tc>
        <w:tc>
          <w:tcPr>
            <w:tcW w:w="6350" w:type="dxa"/>
            <w:shd w:val="clear" w:color="auto" w:fill="auto"/>
            <w:vAlign w:val="top"/>
          </w:tcPr>
          <w:p w14:paraId="43F7DC9D"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D749E1" w14:textId="77777777" w:rsidR="00E2340F" w:rsidRPr="001D336B" w:rsidRDefault="003277A2"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132823"/>
                <w:placeholder>
                  <w:docPart w:val="2E44984EC588425F8BFCE0A9B033F780"/>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F682C1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0BD20"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3(3)(e)</w:t>
            </w:r>
          </w:p>
        </w:tc>
        <w:tc>
          <w:tcPr>
            <w:tcW w:w="6350" w:type="dxa"/>
            <w:shd w:val="clear" w:color="auto" w:fill="auto"/>
            <w:vAlign w:val="top"/>
          </w:tcPr>
          <w:p w14:paraId="552433DD"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E68AD0"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575484"/>
                <w:placeholder>
                  <w:docPart w:val="0CA4F637EC794756A27B2D5F5602DD3F"/>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47254ED"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183F2"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3(3)(f)</w:t>
            </w:r>
          </w:p>
        </w:tc>
        <w:tc>
          <w:tcPr>
            <w:tcW w:w="6350" w:type="dxa"/>
            <w:shd w:val="clear" w:color="auto" w:fill="auto"/>
            <w:vAlign w:val="top"/>
          </w:tcPr>
          <w:p w14:paraId="3FDF96EF"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Timely and appropriate referrals to individuals, other organisations and providers of other care and services.</w:t>
            </w:r>
          </w:p>
        </w:tc>
        <w:tc>
          <w:tcPr>
            <w:tcW w:w="2123" w:type="dxa"/>
            <w:shd w:val="clear" w:color="auto" w:fill="auto"/>
            <w:vAlign w:val="top"/>
          </w:tcPr>
          <w:p w14:paraId="7FAE1541"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757546"/>
                <w:placeholder>
                  <w:docPart w:val="30F60E236A2A4F7E9B918E2D270AEBA7"/>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7850492C"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0DABE"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3(3)(g)</w:t>
            </w:r>
          </w:p>
        </w:tc>
        <w:tc>
          <w:tcPr>
            <w:tcW w:w="6350" w:type="dxa"/>
            <w:shd w:val="clear" w:color="auto" w:fill="auto"/>
            <w:vAlign w:val="top"/>
          </w:tcPr>
          <w:p w14:paraId="0A449247"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Minimisation of infection related risks through implementing:</w:t>
            </w:r>
          </w:p>
          <w:p w14:paraId="03AC6CD0" w14:textId="77777777" w:rsidR="00E2340F" w:rsidRPr="001D336B" w:rsidRDefault="00E2340F"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standard and transmission based precautions to prevent and control infection; and</w:t>
            </w:r>
          </w:p>
          <w:p w14:paraId="08D711D3" w14:textId="77777777" w:rsidR="00E2340F" w:rsidRPr="001D336B" w:rsidRDefault="00E2340F"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D39036"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690372"/>
                <w:placeholder>
                  <w:docPart w:val="B44A5C19785846E7A218E42504F00C99"/>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3B1409DB" w14:textId="77777777" w:rsidR="00E2340F" w:rsidRPr="001D336B" w:rsidRDefault="00E2340F" w:rsidP="00E2340F">
      <w:pPr>
        <w:pStyle w:val="Heading20"/>
      </w:pPr>
      <w:r w:rsidRPr="001D336B">
        <w:t>Findings</w:t>
      </w:r>
    </w:p>
    <w:p w14:paraId="19BE5D42" w14:textId="77777777" w:rsidR="00C02FF5" w:rsidRDefault="00C02FF5" w:rsidP="00606A2A">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370C598F" w14:textId="77777777" w:rsidR="00C02FF5" w:rsidRDefault="00C02FF5" w:rsidP="00606A2A">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6FD49FB5" w14:textId="77777777" w:rsidR="00C02FF5" w:rsidRPr="0060377D" w:rsidRDefault="00C02FF5" w:rsidP="00606A2A">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4AFFDE03" w14:textId="77777777" w:rsidR="00C02FF5" w:rsidRPr="0060377D" w:rsidRDefault="00C02FF5" w:rsidP="00606A2A">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4F4EB49" w14:textId="77777777" w:rsidR="00C02FF5" w:rsidRDefault="00C02FF5" w:rsidP="00606A2A">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2F33353" w14:textId="77777777" w:rsidR="00C02FF5" w:rsidRPr="009B6840" w:rsidRDefault="00C02FF5" w:rsidP="00606A2A">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98CFAF6" w14:textId="77777777" w:rsidR="00C02FF5" w:rsidRPr="00D83DED" w:rsidRDefault="00C02FF5" w:rsidP="00606A2A">
      <w:pPr>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77BDA1C3" w14:textId="77777777" w:rsidR="00C02FF5" w:rsidRDefault="00C02FF5">
      <w:pPr>
        <w:spacing w:after="160" w:line="259" w:lineRule="auto"/>
        <w:rPr>
          <w:rFonts w:ascii="Arial" w:eastAsiaTheme="majorEastAsia" w:hAnsi="Arial" w:cs="Arial"/>
          <w:b/>
          <w:bCs/>
          <w:sz w:val="30"/>
          <w:szCs w:val="28"/>
        </w:rPr>
      </w:pPr>
      <w:r>
        <w:rPr>
          <w:rFonts w:ascii="Arial" w:hAnsi="Arial" w:cs="Arial"/>
        </w:rPr>
        <w:br w:type="page"/>
      </w:r>
    </w:p>
    <w:p w14:paraId="4230C820" w14:textId="1E171CEE"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2340F" w:rsidRPr="001D336B" w14:paraId="784A0967"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7A564E"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Services and supports for daily living</w:t>
            </w:r>
          </w:p>
        </w:tc>
        <w:tc>
          <w:tcPr>
            <w:tcW w:w="2122" w:type="dxa"/>
          </w:tcPr>
          <w:p w14:paraId="444DD0A4"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05A5AF07"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7AEDA"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4(3)(a)</w:t>
            </w:r>
          </w:p>
        </w:tc>
        <w:tc>
          <w:tcPr>
            <w:tcW w:w="6351" w:type="dxa"/>
            <w:shd w:val="clear" w:color="auto" w:fill="auto"/>
            <w:vAlign w:val="top"/>
          </w:tcPr>
          <w:p w14:paraId="7DDBB38A"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083A6DF"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064810"/>
                <w:placeholder>
                  <w:docPart w:val="E3357084DC5D437D8C508BA3A78FB9EF"/>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25F8B9E"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85651"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4(3)(b)</w:t>
            </w:r>
          </w:p>
        </w:tc>
        <w:tc>
          <w:tcPr>
            <w:tcW w:w="6351" w:type="dxa"/>
            <w:shd w:val="clear" w:color="auto" w:fill="auto"/>
            <w:vAlign w:val="top"/>
          </w:tcPr>
          <w:p w14:paraId="4C5432CC"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Services and supports for daily living promote each consumer’s emotional, spiritual and psychological well-being.</w:t>
            </w:r>
          </w:p>
        </w:tc>
        <w:tc>
          <w:tcPr>
            <w:tcW w:w="2122" w:type="dxa"/>
            <w:shd w:val="clear" w:color="auto" w:fill="auto"/>
            <w:vAlign w:val="top"/>
          </w:tcPr>
          <w:p w14:paraId="552D9FFD"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853513"/>
                <w:placeholder>
                  <w:docPart w:val="CC88A27ECAB54A4F86D2AD2A44AC4EEE"/>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556634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C1D04"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4(3)(c)</w:t>
            </w:r>
          </w:p>
        </w:tc>
        <w:tc>
          <w:tcPr>
            <w:tcW w:w="6351" w:type="dxa"/>
            <w:shd w:val="clear" w:color="auto" w:fill="auto"/>
            <w:vAlign w:val="top"/>
          </w:tcPr>
          <w:p w14:paraId="5271FC84"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Services and supports for daily living assist each consumer to:</w:t>
            </w:r>
          </w:p>
          <w:p w14:paraId="79F13A87" w14:textId="77777777" w:rsidR="00E2340F" w:rsidRPr="001D336B" w:rsidRDefault="00E2340F"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participate in their community within and outside the organisation’s service environment; and</w:t>
            </w:r>
          </w:p>
          <w:p w14:paraId="365F406F" w14:textId="77777777" w:rsidR="00E2340F" w:rsidRPr="001D336B" w:rsidRDefault="00E2340F"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have social and personal relationships; and</w:t>
            </w:r>
          </w:p>
          <w:p w14:paraId="7F37B1AB" w14:textId="77777777" w:rsidR="00E2340F" w:rsidRPr="001D336B" w:rsidRDefault="00E2340F"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 xml:space="preserve">do the things of interest to </w:t>
            </w:r>
            <w:proofErr w:type="gramStart"/>
            <w:r w:rsidRPr="001D336B">
              <w:rPr>
                <w:rFonts w:ascii="Arial" w:hAnsi="Arial" w:cs="Arial"/>
              </w:rPr>
              <w:t>them.</w:t>
            </w:r>
            <w:proofErr w:type="gramEnd"/>
          </w:p>
        </w:tc>
        <w:tc>
          <w:tcPr>
            <w:tcW w:w="2122" w:type="dxa"/>
            <w:shd w:val="clear" w:color="auto" w:fill="auto"/>
            <w:vAlign w:val="top"/>
          </w:tcPr>
          <w:p w14:paraId="16A7FB0A"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694031"/>
                <w:placeholder>
                  <w:docPart w:val="D5766AC909F54EDCB44480549509D200"/>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8E1217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C9BC7"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4(3)(d)</w:t>
            </w:r>
          </w:p>
        </w:tc>
        <w:tc>
          <w:tcPr>
            <w:tcW w:w="6351" w:type="dxa"/>
            <w:shd w:val="clear" w:color="auto" w:fill="auto"/>
            <w:vAlign w:val="top"/>
          </w:tcPr>
          <w:p w14:paraId="3060DF1C"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F5C0965" w14:textId="77777777" w:rsidR="00E2340F" w:rsidRPr="001D336B" w:rsidRDefault="003277A2"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555663"/>
                <w:placeholder>
                  <w:docPart w:val="C6A3336F80254E9B91B51B6383A3706B"/>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71B074CC"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D876E"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4(3)(e)</w:t>
            </w:r>
          </w:p>
        </w:tc>
        <w:tc>
          <w:tcPr>
            <w:tcW w:w="6351" w:type="dxa"/>
            <w:shd w:val="clear" w:color="auto" w:fill="auto"/>
            <w:vAlign w:val="top"/>
          </w:tcPr>
          <w:p w14:paraId="1AD15F74"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Timely and appropriate referrals to individuals, other organisations and providers of other care and services.</w:t>
            </w:r>
          </w:p>
        </w:tc>
        <w:tc>
          <w:tcPr>
            <w:tcW w:w="2122" w:type="dxa"/>
            <w:shd w:val="clear" w:color="auto" w:fill="auto"/>
            <w:vAlign w:val="top"/>
          </w:tcPr>
          <w:p w14:paraId="6D47AC78" w14:textId="77777777" w:rsidR="00E2340F" w:rsidRPr="001D336B" w:rsidRDefault="003277A2"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802408"/>
                <w:placeholder>
                  <w:docPart w:val="413678AE089C4675B21F1FEB97F8B031"/>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98A4394"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DA408"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4(3)(f)</w:t>
            </w:r>
          </w:p>
        </w:tc>
        <w:tc>
          <w:tcPr>
            <w:tcW w:w="6351" w:type="dxa"/>
            <w:shd w:val="clear" w:color="auto" w:fill="auto"/>
            <w:vAlign w:val="top"/>
          </w:tcPr>
          <w:p w14:paraId="040A8C5E"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Where meals are provided, they are varied and of suitable quality and quantity.</w:t>
            </w:r>
          </w:p>
        </w:tc>
        <w:tc>
          <w:tcPr>
            <w:tcW w:w="2122" w:type="dxa"/>
            <w:shd w:val="clear" w:color="auto" w:fill="auto"/>
            <w:vAlign w:val="top"/>
          </w:tcPr>
          <w:p w14:paraId="23B7B43D"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746820"/>
                <w:placeholder>
                  <w:docPart w:val="C6EF3AC3150C475A8A93ABC1EEED2580"/>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24A6C0E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F602E"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4(3)(g)</w:t>
            </w:r>
          </w:p>
        </w:tc>
        <w:tc>
          <w:tcPr>
            <w:tcW w:w="6351" w:type="dxa"/>
            <w:shd w:val="clear" w:color="auto" w:fill="auto"/>
            <w:vAlign w:val="top"/>
          </w:tcPr>
          <w:p w14:paraId="08298F45"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Where equipment is provided, it is safe, suitable, clean and well maintained.</w:t>
            </w:r>
          </w:p>
        </w:tc>
        <w:tc>
          <w:tcPr>
            <w:tcW w:w="2122" w:type="dxa"/>
            <w:shd w:val="clear" w:color="auto" w:fill="auto"/>
            <w:vAlign w:val="top"/>
          </w:tcPr>
          <w:p w14:paraId="3D69F347"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741342"/>
                <w:placeholder>
                  <w:docPart w:val="E6B65A58C87245D2BA9CA54E9C81C9C8"/>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2C4292FE" w14:textId="77777777" w:rsidR="00E2340F" w:rsidRPr="001D336B" w:rsidRDefault="00E2340F" w:rsidP="00E2340F">
      <w:pPr>
        <w:pStyle w:val="Heading20"/>
      </w:pPr>
      <w:r w:rsidRPr="001D336B">
        <w:t>Findings</w:t>
      </w:r>
    </w:p>
    <w:p w14:paraId="0B983E3B" w14:textId="77777777" w:rsidR="00C02FF5" w:rsidRPr="00825C05" w:rsidRDefault="00C02FF5" w:rsidP="00C02FF5">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6A9815ED" w14:textId="1C1D296A" w:rsidR="00C02FF5" w:rsidRPr="00EC752A" w:rsidRDefault="00C02FF5" w:rsidP="00C02FF5">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678E23A6" w14:textId="77777777" w:rsidR="00C02FF5" w:rsidRPr="00EC752A" w:rsidRDefault="00C02FF5" w:rsidP="00C02FF5">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52FA8F7D" w14:textId="77777777" w:rsidR="00C02FF5" w:rsidRPr="00EC752A" w:rsidRDefault="00C02FF5" w:rsidP="00C02FF5">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715F95BC" w14:textId="77777777" w:rsidR="00C02FF5" w:rsidRPr="00545D22" w:rsidRDefault="00C02FF5" w:rsidP="00C02FF5">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7B0039A4" w14:textId="77777777" w:rsidR="00C02FF5" w:rsidRDefault="00C02FF5" w:rsidP="00C02FF5">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2B03B98" w14:textId="77777777" w:rsidR="00C02FF5" w:rsidRDefault="00C02FF5" w:rsidP="00C02FF5">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561FCD32" w14:textId="77777777" w:rsidR="00E2340F" w:rsidRPr="001D336B" w:rsidRDefault="00E2340F" w:rsidP="00E2340F">
      <w:pPr>
        <w:pStyle w:val="NormalArial"/>
      </w:pPr>
      <w:r w:rsidRPr="001D336B">
        <w:br w:type="page"/>
      </w:r>
    </w:p>
    <w:p w14:paraId="1D0FE6BC"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2340F" w:rsidRPr="001D336B" w14:paraId="4F0AF36C"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6137F89"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1057F4"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4EFD8530"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95085"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5(3)(a)</w:t>
            </w:r>
          </w:p>
        </w:tc>
        <w:tc>
          <w:tcPr>
            <w:tcW w:w="6330" w:type="dxa"/>
            <w:shd w:val="clear" w:color="auto" w:fill="auto"/>
            <w:vAlign w:val="top"/>
          </w:tcPr>
          <w:p w14:paraId="3602F9CD"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35EE23"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47585"/>
                <w:placeholder>
                  <w:docPart w:val="61BFBE846CCA49EBAED973E09161886C"/>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50D97D0"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B5F6C"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5(3)(b)</w:t>
            </w:r>
          </w:p>
        </w:tc>
        <w:tc>
          <w:tcPr>
            <w:tcW w:w="6330" w:type="dxa"/>
            <w:shd w:val="clear" w:color="auto" w:fill="auto"/>
            <w:vAlign w:val="top"/>
          </w:tcPr>
          <w:p w14:paraId="56B89C08"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The service environment:</w:t>
            </w:r>
          </w:p>
          <w:p w14:paraId="0346CB08" w14:textId="77777777" w:rsidR="00E2340F" w:rsidRPr="001D336B" w:rsidRDefault="00E2340F"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is safe, clean, well maintained and comfortable; and</w:t>
            </w:r>
          </w:p>
          <w:p w14:paraId="4DE7A981" w14:textId="77777777" w:rsidR="00E2340F" w:rsidRPr="001D336B" w:rsidRDefault="00E2340F"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enables consumers to move freely, both indoors and outdoors.</w:t>
            </w:r>
          </w:p>
        </w:tc>
        <w:tc>
          <w:tcPr>
            <w:tcW w:w="2127" w:type="dxa"/>
            <w:shd w:val="clear" w:color="auto" w:fill="auto"/>
            <w:vAlign w:val="top"/>
          </w:tcPr>
          <w:p w14:paraId="4B5E8B2A"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966050"/>
                <w:placeholder>
                  <w:docPart w:val="9D3075C60AE54281AEE006763AAF72A5"/>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6163D76"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5B9F6"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5(3)(c)</w:t>
            </w:r>
          </w:p>
        </w:tc>
        <w:tc>
          <w:tcPr>
            <w:tcW w:w="6330" w:type="dxa"/>
            <w:shd w:val="clear" w:color="auto" w:fill="auto"/>
            <w:vAlign w:val="top"/>
          </w:tcPr>
          <w:p w14:paraId="263C0370"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Furniture, fittings and equipment are safe, clean, well maintained and suitable for the consumer.</w:t>
            </w:r>
          </w:p>
        </w:tc>
        <w:tc>
          <w:tcPr>
            <w:tcW w:w="2127" w:type="dxa"/>
            <w:shd w:val="clear" w:color="auto" w:fill="auto"/>
            <w:vAlign w:val="top"/>
          </w:tcPr>
          <w:p w14:paraId="675C96E8" w14:textId="77777777" w:rsidR="00E2340F" w:rsidRPr="001D336B" w:rsidRDefault="003277A2"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476098"/>
                <w:placeholder>
                  <w:docPart w:val="FFE7129E99CF41C2A1BCBE3491168E0F"/>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7E40C961" w14:textId="77777777" w:rsidR="00E2340F" w:rsidRPr="001D336B" w:rsidRDefault="00E2340F" w:rsidP="00E2340F">
      <w:pPr>
        <w:pStyle w:val="Heading20"/>
      </w:pPr>
      <w:r w:rsidRPr="001D336B">
        <w:t>Findings</w:t>
      </w:r>
    </w:p>
    <w:p w14:paraId="7B559842" w14:textId="77777777" w:rsidR="00C02FF5" w:rsidRPr="009E21EC" w:rsidRDefault="00C02FF5" w:rsidP="00C02FF5">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Pr="008922DC">
        <w:t xml:space="preserve">The Assessment Team </w:t>
      </w:r>
      <w:r>
        <w:t>observed consumers spending time with family in communal areas such as the service’s coffee shop which offered complimentary beverages.</w:t>
      </w:r>
    </w:p>
    <w:p w14:paraId="1DBF216D" w14:textId="77777777" w:rsidR="00C02FF5" w:rsidRPr="00DE5D73" w:rsidRDefault="00C02FF5" w:rsidP="00C02FF5">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48721968" w14:textId="77777777" w:rsidR="00C02FF5" w:rsidRDefault="00C02FF5" w:rsidP="00C02FF5">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r>
        <w:rPr>
          <w:rFonts w:eastAsia="Arial"/>
          <w:color w:val="auto"/>
        </w:rPr>
        <w:t xml:space="preserve">a </w:t>
      </w:r>
      <w:r w:rsidRPr="000F7ADF">
        <w:rPr>
          <w:rFonts w:eastAsia="Arial"/>
          <w:color w:val="auto"/>
        </w:rPr>
        <w:t>sufficient</w:t>
      </w:r>
      <w:r>
        <w:rPr>
          <w:rFonts w:eastAsia="Arial"/>
          <w:color w:val="auto"/>
        </w:rPr>
        <w:t xml:space="preserve"> amount of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5C457735" w14:textId="77777777" w:rsidR="00C02FF5" w:rsidRPr="0072700A" w:rsidRDefault="00C02FF5" w:rsidP="00C02FF5">
      <w:pPr>
        <w:spacing w:after="160" w:line="259" w:lineRule="auto"/>
        <w:rPr>
          <w:rFonts w:ascii="Arial" w:hAnsi="Arial" w:cs="Arial"/>
        </w:rPr>
      </w:pPr>
      <w:r w:rsidRPr="008922DC">
        <w:rPr>
          <w:rFonts w:ascii="Arial" w:hAnsi="Arial" w:cs="Arial"/>
        </w:rPr>
        <w:br w:type="page"/>
      </w:r>
    </w:p>
    <w:p w14:paraId="4EDBE300"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2340F" w:rsidRPr="001D336B" w14:paraId="4254362C"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4A05C27"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Feedback and complaints</w:t>
            </w:r>
          </w:p>
        </w:tc>
        <w:tc>
          <w:tcPr>
            <w:tcW w:w="2127" w:type="dxa"/>
          </w:tcPr>
          <w:p w14:paraId="76FC263F"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2E19F491"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F166B"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6(3)(a)</w:t>
            </w:r>
          </w:p>
        </w:tc>
        <w:tc>
          <w:tcPr>
            <w:tcW w:w="6277" w:type="dxa"/>
            <w:shd w:val="clear" w:color="auto" w:fill="auto"/>
            <w:vAlign w:val="top"/>
          </w:tcPr>
          <w:p w14:paraId="5EFBD7F1"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E9826EB"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705396"/>
                <w:placeholder>
                  <w:docPart w:val="A869130CE8864CC7929147F93CC32B80"/>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1F12080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8276F"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6(3)(b)</w:t>
            </w:r>
          </w:p>
        </w:tc>
        <w:tc>
          <w:tcPr>
            <w:tcW w:w="6277" w:type="dxa"/>
            <w:shd w:val="clear" w:color="auto" w:fill="auto"/>
            <w:vAlign w:val="top"/>
          </w:tcPr>
          <w:p w14:paraId="7D9D8F1C"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0881172"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136592"/>
                <w:placeholder>
                  <w:docPart w:val="1ECEF45AC4E6459386558B5302CC10F8"/>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A786124"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A9E35"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6(3)(c)</w:t>
            </w:r>
          </w:p>
        </w:tc>
        <w:tc>
          <w:tcPr>
            <w:tcW w:w="6277" w:type="dxa"/>
            <w:shd w:val="clear" w:color="auto" w:fill="auto"/>
            <w:vAlign w:val="top"/>
          </w:tcPr>
          <w:p w14:paraId="25240A6F"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B0FA1F"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48005"/>
                <w:placeholder>
                  <w:docPart w:val="A1AB3F66EA434AF6B063F249B85F292C"/>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3305418" w14:textId="77777777" w:rsidTr="005672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34884"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6(3)(d)</w:t>
            </w:r>
          </w:p>
        </w:tc>
        <w:tc>
          <w:tcPr>
            <w:tcW w:w="6277" w:type="dxa"/>
            <w:shd w:val="clear" w:color="auto" w:fill="auto"/>
            <w:vAlign w:val="top"/>
          </w:tcPr>
          <w:p w14:paraId="1571D0C3"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Feedback and complaints are reviewed and used to improve the quality of care and services.</w:t>
            </w:r>
          </w:p>
        </w:tc>
        <w:tc>
          <w:tcPr>
            <w:tcW w:w="2127" w:type="dxa"/>
            <w:shd w:val="clear" w:color="auto" w:fill="auto"/>
            <w:vAlign w:val="top"/>
          </w:tcPr>
          <w:p w14:paraId="4A629664" w14:textId="77777777" w:rsidR="00E2340F" w:rsidRPr="001D336B" w:rsidRDefault="003277A2"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5624"/>
                <w:placeholder>
                  <w:docPart w:val="10D4AFEECE4345768F14E59AE63E6139"/>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3016E76C" w14:textId="77777777" w:rsidR="00E2340F" w:rsidRPr="001D336B" w:rsidRDefault="00E2340F" w:rsidP="00E2340F">
      <w:pPr>
        <w:pStyle w:val="Heading20"/>
      </w:pPr>
      <w:r w:rsidRPr="001D336B">
        <w:t>Findings</w:t>
      </w:r>
    </w:p>
    <w:p w14:paraId="1660B633" w14:textId="77777777" w:rsidR="00C02FF5" w:rsidRPr="00642581" w:rsidRDefault="00C02FF5" w:rsidP="00C02FF5">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805283D" w14:textId="77777777" w:rsidR="00E2340F" w:rsidRPr="001D336B" w:rsidRDefault="00E2340F" w:rsidP="00E2340F">
      <w:pPr>
        <w:pStyle w:val="NormalArial"/>
      </w:pPr>
      <w:r w:rsidRPr="001D336B">
        <w:t xml:space="preserve">Consumers and representatives advised they were aware of other avenues for raising a complaint. Management and staff described how they would access translation, interpretation and advocacy services if required to assist consumers. </w:t>
      </w:r>
      <w:r w:rsidRPr="00B55925">
        <w:t>The Assessment Team observed information regarding advocacy and language services displayed throughout the service.</w:t>
      </w:r>
    </w:p>
    <w:p w14:paraId="46A9BACD" w14:textId="77777777" w:rsidR="00C02FF5" w:rsidRPr="002C65E2" w:rsidRDefault="00C02FF5" w:rsidP="00C02FF5">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00DD665C" w14:textId="79361029" w:rsidR="00C02FF5" w:rsidRPr="00712752" w:rsidRDefault="00C02FF5" w:rsidP="00C02FF5">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176DA2E" w14:textId="77777777" w:rsidR="00E2340F" w:rsidRPr="001D336B" w:rsidRDefault="00E2340F" w:rsidP="00E2340F">
      <w:pPr>
        <w:pStyle w:val="NormalArial"/>
      </w:pPr>
      <w:r w:rsidRPr="001D336B">
        <w:br w:type="page"/>
      </w:r>
    </w:p>
    <w:p w14:paraId="779CFD36"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2340F" w:rsidRPr="001D336B" w14:paraId="55C6E87E"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AAED09"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Human resources</w:t>
            </w:r>
          </w:p>
        </w:tc>
        <w:tc>
          <w:tcPr>
            <w:tcW w:w="2124" w:type="dxa"/>
          </w:tcPr>
          <w:p w14:paraId="24546C2E"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494AD6F5"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20410"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7(3)(a)</w:t>
            </w:r>
          </w:p>
        </w:tc>
        <w:tc>
          <w:tcPr>
            <w:tcW w:w="6321" w:type="dxa"/>
            <w:shd w:val="clear" w:color="auto" w:fill="auto"/>
            <w:vAlign w:val="top"/>
          </w:tcPr>
          <w:p w14:paraId="75F2AEEE"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2DC77C"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390017"/>
                <w:placeholder>
                  <w:docPart w:val="EF51A389996245188D6235537F8BAB6A"/>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0C13216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55908"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7(3)(b)</w:t>
            </w:r>
          </w:p>
        </w:tc>
        <w:tc>
          <w:tcPr>
            <w:tcW w:w="6321" w:type="dxa"/>
            <w:shd w:val="clear" w:color="auto" w:fill="auto"/>
            <w:vAlign w:val="top"/>
          </w:tcPr>
          <w:p w14:paraId="4ED5748D"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DE52D98"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650627"/>
                <w:placeholder>
                  <w:docPart w:val="8D4D7EBFB2A2498CA5484F451DB42B12"/>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7A82AAA"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4FF39"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7(3)(c)</w:t>
            </w:r>
          </w:p>
        </w:tc>
        <w:tc>
          <w:tcPr>
            <w:tcW w:w="6321" w:type="dxa"/>
            <w:shd w:val="clear" w:color="auto" w:fill="auto"/>
            <w:vAlign w:val="top"/>
          </w:tcPr>
          <w:p w14:paraId="55F01E40"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C55058"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524615"/>
                <w:placeholder>
                  <w:docPart w:val="B4B225DBBD454970A85096C40BDB6129"/>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3FB0F3B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9AEC6"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7(3)(d)</w:t>
            </w:r>
          </w:p>
        </w:tc>
        <w:tc>
          <w:tcPr>
            <w:tcW w:w="6321" w:type="dxa"/>
            <w:shd w:val="clear" w:color="auto" w:fill="auto"/>
            <w:vAlign w:val="top"/>
          </w:tcPr>
          <w:p w14:paraId="0C32B4CE"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The workforce is recruited, trained, equipped and supported to deliver the outcomes required by these standards.</w:t>
            </w:r>
          </w:p>
        </w:tc>
        <w:tc>
          <w:tcPr>
            <w:tcW w:w="2124" w:type="dxa"/>
            <w:shd w:val="clear" w:color="auto" w:fill="auto"/>
            <w:vAlign w:val="top"/>
          </w:tcPr>
          <w:p w14:paraId="104EF245" w14:textId="77777777" w:rsidR="00E2340F" w:rsidRPr="001D336B" w:rsidRDefault="003277A2"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969638"/>
                <w:placeholder>
                  <w:docPart w:val="19DFA3864B2C4F91857F3A562E266AE2"/>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826B71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2AB98"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7(3)(e)</w:t>
            </w:r>
          </w:p>
        </w:tc>
        <w:tc>
          <w:tcPr>
            <w:tcW w:w="6321" w:type="dxa"/>
            <w:shd w:val="clear" w:color="auto" w:fill="auto"/>
            <w:vAlign w:val="top"/>
          </w:tcPr>
          <w:p w14:paraId="69FDA036"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Regular assessment, monitoring and review of the performance of each member of the workforce is undertaken.</w:t>
            </w:r>
          </w:p>
        </w:tc>
        <w:tc>
          <w:tcPr>
            <w:tcW w:w="2124" w:type="dxa"/>
            <w:shd w:val="clear" w:color="auto" w:fill="auto"/>
            <w:vAlign w:val="top"/>
          </w:tcPr>
          <w:p w14:paraId="41F82816" w14:textId="77777777" w:rsidR="00E2340F" w:rsidRPr="001D336B" w:rsidRDefault="003277A2"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437483"/>
                <w:placeholder>
                  <w:docPart w:val="2D3719DB40C84931A1EA91291698D484"/>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304C0604" w14:textId="77777777" w:rsidR="00E2340F" w:rsidRPr="001D336B" w:rsidRDefault="00E2340F" w:rsidP="00E2340F">
      <w:pPr>
        <w:pStyle w:val="Heading20"/>
      </w:pPr>
      <w:r w:rsidRPr="001D336B">
        <w:t>Findings</w:t>
      </w:r>
    </w:p>
    <w:p w14:paraId="62D90D68" w14:textId="5CE9853C" w:rsidR="00EE168B" w:rsidRPr="00EE168B" w:rsidRDefault="00C02FF5" w:rsidP="00EE168B">
      <w:pPr>
        <w:rPr>
          <w:rFonts w:ascii="Arial" w:hAnsi="Arial" w:cs="Arial"/>
        </w:rPr>
      </w:pPr>
      <w:r w:rsidRPr="00C4322E">
        <w:rPr>
          <w:rFonts w:ascii="Arial" w:hAnsi="Arial" w:cs="Arial"/>
        </w:rPr>
        <w:t xml:space="preserve">Consumers and representatives said </w:t>
      </w:r>
      <w:r w:rsidR="00EE168B">
        <w:rPr>
          <w:rFonts w:ascii="Arial" w:hAnsi="Arial" w:cs="Arial"/>
        </w:rPr>
        <w:t>call bells were answered within a reasonable timeframe and staff were not rushed with care delivery. Staff provided feedback that the service would benefit from more permanent staff to improve continuity of care for consumers.</w:t>
      </w:r>
      <w:r w:rsidR="00EE168B" w:rsidRPr="00EE168B">
        <w:rPr>
          <w:rFonts w:ascii="Arial" w:hAnsi="Arial" w:cs="Arial"/>
        </w:rPr>
        <w:t xml:space="preserve"> The roster process demonstrated that the service had systems and processes in place to ensure there were enough staff to provide safe and quality care.</w:t>
      </w:r>
    </w:p>
    <w:p w14:paraId="3C6DCF08" w14:textId="3BE43D3A" w:rsidR="00C02FF5" w:rsidRPr="00C4322E" w:rsidRDefault="00C02FF5" w:rsidP="00EE168B">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5BAC4909" w14:textId="77777777" w:rsidR="00C02FF5" w:rsidRPr="008D24F2" w:rsidRDefault="00C02FF5" w:rsidP="00C02FF5">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B7AC405" w14:textId="77777777" w:rsidR="00C02FF5" w:rsidRDefault="00C02FF5" w:rsidP="00C02FF5">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2FBEE748" w14:textId="77777777" w:rsidR="00C02FF5" w:rsidRPr="008D24F2" w:rsidRDefault="00C02FF5" w:rsidP="00C02FF5">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6E900511" w14:textId="09B33E68" w:rsidR="00E2340F" w:rsidRPr="001D336B" w:rsidRDefault="00E2340F" w:rsidP="00E2340F">
      <w:pPr>
        <w:pStyle w:val="NormalArial"/>
      </w:pPr>
      <w:r w:rsidRPr="001D336B">
        <w:br w:type="page"/>
      </w:r>
    </w:p>
    <w:p w14:paraId="261F5763" w14:textId="77777777" w:rsidR="00E2340F" w:rsidRPr="001D336B" w:rsidRDefault="00E2340F" w:rsidP="00E2340F">
      <w:pPr>
        <w:pStyle w:val="Heading1"/>
        <w:spacing w:before="120" w:after="240" w:line="22" w:lineRule="atLeast"/>
        <w:rPr>
          <w:rFonts w:ascii="Arial" w:hAnsi="Arial" w:cs="Arial"/>
        </w:rPr>
      </w:pPr>
      <w:r w:rsidRPr="001D336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2340F" w:rsidRPr="001D336B" w14:paraId="7F1E3029"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682E55" w14:textId="77777777" w:rsidR="00E2340F" w:rsidRPr="001D336B" w:rsidRDefault="00E2340F" w:rsidP="005672AA">
            <w:pPr>
              <w:spacing w:before="0" w:line="22" w:lineRule="atLeast"/>
              <w:rPr>
                <w:rFonts w:ascii="Arial" w:hAnsi="Arial" w:cs="Arial"/>
              </w:rPr>
            </w:pPr>
            <w:r w:rsidRPr="001D336B">
              <w:rPr>
                <w:rFonts w:ascii="Arial" w:hAnsi="Arial" w:cs="Arial"/>
                <w:color w:val="FFFFFF" w:themeColor="background1"/>
              </w:rPr>
              <w:t>Organisational governance</w:t>
            </w:r>
          </w:p>
        </w:tc>
        <w:tc>
          <w:tcPr>
            <w:tcW w:w="2096" w:type="dxa"/>
          </w:tcPr>
          <w:p w14:paraId="06C643A8" w14:textId="77777777" w:rsidR="00E2340F" w:rsidRPr="001D336B" w:rsidRDefault="00E2340F"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340F" w:rsidRPr="001D336B" w14:paraId="68027BAB"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2A9493"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8(3)(a)</w:t>
            </w:r>
          </w:p>
        </w:tc>
        <w:tc>
          <w:tcPr>
            <w:tcW w:w="6297" w:type="dxa"/>
            <w:shd w:val="clear" w:color="auto" w:fill="auto"/>
            <w:vAlign w:val="top"/>
          </w:tcPr>
          <w:p w14:paraId="309292A9"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2112D46"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011246"/>
                <w:placeholder>
                  <w:docPart w:val="85A4D04ECB524ED09B5CC4B8E99FFBEC"/>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53F46181"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4F3387"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8(3)(b)</w:t>
            </w:r>
          </w:p>
        </w:tc>
        <w:tc>
          <w:tcPr>
            <w:tcW w:w="6297" w:type="dxa"/>
            <w:shd w:val="clear" w:color="auto" w:fill="auto"/>
            <w:vAlign w:val="top"/>
          </w:tcPr>
          <w:p w14:paraId="73789BCE"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FE1EE6" w14:textId="77777777" w:rsidR="00E2340F" w:rsidRPr="001D336B" w:rsidRDefault="003277A2"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834635"/>
                <w:placeholder>
                  <w:docPart w:val="B5440C689FCF429F89F972CCC9676048"/>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104D458"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4D66C1"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8(3)(c)</w:t>
            </w:r>
          </w:p>
        </w:tc>
        <w:tc>
          <w:tcPr>
            <w:tcW w:w="6297" w:type="dxa"/>
            <w:shd w:val="clear" w:color="auto" w:fill="auto"/>
            <w:vAlign w:val="top"/>
          </w:tcPr>
          <w:p w14:paraId="716BF298"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Effective organisation wide governance systems relating to the following:</w:t>
            </w:r>
          </w:p>
          <w:p w14:paraId="5546B46B"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information management;</w:t>
            </w:r>
          </w:p>
          <w:p w14:paraId="148448D0"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continuous improvement;</w:t>
            </w:r>
          </w:p>
          <w:p w14:paraId="31EA022B"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financial governance;</w:t>
            </w:r>
          </w:p>
          <w:p w14:paraId="796204B5"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workforce governance, including the assignment of clear responsibilities and accountabilities;</w:t>
            </w:r>
          </w:p>
          <w:p w14:paraId="405B92D5"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regulatory compliance;</w:t>
            </w:r>
          </w:p>
          <w:p w14:paraId="141CD19E" w14:textId="77777777" w:rsidR="00E2340F" w:rsidRPr="001D336B" w:rsidRDefault="00E2340F"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feedback and complaints.</w:t>
            </w:r>
          </w:p>
        </w:tc>
        <w:tc>
          <w:tcPr>
            <w:tcW w:w="2096" w:type="dxa"/>
            <w:shd w:val="clear" w:color="auto" w:fill="auto"/>
            <w:vAlign w:val="top"/>
          </w:tcPr>
          <w:p w14:paraId="30A264E1" w14:textId="77777777" w:rsidR="00E2340F" w:rsidRPr="001D336B" w:rsidRDefault="003277A2"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361868"/>
                <w:placeholder>
                  <w:docPart w:val="B2F9C7BF4FAE4D9F8DCB54A80439D2D4"/>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6CD19100"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530E30"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8(3)(d)</w:t>
            </w:r>
          </w:p>
        </w:tc>
        <w:tc>
          <w:tcPr>
            <w:tcW w:w="6297" w:type="dxa"/>
            <w:shd w:val="clear" w:color="auto" w:fill="auto"/>
            <w:vAlign w:val="top"/>
          </w:tcPr>
          <w:p w14:paraId="3A53EF3A" w14:textId="77777777" w:rsidR="00E2340F" w:rsidRPr="001D336B" w:rsidRDefault="00E2340F"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Effective risk management systems and practices, including but not limited to the following:</w:t>
            </w:r>
          </w:p>
          <w:p w14:paraId="410D48DB" w14:textId="77777777" w:rsidR="00E2340F" w:rsidRPr="001D336B" w:rsidRDefault="00E2340F"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managing high impact or high prevalence risks associated with the care of consumers;</w:t>
            </w:r>
          </w:p>
          <w:p w14:paraId="35B0C9A8" w14:textId="77777777" w:rsidR="00E2340F" w:rsidRPr="001D336B" w:rsidRDefault="00E2340F"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identifying and responding to abuse and neglect of consumers;</w:t>
            </w:r>
          </w:p>
          <w:p w14:paraId="5A35128A" w14:textId="77777777" w:rsidR="00E2340F" w:rsidRPr="001D336B" w:rsidRDefault="00E2340F"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supporting consumers to live the best life they can</w:t>
            </w:r>
          </w:p>
          <w:p w14:paraId="4115102C" w14:textId="77777777" w:rsidR="00E2340F" w:rsidRPr="001D336B" w:rsidRDefault="00E2340F"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D336B">
              <w:rPr>
                <w:rFonts w:ascii="Arial" w:hAnsi="Arial" w:cs="Arial"/>
              </w:rPr>
              <w:t>managing and preventing incidents, including the use of an incident management system.</w:t>
            </w:r>
          </w:p>
        </w:tc>
        <w:tc>
          <w:tcPr>
            <w:tcW w:w="2096" w:type="dxa"/>
            <w:shd w:val="clear" w:color="auto" w:fill="auto"/>
            <w:vAlign w:val="top"/>
          </w:tcPr>
          <w:p w14:paraId="601A523B" w14:textId="77777777" w:rsidR="00E2340F" w:rsidRPr="001D336B" w:rsidRDefault="003277A2"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714866"/>
                <w:placeholder>
                  <w:docPart w:val="3C0FCB1AFFD840F581E380CAEFD5B245"/>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r w:rsidR="00E2340F" w:rsidRPr="001D336B" w14:paraId="4CEBC7D9"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B49899" w14:textId="77777777" w:rsidR="00E2340F" w:rsidRPr="001D336B" w:rsidRDefault="00E2340F" w:rsidP="005672AA">
            <w:pPr>
              <w:spacing w:line="22" w:lineRule="atLeast"/>
              <w:rPr>
                <w:rFonts w:ascii="Arial" w:hAnsi="Arial" w:cs="Arial"/>
                <w:color w:val="auto"/>
              </w:rPr>
            </w:pPr>
            <w:r w:rsidRPr="001D336B">
              <w:rPr>
                <w:rFonts w:ascii="Arial" w:hAnsi="Arial" w:cs="Arial"/>
                <w:color w:val="auto"/>
              </w:rPr>
              <w:t>Requirement 8(3)(e)</w:t>
            </w:r>
          </w:p>
        </w:tc>
        <w:tc>
          <w:tcPr>
            <w:tcW w:w="6297" w:type="dxa"/>
            <w:shd w:val="clear" w:color="auto" w:fill="auto"/>
            <w:vAlign w:val="top"/>
          </w:tcPr>
          <w:p w14:paraId="314EF921" w14:textId="77777777" w:rsidR="00E2340F" w:rsidRPr="001D336B" w:rsidRDefault="00E2340F"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Where clinical care is provided—a clinical governance framework, including but not limited to the following:</w:t>
            </w:r>
          </w:p>
          <w:p w14:paraId="3DB82EC5" w14:textId="77777777" w:rsidR="00E2340F" w:rsidRPr="001D336B" w:rsidRDefault="00E2340F"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antimicrobial stewardship;</w:t>
            </w:r>
          </w:p>
          <w:p w14:paraId="5DE715DA" w14:textId="77777777" w:rsidR="00E2340F" w:rsidRPr="001D336B" w:rsidRDefault="00E2340F"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minimising the use of restraint;</w:t>
            </w:r>
          </w:p>
          <w:p w14:paraId="053E47AE" w14:textId="77777777" w:rsidR="00E2340F" w:rsidRPr="001D336B" w:rsidRDefault="00E2340F"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336B">
              <w:rPr>
                <w:rFonts w:ascii="Arial" w:hAnsi="Arial" w:cs="Arial"/>
              </w:rPr>
              <w:t>open disclosure.</w:t>
            </w:r>
          </w:p>
        </w:tc>
        <w:tc>
          <w:tcPr>
            <w:tcW w:w="2096" w:type="dxa"/>
            <w:shd w:val="clear" w:color="auto" w:fill="auto"/>
            <w:vAlign w:val="top"/>
          </w:tcPr>
          <w:p w14:paraId="41509EE0" w14:textId="77777777" w:rsidR="00E2340F" w:rsidRPr="001D336B" w:rsidRDefault="003277A2"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157612"/>
                <w:placeholder>
                  <w:docPart w:val="12C90D63D48D4044976051620E6B7C41"/>
                </w:placeholder>
                <w:dropDownList>
                  <w:listItem w:displayText="choose a rating" w:value="choose a rating"/>
                  <w:listItem w:displayText="Compliant" w:value="Compliant"/>
                  <w:listItem w:displayText="Non-compliant" w:value="Non-compliant"/>
                </w:dropDownList>
              </w:sdtPr>
              <w:sdtEndPr/>
              <w:sdtContent>
                <w:r w:rsidR="00E2340F" w:rsidRPr="001D336B">
                  <w:rPr>
                    <w:rFonts w:ascii="Arial" w:hAnsi="Arial" w:cs="Arial"/>
                    <w:color w:val="auto"/>
                  </w:rPr>
                  <w:t>Compliant</w:t>
                </w:r>
              </w:sdtContent>
            </w:sdt>
          </w:p>
        </w:tc>
      </w:tr>
    </w:tbl>
    <w:p w14:paraId="0C5EACD2" w14:textId="77777777" w:rsidR="00E2340F" w:rsidRPr="001D336B" w:rsidRDefault="00E2340F" w:rsidP="00E2340F">
      <w:pPr>
        <w:pStyle w:val="Heading20"/>
      </w:pPr>
      <w:r w:rsidRPr="001D336B">
        <w:t>Findings</w:t>
      </w:r>
    </w:p>
    <w:p w14:paraId="4550D152" w14:textId="77777777" w:rsidR="00132122" w:rsidRPr="0010613B" w:rsidRDefault="00132122" w:rsidP="00132122">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7A4D2053" w14:textId="5394CC7F" w:rsidR="00E2340F" w:rsidRPr="001D336B" w:rsidRDefault="00132122" w:rsidP="00E2340F">
      <w:pPr>
        <w:pStyle w:val="NormalArial"/>
      </w:pPr>
      <w:r w:rsidRPr="003528C1">
        <w:t xml:space="preserve">Management outlined systems and reporting processes in place through which the governing body monitored the service’s compliance with the Quality Standards. </w:t>
      </w:r>
      <w:r w:rsidR="00E2340F" w:rsidRPr="001D336B">
        <w:t xml:space="preserve">The Assessment Team reviewed a range of policies and procedures </w:t>
      </w:r>
      <w:r>
        <w:t>which</w:t>
      </w:r>
      <w:r w:rsidR="00E2340F" w:rsidRPr="001D336B">
        <w:t xml:space="preserve"> guide</w:t>
      </w:r>
      <w:r>
        <w:t>d</w:t>
      </w:r>
      <w:r w:rsidR="00E2340F" w:rsidRPr="001D336B">
        <w:t xml:space="preserve"> staff to provide culturally safe and quality care and services.</w:t>
      </w:r>
      <w:r w:rsidR="00E2340F">
        <w:t xml:space="preserve"> </w:t>
      </w:r>
      <w:r>
        <w:t>The service’s board regularly reviewed service data to ensure compliance with the Quality Standards.</w:t>
      </w:r>
    </w:p>
    <w:p w14:paraId="145B8196" w14:textId="77777777" w:rsidR="00132122" w:rsidRPr="0010613B" w:rsidRDefault="00132122" w:rsidP="00132122">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158726D8" w14:textId="77777777" w:rsidR="00132122" w:rsidRPr="0010613B" w:rsidRDefault="00132122" w:rsidP="00132122">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7CE9EDA7" w14:textId="77777777" w:rsidR="00132122" w:rsidRPr="00712752" w:rsidRDefault="00132122" w:rsidP="00132122">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bookmarkEnd w:id="0"/>
    <w:sectPr w:rsidR="001321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F044" w14:textId="77777777" w:rsidR="00606A2A" w:rsidRDefault="00606A2A" w:rsidP="00DF37F2">
    <w:pPr>
      <w:pStyle w:val="FooterArial9"/>
      <w:rPr>
        <w:rStyle w:val="FooterBold"/>
        <w:rFonts w:ascii="Arial" w:hAnsi="Arial"/>
        <w:b w:val="0"/>
      </w:rPr>
    </w:pPr>
  </w:p>
  <w:p w14:paraId="53AC2CC9" w14:textId="4D58F3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51CC">
      <w:rPr>
        <w:rStyle w:val="FooterBold"/>
        <w:rFonts w:ascii="Arial" w:hAnsi="Arial"/>
        <w:b w:val="0"/>
      </w:rPr>
      <w:t>Wimmera Nursing Home</w:t>
    </w:r>
    <w:r w:rsidRPr="00DF37F2">
      <w:rPr>
        <w:rStyle w:val="FooterBold"/>
        <w:rFonts w:ascii="Arial" w:hAnsi="Arial"/>
        <w:b w:val="0"/>
      </w:rPr>
      <w:tab/>
      <w:t xml:space="preserve">RPT-ACC-0122 v3.0 </w:t>
    </w:r>
  </w:p>
  <w:p w14:paraId="0F3EFB61" w14:textId="329D998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51CC">
      <w:rPr>
        <w:rStyle w:val="FooterBold"/>
        <w:rFonts w:ascii="Arial" w:hAnsi="Arial"/>
        <w:b w:val="0"/>
      </w:rPr>
      <w:t>3465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9A183EF" w14:textId="0E7560FC" w:rsidR="00E2340F" w:rsidRDefault="00E2340F" w:rsidP="00E2340F">
      <w:pPr>
        <w:pStyle w:val="FootnoteText"/>
      </w:pPr>
      <w:bookmarkStart w:id="2"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2122"/>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13F27"/>
    <w:rsid w:val="00550022"/>
    <w:rsid w:val="005C3DF4"/>
    <w:rsid w:val="005D23EC"/>
    <w:rsid w:val="00602258"/>
    <w:rsid w:val="00606A2A"/>
    <w:rsid w:val="0061226B"/>
    <w:rsid w:val="00641383"/>
    <w:rsid w:val="007027C7"/>
    <w:rsid w:val="00712752"/>
    <w:rsid w:val="00723614"/>
    <w:rsid w:val="0075021E"/>
    <w:rsid w:val="007A23F4"/>
    <w:rsid w:val="008174C2"/>
    <w:rsid w:val="0087700C"/>
    <w:rsid w:val="008B57A9"/>
    <w:rsid w:val="008E777B"/>
    <w:rsid w:val="008F61E9"/>
    <w:rsid w:val="00996FAF"/>
    <w:rsid w:val="00A21758"/>
    <w:rsid w:val="00A351CC"/>
    <w:rsid w:val="00B31E03"/>
    <w:rsid w:val="00B53F7A"/>
    <w:rsid w:val="00BF2C51"/>
    <w:rsid w:val="00C02FF5"/>
    <w:rsid w:val="00C10D26"/>
    <w:rsid w:val="00C12FE6"/>
    <w:rsid w:val="00C272D4"/>
    <w:rsid w:val="00C340BA"/>
    <w:rsid w:val="00C362EE"/>
    <w:rsid w:val="00C90FD8"/>
    <w:rsid w:val="00C94172"/>
    <w:rsid w:val="00CA37CB"/>
    <w:rsid w:val="00D2559D"/>
    <w:rsid w:val="00D3157C"/>
    <w:rsid w:val="00D71F88"/>
    <w:rsid w:val="00D87E7C"/>
    <w:rsid w:val="00DE2726"/>
    <w:rsid w:val="00DF37F2"/>
    <w:rsid w:val="00E2340F"/>
    <w:rsid w:val="00E2364A"/>
    <w:rsid w:val="00EB63F6"/>
    <w:rsid w:val="00EE168B"/>
    <w:rsid w:val="00F01EF5"/>
    <w:rsid w:val="00F045F4"/>
    <w:rsid w:val="00F95BB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3DF4"/>
    <w:rPr>
      <w:rFonts w:ascii="Fira Sans Light" w:hAnsi="Fira Sans Light"/>
      <w:color w:val="000000" w:themeColor="text1"/>
      <w:sz w:val="24"/>
      <w:szCs w:val="24"/>
    </w:rPr>
  </w:style>
  <w:style w:type="character" w:customStyle="1" w:styleId="normaltextrun">
    <w:name w:val="normaltextrun"/>
    <w:basedOn w:val="DefaultParagraphFont"/>
    <w:rsid w:val="00C02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81829FABBF46E4B5F957F75AA26959"/>
        <w:category>
          <w:name w:val="General"/>
          <w:gallery w:val="placeholder"/>
        </w:category>
        <w:types>
          <w:type w:val="bbPlcHdr"/>
        </w:types>
        <w:behaviors>
          <w:behavior w:val="content"/>
        </w:behaviors>
        <w:guid w:val="{09FC4134-6596-4FC8-B07D-8F55D283B907}"/>
      </w:docPartPr>
      <w:docPartBody>
        <w:p w:rsidR="00963A42" w:rsidRDefault="00515BCC" w:rsidP="00515BCC">
          <w:pPr>
            <w:pStyle w:val="E381829FABBF46E4B5F957F75AA26959"/>
          </w:pPr>
          <w:r w:rsidRPr="00D858FE">
            <w:rPr>
              <w:rStyle w:val="PlaceholderText"/>
            </w:rPr>
            <w:t>Choose an item.</w:t>
          </w:r>
        </w:p>
      </w:docPartBody>
    </w:docPart>
    <w:docPart>
      <w:docPartPr>
        <w:name w:val="BB8D88FAB11547968565AD7ADF9BF5E9"/>
        <w:category>
          <w:name w:val="General"/>
          <w:gallery w:val="placeholder"/>
        </w:category>
        <w:types>
          <w:type w:val="bbPlcHdr"/>
        </w:types>
        <w:behaviors>
          <w:behavior w:val="content"/>
        </w:behaviors>
        <w:guid w:val="{A36D4BC9-B1D3-4140-B679-99EDC0C6143D}"/>
      </w:docPartPr>
      <w:docPartBody>
        <w:p w:rsidR="00963A42" w:rsidRDefault="00515BCC" w:rsidP="00515BCC">
          <w:pPr>
            <w:pStyle w:val="BB8D88FAB11547968565AD7ADF9BF5E9"/>
          </w:pPr>
          <w:r w:rsidRPr="00D858FE">
            <w:rPr>
              <w:rStyle w:val="PlaceholderText"/>
            </w:rPr>
            <w:t>Choose an item.</w:t>
          </w:r>
        </w:p>
      </w:docPartBody>
    </w:docPart>
    <w:docPart>
      <w:docPartPr>
        <w:name w:val="75CD92EE84BC4BC08FF69EEAE8416C7C"/>
        <w:category>
          <w:name w:val="General"/>
          <w:gallery w:val="placeholder"/>
        </w:category>
        <w:types>
          <w:type w:val="bbPlcHdr"/>
        </w:types>
        <w:behaviors>
          <w:behavior w:val="content"/>
        </w:behaviors>
        <w:guid w:val="{E9FFD552-89FB-42EB-AF4F-621B035F9C35}"/>
      </w:docPartPr>
      <w:docPartBody>
        <w:p w:rsidR="00963A42" w:rsidRDefault="00515BCC" w:rsidP="00515BCC">
          <w:pPr>
            <w:pStyle w:val="75CD92EE84BC4BC08FF69EEAE8416C7C"/>
          </w:pPr>
          <w:r w:rsidRPr="00D858FE">
            <w:rPr>
              <w:rStyle w:val="PlaceholderText"/>
            </w:rPr>
            <w:t>Choose an item.</w:t>
          </w:r>
        </w:p>
      </w:docPartBody>
    </w:docPart>
    <w:docPart>
      <w:docPartPr>
        <w:name w:val="423C9F7F5086495BAA30B45D88A1C068"/>
        <w:category>
          <w:name w:val="General"/>
          <w:gallery w:val="placeholder"/>
        </w:category>
        <w:types>
          <w:type w:val="bbPlcHdr"/>
        </w:types>
        <w:behaviors>
          <w:behavior w:val="content"/>
        </w:behaviors>
        <w:guid w:val="{DE3246E9-0EBC-43D9-97E9-53CE351566F5}"/>
      </w:docPartPr>
      <w:docPartBody>
        <w:p w:rsidR="00963A42" w:rsidRDefault="00515BCC" w:rsidP="00515BCC">
          <w:pPr>
            <w:pStyle w:val="423C9F7F5086495BAA30B45D88A1C068"/>
          </w:pPr>
          <w:r w:rsidRPr="00D858FE">
            <w:rPr>
              <w:rStyle w:val="PlaceholderText"/>
            </w:rPr>
            <w:t>Choose an item.</w:t>
          </w:r>
        </w:p>
      </w:docPartBody>
    </w:docPart>
    <w:docPart>
      <w:docPartPr>
        <w:name w:val="7E664012B2304E2FA7D1D932EF0539A0"/>
        <w:category>
          <w:name w:val="General"/>
          <w:gallery w:val="placeholder"/>
        </w:category>
        <w:types>
          <w:type w:val="bbPlcHdr"/>
        </w:types>
        <w:behaviors>
          <w:behavior w:val="content"/>
        </w:behaviors>
        <w:guid w:val="{413D847A-46E9-4CB9-AC72-252F85351661}"/>
      </w:docPartPr>
      <w:docPartBody>
        <w:p w:rsidR="00963A42" w:rsidRDefault="00515BCC" w:rsidP="00515BCC">
          <w:pPr>
            <w:pStyle w:val="7E664012B2304E2FA7D1D932EF0539A0"/>
          </w:pPr>
          <w:r w:rsidRPr="00D858FE">
            <w:rPr>
              <w:rStyle w:val="PlaceholderText"/>
            </w:rPr>
            <w:t>Choose an item.</w:t>
          </w:r>
        </w:p>
      </w:docPartBody>
    </w:docPart>
    <w:docPart>
      <w:docPartPr>
        <w:name w:val="AB5065E2DDA4473BA9D47D226CF135F0"/>
        <w:category>
          <w:name w:val="General"/>
          <w:gallery w:val="placeholder"/>
        </w:category>
        <w:types>
          <w:type w:val="bbPlcHdr"/>
        </w:types>
        <w:behaviors>
          <w:behavior w:val="content"/>
        </w:behaviors>
        <w:guid w:val="{E64C5EC3-4380-44B4-B852-DE6FDBE843BB}"/>
      </w:docPartPr>
      <w:docPartBody>
        <w:p w:rsidR="00963A42" w:rsidRDefault="00515BCC" w:rsidP="00515BCC">
          <w:pPr>
            <w:pStyle w:val="AB5065E2DDA4473BA9D47D226CF135F0"/>
          </w:pPr>
          <w:r w:rsidRPr="00D858FE">
            <w:rPr>
              <w:rStyle w:val="PlaceholderText"/>
            </w:rPr>
            <w:t>Choose an item.</w:t>
          </w:r>
        </w:p>
      </w:docPartBody>
    </w:docPart>
    <w:docPart>
      <w:docPartPr>
        <w:name w:val="12072F02B5B04CDFB00CCF3A3D5A1EF6"/>
        <w:category>
          <w:name w:val="General"/>
          <w:gallery w:val="placeholder"/>
        </w:category>
        <w:types>
          <w:type w:val="bbPlcHdr"/>
        </w:types>
        <w:behaviors>
          <w:behavior w:val="content"/>
        </w:behaviors>
        <w:guid w:val="{32A97C55-80B3-416B-9288-D897F4121147}"/>
      </w:docPartPr>
      <w:docPartBody>
        <w:p w:rsidR="00963A42" w:rsidRDefault="00515BCC" w:rsidP="00515BCC">
          <w:pPr>
            <w:pStyle w:val="12072F02B5B04CDFB00CCF3A3D5A1EF6"/>
          </w:pPr>
          <w:r w:rsidRPr="00D858FE">
            <w:rPr>
              <w:rStyle w:val="PlaceholderText"/>
            </w:rPr>
            <w:t>Choose an item.</w:t>
          </w:r>
        </w:p>
      </w:docPartBody>
    </w:docPart>
    <w:docPart>
      <w:docPartPr>
        <w:name w:val="45DA1F32C9D34F19A467C713990D0A64"/>
        <w:category>
          <w:name w:val="General"/>
          <w:gallery w:val="placeholder"/>
        </w:category>
        <w:types>
          <w:type w:val="bbPlcHdr"/>
        </w:types>
        <w:behaviors>
          <w:behavior w:val="content"/>
        </w:behaviors>
        <w:guid w:val="{917148B2-0BEC-4F98-B3DD-1C11F65FE23D}"/>
      </w:docPartPr>
      <w:docPartBody>
        <w:p w:rsidR="00963A42" w:rsidRDefault="00515BCC" w:rsidP="00515BCC">
          <w:pPr>
            <w:pStyle w:val="45DA1F32C9D34F19A467C713990D0A64"/>
          </w:pPr>
          <w:r w:rsidRPr="00D858FE">
            <w:rPr>
              <w:rStyle w:val="PlaceholderText"/>
            </w:rPr>
            <w:t>Choose an item.</w:t>
          </w:r>
        </w:p>
      </w:docPartBody>
    </w:docPart>
    <w:docPart>
      <w:docPartPr>
        <w:name w:val="CCFE706BB484473EA9112531AF7C78B6"/>
        <w:category>
          <w:name w:val="General"/>
          <w:gallery w:val="placeholder"/>
        </w:category>
        <w:types>
          <w:type w:val="bbPlcHdr"/>
        </w:types>
        <w:behaviors>
          <w:behavior w:val="content"/>
        </w:behaviors>
        <w:guid w:val="{F3CF3B81-C73A-4980-A3B7-5AF8A5E290CD}"/>
      </w:docPartPr>
      <w:docPartBody>
        <w:p w:rsidR="00963A42" w:rsidRDefault="00515BCC" w:rsidP="00515BCC">
          <w:pPr>
            <w:pStyle w:val="CCFE706BB484473EA9112531AF7C78B6"/>
          </w:pPr>
          <w:r w:rsidRPr="00D858FE">
            <w:rPr>
              <w:rStyle w:val="PlaceholderText"/>
            </w:rPr>
            <w:t>Choose an item.</w:t>
          </w:r>
        </w:p>
      </w:docPartBody>
    </w:docPart>
    <w:docPart>
      <w:docPartPr>
        <w:name w:val="4723D4C5AAE74AF084466EAE7C15F329"/>
        <w:category>
          <w:name w:val="General"/>
          <w:gallery w:val="placeholder"/>
        </w:category>
        <w:types>
          <w:type w:val="bbPlcHdr"/>
        </w:types>
        <w:behaviors>
          <w:behavior w:val="content"/>
        </w:behaviors>
        <w:guid w:val="{176EF47C-E570-46A1-8F21-40AC14A83E07}"/>
      </w:docPartPr>
      <w:docPartBody>
        <w:p w:rsidR="00963A42" w:rsidRDefault="00515BCC" w:rsidP="00515BCC">
          <w:pPr>
            <w:pStyle w:val="4723D4C5AAE74AF084466EAE7C15F329"/>
          </w:pPr>
          <w:r w:rsidRPr="00D858FE">
            <w:rPr>
              <w:rStyle w:val="PlaceholderText"/>
            </w:rPr>
            <w:t>Choose an item.</w:t>
          </w:r>
        </w:p>
      </w:docPartBody>
    </w:docPart>
    <w:docPart>
      <w:docPartPr>
        <w:name w:val="FDC3AFAE1C82480DB0AE1245454B9EC0"/>
        <w:category>
          <w:name w:val="General"/>
          <w:gallery w:val="placeholder"/>
        </w:category>
        <w:types>
          <w:type w:val="bbPlcHdr"/>
        </w:types>
        <w:behaviors>
          <w:behavior w:val="content"/>
        </w:behaviors>
        <w:guid w:val="{FA710903-B278-44C4-BA99-6E16C8F52B97}"/>
      </w:docPartPr>
      <w:docPartBody>
        <w:p w:rsidR="00963A42" w:rsidRDefault="00515BCC" w:rsidP="00515BCC">
          <w:pPr>
            <w:pStyle w:val="FDC3AFAE1C82480DB0AE1245454B9EC0"/>
          </w:pPr>
          <w:r w:rsidRPr="00D858FE">
            <w:rPr>
              <w:rStyle w:val="PlaceholderText"/>
            </w:rPr>
            <w:t>Choose an item.</w:t>
          </w:r>
        </w:p>
      </w:docPartBody>
    </w:docPart>
    <w:docPart>
      <w:docPartPr>
        <w:name w:val="CD0236003EF249F4B909B21786932BEE"/>
        <w:category>
          <w:name w:val="General"/>
          <w:gallery w:val="placeholder"/>
        </w:category>
        <w:types>
          <w:type w:val="bbPlcHdr"/>
        </w:types>
        <w:behaviors>
          <w:behavior w:val="content"/>
        </w:behaviors>
        <w:guid w:val="{91DE9711-9A3F-443B-AE88-450F769353D2}"/>
      </w:docPartPr>
      <w:docPartBody>
        <w:p w:rsidR="00963A42" w:rsidRDefault="00515BCC" w:rsidP="00515BCC">
          <w:pPr>
            <w:pStyle w:val="CD0236003EF249F4B909B21786932BEE"/>
          </w:pPr>
          <w:r w:rsidRPr="00D858FE">
            <w:rPr>
              <w:rStyle w:val="PlaceholderText"/>
            </w:rPr>
            <w:t>Choose an item.</w:t>
          </w:r>
        </w:p>
      </w:docPartBody>
    </w:docPart>
    <w:docPart>
      <w:docPartPr>
        <w:name w:val="6E8B38EA1BB245A1A30DD27DF9FC515E"/>
        <w:category>
          <w:name w:val="General"/>
          <w:gallery w:val="placeholder"/>
        </w:category>
        <w:types>
          <w:type w:val="bbPlcHdr"/>
        </w:types>
        <w:behaviors>
          <w:behavior w:val="content"/>
        </w:behaviors>
        <w:guid w:val="{1462B436-E3D9-4156-9CD7-FFE485C3D116}"/>
      </w:docPartPr>
      <w:docPartBody>
        <w:p w:rsidR="00963A42" w:rsidRDefault="00515BCC" w:rsidP="00515BCC">
          <w:pPr>
            <w:pStyle w:val="6E8B38EA1BB245A1A30DD27DF9FC515E"/>
          </w:pPr>
          <w:r w:rsidRPr="00D858FE">
            <w:rPr>
              <w:rStyle w:val="PlaceholderText"/>
            </w:rPr>
            <w:t>Choose an item.</w:t>
          </w:r>
        </w:p>
      </w:docPartBody>
    </w:docPart>
    <w:docPart>
      <w:docPartPr>
        <w:name w:val="CD471F10EADB477899122FB2F3CAF9D3"/>
        <w:category>
          <w:name w:val="General"/>
          <w:gallery w:val="placeholder"/>
        </w:category>
        <w:types>
          <w:type w:val="bbPlcHdr"/>
        </w:types>
        <w:behaviors>
          <w:behavior w:val="content"/>
        </w:behaviors>
        <w:guid w:val="{BD2C13EE-5FE4-43C6-AB65-F3DEB92B4C1F}"/>
      </w:docPartPr>
      <w:docPartBody>
        <w:p w:rsidR="00963A42" w:rsidRDefault="00515BCC" w:rsidP="00515BCC">
          <w:pPr>
            <w:pStyle w:val="CD471F10EADB477899122FB2F3CAF9D3"/>
          </w:pPr>
          <w:r w:rsidRPr="00D858FE">
            <w:rPr>
              <w:rStyle w:val="PlaceholderText"/>
            </w:rPr>
            <w:t>Choose an item.</w:t>
          </w:r>
        </w:p>
      </w:docPartBody>
    </w:docPart>
    <w:docPart>
      <w:docPartPr>
        <w:name w:val="158E504A96C54D42872C01859A4DBAB6"/>
        <w:category>
          <w:name w:val="General"/>
          <w:gallery w:val="placeholder"/>
        </w:category>
        <w:types>
          <w:type w:val="bbPlcHdr"/>
        </w:types>
        <w:behaviors>
          <w:behavior w:val="content"/>
        </w:behaviors>
        <w:guid w:val="{EE1F2AB3-86E6-4B2A-B929-7E5E6E0B13A1}"/>
      </w:docPartPr>
      <w:docPartBody>
        <w:p w:rsidR="00963A42" w:rsidRDefault="00515BCC" w:rsidP="00515BCC">
          <w:pPr>
            <w:pStyle w:val="158E504A96C54D42872C01859A4DBAB6"/>
          </w:pPr>
          <w:r w:rsidRPr="00D858FE">
            <w:rPr>
              <w:rStyle w:val="PlaceholderText"/>
            </w:rPr>
            <w:t>Choose an item.</w:t>
          </w:r>
        </w:p>
      </w:docPartBody>
    </w:docPart>
    <w:docPart>
      <w:docPartPr>
        <w:name w:val="CAE313ECD7BB46FEB1F631ABFF007A97"/>
        <w:category>
          <w:name w:val="General"/>
          <w:gallery w:val="placeholder"/>
        </w:category>
        <w:types>
          <w:type w:val="bbPlcHdr"/>
        </w:types>
        <w:behaviors>
          <w:behavior w:val="content"/>
        </w:behaviors>
        <w:guid w:val="{8B12B852-0669-4E7E-B416-9AB5348DFE34}"/>
      </w:docPartPr>
      <w:docPartBody>
        <w:p w:rsidR="00963A42" w:rsidRDefault="00515BCC" w:rsidP="00515BCC">
          <w:pPr>
            <w:pStyle w:val="CAE313ECD7BB46FEB1F631ABFF007A97"/>
          </w:pPr>
          <w:r w:rsidRPr="00D858FE">
            <w:rPr>
              <w:rStyle w:val="PlaceholderText"/>
            </w:rPr>
            <w:t>Choose an item.</w:t>
          </w:r>
        </w:p>
      </w:docPartBody>
    </w:docPart>
    <w:docPart>
      <w:docPartPr>
        <w:name w:val="F942B879AEDD4E1EAB159258A9340287"/>
        <w:category>
          <w:name w:val="General"/>
          <w:gallery w:val="placeholder"/>
        </w:category>
        <w:types>
          <w:type w:val="bbPlcHdr"/>
        </w:types>
        <w:behaviors>
          <w:behavior w:val="content"/>
        </w:behaviors>
        <w:guid w:val="{9EEFF697-B076-4A84-AB44-9DB7E7174326}"/>
      </w:docPartPr>
      <w:docPartBody>
        <w:p w:rsidR="00963A42" w:rsidRDefault="00515BCC" w:rsidP="00515BCC">
          <w:pPr>
            <w:pStyle w:val="F942B879AEDD4E1EAB159258A9340287"/>
          </w:pPr>
          <w:r w:rsidRPr="00D858FE">
            <w:rPr>
              <w:rStyle w:val="PlaceholderText"/>
            </w:rPr>
            <w:t>Choose an item.</w:t>
          </w:r>
        </w:p>
      </w:docPartBody>
    </w:docPart>
    <w:docPart>
      <w:docPartPr>
        <w:name w:val="5F63AE2C0A334EC5B61753685DA9E4E7"/>
        <w:category>
          <w:name w:val="General"/>
          <w:gallery w:val="placeholder"/>
        </w:category>
        <w:types>
          <w:type w:val="bbPlcHdr"/>
        </w:types>
        <w:behaviors>
          <w:behavior w:val="content"/>
        </w:behaviors>
        <w:guid w:val="{722AD867-6665-49D3-A983-E974211B96A8}"/>
      </w:docPartPr>
      <w:docPartBody>
        <w:p w:rsidR="00963A42" w:rsidRDefault="00515BCC" w:rsidP="00515BCC">
          <w:pPr>
            <w:pStyle w:val="5F63AE2C0A334EC5B61753685DA9E4E7"/>
          </w:pPr>
          <w:r w:rsidRPr="00D858FE">
            <w:rPr>
              <w:rStyle w:val="PlaceholderText"/>
            </w:rPr>
            <w:t>Choose an item.</w:t>
          </w:r>
        </w:p>
      </w:docPartBody>
    </w:docPart>
    <w:docPart>
      <w:docPartPr>
        <w:name w:val="04FBACA2519B435AB82CAF6C3F4DA923"/>
        <w:category>
          <w:name w:val="General"/>
          <w:gallery w:val="placeholder"/>
        </w:category>
        <w:types>
          <w:type w:val="bbPlcHdr"/>
        </w:types>
        <w:behaviors>
          <w:behavior w:val="content"/>
        </w:behaviors>
        <w:guid w:val="{BD1AB2D5-AE60-44A7-BCD3-5BB7A52B57A0}"/>
      </w:docPartPr>
      <w:docPartBody>
        <w:p w:rsidR="00963A42" w:rsidRDefault="00515BCC" w:rsidP="00515BCC">
          <w:pPr>
            <w:pStyle w:val="04FBACA2519B435AB82CAF6C3F4DA923"/>
          </w:pPr>
          <w:r w:rsidRPr="00D858FE">
            <w:rPr>
              <w:rStyle w:val="PlaceholderText"/>
            </w:rPr>
            <w:t>Choose an item.</w:t>
          </w:r>
        </w:p>
      </w:docPartBody>
    </w:docPart>
    <w:docPart>
      <w:docPartPr>
        <w:name w:val="ED168D06083D46AAA88BF45C64E4AE9D"/>
        <w:category>
          <w:name w:val="General"/>
          <w:gallery w:val="placeholder"/>
        </w:category>
        <w:types>
          <w:type w:val="bbPlcHdr"/>
        </w:types>
        <w:behaviors>
          <w:behavior w:val="content"/>
        </w:behaviors>
        <w:guid w:val="{71D48B09-AA42-484D-AF6A-CFDEF17439F4}"/>
      </w:docPartPr>
      <w:docPartBody>
        <w:p w:rsidR="00963A42" w:rsidRDefault="00515BCC" w:rsidP="00515BCC">
          <w:pPr>
            <w:pStyle w:val="ED168D06083D46AAA88BF45C64E4AE9D"/>
          </w:pPr>
          <w:r w:rsidRPr="00D858FE">
            <w:rPr>
              <w:rStyle w:val="PlaceholderText"/>
            </w:rPr>
            <w:t>Choose an item.</w:t>
          </w:r>
        </w:p>
      </w:docPartBody>
    </w:docPart>
    <w:docPart>
      <w:docPartPr>
        <w:name w:val="6A6DF34F54B5469BB44BE9A8CE6347FD"/>
        <w:category>
          <w:name w:val="General"/>
          <w:gallery w:val="placeholder"/>
        </w:category>
        <w:types>
          <w:type w:val="bbPlcHdr"/>
        </w:types>
        <w:behaviors>
          <w:behavior w:val="content"/>
        </w:behaviors>
        <w:guid w:val="{462D5F4F-BEC3-4854-8909-80028B5E2FE2}"/>
      </w:docPartPr>
      <w:docPartBody>
        <w:p w:rsidR="00963A42" w:rsidRDefault="00515BCC" w:rsidP="00515BCC">
          <w:pPr>
            <w:pStyle w:val="6A6DF34F54B5469BB44BE9A8CE6347FD"/>
          </w:pPr>
          <w:r w:rsidRPr="00D858FE">
            <w:rPr>
              <w:rStyle w:val="PlaceholderText"/>
            </w:rPr>
            <w:t>Choose an item.</w:t>
          </w:r>
        </w:p>
      </w:docPartBody>
    </w:docPart>
    <w:docPart>
      <w:docPartPr>
        <w:name w:val="CCEA5842400E42C79FBE46E5D7045B69"/>
        <w:category>
          <w:name w:val="General"/>
          <w:gallery w:val="placeholder"/>
        </w:category>
        <w:types>
          <w:type w:val="bbPlcHdr"/>
        </w:types>
        <w:behaviors>
          <w:behavior w:val="content"/>
        </w:behaviors>
        <w:guid w:val="{AA6129FA-016C-4889-8C94-74070DB79802}"/>
      </w:docPartPr>
      <w:docPartBody>
        <w:p w:rsidR="00963A42" w:rsidRDefault="00515BCC" w:rsidP="00515BCC">
          <w:pPr>
            <w:pStyle w:val="CCEA5842400E42C79FBE46E5D7045B69"/>
          </w:pPr>
          <w:r w:rsidRPr="00D858FE">
            <w:rPr>
              <w:rStyle w:val="PlaceholderText"/>
            </w:rPr>
            <w:t>Choose an item.</w:t>
          </w:r>
        </w:p>
      </w:docPartBody>
    </w:docPart>
    <w:docPart>
      <w:docPartPr>
        <w:name w:val="2E44984EC588425F8BFCE0A9B033F780"/>
        <w:category>
          <w:name w:val="General"/>
          <w:gallery w:val="placeholder"/>
        </w:category>
        <w:types>
          <w:type w:val="bbPlcHdr"/>
        </w:types>
        <w:behaviors>
          <w:behavior w:val="content"/>
        </w:behaviors>
        <w:guid w:val="{F2D95C94-DF0E-4B81-979D-34D63E6CE14B}"/>
      </w:docPartPr>
      <w:docPartBody>
        <w:p w:rsidR="00963A42" w:rsidRDefault="00515BCC" w:rsidP="00515BCC">
          <w:pPr>
            <w:pStyle w:val="2E44984EC588425F8BFCE0A9B033F780"/>
          </w:pPr>
          <w:r w:rsidRPr="00D858FE">
            <w:rPr>
              <w:rStyle w:val="PlaceholderText"/>
            </w:rPr>
            <w:t>Choose an item.</w:t>
          </w:r>
        </w:p>
      </w:docPartBody>
    </w:docPart>
    <w:docPart>
      <w:docPartPr>
        <w:name w:val="0CA4F637EC794756A27B2D5F5602DD3F"/>
        <w:category>
          <w:name w:val="General"/>
          <w:gallery w:val="placeholder"/>
        </w:category>
        <w:types>
          <w:type w:val="bbPlcHdr"/>
        </w:types>
        <w:behaviors>
          <w:behavior w:val="content"/>
        </w:behaviors>
        <w:guid w:val="{8B5EC6F9-AF62-433F-AAC8-2021DBE453AC}"/>
      </w:docPartPr>
      <w:docPartBody>
        <w:p w:rsidR="00963A42" w:rsidRDefault="00515BCC" w:rsidP="00515BCC">
          <w:pPr>
            <w:pStyle w:val="0CA4F637EC794756A27B2D5F5602DD3F"/>
          </w:pPr>
          <w:r w:rsidRPr="00D858FE">
            <w:rPr>
              <w:rStyle w:val="PlaceholderText"/>
            </w:rPr>
            <w:t>Choose an item.</w:t>
          </w:r>
        </w:p>
      </w:docPartBody>
    </w:docPart>
    <w:docPart>
      <w:docPartPr>
        <w:name w:val="30F60E236A2A4F7E9B918E2D270AEBA7"/>
        <w:category>
          <w:name w:val="General"/>
          <w:gallery w:val="placeholder"/>
        </w:category>
        <w:types>
          <w:type w:val="bbPlcHdr"/>
        </w:types>
        <w:behaviors>
          <w:behavior w:val="content"/>
        </w:behaviors>
        <w:guid w:val="{890D1D91-B9DB-49B0-83FD-9EED36E943EB}"/>
      </w:docPartPr>
      <w:docPartBody>
        <w:p w:rsidR="00963A42" w:rsidRDefault="00515BCC" w:rsidP="00515BCC">
          <w:pPr>
            <w:pStyle w:val="30F60E236A2A4F7E9B918E2D270AEBA7"/>
          </w:pPr>
          <w:r w:rsidRPr="00D858FE">
            <w:rPr>
              <w:rStyle w:val="PlaceholderText"/>
            </w:rPr>
            <w:t>Choose an item.</w:t>
          </w:r>
        </w:p>
      </w:docPartBody>
    </w:docPart>
    <w:docPart>
      <w:docPartPr>
        <w:name w:val="B44A5C19785846E7A218E42504F00C99"/>
        <w:category>
          <w:name w:val="General"/>
          <w:gallery w:val="placeholder"/>
        </w:category>
        <w:types>
          <w:type w:val="bbPlcHdr"/>
        </w:types>
        <w:behaviors>
          <w:behavior w:val="content"/>
        </w:behaviors>
        <w:guid w:val="{A36C10EC-D912-4882-8218-CA68A589B5A4}"/>
      </w:docPartPr>
      <w:docPartBody>
        <w:p w:rsidR="00963A42" w:rsidRDefault="00515BCC" w:rsidP="00515BCC">
          <w:pPr>
            <w:pStyle w:val="B44A5C19785846E7A218E42504F00C99"/>
          </w:pPr>
          <w:r w:rsidRPr="00D858FE">
            <w:rPr>
              <w:rStyle w:val="PlaceholderText"/>
            </w:rPr>
            <w:t>Choose an item.</w:t>
          </w:r>
        </w:p>
      </w:docPartBody>
    </w:docPart>
    <w:docPart>
      <w:docPartPr>
        <w:name w:val="E3357084DC5D437D8C508BA3A78FB9EF"/>
        <w:category>
          <w:name w:val="General"/>
          <w:gallery w:val="placeholder"/>
        </w:category>
        <w:types>
          <w:type w:val="bbPlcHdr"/>
        </w:types>
        <w:behaviors>
          <w:behavior w:val="content"/>
        </w:behaviors>
        <w:guid w:val="{E97BA282-18D3-4F98-9487-D0CD0A3B86D0}"/>
      </w:docPartPr>
      <w:docPartBody>
        <w:p w:rsidR="00963A42" w:rsidRDefault="00515BCC" w:rsidP="00515BCC">
          <w:pPr>
            <w:pStyle w:val="E3357084DC5D437D8C508BA3A78FB9EF"/>
          </w:pPr>
          <w:r w:rsidRPr="00D858FE">
            <w:rPr>
              <w:rStyle w:val="PlaceholderText"/>
            </w:rPr>
            <w:t>Choose an item.</w:t>
          </w:r>
        </w:p>
      </w:docPartBody>
    </w:docPart>
    <w:docPart>
      <w:docPartPr>
        <w:name w:val="CC88A27ECAB54A4F86D2AD2A44AC4EEE"/>
        <w:category>
          <w:name w:val="General"/>
          <w:gallery w:val="placeholder"/>
        </w:category>
        <w:types>
          <w:type w:val="bbPlcHdr"/>
        </w:types>
        <w:behaviors>
          <w:behavior w:val="content"/>
        </w:behaviors>
        <w:guid w:val="{F6A08177-D448-460E-AD48-7B54340269AD}"/>
      </w:docPartPr>
      <w:docPartBody>
        <w:p w:rsidR="00963A42" w:rsidRDefault="00515BCC" w:rsidP="00515BCC">
          <w:pPr>
            <w:pStyle w:val="CC88A27ECAB54A4F86D2AD2A44AC4EEE"/>
          </w:pPr>
          <w:r w:rsidRPr="00D858FE">
            <w:rPr>
              <w:rStyle w:val="PlaceholderText"/>
            </w:rPr>
            <w:t>Choose an item.</w:t>
          </w:r>
        </w:p>
      </w:docPartBody>
    </w:docPart>
    <w:docPart>
      <w:docPartPr>
        <w:name w:val="D5766AC909F54EDCB44480549509D200"/>
        <w:category>
          <w:name w:val="General"/>
          <w:gallery w:val="placeholder"/>
        </w:category>
        <w:types>
          <w:type w:val="bbPlcHdr"/>
        </w:types>
        <w:behaviors>
          <w:behavior w:val="content"/>
        </w:behaviors>
        <w:guid w:val="{0DB916CC-3F85-4306-8203-EC0E2A6E5F4A}"/>
      </w:docPartPr>
      <w:docPartBody>
        <w:p w:rsidR="00963A42" w:rsidRDefault="00515BCC" w:rsidP="00515BCC">
          <w:pPr>
            <w:pStyle w:val="D5766AC909F54EDCB44480549509D200"/>
          </w:pPr>
          <w:r w:rsidRPr="00D858FE">
            <w:rPr>
              <w:rStyle w:val="PlaceholderText"/>
            </w:rPr>
            <w:t>Choose an item.</w:t>
          </w:r>
        </w:p>
      </w:docPartBody>
    </w:docPart>
    <w:docPart>
      <w:docPartPr>
        <w:name w:val="C6A3336F80254E9B91B51B6383A3706B"/>
        <w:category>
          <w:name w:val="General"/>
          <w:gallery w:val="placeholder"/>
        </w:category>
        <w:types>
          <w:type w:val="bbPlcHdr"/>
        </w:types>
        <w:behaviors>
          <w:behavior w:val="content"/>
        </w:behaviors>
        <w:guid w:val="{31CB370E-9DDB-4275-B195-1EA841200FA9}"/>
      </w:docPartPr>
      <w:docPartBody>
        <w:p w:rsidR="00963A42" w:rsidRDefault="00515BCC" w:rsidP="00515BCC">
          <w:pPr>
            <w:pStyle w:val="C6A3336F80254E9B91B51B6383A3706B"/>
          </w:pPr>
          <w:r w:rsidRPr="00D858FE">
            <w:rPr>
              <w:rStyle w:val="PlaceholderText"/>
            </w:rPr>
            <w:t>Choose an item.</w:t>
          </w:r>
        </w:p>
      </w:docPartBody>
    </w:docPart>
    <w:docPart>
      <w:docPartPr>
        <w:name w:val="413678AE089C4675B21F1FEB97F8B031"/>
        <w:category>
          <w:name w:val="General"/>
          <w:gallery w:val="placeholder"/>
        </w:category>
        <w:types>
          <w:type w:val="bbPlcHdr"/>
        </w:types>
        <w:behaviors>
          <w:behavior w:val="content"/>
        </w:behaviors>
        <w:guid w:val="{7D8D8E9A-9C36-4F0A-96DD-77CD96025102}"/>
      </w:docPartPr>
      <w:docPartBody>
        <w:p w:rsidR="00963A42" w:rsidRDefault="00515BCC" w:rsidP="00515BCC">
          <w:pPr>
            <w:pStyle w:val="413678AE089C4675B21F1FEB97F8B031"/>
          </w:pPr>
          <w:r w:rsidRPr="00D858FE">
            <w:rPr>
              <w:rStyle w:val="PlaceholderText"/>
            </w:rPr>
            <w:t>Choose an item.</w:t>
          </w:r>
        </w:p>
      </w:docPartBody>
    </w:docPart>
    <w:docPart>
      <w:docPartPr>
        <w:name w:val="C6EF3AC3150C475A8A93ABC1EEED2580"/>
        <w:category>
          <w:name w:val="General"/>
          <w:gallery w:val="placeholder"/>
        </w:category>
        <w:types>
          <w:type w:val="bbPlcHdr"/>
        </w:types>
        <w:behaviors>
          <w:behavior w:val="content"/>
        </w:behaviors>
        <w:guid w:val="{11CDC260-424A-476C-BCF4-E987F92C400B}"/>
      </w:docPartPr>
      <w:docPartBody>
        <w:p w:rsidR="00963A42" w:rsidRDefault="00515BCC" w:rsidP="00515BCC">
          <w:pPr>
            <w:pStyle w:val="C6EF3AC3150C475A8A93ABC1EEED2580"/>
          </w:pPr>
          <w:r w:rsidRPr="00D858FE">
            <w:rPr>
              <w:rStyle w:val="PlaceholderText"/>
            </w:rPr>
            <w:t>Choose an item.</w:t>
          </w:r>
        </w:p>
      </w:docPartBody>
    </w:docPart>
    <w:docPart>
      <w:docPartPr>
        <w:name w:val="E6B65A58C87245D2BA9CA54E9C81C9C8"/>
        <w:category>
          <w:name w:val="General"/>
          <w:gallery w:val="placeholder"/>
        </w:category>
        <w:types>
          <w:type w:val="bbPlcHdr"/>
        </w:types>
        <w:behaviors>
          <w:behavior w:val="content"/>
        </w:behaviors>
        <w:guid w:val="{BB08C5A6-6248-45D8-8C0B-D7D620A3B3D2}"/>
      </w:docPartPr>
      <w:docPartBody>
        <w:p w:rsidR="00963A42" w:rsidRDefault="00515BCC" w:rsidP="00515BCC">
          <w:pPr>
            <w:pStyle w:val="E6B65A58C87245D2BA9CA54E9C81C9C8"/>
          </w:pPr>
          <w:r w:rsidRPr="00D858FE">
            <w:rPr>
              <w:rStyle w:val="PlaceholderText"/>
            </w:rPr>
            <w:t>Choose an item.</w:t>
          </w:r>
        </w:p>
      </w:docPartBody>
    </w:docPart>
    <w:docPart>
      <w:docPartPr>
        <w:name w:val="61BFBE846CCA49EBAED973E09161886C"/>
        <w:category>
          <w:name w:val="General"/>
          <w:gallery w:val="placeholder"/>
        </w:category>
        <w:types>
          <w:type w:val="bbPlcHdr"/>
        </w:types>
        <w:behaviors>
          <w:behavior w:val="content"/>
        </w:behaviors>
        <w:guid w:val="{9782C65D-65FF-4307-A5E5-01C5B352D50D}"/>
      </w:docPartPr>
      <w:docPartBody>
        <w:p w:rsidR="00963A42" w:rsidRDefault="00515BCC" w:rsidP="00515BCC">
          <w:pPr>
            <w:pStyle w:val="61BFBE846CCA49EBAED973E09161886C"/>
          </w:pPr>
          <w:r w:rsidRPr="00D858FE">
            <w:rPr>
              <w:rStyle w:val="PlaceholderText"/>
            </w:rPr>
            <w:t>Choose an item.</w:t>
          </w:r>
        </w:p>
      </w:docPartBody>
    </w:docPart>
    <w:docPart>
      <w:docPartPr>
        <w:name w:val="9D3075C60AE54281AEE006763AAF72A5"/>
        <w:category>
          <w:name w:val="General"/>
          <w:gallery w:val="placeholder"/>
        </w:category>
        <w:types>
          <w:type w:val="bbPlcHdr"/>
        </w:types>
        <w:behaviors>
          <w:behavior w:val="content"/>
        </w:behaviors>
        <w:guid w:val="{24DD6D23-DBC9-4AEA-9E85-8B32762D9EB9}"/>
      </w:docPartPr>
      <w:docPartBody>
        <w:p w:rsidR="00963A42" w:rsidRDefault="00515BCC" w:rsidP="00515BCC">
          <w:pPr>
            <w:pStyle w:val="9D3075C60AE54281AEE006763AAF72A5"/>
          </w:pPr>
          <w:r w:rsidRPr="00D858FE">
            <w:rPr>
              <w:rStyle w:val="PlaceholderText"/>
            </w:rPr>
            <w:t>Choose an item.</w:t>
          </w:r>
        </w:p>
      </w:docPartBody>
    </w:docPart>
    <w:docPart>
      <w:docPartPr>
        <w:name w:val="FFE7129E99CF41C2A1BCBE3491168E0F"/>
        <w:category>
          <w:name w:val="General"/>
          <w:gallery w:val="placeholder"/>
        </w:category>
        <w:types>
          <w:type w:val="bbPlcHdr"/>
        </w:types>
        <w:behaviors>
          <w:behavior w:val="content"/>
        </w:behaviors>
        <w:guid w:val="{CA0F19A5-F38B-4653-9038-727F9CA41372}"/>
      </w:docPartPr>
      <w:docPartBody>
        <w:p w:rsidR="00963A42" w:rsidRDefault="00515BCC" w:rsidP="00515BCC">
          <w:pPr>
            <w:pStyle w:val="FFE7129E99CF41C2A1BCBE3491168E0F"/>
          </w:pPr>
          <w:r w:rsidRPr="00D858FE">
            <w:rPr>
              <w:rStyle w:val="PlaceholderText"/>
            </w:rPr>
            <w:t>Choose an item.</w:t>
          </w:r>
        </w:p>
      </w:docPartBody>
    </w:docPart>
    <w:docPart>
      <w:docPartPr>
        <w:name w:val="A869130CE8864CC7929147F93CC32B80"/>
        <w:category>
          <w:name w:val="General"/>
          <w:gallery w:val="placeholder"/>
        </w:category>
        <w:types>
          <w:type w:val="bbPlcHdr"/>
        </w:types>
        <w:behaviors>
          <w:behavior w:val="content"/>
        </w:behaviors>
        <w:guid w:val="{72AA3D27-D62A-4164-8BD8-D4767FD2E3E2}"/>
      </w:docPartPr>
      <w:docPartBody>
        <w:p w:rsidR="00963A42" w:rsidRDefault="00515BCC" w:rsidP="00515BCC">
          <w:pPr>
            <w:pStyle w:val="A869130CE8864CC7929147F93CC32B80"/>
          </w:pPr>
          <w:r w:rsidRPr="00D858FE">
            <w:rPr>
              <w:rStyle w:val="PlaceholderText"/>
            </w:rPr>
            <w:t>Choose an item.</w:t>
          </w:r>
        </w:p>
      </w:docPartBody>
    </w:docPart>
    <w:docPart>
      <w:docPartPr>
        <w:name w:val="1ECEF45AC4E6459386558B5302CC10F8"/>
        <w:category>
          <w:name w:val="General"/>
          <w:gallery w:val="placeholder"/>
        </w:category>
        <w:types>
          <w:type w:val="bbPlcHdr"/>
        </w:types>
        <w:behaviors>
          <w:behavior w:val="content"/>
        </w:behaviors>
        <w:guid w:val="{CBDFEF15-E6AF-4EE6-BB17-81917C26A48E}"/>
      </w:docPartPr>
      <w:docPartBody>
        <w:p w:rsidR="00963A42" w:rsidRDefault="00515BCC" w:rsidP="00515BCC">
          <w:pPr>
            <w:pStyle w:val="1ECEF45AC4E6459386558B5302CC10F8"/>
          </w:pPr>
          <w:r w:rsidRPr="00D858FE">
            <w:rPr>
              <w:rStyle w:val="PlaceholderText"/>
            </w:rPr>
            <w:t>Choose an item.</w:t>
          </w:r>
        </w:p>
      </w:docPartBody>
    </w:docPart>
    <w:docPart>
      <w:docPartPr>
        <w:name w:val="A1AB3F66EA434AF6B063F249B85F292C"/>
        <w:category>
          <w:name w:val="General"/>
          <w:gallery w:val="placeholder"/>
        </w:category>
        <w:types>
          <w:type w:val="bbPlcHdr"/>
        </w:types>
        <w:behaviors>
          <w:behavior w:val="content"/>
        </w:behaviors>
        <w:guid w:val="{6322DFDE-9B22-4542-BAE2-54D169CB0827}"/>
      </w:docPartPr>
      <w:docPartBody>
        <w:p w:rsidR="00963A42" w:rsidRDefault="00515BCC" w:rsidP="00515BCC">
          <w:pPr>
            <w:pStyle w:val="A1AB3F66EA434AF6B063F249B85F292C"/>
          </w:pPr>
          <w:r w:rsidRPr="00D858FE">
            <w:rPr>
              <w:rStyle w:val="PlaceholderText"/>
            </w:rPr>
            <w:t>Choose an item.</w:t>
          </w:r>
        </w:p>
      </w:docPartBody>
    </w:docPart>
    <w:docPart>
      <w:docPartPr>
        <w:name w:val="10D4AFEECE4345768F14E59AE63E6139"/>
        <w:category>
          <w:name w:val="General"/>
          <w:gallery w:val="placeholder"/>
        </w:category>
        <w:types>
          <w:type w:val="bbPlcHdr"/>
        </w:types>
        <w:behaviors>
          <w:behavior w:val="content"/>
        </w:behaviors>
        <w:guid w:val="{0014DA3F-A316-4696-AAF4-A9B8DF1E55A5}"/>
      </w:docPartPr>
      <w:docPartBody>
        <w:p w:rsidR="00963A42" w:rsidRDefault="00515BCC" w:rsidP="00515BCC">
          <w:pPr>
            <w:pStyle w:val="10D4AFEECE4345768F14E59AE63E6139"/>
          </w:pPr>
          <w:r w:rsidRPr="00D858FE">
            <w:rPr>
              <w:rStyle w:val="PlaceholderText"/>
            </w:rPr>
            <w:t>Choose an item.</w:t>
          </w:r>
        </w:p>
      </w:docPartBody>
    </w:docPart>
    <w:docPart>
      <w:docPartPr>
        <w:name w:val="EF51A389996245188D6235537F8BAB6A"/>
        <w:category>
          <w:name w:val="General"/>
          <w:gallery w:val="placeholder"/>
        </w:category>
        <w:types>
          <w:type w:val="bbPlcHdr"/>
        </w:types>
        <w:behaviors>
          <w:behavior w:val="content"/>
        </w:behaviors>
        <w:guid w:val="{63517B9B-59A1-4300-B068-FBFE8F842009}"/>
      </w:docPartPr>
      <w:docPartBody>
        <w:p w:rsidR="00963A42" w:rsidRDefault="00515BCC" w:rsidP="00515BCC">
          <w:pPr>
            <w:pStyle w:val="EF51A389996245188D6235537F8BAB6A"/>
          </w:pPr>
          <w:r w:rsidRPr="00D858FE">
            <w:rPr>
              <w:rStyle w:val="PlaceholderText"/>
            </w:rPr>
            <w:t>Choose an item.</w:t>
          </w:r>
        </w:p>
      </w:docPartBody>
    </w:docPart>
    <w:docPart>
      <w:docPartPr>
        <w:name w:val="8D4D7EBFB2A2498CA5484F451DB42B12"/>
        <w:category>
          <w:name w:val="General"/>
          <w:gallery w:val="placeholder"/>
        </w:category>
        <w:types>
          <w:type w:val="bbPlcHdr"/>
        </w:types>
        <w:behaviors>
          <w:behavior w:val="content"/>
        </w:behaviors>
        <w:guid w:val="{33373F8F-FDBC-4998-BCD5-D0A6B1114E36}"/>
      </w:docPartPr>
      <w:docPartBody>
        <w:p w:rsidR="00963A42" w:rsidRDefault="00515BCC" w:rsidP="00515BCC">
          <w:pPr>
            <w:pStyle w:val="8D4D7EBFB2A2498CA5484F451DB42B12"/>
          </w:pPr>
          <w:r w:rsidRPr="00D858FE">
            <w:rPr>
              <w:rStyle w:val="PlaceholderText"/>
            </w:rPr>
            <w:t>Choose an item.</w:t>
          </w:r>
        </w:p>
      </w:docPartBody>
    </w:docPart>
    <w:docPart>
      <w:docPartPr>
        <w:name w:val="B4B225DBBD454970A85096C40BDB6129"/>
        <w:category>
          <w:name w:val="General"/>
          <w:gallery w:val="placeholder"/>
        </w:category>
        <w:types>
          <w:type w:val="bbPlcHdr"/>
        </w:types>
        <w:behaviors>
          <w:behavior w:val="content"/>
        </w:behaviors>
        <w:guid w:val="{619D6B79-7462-4461-93AA-BCD87570AE2A}"/>
      </w:docPartPr>
      <w:docPartBody>
        <w:p w:rsidR="00963A42" w:rsidRDefault="00515BCC" w:rsidP="00515BCC">
          <w:pPr>
            <w:pStyle w:val="B4B225DBBD454970A85096C40BDB6129"/>
          </w:pPr>
          <w:r w:rsidRPr="00D858FE">
            <w:rPr>
              <w:rStyle w:val="PlaceholderText"/>
            </w:rPr>
            <w:t>Choose an item.</w:t>
          </w:r>
        </w:p>
      </w:docPartBody>
    </w:docPart>
    <w:docPart>
      <w:docPartPr>
        <w:name w:val="19DFA3864B2C4F91857F3A562E266AE2"/>
        <w:category>
          <w:name w:val="General"/>
          <w:gallery w:val="placeholder"/>
        </w:category>
        <w:types>
          <w:type w:val="bbPlcHdr"/>
        </w:types>
        <w:behaviors>
          <w:behavior w:val="content"/>
        </w:behaviors>
        <w:guid w:val="{ACD230D7-ECF1-4049-B56B-AABF3CFBFFE0}"/>
      </w:docPartPr>
      <w:docPartBody>
        <w:p w:rsidR="00963A42" w:rsidRDefault="00515BCC" w:rsidP="00515BCC">
          <w:pPr>
            <w:pStyle w:val="19DFA3864B2C4F91857F3A562E266AE2"/>
          </w:pPr>
          <w:r w:rsidRPr="00D858FE">
            <w:rPr>
              <w:rStyle w:val="PlaceholderText"/>
            </w:rPr>
            <w:t>Choose an item.</w:t>
          </w:r>
        </w:p>
      </w:docPartBody>
    </w:docPart>
    <w:docPart>
      <w:docPartPr>
        <w:name w:val="2D3719DB40C84931A1EA91291698D484"/>
        <w:category>
          <w:name w:val="General"/>
          <w:gallery w:val="placeholder"/>
        </w:category>
        <w:types>
          <w:type w:val="bbPlcHdr"/>
        </w:types>
        <w:behaviors>
          <w:behavior w:val="content"/>
        </w:behaviors>
        <w:guid w:val="{92BAE8A1-BA86-4A0A-A7D5-6F46D1A2FB9D}"/>
      </w:docPartPr>
      <w:docPartBody>
        <w:p w:rsidR="00963A42" w:rsidRDefault="00515BCC" w:rsidP="00515BCC">
          <w:pPr>
            <w:pStyle w:val="2D3719DB40C84931A1EA91291698D484"/>
          </w:pPr>
          <w:r w:rsidRPr="00D858FE">
            <w:rPr>
              <w:rStyle w:val="PlaceholderText"/>
            </w:rPr>
            <w:t>Choose an item.</w:t>
          </w:r>
        </w:p>
      </w:docPartBody>
    </w:docPart>
    <w:docPart>
      <w:docPartPr>
        <w:name w:val="85A4D04ECB524ED09B5CC4B8E99FFBEC"/>
        <w:category>
          <w:name w:val="General"/>
          <w:gallery w:val="placeholder"/>
        </w:category>
        <w:types>
          <w:type w:val="bbPlcHdr"/>
        </w:types>
        <w:behaviors>
          <w:behavior w:val="content"/>
        </w:behaviors>
        <w:guid w:val="{A79BC832-A299-45CD-81A8-1ADC5757407B}"/>
      </w:docPartPr>
      <w:docPartBody>
        <w:p w:rsidR="00963A42" w:rsidRDefault="00515BCC" w:rsidP="00515BCC">
          <w:pPr>
            <w:pStyle w:val="85A4D04ECB524ED09B5CC4B8E99FFBEC"/>
          </w:pPr>
          <w:r w:rsidRPr="00D858FE">
            <w:rPr>
              <w:rStyle w:val="PlaceholderText"/>
            </w:rPr>
            <w:t>Choose an item.</w:t>
          </w:r>
        </w:p>
      </w:docPartBody>
    </w:docPart>
    <w:docPart>
      <w:docPartPr>
        <w:name w:val="B5440C689FCF429F89F972CCC9676048"/>
        <w:category>
          <w:name w:val="General"/>
          <w:gallery w:val="placeholder"/>
        </w:category>
        <w:types>
          <w:type w:val="bbPlcHdr"/>
        </w:types>
        <w:behaviors>
          <w:behavior w:val="content"/>
        </w:behaviors>
        <w:guid w:val="{F0F9507A-2FA4-44D3-96F9-1D2CDE102AFB}"/>
      </w:docPartPr>
      <w:docPartBody>
        <w:p w:rsidR="00963A42" w:rsidRDefault="00515BCC" w:rsidP="00515BCC">
          <w:pPr>
            <w:pStyle w:val="B5440C689FCF429F89F972CCC9676048"/>
          </w:pPr>
          <w:r w:rsidRPr="00D858FE">
            <w:rPr>
              <w:rStyle w:val="PlaceholderText"/>
            </w:rPr>
            <w:t>Choose an item.</w:t>
          </w:r>
        </w:p>
      </w:docPartBody>
    </w:docPart>
    <w:docPart>
      <w:docPartPr>
        <w:name w:val="B2F9C7BF4FAE4D9F8DCB54A80439D2D4"/>
        <w:category>
          <w:name w:val="General"/>
          <w:gallery w:val="placeholder"/>
        </w:category>
        <w:types>
          <w:type w:val="bbPlcHdr"/>
        </w:types>
        <w:behaviors>
          <w:behavior w:val="content"/>
        </w:behaviors>
        <w:guid w:val="{29DC2D03-1330-40BE-89A2-2A63115F36A5}"/>
      </w:docPartPr>
      <w:docPartBody>
        <w:p w:rsidR="00963A42" w:rsidRDefault="00515BCC" w:rsidP="00515BCC">
          <w:pPr>
            <w:pStyle w:val="B2F9C7BF4FAE4D9F8DCB54A80439D2D4"/>
          </w:pPr>
          <w:r w:rsidRPr="00D858FE">
            <w:rPr>
              <w:rStyle w:val="PlaceholderText"/>
            </w:rPr>
            <w:t>Choose an item.</w:t>
          </w:r>
        </w:p>
      </w:docPartBody>
    </w:docPart>
    <w:docPart>
      <w:docPartPr>
        <w:name w:val="3C0FCB1AFFD840F581E380CAEFD5B245"/>
        <w:category>
          <w:name w:val="General"/>
          <w:gallery w:val="placeholder"/>
        </w:category>
        <w:types>
          <w:type w:val="bbPlcHdr"/>
        </w:types>
        <w:behaviors>
          <w:behavior w:val="content"/>
        </w:behaviors>
        <w:guid w:val="{32F4DE4C-E4A1-4A35-B64D-1BF2B5F05B2A}"/>
      </w:docPartPr>
      <w:docPartBody>
        <w:p w:rsidR="00963A42" w:rsidRDefault="00515BCC" w:rsidP="00515BCC">
          <w:pPr>
            <w:pStyle w:val="3C0FCB1AFFD840F581E380CAEFD5B245"/>
          </w:pPr>
          <w:r w:rsidRPr="00D858FE">
            <w:rPr>
              <w:rStyle w:val="PlaceholderText"/>
            </w:rPr>
            <w:t>Choose an item.</w:t>
          </w:r>
        </w:p>
      </w:docPartBody>
    </w:docPart>
    <w:docPart>
      <w:docPartPr>
        <w:name w:val="12C90D63D48D4044976051620E6B7C41"/>
        <w:category>
          <w:name w:val="General"/>
          <w:gallery w:val="placeholder"/>
        </w:category>
        <w:types>
          <w:type w:val="bbPlcHdr"/>
        </w:types>
        <w:behaviors>
          <w:behavior w:val="content"/>
        </w:behaviors>
        <w:guid w:val="{9AC9AF75-5887-45B2-B39B-7614BC7BD829}"/>
      </w:docPartPr>
      <w:docPartBody>
        <w:p w:rsidR="00963A42" w:rsidRDefault="00515BCC" w:rsidP="00515BCC">
          <w:pPr>
            <w:pStyle w:val="12C90D63D48D4044976051620E6B7C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5BCC"/>
    <w:rsid w:val="00674D42"/>
    <w:rsid w:val="00963A42"/>
    <w:rsid w:val="00991E0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5BCC"/>
    <w:rPr>
      <w:rFonts w:asciiTheme="minorHAnsi" w:hAnsiTheme="minorHAnsi"/>
      <w:b w:val="0"/>
      <w:noProof w:val="0"/>
      <w:color w:val="000000" w:themeColor="text1"/>
      <w:sz w:val="30"/>
      <w:lang w:val="en-AU"/>
    </w:rPr>
  </w:style>
  <w:style w:type="paragraph" w:customStyle="1" w:styleId="E381829FABBF46E4B5F957F75AA26959">
    <w:name w:val="E381829FABBF46E4B5F957F75AA26959"/>
    <w:rsid w:val="00515BCC"/>
  </w:style>
  <w:style w:type="paragraph" w:customStyle="1" w:styleId="BB8D88FAB11547968565AD7ADF9BF5E9">
    <w:name w:val="BB8D88FAB11547968565AD7ADF9BF5E9"/>
    <w:rsid w:val="00515BCC"/>
  </w:style>
  <w:style w:type="paragraph" w:customStyle="1" w:styleId="75CD92EE84BC4BC08FF69EEAE8416C7C">
    <w:name w:val="75CD92EE84BC4BC08FF69EEAE8416C7C"/>
    <w:rsid w:val="00515BCC"/>
  </w:style>
  <w:style w:type="paragraph" w:customStyle="1" w:styleId="423C9F7F5086495BAA30B45D88A1C068">
    <w:name w:val="423C9F7F5086495BAA30B45D88A1C068"/>
    <w:rsid w:val="00515BCC"/>
  </w:style>
  <w:style w:type="paragraph" w:customStyle="1" w:styleId="7E664012B2304E2FA7D1D932EF0539A0">
    <w:name w:val="7E664012B2304E2FA7D1D932EF0539A0"/>
    <w:rsid w:val="00515BCC"/>
  </w:style>
  <w:style w:type="paragraph" w:customStyle="1" w:styleId="AB5065E2DDA4473BA9D47D226CF135F0">
    <w:name w:val="AB5065E2DDA4473BA9D47D226CF135F0"/>
    <w:rsid w:val="00515BCC"/>
  </w:style>
  <w:style w:type="paragraph" w:customStyle="1" w:styleId="12072F02B5B04CDFB00CCF3A3D5A1EF6">
    <w:name w:val="12072F02B5B04CDFB00CCF3A3D5A1EF6"/>
    <w:rsid w:val="00515BCC"/>
  </w:style>
  <w:style w:type="paragraph" w:customStyle="1" w:styleId="45DA1F32C9D34F19A467C713990D0A64">
    <w:name w:val="45DA1F32C9D34F19A467C713990D0A64"/>
    <w:rsid w:val="00515BCC"/>
  </w:style>
  <w:style w:type="paragraph" w:customStyle="1" w:styleId="CCFE706BB484473EA9112531AF7C78B6">
    <w:name w:val="CCFE706BB484473EA9112531AF7C78B6"/>
    <w:rsid w:val="00515BCC"/>
  </w:style>
  <w:style w:type="paragraph" w:customStyle="1" w:styleId="4723D4C5AAE74AF084466EAE7C15F329">
    <w:name w:val="4723D4C5AAE74AF084466EAE7C15F329"/>
    <w:rsid w:val="00515BCC"/>
  </w:style>
  <w:style w:type="paragraph" w:customStyle="1" w:styleId="FDC3AFAE1C82480DB0AE1245454B9EC0">
    <w:name w:val="FDC3AFAE1C82480DB0AE1245454B9EC0"/>
    <w:rsid w:val="00515BCC"/>
  </w:style>
  <w:style w:type="paragraph" w:customStyle="1" w:styleId="CD0236003EF249F4B909B21786932BEE">
    <w:name w:val="CD0236003EF249F4B909B21786932BEE"/>
    <w:rsid w:val="00515BCC"/>
  </w:style>
  <w:style w:type="paragraph" w:customStyle="1" w:styleId="6E8B38EA1BB245A1A30DD27DF9FC515E">
    <w:name w:val="6E8B38EA1BB245A1A30DD27DF9FC515E"/>
    <w:rsid w:val="00515BCC"/>
  </w:style>
  <w:style w:type="paragraph" w:customStyle="1" w:styleId="CD471F10EADB477899122FB2F3CAF9D3">
    <w:name w:val="CD471F10EADB477899122FB2F3CAF9D3"/>
    <w:rsid w:val="00515BCC"/>
  </w:style>
  <w:style w:type="paragraph" w:customStyle="1" w:styleId="158E504A96C54D42872C01859A4DBAB6">
    <w:name w:val="158E504A96C54D42872C01859A4DBAB6"/>
    <w:rsid w:val="00515BCC"/>
  </w:style>
  <w:style w:type="paragraph" w:customStyle="1" w:styleId="CAE313ECD7BB46FEB1F631ABFF007A97">
    <w:name w:val="CAE313ECD7BB46FEB1F631ABFF007A97"/>
    <w:rsid w:val="00515BCC"/>
  </w:style>
  <w:style w:type="paragraph" w:customStyle="1" w:styleId="F942B879AEDD4E1EAB159258A9340287">
    <w:name w:val="F942B879AEDD4E1EAB159258A9340287"/>
    <w:rsid w:val="00515BCC"/>
  </w:style>
  <w:style w:type="paragraph" w:customStyle="1" w:styleId="5F63AE2C0A334EC5B61753685DA9E4E7">
    <w:name w:val="5F63AE2C0A334EC5B61753685DA9E4E7"/>
    <w:rsid w:val="00515BCC"/>
  </w:style>
  <w:style w:type="paragraph" w:customStyle="1" w:styleId="04FBACA2519B435AB82CAF6C3F4DA923">
    <w:name w:val="04FBACA2519B435AB82CAF6C3F4DA923"/>
    <w:rsid w:val="00515BCC"/>
  </w:style>
  <w:style w:type="paragraph" w:customStyle="1" w:styleId="ED168D06083D46AAA88BF45C64E4AE9D">
    <w:name w:val="ED168D06083D46AAA88BF45C64E4AE9D"/>
    <w:rsid w:val="00515BCC"/>
  </w:style>
  <w:style w:type="paragraph" w:customStyle="1" w:styleId="6A6DF34F54B5469BB44BE9A8CE6347FD">
    <w:name w:val="6A6DF34F54B5469BB44BE9A8CE6347FD"/>
    <w:rsid w:val="00515BCC"/>
  </w:style>
  <w:style w:type="paragraph" w:customStyle="1" w:styleId="CCEA5842400E42C79FBE46E5D7045B69">
    <w:name w:val="CCEA5842400E42C79FBE46E5D7045B69"/>
    <w:rsid w:val="00515BCC"/>
  </w:style>
  <w:style w:type="paragraph" w:customStyle="1" w:styleId="2E44984EC588425F8BFCE0A9B033F780">
    <w:name w:val="2E44984EC588425F8BFCE0A9B033F780"/>
    <w:rsid w:val="00515BCC"/>
  </w:style>
  <w:style w:type="paragraph" w:customStyle="1" w:styleId="0CA4F637EC794756A27B2D5F5602DD3F">
    <w:name w:val="0CA4F637EC794756A27B2D5F5602DD3F"/>
    <w:rsid w:val="00515BCC"/>
  </w:style>
  <w:style w:type="paragraph" w:customStyle="1" w:styleId="30F60E236A2A4F7E9B918E2D270AEBA7">
    <w:name w:val="30F60E236A2A4F7E9B918E2D270AEBA7"/>
    <w:rsid w:val="00515BCC"/>
  </w:style>
  <w:style w:type="paragraph" w:customStyle="1" w:styleId="B44A5C19785846E7A218E42504F00C99">
    <w:name w:val="B44A5C19785846E7A218E42504F00C99"/>
    <w:rsid w:val="00515BCC"/>
  </w:style>
  <w:style w:type="paragraph" w:customStyle="1" w:styleId="E3357084DC5D437D8C508BA3A78FB9EF">
    <w:name w:val="E3357084DC5D437D8C508BA3A78FB9EF"/>
    <w:rsid w:val="00515BCC"/>
  </w:style>
  <w:style w:type="paragraph" w:customStyle="1" w:styleId="CC88A27ECAB54A4F86D2AD2A44AC4EEE">
    <w:name w:val="CC88A27ECAB54A4F86D2AD2A44AC4EEE"/>
    <w:rsid w:val="00515BCC"/>
  </w:style>
  <w:style w:type="paragraph" w:customStyle="1" w:styleId="D5766AC909F54EDCB44480549509D200">
    <w:name w:val="D5766AC909F54EDCB44480549509D200"/>
    <w:rsid w:val="00515BCC"/>
  </w:style>
  <w:style w:type="paragraph" w:customStyle="1" w:styleId="C6A3336F80254E9B91B51B6383A3706B">
    <w:name w:val="C6A3336F80254E9B91B51B6383A3706B"/>
    <w:rsid w:val="00515BCC"/>
  </w:style>
  <w:style w:type="paragraph" w:customStyle="1" w:styleId="413678AE089C4675B21F1FEB97F8B031">
    <w:name w:val="413678AE089C4675B21F1FEB97F8B031"/>
    <w:rsid w:val="00515BCC"/>
  </w:style>
  <w:style w:type="paragraph" w:customStyle="1" w:styleId="C6EF3AC3150C475A8A93ABC1EEED2580">
    <w:name w:val="C6EF3AC3150C475A8A93ABC1EEED2580"/>
    <w:rsid w:val="00515BCC"/>
  </w:style>
  <w:style w:type="paragraph" w:customStyle="1" w:styleId="E6B65A58C87245D2BA9CA54E9C81C9C8">
    <w:name w:val="E6B65A58C87245D2BA9CA54E9C81C9C8"/>
    <w:rsid w:val="00515BCC"/>
  </w:style>
  <w:style w:type="paragraph" w:customStyle="1" w:styleId="61BFBE846CCA49EBAED973E09161886C">
    <w:name w:val="61BFBE846CCA49EBAED973E09161886C"/>
    <w:rsid w:val="00515BCC"/>
  </w:style>
  <w:style w:type="paragraph" w:customStyle="1" w:styleId="9D3075C60AE54281AEE006763AAF72A5">
    <w:name w:val="9D3075C60AE54281AEE006763AAF72A5"/>
    <w:rsid w:val="00515BCC"/>
  </w:style>
  <w:style w:type="paragraph" w:customStyle="1" w:styleId="FFE7129E99CF41C2A1BCBE3491168E0F">
    <w:name w:val="FFE7129E99CF41C2A1BCBE3491168E0F"/>
    <w:rsid w:val="00515BCC"/>
  </w:style>
  <w:style w:type="paragraph" w:customStyle="1" w:styleId="A869130CE8864CC7929147F93CC32B80">
    <w:name w:val="A869130CE8864CC7929147F93CC32B80"/>
    <w:rsid w:val="00515BCC"/>
  </w:style>
  <w:style w:type="paragraph" w:customStyle="1" w:styleId="1ECEF45AC4E6459386558B5302CC10F8">
    <w:name w:val="1ECEF45AC4E6459386558B5302CC10F8"/>
    <w:rsid w:val="00515BCC"/>
  </w:style>
  <w:style w:type="paragraph" w:customStyle="1" w:styleId="A1AB3F66EA434AF6B063F249B85F292C">
    <w:name w:val="A1AB3F66EA434AF6B063F249B85F292C"/>
    <w:rsid w:val="00515BCC"/>
  </w:style>
  <w:style w:type="paragraph" w:customStyle="1" w:styleId="10D4AFEECE4345768F14E59AE63E6139">
    <w:name w:val="10D4AFEECE4345768F14E59AE63E6139"/>
    <w:rsid w:val="00515BCC"/>
  </w:style>
  <w:style w:type="paragraph" w:customStyle="1" w:styleId="EF51A389996245188D6235537F8BAB6A">
    <w:name w:val="EF51A389996245188D6235537F8BAB6A"/>
    <w:rsid w:val="00515BCC"/>
  </w:style>
  <w:style w:type="paragraph" w:customStyle="1" w:styleId="8D4D7EBFB2A2498CA5484F451DB42B12">
    <w:name w:val="8D4D7EBFB2A2498CA5484F451DB42B12"/>
    <w:rsid w:val="00515BCC"/>
  </w:style>
  <w:style w:type="paragraph" w:customStyle="1" w:styleId="B4B225DBBD454970A85096C40BDB6129">
    <w:name w:val="B4B225DBBD454970A85096C40BDB6129"/>
    <w:rsid w:val="00515BCC"/>
  </w:style>
  <w:style w:type="paragraph" w:customStyle="1" w:styleId="19DFA3864B2C4F91857F3A562E266AE2">
    <w:name w:val="19DFA3864B2C4F91857F3A562E266AE2"/>
    <w:rsid w:val="00515BCC"/>
  </w:style>
  <w:style w:type="paragraph" w:customStyle="1" w:styleId="2D3719DB40C84931A1EA91291698D484">
    <w:name w:val="2D3719DB40C84931A1EA91291698D484"/>
    <w:rsid w:val="00515BCC"/>
  </w:style>
  <w:style w:type="paragraph" w:customStyle="1" w:styleId="85A4D04ECB524ED09B5CC4B8E99FFBEC">
    <w:name w:val="85A4D04ECB524ED09B5CC4B8E99FFBEC"/>
    <w:rsid w:val="00515BCC"/>
  </w:style>
  <w:style w:type="paragraph" w:customStyle="1" w:styleId="B5440C689FCF429F89F972CCC9676048">
    <w:name w:val="B5440C689FCF429F89F972CCC9676048"/>
    <w:rsid w:val="00515BCC"/>
  </w:style>
  <w:style w:type="paragraph" w:customStyle="1" w:styleId="B2F9C7BF4FAE4D9F8DCB54A80439D2D4">
    <w:name w:val="B2F9C7BF4FAE4D9F8DCB54A80439D2D4"/>
    <w:rsid w:val="00515BCC"/>
  </w:style>
  <w:style w:type="paragraph" w:customStyle="1" w:styleId="3C0FCB1AFFD840F581E380CAEFD5B245">
    <w:name w:val="3C0FCB1AFFD840F581E380CAEFD5B245"/>
    <w:rsid w:val="00515BCC"/>
  </w:style>
  <w:style w:type="paragraph" w:customStyle="1" w:styleId="12C90D63D48D4044976051620E6B7C41">
    <w:name w:val="12C90D63D48D4044976051620E6B7C41"/>
    <w:rsid w:val="00515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Wimmera Nursing Home</Home>
    <Signed xmlns="a8338b6e-77a6-4851-82b6-98166143ffdd" xsi:nil="true"/>
    <Uploaded xmlns="a8338b6e-77a6-4851-82b6-98166143ffdd">true</Uploaded>
    <Management_x0020_Company xmlns="a8338b6e-77a6-4851-82b6-98166143ffdd" xsi:nil="true"/>
    <Doc_x0020_Date xmlns="a8338b6e-77a6-4851-82b6-98166143ffdd">2023-05-29T03:56:20+00:00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149B338C-7CF4-DC11-AD41-005056922186</Home_x0020_ID>
    <State xmlns="a8338b6e-77a6-4851-82b6-98166143ffdd" xsi:nil="true"/>
    <Doc_x0020_Sent_Received_x0020_Date xmlns="a8338b6e-77a6-4851-82b6-98166143ffdd">2023-05-29T00:00:00+00:00</Doc_x0020_Sent_Received_x0020_Date>
    <Activity_x0020_ID xmlns="a8338b6e-77a6-4851-82b6-98166143ffdd">5A42F093-4D7A-EB11-8AC9-005056922186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C58D447-13BE-42D7-8095-C3F4B18F9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3820</Words>
  <Characters>21779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2023-09-19T06:42:00Z</dcterms:created>
  <dcterms:modified xsi:type="dcterms:W3CDTF">2023-09-19T06:42:00Z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