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8F8ED" w14:textId="77777777" w:rsidR="00B6255D" w:rsidRPr="002C3EBF" w:rsidRDefault="00B6255D" w:rsidP="00B6255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66B5D95" wp14:editId="5FF1D7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7272DD" w14:textId="77777777" w:rsidR="00B6255D" w:rsidRDefault="00B6255D" w:rsidP="00B6255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AD6F2A" w14:textId="77777777" w:rsidR="00B6255D" w:rsidRDefault="00B6255D" w:rsidP="00B6255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8E60CC" w14:textId="77777777" w:rsidR="00B6255D" w:rsidRPr="002C3EBF" w:rsidRDefault="00B6255D" w:rsidP="00B6255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255D" w:rsidRPr="00996FAF" w14:paraId="4767E92D" w14:textId="77777777" w:rsidTr="00771A16">
        <w:tc>
          <w:tcPr>
            <w:cnfStyle w:val="001000000000" w:firstRow="0" w:lastRow="0" w:firstColumn="1" w:lastColumn="0" w:oddVBand="0" w:evenVBand="0" w:oddHBand="0" w:evenHBand="0" w:firstRowFirstColumn="0" w:firstRowLastColumn="0" w:lastRowFirstColumn="0" w:lastRowLastColumn="0"/>
            <w:tcW w:w="3227" w:type="dxa"/>
          </w:tcPr>
          <w:p w14:paraId="292430FA" w14:textId="77777777" w:rsidR="00B6255D" w:rsidRPr="00996FAF" w:rsidRDefault="00B6255D" w:rsidP="00771A1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77B501" w14:textId="77777777" w:rsidR="00B6255D" w:rsidRPr="00996FAF" w:rsidRDefault="00B6255D" w:rsidP="00771A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Woollahra Montefiore Home</w:t>
            </w:r>
          </w:p>
        </w:tc>
      </w:tr>
      <w:tr w:rsidR="00B6255D" w:rsidRPr="00996FAF" w14:paraId="3CF364C7"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6944AD" w14:textId="77777777" w:rsidR="00B6255D" w:rsidRPr="00996FAF" w:rsidRDefault="00B6255D" w:rsidP="00771A1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97C9F2C" w14:textId="77777777" w:rsidR="00B6255D" w:rsidRPr="00996FAF" w:rsidRDefault="00B6255D" w:rsidP="00771A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 Nelson Street</w:t>
            </w:r>
            <w:r w:rsidRPr="00602258">
              <w:rPr>
                <w:rFonts w:ascii="Arial" w:hAnsi="Arial" w:cs="Arial"/>
                <w:color w:val="auto"/>
              </w:rPr>
              <w:t xml:space="preserve"> </w:t>
            </w:r>
            <w:r>
              <w:rPr>
                <w:rFonts w:ascii="Arial" w:hAnsi="Arial" w:cs="Arial"/>
                <w:color w:val="auto"/>
              </w:rPr>
              <w:t>WOOLLAHRA</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2025</w:t>
            </w:r>
          </w:p>
        </w:tc>
      </w:tr>
      <w:tr w:rsidR="00B6255D" w:rsidRPr="00996FAF" w14:paraId="232A0762" w14:textId="77777777" w:rsidTr="00771A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E01A1" w14:textId="77777777" w:rsidR="00B6255D" w:rsidRPr="00996FAF" w:rsidRDefault="00B6255D" w:rsidP="00771A1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41676F" w14:textId="77777777" w:rsidR="00B6255D" w:rsidRPr="00996FAF" w:rsidRDefault="00B6255D" w:rsidP="00771A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0264</w:t>
            </w:r>
          </w:p>
        </w:tc>
      </w:tr>
      <w:tr w:rsidR="00B6255D" w:rsidRPr="00996FAF" w14:paraId="3AAAB080"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A1066" w14:textId="77777777" w:rsidR="00B6255D" w:rsidRPr="00996FAF" w:rsidRDefault="00B6255D" w:rsidP="00771A1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03CBB4" w14:textId="77777777" w:rsidR="00B6255D" w:rsidRPr="00996FAF" w:rsidRDefault="00B6255D" w:rsidP="00771A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Sir Moses Montefiore Jewish Home</w:t>
            </w:r>
          </w:p>
        </w:tc>
      </w:tr>
      <w:tr w:rsidR="00B6255D" w:rsidRPr="00996FAF" w14:paraId="3CCFC0AC" w14:textId="77777777" w:rsidTr="00771A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41FEDC" w14:textId="77777777" w:rsidR="00B6255D" w:rsidRPr="00996FAF" w:rsidRDefault="00B6255D" w:rsidP="00771A1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DB0807" w14:textId="77777777" w:rsidR="00B6255D" w:rsidRPr="00996FAF" w:rsidRDefault="00B6255D" w:rsidP="00771A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6255D" w:rsidRPr="00996FAF" w14:paraId="36B17E69"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F4EF2" w14:textId="77777777" w:rsidR="00B6255D" w:rsidRPr="00996FAF" w:rsidRDefault="00B6255D" w:rsidP="00771A1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243FD5" w14:textId="77777777" w:rsidR="00B6255D" w:rsidRPr="00996FAF" w:rsidRDefault="00B6255D" w:rsidP="00771A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April 2023 to 19 April 2023</w:t>
            </w:r>
          </w:p>
        </w:tc>
      </w:tr>
      <w:tr w:rsidR="00B6255D" w:rsidRPr="00996FAF" w14:paraId="48E2738D" w14:textId="77777777" w:rsidTr="00771A1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4B462E" w14:textId="77777777" w:rsidR="00B6255D" w:rsidRPr="00996FAF" w:rsidRDefault="00B6255D" w:rsidP="00771A1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D029DB" w14:textId="77777777" w:rsidR="00B6255D" w:rsidRPr="00996FAF" w:rsidRDefault="00B6255D" w:rsidP="00771A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May 2023</w:t>
            </w:r>
          </w:p>
        </w:tc>
      </w:tr>
    </w:tbl>
    <w:bookmarkEnd w:id="0"/>
    <w:p w14:paraId="3277BC85" w14:textId="77777777" w:rsidR="00B6255D" w:rsidRPr="00996FAF" w:rsidRDefault="00B6255D" w:rsidP="00B6255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87FB0E" w14:textId="77777777" w:rsidR="00B6255D" w:rsidRPr="00996FAF" w:rsidRDefault="00B6255D" w:rsidP="00B6255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9B71F88" w14:textId="77777777" w:rsidR="00B6255D" w:rsidRPr="007546B2" w:rsidRDefault="00B6255D" w:rsidP="00B6255D">
      <w:pPr>
        <w:pStyle w:val="NormalArial"/>
        <w:spacing w:line="276" w:lineRule="auto"/>
        <w:rPr>
          <w:color w:val="auto"/>
        </w:rPr>
      </w:pPr>
      <w:r w:rsidRPr="007546B2">
        <w:rPr>
          <w:color w:val="auto"/>
        </w:rPr>
        <w:t>This performance report for Woollahra Montefiore Home (</w:t>
      </w:r>
      <w:r w:rsidRPr="007546B2">
        <w:rPr>
          <w:b/>
          <w:color w:val="auto"/>
        </w:rPr>
        <w:t>the service</w:t>
      </w:r>
      <w:r w:rsidRPr="007546B2">
        <w:rPr>
          <w:color w:val="auto"/>
        </w:rPr>
        <w:t xml:space="preserve">) has been prepared by </w:t>
      </w:r>
      <w:proofErr w:type="spellStart"/>
      <w:proofErr w:type="gramStart"/>
      <w:r w:rsidRPr="007546B2">
        <w:rPr>
          <w:color w:val="auto"/>
        </w:rPr>
        <w:t>G.Hope</w:t>
      </w:r>
      <w:proofErr w:type="spellEnd"/>
      <w:proofErr w:type="gramEnd"/>
      <w:r w:rsidRPr="007546B2">
        <w:rPr>
          <w:color w:val="auto"/>
        </w:rPr>
        <w:t>-Simpson, delegate of the Aged Care Quality and Safety Commissioner (Commissioner)</w:t>
      </w:r>
      <w:r w:rsidRPr="007546B2">
        <w:rPr>
          <w:rStyle w:val="FootnoteReference"/>
          <w:color w:val="auto"/>
          <w:sz w:val="24"/>
        </w:rPr>
        <w:footnoteReference w:id="1"/>
      </w:r>
      <w:r w:rsidRPr="007546B2">
        <w:rPr>
          <w:color w:val="auto"/>
        </w:rPr>
        <w:t xml:space="preserve">. </w:t>
      </w:r>
    </w:p>
    <w:p w14:paraId="214156E9" w14:textId="77777777" w:rsidR="00B6255D" w:rsidRPr="007546B2" w:rsidRDefault="00B6255D" w:rsidP="00B6255D">
      <w:pPr>
        <w:pStyle w:val="NormalArial"/>
        <w:spacing w:line="276" w:lineRule="auto"/>
        <w:rPr>
          <w:color w:val="auto"/>
        </w:rPr>
      </w:pPr>
      <w:r w:rsidRPr="007546B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AFEC74" w14:textId="77777777" w:rsidR="00B6255D" w:rsidRPr="007546B2" w:rsidRDefault="00B6255D" w:rsidP="00B6255D">
      <w:pPr>
        <w:pStyle w:val="NormalArial"/>
        <w:spacing w:line="276" w:lineRule="auto"/>
        <w:rPr>
          <w:color w:val="auto"/>
        </w:rPr>
      </w:pPr>
      <w:r w:rsidRPr="007546B2">
        <w:rPr>
          <w:color w:val="auto"/>
        </w:rPr>
        <w:t>The report also specifies any areas in which improvements must be made to ensure the Quality Standards are complied with.</w:t>
      </w:r>
    </w:p>
    <w:p w14:paraId="120F06BE" w14:textId="77777777" w:rsidR="00B6255D" w:rsidRPr="00996FAF" w:rsidRDefault="00B6255D" w:rsidP="00B6255D">
      <w:pPr>
        <w:pStyle w:val="Heading1"/>
        <w:spacing w:before="240" w:after="240" w:line="22" w:lineRule="atLeast"/>
        <w:rPr>
          <w:rFonts w:ascii="Arial" w:hAnsi="Arial" w:cs="Arial"/>
        </w:rPr>
      </w:pPr>
      <w:r w:rsidRPr="00996FAF">
        <w:rPr>
          <w:rFonts w:ascii="Arial" w:hAnsi="Arial" w:cs="Arial"/>
        </w:rPr>
        <w:t>Material relied on</w:t>
      </w:r>
    </w:p>
    <w:p w14:paraId="65827060" w14:textId="77777777" w:rsidR="00B6255D" w:rsidRPr="00996FAF" w:rsidRDefault="00B6255D" w:rsidP="00B6255D">
      <w:pPr>
        <w:pStyle w:val="NormalArial"/>
      </w:pPr>
      <w:r w:rsidRPr="00996FAF">
        <w:t>The following information has been considered in preparing the performance report:</w:t>
      </w:r>
    </w:p>
    <w:p w14:paraId="581E0C68" w14:textId="77777777" w:rsidR="00B6255D" w:rsidRDefault="00B6255D" w:rsidP="00B6255D">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13CEE373" w14:textId="77777777" w:rsidR="00B6255D" w:rsidRPr="00DD1D78" w:rsidRDefault="00B6255D" w:rsidP="00B6255D">
      <w:pPr>
        <w:pStyle w:val="ListParagraph"/>
        <w:numPr>
          <w:ilvl w:val="0"/>
          <w:numId w:val="2"/>
        </w:numPr>
        <w:spacing w:line="276" w:lineRule="auto"/>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w:t>
      </w:r>
    </w:p>
    <w:p w14:paraId="02F87B50" w14:textId="77777777" w:rsidR="00B6255D" w:rsidRPr="007B2E2C" w:rsidRDefault="00B6255D" w:rsidP="00B6255D">
      <w:pPr>
        <w:spacing w:line="22" w:lineRule="atLeast"/>
        <w:ind w:left="357"/>
        <w:rPr>
          <w:rFonts w:ascii="Arial" w:hAnsi="Arial" w:cs="Arial"/>
        </w:rPr>
      </w:pPr>
      <w:r w:rsidRPr="007B2E2C">
        <w:rPr>
          <w:rFonts w:ascii="Arial" w:hAnsi="Arial" w:cs="Arial"/>
        </w:rPr>
        <w:br w:type="page"/>
      </w:r>
    </w:p>
    <w:p w14:paraId="119F58F3" w14:textId="77777777" w:rsidR="00B6255D" w:rsidRPr="00996FAF" w:rsidRDefault="00B6255D" w:rsidP="00B6255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6255D" w:rsidRPr="00996FAF" w14:paraId="48E2CFC0" w14:textId="77777777" w:rsidTr="00771A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240E30" w14:textId="77777777" w:rsidR="00B6255D" w:rsidRPr="00996FAF" w:rsidRDefault="00B6255D" w:rsidP="00771A1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74122D9" w14:textId="77777777" w:rsidR="00B6255D" w:rsidRPr="00996FAF" w:rsidRDefault="00E26560" w:rsidP="00771A1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5DC4FC43B5E4D80B8AB8EFBF1F4B0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55D">
                  <w:rPr>
                    <w:rFonts w:ascii="Arial" w:hAnsi="Arial" w:cs="Arial"/>
                  </w:rPr>
                  <w:t>Compliant</w:t>
                </w:r>
              </w:sdtContent>
            </w:sdt>
          </w:p>
        </w:tc>
      </w:tr>
      <w:tr w:rsidR="00B6255D" w:rsidRPr="00996FAF" w14:paraId="2075B56A" w14:textId="77777777" w:rsidTr="00771A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8C853" w14:textId="77777777" w:rsidR="00B6255D" w:rsidRPr="00996FAF" w:rsidRDefault="00B6255D" w:rsidP="00771A1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339EE3F" w14:textId="77777777" w:rsidR="00B6255D" w:rsidRPr="00996FAF" w:rsidRDefault="00E26560" w:rsidP="00771A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F4961D5C75F4FE0901404FEB16B39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55D">
                  <w:rPr>
                    <w:rFonts w:ascii="Arial" w:hAnsi="Arial" w:cs="Arial"/>
                    <w:b/>
                  </w:rPr>
                  <w:t>Compliant</w:t>
                </w:r>
              </w:sdtContent>
            </w:sdt>
            <w:r w:rsidR="00B6255D" w:rsidRPr="00996FAF" w:rsidDel="00BA10E1">
              <w:rPr>
                <w:rFonts w:ascii="Arial" w:hAnsi="Arial" w:cs="Arial"/>
                <w:b/>
              </w:rPr>
              <w:t xml:space="preserve"> </w:t>
            </w:r>
          </w:p>
        </w:tc>
      </w:tr>
      <w:tr w:rsidR="00B6255D" w:rsidRPr="00996FAF" w14:paraId="1656009E" w14:textId="77777777" w:rsidTr="00771A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BD64C5" w14:textId="77777777" w:rsidR="00B6255D" w:rsidRPr="00996FAF" w:rsidRDefault="00B6255D" w:rsidP="00771A1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CFBB6D" w14:textId="77777777" w:rsidR="00B6255D" w:rsidRPr="00996FAF" w:rsidRDefault="00E26560" w:rsidP="00771A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E4C94122C2E4636B247DE6A3FB3C4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55D">
                  <w:rPr>
                    <w:rFonts w:ascii="Arial" w:hAnsi="Arial" w:cs="Arial"/>
                    <w:b/>
                  </w:rPr>
                  <w:t>Compliant</w:t>
                </w:r>
              </w:sdtContent>
            </w:sdt>
            <w:r w:rsidR="00B6255D" w:rsidRPr="00996FAF" w:rsidDel="00D03094">
              <w:rPr>
                <w:rFonts w:ascii="Arial" w:hAnsi="Arial" w:cs="Arial"/>
                <w:b/>
              </w:rPr>
              <w:t xml:space="preserve"> </w:t>
            </w:r>
          </w:p>
        </w:tc>
      </w:tr>
      <w:tr w:rsidR="00B6255D" w:rsidRPr="00996FAF" w14:paraId="434EA329" w14:textId="77777777" w:rsidTr="00771A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273D4" w14:textId="77777777" w:rsidR="00B6255D" w:rsidRPr="00996FAF" w:rsidRDefault="00B6255D" w:rsidP="00771A1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028253" w14:textId="77777777" w:rsidR="00B6255D" w:rsidRPr="00996FAF" w:rsidRDefault="00E26560" w:rsidP="00771A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C76254EA0174DB2B77897A03CD9C4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55D">
                  <w:rPr>
                    <w:rFonts w:ascii="Arial" w:hAnsi="Arial" w:cs="Arial"/>
                    <w:b/>
                  </w:rPr>
                  <w:t>Compliant</w:t>
                </w:r>
              </w:sdtContent>
            </w:sdt>
            <w:r w:rsidR="00B6255D" w:rsidRPr="00996FAF" w:rsidDel="00D03094">
              <w:rPr>
                <w:rFonts w:ascii="Arial" w:hAnsi="Arial" w:cs="Arial"/>
                <w:b/>
              </w:rPr>
              <w:t xml:space="preserve"> </w:t>
            </w:r>
          </w:p>
        </w:tc>
      </w:tr>
      <w:tr w:rsidR="00B6255D" w:rsidRPr="00996FAF" w14:paraId="0C3093EA" w14:textId="77777777" w:rsidTr="00771A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D64325" w14:textId="77777777" w:rsidR="00B6255D" w:rsidRPr="00996FAF" w:rsidRDefault="00B6255D" w:rsidP="00771A1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8DAC7D2" w14:textId="77777777" w:rsidR="00B6255D" w:rsidRPr="00996FAF" w:rsidRDefault="00E26560" w:rsidP="00771A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29DA9EBAFFC40CA8A14BBB3C2EA46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55D">
                  <w:rPr>
                    <w:rFonts w:ascii="Arial" w:hAnsi="Arial" w:cs="Arial"/>
                    <w:b/>
                  </w:rPr>
                  <w:t>Compliant</w:t>
                </w:r>
              </w:sdtContent>
            </w:sdt>
            <w:r w:rsidR="00B6255D" w:rsidRPr="00996FAF" w:rsidDel="00D03094">
              <w:rPr>
                <w:rFonts w:ascii="Arial" w:hAnsi="Arial" w:cs="Arial"/>
                <w:b/>
              </w:rPr>
              <w:t xml:space="preserve"> </w:t>
            </w:r>
          </w:p>
        </w:tc>
      </w:tr>
      <w:tr w:rsidR="00B6255D" w:rsidRPr="00996FAF" w14:paraId="066A8C4F" w14:textId="77777777" w:rsidTr="00771A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73C91" w14:textId="77777777" w:rsidR="00B6255D" w:rsidRPr="00996FAF" w:rsidRDefault="00B6255D" w:rsidP="00771A1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CB683C" w14:textId="77777777" w:rsidR="00B6255D" w:rsidRPr="00996FAF" w:rsidRDefault="00E26560" w:rsidP="00771A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8D7F427553F4893B032F525E0D12B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55D">
                  <w:rPr>
                    <w:rFonts w:ascii="Arial" w:hAnsi="Arial" w:cs="Arial"/>
                    <w:b/>
                  </w:rPr>
                  <w:t>Compliant</w:t>
                </w:r>
              </w:sdtContent>
            </w:sdt>
            <w:r w:rsidR="00B6255D" w:rsidRPr="00996FAF" w:rsidDel="00D03094">
              <w:rPr>
                <w:rFonts w:ascii="Arial" w:hAnsi="Arial" w:cs="Arial"/>
                <w:b/>
              </w:rPr>
              <w:t xml:space="preserve"> </w:t>
            </w:r>
          </w:p>
        </w:tc>
      </w:tr>
      <w:tr w:rsidR="00B6255D" w:rsidRPr="00996FAF" w14:paraId="2769DD79" w14:textId="77777777" w:rsidTr="00771A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956341" w14:textId="77777777" w:rsidR="00B6255D" w:rsidRPr="00996FAF" w:rsidRDefault="00B6255D" w:rsidP="00771A1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E0D8310" w14:textId="77777777" w:rsidR="00B6255D" w:rsidRPr="00996FAF" w:rsidRDefault="00E26560" w:rsidP="00771A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9A18AEC8D12465C81E04F30872906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55D">
                  <w:rPr>
                    <w:rFonts w:ascii="Arial" w:hAnsi="Arial" w:cs="Arial"/>
                    <w:b/>
                  </w:rPr>
                  <w:t>Compliant</w:t>
                </w:r>
              </w:sdtContent>
            </w:sdt>
            <w:r w:rsidR="00B6255D" w:rsidRPr="00996FAF" w:rsidDel="00D03094">
              <w:rPr>
                <w:rFonts w:ascii="Arial" w:hAnsi="Arial" w:cs="Arial"/>
                <w:b/>
              </w:rPr>
              <w:t xml:space="preserve"> </w:t>
            </w:r>
          </w:p>
        </w:tc>
      </w:tr>
      <w:tr w:rsidR="00B6255D" w:rsidRPr="00996FAF" w14:paraId="36B66751" w14:textId="77777777" w:rsidTr="00771A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622A93" w14:textId="77777777" w:rsidR="00B6255D" w:rsidRPr="00996FAF" w:rsidRDefault="00B6255D" w:rsidP="00771A1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808050D" w14:textId="77777777" w:rsidR="00B6255D" w:rsidRPr="00996FAF" w:rsidRDefault="00E26560" w:rsidP="00771A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99E1778CCC54F3ABBA3537707CDF9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55D">
                  <w:rPr>
                    <w:rFonts w:ascii="Arial" w:hAnsi="Arial" w:cs="Arial"/>
                    <w:b/>
                  </w:rPr>
                  <w:t>Compliant</w:t>
                </w:r>
              </w:sdtContent>
            </w:sdt>
            <w:r w:rsidR="00B6255D" w:rsidRPr="00996FAF" w:rsidDel="00D03094">
              <w:rPr>
                <w:rFonts w:ascii="Arial" w:hAnsi="Arial" w:cs="Arial"/>
                <w:b/>
              </w:rPr>
              <w:t xml:space="preserve"> </w:t>
            </w:r>
          </w:p>
        </w:tc>
      </w:tr>
    </w:tbl>
    <w:p w14:paraId="0EA64C9F" w14:textId="77777777" w:rsidR="00B6255D" w:rsidRPr="00996FAF" w:rsidRDefault="00B6255D" w:rsidP="00B6255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D61A19" w14:textId="77777777" w:rsidR="00B6255D" w:rsidRPr="00996FAF" w:rsidRDefault="00B6255D" w:rsidP="00B6255D">
      <w:pPr>
        <w:pStyle w:val="Heading1"/>
        <w:spacing w:before="0" w:after="240" w:line="22" w:lineRule="atLeast"/>
        <w:rPr>
          <w:rFonts w:ascii="Arial" w:hAnsi="Arial" w:cs="Arial"/>
        </w:rPr>
      </w:pPr>
      <w:r w:rsidRPr="00996FAF">
        <w:rPr>
          <w:rFonts w:ascii="Arial" w:hAnsi="Arial" w:cs="Arial"/>
        </w:rPr>
        <w:t>Areas for improvement</w:t>
      </w:r>
    </w:p>
    <w:p w14:paraId="5CB3FC9C" w14:textId="77777777" w:rsidR="00B6255D" w:rsidRPr="00996FAF" w:rsidRDefault="00B6255D" w:rsidP="00B6255D">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FEECA1B" w14:textId="77777777" w:rsidR="00B6255D" w:rsidRPr="00996FAF" w:rsidRDefault="00B6255D" w:rsidP="00B6255D">
      <w:pPr>
        <w:pStyle w:val="NormalArial"/>
      </w:pPr>
      <w:r w:rsidRPr="00996FAF">
        <w:br w:type="page"/>
      </w:r>
    </w:p>
    <w:p w14:paraId="06CC5B0F" w14:textId="77777777" w:rsidR="00B6255D" w:rsidRPr="00996FAF" w:rsidRDefault="00B6255D" w:rsidP="00B6255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6255D" w:rsidRPr="00996FAF" w14:paraId="18B84A25" w14:textId="77777777" w:rsidTr="0077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8CDFBA1" w14:textId="77777777" w:rsidR="00B6255D" w:rsidRPr="00550022" w:rsidRDefault="00B6255D" w:rsidP="00771A1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13B3DA2" w14:textId="77777777" w:rsidR="00B6255D" w:rsidRPr="00996FAF" w:rsidRDefault="00B6255D" w:rsidP="00771A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55D" w:rsidRPr="00996FAF" w14:paraId="42D69B49"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11C32" w14:textId="77777777" w:rsidR="00B6255D" w:rsidRPr="00996FAF" w:rsidRDefault="00B6255D" w:rsidP="00771A1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2A39131"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805D559"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C05D3255224461FBFDEBD648B87CBCE"/>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p>
        </w:tc>
      </w:tr>
      <w:tr w:rsidR="00B6255D" w:rsidRPr="00996FAF" w14:paraId="603B1A6F"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102533"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C6FDBAA"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A4ABCD5"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B3EDCA72EFC4F4598C00FB23A2E5E69"/>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r w:rsidR="00B6255D" w:rsidRPr="00996FAF" w14:paraId="49731925"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1F31C"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C884A64"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9ADAA2" w14:textId="77777777" w:rsidR="00B6255D" w:rsidRPr="00996FAF" w:rsidRDefault="00B6255D" w:rsidP="00771A1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C25FE1" w14:textId="77777777" w:rsidR="00B6255D" w:rsidRPr="00996FAF" w:rsidRDefault="00B6255D" w:rsidP="00771A1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9E50B37" w14:textId="77777777" w:rsidR="00B6255D" w:rsidRPr="00996FAF" w:rsidRDefault="00B6255D" w:rsidP="00771A1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EBF39B" w14:textId="77777777" w:rsidR="00B6255D" w:rsidRPr="00996FAF" w:rsidRDefault="00B6255D" w:rsidP="00771A1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0ED44BF"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C56A981C07A4FC88A0E9D1F64FBE43C"/>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r w:rsidR="00B6255D" w:rsidRPr="00996FAF" w14:paraId="326D1A29"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87E66"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3606B6"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BAC7764" w14:textId="77777777" w:rsidR="00B6255D" w:rsidRPr="00996FAF" w:rsidRDefault="00E26560" w:rsidP="00771A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F88309CF9F34F5D90FDEE1FEC2B691A"/>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r w:rsidR="00B6255D" w:rsidRPr="00996FAF" w14:paraId="0B8C9416"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160C7"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A3A6984" w14:textId="77777777" w:rsidR="00B6255D" w:rsidRPr="00996FAF" w:rsidRDefault="00B6255D" w:rsidP="00771A1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DEEC1C6"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1EFED50A750472F96193A9ED087D642"/>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r w:rsidR="00B6255D" w:rsidRPr="00996FAF" w14:paraId="439D9035"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9CA96"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7DB7FC"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D07E9B5"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0C055E9A01B4619B833A45B514B7AC1"/>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bl>
    <w:p w14:paraId="0EB217B9" w14:textId="77777777" w:rsidR="00B6255D" w:rsidRDefault="00B6255D" w:rsidP="00B6255D">
      <w:pPr>
        <w:pStyle w:val="Heading20"/>
      </w:pPr>
      <w:r w:rsidRPr="00996FAF">
        <w:t>Findings</w:t>
      </w:r>
    </w:p>
    <w:p w14:paraId="6144DF35" w14:textId="77777777" w:rsidR="00B6255D" w:rsidRPr="00F8257C" w:rsidRDefault="00B6255D" w:rsidP="00B6255D">
      <w:pPr>
        <w:pStyle w:val="NormalArial"/>
        <w:spacing w:line="276" w:lineRule="auto"/>
        <w:rPr>
          <w:color w:val="auto"/>
        </w:rPr>
      </w:pPr>
      <w:r w:rsidRPr="00F8257C">
        <w:rPr>
          <w:color w:val="auto"/>
        </w:rPr>
        <w:t>Consumers said they were treated with dignity and respect and felt valued at the service. Staff described how consumers</w:t>
      </w:r>
      <w:r>
        <w:rPr>
          <w:color w:val="auto"/>
        </w:rPr>
        <w:t>’</w:t>
      </w:r>
      <w:r w:rsidRPr="00F8257C">
        <w:rPr>
          <w:color w:val="auto"/>
        </w:rPr>
        <w:t xml:space="preserve"> culture and preferences influenced the way care and services were delivered, such as facilitating activities that were culturally important to consumers. Care planning documents captured information on consumers’ background, </w:t>
      </w:r>
      <w:proofErr w:type="gramStart"/>
      <w:r w:rsidRPr="00F8257C">
        <w:rPr>
          <w:color w:val="auto"/>
        </w:rPr>
        <w:t>identity</w:t>
      </w:r>
      <w:proofErr w:type="gramEnd"/>
      <w:r w:rsidRPr="00F8257C">
        <w:rPr>
          <w:color w:val="auto"/>
        </w:rPr>
        <w:t xml:space="preserve"> and culture to guide staff practice.</w:t>
      </w:r>
    </w:p>
    <w:p w14:paraId="2A33EDA4" w14:textId="77777777" w:rsidR="00B6255D" w:rsidRPr="00F8257C" w:rsidRDefault="00B6255D" w:rsidP="00B6255D">
      <w:pPr>
        <w:pStyle w:val="NormalArial"/>
        <w:spacing w:line="276" w:lineRule="auto"/>
        <w:rPr>
          <w:color w:val="auto"/>
        </w:rPr>
      </w:pPr>
      <w:r w:rsidRPr="00F8257C">
        <w:rPr>
          <w:color w:val="auto"/>
        </w:rPr>
        <w:t>Consumers and representatives said their culture and diversity was valued, staff respected their individual backgrounds and delivered culturally safe care and services. Management advised members of the workforce were trained in the delivery of culturally safe care</w:t>
      </w:r>
      <w:r>
        <w:rPr>
          <w:color w:val="auto"/>
        </w:rPr>
        <w:t xml:space="preserve">, which is especially pertinent as </w:t>
      </w:r>
      <w:proofErr w:type="gramStart"/>
      <w:r>
        <w:rPr>
          <w:color w:val="auto"/>
        </w:rPr>
        <w:t>the majority of</w:t>
      </w:r>
      <w:proofErr w:type="gramEnd"/>
      <w:r>
        <w:rPr>
          <w:color w:val="auto"/>
        </w:rPr>
        <w:t xml:space="preserve"> consumers at the service are of Jewish faith and cultural background. </w:t>
      </w:r>
    </w:p>
    <w:p w14:paraId="253069F2" w14:textId="77777777" w:rsidR="00B6255D" w:rsidRPr="00BD0BB5" w:rsidRDefault="00B6255D" w:rsidP="00B6255D">
      <w:pPr>
        <w:pStyle w:val="NormalArial"/>
        <w:spacing w:line="276" w:lineRule="auto"/>
        <w:rPr>
          <w:color w:val="auto"/>
        </w:rPr>
      </w:pPr>
      <w:r w:rsidRPr="00BD0BB5">
        <w:rPr>
          <w:color w:val="auto"/>
        </w:rPr>
        <w:t>Consumers said they were supported to exercise choice and independence in the way care was delivered, and to maintain connections and relationships of choice. Staff were familiar with consumers preferences, as outlined in care plans. Management advised as the service is a ‘low-care’ setting, most consumers were independent.</w:t>
      </w:r>
    </w:p>
    <w:p w14:paraId="4D5D39B0" w14:textId="77777777" w:rsidR="00B6255D" w:rsidRDefault="00B6255D" w:rsidP="00B6255D">
      <w:pPr>
        <w:pStyle w:val="NormalArial"/>
        <w:spacing w:line="276" w:lineRule="auto"/>
      </w:pPr>
      <w:r w:rsidRPr="00E15CB6">
        <w:lastRenderedPageBreak/>
        <w:t>Consumers said they were supported to take risks which enabled them to live their best lives. Staff described how they followed risk assessment strategies, and assessments were conducted with the consumer, representatives, and allied health professionals. Staff were supported with a comprehensive dignity of risk procedure</w:t>
      </w:r>
      <w:r>
        <w:t>. R</w:t>
      </w:r>
      <w:r w:rsidRPr="00E15CB6">
        <w:t>eviewed dignity of risk assessments showed consumers were supported to make informed decisions</w:t>
      </w:r>
      <w:r>
        <w:t>, such as self-administering medication</w:t>
      </w:r>
      <w:r w:rsidRPr="00E15CB6">
        <w:t>.</w:t>
      </w:r>
    </w:p>
    <w:p w14:paraId="0C7AE770" w14:textId="77777777" w:rsidR="00B6255D" w:rsidRPr="00436421" w:rsidRDefault="00B6255D" w:rsidP="00B6255D">
      <w:pPr>
        <w:pStyle w:val="NormalArial"/>
        <w:spacing w:line="276" w:lineRule="auto"/>
      </w:pPr>
      <w:r w:rsidRPr="00436421">
        <w:t xml:space="preserve">Consumers and representatives were provided information that was accurate, </w:t>
      </w:r>
      <w:proofErr w:type="gramStart"/>
      <w:r w:rsidRPr="00436421">
        <w:t>current</w:t>
      </w:r>
      <w:proofErr w:type="gramEnd"/>
      <w:r w:rsidRPr="00436421">
        <w:t xml:space="preserve"> and easy to understand, and enabled them to exercise choice. Staff described ways in which information was provided, including for consumers who may have difficulty communicating or living with cognitive impairments</w:t>
      </w:r>
      <w:r>
        <w:t>.</w:t>
      </w:r>
    </w:p>
    <w:p w14:paraId="620D66A3" w14:textId="77777777" w:rsidR="00B6255D" w:rsidRPr="00E15CB6" w:rsidRDefault="00B6255D" w:rsidP="00B6255D">
      <w:pPr>
        <w:pStyle w:val="NormalArial"/>
        <w:spacing w:line="276" w:lineRule="auto"/>
      </w:pPr>
      <w:r w:rsidRPr="00A24D75">
        <w:rPr>
          <w:color w:val="auto"/>
          <w:szCs w:val="22"/>
        </w:rPr>
        <w:t xml:space="preserve">Consumers said their privacy </w:t>
      </w:r>
      <w:r>
        <w:rPr>
          <w:color w:val="auto"/>
          <w:szCs w:val="22"/>
        </w:rPr>
        <w:t>was</w:t>
      </w:r>
      <w:r w:rsidRPr="00A24D75">
        <w:rPr>
          <w:color w:val="auto"/>
          <w:szCs w:val="22"/>
        </w:rPr>
        <w:t xml:space="preserve"> respected, expressed confidence in the service to protect their personal information</w:t>
      </w:r>
      <w:r w:rsidRPr="00A24D75">
        <w:rPr>
          <w:color w:val="auto"/>
        </w:rPr>
        <w:t>, and described staff practices such as knocking on doors prior to entry and closing the door during provision of personal care</w:t>
      </w:r>
      <w:r>
        <w:rPr>
          <w:color w:val="auto"/>
        </w:rPr>
        <w:t>. The service’s policy guided</w:t>
      </w:r>
      <w:r w:rsidRPr="00713E14">
        <w:t xml:space="preserve"> staff on the expectations of </w:t>
      </w:r>
      <w:r>
        <w:t>consumers privacy.</w:t>
      </w:r>
    </w:p>
    <w:p w14:paraId="372768D6" w14:textId="77777777" w:rsidR="00B6255D" w:rsidRPr="00712752" w:rsidRDefault="00B6255D" w:rsidP="00B6255D">
      <w:pPr>
        <w:pStyle w:val="NormalArial"/>
      </w:pPr>
      <w:r w:rsidRPr="00996FAF">
        <w:br w:type="page"/>
      </w:r>
    </w:p>
    <w:p w14:paraId="7DEDA99D" w14:textId="77777777" w:rsidR="00B6255D" w:rsidRPr="00996FAF" w:rsidRDefault="00B6255D" w:rsidP="00B6255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6255D" w:rsidRPr="00996FAF" w14:paraId="494A5A6A" w14:textId="77777777" w:rsidTr="0077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190DE01" w14:textId="77777777" w:rsidR="00B6255D" w:rsidRPr="0075021E" w:rsidRDefault="00B6255D" w:rsidP="00771A1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A18A7A" w14:textId="77777777" w:rsidR="00B6255D" w:rsidRPr="00996FAF" w:rsidRDefault="00B6255D" w:rsidP="00771A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55D" w:rsidRPr="00996FAF" w14:paraId="799C4FC2" w14:textId="77777777" w:rsidTr="00771A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7B6428"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CBE2F97"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34A4A0"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D611E8029BC4F6880E01E3259624DD0"/>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r w:rsidR="00B6255D" w:rsidRPr="00996FAF" w14:paraId="0A931DEE"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ACCA2C"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D4EE34"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2C2E9E1"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5E713E4E5C24BA594812842C43F710A"/>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r w:rsidR="00B6255D" w:rsidRPr="00996FAF" w14:paraId="0E96372C" w14:textId="77777777" w:rsidTr="00771A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EFE7FD"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6A3AC0B"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0BF611" w14:textId="77777777" w:rsidR="00B6255D" w:rsidRPr="00996FAF" w:rsidRDefault="00B6255D" w:rsidP="00771A1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EBBC60" w14:textId="77777777" w:rsidR="00B6255D" w:rsidRPr="00996FAF" w:rsidRDefault="00B6255D" w:rsidP="00771A1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FA66C51"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E3E184BF32C426A8425979B9C40DB2E"/>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r w:rsidR="00B6255D" w:rsidRPr="00996FAF" w14:paraId="6AEBDCE1"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CF3AFF"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0172254"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28CB441" w14:textId="77777777" w:rsidR="00B6255D" w:rsidRPr="00996FAF" w:rsidRDefault="00E26560" w:rsidP="00771A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894EB3A18DD47F8820D029E979C2A3F"/>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r w:rsidR="00B6255D" w:rsidRPr="00996FAF" w14:paraId="020B4C0D" w14:textId="77777777" w:rsidTr="00771A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859794"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114F2A4"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BAD4A61"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2296EEF40FD4EAAA66380059A2DCFC1"/>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201C79">
              <w:rPr>
                <w:rFonts w:ascii="Arial" w:hAnsi="Arial" w:cs="Arial"/>
                <w:color w:val="0000FF"/>
              </w:rPr>
              <w:t xml:space="preserve"> </w:t>
            </w:r>
          </w:p>
        </w:tc>
      </w:tr>
    </w:tbl>
    <w:p w14:paraId="067135EA" w14:textId="77777777" w:rsidR="00B6255D" w:rsidRDefault="00B6255D" w:rsidP="00B6255D">
      <w:pPr>
        <w:pStyle w:val="Heading20"/>
      </w:pPr>
      <w:r w:rsidRPr="00996FAF">
        <w:t>Findings</w:t>
      </w:r>
    </w:p>
    <w:p w14:paraId="402E0569" w14:textId="77777777" w:rsidR="00B6255D" w:rsidRPr="00DE435F" w:rsidRDefault="00B6255D" w:rsidP="00B6255D">
      <w:pPr>
        <w:pStyle w:val="Default"/>
        <w:spacing w:after="120" w:line="276" w:lineRule="auto"/>
      </w:pPr>
      <w:r w:rsidRPr="00DE435F">
        <w:t xml:space="preserve">A comprehensive assessment and care planning process was undertaken when consumers entered the service, to identify their needs, </w:t>
      </w:r>
      <w:proofErr w:type="gramStart"/>
      <w:r w:rsidRPr="00DE435F">
        <w:t>goals</w:t>
      </w:r>
      <w:proofErr w:type="gramEnd"/>
      <w:r w:rsidRPr="00DE435F">
        <w:t xml:space="preserve"> and preferences. Staff described how assessments informed delivery of safe and effective care. Care plans reflected what was important to consumers concerning how their care was delivered, and advance-care and end-of-life planning were included if the consumer wished. </w:t>
      </w:r>
    </w:p>
    <w:p w14:paraId="40926ED8" w14:textId="77777777" w:rsidR="00B6255D" w:rsidRPr="00DE435F" w:rsidRDefault="00B6255D" w:rsidP="00B6255D">
      <w:pPr>
        <w:pStyle w:val="Default"/>
        <w:spacing w:after="120" w:line="276" w:lineRule="auto"/>
      </w:pPr>
      <w:r w:rsidRPr="00DE435F">
        <w:t xml:space="preserve">Care planning documents, progress notes and case conference documentation, evidenced </w:t>
      </w:r>
      <w:r>
        <w:t>partnership</w:t>
      </w:r>
      <w:r w:rsidRPr="00DE435F">
        <w:t xml:space="preserve"> and input from the consumer and representative, medical officers, and other allied health professionals. </w:t>
      </w:r>
    </w:p>
    <w:p w14:paraId="4CB319A1" w14:textId="77777777" w:rsidR="00B6255D" w:rsidRPr="00DE435F" w:rsidRDefault="00B6255D" w:rsidP="00B6255D">
      <w:pPr>
        <w:pStyle w:val="Default"/>
        <w:spacing w:after="120" w:line="276" w:lineRule="auto"/>
      </w:pPr>
      <w:r w:rsidRPr="00DE435F">
        <w:t xml:space="preserve">Consumers and representatives said staff explained information about care and services, that they could access a copy of the consumer's care and service plan when they wanted to and that they knew how to do so. Staff described processes for documenting and communicating outcomes of assessments. </w:t>
      </w:r>
    </w:p>
    <w:p w14:paraId="0DEB0212" w14:textId="77777777" w:rsidR="00B6255D" w:rsidRPr="00334B7D" w:rsidRDefault="00B6255D" w:rsidP="00B6255D">
      <w:pPr>
        <w:pStyle w:val="NormalArial"/>
        <w:spacing w:line="276" w:lineRule="auto"/>
      </w:pPr>
      <w:r w:rsidRPr="00DE435F">
        <w:t>Documentation indicated care plans were reviewed every 4 months, and in response to changes in conditions, or incidents. This corroborated with consumer and representative feedback.</w:t>
      </w:r>
      <w:r>
        <w:t xml:space="preserve"> Staff understood the care plan review process. </w:t>
      </w:r>
      <w:r w:rsidRPr="00996FAF">
        <w:br w:type="page"/>
      </w:r>
    </w:p>
    <w:p w14:paraId="0BBB1215" w14:textId="77777777" w:rsidR="00B6255D" w:rsidRPr="00996FAF" w:rsidRDefault="00B6255D" w:rsidP="00B6255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6255D" w:rsidRPr="00996FAF" w14:paraId="6FB1B5F6" w14:textId="77777777" w:rsidTr="0077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2B1632F" w14:textId="77777777" w:rsidR="00B6255D" w:rsidRPr="00996FAF" w:rsidRDefault="00B6255D" w:rsidP="00771A1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A36B45B" w14:textId="77777777" w:rsidR="00B6255D" w:rsidRPr="00996FAF" w:rsidRDefault="00B6255D" w:rsidP="00771A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55D" w:rsidRPr="00996FAF" w14:paraId="773ED03D"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9E9355"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186EC2F"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1FABC7" w14:textId="77777777" w:rsidR="00B6255D" w:rsidRPr="00996FAF" w:rsidRDefault="00B6255D" w:rsidP="00771A1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0DCFEE" w14:textId="77777777" w:rsidR="00B6255D" w:rsidRPr="00996FAF" w:rsidRDefault="00B6255D" w:rsidP="00771A1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EEA0C0" w14:textId="77777777" w:rsidR="00B6255D" w:rsidRPr="00996FAF" w:rsidRDefault="00B6255D" w:rsidP="00771A1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3999D92"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2D8C4ABEA92417FA6CE2820FBE48E01"/>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73F2FA29"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7AB12"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FAB591"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2146852"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8D4965313B849C0AFFF869D97BF35AB"/>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68F7A9B9"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3F812" w14:textId="77777777" w:rsidR="00B6255D" w:rsidRPr="00996FAF" w:rsidRDefault="00B6255D" w:rsidP="00771A1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B00AA13" w14:textId="77777777" w:rsidR="00B6255D" w:rsidRPr="00996FAF" w:rsidRDefault="00B6255D" w:rsidP="00771A1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3896515"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268800D49004CC39508BAC45917CD3E"/>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30FFFFD8"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708E9"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A5D78EE"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EF53BB2" w14:textId="77777777" w:rsidR="00B6255D" w:rsidRPr="00996FAF" w:rsidRDefault="00E26560" w:rsidP="00771A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F1BDF7F99AD40CF9AD2F5B886D2C8AD"/>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3866BCF0"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6D5B0"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940A111"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F700B19"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4AE2CBFD90B48BDB873A5C00D11BBD4"/>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546232DB"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B0A98"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824708"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9EBC145"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429E087A2D04333924F40194DF3C2C3"/>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11FE2C25"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5DDA4"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54AD80"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90E7EF" w14:textId="77777777" w:rsidR="00B6255D" w:rsidRPr="00996FAF" w:rsidRDefault="00B6255D" w:rsidP="00771A1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A1E8CE6" w14:textId="77777777" w:rsidR="00B6255D" w:rsidRPr="00996FAF" w:rsidRDefault="00B6255D" w:rsidP="00771A1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1101B8F"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88366EDDD864E51A6D4D003DDF178EB"/>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bl>
    <w:p w14:paraId="5EF05032" w14:textId="77777777" w:rsidR="00B6255D" w:rsidRDefault="00B6255D" w:rsidP="00B6255D">
      <w:pPr>
        <w:pStyle w:val="Heading20"/>
      </w:pPr>
      <w:r w:rsidRPr="00996FAF">
        <w:t>Findings</w:t>
      </w:r>
    </w:p>
    <w:p w14:paraId="44417650" w14:textId="77777777" w:rsidR="00B6255D" w:rsidRDefault="00B6255D" w:rsidP="00B6255D">
      <w:pPr>
        <w:pStyle w:val="NormalArial"/>
        <w:spacing w:line="276" w:lineRule="auto"/>
      </w:pPr>
      <w:r w:rsidRPr="0061788B">
        <w:t>Consumers said they received safe and effective care tailored to their needs which optimised their health and well-being. Staff were guided by policies and procedures to provide care that was best practice. Policies and procedures were in place to guide delivery of care, including for restrictive practices, falls prevention, skin integrity, and pressure injuries.</w:t>
      </w:r>
    </w:p>
    <w:p w14:paraId="1E64C756" w14:textId="77777777" w:rsidR="00B6255D" w:rsidRDefault="00B6255D" w:rsidP="00B6255D">
      <w:pPr>
        <w:pStyle w:val="NormalArial"/>
        <w:spacing w:line="276" w:lineRule="auto"/>
      </w:pPr>
      <w:r w:rsidRPr="009C7753">
        <w:t>Care planning documents identified high-impact, high-prevalence risks were</w:t>
      </w:r>
      <w:r>
        <w:t xml:space="preserve"> usually</w:t>
      </w:r>
      <w:r w:rsidRPr="009C7753">
        <w:t xml:space="preserve"> effectively managed by the service, and strategies implemented to minimise risks. </w:t>
      </w:r>
      <w:r>
        <w:t>However, although c</w:t>
      </w:r>
      <w:r w:rsidRPr="009C7753">
        <w:t>linical indicators were reviewed to support effective management of high-impact or high-prevalence risks for consumers</w:t>
      </w:r>
      <w:r>
        <w:t xml:space="preserve">, the Assessment Team found deficits regarding medication incidents involving one registered staff member. As service management had an appropriate response to the matter and given the lack of consumer impact and overall consumer satisfaction </w:t>
      </w:r>
      <w:r>
        <w:lastRenderedPageBreak/>
        <w:t xml:space="preserve">with how risks were managed, the Assessment Team were satisfied the service complied with Requirement 3(3)(b). </w:t>
      </w:r>
    </w:p>
    <w:p w14:paraId="1B3FF3C7" w14:textId="77777777" w:rsidR="00B6255D" w:rsidRPr="000834D9" w:rsidRDefault="00B6255D" w:rsidP="00B6255D">
      <w:pPr>
        <w:pStyle w:val="NormalArial"/>
        <w:spacing w:line="276" w:lineRule="auto"/>
        <w:rPr>
          <w:color w:val="auto"/>
        </w:rPr>
      </w:pPr>
      <w:r w:rsidRPr="000834D9">
        <w:rPr>
          <w:color w:val="auto"/>
        </w:rPr>
        <w:t xml:space="preserve">Although at the time of the Site Audit, no consumers were receiving end-of-life care, the needs, </w:t>
      </w:r>
      <w:proofErr w:type="gramStart"/>
      <w:r w:rsidRPr="000834D9">
        <w:rPr>
          <w:color w:val="auto"/>
        </w:rPr>
        <w:t>goals</w:t>
      </w:r>
      <w:proofErr w:type="gramEnd"/>
      <w:r w:rsidRPr="000834D9">
        <w:rPr>
          <w:color w:val="auto"/>
        </w:rPr>
        <w:t xml:space="preserve"> and preferences of consumers who were nearing end-of-life were documented in care plans. Staff described the way care delivery changed for consumers nearing end-of-life. Management said an in-house social worker also provided support for consumer’s end</w:t>
      </w:r>
      <w:r>
        <w:rPr>
          <w:color w:val="auto"/>
        </w:rPr>
        <w:t>-</w:t>
      </w:r>
      <w:r w:rsidRPr="000834D9">
        <w:rPr>
          <w:color w:val="auto"/>
        </w:rPr>
        <w:t>o</w:t>
      </w:r>
      <w:r>
        <w:rPr>
          <w:color w:val="auto"/>
        </w:rPr>
        <w:t>f-</w:t>
      </w:r>
      <w:r w:rsidRPr="000834D9">
        <w:rPr>
          <w:color w:val="auto"/>
        </w:rPr>
        <w:t>life pathway.</w:t>
      </w:r>
    </w:p>
    <w:p w14:paraId="7F77E258" w14:textId="77777777" w:rsidR="00B6255D" w:rsidRPr="0005383D" w:rsidRDefault="00B6255D" w:rsidP="00B6255D">
      <w:pPr>
        <w:pStyle w:val="NormalArial"/>
        <w:spacing w:line="276" w:lineRule="auto"/>
        <w:rPr>
          <w:color w:val="auto"/>
        </w:rPr>
      </w:pPr>
      <w:r w:rsidRPr="0005383D">
        <w:rPr>
          <w:color w:val="auto"/>
        </w:rPr>
        <w:t xml:space="preserve">Staff </w:t>
      </w:r>
      <w:r>
        <w:rPr>
          <w:color w:val="auto"/>
        </w:rPr>
        <w:t>described how</w:t>
      </w:r>
      <w:r w:rsidRPr="0005383D">
        <w:rPr>
          <w:color w:val="auto"/>
        </w:rPr>
        <w:t xml:space="preserve"> they recognised and responded to deterioration or changes in consumers’ conditions</w:t>
      </w:r>
      <w:r>
        <w:rPr>
          <w:color w:val="auto"/>
        </w:rPr>
        <w:t>, including in relation to pain</w:t>
      </w:r>
      <w:r w:rsidRPr="0005383D">
        <w:rPr>
          <w:color w:val="auto"/>
        </w:rPr>
        <w:t>. Care planning documents reflected the identification of and response to, deterioration or changes in consumers’ condition and health status</w:t>
      </w:r>
      <w:r>
        <w:rPr>
          <w:color w:val="auto"/>
        </w:rPr>
        <w:t>, including in relation to weight loss, cognitive and physical function</w:t>
      </w:r>
      <w:r w:rsidRPr="0005383D">
        <w:rPr>
          <w:color w:val="auto"/>
        </w:rPr>
        <w:t>. Information was shared through shift handover, progress notes, incident reports, and feedback from the consumers themselves.</w:t>
      </w:r>
    </w:p>
    <w:p w14:paraId="35334DFE" w14:textId="77777777" w:rsidR="00B6255D" w:rsidRDefault="00B6255D" w:rsidP="00B6255D">
      <w:pPr>
        <w:pStyle w:val="NormalArial"/>
        <w:spacing w:line="276" w:lineRule="auto"/>
      </w:pPr>
      <w:r w:rsidRPr="00571E79">
        <w:t>Information about consumers conditions, needs and preferences were documented and effectively communicated with those involved in the care of consumers. Progress notes and care and service plans provided adequate information to support effective and safe sharing of the consumer’s information to support care.</w:t>
      </w:r>
    </w:p>
    <w:p w14:paraId="0C43E537" w14:textId="77777777" w:rsidR="00B6255D" w:rsidRPr="00275A71" w:rsidRDefault="00B6255D" w:rsidP="00B6255D">
      <w:pPr>
        <w:pStyle w:val="NormalArial"/>
        <w:spacing w:line="276" w:lineRule="auto"/>
      </w:pPr>
      <w:r w:rsidRPr="00275A71">
        <w:t>Care planning documents evidenced the service made appropriate referrals to other providers or organisations in a timely manner. This reflected feedback from consumers.</w:t>
      </w:r>
    </w:p>
    <w:p w14:paraId="23BD1D97" w14:textId="77777777" w:rsidR="00B6255D" w:rsidRPr="00BC396E" w:rsidRDefault="00B6255D" w:rsidP="00B6255D">
      <w:pPr>
        <w:pStyle w:val="NormalArial"/>
        <w:spacing w:line="276" w:lineRule="auto"/>
        <w:rPr>
          <w:color w:val="auto"/>
        </w:rPr>
      </w:pPr>
      <w:r w:rsidRPr="00BC396E">
        <w:rPr>
          <w:color w:val="auto"/>
        </w:rPr>
        <w:t xml:space="preserve">Consumers and representatives were satisfied with the service’s management of infection control practices especially during COVID-19. The service had an Infection Prevention Control (IPC) Lead, and policies and procedures to guide staff. The IPC lead confirmed the service had sufficient stock of Personal Protection Equipment (PPE) and antiviral medications in the event of an outbreak. </w:t>
      </w:r>
    </w:p>
    <w:p w14:paraId="2924DC95" w14:textId="77777777" w:rsidR="00B6255D" w:rsidRPr="00262C0B" w:rsidRDefault="00B6255D" w:rsidP="00B6255D">
      <w:pPr>
        <w:pStyle w:val="NormalArial"/>
      </w:pPr>
      <w:r>
        <w:br w:type="page"/>
      </w:r>
    </w:p>
    <w:p w14:paraId="062F18D9" w14:textId="77777777" w:rsidR="00B6255D" w:rsidRPr="00996FAF" w:rsidRDefault="00B6255D" w:rsidP="00B6255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6255D" w:rsidRPr="00996FAF" w14:paraId="1751CA68" w14:textId="77777777" w:rsidTr="0077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7D8F2B4" w14:textId="77777777" w:rsidR="00B6255D" w:rsidRPr="00996FAF" w:rsidRDefault="00B6255D" w:rsidP="00771A1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8E3D43C" w14:textId="77777777" w:rsidR="00B6255D" w:rsidRPr="00996FAF" w:rsidRDefault="00B6255D" w:rsidP="00771A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55D" w:rsidRPr="00996FAF" w14:paraId="32E5B4E7"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EABA2"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9B3401"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326CF25"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748F954A25F42169A1A64C8CDC65EF5"/>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625848A3"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9E280"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0532782"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11F8C5A"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F09EE499EA4372BD6F2CB7A0E243FC"/>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5AC2ECE0"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77D70"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EC424EE"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C98005" w14:textId="77777777" w:rsidR="00B6255D" w:rsidRPr="00996FAF" w:rsidRDefault="00B6255D" w:rsidP="00771A1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413D8B" w14:textId="77777777" w:rsidR="00B6255D" w:rsidRPr="00996FAF" w:rsidRDefault="00B6255D" w:rsidP="00771A1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E2F5C2" w14:textId="77777777" w:rsidR="00B6255D" w:rsidRPr="00996FAF" w:rsidRDefault="00B6255D" w:rsidP="00771A1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8FADB7C"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E03A57561B340D5950D4A95F2E610A0"/>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42ED0843"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63C7F"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14B95ED"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C36B01" w14:textId="77777777" w:rsidR="00B6255D" w:rsidRPr="00996FAF" w:rsidRDefault="00E26560" w:rsidP="00771A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30C8D4FC7BC423FA236088420CA869A"/>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259DCA91"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2D8C5"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22BCA8"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8AC50A0" w14:textId="77777777" w:rsidR="00B6255D" w:rsidRPr="00996FAF" w:rsidRDefault="00E26560" w:rsidP="00771A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68BDD63211A4AD88E8EC4C24026C61D"/>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38569A43"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0D83F"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124ABDF"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6E272B1"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E4D0997D2AC4E01B2BCA93BFBCF84E3"/>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358FFD0B"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68CB63"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84F8701"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DFB1CE3"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C5CA553CDC24878B7C6BD1B8AF5905D"/>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bl>
    <w:p w14:paraId="6FEB5AE5" w14:textId="77777777" w:rsidR="00B6255D" w:rsidRDefault="00B6255D" w:rsidP="00B6255D">
      <w:pPr>
        <w:pStyle w:val="Heading20"/>
      </w:pPr>
      <w:r w:rsidRPr="00996FAF">
        <w:t>Findings</w:t>
      </w:r>
    </w:p>
    <w:p w14:paraId="330B0378" w14:textId="77777777" w:rsidR="00B6255D" w:rsidRDefault="00B6255D" w:rsidP="00B6255D">
      <w:pPr>
        <w:pStyle w:val="NormalArial"/>
        <w:spacing w:line="276" w:lineRule="auto"/>
      </w:pPr>
      <w:r w:rsidRPr="00F80C37">
        <w:t xml:space="preserve">Consumers were generally satisfied they received safe and effective supports and services for daily living that met their needs, </w:t>
      </w:r>
      <w:proofErr w:type="gramStart"/>
      <w:r w:rsidRPr="00F80C37">
        <w:t>goals</w:t>
      </w:r>
      <w:proofErr w:type="gramEnd"/>
      <w:r w:rsidRPr="00F80C37">
        <w:t xml:space="preserve"> and preferences. Staff were familiar with consumers’ needs and preferred activities</w:t>
      </w:r>
      <w:r>
        <w:t>.</w:t>
      </w:r>
      <w:r w:rsidRPr="00F80C37">
        <w:t xml:space="preserve"> Care planning documents identified consumers’ choices and provided information about the services and supports consumers needed to do the things they enjoyed</w:t>
      </w:r>
      <w:r>
        <w:t xml:space="preserve">. The lifestyle activities calendar for the month of the site audit showed activities including a happy hour, bingo, bus outings and the weekly Shabbat service on Fridays. </w:t>
      </w:r>
    </w:p>
    <w:p w14:paraId="4890EB3C" w14:textId="77777777" w:rsidR="00B6255D" w:rsidRPr="00045337" w:rsidRDefault="00B6255D" w:rsidP="00B6255D">
      <w:pPr>
        <w:rPr>
          <w:rFonts w:ascii="Arial" w:hAnsi="Arial" w:cs="Arial"/>
        </w:rPr>
      </w:pPr>
      <w:r w:rsidRPr="00045337">
        <w:rPr>
          <w:rFonts w:ascii="Arial" w:hAnsi="Arial" w:cs="Arial"/>
        </w:rPr>
        <w:t>Consumers felt supported to maintain social, emotional, and spiritual connections which were important to them. Staff described additional support provided for consumers experiencing a change in mood, such as offering support and talking to consumers who were feeling low. Care planning documentation contained information and strategies to support consumers’ emotional and spiritual well-being.  The service’s in-house social worker provided emotional and psychological support for consumers.</w:t>
      </w:r>
    </w:p>
    <w:p w14:paraId="7A9D3210" w14:textId="77777777" w:rsidR="00B6255D" w:rsidRDefault="00B6255D" w:rsidP="00B6255D">
      <w:pPr>
        <w:pStyle w:val="NormalArial"/>
        <w:spacing w:line="276" w:lineRule="auto"/>
      </w:pPr>
      <w:r w:rsidRPr="00087545">
        <w:t>Consumers were supported to participate within and outside the service environment, keep in touch with people important to them, and do things of interest. Care planning documents evidenced consumers participated in the community, pursued their interests, and maintained personal and social relationships</w:t>
      </w:r>
      <w:r>
        <w:t>.</w:t>
      </w:r>
    </w:p>
    <w:p w14:paraId="7B9684C6" w14:textId="77777777" w:rsidR="00B6255D" w:rsidRDefault="00B6255D" w:rsidP="00B6255D">
      <w:pPr>
        <w:pStyle w:val="NormalArial"/>
        <w:spacing w:line="276" w:lineRule="auto"/>
      </w:pPr>
      <w:r w:rsidRPr="0015237D">
        <w:lastRenderedPageBreak/>
        <w:t xml:space="preserve">Information about each consumer’s condition, needs and preferences was communicated within the organisation, and with others where responsibility for care was shared. Consumers felt confident information was adequately communicated. Staff confirmed any changes to the condition, needs and preferences of the consumers was communicated through handovers and recorded in the </w:t>
      </w:r>
      <w:r>
        <w:t>electronic care management system (ECMS)</w:t>
      </w:r>
      <w:r w:rsidRPr="0015237D">
        <w:t>.</w:t>
      </w:r>
    </w:p>
    <w:p w14:paraId="58708E99" w14:textId="77777777" w:rsidR="00B6255D" w:rsidRPr="00D13F56" w:rsidRDefault="00B6255D" w:rsidP="00B6255D">
      <w:pPr>
        <w:pStyle w:val="NormalArial"/>
        <w:spacing w:line="276" w:lineRule="auto"/>
        <w:rPr>
          <w:color w:val="auto"/>
        </w:rPr>
      </w:pPr>
      <w:r w:rsidRPr="00D13F56">
        <w:rPr>
          <w:color w:val="auto"/>
        </w:rPr>
        <w:t>Care planning documents evidenced timely and appropriate referrals were made to individuals, other organisations and providers of other care and services to support consumers’ lifestyle and emotional needs. Lifestyle staff confirmed they used volunteer organisations to connect consumers to their community. The Assessment Team observed a Rabbi visiting the service for Holocaust Remembrance Day.</w:t>
      </w:r>
    </w:p>
    <w:p w14:paraId="711B685C" w14:textId="77777777" w:rsidR="00B6255D" w:rsidRDefault="00B6255D" w:rsidP="00B6255D">
      <w:pPr>
        <w:pStyle w:val="NormalArial"/>
        <w:spacing w:line="276" w:lineRule="auto"/>
        <w:rPr>
          <w:color w:val="auto"/>
        </w:rPr>
      </w:pPr>
      <w:r>
        <w:rPr>
          <w:color w:val="auto"/>
        </w:rPr>
        <w:t>Eight of 10 interviewed</w:t>
      </w:r>
      <w:r w:rsidRPr="007C0257">
        <w:rPr>
          <w:color w:val="auto"/>
        </w:rPr>
        <w:t xml:space="preserve"> consumers</w:t>
      </w:r>
      <w:r>
        <w:rPr>
          <w:color w:val="auto"/>
        </w:rPr>
        <w:t xml:space="preserve"> and representatives</w:t>
      </w:r>
      <w:r w:rsidRPr="007C0257">
        <w:rPr>
          <w:color w:val="auto"/>
        </w:rPr>
        <w:t xml:space="preserve"> said the meals provided were of suitable variety, quality and quantity</w:t>
      </w:r>
      <w:r>
        <w:rPr>
          <w:color w:val="auto"/>
        </w:rPr>
        <w:t xml:space="preserve"> and</w:t>
      </w:r>
      <w:r w:rsidRPr="007C0257">
        <w:rPr>
          <w:color w:val="auto"/>
        </w:rPr>
        <w:t xml:space="preserve"> their individual needs and preferences were accommodated.</w:t>
      </w:r>
      <w:r>
        <w:rPr>
          <w:color w:val="auto"/>
        </w:rPr>
        <w:t xml:space="preserve"> Staff understood the dietary needs and preferences of sampled consumers and </w:t>
      </w:r>
      <w:r w:rsidRPr="007C0257">
        <w:rPr>
          <w:color w:val="auto"/>
        </w:rPr>
        <w:t>explained that food in the service was kosher</w:t>
      </w:r>
      <w:r>
        <w:rPr>
          <w:color w:val="auto"/>
        </w:rPr>
        <w:t xml:space="preserve">, with menus developed based in part, on consumer food focus group feedback. Observations showed the </w:t>
      </w:r>
      <w:r w:rsidRPr="007C0257">
        <w:rPr>
          <w:color w:val="auto"/>
        </w:rPr>
        <w:t>kitchen had separate preparation areas for meat and dairy food in line with</w:t>
      </w:r>
      <w:r w:rsidRPr="00B378DA">
        <w:rPr>
          <w:color w:val="auto"/>
        </w:rPr>
        <w:t xml:space="preserve"> cultural requirements.</w:t>
      </w:r>
      <w:r>
        <w:rPr>
          <w:color w:val="auto"/>
        </w:rPr>
        <w:t xml:space="preserve">  </w:t>
      </w:r>
    </w:p>
    <w:p w14:paraId="437F7706" w14:textId="77777777" w:rsidR="00B6255D" w:rsidRPr="006242CB" w:rsidRDefault="00B6255D" w:rsidP="00B6255D">
      <w:pPr>
        <w:pStyle w:val="NormalArial"/>
        <w:spacing w:line="276" w:lineRule="auto"/>
        <w:rPr>
          <w:color w:val="auto"/>
        </w:rPr>
      </w:pPr>
      <w:r w:rsidRPr="006242CB">
        <w:rPr>
          <w:color w:val="auto"/>
        </w:rPr>
        <w:t xml:space="preserve">Equipment for daily living and lifestyle supports were safe, suitable, </w:t>
      </w:r>
      <w:proofErr w:type="gramStart"/>
      <w:r w:rsidRPr="006242CB">
        <w:rPr>
          <w:color w:val="auto"/>
        </w:rPr>
        <w:t>clean</w:t>
      </w:r>
      <w:proofErr w:type="gramEnd"/>
      <w:r w:rsidRPr="006242CB">
        <w:rPr>
          <w:color w:val="auto"/>
        </w:rPr>
        <w:t xml:space="preserve"> and well maintained. Consumers and staff said they had access to equipment to assist consumers with their daily living activities.</w:t>
      </w:r>
    </w:p>
    <w:p w14:paraId="0C0606B6" w14:textId="77777777" w:rsidR="00B6255D" w:rsidRPr="00F80C37" w:rsidRDefault="00B6255D" w:rsidP="00B6255D">
      <w:pPr>
        <w:pStyle w:val="NormalArial"/>
      </w:pPr>
      <w:r w:rsidRPr="00F80C37">
        <w:br w:type="page"/>
      </w:r>
    </w:p>
    <w:p w14:paraId="5E3C2C50" w14:textId="77777777" w:rsidR="00B6255D" w:rsidRPr="00996FAF" w:rsidRDefault="00B6255D" w:rsidP="00B6255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6255D" w:rsidRPr="00996FAF" w14:paraId="3E587E58" w14:textId="77777777" w:rsidTr="0077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57CDBBE" w14:textId="77777777" w:rsidR="00B6255D" w:rsidRPr="00996FAF" w:rsidRDefault="00B6255D" w:rsidP="00771A1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206EA54" w14:textId="77777777" w:rsidR="00B6255D" w:rsidRPr="00996FAF" w:rsidRDefault="00B6255D" w:rsidP="00771A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55D" w:rsidRPr="00996FAF" w14:paraId="41F2E308"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3CA09"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A9AB3D5"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BF1AFD2"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402E766915F49A99033320783201ECD"/>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56991403"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C7849"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99F3BD8"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C7B791" w14:textId="77777777" w:rsidR="00B6255D" w:rsidRPr="00996FAF" w:rsidRDefault="00B6255D" w:rsidP="00771A1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4DA174F" w14:textId="77777777" w:rsidR="00B6255D" w:rsidRPr="00996FAF" w:rsidRDefault="00B6255D" w:rsidP="00771A1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DBCFF3F"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DF77BA91CEC4A718B93AB9628D27D2C"/>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20BABF84"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1A84E"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9C2A3C8"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B121BA1" w14:textId="77777777" w:rsidR="00B6255D" w:rsidRPr="00996FAF" w:rsidRDefault="00E26560" w:rsidP="00771A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62E70599F0549EDAEB0F5FF82EB7464"/>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bl>
    <w:p w14:paraId="3751DE21" w14:textId="77777777" w:rsidR="00B6255D" w:rsidRDefault="00B6255D" w:rsidP="00B6255D">
      <w:pPr>
        <w:pStyle w:val="Heading20"/>
      </w:pPr>
      <w:r>
        <w:t>Findings</w:t>
      </w:r>
    </w:p>
    <w:p w14:paraId="5AC37426" w14:textId="77777777" w:rsidR="00B6255D" w:rsidRDefault="00B6255D" w:rsidP="00B6255D">
      <w:pPr>
        <w:pStyle w:val="NormalArial"/>
        <w:spacing w:line="276" w:lineRule="auto"/>
      </w:pPr>
      <w:r w:rsidRPr="00EA5431">
        <w:t>Consumers felt at home at the service and considered the environment easy to navigate and clean. The service environment was observed to be clean and tidy, with signage and design features to support consumers with different needs. Consumers were supported to personalise their rooms and they had access to various areas of the service to socialise and relax in throughout the day</w:t>
      </w:r>
      <w:r>
        <w:t>.</w:t>
      </w:r>
    </w:p>
    <w:p w14:paraId="174BBFAE" w14:textId="77777777" w:rsidR="00B6255D" w:rsidRPr="00D34657" w:rsidRDefault="00B6255D" w:rsidP="00B6255D">
      <w:pPr>
        <w:pStyle w:val="NormalArial"/>
        <w:spacing w:line="276" w:lineRule="auto"/>
        <w:rPr>
          <w:color w:val="auto"/>
        </w:rPr>
      </w:pPr>
      <w:r w:rsidRPr="00D34657">
        <w:rPr>
          <w:color w:val="auto"/>
        </w:rPr>
        <w:t xml:space="preserve">Consumers said the service environment was safe, </w:t>
      </w:r>
      <w:proofErr w:type="gramStart"/>
      <w:r w:rsidRPr="00D34657">
        <w:rPr>
          <w:color w:val="auto"/>
        </w:rPr>
        <w:t>clean</w:t>
      </w:r>
      <w:proofErr w:type="gramEnd"/>
      <w:r w:rsidRPr="00D34657">
        <w:rPr>
          <w:color w:val="auto"/>
        </w:rPr>
        <w:t xml:space="preserve"> and well-maintained, and they could move freely both indoors and outdoors. Although the reactive maintenance record evidenced timely </w:t>
      </w:r>
      <w:r>
        <w:rPr>
          <w:color w:val="auto"/>
        </w:rPr>
        <w:t xml:space="preserve">response to some </w:t>
      </w:r>
      <w:r w:rsidRPr="00D34657">
        <w:rPr>
          <w:color w:val="auto"/>
        </w:rPr>
        <w:t>maintenance requests, the Assessment Team noted 13 unresolved maintenance requests were awaiting external engagement and were not considered as critical. The Assessment Team observed courtyards to have well-maintained gardens, water features, and flat walkways with tables and chairs</w:t>
      </w:r>
      <w:r>
        <w:rPr>
          <w:color w:val="auto"/>
        </w:rPr>
        <w:t xml:space="preserve"> and on balance, were satisfied the service complied with Requirement 5(3)(b). </w:t>
      </w:r>
    </w:p>
    <w:p w14:paraId="500542F0" w14:textId="77777777" w:rsidR="00B6255D" w:rsidRPr="00F83F20" w:rsidRDefault="00B6255D" w:rsidP="00B6255D">
      <w:pPr>
        <w:pStyle w:val="NormalArial"/>
        <w:spacing w:line="276" w:lineRule="auto"/>
      </w:pPr>
      <w:r w:rsidRPr="00F83F20">
        <w:t xml:space="preserve">Furniture, fittings, and equipment were observed to be safe, clean, and suitable and call bells within reach of consumers. </w:t>
      </w:r>
      <w:r w:rsidRPr="005B68CD">
        <w:t xml:space="preserve">Maintenance staff described </w:t>
      </w:r>
      <w:r>
        <w:t xml:space="preserve">how </w:t>
      </w:r>
      <w:r w:rsidRPr="005B68CD">
        <w:t xml:space="preserve">consumers equipment </w:t>
      </w:r>
      <w:r>
        <w:t>was</w:t>
      </w:r>
      <w:r w:rsidRPr="005B68CD">
        <w:t xml:space="preserve"> safe and clean via regular maintenance checks and external contractor servic</w:t>
      </w:r>
      <w:r>
        <w:t>ing.</w:t>
      </w:r>
      <w:r w:rsidRPr="00F83F20">
        <w:t xml:space="preserve"> Consumers and staff confirmed sufficient equipment was available.</w:t>
      </w:r>
    </w:p>
    <w:p w14:paraId="74E5CB06" w14:textId="77777777" w:rsidR="00B6255D" w:rsidRPr="00262C0B" w:rsidRDefault="00B6255D" w:rsidP="00B6255D">
      <w:pPr>
        <w:pStyle w:val="NormalArial"/>
      </w:pPr>
      <w:r>
        <w:br w:type="page"/>
      </w:r>
    </w:p>
    <w:p w14:paraId="2EAA9D37" w14:textId="77777777" w:rsidR="00B6255D" w:rsidRPr="00996FAF" w:rsidRDefault="00B6255D" w:rsidP="00B6255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6255D" w:rsidRPr="00996FAF" w14:paraId="6D8BB431" w14:textId="77777777" w:rsidTr="0077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25E2085" w14:textId="77777777" w:rsidR="00B6255D" w:rsidRPr="00996FAF" w:rsidRDefault="00B6255D" w:rsidP="00771A1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0126A7A" w14:textId="77777777" w:rsidR="00B6255D" w:rsidRPr="00996FAF" w:rsidRDefault="00B6255D" w:rsidP="00771A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55D" w:rsidRPr="00996FAF" w14:paraId="3A75DC23"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8CAEE5"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71E3AAA"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DBD83CC"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E874A36E46D406F954757F51DFEAC45"/>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0C48B2F3"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AF8F0"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C7D014E"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2A7D950"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17DCB72FD354744A7DAC6CFEDD95528"/>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6C41ABF9"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5C26F"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00F1F7"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34F822D"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F2CE931D9404C56BF61744E545A90A5"/>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r w:rsidR="00B6255D" w:rsidRPr="00996FAF" w14:paraId="273529D9" w14:textId="77777777" w:rsidTr="00771A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6F4F11"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F391052"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B340F20" w14:textId="77777777" w:rsidR="00B6255D" w:rsidRPr="00996FAF" w:rsidRDefault="00E26560" w:rsidP="00771A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A0DE7CF78554C0C927C04803FC0F61F"/>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640D2A">
              <w:rPr>
                <w:rFonts w:ascii="Arial" w:hAnsi="Arial" w:cs="Arial"/>
                <w:color w:val="0000FF"/>
              </w:rPr>
              <w:t xml:space="preserve"> </w:t>
            </w:r>
          </w:p>
        </w:tc>
      </w:tr>
    </w:tbl>
    <w:p w14:paraId="3D9340E6" w14:textId="77777777" w:rsidR="00B6255D" w:rsidRDefault="00B6255D" w:rsidP="00B6255D">
      <w:pPr>
        <w:pStyle w:val="Heading20"/>
      </w:pPr>
      <w:r w:rsidRPr="00996FAF">
        <w:t>Findings</w:t>
      </w:r>
    </w:p>
    <w:p w14:paraId="552D93F1" w14:textId="77777777" w:rsidR="00B6255D" w:rsidRPr="00B82191" w:rsidRDefault="00B6255D" w:rsidP="00B6255D">
      <w:pPr>
        <w:pStyle w:val="NormalArial"/>
        <w:spacing w:line="276" w:lineRule="auto"/>
        <w:rPr>
          <w:color w:val="auto"/>
        </w:rPr>
      </w:pPr>
      <w:r w:rsidRPr="006009CA">
        <w:rPr>
          <w:rFonts w:eastAsia="Arial"/>
          <w:color w:val="auto"/>
        </w:rPr>
        <w:t>Consumers said they were encouraged to provide feedback, were comfortable to raise any concerns with management or staff and felt safe doing so.</w:t>
      </w:r>
      <w:r w:rsidRPr="00B82191">
        <w:rPr>
          <w:color w:val="auto"/>
          <w:sz w:val="23"/>
          <w:szCs w:val="23"/>
        </w:rPr>
        <w:t xml:space="preserve"> </w:t>
      </w:r>
      <w:r w:rsidRPr="00B82191">
        <w:rPr>
          <w:rFonts w:eastAsia="Arial"/>
          <w:color w:val="auto"/>
        </w:rPr>
        <w:t>The service provides various methods for consumers and representatives to submit feedback and complaints including speaking with staff or management directly, feedback forms and consumer meetings.</w:t>
      </w:r>
    </w:p>
    <w:p w14:paraId="50915CF7" w14:textId="77777777" w:rsidR="00B6255D" w:rsidRPr="00D825B7" w:rsidRDefault="00B6255D" w:rsidP="00B6255D">
      <w:pPr>
        <w:pStyle w:val="NormalArial"/>
        <w:spacing w:line="276" w:lineRule="auto"/>
        <w:rPr>
          <w:rFonts w:eastAsia="Arial"/>
          <w:color w:val="auto"/>
        </w:rPr>
      </w:pPr>
      <w:r w:rsidRPr="00D825B7">
        <w:t xml:space="preserve">Consumers </w:t>
      </w:r>
      <w:r>
        <w:t>said they were aware of</w:t>
      </w:r>
      <w:r w:rsidRPr="00D825B7">
        <w:t xml:space="preserve"> other methods for raising and resolving complaints. Staff described how they would assist consumers with communication barriers to raise a complaint or provide feedback. The Assessment Team observed brochures and other written information about advocacy and language services displayed throughout the service</w:t>
      </w:r>
      <w:r>
        <w:t xml:space="preserve">, though no consumers are the service at the time of audit required language support. </w:t>
      </w:r>
    </w:p>
    <w:p w14:paraId="73A85674" w14:textId="77777777" w:rsidR="00B6255D" w:rsidRPr="009937F8" w:rsidRDefault="00B6255D" w:rsidP="00B6255D">
      <w:pPr>
        <w:pStyle w:val="NormalArial"/>
        <w:spacing w:line="276" w:lineRule="auto"/>
        <w:rPr>
          <w:color w:val="auto"/>
        </w:rPr>
      </w:pPr>
      <w:r w:rsidRPr="00C73852">
        <w:t xml:space="preserve">Staff described the feedback and complaints-handling process and understood open disclosure and its’ underlying principles. Documentation review showed, and consumer feedback confirmed, the service </w:t>
      </w:r>
      <w:r>
        <w:t xml:space="preserve">mostly </w:t>
      </w:r>
      <w:r w:rsidRPr="00C73852">
        <w:t>acted in response to complaints and an open disclosure process was applied.</w:t>
      </w:r>
      <w:r>
        <w:t xml:space="preserve"> </w:t>
      </w:r>
    </w:p>
    <w:p w14:paraId="1C09A178" w14:textId="77777777" w:rsidR="00B6255D" w:rsidRPr="009937F8" w:rsidRDefault="00B6255D" w:rsidP="00B6255D">
      <w:pPr>
        <w:pStyle w:val="NormalArial"/>
        <w:spacing w:line="276" w:lineRule="auto"/>
        <w:rPr>
          <w:color w:val="auto"/>
        </w:rPr>
      </w:pPr>
      <w:r w:rsidRPr="009937F8">
        <w:rPr>
          <w:color w:val="auto"/>
        </w:rPr>
        <w:t>The service demonstrated feedback and complaints were trended, analysed, and used to improve the quality of care and services. For example, recent consumer feedback requested an ‘information corner hub’ to allow them to access information in their own time. Documentation reviewed noted the project was granted</w:t>
      </w:r>
      <w:r>
        <w:rPr>
          <w:color w:val="auto"/>
        </w:rPr>
        <w:t>,</w:t>
      </w:r>
      <w:r w:rsidRPr="009937F8">
        <w:rPr>
          <w:color w:val="auto"/>
        </w:rPr>
        <w:t xml:space="preserve"> and at the time of the Site Audit, was </w:t>
      </w:r>
      <w:r>
        <w:rPr>
          <w:color w:val="auto"/>
        </w:rPr>
        <w:t>being implemented</w:t>
      </w:r>
      <w:r w:rsidRPr="009937F8">
        <w:rPr>
          <w:color w:val="auto"/>
        </w:rPr>
        <w:t>.</w:t>
      </w:r>
    </w:p>
    <w:p w14:paraId="38843FDA" w14:textId="77777777" w:rsidR="00B6255D" w:rsidRPr="00712752" w:rsidRDefault="00B6255D" w:rsidP="00B6255D">
      <w:pPr>
        <w:pStyle w:val="NormalArial"/>
      </w:pPr>
      <w:r w:rsidRPr="00712752">
        <w:br w:type="page"/>
      </w:r>
    </w:p>
    <w:p w14:paraId="44925E12" w14:textId="77777777" w:rsidR="00B6255D" w:rsidRPr="00996FAF" w:rsidRDefault="00B6255D" w:rsidP="00B6255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6255D" w:rsidRPr="00996FAF" w14:paraId="0315A0D0" w14:textId="77777777" w:rsidTr="0077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E2FA424" w14:textId="77777777" w:rsidR="00B6255D" w:rsidRPr="00996FAF" w:rsidRDefault="00B6255D" w:rsidP="00771A1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4B8DD7B" w14:textId="77777777" w:rsidR="00B6255D" w:rsidRPr="00996FAF" w:rsidRDefault="00B6255D" w:rsidP="00771A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55D" w:rsidRPr="00996FAF" w14:paraId="21DB1EAC"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6F8F7"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F4A1EC8"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98BC396"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8479895A8854888968F2F1C25F149E9"/>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7F3947">
              <w:rPr>
                <w:rFonts w:ascii="Arial" w:hAnsi="Arial" w:cs="Arial"/>
                <w:color w:val="0000FF"/>
              </w:rPr>
              <w:t xml:space="preserve"> </w:t>
            </w:r>
          </w:p>
        </w:tc>
      </w:tr>
      <w:tr w:rsidR="00B6255D" w:rsidRPr="00996FAF" w14:paraId="1FA3B4CF"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46368"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AD66C16"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EFD89FE"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26C27A3CA58428DAA670036F301EC36"/>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7F3947">
              <w:rPr>
                <w:rFonts w:ascii="Arial" w:hAnsi="Arial" w:cs="Arial"/>
                <w:color w:val="0000FF"/>
              </w:rPr>
              <w:t xml:space="preserve"> </w:t>
            </w:r>
          </w:p>
        </w:tc>
      </w:tr>
      <w:tr w:rsidR="00B6255D" w:rsidRPr="00996FAF" w14:paraId="724AE06A"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5C3360"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A2BE355"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0BD1E95"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8D2623CD27E4031B8A43520062E50CA"/>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7F3947">
              <w:rPr>
                <w:rFonts w:ascii="Arial" w:hAnsi="Arial" w:cs="Arial"/>
                <w:color w:val="0000FF"/>
              </w:rPr>
              <w:t xml:space="preserve"> </w:t>
            </w:r>
          </w:p>
        </w:tc>
      </w:tr>
      <w:tr w:rsidR="00B6255D" w:rsidRPr="00996FAF" w14:paraId="65C14975"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03BBE"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150C95B"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3498006" w14:textId="77777777" w:rsidR="00B6255D" w:rsidRPr="00996FAF" w:rsidRDefault="00E26560" w:rsidP="00771A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5FB3882D2E54EC997AEA791F9D2A6D1"/>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7F3947">
              <w:rPr>
                <w:rFonts w:ascii="Arial" w:hAnsi="Arial" w:cs="Arial"/>
                <w:color w:val="0000FF"/>
              </w:rPr>
              <w:t xml:space="preserve"> </w:t>
            </w:r>
          </w:p>
        </w:tc>
      </w:tr>
      <w:tr w:rsidR="00B6255D" w:rsidRPr="00996FAF" w14:paraId="3571E67A" w14:textId="77777777" w:rsidTr="00771A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C0145"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A397FE6"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AEC4723" w14:textId="77777777" w:rsidR="00B6255D" w:rsidRPr="00996FAF" w:rsidRDefault="00E26560" w:rsidP="00771A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B4CCC53C2AD4DB88B98938321F371E4"/>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r w:rsidR="00B6255D" w:rsidRPr="00996FAF" w:rsidDel="007F3947">
              <w:rPr>
                <w:rFonts w:ascii="Arial" w:hAnsi="Arial" w:cs="Arial"/>
                <w:color w:val="0000FF"/>
              </w:rPr>
              <w:t xml:space="preserve"> </w:t>
            </w:r>
          </w:p>
        </w:tc>
      </w:tr>
    </w:tbl>
    <w:p w14:paraId="6DA3AB36" w14:textId="77777777" w:rsidR="00B6255D" w:rsidRDefault="00B6255D" w:rsidP="00B6255D">
      <w:pPr>
        <w:pStyle w:val="Heading20"/>
      </w:pPr>
      <w:r>
        <w:t>Findings</w:t>
      </w:r>
    </w:p>
    <w:p w14:paraId="3AEC2F1A" w14:textId="77777777" w:rsidR="00B6255D" w:rsidRDefault="00B6255D" w:rsidP="00B6255D">
      <w:pPr>
        <w:pStyle w:val="NormalArial"/>
        <w:spacing w:line="276" w:lineRule="auto"/>
        <w:rPr>
          <w:sz w:val="23"/>
          <w:szCs w:val="23"/>
        </w:rPr>
      </w:pPr>
      <w:r w:rsidRPr="00541AF9">
        <w:rPr>
          <w:color w:val="auto"/>
        </w:rPr>
        <w:t xml:space="preserve">Most consumers and representatives considered there was enough staff, </w:t>
      </w:r>
      <w:r>
        <w:rPr>
          <w:color w:val="auto"/>
        </w:rPr>
        <w:t>and although</w:t>
      </w:r>
      <w:r w:rsidRPr="00541AF9">
        <w:rPr>
          <w:color w:val="auto"/>
        </w:rPr>
        <w:t xml:space="preserve"> some felt the</w:t>
      </w:r>
      <w:r>
        <w:rPr>
          <w:color w:val="auto"/>
        </w:rPr>
        <w:t xml:space="preserve"> service was understaffed, consumers</w:t>
      </w:r>
      <w:r w:rsidRPr="00541AF9">
        <w:rPr>
          <w:color w:val="auto"/>
        </w:rPr>
        <w:t xml:space="preserve"> said this did not impact on care and service provided</w:t>
      </w:r>
      <w:r>
        <w:rPr>
          <w:color w:val="auto"/>
        </w:rPr>
        <w:t xml:space="preserve">. </w:t>
      </w:r>
      <w:r w:rsidRPr="00934888">
        <w:t>The workforce said there was adequate staff to provide care and services in accordance with consumers’ needs and preferences, and they had enough time to undertake their tasks. The service ensured adequate staffing levels, and mix, to meet the needs of consumers.</w:t>
      </w:r>
    </w:p>
    <w:p w14:paraId="11D7D549" w14:textId="77777777" w:rsidR="00B6255D" w:rsidRDefault="00B6255D" w:rsidP="00B6255D">
      <w:pPr>
        <w:pStyle w:val="NormalArial"/>
        <w:spacing w:line="276" w:lineRule="auto"/>
      </w:pPr>
      <w:r w:rsidRPr="00512778">
        <w:t xml:space="preserve">The workforce interacted with consumers in a kind and caring manner, and staff were respectful of each consumer’s identity, culture, and diversity. Consumers, </w:t>
      </w:r>
      <w:proofErr w:type="gramStart"/>
      <w:r w:rsidRPr="00512778">
        <w:t>representatives</w:t>
      </w:r>
      <w:proofErr w:type="gramEnd"/>
      <w:r w:rsidRPr="00512778">
        <w:t xml:space="preserve"> and observations confirmed, staff were treating consumers kindly, and addressed them by their preferred name. </w:t>
      </w:r>
      <w:r>
        <w:t>Staff were supported to learn about Jewish cultural requirements</w:t>
      </w:r>
      <w:r w:rsidRPr="00512778">
        <w:t>.</w:t>
      </w:r>
    </w:p>
    <w:p w14:paraId="201E0705" w14:textId="77777777" w:rsidR="00B6255D" w:rsidRDefault="00B6255D" w:rsidP="00B6255D">
      <w:pPr>
        <w:pStyle w:val="NormalArial"/>
        <w:spacing w:line="276" w:lineRule="auto"/>
      </w:pPr>
      <w:r w:rsidRPr="007C5D99">
        <w:t>Consumers felt staff were competent</w:t>
      </w:r>
      <w:r>
        <w:t xml:space="preserve"> and</w:t>
      </w:r>
      <w:r w:rsidRPr="007C5D99">
        <w:t xml:space="preserve"> skilled to meet their care needs. Position descriptions set out the expectations for each role and recruitment processes include verification of minimum qualification and registration requirements.</w:t>
      </w:r>
      <w:r>
        <w:t xml:space="preserve"> </w:t>
      </w:r>
      <w:r w:rsidRPr="00C17AAD">
        <w:t xml:space="preserve">All members of the workforce said they were trained, </w:t>
      </w:r>
      <w:proofErr w:type="gramStart"/>
      <w:r w:rsidRPr="00C17AAD">
        <w:t>equipped</w:t>
      </w:r>
      <w:proofErr w:type="gramEnd"/>
      <w:r w:rsidRPr="00C17AAD">
        <w:t xml:space="preserve"> and supported to deliver safe and effective care. Education records identified staff participated in mandatory training, including </w:t>
      </w:r>
      <w:r>
        <w:t>in relation to the</w:t>
      </w:r>
      <w:r w:rsidRPr="00C17AAD">
        <w:t xml:space="preserve"> Serious Incident Response Scheme and </w:t>
      </w:r>
      <w:r>
        <w:t>r</w:t>
      </w:r>
      <w:r w:rsidRPr="00C17AAD">
        <w:t xml:space="preserve">estrictive </w:t>
      </w:r>
      <w:r>
        <w:t>p</w:t>
      </w:r>
      <w:r w:rsidRPr="00C17AAD">
        <w:t xml:space="preserve">ractices. </w:t>
      </w:r>
      <w:r>
        <w:t xml:space="preserve">Staff were up to date with mandatory training. </w:t>
      </w:r>
    </w:p>
    <w:p w14:paraId="3B0018D1" w14:textId="77777777" w:rsidR="00B6255D" w:rsidRPr="00262C0B" w:rsidRDefault="00B6255D" w:rsidP="00B6255D">
      <w:pPr>
        <w:pStyle w:val="NormalArial"/>
        <w:spacing w:line="276" w:lineRule="auto"/>
      </w:pPr>
      <w:r>
        <w:t>Although the service had relevant</w:t>
      </w:r>
      <w:r w:rsidRPr="006733AA">
        <w:t xml:space="preserve"> policies and procedures to guide management on recruitment, performance </w:t>
      </w:r>
      <w:r>
        <w:t>and</w:t>
      </w:r>
      <w:r w:rsidRPr="006733AA">
        <w:t xml:space="preserve"> management</w:t>
      </w:r>
      <w:r>
        <w:t xml:space="preserve">, the Assessment Team identified low completion rates for annual appraisals. Performance appraisals had not been completed within expected timeframes by previous management, however new management was ensuring appraisals are completed within expected timeframes. As </w:t>
      </w:r>
      <w:proofErr w:type="gramStart"/>
      <w:r>
        <w:t>the majority of</w:t>
      </w:r>
      <w:proofErr w:type="gramEnd"/>
      <w:r>
        <w:t xml:space="preserve"> appraisals had been completed, the Assessment Team were satisfied the service complied with Requirement 7(3)(e). </w:t>
      </w:r>
      <w:r>
        <w:br w:type="page"/>
      </w:r>
    </w:p>
    <w:p w14:paraId="0DC4E724" w14:textId="77777777" w:rsidR="00B6255D" w:rsidRPr="00996FAF" w:rsidRDefault="00B6255D" w:rsidP="00B6255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6255D" w:rsidRPr="00996FAF" w14:paraId="6BECE78D" w14:textId="77777777" w:rsidTr="00771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5E4020E" w14:textId="77777777" w:rsidR="00B6255D" w:rsidRPr="00996FAF" w:rsidRDefault="00B6255D" w:rsidP="00771A1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2FB2D9" w14:textId="77777777" w:rsidR="00B6255D" w:rsidRPr="00996FAF" w:rsidRDefault="00B6255D" w:rsidP="00771A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255D" w:rsidRPr="00996FAF" w14:paraId="35249DE5" w14:textId="77777777" w:rsidTr="00771A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7BF951"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188440"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4964D6A"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7850F999054430F9284829F18CD56C1"/>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p>
        </w:tc>
      </w:tr>
      <w:tr w:rsidR="00B6255D" w:rsidRPr="00996FAF" w14:paraId="177C800E"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CA3CFC"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192691F"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8D7BD0D" w14:textId="77777777" w:rsidR="00B6255D" w:rsidRPr="00996FAF" w:rsidRDefault="00E26560"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F59B7C4CD0A42C2BB74E0A993E9D131"/>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p>
        </w:tc>
      </w:tr>
      <w:tr w:rsidR="00B6255D" w:rsidRPr="00996FAF" w14:paraId="1EE3110A" w14:textId="77777777" w:rsidTr="00771A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4954E2"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E4A13A0"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DFE3CC" w14:textId="77777777" w:rsidR="00B6255D" w:rsidRPr="00996FAF" w:rsidRDefault="00B6255D" w:rsidP="00771A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A3300EB" w14:textId="77777777" w:rsidR="00B6255D" w:rsidRPr="00996FAF" w:rsidRDefault="00B6255D" w:rsidP="00771A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1B7224C" w14:textId="77777777" w:rsidR="00B6255D" w:rsidRPr="00996FAF" w:rsidRDefault="00B6255D" w:rsidP="00771A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9AB78E1" w14:textId="77777777" w:rsidR="00B6255D" w:rsidRPr="00996FAF" w:rsidRDefault="00B6255D" w:rsidP="00771A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2491D38" w14:textId="77777777" w:rsidR="00B6255D" w:rsidRPr="00996FAF" w:rsidRDefault="00B6255D" w:rsidP="00771A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9F299C7" w14:textId="77777777" w:rsidR="00B6255D" w:rsidRPr="00996FAF" w:rsidRDefault="00B6255D" w:rsidP="00771A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B02361E" w14:textId="77777777" w:rsidR="00B6255D" w:rsidRPr="00996FAF" w:rsidRDefault="00E26560"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1CA332478D24A6090BDE8FC95DF556E"/>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p>
        </w:tc>
      </w:tr>
      <w:tr w:rsidR="00B6255D" w:rsidRPr="00996FAF" w14:paraId="032AD62D" w14:textId="77777777" w:rsidTr="00771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117518"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0C5BFA2" w14:textId="77777777" w:rsidR="00B6255D" w:rsidRPr="00996FAF" w:rsidRDefault="00B6255D" w:rsidP="00771A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55803E" w14:textId="77777777" w:rsidR="00B6255D" w:rsidRPr="00996FAF" w:rsidRDefault="00B6255D" w:rsidP="00771A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425B4EC" w14:textId="77777777" w:rsidR="00B6255D" w:rsidRPr="00996FAF" w:rsidRDefault="00B6255D" w:rsidP="00771A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59A98E1" w14:textId="77777777" w:rsidR="00B6255D" w:rsidRPr="00996FAF" w:rsidRDefault="00B6255D" w:rsidP="00771A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E7ACBB" w14:textId="77777777" w:rsidR="00B6255D" w:rsidRPr="00996FAF" w:rsidRDefault="00B6255D" w:rsidP="00771A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0DA563A" w14:textId="77777777" w:rsidR="00B6255D" w:rsidRPr="00996FAF" w:rsidRDefault="00E26560" w:rsidP="00771A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A7FBF66E4E047C6B5402F7EA1193A7E"/>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p>
        </w:tc>
      </w:tr>
      <w:tr w:rsidR="00B6255D" w:rsidRPr="00996FAF" w14:paraId="6EB124EE" w14:textId="77777777" w:rsidTr="00771A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672D6E" w14:textId="77777777" w:rsidR="00B6255D" w:rsidRPr="00996FAF" w:rsidRDefault="00B6255D" w:rsidP="00771A1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468778" w14:textId="77777777" w:rsidR="00B6255D" w:rsidRPr="00996FAF" w:rsidRDefault="00B6255D" w:rsidP="00771A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C7BB0C" w14:textId="77777777" w:rsidR="00B6255D" w:rsidRPr="00996FAF" w:rsidRDefault="00B6255D" w:rsidP="00771A1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F5F7487" w14:textId="77777777" w:rsidR="00B6255D" w:rsidRPr="00996FAF" w:rsidRDefault="00B6255D" w:rsidP="00771A1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C064F96" w14:textId="77777777" w:rsidR="00B6255D" w:rsidRPr="00996FAF" w:rsidRDefault="00B6255D" w:rsidP="00771A1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92800BC" w14:textId="77777777" w:rsidR="00B6255D" w:rsidRPr="00996FAF" w:rsidRDefault="00E26560" w:rsidP="00771A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7889EC2FFB3451995D745407B68EF72"/>
                </w:placeholder>
                <w:dropDownList>
                  <w:listItem w:displayText="choose a rating" w:value="choose a rating"/>
                  <w:listItem w:displayText="Compliant" w:value="Compliant"/>
                  <w:listItem w:displayText="Non-compliant" w:value="Non-compliant"/>
                </w:dropDownList>
              </w:sdtPr>
              <w:sdtEndPr/>
              <w:sdtContent>
                <w:r w:rsidR="00B6255D">
                  <w:rPr>
                    <w:rFonts w:ascii="Arial" w:hAnsi="Arial" w:cs="Arial"/>
                    <w:color w:val="auto"/>
                  </w:rPr>
                  <w:t>Compliant</w:t>
                </w:r>
              </w:sdtContent>
            </w:sdt>
          </w:p>
        </w:tc>
      </w:tr>
    </w:tbl>
    <w:p w14:paraId="1CE2A93C" w14:textId="77777777" w:rsidR="00B6255D" w:rsidRDefault="00B6255D" w:rsidP="00B6255D">
      <w:pPr>
        <w:pStyle w:val="Heading20"/>
      </w:pPr>
      <w:r w:rsidRPr="00996FAF">
        <w:t>Findings</w:t>
      </w:r>
    </w:p>
    <w:p w14:paraId="3E83367E" w14:textId="77777777" w:rsidR="00B6255D" w:rsidRPr="00D63660" w:rsidRDefault="00B6255D" w:rsidP="00B6255D">
      <w:pPr>
        <w:pStyle w:val="NormalArial"/>
        <w:spacing w:line="276" w:lineRule="auto"/>
        <w:rPr>
          <w:color w:val="auto"/>
        </w:rPr>
      </w:pPr>
      <w:r w:rsidRPr="00D63660">
        <w:rPr>
          <w:color w:val="auto"/>
        </w:rPr>
        <w:t xml:space="preserve">Consumers were confident the service was well-run and were satisfied with their level of engagement in the development, delivery and evaluation of care and services. Management described how consumers were engaged in decisions about changes to the service. For example, changes made at the service following consumer input included implementing a consumer 'welcome box' which contained essential information, and </w:t>
      </w:r>
      <w:r>
        <w:rPr>
          <w:color w:val="auto"/>
        </w:rPr>
        <w:t>welcome gifts to help new consumers feel at home</w:t>
      </w:r>
      <w:r w:rsidRPr="00D63660">
        <w:rPr>
          <w:color w:val="auto"/>
        </w:rPr>
        <w:t>.</w:t>
      </w:r>
    </w:p>
    <w:p w14:paraId="4ACE557E" w14:textId="77777777" w:rsidR="00B6255D" w:rsidRDefault="00B6255D" w:rsidP="00B6255D">
      <w:pPr>
        <w:autoSpaceDE w:val="0"/>
        <w:autoSpaceDN w:val="0"/>
        <w:adjustRightInd w:val="0"/>
        <w:spacing w:line="276" w:lineRule="auto"/>
        <w:rPr>
          <w:rFonts w:ascii="Arial" w:hAnsi="Arial" w:cs="Arial"/>
          <w:color w:val="auto"/>
        </w:rPr>
      </w:pPr>
      <w:r w:rsidRPr="00223526">
        <w:rPr>
          <w:rFonts w:ascii="Arial" w:hAnsi="Arial" w:cs="Arial"/>
          <w:color w:val="000000"/>
        </w:rPr>
        <w:t xml:space="preserve">Management confirmed the governing body promoted a culture of quality, safety, and inclusion, and described how the board satisfied itself the Quality Standards were met through analysis of </w:t>
      </w:r>
      <w:r w:rsidRPr="00223526">
        <w:rPr>
          <w:rFonts w:ascii="Arial" w:hAnsi="Arial" w:cs="Arial"/>
          <w:color w:val="auto"/>
        </w:rPr>
        <w:lastRenderedPageBreak/>
        <w:t>internal audits results and monitoring of clinical indicators, consumer/</w:t>
      </w:r>
      <w:proofErr w:type="gramStart"/>
      <w:r w:rsidRPr="00223526">
        <w:rPr>
          <w:rFonts w:ascii="Arial" w:hAnsi="Arial" w:cs="Arial"/>
          <w:color w:val="auto"/>
        </w:rPr>
        <w:t>representative</w:t>
      </w:r>
      <w:proofErr w:type="gramEnd"/>
      <w:r w:rsidRPr="00223526">
        <w:rPr>
          <w:rFonts w:ascii="Arial" w:hAnsi="Arial" w:cs="Arial"/>
          <w:color w:val="auto"/>
        </w:rPr>
        <w:t xml:space="preserve"> and workforce feedback.</w:t>
      </w:r>
    </w:p>
    <w:p w14:paraId="68B294D1" w14:textId="77777777" w:rsidR="00B6255D" w:rsidRDefault="00B6255D" w:rsidP="00B6255D">
      <w:pPr>
        <w:autoSpaceDE w:val="0"/>
        <w:autoSpaceDN w:val="0"/>
        <w:adjustRightInd w:val="0"/>
        <w:spacing w:line="276" w:lineRule="auto"/>
        <w:rPr>
          <w:rFonts w:ascii="Arial" w:hAnsi="Arial" w:cs="Arial"/>
          <w:color w:val="auto"/>
        </w:rPr>
      </w:pPr>
      <w:r w:rsidRPr="003D527E">
        <w:rPr>
          <w:rFonts w:ascii="Arial" w:hAnsi="Arial" w:cs="Arial"/>
          <w:color w:val="auto"/>
        </w:rPr>
        <w:t xml:space="preserve">The service had effective organisation wide governance systems relating to information management, continuous improvement, financial governance, workforce governance, regulatory compliance and feedback and complaints. </w:t>
      </w:r>
      <w:r>
        <w:rPr>
          <w:rFonts w:ascii="Arial" w:hAnsi="Arial" w:cs="Arial"/>
          <w:color w:val="auto"/>
        </w:rPr>
        <w:t>Information systems were effective and fit for purpose, the continuous improvement plan contained several examples of effective improvement projects, financial governance arrangements were well established, and management confirmed the organisation was supportive of unplanned requests to support consumer care.  Robust systems for feedback and complaints, regulatory compliance and workforce governance were in place.</w:t>
      </w:r>
    </w:p>
    <w:p w14:paraId="26041229" w14:textId="77777777" w:rsidR="00B6255D" w:rsidRDefault="00B6255D" w:rsidP="00B6255D">
      <w:pPr>
        <w:autoSpaceDE w:val="0"/>
        <w:autoSpaceDN w:val="0"/>
        <w:adjustRightInd w:val="0"/>
        <w:spacing w:line="276" w:lineRule="auto"/>
        <w:rPr>
          <w:rFonts w:ascii="Arial" w:hAnsi="Arial" w:cs="Arial"/>
        </w:rPr>
      </w:pPr>
      <w:r w:rsidRPr="00F37C94">
        <w:rPr>
          <w:rFonts w:ascii="Arial" w:hAnsi="Arial" w:cs="Arial"/>
        </w:rPr>
        <w:t xml:space="preserve">The organisation had an effective risk management system to monitor and assess high impact or high prevalence risks associated with the care of consumers. Risks were reported, </w:t>
      </w:r>
      <w:proofErr w:type="gramStart"/>
      <w:r w:rsidRPr="00F37C94">
        <w:rPr>
          <w:rFonts w:ascii="Arial" w:hAnsi="Arial" w:cs="Arial"/>
        </w:rPr>
        <w:t>escalated</w:t>
      </w:r>
      <w:proofErr w:type="gramEnd"/>
      <w:r w:rsidRPr="00F37C94">
        <w:rPr>
          <w:rFonts w:ascii="Arial" w:hAnsi="Arial" w:cs="Arial"/>
        </w:rPr>
        <w:t xml:space="preserve"> and reviewed at the service level and by the governing body. The service had a policy and procedure to support consumers’ dignity of risk and staff had been trained in their obligations to identify and respond to abuse and neglect, under the Serious Incident Reporting Scheme.</w:t>
      </w:r>
    </w:p>
    <w:p w14:paraId="05396885" w14:textId="77777777" w:rsidR="00B6255D" w:rsidRPr="008904EA" w:rsidRDefault="00B6255D" w:rsidP="00B6255D">
      <w:pPr>
        <w:autoSpaceDE w:val="0"/>
        <w:autoSpaceDN w:val="0"/>
        <w:adjustRightInd w:val="0"/>
        <w:spacing w:line="276" w:lineRule="auto"/>
        <w:rPr>
          <w:rFonts w:ascii="Arial" w:hAnsi="Arial" w:cs="Arial"/>
          <w:color w:val="auto"/>
        </w:rPr>
      </w:pPr>
      <w:r w:rsidRPr="008904EA">
        <w:rPr>
          <w:rFonts w:ascii="Arial" w:hAnsi="Arial" w:cs="Arial"/>
        </w:rPr>
        <w:t xml:space="preserve">The service had a documented clinical governance framework, which included policies and guidelines relating to practising antimicrobial stewardship, minimising use of restrictive practices, and applying open disclosure. </w:t>
      </w:r>
      <w:r>
        <w:rPr>
          <w:rFonts w:ascii="Arial" w:hAnsi="Arial" w:cs="Arial"/>
        </w:rPr>
        <w:t>Members of the workforce</w:t>
      </w:r>
      <w:r w:rsidRPr="008904EA">
        <w:rPr>
          <w:rFonts w:ascii="Arial" w:hAnsi="Arial" w:cs="Arial"/>
        </w:rPr>
        <w:t xml:space="preserve"> demonstrated their understanding of open disclosure, antimicrobial stewardship, and ways to minimise restrictive practices by providing practical examples.</w:t>
      </w:r>
    </w:p>
    <w:p w14:paraId="61F8682E" w14:textId="0649BD8A" w:rsidR="00F37C94" w:rsidRPr="00B6255D" w:rsidRDefault="00F37C94" w:rsidP="00B6255D"/>
    <w:sectPr w:rsidR="00F37C94" w:rsidRPr="00B6255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31E3" w14:textId="77777777" w:rsidR="005611AA" w:rsidRDefault="00561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13F163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611AA">
      <w:rPr>
        <w:rStyle w:val="FooterBold"/>
        <w:rFonts w:ascii="Arial" w:hAnsi="Arial"/>
        <w:b w:val="0"/>
      </w:rPr>
      <w:t>Woollahra Montefiore Home</w:t>
    </w:r>
    <w:r w:rsidRPr="00DF37F2">
      <w:rPr>
        <w:rStyle w:val="FooterBold"/>
        <w:rFonts w:ascii="Arial" w:hAnsi="Arial"/>
        <w:b w:val="0"/>
      </w:rPr>
      <w:tab/>
      <w:t xml:space="preserve">RPT-ACC-0122 v3.0 </w:t>
    </w:r>
  </w:p>
  <w:p w14:paraId="0F3EFB61" w14:textId="4685171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611AA">
      <w:rPr>
        <w:rStyle w:val="FooterBold"/>
        <w:rFonts w:ascii="Arial" w:hAnsi="Arial"/>
        <w:b w:val="0"/>
      </w:rPr>
      <w:t>0264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BE51015" w14:textId="77777777" w:rsidR="00B6255D" w:rsidRDefault="00B6255D" w:rsidP="00B6255D">
      <w:pPr>
        <w:pStyle w:val="FootnoteText"/>
        <w:rPr>
          <w:rFonts w:ascii="Arial" w:hAnsi="Arial" w:cs="Arial"/>
          <w:sz w:val="20"/>
          <w:szCs w:val="20"/>
        </w:rPr>
      </w:pPr>
      <w:r w:rsidRPr="007B2E2C">
        <w:rPr>
          <w:rStyle w:val="FootnoteReference"/>
          <w:color w:val="auto"/>
        </w:rPr>
        <w:footnoteRef/>
      </w:r>
      <w:r w:rsidRPr="007B2E2C">
        <w:rPr>
          <w:color w:val="auto"/>
        </w:rPr>
        <w:t xml:space="preserve"> </w:t>
      </w:r>
      <w:r w:rsidRPr="007B2E2C">
        <w:rPr>
          <w:rFonts w:ascii="Arial" w:hAnsi="Arial" w:cs="Arial"/>
          <w:color w:val="auto"/>
          <w:sz w:val="20"/>
          <w:szCs w:val="20"/>
        </w:rPr>
        <w:t xml:space="preserve">The preparation of the performance report is in accordance with section 40A of the Aged Care Quality and Safety </w:t>
      </w:r>
      <w:r w:rsidRPr="00443CA4">
        <w:rPr>
          <w:rFonts w:ascii="Arial" w:hAnsi="Arial" w:cs="Arial"/>
          <w:sz w:val="20"/>
          <w:szCs w:val="20"/>
        </w:rPr>
        <w:t>Commission Rules 2018.</w:t>
      </w:r>
    </w:p>
    <w:p w14:paraId="7DA6D383" w14:textId="77777777" w:rsidR="00B6255D" w:rsidRDefault="00B6255D" w:rsidP="00B625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5FF2" w14:textId="77777777" w:rsidR="005611AA" w:rsidRDefault="005611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AEC"/>
    <w:rsid w:val="000078F8"/>
    <w:rsid w:val="000120E1"/>
    <w:rsid w:val="00022156"/>
    <w:rsid w:val="00024328"/>
    <w:rsid w:val="00033978"/>
    <w:rsid w:val="000439A8"/>
    <w:rsid w:val="000474A3"/>
    <w:rsid w:val="0005383D"/>
    <w:rsid w:val="00060B2D"/>
    <w:rsid w:val="00075CC2"/>
    <w:rsid w:val="00080D76"/>
    <w:rsid w:val="000834D9"/>
    <w:rsid w:val="00087545"/>
    <w:rsid w:val="000916F8"/>
    <w:rsid w:val="000950B5"/>
    <w:rsid w:val="000A2FCB"/>
    <w:rsid w:val="000C02BD"/>
    <w:rsid w:val="000D54D2"/>
    <w:rsid w:val="000F25AF"/>
    <w:rsid w:val="000F4D01"/>
    <w:rsid w:val="000F6825"/>
    <w:rsid w:val="001051FD"/>
    <w:rsid w:val="00117022"/>
    <w:rsid w:val="001170D8"/>
    <w:rsid w:val="00127C68"/>
    <w:rsid w:val="00136EDF"/>
    <w:rsid w:val="00137251"/>
    <w:rsid w:val="00145677"/>
    <w:rsid w:val="0015237D"/>
    <w:rsid w:val="00154F5A"/>
    <w:rsid w:val="00170963"/>
    <w:rsid w:val="0018112A"/>
    <w:rsid w:val="001823E6"/>
    <w:rsid w:val="00187B0B"/>
    <w:rsid w:val="001A5684"/>
    <w:rsid w:val="001B676D"/>
    <w:rsid w:val="001E0759"/>
    <w:rsid w:val="001E3E8A"/>
    <w:rsid w:val="00201610"/>
    <w:rsid w:val="002107A8"/>
    <w:rsid w:val="00223526"/>
    <w:rsid w:val="002238BB"/>
    <w:rsid w:val="00240116"/>
    <w:rsid w:val="0024618F"/>
    <w:rsid w:val="00262134"/>
    <w:rsid w:val="00262C0B"/>
    <w:rsid w:val="00275A71"/>
    <w:rsid w:val="00285B76"/>
    <w:rsid w:val="002B0884"/>
    <w:rsid w:val="002B0C90"/>
    <w:rsid w:val="002B2902"/>
    <w:rsid w:val="002B6EDD"/>
    <w:rsid w:val="002D150F"/>
    <w:rsid w:val="002D2819"/>
    <w:rsid w:val="002F2C7C"/>
    <w:rsid w:val="002F49A8"/>
    <w:rsid w:val="00310BB7"/>
    <w:rsid w:val="0032177D"/>
    <w:rsid w:val="00334B7D"/>
    <w:rsid w:val="00356604"/>
    <w:rsid w:val="00356993"/>
    <w:rsid w:val="003574D0"/>
    <w:rsid w:val="0036130C"/>
    <w:rsid w:val="003B082A"/>
    <w:rsid w:val="003B1763"/>
    <w:rsid w:val="003B3A6F"/>
    <w:rsid w:val="003B7F33"/>
    <w:rsid w:val="003C04A0"/>
    <w:rsid w:val="003D527E"/>
    <w:rsid w:val="003E7CAD"/>
    <w:rsid w:val="00400199"/>
    <w:rsid w:val="00406467"/>
    <w:rsid w:val="00410C78"/>
    <w:rsid w:val="0042743E"/>
    <w:rsid w:val="00436421"/>
    <w:rsid w:val="0043785B"/>
    <w:rsid w:val="00454530"/>
    <w:rsid w:val="004A13BF"/>
    <w:rsid w:val="004D607A"/>
    <w:rsid w:val="004E1976"/>
    <w:rsid w:val="00502209"/>
    <w:rsid w:val="00511423"/>
    <w:rsid w:val="00512778"/>
    <w:rsid w:val="005326DE"/>
    <w:rsid w:val="00543991"/>
    <w:rsid w:val="00544B35"/>
    <w:rsid w:val="00550022"/>
    <w:rsid w:val="005611AA"/>
    <w:rsid w:val="00571E79"/>
    <w:rsid w:val="005D211E"/>
    <w:rsid w:val="005D23EC"/>
    <w:rsid w:val="005D273B"/>
    <w:rsid w:val="005D53F6"/>
    <w:rsid w:val="005E0D1D"/>
    <w:rsid w:val="00602258"/>
    <w:rsid w:val="0061226B"/>
    <w:rsid w:val="0061788B"/>
    <w:rsid w:val="006242CB"/>
    <w:rsid w:val="00632112"/>
    <w:rsid w:val="00641383"/>
    <w:rsid w:val="006733AA"/>
    <w:rsid w:val="00695E7C"/>
    <w:rsid w:val="006A565A"/>
    <w:rsid w:val="006B7958"/>
    <w:rsid w:val="006C34DB"/>
    <w:rsid w:val="006C4E53"/>
    <w:rsid w:val="006D54F9"/>
    <w:rsid w:val="007027C7"/>
    <w:rsid w:val="00712752"/>
    <w:rsid w:val="007144E4"/>
    <w:rsid w:val="007147A3"/>
    <w:rsid w:val="00723614"/>
    <w:rsid w:val="00724B2C"/>
    <w:rsid w:val="00732D19"/>
    <w:rsid w:val="0075021E"/>
    <w:rsid w:val="007546B2"/>
    <w:rsid w:val="00777856"/>
    <w:rsid w:val="00797920"/>
    <w:rsid w:val="007A23F4"/>
    <w:rsid w:val="007A4CEE"/>
    <w:rsid w:val="007B2E2C"/>
    <w:rsid w:val="007B664A"/>
    <w:rsid w:val="007C0257"/>
    <w:rsid w:val="007C0AE8"/>
    <w:rsid w:val="007C5D99"/>
    <w:rsid w:val="007E055D"/>
    <w:rsid w:val="007E7844"/>
    <w:rsid w:val="0080419B"/>
    <w:rsid w:val="008174C2"/>
    <w:rsid w:val="0082080C"/>
    <w:rsid w:val="00836F22"/>
    <w:rsid w:val="00855F9C"/>
    <w:rsid w:val="00875F82"/>
    <w:rsid w:val="0087700C"/>
    <w:rsid w:val="008833A4"/>
    <w:rsid w:val="00883D2A"/>
    <w:rsid w:val="008904EA"/>
    <w:rsid w:val="008A6622"/>
    <w:rsid w:val="008C3237"/>
    <w:rsid w:val="008D4CD9"/>
    <w:rsid w:val="008D61F4"/>
    <w:rsid w:val="008E777B"/>
    <w:rsid w:val="008F61E9"/>
    <w:rsid w:val="008F728C"/>
    <w:rsid w:val="00904B37"/>
    <w:rsid w:val="0090798E"/>
    <w:rsid w:val="00945671"/>
    <w:rsid w:val="009663E4"/>
    <w:rsid w:val="009937F8"/>
    <w:rsid w:val="00995DF7"/>
    <w:rsid w:val="00996FAF"/>
    <w:rsid w:val="009A1B02"/>
    <w:rsid w:val="009C1CB1"/>
    <w:rsid w:val="009C5E52"/>
    <w:rsid w:val="009C7753"/>
    <w:rsid w:val="009D1BCD"/>
    <w:rsid w:val="00A21758"/>
    <w:rsid w:val="00A343C8"/>
    <w:rsid w:val="00A36C58"/>
    <w:rsid w:val="00A42AEB"/>
    <w:rsid w:val="00A45D1B"/>
    <w:rsid w:val="00A5181D"/>
    <w:rsid w:val="00A54CD7"/>
    <w:rsid w:val="00A61DD7"/>
    <w:rsid w:val="00A84B91"/>
    <w:rsid w:val="00A9335D"/>
    <w:rsid w:val="00AB64DB"/>
    <w:rsid w:val="00AC1062"/>
    <w:rsid w:val="00AD6E79"/>
    <w:rsid w:val="00B02530"/>
    <w:rsid w:val="00B0315F"/>
    <w:rsid w:val="00B31E03"/>
    <w:rsid w:val="00B378DA"/>
    <w:rsid w:val="00B41BB2"/>
    <w:rsid w:val="00B513E9"/>
    <w:rsid w:val="00B53F7A"/>
    <w:rsid w:val="00B61E30"/>
    <w:rsid w:val="00B6255D"/>
    <w:rsid w:val="00B76F2A"/>
    <w:rsid w:val="00B82191"/>
    <w:rsid w:val="00BC396E"/>
    <w:rsid w:val="00BD0BB5"/>
    <w:rsid w:val="00BE3FDE"/>
    <w:rsid w:val="00BF1926"/>
    <w:rsid w:val="00BF2C51"/>
    <w:rsid w:val="00C10D26"/>
    <w:rsid w:val="00C12FE6"/>
    <w:rsid w:val="00C17AAD"/>
    <w:rsid w:val="00C20923"/>
    <w:rsid w:val="00C2118D"/>
    <w:rsid w:val="00C272D4"/>
    <w:rsid w:val="00C72A60"/>
    <w:rsid w:val="00C73852"/>
    <w:rsid w:val="00C90FD8"/>
    <w:rsid w:val="00C93852"/>
    <w:rsid w:val="00C94172"/>
    <w:rsid w:val="00CA37CB"/>
    <w:rsid w:val="00CB2F55"/>
    <w:rsid w:val="00CC61D2"/>
    <w:rsid w:val="00CE1DF8"/>
    <w:rsid w:val="00CF44D3"/>
    <w:rsid w:val="00D0766A"/>
    <w:rsid w:val="00D13F56"/>
    <w:rsid w:val="00D1781F"/>
    <w:rsid w:val="00D2559D"/>
    <w:rsid w:val="00D3157C"/>
    <w:rsid w:val="00D34657"/>
    <w:rsid w:val="00D422BB"/>
    <w:rsid w:val="00D63660"/>
    <w:rsid w:val="00D71F88"/>
    <w:rsid w:val="00D732B7"/>
    <w:rsid w:val="00D76271"/>
    <w:rsid w:val="00D825B7"/>
    <w:rsid w:val="00D87E7C"/>
    <w:rsid w:val="00DA4A21"/>
    <w:rsid w:val="00DE2726"/>
    <w:rsid w:val="00DE435F"/>
    <w:rsid w:val="00DF1F8F"/>
    <w:rsid w:val="00DF37F2"/>
    <w:rsid w:val="00E15CB6"/>
    <w:rsid w:val="00E2364A"/>
    <w:rsid w:val="00E44FE7"/>
    <w:rsid w:val="00E5051F"/>
    <w:rsid w:val="00E535C9"/>
    <w:rsid w:val="00E54C85"/>
    <w:rsid w:val="00E559F8"/>
    <w:rsid w:val="00E6466E"/>
    <w:rsid w:val="00E87C0C"/>
    <w:rsid w:val="00EA5431"/>
    <w:rsid w:val="00EB4D69"/>
    <w:rsid w:val="00EB63F6"/>
    <w:rsid w:val="00ED38CB"/>
    <w:rsid w:val="00F01EF5"/>
    <w:rsid w:val="00F02EF1"/>
    <w:rsid w:val="00F045F4"/>
    <w:rsid w:val="00F361AC"/>
    <w:rsid w:val="00F37C94"/>
    <w:rsid w:val="00F40280"/>
    <w:rsid w:val="00F539A5"/>
    <w:rsid w:val="00F80C37"/>
    <w:rsid w:val="00F8257C"/>
    <w:rsid w:val="00F83F20"/>
    <w:rsid w:val="00F85F8A"/>
    <w:rsid w:val="00F90202"/>
    <w:rsid w:val="00F91CB5"/>
    <w:rsid w:val="00FA0A5B"/>
    <w:rsid w:val="00FA69E4"/>
    <w:rsid w:val="00FB3439"/>
    <w:rsid w:val="00FC045E"/>
    <w:rsid w:val="00FC4739"/>
    <w:rsid w:val="00FC5CCC"/>
    <w:rsid w:val="00FD6FE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B2E2C"/>
    <w:rPr>
      <w:rFonts w:ascii="Fira Sans Light" w:hAnsi="Fira Sans Light"/>
      <w:color w:val="000000" w:themeColor="text1"/>
      <w:sz w:val="24"/>
      <w:szCs w:val="24"/>
    </w:rPr>
  </w:style>
  <w:style w:type="paragraph" w:customStyle="1" w:styleId="Default">
    <w:name w:val="Default"/>
    <w:rsid w:val="00DE43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01610"/>
    <w:rPr>
      <w:sz w:val="16"/>
      <w:szCs w:val="16"/>
    </w:rPr>
  </w:style>
  <w:style w:type="paragraph" w:styleId="CommentSubject">
    <w:name w:val="annotation subject"/>
    <w:basedOn w:val="CommentText"/>
    <w:next w:val="CommentText"/>
    <w:link w:val="CommentSubjectChar"/>
    <w:uiPriority w:val="99"/>
    <w:semiHidden/>
    <w:unhideWhenUsed/>
    <w:rsid w:val="00201610"/>
    <w:rPr>
      <w:b/>
      <w:bCs/>
      <w:sz w:val="20"/>
      <w:szCs w:val="20"/>
    </w:rPr>
  </w:style>
  <w:style w:type="character" w:customStyle="1" w:styleId="CommentSubjectChar">
    <w:name w:val="Comment Subject Char"/>
    <w:basedOn w:val="CommentTextChar"/>
    <w:link w:val="CommentSubject"/>
    <w:uiPriority w:val="99"/>
    <w:semiHidden/>
    <w:rsid w:val="0020161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DC4FC43B5E4D80B8AB8EFBF1F4B0C5"/>
        <w:category>
          <w:name w:val="General"/>
          <w:gallery w:val="placeholder"/>
        </w:category>
        <w:types>
          <w:type w:val="bbPlcHdr"/>
        </w:types>
        <w:behaviors>
          <w:behavior w:val="content"/>
        </w:behaviors>
        <w:guid w:val="{C6199FAF-D1D4-43E1-8D9B-2F9EC2DC6CD1}"/>
      </w:docPartPr>
      <w:docPartBody>
        <w:p w:rsidR="00245AC2" w:rsidRDefault="00695A39" w:rsidP="00695A39">
          <w:pPr>
            <w:pStyle w:val="B5DC4FC43B5E4D80B8AB8EFBF1F4B0C5"/>
          </w:pPr>
          <w:r w:rsidRPr="00D858FE">
            <w:rPr>
              <w:rStyle w:val="PlaceholderText"/>
            </w:rPr>
            <w:t>Choose an item.</w:t>
          </w:r>
        </w:p>
      </w:docPartBody>
    </w:docPart>
    <w:docPart>
      <w:docPartPr>
        <w:name w:val="FF4961D5C75F4FE0901404FEB16B39A0"/>
        <w:category>
          <w:name w:val="General"/>
          <w:gallery w:val="placeholder"/>
        </w:category>
        <w:types>
          <w:type w:val="bbPlcHdr"/>
        </w:types>
        <w:behaviors>
          <w:behavior w:val="content"/>
        </w:behaviors>
        <w:guid w:val="{B197426C-A6A7-4CDC-90F2-35F14BD46851}"/>
      </w:docPartPr>
      <w:docPartBody>
        <w:p w:rsidR="00245AC2" w:rsidRDefault="00695A39" w:rsidP="00695A39">
          <w:pPr>
            <w:pStyle w:val="FF4961D5C75F4FE0901404FEB16B39A0"/>
          </w:pPr>
          <w:r w:rsidRPr="00D858FE">
            <w:rPr>
              <w:rStyle w:val="PlaceholderText"/>
            </w:rPr>
            <w:t>Choose an item.</w:t>
          </w:r>
        </w:p>
      </w:docPartBody>
    </w:docPart>
    <w:docPart>
      <w:docPartPr>
        <w:name w:val="0E4C94122C2E4636B247DE6A3FB3C4ED"/>
        <w:category>
          <w:name w:val="General"/>
          <w:gallery w:val="placeholder"/>
        </w:category>
        <w:types>
          <w:type w:val="bbPlcHdr"/>
        </w:types>
        <w:behaviors>
          <w:behavior w:val="content"/>
        </w:behaviors>
        <w:guid w:val="{E546CF94-B295-4703-A525-883A82DF95D6}"/>
      </w:docPartPr>
      <w:docPartBody>
        <w:p w:rsidR="00245AC2" w:rsidRDefault="00695A39" w:rsidP="00695A39">
          <w:pPr>
            <w:pStyle w:val="0E4C94122C2E4636B247DE6A3FB3C4ED"/>
          </w:pPr>
          <w:r w:rsidRPr="00D858FE">
            <w:rPr>
              <w:rStyle w:val="PlaceholderText"/>
            </w:rPr>
            <w:t>Choose an item.</w:t>
          </w:r>
        </w:p>
      </w:docPartBody>
    </w:docPart>
    <w:docPart>
      <w:docPartPr>
        <w:name w:val="1C76254EA0174DB2B77897A03CD9C458"/>
        <w:category>
          <w:name w:val="General"/>
          <w:gallery w:val="placeholder"/>
        </w:category>
        <w:types>
          <w:type w:val="bbPlcHdr"/>
        </w:types>
        <w:behaviors>
          <w:behavior w:val="content"/>
        </w:behaviors>
        <w:guid w:val="{0A679AE2-770E-4A55-9441-7D15A0AF49A9}"/>
      </w:docPartPr>
      <w:docPartBody>
        <w:p w:rsidR="00245AC2" w:rsidRDefault="00695A39" w:rsidP="00695A39">
          <w:pPr>
            <w:pStyle w:val="1C76254EA0174DB2B77897A03CD9C458"/>
          </w:pPr>
          <w:r w:rsidRPr="00D858FE">
            <w:rPr>
              <w:rStyle w:val="PlaceholderText"/>
            </w:rPr>
            <w:t>Choose an item.</w:t>
          </w:r>
        </w:p>
      </w:docPartBody>
    </w:docPart>
    <w:docPart>
      <w:docPartPr>
        <w:name w:val="A29DA9EBAFFC40CA8A14BBB3C2EA46DB"/>
        <w:category>
          <w:name w:val="General"/>
          <w:gallery w:val="placeholder"/>
        </w:category>
        <w:types>
          <w:type w:val="bbPlcHdr"/>
        </w:types>
        <w:behaviors>
          <w:behavior w:val="content"/>
        </w:behaviors>
        <w:guid w:val="{D773011C-CCBF-4855-B02E-75B1D3929996}"/>
      </w:docPartPr>
      <w:docPartBody>
        <w:p w:rsidR="00245AC2" w:rsidRDefault="00695A39" w:rsidP="00695A39">
          <w:pPr>
            <w:pStyle w:val="A29DA9EBAFFC40CA8A14BBB3C2EA46DB"/>
          </w:pPr>
          <w:r w:rsidRPr="00D858FE">
            <w:rPr>
              <w:rStyle w:val="PlaceholderText"/>
            </w:rPr>
            <w:t>Choose an item.</w:t>
          </w:r>
        </w:p>
      </w:docPartBody>
    </w:docPart>
    <w:docPart>
      <w:docPartPr>
        <w:name w:val="08D7F427553F4893B032F525E0D12BF2"/>
        <w:category>
          <w:name w:val="General"/>
          <w:gallery w:val="placeholder"/>
        </w:category>
        <w:types>
          <w:type w:val="bbPlcHdr"/>
        </w:types>
        <w:behaviors>
          <w:behavior w:val="content"/>
        </w:behaviors>
        <w:guid w:val="{2BD8E34A-FC49-4AA3-9067-1511BC025B7A}"/>
      </w:docPartPr>
      <w:docPartBody>
        <w:p w:rsidR="00245AC2" w:rsidRDefault="00695A39" w:rsidP="00695A39">
          <w:pPr>
            <w:pStyle w:val="08D7F427553F4893B032F525E0D12BF2"/>
          </w:pPr>
          <w:r w:rsidRPr="00D858FE">
            <w:rPr>
              <w:rStyle w:val="PlaceholderText"/>
            </w:rPr>
            <w:t>Choose an item.</w:t>
          </w:r>
        </w:p>
      </w:docPartBody>
    </w:docPart>
    <w:docPart>
      <w:docPartPr>
        <w:name w:val="A9A18AEC8D12465C81E04F30872906BC"/>
        <w:category>
          <w:name w:val="General"/>
          <w:gallery w:val="placeholder"/>
        </w:category>
        <w:types>
          <w:type w:val="bbPlcHdr"/>
        </w:types>
        <w:behaviors>
          <w:behavior w:val="content"/>
        </w:behaviors>
        <w:guid w:val="{E462B942-303A-4558-A51D-26A362B75EB5}"/>
      </w:docPartPr>
      <w:docPartBody>
        <w:p w:rsidR="00245AC2" w:rsidRDefault="00695A39" w:rsidP="00695A39">
          <w:pPr>
            <w:pStyle w:val="A9A18AEC8D12465C81E04F30872906BC"/>
          </w:pPr>
          <w:r w:rsidRPr="00D858FE">
            <w:rPr>
              <w:rStyle w:val="PlaceholderText"/>
            </w:rPr>
            <w:t>Choose an item.</w:t>
          </w:r>
        </w:p>
      </w:docPartBody>
    </w:docPart>
    <w:docPart>
      <w:docPartPr>
        <w:name w:val="499E1778CCC54F3ABBA3537707CDF900"/>
        <w:category>
          <w:name w:val="General"/>
          <w:gallery w:val="placeholder"/>
        </w:category>
        <w:types>
          <w:type w:val="bbPlcHdr"/>
        </w:types>
        <w:behaviors>
          <w:behavior w:val="content"/>
        </w:behaviors>
        <w:guid w:val="{B662CBFC-C166-4B9C-B333-12DC158BC933}"/>
      </w:docPartPr>
      <w:docPartBody>
        <w:p w:rsidR="00245AC2" w:rsidRDefault="00695A39" w:rsidP="00695A39">
          <w:pPr>
            <w:pStyle w:val="499E1778CCC54F3ABBA3537707CDF900"/>
          </w:pPr>
          <w:r w:rsidRPr="00D858FE">
            <w:rPr>
              <w:rStyle w:val="PlaceholderText"/>
            </w:rPr>
            <w:t>Choose an item.</w:t>
          </w:r>
        </w:p>
      </w:docPartBody>
    </w:docPart>
    <w:docPart>
      <w:docPartPr>
        <w:name w:val="4C05D3255224461FBFDEBD648B87CBCE"/>
        <w:category>
          <w:name w:val="General"/>
          <w:gallery w:val="placeholder"/>
        </w:category>
        <w:types>
          <w:type w:val="bbPlcHdr"/>
        </w:types>
        <w:behaviors>
          <w:behavior w:val="content"/>
        </w:behaviors>
        <w:guid w:val="{851B1E26-74D3-454D-815C-1F05AD4AA5A2}"/>
      </w:docPartPr>
      <w:docPartBody>
        <w:p w:rsidR="00245AC2" w:rsidRDefault="00695A39" w:rsidP="00695A39">
          <w:pPr>
            <w:pStyle w:val="4C05D3255224461FBFDEBD648B87CBCE"/>
          </w:pPr>
          <w:r w:rsidRPr="00D858FE">
            <w:rPr>
              <w:rStyle w:val="PlaceholderText"/>
            </w:rPr>
            <w:t>Choose an item.</w:t>
          </w:r>
        </w:p>
      </w:docPartBody>
    </w:docPart>
    <w:docPart>
      <w:docPartPr>
        <w:name w:val="CB3EDCA72EFC4F4598C00FB23A2E5E69"/>
        <w:category>
          <w:name w:val="General"/>
          <w:gallery w:val="placeholder"/>
        </w:category>
        <w:types>
          <w:type w:val="bbPlcHdr"/>
        </w:types>
        <w:behaviors>
          <w:behavior w:val="content"/>
        </w:behaviors>
        <w:guid w:val="{C85F1579-F284-4D87-A16B-221D6852B6F1}"/>
      </w:docPartPr>
      <w:docPartBody>
        <w:p w:rsidR="00245AC2" w:rsidRDefault="00695A39" w:rsidP="00695A39">
          <w:pPr>
            <w:pStyle w:val="CB3EDCA72EFC4F4598C00FB23A2E5E69"/>
          </w:pPr>
          <w:r w:rsidRPr="00D858FE">
            <w:rPr>
              <w:rStyle w:val="PlaceholderText"/>
            </w:rPr>
            <w:t>Choose an item.</w:t>
          </w:r>
        </w:p>
      </w:docPartBody>
    </w:docPart>
    <w:docPart>
      <w:docPartPr>
        <w:name w:val="7C56A981C07A4FC88A0E9D1F64FBE43C"/>
        <w:category>
          <w:name w:val="General"/>
          <w:gallery w:val="placeholder"/>
        </w:category>
        <w:types>
          <w:type w:val="bbPlcHdr"/>
        </w:types>
        <w:behaviors>
          <w:behavior w:val="content"/>
        </w:behaviors>
        <w:guid w:val="{D881B031-9C41-4330-863B-1339EAF98600}"/>
      </w:docPartPr>
      <w:docPartBody>
        <w:p w:rsidR="00245AC2" w:rsidRDefault="00695A39" w:rsidP="00695A39">
          <w:pPr>
            <w:pStyle w:val="7C56A981C07A4FC88A0E9D1F64FBE43C"/>
          </w:pPr>
          <w:r w:rsidRPr="00D858FE">
            <w:rPr>
              <w:rStyle w:val="PlaceholderText"/>
            </w:rPr>
            <w:t>Choose an item.</w:t>
          </w:r>
        </w:p>
      </w:docPartBody>
    </w:docPart>
    <w:docPart>
      <w:docPartPr>
        <w:name w:val="CF88309CF9F34F5D90FDEE1FEC2B691A"/>
        <w:category>
          <w:name w:val="General"/>
          <w:gallery w:val="placeholder"/>
        </w:category>
        <w:types>
          <w:type w:val="bbPlcHdr"/>
        </w:types>
        <w:behaviors>
          <w:behavior w:val="content"/>
        </w:behaviors>
        <w:guid w:val="{35A8562E-E178-4DDB-AF5B-49DBCF5AAA80}"/>
      </w:docPartPr>
      <w:docPartBody>
        <w:p w:rsidR="00245AC2" w:rsidRDefault="00695A39" w:rsidP="00695A39">
          <w:pPr>
            <w:pStyle w:val="CF88309CF9F34F5D90FDEE1FEC2B691A"/>
          </w:pPr>
          <w:r w:rsidRPr="00D858FE">
            <w:rPr>
              <w:rStyle w:val="PlaceholderText"/>
            </w:rPr>
            <w:t>Choose an item.</w:t>
          </w:r>
        </w:p>
      </w:docPartBody>
    </w:docPart>
    <w:docPart>
      <w:docPartPr>
        <w:name w:val="A1EFED50A750472F96193A9ED087D642"/>
        <w:category>
          <w:name w:val="General"/>
          <w:gallery w:val="placeholder"/>
        </w:category>
        <w:types>
          <w:type w:val="bbPlcHdr"/>
        </w:types>
        <w:behaviors>
          <w:behavior w:val="content"/>
        </w:behaviors>
        <w:guid w:val="{27A9C5A3-1051-4F0C-BADC-8E005B1C75BE}"/>
      </w:docPartPr>
      <w:docPartBody>
        <w:p w:rsidR="00245AC2" w:rsidRDefault="00695A39" w:rsidP="00695A39">
          <w:pPr>
            <w:pStyle w:val="A1EFED50A750472F96193A9ED087D642"/>
          </w:pPr>
          <w:r w:rsidRPr="00D858FE">
            <w:rPr>
              <w:rStyle w:val="PlaceholderText"/>
            </w:rPr>
            <w:t>Choose an item.</w:t>
          </w:r>
        </w:p>
      </w:docPartBody>
    </w:docPart>
    <w:docPart>
      <w:docPartPr>
        <w:name w:val="40C055E9A01B4619B833A45B514B7AC1"/>
        <w:category>
          <w:name w:val="General"/>
          <w:gallery w:val="placeholder"/>
        </w:category>
        <w:types>
          <w:type w:val="bbPlcHdr"/>
        </w:types>
        <w:behaviors>
          <w:behavior w:val="content"/>
        </w:behaviors>
        <w:guid w:val="{F0A49098-2376-44E9-B135-4E7366DE0DC3}"/>
      </w:docPartPr>
      <w:docPartBody>
        <w:p w:rsidR="00245AC2" w:rsidRDefault="00695A39" w:rsidP="00695A39">
          <w:pPr>
            <w:pStyle w:val="40C055E9A01B4619B833A45B514B7AC1"/>
          </w:pPr>
          <w:r w:rsidRPr="00D858FE">
            <w:rPr>
              <w:rStyle w:val="PlaceholderText"/>
            </w:rPr>
            <w:t>Choose an item.</w:t>
          </w:r>
        </w:p>
      </w:docPartBody>
    </w:docPart>
    <w:docPart>
      <w:docPartPr>
        <w:name w:val="BD611E8029BC4F6880E01E3259624DD0"/>
        <w:category>
          <w:name w:val="General"/>
          <w:gallery w:val="placeholder"/>
        </w:category>
        <w:types>
          <w:type w:val="bbPlcHdr"/>
        </w:types>
        <w:behaviors>
          <w:behavior w:val="content"/>
        </w:behaviors>
        <w:guid w:val="{2A53B411-0CF0-48E0-A6D5-44F4D035C736}"/>
      </w:docPartPr>
      <w:docPartBody>
        <w:p w:rsidR="00245AC2" w:rsidRDefault="00695A39" w:rsidP="00695A39">
          <w:pPr>
            <w:pStyle w:val="BD611E8029BC4F6880E01E3259624DD0"/>
          </w:pPr>
          <w:r w:rsidRPr="00D858FE">
            <w:rPr>
              <w:rStyle w:val="PlaceholderText"/>
            </w:rPr>
            <w:t>Choose an item.</w:t>
          </w:r>
        </w:p>
      </w:docPartBody>
    </w:docPart>
    <w:docPart>
      <w:docPartPr>
        <w:name w:val="F5E713E4E5C24BA594812842C43F710A"/>
        <w:category>
          <w:name w:val="General"/>
          <w:gallery w:val="placeholder"/>
        </w:category>
        <w:types>
          <w:type w:val="bbPlcHdr"/>
        </w:types>
        <w:behaviors>
          <w:behavior w:val="content"/>
        </w:behaviors>
        <w:guid w:val="{A613E4D6-B17C-4C42-B0CF-28D748B8202E}"/>
      </w:docPartPr>
      <w:docPartBody>
        <w:p w:rsidR="00245AC2" w:rsidRDefault="00695A39" w:rsidP="00695A39">
          <w:pPr>
            <w:pStyle w:val="F5E713E4E5C24BA594812842C43F710A"/>
          </w:pPr>
          <w:r w:rsidRPr="00D858FE">
            <w:rPr>
              <w:rStyle w:val="PlaceholderText"/>
            </w:rPr>
            <w:t>Choose an item.</w:t>
          </w:r>
        </w:p>
      </w:docPartBody>
    </w:docPart>
    <w:docPart>
      <w:docPartPr>
        <w:name w:val="CE3E184BF32C426A8425979B9C40DB2E"/>
        <w:category>
          <w:name w:val="General"/>
          <w:gallery w:val="placeholder"/>
        </w:category>
        <w:types>
          <w:type w:val="bbPlcHdr"/>
        </w:types>
        <w:behaviors>
          <w:behavior w:val="content"/>
        </w:behaviors>
        <w:guid w:val="{3C6A90B3-5FB0-4ACA-B6A5-8F9408B10558}"/>
      </w:docPartPr>
      <w:docPartBody>
        <w:p w:rsidR="00245AC2" w:rsidRDefault="00695A39" w:rsidP="00695A39">
          <w:pPr>
            <w:pStyle w:val="CE3E184BF32C426A8425979B9C40DB2E"/>
          </w:pPr>
          <w:r w:rsidRPr="00D858FE">
            <w:rPr>
              <w:rStyle w:val="PlaceholderText"/>
            </w:rPr>
            <w:t>Choose an item.</w:t>
          </w:r>
        </w:p>
      </w:docPartBody>
    </w:docPart>
    <w:docPart>
      <w:docPartPr>
        <w:name w:val="D894EB3A18DD47F8820D029E979C2A3F"/>
        <w:category>
          <w:name w:val="General"/>
          <w:gallery w:val="placeholder"/>
        </w:category>
        <w:types>
          <w:type w:val="bbPlcHdr"/>
        </w:types>
        <w:behaviors>
          <w:behavior w:val="content"/>
        </w:behaviors>
        <w:guid w:val="{90808CB6-0443-46BC-B7AB-97C9188D6E73}"/>
      </w:docPartPr>
      <w:docPartBody>
        <w:p w:rsidR="00245AC2" w:rsidRDefault="00695A39" w:rsidP="00695A39">
          <w:pPr>
            <w:pStyle w:val="D894EB3A18DD47F8820D029E979C2A3F"/>
          </w:pPr>
          <w:r w:rsidRPr="00D858FE">
            <w:rPr>
              <w:rStyle w:val="PlaceholderText"/>
            </w:rPr>
            <w:t>Choose an item.</w:t>
          </w:r>
        </w:p>
      </w:docPartBody>
    </w:docPart>
    <w:docPart>
      <w:docPartPr>
        <w:name w:val="82296EEF40FD4EAAA66380059A2DCFC1"/>
        <w:category>
          <w:name w:val="General"/>
          <w:gallery w:val="placeholder"/>
        </w:category>
        <w:types>
          <w:type w:val="bbPlcHdr"/>
        </w:types>
        <w:behaviors>
          <w:behavior w:val="content"/>
        </w:behaviors>
        <w:guid w:val="{86774A69-34C4-4249-A8C2-39E705956536}"/>
      </w:docPartPr>
      <w:docPartBody>
        <w:p w:rsidR="00245AC2" w:rsidRDefault="00695A39" w:rsidP="00695A39">
          <w:pPr>
            <w:pStyle w:val="82296EEF40FD4EAAA66380059A2DCFC1"/>
          </w:pPr>
          <w:r w:rsidRPr="00D858FE">
            <w:rPr>
              <w:rStyle w:val="PlaceholderText"/>
            </w:rPr>
            <w:t>Choose an item.</w:t>
          </w:r>
        </w:p>
      </w:docPartBody>
    </w:docPart>
    <w:docPart>
      <w:docPartPr>
        <w:name w:val="D2D8C4ABEA92417FA6CE2820FBE48E01"/>
        <w:category>
          <w:name w:val="General"/>
          <w:gallery w:val="placeholder"/>
        </w:category>
        <w:types>
          <w:type w:val="bbPlcHdr"/>
        </w:types>
        <w:behaviors>
          <w:behavior w:val="content"/>
        </w:behaviors>
        <w:guid w:val="{3D0CC480-EE5A-434B-83A1-787D1D862AD5}"/>
      </w:docPartPr>
      <w:docPartBody>
        <w:p w:rsidR="00245AC2" w:rsidRDefault="00695A39" w:rsidP="00695A39">
          <w:pPr>
            <w:pStyle w:val="D2D8C4ABEA92417FA6CE2820FBE48E01"/>
          </w:pPr>
          <w:r w:rsidRPr="00D858FE">
            <w:rPr>
              <w:rStyle w:val="PlaceholderText"/>
            </w:rPr>
            <w:t>Choose an item.</w:t>
          </w:r>
        </w:p>
      </w:docPartBody>
    </w:docPart>
    <w:docPart>
      <w:docPartPr>
        <w:name w:val="18D4965313B849C0AFFF869D97BF35AB"/>
        <w:category>
          <w:name w:val="General"/>
          <w:gallery w:val="placeholder"/>
        </w:category>
        <w:types>
          <w:type w:val="bbPlcHdr"/>
        </w:types>
        <w:behaviors>
          <w:behavior w:val="content"/>
        </w:behaviors>
        <w:guid w:val="{660724C2-53F9-45E4-A32E-B1D07A8765F7}"/>
      </w:docPartPr>
      <w:docPartBody>
        <w:p w:rsidR="00245AC2" w:rsidRDefault="00695A39" w:rsidP="00695A39">
          <w:pPr>
            <w:pStyle w:val="18D4965313B849C0AFFF869D97BF35AB"/>
          </w:pPr>
          <w:r w:rsidRPr="00D858FE">
            <w:rPr>
              <w:rStyle w:val="PlaceholderText"/>
            </w:rPr>
            <w:t>Choose an item.</w:t>
          </w:r>
        </w:p>
      </w:docPartBody>
    </w:docPart>
    <w:docPart>
      <w:docPartPr>
        <w:name w:val="4268800D49004CC39508BAC45917CD3E"/>
        <w:category>
          <w:name w:val="General"/>
          <w:gallery w:val="placeholder"/>
        </w:category>
        <w:types>
          <w:type w:val="bbPlcHdr"/>
        </w:types>
        <w:behaviors>
          <w:behavior w:val="content"/>
        </w:behaviors>
        <w:guid w:val="{2DEE26D5-4D35-4EEC-AD48-A5D2F01B1B54}"/>
      </w:docPartPr>
      <w:docPartBody>
        <w:p w:rsidR="00245AC2" w:rsidRDefault="00695A39" w:rsidP="00695A39">
          <w:pPr>
            <w:pStyle w:val="4268800D49004CC39508BAC45917CD3E"/>
          </w:pPr>
          <w:r w:rsidRPr="00D858FE">
            <w:rPr>
              <w:rStyle w:val="PlaceholderText"/>
            </w:rPr>
            <w:t>Choose an item.</w:t>
          </w:r>
        </w:p>
      </w:docPartBody>
    </w:docPart>
    <w:docPart>
      <w:docPartPr>
        <w:name w:val="3F1BDF7F99AD40CF9AD2F5B886D2C8AD"/>
        <w:category>
          <w:name w:val="General"/>
          <w:gallery w:val="placeholder"/>
        </w:category>
        <w:types>
          <w:type w:val="bbPlcHdr"/>
        </w:types>
        <w:behaviors>
          <w:behavior w:val="content"/>
        </w:behaviors>
        <w:guid w:val="{2A759BAB-8DC3-43D3-81A9-A29379240555}"/>
      </w:docPartPr>
      <w:docPartBody>
        <w:p w:rsidR="00245AC2" w:rsidRDefault="00695A39" w:rsidP="00695A39">
          <w:pPr>
            <w:pStyle w:val="3F1BDF7F99AD40CF9AD2F5B886D2C8AD"/>
          </w:pPr>
          <w:r w:rsidRPr="00D858FE">
            <w:rPr>
              <w:rStyle w:val="PlaceholderText"/>
            </w:rPr>
            <w:t>Choose an item.</w:t>
          </w:r>
        </w:p>
      </w:docPartBody>
    </w:docPart>
    <w:docPart>
      <w:docPartPr>
        <w:name w:val="64AE2CBFD90B48BDB873A5C00D11BBD4"/>
        <w:category>
          <w:name w:val="General"/>
          <w:gallery w:val="placeholder"/>
        </w:category>
        <w:types>
          <w:type w:val="bbPlcHdr"/>
        </w:types>
        <w:behaviors>
          <w:behavior w:val="content"/>
        </w:behaviors>
        <w:guid w:val="{EF73EBC9-2214-42C2-A216-00E42419B52C}"/>
      </w:docPartPr>
      <w:docPartBody>
        <w:p w:rsidR="00245AC2" w:rsidRDefault="00695A39" w:rsidP="00695A39">
          <w:pPr>
            <w:pStyle w:val="64AE2CBFD90B48BDB873A5C00D11BBD4"/>
          </w:pPr>
          <w:r w:rsidRPr="00D858FE">
            <w:rPr>
              <w:rStyle w:val="PlaceholderText"/>
            </w:rPr>
            <w:t>Choose an item.</w:t>
          </w:r>
        </w:p>
      </w:docPartBody>
    </w:docPart>
    <w:docPart>
      <w:docPartPr>
        <w:name w:val="0429E087A2D04333924F40194DF3C2C3"/>
        <w:category>
          <w:name w:val="General"/>
          <w:gallery w:val="placeholder"/>
        </w:category>
        <w:types>
          <w:type w:val="bbPlcHdr"/>
        </w:types>
        <w:behaviors>
          <w:behavior w:val="content"/>
        </w:behaviors>
        <w:guid w:val="{C734EC03-E91D-489D-A1BF-A7BB300BE8A8}"/>
      </w:docPartPr>
      <w:docPartBody>
        <w:p w:rsidR="00245AC2" w:rsidRDefault="00695A39" w:rsidP="00695A39">
          <w:pPr>
            <w:pStyle w:val="0429E087A2D04333924F40194DF3C2C3"/>
          </w:pPr>
          <w:r w:rsidRPr="00D858FE">
            <w:rPr>
              <w:rStyle w:val="PlaceholderText"/>
            </w:rPr>
            <w:t>Choose an item.</w:t>
          </w:r>
        </w:p>
      </w:docPartBody>
    </w:docPart>
    <w:docPart>
      <w:docPartPr>
        <w:name w:val="E88366EDDD864E51A6D4D003DDF178EB"/>
        <w:category>
          <w:name w:val="General"/>
          <w:gallery w:val="placeholder"/>
        </w:category>
        <w:types>
          <w:type w:val="bbPlcHdr"/>
        </w:types>
        <w:behaviors>
          <w:behavior w:val="content"/>
        </w:behaviors>
        <w:guid w:val="{E499A876-18DF-4870-B0B3-CD3A985F98E2}"/>
      </w:docPartPr>
      <w:docPartBody>
        <w:p w:rsidR="00245AC2" w:rsidRDefault="00695A39" w:rsidP="00695A39">
          <w:pPr>
            <w:pStyle w:val="E88366EDDD864E51A6D4D003DDF178EB"/>
          </w:pPr>
          <w:r w:rsidRPr="00D858FE">
            <w:rPr>
              <w:rStyle w:val="PlaceholderText"/>
            </w:rPr>
            <w:t>Choose an item.</w:t>
          </w:r>
        </w:p>
      </w:docPartBody>
    </w:docPart>
    <w:docPart>
      <w:docPartPr>
        <w:name w:val="2748F954A25F42169A1A64C8CDC65EF5"/>
        <w:category>
          <w:name w:val="General"/>
          <w:gallery w:val="placeholder"/>
        </w:category>
        <w:types>
          <w:type w:val="bbPlcHdr"/>
        </w:types>
        <w:behaviors>
          <w:behavior w:val="content"/>
        </w:behaviors>
        <w:guid w:val="{8453C66A-5514-4773-A335-A7358A3ED8A5}"/>
      </w:docPartPr>
      <w:docPartBody>
        <w:p w:rsidR="00245AC2" w:rsidRDefault="00695A39" w:rsidP="00695A39">
          <w:pPr>
            <w:pStyle w:val="2748F954A25F42169A1A64C8CDC65EF5"/>
          </w:pPr>
          <w:r w:rsidRPr="00D858FE">
            <w:rPr>
              <w:rStyle w:val="PlaceholderText"/>
            </w:rPr>
            <w:t>Choose an item.</w:t>
          </w:r>
        </w:p>
      </w:docPartBody>
    </w:docPart>
    <w:docPart>
      <w:docPartPr>
        <w:name w:val="1CF09EE499EA4372BD6F2CB7A0E243FC"/>
        <w:category>
          <w:name w:val="General"/>
          <w:gallery w:val="placeholder"/>
        </w:category>
        <w:types>
          <w:type w:val="bbPlcHdr"/>
        </w:types>
        <w:behaviors>
          <w:behavior w:val="content"/>
        </w:behaviors>
        <w:guid w:val="{C3A8A0F7-7D5D-46F6-912C-2A1336F00A15}"/>
      </w:docPartPr>
      <w:docPartBody>
        <w:p w:rsidR="00245AC2" w:rsidRDefault="00695A39" w:rsidP="00695A39">
          <w:pPr>
            <w:pStyle w:val="1CF09EE499EA4372BD6F2CB7A0E243FC"/>
          </w:pPr>
          <w:r w:rsidRPr="00D858FE">
            <w:rPr>
              <w:rStyle w:val="PlaceholderText"/>
            </w:rPr>
            <w:t>Choose an item.</w:t>
          </w:r>
        </w:p>
      </w:docPartBody>
    </w:docPart>
    <w:docPart>
      <w:docPartPr>
        <w:name w:val="2E03A57561B340D5950D4A95F2E610A0"/>
        <w:category>
          <w:name w:val="General"/>
          <w:gallery w:val="placeholder"/>
        </w:category>
        <w:types>
          <w:type w:val="bbPlcHdr"/>
        </w:types>
        <w:behaviors>
          <w:behavior w:val="content"/>
        </w:behaviors>
        <w:guid w:val="{666D2AB7-F6D4-4522-9761-579DCB6D9B5F}"/>
      </w:docPartPr>
      <w:docPartBody>
        <w:p w:rsidR="00245AC2" w:rsidRDefault="00695A39" w:rsidP="00695A39">
          <w:pPr>
            <w:pStyle w:val="2E03A57561B340D5950D4A95F2E610A0"/>
          </w:pPr>
          <w:r w:rsidRPr="00D858FE">
            <w:rPr>
              <w:rStyle w:val="PlaceholderText"/>
            </w:rPr>
            <w:t>Choose an item.</w:t>
          </w:r>
        </w:p>
      </w:docPartBody>
    </w:docPart>
    <w:docPart>
      <w:docPartPr>
        <w:name w:val="530C8D4FC7BC423FA236088420CA869A"/>
        <w:category>
          <w:name w:val="General"/>
          <w:gallery w:val="placeholder"/>
        </w:category>
        <w:types>
          <w:type w:val="bbPlcHdr"/>
        </w:types>
        <w:behaviors>
          <w:behavior w:val="content"/>
        </w:behaviors>
        <w:guid w:val="{DDAEAC8D-011B-496E-91BE-31ED380A2B9E}"/>
      </w:docPartPr>
      <w:docPartBody>
        <w:p w:rsidR="00245AC2" w:rsidRDefault="00695A39" w:rsidP="00695A39">
          <w:pPr>
            <w:pStyle w:val="530C8D4FC7BC423FA236088420CA869A"/>
          </w:pPr>
          <w:r w:rsidRPr="00D858FE">
            <w:rPr>
              <w:rStyle w:val="PlaceholderText"/>
            </w:rPr>
            <w:t>Choose an item.</w:t>
          </w:r>
        </w:p>
      </w:docPartBody>
    </w:docPart>
    <w:docPart>
      <w:docPartPr>
        <w:name w:val="968BDD63211A4AD88E8EC4C24026C61D"/>
        <w:category>
          <w:name w:val="General"/>
          <w:gallery w:val="placeholder"/>
        </w:category>
        <w:types>
          <w:type w:val="bbPlcHdr"/>
        </w:types>
        <w:behaviors>
          <w:behavior w:val="content"/>
        </w:behaviors>
        <w:guid w:val="{B4B2C189-6418-4D78-9C32-6BD256558BDC}"/>
      </w:docPartPr>
      <w:docPartBody>
        <w:p w:rsidR="00245AC2" w:rsidRDefault="00695A39" w:rsidP="00695A39">
          <w:pPr>
            <w:pStyle w:val="968BDD63211A4AD88E8EC4C24026C61D"/>
          </w:pPr>
          <w:r w:rsidRPr="00D858FE">
            <w:rPr>
              <w:rStyle w:val="PlaceholderText"/>
            </w:rPr>
            <w:t>Choose an item.</w:t>
          </w:r>
        </w:p>
      </w:docPartBody>
    </w:docPart>
    <w:docPart>
      <w:docPartPr>
        <w:name w:val="3E4D0997D2AC4E01B2BCA93BFBCF84E3"/>
        <w:category>
          <w:name w:val="General"/>
          <w:gallery w:val="placeholder"/>
        </w:category>
        <w:types>
          <w:type w:val="bbPlcHdr"/>
        </w:types>
        <w:behaviors>
          <w:behavior w:val="content"/>
        </w:behaviors>
        <w:guid w:val="{8944E5C5-D4D7-4957-ABD6-E4485E362296}"/>
      </w:docPartPr>
      <w:docPartBody>
        <w:p w:rsidR="00245AC2" w:rsidRDefault="00695A39" w:rsidP="00695A39">
          <w:pPr>
            <w:pStyle w:val="3E4D0997D2AC4E01B2BCA93BFBCF84E3"/>
          </w:pPr>
          <w:r w:rsidRPr="00D858FE">
            <w:rPr>
              <w:rStyle w:val="PlaceholderText"/>
            </w:rPr>
            <w:t>Choose an item.</w:t>
          </w:r>
        </w:p>
      </w:docPartBody>
    </w:docPart>
    <w:docPart>
      <w:docPartPr>
        <w:name w:val="5C5CA553CDC24878B7C6BD1B8AF5905D"/>
        <w:category>
          <w:name w:val="General"/>
          <w:gallery w:val="placeholder"/>
        </w:category>
        <w:types>
          <w:type w:val="bbPlcHdr"/>
        </w:types>
        <w:behaviors>
          <w:behavior w:val="content"/>
        </w:behaviors>
        <w:guid w:val="{BFA74ECC-F2FE-4259-AF5C-D2BB1D5F7C15}"/>
      </w:docPartPr>
      <w:docPartBody>
        <w:p w:rsidR="00245AC2" w:rsidRDefault="00695A39" w:rsidP="00695A39">
          <w:pPr>
            <w:pStyle w:val="5C5CA553CDC24878B7C6BD1B8AF5905D"/>
          </w:pPr>
          <w:r w:rsidRPr="00D858FE">
            <w:rPr>
              <w:rStyle w:val="PlaceholderText"/>
            </w:rPr>
            <w:t>Choose an item.</w:t>
          </w:r>
        </w:p>
      </w:docPartBody>
    </w:docPart>
    <w:docPart>
      <w:docPartPr>
        <w:name w:val="1402E766915F49A99033320783201ECD"/>
        <w:category>
          <w:name w:val="General"/>
          <w:gallery w:val="placeholder"/>
        </w:category>
        <w:types>
          <w:type w:val="bbPlcHdr"/>
        </w:types>
        <w:behaviors>
          <w:behavior w:val="content"/>
        </w:behaviors>
        <w:guid w:val="{9AD52791-24AE-4A55-A666-2742CB162F5A}"/>
      </w:docPartPr>
      <w:docPartBody>
        <w:p w:rsidR="00245AC2" w:rsidRDefault="00695A39" w:rsidP="00695A39">
          <w:pPr>
            <w:pStyle w:val="1402E766915F49A99033320783201ECD"/>
          </w:pPr>
          <w:r w:rsidRPr="00D858FE">
            <w:rPr>
              <w:rStyle w:val="PlaceholderText"/>
            </w:rPr>
            <w:t>Choose an item.</w:t>
          </w:r>
        </w:p>
      </w:docPartBody>
    </w:docPart>
    <w:docPart>
      <w:docPartPr>
        <w:name w:val="4DF77BA91CEC4A718B93AB9628D27D2C"/>
        <w:category>
          <w:name w:val="General"/>
          <w:gallery w:val="placeholder"/>
        </w:category>
        <w:types>
          <w:type w:val="bbPlcHdr"/>
        </w:types>
        <w:behaviors>
          <w:behavior w:val="content"/>
        </w:behaviors>
        <w:guid w:val="{A1358850-D20F-43D7-93F9-8A333EF2D13A}"/>
      </w:docPartPr>
      <w:docPartBody>
        <w:p w:rsidR="00245AC2" w:rsidRDefault="00695A39" w:rsidP="00695A39">
          <w:pPr>
            <w:pStyle w:val="4DF77BA91CEC4A718B93AB9628D27D2C"/>
          </w:pPr>
          <w:r w:rsidRPr="00D858FE">
            <w:rPr>
              <w:rStyle w:val="PlaceholderText"/>
            </w:rPr>
            <w:t>Choose an item.</w:t>
          </w:r>
        </w:p>
      </w:docPartBody>
    </w:docPart>
    <w:docPart>
      <w:docPartPr>
        <w:name w:val="162E70599F0549EDAEB0F5FF82EB7464"/>
        <w:category>
          <w:name w:val="General"/>
          <w:gallery w:val="placeholder"/>
        </w:category>
        <w:types>
          <w:type w:val="bbPlcHdr"/>
        </w:types>
        <w:behaviors>
          <w:behavior w:val="content"/>
        </w:behaviors>
        <w:guid w:val="{B6454524-E686-4C7D-A607-0FB80319E662}"/>
      </w:docPartPr>
      <w:docPartBody>
        <w:p w:rsidR="00245AC2" w:rsidRDefault="00695A39" w:rsidP="00695A39">
          <w:pPr>
            <w:pStyle w:val="162E70599F0549EDAEB0F5FF82EB7464"/>
          </w:pPr>
          <w:r w:rsidRPr="00D858FE">
            <w:rPr>
              <w:rStyle w:val="PlaceholderText"/>
            </w:rPr>
            <w:t>Choose an item.</w:t>
          </w:r>
        </w:p>
      </w:docPartBody>
    </w:docPart>
    <w:docPart>
      <w:docPartPr>
        <w:name w:val="1E874A36E46D406F954757F51DFEAC45"/>
        <w:category>
          <w:name w:val="General"/>
          <w:gallery w:val="placeholder"/>
        </w:category>
        <w:types>
          <w:type w:val="bbPlcHdr"/>
        </w:types>
        <w:behaviors>
          <w:behavior w:val="content"/>
        </w:behaviors>
        <w:guid w:val="{160B7C51-9BBC-4FF9-832F-E165B3E4B0C8}"/>
      </w:docPartPr>
      <w:docPartBody>
        <w:p w:rsidR="00245AC2" w:rsidRDefault="00695A39" w:rsidP="00695A39">
          <w:pPr>
            <w:pStyle w:val="1E874A36E46D406F954757F51DFEAC45"/>
          </w:pPr>
          <w:r w:rsidRPr="00D858FE">
            <w:rPr>
              <w:rStyle w:val="PlaceholderText"/>
            </w:rPr>
            <w:t>Choose an item.</w:t>
          </w:r>
        </w:p>
      </w:docPartBody>
    </w:docPart>
    <w:docPart>
      <w:docPartPr>
        <w:name w:val="517DCB72FD354744A7DAC6CFEDD95528"/>
        <w:category>
          <w:name w:val="General"/>
          <w:gallery w:val="placeholder"/>
        </w:category>
        <w:types>
          <w:type w:val="bbPlcHdr"/>
        </w:types>
        <w:behaviors>
          <w:behavior w:val="content"/>
        </w:behaviors>
        <w:guid w:val="{7D337050-A064-4D10-9759-E7DBE0F22C98}"/>
      </w:docPartPr>
      <w:docPartBody>
        <w:p w:rsidR="00245AC2" w:rsidRDefault="00695A39" w:rsidP="00695A39">
          <w:pPr>
            <w:pStyle w:val="517DCB72FD354744A7DAC6CFEDD95528"/>
          </w:pPr>
          <w:r w:rsidRPr="00D858FE">
            <w:rPr>
              <w:rStyle w:val="PlaceholderText"/>
            </w:rPr>
            <w:t>Choose an item.</w:t>
          </w:r>
        </w:p>
      </w:docPartBody>
    </w:docPart>
    <w:docPart>
      <w:docPartPr>
        <w:name w:val="8F2CE931D9404C56BF61744E545A90A5"/>
        <w:category>
          <w:name w:val="General"/>
          <w:gallery w:val="placeholder"/>
        </w:category>
        <w:types>
          <w:type w:val="bbPlcHdr"/>
        </w:types>
        <w:behaviors>
          <w:behavior w:val="content"/>
        </w:behaviors>
        <w:guid w:val="{70EC04BC-95DF-4E4B-A1B3-4E347C65CC53}"/>
      </w:docPartPr>
      <w:docPartBody>
        <w:p w:rsidR="00245AC2" w:rsidRDefault="00695A39" w:rsidP="00695A39">
          <w:pPr>
            <w:pStyle w:val="8F2CE931D9404C56BF61744E545A90A5"/>
          </w:pPr>
          <w:r w:rsidRPr="00D858FE">
            <w:rPr>
              <w:rStyle w:val="PlaceholderText"/>
            </w:rPr>
            <w:t>Choose an item.</w:t>
          </w:r>
        </w:p>
      </w:docPartBody>
    </w:docPart>
    <w:docPart>
      <w:docPartPr>
        <w:name w:val="3A0DE7CF78554C0C927C04803FC0F61F"/>
        <w:category>
          <w:name w:val="General"/>
          <w:gallery w:val="placeholder"/>
        </w:category>
        <w:types>
          <w:type w:val="bbPlcHdr"/>
        </w:types>
        <w:behaviors>
          <w:behavior w:val="content"/>
        </w:behaviors>
        <w:guid w:val="{8168C173-4D4D-452A-B547-65EF10F2E783}"/>
      </w:docPartPr>
      <w:docPartBody>
        <w:p w:rsidR="00245AC2" w:rsidRDefault="00695A39" w:rsidP="00695A39">
          <w:pPr>
            <w:pStyle w:val="3A0DE7CF78554C0C927C04803FC0F61F"/>
          </w:pPr>
          <w:r w:rsidRPr="00D858FE">
            <w:rPr>
              <w:rStyle w:val="PlaceholderText"/>
            </w:rPr>
            <w:t>Choose an item.</w:t>
          </w:r>
        </w:p>
      </w:docPartBody>
    </w:docPart>
    <w:docPart>
      <w:docPartPr>
        <w:name w:val="68479895A8854888968F2F1C25F149E9"/>
        <w:category>
          <w:name w:val="General"/>
          <w:gallery w:val="placeholder"/>
        </w:category>
        <w:types>
          <w:type w:val="bbPlcHdr"/>
        </w:types>
        <w:behaviors>
          <w:behavior w:val="content"/>
        </w:behaviors>
        <w:guid w:val="{3A3EF970-2E9D-4E29-AF6B-ADAC6BAD5274}"/>
      </w:docPartPr>
      <w:docPartBody>
        <w:p w:rsidR="00245AC2" w:rsidRDefault="00695A39" w:rsidP="00695A39">
          <w:pPr>
            <w:pStyle w:val="68479895A8854888968F2F1C25F149E9"/>
          </w:pPr>
          <w:r w:rsidRPr="00D858FE">
            <w:rPr>
              <w:rStyle w:val="PlaceholderText"/>
            </w:rPr>
            <w:t>Choose an item.</w:t>
          </w:r>
        </w:p>
      </w:docPartBody>
    </w:docPart>
    <w:docPart>
      <w:docPartPr>
        <w:name w:val="926C27A3CA58428DAA670036F301EC36"/>
        <w:category>
          <w:name w:val="General"/>
          <w:gallery w:val="placeholder"/>
        </w:category>
        <w:types>
          <w:type w:val="bbPlcHdr"/>
        </w:types>
        <w:behaviors>
          <w:behavior w:val="content"/>
        </w:behaviors>
        <w:guid w:val="{1669037A-9E25-417F-8B46-1FB353910778}"/>
      </w:docPartPr>
      <w:docPartBody>
        <w:p w:rsidR="00245AC2" w:rsidRDefault="00695A39" w:rsidP="00695A39">
          <w:pPr>
            <w:pStyle w:val="926C27A3CA58428DAA670036F301EC36"/>
          </w:pPr>
          <w:r w:rsidRPr="00D858FE">
            <w:rPr>
              <w:rStyle w:val="PlaceholderText"/>
            </w:rPr>
            <w:t>Choose an item.</w:t>
          </w:r>
        </w:p>
      </w:docPartBody>
    </w:docPart>
    <w:docPart>
      <w:docPartPr>
        <w:name w:val="38D2623CD27E4031B8A43520062E50CA"/>
        <w:category>
          <w:name w:val="General"/>
          <w:gallery w:val="placeholder"/>
        </w:category>
        <w:types>
          <w:type w:val="bbPlcHdr"/>
        </w:types>
        <w:behaviors>
          <w:behavior w:val="content"/>
        </w:behaviors>
        <w:guid w:val="{F0A88401-E35B-4534-953C-71E09A1B30E6}"/>
      </w:docPartPr>
      <w:docPartBody>
        <w:p w:rsidR="00245AC2" w:rsidRDefault="00695A39" w:rsidP="00695A39">
          <w:pPr>
            <w:pStyle w:val="38D2623CD27E4031B8A43520062E50CA"/>
          </w:pPr>
          <w:r w:rsidRPr="00D858FE">
            <w:rPr>
              <w:rStyle w:val="PlaceholderText"/>
            </w:rPr>
            <w:t>Choose an item.</w:t>
          </w:r>
        </w:p>
      </w:docPartBody>
    </w:docPart>
    <w:docPart>
      <w:docPartPr>
        <w:name w:val="05FB3882D2E54EC997AEA791F9D2A6D1"/>
        <w:category>
          <w:name w:val="General"/>
          <w:gallery w:val="placeholder"/>
        </w:category>
        <w:types>
          <w:type w:val="bbPlcHdr"/>
        </w:types>
        <w:behaviors>
          <w:behavior w:val="content"/>
        </w:behaviors>
        <w:guid w:val="{DDB523F6-391B-43A3-9446-B246F342FC2F}"/>
      </w:docPartPr>
      <w:docPartBody>
        <w:p w:rsidR="00245AC2" w:rsidRDefault="00695A39" w:rsidP="00695A39">
          <w:pPr>
            <w:pStyle w:val="05FB3882D2E54EC997AEA791F9D2A6D1"/>
          </w:pPr>
          <w:r w:rsidRPr="00D858FE">
            <w:rPr>
              <w:rStyle w:val="PlaceholderText"/>
            </w:rPr>
            <w:t>Choose an item.</w:t>
          </w:r>
        </w:p>
      </w:docPartBody>
    </w:docPart>
    <w:docPart>
      <w:docPartPr>
        <w:name w:val="0B4CCC53C2AD4DB88B98938321F371E4"/>
        <w:category>
          <w:name w:val="General"/>
          <w:gallery w:val="placeholder"/>
        </w:category>
        <w:types>
          <w:type w:val="bbPlcHdr"/>
        </w:types>
        <w:behaviors>
          <w:behavior w:val="content"/>
        </w:behaviors>
        <w:guid w:val="{E490FB8D-16F7-488E-B61E-7F8A1FDF650F}"/>
      </w:docPartPr>
      <w:docPartBody>
        <w:p w:rsidR="00245AC2" w:rsidRDefault="00695A39" w:rsidP="00695A39">
          <w:pPr>
            <w:pStyle w:val="0B4CCC53C2AD4DB88B98938321F371E4"/>
          </w:pPr>
          <w:r w:rsidRPr="00D858FE">
            <w:rPr>
              <w:rStyle w:val="PlaceholderText"/>
            </w:rPr>
            <w:t>Choose an item.</w:t>
          </w:r>
        </w:p>
      </w:docPartBody>
    </w:docPart>
    <w:docPart>
      <w:docPartPr>
        <w:name w:val="77850F999054430F9284829F18CD56C1"/>
        <w:category>
          <w:name w:val="General"/>
          <w:gallery w:val="placeholder"/>
        </w:category>
        <w:types>
          <w:type w:val="bbPlcHdr"/>
        </w:types>
        <w:behaviors>
          <w:behavior w:val="content"/>
        </w:behaviors>
        <w:guid w:val="{CFAAA15A-028F-4C55-95DA-B95D2BE71AE6}"/>
      </w:docPartPr>
      <w:docPartBody>
        <w:p w:rsidR="00245AC2" w:rsidRDefault="00695A39" w:rsidP="00695A39">
          <w:pPr>
            <w:pStyle w:val="77850F999054430F9284829F18CD56C1"/>
          </w:pPr>
          <w:r w:rsidRPr="00D858FE">
            <w:rPr>
              <w:rStyle w:val="PlaceholderText"/>
            </w:rPr>
            <w:t>Choose an item.</w:t>
          </w:r>
        </w:p>
      </w:docPartBody>
    </w:docPart>
    <w:docPart>
      <w:docPartPr>
        <w:name w:val="FF59B7C4CD0A42C2BB74E0A993E9D131"/>
        <w:category>
          <w:name w:val="General"/>
          <w:gallery w:val="placeholder"/>
        </w:category>
        <w:types>
          <w:type w:val="bbPlcHdr"/>
        </w:types>
        <w:behaviors>
          <w:behavior w:val="content"/>
        </w:behaviors>
        <w:guid w:val="{11AAD1E6-2E5D-4B65-8ECF-18CE3302FFA0}"/>
      </w:docPartPr>
      <w:docPartBody>
        <w:p w:rsidR="00245AC2" w:rsidRDefault="00695A39" w:rsidP="00695A39">
          <w:pPr>
            <w:pStyle w:val="FF59B7C4CD0A42C2BB74E0A993E9D131"/>
          </w:pPr>
          <w:r w:rsidRPr="00D858FE">
            <w:rPr>
              <w:rStyle w:val="PlaceholderText"/>
            </w:rPr>
            <w:t>Choose an item.</w:t>
          </w:r>
        </w:p>
      </w:docPartBody>
    </w:docPart>
    <w:docPart>
      <w:docPartPr>
        <w:name w:val="81CA332478D24A6090BDE8FC95DF556E"/>
        <w:category>
          <w:name w:val="General"/>
          <w:gallery w:val="placeholder"/>
        </w:category>
        <w:types>
          <w:type w:val="bbPlcHdr"/>
        </w:types>
        <w:behaviors>
          <w:behavior w:val="content"/>
        </w:behaviors>
        <w:guid w:val="{0C054153-8139-4728-9E23-6012315CE6F3}"/>
      </w:docPartPr>
      <w:docPartBody>
        <w:p w:rsidR="00245AC2" w:rsidRDefault="00695A39" w:rsidP="00695A39">
          <w:pPr>
            <w:pStyle w:val="81CA332478D24A6090BDE8FC95DF556E"/>
          </w:pPr>
          <w:r w:rsidRPr="00D858FE">
            <w:rPr>
              <w:rStyle w:val="PlaceholderText"/>
            </w:rPr>
            <w:t>Choose an item.</w:t>
          </w:r>
        </w:p>
      </w:docPartBody>
    </w:docPart>
    <w:docPart>
      <w:docPartPr>
        <w:name w:val="6A7FBF66E4E047C6B5402F7EA1193A7E"/>
        <w:category>
          <w:name w:val="General"/>
          <w:gallery w:val="placeholder"/>
        </w:category>
        <w:types>
          <w:type w:val="bbPlcHdr"/>
        </w:types>
        <w:behaviors>
          <w:behavior w:val="content"/>
        </w:behaviors>
        <w:guid w:val="{8AC8DF7A-497B-4E6C-9A8E-5E35D17E56B7}"/>
      </w:docPartPr>
      <w:docPartBody>
        <w:p w:rsidR="00245AC2" w:rsidRDefault="00695A39" w:rsidP="00695A39">
          <w:pPr>
            <w:pStyle w:val="6A7FBF66E4E047C6B5402F7EA1193A7E"/>
          </w:pPr>
          <w:r w:rsidRPr="00D858FE">
            <w:rPr>
              <w:rStyle w:val="PlaceholderText"/>
            </w:rPr>
            <w:t>Choose an item.</w:t>
          </w:r>
        </w:p>
      </w:docPartBody>
    </w:docPart>
    <w:docPart>
      <w:docPartPr>
        <w:name w:val="67889EC2FFB3451995D745407B68EF72"/>
        <w:category>
          <w:name w:val="General"/>
          <w:gallery w:val="placeholder"/>
        </w:category>
        <w:types>
          <w:type w:val="bbPlcHdr"/>
        </w:types>
        <w:behaviors>
          <w:behavior w:val="content"/>
        </w:behaviors>
        <w:guid w:val="{AA3413D8-D619-44A1-A8FB-A840F91A069E}"/>
      </w:docPartPr>
      <w:docPartBody>
        <w:p w:rsidR="00245AC2" w:rsidRDefault="00695A39" w:rsidP="00695A39">
          <w:pPr>
            <w:pStyle w:val="67889EC2FFB3451995D745407B68EF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45AC2"/>
    <w:rsid w:val="00295E0C"/>
    <w:rsid w:val="003E5DF1"/>
    <w:rsid w:val="00674D42"/>
    <w:rsid w:val="00695A3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5A39"/>
    <w:rPr>
      <w:rFonts w:asciiTheme="minorHAnsi" w:hAnsiTheme="minorHAnsi"/>
      <w:b w:val="0"/>
      <w:noProof w:val="0"/>
      <w:color w:val="000000" w:themeColor="text1"/>
      <w:sz w:val="30"/>
      <w:lang w:val="en-AU"/>
    </w:rPr>
  </w:style>
  <w:style w:type="paragraph" w:customStyle="1" w:styleId="B5DC4FC43B5E4D80B8AB8EFBF1F4B0C5">
    <w:name w:val="B5DC4FC43B5E4D80B8AB8EFBF1F4B0C5"/>
    <w:rsid w:val="00695A39"/>
  </w:style>
  <w:style w:type="paragraph" w:customStyle="1" w:styleId="FF4961D5C75F4FE0901404FEB16B39A0">
    <w:name w:val="FF4961D5C75F4FE0901404FEB16B39A0"/>
    <w:rsid w:val="00695A39"/>
  </w:style>
  <w:style w:type="paragraph" w:customStyle="1" w:styleId="0E4C94122C2E4636B247DE6A3FB3C4ED">
    <w:name w:val="0E4C94122C2E4636B247DE6A3FB3C4ED"/>
    <w:rsid w:val="00695A39"/>
  </w:style>
  <w:style w:type="paragraph" w:customStyle="1" w:styleId="1C76254EA0174DB2B77897A03CD9C458">
    <w:name w:val="1C76254EA0174DB2B77897A03CD9C458"/>
    <w:rsid w:val="00695A39"/>
  </w:style>
  <w:style w:type="paragraph" w:customStyle="1" w:styleId="A29DA9EBAFFC40CA8A14BBB3C2EA46DB">
    <w:name w:val="A29DA9EBAFFC40CA8A14BBB3C2EA46DB"/>
    <w:rsid w:val="00695A39"/>
  </w:style>
  <w:style w:type="paragraph" w:customStyle="1" w:styleId="08D7F427553F4893B032F525E0D12BF2">
    <w:name w:val="08D7F427553F4893B032F525E0D12BF2"/>
    <w:rsid w:val="00695A39"/>
  </w:style>
  <w:style w:type="paragraph" w:customStyle="1" w:styleId="A9A18AEC8D12465C81E04F30872906BC">
    <w:name w:val="A9A18AEC8D12465C81E04F30872906BC"/>
    <w:rsid w:val="00695A39"/>
  </w:style>
  <w:style w:type="paragraph" w:customStyle="1" w:styleId="499E1778CCC54F3ABBA3537707CDF900">
    <w:name w:val="499E1778CCC54F3ABBA3537707CDF900"/>
    <w:rsid w:val="00695A39"/>
  </w:style>
  <w:style w:type="paragraph" w:customStyle="1" w:styleId="4C05D3255224461FBFDEBD648B87CBCE">
    <w:name w:val="4C05D3255224461FBFDEBD648B87CBCE"/>
    <w:rsid w:val="00695A39"/>
  </w:style>
  <w:style w:type="paragraph" w:customStyle="1" w:styleId="CB3EDCA72EFC4F4598C00FB23A2E5E69">
    <w:name w:val="CB3EDCA72EFC4F4598C00FB23A2E5E69"/>
    <w:rsid w:val="00695A39"/>
  </w:style>
  <w:style w:type="paragraph" w:customStyle="1" w:styleId="7C56A981C07A4FC88A0E9D1F64FBE43C">
    <w:name w:val="7C56A981C07A4FC88A0E9D1F64FBE43C"/>
    <w:rsid w:val="00695A39"/>
  </w:style>
  <w:style w:type="paragraph" w:customStyle="1" w:styleId="CF88309CF9F34F5D90FDEE1FEC2B691A">
    <w:name w:val="CF88309CF9F34F5D90FDEE1FEC2B691A"/>
    <w:rsid w:val="00695A39"/>
  </w:style>
  <w:style w:type="paragraph" w:customStyle="1" w:styleId="A1EFED50A750472F96193A9ED087D642">
    <w:name w:val="A1EFED50A750472F96193A9ED087D642"/>
    <w:rsid w:val="00695A39"/>
  </w:style>
  <w:style w:type="paragraph" w:customStyle="1" w:styleId="40C055E9A01B4619B833A45B514B7AC1">
    <w:name w:val="40C055E9A01B4619B833A45B514B7AC1"/>
    <w:rsid w:val="00695A39"/>
  </w:style>
  <w:style w:type="paragraph" w:customStyle="1" w:styleId="BD611E8029BC4F6880E01E3259624DD0">
    <w:name w:val="BD611E8029BC4F6880E01E3259624DD0"/>
    <w:rsid w:val="00695A39"/>
  </w:style>
  <w:style w:type="paragraph" w:customStyle="1" w:styleId="F5E713E4E5C24BA594812842C43F710A">
    <w:name w:val="F5E713E4E5C24BA594812842C43F710A"/>
    <w:rsid w:val="00695A39"/>
  </w:style>
  <w:style w:type="paragraph" w:customStyle="1" w:styleId="CE3E184BF32C426A8425979B9C40DB2E">
    <w:name w:val="CE3E184BF32C426A8425979B9C40DB2E"/>
    <w:rsid w:val="00695A39"/>
  </w:style>
  <w:style w:type="paragraph" w:customStyle="1" w:styleId="D894EB3A18DD47F8820D029E979C2A3F">
    <w:name w:val="D894EB3A18DD47F8820D029E979C2A3F"/>
    <w:rsid w:val="00695A39"/>
  </w:style>
  <w:style w:type="paragraph" w:customStyle="1" w:styleId="82296EEF40FD4EAAA66380059A2DCFC1">
    <w:name w:val="82296EEF40FD4EAAA66380059A2DCFC1"/>
    <w:rsid w:val="00695A39"/>
  </w:style>
  <w:style w:type="paragraph" w:customStyle="1" w:styleId="D2D8C4ABEA92417FA6CE2820FBE48E01">
    <w:name w:val="D2D8C4ABEA92417FA6CE2820FBE48E01"/>
    <w:rsid w:val="00695A39"/>
  </w:style>
  <w:style w:type="paragraph" w:customStyle="1" w:styleId="18D4965313B849C0AFFF869D97BF35AB">
    <w:name w:val="18D4965313B849C0AFFF869D97BF35AB"/>
    <w:rsid w:val="00695A39"/>
  </w:style>
  <w:style w:type="paragraph" w:customStyle="1" w:styleId="4268800D49004CC39508BAC45917CD3E">
    <w:name w:val="4268800D49004CC39508BAC45917CD3E"/>
    <w:rsid w:val="00695A39"/>
  </w:style>
  <w:style w:type="paragraph" w:customStyle="1" w:styleId="3F1BDF7F99AD40CF9AD2F5B886D2C8AD">
    <w:name w:val="3F1BDF7F99AD40CF9AD2F5B886D2C8AD"/>
    <w:rsid w:val="00695A39"/>
  </w:style>
  <w:style w:type="paragraph" w:customStyle="1" w:styleId="64AE2CBFD90B48BDB873A5C00D11BBD4">
    <w:name w:val="64AE2CBFD90B48BDB873A5C00D11BBD4"/>
    <w:rsid w:val="00695A39"/>
  </w:style>
  <w:style w:type="paragraph" w:customStyle="1" w:styleId="0429E087A2D04333924F40194DF3C2C3">
    <w:name w:val="0429E087A2D04333924F40194DF3C2C3"/>
    <w:rsid w:val="00695A39"/>
  </w:style>
  <w:style w:type="paragraph" w:customStyle="1" w:styleId="E88366EDDD864E51A6D4D003DDF178EB">
    <w:name w:val="E88366EDDD864E51A6D4D003DDF178EB"/>
    <w:rsid w:val="00695A39"/>
  </w:style>
  <w:style w:type="paragraph" w:customStyle="1" w:styleId="2748F954A25F42169A1A64C8CDC65EF5">
    <w:name w:val="2748F954A25F42169A1A64C8CDC65EF5"/>
    <w:rsid w:val="00695A39"/>
  </w:style>
  <w:style w:type="paragraph" w:customStyle="1" w:styleId="1CF09EE499EA4372BD6F2CB7A0E243FC">
    <w:name w:val="1CF09EE499EA4372BD6F2CB7A0E243FC"/>
    <w:rsid w:val="00695A39"/>
  </w:style>
  <w:style w:type="paragraph" w:customStyle="1" w:styleId="2E03A57561B340D5950D4A95F2E610A0">
    <w:name w:val="2E03A57561B340D5950D4A95F2E610A0"/>
    <w:rsid w:val="00695A39"/>
  </w:style>
  <w:style w:type="paragraph" w:customStyle="1" w:styleId="530C8D4FC7BC423FA236088420CA869A">
    <w:name w:val="530C8D4FC7BC423FA236088420CA869A"/>
    <w:rsid w:val="00695A39"/>
  </w:style>
  <w:style w:type="paragraph" w:customStyle="1" w:styleId="968BDD63211A4AD88E8EC4C24026C61D">
    <w:name w:val="968BDD63211A4AD88E8EC4C24026C61D"/>
    <w:rsid w:val="00695A39"/>
  </w:style>
  <w:style w:type="paragraph" w:customStyle="1" w:styleId="3E4D0997D2AC4E01B2BCA93BFBCF84E3">
    <w:name w:val="3E4D0997D2AC4E01B2BCA93BFBCF84E3"/>
    <w:rsid w:val="00695A39"/>
  </w:style>
  <w:style w:type="paragraph" w:customStyle="1" w:styleId="5C5CA553CDC24878B7C6BD1B8AF5905D">
    <w:name w:val="5C5CA553CDC24878B7C6BD1B8AF5905D"/>
    <w:rsid w:val="00695A39"/>
  </w:style>
  <w:style w:type="paragraph" w:customStyle="1" w:styleId="1402E766915F49A99033320783201ECD">
    <w:name w:val="1402E766915F49A99033320783201ECD"/>
    <w:rsid w:val="00695A39"/>
  </w:style>
  <w:style w:type="paragraph" w:customStyle="1" w:styleId="4DF77BA91CEC4A718B93AB9628D27D2C">
    <w:name w:val="4DF77BA91CEC4A718B93AB9628D27D2C"/>
    <w:rsid w:val="00695A39"/>
  </w:style>
  <w:style w:type="paragraph" w:customStyle="1" w:styleId="162E70599F0549EDAEB0F5FF82EB7464">
    <w:name w:val="162E70599F0549EDAEB0F5FF82EB7464"/>
    <w:rsid w:val="00695A39"/>
  </w:style>
  <w:style w:type="paragraph" w:customStyle="1" w:styleId="1E874A36E46D406F954757F51DFEAC45">
    <w:name w:val="1E874A36E46D406F954757F51DFEAC45"/>
    <w:rsid w:val="00695A39"/>
  </w:style>
  <w:style w:type="paragraph" w:customStyle="1" w:styleId="517DCB72FD354744A7DAC6CFEDD95528">
    <w:name w:val="517DCB72FD354744A7DAC6CFEDD95528"/>
    <w:rsid w:val="00695A39"/>
  </w:style>
  <w:style w:type="paragraph" w:customStyle="1" w:styleId="8F2CE931D9404C56BF61744E545A90A5">
    <w:name w:val="8F2CE931D9404C56BF61744E545A90A5"/>
    <w:rsid w:val="00695A39"/>
  </w:style>
  <w:style w:type="paragraph" w:customStyle="1" w:styleId="3A0DE7CF78554C0C927C04803FC0F61F">
    <w:name w:val="3A0DE7CF78554C0C927C04803FC0F61F"/>
    <w:rsid w:val="00695A39"/>
  </w:style>
  <w:style w:type="paragraph" w:customStyle="1" w:styleId="68479895A8854888968F2F1C25F149E9">
    <w:name w:val="68479895A8854888968F2F1C25F149E9"/>
    <w:rsid w:val="00695A39"/>
  </w:style>
  <w:style w:type="paragraph" w:customStyle="1" w:styleId="926C27A3CA58428DAA670036F301EC36">
    <w:name w:val="926C27A3CA58428DAA670036F301EC36"/>
    <w:rsid w:val="00695A39"/>
  </w:style>
  <w:style w:type="paragraph" w:customStyle="1" w:styleId="38D2623CD27E4031B8A43520062E50CA">
    <w:name w:val="38D2623CD27E4031B8A43520062E50CA"/>
    <w:rsid w:val="00695A39"/>
  </w:style>
  <w:style w:type="paragraph" w:customStyle="1" w:styleId="05FB3882D2E54EC997AEA791F9D2A6D1">
    <w:name w:val="05FB3882D2E54EC997AEA791F9D2A6D1"/>
    <w:rsid w:val="00695A39"/>
  </w:style>
  <w:style w:type="paragraph" w:customStyle="1" w:styleId="0B4CCC53C2AD4DB88B98938321F371E4">
    <w:name w:val="0B4CCC53C2AD4DB88B98938321F371E4"/>
    <w:rsid w:val="00695A39"/>
  </w:style>
  <w:style w:type="paragraph" w:customStyle="1" w:styleId="77850F999054430F9284829F18CD56C1">
    <w:name w:val="77850F999054430F9284829F18CD56C1"/>
    <w:rsid w:val="00695A39"/>
  </w:style>
  <w:style w:type="paragraph" w:customStyle="1" w:styleId="FF59B7C4CD0A42C2BB74E0A993E9D131">
    <w:name w:val="FF59B7C4CD0A42C2BB74E0A993E9D131"/>
    <w:rsid w:val="00695A39"/>
  </w:style>
  <w:style w:type="paragraph" w:customStyle="1" w:styleId="81CA332478D24A6090BDE8FC95DF556E">
    <w:name w:val="81CA332478D24A6090BDE8FC95DF556E"/>
    <w:rsid w:val="00695A39"/>
  </w:style>
  <w:style w:type="paragraph" w:customStyle="1" w:styleId="6A7FBF66E4E047C6B5402F7EA1193A7E">
    <w:name w:val="6A7FBF66E4E047C6B5402F7EA1193A7E"/>
    <w:rsid w:val="00695A39"/>
  </w:style>
  <w:style w:type="paragraph" w:customStyle="1" w:styleId="67889EC2FFB3451995D745407B68EF72">
    <w:name w:val="67889EC2FFB3451995D745407B68EF72"/>
    <w:rsid w:val="00695A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Woollahra Montefiore Home</Home>
    <Signed xmlns="a8338b6e-77a6-4851-82b6-98166143ffdd" xsi:nil="true"/>
    <Uploaded xmlns="a8338b6e-77a6-4851-82b6-98166143ffdd">true</Uploaded>
    <Management_x0020_Company xmlns="a8338b6e-77a6-4851-82b6-98166143ffdd" xsi:nil="true"/>
    <Doc_x0020_Date xmlns="a8338b6e-77a6-4851-82b6-98166143ffdd">2023-05-11T01:04:09+00:00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C:\Users\JMurray\Downloads\Performance_Report_0264_17-04-2023.docx</Location>
    <Home_x0020_ID xmlns="a8338b6e-77a6-4851-82b6-98166143ffdd">76E8A0A5-7CF4-DC11-AD41-005056922186</Home_x0020_ID>
    <State xmlns="a8338b6e-77a6-4851-82b6-98166143ffdd" xsi:nil="true"/>
    <Doc_x0020_Sent_Received_x0020_Date xmlns="a8338b6e-77a6-4851-82b6-98166143ffdd">2023-05-11T00:00:00+00:00</Doc_x0020_Sent_Received_x0020_Date>
    <Activity_x0020_ID xmlns="a8338b6e-77a6-4851-82b6-98166143ffdd">D6A1522A-E5BD-EB11-AC89-005056922186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dcmitype/"/>
    <ds:schemaRef ds:uri="a8338b6e-77a6-4851-82b6-98166143ffdd"/>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BD0FF74C-80AD-4112-898B-22C113549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4000</Words>
  <Characters>22802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2023-05-26T04:25:00Z</dcterms:created>
  <dcterms:modified xsi:type="dcterms:W3CDTF">2023-05-26T04:26:00Z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