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022FB2B" w:rsidR="00D2559D" w:rsidRPr="00996FAF" w:rsidRDefault="00F740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Yallambee</w:t>
            </w:r>
            <w:proofErr w:type="spellEnd"/>
            <w:r>
              <w:rPr>
                <w:rFonts w:ascii="Arial" w:hAnsi="Arial" w:cs="Arial"/>
                <w:color w:val="auto"/>
              </w:rPr>
              <w:t xml:space="preserv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C4BAC3E" w:rsidR="00CA37CB" w:rsidRPr="00996FAF" w:rsidRDefault="00F740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Binalong Street</w:t>
            </w:r>
            <w:r w:rsidR="00F045F4" w:rsidRPr="00602258">
              <w:rPr>
                <w:rFonts w:ascii="Arial" w:hAnsi="Arial" w:cs="Arial"/>
                <w:color w:val="auto"/>
              </w:rPr>
              <w:t xml:space="preserve"> </w:t>
            </w:r>
            <w:r>
              <w:rPr>
                <w:rFonts w:ascii="Arial" w:hAnsi="Arial" w:cs="Arial"/>
                <w:color w:val="auto"/>
              </w:rPr>
              <w:t>COOMA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779A374" w:rsidR="00CA37CB" w:rsidRPr="00996FAF" w:rsidRDefault="00F740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0352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70BC8A0" w:rsidR="00D2559D" w:rsidRPr="00996FAF" w:rsidRDefault="00F740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Snowy Monaro Regional Council</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4C56F43" w:rsidR="00D2559D" w:rsidRPr="00996FAF" w:rsidRDefault="00F740F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411FF48" w:rsidR="00D2559D" w:rsidRPr="00996FAF" w:rsidRDefault="00F740F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0350D9AE" w:rsidR="00D2559D" w:rsidRPr="00996FAF" w:rsidRDefault="0091355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323008B6" w:rsidR="000078F8" w:rsidRPr="00996FAF" w:rsidRDefault="000078F8" w:rsidP="0036130C">
      <w:pPr>
        <w:pStyle w:val="NormalArial"/>
      </w:pPr>
      <w:r w:rsidRPr="00996FAF">
        <w:t xml:space="preserve">This performance report for </w:t>
      </w:r>
      <w:proofErr w:type="spellStart"/>
      <w:r w:rsidR="00F740FD">
        <w:rPr>
          <w:color w:val="auto"/>
        </w:rPr>
        <w:t>Yallambee</w:t>
      </w:r>
      <w:proofErr w:type="spellEnd"/>
      <w:r w:rsidR="00F740FD">
        <w:rPr>
          <w:color w:val="auto"/>
        </w:rPr>
        <w:t xml:space="preserve"> Lodge</w:t>
      </w:r>
      <w:r w:rsidRPr="00996FAF">
        <w:rPr>
          <w:color w:val="auto"/>
        </w:rPr>
        <w:t xml:space="preserve"> (</w:t>
      </w:r>
      <w:r w:rsidRPr="00996FAF">
        <w:rPr>
          <w:b/>
          <w:color w:val="auto"/>
        </w:rPr>
        <w:t>the service</w:t>
      </w:r>
      <w:r w:rsidRPr="00996FAF">
        <w:rPr>
          <w:color w:val="auto"/>
        </w:rPr>
        <w:t xml:space="preserve">) has been </w:t>
      </w:r>
      <w:r w:rsidRPr="00913558">
        <w:rPr>
          <w:color w:val="auto"/>
        </w:rPr>
        <w:t>prepared by</w:t>
      </w:r>
      <w:r w:rsidR="00913558" w:rsidRPr="00913558">
        <w:rPr>
          <w:color w:val="auto"/>
        </w:rPr>
        <w:t xml:space="preserve"> P </w:t>
      </w:r>
      <w:proofErr w:type="spellStart"/>
      <w:r w:rsidR="00913558" w:rsidRPr="00913558">
        <w:rPr>
          <w:color w:val="auto"/>
        </w:rPr>
        <w:t>Sherin</w:t>
      </w:r>
      <w:proofErr w:type="spellEnd"/>
      <w:r w:rsidRPr="00913558">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0ACEAF45" w14:textId="77777777" w:rsidR="00913558" w:rsidRPr="00F5573B" w:rsidRDefault="00913558" w:rsidP="0091355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informed by</w:t>
      </w:r>
      <w:r>
        <w:rPr>
          <w:rFonts w:ascii="Arial" w:hAnsi="Arial" w:cs="Arial"/>
          <w:color w:val="auto"/>
        </w:rPr>
        <w:t xml:space="preserve"> a site assessment, observations at the service, review of documents and interviews with staff, consumers/</w:t>
      </w:r>
      <w:proofErr w:type="gramStart"/>
      <w:r>
        <w:rPr>
          <w:rFonts w:ascii="Arial" w:hAnsi="Arial" w:cs="Arial"/>
          <w:color w:val="auto"/>
        </w:rPr>
        <w:t>representatives</w:t>
      </w:r>
      <w:proofErr w:type="gramEnd"/>
      <w:r>
        <w:rPr>
          <w:rFonts w:ascii="Arial" w:hAnsi="Arial" w:cs="Arial"/>
          <w:color w:val="auto"/>
        </w:rPr>
        <w:t xml:space="preserve"> and others.</w:t>
      </w:r>
    </w:p>
    <w:p w14:paraId="3626954D" w14:textId="7CA53CF4" w:rsidR="00913558" w:rsidRPr="00BB4101" w:rsidRDefault="00913558" w:rsidP="00913558">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provider’s response to the assessment team’s report </w:t>
      </w:r>
      <w:r w:rsidRPr="009F1CE0">
        <w:rPr>
          <w:rFonts w:ascii="Arial" w:hAnsi="Arial" w:cs="Arial"/>
          <w:color w:val="auto"/>
        </w:rPr>
        <w:t xml:space="preserve">received </w:t>
      </w:r>
      <w:r>
        <w:rPr>
          <w:rFonts w:ascii="Arial" w:hAnsi="Arial" w:cs="Arial"/>
          <w:color w:val="auto"/>
        </w:rPr>
        <w:t>16 February</w:t>
      </w:r>
      <w:r w:rsidRPr="009F1CE0">
        <w:rPr>
          <w:rFonts w:ascii="Arial" w:hAnsi="Arial" w:cs="Arial"/>
          <w:color w:val="auto"/>
        </w:rPr>
        <w:t xml:space="preserve"> 2023</w:t>
      </w:r>
      <w:r>
        <w:rPr>
          <w:rFonts w:ascii="Arial" w:hAnsi="Arial" w:cs="Arial"/>
          <w:color w:val="auto"/>
        </w:rPr>
        <w:t xml:space="preserve"> acknowledging the assessment team’s report</w:t>
      </w:r>
      <w:r w:rsidRPr="009F1CE0">
        <w:rPr>
          <w:rFonts w:ascii="Arial" w:hAnsi="Arial" w:cs="Arial"/>
          <w:color w:val="auto"/>
        </w:rPr>
        <w:t>.</w:t>
      </w:r>
    </w:p>
    <w:p w14:paraId="23FE4A29" w14:textId="77CB021C"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2C466F5" w:rsidR="00FC045E" w:rsidRPr="00996FAF" w:rsidRDefault="003B045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00FBC903" w:rsidR="00FC045E" w:rsidRPr="00996FAF" w:rsidRDefault="003B04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FC06C95" w:rsidR="00FC045E" w:rsidRPr="00996FAF" w:rsidRDefault="003B04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69CA59C" w:rsidR="00FC045E" w:rsidRPr="00996FAF" w:rsidRDefault="003B04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988F433" w:rsidR="00FC045E" w:rsidRPr="00996FAF" w:rsidRDefault="003B04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45EBA1F" w:rsidR="00FC045E" w:rsidRPr="00996FAF" w:rsidRDefault="003B04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274685B0" w:rsidR="00FC045E" w:rsidRPr="00996FAF" w:rsidRDefault="003B045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9480A4E" w:rsidR="00FC045E" w:rsidRPr="00996FAF" w:rsidRDefault="003B045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05D7">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5E102286" w14:textId="6C638D55" w:rsidR="007005D7" w:rsidRPr="00996FAF" w:rsidRDefault="007005D7" w:rsidP="007005D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C095A47" w14:textId="77777777" w:rsidR="007005D7" w:rsidRPr="00996FAF" w:rsidRDefault="007005D7" w:rsidP="007005D7">
      <w:pPr>
        <w:pStyle w:val="NormalArial"/>
      </w:pPr>
      <w:r w:rsidRPr="00996FAF">
        <w:br w:type="page"/>
      </w:r>
    </w:p>
    <w:p w14:paraId="2B48F2F2" w14:textId="7DD92956" w:rsidR="00FC045E" w:rsidRPr="00996FAF" w:rsidRDefault="00FC045E" w:rsidP="0036130C">
      <w:pPr>
        <w:pStyle w:val="NormalArial"/>
      </w:pP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258EC940" w:rsidR="00FC045E" w:rsidRPr="00996FAF" w:rsidRDefault="003B04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38CD867" w:rsidR="00FC045E" w:rsidRPr="00996FAF" w:rsidRDefault="003B04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31CE2ED8" w:rsidR="00FC045E" w:rsidRPr="00996FAF" w:rsidRDefault="003B04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24445AF" w:rsidR="00FC045E" w:rsidRPr="00996FAF" w:rsidRDefault="003B045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2605D81" w:rsidR="00FC045E" w:rsidRPr="00996FAF" w:rsidRDefault="003B045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5F582495" w:rsidR="00FC045E" w:rsidRPr="00996FAF" w:rsidRDefault="003B045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7005D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43B31ECD" w14:textId="77777777" w:rsidR="007005D7" w:rsidRDefault="007005D7" w:rsidP="007005D7">
      <w:pPr>
        <w:pStyle w:val="NormalArial"/>
      </w:pPr>
      <w:r w:rsidRPr="00E67310">
        <w:t>Consumers</w:t>
      </w:r>
      <w:r>
        <w:t xml:space="preserve"> and representatives</w:t>
      </w:r>
      <w:r w:rsidRPr="00E67310">
        <w:t xml:space="preserve"> said</w:t>
      </w:r>
      <w:r>
        <w:t xml:space="preserve"> consumers are</w:t>
      </w:r>
      <w:r w:rsidRPr="00E67310">
        <w:t xml:space="preserve"> treated with dignity and respect, </w:t>
      </w:r>
      <w:r>
        <w:t xml:space="preserve">and </w:t>
      </w:r>
      <w:r w:rsidRPr="00E67310">
        <w:t xml:space="preserve">their identity </w:t>
      </w:r>
      <w:r>
        <w:t>i</w:t>
      </w:r>
      <w:r w:rsidRPr="00E67310">
        <w:t>s valued by the service. Care planning documentation reflect</w:t>
      </w:r>
      <w:r>
        <w:t>s</w:t>
      </w:r>
      <w:r w:rsidRPr="00E67310">
        <w:t xml:space="preserve"> what </w:t>
      </w:r>
      <w:r>
        <w:t>i</w:t>
      </w:r>
      <w:r w:rsidRPr="00E67310">
        <w:t xml:space="preserve">s important to consumers to maintain their identity. </w:t>
      </w:r>
      <w:r>
        <w:rPr>
          <w:color w:val="auto"/>
        </w:rPr>
        <w:t xml:space="preserve">Consumers, </w:t>
      </w:r>
      <w:proofErr w:type="gramStart"/>
      <w:r>
        <w:rPr>
          <w:color w:val="auto"/>
        </w:rPr>
        <w:t>representatives</w:t>
      </w:r>
      <w:proofErr w:type="gramEnd"/>
      <w:r>
        <w:rPr>
          <w:color w:val="auto"/>
        </w:rPr>
        <w:t xml:space="preserve"> and staff demonstrated a close and friendly relationship, with staff having an in depth understanding of the consumers residing within the service, their needs and preferences.</w:t>
      </w:r>
    </w:p>
    <w:p w14:paraId="49B16F18" w14:textId="4231D5B6" w:rsidR="007005D7" w:rsidRDefault="007005D7" w:rsidP="007005D7">
      <w:pPr>
        <w:shd w:val="clear" w:color="auto" w:fill="FFFFFF" w:themeFill="background1"/>
        <w:rPr>
          <w:rFonts w:ascii="Arial" w:hAnsi="Arial" w:cs="Arial"/>
        </w:rPr>
      </w:pPr>
      <w:r w:rsidRPr="00033546">
        <w:rPr>
          <w:rFonts w:ascii="Arial" w:hAnsi="Arial" w:cs="Arial"/>
        </w:rPr>
        <w:t xml:space="preserve">Consumers confirmed they felt culturally safe within the service. Staff </w:t>
      </w:r>
      <w:r>
        <w:rPr>
          <w:rFonts w:ascii="Arial" w:hAnsi="Arial" w:cs="Arial"/>
        </w:rPr>
        <w:t xml:space="preserve">sampled </w:t>
      </w:r>
      <w:r w:rsidRPr="005E0AA6">
        <w:rPr>
          <w:rFonts w:ascii="Arial" w:hAnsi="Arial" w:cs="Arial"/>
        </w:rPr>
        <w:t xml:space="preserve">described cultural, </w:t>
      </w:r>
      <w:proofErr w:type="gramStart"/>
      <w:r w:rsidRPr="005E0AA6">
        <w:rPr>
          <w:rFonts w:ascii="Arial" w:hAnsi="Arial" w:cs="Arial"/>
        </w:rPr>
        <w:t>religious</w:t>
      </w:r>
      <w:proofErr w:type="gramEnd"/>
      <w:r w:rsidRPr="005E0AA6">
        <w:rPr>
          <w:rFonts w:ascii="Arial" w:hAnsi="Arial" w:cs="Arial"/>
        </w:rPr>
        <w:t xml:space="preserve"> and personal preferences for consumers and demonstrated knowledge of what matters to them.</w:t>
      </w:r>
      <w:r w:rsidRPr="00033546">
        <w:rPr>
          <w:rFonts w:ascii="Arial" w:hAnsi="Arial" w:cs="Arial"/>
        </w:rPr>
        <w:t xml:space="preserve"> Care planning documentation </w:t>
      </w:r>
      <w:r>
        <w:rPr>
          <w:rFonts w:ascii="Arial" w:hAnsi="Arial" w:cs="Arial"/>
        </w:rPr>
        <w:t>includes i</w:t>
      </w:r>
      <w:r w:rsidRPr="00033546">
        <w:rPr>
          <w:rFonts w:ascii="Arial" w:hAnsi="Arial" w:cs="Arial"/>
        </w:rPr>
        <w:t xml:space="preserve">nformation about </w:t>
      </w:r>
      <w:r>
        <w:rPr>
          <w:rFonts w:ascii="Arial" w:hAnsi="Arial" w:cs="Arial"/>
        </w:rPr>
        <w:t xml:space="preserve">what is important in consumers’ lives, such as cultural backgrounds, family relationships and spiritual preferences. The service holds celebrations for </w:t>
      </w:r>
      <w:r w:rsidR="00FD3F59">
        <w:rPr>
          <w:rFonts w:ascii="Arial" w:hAnsi="Arial" w:cs="Arial"/>
        </w:rPr>
        <w:t>multicultural</w:t>
      </w:r>
      <w:r>
        <w:rPr>
          <w:rFonts w:ascii="Arial" w:hAnsi="Arial" w:cs="Arial"/>
        </w:rPr>
        <w:t xml:space="preserve"> events and has access to translation services available for consumers.</w:t>
      </w:r>
    </w:p>
    <w:p w14:paraId="36FFD6A4" w14:textId="77777777" w:rsidR="007005D7" w:rsidRPr="00696540" w:rsidRDefault="007005D7" w:rsidP="007005D7">
      <w:pPr>
        <w:shd w:val="clear" w:color="auto" w:fill="FFFFFF" w:themeFill="background1"/>
        <w:rPr>
          <w:rFonts w:ascii="Arial" w:hAnsi="Arial" w:cs="Arial"/>
          <w:color w:val="auto"/>
          <w:lang w:eastAsia="en-AU"/>
        </w:rPr>
      </w:pPr>
      <w:r>
        <w:rPr>
          <w:rFonts w:ascii="Arial" w:hAnsi="Arial" w:cs="Arial"/>
        </w:rPr>
        <w:t>Consumers said they are supported to maintain independence and their lifestyle choices are respected. Staff assist consumers to maintain contact with families via telephone and visitors can join consumers for meals. Staff were observed providing choices and being respectful of consumers’ decisions, and consumers were observed maintaining independence.</w:t>
      </w:r>
    </w:p>
    <w:p w14:paraId="0FDA3323" w14:textId="0CE08D3F" w:rsidR="007005D7" w:rsidRDefault="007005D7" w:rsidP="007005D7">
      <w:pPr>
        <w:rPr>
          <w:rFonts w:ascii="Arial" w:hAnsi="Arial" w:cs="Arial"/>
          <w:color w:val="auto"/>
          <w:lang w:eastAsia="en-AU"/>
        </w:rPr>
      </w:pPr>
      <w:r w:rsidRPr="000C4A76">
        <w:rPr>
          <w:rFonts w:ascii="Arial" w:hAnsi="Arial" w:cs="Arial"/>
          <w:color w:val="auto"/>
        </w:rPr>
        <w:lastRenderedPageBreak/>
        <w:t xml:space="preserve">Consumers said they are supported to take risks and live their best lives. Staff described processes for supporting consumers who wish to take risks, such as conducting a risk assessment in consultation with the consumer, their representative </w:t>
      </w:r>
      <w:r w:rsidRPr="000C4A76">
        <w:rPr>
          <w:rFonts w:ascii="Arial" w:hAnsi="Arial" w:cs="Arial"/>
          <w:color w:val="auto"/>
          <w:lang w:eastAsia="en-AU"/>
        </w:rPr>
        <w:t xml:space="preserve">and health professionals as relevant. Care planning documents </w:t>
      </w:r>
      <w:r>
        <w:rPr>
          <w:rFonts w:ascii="Arial" w:hAnsi="Arial" w:cs="Arial"/>
          <w:color w:val="auto"/>
          <w:lang w:eastAsia="en-AU"/>
        </w:rPr>
        <w:t xml:space="preserve">include </w:t>
      </w:r>
      <w:r w:rsidRPr="000C4A76">
        <w:rPr>
          <w:rFonts w:ascii="Arial" w:hAnsi="Arial" w:cs="Arial"/>
          <w:color w:val="auto"/>
          <w:lang w:eastAsia="en-AU"/>
        </w:rPr>
        <w:t>risk assessment</w:t>
      </w:r>
      <w:r>
        <w:rPr>
          <w:rFonts w:ascii="Arial" w:hAnsi="Arial" w:cs="Arial"/>
          <w:color w:val="auto"/>
          <w:lang w:eastAsia="en-AU"/>
        </w:rPr>
        <w:t>s for consumers who choose to take risks.</w:t>
      </w:r>
    </w:p>
    <w:p w14:paraId="40E88C39" w14:textId="1D977378" w:rsidR="007005D7" w:rsidRDefault="007005D7" w:rsidP="007005D7">
      <w:pPr>
        <w:rPr>
          <w:rFonts w:ascii="Arial" w:hAnsi="Arial" w:cs="Arial"/>
          <w:color w:val="auto"/>
          <w:lang w:eastAsia="en-AU"/>
        </w:rPr>
      </w:pPr>
      <w:r>
        <w:rPr>
          <w:rFonts w:ascii="Arial" w:hAnsi="Arial" w:cs="Arial"/>
          <w:color w:val="auto"/>
          <w:lang w:eastAsia="en-AU"/>
        </w:rPr>
        <w:t xml:space="preserve">Consumers and representatives said information is provided to assist in making choices about daily care, lifestyle, </w:t>
      </w:r>
      <w:proofErr w:type="gramStart"/>
      <w:r>
        <w:rPr>
          <w:rFonts w:ascii="Arial" w:hAnsi="Arial" w:cs="Arial"/>
          <w:color w:val="auto"/>
          <w:lang w:eastAsia="en-AU"/>
        </w:rPr>
        <w:t>activities</w:t>
      </w:r>
      <w:proofErr w:type="gramEnd"/>
      <w:r>
        <w:rPr>
          <w:rFonts w:ascii="Arial" w:hAnsi="Arial" w:cs="Arial"/>
          <w:color w:val="auto"/>
          <w:lang w:eastAsia="en-AU"/>
        </w:rPr>
        <w:t xml:space="preserve"> and meal options. Staff described how they communicate with consumers with diverse communication needs, including through translation services. Care planning documentation reflects individual communication strategies relevant for consumers.</w:t>
      </w:r>
    </w:p>
    <w:p w14:paraId="3840F193" w14:textId="64F0207A" w:rsidR="007005D7" w:rsidRPr="00072C07" w:rsidRDefault="007005D7" w:rsidP="004742A1">
      <w:pPr>
        <w:rPr>
          <w:rFonts w:ascii="Arial" w:hAnsi="Arial" w:cs="Arial"/>
          <w:color w:val="auto"/>
          <w:lang w:eastAsia="en-AU"/>
        </w:rPr>
      </w:pPr>
      <w:r w:rsidRPr="004A224B">
        <w:rPr>
          <w:rFonts w:ascii="Arial" w:hAnsi="Arial" w:cs="Arial"/>
        </w:rPr>
        <w:t xml:space="preserve">Consumers and representatives stated they felt consumers’ privacy and personal and confidential information was respected, confirming </w:t>
      </w:r>
      <w:r>
        <w:rPr>
          <w:rFonts w:ascii="Arial" w:hAnsi="Arial" w:cs="Arial"/>
        </w:rPr>
        <w:t>consumers’</w:t>
      </w:r>
      <w:r w:rsidRPr="004A224B">
        <w:rPr>
          <w:rFonts w:ascii="Arial" w:hAnsi="Arial" w:cs="Arial"/>
        </w:rPr>
        <w:t xml:space="preserve"> door</w:t>
      </w:r>
      <w:r>
        <w:rPr>
          <w:rFonts w:ascii="Arial" w:hAnsi="Arial" w:cs="Arial"/>
        </w:rPr>
        <w:t>s</w:t>
      </w:r>
      <w:r w:rsidRPr="004A224B">
        <w:rPr>
          <w:rFonts w:ascii="Arial" w:hAnsi="Arial" w:cs="Arial"/>
        </w:rPr>
        <w:t xml:space="preserve"> </w:t>
      </w:r>
      <w:r>
        <w:rPr>
          <w:rFonts w:ascii="Arial" w:hAnsi="Arial" w:cs="Arial"/>
        </w:rPr>
        <w:t xml:space="preserve">are </w:t>
      </w:r>
      <w:r w:rsidRPr="004A224B">
        <w:rPr>
          <w:rFonts w:ascii="Arial" w:hAnsi="Arial" w:cs="Arial"/>
        </w:rPr>
        <w:t xml:space="preserve">closed when care </w:t>
      </w:r>
      <w:r>
        <w:rPr>
          <w:rFonts w:ascii="Arial" w:hAnsi="Arial" w:cs="Arial"/>
        </w:rPr>
        <w:t>i</w:t>
      </w:r>
      <w:r w:rsidRPr="004A224B">
        <w:rPr>
          <w:rFonts w:ascii="Arial" w:hAnsi="Arial" w:cs="Arial"/>
        </w:rPr>
        <w:t xml:space="preserve">s being provided and staff knock on their door </w:t>
      </w:r>
      <w:r>
        <w:rPr>
          <w:rFonts w:ascii="Arial" w:hAnsi="Arial" w:cs="Arial"/>
        </w:rPr>
        <w:t>when</w:t>
      </w:r>
      <w:r w:rsidRPr="004A224B">
        <w:rPr>
          <w:rFonts w:ascii="Arial" w:hAnsi="Arial" w:cs="Arial"/>
        </w:rPr>
        <w:t xml:space="preserve"> coming in to assist them. Staff were able to identify ways in which the privacy of consumer information </w:t>
      </w:r>
      <w:r>
        <w:rPr>
          <w:rFonts w:ascii="Arial" w:hAnsi="Arial" w:cs="Arial"/>
        </w:rPr>
        <w:t>i</w:t>
      </w:r>
      <w:r w:rsidRPr="004A224B">
        <w:rPr>
          <w:rFonts w:ascii="Arial" w:hAnsi="Arial" w:cs="Arial"/>
        </w:rPr>
        <w:t>s maintained, including the use of individual passwords on the computers for staff.</w:t>
      </w:r>
    </w:p>
    <w:p w14:paraId="16C27C05" w14:textId="781FF51E"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868B16F" w:rsidR="00FC045E" w:rsidRPr="00996FAF" w:rsidRDefault="003B04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4E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3EDF3F12" w:rsidR="00FC045E" w:rsidRPr="00996FAF" w:rsidRDefault="003B045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14E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B2CF240" w:rsidR="00FC045E" w:rsidRPr="00996FAF" w:rsidRDefault="003B04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14E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AF12785" w:rsidR="00FC045E" w:rsidRPr="00996FAF" w:rsidRDefault="003B045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14E9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A83DD19" w:rsidR="00FC045E" w:rsidRPr="00996FAF" w:rsidRDefault="003B045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4E9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9CCBDAC" w14:textId="3130664F" w:rsidR="00B14E91" w:rsidRDefault="00B14E91" w:rsidP="00B14E91">
      <w:pPr>
        <w:rPr>
          <w:rFonts w:ascii="Arial" w:eastAsia="Arial" w:hAnsi="Arial" w:cs="Arial"/>
        </w:rPr>
      </w:pPr>
      <w:r w:rsidRPr="009A5366">
        <w:rPr>
          <w:rFonts w:ascii="Arial" w:hAnsi="Arial" w:cs="Arial"/>
        </w:rPr>
        <w:t xml:space="preserve">Consumers and representatives said consumers receive the care and services they need, and they </w:t>
      </w:r>
      <w:r>
        <w:rPr>
          <w:rFonts w:ascii="Arial" w:hAnsi="Arial" w:cs="Arial"/>
        </w:rPr>
        <w:t>a</w:t>
      </w:r>
      <w:r w:rsidRPr="009A5366">
        <w:rPr>
          <w:rFonts w:ascii="Arial" w:hAnsi="Arial" w:cs="Arial"/>
        </w:rPr>
        <w:t xml:space="preserve">re </w:t>
      </w:r>
      <w:r>
        <w:rPr>
          <w:rFonts w:ascii="Arial" w:hAnsi="Arial" w:cs="Arial"/>
        </w:rPr>
        <w:t xml:space="preserve">actively </w:t>
      </w:r>
      <w:r w:rsidRPr="009A5366">
        <w:rPr>
          <w:rFonts w:ascii="Arial" w:hAnsi="Arial" w:cs="Arial"/>
        </w:rPr>
        <w:t>involved in care planning processes. Staff were able to describe the care planning process</w:t>
      </w:r>
      <w:r>
        <w:rPr>
          <w:rFonts w:ascii="Arial" w:hAnsi="Arial" w:cs="Arial"/>
        </w:rPr>
        <w:t xml:space="preserve"> and </w:t>
      </w:r>
      <w:r w:rsidRPr="009A5366">
        <w:rPr>
          <w:rFonts w:ascii="Arial" w:hAnsi="Arial" w:cs="Arial"/>
        </w:rPr>
        <w:t>how it inform</w:t>
      </w:r>
      <w:r>
        <w:rPr>
          <w:rFonts w:ascii="Arial" w:hAnsi="Arial" w:cs="Arial"/>
        </w:rPr>
        <w:t>s</w:t>
      </w:r>
      <w:r w:rsidRPr="009A5366">
        <w:rPr>
          <w:rFonts w:ascii="Arial" w:hAnsi="Arial" w:cs="Arial"/>
        </w:rPr>
        <w:t xml:space="preserve"> the delivery of care and services.</w:t>
      </w:r>
      <w:r w:rsidRPr="009A5366">
        <w:rPr>
          <w:rFonts w:ascii="Arial" w:eastAsia="Arial" w:hAnsi="Arial" w:cs="Arial"/>
        </w:rPr>
        <w:t xml:space="preserve"> </w:t>
      </w:r>
      <w:r w:rsidRPr="00427479">
        <w:rPr>
          <w:rFonts w:ascii="Arial" w:eastAsia="Arial" w:hAnsi="Arial" w:cs="Arial"/>
        </w:rPr>
        <w:t xml:space="preserve">Documentation reviewed </w:t>
      </w:r>
      <w:r>
        <w:rPr>
          <w:rFonts w:ascii="Arial" w:eastAsia="Arial" w:hAnsi="Arial" w:cs="Arial"/>
        </w:rPr>
        <w:t xml:space="preserve">demonstrated </w:t>
      </w:r>
      <w:r w:rsidRPr="00427479">
        <w:rPr>
          <w:rFonts w:ascii="Arial" w:eastAsia="Arial" w:hAnsi="Arial" w:cs="Arial"/>
        </w:rPr>
        <w:t>consider</w:t>
      </w:r>
      <w:r>
        <w:rPr>
          <w:rFonts w:ascii="Arial" w:eastAsia="Arial" w:hAnsi="Arial" w:cs="Arial"/>
        </w:rPr>
        <w:t xml:space="preserve">ation of </w:t>
      </w:r>
      <w:r w:rsidRPr="00427479">
        <w:rPr>
          <w:rFonts w:ascii="Arial" w:eastAsia="Arial" w:hAnsi="Arial" w:cs="Arial"/>
        </w:rPr>
        <w:t xml:space="preserve">potential risks to consumers’ health and wellbeing. The </w:t>
      </w:r>
      <w:r>
        <w:rPr>
          <w:rFonts w:ascii="Arial" w:eastAsia="Arial" w:hAnsi="Arial" w:cs="Arial"/>
        </w:rPr>
        <w:t xml:space="preserve">service </w:t>
      </w:r>
      <w:r w:rsidRPr="00427479">
        <w:rPr>
          <w:rFonts w:ascii="Arial" w:eastAsia="Arial" w:hAnsi="Arial" w:cs="Arial"/>
        </w:rPr>
        <w:t>ha</w:t>
      </w:r>
      <w:r>
        <w:rPr>
          <w:rFonts w:ascii="Arial" w:eastAsia="Arial" w:hAnsi="Arial" w:cs="Arial"/>
        </w:rPr>
        <w:t>s</w:t>
      </w:r>
      <w:r w:rsidRPr="00427479">
        <w:rPr>
          <w:rFonts w:ascii="Arial" w:eastAsia="Arial" w:hAnsi="Arial" w:cs="Arial"/>
        </w:rPr>
        <w:t xml:space="preserve"> policies and procedures to</w:t>
      </w:r>
      <w:r>
        <w:rPr>
          <w:rFonts w:ascii="Arial" w:eastAsia="Arial" w:hAnsi="Arial" w:cs="Arial"/>
        </w:rPr>
        <w:t xml:space="preserve"> g</w:t>
      </w:r>
      <w:r w:rsidRPr="00427479">
        <w:rPr>
          <w:rFonts w:ascii="Arial" w:eastAsia="Arial" w:hAnsi="Arial" w:cs="Arial"/>
        </w:rPr>
        <w:t>uide staff practice in the assessment and care planning process.</w:t>
      </w:r>
    </w:p>
    <w:p w14:paraId="4E954FD7" w14:textId="0D51964E" w:rsidR="00B14E91" w:rsidRDefault="00B14E91" w:rsidP="00B14E91">
      <w:pPr>
        <w:rPr>
          <w:rFonts w:ascii="Arial" w:eastAsia="Arial" w:hAnsi="Arial" w:cs="Arial"/>
        </w:rPr>
      </w:pPr>
      <w:r>
        <w:rPr>
          <w:rFonts w:ascii="Arial" w:eastAsia="Arial" w:hAnsi="Arial" w:cs="Arial"/>
        </w:rPr>
        <w:t>Consumers and representatives expressed positive feedback regarding the service’s ability to provide care in line with the consumer’s identified needs and preferences. Care planning documentation identified consumers and representatives were consulted throughout the assessment and care planning, including, if they chose, their end-of-life planning. Staff were able to describe how the assessment and care planning process identifies consumers’ goals, needs and preferences which informs the care plan and delivery of care.</w:t>
      </w:r>
    </w:p>
    <w:p w14:paraId="5124DB92" w14:textId="77777777" w:rsidR="00B14E91" w:rsidRPr="00E7679D" w:rsidRDefault="00B14E91" w:rsidP="00B14E91">
      <w:pPr>
        <w:rPr>
          <w:rFonts w:ascii="Arial" w:eastAsia="Arial" w:hAnsi="Arial" w:cs="Arial"/>
        </w:rPr>
      </w:pPr>
      <w:r>
        <w:rPr>
          <w:rFonts w:ascii="Arial" w:eastAsia="Arial" w:hAnsi="Arial" w:cs="Arial"/>
        </w:rPr>
        <w:t xml:space="preserve">Care planning documentation evidenced an ongoing partnership with the consumer and others the consumer wishes to be involved in their care. Consumers and representatives confirmed they were involved in the assessment and care planning process on an ongoing basis. </w:t>
      </w:r>
      <w:r w:rsidRPr="00204499">
        <w:rPr>
          <w:rFonts w:ascii="Arial" w:hAnsi="Arial" w:cs="Arial"/>
        </w:rPr>
        <w:t>Documentation reflected the inclusion of multiple health disciplines and services into consumer</w:t>
      </w:r>
      <w:r>
        <w:rPr>
          <w:rFonts w:ascii="Arial" w:hAnsi="Arial" w:cs="Arial"/>
        </w:rPr>
        <w:t>s’</w:t>
      </w:r>
      <w:r w:rsidRPr="00204499">
        <w:rPr>
          <w:rFonts w:ascii="Arial" w:hAnsi="Arial" w:cs="Arial"/>
        </w:rPr>
        <w:t xml:space="preserve"> assessment and planning.</w:t>
      </w:r>
    </w:p>
    <w:p w14:paraId="0E086288" w14:textId="77777777" w:rsidR="00B14E91" w:rsidRDefault="00B14E91" w:rsidP="00B14E91">
      <w:pPr>
        <w:pStyle w:val="NormalArial"/>
      </w:pPr>
      <w:r w:rsidRPr="00202B37">
        <w:lastRenderedPageBreak/>
        <w:t xml:space="preserve">The </w:t>
      </w:r>
      <w:r>
        <w:t>a</w:t>
      </w:r>
      <w:r w:rsidRPr="00202B37">
        <w:t xml:space="preserve">ssessment </w:t>
      </w:r>
      <w:r>
        <w:t>t</w:t>
      </w:r>
      <w:r w:rsidRPr="00202B37">
        <w:t>eam observed the outcomes of assessment and planning were documented in care plans, case conference notes and progress notes, and w</w:t>
      </w:r>
      <w:r>
        <w:t>as</w:t>
      </w:r>
      <w:r w:rsidRPr="00202B37">
        <w:t xml:space="preserve"> accessible to staff and visiting health professionals. Staff advised all relevant information regarding consumers</w:t>
      </w:r>
      <w:r>
        <w:t>’</w:t>
      </w:r>
      <w:r w:rsidRPr="00202B37">
        <w:t xml:space="preserve"> care needs and preferences w</w:t>
      </w:r>
      <w:r>
        <w:t>ere</w:t>
      </w:r>
      <w:r w:rsidRPr="00202B37">
        <w:t xml:space="preserve"> available on the service’s electronic care management system and </w:t>
      </w:r>
      <w:r>
        <w:t>advised</w:t>
      </w:r>
      <w:r w:rsidRPr="00202B37">
        <w:t xml:space="preserve"> consumers and representatives </w:t>
      </w:r>
      <w:r>
        <w:t>are</w:t>
      </w:r>
      <w:r w:rsidRPr="00202B37">
        <w:t xml:space="preserve"> offered a copy of their care plans during each care revi</w:t>
      </w:r>
      <w:r>
        <w:t>e</w:t>
      </w:r>
      <w:r w:rsidRPr="00202B37">
        <w:t>w.</w:t>
      </w:r>
    </w:p>
    <w:p w14:paraId="72B8C3DC" w14:textId="31005959" w:rsidR="00B14E91" w:rsidRPr="00202B37" w:rsidRDefault="00B14E91" w:rsidP="00B14E91">
      <w:pPr>
        <w:pStyle w:val="NormalArial"/>
      </w:pPr>
      <w:bookmarkStart w:id="1" w:name="_Hlk111721431"/>
      <w:r>
        <w:t xml:space="preserve">Consumers and representatives said staff discuss their care needs with them and ensure any changes are communicated in a timely manner. </w:t>
      </w:r>
      <w:r w:rsidRPr="00202B37">
        <w:t>Care planning documentation</w:t>
      </w:r>
      <w:r>
        <w:t xml:space="preserve"> evidence</w:t>
      </w:r>
      <w:r w:rsidRPr="00202B37">
        <w:t xml:space="preserve">d care plans </w:t>
      </w:r>
      <w:r>
        <w:t>a</w:t>
      </w:r>
      <w:r w:rsidRPr="00202B37">
        <w:t xml:space="preserve">re reviewed </w:t>
      </w:r>
      <w:r>
        <w:t>annually</w:t>
      </w:r>
      <w:r w:rsidRPr="00202B37">
        <w:t>, when consumers’ circumstances change, or incidents occur.</w:t>
      </w:r>
      <w:bookmarkEnd w:id="1"/>
    </w:p>
    <w:p w14:paraId="0CDBAA2D" w14:textId="353EC190"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01FC7C7" w:rsidR="00FC045E" w:rsidRPr="00996FAF" w:rsidRDefault="003B04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A6B1D78" w:rsidR="00FC045E" w:rsidRPr="00996FAF" w:rsidRDefault="003B04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096A14C" w:rsidR="00FC045E" w:rsidRPr="00996FAF" w:rsidRDefault="003B04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310A280" w:rsidR="00FC045E" w:rsidRPr="00996FAF" w:rsidRDefault="003B045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F68D0E6" w:rsidR="00FC045E" w:rsidRPr="00996FAF" w:rsidRDefault="003B04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5CCEAA1F" w:rsidR="00FC045E" w:rsidRPr="00996FAF" w:rsidRDefault="003B045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50E315ED" w:rsidR="00FC045E" w:rsidRPr="00996FAF" w:rsidRDefault="003B045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9A49C43" w14:textId="0BBC2D98" w:rsidR="006A57FA" w:rsidRDefault="006A57FA" w:rsidP="006A57FA">
      <w:pPr>
        <w:shd w:val="clear" w:color="auto" w:fill="FFFFFF" w:themeFill="background1"/>
        <w:rPr>
          <w:rFonts w:ascii="Arial" w:hAnsi="Arial" w:cs="Arial"/>
        </w:rPr>
      </w:pPr>
      <w:r w:rsidRPr="00963B86">
        <w:rPr>
          <w:rFonts w:ascii="Arial" w:hAnsi="Arial" w:cs="Arial"/>
        </w:rPr>
        <w:t>Consumers and representatives reported they felt consumers were receiving care</w:t>
      </w:r>
      <w:r>
        <w:rPr>
          <w:rFonts w:ascii="Arial" w:hAnsi="Arial" w:cs="Arial"/>
        </w:rPr>
        <w:t>,</w:t>
      </w:r>
      <w:r w:rsidRPr="00963B86">
        <w:rPr>
          <w:rFonts w:ascii="Arial" w:hAnsi="Arial" w:cs="Arial"/>
        </w:rPr>
        <w:t xml:space="preserve"> which was safe</w:t>
      </w:r>
      <w:r>
        <w:rPr>
          <w:rFonts w:ascii="Arial" w:hAnsi="Arial" w:cs="Arial"/>
        </w:rPr>
        <w:t>,</w:t>
      </w:r>
      <w:r w:rsidRPr="00963B86">
        <w:rPr>
          <w:rFonts w:ascii="Arial" w:hAnsi="Arial" w:cs="Arial"/>
        </w:rPr>
        <w:t xml:space="preserve"> right for them and tailored to their needs. </w:t>
      </w:r>
      <w:r w:rsidRPr="00152711">
        <w:rPr>
          <w:rFonts w:ascii="Arial" w:hAnsi="Arial" w:cs="Arial"/>
        </w:rPr>
        <w:t>Staff demonstrated a shared understanding of sampled consumers</w:t>
      </w:r>
      <w:r>
        <w:rPr>
          <w:rFonts w:ascii="Arial" w:hAnsi="Arial" w:cs="Arial"/>
        </w:rPr>
        <w:t>’</w:t>
      </w:r>
      <w:r w:rsidRPr="00152711">
        <w:rPr>
          <w:rFonts w:ascii="Arial" w:hAnsi="Arial" w:cs="Arial"/>
        </w:rPr>
        <w:t xml:space="preserve"> care needs and the processes in place to support care delivery.</w:t>
      </w:r>
      <w:r>
        <w:rPr>
          <w:rFonts w:ascii="Arial" w:hAnsi="Arial" w:cs="Arial"/>
        </w:rPr>
        <w:t xml:space="preserve"> </w:t>
      </w:r>
      <w:r w:rsidRPr="003E5D17">
        <w:rPr>
          <w:rFonts w:ascii="Arial" w:hAnsi="Arial" w:cs="Arial"/>
        </w:rPr>
        <w:t>Consumers and representatives confirmed personal care was provided in a timely manner, as per the consumers</w:t>
      </w:r>
      <w:r>
        <w:rPr>
          <w:rFonts w:ascii="Arial" w:hAnsi="Arial" w:cs="Arial"/>
        </w:rPr>
        <w:t>’</w:t>
      </w:r>
      <w:r w:rsidRPr="003E5D17">
        <w:rPr>
          <w:rFonts w:ascii="Arial" w:hAnsi="Arial" w:cs="Arial"/>
        </w:rPr>
        <w:t xml:space="preserve"> preferences and needs</w:t>
      </w:r>
      <w:r>
        <w:rPr>
          <w:rFonts w:ascii="Arial" w:hAnsi="Arial" w:cs="Arial"/>
        </w:rPr>
        <w:t xml:space="preserve"> to </w:t>
      </w:r>
      <w:r w:rsidRPr="003E5D17">
        <w:rPr>
          <w:rFonts w:ascii="Arial" w:hAnsi="Arial" w:cs="Arial"/>
        </w:rPr>
        <w:t>optimis</w:t>
      </w:r>
      <w:r>
        <w:rPr>
          <w:rFonts w:ascii="Arial" w:hAnsi="Arial" w:cs="Arial"/>
        </w:rPr>
        <w:t>e</w:t>
      </w:r>
      <w:r w:rsidRPr="003E5D17">
        <w:rPr>
          <w:rFonts w:ascii="Arial" w:hAnsi="Arial" w:cs="Arial"/>
        </w:rPr>
        <w:t xml:space="preserve"> their health and wellbeing.</w:t>
      </w:r>
      <w:r>
        <w:t xml:space="preserve"> </w:t>
      </w:r>
      <w:r w:rsidRPr="00963B86">
        <w:rPr>
          <w:rFonts w:ascii="Arial" w:hAnsi="Arial" w:cs="Arial"/>
        </w:rPr>
        <w:t xml:space="preserve">Care </w:t>
      </w:r>
      <w:r>
        <w:rPr>
          <w:rFonts w:ascii="Arial" w:hAnsi="Arial" w:cs="Arial"/>
        </w:rPr>
        <w:t xml:space="preserve">planning </w:t>
      </w:r>
      <w:r w:rsidRPr="00963B86">
        <w:rPr>
          <w:rFonts w:ascii="Arial" w:hAnsi="Arial" w:cs="Arial"/>
        </w:rPr>
        <w:t>documentation</w:t>
      </w:r>
      <w:r>
        <w:rPr>
          <w:rFonts w:ascii="Arial" w:hAnsi="Arial" w:cs="Arial"/>
        </w:rPr>
        <w:t>,</w:t>
      </w:r>
      <w:r w:rsidRPr="00963B86">
        <w:rPr>
          <w:rFonts w:ascii="Arial" w:hAnsi="Arial" w:cs="Arial"/>
        </w:rPr>
        <w:t xml:space="preserve"> and observations, reflected consumers at the service were receiving individualised care</w:t>
      </w:r>
      <w:r>
        <w:rPr>
          <w:rFonts w:ascii="Arial" w:hAnsi="Arial" w:cs="Arial"/>
        </w:rPr>
        <w:t>,</w:t>
      </w:r>
      <w:r w:rsidRPr="00963B86">
        <w:rPr>
          <w:rFonts w:ascii="Arial" w:hAnsi="Arial" w:cs="Arial"/>
        </w:rPr>
        <w:t xml:space="preserve"> which was safe, effective, and </w:t>
      </w:r>
      <w:r>
        <w:rPr>
          <w:rFonts w:ascii="Arial" w:hAnsi="Arial" w:cs="Arial"/>
        </w:rPr>
        <w:t>met</w:t>
      </w:r>
      <w:r w:rsidRPr="00963B86">
        <w:rPr>
          <w:rFonts w:ascii="Arial" w:hAnsi="Arial" w:cs="Arial"/>
        </w:rPr>
        <w:t xml:space="preserve"> their specific needs and preferences.</w:t>
      </w:r>
      <w:r>
        <w:rPr>
          <w:rFonts w:ascii="Arial" w:hAnsi="Arial" w:cs="Arial"/>
        </w:rPr>
        <w:t xml:space="preserve"> </w:t>
      </w:r>
      <w:r w:rsidRPr="00B706D7">
        <w:rPr>
          <w:rFonts w:ascii="Arial" w:hAnsi="Arial" w:cs="Arial"/>
        </w:rPr>
        <w:t>The service ha</w:t>
      </w:r>
      <w:r>
        <w:rPr>
          <w:rFonts w:ascii="Arial" w:hAnsi="Arial" w:cs="Arial"/>
        </w:rPr>
        <w:t>s</w:t>
      </w:r>
      <w:r w:rsidRPr="00B706D7">
        <w:rPr>
          <w:rFonts w:ascii="Arial" w:hAnsi="Arial" w:cs="Arial"/>
        </w:rPr>
        <w:t xml:space="preserve"> a range of clinical policies and procedures to guide staff practice in relation to personal and clinical care including wound management, skin integrity and restrictive practices.</w:t>
      </w:r>
    </w:p>
    <w:p w14:paraId="5B0B676B" w14:textId="77777777" w:rsidR="006A57FA" w:rsidRDefault="006A57FA" w:rsidP="006A57FA">
      <w:pPr>
        <w:pStyle w:val="NormalArial"/>
      </w:pPr>
      <w:r>
        <w:t xml:space="preserve">Care planning documentation identified effective management of high impact and high prevalence risks to consumers including but not limited to falls, skin integrity and choosing to undertake activities of risk. The assessment team observed clinical incidents were recorded, </w:t>
      </w:r>
      <w:r>
        <w:lastRenderedPageBreak/>
        <w:t>and data was reviewed monthly by the clinical team with an aim to trend, investigate and reduce incidents.</w:t>
      </w:r>
    </w:p>
    <w:p w14:paraId="5F8B4CBC" w14:textId="77777777" w:rsidR="006A57FA" w:rsidRDefault="006A57FA" w:rsidP="006A57FA">
      <w:pPr>
        <w:pStyle w:val="NormalArial"/>
      </w:pPr>
      <w:r>
        <w:t xml:space="preserve">Care planning documentation evidenced advance care planning discussions with consumers and </w:t>
      </w:r>
      <w:proofErr w:type="gramStart"/>
      <w:r>
        <w:t>representatives, if</w:t>
      </w:r>
      <w:proofErr w:type="gramEnd"/>
      <w:r>
        <w:t xml:space="preserve"> they chose to engage in this. Staff described how they approached conversations regarding end-of-life care and how palliative care was provided to maximise the comfort of consumers.</w:t>
      </w:r>
    </w:p>
    <w:p w14:paraId="7E0BB278" w14:textId="4D2DCB9A" w:rsidR="006A57FA" w:rsidRDefault="006A57FA" w:rsidP="006A57FA">
      <w:pPr>
        <w:shd w:val="clear" w:color="auto" w:fill="FFFFFF" w:themeFill="background1"/>
        <w:rPr>
          <w:rFonts w:ascii="Arial" w:hAnsi="Arial" w:cs="Arial"/>
        </w:rPr>
      </w:pPr>
      <w:r w:rsidRPr="00202D12">
        <w:rPr>
          <w:rFonts w:ascii="Arial" w:hAnsi="Arial" w:cs="Arial"/>
        </w:rPr>
        <w:t xml:space="preserve">Consumers and representatives </w:t>
      </w:r>
      <w:r>
        <w:rPr>
          <w:rFonts w:ascii="Arial" w:hAnsi="Arial" w:cs="Arial"/>
        </w:rPr>
        <w:t xml:space="preserve">said </w:t>
      </w:r>
      <w:r w:rsidRPr="00202D12">
        <w:rPr>
          <w:rFonts w:ascii="Arial" w:hAnsi="Arial" w:cs="Arial"/>
        </w:rPr>
        <w:t xml:space="preserve">the service </w:t>
      </w:r>
      <w:r>
        <w:rPr>
          <w:rFonts w:ascii="Arial" w:hAnsi="Arial" w:cs="Arial"/>
        </w:rPr>
        <w:t>is responsive</w:t>
      </w:r>
      <w:r w:rsidRPr="00202D12">
        <w:rPr>
          <w:rFonts w:ascii="Arial" w:hAnsi="Arial" w:cs="Arial"/>
        </w:rPr>
        <w:t xml:space="preserve"> to change</w:t>
      </w:r>
      <w:r>
        <w:rPr>
          <w:rFonts w:ascii="Arial" w:hAnsi="Arial" w:cs="Arial"/>
        </w:rPr>
        <w:t>s</w:t>
      </w:r>
      <w:r w:rsidRPr="00202D12">
        <w:rPr>
          <w:rFonts w:ascii="Arial" w:hAnsi="Arial" w:cs="Arial"/>
        </w:rPr>
        <w:t xml:space="preserve"> or deterioration in the consumer’s condition, </w:t>
      </w:r>
      <w:proofErr w:type="gramStart"/>
      <w:r w:rsidRPr="00202D12">
        <w:rPr>
          <w:rFonts w:ascii="Arial" w:hAnsi="Arial" w:cs="Arial"/>
        </w:rPr>
        <w:t>health</w:t>
      </w:r>
      <w:proofErr w:type="gramEnd"/>
      <w:r w:rsidRPr="00202D12">
        <w:rPr>
          <w:rFonts w:ascii="Arial" w:hAnsi="Arial" w:cs="Arial"/>
        </w:rPr>
        <w:t xml:space="preserve"> or ability. Staff</w:t>
      </w:r>
      <w:r>
        <w:rPr>
          <w:rFonts w:ascii="Arial" w:hAnsi="Arial" w:cs="Arial"/>
        </w:rPr>
        <w:t xml:space="preserve"> described,</w:t>
      </w:r>
      <w:r w:rsidRPr="00202D12">
        <w:rPr>
          <w:rFonts w:ascii="Arial" w:hAnsi="Arial" w:cs="Arial"/>
        </w:rPr>
        <w:t xml:space="preserve"> and care planning documents</w:t>
      </w:r>
      <w:r>
        <w:rPr>
          <w:rFonts w:ascii="Arial" w:hAnsi="Arial" w:cs="Arial"/>
        </w:rPr>
        <w:t xml:space="preserve"> </w:t>
      </w:r>
      <w:r w:rsidRPr="00202D12">
        <w:rPr>
          <w:rFonts w:ascii="Arial" w:hAnsi="Arial" w:cs="Arial"/>
        </w:rPr>
        <w:t>reflected appropriate actions</w:t>
      </w:r>
      <w:r>
        <w:rPr>
          <w:rFonts w:ascii="Arial" w:hAnsi="Arial" w:cs="Arial"/>
        </w:rPr>
        <w:t xml:space="preserve"> </w:t>
      </w:r>
      <w:r w:rsidRPr="00202D12">
        <w:rPr>
          <w:rFonts w:ascii="Arial" w:hAnsi="Arial" w:cs="Arial"/>
        </w:rPr>
        <w:t>taken in response to change</w:t>
      </w:r>
      <w:r>
        <w:rPr>
          <w:rFonts w:ascii="Arial" w:hAnsi="Arial" w:cs="Arial"/>
        </w:rPr>
        <w:t xml:space="preserve">s </w:t>
      </w:r>
      <w:r w:rsidRPr="00202D12">
        <w:rPr>
          <w:rFonts w:ascii="Arial" w:hAnsi="Arial" w:cs="Arial"/>
        </w:rPr>
        <w:t>in a consumer’s health</w:t>
      </w:r>
      <w:r>
        <w:rPr>
          <w:rFonts w:ascii="Arial" w:hAnsi="Arial" w:cs="Arial"/>
        </w:rPr>
        <w:t xml:space="preserve"> and condition</w:t>
      </w:r>
      <w:r w:rsidRPr="00202D12">
        <w:rPr>
          <w:rFonts w:ascii="Arial" w:hAnsi="Arial" w:cs="Arial"/>
        </w:rPr>
        <w:t>. Policies and procedures were available to guide staff in the timely identification and response to consumer deterioration.</w:t>
      </w:r>
    </w:p>
    <w:p w14:paraId="21CA8E32" w14:textId="77777777" w:rsidR="006A57FA" w:rsidRPr="00784DE9" w:rsidRDefault="006A57FA" w:rsidP="006A57FA">
      <w:pPr>
        <w:shd w:val="clear" w:color="auto" w:fill="FFFFFF" w:themeFill="background1"/>
        <w:rPr>
          <w:rFonts w:ascii="Arial" w:hAnsi="Arial" w:cs="Arial"/>
        </w:rPr>
      </w:pPr>
      <w:r w:rsidRPr="00784DE9">
        <w:rPr>
          <w:rFonts w:ascii="Arial" w:hAnsi="Arial" w:cs="Arial"/>
        </w:rPr>
        <w:t>Consumers and representatives advised consumers</w:t>
      </w:r>
      <w:r>
        <w:rPr>
          <w:rFonts w:ascii="Arial" w:hAnsi="Arial" w:cs="Arial"/>
        </w:rPr>
        <w:t>’</w:t>
      </w:r>
      <w:r w:rsidRPr="00784DE9">
        <w:rPr>
          <w:rFonts w:ascii="Arial" w:hAnsi="Arial" w:cs="Arial"/>
        </w:rPr>
        <w:t xml:space="preserve"> care needs and preferences </w:t>
      </w:r>
      <w:r>
        <w:rPr>
          <w:rFonts w:ascii="Arial" w:hAnsi="Arial" w:cs="Arial"/>
        </w:rPr>
        <w:t xml:space="preserve">are </w:t>
      </w:r>
      <w:r w:rsidRPr="00784DE9">
        <w:rPr>
          <w:rFonts w:ascii="Arial" w:hAnsi="Arial" w:cs="Arial"/>
        </w:rPr>
        <w:t xml:space="preserve">effectively communicated between staff, and they receive the care they need. The </w:t>
      </w:r>
      <w:r>
        <w:rPr>
          <w:rFonts w:ascii="Arial" w:hAnsi="Arial" w:cs="Arial"/>
        </w:rPr>
        <w:t>a</w:t>
      </w:r>
      <w:r w:rsidRPr="00784DE9">
        <w:rPr>
          <w:rFonts w:ascii="Arial" w:hAnsi="Arial" w:cs="Arial"/>
        </w:rPr>
        <w:t xml:space="preserve">ssessment </w:t>
      </w:r>
      <w:r>
        <w:rPr>
          <w:rFonts w:ascii="Arial" w:hAnsi="Arial" w:cs="Arial"/>
        </w:rPr>
        <w:t>t</w:t>
      </w:r>
      <w:r w:rsidRPr="00784DE9">
        <w:rPr>
          <w:rFonts w:ascii="Arial" w:hAnsi="Arial" w:cs="Arial"/>
        </w:rPr>
        <w:t>eam observed staff communicating to each other and discussing changes to consumers</w:t>
      </w:r>
      <w:r>
        <w:rPr>
          <w:rFonts w:ascii="Arial" w:hAnsi="Arial" w:cs="Arial"/>
        </w:rPr>
        <w:t>’</w:t>
      </w:r>
      <w:r w:rsidRPr="00784DE9">
        <w:rPr>
          <w:rFonts w:ascii="Arial" w:hAnsi="Arial" w:cs="Arial"/>
        </w:rPr>
        <w:t xml:space="preserve"> health and wellbeing during shift handover. Staff stated, and care documentation reviewed confirmed, staff consistently notif</w:t>
      </w:r>
      <w:r>
        <w:rPr>
          <w:rFonts w:ascii="Arial" w:hAnsi="Arial" w:cs="Arial"/>
        </w:rPr>
        <w:t>y</w:t>
      </w:r>
      <w:r w:rsidRPr="00784DE9">
        <w:rPr>
          <w:rFonts w:ascii="Arial" w:hAnsi="Arial" w:cs="Arial"/>
        </w:rPr>
        <w:t xml:space="preserve"> the consumer’s medical officer and representatives </w:t>
      </w:r>
      <w:r>
        <w:rPr>
          <w:rFonts w:ascii="Arial" w:hAnsi="Arial" w:cs="Arial"/>
        </w:rPr>
        <w:t>regarding</w:t>
      </w:r>
      <w:r w:rsidRPr="00784DE9">
        <w:rPr>
          <w:rFonts w:ascii="Arial" w:hAnsi="Arial" w:cs="Arial"/>
        </w:rPr>
        <w:t xml:space="preserve"> change</w:t>
      </w:r>
      <w:r>
        <w:rPr>
          <w:rFonts w:ascii="Arial" w:hAnsi="Arial" w:cs="Arial"/>
        </w:rPr>
        <w:t>s</w:t>
      </w:r>
      <w:r w:rsidRPr="00784DE9">
        <w:rPr>
          <w:rFonts w:ascii="Arial" w:hAnsi="Arial" w:cs="Arial"/>
        </w:rPr>
        <w:t xml:space="preserve"> in a consumer’s condition or needs, and if there </w:t>
      </w:r>
      <w:r>
        <w:rPr>
          <w:rFonts w:ascii="Arial" w:hAnsi="Arial" w:cs="Arial"/>
        </w:rPr>
        <w:t>i</w:t>
      </w:r>
      <w:r w:rsidRPr="00784DE9">
        <w:rPr>
          <w:rFonts w:ascii="Arial" w:hAnsi="Arial" w:cs="Arial"/>
        </w:rPr>
        <w:t>s a clinical incident.</w:t>
      </w:r>
    </w:p>
    <w:p w14:paraId="72BDDD84" w14:textId="70E8B34D" w:rsidR="006A57FA" w:rsidRPr="00B869B0" w:rsidRDefault="006A57FA" w:rsidP="006A57FA">
      <w:pPr>
        <w:pStyle w:val="NormalArial"/>
      </w:pPr>
      <w:r w:rsidRPr="00B869B0">
        <w:t>Consumers and representatives were satisfied with the referral process and confirmed they had access to the required health care supports.</w:t>
      </w:r>
      <w:r>
        <w:t xml:space="preserve"> </w:t>
      </w:r>
      <w:r w:rsidRPr="00B869B0">
        <w:rPr>
          <w:rFonts w:eastAsia="Calibri"/>
          <w:color w:val="auto"/>
        </w:rPr>
        <w:t>Care planning documentation demonstrated timely referrals to medical officers, allied health therapists and other providers of care and services</w:t>
      </w:r>
      <w:r w:rsidRPr="00B869B0">
        <w:t>.</w:t>
      </w:r>
    </w:p>
    <w:p w14:paraId="78E80A7C" w14:textId="2A338171" w:rsidR="006A57FA" w:rsidRPr="00443C64" w:rsidRDefault="006A57FA" w:rsidP="006A57FA">
      <w:pPr>
        <w:shd w:val="clear" w:color="auto" w:fill="FFFFFF" w:themeFill="background1"/>
        <w:rPr>
          <w:rFonts w:ascii="Arial" w:hAnsi="Arial" w:cs="Arial"/>
        </w:rPr>
      </w:pPr>
      <w:r w:rsidRPr="002B0741">
        <w:rPr>
          <w:rFonts w:ascii="Arial" w:hAnsi="Arial" w:cs="Arial"/>
        </w:rPr>
        <w:t>The service demonstrate</w:t>
      </w:r>
      <w:r>
        <w:rPr>
          <w:rFonts w:ascii="Arial" w:hAnsi="Arial" w:cs="Arial"/>
        </w:rPr>
        <w:t>d</w:t>
      </w:r>
      <w:r w:rsidRPr="002B0741">
        <w:rPr>
          <w:rFonts w:ascii="Arial" w:hAnsi="Arial" w:cs="Arial"/>
        </w:rPr>
        <w:t xml:space="preserve"> effective processes in place </w:t>
      </w:r>
      <w:r>
        <w:rPr>
          <w:rFonts w:ascii="Arial" w:hAnsi="Arial" w:cs="Arial"/>
        </w:rPr>
        <w:t>for the</w:t>
      </w:r>
      <w:r w:rsidRPr="002B0741">
        <w:rPr>
          <w:rFonts w:ascii="Arial" w:hAnsi="Arial" w:cs="Arial"/>
        </w:rPr>
        <w:t xml:space="preserve"> management of an infectious outbreak and practices to promote evidence-based use of antibiotics. </w:t>
      </w:r>
      <w:r w:rsidRPr="00443C64">
        <w:rPr>
          <w:rFonts w:ascii="Arial" w:hAnsi="Arial" w:cs="Arial"/>
        </w:rPr>
        <w:t>S</w:t>
      </w:r>
      <w:r>
        <w:rPr>
          <w:rFonts w:ascii="Arial" w:hAnsi="Arial" w:cs="Arial"/>
        </w:rPr>
        <w:t>taff</w:t>
      </w:r>
      <w:r w:rsidRPr="00443C64">
        <w:rPr>
          <w:rFonts w:ascii="Arial" w:hAnsi="Arial" w:cs="Arial"/>
        </w:rPr>
        <w:t xml:space="preserve"> demonstrated knowledge of infection control </w:t>
      </w:r>
      <w:r>
        <w:rPr>
          <w:rFonts w:ascii="Arial" w:hAnsi="Arial" w:cs="Arial"/>
        </w:rPr>
        <w:t xml:space="preserve">protocol </w:t>
      </w:r>
      <w:r w:rsidRPr="00443C64">
        <w:rPr>
          <w:rFonts w:ascii="Arial" w:hAnsi="Arial" w:cs="Arial"/>
        </w:rPr>
        <w:t>relevant to their duties</w:t>
      </w:r>
      <w:r>
        <w:rPr>
          <w:rFonts w:ascii="Arial" w:hAnsi="Arial" w:cs="Arial"/>
        </w:rPr>
        <w:t xml:space="preserve">. Policies and procedures are available to guide staff practice </w:t>
      </w:r>
      <w:r w:rsidRPr="00443C64">
        <w:rPr>
          <w:rFonts w:ascii="Arial" w:hAnsi="Arial" w:cs="Arial"/>
        </w:rPr>
        <w:t xml:space="preserve">in relation to infection control matters. </w:t>
      </w:r>
      <w:r>
        <w:rPr>
          <w:rFonts w:ascii="Arial" w:hAnsi="Arial" w:cs="Arial"/>
        </w:rPr>
        <w:t>S</w:t>
      </w:r>
      <w:r w:rsidRPr="00443C64">
        <w:rPr>
          <w:rFonts w:ascii="Arial" w:hAnsi="Arial" w:cs="Arial"/>
        </w:rPr>
        <w:t>taff were observed adhering to infection control practices</w:t>
      </w:r>
      <w:r>
        <w:rPr>
          <w:rFonts w:ascii="Arial" w:hAnsi="Arial" w:cs="Arial"/>
        </w:rPr>
        <w:t xml:space="preserve"> and appropriate use of personal protective equipment.</w:t>
      </w:r>
    </w:p>
    <w:p w14:paraId="7F4B324B" w14:textId="5D445D31"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B026A1E" w:rsidR="00FC045E" w:rsidRPr="00996FAF" w:rsidRDefault="003B04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3CA9793" w:rsidR="00FC045E" w:rsidRPr="00996FAF" w:rsidRDefault="003B04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50A3850D" w:rsidR="00FC045E" w:rsidRPr="00996FAF" w:rsidRDefault="003B04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70B6739" w:rsidR="00FC045E" w:rsidRPr="00996FAF" w:rsidRDefault="003B045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DDD1B94" w:rsidR="00FC045E" w:rsidRPr="00996FAF" w:rsidRDefault="003B045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F28C1B4" w:rsidR="00FC045E" w:rsidRPr="00996FAF" w:rsidRDefault="003B04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7F02919A" w:rsidR="00FC045E" w:rsidRPr="00996FAF" w:rsidRDefault="003B04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DF4E25B" w14:textId="77777777" w:rsidR="006A57FA" w:rsidRDefault="006A57FA" w:rsidP="006A57FA">
      <w:pPr>
        <w:pStyle w:val="NormalArial"/>
      </w:pPr>
      <w:r>
        <w:t>Consumers and representatives confirmed they are supported to engage in activities they choose and are provided with the appropriate supports to optimise their independence and quality of life. Staff outlined the supports of importance to consumers; this information aligned with care planning documentation.</w:t>
      </w:r>
    </w:p>
    <w:p w14:paraId="769C88BC" w14:textId="77777777" w:rsidR="006A57FA" w:rsidRDefault="006A57FA" w:rsidP="006A57FA">
      <w:pPr>
        <w:pStyle w:val="NormalArial"/>
        <w:rPr>
          <w:rFonts w:eastAsia="Calibri"/>
        </w:rPr>
      </w:pPr>
      <w:bookmarkStart w:id="2" w:name="_Hlk111802635"/>
      <w:r w:rsidRPr="00B869B0">
        <w:t>Consumers advised the</w:t>
      </w:r>
      <w:r w:rsidRPr="00B869B0">
        <w:rPr>
          <w:rFonts w:eastAsia="Calibri"/>
        </w:rPr>
        <w:t xml:space="preserve"> service provide</w:t>
      </w:r>
      <w:r>
        <w:rPr>
          <w:rFonts w:eastAsia="Calibri"/>
        </w:rPr>
        <w:t>s</w:t>
      </w:r>
      <w:r w:rsidRPr="00B869B0">
        <w:rPr>
          <w:rFonts w:eastAsia="Calibri"/>
        </w:rPr>
        <w:t xml:space="preserve"> supports for daily living which promote</w:t>
      </w:r>
      <w:r>
        <w:rPr>
          <w:rFonts w:eastAsia="Calibri"/>
        </w:rPr>
        <w:t>s</w:t>
      </w:r>
      <w:r w:rsidRPr="00B869B0">
        <w:rPr>
          <w:rFonts w:eastAsia="Calibri"/>
        </w:rPr>
        <w:t xml:space="preserve"> consumers’ emotional, </w:t>
      </w:r>
      <w:proofErr w:type="gramStart"/>
      <w:r w:rsidRPr="00B869B0">
        <w:rPr>
          <w:rFonts w:eastAsia="Calibri"/>
        </w:rPr>
        <w:t>spiritual</w:t>
      </w:r>
      <w:proofErr w:type="gramEnd"/>
      <w:r w:rsidRPr="00B869B0">
        <w:rPr>
          <w:rFonts w:eastAsia="Calibri"/>
        </w:rPr>
        <w:t xml:space="preserve"> and psychological well-being</w:t>
      </w:r>
      <w:bookmarkEnd w:id="2"/>
      <w:r w:rsidRPr="00B869B0">
        <w:rPr>
          <w:rFonts w:eastAsia="Calibri"/>
        </w:rPr>
        <w:t>.</w:t>
      </w:r>
      <w:r>
        <w:rPr>
          <w:rFonts w:eastAsia="Calibri"/>
        </w:rPr>
        <w:t xml:space="preserve"> </w:t>
      </w:r>
      <w:r w:rsidRPr="00B869B0">
        <w:rPr>
          <w:rFonts w:eastAsia="Calibri"/>
        </w:rPr>
        <w:t xml:space="preserve">Care planning documentation </w:t>
      </w:r>
      <w:r>
        <w:rPr>
          <w:rFonts w:eastAsia="Calibri"/>
        </w:rPr>
        <w:t xml:space="preserve">captures </w:t>
      </w:r>
      <w:r w:rsidRPr="00B869B0">
        <w:rPr>
          <w:rFonts w:eastAsia="Calibri"/>
        </w:rPr>
        <w:t xml:space="preserve">information regarding the emotional, </w:t>
      </w:r>
      <w:proofErr w:type="gramStart"/>
      <w:r w:rsidRPr="00B869B0">
        <w:rPr>
          <w:rFonts w:eastAsia="Calibri"/>
        </w:rPr>
        <w:t>spiritual</w:t>
      </w:r>
      <w:proofErr w:type="gramEnd"/>
      <w:r w:rsidRPr="00B869B0">
        <w:rPr>
          <w:rFonts w:eastAsia="Calibri"/>
        </w:rPr>
        <w:t xml:space="preserve"> and psychological needs and preferences of consumers and describe</w:t>
      </w:r>
      <w:r>
        <w:rPr>
          <w:rFonts w:eastAsia="Calibri"/>
        </w:rPr>
        <w:t>s</w:t>
      </w:r>
      <w:r w:rsidRPr="00B869B0">
        <w:rPr>
          <w:rFonts w:eastAsia="Calibri"/>
        </w:rPr>
        <w:t xml:space="preserve"> how staff </w:t>
      </w:r>
      <w:r>
        <w:rPr>
          <w:rFonts w:eastAsia="Calibri"/>
        </w:rPr>
        <w:t>a</w:t>
      </w:r>
      <w:r w:rsidRPr="00B869B0">
        <w:rPr>
          <w:rFonts w:eastAsia="Calibri"/>
        </w:rPr>
        <w:t>ssist</w:t>
      </w:r>
      <w:r>
        <w:rPr>
          <w:rFonts w:eastAsia="Calibri"/>
        </w:rPr>
        <w:t>s</w:t>
      </w:r>
      <w:r w:rsidRPr="00B869B0">
        <w:rPr>
          <w:rFonts w:eastAsia="Calibri"/>
        </w:rPr>
        <w:t xml:space="preserve"> them.</w:t>
      </w:r>
    </w:p>
    <w:p w14:paraId="6E3696AB" w14:textId="77777777" w:rsidR="006A57FA" w:rsidRDefault="006A57FA" w:rsidP="006A57FA">
      <w:pPr>
        <w:pStyle w:val="NormalArial"/>
        <w:rPr>
          <w:rFonts w:eastAsia="Calibri"/>
          <w:color w:val="auto"/>
        </w:rPr>
      </w:pPr>
      <w:r w:rsidRPr="00B869B0">
        <w:t>Consumers felt the service assist</w:t>
      </w:r>
      <w:r>
        <w:t>s</w:t>
      </w:r>
      <w:r w:rsidRPr="00B869B0">
        <w:t xml:space="preserve"> them </w:t>
      </w:r>
      <w:r w:rsidRPr="00B869B0">
        <w:rPr>
          <w:rFonts w:eastAsia="Calibri"/>
          <w:color w:val="auto"/>
        </w:rPr>
        <w:t>to participate in their community, within and outside of the organisation's service environment, have social and personal relationships and do things of interest to them.</w:t>
      </w:r>
      <w:r>
        <w:rPr>
          <w:rFonts w:eastAsia="Calibri"/>
          <w:color w:val="auto"/>
        </w:rPr>
        <w:t xml:space="preserve"> Management and staff outlined how they provide services and supports for consumers with mobility or cognitive impairments to facilitate their participation and engagement.</w:t>
      </w:r>
    </w:p>
    <w:p w14:paraId="3F3F206C" w14:textId="77777777" w:rsidR="006A57FA" w:rsidRDefault="006A57FA" w:rsidP="006A57FA">
      <w:pPr>
        <w:pStyle w:val="NormalArial"/>
      </w:pPr>
      <w:r w:rsidRPr="00B869B0">
        <w:t>Care planning documentation provided adequate information to support the delivery of effective services and safe care.</w:t>
      </w:r>
      <w:r>
        <w:t xml:space="preserve"> Staff described the various ways they shared information and were kept informed of consumers’ condition, needs and preferences.</w:t>
      </w:r>
    </w:p>
    <w:p w14:paraId="73CBA446" w14:textId="77777777" w:rsidR="006A57FA" w:rsidRDefault="006A57FA" w:rsidP="006A57FA">
      <w:pPr>
        <w:pStyle w:val="NormalArial"/>
        <w:rPr>
          <w:szCs w:val="22"/>
        </w:rPr>
      </w:pPr>
      <w:r>
        <w:lastRenderedPageBreak/>
        <w:t xml:space="preserve">Care planning documentation and internal processes demonstrated the service has access to a range of services and providers and were able to make referrals in a timely manner. Consumers advised they are supported by </w:t>
      </w:r>
      <w:r w:rsidRPr="000A0D08">
        <w:rPr>
          <w:szCs w:val="22"/>
        </w:rPr>
        <w:t>external organisations, support services and providers of other care and services</w:t>
      </w:r>
      <w:r>
        <w:rPr>
          <w:szCs w:val="22"/>
        </w:rPr>
        <w:t>.</w:t>
      </w:r>
    </w:p>
    <w:p w14:paraId="666A17D9" w14:textId="77777777" w:rsidR="006A57FA" w:rsidRDefault="006A57FA" w:rsidP="006A57FA">
      <w:pPr>
        <w:pStyle w:val="NormalArial"/>
        <w:rPr>
          <w:rFonts w:eastAsia="Calibri"/>
        </w:rPr>
      </w:pPr>
      <w:r w:rsidRPr="00B869B0">
        <w:rPr>
          <w:rFonts w:eastAsia="Calibri"/>
        </w:rPr>
        <w:t xml:space="preserve">Consumers and representatives </w:t>
      </w:r>
      <w:r>
        <w:rPr>
          <w:rFonts w:eastAsia="Calibri"/>
        </w:rPr>
        <w:t xml:space="preserve">expressed satisfaction with </w:t>
      </w:r>
      <w:r w:rsidRPr="00B869B0">
        <w:rPr>
          <w:rFonts w:eastAsia="Calibri"/>
        </w:rPr>
        <w:t>the</w:t>
      </w:r>
      <w:r>
        <w:rPr>
          <w:rFonts w:eastAsia="Calibri"/>
        </w:rPr>
        <w:t xml:space="preserve"> </w:t>
      </w:r>
      <w:r w:rsidRPr="00B869B0">
        <w:rPr>
          <w:rFonts w:eastAsia="Calibri"/>
        </w:rPr>
        <w:t>meals</w:t>
      </w:r>
      <w:r>
        <w:rPr>
          <w:rFonts w:eastAsia="Calibri"/>
        </w:rPr>
        <w:t xml:space="preserve"> provided stating they are varied </w:t>
      </w:r>
      <w:r w:rsidRPr="00B869B0">
        <w:rPr>
          <w:rFonts w:eastAsia="Calibri"/>
        </w:rPr>
        <w:t>and of suitable quality and quantity.</w:t>
      </w:r>
      <w:r>
        <w:rPr>
          <w:rFonts w:eastAsia="Calibri"/>
        </w:rPr>
        <w:t xml:space="preserve"> Staff advised consumers’ preferences are incorporated into the menu options available at the service and described individual consumers’ dietary preferences.</w:t>
      </w:r>
    </w:p>
    <w:p w14:paraId="0F21DAF1" w14:textId="77777777" w:rsidR="006A57FA" w:rsidRPr="00202B37" w:rsidRDefault="006A57FA" w:rsidP="006A57FA">
      <w:pPr>
        <w:pStyle w:val="NormalArial"/>
      </w:pPr>
      <w:r w:rsidRPr="00B869B0">
        <w:rPr>
          <w:rFonts w:eastAsia="Calibri"/>
        </w:rPr>
        <w:t xml:space="preserve">Consumers and representatives stated the equipment provided </w:t>
      </w:r>
      <w:r>
        <w:rPr>
          <w:rFonts w:eastAsia="Calibri"/>
        </w:rPr>
        <w:t>is</w:t>
      </w:r>
      <w:r w:rsidRPr="00B869B0">
        <w:rPr>
          <w:rFonts w:eastAsia="Calibri"/>
        </w:rPr>
        <w:t xml:space="preserve"> </w:t>
      </w:r>
      <w:r w:rsidRPr="00B869B0">
        <w:rPr>
          <w:rFonts w:eastAsia="Calibri"/>
          <w:color w:val="auto"/>
        </w:rPr>
        <w:t xml:space="preserve">safe, suitable, </w:t>
      </w:r>
      <w:proofErr w:type="gramStart"/>
      <w:r w:rsidRPr="00B869B0">
        <w:rPr>
          <w:rFonts w:eastAsia="Calibri"/>
          <w:color w:val="auto"/>
        </w:rPr>
        <w:t>clean</w:t>
      </w:r>
      <w:proofErr w:type="gramEnd"/>
      <w:r w:rsidRPr="00B869B0">
        <w:rPr>
          <w:rFonts w:eastAsia="Calibri"/>
          <w:color w:val="auto"/>
        </w:rPr>
        <w:t xml:space="preserve"> and well maintained.</w:t>
      </w:r>
      <w:r>
        <w:rPr>
          <w:rFonts w:eastAsia="Calibri"/>
          <w:color w:val="auto"/>
        </w:rPr>
        <w:t xml:space="preserve"> </w:t>
      </w:r>
      <w:r w:rsidRPr="000A0D08">
        <w:t xml:space="preserve">The </w:t>
      </w:r>
      <w:r>
        <w:t>a</w:t>
      </w:r>
      <w:r w:rsidRPr="000A0D08">
        <w:t xml:space="preserve">ssessment </w:t>
      </w:r>
      <w:r>
        <w:t>t</w:t>
      </w:r>
      <w:r w:rsidRPr="000A0D08">
        <w:t>eam observed a range of equipment</w:t>
      </w:r>
      <w:r>
        <w:t xml:space="preserve"> was available to consumers</w:t>
      </w:r>
      <w:r w:rsidRPr="000A0D08">
        <w:t>, such as walk</w:t>
      </w:r>
      <w:r>
        <w:t>ing aids</w:t>
      </w:r>
      <w:r w:rsidRPr="000A0D08">
        <w:t>, wheelchairs</w:t>
      </w:r>
      <w:r>
        <w:t xml:space="preserve"> </w:t>
      </w:r>
      <w:r w:rsidRPr="000A0D08">
        <w:t>and leisure and lifestyle equipment</w:t>
      </w:r>
      <w:r>
        <w:t>.</w:t>
      </w:r>
    </w:p>
    <w:p w14:paraId="341D13BF" w14:textId="0F5AAB5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37069FF4" w:rsidR="00FC045E" w:rsidRPr="00996FAF" w:rsidRDefault="003B045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B532EA0" w:rsidR="00FC045E" w:rsidRPr="00996FAF" w:rsidRDefault="003B045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8D437D6" w:rsidR="00FC045E" w:rsidRPr="00996FAF" w:rsidRDefault="003B045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6402563E" w14:textId="77777777" w:rsidR="006A57FA" w:rsidRPr="00D757D5" w:rsidRDefault="006A57FA" w:rsidP="006A57FA">
      <w:pPr>
        <w:pStyle w:val="NormalArial"/>
      </w:pPr>
      <w:r>
        <w:t xml:space="preserve">The assessment team observed the service environment is welcoming and optimises consumers’ sense of belonging. Management and staff described the various aspects of the service environment that makes consumers feel welcome and optimises their sense of independence, </w:t>
      </w:r>
      <w:proofErr w:type="gramStart"/>
      <w:r>
        <w:t>interaction</w:t>
      </w:r>
      <w:proofErr w:type="gramEnd"/>
      <w:r>
        <w:t xml:space="preserve"> and function. </w:t>
      </w:r>
      <w:r w:rsidRPr="00B57409">
        <w:rPr>
          <w:color w:val="auto"/>
        </w:rPr>
        <w:t>Consumers</w:t>
      </w:r>
      <w:r>
        <w:rPr>
          <w:color w:val="auto"/>
        </w:rPr>
        <w:t>’</w:t>
      </w:r>
      <w:r w:rsidRPr="00B57409">
        <w:rPr>
          <w:color w:val="auto"/>
        </w:rPr>
        <w:t xml:space="preserve"> rooms </w:t>
      </w:r>
      <w:r>
        <w:rPr>
          <w:color w:val="auto"/>
        </w:rPr>
        <w:t xml:space="preserve">were observed to be </w:t>
      </w:r>
      <w:r w:rsidRPr="00B57409">
        <w:rPr>
          <w:color w:val="auto"/>
        </w:rPr>
        <w:t>spacious and personalised with items reflecting their individual taste and style</w:t>
      </w:r>
      <w:r>
        <w:rPr>
          <w:color w:val="auto"/>
        </w:rPr>
        <w:t>.</w:t>
      </w:r>
    </w:p>
    <w:p w14:paraId="48B37C70" w14:textId="77777777" w:rsidR="006A57FA" w:rsidRDefault="006A57FA" w:rsidP="006A57FA">
      <w:pPr>
        <w:pStyle w:val="NormalArial"/>
      </w:pPr>
      <w:r>
        <w:t xml:space="preserve">The service demonstrated processes in place to ensure the service environment is kept safe, clean, well </w:t>
      </w:r>
      <w:proofErr w:type="gramStart"/>
      <w:r>
        <w:t>maintained</w:t>
      </w:r>
      <w:proofErr w:type="gramEnd"/>
      <w:r>
        <w:t xml:space="preserve"> and comfortable. </w:t>
      </w:r>
      <w:r w:rsidRPr="000A0D08">
        <w:t xml:space="preserve">The </w:t>
      </w:r>
      <w:r>
        <w:t>a</w:t>
      </w:r>
      <w:r w:rsidRPr="000A0D08">
        <w:t xml:space="preserve">ssessment </w:t>
      </w:r>
      <w:r>
        <w:t>t</w:t>
      </w:r>
      <w:r w:rsidRPr="000A0D08">
        <w:t>eam observed consumers in all areas of the service, moving freely both indoors and outdoors, and enjoying time with their visitors in outdoor areas</w:t>
      </w:r>
      <w:r>
        <w:t>.</w:t>
      </w:r>
    </w:p>
    <w:p w14:paraId="28B9AE74" w14:textId="14F99841" w:rsidR="006A57FA" w:rsidRDefault="006A57FA" w:rsidP="006A57FA">
      <w:pPr>
        <w:pStyle w:val="NormalArial"/>
      </w:pPr>
      <w:r>
        <w:t>Consumers confirmed they can raise maintenance requests which are attended to promptly. The service has access to external contractors for preventative maintenance as per an established schedule. Review of preventative maintenance records identified this occurs regularly, including maintenance of mobility aids and other shared equipment. The assessment team observed equipment was kept well maintained and suitable for use by consumers.</w:t>
      </w:r>
    </w:p>
    <w:p w14:paraId="4AC1C6A2" w14:textId="0BC96915"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15777A8F"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099E81F" w:rsidR="00FC045E" w:rsidRPr="00996FAF" w:rsidRDefault="003B04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65D108B"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6D38F650" w:rsidR="00FC045E" w:rsidRPr="00996FAF" w:rsidRDefault="003B04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2EEDAD23" w14:textId="4652C50A" w:rsidR="006A57FA" w:rsidRPr="00202B37" w:rsidRDefault="006A57FA" w:rsidP="006A57FA">
      <w:pPr>
        <w:pStyle w:val="NormalArial"/>
      </w:pPr>
      <w:r w:rsidRPr="00202B37">
        <w:t xml:space="preserve">Management and staff described the processes in place </w:t>
      </w:r>
      <w:r>
        <w:t>to encourage</w:t>
      </w:r>
      <w:r w:rsidRPr="00202B37">
        <w:t xml:space="preserve"> and support consumers and representatives to provide feedback and make complaints. Consumers and representatives </w:t>
      </w:r>
      <w:r>
        <w:t xml:space="preserve">said </w:t>
      </w:r>
      <w:r w:rsidRPr="00202B37">
        <w:t>they understood how to provide feedback and complaints and felt comfortable to do so.</w:t>
      </w:r>
    </w:p>
    <w:p w14:paraId="6F17E484" w14:textId="705DD8C9" w:rsidR="006A57FA" w:rsidRPr="00202B37" w:rsidRDefault="006A57FA" w:rsidP="006A57FA">
      <w:pPr>
        <w:pStyle w:val="NormalArial"/>
      </w:pPr>
      <w:r w:rsidRPr="00202B37">
        <w:t xml:space="preserve">Consumers and representatives were aware of external complaints, </w:t>
      </w:r>
      <w:proofErr w:type="gramStart"/>
      <w:r w:rsidRPr="00202B37">
        <w:t>language</w:t>
      </w:r>
      <w:proofErr w:type="gramEnd"/>
      <w:r w:rsidRPr="00202B37">
        <w:t xml:space="preserve"> and advocacy services available to them. The </w:t>
      </w:r>
      <w:r>
        <w:t>a</w:t>
      </w:r>
      <w:r w:rsidRPr="00202B37">
        <w:t xml:space="preserve">ssessment </w:t>
      </w:r>
      <w:r>
        <w:t>t</w:t>
      </w:r>
      <w:r w:rsidRPr="00202B37">
        <w:t xml:space="preserve">eam observed information displayed throughout the service regarding </w:t>
      </w:r>
      <w:r>
        <w:t xml:space="preserve">external complaints mechanisms, </w:t>
      </w:r>
      <w:proofErr w:type="gramStart"/>
      <w:r w:rsidRPr="00202B37">
        <w:t>advocacy</w:t>
      </w:r>
      <w:proofErr w:type="gramEnd"/>
      <w:r>
        <w:t xml:space="preserve"> and translation</w:t>
      </w:r>
      <w:r w:rsidRPr="00202B37">
        <w:t xml:space="preserve"> services</w:t>
      </w:r>
      <w:r>
        <w:t>, including information in different languages</w:t>
      </w:r>
      <w:r w:rsidRPr="00202B37">
        <w:t>.</w:t>
      </w:r>
      <w:r>
        <w:t xml:space="preserve"> This information is also provided under the consumer handbook. Policies and procedures on feedback and complaints management are available to guide staff practice, and staff receive training in this regard.</w:t>
      </w:r>
    </w:p>
    <w:p w14:paraId="02A67CC4" w14:textId="5B529426" w:rsidR="006A57FA" w:rsidRPr="00202B37" w:rsidRDefault="006A57FA" w:rsidP="006A57FA">
      <w:pPr>
        <w:pStyle w:val="NormalArial"/>
        <w:rPr>
          <w:color w:val="auto"/>
        </w:rPr>
      </w:pPr>
      <w:bookmarkStart w:id="3" w:name="_Hlk106367230"/>
      <w:r w:rsidRPr="00202B37">
        <w:t>Consumers and representatives</w:t>
      </w:r>
      <w:r>
        <w:t xml:space="preserve"> confirmed</w:t>
      </w:r>
      <w:r w:rsidRPr="00202B37">
        <w:t xml:space="preserve"> the </w:t>
      </w:r>
      <w:r w:rsidRPr="00202B37">
        <w:rPr>
          <w:color w:val="auto"/>
        </w:rPr>
        <w:t>service t</w:t>
      </w:r>
      <w:r>
        <w:rPr>
          <w:color w:val="auto"/>
        </w:rPr>
        <w:t>akes</w:t>
      </w:r>
      <w:r w:rsidRPr="00202B37">
        <w:rPr>
          <w:color w:val="auto"/>
        </w:rPr>
        <w:t xml:space="preserve"> appropriate action in response to </w:t>
      </w:r>
      <w:r>
        <w:rPr>
          <w:color w:val="auto"/>
        </w:rPr>
        <w:t xml:space="preserve">feedback provided and </w:t>
      </w:r>
      <w:r w:rsidRPr="00202B37">
        <w:rPr>
          <w:color w:val="auto"/>
        </w:rPr>
        <w:t>complaints</w:t>
      </w:r>
      <w:bookmarkEnd w:id="3"/>
      <w:r>
        <w:rPr>
          <w:color w:val="auto"/>
        </w:rPr>
        <w:t xml:space="preserve"> made</w:t>
      </w:r>
      <w:r w:rsidRPr="00202B37">
        <w:rPr>
          <w:color w:val="auto"/>
        </w:rPr>
        <w:t xml:space="preserve">. Staff demonstrated an understanding of open disclosure and </w:t>
      </w:r>
      <w:r>
        <w:rPr>
          <w:color w:val="auto"/>
        </w:rPr>
        <w:t xml:space="preserve">how they apply this when complaints are </w:t>
      </w:r>
      <w:proofErr w:type="gramStart"/>
      <w:r>
        <w:rPr>
          <w:color w:val="auto"/>
        </w:rPr>
        <w:t>made</w:t>
      </w:r>
      <w:proofErr w:type="gramEnd"/>
      <w:r>
        <w:rPr>
          <w:color w:val="auto"/>
        </w:rPr>
        <w:t xml:space="preserve"> or incidents occur.</w:t>
      </w:r>
    </w:p>
    <w:p w14:paraId="480D1264" w14:textId="0A0A5CD6" w:rsidR="006A57FA" w:rsidRPr="00202B37" w:rsidRDefault="006A57FA" w:rsidP="006A57FA">
      <w:pPr>
        <w:pStyle w:val="NormalArial"/>
        <w:rPr>
          <w:szCs w:val="22"/>
        </w:rPr>
      </w:pPr>
      <w:r w:rsidRPr="00202B37">
        <w:rPr>
          <w:rFonts w:eastAsia="Arial"/>
        </w:rPr>
        <w:t>Consumers and representatives confirmed the service use</w:t>
      </w:r>
      <w:r>
        <w:rPr>
          <w:rFonts w:eastAsia="Arial"/>
        </w:rPr>
        <w:t>s</w:t>
      </w:r>
      <w:r w:rsidRPr="00202B37">
        <w:rPr>
          <w:rFonts w:eastAsia="Arial"/>
        </w:rPr>
        <w:t xml:space="preserve"> feedback and complaints to improve care and services. </w:t>
      </w:r>
      <w:r>
        <w:rPr>
          <w:rFonts w:eastAsia="Arial"/>
        </w:rPr>
        <w:t xml:space="preserve">Management described the service’s continuous improvement process and how staff are supported to foster a culture of continuous improvement. </w:t>
      </w:r>
      <w:r w:rsidRPr="00202B37">
        <w:rPr>
          <w:szCs w:val="22"/>
        </w:rPr>
        <w:t xml:space="preserve">The service demonstrated a system and procedure for receiving, </w:t>
      </w:r>
      <w:proofErr w:type="gramStart"/>
      <w:r w:rsidRPr="00202B37">
        <w:rPr>
          <w:szCs w:val="22"/>
        </w:rPr>
        <w:t>monitoring</w:t>
      </w:r>
      <w:proofErr w:type="gramEnd"/>
      <w:r w:rsidRPr="00202B37">
        <w:rPr>
          <w:szCs w:val="22"/>
        </w:rPr>
        <w:t xml:space="preserve"> and actioning feedback from consumers and their representatives</w:t>
      </w:r>
      <w:r>
        <w:rPr>
          <w:szCs w:val="22"/>
        </w:rPr>
        <w:t>. Review of the service’s continuous improvement plan confirms this.</w:t>
      </w:r>
    </w:p>
    <w:p w14:paraId="14B46109" w14:textId="4F4E75AF"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112D891"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3B50110" w:rsidR="00FC045E" w:rsidRPr="00996FAF" w:rsidRDefault="003B04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3C5D6A6B"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31030955" w:rsidR="00FC045E" w:rsidRPr="00996FAF" w:rsidRDefault="003B045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F715702" w:rsidR="00FC045E" w:rsidRPr="00996FAF" w:rsidRDefault="003B045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5942E65D" w14:textId="35A38368" w:rsidR="006A57FA" w:rsidRPr="00202B37" w:rsidRDefault="006A57FA" w:rsidP="006A57FA">
      <w:pPr>
        <w:pStyle w:val="NormalArial"/>
        <w:rPr>
          <w:color w:val="auto"/>
        </w:rPr>
      </w:pPr>
      <w:r w:rsidRPr="00202B37">
        <w:t xml:space="preserve">Consumers and representatives </w:t>
      </w:r>
      <w:r>
        <w:t>said staff were available to provide care and services as per their needs</w:t>
      </w:r>
      <w:r w:rsidRPr="00202B37">
        <w:rPr>
          <w:color w:val="auto"/>
        </w:rPr>
        <w:t xml:space="preserve">. Management </w:t>
      </w:r>
      <w:r>
        <w:rPr>
          <w:color w:val="auto"/>
        </w:rPr>
        <w:t xml:space="preserve">described various strategies in place to ensure staff numbers and the skill and mix of staff are adequate to meet consumer needs, including </w:t>
      </w:r>
      <w:r w:rsidRPr="00202B37">
        <w:rPr>
          <w:color w:val="auto"/>
        </w:rPr>
        <w:t xml:space="preserve">utilising </w:t>
      </w:r>
      <w:r>
        <w:rPr>
          <w:color w:val="auto"/>
        </w:rPr>
        <w:t>a labour hire workforce</w:t>
      </w:r>
      <w:r w:rsidRPr="00202B37">
        <w:rPr>
          <w:color w:val="auto"/>
        </w:rPr>
        <w:t xml:space="preserve"> on </w:t>
      </w:r>
      <w:r>
        <w:rPr>
          <w:color w:val="auto"/>
        </w:rPr>
        <w:t>three-</w:t>
      </w:r>
      <w:r w:rsidRPr="00202B37">
        <w:rPr>
          <w:color w:val="auto"/>
        </w:rPr>
        <w:t>monthly contracts and adjusting the staffing mix</w:t>
      </w:r>
      <w:r>
        <w:rPr>
          <w:color w:val="auto"/>
        </w:rPr>
        <w:t xml:space="preserve"> where required</w:t>
      </w:r>
      <w:r w:rsidRPr="00202B37">
        <w:rPr>
          <w:color w:val="auto"/>
        </w:rPr>
        <w:t>.</w:t>
      </w:r>
    </w:p>
    <w:p w14:paraId="768C5F57" w14:textId="77777777" w:rsidR="006A57FA" w:rsidRPr="00202B37" w:rsidRDefault="006A57FA" w:rsidP="006A57FA">
      <w:pPr>
        <w:pStyle w:val="NormalArial"/>
      </w:pPr>
      <w:r w:rsidRPr="00202B37">
        <w:t xml:space="preserve">The </w:t>
      </w:r>
      <w:r>
        <w:t>a</w:t>
      </w:r>
      <w:r w:rsidRPr="00202B37">
        <w:t xml:space="preserve">ssessment </w:t>
      </w:r>
      <w:r>
        <w:t>t</w:t>
      </w:r>
      <w:r w:rsidRPr="00202B37">
        <w:t>eam observed workforce interactions to be kind, caring and respectful of consumers</w:t>
      </w:r>
      <w:r>
        <w:t>’</w:t>
      </w:r>
      <w:r w:rsidRPr="00202B37">
        <w:t xml:space="preserve"> identity, </w:t>
      </w:r>
      <w:proofErr w:type="gramStart"/>
      <w:r w:rsidRPr="00202B37">
        <w:t>culture</w:t>
      </w:r>
      <w:proofErr w:type="gramEnd"/>
      <w:r w:rsidRPr="00202B37">
        <w:t xml:space="preserve"> and diversity. Consumers and representatives advised staff t</w:t>
      </w:r>
      <w:r>
        <w:t>a</w:t>
      </w:r>
      <w:r w:rsidRPr="00202B37">
        <w:t>k</w:t>
      </w:r>
      <w:r>
        <w:t>e</w:t>
      </w:r>
      <w:r w:rsidRPr="00202B37">
        <w:t xml:space="preserve"> the time to get to know them and underst</w:t>
      </w:r>
      <w:r>
        <w:t>and</w:t>
      </w:r>
      <w:r w:rsidRPr="00202B37">
        <w:t xml:space="preserve"> their individuality and diversity.</w:t>
      </w:r>
    </w:p>
    <w:p w14:paraId="0232797B" w14:textId="5CF50F9D" w:rsidR="006A57FA" w:rsidRPr="00202B37" w:rsidRDefault="006A57FA" w:rsidP="006A57FA">
      <w:pPr>
        <w:pStyle w:val="NormalArial"/>
        <w:rPr>
          <w:szCs w:val="22"/>
        </w:rPr>
      </w:pPr>
      <w:r w:rsidRPr="00202B37">
        <w:rPr>
          <w:color w:val="auto"/>
        </w:rPr>
        <w:t xml:space="preserve">Consumers and representatives expressed confidence with the ability of staff </w:t>
      </w:r>
      <w:r>
        <w:rPr>
          <w:color w:val="auto"/>
        </w:rPr>
        <w:t>and felt staff have the appropriate skills and knowledge to deliver the duties of their role. P</w:t>
      </w:r>
      <w:r w:rsidRPr="00202B37">
        <w:rPr>
          <w:color w:val="auto"/>
        </w:rPr>
        <w:t xml:space="preserve">osition descriptions </w:t>
      </w:r>
      <w:r>
        <w:rPr>
          <w:color w:val="auto"/>
        </w:rPr>
        <w:t>capturing</w:t>
      </w:r>
      <w:r w:rsidRPr="00202B37">
        <w:rPr>
          <w:szCs w:val="22"/>
        </w:rPr>
        <w:t xml:space="preserve"> key competencies and skills essential for each role</w:t>
      </w:r>
      <w:r>
        <w:rPr>
          <w:szCs w:val="22"/>
        </w:rPr>
        <w:t xml:space="preserve"> are available and staff are required to complete annual mandatory role-specific training.</w:t>
      </w:r>
    </w:p>
    <w:p w14:paraId="656B144F" w14:textId="4064DAEB" w:rsidR="006A57FA" w:rsidRPr="00202B37" w:rsidRDefault="006A57FA" w:rsidP="006A57FA">
      <w:pPr>
        <w:pStyle w:val="NormalArial"/>
      </w:pPr>
      <w:r>
        <w:t xml:space="preserve">Staff have access to both online and face to face training and education sessions. The service’s </w:t>
      </w:r>
      <w:r w:rsidRPr="00202B37">
        <w:t xml:space="preserve">mandatory </w:t>
      </w:r>
      <w:r>
        <w:t>training and education plan identifies staff receive training on a range of topics including but not limited to</w:t>
      </w:r>
      <w:r w:rsidRPr="00202B37">
        <w:t xml:space="preserve"> </w:t>
      </w:r>
      <w:r>
        <w:t>clinical care, incident reporting and open disclosure.</w:t>
      </w:r>
    </w:p>
    <w:p w14:paraId="57F7167B" w14:textId="782F3DE3" w:rsidR="006A57FA" w:rsidRPr="00202B37" w:rsidRDefault="006A57FA" w:rsidP="006A57FA">
      <w:pPr>
        <w:pStyle w:val="NormalArial"/>
      </w:pPr>
      <w:r w:rsidRPr="00202B37">
        <w:t xml:space="preserve">The service </w:t>
      </w:r>
      <w:r>
        <w:t xml:space="preserve">maintains records of performance appraisals and </w:t>
      </w:r>
      <w:r w:rsidRPr="00202B37">
        <w:t xml:space="preserve">demonstrated regular assessment, monitoring and review of the performance of each staff member. Management described the various ways </w:t>
      </w:r>
      <w:r>
        <w:t xml:space="preserve">the service monitors staff </w:t>
      </w:r>
      <w:r w:rsidRPr="00202B37">
        <w:t>performance, such as through observations, competency assessments and progress note reviews.</w:t>
      </w:r>
      <w:r>
        <w:t xml:space="preserve"> Information from performance appraisals is used to inform the service’s education and staff development program.</w:t>
      </w:r>
    </w:p>
    <w:p w14:paraId="17B55C3E" w14:textId="0B06267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42B6C1C4"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BAD4BF9" w:rsidR="00FC045E" w:rsidRPr="00996FAF" w:rsidRDefault="003B045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8DAE0E4" w:rsidR="00FC045E" w:rsidRPr="00996FAF" w:rsidRDefault="003B045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4BB9B74" w:rsidR="00FC045E" w:rsidRPr="00996FAF" w:rsidRDefault="003B045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598FD735" w:rsidR="00FC045E" w:rsidRPr="00996FAF" w:rsidRDefault="003B045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A57FA">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C54E47F" w14:textId="47662979" w:rsidR="006A57FA" w:rsidRPr="00202B37" w:rsidRDefault="006A57FA" w:rsidP="006A57FA">
      <w:pPr>
        <w:pStyle w:val="NormalArial"/>
      </w:pPr>
      <w:r>
        <w:t xml:space="preserve">The service demonstrated consumers and representatives are </w:t>
      </w:r>
      <w:r w:rsidRPr="00202B37">
        <w:t xml:space="preserve">engaged in the development, delivery and evaluation of care and services through a variety of avenues, including consumer meetings, </w:t>
      </w:r>
      <w:r>
        <w:t xml:space="preserve">regular </w:t>
      </w:r>
      <w:r w:rsidRPr="00202B37">
        <w:t>surveys</w:t>
      </w:r>
      <w:r>
        <w:t xml:space="preserve"> and via a robust feedback management system</w:t>
      </w:r>
      <w:r w:rsidRPr="00202B37">
        <w:t xml:space="preserve">. </w:t>
      </w:r>
      <w:r>
        <w:t>Consumers and representatives confirmed they can provide input into care and services, raise suggestions and feedback which is considered by management. Review of consumer meeting minutes and the service’s continuous improvement plan confirms this.</w:t>
      </w:r>
    </w:p>
    <w:p w14:paraId="5FCEDE23" w14:textId="3551D21C" w:rsidR="006A57FA" w:rsidRPr="00E93238" w:rsidRDefault="006A57FA" w:rsidP="006A57FA">
      <w:pPr>
        <w:rPr>
          <w:rFonts w:ascii="Arial" w:hAnsi="Arial" w:cs="Arial"/>
          <w:szCs w:val="22"/>
        </w:rPr>
      </w:pPr>
      <w:r w:rsidRPr="00E93238">
        <w:rPr>
          <w:rFonts w:ascii="Arial" w:hAnsi="Arial" w:cs="Arial"/>
        </w:rPr>
        <w:t>The service demonstrated it ha</w:t>
      </w:r>
      <w:r>
        <w:rPr>
          <w:rFonts w:ascii="Arial" w:hAnsi="Arial" w:cs="Arial"/>
        </w:rPr>
        <w:t>s</w:t>
      </w:r>
      <w:r w:rsidRPr="00E93238">
        <w:rPr>
          <w:rFonts w:ascii="Arial" w:hAnsi="Arial" w:cs="Arial"/>
        </w:rPr>
        <w:t xml:space="preserve"> </w:t>
      </w:r>
      <w:r w:rsidRPr="00E93238">
        <w:rPr>
          <w:rFonts w:ascii="Arial" w:hAnsi="Arial" w:cs="Arial"/>
          <w:szCs w:val="22"/>
        </w:rPr>
        <w:t xml:space="preserve">central policies, </w:t>
      </w:r>
      <w:proofErr w:type="gramStart"/>
      <w:r w:rsidRPr="00E93238">
        <w:rPr>
          <w:rFonts w:ascii="Arial" w:hAnsi="Arial" w:cs="Arial"/>
          <w:szCs w:val="22"/>
        </w:rPr>
        <w:t>procedures</w:t>
      </w:r>
      <w:proofErr w:type="gramEnd"/>
      <w:r w:rsidRPr="00E93238">
        <w:rPr>
          <w:rFonts w:ascii="Arial" w:hAnsi="Arial" w:cs="Arial"/>
          <w:szCs w:val="22"/>
        </w:rPr>
        <w:t xml:space="preserve"> and tools </w:t>
      </w:r>
      <w:r>
        <w:rPr>
          <w:rFonts w:ascii="Arial" w:hAnsi="Arial" w:cs="Arial"/>
          <w:szCs w:val="22"/>
        </w:rPr>
        <w:t xml:space="preserve">in place, </w:t>
      </w:r>
      <w:r w:rsidRPr="00E93238">
        <w:rPr>
          <w:rFonts w:ascii="Arial" w:hAnsi="Arial" w:cs="Arial"/>
          <w:szCs w:val="22"/>
        </w:rPr>
        <w:t>with the governing body promot</w:t>
      </w:r>
      <w:r>
        <w:rPr>
          <w:rFonts w:ascii="Arial" w:hAnsi="Arial" w:cs="Arial"/>
          <w:szCs w:val="22"/>
        </w:rPr>
        <w:t>ing</w:t>
      </w:r>
      <w:r w:rsidRPr="00E93238">
        <w:rPr>
          <w:rFonts w:ascii="Arial" w:hAnsi="Arial" w:cs="Arial"/>
          <w:szCs w:val="22"/>
        </w:rPr>
        <w:t xml:space="preserve"> a culture of safe, inclusive and quality care and services and </w:t>
      </w:r>
      <w:r>
        <w:rPr>
          <w:rFonts w:ascii="Arial" w:hAnsi="Arial" w:cs="Arial"/>
          <w:szCs w:val="22"/>
        </w:rPr>
        <w:t>being</w:t>
      </w:r>
      <w:r w:rsidRPr="00E93238">
        <w:rPr>
          <w:rFonts w:ascii="Arial" w:hAnsi="Arial" w:cs="Arial"/>
          <w:szCs w:val="22"/>
        </w:rPr>
        <w:t xml:space="preserve"> accountable for their delivery. </w:t>
      </w:r>
      <w:r>
        <w:rPr>
          <w:rFonts w:ascii="Arial" w:hAnsi="Arial" w:cs="Arial"/>
          <w:szCs w:val="22"/>
        </w:rPr>
        <w:t xml:space="preserve">The Board gathers face to face feedback by speaking with consumers directly during regular visits to the service. Monthly reporting is submitted to the </w:t>
      </w:r>
      <w:r>
        <w:rPr>
          <w:rFonts w:ascii="Arial" w:hAnsi="Arial" w:cs="Arial"/>
          <w:szCs w:val="22"/>
        </w:rPr>
        <w:lastRenderedPageBreak/>
        <w:t xml:space="preserve">board capturing information including but not limited to clinical indicators, complaints trends and incidents. </w:t>
      </w:r>
      <w:r w:rsidRPr="00E93238">
        <w:rPr>
          <w:rFonts w:ascii="Arial" w:hAnsi="Arial" w:cs="Arial"/>
          <w:szCs w:val="22"/>
        </w:rPr>
        <w:t xml:space="preserve">The </w:t>
      </w:r>
      <w:r>
        <w:rPr>
          <w:rFonts w:ascii="Arial" w:hAnsi="Arial" w:cs="Arial"/>
          <w:szCs w:val="22"/>
        </w:rPr>
        <w:t xml:space="preserve">organisation’s executive management and board </w:t>
      </w:r>
      <w:r w:rsidRPr="00E93238">
        <w:rPr>
          <w:rFonts w:ascii="Arial" w:hAnsi="Arial" w:cs="Arial"/>
          <w:szCs w:val="22"/>
        </w:rPr>
        <w:t xml:space="preserve">uses </w:t>
      </w:r>
      <w:r>
        <w:rPr>
          <w:rFonts w:ascii="Arial" w:hAnsi="Arial" w:cs="Arial"/>
          <w:szCs w:val="22"/>
        </w:rPr>
        <w:t xml:space="preserve">this </w:t>
      </w:r>
      <w:r w:rsidRPr="00E93238">
        <w:rPr>
          <w:rFonts w:ascii="Arial" w:hAnsi="Arial" w:cs="Arial"/>
          <w:szCs w:val="22"/>
        </w:rPr>
        <w:t>information to identify the service’s compliance with the Quality Standards, to init</w:t>
      </w:r>
      <w:r>
        <w:rPr>
          <w:rFonts w:ascii="Arial" w:hAnsi="Arial" w:cs="Arial"/>
          <w:szCs w:val="22"/>
        </w:rPr>
        <w:t>i</w:t>
      </w:r>
      <w:r w:rsidRPr="00E93238">
        <w:rPr>
          <w:rFonts w:ascii="Arial" w:hAnsi="Arial" w:cs="Arial"/>
          <w:szCs w:val="22"/>
        </w:rPr>
        <w:t>ate improvement actions, to enhance performance and to monitor care and service delivery.</w:t>
      </w:r>
      <w:bookmarkStart w:id="4" w:name="_Hlk112158596"/>
    </w:p>
    <w:p w14:paraId="1E2CC440" w14:textId="1EF65D22" w:rsidR="006A57FA" w:rsidRDefault="006A57FA" w:rsidP="006A57FA">
      <w:pPr>
        <w:rPr>
          <w:rFonts w:ascii="Arial" w:hAnsi="Arial" w:cs="Arial"/>
        </w:rPr>
      </w:pPr>
      <w:r>
        <w:rPr>
          <w:rFonts w:ascii="Arial" w:hAnsi="Arial" w:cs="Arial"/>
        </w:rPr>
        <w:t xml:space="preserve">The service demonstrated </w:t>
      </w:r>
      <w:r w:rsidRPr="00202B37">
        <w:rPr>
          <w:rFonts w:ascii="Arial" w:hAnsi="Arial" w:cs="Arial"/>
        </w:rPr>
        <w:t>organisation-wide governance systems to support effective information management, continuous improvement, financial governance, workforce governance, regulatory compliance and feedback and complaint</w:t>
      </w:r>
      <w:r>
        <w:rPr>
          <w:rFonts w:ascii="Arial" w:hAnsi="Arial" w:cs="Arial"/>
        </w:rPr>
        <w:t>s</w:t>
      </w:r>
      <w:r w:rsidRPr="00202B37">
        <w:rPr>
          <w:rFonts w:ascii="Arial" w:hAnsi="Arial" w:cs="Arial"/>
        </w:rPr>
        <w:t xml:space="preserve"> management.</w:t>
      </w:r>
    </w:p>
    <w:p w14:paraId="3671956E" w14:textId="77777777" w:rsidR="006A57FA" w:rsidRPr="00202B37" w:rsidRDefault="006A57FA" w:rsidP="006A57FA">
      <w:pPr>
        <w:rPr>
          <w:rFonts w:ascii="Arial" w:hAnsi="Arial" w:cs="Arial"/>
        </w:rPr>
      </w:pPr>
      <w:r w:rsidRPr="009D486D">
        <w:rPr>
          <w:rFonts w:ascii="Arial" w:hAnsi="Arial" w:cs="Arial"/>
        </w:rPr>
        <w:t>Management advised the continuous improvement process is drawn from a variety of sources, including consumer</w:t>
      </w:r>
      <w:r>
        <w:rPr>
          <w:rFonts w:ascii="Arial" w:hAnsi="Arial" w:cs="Arial"/>
        </w:rPr>
        <w:t xml:space="preserve"> and </w:t>
      </w:r>
      <w:r w:rsidRPr="009D486D">
        <w:rPr>
          <w:rFonts w:ascii="Arial" w:hAnsi="Arial" w:cs="Arial"/>
        </w:rPr>
        <w:t>representative feedback and complaints mechanisms, consumer experience survey results, regular analysis of clinical and incident data, and internal and external audits.</w:t>
      </w:r>
    </w:p>
    <w:bookmarkEnd w:id="4"/>
    <w:p w14:paraId="3E7E700F" w14:textId="6C5F9679" w:rsidR="006A57FA" w:rsidRPr="00202B37" w:rsidRDefault="006A57FA" w:rsidP="006A57FA">
      <w:pPr>
        <w:pStyle w:val="NormalArial"/>
      </w:pPr>
      <w:r w:rsidRPr="00202B37">
        <w:t>The service ha</w:t>
      </w:r>
      <w:r>
        <w:t>s</w:t>
      </w:r>
      <w:r w:rsidRPr="00202B37">
        <w:t xml:space="preserve"> policies, </w:t>
      </w:r>
      <w:proofErr w:type="gramStart"/>
      <w:r>
        <w:t>procedures</w:t>
      </w:r>
      <w:proofErr w:type="gramEnd"/>
      <w:r>
        <w:t xml:space="preserve"> and guidelines </w:t>
      </w:r>
      <w:r w:rsidRPr="00202B37">
        <w:t xml:space="preserve">in place to </w:t>
      </w:r>
      <w:r>
        <w:t xml:space="preserve">guide staff in </w:t>
      </w:r>
      <w:r w:rsidRPr="00202B37">
        <w:t xml:space="preserve">the management of </w:t>
      </w:r>
      <w:r>
        <w:t xml:space="preserve">high impact and high prevalence </w:t>
      </w:r>
      <w:r w:rsidRPr="00202B37">
        <w:t xml:space="preserve">risks, supporting consumers to live the best life they can and managing and preventing incidents. </w:t>
      </w:r>
      <w:r w:rsidRPr="00E447E6">
        <w:t>Management was able to describe how incidents are analysed, used to identify risks to consumers and inform improvement actions.</w:t>
      </w:r>
    </w:p>
    <w:p w14:paraId="19E23B58" w14:textId="05909DE6" w:rsidR="00117022" w:rsidRPr="00712752" w:rsidRDefault="006A57FA" w:rsidP="0036130C">
      <w:pPr>
        <w:pStyle w:val="NormalArial"/>
      </w:pPr>
      <w:bookmarkStart w:id="5" w:name="_Hlk112161648"/>
      <w:r w:rsidRPr="00202B37">
        <w:t xml:space="preserve">The service demonstrated a clinical governance framework and supporting polices which address </w:t>
      </w:r>
      <w:r w:rsidRPr="00202B37">
        <w:rPr>
          <w:rFonts w:eastAsia="Calibri"/>
        </w:rPr>
        <w:t>antimicrobial stewardship, minimising the use of restr</w:t>
      </w:r>
      <w:r>
        <w:rPr>
          <w:rFonts w:eastAsia="Calibri"/>
        </w:rPr>
        <w:t>ictive practice</w:t>
      </w:r>
      <w:r w:rsidRPr="00202B37">
        <w:rPr>
          <w:rFonts w:eastAsia="Calibri"/>
        </w:rPr>
        <w:t xml:space="preserve"> and open disclosure.</w:t>
      </w:r>
      <w:bookmarkEnd w:id="5"/>
      <w:r w:rsidRPr="00202B37">
        <w:rPr>
          <w:rFonts w:eastAsia="Calibri"/>
        </w:rPr>
        <w:t xml:space="preserve"> </w:t>
      </w:r>
      <w:r>
        <w:t>Staff demonstrated a shared understanding of these policies and were able to describe how they apply these as relevant to their roles.</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BE524" w14:textId="77777777" w:rsidR="00F740FD" w:rsidRDefault="00F74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7F2B94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F740FD">
      <w:rPr>
        <w:rStyle w:val="FooterBold"/>
        <w:rFonts w:ascii="Arial" w:hAnsi="Arial"/>
        <w:b w:val="0"/>
      </w:rPr>
      <w:t>Yallambee</w:t>
    </w:r>
    <w:proofErr w:type="spellEnd"/>
    <w:r w:rsidR="00F740FD">
      <w:rPr>
        <w:rStyle w:val="FooterBold"/>
        <w:rFonts w:ascii="Arial" w:hAnsi="Arial"/>
        <w:b w:val="0"/>
      </w:rPr>
      <w:t xml:space="preserve"> Lodge</w:t>
    </w:r>
    <w:r w:rsidRPr="00DF37F2">
      <w:rPr>
        <w:rStyle w:val="FooterBold"/>
        <w:rFonts w:ascii="Arial" w:hAnsi="Arial"/>
        <w:b w:val="0"/>
      </w:rPr>
      <w:tab/>
      <w:t xml:space="preserve">RPT-ACC-0122 v3.0 </w:t>
    </w:r>
  </w:p>
  <w:p w14:paraId="0F3EFB61" w14:textId="3C6B355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740FD">
      <w:rPr>
        <w:rStyle w:val="FooterBold"/>
        <w:rFonts w:ascii="Arial" w:hAnsi="Arial"/>
        <w:b w:val="0"/>
      </w:rPr>
      <w:t>0352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3789F0B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05D7">
        <w:rPr>
          <w:rFonts w:ascii="Arial" w:hAnsi="Arial" w:cs="Arial"/>
          <w:color w:val="auto"/>
          <w:sz w:val="20"/>
          <w:szCs w:val="20"/>
        </w:rPr>
        <w:t>section 40A</w:t>
      </w:r>
      <w:r w:rsidR="007005D7" w:rsidRPr="007005D7">
        <w:rPr>
          <w:rFonts w:ascii="Arial" w:hAnsi="Arial" w:cs="Arial"/>
          <w:color w:val="auto"/>
          <w:sz w:val="20"/>
          <w:szCs w:val="20"/>
        </w:rPr>
        <w:t xml:space="preserve"> </w:t>
      </w:r>
      <w:r w:rsidRPr="007005D7">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32C59" w14:textId="77777777" w:rsidR="00F740FD" w:rsidRDefault="00F740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262C0B"/>
    <w:rsid w:val="002B0884"/>
    <w:rsid w:val="002B0C90"/>
    <w:rsid w:val="002F2C7C"/>
    <w:rsid w:val="002F49A8"/>
    <w:rsid w:val="00310BB7"/>
    <w:rsid w:val="00334B7D"/>
    <w:rsid w:val="003574D0"/>
    <w:rsid w:val="0036130C"/>
    <w:rsid w:val="003B0458"/>
    <w:rsid w:val="003B1763"/>
    <w:rsid w:val="004742A1"/>
    <w:rsid w:val="004A13BF"/>
    <w:rsid w:val="00511423"/>
    <w:rsid w:val="00550022"/>
    <w:rsid w:val="0056008C"/>
    <w:rsid w:val="005D23EC"/>
    <w:rsid w:val="00602258"/>
    <w:rsid w:val="0061226B"/>
    <w:rsid w:val="00641383"/>
    <w:rsid w:val="006A57FA"/>
    <w:rsid w:val="007005D7"/>
    <w:rsid w:val="007027C7"/>
    <w:rsid w:val="00712752"/>
    <w:rsid w:val="00723614"/>
    <w:rsid w:val="0075021E"/>
    <w:rsid w:val="007A23F4"/>
    <w:rsid w:val="00803201"/>
    <w:rsid w:val="008174C2"/>
    <w:rsid w:val="0087700C"/>
    <w:rsid w:val="008E777B"/>
    <w:rsid w:val="008F61E9"/>
    <w:rsid w:val="00913558"/>
    <w:rsid w:val="00996FAF"/>
    <w:rsid w:val="009E1551"/>
    <w:rsid w:val="00A21758"/>
    <w:rsid w:val="00B14E91"/>
    <w:rsid w:val="00B31E03"/>
    <w:rsid w:val="00B53F7A"/>
    <w:rsid w:val="00BF2C51"/>
    <w:rsid w:val="00C10D26"/>
    <w:rsid w:val="00C12FE6"/>
    <w:rsid w:val="00C272D4"/>
    <w:rsid w:val="00C90FD8"/>
    <w:rsid w:val="00C94172"/>
    <w:rsid w:val="00CA37CB"/>
    <w:rsid w:val="00D2559D"/>
    <w:rsid w:val="00D3157C"/>
    <w:rsid w:val="00D71F88"/>
    <w:rsid w:val="00D80287"/>
    <w:rsid w:val="00D87E7C"/>
    <w:rsid w:val="00DE2726"/>
    <w:rsid w:val="00DF37F2"/>
    <w:rsid w:val="00E2364A"/>
    <w:rsid w:val="00EB63F6"/>
    <w:rsid w:val="00F01EF5"/>
    <w:rsid w:val="00F045F4"/>
    <w:rsid w:val="00F5573B"/>
    <w:rsid w:val="00F740FD"/>
    <w:rsid w:val="00FA0A5B"/>
    <w:rsid w:val="00FC045E"/>
    <w:rsid w:val="00FC4739"/>
    <w:rsid w:val="00FD3F5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Yallambee Lodge</Home>
    <Signed xmlns="a8338b6e-77a6-4851-82b6-98166143ffdd" xsi:nil="true"/>
    <Uploaded xmlns="a8338b6e-77a6-4851-82b6-98166143ffdd">true</Uploaded>
    <Management_x0020_Company xmlns="a8338b6e-77a6-4851-82b6-98166143ffdd" xsi:nil="true"/>
    <Doc_x0020_Date xmlns="a8338b6e-77a6-4851-82b6-98166143ffdd">2023-02-07T04:49:09+00:00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944399AB-7CF4-DC11-AD41-005056922186</Home_x0020_ID>
    <State xmlns="a8338b6e-77a6-4851-82b6-98166143ffdd" xsi:nil="true"/>
    <Doc_x0020_Sent_Received_x0020_Date xmlns="a8338b6e-77a6-4851-82b6-98166143ffdd">2023-02-07T00:00:00+00:00</Doc_x0020_Sent_Received_x0020_Date>
    <Activity_x0020_ID xmlns="a8338b6e-77a6-4851-82b6-98166143ffdd">297B00C1-80BE-EB11-AC89-005056922186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EB7F3AA-2912-4519-9AB8-EB0B91C9A3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microsoft.com/office/2006/documentManagement/types"/>
    <ds:schemaRef ds:uri="http://purl.org/dc/term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4119</Words>
  <Characters>23480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2023-04-12T06:55:00Z</dcterms:created>
  <dcterms:modified xsi:type="dcterms:W3CDTF">2023-04-12T06:57:00Z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