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8F59F" w14:textId="77777777" w:rsidR="00E126D3" w:rsidRPr="003217D3" w:rsidRDefault="00E126D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F7E5ADA" wp14:editId="7D70059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5639042" w14:textId="77777777" w:rsidR="00E126D3" w:rsidRPr="003217D3" w:rsidRDefault="00E126D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7A1EFFE" w14:textId="77777777" w:rsidR="00E126D3" w:rsidRPr="00A36AA9" w:rsidRDefault="00E126D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A80D012" w14:textId="77777777" w:rsidR="00E126D3" w:rsidRPr="00A36AA9" w:rsidRDefault="00E126D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F6269" w14:paraId="6BC1D877" w14:textId="77777777" w:rsidTr="004F6269">
        <w:tc>
          <w:tcPr>
            <w:cnfStyle w:val="001000000000" w:firstRow="0" w:lastRow="0" w:firstColumn="1" w:lastColumn="0" w:oddVBand="0" w:evenVBand="0" w:oddHBand="0" w:evenHBand="0" w:firstRowFirstColumn="0" w:firstRowLastColumn="0" w:lastRowFirstColumn="0" w:lastRowLastColumn="0"/>
            <w:tcW w:w="3227" w:type="dxa"/>
          </w:tcPr>
          <w:p w14:paraId="5ABB127C" w14:textId="77777777" w:rsidR="00E126D3" w:rsidRPr="00A36AA9" w:rsidRDefault="00E126D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5C117FB" w14:textId="77777777" w:rsidR="00E126D3" w:rsidRDefault="00E126D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Yourside Australia Ltd</w:t>
            </w:r>
          </w:p>
        </w:tc>
      </w:tr>
      <w:tr w:rsidR="004F6269" w14:paraId="5B9FF727" w14:textId="77777777" w:rsidTr="004F6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9A36BC" w14:textId="77777777" w:rsidR="00E126D3" w:rsidRPr="00A36AA9" w:rsidRDefault="00E126D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532742E" w14:textId="77777777" w:rsidR="00E126D3" w:rsidRPr="00C27BE3" w:rsidRDefault="00E126D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200576</w:t>
            </w:r>
          </w:p>
        </w:tc>
      </w:tr>
      <w:tr w:rsidR="004F6269" w14:paraId="6A7BF81D" w14:textId="77777777" w:rsidTr="004F62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D98955" w14:textId="77777777" w:rsidR="00E126D3" w:rsidRPr="00A36AA9" w:rsidRDefault="00E126D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E764684" w14:textId="77777777" w:rsidR="00E126D3" w:rsidRPr="00540817" w:rsidRDefault="00E126D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10,</w:t>
            </w:r>
            <w:r>
              <w:rPr>
                <w:rFonts w:ascii="Arial" w:eastAsia="Times New Roman" w:hAnsi="Arial" w:cs="Arial"/>
                <w:lang w:eastAsia="en-AU"/>
              </w:rPr>
              <w:t xml:space="preserve"> 10 Help Street, CHATSWOOD, New South Wales, 2067</w:t>
            </w:r>
          </w:p>
        </w:tc>
      </w:tr>
      <w:tr w:rsidR="004F6269" w14:paraId="4D0E227E" w14:textId="77777777" w:rsidTr="004F6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EA5949" w14:textId="77777777" w:rsidR="00E126D3" w:rsidRPr="00A36AA9" w:rsidRDefault="00E126D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9701CD0" w14:textId="77777777" w:rsidR="00E126D3" w:rsidRPr="00A36AA9" w:rsidRDefault="00E126D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F6269" w14:paraId="699F5242" w14:textId="77777777" w:rsidTr="004F62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4E07D4" w14:textId="77777777" w:rsidR="00E126D3" w:rsidRPr="00A36AA9" w:rsidRDefault="00E126D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68F1180" w14:textId="77777777" w:rsidR="00E126D3" w:rsidRPr="00A36AA9" w:rsidRDefault="00E126D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April 2024 to 5 April 2024</w:t>
            </w:r>
          </w:p>
        </w:tc>
      </w:tr>
      <w:tr w:rsidR="004F6269" w14:paraId="3A019675" w14:textId="77777777" w:rsidTr="004F6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23AA6F" w14:textId="77777777" w:rsidR="00E126D3" w:rsidRPr="00A36AA9" w:rsidRDefault="00E126D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16922232"/>
            <w:placeholder>
              <w:docPart w:val="A7F4949C78414813B67B25D37262F9D8"/>
            </w:placeholder>
            <w:date w:fullDate="2024-05-23T00:00:00Z">
              <w:dateFormat w:val="d MMMM yyyy"/>
              <w:lid w:val="en-AU"/>
              <w:storeMappedDataAs w:val="dateTime"/>
              <w:calendar w:val="gregorian"/>
            </w:date>
          </w:sdtPr>
          <w:sdtEndPr/>
          <w:sdtContent>
            <w:tc>
              <w:tcPr>
                <w:tcW w:w="7114" w:type="dxa"/>
                <w:shd w:val="clear" w:color="auto" w:fill="auto"/>
              </w:tcPr>
              <w:p w14:paraId="134E32DA" w14:textId="37856325" w:rsidR="00E126D3" w:rsidRPr="00A36AA9" w:rsidRDefault="00D124F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May 2024</w:t>
                </w:r>
              </w:p>
            </w:tc>
          </w:sdtContent>
        </w:sdt>
      </w:tr>
    </w:tbl>
    <w:bookmarkEnd w:id="0"/>
    <w:p w14:paraId="69F5E85C" w14:textId="77777777" w:rsidR="00E126D3" w:rsidRPr="00A36AA9" w:rsidRDefault="00E126D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9DFF3CE" w14:textId="77777777" w:rsidR="00E126D3" w:rsidRDefault="00E126D3" w:rsidP="00CD3AC8">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5FF9A29D" w14:textId="77777777" w:rsidR="00CD3AC8" w:rsidRDefault="00E126D3"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3268 YOUR SIDE AUSTRALIA LTD</w:t>
      </w:r>
      <w:r>
        <w:rPr>
          <w:rFonts w:ascii="Arial" w:eastAsia="Arial" w:hAnsi="Arial" w:cs="Arial"/>
        </w:rPr>
        <w:br/>
        <w:t>Service: 27062 Your Side Australia</w:t>
      </w:r>
    </w:p>
    <w:p w14:paraId="3F98EC45" w14:textId="06E0594D" w:rsidR="00E126D3" w:rsidRPr="00214549" w:rsidRDefault="00E126D3"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7988 Northside Community Forum Incorporated</w:t>
      </w:r>
      <w:r>
        <w:rPr>
          <w:rFonts w:ascii="Arial" w:eastAsia="Arial" w:hAnsi="Arial" w:cs="Arial"/>
        </w:rPr>
        <w:br/>
        <w:t>Service: 24750 Northside Community Forum Incorporated - Care Relationships and Carer Support</w:t>
      </w:r>
      <w:r>
        <w:rPr>
          <w:rFonts w:ascii="Arial" w:eastAsia="Arial" w:hAnsi="Arial" w:cs="Arial"/>
        </w:rPr>
        <w:br/>
        <w:t>Service: 24751 Northside Community Forum Incorporated - Community and Home Support</w:t>
      </w:r>
      <w:bookmarkEnd w:id="1"/>
    </w:p>
    <w:p w14:paraId="68ACE303" w14:textId="77777777" w:rsidR="00E126D3" w:rsidRPr="00A36AA9" w:rsidRDefault="00E126D3" w:rsidP="00CD3AC8">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B8DE306" w14:textId="0FCD8964" w:rsidR="00E126D3" w:rsidRPr="00A36AA9" w:rsidRDefault="00E126D3" w:rsidP="00F87E39">
      <w:pPr>
        <w:pStyle w:val="NormalArial"/>
      </w:pPr>
      <w:r w:rsidRPr="00A36AA9">
        <w:t xml:space="preserve">This performance report for </w:t>
      </w:r>
      <w:r w:rsidRPr="00C27BE3">
        <w:rPr>
          <w:color w:val="auto"/>
        </w:rPr>
        <w:t>Yourside Australia Ltd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D4B3D77" w14:textId="77777777" w:rsidR="00E126D3" w:rsidRPr="00A36AA9" w:rsidRDefault="00E126D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EE40366" w14:textId="77777777" w:rsidR="00E126D3" w:rsidRPr="00A36AA9" w:rsidRDefault="00E126D3" w:rsidP="00CD3AC8">
      <w:pPr>
        <w:pStyle w:val="Heading1"/>
        <w:spacing w:before="240" w:after="120" w:line="22" w:lineRule="atLeast"/>
        <w:rPr>
          <w:rFonts w:ascii="Arial" w:hAnsi="Arial" w:cs="Arial"/>
        </w:rPr>
      </w:pPr>
      <w:r w:rsidRPr="00A36AA9">
        <w:rPr>
          <w:rFonts w:ascii="Arial" w:hAnsi="Arial" w:cs="Arial"/>
        </w:rPr>
        <w:t>Material relied on</w:t>
      </w:r>
    </w:p>
    <w:p w14:paraId="5C632822" w14:textId="77777777" w:rsidR="00E126D3" w:rsidRPr="00A36AA9" w:rsidRDefault="00E126D3" w:rsidP="00F87E39">
      <w:pPr>
        <w:pStyle w:val="NormalArial"/>
      </w:pPr>
      <w:r w:rsidRPr="00A36AA9">
        <w:t>The following information has been considered in preparing the performance report:</w:t>
      </w:r>
    </w:p>
    <w:p w14:paraId="63079683" w14:textId="016BB0F1" w:rsidR="00E126D3" w:rsidRPr="00E0536D" w:rsidRDefault="00E126D3" w:rsidP="0030292A">
      <w:pPr>
        <w:pStyle w:val="ListBullet"/>
        <w:spacing w:before="0" w:after="120" w:line="22" w:lineRule="atLeast"/>
        <w:ind w:left="425" w:hanging="425"/>
        <w:rPr>
          <w:rFonts w:ascii="Arial" w:hAnsi="Arial" w:cs="Arial"/>
          <w:color w:val="auto"/>
        </w:rPr>
      </w:pPr>
      <w:r w:rsidRPr="00E0536D">
        <w:rPr>
          <w:rFonts w:ascii="Arial" w:hAnsi="Arial" w:cs="Arial"/>
          <w:color w:val="auto"/>
        </w:rPr>
        <w:t xml:space="preserve">the assessment team’s report for the </w:t>
      </w:r>
      <w:r w:rsidR="006C1113">
        <w:rPr>
          <w:rFonts w:ascii="Arial" w:hAnsi="Arial" w:cs="Arial"/>
          <w:color w:val="auto"/>
        </w:rPr>
        <w:t>q</w:t>
      </w:r>
      <w:r w:rsidRPr="00E0536D">
        <w:rPr>
          <w:rFonts w:ascii="Arial" w:hAnsi="Arial" w:cs="Arial"/>
          <w:color w:val="auto"/>
        </w:rPr>
        <w:t xml:space="preserve">uality </w:t>
      </w:r>
      <w:r w:rsidR="006C1113">
        <w:rPr>
          <w:rFonts w:ascii="Arial" w:hAnsi="Arial" w:cs="Arial"/>
          <w:color w:val="auto"/>
        </w:rPr>
        <w:t>a</w:t>
      </w:r>
      <w:r w:rsidRPr="00E0536D">
        <w:rPr>
          <w:rFonts w:ascii="Arial" w:hAnsi="Arial" w:cs="Arial"/>
          <w:color w:val="auto"/>
        </w:rPr>
        <w:t>udit report</w:t>
      </w:r>
      <w:r w:rsidR="006C1113">
        <w:rPr>
          <w:rFonts w:ascii="Arial" w:hAnsi="Arial" w:cs="Arial"/>
          <w:color w:val="auto"/>
        </w:rPr>
        <w:t>, which</w:t>
      </w:r>
      <w:r w:rsidRPr="00E0536D">
        <w:rPr>
          <w:rFonts w:ascii="Arial" w:hAnsi="Arial" w:cs="Arial"/>
          <w:color w:val="auto"/>
        </w:rPr>
        <w:t xml:space="preserve"> was informed by a site assessment, observations at the service, review of documents and interviews with consumers</w:t>
      </w:r>
      <w:r w:rsidR="00BA725B" w:rsidRPr="00E0536D">
        <w:rPr>
          <w:rFonts w:ascii="Arial" w:hAnsi="Arial" w:cs="Arial"/>
          <w:color w:val="auto"/>
        </w:rPr>
        <w:t xml:space="preserve">, </w:t>
      </w:r>
      <w:r w:rsidRPr="00E0536D">
        <w:rPr>
          <w:rFonts w:ascii="Arial" w:hAnsi="Arial" w:cs="Arial"/>
          <w:color w:val="auto"/>
        </w:rPr>
        <w:t>representatives</w:t>
      </w:r>
      <w:r w:rsidR="00BA725B" w:rsidRPr="00E0536D">
        <w:rPr>
          <w:rFonts w:ascii="Arial" w:hAnsi="Arial" w:cs="Arial"/>
          <w:color w:val="auto"/>
        </w:rPr>
        <w:t>, staff, management</w:t>
      </w:r>
      <w:r w:rsidRPr="00E0536D">
        <w:rPr>
          <w:rFonts w:ascii="Arial" w:hAnsi="Arial" w:cs="Arial"/>
          <w:color w:val="auto"/>
        </w:rPr>
        <w:t xml:space="preserve"> and others</w:t>
      </w:r>
      <w:r w:rsidR="00BA725B" w:rsidRPr="00E0536D">
        <w:rPr>
          <w:rFonts w:ascii="Arial" w:hAnsi="Arial" w:cs="Arial"/>
          <w:color w:val="auto"/>
        </w:rPr>
        <w:t>; and</w:t>
      </w:r>
    </w:p>
    <w:p w14:paraId="35260A97" w14:textId="097084DA" w:rsidR="00E126D3" w:rsidRPr="00E0536D" w:rsidRDefault="00E126D3" w:rsidP="003945A3">
      <w:pPr>
        <w:pStyle w:val="ListBullet"/>
        <w:spacing w:before="0" w:after="120" w:line="22" w:lineRule="atLeast"/>
        <w:ind w:left="425" w:hanging="425"/>
        <w:rPr>
          <w:rFonts w:ascii="Arial" w:hAnsi="Arial" w:cs="Arial"/>
          <w:color w:val="auto"/>
        </w:rPr>
      </w:pPr>
      <w:r w:rsidRPr="00E0536D">
        <w:rPr>
          <w:rFonts w:ascii="Arial" w:hAnsi="Arial" w:cs="Arial"/>
          <w:color w:val="auto"/>
        </w:rPr>
        <w:t xml:space="preserve">the provider’s response to the assessment team’s report received </w:t>
      </w:r>
      <w:r w:rsidR="00E0536D" w:rsidRPr="00E0536D">
        <w:rPr>
          <w:rFonts w:ascii="Arial" w:hAnsi="Arial" w:cs="Arial"/>
          <w:color w:val="auto"/>
        </w:rPr>
        <w:t>16 May 2024 acknowledging the assessment team’s recommendations.</w:t>
      </w:r>
    </w:p>
    <w:p w14:paraId="6E50DB13" w14:textId="77777777" w:rsidR="00E126D3" w:rsidRPr="00D76BC8" w:rsidRDefault="00E126D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EF1614A" w14:textId="679B5FBE" w:rsidR="00E126D3" w:rsidRPr="00244176" w:rsidRDefault="00E126D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F6269" w14:paraId="4059D9D3" w14:textId="77777777" w:rsidTr="004F62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2E113F" w14:textId="77777777" w:rsidR="00E126D3" w:rsidRPr="00A36AA9" w:rsidRDefault="00E126D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B589505" w14:textId="77777777" w:rsidR="00E126D3" w:rsidRPr="00E96B92" w:rsidRDefault="0064573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4946917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126D3">
                  <w:rPr>
                    <w:rFonts w:ascii="Arial" w:hAnsi="Arial" w:cs="Arial"/>
                  </w:rPr>
                  <w:t>Compliant</w:t>
                </w:r>
              </w:sdtContent>
            </w:sdt>
          </w:p>
        </w:tc>
      </w:tr>
      <w:tr w:rsidR="004F6269" w14:paraId="3481DF20" w14:textId="77777777" w:rsidTr="004F62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065AFA" w14:textId="77777777" w:rsidR="00E126D3" w:rsidRPr="00A36AA9" w:rsidRDefault="00E126D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8DD152A" w14:textId="77777777" w:rsidR="00E126D3" w:rsidRPr="00A213EA" w:rsidRDefault="006457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844835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E126D3" w:rsidRPr="00A213EA">
                  <w:rPr>
                    <w:rFonts w:ascii="Arial" w:hAnsi="Arial" w:cs="Arial"/>
                    <w:b/>
                    <w:bCs/>
                  </w:rPr>
                  <w:t>Compliant</w:t>
                </w:r>
              </w:sdtContent>
            </w:sdt>
          </w:p>
        </w:tc>
      </w:tr>
      <w:tr w:rsidR="004F6269" w14:paraId="7FA545E2" w14:textId="77777777" w:rsidTr="004F62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59938E" w14:textId="77777777" w:rsidR="00E126D3" w:rsidRPr="00A36AA9" w:rsidRDefault="00E126D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87EB2FD" w14:textId="77777777" w:rsidR="00E126D3" w:rsidRPr="00A213EA" w:rsidRDefault="006457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135685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E126D3" w:rsidRPr="00A213EA">
                  <w:rPr>
                    <w:rFonts w:ascii="Arial" w:hAnsi="Arial" w:cs="Arial"/>
                    <w:b/>
                    <w:bCs/>
                  </w:rPr>
                  <w:t>Compliant</w:t>
                </w:r>
              </w:sdtContent>
            </w:sdt>
          </w:p>
        </w:tc>
      </w:tr>
      <w:tr w:rsidR="004F6269" w14:paraId="2CD57439" w14:textId="77777777" w:rsidTr="004F62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76F53A" w14:textId="77777777" w:rsidR="00E126D3" w:rsidRPr="00A36AA9" w:rsidRDefault="00E126D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8AA6AF1" w14:textId="77777777" w:rsidR="00E126D3" w:rsidRPr="00A213EA" w:rsidRDefault="006457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253057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E126D3" w:rsidRPr="00A213EA">
                  <w:rPr>
                    <w:rFonts w:ascii="Arial" w:hAnsi="Arial" w:cs="Arial"/>
                    <w:b/>
                    <w:bCs/>
                  </w:rPr>
                  <w:t>Compliant</w:t>
                </w:r>
              </w:sdtContent>
            </w:sdt>
          </w:p>
        </w:tc>
      </w:tr>
      <w:tr w:rsidR="004F6269" w14:paraId="157A1900" w14:textId="77777777" w:rsidTr="004F62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D882EE" w14:textId="77777777" w:rsidR="00E126D3" w:rsidRPr="00A36AA9" w:rsidRDefault="00E126D3"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4239E3A" w14:textId="77777777" w:rsidR="00E126D3" w:rsidRPr="00A213EA" w:rsidRDefault="006457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348885"/>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E126D3" w:rsidRPr="00A213EA">
                  <w:rPr>
                    <w:rFonts w:ascii="Arial" w:hAnsi="Arial" w:cs="Arial"/>
                    <w:b/>
                    <w:bCs/>
                  </w:rPr>
                  <w:t>Compliant</w:t>
                </w:r>
              </w:sdtContent>
            </w:sdt>
          </w:p>
        </w:tc>
      </w:tr>
      <w:tr w:rsidR="004F6269" w14:paraId="42D8686A" w14:textId="77777777" w:rsidTr="004F62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1DC748" w14:textId="77777777" w:rsidR="00E126D3" w:rsidRPr="00A36AA9" w:rsidRDefault="00E126D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972C40F" w14:textId="77777777" w:rsidR="00E126D3" w:rsidRPr="00A213EA" w:rsidRDefault="006457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924928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E126D3" w:rsidRPr="00A213EA">
                  <w:rPr>
                    <w:rFonts w:ascii="Arial" w:hAnsi="Arial" w:cs="Arial"/>
                    <w:b/>
                    <w:bCs/>
                  </w:rPr>
                  <w:t>Compliant</w:t>
                </w:r>
              </w:sdtContent>
            </w:sdt>
          </w:p>
        </w:tc>
      </w:tr>
      <w:tr w:rsidR="004F6269" w14:paraId="64F66157" w14:textId="77777777" w:rsidTr="004F62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2A72D1" w14:textId="77777777" w:rsidR="00E126D3" w:rsidRPr="00A36AA9" w:rsidRDefault="00E126D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E837A45" w14:textId="77777777" w:rsidR="00E126D3" w:rsidRPr="00A213EA" w:rsidRDefault="006457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098613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E126D3" w:rsidRPr="00A213EA">
                  <w:rPr>
                    <w:rFonts w:ascii="Arial" w:hAnsi="Arial" w:cs="Arial"/>
                    <w:b/>
                    <w:bCs/>
                  </w:rPr>
                  <w:t>Compliant</w:t>
                </w:r>
              </w:sdtContent>
            </w:sdt>
          </w:p>
        </w:tc>
      </w:tr>
      <w:tr w:rsidR="004F6269" w14:paraId="235FABBA" w14:textId="77777777" w:rsidTr="004F62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0120E5" w14:textId="77777777" w:rsidR="00E126D3" w:rsidRPr="00A36AA9" w:rsidRDefault="00E126D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557C64F" w14:textId="77777777" w:rsidR="00E126D3" w:rsidRPr="00A213EA" w:rsidRDefault="006457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643243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E126D3" w:rsidRPr="00A213EA">
                  <w:rPr>
                    <w:rFonts w:ascii="Arial" w:hAnsi="Arial" w:cs="Arial"/>
                    <w:b/>
                    <w:bCs/>
                  </w:rPr>
                  <w:t>Compliant</w:t>
                </w:r>
              </w:sdtContent>
            </w:sdt>
          </w:p>
        </w:tc>
      </w:tr>
    </w:tbl>
    <w:p w14:paraId="284BCF0C" w14:textId="77777777" w:rsidR="00E126D3" w:rsidRPr="00244176" w:rsidRDefault="00E126D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F6269" w14:paraId="0F02544F" w14:textId="77777777" w:rsidTr="004F62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52B5FB" w14:textId="77777777" w:rsidR="00E126D3" w:rsidRPr="00244176" w:rsidRDefault="00E126D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31C47FC" w14:textId="77777777" w:rsidR="00E126D3" w:rsidRPr="00A213EA" w:rsidRDefault="0064573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3666974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E126D3" w:rsidRPr="00A213EA">
                  <w:rPr>
                    <w:rFonts w:ascii="Arial" w:hAnsi="Arial" w:cs="Arial"/>
                  </w:rPr>
                  <w:t>Compliant</w:t>
                </w:r>
              </w:sdtContent>
            </w:sdt>
          </w:p>
        </w:tc>
      </w:tr>
      <w:tr w:rsidR="004F6269" w14:paraId="3C7BA731" w14:textId="77777777" w:rsidTr="004F62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69124B" w14:textId="77777777" w:rsidR="00E126D3" w:rsidRPr="00244176" w:rsidRDefault="00E126D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4EFBEE8" w14:textId="77777777" w:rsidR="00E126D3" w:rsidRPr="00A213EA" w:rsidRDefault="006457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8098157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E126D3" w:rsidRPr="00A213EA">
                  <w:rPr>
                    <w:rFonts w:ascii="Arial" w:hAnsi="Arial" w:cs="Arial"/>
                    <w:b/>
                  </w:rPr>
                  <w:t>Compliant</w:t>
                </w:r>
              </w:sdtContent>
            </w:sdt>
          </w:p>
        </w:tc>
      </w:tr>
      <w:tr w:rsidR="004F6269" w14:paraId="5D9580AB" w14:textId="77777777" w:rsidTr="004F62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C9E5A1" w14:textId="77777777" w:rsidR="00E126D3" w:rsidRPr="00244176" w:rsidRDefault="00E126D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27B41BB" w14:textId="77777777" w:rsidR="00E126D3" w:rsidRPr="00A213EA" w:rsidRDefault="006457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329565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E126D3" w:rsidRPr="00A213EA">
                  <w:rPr>
                    <w:rFonts w:ascii="Arial" w:hAnsi="Arial" w:cs="Arial"/>
                    <w:b/>
                  </w:rPr>
                  <w:t>Compliant</w:t>
                </w:r>
              </w:sdtContent>
            </w:sdt>
          </w:p>
        </w:tc>
      </w:tr>
      <w:tr w:rsidR="004F6269" w14:paraId="3E45A603" w14:textId="77777777" w:rsidTr="004F62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7602E0" w14:textId="77777777" w:rsidR="00E126D3" w:rsidRPr="00244176" w:rsidRDefault="00E126D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95934A7" w14:textId="77777777" w:rsidR="00E126D3" w:rsidRPr="00A213EA" w:rsidRDefault="006457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8408685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E126D3" w:rsidRPr="00A213EA">
                  <w:rPr>
                    <w:rFonts w:ascii="Arial" w:hAnsi="Arial" w:cs="Arial"/>
                    <w:b/>
                  </w:rPr>
                  <w:t>Compliant</w:t>
                </w:r>
              </w:sdtContent>
            </w:sdt>
          </w:p>
        </w:tc>
      </w:tr>
      <w:tr w:rsidR="004F6269" w14:paraId="5FE21F9D" w14:textId="77777777" w:rsidTr="004F62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FE958A" w14:textId="77777777" w:rsidR="00E126D3" w:rsidRPr="00244176" w:rsidRDefault="00E126D3"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1BB7773" w14:textId="77777777" w:rsidR="00E126D3" w:rsidRPr="00A213EA" w:rsidRDefault="006457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4836029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E126D3" w:rsidRPr="00A213EA">
                  <w:rPr>
                    <w:rFonts w:ascii="Arial" w:hAnsi="Arial" w:cs="Arial"/>
                    <w:b/>
                  </w:rPr>
                  <w:t>Compliant</w:t>
                </w:r>
              </w:sdtContent>
            </w:sdt>
          </w:p>
        </w:tc>
      </w:tr>
      <w:tr w:rsidR="004F6269" w14:paraId="71D95A13" w14:textId="77777777" w:rsidTr="004F62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E3A3A7" w14:textId="77777777" w:rsidR="00E126D3" w:rsidRPr="00244176" w:rsidRDefault="00E126D3"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809FA70" w14:textId="77777777" w:rsidR="00E126D3" w:rsidRPr="00A213EA" w:rsidRDefault="006457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4705195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E126D3" w:rsidRPr="00A213EA">
                  <w:rPr>
                    <w:rFonts w:ascii="Arial" w:hAnsi="Arial" w:cs="Arial"/>
                    <w:b/>
                  </w:rPr>
                  <w:t>Compliant</w:t>
                </w:r>
              </w:sdtContent>
            </w:sdt>
          </w:p>
        </w:tc>
      </w:tr>
      <w:tr w:rsidR="004F6269" w14:paraId="2D9B6BAD" w14:textId="77777777" w:rsidTr="004F62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6189D5" w14:textId="77777777" w:rsidR="00E126D3" w:rsidRPr="00244176" w:rsidRDefault="00E126D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AF17ED4" w14:textId="77777777" w:rsidR="00E126D3" w:rsidRPr="00A213EA" w:rsidRDefault="006457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5646723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E126D3" w:rsidRPr="00A213EA">
                  <w:rPr>
                    <w:rFonts w:ascii="Arial" w:hAnsi="Arial" w:cs="Arial"/>
                    <w:b/>
                  </w:rPr>
                  <w:t>Compliant</w:t>
                </w:r>
              </w:sdtContent>
            </w:sdt>
          </w:p>
        </w:tc>
      </w:tr>
      <w:tr w:rsidR="004F6269" w14:paraId="31A2CE55" w14:textId="77777777" w:rsidTr="004F62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7E8B76" w14:textId="77777777" w:rsidR="00E126D3" w:rsidRPr="00244176" w:rsidRDefault="00E126D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7B90FE0" w14:textId="77777777" w:rsidR="00E126D3" w:rsidRPr="00A213EA" w:rsidRDefault="006457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4249314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E126D3" w:rsidRPr="00A213EA">
                  <w:rPr>
                    <w:rFonts w:ascii="Arial" w:hAnsi="Arial" w:cs="Arial"/>
                    <w:b/>
                  </w:rPr>
                  <w:t>Compliant</w:t>
                </w:r>
              </w:sdtContent>
            </w:sdt>
          </w:p>
        </w:tc>
      </w:tr>
    </w:tbl>
    <w:p w14:paraId="4DD25112" w14:textId="77777777" w:rsidR="00E126D3" w:rsidRPr="00A36AA9" w:rsidRDefault="00E126D3" w:rsidP="00F87E39">
      <w:pPr>
        <w:pStyle w:val="NormalArial"/>
        <w:spacing w:before="120"/>
      </w:pPr>
      <w:r w:rsidRPr="00A36AA9">
        <w:t>A detailed assessment is provided later in this report for each assessed Standard.</w:t>
      </w:r>
    </w:p>
    <w:p w14:paraId="187CF03D" w14:textId="77777777" w:rsidR="00E126D3" w:rsidRPr="00A36AA9" w:rsidRDefault="00E126D3" w:rsidP="00CD3AC8">
      <w:pPr>
        <w:pStyle w:val="Heading1"/>
        <w:spacing w:before="240" w:after="120" w:line="22" w:lineRule="atLeast"/>
        <w:rPr>
          <w:rFonts w:ascii="Arial" w:hAnsi="Arial" w:cs="Arial"/>
        </w:rPr>
      </w:pPr>
      <w:r w:rsidRPr="00A36AA9">
        <w:rPr>
          <w:rFonts w:ascii="Arial" w:hAnsi="Arial" w:cs="Arial"/>
        </w:rPr>
        <w:t>Areas for improvement</w:t>
      </w:r>
    </w:p>
    <w:p w14:paraId="21592E28" w14:textId="77777777" w:rsidR="00E25CF5" w:rsidRPr="00A36AA9" w:rsidRDefault="00E25CF5" w:rsidP="00E25CF5">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2A7FBF" w14:textId="07F4B618" w:rsidR="00E126D3" w:rsidRPr="00A36AA9" w:rsidRDefault="00E126D3" w:rsidP="00CD3AC8">
      <w:pPr>
        <w:pStyle w:val="Heading1"/>
        <w:spacing w:before="240" w:after="12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4F7392A2" w14:textId="64CC9D47" w:rsidR="00E126D3" w:rsidRPr="00A36AA9" w:rsidRDefault="0014108A" w:rsidP="007E4E19">
      <w:pPr>
        <w:pStyle w:val="ListBullet"/>
        <w:spacing w:before="0" w:after="120" w:line="22" w:lineRule="atLeast"/>
        <w:ind w:left="425" w:hanging="425"/>
      </w:pPr>
      <w:r w:rsidRPr="007E4E19">
        <w:rPr>
          <w:rFonts w:ascii="Arial" w:hAnsi="Arial" w:cs="Arial"/>
          <w:color w:val="auto"/>
        </w:rPr>
        <w:t>Standard 4 requirement (3)(f) was not assessed as meals are not provided as part of the</w:t>
      </w:r>
      <w:r w:rsidR="007E4E19" w:rsidRPr="007E4E19">
        <w:rPr>
          <w:rFonts w:ascii="Arial" w:hAnsi="Arial" w:cs="Arial"/>
          <w:color w:val="auto"/>
        </w:rPr>
        <w:t xml:space="preserve"> organisation’s services.</w:t>
      </w:r>
      <w:r w:rsidR="007E4E19" w:rsidRPr="007E4E19">
        <w:rPr>
          <w:color w:val="auto"/>
        </w:rPr>
        <w:t xml:space="preserve"> </w:t>
      </w:r>
      <w:r w:rsidR="00E126D3" w:rsidRPr="00A36AA9">
        <w:br w:type="page"/>
      </w:r>
    </w:p>
    <w:p w14:paraId="1FCD3F4C" w14:textId="77777777" w:rsidR="00E126D3" w:rsidRDefault="00E126D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F6269" w14:paraId="0868BAAE" w14:textId="77777777" w:rsidTr="004F6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0021669" w14:textId="77777777" w:rsidR="00E126D3" w:rsidRPr="003217D3" w:rsidRDefault="00E126D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B227EC8" w14:textId="77777777" w:rsidR="00E126D3" w:rsidRPr="003217D3" w:rsidRDefault="00E126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56680D1" w14:textId="77777777" w:rsidR="00E126D3" w:rsidRPr="003217D3" w:rsidRDefault="00E126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6269" w14:paraId="4F1FCBB6" w14:textId="77777777" w:rsidTr="004F6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CE5624" w14:textId="77777777" w:rsidR="00E126D3" w:rsidRPr="00244176" w:rsidRDefault="00E126D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ACB6E01"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9480EC8"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654766"/>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82" w:type="dxa"/>
            <w:shd w:val="clear" w:color="auto" w:fill="auto"/>
          </w:tcPr>
          <w:p w14:paraId="7C6BD037"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5984682"/>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44404936" w14:textId="77777777" w:rsidTr="004F6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6D72B"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A093C1F" w14:textId="77777777" w:rsidR="00E126D3" w:rsidRPr="00244176" w:rsidRDefault="00E12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F54779C"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675855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82" w:type="dxa"/>
            <w:shd w:val="clear" w:color="auto" w:fill="auto"/>
          </w:tcPr>
          <w:p w14:paraId="767D695F"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244489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5D880050" w14:textId="77777777" w:rsidTr="004F6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458570"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31D1E50"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F20AA05" w14:textId="77777777" w:rsidR="00E126D3" w:rsidRPr="00244176" w:rsidRDefault="00E126D3" w:rsidP="001E01CB">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3275C2F" w14:textId="77777777" w:rsidR="00E126D3" w:rsidRPr="00244176" w:rsidRDefault="00E126D3" w:rsidP="001E01CB">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8082CCD" w14:textId="77777777" w:rsidR="00E126D3" w:rsidRPr="00244176" w:rsidRDefault="00E126D3" w:rsidP="001E01CB">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CAB7105" w14:textId="77777777" w:rsidR="00E126D3" w:rsidRPr="00244176" w:rsidRDefault="00E126D3" w:rsidP="001E01CB">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81B8E4E"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809143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82" w:type="dxa"/>
            <w:shd w:val="clear" w:color="auto" w:fill="auto"/>
          </w:tcPr>
          <w:p w14:paraId="442F16BC"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209701"/>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1DBF090D" w14:textId="77777777" w:rsidTr="004F6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0EAFB"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DC38AED" w14:textId="77777777" w:rsidR="00E126D3" w:rsidRPr="00244176" w:rsidRDefault="00E12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1B5ADF1"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375944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82" w:type="dxa"/>
            <w:shd w:val="clear" w:color="auto" w:fill="auto"/>
          </w:tcPr>
          <w:p w14:paraId="41DEDC87"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8788555"/>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7AFC3B08" w14:textId="77777777" w:rsidTr="004F6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CB01AD"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B0C2E67"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D5CF61D"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64453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82" w:type="dxa"/>
            <w:shd w:val="clear" w:color="auto" w:fill="auto"/>
          </w:tcPr>
          <w:p w14:paraId="525AA86D"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3569762"/>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2976B39C" w14:textId="77777777" w:rsidTr="004F6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718F27"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48D9EB6" w14:textId="77777777" w:rsidR="00E126D3" w:rsidRPr="00244176" w:rsidRDefault="00E12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80E9A43"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0911655"/>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82" w:type="dxa"/>
            <w:shd w:val="clear" w:color="auto" w:fill="auto"/>
          </w:tcPr>
          <w:p w14:paraId="4340D6A1"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648620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bl>
    <w:p w14:paraId="49D52856" w14:textId="77777777" w:rsidR="00E126D3" w:rsidRDefault="00E126D3" w:rsidP="007B3959">
      <w:pPr>
        <w:pStyle w:val="Heading20"/>
      </w:pPr>
      <w:r w:rsidRPr="00A36AA9">
        <w:t>Findings</w:t>
      </w:r>
    </w:p>
    <w:p w14:paraId="451BC7D0" w14:textId="51AA64E4" w:rsidR="00FD39C0" w:rsidRPr="00C022A0" w:rsidRDefault="006C1113" w:rsidP="00C022A0">
      <w:pPr>
        <w:pStyle w:val="NormalArial"/>
      </w:pPr>
      <w:r>
        <w:rPr>
          <w:color w:val="000000"/>
        </w:rPr>
        <w:t>C</w:t>
      </w:r>
      <w:r w:rsidR="00FD39C0" w:rsidRPr="00FD39C0">
        <w:rPr>
          <w:color w:val="000000"/>
        </w:rPr>
        <w:t>onsumers</w:t>
      </w:r>
      <w:r w:rsidR="00FD39C0" w:rsidRPr="00FD39C0">
        <w:rPr>
          <w:rFonts w:eastAsia="Times New Roman"/>
          <w:color w:val="000000"/>
          <w:lang w:eastAsia="en-AU"/>
        </w:rPr>
        <w:t xml:space="preserve"> and representatives </w:t>
      </w:r>
      <w:r>
        <w:rPr>
          <w:rFonts w:eastAsia="Times New Roman"/>
          <w:color w:val="000000"/>
          <w:lang w:eastAsia="en-AU"/>
        </w:rPr>
        <w:t>said consumers feel</w:t>
      </w:r>
      <w:r w:rsidR="00FD39C0" w:rsidRPr="00FD39C0">
        <w:rPr>
          <w:rFonts w:eastAsia="Times New Roman"/>
          <w:color w:val="000000"/>
          <w:lang w:eastAsia="en-AU"/>
        </w:rPr>
        <w:t xml:space="preserve"> respected and valued by staff, support workers and management. They described how </w:t>
      </w:r>
      <w:r>
        <w:rPr>
          <w:rFonts w:eastAsia="Times New Roman"/>
          <w:color w:val="000000"/>
          <w:lang w:eastAsia="en-AU"/>
        </w:rPr>
        <w:t>consumers’</w:t>
      </w:r>
      <w:r w:rsidR="00FD39C0" w:rsidRPr="00FD39C0">
        <w:rPr>
          <w:rFonts w:eastAsia="Times New Roman"/>
          <w:color w:val="000000"/>
          <w:lang w:eastAsia="en-AU"/>
        </w:rPr>
        <w:t xml:space="preserve"> interactions with the service </w:t>
      </w:r>
      <w:r>
        <w:rPr>
          <w:rFonts w:eastAsia="Times New Roman"/>
          <w:color w:val="000000"/>
          <w:lang w:eastAsia="en-AU"/>
        </w:rPr>
        <w:t>are</w:t>
      </w:r>
      <w:r w:rsidR="00FD39C0" w:rsidRPr="00FD39C0">
        <w:rPr>
          <w:rFonts w:eastAsia="Times New Roman"/>
          <w:color w:val="000000"/>
          <w:lang w:eastAsia="en-AU"/>
        </w:rPr>
        <w:t xml:space="preserve"> always respectful and </w:t>
      </w:r>
      <w:r>
        <w:rPr>
          <w:rFonts w:eastAsia="Times New Roman"/>
          <w:color w:val="000000"/>
          <w:lang w:eastAsia="en-AU"/>
        </w:rPr>
        <w:t>feel</w:t>
      </w:r>
      <w:r w:rsidR="00FD39C0" w:rsidRPr="00FD39C0">
        <w:rPr>
          <w:rFonts w:eastAsia="Times New Roman"/>
          <w:color w:val="000000"/>
          <w:lang w:eastAsia="en-AU"/>
        </w:rPr>
        <w:t xml:space="preserve"> their culture and diversity </w:t>
      </w:r>
      <w:r>
        <w:rPr>
          <w:rFonts w:eastAsia="Times New Roman"/>
          <w:color w:val="000000"/>
          <w:lang w:eastAsia="en-AU"/>
        </w:rPr>
        <w:t>a</w:t>
      </w:r>
      <w:r w:rsidR="00FD39C0" w:rsidRPr="00FD39C0">
        <w:rPr>
          <w:rFonts w:eastAsia="Times New Roman"/>
          <w:color w:val="000000"/>
          <w:lang w:eastAsia="en-AU"/>
        </w:rPr>
        <w:t xml:space="preserve">re understood and respected. </w:t>
      </w:r>
      <w:r w:rsidR="00C022A0">
        <w:rPr>
          <w:color w:val="auto"/>
        </w:rPr>
        <w:t>S</w:t>
      </w:r>
      <w:r w:rsidR="00C022A0" w:rsidRPr="00FD39C0">
        <w:rPr>
          <w:color w:val="000000"/>
        </w:rPr>
        <w:t>taff induction includes training on dignity and respect</w:t>
      </w:r>
      <w:r w:rsidR="00C022A0">
        <w:rPr>
          <w:color w:val="000000"/>
        </w:rPr>
        <w:t xml:space="preserve">, </w:t>
      </w:r>
      <w:r w:rsidR="00C022A0" w:rsidRPr="00FD39C0">
        <w:rPr>
          <w:color w:val="000000"/>
        </w:rPr>
        <w:t xml:space="preserve">and signing to adhere to a code of conduct.  </w:t>
      </w:r>
      <w:r w:rsidR="00FD39C0" w:rsidRPr="00FD39C0">
        <w:rPr>
          <w:color w:val="000000"/>
          <w:lang w:eastAsia="en-AU"/>
        </w:rPr>
        <w:t>Support</w:t>
      </w:r>
      <w:r w:rsidR="00FD39C0" w:rsidRPr="00FD39C0">
        <w:rPr>
          <w:color w:val="auto"/>
        </w:rPr>
        <w:t xml:space="preserve"> workers </w:t>
      </w:r>
      <w:r>
        <w:rPr>
          <w:color w:val="auto"/>
        </w:rPr>
        <w:t xml:space="preserve">interviewed </w:t>
      </w:r>
      <w:r w:rsidR="00FD39C0" w:rsidRPr="00FD39C0">
        <w:rPr>
          <w:color w:val="auto"/>
        </w:rPr>
        <w:t xml:space="preserve">feel they receive sufficient information regarding </w:t>
      </w:r>
      <w:r>
        <w:rPr>
          <w:color w:val="auto"/>
        </w:rPr>
        <w:t>c</w:t>
      </w:r>
      <w:r w:rsidR="00FD39C0" w:rsidRPr="00FD39C0">
        <w:rPr>
          <w:color w:val="auto"/>
        </w:rPr>
        <w:t>onsumers</w:t>
      </w:r>
      <w:r>
        <w:rPr>
          <w:color w:val="auto"/>
        </w:rPr>
        <w:t>’</w:t>
      </w:r>
      <w:r w:rsidR="00FD39C0" w:rsidRPr="00FD39C0">
        <w:rPr>
          <w:color w:val="auto"/>
        </w:rPr>
        <w:t xml:space="preserve"> background</w:t>
      </w:r>
      <w:r>
        <w:rPr>
          <w:color w:val="auto"/>
        </w:rPr>
        <w:t>s</w:t>
      </w:r>
      <w:r w:rsidR="00FD39C0" w:rsidRPr="00FD39C0">
        <w:rPr>
          <w:color w:val="auto"/>
        </w:rPr>
        <w:t xml:space="preserve"> and what is important to the</w:t>
      </w:r>
      <w:r>
        <w:rPr>
          <w:color w:val="auto"/>
        </w:rPr>
        <w:t>m,</w:t>
      </w:r>
      <w:r w:rsidR="00FD39C0" w:rsidRPr="00FD39C0">
        <w:rPr>
          <w:color w:val="auto"/>
        </w:rPr>
        <w:t xml:space="preserve"> including dignity requirements and beliefs. </w:t>
      </w:r>
    </w:p>
    <w:p w14:paraId="6584FD9E" w14:textId="57B7488D" w:rsidR="00FD39C0" w:rsidRPr="00FD39C0" w:rsidRDefault="00FE6418" w:rsidP="00FE6418">
      <w:pPr>
        <w:pStyle w:val="NormalArial"/>
        <w:rPr>
          <w:rFonts w:eastAsia="Times New Roman"/>
          <w:color w:val="auto"/>
          <w:lang w:eastAsia="en-AU"/>
        </w:rPr>
      </w:pPr>
      <w:r>
        <w:rPr>
          <w:rFonts w:eastAsia="Times New Roman"/>
          <w:color w:val="auto"/>
          <w:lang w:eastAsia="en-AU"/>
        </w:rPr>
        <w:t>C</w:t>
      </w:r>
      <w:r w:rsidR="00FD39C0" w:rsidRPr="00FD39C0">
        <w:rPr>
          <w:rFonts w:eastAsia="Times New Roman"/>
          <w:color w:val="auto"/>
          <w:lang w:eastAsia="en-AU"/>
        </w:rPr>
        <w:t xml:space="preserve">are planning documentation </w:t>
      </w:r>
      <w:r>
        <w:rPr>
          <w:rFonts w:eastAsia="Times New Roman"/>
          <w:color w:val="auto"/>
          <w:lang w:eastAsia="en-AU"/>
        </w:rPr>
        <w:t>includes information relating to</w:t>
      </w:r>
      <w:r w:rsidR="00FD39C0" w:rsidRPr="00FD39C0">
        <w:rPr>
          <w:rFonts w:eastAsia="Times New Roman"/>
          <w:color w:val="auto"/>
          <w:lang w:eastAsia="en-AU"/>
        </w:rPr>
        <w:t xml:space="preserve"> consumers</w:t>
      </w:r>
      <w:r>
        <w:rPr>
          <w:rFonts w:eastAsia="Times New Roman"/>
          <w:color w:val="auto"/>
          <w:lang w:eastAsia="en-AU"/>
        </w:rPr>
        <w:t>’</w:t>
      </w:r>
      <w:r w:rsidR="00FD39C0" w:rsidRPr="00FD39C0">
        <w:rPr>
          <w:rFonts w:eastAsia="Times New Roman"/>
          <w:color w:val="auto"/>
          <w:lang w:eastAsia="en-AU"/>
        </w:rPr>
        <w:t xml:space="preserve"> background and hobbies, culture</w:t>
      </w:r>
      <w:r w:rsidR="00D124F3">
        <w:rPr>
          <w:rFonts w:eastAsia="Times New Roman"/>
          <w:color w:val="auto"/>
          <w:lang w:eastAsia="en-AU"/>
        </w:rPr>
        <w:t xml:space="preserve">, </w:t>
      </w:r>
      <w:r w:rsidR="00FD39C0" w:rsidRPr="00FD39C0">
        <w:rPr>
          <w:rFonts w:eastAsia="Times New Roman"/>
          <w:color w:val="auto"/>
          <w:lang w:eastAsia="en-AU"/>
        </w:rPr>
        <w:t xml:space="preserve">religious and spiritual needs, preferences, </w:t>
      </w:r>
      <w:r>
        <w:rPr>
          <w:rFonts w:eastAsia="Times New Roman"/>
          <w:color w:val="auto"/>
          <w:lang w:eastAsia="en-AU"/>
        </w:rPr>
        <w:t xml:space="preserve">and </w:t>
      </w:r>
      <w:r w:rsidR="00FD39C0" w:rsidRPr="00FD39C0">
        <w:rPr>
          <w:rFonts w:eastAsia="Times New Roman"/>
          <w:color w:val="auto"/>
          <w:lang w:eastAsia="en-AU"/>
        </w:rPr>
        <w:t xml:space="preserve">formal and informal supports. </w:t>
      </w:r>
      <w:r w:rsidRPr="00FD39C0">
        <w:rPr>
          <w:rFonts w:eastAsia="Times New Roman"/>
          <w:color w:val="auto"/>
          <w:lang w:eastAsia="en-AU"/>
        </w:rPr>
        <w:t xml:space="preserve">Support workers described the diverse backgrounds of consumers and confirm </w:t>
      </w:r>
      <w:r>
        <w:rPr>
          <w:rFonts w:eastAsia="Times New Roman"/>
          <w:color w:val="auto"/>
          <w:lang w:eastAsia="en-AU"/>
        </w:rPr>
        <w:t xml:space="preserve">while </w:t>
      </w:r>
      <w:r w:rsidRPr="00FD39C0">
        <w:rPr>
          <w:rFonts w:eastAsia="Times New Roman"/>
          <w:color w:val="auto"/>
          <w:lang w:eastAsia="en-AU"/>
        </w:rPr>
        <w:t xml:space="preserve">information </w:t>
      </w:r>
      <w:r>
        <w:rPr>
          <w:rFonts w:eastAsia="Times New Roman"/>
          <w:color w:val="auto"/>
          <w:lang w:eastAsia="en-AU"/>
        </w:rPr>
        <w:t xml:space="preserve">relating to consumers </w:t>
      </w:r>
      <w:r w:rsidRPr="00FD39C0">
        <w:rPr>
          <w:rFonts w:eastAsia="Times New Roman"/>
          <w:color w:val="auto"/>
          <w:lang w:eastAsia="en-AU"/>
        </w:rPr>
        <w:t>is communicated in the service and/or support plan</w:t>
      </w:r>
      <w:r>
        <w:rPr>
          <w:rFonts w:eastAsia="Times New Roman"/>
          <w:color w:val="auto"/>
          <w:lang w:eastAsia="en-AU"/>
        </w:rPr>
        <w:t>,</w:t>
      </w:r>
      <w:r w:rsidRPr="00FD39C0">
        <w:rPr>
          <w:rFonts w:eastAsia="Times New Roman"/>
          <w:color w:val="auto"/>
          <w:lang w:eastAsia="en-AU"/>
        </w:rPr>
        <w:t xml:space="preserve"> they always ask prior to entering </w:t>
      </w:r>
      <w:r>
        <w:rPr>
          <w:rFonts w:eastAsia="Times New Roman"/>
          <w:color w:val="auto"/>
          <w:lang w:eastAsia="en-AU"/>
        </w:rPr>
        <w:t>consumers’</w:t>
      </w:r>
      <w:r w:rsidRPr="00FD39C0">
        <w:rPr>
          <w:rFonts w:eastAsia="Times New Roman"/>
          <w:color w:val="auto"/>
          <w:lang w:eastAsia="en-AU"/>
        </w:rPr>
        <w:t xml:space="preserve"> home</w:t>
      </w:r>
      <w:r w:rsidR="00D124F3">
        <w:rPr>
          <w:rFonts w:eastAsia="Times New Roman"/>
          <w:color w:val="auto"/>
          <w:lang w:eastAsia="en-AU"/>
        </w:rPr>
        <w:t>s</w:t>
      </w:r>
      <w:r w:rsidRPr="00FD39C0">
        <w:rPr>
          <w:rFonts w:eastAsia="Times New Roman"/>
          <w:color w:val="auto"/>
          <w:lang w:eastAsia="en-AU"/>
        </w:rPr>
        <w:t xml:space="preserve"> or preparing meals.</w:t>
      </w:r>
      <w:r>
        <w:rPr>
          <w:rFonts w:eastAsia="Times New Roman"/>
          <w:color w:val="auto"/>
          <w:lang w:eastAsia="en-AU"/>
        </w:rPr>
        <w:t xml:space="preserve"> C</w:t>
      </w:r>
      <w:r w:rsidR="00FD39C0" w:rsidRPr="00FD39C0">
        <w:rPr>
          <w:rFonts w:eastAsia="Times New Roman"/>
          <w:color w:val="auto"/>
          <w:lang w:eastAsia="en-AU"/>
        </w:rPr>
        <w:t xml:space="preserve">onsumers and representatives </w:t>
      </w:r>
      <w:r w:rsidR="00A0742E">
        <w:rPr>
          <w:rFonts w:eastAsia="Times New Roman"/>
          <w:color w:val="auto"/>
          <w:lang w:eastAsia="en-AU"/>
        </w:rPr>
        <w:t>said</w:t>
      </w:r>
      <w:r w:rsidR="00FD39C0" w:rsidRPr="00FD39C0">
        <w:rPr>
          <w:rFonts w:eastAsia="Times New Roman"/>
          <w:color w:val="auto"/>
          <w:lang w:eastAsia="en-AU"/>
        </w:rPr>
        <w:t xml:space="preserve"> staff know about </w:t>
      </w:r>
      <w:r w:rsidR="00A0742E" w:rsidRPr="00FD39C0">
        <w:rPr>
          <w:rFonts w:eastAsia="Times New Roman"/>
          <w:color w:val="auto"/>
          <w:lang w:eastAsia="en-AU"/>
        </w:rPr>
        <w:t>c</w:t>
      </w:r>
      <w:r w:rsidR="00A0742E">
        <w:rPr>
          <w:rFonts w:eastAsia="Times New Roman"/>
          <w:color w:val="auto"/>
          <w:lang w:eastAsia="en-AU"/>
        </w:rPr>
        <w:t>onsumers’</w:t>
      </w:r>
      <w:r w:rsidR="00FD39C0" w:rsidRPr="00FD39C0">
        <w:rPr>
          <w:rFonts w:eastAsia="Times New Roman"/>
          <w:color w:val="auto"/>
          <w:lang w:eastAsia="en-AU"/>
        </w:rPr>
        <w:t xml:space="preserve"> backgrounds</w:t>
      </w:r>
      <w:r w:rsidR="00A0742E">
        <w:rPr>
          <w:rFonts w:eastAsia="Times New Roman"/>
          <w:color w:val="auto"/>
          <w:lang w:eastAsia="en-AU"/>
        </w:rPr>
        <w:t>,</w:t>
      </w:r>
      <w:r w:rsidR="00FD39C0" w:rsidRPr="00FD39C0">
        <w:rPr>
          <w:rFonts w:eastAsia="Times New Roman"/>
          <w:color w:val="auto"/>
          <w:lang w:eastAsia="en-AU"/>
        </w:rPr>
        <w:t xml:space="preserve"> as well as their individual </w:t>
      </w:r>
      <w:r w:rsidR="00FD39C0" w:rsidRPr="00FD39C0">
        <w:rPr>
          <w:rFonts w:eastAsia="Times New Roman"/>
          <w:color w:val="auto"/>
          <w:lang w:eastAsia="en-AU"/>
        </w:rPr>
        <w:lastRenderedPageBreak/>
        <w:t>values and what is important to them. The</w:t>
      </w:r>
      <w:r w:rsidR="00A0742E">
        <w:rPr>
          <w:rFonts w:eastAsia="Times New Roman"/>
          <w:color w:val="auto"/>
          <w:lang w:eastAsia="en-AU"/>
        </w:rPr>
        <w:t>y said</w:t>
      </w:r>
      <w:r w:rsidR="00FD39C0" w:rsidRPr="00FD39C0">
        <w:rPr>
          <w:rFonts w:eastAsia="Times New Roman"/>
          <w:color w:val="auto"/>
          <w:lang w:eastAsia="en-AU"/>
        </w:rPr>
        <w:t xml:space="preserve"> the service will schedule services that enables </w:t>
      </w:r>
      <w:r w:rsidR="00A0742E">
        <w:rPr>
          <w:rFonts w:eastAsia="Times New Roman"/>
          <w:color w:val="auto"/>
          <w:lang w:eastAsia="en-AU"/>
        </w:rPr>
        <w:t>consumers</w:t>
      </w:r>
      <w:r w:rsidR="00FD39C0" w:rsidRPr="00FD39C0">
        <w:rPr>
          <w:rFonts w:eastAsia="Times New Roman"/>
          <w:color w:val="auto"/>
          <w:lang w:eastAsia="en-AU"/>
        </w:rPr>
        <w:t xml:space="preserve"> to continue to attend religious and social events and host family and friends in a clean and safe environment. </w:t>
      </w:r>
    </w:p>
    <w:p w14:paraId="2871B807" w14:textId="3B665233" w:rsidR="00FD39C0" w:rsidRPr="008C52FE" w:rsidRDefault="00FE6418" w:rsidP="008C52FE">
      <w:pPr>
        <w:spacing w:before="120"/>
        <w:rPr>
          <w:rFonts w:ascii="Arial" w:eastAsia="Times New Roman" w:hAnsi="Arial" w:cs="Arial"/>
          <w:color w:val="000000"/>
          <w:lang w:eastAsia="en-AU"/>
        </w:rPr>
      </w:pPr>
      <w:r>
        <w:rPr>
          <w:rFonts w:ascii="Arial" w:eastAsia="Times New Roman" w:hAnsi="Arial" w:cs="Arial"/>
          <w:color w:val="auto"/>
          <w:lang w:eastAsia="en-AU"/>
        </w:rPr>
        <w:t>C</w:t>
      </w:r>
      <w:r w:rsidR="00FD39C0" w:rsidRPr="00FD39C0">
        <w:rPr>
          <w:rFonts w:ascii="Arial" w:eastAsia="Times New Roman" w:hAnsi="Arial" w:cs="Arial"/>
          <w:color w:val="auto"/>
          <w:lang w:eastAsia="en-AU"/>
        </w:rPr>
        <w:t xml:space="preserve">onsumers and representatives </w:t>
      </w:r>
      <w:r>
        <w:rPr>
          <w:rFonts w:ascii="Arial" w:eastAsia="Times New Roman" w:hAnsi="Arial" w:cs="Arial"/>
          <w:color w:val="auto"/>
          <w:lang w:eastAsia="en-AU"/>
        </w:rPr>
        <w:t>said consumers</w:t>
      </w:r>
      <w:r w:rsidR="00FD39C0" w:rsidRPr="00FD39C0">
        <w:rPr>
          <w:rFonts w:ascii="Arial" w:eastAsia="Times New Roman" w:hAnsi="Arial" w:cs="Arial"/>
          <w:color w:val="auto"/>
          <w:lang w:eastAsia="en-AU"/>
        </w:rPr>
        <w:t xml:space="preserve"> can independently make and communicate choices and decisions about how services are delivered and who is involved in their care</w:t>
      </w:r>
      <w:r w:rsidR="00FD39C0" w:rsidRPr="00FD39C0">
        <w:rPr>
          <w:rFonts w:ascii="Arial" w:hAnsi="Arial" w:cs="Arial"/>
          <w:color w:val="auto"/>
        </w:rPr>
        <w:t>.</w:t>
      </w:r>
      <w:r w:rsidR="008C52FE">
        <w:rPr>
          <w:rFonts w:ascii="Arial" w:hAnsi="Arial" w:cs="Arial"/>
          <w:color w:val="auto"/>
        </w:rPr>
        <w:t xml:space="preserve"> </w:t>
      </w:r>
      <w:r>
        <w:rPr>
          <w:rFonts w:ascii="Arial" w:hAnsi="Arial" w:cs="Arial"/>
          <w:color w:val="auto"/>
        </w:rPr>
        <w:t>I</w:t>
      </w:r>
      <w:r w:rsidR="00FD39C0" w:rsidRPr="00FD39C0">
        <w:rPr>
          <w:rFonts w:ascii="Arial" w:hAnsi="Arial" w:cs="Arial"/>
          <w:color w:val="auto"/>
        </w:rPr>
        <w:t>nformation is gathered and documented during initial assessment and ongoing review process</w:t>
      </w:r>
      <w:r w:rsidR="00D124F3">
        <w:rPr>
          <w:rFonts w:ascii="Arial" w:hAnsi="Arial" w:cs="Arial"/>
          <w:color w:val="auto"/>
        </w:rPr>
        <w:t>es</w:t>
      </w:r>
      <w:r w:rsidR="00FD39C0" w:rsidRPr="00FD39C0">
        <w:rPr>
          <w:rFonts w:ascii="Arial" w:hAnsi="Arial" w:cs="Arial"/>
          <w:color w:val="auto"/>
        </w:rPr>
        <w:t xml:space="preserve"> where consumers can advise who they would </w:t>
      </w:r>
      <w:r w:rsidR="00D124F3">
        <w:rPr>
          <w:rFonts w:ascii="Arial" w:hAnsi="Arial" w:cs="Arial"/>
          <w:color w:val="auto"/>
        </w:rPr>
        <w:t xml:space="preserve">like to </w:t>
      </w:r>
      <w:r w:rsidR="00FD39C0" w:rsidRPr="00FD39C0">
        <w:rPr>
          <w:rFonts w:ascii="Arial" w:hAnsi="Arial" w:cs="Arial"/>
          <w:color w:val="auto"/>
        </w:rPr>
        <w:t>include in decision making about their care and whether they require assistance to communicate their decisions.</w:t>
      </w:r>
      <w:r w:rsidR="008C52FE" w:rsidRPr="008C52FE">
        <w:rPr>
          <w:rFonts w:ascii="Arial" w:eastAsia="Times New Roman" w:hAnsi="Arial" w:cs="Arial"/>
          <w:color w:val="000000"/>
          <w:lang w:eastAsia="en-AU"/>
        </w:rPr>
        <w:t xml:space="preserve"> </w:t>
      </w:r>
      <w:r w:rsidR="00FD39C0" w:rsidRPr="00FD39C0">
        <w:rPr>
          <w:rFonts w:ascii="Arial" w:eastAsia="Times New Roman" w:hAnsi="Arial" w:cs="Arial"/>
          <w:color w:val="000000"/>
          <w:lang w:eastAsia="en-AU"/>
        </w:rPr>
        <w:t xml:space="preserve">Staff described how consumers are supported to freely exercise choice and independence to support decision-making about their care. </w:t>
      </w:r>
    </w:p>
    <w:p w14:paraId="11FC76A5" w14:textId="67512238" w:rsidR="00FD39C0" w:rsidRPr="00FD39C0" w:rsidRDefault="003A4FB7" w:rsidP="00BE5B7C">
      <w:pPr>
        <w:spacing w:before="120"/>
        <w:rPr>
          <w:rFonts w:ascii="Arial" w:eastAsia="Times New Roman" w:hAnsi="Arial" w:cs="Arial"/>
          <w:color w:val="000000"/>
          <w:lang w:eastAsia="en-AU"/>
        </w:rPr>
      </w:pPr>
      <w:r>
        <w:rPr>
          <w:rFonts w:ascii="Arial" w:eastAsia="Times New Roman" w:hAnsi="Arial" w:cs="Arial"/>
          <w:color w:val="000000"/>
          <w:lang w:eastAsia="en-AU"/>
        </w:rPr>
        <w:t>C</w:t>
      </w:r>
      <w:r w:rsidR="00FD39C0" w:rsidRPr="00FD39C0">
        <w:rPr>
          <w:rFonts w:ascii="Arial" w:eastAsia="Times New Roman" w:hAnsi="Arial" w:cs="Arial"/>
          <w:color w:val="000000"/>
          <w:lang w:eastAsia="en-AU"/>
        </w:rPr>
        <w:t xml:space="preserve">onsumers and representatives described how risks are identified and discussed with them, and how the service supports </w:t>
      </w:r>
      <w:r>
        <w:rPr>
          <w:rFonts w:ascii="Arial" w:eastAsia="Times New Roman" w:hAnsi="Arial" w:cs="Arial"/>
          <w:color w:val="000000"/>
          <w:lang w:eastAsia="en-AU"/>
        </w:rPr>
        <w:t>consumers</w:t>
      </w:r>
      <w:r w:rsidR="00FD39C0" w:rsidRPr="00FD39C0">
        <w:rPr>
          <w:rFonts w:ascii="Arial" w:eastAsia="Times New Roman" w:hAnsi="Arial" w:cs="Arial"/>
          <w:color w:val="000000"/>
          <w:lang w:eastAsia="en-AU"/>
        </w:rPr>
        <w:t xml:space="preserve"> to take risk</w:t>
      </w:r>
      <w:r>
        <w:rPr>
          <w:rFonts w:ascii="Arial" w:eastAsia="Times New Roman" w:hAnsi="Arial" w:cs="Arial"/>
          <w:color w:val="000000"/>
          <w:lang w:eastAsia="en-AU"/>
        </w:rPr>
        <w:t>s</w:t>
      </w:r>
      <w:r w:rsidR="00FD39C0" w:rsidRPr="00FD39C0">
        <w:rPr>
          <w:rFonts w:ascii="Arial" w:eastAsia="Times New Roman" w:hAnsi="Arial" w:cs="Arial"/>
          <w:color w:val="000000"/>
          <w:lang w:eastAsia="en-AU"/>
        </w:rPr>
        <w:t xml:space="preserve"> to live the best life they can.</w:t>
      </w:r>
      <w:r w:rsidR="00BE5B7C">
        <w:rPr>
          <w:rFonts w:ascii="Arial" w:eastAsia="Times New Roman" w:hAnsi="Arial" w:cs="Arial"/>
          <w:color w:val="000000"/>
          <w:lang w:eastAsia="en-AU"/>
        </w:rPr>
        <w:t xml:space="preserve"> </w:t>
      </w:r>
      <w:r w:rsidR="00FD39C0" w:rsidRPr="00FD39C0">
        <w:rPr>
          <w:rFonts w:ascii="Arial" w:eastAsia="Times New Roman" w:hAnsi="Arial" w:cs="Arial"/>
          <w:color w:val="000000"/>
          <w:lang w:eastAsia="en-AU"/>
        </w:rPr>
        <w:t>Management and staff described support and assistance measures to ensure all consumers are as safe as possible</w:t>
      </w:r>
      <w:r w:rsidR="00576AEC">
        <w:rPr>
          <w:rFonts w:ascii="Arial" w:eastAsia="Times New Roman" w:hAnsi="Arial" w:cs="Arial"/>
          <w:color w:val="000000"/>
          <w:lang w:eastAsia="en-AU"/>
        </w:rPr>
        <w:t xml:space="preserve">, including </w:t>
      </w:r>
      <w:r w:rsidR="00FD39C0" w:rsidRPr="00FD39C0">
        <w:rPr>
          <w:rFonts w:ascii="Arial" w:eastAsia="Times New Roman" w:hAnsi="Arial" w:cs="Arial"/>
          <w:color w:val="000000"/>
          <w:lang w:eastAsia="en-AU"/>
        </w:rPr>
        <w:t>dignity of risk forms, home risk assessment processes, consumer medical emergency plan</w:t>
      </w:r>
      <w:r w:rsidR="00576AEC">
        <w:rPr>
          <w:rFonts w:ascii="Arial" w:eastAsia="Times New Roman" w:hAnsi="Arial" w:cs="Arial"/>
          <w:color w:val="000000"/>
          <w:lang w:eastAsia="en-AU"/>
        </w:rPr>
        <w:t>s</w:t>
      </w:r>
      <w:r w:rsidR="00FD39C0" w:rsidRPr="00FD39C0">
        <w:rPr>
          <w:rFonts w:ascii="Arial" w:eastAsia="Times New Roman" w:hAnsi="Arial" w:cs="Arial"/>
          <w:color w:val="000000"/>
          <w:lang w:eastAsia="en-AU"/>
        </w:rPr>
        <w:t xml:space="preserve">, encouragement for consumers to use mobility aids, </w:t>
      </w:r>
      <w:r w:rsidR="00AD6A24">
        <w:rPr>
          <w:rFonts w:ascii="Arial" w:eastAsia="Times New Roman" w:hAnsi="Arial" w:cs="Arial"/>
          <w:color w:val="000000"/>
          <w:lang w:eastAsia="en-AU"/>
        </w:rPr>
        <w:t xml:space="preserve">and </w:t>
      </w:r>
      <w:r w:rsidR="00FD39C0" w:rsidRPr="00FD39C0">
        <w:rPr>
          <w:rFonts w:ascii="Arial" w:eastAsia="Times New Roman" w:hAnsi="Arial" w:cs="Arial"/>
          <w:color w:val="000000"/>
          <w:lang w:eastAsia="en-AU"/>
        </w:rPr>
        <w:t xml:space="preserve">referral to other services and supports. Care planning documentation </w:t>
      </w:r>
      <w:r w:rsidR="00C903D7">
        <w:rPr>
          <w:rFonts w:ascii="Arial" w:eastAsia="Times New Roman" w:hAnsi="Arial" w:cs="Arial"/>
          <w:color w:val="000000"/>
          <w:lang w:eastAsia="en-AU"/>
        </w:rPr>
        <w:t>include</w:t>
      </w:r>
      <w:r w:rsidR="00BE5B7C">
        <w:rPr>
          <w:rFonts w:ascii="Arial" w:eastAsia="Times New Roman" w:hAnsi="Arial" w:cs="Arial"/>
          <w:color w:val="000000"/>
          <w:lang w:eastAsia="en-AU"/>
        </w:rPr>
        <w:t>s</w:t>
      </w:r>
      <w:r w:rsidR="00FD39C0" w:rsidRPr="00FD39C0">
        <w:rPr>
          <w:rFonts w:ascii="Arial" w:eastAsia="Times New Roman" w:hAnsi="Arial" w:cs="Arial"/>
          <w:color w:val="000000"/>
          <w:lang w:eastAsia="en-AU"/>
        </w:rPr>
        <w:t xml:space="preserve"> identified risk, risk alerts and </w:t>
      </w:r>
      <w:r w:rsidR="00FD39C0" w:rsidRPr="00FD39C0">
        <w:rPr>
          <w:rFonts w:ascii="Arial" w:eastAsia="Times New Roman" w:hAnsi="Arial" w:cs="Arial"/>
          <w:color w:val="000000"/>
        </w:rPr>
        <w:t xml:space="preserve">risk management interventions. </w:t>
      </w:r>
    </w:p>
    <w:p w14:paraId="1A79AC6D" w14:textId="6DFF3CE6" w:rsidR="00FD39C0" w:rsidRPr="00435C37" w:rsidRDefault="00F206F5" w:rsidP="00435C37">
      <w:pPr>
        <w:spacing w:before="120"/>
        <w:rPr>
          <w:rFonts w:ascii="Arial" w:eastAsia="Times New Roman" w:hAnsi="Arial" w:cs="Arial"/>
          <w:color w:val="000000"/>
          <w:lang w:eastAsia="en-AU"/>
        </w:rPr>
      </w:pPr>
      <w:r w:rsidRPr="00435C37">
        <w:rPr>
          <w:rFonts w:ascii="Arial" w:eastAsia="Times New Roman" w:hAnsi="Arial" w:cs="Arial"/>
          <w:color w:val="000000"/>
          <w:lang w:eastAsia="en-AU"/>
        </w:rPr>
        <w:t>C</w:t>
      </w:r>
      <w:r w:rsidR="00FD39C0" w:rsidRPr="00435C37">
        <w:rPr>
          <w:rFonts w:ascii="Arial" w:eastAsia="Times New Roman" w:hAnsi="Arial" w:cs="Arial"/>
          <w:color w:val="000000"/>
          <w:lang w:eastAsia="en-AU"/>
        </w:rPr>
        <w:t xml:space="preserve">onsumers and representatives </w:t>
      </w:r>
      <w:r w:rsidRPr="00435C37">
        <w:rPr>
          <w:rFonts w:ascii="Arial" w:eastAsia="Times New Roman" w:hAnsi="Arial" w:cs="Arial"/>
          <w:color w:val="000000"/>
          <w:lang w:eastAsia="en-AU"/>
        </w:rPr>
        <w:t>said they</w:t>
      </w:r>
      <w:r w:rsidR="00FD39C0" w:rsidRPr="00435C37">
        <w:rPr>
          <w:rFonts w:ascii="Arial" w:eastAsia="Times New Roman" w:hAnsi="Arial" w:cs="Arial"/>
          <w:color w:val="000000"/>
          <w:lang w:eastAsia="en-AU"/>
        </w:rPr>
        <w:t xml:space="preserve"> receive information about the care and services available, </w:t>
      </w:r>
      <w:r w:rsidR="00AD6A24">
        <w:rPr>
          <w:rFonts w:ascii="Arial" w:eastAsia="Times New Roman" w:hAnsi="Arial" w:cs="Arial"/>
          <w:color w:val="000000"/>
          <w:lang w:eastAsia="en-AU"/>
        </w:rPr>
        <w:t xml:space="preserve">and </w:t>
      </w:r>
      <w:r w:rsidR="00FD39C0" w:rsidRPr="00435C37">
        <w:rPr>
          <w:rFonts w:ascii="Arial" w:eastAsia="Times New Roman" w:hAnsi="Arial" w:cs="Arial"/>
          <w:color w:val="000000"/>
          <w:lang w:eastAsia="en-AU"/>
        </w:rPr>
        <w:t xml:space="preserve">have copies of </w:t>
      </w:r>
      <w:r w:rsidRPr="00435C37">
        <w:rPr>
          <w:rFonts w:ascii="Arial" w:eastAsia="Times New Roman" w:hAnsi="Arial" w:cs="Arial"/>
          <w:color w:val="000000"/>
          <w:lang w:eastAsia="en-AU"/>
        </w:rPr>
        <w:t xml:space="preserve">consumers’ </w:t>
      </w:r>
      <w:r w:rsidR="00FD39C0" w:rsidRPr="00435C37">
        <w:rPr>
          <w:rFonts w:ascii="Arial" w:eastAsia="Times New Roman" w:hAnsi="Arial" w:cs="Arial"/>
          <w:color w:val="000000"/>
          <w:lang w:eastAsia="en-AU"/>
        </w:rPr>
        <w:t>care plan</w:t>
      </w:r>
      <w:r w:rsidR="00AD6A24">
        <w:rPr>
          <w:rFonts w:ascii="Arial" w:eastAsia="Times New Roman" w:hAnsi="Arial" w:cs="Arial"/>
          <w:color w:val="000000"/>
          <w:lang w:eastAsia="en-AU"/>
        </w:rPr>
        <w:t>s</w:t>
      </w:r>
      <w:r w:rsidR="00FD39C0" w:rsidRPr="00435C37">
        <w:rPr>
          <w:rFonts w:ascii="Arial" w:eastAsia="Times New Roman" w:hAnsi="Arial" w:cs="Arial"/>
          <w:color w:val="000000"/>
          <w:lang w:eastAsia="en-AU"/>
        </w:rPr>
        <w:t>, schedule of services, budget</w:t>
      </w:r>
      <w:r w:rsidR="00A1662B" w:rsidRPr="00435C37">
        <w:rPr>
          <w:rFonts w:ascii="Arial" w:eastAsia="Times New Roman" w:hAnsi="Arial" w:cs="Arial"/>
          <w:color w:val="000000"/>
          <w:lang w:eastAsia="en-AU"/>
        </w:rPr>
        <w:t>s</w:t>
      </w:r>
      <w:r w:rsidR="00FD39C0" w:rsidRPr="00435C37">
        <w:rPr>
          <w:rFonts w:ascii="Arial" w:eastAsia="Times New Roman" w:hAnsi="Arial" w:cs="Arial"/>
          <w:color w:val="000000"/>
          <w:lang w:eastAsia="en-AU"/>
        </w:rPr>
        <w:t xml:space="preserve"> and receive monthly statement</w:t>
      </w:r>
      <w:r w:rsidR="00A1662B" w:rsidRPr="00435C37">
        <w:rPr>
          <w:rFonts w:ascii="Arial" w:eastAsia="Times New Roman" w:hAnsi="Arial" w:cs="Arial"/>
          <w:color w:val="000000"/>
          <w:lang w:eastAsia="en-AU"/>
        </w:rPr>
        <w:t>s</w:t>
      </w:r>
      <w:r w:rsidR="00FD39C0" w:rsidRPr="00435C37">
        <w:rPr>
          <w:rFonts w:ascii="Arial" w:eastAsia="Times New Roman" w:hAnsi="Arial" w:cs="Arial"/>
          <w:color w:val="000000"/>
          <w:lang w:eastAsia="en-AU"/>
        </w:rPr>
        <w:t xml:space="preserve"> and invoice</w:t>
      </w:r>
      <w:r w:rsidR="00A1662B" w:rsidRPr="00435C37">
        <w:rPr>
          <w:rFonts w:ascii="Arial" w:eastAsia="Times New Roman" w:hAnsi="Arial" w:cs="Arial"/>
          <w:color w:val="000000"/>
          <w:lang w:eastAsia="en-AU"/>
        </w:rPr>
        <w:t>s</w:t>
      </w:r>
      <w:r w:rsidR="00FD39C0" w:rsidRPr="00435C37">
        <w:rPr>
          <w:rFonts w:ascii="Arial" w:eastAsia="Times New Roman" w:hAnsi="Arial" w:cs="Arial"/>
          <w:color w:val="000000"/>
          <w:lang w:eastAsia="en-AU"/>
        </w:rPr>
        <w:t xml:space="preserve"> for CHSP client contribution. </w:t>
      </w:r>
      <w:r w:rsidR="00A6291B" w:rsidRPr="00435C37">
        <w:rPr>
          <w:rFonts w:ascii="Arial" w:eastAsia="Times New Roman" w:hAnsi="Arial" w:cs="Arial"/>
          <w:color w:val="000000"/>
          <w:lang w:eastAsia="en-AU"/>
        </w:rPr>
        <w:t>C</w:t>
      </w:r>
      <w:r w:rsidR="00FD39C0" w:rsidRPr="00435C37">
        <w:rPr>
          <w:rFonts w:ascii="Arial" w:eastAsia="Times New Roman" w:hAnsi="Arial" w:cs="Arial"/>
          <w:color w:val="000000"/>
          <w:lang w:eastAsia="en-AU"/>
        </w:rPr>
        <w:t xml:space="preserve">onsumer invoices, monthly statements and budgets show financial information provided to consumers is clear and easy to understand. </w:t>
      </w:r>
      <w:r w:rsidR="00934D19" w:rsidRPr="00435C37">
        <w:rPr>
          <w:rFonts w:ascii="Arial" w:eastAsia="Times New Roman" w:hAnsi="Arial" w:cs="Arial"/>
          <w:color w:val="000000"/>
          <w:lang w:eastAsia="en-AU"/>
        </w:rPr>
        <w:t>P</w:t>
      </w:r>
      <w:r w:rsidR="00FD39C0" w:rsidRPr="00435C37">
        <w:rPr>
          <w:rFonts w:ascii="Arial" w:eastAsia="Times New Roman" w:hAnsi="Arial" w:cs="Arial"/>
          <w:color w:val="000000"/>
          <w:lang w:eastAsia="en-AU"/>
        </w:rPr>
        <w:t xml:space="preserve">rogress notes </w:t>
      </w:r>
      <w:r w:rsidR="00AD6A24">
        <w:rPr>
          <w:rFonts w:ascii="Arial" w:eastAsia="Times New Roman" w:hAnsi="Arial" w:cs="Arial"/>
          <w:color w:val="000000"/>
          <w:lang w:eastAsia="en-AU"/>
        </w:rPr>
        <w:t>evidence</w:t>
      </w:r>
      <w:r w:rsidR="00FD39C0" w:rsidRPr="00435C37">
        <w:rPr>
          <w:rFonts w:ascii="Arial" w:eastAsia="Times New Roman" w:hAnsi="Arial" w:cs="Arial"/>
          <w:color w:val="000000"/>
          <w:lang w:eastAsia="en-AU"/>
        </w:rPr>
        <w:t xml:space="preserve"> timely flow of information between consumers and staff about changes to their scheduled services</w:t>
      </w:r>
      <w:r w:rsidR="00934D19" w:rsidRPr="00435C37">
        <w:rPr>
          <w:rFonts w:ascii="Arial" w:eastAsia="Times New Roman" w:hAnsi="Arial" w:cs="Arial"/>
          <w:color w:val="000000"/>
          <w:lang w:eastAsia="en-AU"/>
        </w:rPr>
        <w:t xml:space="preserve">, and </w:t>
      </w:r>
      <w:r w:rsidR="00FD39C0" w:rsidRPr="00435C37">
        <w:rPr>
          <w:rFonts w:ascii="Arial" w:eastAsia="Times New Roman" w:hAnsi="Arial" w:cs="Arial"/>
          <w:color w:val="000000"/>
          <w:lang w:eastAsia="en-AU"/>
        </w:rPr>
        <w:t xml:space="preserve">letters are posted and/or information emailed when there are changes that affect consumers. This is also discussed during ongoing </w:t>
      </w:r>
      <w:r w:rsidR="00934D19" w:rsidRPr="00435C37">
        <w:rPr>
          <w:rFonts w:ascii="Arial" w:eastAsia="Times New Roman" w:hAnsi="Arial" w:cs="Arial"/>
          <w:color w:val="000000"/>
          <w:lang w:eastAsia="en-AU"/>
        </w:rPr>
        <w:t xml:space="preserve">consumer </w:t>
      </w:r>
      <w:r w:rsidR="00FD39C0" w:rsidRPr="00435C37">
        <w:rPr>
          <w:rFonts w:ascii="Arial" w:eastAsia="Times New Roman" w:hAnsi="Arial" w:cs="Arial"/>
          <w:color w:val="000000"/>
          <w:lang w:eastAsia="en-AU"/>
        </w:rPr>
        <w:t>reviews where the customer care consultants discuss changes to consumer</w:t>
      </w:r>
      <w:r w:rsidR="00AD6A24">
        <w:rPr>
          <w:rFonts w:ascii="Arial" w:eastAsia="Times New Roman" w:hAnsi="Arial" w:cs="Arial"/>
          <w:color w:val="000000"/>
          <w:lang w:eastAsia="en-AU"/>
        </w:rPr>
        <w:t>s’</w:t>
      </w:r>
      <w:r w:rsidR="00FD39C0" w:rsidRPr="00435C37">
        <w:rPr>
          <w:rFonts w:ascii="Arial" w:eastAsia="Times New Roman" w:hAnsi="Arial" w:cs="Arial"/>
          <w:color w:val="000000"/>
          <w:lang w:eastAsia="en-AU"/>
        </w:rPr>
        <w:t xml:space="preserve"> goals, needs and requirements.</w:t>
      </w:r>
      <w:r w:rsidR="00435C37" w:rsidRPr="00435C37">
        <w:rPr>
          <w:rFonts w:ascii="Arial" w:eastAsia="Times New Roman" w:hAnsi="Arial" w:cs="Arial"/>
          <w:color w:val="000000"/>
          <w:lang w:eastAsia="en-AU"/>
        </w:rPr>
        <w:t xml:space="preserve"> </w:t>
      </w:r>
      <w:r w:rsidR="00435C37">
        <w:rPr>
          <w:rFonts w:ascii="Arial" w:eastAsia="Times New Roman" w:hAnsi="Arial" w:cs="Arial"/>
          <w:color w:val="000000"/>
          <w:lang w:eastAsia="en-AU"/>
        </w:rPr>
        <w:t>There are processes to ensure each consumer’s privacy is respected and personal information kept confidential.</w:t>
      </w:r>
    </w:p>
    <w:p w14:paraId="11793BB8" w14:textId="6B125E9D" w:rsidR="00E126D3" w:rsidRPr="006B4042" w:rsidRDefault="00435C37" w:rsidP="00FD39C0">
      <w:pPr>
        <w:pStyle w:val="NormalArial"/>
      </w:pPr>
      <w:r>
        <w:t xml:space="preserve">Based on the assessment team’s report, I </w:t>
      </w:r>
      <w:r w:rsidR="006000C7">
        <w:t>find all requirements in Standard 1 Consumer</w:t>
      </w:r>
      <w:r w:rsidR="00AD6A24">
        <w:t xml:space="preserve"> dignity and</w:t>
      </w:r>
      <w:r w:rsidR="006000C7">
        <w:t xml:space="preserve"> choice compliant</w:t>
      </w:r>
      <w:r w:rsidR="00DC4015">
        <w:t>, therefore, the Standard is compliant for both HCP and CHSP.</w:t>
      </w:r>
      <w:r w:rsidR="00E126D3" w:rsidRPr="00A36AA9">
        <w:br w:type="page"/>
      </w:r>
    </w:p>
    <w:p w14:paraId="72F4B877" w14:textId="77777777" w:rsidR="00E126D3" w:rsidRDefault="00E126D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F6269" w14:paraId="08B3AA25" w14:textId="77777777" w:rsidTr="004F6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1559708" w14:textId="77777777" w:rsidR="00E126D3" w:rsidRPr="003217D3" w:rsidRDefault="00E126D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B8FD3AA" w14:textId="77777777" w:rsidR="00E126D3" w:rsidRPr="003217D3" w:rsidRDefault="00E126D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7B7FEB8" w14:textId="77777777" w:rsidR="00E126D3" w:rsidRPr="003217D3" w:rsidRDefault="00E126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6269" w14:paraId="75A26371" w14:textId="77777777" w:rsidTr="004F6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303FD"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60CE3BD"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789B9FA"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96279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77" w:type="dxa"/>
            <w:shd w:val="clear" w:color="auto" w:fill="auto"/>
          </w:tcPr>
          <w:p w14:paraId="29B09073"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4161119"/>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74B54478" w14:textId="77777777" w:rsidTr="004F6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CDD3D1"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043FD2E" w14:textId="77777777" w:rsidR="00E126D3" w:rsidRPr="00244176" w:rsidRDefault="00E12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B5471C0"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66230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77" w:type="dxa"/>
            <w:shd w:val="clear" w:color="auto" w:fill="auto"/>
          </w:tcPr>
          <w:p w14:paraId="019CBAC2"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017328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428D5002" w14:textId="77777777" w:rsidTr="004F6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109EF0"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DAE3F6B"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0C3CABB" w14:textId="77777777" w:rsidR="00E126D3" w:rsidRPr="00244176" w:rsidRDefault="00E126D3" w:rsidP="001E01CB">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2454020" w14:textId="77777777" w:rsidR="00E126D3" w:rsidRPr="00244176" w:rsidRDefault="00E126D3" w:rsidP="001E01CB">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5B9DD72"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79255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77" w:type="dxa"/>
            <w:shd w:val="clear" w:color="auto" w:fill="auto"/>
          </w:tcPr>
          <w:p w14:paraId="067145BE"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25477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5AF27265" w14:textId="77777777" w:rsidTr="004F6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43293B"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591815F" w14:textId="77777777" w:rsidR="00E126D3" w:rsidRPr="00244176" w:rsidRDefault="00E12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A1CD12F"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391937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77" w:type="dxa"/>
            <w:shd w:val="clear" w:color="auto" w:fill="auto"/>
          </w:tcPr>
          <w:p w14:paraId="1E91D058"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022029"/>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107CE4DB" w14:textId="77777777" w:rsidTr="004F6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1B6FE6"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1A090EA"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7E429FD"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413661"/>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77" w:type="dxa"/>
            <w:shd w:val="clear" w:color="auto" w:fill="auto"/>
          </w:tcPr>
          <w:p w14:paraId="672BA59A"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496930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bl>
    <w:bookmarkEnd w:id="2"/>
    <w:p w14:paraId="22646C38" w14:textId="77777777" w:rsidR="00E126D3" w:rsidRDefault="00E126D3" w:rsidP="00A63FCF">
      <w:pPr>
        <w:pStyle w:val="Heading20"/>
        <w:tabs>
          <w:tab w:val="left" w:pos="1890"/>
        </w:tabs>
      </w:pPr>
      <w:r w:rsidRPr="00A36AA9">
        <w:t>Findings</w:t>
      </w:r>
    </w:p>
    <w:p w14:paraId="18BB08A1" w14:textId="3F12E301" w:rsidR="00BD0B3E" w:rsidRPr="0049371D" w:rsidRDefault="00AD47B4" w:rsidP="0049371D">
      <w:pPr>
        <w:pStyle w:val="NormalArial"/>
      </w:pPr>
      <w:r>
        <w:rPr>
          <w:rFonts w:eastAsia="Times New Roman"/>
          <w:color w:val="000000"/>
          <w:lang w:eastAsia="en-AU"/>
        </w:rPr>
        <w:t>C</w:t>
      </w:r>
      <w:r w:rsidR="00BD0B3E" w:rsidRPr="00BD0B3E">
        <w:rPr>
          <w:rFonts w:eastAsia="Times New Roman"/>
          <w:color w:val="000000"/>
          <w:lang w:eastAsia="en-AU"/>
        </w:rPr>
        <w:t xml:space="preserve">onsumers and representatives </w:t>
      </w:r>
      <w:r w:rsidR="00AD6A24">
        <w:rPr>
          <w:rFonts w:eastAsia="Times New Roman"/>
          <w:color w:val="000000"/>
          <w:lang w:eastAsia="en-AU"/>
        </w:rPr>
        <w:t>a</w:t>
      </w:r>
      <w:r w:rsidR="00F25A13">
        <w:rPr>
          <w:rFonts w:eastAsia="Times New Roman"/>
          <w:color w:val="000000"/>
          <w:lang w:eastAsia="en-AU"/>
        </w:rPr>
        <w:t>re satisfied</w:t>
      </w:r>
      <w:r w:rsidR="00BD0B3E" w:rsidRPr="00BD0B3E">
        <w:rPr>
          <w:rFonts w:eastAsia="Times New Roman"/>
          <w:color w:val="000000"/>
          <w:lang w:eastAsia="en-AU"/>
        </w:rPr>
        <w:t xml:space="preserve"> with assessment and planning processes, describing </w:t>
      </w:r>
      <w:r w:rsidR="00F25A13">
        <w:rPr>
          <w:rFonts w:eastAsia="Times New Roman"/>
          <w:color w:val="000000"/>
          <w:lang w:eastAsia="en-AU"/>
        </w:rPr>
        <w:t>consumers’</w:t>
      </w:r>
      <w:r w:rsidR="00BD0B3E" w:rsidRPr="00BD0B3E">
        <w:rPr>
          <w:rFonts w:eastAsia="Times New Roman"/>
          <w:color w:val="000000"/>
          <w:lang w:eastAsia="en-AU"/>
        </w:rPr>
        <w:t xml:space="preserve"> care and services as high quality</w:t>
      </w:r>
      <w:r w:rsidR="00F25A13">
        <w:rPr>
          <w:rFonts w:eastAsia="Times New Roman"/>
          <w:color w:val="000000"/>
          <w:lang w:eastAsia="en-AU"/>
        </w:rPr>
        <w:t>, enabling</w:t>
      </w:r>
      <w:r w:rsidR="00BD0B3E" w:rsidRPr="00BD0B3E">
        <w:rPr>
          <w:rFonts w:eastAsia="Times New Roman"/>
          <w:color w:val="000000"/>
          <w:lang w:eastAsia="en-AU"/>
        </w:rPr>
        <w:t xml:space="preserve"> them to remain living in their own homes. </w:t>
      </w:r>
      <w:r w:rsidR="0022423B" w:rsidRPr="00BD0B3E">
        <w:rPr>
          <w:rFonts w:eastAsia="Times New Roman"/>
          <w:color w:val="000000"/>
          <w:lang w:eastAsia="en-AU"/>
        </w:rPr>
        <w:t>My Aged Care (MAC)</w:t>
      </w:r>
      <w:r w:rsidR="00AD6A24">
        <w:rPr>
          <w:rFonts w:eastAsia="Times New Roman"/>
          <w:color w:val="000000"/>
          <w:lang w:eastAsia="en-AU"/>
        </w:rPr>
        <w:t xml:space="preserve"> and </w:t>
      </w:r>
      <w:r w:rsidR="0022423B" w:rsidRPr="00BD0B3E">
        <w:rPr>
          <w:rFonts w:eastAsia="Times New Roman"/>
          <w:color w:val="000000"/>
          <w:lang w:eastAsia="en-AU"/>
        </w:rPr>
        <w:t xml:space="preserve"> Aged Care Assessment Service (ACAS) assessments and support plans </w:t>
      </w:r>
      <w:r w:rsidR="0022423B">
        <w:rPr>
          <w:rFonts w:eastAsia="Times New Roman"/>
          <w:color w:val="000000"/>
          <w:lang w:eastAsia="en-AU"/>
        </w:rPr>
        <w:t xml:space="preserve">are also used </w:t>
      </w:r>
      <w:r w:rsidR="0022423B" w:rsidRPr="00BD0B3E">
        <w:rPr>
          <w:rFonts w:eastAsia="Times New Roman"/>
          <w:color w:val="000000"/>
          <w:lang w:eastAsia="en-AU"/>
        </w:rPr>
        <w:t>to inform care plan development.</w:t>
      </w:r>
      <w:r w:rsidR="0022423B">
        <w:rPr>
          <w:rFonts w:eastAsia="Times New Roman"/>
          <w:color w:val="000000"/>
          <w:lang w:eastAsia="en-AU"/>
        </w:rPr>
        <w:t xml:space="preserve"> </w:t>
      </w:r>
      <w:r w:rsidR="00F9298F">
        <w:rPr>
          <w:rFonts w:eastAsia="Times New Roman"/>
          <w:color w:val="000000"/>
          <w:lang w:eastAsia="en-AU"/>
        </w:rPr>
        <w:t xml:space="preserve">Assessment and planning processes </w:t>
      </w:r>
      <w:r w:rsidR="00AD6A24">
        <w:rPr>
          <w:rFonts w:eastAsia="Times New Roman"/>
          <w:color w:val="000000"/>
          <w:lang w:eastAsia="en-AU"/>
        </w:rPr>
        <w:t>include</w:t>
      </w:r>
      <w:r w:rsidR="00F9298F">
        <w:rPr>
          <w:rFonts w:eastAsia="Times New Roman"/>
          <w:color w:val="000000"/>
          <w:lang w:eastAsia="en-AU"/>
        </w:rPr>
        <w:t xml:space="preserve"> consideration of risks </w:t>
      </w:r>
      <w:r w:rsidR="0022423B">
        <w:rPr>
          <w:rFonts w:eastAsia="Times New Roman"/>
          <w:color w:val="000000"/>
          <w:lang w:eastAsia="en-AU"/>
        </w:rPr>
        <w:t xml:space="preserve">and </w:t>
      </w:r>
      <w:r w:rsidR="00BD0B3E" w:rsidRPr="00BD0B3E">
        <w:rPr>
          <w:rFonts w:eastAsia="Times New Roman"/>
          <w:color w:val="000000"/>
          <w:lang w:eastAsia="en-AU"/>
        </w:rPr>
        <w:t>strategies to mitigate risks</w:t>
      </w:r>
      <w:r w:rsidR="0022423B">
        <w:rPr>
          <w:rFonts w:eastAsia="Times New Roman"/>
          <w:color w:val="000000"/>
          <w:lang w:eastAsia="en-AU"/>
        </w:rPr>
        <w:t>, with care files demonst</w:t>
      </w:r>
      <w:r w:rsidR="0049371D">
        <w:rPr>
          <w:rFonts w:eastAsia="Times New Roman"/>
          <w:color w:val="000000"/>
          <w:lang w:eastAsia="en-AU"/>
        </w:rPr>
        <w:t>rating involvement of allied health professionals in the assessment and planning of consumers’ care and service needs</w:t>
      </w:r>
      <w:r w:rsidR="00BD0B3E" w:rsidRPr="00BD0B3E">
        <w:rPr>
          <w:rFonts w:eastAsia="Times New Roman"/>
          <w:color w:val="000000"/>
          <w:lang w:eastAsia="en-AU"/>
        </w:rPr>
        <w:t xml:space="preserve">. </w:t>
      </w:r>
    </w:p>
    <w:p w14:paraId="25636022" w14:textId="27FE7714" w:rsidR="00C74F98" w:rsidRPr="00BD0B3E" w:rsidRDefault="00BD0B3E" w:rsidP="00C74F98">
      <w:pPr>
        <w:pStyle w:val="NormalArial"/>
        <w:rPr>
          <w:rFonts w:eastAsia="Times New Roman"/>
          <w:color w:val="000000"/>
          <w:lang w:eastAsia="en-AU"/>
        </w:rPr>
      </w:pPr>
      <w:r w:rsidRPr="00BD0B3E">
        <w:rPr>
          <w:rFonts w:eastAsia="Times New Roman"/>
          <w:color w:val="000000"/>
          <w:lang w:eastAsia="en-AU"/>
        </w:rPr>
        <w:t xml:space="preserve">MAC referral and support plan documentation, health summaries, and discussions with consumers and representatives ensure assessment and planning documentation contains up to </w:t>
      </w:r>
      <w:r w:rsidRPr="00BD0B3E">
        <w:rPr>
          <w:rFonts w:eastAsia="Times New Roman"/>
          <w:color w:val="000000"/>
          <w:lang w:eastAsia="en-AU"/>
        </w:rPr>
        <w:lastRenderedPageBreak/>
        <w:t xml:space="preserve">date information of each consumer’s current needs. </w:t>
      </w:r>
      <w:r w:rsidR="00517A93">
        <w:rPr>
          <w:rFonts w:eastAsia="Times New Roman"/>
          <w:color w:val="000000"/>
          <w:lang w:eastAsia="en-AU"/>
        </w:rPr>
        <w:t>S</w:t>
      </w:r>
      <w:r w:rsidR="00517A93" w:rsidRPr="00BD0B3E">
        <w:rPr>
          <w:rFonts w:eastAsia="Times New Roman"/>
          <w:color w:val="000000"/>
          <w:lang w:eastAsia="en-AU"/>
        </w:rPr>
        <w:t xml:space="preserve">upport plans </w:t>
      </w:r>
      <w:r w:rsidR="00517A93">
        <w:rPr>
          <w:rFonts w:eastAsia="Times New Roman"/>
          <w:color w:val="000000"/>
          <w:lang w:eastAsia="en-AU"/>
        </w:rPr>
        <w:t>include</w:t>
      </w:r>
      <w:r w:rsidR="00517A93" w:rsidRPr="00BD0B3E">
        <w:rPr>
          <w:rFonts w:eastAsia="Times New Roman"/>
          <w:color w:val="000000"/>
          <w:lang w:eastAsia="en-AU"/>
        </w:rPr>
        <w:t xml:space="preserve"> individual, tailored care and service plans </w:t>
      </w:r>
      <w:r w:rsidR="00517A93">
        <w:rPr>
          <w:rFonts w:eastAsia="Times New Roman"/>
          <w:color w:val="000000"/>
          <w:lang w:eastAsia="en-AU"/>
        </w:rPr>
        <w:t xml:space="preserve">and outline each consumer’s </w:t>
      </w:r>
      <w:r w:rsidR="00517A93" w:rsidRPr="00BD0B3E">
        <w:rPr>
          <w:rFonts w:eastAsia="Times New Roman"/>
          <w:color w:val="000000"/>
          <w:lang w:eastAsia="en-AU"/>
        </w:rPr>
        <w:t>care needs and goals</w:t>
      </w:r>
      <w:r w:rsidR="00517A93">
        <w:rPr>
          <w:rFonts w:eastAsia="Times New Roman"/>
          <w:color w:val="000000"/>
          <w:lang w:eastAsia="en-AU"/>
        </w:rPr>
        <w:t xml:space="preserve"> reflective of their</w:t>
      </w:r>
      <w:r w:rsidR="00517A93" w:rsidRPr="00BD0B3E">
        <w:rPr>
          <w:rFonts w:eastAsia="Times New Roman"/>
          <w:color w:val="000000"/>
          <w:lang w:eastAsia="en-AU"/>
        </w:rPr>
        <w:t xml:space="preserve"> personal preferences. </w:t>
      </w:r>
      <w:r w:rsidR="00517A93">
        <w:rPr>
          <w:rFonts w:eastAsia="Times New Roman"/>
          <w:color w:val="000000"/>
          <w:lang w:eastAsia="en-AU"/>
        </w:rPr>
        <w:t>C</w:t>
      </w:r>
      <w:r w:rsidRPr="00BD0B3E">
        <w:rPr>
          <w:rFonts w:eastAsia="Times New Roman"/>
          <w:color w:val="000000"/>
          <w:lang w:eastAsia="en-AU"/>
        </w:rPr>
        <w:t>onsumers and representatives confirm</w:t>
      </w:r>
      <w:r w:rsidR="008939F1">
        <w:rPr>
          <w:rFonts w:eastAsia="Times New Roman"/>
          <w:color w:val="000000"/>
          <w:lang w:eastAsia="en-AU"/>
        </w:rPr>
        <w:t>, and care files show</w:t>
      </w:r>
      <w:r w:rsidRPr="00BD0B3E">
        <w:rPr>
          <w:rFonts w:eastAsia="Times New Roman"/>
          <w:color w:val="000000"/>
          <w:lang w:eastAsia="en-AU"/>
        </w:rPr>
        <w:t xml:space="preserve"> staff </w:t>
      </w:r>
      <w:r w:rsidR="00517A93">
        <w:rPr>
          <w:rFonts w:eastAsia="Times New Roman"/>
          <w:color w:val="000000"/>
          <w:lang w:eastAsia="en-AU"/>
        </w:rPr>
        <w:t>discuss</w:t>
      </w:r>
      <w:r w:rsidRPr="00BD0B3E">
        <w:rPr>
          <w:rFonts w:eastAsia="Times New Roman"/>
          <w:color w:val="000000"/>
          <w:lang w:eastAsia="en-AU"/>
        </w:rPr>
        <w:t xml:space="preserve"> advance care planning with </w:t>
      </w:r>
      <w:r w:rsidR="008939F1">
        <w:rPr>
          <w:rFonts w:eastAsia="Times New Roman"/>
          <w:color w:val="000000"/>
          <w:lang w:eastAsia="en-AU"/>
        </w:rPr>
        <w:t>consumers</w:t>
      </w:r>
      <w:r w:rsidRPr="00BD0B3E">
        <w:rPr>
          <w:rFonts w:eastAsia="Times New Roman"/>
          <w:color w:val="000000"/>
          <w:lang w:eastAsia="en-AU"/>
        </w:rPr>
        <w:t xml:space="preserve"> and </w:t>
      </w:r>
      <w:r w:rsidR="008939F1">
        <w:rPr>
          <w:rFonts w:eastAsia="Times New Roman"/>
          <w:color w:val="000000"/>
          <w:lang w:eastAsia="en-AU"/>
        </w:rPr>
        <w:t>provide them</w:t>
      </w:r>
      <w:r w:rsidRPr="00BD0B3E">
        <w:rPr>
          <w:rFonts w:eastAsia="Times New Roman"/>
          <w:color w:val="000000"/>
          <w:lang w:eastAsia="en-AU"/>
        </w:rPr>
        <w:t xml:space="preserve"> with</w:t>
      </w:r>
      <w:r w:rsidR="008939F1">
        <w:rPr>
          <w:rFonts w:eastAsia="Times New Roman"/>
          <w:color w:val="000000"/>
          <w:lang w:eastAsia="en-AU"/>
        </w:rPr>
        <w:t xml:space="preserve"> related</w:t>
      </w:r>
      <w:r w:rsidRPr="00BD0B3E">
        <w:rPr>
          <w:rFonts w:eastAsia="Times New Roman"/>
          <w:color w:val="000000"/>
          <w:lang w:eastAsia="en-AU"/>
        </w:rPr>
        <w:t xml:space="preserve"> information. </w:t>
      </w:r>
      <w:r w:rsidR="00C74F98" w:rsidRPr="00BD0B3E">
        <w:rPr>
          <w:rFonts w:eastAsia="Times New Roman"/>
          <w:color w:val="000000"/>
          <w:lang w:eastAsia="en-AU"/>
        </w:rPr>
        <w:t xml:space="preserve">Consumers said support workers have never made them feel uncomfortable or judged when receiving personal care and confirm support workers know their goals, preferences and what is important to them with how their care is delivered. </w:t>
      </w:r>
    </w:p>
    <w:p w14:paraId="7A4D2C12" w14:textId="61B78AD8" w:rsidR="002970A9" w:rsidRPr="00BD0B3E" w:rsidRDefault="001973D4" w:rsidP="002970A9">
      <w:pPr>
        <w:pStyle w:val="NormalArial"/>
        <w:rPr>
          <w:rFonts w:eastAsia="Times New Roman"/>
          <w:color w:val="000000"/>
          <w:lang w:eastAsia="en-AU"/>
        </w:rPr>
      </w:pPr>
      <w:r>
        <w:rPr>
          <w:rFonts w:eastAsia="Times New Roman"/>
          <w:color w:val="000000"/>
          <w:lang w:eastAsia="en-AU"/>
        </w:rPr>
        <w:t>I</w:t>
      </w:r>
      <w:r w:rsidR="00BD0B3E" w:rsidRPr="00BD0B3E">
        <w:rPr>
          <w:rFonts w:eastAsia="Times New Roman"/>
          <w:color w:val="000000"/>
          <w:lang w:eastAsia="en-AU"/>
        </w:rPr>
        <w:t>nformation from representatives, family members, and other organisations involved in the care of consumer</w:t>
      </w:r>
      <w:r>
        <w:rPr>
          <w:rFonts w:eastAsia="Times New Roman"/>
          <w:color w:val="000000"/>
          <w:lang w:eastAsia="en-AU"/>
        </w:rPr>
        <w:t>s</w:t>
      </w:r>
      <w:r w:rsidR="00BD0B3E" w:rsidRPr="00BD0B3E">
        <w:rPr>
          <w:rFonts w:eastAsia="Times New Roman"/>
          <w:color w:val="000000"/>
          <w:lang w:eastAsia="en-AU"/>
        </w:rPr>
        <w:t xml:space="preserve"> is a key area of the assessment and planning process.</w:t>
      </w:r>
      <w:r w:rsidR="00A15AF2">
        <w:rPr>
          <w:rFonts w:eastAsia="Times New Roman"/>
          <w:color w:val="000000"/>
          <w:lang w:eastAsia="en-AU"/>
        </w:rPr>
        <w:t xml:space="preserve"> </w:t>
      </w:r>
      <w:r>
        <w:rPr>
          <w:rFonts w:eastAsia="Times New Roman"/>
          <w:color w:val="000000"/>
          <w:lang w:eastAsia="en-AU"/>
        </w:rPr>
        <w:t>I</w:t>
      </w:r>
      <w:r w:rsidR="00BD0B3E" w:rsidRPr="00BD0B3E">
        <w:rPr>
          <w:rFonts w:eastAsia="Times New Roman"/>
          <w:color w:val="000000"/>
          <w:lang w:eastAsia="en-AU"/>
        </w:rPr>
        <w:t>nformation is gathered from consumers, support workers and/or other agencies to help the service determine the level of assistance consumer</w:t>
      </w:r>
      <w:r w:rsidR="00AD6A24">
        <w:rPr>
          <w:rFonts w:eastAsia="Times New Roman"/>
          <w:color w:val="000000"/>
          <w:lang w:eastAsia="en-AU"/>
        </w:rPr>
        <w:t>s</w:t>
      </w:r>
      <w:r w:rsidR="00BD0B3E" w:rsidRPr="00BD0B3E">
        <w:rPr>
          <w:rFonts w:eastAsia="Times New Roman"/>
          <w:color w:val="000000"/>
          <w:lang w:eastAsia="en-AU"/>
        </w:rPr>
        <w:t xml:space="preserve"> require to maintain a safe standard of living and </w:t>
      </w:r>
      <w:r w:rsidR="00AD6A24">
        <w:rPr>
          <w:rFonts w:eastAsia="Times New Roman"/>
          <w:color w:val="000000"/>
          <w:lang w:eastAsia="en-AU"/>
        </w:rPr>
        <w:t>are</w:t>
      </w:r>
      <w:r w:rsidR="00BD0B3E" w:rsidRPr="00BD0B3E">
        <w:rPr>
          <w:rFonts w:eastAsia="Times New Roman"/>
          <w:color w:val="000000"/>
          <w:lang w:eastAsia="en-AU"/>
        </w:rPr>
        <w:t xml:space="preserve"> accessing the correct areas of support.</w:t>
      </w:r>
      <w:r w:rsidR="002970A9">
        <w:rPr>
          <w:rFonts w:eastAsia="Times New Roman"/>
          <w:color w:val="000000"/>
          <w:lang w:eastAsia="en-AU"/>
        </w:rPr>
        <w:t xml:space="preserve"> </w:t>
      </w:r>
      <w:r w:rsidR="00A15AF2">
        <w:rPr>
          <w:rFonts w:eastAsia="Times New Roman"/>
          <w:color w:val="000000"/>
          <w:lang w:eastAsia="en-AU"/>
        </w:rPr>
        <w:t>S</w:t>
      </w:r>
      <w:r w:rsidR="00BD0B3E" w:rsidRPr="00BD0B3E">
        <w:rPr>
          <w:rFonts w:eastAsia="Times New Roman"/>
          <w:color w:val="000000"/>
          <w:lang w:eastAsia="en-AU"/>
        </w:rPr>
        <w:t>taff engage with consumers and their families if the consumer wishes, as well as general practitioners, hospitals and others</w:t>
      </w:r>
      <w:r w:rsidR="002970A9">
        <w:rPr>
          <w:rFonts w:eastAsia="Times New Roman"/>
          <w:color w:val="000000"/>
          <w:lang w:eastAsia="en-AU"/>
        </w:rPr>
        <w:t>,</w:t>
      </w:r>
      <w:r w:rsidR="00BD0B3E" w:rsidRPr="00BD0B3E">
        <w:rPr>
          <w:rFonts w:eastAsia="Times New Roman"/>
          <w:color w:val="000000"/>
          <w:lang w:eastAsia="en-AU"/>
        </w:rPr>
        <w:t xml:space="preserve"> including allied health clinicians as appropriate. </w:t>
      </w:r>
      <w:r w:rsidR="002970A9" w:rsidRPr="00BD0B3E">
        <w:rPr>
          <w:rFonts w:eastAsia="Times New Roman"/>
          <w:color w:val="000000"/>
          <w:lang w:eastAsia="en-AU"/>
        </w:rPr>
        <w:t xml:space="preserve">Consumers </w:t>
      </w:r>
      <w:r w:rsidR="002970A9">
        <w:rPr>
          <w:rFonts w:eastAsia="Times New Roman"/>
          <w:color w:val="000000"/>
          <w:lang w:eastAsia="en-AU"/>
        </w:rPr>
        <w:t>said</w:t>
      </w:r>
      <w:r w:rsidR="002970A9" w:rsidRPr="00BD0B3E">
        <w:rPr>
          <w:rFonts w:eastAsia="Times New Roman"/>
          <w:color w:val="000000"/>
          <w:lang w:eastAsia="en-AU"/>
        </w:rPr>
        <w:t xml:space="preserve"> the service seeks permission before involving others and they fe</w:t>
      </w:r>
      <w:r w:rsidR="002970A9">
        <w:rPr>
          <w:rFonts w:eastAsia="Times New Roman"/>
          <w:color w:val="000000"/>
          <w:lang w:eastAsia="en-AU"/>
        </w:rPr>
        <w:t>el</w:t>
      </w:r>
      <w:r w:rsidR="002970A9" w:rsidRPr="00BD0B3E">
        <w:rPr>
          <w:rFonts w:eastAsia="Times New Roman"/>
          <w:color w:val="000000"/>
          <w:lang w:eastAsia="en-AU"/>
        </w:rPr>
        <w:t xml:space="preserve"> the process was easy.</w:t>
      </w:r>
    </w:p>
    <w:p w14:paraId="64F5E5DF" w14:textId="3A58EA64" w:rsidR="00C7124E" w:rsidRPr="00BD0B3E" w:rsidRDefault="004B2F05" w:rsidP="00C7124E">
      <w:pPr>
        <w:pStyle w:val="NormalArial"/>
        <w:rPr>
          <w:rFonts w:eastAsia="Times New Roman"/>
          <w:color w:val="000000"/>
          <w:lang w:eastAsia="en-AU"/>
        </w:rPr>
      </w:pPr>
      <w:r>
        <w:rPr>
          <w:rFonts w:eastAsia="Times New Roman"/>
          <w:color w:val="000000"/>
          <w:lang w:eastAsia="en-AU"/>
        </w:rPr>
        <w:t>T</w:t>
      </w:r>
      <w:r w:rsidR="00BD0B3E" w:rsidRPr="00BD0B3E">
        <w:rPr>
          <w:rFonts w:eastAsia="Times New Roman"/>
          <w:color w:val="000000"/>
          <w:lang w:eastAsia="en-AU"/>
        </w:rPr>
        <w:t xml:space="preserve">he service works collaboratively with consumers and/or representatives regarding outcomes and any changes in </w:t>
      </w:r>
      <w:r>
        <w:rPr>
          <w:rFonts w:eastAsia="Times New Roman"/>
          <w:color w:val="000000"/>
          <w:lang w:eastAsia="en-AU"/>
        </w:rPr>
        <w:t xml:space="preserve">consumers’ </w:t>
      </w:r>
      <w:r w:rsidR="00BD0B3E" w:rsidRPr="00BD0B3E">
        <w:rPr>
          <w:rFonts w:eastAsia="Times New Roman"/>
          <w:color w:val="000000"/>
          <w:lang w:eastAsia="en-AU"/>
        </w:rPr>
        <w:t xml:space="preserve">assessment and planning documents. </w:t>
      </w:r>
      <w:r>
        <w:rPr>
          <w:rFonts w:eastAsia="Times New Roman"/>
          <w:color w:val="000000"/>
          <w:lang w:eastAsia="en-AU"/>
        </w:rPr>
        <w:t>C</w:t>
      </w:r>
      <w:r w:rsidR="00BD0B3E" w:rsidRPr="00BD0B3E">
        <w:rPr>
          <w:rFonts w:eastAsia="Times New Roman"/>
          <w:color w:val="000000"/>
          <w:lang w:eastAsia="en-AU"/>
        </w:rPr>
        <w:t>are plans are updated to reflect any changes in line with a validated assessment tool</w:t>
      </w:r>
      <w:r w:rsidR="00C7124E">
        <w:rPr>
          <w:rFonts w:eastAsia="Times New Roman"/>
          <w:color w:val="000000"/>
          <w:lang w:eastAsia="en-AU"/>
        </w:rPr>
        <w:t xml:space="preserve">, with changes communicated to </w:t>
      </w:r>
      <w:r w:rsidR="00BD0B3E" w:rsidRPr="00BD0B3E">
        <w:rPr>
          <w:rFonts w:eastAsia="Times New Roman"/>
          <w:color w:val="000000"/>
          <w:lang w:eastAsia="en-AU"/>
        </w:rPr>
        <w:t>the brokered service provider</w:t>
      </w:r>
      <w:r w:rsidR="00C7124E">
        <w:rPr>
          <w:rFonts w:eastAsia="Times New Roman"/>
          <w:color w:val="000000"/>
          <w:lang w:eastAsia="en-AU"/>
        </w:rPr>
        <w:t>,</w:t>
      </w:r>
      <w:r w:rsidR="00BD0B3E" w:rsidRPr="00BD0B3E">
        <w:rPr>
          <w:rFonts w:eastAsia="Times New Roman"/>
          <w:color w:val="000000"/>
          <w:lang w:eastAsia="en-AU"/>
        </w:rPr>
        <w:t xml:space="preserve"> support staff and other organisations.</w:t>
      </w:r>
      <w:r w:rsidR="00C7124E" w:rsidRPr="00C7124E">
        <w:rPr>
          <w:rFonts w:eastAsia="Times New Roman"/>
          <w:color w:val="000000"/>
          <w:lang w:eastAsia="en-AU"/>
        </w:rPr>
        <w:t xml:space="preserve"> </w:t>
      </w:r>
      <w:r w:rsidR="00C7124E" w:rsidRPr="00BD0B3E">
        <w:rPr>
          <w:rFonts w:eastAsia="Times New Roman"/>
          <w:color w:val="000000"/>
          <w:lang w:eastAsia="en-AU"/>
        </w:rPr>
        <w:t xml:space="preserve">Staff </w:t>
      </w:r>
      <w:r w:rsidR="00C7124E">
        <w:rPr>
          <w:rFonts w:eastAsia="Times New Roman"/>
          <w:color w:val="000000"/>
          <w:lang w:eastAsia="en-AU"/>
        </w:rPr>
        <w:t>said</w:t>
      </w:r>
      <w:r w:rsidR="00C7124E" w:rsidRPr="00BD0B3E">
        <w:rPr>
          <w:rFonts w:eastAsia="Times New Roman"/>
          <w:color w:val="000000"/>
          <w:lang w:eastAsia="en-AU"/>
        </w:rPr>
        <w:t xml:space="preserve"> support plans are available at the point of care, which includes person-centred planning and assessment of how support will be delivered. </w:t>
      </w:r>
      <w:r w:rsidR="00C7124E">
        <w:rPr>
          <w:rFonts w:eastAsia="Times New Roman"/>
          <w:color w:val="000000"/>
          <w:lang w:eastAsia="en-AU"/>
        </w:rPr>
        <w:t>C</w:t>
      </w:r>
      <w:r w:rsidR="00C7124E" w:rsidRPr="00BD0B3E">
        <w:rPr>
          <w:rFonts w:eastAsia="Times New Roman"/>
          <w:color w:val="000000"/>
          <w:lang w:eastAsia="en-AU"/>
        </w:rPr>
        <w:t xml:space="preserve">onsumers and representatives </w:t>
      </w:r>
      <w:r w:rsidR="00C7124E">
        <w:rPr>
          <w:rFonts w:eastAsia="Times New Roman"/>
          <w:color w:val="000000"/>
          <w:lang w:eastAsia="en-AU"/>
        </w:rPr>
        <w:t>said they have received</w:t>
      </w:r>
      <w:r w:rsidR="00C7124E" w:rsidRPr="00BD0B3E">
        <w:rPr>
          <w:rFonts w:eastAsia="Times New Roman"/>
          <w:color w:val="000000"/>
          <w:lang w:eastAsia="en-AU"/>
        </w:rPr>
        <w:t xml:space="preserve"> a copy of the support plan, and </w:t>
      </w:r>
      <w:r w:rsidR="00C7124E">
        <w:rPr>
          <w:rFonts w:eastAsia="Times New Roman"/>
          <w:color w:val="000000"/>
          <w:lang w:eastAsia="en-AU"/>
        </w:rPr>
        <w:t>confirm</w:t>
      </w:r>
      <w:r w:rsidR="00C7124E" w:rsidRPr="00BD0B3E">
        <w:rPr>
          <w:rFonts w:eastAsia="Times New Roman"/>
          <w:color w:val="000000"/>
          <w:lang w:eastAsia="en-AU"/>
        </w:rPr>
        <w:t xml:space="preserve"> staff explain and provide information regarding the support offered. </w:t>
      </w:r>
    </w:p>
    <w:p w14:paraId="5B38E7E8" w14:textId="1310795C" w:rsidR="00BD0B3E" w:rsidRPr="00BD0B3E" w:rsidRDefault="00C7124E" w:rsidP="00C731C7">
      <w:pPr>
        <w:pStyle w:val="NormalArial"/>
        <w:rPr>
          <w:rFonts w:eastAsia="Times New Roman"/>
          <w:color w:val="000000"/>
          <w:lang w:eastAsia="en-AU"/>
        </w:rPr>
      </w:pPr>
      <w:r>
        <w:rPr>
          <w:rFonts w:eastAsia="Times New Roman"/>
          <w:color w:val="000000"/>
          <w:lang w:eastAsia="en-AU"/>
        </w:rPr>
        <w:t>C</w:t>
      </w:r>
      <w:r w:rsidR="00BD0B3E" w:rsidRPr="00BD0B3E">
        <w:rPr>
          <w:rFonts w:eastAsia="Times New Roman"/>
          <w:color w:val="000000"/>
          <w:lang w:eastAsia="en-AU"/>
        </w:rPr>
        <w:t xml:space="preserve">onsumers and representatives </w:t>
      </w:r>
      <w:r>
        <w:rPr>
          <w:rFonts w:eastAsia="Times New Roman"/>
          <w:color w:val="000000"/>
          <w:lang w:eastAsia="en-AU"/>
        </w:rPr>
        <w:t>feel they can change consumers’</w:t>
      </w:r>
      <w:r w:rsidR="00BD0B3E" w:rsidRPr="00BD0B3E">
        <w:rPr>
          <w:rFonts w:eastAsia="Times New Roman"/>
          <w:color w:val="000000"/>
          <w:lang w:eastAsia="en-AU"/>
        </w:rPr>
        <w:t xml:space="preserve"> care and services if their needs or preferences change. </w:t>
      </w:r>
      <w:r>
        <w:rPr>
          <w:rFonts w:eastAsia="Times New Roman"/>
          <w:color w:val="000000"/>
          <w:lang w:eastAsia="en-AU"/>
        </w:rPr>
        <w:t>E</w:t>
      </w:r>
      <w:r w:rsidR="00BD0B3E" w:rsidRPr="00BD0B3E">
        <w:rPr>
          <w:rFonts w:eastAsia="Times New Roman"/>
          <w:color w:val="000000"/>
          <w:lang w:eastAsia="en-AU"/>
        </w:rPr>
        <w:t>ach consumer</w:t>
      </w:r>
      <w:r>
        <w:rPr>
          <w:rFonts w:eastAsia="Times New Roman"/>
          <w:color w:val="000000"/>
          <w:lang w:eastAsia="en-AU"/>
        </w:rPr>
        <w:t>’s</w:t>
      </w:r>
      <w:r w:rsidR="00BD0B3E" w:rsidRPr="00BD0B3E">
        <w:rPr>
          <w:rFonts w:eastAsia="Times New Roman"/>
          <w:color w:val="000000"/>
          <w:lang w:eastAsia="en-AU"/>
        </w:rPr>
        <w:t xml:space="preserve"> support plan and services </w:t>
      </w:r>
      <w:r>
        <w:rPr>
          <w:rFonts w:eastAsia="Times New Roman"/>
          <w:color w:val="000000"/>
          <w:lang w:eastAsia="en-AU"/>
        </w:rPr>
        <w:t>are reviewed every six to 12 months</w:t>
      </w:r>
      <w:r w:rsidR="001B695C" w:rsidRPr="001B695C">
        <w:rPr>
          <w:rFonts w:eastAsia="Times New Roman"/>
          <w:color w:val="000000"/>
          <w:lang w:eastAsia="en-AU"/>
        </w:rPr>
        <w:t xml:space="preserve"> </w:t>
      </w:r>
      <w:r w:rsidR="001B695C">
        <w:rPr>
          <w:rFonts w:eastAsia="Times New Roman"/>
          <w:color w:val="000000"/>
          <w:lang w:eastAsia="en-AU"/>
        </w:rPr>
        <w:t>and a</w:t>
      </w:r>
      <w:r w:rsidR="001B695C" w:rsidRPr="00BD0B3E">
        <w:rPr>
          <w:rFonts w:eastAsia="Times New Roman"/>
          <w:color w:val="000000"/>
          <w:lang w:eastAsia="en-AU"/>
        </w:rPr>
        <w:t xml:space="preserve"> review is triggered if </w:t>
      </w:r>
      <w:r w:rsidR="001B695C">
        <w:rPr>
          <w:rFonts w:eastAsia="Times New Roman"/>
          <w:color w:val="000000"/>
          <w:lang w:eastAsia="en-AU"/>
        </w:rPr>
        <w:t>a</w:t>
      </w:r>
      <w:r w:rsidR="001B695C" w:rsidRPr="00BD0B3E">
        <w:rPr>
          <w:rFonts w:eastAsia="Times New Roman"/>
          <w:color w:val="000000"/>
          <w:lang w:eastAsia="en-AU"/>
        </w:rPr>
        <w:t xml:space="preserve"> consumer is involved in an incident, witnessed, or unwitnessed by the service.</w:t>
      </w:r>
      <w:r w:rsidR="00C731C7" w:rsidRPr="00C731C7">
        <w:rPr>
          <w:rFonts w:eastAsia="Times New Roman"/>
          <w:color w:val="000000"/>
          <w:lang w:eastAsia="en-AU"/>
        </w:rPr>
        <w:t xml:space="preserve"> </w:t>
      </w:r>
      <w:r w:rsidR="00C731C7">
        <w:rPr>
          <w:rFonts w:eastAsia="Times New Roman"/>
          <w:color w:val="000000"/>
          <w:lang w:eastAsia="en-AU"/>
        </w:rPr>
        <w:t>Care files show</w:t>
      </w:r>
      <w:r w:rsidR="00C731C7" w:rsidRPr="00BD0B3E">
        <w:rPr>
          <w:rFonts w:eastAsia="Times New Roman"/>
          <w:color w:val="000000"/>
          <w:lang w:eastAsia="en-AU"/>
        </w:rPr>
        <w:t xml:space="preserve"> the service reviews support planning documentation and assessments regularly, with all sampled consumer documentation containing up to date information.</w:t>
      </w:r>
      <w:r w:rsidR="00C731C7">
        <w:rPr>
          <w:rFonts w:eastAsia="Times New Roman"/>
          <w:color w:val="000000"/>
          <w:lang w:eastAsia="en-AU"/>
        </w:rPr>
        <w:t xml:space="preserve"> </w:t>
      </w:r>
      <w:r w:rsidR="00784CBD">
        <w:rPr>
          <w:rFonts w:eastAsia="Times New Roman"/>
          <w:color w:val="000000"/>
          <w:lang w:eastAsia="en-AU"/>
        </w:rPr>
        <w:t xml:space="preserve">Support </w:t>
      </w:r>
      <w:r w:rsidR="00BD0B3E" w:rsidRPr="00BD0B3E">
        <w:rPr>
          <w:rFonts w:eastAsia="Times New Roman"/>
          <w:color w:val="000000"/>
          <w:lang w:eastAsia="en-AU"/>
        </w:rPr>
        <w:t>workers said they kn</w:t>
      </w:r>
      <w:r w:rsidR="00784CBD">
        <w:rPr>
          <w:rFonts w:eastAsia="Times New Roman"/>
          <w:color w:val="000000"/>
          <w:lang w:eastAsia="en-AU"/>
        </w:rPr>
        <w:t>o</w:t>
      </w:r>
      <w:r w:rsidR="00BD0B3E" w:rsidRPr="00BD0B3E">
        <w:rPr>
          <w:rFonts w:eastAsia="Times New Roman"/>
          <w:color w:val="000000"/>
          <w:lang w:eastAsia="en-AU"/>
        </w:rPr>
        <w:t xml:space="preserve">w consumers well and </w:t>
      </w:r>
      <w:r w:rsidR="00784CBD">
        <w:rPr>
          <w:rFonts w:eastAsia="Times New Roman"/>
          <w:color w:val="000000"/>
          <w:lang w:eastAsia="en-AU"/>
        </w:rPr>
        <w:t>will</w:t>
      </w:r>
      <w:r w:rsidR="00042957">
        <w:rPr>
          <w:rFonts w:eastAsia="Times New Roman"/>
          <w:color w:val="000000"/>
          <w:lang w:eastAsia="en-AU"/>
        </w:rPr>
        <w:t xml:space="preserve"> </w:t>
      </w:r>
      <w:r w:rsidR="00BD0B3E" w:rsidRPr="00BD0B3E">
        <w:rPr>
          <w:rFonts w:eastAsia="Times New Roman"/>
          <w:color w:val="000000"/>
          <w:lang w:eastAsia="en-AU"/>
        </w:rPr>
        <w:t xml:space="preserve">report </w:t>
      </w:r>
      <w:r w:rsidR="00042957">
        <w:rPr>
          <w:rFonts w:eastAsia="Times New Roman"/>
          <w:color w:val="000000"/>
          <w:lang w:eastAsia="en-AU"/>
        </w:rPr>
        <w:t xml:space="preserve">any </w:t>
      </w:r>
      <w:r w:rsidR="00BD0B3E" w:rsidRPr="00BD0B3E">
        <w:rPr>
          <w:rFonts w:eastAsia="Times New Roman"/>
          <w:color w:val="000000"/>
          <w:lang w:eastAsia="en-AU"/>
        </w:rPr>
        <w:t>change</w:t>
      </w:r>
      <w:r w:rsidR="00042957">
        <w:rPr>
          <w:rFonts w:eastAsia="Times New Roman"/>
          <w:color w:val="000000"/>
          <w:lang w:eastAsia="en-AU"/>
        </w:rPr>
        <w:t>s</w:t>
      </w:r>
      <w:r w:rsidR="00BD0B3E" w:rsidRPr="00BD0B3E">
        <w:rPr>
          <w:rFonts w:eastAsia="Times New Roman"/>
          <w:color w:val="000000"/>
          <w:lang w:eastAsia="en-AU"/>
        </w:rPr>
        <w:t xml:space="preserve"> in the consumer’s condition, which may also trigger an immediate review of the</w:t>
      </w:r>
      <w:r w:rsidR="00042957">
        <w:rPr>
          <w:rFonts w:eastAsia="Times New Roman"/>
          <w:color w:val="000000"/>
          <w:lang w:eastAsia="en-AU"/>
        </w:rPr>
        <w:t>ir</w:t>
      </w:r>
      <w:r w:rsidR="00BD0B3E" w:rsidRPr="00BD0B3E">
        <w:rPr>
          <w:rFonts w:eastAsia="Times New Roman"/>
          <w:color w:val="000000"/>
          <w:lang w:eastAsia="en-AU"/>
        </w:rPr>
        <w:t xml:space="preserve"> care and services.</w:t>
      </w:r>
      <w:r w:rsidR="001B695C">
        <w:rPr>
          <w:rFonts w:eastAsia="Times New Roman"/>
          <w:color w:val="000000"/>
          <w:lang w:eastAsia="en-AU"/>
        </w:rPr>
        <w:t xml:space="preserve"> </w:t>
      </w:r>
      <w:r w:rsidR="00A472C2">
        <w:rPr>
          <w:rFonts w:eastAsia="Times New Roman"/>
          <w:color w:val="000000"/>
          <w:lang w:eastAsia="en-AU"/>
        </w:rPr>
        <w:t>W</w:t>
      </w:r>
      <w:r w:rsidR="00BD0B3E" w:rsidRPr="00BD0B3E">
        <w:rPr>
          <w:rFonts w:eastAsia="Times New Roman"/>
          <w:color w:val="000000"/>
          <w:lang w:eastAsia="en-AU"/>
        </w:rPr>
        <w:t>here consumer</w:t>
      </w:r>
      <w:r w:rsidR="00A472C2">
        <w:rPr>
          <w:rFonts w:eastAsia="Times New Roman"/>
          <w:color w:val="000000"/>
          <w:lang w:eastAsia="en-AU"/>
        </w:rPr>
        <w:t>s’</w:t>
      </w:r>
      <w:r w:rsidR="00BD0B3E" w:rsidRPr="00BD0B3E">
        <w:rPr>
          <w:rFonts w:eastAsia="Times New Roman"/>
          <w:color w:val="000000"/>
          <w:lang w:eastAsia="en-AU"/>
        </w:rPr>
        <w:t xml:space="preserve"> support needs </w:t>
      </w:r>
      <w:r w:rsidR="00A472C2" w:rsidRPr="00BD0B3E">
        <w:rPr>
          <w:rFonts w:eastAsia="Times New Roman"/>
          <w:color w:val="000000"/>
          <w:lang w:eastAsia="en-AU"/>
        </w:rPr>
        <w:t>c</w:t>
      </w:r>
      <w:r w:rsidR="00A472C2">
        <w:rPr>
          <w:rFonts w:eastAsia="Times New Roman"/>
          <w:color w:val="000000"/>
          <w:lang w:eastAsia="en-AU"/>
        </w:rPr>
        <w:t>an</w:t>
      </w:r>
      <w:r w:rsidR="00A472C2" w:rsidRPr="00BD0B3E">
        <w:rPr>
          <w:rFonts w:eastAsia="Times New Roman"/>
          <w:color w:val="000000"/>
          <w:lang w:eastAsia="en-AU"/>
        </w:rPr>
        <w:t>not</w:t>
      </w:r>
      <w:r w:rsidR="00BD0B3E" w:rsidRPr="00BD0B3E">
        <w:rPr>
          <w:rFonts w:eastAsia="Times New Roman"/>
          <w:color w:val="000000"/>
          <w:lang w:eastAsia="en-AU"/>
        </w:rPr>
        <w:t xml:space="preserve"> be met under the funding, referrals to access support </w:t>
      </w:r>
      <w:r w:rsidR="00A472C2">
        <w:rPr>
          <w:rFonts w:eastAsia="Times New Roman"/>
          <w:color w:val="000000"/>
          <w:lang w:eastAsia="en-AU"/>
        </w:rPr>
        <w:t>are</w:t>
      </w:r>
      <w:r w:rsidR="00BD0B3E" w:rsidRPr="00BD0B3E">
        <w:rPr>
          <w:rFonts w:eastAsia="Times New Roman"/>
          <w:color w:val="000000"/>
          <w:lang w:eastAsia="en-AU"/>
        </w:rPr>
        <w:t xml:space="preserve"> made and pathways provided to the consumer and/or representatives. </w:t>
      </w:r>
    </w:p>
    <w:p w14:paraId="01985ED7" w14:textId="11A4DB1B" w:rsidR="00E126D3" w:rsidRPr="006B4042" w:rsidRDefault="00C731C7" w:rsidP="00F87E39">
      <w:pPr>
        <w:pStyle w:val="NormalArial"/>
      </w:pPr>
      <w:r>
        <w:t>Based on the assessment team’s report, I find all requirements in Standard 2 Ongoing assessment and planning with consumers compliant, therefore, the Standard is compliant for both HCP and CHSP.</w:t>
      </w:r>
      <w:r w:rsidR="00E126D3" w:rsidRPr="006B4042">
        <w:br w:type="page"/>
      </w:r>
    </w:p>
    <w:p w14:paraId="4D7AFDF3" w14:textId="77777777" w:rsidR="00E126D3" w:rsidRDefault="00E126D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F6269" w14:paraId="7A7991F0" w14:textId="77777777" w:rsidTr="004F6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6D34B0" w14:textId="77777777" w:rsidR="00E126D3" w:rsidRPr="003217D3" w:rsidRDefault="00E126D3"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8B07F9" w14:textId="77777777" w:rsidR="00E126D3" w:rsidRPr="003217D3" w:rsidRDefault="00E126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BDB29B" w14:textId="77777777" w:rsidR="00E126D3" w:rsidRPr="003217D3" w:rsidRDefault="00E126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6269" w14:paraId="3C27CDC1" w14:textId="77777777" w:rsidTr="004F62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E095C8"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DEDB38"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E8CCAB6" w14:textId="77777777" w:rsidR="00E126D3" w:rsidRPr="00244176" w:rsidRDefault="00E126D3" w:rsidP="001E01CB">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A497A04" w14:textId="77777777" w:rsidR="00E126D3" w:rsidRPr="00244176" w:rsidRDefault="00E126D3" w:rsidP="001E01CB">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FDAB363" w14:textId="77777777" w:rsidR="00E126D3" w:rsidRPr="00244176" w:rsidRDefault="00E126D3" w:rsidP="001E01CB">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209ED3"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2932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79F7E5"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832485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1B3D1CCD" w14:textId="77777777" w:rsidTr="004F6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0D3C7A"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D60C95" w14:textId="77777777" w:rsidR="00E126D3" w:rsidRPr="00244176" w:rsidRDefault="00E12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AD780F"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776439"/>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E3BFAC"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8685405"/>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6724B067" w14:textId="77777777" w:rsidTr="004F62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86ACEE" w14:textId="77777777" w:rsidR="00E126D3" w:rsidRPr="00244176" w:rsidRDefault="00E126D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A4F2BD" w14:textId="77777777" w:rsidR="00E126D3" w:rsidRPr="00244176" w:rsidRDefault="00E126D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01130D"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0494873"/>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44C420"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330449"/>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75277371" w14:textId="77777777" w:rsidTr="004F6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9042C7"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5E7A3A" w14:textId="77777777" w:rsidR="00E126D3" w:rsidRPr="00244176" w:rsidRDefault="00E12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83C3CE"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331097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FBB3A5"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9097331"/>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6E363A7B" w14:textId="77777777" w:rsidTr="004F62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84A03A"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039362"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39E6ED"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14104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5CE127"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07293"/>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17E94CA6" w14:textId="77777777" w:rsidTr="004F6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6E6C0F"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343A29" w14:textId="77777777" w:rsidR="00E126D3" w:rsidRPr="00244176" w:rsidRDefault="00E12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A83860"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688019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87698E"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05750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4E63A7F7" w14:textId="77777777" w:rsidTr="004F62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2E2A88"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22A662"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655C48F" w14:textId="77777777" w:rsidR="00E126D3" w:rsidRPr="00244176" w:rsidRDefault="00E126D3" w:rsidP="001E01CB">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3627C50" w14:textId="77777777" w:rsidR="00E126D3" w:rsidRPr="00244176" w:rsidRDefault="00E126D3" w:rsidP="001E01CB">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47E526"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8661524"/>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2EC5B5"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7769"/>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bl>
    <w:bookmarkEnd w:id="3"/>
    <w:p w14:paraId="602F8831" w14:textId="77777777" w:rsidR="00E126D3" w:rsidRDefault="00E126D3" w:rsidP="007B3959">
      <w:pPr>
        <w:pStyle w:val="Heading20"/>
      </w:pPr>
      <w:r w:rsidRPr="00A36AA9">
        <w:t>Findings</w:t>
      </w:r>
    </w:p>
    <w:p w14:paraId="4F4962C2" w14:textId="03D4D763" w:rsidR="00706D25" w:rsidRPr="00A1554C" w:rsidRDefault="00D80305" w:rsidP="00A1554C">
      <w:pPr>
        <w:pStyle w:val="NormalArial"/>
      </w:pPr>
      <w:r w:rsidRPr="00706D25">
        <w:rPr>
          <w:rFonts w:eastAsia="Times New Roman"/>
          <w:color w:val="000000"/>
          <w:lang w:eastAsia="en-AU"/>
        </w:rPr>
        <w:t xml:space="preserve">Consumers </w:t>
      </w:r>
      <w:r>
        <w:rPr>
          <w:rFonts w:eastAsia="Times New Roman"/>
          <w:color w:val="000000"/>
          <w:lang w:eastAsia="en-AU"/>
        </w:rPr>
        <w:t>and</w:t>
      </w:r>
      <w:r w:rsidRPr="00706D25">
        <w:rPr>
          <w:rFonts w:eastAsia="Times New Roman"/>
          <w:color w:val="000000"/>
          <w:lang w:eastAsia="en-AU"/>
        </w:rPr>
        <w:t xml:space="preserve"> representatives </w:t>
      </w:r>
      <w:r>
        <w:rPr>
          <w:rFonts w:eastAsia="Times New Roman"/>
          <w:color w:val="000000"/>
          <w:lang w:eastAsia="en-AU"/>
        </w:rPr>
        <w:t>said consumers’</w:t>
      </w:r>
      <w:r w:rsidRPr="00706D25">
        <w:rPr>
          <w:rFonts w:eastAsia="Times New Roman"/>
          <w:color w:val="000000"/>
          <w:lang w:eastAsia="en-AU"/>
        </w:rPr>
        <w:t xml:space="preserve"> personal and clinical care</w:t>
      </w:r>
      <w:r>
        <w:rPr>
          <w:rFonts w:eastAsia="Times New Roman"/>
          <w:color w:val="000000"/>
          <w:lang w:eastAsia="en-AU"/>
        </w:rPr>
        <w:t xml:space="preserve"> tailored to their needs</w:t>
      </w:r>
      <w:r w:rsidRPr="00706D25">
        <w:rPr>
          <w:rFonts w:eastAsia="Times New Roman"/>
          <w:color w:val="000000"/>
          <w:lang w:eastAsia="en-AU"/>
        </w:rPr>
        <w:t xml:space="preserve"> is mostly provided by the same person each time and confirm they have a designated care team</w:t>
      </w:r>
      <w:r w:rsidR="00706D25" w:rsidRPr="00706D25">
        <w:rPr>
          <w:rFonts w:eastAsia="Times New Roman"/>
          <w:color w:val="000000"/>
          <w:lang w:eastAsia="en-AU"/>
        </w:rPr>
        <w:t xml:space="preserve">. </w:t>
      </w:r>
      <w:r w:rsidR="00927939">
        <w:rPr>
          <w:rFonts w:eastAsia="Times New Roman"/>
          <w:color w:val="000000"/>
          <w:lang w:eastAsia="en-AU"/>
        </w:rPr>
        <w:t>W</w:t>
      </w:r>
      <w:r w:rsidR="00706D25" w:rsidRPr="00706D25">
        <w:rPr>
          <w:rFonts w:eastAsia="Times New Roman"/>
          <w:color w:val="000000"/>
          <w:lang w:eastAsia="en-AU"/>
        </w:rPr>
        <w:t>hen each consumer’s support plan is reviewed, clinical input is sought from the consumer</w:t>
      </w:r>
      <w:r w:rsidR="00927939">
        <w:rPr>
          <w:rFonts w:eastAsia="Times New Roman"/>
          <w:color w:val="000000"/>
          <w:lang w:eastAsia="en-AU"/>
        </w:rPr>
        <w:t>’</w:t>
      </w:r>
      <w:r w:rsidR="00706D25" w:rsidRPr="00706D25">
        <w:rPr>
          <w:rFonts w:eastAsia="Times New Roman"/>
          <w:color w:val="000000"/>
          <w:lang w:eastAsia="en-AU"/>
        </w:rPr>
        <w:t>s physician and allied health</w:t>
      </w:r>
      <w:r w:rsidR="00927939">
        <w:rPr>
          <w:rFonts w:eastAsia="Times New Roman"/>
          <w:color w:val="000000"/>
          <w:lang w:eastAsia="en-AU"/>
        </w:rPr>
        <w:t>,</w:t>
      </w:r>
      <w:r w:rsidR="00706D25" w:rsidRPr="00706D25">
        <w:rPr>
          <w:rFonts w:eastAsia="Times New Roman"/>
          <w:color w:val="000000"/>
          <w:lang w:eastAsia="en-AU"/>
        </w:rPr>
        <w:t xml:space="preserve"> including </w:t>
      </w:r>
      <w:r w:rsidR="00927939">
        <w:rPr>
          <w:rFonts w:eastAsia="Times New Roman"/>
          <w:color w:val="000000"/>
          <w:lang w:eastAsia="en-AU"/>
        </w:rPr>
        <w:t xml:space="preserve">the </w:t>
      </w:r>
      <w:r w:rsidR="00706D25" w:rsidRPr="00706D25">
        <w:rPr>
          <w:rFonts w:eastAsia="Times New Roman"/>
          <w:color w:val="000000"/>
          <w:lang w:eastAsia="en-AU"/>
        </w:rPr>
        <w:t xml:space="preserve">in house </w:t>
      </w:r>
      <w:r w:rsidR="00927939">
        <w:rPr>
          <w:rFonts w:eastAsia="Times New Roman"/>
          <w:color w:val="000000"/>
          <w:lang w:eastAsia="en-AU"/>
        </w:rPr>
        <w:t>registered nurse</w:t>
      </w:r>
      <w:r w:rsidR="00706D25" w:rsidRPr="00706D25">
        <w:rPr>
          <w:rFonts w:eastAsia="Times New Roman"/>
          <w:color w:val="000000"/>
          <w:lang w:eastAsia="en-AU"/>
        </w:rPr>
        <w:t xml:space="preserve">. </w:t>
      </w:r>
      <w:r w:rsidR="00927939">
        <w:rPr>
          <w:rFonts w:eastAsia="Times New Roman"/>
          <w:color w:val="000000"/>
          <w:lang w:eastAsia="en-AU"/>
        </w:rPr>
        <w:t>S</w:t>
      </w:r>
      <w:r w:rsidR="00706D25" w:rsidRPr="00706D25">
        <w:rPr>
          <w:rFonts w:eastAsia="Times New Roman"/>
          <w:color w:val="000000"/>
          <w:lang w:eastAsia="en-AU"/>
        </w:rPr>
        <w:t xml:space="preserve">ubcontracted </w:t>
      </w:r>
      <w:r w:rsidR="00706D25" w:rsidRPr="00706D25">
        <w:rPr>
          <w:rFonts w:eastAsia="Times New Roman"/>
          <w:color w:val="000000"/>
          <w:lang w:eastAsia="en-AU"/>
        </w:rPr>
        <w:lastRenderedPageBreak/>
        <w:t xml:space="preserve">service providers </w:t>
      </w:r>
      <w:r w:rsidR="00927939">
        <w:rPr>
          <w:rFonts w:eastAsia="Times New Roman"/>
          <w:color w:val="000000"/>
          <w:lang w:eastAsia="en-AU"/>
        </w:rPr>
        <w:t xml:space="preserve">are used </w:t>
      </w:r>
      <w:r w:rsidR="00706D25" w:rsidRPr="00706D25">
        <w:rPr>
          <w:rFonts w:eastAsia="Times New Roman"/>
          <w:color w:val="000000"/>
          <w:lang w:eastAsia="en-AU"/>
        </w:rPr>
        <w:t xml:space="preserve">to deliver personal care, HCP allied health and nursing services. </w:t>
      </w:r>
      <w:r w:rsidR="00A1554C" w:rsidRPr="00706D25">
        <w:rPr>
          <w:rFonts w:eastAsia="Times New Roman"/>
          <w:color w:val="000000"/>
          <w:lang w:eastAsia="en-AU"/>
        </w:rPr>
        <w:t xml:space="preserve">Care and support staff </w:t>
      </w:r>
      <w:r w:rsidR="00A1554C">
        <w:rPr>
          <w:rFonts w:eastAsia="Times New Roman"/>
          <w:color w:val="000000"/>
          <w:lang w:eastAsia="en-AU"/>
        </w:rPr>
        <w:t>described</w:t>
      </w:r>
      <w:r w:rsidR="00A1554C" w:rsidRPr="00706D25">
        <w:rPr>
          <w:rFonts w:eastAsia="Times New Roman"/>
          <w:color w:val="000000"/>
          <w:lang w:eastAsia="en-AU"/>
        </w:rPr>
        <w:t xml:space="preserve"> consumers’ needs consistent with their care plan and how the service identifies and provides appropriate care as </w:t>
      </w:r>
      <w:r w:rsidR="00A1554C">
        <w:rPr>
          <w:rFonts w:eastAsia="Times New Roman"/>
          <w:color w:val="000000"/>
          <w:lang w:eastAsia="en-AU"/>
        </w:rPr>
        <w:t>consumers’</w:t>
      </w:r>
      <w:r w:rsidR="00A1554C" w:rsidRPr="00706D25">
        <w:rPr>
          <w:rFonts w:eastAsia="Times New Roman"/>
          <w:color w:val="000000"/>
          <w:lang w:eastAsia="en-AU"/>
        </w:rPr>
        <w:t xml:space="preserve"> needs change or increase.</w:t>
      </w:r>
      <w:r w:rsidR="00A1554C">
        <w:rPr>
          <w:rFonts w:eastAsia="Times New Roman"/>
          <w:color w:val="000000"/>
          <w:lang w:eastAsia="en-AU"/>
        </w:rPr>
        <w:t xml:space="preserve"> </w:t>
      </w:r>
    </w:p>
    <w:p w14:paraId="4AB8FF12" w14:textId="2E4A84B8" w:rsidR="00706D25" w:rsidRPr="005901E7" w:rsidRDefault="00F327C2" w:rsidP="005901E7">
      <w:pPr>
        <w:pStyle w:val="NormalArial"/>
        <w:rPr>
          <w:color w:val="000000"/>
          <w:lang w:eastAsia="en-AU"/>
        </w:rPr>
      </w:pPr>
      <w:r>
        <w:rPr>
          <w:rFonts w:eastAsia="Times New Roman"/>
          <w:color w:val="000000"/>
          <w:lang w:eastAsia="en-AU"/>
        </w:rPr>
        <w:t>H</w:t>
      </w:r>
      <w:r w:rsidR="00706D25" w:rsidRPr="00706D25">
        <w:rPr>
          <w:rFonts w:eastAsia="Times New Roman"/>
          <w:color w:val="000000"/>
          <w:lang w:eastAsia="en-AU"/>
        </w:rPr>
        <w:t>igh</w:t>
      </w:r>
      <w:r>
        <w:rPr>
          <w:rFonts w:eastAsia="Times New Roman"/>
          <w:color w:val="000000"/>
          <w:lang w:eastAsia="en-AU"/>
        </w:rPr>
        <w:t xml:space="preserve"> </w:t>
      </w:r>
      <w:r w:rsidR="00706D25" w:rsidRPr="00706D25">
        <w:rPr>
          <w:rFonts w:eastAsia="Times New Roman"/>
          <w:color w:val="000000"/>
          <w:lang w:eastAsia="en-AU"/>
        </w:rPr>
        <w:t>impact or high</w:t>
      </w:r>
      <w:r>
        <w:rPr>
          <w:rFonts w:eastAsia="Times New Roman"/>
          <w:color w:val="000000"/>
          <w:lang w:eastAsia="en-AU"/>
        </w:rPr>
        <w:t xml:space="preserve"> </w:t>
      </w:r>
      <w:r w:rsidR="00706D25" w:rsidRPr="00706D25">
        <w:rPr>
          <w:rFonts w:eastAsia="Times New Roman"/>
          <w:color w:val="000000"/>
          <w:lang w:eastAsia="en-AU"/>
        </w:rPr>
        <w:t>prevalence risks associated with consumers</w:t>
      </w:r>
      <w:r w:rsidR="00D80305">
        <w:rPr>
          <w:rFonts w:eastAsia="Times New Roman"/>
          <w:color w:val="000000"/>
          <w:lang w:eastAsia="en-AU"/>
        </w:rPr>
        <w:t>’ care</w:t>
      </w:r>
      <w:r w:rsidR="00706D25" w:rsidRPr="00706D25">
        <w:rPr>
          <w:rFonts w:eastAsia="Times New Roman"/>
          <w:color w:val="000000"/>
          <w:lang w:eastAsia="en-AU"/>
        </w:rPr>
        <w:t xml:space="preserve"> are identified and documented, with clinical and allied health assessments occurring as appropriate. </w:t>
      </w:r>
      <w:r w:rsidR="005901E7">
        <w:rPr>
          <w:rFonts w:eastAsia="Times New Roman"/>
          <w:color w:val="000000"/>
          <w:lang w:eastAsia="en-AU"/>
        </w:rPr>
        <w:t>H</w:t>
      </w:r>
      <w:r w:rsidR="005901E7" w:rsidRPr="00706D25">
        <w:rPr>
          <w:rFonts w:eastAsia="Times New Roman"/>
          <w:color w:val="000000"/>
          <w:lang w:eastAsia="en-AU"/>
        </w:rPr>
        <w:t xml:space="preserve">igh impact or high prevalence risks experienced by consumers are primarily related to dementia and cognitive impairment and falls, and </w:t>
      </w:r>
      <w:r w:rsidR="005901E7">
        <w:rPr>
          <w:rFonts w:eastAsia="Times New Roman"/>
          <w:color w:val="000000"/>
          <w:lang w:eastAsia="en-AU"/>
        </w:rPr>
        <w:t>management</w:t>
      </w:r>
      <w:r w:rsidR="005901E7" w:rsidRPr="00706D25">
        <w:rPr>
          <w:rFonts w:eastAsia="Times New Roman"/>
          <w:color w:val="000000"/>
          <w:lang w:eastAsia="en-AU"/>
        </w:rPr>
        <w:t xml:space="preserve"> analyse and respond to these risks through reports, team meetings and reviewing the vulnerability register and integrated assessments. </w:t>
      </w:r>
      <w:r w:rsidR="00706D25" w:rsidRPr="00706D25">
        <w:rPr>
          <w:rFonts w:eastAsia="Times New Roman"/>
          <w:color w:val="000000"/>
          <w:lang w:eastAsia="en-AU"/>
        </w:rPr>
        <w:t xml:space="preserve">Staff interviewed </w:t>
      </w:r>
      <w:r>
        <w:rPr>
          <w:rFonts w:eastAsia="Times New Roman"/>
          <w:color w:val="000000"/>
          <w:lang w:eastAsia="en-AU"/>
        </w:rPr>
        <w:t>identified</w:t>
      </w:r>
      <w:r w:rsidR="00706D25" w:rsidRPr="00706D25">
        <w:rPr>
          <w:rFonts w:eastAsia="Times New Roman"/>
          <w:color w:val="000000"/>
          <w:lang w:eastAsia="en-AU"/>
        </w:rPr>
        <w:t xml:space="preserve"> and discuss</w:t>
      </w:r>
      <w:r>
        <w:rPr>
          <w:rFonts w:eastAsia="Times New Roman"/>
          <w:color w:val="000000"/>
          <w:lang w:eastAsia="en-AU"/>
        </w:rPr>
        <w:t>ed</w:t>
      </w:r>
      <w:r w:rsidR="00706D25" w:rsidRPr="00706D25">
        <w:rPr>
          <w:rFonts w:eastAsia="Times New Roman"/>
          <w:color w:val="000000"/>
          <w:lang w:eastAsia="en-AU"/>
        </w:rPr>
        <w:t xml:space="preserve"> risks associated with the care of consumers they provide care and supports to, including falls, cognitive impairment and social isolation, and outlined ways they mitigate and minimise risks. </w:t>
      </w:r>
    </w:p>
    <w:p w14:paraId="781F5A24" w14:textId="4913E290" w:rsidR="00706D25" w:rsidRPr="00FB4763" w:rsidRDefault="00706D25" w:rsidP="00FB4763">
      <w:pPr>
        <w:pStyle w:val="NormalArial"/>
        <w:rPr>
          <w:rFonts w:eastAsia="Times New Roman"/>
          <w:color w:val="000000"/>
          <w:lang w:eastAsia="en-AU"/>
        </w:rPr>
      </w:pPr>
      <w:r w:rsidRPr="00706D25">
        <w:rPr>
          <w:rFonts w:eastAsia="Times New Roman"/>
          <w:color w:val="000000"/>
          <w:lang w:eastAsia="en-AU"/>
        </w:rPr>
        <w:t xml:space="preserve">Consumers and representatives </w:t>
      </w:r>
      <w:r w:rsidR="005901E7">
        <w:rPr>
          <w:rFonts w:eastAsia="Times New Roman"/>
          <w:color w:val="000000"/>
          <w:lang w:eastAsia="en-AU"/>
        </w:rPr>
        <w:t>feel</w:t>
      </w:r>
      <w:r w:rsidRPr="00706D25">
        <w:rPr>
          <w:rFonts w:eastAsia="Times New Roman"/>
          <w:color w:val="000000"/>
          <w:lang w:eastAsia="en-AU"/>
        </w:rPr>
        <w:t xml:space="preserve"> confident that when </w:t>
      </w:r>
      <w:r w:rsidR="005901E7">
        <w:rPr>
          <w:rFonts w:eastAsia="Times New Roman"/>
          <w:color w:val="000000"/>
          <w:lang w:eastAsia="en-AU"/>
        </w:rPr>
        <w:t>consumers are</w:t>
      </w:r>
      <w:r w:rsidRPr="00706D25">
        <w:rPr>
          <w:rFonts w:eastAsia="Times New Roman"/>
          <w:color w:val="000000"/>
          <w:lang w:eastAsia="en-AU"/>
        </w:rPr>
        <w:t xml:space="preserve"> nearing the end of life, the service </w:t>
      </w:r>
      <w:r w:rsidR="005901E7">
        <w:rPr>
          <w:rFonts w:eastAsia="Times New Roman"/>
          <w:color w:val="000000"/>
          <w:lang w:eastAsia="en-AU"/>
        </w:rPr>
        <w:t>will</w:t>
      </w:r>
      <w:r w:rsidRPr="00706D25">
        <w:rPr>
          <w:rFonts w:eastAsia="Times New Roman"/>
          <w:color w:val="000000"/>
          <w:lang w:eastAsia="en-AU"/>
        </w:rPr>
        <w:t xml:space="preserve"> support them. </w:t>
      </w:r>
      <w:r w:rsidR="0083344C">
        <w:rPr>
          <w:rFonts w:eastAsia="Times New Roman"/>
          <w:color w:val="000000"/>
          <w:lang w:eastAsia="en-AU"/>
        </w:rPr>
        <w:t>S</w:t>
      </w:r>
      <w:r w:rsidRPr="00706D25">
        <w:rPr>
          <w:rFonts w:eastAsia="Times New Roman"/>
          <w:color w:val="000000"/>
          <w:lang w:eastAsia="en-AU"/>
        </w:rPr>
        <w:t xml:space="preserve">taff interviewed described </w:t>
      </w:r>
      <w:r w:rsidR="00D80305">
        <w:rPr>
          <w:rFonts w:eastAsia="Times New Roman"/>
          <w:color w:val="000000"/>
          <w:lang w:eastAsia="en-AU"/>
        </w:rPr>
        <w:t>how</w:t>
      </w:r>
      <w:r w:rsidRPr="00706D25">
        <w:rPr>
          <w:rFonts w:eastAsia="Times New Roman"/>
          <w:color w:val="000000"/>
          <w:lang w:eastAsia="en-AU"/>
        </w:rPr>
        <w:t xml:space="preserve"> care delivery changes for consumers nearing the end of life and the application of safe, practical ways </w:t>
      </w:r>
      <w:r w:rsidR="00D80305">
        <w:rPr>
          <w:rFonts w:eastAsia="Times New Roman"/>
          <w:color w:val="000000"/>
          <w:lang w:eastAsia="en-AU"/>
        </w:rPr>
        <w:t>to ensure</w:t>
      </w:r>
      <w:r w:rsidRPr="00706D25">
        <w:rPr>
          <w:rFonts w:eastAsia="Times New Roman"/>
          <w:color w:val="000000"/>
          <w:lang w:eastAsia="en-AU"/>
        </w:rPr>
        <w:t xml:space="preserve"> consumers’ comfort is maximised </w:t>
      </w:r>
      <w:r w:rsidR="0083344C">
        <w:rPr>
          <w:rFonts w:eastAsia="Times New Roman"/>
          <w:color w:val="000000"/>
          <w:lang w:eastAsia="en-AU"/>
        </w:rPr>
        <w:t>at this time</w:t>
      </w:r>
      <w:r w:rsidRPr="00706D25">
        <w:rPr>
          <w:rFonts w:eastAsia="Times New Roman"/>
          <w:color w:val="000000"/>
          <w:lang w:eastAsia="en-AU"/>
        </w:rPr>
        <w:t>.</w:t>
      </w:r>
      <w:r w:rsidR="00FB4763" w:rsidRPr="00FB4763">
        <w:rPr>
          <w:rFonts w:eastAsia="Times New Roman"/>
          <w:color w:val="000000"/>
          <w:lang w:eastAsia="en-AU"/>
        </w:rPr>
        <w:t xml:space="preserve"> </w:t>
      </w:r>
      <w:r w:rsidR="00FB4763">
        <w:rPr>
          <w:rFonts w:eastAsia="Times New Roman"/>
          <w:color w:val="000000"/>
          <w:lang w:eastAsia="en-AU"/>
        </w:rPr>
        <w:t>There are</w:t>
      </w:r>
      <w:r w:rsidR="00FB4763" w:rsidRPr="00706D25">
        <w:rPr>
          <w:rFonts w:eastAsia="Times New Roman"/>
          <w:color w:val="000000"/>
          <w:lang w:eastAsia="en-AU"/>
        </w:rPr>
        <w:t xml:space="preserve"> appropriate processes in place for connecting consumers with specialist palliative care providers</w:t>
      </w:r>
      <w:r w:rsidR="00FB4763">
        <w:rPr>
          <w:rFonts w:eastAsia="Times New Roman"/>
          <w:color w:val="000000"/>
          <w:lang w:eastAsia="en-AU"/>
        </w:rPr>
        <w:t>, where required</w:t>
      </w:r>
      <w:r w:rsidR="00FB4763" w:rsidRPr="00706D25">
        <w:rPr>
          <w:rFonts w:eastAsia="Times New Roman"/>
          <w:color w:val="000000"/>
          <w:lang w:eastAsia="en-AU"/>
        </w:rPr>
        <w:t>.</w:t>
      </w:r>
      <w:r w:rsidR="00FB4763">
        <w:rPr>
          <w:color w:val="000000"/>
        </w:rPr>
        <w:t xml:space="preserve"> </w:t>
      </w:r>
      <w:r w:rsidR="00B64D13">
        <w:rPr>
          <w:rFonts w:eastAsia="Times New Roman"/>
          <w:color w:val="000000"/>
          <w:lang w:eastAsia="en-AU"/>
        </w:rPr>
        <w:t>A care file for a consumer with declining health shows they</w:t>
      </w:r>
      <w:r w:rsidR="00D602A1">
        <w:rPr>
          <w:rFonts w:eastAsia="Times New Roman"/>
          <w:color w:val="000000"/>
          <w:lang w:eastAsia="en-AU"/>
        </w:rPr>
        <w:t xml:space="preserve"> have been linked to a palliative care service </w:t>
      </w:r>
      <w:r w:rsidR="00D80305">
        <w:rPr>
          <w:rFonts w:eastAsia="Times New Roman"/>
          <w:color w:val="000000"/>
          <w:lang w:eastAsia="en-AU"/>
        </w:rPr>
        <w:t xml:space="preserve">and </w:t>
      </w:r>
      <w:r w:rsidRPr="00103647">
        <w:rPr>
          <w:rFonts w:eastAsia="Times New Roman"/>
          <w:color w:val="000000"/>
          <w:lang w:eastAsia="en-AU"/>
        </w:rPr>
        <w:t xml:space="preserve">staff and allied health </w:t>
      </w:r>
      <w:r w:rsidR="00D80305">
        <w:rPr>
          <w:rFonts w:eastAsia="Times New Roman"/>
          <w:color w:val="000000"/>
          <w:lang w:eastAsia="en-AU"/>
        </w:rPr>
        <w:t xml:space="preserve">are providing </w:t>
      </w:r>
      <w:r w:rsidR="00D602A1" w:rsidRPr="00103647">
        <w:rPr>
          <w:rFonts w:eastAsia="Times New Roman"/>
          <w:color w:val="000000"/>
          <w:lang w:eastAsia="en-AU"/>
        </w:rPr>
        <w:t>the consumer</w:t>
      </w:r>
      <w:r w:rsidRPr="00103647">
        <w:rPr>
          <w:rFonts w:eastAsia="Times New Roman"/>
          <w:color w:val="000000"/>
          <w:lang w:eastAsia="en-AU"/>
        </w:rPr>
        <w:t xml:space="preserve"> with care and support tailored to </w:t>
      </w:r>
      <w:r w:rsidR="00D602A1" w:rsidRPr="00103647">
        <w:rPr>
          <w:rFonts w:eastAsia="Times New Roman"/>
          <w:color w:val="000000"/>
          <w:lang w:eastAsia="en-AU"/>
        </w:rPr>
        <w:t xml:space="preserve">their </w:t>
      </w:r>
      <w:r w:rsidRPr="00103647">
        <w:rPr>
          <w:rFonts w:eastAsia="Times New Roman"/>
          <w:color w:val="000000"/>
          <w:lang w:eastAsia="en-AU"/>
        </w:rPr>
        <w:t xml:space="preserve">specific needs and preferences. </w:t>
      </w:r>
      <w:r w:rsidR="00D602A1" w:rsidRPr="00103647">
        <w:rPr>
          <w:rFonts w:eastAsia="Times New Roman"/>
          <w:color w:val="000000"/>
          <w:lang w:eastAsia="en-AU"/>
        </w:rPr>
        <w:t xml:space="preserve">The care file </w:t>
      </w:r>
      <w:r w:rsidR="00103647">
        <w:rPr>
          <w:rFonts w:eastAsia="Times New Roman"/>
          <w:color w:val="000000"/>
          <w:lang w:eastAsia="en-AU"/>
        </w:rPr>
        <w:t xml:space="preserve">also </w:t>
      </w:r>
      <w:r w:rsidR="00D602A1" w:rsidRPr="00103647">
        <w:rPr>
          <w:rFonts w:eastAsia="Times New Roman"/>
          <w:color w:val="000000"/>
          <w:lang w:eastAsia="en-AU"/>
        </w:rPr>
        <w:t>includes</w:t>
      </w:r>
      <w:r w:rsidRPr="00103647">
        <w:rPr>
          <w:rFonts w:eastAsia="Times New Roman"/>
          <w:color w:val="000000"/>
          <w:lang w:eastAsia="en-AU"/>
        </w:rPr>
        <w:t xml:space="preserve"> documented assessment outcomes, advance care plans, communication from clinicians, regular updates</w:t>
      </w:r>
      <w:r w:rsidR="00103647" w:rsidRPr="00103647">
        <w:rPr>
          <w:rFonts w:eastAsia="Times New Roman"/>
          <w:color w:val="000000"/>
          <w:lang w:eastAsia="en-AU"/>
        </w:rPr>
        <w:t xml:space="preserve"> from the family</w:t>
      </w:r>
      <w:r w:rsidRPr="00103647">
        <w:rPr>
          <w:rFonts w:eastAsia="Times New Roman"/>
          <w:color w:val="000000"/>
          <w:lang w:eastAsia="en-AU"/>
        </w:rPr>
        <w:t xml:space="preserve"> and care management and monitoring </w:t>
      </w:r>
      <w:r w:rsidR="00103647" w:rsidRPr="00103647">
        <w:rPr>
          <w:rFonts w:eastAsia="Times New Roman"/>
          <w:color w:val="000000"/>
          <w:lang w:eastAsia="en-AU"/>
        </w:rPr>
        <w:t>of specific risks</w:t>
      </w:r>
      <w:r w:rsidRPr="00103647">
        <w:rPr>
          <w:rFonts w:eastAsia="Times New Roman"/>
          <w:color w:val="000000"/>
          <w:lang w:eastAsia="en-AU"/>
        </w:rPr>
        <w:t>.</w:t>
      </w:r>
    </w:p>
    <w:p w14:paraId="19D986E2" w14:textId="12DEF590" w:rsidR="00706D25" w:rsidRPr="00706D25" w:rsidRDefault="00A411CC" w:rsidP="00A411CC">
      <w:pPr>
        <w:pStyle w:val="NormalArial"/>
        <w:rPr>
          <w:rFonts w:eastAsia="Times New Roman"/>
          <w:color w:val="000000"/>
          <w:lang w:eastAsia="en-AU"/>
        </w:rPr>
      </w:pPr>
      <w:r>
        <w:rPr>
          <w:color w:val="000000"/>
          <w:lang w:eastAsia="en-AU"/>
        </w:rPr>
        <w:t>C</w:t>
      </w:r>
      <w:r w:rsidRPr="00706D25">
        <w:rPr>
          <w:color w:val="000000"/>
          <w:lang w:eastAsia="en-AU"/>
        </w:rPr>
        <w:t>are plans</w:t>
      </w:r>
      <w:r w:rsidR="00D80305">
        <w:rPr>
          <w:color w:val="000000"/>
          <w:lang w:eastAsia="en-AU"/>
        </w:rPr>
        <w:t xml:space="preserve">, </w:t>
      </w:r>
      <w:r w:rsidRPr="00706D25">
        <w:rPr>
          <w:color w:val="000000"/>
          <w:lang w:eastAsia="en-AU"/>
        </w:rPr>
        <w:t>assessment</w:t>
      </w:r>
      <w:r w:rsidR="00D80305">
        <w:rPr>
          <w:color w:val="000000"/>
          <w:lang w:eastAsia="en-AU"/>
        </w:rPr>
        <w:t>s</w:t>
      </w:r>
      <w:r w:rsidRPr="00706D25">
        <w:rPr>
          <w:color w:val="000000"/>
          <w:lang w:eastAsia="en-AU"/>
        </w:rPr>
        <w:t>, shift notes, and service plans are readily available to care staff at point of service</w:t>
      </w:r>
      <w:r>
        <w:rPr>
          <w:color w:val="000000"/>
          <w:lang w:eastAsia="en-AU"/>
        </w:rPr>
        <w:t xml:space="preserve"> and provided to consumers and/or representatives, and there are processes </w:t>
      </w:r>
      <w:r w:rsidRPr="00706D25">
        <w:rPr>
          <w:color w:val="000000"/>
          <w:lang w:eastAsia="en-AU"/>
        </w:rPr>
        <w:t>to communicate information relevant to the consumer’s care needs with other relevant parties</w:t>
      </w:r>
      <w:r>
        <w:rPr>
          <w:color w:val="000000"/>
          <w:lang w:eastAsia="en-AU"/>
        </w:rPr>
        <w:t>,</w:t>
      </w:r>
      <w:r w:rsidRPr="00706D25">
        <w:rPr>
          <w:color w:val="000000"/>
          <w:lang w:eastAsia="en-AU"/>
        </w:rPr>
        <w:t xml:space="preserve"> such as </w:t>
      </w:r>
      <w:r>
        <w:rPr>
          <w:color w:val="000000"/>
          <w:lang w:eastAsia="en-AU"/>
        </w:rPr>
        <w:t>general practitioners</w:t>
      </w:r>
      <w:r w:rsidRPr="00706D25">
        <w:rPr>
          <w:color w:val="000000"/>
          <w:lang w:eastAsia="en-AU"/>
        </w:rPr>
        <w:t>, brokered service partners, allied health and/or representatives.</w:t>
      </w:r>
      <w:r>
        <w:rPr>
          <w:color w:val="000000"/>
          <w:lang w:eastAsia="en-AU"/>
        </w:rPr>
        <w:t xml:space="preserve"> </w:t>
      </w:r>
      <w:r w:rsidR="00706D25" w:rsidRPr="00706D25">
        <w:rPr>
          <w:rFonts w:eastAsia="Times New Roman"/>
          <w:color w:val="000000"/>
          <w:lang w:eastAsia="en-AU"/>
        </w:rPr>
        <w:t xml:space="preserve">Consumers and representatives </w:t>
      </w:r>
      <w:r w:rsidR="00FB4763">
        <w:rPr>
          <w:rFonts w:eastAsia="Times New Roman"/>
          <w:color w:val="000000"/>
          <w:lang w:eastAsia="en-AU"/>
        </w:rPr>
        <w:t>said</w:t>
      </w:r>
      <w:r w:rsidR="00706D25" w:rsidRPr="00706D25">
        <w:rPr>
          <w:rFonts w:eastAsia="Times New Roman"/>
          <w:color w:val="000000"/>
          <w:lang w:eastAsia="en-AU"/>
        </w:rPr>
        <w:t xml:space="preserve"> staff know </w:t>
      </w:r>
      <w:r w:rsidR="00FB4763">
        <w:rPr>
          <w:rFonts w:eastAsia="Times New Roman"/>
          <w:color w:val="000000"/>
          <w:lang w:eastAsia="en-AU"/>
        </w:rPr>
        <w:t>consumers</w:t>
      </w:r>
      <w:r w:rsidR="00706D25" w:rsidRPr="00706D25">
        <w:rPr>
          <w:rFonts w:eastAsia="Times New Roman"/>
          <w:color w:val="000000"/>
          <w:lang w:eastAsia="en-AU"/>
        </w:rPr>
        <w:t xml:space="preserve"> well and would recognise if they became unwell, their health deteriorated, or condition changed suddenly. Staff </w:t>
      </w:r>
      <w:r w:rsidR="003A12E3">
        <w:rPr>
          <w:rFonts w:eastAsia="Times New Roman"/>
          <w:color w:val="000000"/>
          <w:lang w:eastAsia="en-AU"/>
        </w:rPr>
        <w:t>described how</w:t>
      </w:r>
      <w:r w:rsidR="00706D25" w:rsidRPr="00706D25">
        <w:rPr>
          <w:rFonts w:eastAsia="Times New Roman"/>
          <w:color w:val="000000"/>
          <w:lang w:eastAsia="en-AU"/>
        </w:rPr>
        <w:t xml:space="preserve"> they identify changes in consumers’ clinical and personal care needs, </w:t>
      </w:r>
      <w:r w:rsidR="00982AE8">
        <w:rPr>
          <w:rFonts w:eastAsia="Times New Roman"/>
          <w:color w:val="000000"/>
          <w:lang w:eastAsia="en-AU"/>
        </w:rPr>
        <w:t xml:space="preserve">and actions taken in response. </w:t>
      </w:r>
      <w:r w:rsidR="003A12E3">
        <w:rPr>
          <w:rFonts w:eastAsia="Times New Roman"/>
          <w:color w:val="000000"/>
          <w:lang w:eastAsia="en-AU"/>
        </w:rPr>
        <w:t>C</w:t>
      </w:r>
      <w:r w:rsidR="00706D25" w:rsidRPr="00706D25">
        <w:rPr>
          <w:rFonts w:eastAsia="Times New Roman"/>
          <w:color w:val="000000"/>
          <w:lang w:eastAsia="en-AU"/>
        </w:rPr>
        <w:t xml:space="preserve">linical meetings </w:t>
      </w:r>
      <w:r w:rsidR="003A12E3">
        <w:rPr>
          <w:rFonts w:eastAsia="Times New Roman"/>
          <w:color w:val="000000"/>
          <w:lang w:eastAsia="en-AU"/>
        </w:rPr>
        <w:t xml:space="preserve">are held </w:t>
      </w:r>
      <w:r w:rsidR="00706D25" w:rsidRPr="00706D25">
        <w:rPr>
          <w:rFonts w:eastAsia="Times New Roman"/>
          <w:color w:val="000000"/>
          <w:lang w:eastAsia="en-AU"/>
        </w:rPr>
        <w:t>to discuss clinical care needs of existing</w:t>
      </w:r>
      <w:r w:rsidR="00D80305">
        <w:rPr>
          <w:rFonts w:eastAsia="Times New Roman"/>
          <w:color w:val="000000"/>
          <w:lang w:eastAsia="en-AU"/>
        </w:rPr>
        <w:t xml:space="preserve"> and</w:t>
      </w:r>
      <w:r w:rsidR="00706D25" w:rsidRPr="00706D25">
        <w:rPr>
          <w:rFonts w:eastAsia="Times New Roman"/>
          <w:color w:val="000000"/>
          <w:lang w:eastAsia="en-AU"/>
        </w:rPr>
        <w:t xml:space="preserve"> new consumers and those on the high and very high</w:t>
      </w:r>
      <w:r w:rsidR="003A12E3">
        <w:rPr>
          <w:rFonts w:eastAsia="Times New Roman"/>
          <w:color w:val="000000"/>
          <w:lang w:eastAsia="en-AU"/>
        </w:rPr>
        <w:t xml:space="preserve"> </w:t>
      </w:r>
      <w:r w:rsidR="00706D25" w:rsidRPr="00706D25">
        <w:rPr>
          <w:rFonts w:eastAsia="Times New Roman"/>
          <w:color w:val="000000"/>
          <w:lang w:eastAsia="en-AU"/>
        </w:rPr>
        <w:t xml:space="preserve">risk client register. </w:t>
      </w:r>
      <w:r w:rsidR="003A12E3">
        <w:rPr>
          <w:rFonts w:eastAsia="Times New Roman"/>
          <w:color w:val="000000"/>
          <w:lang w:eastAsia="en-AU"/>
        </w:rPr>
        <w:t>A</w:t>
      </w:r>
      <w:r w:rsidR="00706D25" w:rsidRPr="00706D25">
        <w:rPr>
          <w:rFonts w:eastAsia="Times New Roman"/>
          <w:color w:val="000000"/>
          <w:lang w:eastAsia="en-AU"/>
        </w:rPr>
        <w:t xml:space="preserve">ny changes </w:t>
      </w:r>
      <w:r w:rsidR="003A12E3">
        <w:rPr>
          <w:rFonts w:eastAsia="Times New Roman"/>
          <w:color w:val="000000"/>
          <w:lang w:eastAsia="en-AU"/>
        </w:rPr>
        <w:t>implemented</w:t>
      </w:r>
      <w:r w:rsidR="00706D25" w:rsidRPr="00706D25">
        <w:rPr>
          <w:rFonts w:eastAsia="Times New Roman"/>
          <w:color w:val="000000"/>
          <w:lang w:eastAsia="en-AU"/>
        </w:rPr>
        <w:t xml:space="preserve"> in response to consumer deterioration is discussed </w:t>
      </w:r>
      <w:r w:rsidR="00982AE8">
        <w:rPr>
          <w:rFonts w:eastAsia="Times New Roman"/>
          <w:color w:val="000000"/>
          <w:lang w:eastAsia="en-AU"/>
        </w:rPr>
        <w:t xml:space="preserve">with staff </w:t>
      </w:r>
      <w:r w:rsidR="00706D25" w:rsidRPr="00706D25">
        <w:rPr>
          <w:rFonts w:eastAsia="Times New Roman"/>
          <w:color w:val="000000"/>
          <w:lang w:eastAsia="en-AU"/>
        </w:rPr>
        <w:t>and progress monitored.</w:t>
      </w:r>
      <w:r w:rsidR="00982AE8">
        <w:rPr>
          <w:rFonts w:eastAsia="Times New Roman"/>
          <w:color w:val="000000"/>
          <w:lang w:eastAsia="en-AU"/>
        </w:rPr>
        <w:t xml:space="preserve"> Appropriate and timely referrals are initiated, where required. </w:t>
      </w:r>
      <w:r w:rsidR="00706D25" w:rsidRPr="00706D25">
        <w:rPr>
          <w:rFonts w:eastAsia="Times New Roman"/>
          <w:color w:val="000000"/>
          <w:lang w:eastAsia="en-AU"/>
        </w:rPr>
        <w:t xml:space="preserve"> </w:t>
      </w:r>
    </w:p>
    <w:p w14:paraId="5EF7747B" w14:textId="798B5120" w:rsidR="00706D25" w:rsidRPr="00706D25" w:rsidRDefault="00A411CC" w:rsidP="002B1CCD">
      <w:pPr>
        <w:pStyle w:val="NormalArial"/>
        <w:rPr>
          <w:rFonts w:eastAsia="Times New Roman"/>
          <w:color w:val="000000"/>
          <w:lang w:eastAsia="en-AU"/>
        </w:rPr>
      </w:pPr>
      <w:r>
        <w:rPr>
          <w:rFonts w:eastAsia="Times New Roman"/>
          <w:color w:val="000000"/>
          <w:lang w:eastAsia="en-AU"/>
        </w:rPr>
        <w:t>C</w:t>
      </w:r>
      <w:r w:rsidR="00706D25" w:rsidRPr="00706D25">
        <w:rPr>
          <w:rFonts w:eastAsia="Times New Roman"/>
          <w:color w:val="000000"/>
          <w:lang w:eastAsia="en-AU"/>
        </w:rPr>
        <w:t xml:space="preserve">onsumers and representatives </w:t>
      </w:r>
      <w:r>
        <w:rPr>
          <w:rFonts w:eastAsia="Times New Roman"/>
          <w:color w:val="000000"/>
          <w:lang w:eastAsia="en-AU"/>
        </w:rPr>
        <w:t xml:space="preserve">are satisfied </w:t>
      </w:r>
      <w:r w:rsidR="00706D25" w:rsidRPr="00706D25">
        <w:rPr>
          <w:rFonts w:eastAsia="Times New Roman"/>
          <w:color w:val="000000"/>
          <w:lang w:eastAsia="en-AU"/>
        </w:rPr>
        <w:t xml:space="preserve">with precaution measures </w:t>
      </w:r>
      <w:r>
        <w:rPr>
          <w:rFonts w:eastAsia="Times New Roman"/>
          <w:color w:val="000000"/>
          <w:lang w:eastAsia="en-AU"/>
        </w:rPr>
        <w:t xml:space="preserve">used by staff </w:t>
      </w:r>
      <w:r w:rsidR="00706D25" w:rsidRPr="00706D25">
        <w:rPr>
          <w:rFonts w:eastAsia="Times New Roman"/>
          <w:color w:val="000000"/>
          <w:lang w:eastAsia="en-AU"/>
        </w:rPr>
        <w:t xml:space="preserve">to prevent and control infection when providing a service and entering and exiting </w:t>
      </w:r>
      <w:r>
        <w:rPr>
          <w:rFonts w:eastAsia="Times New Roman"/>
          <w:color w:val="000000"/>
          <w:lang w:eastAsia="en-AU"/>
        </w:rPr>
        <w:t>consumers’</w:t>
      </w:r>
      <w:r w:rsidR="00706D25" w:rsidRPr="00706D25">
        <w:rPr>
          <w:rFonts w:eastAsia="Times New Roman"/>
          <w:color w:val="000000"/>
          <w:lang w:eastAsia="en-AU"/>
        </w:rPr>
        <w:t xml:space="preserve"> homes.</w:t>
      </w:r>
      <w:r w:rsidR="002B1CCD">
        <w:rPr>
          <w:rFonts w:eastAsia="Times New Roman"/>
          <w:color w:val="000000"/>
          <w:lang w:eastAsia="en-AU"/>
        </w:rPr>
        <w:t xml:space="preserve"> </w:t>
      </w:r>
      <w:r w:rsidR="00706D25" w:rsidRPr="00706D25">
        <w:rPr>
          <w:rFonts w:eastAsia="Times New Roman"/>
          <w:color w:val="000000"/>
          <w:lang w:eastAsia="en-AU"/>
        </w:rPr>
        <w:t xml:space="preserve">Staff </w:t>
      </w:r>
      <w:r>
        <w:rPr>
          <w:rFonts w:eastAsia="Times New Roman"/>
          <w:color w:val="000000"/>
          <w:lang w:eastAsia="en-AU"/>
        </w:rPr>
        <w:t>d</w:t>
      </w:r>
      <w:r w:rsidR="00706D25" w:rsidRPr="00706D25">
        <w:rPr>
          <w:rFonts w:eastAsia="Times New Roman"/>
          <w:color w:val="000000"/>
          <w:lang w:eastAsia="en-AU"/>
        </w:rPr>
        <w:t xml:space="preserve">escribed the protocols they follow to minimise infection related risks when going into a consumers’ home, </w:t>
      </w:r>
      <w:r>
        <w:rPr>
          <w:rFonts w:eastAsia="Times New Roman"/>
          <w:color w:val="000000"/>
          <w:lang w:eastAsia="en-AU"/>
        </w:rPr>
        <w:t>including usin</w:t>
      </w:r>
      <w:r w:rsidR="002B1CCD">
        <w:rPr>
          <w:rFonts w:eastAsia="Times New Roman"/>
          <w:color w:val="000000"/>
          <w:lang w:eastAsia="en-AU"/>
        </w:rPr>
        <w:t>g personal protective equipment, p</w:t>
      </w:r>
      <w:r w:rsidR="00706D25" w:rsidRPr="00706D25">
        <w:rPr>
          <w:rFonts w:eastAsia="Times New Roman"/>
          <w:color w:val="000000"/>
          <w:lang w:eastAsia="en-AU"/>
        </w:rPr>
        <w:t>racticing hand hygiene, monitoring their own health and completing infection control training.</w:t>
      </w:r>
    </w:p>
    <w:p w14:paraId="1A88BB5C" w14:textId="0BE65E00" w:rsidR="00E126D3" w:rsidRPr="006B4042" w:rsidRDefault="002B1CCD" w:rsidP="00F87E39">
      <w:pPr>
        <w:pStyle w:val="NormalArial"/>
      </w:pPr>
      <w:r>
        <w:t>Based on the assessment team’s report, I find all requirements in Standard 3 Personal care and clinical care compliant, therefore, the Standard is compliant for both HCP and CHSP.</w:t>
      </w:r>
      <w:r w:rsidR="00E126D3" w:rsidRPr="006B4042">
        <w:br w:type="page"/>
      </w:r>
    </w:p>
    <w:p w14:paraId="0A88800F" w14:textId="77777777" w:rsidR="00E126D3" w:rsidRPr="00A36AA9" w:rsidRDefault="00E126D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4F6269" w14:paraId="13E03DBC" w14:textId="77777777" w:rsidTr="004F6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1A56570" w14:textId="77777777" w:rsidR="00E126D3" w:rsidRPr="00991076" w:rsidRDefault="00E126D3"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131570D" w14:textId="77777777" w:rsidR="00E126D3" w:rsidRPr="00991076" w:rsidRDefault="00E126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CE54DA3" w14:textId="77777777" w:rsidR="00E126D3" w:rsidRPr="00991076" w:rsidRDefault="00E126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4F6269" w14:paraId="46236FDE" w14:textId="77777777" w:rsidTr="004F6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D0EC5"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61C5B42"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8E5B596"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0834317"/>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77" w:type="dxa"/>
            <w:shd w:val="clear" w:color="auto" w:fill="auto"/>
          </w:tcPr>
          <w:p w14:paraId="1F7427B1"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88543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2B831364" w14:textId="77777777" w:rsidTr="004F6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8764D3"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D33CFF0" w14:textId="77777777" w:rsidR="00E126D3" w:rsidRPr="00244176" w:rsidRDefault="00E12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7BD0980"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5453194"/>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77" w:type="dxa"/>
            <w:shd w:val="clear" w:color="auto" w:fill="auto"/>
          </w:tcPr>
          <w:p w14:paraId="1A2228C7"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5971259"/>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26C8F828" w14:textId="77777777" w:rsidTr="004F6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8BA68A"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E80D35A"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F38E7A8" w14:textId="77777777" w:rsidR="00E126D3" w:rsidRPr="00244176" w:rsidRDefault="00E126D3" w:rsidP="001E01CB">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51BE834" w14:textId="77777777" w:rsidR="00E126D3" w:rsidRPr="00244176" w:rsidRDefault="00E126D3" w:rsidP="001E01CB">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AA7FA5D" w14:textId="77777777" w:rsidR="00E126D3" w:rsidRPr="00244176" w:rsidRDefault="00E126D3" w:rsidP="001E01CB">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93CBC12"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574662"/>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77" w:type="dxa"/>
            <w:shd w:val="clear" w:color="auto" w:fill="auto"/>
          </w:tcPr>
          <w:p w14:paraId="4A07C2CC"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777922"/>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0572CD3D" w14:textId="77777777" w:rsidTr="004F6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4ED87"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779031A" w14:textId="77777777" w:rsidR="00E126D3" w:rsidRPr="00244176" w:rsidRDefault="00E12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878B29F"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889637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77" w:type="dxa"/>
            <w:shd w:val="clear" w:color="auto" w:fill="auto"/>
          </w:tcPr>
          <w:p w14:paraId="69693DC0"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5254985"/>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6A54C0FF" w14:textId="77777777" w:rsidTr="004F6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85283"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BC22BA8"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3118B1F"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55043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77" w:type="dxa"/>
            <w:shd w:val="clear" w:color="auto" w:fill="auto"/>
          </w:tcPr>
          <w:p w14:paraId="6312FBDA"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94328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16367427" w14:textId="77777777" w:rsidTr="004F6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CD891"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08D1C06" w14:textId="77777777" w:rsidR="00E126D3" w:rsidRPr="00244176" w:rsidRDefault="00E12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078FADB" w14:textId="447C5C48" w:rsidR="00E126D3" w:rsidRPr="00D70763" w:rsidRDefault="00D707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70763">
              <w:rPr>
                <w:rFonts w:ascii="Arial" w:hAnsi="Arial" w:cs="Arial"/>
              </w:rPr>
              <w:t>Not Applicable</w:t>
            </w:r>
            <w:r w:rsidR="00E126D3" w:rsidRPr="00D70763">
              <w:rPr>
                <w:rFonts w:ascii="Arial" w:hAnsi="Arial" w:cs="Arial"/>
              </w:rPr>
              <w:t xml:space="preserve"> </w:t>
            </w:r>
          </w:p>
        </w:tc>
        <w:tc>
          <w:tcPr>
            <w:tcW w:w="1977" w:type="dxa"/>
            <w:shd w:val="clear" w:color="auto" w:fill="auto"/>
          </w:tcPr>
          <w:p w14:paraId="5C3C73E1" w14:textId="4F6B415F" w:rsidR="00E126D3" w:rsidRPr="00D70763" w:rsidRDefault="00D707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70763">
              <w:rPr>
                <w:rFonts w:ascii="Arial" w:hAnsi="Arial" w:cs="Arial"/>
                <w:color w:val="auto"/>
              </w:rPr>
              <w:t>Not Applicable</w:t>
            </w:r>
            <w:r w:rsidR="00E126D3" w:rsidRPr="00D70763">
              <w:rPr>
                <w:rFonts w:ascii="Arial" w:hAnsi="Arial" w:cs="Arial"/>
              </w:rPr>
              <w:t xml:space="preserve"> </w:t>
            </w:r>
          </w:p>
        </w:tc>
      </w:tr>
      <w:tr w:rsidR="004F6269" w14:paraId="3250D397" w14:textId="77777777" w:rsidTr="004F6269">
        <w:tc>
          <w:tcPr>
            <w:cnfStyle w:val="001000000000" w:firstRow="0" w:lastRow="0" w:firstColumn="1" w:lastColumn="0" w:oddVBand="0" w:evenVBand="0" w:oddHBand="0" w:evenHBand="0" w:firstRowFirstColumn="0" w:firstRowLastColumn="0" w:lastRowFirstColumn="0" w:lastRowLastColumn="0"/>
            <w:tcW w:w="0" w:type="auto"/>
          </w:tcPr>
          <w:p w14:paraId="4212C7D9"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58994D7"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A1FE11B"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32907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77" w:type="dxa"/>
          </w:tcPr>
          <w:p w14:paraId="640BC351"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695630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bl>
    <w:p w14:paraId="61D2278A" w14:textId="77777777" w:rsidR="00E126D3" w:rsidRDefault="00E126D3" w:rsidP="007B3959">
      <w:pPr>
        <w:pStyle w:val="Heading20"/>
      </w:pPr>
      <w:r w:rsidRPr="00A36AA9">
        <w:t>Findings</w:t>
      </w:r>
    </w:p>
    <w:p w14:paraId="0A97E0B9" w14:textId="473A561A" w:rsidR="005D0200" w:rsidRPr="00AD47DF" w:rsidRDefault="00E36021" w:rsidP="00AD47DF">
      <w:pPr>
        <w:pStyle w:val="NormalArial"/>
        <w:rPr>
          <w:rFonts w:eastAsia="Times New Roman"/>
          <w:color w:val="000000"/>
          <w:lang w:eastAsia="en-AU"/>
        </w:rPr>
      </w:pPr>
      <w:r w:rsidRPr="008E2957">
        <w:rPr>
          <w:rFonts w:eastAsia="Times New Roman"/>
          <w:color w:val="000000"/>
          <w:lang w:eastAsia="en-AU"/>
        </w:rPr>
        <w:t>C</w:t>
      </w:r>
      <w:r w:rsidR="005D0200" w:rsidRPr="008E2957">
        <w:rPr>
          <w:rFonts w:eastAsia="Times New Roman"/>
          <w:color w:val="000000"/>
          <w:lang w:eastAsia="en-AU"/>
        </w:rPr>
        <w:t xml:space="preserve">onsumers and representatives said the service listens to </w:t>
      </w:r>
      <w:r w:rsidR="00CB37AF" w:rsidRPr="008E2957">
        <w:rPr>
          <w:rFonts w:eastAsia="Times New Roman"/>
          <w:color w:val="000000"/>
          <w:lang w:eastAsia="en-AU"/>
        </w:rPr>
        <w:t>consumers</w:t>
      </w:r>
      <w:r w:rsidR="005D0200" w:rsidRPr="008E2957">
        <w:rPr>
          <w:rFonts w:eastAsia="Times New Roman"/>
          <w:color w:val="000000"/>
          <w:lang w:eastAsia="en-AU"/>
        </w:rPr>
        <w:t xml:space="preserve"> and provides them with the services and supports they need, in a way that helps them to continue to do things independently.</w:t>
      </w:r>
      <w:r w:rsidR="008E2957" w:rsidRPr="008E2957">
        <w:rPr>
          <w:rFonts w:eastAsia="Times New Roman"/>
          <w:color w:val="000000"/>
          <w:lang w:eastAsia="en-AU"/>
        </w:rPr>
        <w:t xml:space="preserve"> The service ensures care and supports provided are optimising consumer independence and quality of life through direct communication with consumers and/or their representatives, conducting assessment and care planning, through consumer feedback, undertaking regular wellness checks and reviewing care plans. </w:t>
      </w:r>
      <w:r w:rsidR="005D0200" w:rsidRPr="008E2957">
        <w:rPr>
          <w:rFonts w:eastAsia="Times New Roman"/>
          <w:color w:val="000000"/>
          <w:lang w:eastAsia="en-AU"/>
        </w:rPr>
        <w:t>Staff described how they support independence, health, and well</w:t>
      </w:r>
      <w:r w:rsidR="00CB37AF" w:rsidRPr="008E2957">
        <w:rPr>
          <w:rFonts w:eastAsia="Times New Roman"/>
          <w:color w:val="000000"/>
          <w:lang w:eastAsia="en-AU"/>
        </w:rPr>
        <w:t>-</w:t>
      </w:r>
      <w:r w:rsidR="005D0200" w:rsidRPr="008E2957">
        <w:rPr>
          <w:rFonts w:eastAsia="Times New Roman"/>
          <w:color w:val="000000"/>
          <w:lang w:eastAsia="en-AU"/>
        </w:rPr>
        <w:t>being through providing support to access the community</w:t>
      </w:r>
      <w:r w:rsidR="00CB37AF" w:rsidRPr="008E2957">
        <w:rPr>
          <w:rFonts w:eastAsia="Times New Roman"/>
          <w:color w:val="000000"/>
          <w:lang w:eastAsia="en-AU"/>
        </w:rPr>
        <w:t>,</w:t>
      </w:r>
      <w:r w:rsidR="005D0200" w:rsidRPr="008E2957">
        <w:rPr>
          <w:rFonts w:eastAsia="Times New Roman"/>
          <w:color w:val="000000"/>
          <w:lang w:eastAsia="en-AU"/>
        </w:rPr>
        <w:t xml:space="preserve"> including social support services</w:t>
      </w:r>
      <w:r w:rsidR="00CB37AF" w:rsidRPr="008E2957">
        <w:rPr>
          <w:rFonts w:eastAsia="Times New Roman"/>
          <w:color w:val="000000"/>
          <w:lang w:eastAsia="en-AU"/>
        </w:rPr>
        <w:t>, a</w:t>
      </w:r>
      <w:r w:rsidR="005D0200" w:rsidRPr="008E2957">
        <w:rPr>
          <w:rFonts w:eastAsia="Times New Roman"/>
          <w:color w:val="000000"/>
          <w:lang w:eastAsia="en-AU"/>
        </w:rPr>
        <w:t xml:space="preserve">s well as access to mobility aids and equipment to increase independence. </w:t>
      </w:r>
      <w:r w:rsidR="008E2957">
        <w:rPr>
          <w:rFonts w:eastAsia="Arial"/>
          <w:color w:val="000000"/>
          <w:lang w:eastAsia="en-AU"/>
        </w:rPr>
        <w:t>C</w:t>
      </w:r>
      <w:r w:rsidR="005D0200" w:rsidRPr="005D0200">
        <w:rPr>
          <w:rFonts w:eastAsia="Arial"/>
          <w:color w:val="000000"/>
          <w:lang w:eastAsia="en-AU"/>
        </w:rPr>
        <w:t xml:space="preserve">onsumers and representatives feel confident staff </w:t>
      </w:r>
      <w:r w:rsidR="001F56F5" w:rsidRPr="005D0200">
        <w:rPr>
          <w:rFonts w:eastAsia="Arial"/>
          <w:color w:val="000000"/>
          <w:lang w:eastAsia="en-AU"/>
        </w:rPr>
        <w:t>will</w:t>
      </w:r>
      <w:r w:rsidR="005D0200" w:rsidRPr="005D0200">
        <w:rPr>
          <w:rFonts w:eastAsia="Arial"/>
          <w:color w:val="000000"/>
          <w:lang w:eastAsia="en-AU"/>
        </w:rPr>
        <w:t xml:space="preserve"> support </w:t>
      </w:r>
      <w:r w:rsidR="008E2957">
        <w:rPr>
          <w:rFonts w:eastAsia="Arial"/>
          <w:color w:val="000000"/>
          <w:lang w:eastAsia="en-AU"/>
        </w:rPr>
        <w:t>consumers</w:t>
      </w:r>
      <w:r w:rsidR="005D0200" w:rsidRPr="005D0200">
        <w:rPr>
          <w:rFonts w:eastAsia="Arial"/>
          <w:color w:val="000000"/>
          <w:lang w:eastAsia="en-AU"/>
        </w:rPr>
        <w:t xml:space="preserve"> if they feel low</w:t>
      </w:r>
      <w:r w:rsidR="00D80305">
        <w:rPr>
          <w:rFonts w:eastAsia="Arial"/>
          <w:color w:val="000000"/>
          <w:lang w:eastAsia="en-AU"/>
        </w:rPr>
        <w:t>, and c</w:t>
      </w:r>
      <w:r w:rsidR="008E2957">
        <w:rPr>
          <w:rFonts w:eastAsia="Arial"/>
          <w:color w:val="000000"/>
          <w:lang w:eastAsia="en-AU"/>
        </w:rPr>
        <w:t>are files</w:t>
      </w:r>
      <w:r w:rsidR="005D0200" w:rsidRPr="005D0200">
        <w:rPr>
          <w:rFonts w:eastAsia="Arial"/>
          <w:color w:val="000000"/>
          <w:lang w:eastAsia="en-AU"/>
        </w:rPr>
        <w:t xml:space="preserve"> incorporate information related to </w:t>
      </w:r>
      <w:r w:rsidR="008E2957">
        <w:rPr>
          <w:rFonts w:eastAsia="Arial"/>
          <w:color w:val="000000"/>
          <w:lang w:eastAsia="en-AU"/>
        </w:rPr>
        <w:t xml:space="preserve">consumers’ </w:t>
      </w:r>
      <w:r w:rsidR="005D0200" w:rsidRPr="005D0200">
        <w:rPr>
          <w:rFonts w:eastAsia="Arial"/>
          <w:color w:val="000000"/>
          <w:lang w:eastAsia="en-AU"/>
        </w:rPr>
        <w:t>spiritual, emotional, and psychological well</w:t>
      </w:r>
      <w:r w:rsidR="008E2957">
        <w:rPr>
          <w:rFonts w:eastAsia="Arial"/>
          <w:color w:val="000000"/>
          <w:lang w:eastAsia="en-AU"/>
        </w:rPr>
        <w:t>-</w:t>
      </w:r>
      <w:r w:rsidR="005D0200" w:rsidRPr="005D0200">
        <w:rPr>
          <w:rFonts w:eastAsia="Arial"/>
          <w:color w:val="000000"/>
          <w:lang w:eastAsia="en-AU"/>
        </w:rPr>
        <w:t xml:space="preserve">being, including religious preferences, </w:t>
      </w:r>
      <w:r w:rsidR="008E2957">
        <w:rPr>
          <w:rFonts w:eastAsia="Arial"/>
          <w:color w:val="000000"/>
          <w:lang w:eastAsia="en-AU"/>
        </w:rPr>
        <w:t xml:space="preserve">and </w:t>
      </w:r>
      <w:r w:rsidR="005D0200" w:rsidRPr="005D0200">
        <w:rPr>
          <w:rFonts w:eastAsia="Arial"/>
          <w:color w:val="000000"/>
          <w:lang w:eastAsia="en-AU"/>
        </w:rPr>
        <w:t xml:space="preserve">social activities. </w:t>
      </w:r>
    </w:p>
    <w:p w14:paraId="3B5FE5A8" w14:textId="79DF306F" w:rsidR="00E148D8" w:rsidRPr="00E148D8" w:rsidRDefault="00AD47DF" w:rsidP="00E148D8">
      <w:pPr>
        <w:pStyle w:val="NormalArial"/>
        <w:rPr>
          <w:rFonts w:eastAsia="Times New Roman"/>
          <w:color w:val="000000"/>
          <w:lang w:eastAsia="en-AU"/>
        </w:rPr>
      </w:pPr>
      <w:r>
        <w:rPr>
          <w:rFonts w:eastAsia="Arial"/>
          <w:color w:val="000000"/>
          <w:lang w:eastAsia="en-AU"/>
        </w:rPr>
        <w:lastRenderedPageBreak/>
        <w:t>C</w:t>
      </w:r>
      <w:r w:rsidR="005D0200" w:rsidRPr="005D0200">
        <w:rPr>
          <w:rFonts w:eastAsia="Arial"/>
          <w:color w:val="000000"/>
          <w:lang w:eastAsia="en-AU"/>
        </w:rPr>
        <w:t xml:space="preserve">onsumers and representatives </w:t>
      </w:r>
      <w:r>
        <w:rPr>
          <w:rFonts w:eastAsia="Times New Roman"/>
          <w:color w:val="000000"/>
          <w:lang w:eastAsia="en-AU"/>
        </w:rPr>
        <w:t>said</w:t>
      </w:r>
      <w:r w:rsidR="005D0200" w:rsidRPr="005D0200">
        <w:rPr>
          <w:rFonts w:eastAsia="Times New Roman"/>
          <w:color w:val="000000"/>
          <w:lang w:eastAsia="en-AU"/>
        </w:rPr>
        <w:t xml:space="preserve"> the service enables</w:t>
      </w:r>
      <w:r>
        <w:rPr>
          <w:rFonts w:eastAsia="Times New Roman"/>
          <w:color w:val="000000"/>
          <w:lang w:eastAsia="en-AU"/>
        </w:rPr>
        <w:t xml:space="preserve"> consumers the</w:t>
      </w:r>
      <w:r w:rsidR="005D0200" w:rsidRPr="005D0200">
        <w:rPr>
          <w:rFonts w:eastAsia="Times New Roman"/>
          <w:color w:val="000000"/>
          <w:lang w:eastAsia="en-AU"/>
        </w:rPr>
        <w:t xml:space="preserve"> opportunity to do things that are meaningful to them, including community outings and supporting in social interaction and relationships. </w:t>
      </w:r>
      <w:r>
        <w:rPr>
          <w:rFonts w:eastAsia="Times New Roman"/>
          <w:color w:val="000000"/>
          <w:lang w:eastAsia="en-AU"/>
        </w:rPr>
        <w:t>Care files include</w:t>
      </w:r>
      <w:r w:rsidR="005D0200" w:rsidRPr="005D0200">
        <w:rPr>
          <w:rFonts w:eastAsia="Times New Roman"/>
          <w:color w:val="000000"/>
          <w:lang w:eastAsia="en-AU"/>
        </w:rPr>
        <w:t xml:space="preserve"> information </w:t>
      </w:r>
      <w:r>
        <w:rPr>
          <w:rFonts w:eastAsia="Times New Roman"/>
          <w:color w:val="000000"/>
          <w:lang w:eastAsia="en-AU"/>
        </w:rPr>
        <w:t>relating to</w:t>
      </w:r>
      <w:r w:rsidR="005D0200" w:rsidRPr="005D0200">
        <w:rPr>
          <w:rFonts w:eastAsia="Times New Roman"/>
          <w:color w:val="000000"/>
          <w:lang w:eastAsia="en-AU"/>
        </w:rPr>
        <w:t xml:space="preserve"> consumers</w:t>
      </w:r>
      <w:r>
        <w:rPr>
          <w:rFonts w:eastAsia="Times New Roman"/>
          <w:color w:val="000000"/>
          <w:lang w:eastAsia="en-AU"/>
        </w:rPr>
        <w:t>’</w:t>
      </w:r>
      <w:r w:rsidR="005D0200" w:rsidRPr="005D0200">
        <w:rPr>
          <w:rFonts w:eastAsia="Times New Roman"/>
          <w:color w:val="000000"/>
          <w:lang w:eastAsia="en-AU"/>
        </w:rPr>
        <w:t xml:space="preserve"> likes, interests, preferences</w:t>
      </w:r>
      <w:r w:rsidR="00D80305">
        <w:rPr>
          <w:rFonts w:eastAsia="Times New Roman"/>
          <w:color w:val="000000"/>
          <w:lang w:eastAsia="en-AU"/>
        </w:rPr>
        <w:t>,</w:t>
      </w:r>
      <w:r w:rsidR="005D0200" w:rsidRPr="005D0200">
        <w:rPr>
          <w:rFonts w:eastAsia="Times New Roman"/>
          <w:color w:val="000000"/>
          <w:lang w:eastAsia="en-AU"/>
        </w:rPr>
        <w:t xml:space="preserve"> goals and actions to support engagement </w:t>
      </w:r>
      <w:r w:rsidR="00D605EA">
        <w:rPr>
          <w:rFonts w:eastAsia="Times New Roman"/>
          <w:color w:val="000000"/>
          <w:lang w:eastAsia="en-AU"/>
        </w:rPr>
        <w:t>and</w:t>
      </w:r>
      <w:r w:rsidR="005D0200" w:rsidRPr="005D0200">
        <w:rPr>
          <w:rFonts w:eastAsia="Times New Roman"/>
          <w:color w:val="000000"/>
          <w:lang w:eastAsia="en-AU"/>
        </w:rPr>
        <w:t xml:space="preserve"> participation in their interests. </w:t>
      </w:r>
      <w:r w:rsidR="00F23CFF">
        <w:rPr>
          <w:color w:val="000000"/>
          <w:lang w:eastAsia="en-AU"/>
        </w:rPr>
        <w:t>A</w:t>
      </w:r>
      <w:r w:rsidR="005D0200" w:rsidRPr="005D0200">
        <w:rPr>
          <w:rFonts w:eastAsia="Times New Roman"/>
          <w:color w:val="000000"/>
          <w:lang w:eastAsia="en-AU"/>
        </w:rPr>
        <w:t xml:space="preserve"> range of social support activities that cater to diverse cultural and religious backgrounds</w:t>
      </w:r>
      <w:r w:rsidR="00F23CFF">
        <w:rPr>
          <w:rFonts w:eastAsia="Times New Roman"/>
          <w:color w:val="000000"/>
          <w:lang w:eastAsia="en-AU"/>
        </w:rPr>
        <w:t xml:space="preserve"> have been arranged and are </w:t>
      </w:r>
      <w:r w:rsidR="005D0200" w:rsidRPr="005D0200">
        <w:rPr>
          <w:rFonts w:eastAsia="Times New Roman"/>
          <w:color w:val="000000"/>
          <w:lang w:eastAsia="en-AU"/>
        </w:rPr>
        <w:t>designed to be meaningful and engaging for consumers</w:t>
      </w:r>
      <w:r w:rsidR="00655F02">
        <w:rPr>
          <w:rFonts w:eastAsia="Times New Roman"/>
          <w:color w:val="000000"/>
          <w:lang w:eastAsia="en-AU"/>
        </w:rPr>
        <w:t xml:space="preserve">, </w:t>
      </w:r>
      <w:r w:rsidR="00C73A23">
        <w:rPr>
          <w:rFonts w:eastAsia="Times New Roman"/>
          <w:color w:val="000000"/>
          <w:lang w:eastAsia="en-AU"/>
        </w:rPr>
        <w:t>promoting i</w:t>
      </w:r>
      <w:r w:rsidR="005D0200" w:rsidRPr="005D0200">
        <w:rPr>
          <w:rFonts w:eastAsia="Times New Roman"/>
          <w:color w:val="000000"/>
          <w:lang w:eastAsia="en-AU"/>
        </w:rPr>
        <w:t xml:space="preserve">nclusivity and </w:t>
      </w:r>
      <w:r w:rsidR="00C73A23">
        <w:rPr>
          <w:rFonts w:eastAsia="Times New Roman"/>
          <w:color w:val="000000"/>
          <w:lang w:eastAsia="en-AU"/>
        </w:rPr>
        <w:t>allowing</w:t>
      </w:r>
      <w:r w:rsidR="005D0200" w:rsidRPr="005D0200">
        <w:rPr>
          <w:rFonts w:eastAsia="Times New Roman"/>
          <w:color w:val="000000"/>
          <w:lang w:eastAsia="en-AU"/>
        </w:rPr>
        <w:t xml:space="preserve"> consumers to participate in activities that resonate with their cultural or religious interests.</w:t>
      </w:r>
      <w:r w:rsidR="00E148D8" w:rsidRPr="00E148D8">
        <w:rPr>
          <w:rFonts w:eastAsiaTheme="minorEastAsia"/>
          <w:color w:val="auto"/>
        </w:rPr>
        <w:t xml:space="preserve"> </w:t>
      </w:r>
      <w:r w:rsidR="00E148D8">
        <w:rPr>
          <w:rFonts w:eastAsiaTheme="minorEastAsia"/>
          <w:color w:val="auto"/>
        </w:rPr>
        <w:t>C</w:t>
      </w:r>
      <w:r w:rsidR="00E148D8" w:rsidRPr="005D0200">
        <w:rPr>
          <w:rFonts w:eastAsiaTheme="minorEastAsia"/>
          <w:color w:val="000000"/>
          <w:lang w:eastAsia="en-AU"/>
        </w:rPr>
        <w:t>ommunity-based outings enable</w:t>
      </w:r>
      <w:r w:rsidR="00E148D8" w:rsidRPr="005D0200">
        <w:rPr>
          <w:rFonts w:eastAsiaTheme="minorEastAsia"/>
          <w:color w:val="auto"/>
        </w:rPr>
        <w:t xml:space="preserve"> consumers to stay connected and participate in the community. Staff discuss the activities schedule with </w:t>
      </w:r>
      <w:r w:rsidR="00E148D8" w:rsidRPr="005D0200">
        <w:rPr>
          <w:rFonts w:eastAsia="Arial"/>
          <w:color w:val="000000"/>
          <w:lang w:eastAsia="en-AU"/>
        </w:rPr>
        <w:t xml:space="preserve">consumers and/or representatives </w:t>
      </w:r>
      <w:r w:rsidR="00E148D8" w:rsidRPr="005D0200">
        <w:rPr>
          <w:rFonts w:eastAsiaTheme="minorEastAsia"/>
          <w:color w:val="auto"/>
        </w:rPr>
        <w:t>and generate monthly activities calendar</w:t>
      </w:r>
      <w:r w:rsidR="00E148D8">
        <w:rPr>
          <w:rFonts w:eastAsiaTheme="minorEastAsia"/>
          <w:color w:val="000000"/>
          <w:lang w:eastAsia="en-AU"/>
        </w:rPr>
        <w:t xml:space="preserve"> which are</w:t>
      </w:r>
      <w:r w:rsidR="00E148D8" w:rsidRPr="005D0200">
        <w:rPr>
          <w:rFonts w:eastAsiaTheme="minorEastAsia"/>
          <w:color w:val="000000"/>
          <w:lang w:eastAsia="en-AU"/>
        </w:rPr>
        <w:t xml:space="preserve"> advertised on the service</w:t>
      </w:r>
      <w:r w:rsidR="00E148D8">
        <w:rPr>
          <w:rFonts w:eastAsiaTheme="minorEastAsia"/>
          <w:color w:val="000000"/>
          <w:lang w:eastAsia="en-AU"/>
        </w:rPr>
        <w:t>’</w:t>
      </w:r>
      <w:r w:rsidR="00E148D8" w:rsidRPr="005D0200">
        <w:rPr>
          <w:rFonts w:eastAsiaTheme="minorEastAsia"/>
          <w:color w:val="000000"/>
          <w:lang w:eastAsia="en-AU"/>
        </w:rPr>
        <w:t xml:space="preserve">s webpage and </w:t>
      </w:r>
      <w:r w:rsidR="00E148D8">
        <w:rPr>
          <w:rFonts w:eastAsiaTheme="minorEastAsia"/>
          <w:color w:val="000000"/>
          <w:lang w:eastAsia="en-AU"/>
        </w:rPr>
        <w:t>provided to</w:t>
      </w:r>
      <w:r w:rsidR="00E148D8" w:rsidRPr="005D0200">
        <w:rPr>
          <w:rFonts w:eastAsiaTheme="minorEastAsia"/>
          <w:color w:val="000000"/>
          <w:lang w:eastAsia="en-AU"/>
        </w:rPr>
        <w:t xml:space="preserve"> consumers.</w:t>
      </w:r>
    </w:p>
    <w:p w14:paraId="5FE56B5B" w14:textId="51932538" w:rsidR="005D0200" w:rsidRPr="005D0200" w:rsidRDefault="00E148D8" w:rsidP="00F43650">
      <w:pPr>
        <w:pStyle w:val="NormalArial"/>
        <w:rPr>
          <w:rFonts w:eastAsia="Arial"/>
          <w:color w:val="000000"/>
          <w:lang w:eastAsia="en-AU"/>
        </w:rPr>
      </w:pPr>
      <w:r>
        <w:rPr>
          <w:rFonts w:eastAsia="Arial"/>
          <w:color w:val="000000"/>
          <w:lang w:eastAsia="en-AU"/>
        </w:rPr>
        <w:t>C</w:t>
      </w:r>
      <w:r w:rsidR="005D0200" w:rsidRPr="005D0200">
        <w:rPr>
          <w:rFonts w:eastAsia="Arial"/>
          <w:color w:val="000000"/>
          <w:lang w:eastAsia="en-AU"/>
        </w:rPr>
        <w:t xml:space="preserve">onsumers and representatives </w:t>
      </w:r>
      <w:r>
        <w:rPr>
          <w:rFonts w:eastAsia="Arial"/>
          <w:color w:val="000000"/>
          <w:lang w:eastAsia="en-AU"/>
        </w:rPr>
        <w:t xml:space="preserve">are satisfied </w:t>
      </w:r>
      <w:r w:rsidR="005D0200" w:rsidRPr="005D0200">
        <w:rPr>
          <w:rFonts w:eastAsia="Arial"/>
          <w:color w:val="000000"/>
          <w:lang w:eastAsia="en-AU"/>
        </w:rPr>
        <w:t xml:space="preserve">staff </w:t>
      </w:r>
      <w:r>
        <w:rPr>
          <w:rFonts w:eastAsia="Arial"/>
          <w:color w:val="000000"/>
          <w:lang w:eastAsia="en-AU"/>
        </w:rPr>
        <w:t>know consumers’</w:t>
      </w:r>
      <w:r w:rsidR="005D0200" w:rsidRPr="005D0200">
        <w:rPr>
          <w:rFonts w:eastAsia="Arial"/>
          <w:color w:val="000000"/>
          <w:lang w:eastAsia="en-AU"/>
        </w:rPr>
        <w:t xml:space="preserve"> daily living needs and how to provide individual support.</w:t>
      </w:r>
      <w:r w:rsidR="00F43650" w:rsidRPr="00F43650">
        <w:rPr>
          <w:rFonts w:eastAsia="Arial"/>
          <w:color w:val="000000"/>
          <w:lang w:eastAsia="en-AU"/>
        </w:rPr>
        <w:t xml:space="preserve"> </w:t>
      </w:r>
      <w:r w:rsidR="00F43650">
        <w:rPr>
          <w:rFonts w:eastAsia="Arial"/>
          <w:color w:val="000000"/>
          <w:lang w:eastAsia="en-AU"/>
        </w:rPr>
        <w:t>Care files show</w:t>
      </w:r>
      <w:r w:rsidR="00F43650" w:rsidRPr="005D0200">
        <w:rPr>
          <w:rFonts w:eastAsia="Arial"/>
          <w:color w:val="000000"/>
          <w:lang w:eastAsia="en-AU"/>
        </w:rPr>
        <w:t xml:space="preserve"> information about consumers is discussed with management, staff and subcontracted allied health providers</w:t>
      </w:r>
      <w:r w:rsidR="00F43650">
        <w:rPr>
          <w:rFonts w:eastAsia="Arial"/>
          <w:color w:val="000000"/>
          <w:lang w:eastAsia="en-AU"/>
        </w:rPr>
        <w:t>,</w:t>
      </w:r>
      <w:r w:rsidR="00F43650" w:rsidRPr="005D0200">
        <w:rPr>
          <w:rFonts w:eastAsia="Arial"/>
          <w:color w:val="000000"/>
          <w:lang w:eastAsia="en-AU"/>
        </w:rPr>
        <w:t xml:space="preserve"> as appropriate</w:t>
      </w:r>
      <w:r w:rsidR="00F43650">
        <w:rPr>
          <w:rFonts w:eastAsia="Arial"/>
          <w:color w:val="000000"/>
          <w:lang w:eastAsia="en-AU"/>
        </w:rPr>
        <w:t>,</w:t>
      </w:r>
      <w:r w:rsidR="00F43650" w:rsidRPr="005D0200">
        <w:rPr>
          <w:rFonts w:eastAsia="Arial"/>
          <w:color w:val="000000"/>
          <w:lang w:eastAsia="en-AU"/>
        </w:rPr>
        <w:t xml:space="preserve"> to ensure service coordination and continuity of care. </w:t>
      </w:r>
      <w:r w:rsidR="005D0200" w:rsidRPr="005D0200">
        <w:rPr>
          <w:rFonts w:eastAsia="Arial"/>
          <w:color w:val="000000"/>
          <w:lang w:eastAsia="en-AU"/>
        </w:rPr>
        <w:t>Support workers are satisfied with information</w:t>
      </w:r>
      <w:r w:rsidR="00F43650">
        <w:rPr>
          <w:rFonts w:eastAsia="Arial"/>
          <w:color w:val="000000"/>
          <w:lang w:eastAsia="en-AU"/>
        </w:rPr>
        <w:t xml:space="preserve"> </w:t>
      </w:r>
      <w:r w:rsidR="005D0200" w:rsidRPr="005D0200">
        <w:rPr>
          <w:rFonts w:eastAsia="Arial"/>
          <w:color w:val="000000"/>
          <w:lang w:eastAsia="en-AU"/>
        </w:rPr>
        <w:t xml:space="preserve">communicated, </w:t>
      </w:r>
      <w:r w:rsidR="00BF3C40">
        <w:rPr>
          <w:rFonts w:eastAsia="Arial"/>
          <w:color w:val="000000"/>
          <w:lang w:eastAsia="en-AU"/>
        </w:rPr>
        <w:t xml:space="preserve">stating </w:t>
      </w:r>
      <w:r w:rsidR="00F43650">
        <w:rPr>
          <w:rFonts w:eastAsia="Arial"/>
          <w:color w:val="000000"/>
          <w:lang w:eastAsia="en-AU"/>
        </w:rPr>
        <w:t>they can</w:t>
      </w:r>
      <w:r w:rsidR="005D0200" w:rsidRPr="005D0200">
        <w:rPr>
          <w:rFonts w:eastAsia="Arial"/>
          <w:color w:val="000000"/>
          <w:lang w:eastAsia="en-AU"/>
        </w:rPr>
        <w:t xml:space="preserve"> view changes to the care plan when a consumer’s condition and needs change</w:t>
      </w:r>
      <w:r w:rsidR="00F43650">
        <w:rPr>
          <w:rFonts w:eastAsia="Arial"/>
          <w:color w:val="000000"/>
          <w:lang w:eastAsia="en-AU"/>
        </w:rPr>
        <w:t>, and they</w:t>
      </w:r>
      <w:r w:rsidR="005D0200" w:rsidRPr="005D0200">
        <w:rPr>
          <w:rFonts w:eastAsia="Arial"/>
          <w:color w:val="000000"/>
          <w:lang w:eastAsia="en-AU"/>
        </w:rPr>
        <w:t xml:space="preserve"> receive email</w:t>
      </w:r>
      <w:r w:rsidR="00F43650">
        <w:rPr>
          <w:rFonts w:eastAsia="Arial"/>
          <w:color w:val="000000"/>
          <w:lang w:eastAsia="en-AU"/>
        </w:rPr>
        <w:t>s</w:t>
      </w:r>
      <w:r w:rsidR="005D0200" w:rsidRPr="005D0200">
        <w:rPr>
          <w:rFonts w:eastAsia="Arial"/>
          <w:color w:val="000000"/>
          <w:lang w:eastAsia="en-AU"/>
        </w:rPr>
        <w:t xml:space="preserve"> from brokerage provider</w:t>
      </w:r>
      <w:r w:rsidR="00F43650">
        <w:rPr>
          <w:rFonts w:eastAsia="Arial"/>
          <w:color w:val="000000"/>
          <w:lang w:eastAsia="en-AU"/>
        </w:rPr>
        <w:t>s</w:t>
      </w:r>
      <w:r w:rsidR="005D0200" w:rsidRPr="005D0200">
        <w:rPr>
          <w:rFonts w:eastAsia="Arial"/>
          <w:color w:val="000000"/>
          <w:lang w:eastAsia="en-AU"/>
        </w:rPr>
        <w:t xml:space="preserve"> with updates.</w:t>
      </w:r>
      <w:r w:rsidR="00F43650">
        <w:rPr>
          <w:rFonts w:eastAsia="Arial"/>
          <w:color w:val="000000"/>
          <w:lang w:eastAsia="en-AU"/>
        </w:rPr>
        <w:t xml:space="preserve"> There are processes to ensure timely and appropriate referrals to individuals, other organisations and providers of other care and services, as required. </w:t>
      </w:r>
      <w:r w:rsidR="005D0200" w:rsidRPr="005D0200">
        <w:rPr>
          <w:rFonts w:eastAsia="Arial"/>
          <w:color w:val="000000"/>
          <w:lang w:eastAsia="en-AU"/>
        </w:rPr>
        <w:t xml:space="preserve"> </w:t>
      </w:r>
    </w:p>
    <w:p w14:paraId="78B87F4C" w14:textId="62F638FA" w:rsidR="005D0200" w:rsidRPr="005144B7" w:rsidRDefault="005144B7" w:rsidP="005144B7">
      <w:pPr>
        <w:pStyle w:val="NormalArial"/>
        <w:rPr>
          <w:color w:val="000000"/>
        </w:rPr>
      </w:pPr>
      <w:r w:rsidRPr="005D0200">
        <w:rPr>
          <w:rFonts w:eastAsia="Arial"/>
          <w:color w:val="000000"/>
          <w:lang w:eastAsia="en-AU"/>
        </w:rPr>
        <w:t xml:space="preserve">Consumers are satisfied with the equipment they use and said it </w:t>
      </w:r>
      <w:r>
        <w:rPr>
          <w:rFonts w:eastAsia="Arial"/>
          <w:color w:val="000000"/>
          <w:lang w:eastAsia="en-AU"/>
        </w:rPr>
        <w:t>i</w:t>
      </w:r>
      <w:r w:rsidRPr="005D0200">
        <w:rPr>
          <w:rFonts w:eastAsia="Arial"/>
          <w:color w:val="000000"/>
          <w:lang w:eastAsia="en-AU"/>
        </w:rPr>
        <w:t xml:space="preserve">s selected for suitability </w:t>
      </w:r>
      <w:r w:rsidR="00BF3C40">
        <w:rPr>
          <w:rFonts w:eastAsia="Arial"/>
          <w:color w:val="000000"/>
          <w:lang w:eastAsia="en-AU"/>
        </w:rPr>
        <w:t xml:space="preserve">based </w:t>
      </w:r>
      <w:r w:rsidRPr="005D0200">
        <w:rPr>
          <w:rFonts w:eastAsia="Arial"/>
          <w:color w:val="000000"/>
          <w:lang w:eastAsia="en-AU"/>
        </w:rPr>
        <w:t>on allied health professional</w:t>
      </w:r>
      <w:r w:rsidR="00BF3C40">
        <w:rPr>
          <w:rFonts w:eastAsia="Arial"/>
          <w:color w:val="000000"/>
          <w:lang w:eastAsia="en-AU"/>
        </w:rPr>
        <w:t>s’ recommendations</w:t>
      </w:r>
      <w:r w:rsidRPr="005D0200">
        <w:rPr>
          <w:rFonts w:eastAsia="Arial"/>
          <w:color w:val="000000"/>
          <w:lang w:eastAsia="en-AU"/>
        </w:rPr>
        <w:t>.</w:t>
      </w:r>
      <w:r>
        <w:rPr>
          <w:rFonts w:eastAsia="Arial"/>
          <w:color w:val="000000"/>
          <w:lang w:eastAsia="en-AU"/>
        </w:rPr>
        <w:t xml:space="preserve"> E</w:t>
      </w:r>
      <w:r w:rsidRPr="005D0200">
        <w:rPr>
          <w:rFonts w:eastAsia="Arial"/>
          <w:color w:val="000000"/>
          <w:lang w:eastAsia="en-AU"/>
        </w:rPr>
        <w:t xml:space="preserve">quipment </w:t>
      </w:r>
      <w:r>
        <w:rPr>
          <w:rFonts w:eastAsia="Arial"/>
          <w:color w:val="000000"/>
          <w:lang w:eastAsia="en-AU"/>
        </w:rPr>
        <w:t xml:space="preserve">is purchased </w:t>
      </w:r>
      <w:r w:rsidRPr="005D0200">
        <w:rPr>
          <w:rFonts w:eastAsia="Arial"/>
          <w:color w:val="000000"/>
          <w:lang w:eastAsia="en-AU"/>
        </w:rPr>
        <w:t>and modifications</w:t>
      </w:r>
      <w:r>
        <w:rPr>
          <w:rFonts w:eastAsia="Arial"/>
          <w:color w:val="000000"/>
          <w:lang w:eastAsia="en-AU"/>
        </w:rPr>
        <w:t xml:space="preserve"> undertaken based on an</w:t>
      </w:r>
      <w:r w:rsidRPr="005D0200">
        <w:rPr>
          <w:rFonts w:eastAsia="Arial"/>
          <w:color w:val="000000"/>
          <w:lang w:eastAsia="en-AU"/>
        </w:rPr>
        <w:t xml:space="preserve"> occupational therapy review and assessment</w:t>
      </w:r>
      <w:r>
        <w:rPr>
          <w:rFonts w:eastAsia="Arial"/>
          <w:color w:val="000000"/>
          <w:lang w:eastAsia="en-AU"/>
        </w:rPr>
        <w:t>, and co</w:t>
      </w:r>
      <w:r w:rsidRPr="005D0200">
        <w:rPr>
          <w:rFonts w:eastAsia="Arial"/>
          <w:color w:val="000000"/>
          <w:lang w:eastAsia="en-AU"/>
        </w:rPr>
        <w:t xml:space="preserve">nsumers </w:t>
      </w:r>
      <w:r>
        <w:rPr>
          <w:rFonts w:eastAsia="Arial"/>
          <w:color w:val="000000"/>
          <w:lang w:eastAsia="en-AU"/>
        </w:rPr>
        <w:t xml:space="preserve">are encouraged </w:t>
      </w:r>
      <w:r w:rsidRPr="005D0200">
        <w:rPr>
          <w:rFonts w:eastAsia="Arial"/>
          <w:color w:val="000000"/>
          <w:lang w:eastAsia="en-AU"/>
        </w:rPr>
        <w:t xml:space="preserve">to trial equipment before purchase. </w:t>
      </w:r>
      <w:r w:rsidR="005D0200" w:rsidRPr="005D0200">
        <w:rPr>
          <w:rFonts w:eastAsia="Arial"/>
          <w:color w:val="000000"/>
          <w:lang w:eastAsia="en-AU"/>
        </w:rPr>
        <w:t xml:space="preserve">The </w:t>
      </w:r>
      <w:r w:rsidR="00A97E34">
        <w:rPr>
          <w:rFonts w:eastAsia="Arial"/>
          <w:color w:val="000000"/>
          <w:lang w:eastAsia="en-AU"/>
        </w:rPr>
        <w:t>h</w:t>
      </w:r>
      <w:r w:rsidR="005D0200" w:rsidRPr="005D0200">
        <w:rPr>
          <w:rFonts w:eastAsia="Arial"/>
          <w:color w:val="000000"/>
          <w:lang w:eastAsia="en-AU"/>
        </w:rPr>
        <w:t xml:space="preserve">ome </w:t>
      </w:r>
      <w:r w:rsidR="00A97E34">
        <w:rPr>
          <w:rFonts w:eastAsia="Arial"/>
          <w:color w:val="000000"/>
          <w:lang w:eastAsia="en-AU"/>
        </w:rPr>
        <w:t>c</w:t>
      </w:r>
      <w:r w:rsidR="005D0200" w:rsidRPr="005D0200">
        <w:rPr>
          <w:rFonts w:eastAsia="Arial"/>
          <w:color w:val="000000"/>
          <w:lang w:eastAsia="en-AU"/>
        </w:rPr>
        <w:t xml:space="preserve">are </w:t>
      </w:r>
      <w:r w:rsidR="00A97E34">
        <w:rPr>
          <w:rFonts w:eastAsia="Arial"/>
          <w:color w:val="000000"/>
          <w:lang w:eastAsia="en-AU"/>
        </w:rPr>
        <w:t>a</w:t>
      </w:r>
      <w:r w:rsidR="005D0200" w:rsidRPr="005D0200">
        <w:rPr>
          <w:rFonts w:eastAsia="Arial"/>
          <w:color w:val="000000"/>
          <w:lang w:eastAsia="en-AU"/>
        </w:rPr>
        <w:t xml:space="preserve">greement </w:t>
      </w:r>
      <w:r w:rsidR="00A97E34">
        <w:rPr>
          <w:rFonts w:eastAsia="Arial"/>
          <w:color w:val="000000"/>
          <w:lang w:eastAsia="en-AU"/>
        </w:rPr>
        <w:t>outlines consumers’ responsibility for equ</w:t>
      </w:r>
      <w:r>
        <w:rPr>
          <w:rFonts w:eastAsia="Arial"/>
          <w:color w:val="000000"/>
          <w:lang w:eastAsia="en-AU"/>
        </w:rPr>
        <w:t>ipment and servicing requirements. S</w:t>
      </w:r>
      <w:r w:rsidR="005D0200" w:rsidRPr="005D0200">
        <w:rPr>
          <w:rFonts w:eastAsia="Arial"/>
          <w:color w:val="000000"/>
          <w:lang w:eastAsia="en-AU"/>
        </w:rPr>
        <w:t>taff said they can assist consumer</w:t>
      </w:r>
      <w:r>
        <w:rPr>
          <w:rFonts w:eastAsia="Arial"/>
          <w:color w:val="000000"/>
          <w:lang w:eastAsia="en-AU"/>
        </w:rPr>
        <w:t>s</w:t>
      </w:r>
      <w:r w:rsidR="005D0200" w:rsidRPr="005D0200">
        <w:rPr>
          <w:rFonts w:eastAsia="Arial"/>
          <w:color w:val="000000"/>
          <w:lang w:eastAsia="en-AU"/>
        </w:rPr>
        <w:t xml:space="preserve"> to arrange any maintenance or repairs of purchased equipment and </w:t>
      </w:r>
      <w:r w:rsidR="00BF3C40">
        <w:rPr>
          <w:rFonts w:eastAsia="Arial"/>
          <w:color w:val="000000"/>
          <w:lang w:eastAsia="en-AU"/>
        </w:rPr>
        <w:t>they</w:t>
      </w:r>
      <w:r w:rsidR="005D0200" w:rsidRPr="005D0200">
        <w:rPr>
          <w:rFonts w:eastAsia="Arial"/>
          <w:color w:val="000000"/>
          <w:lang w:eastAsia="en-AU"/>
        </w:rPr>
        <w:t xml:space="preserve"> are asked to review equipment</w:t>
      </w:r>
      <w:r w:rsidR="00BF3C40">
        <w:rPr>
          <w:rFonts w:eastAsia="Arial"/>
          <w:color w:val="000000"/>
          <w:lang w:eastAsia="en-AU"/>
        </w:rPr>
        <w:t>,</w:t>
      </w:r>
      <w:r w:rsidR="005D0200" w:rsidRPr="005D0200">
        <w:rPr>
          <w:rFonts w:eastAsia="Arial"/>
          <w:color w:val="000000"/>
          <w:lang w:eastAsia="en-AU"/>
        </w:rPr>
        <w:t xml:space="preserve"> as appropriate</w:t>
      </w:r>
      <w:r w:rsidR="00BF3C40">
        <w:rPr>
          <w:rFonts w:eastAsia="Arial"/>
          <w:color w:val="000000"/>
          <w:lang w:eastAsia="en-AU"/>
        </w:rPr>
        <w:t>,</w:t>
      </w:r>
      <w:r w:rsidR="005D0200" w:rsidRPr="005D0200">
        <w:rPr>
          <w:rFonts w:eastAsia="Arial"/>
          <w:color w:val="000000"/>
          <w:lang w:eastAsia="en-AU"/>
        </w:rPr>
        <w:t xml:space="preserve"> to ensure it remains functional.</w:t>
      </w:r>
      <w:r>
        <w:rPr>
          <w:color w:val="000000"/>
        </w:rPr>
        <w:t xml:space="preserve"> </w:t>
      </w:r>
    </w:p>
    <w:p w14:paraId="5643B13F" w14:textId="18C0CEFF" w:rsidR="00E126D3" w:rsidRPr="00A36AA9" w:rsidRDefault="005144B7" w:rsidP="00F87E39">
      <w:pPr>
        <w:pStyle w:val="NormalArial"/>
      </w:pPr>
      <w:r>
        <w:t>Based on the assessment team’s report, I find all requirements</w:t>
      </w:r>
      <w:r w:rsidR="00F02950">
        <w:t xml:space="preserve"> assessed</w:t>
      </w:r>
      <w:r>
        <w:t xml:space="preserve"> in Standard 4 Services and supports for daily living compliant, therefore, the Standard is compliant for both HCP and CHSP.</w:t>
      </w:r>
      <w:r w:rsidR="00E126D3" w:rsidRPr="00A36AA9">
        <w:br w:type="page"/>
      </w:r>
    </w:p>
    <w:p w14:paraId="7DF3AF1A" w14:textId="77777777" w:rsidR="00E126D3" w:rsidRDefault="00E126D3"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4F6269" w14:paraId="2B125275" w14:textId="77777777" w:rsidTr="004F6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89163E5" w14:textId="77777777" w:rsidR="00E126D3" w:rsidRPr="003217D3" w:rsidRDefault="00E126D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CB20DF3" w14:textId="77777777" w:rsidR="00E126D3" w:rsidRPr="003217D3" w:rsidRDefault="00E126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5CE013C" w14:textId="77777777" w:rsidR="00E126D3" w:rsidRPr="003217D3" w:rsidRDefault="00E126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6269" w14:paraId="42EDB26F" w14:textId="77777777" w:rsidTr="004F6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F22F69"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E11D856"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0DA54B90"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682617"/>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77" w:type="dxa"/>
            <w:shd w:val="clear" w:color="auto" w:fill="auto"/>
          </w:tcPr>
          <w:p w14:paraId="19509195"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92877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51E53C5A" w14:textId="77777777" w:rsidTr="004F6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E313BB"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978CABF" w14:textId="77777777" w:rsidR="00E126D3" w:rsidRPr="00244176" w:rsidRDefault="00E12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A06C4C0" w14:textId="77777777" w:rsidR="00E126D3" w:rsidRPr="00244176" w:rsidRDefault="00E126D3" w:rsidP="001E01CB">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0B6B88B" w14:textId="77777777" w:rsidR="00E126D3" w:rsidRPr="00244176" w:rsidRDefault="00E126D3" w:rsidP="001E01CB">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CD26837"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3866870"/>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77" w:type="dxa"/>
            <w:shd w:val="clear" w:color="auto" w:fill="auto"/>
          </w:tcPr>
          <w:p w14:paraId="3EF4D6E7"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4512734"/>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310C3160" w14:textId="77777777" w:rsidTr="004F6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4919C4"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96E6293"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AC86A3C"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7031309"/>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77" w:type="dxa"/>
            <w:shd w:val="clear" w:color="auto" w:fill="auto"/>
          </w:tcPr>
          <w:p w14:paraId="45A0488D" w14:textId="77777777" w:rsidR="00E126D3" w:rsidRPr="00CC646C" w:rsidRDefault="00645739"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30648094"/>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bl>
    <w:p w14:paraId="3BCEF5C9" w14:textId="77777777" w:rsidR="00E126D3" w:rsidRDefault="00E126D3" w:rsidP="007B3959">
      <w:pPr>
        <w:pStyle w:val="Heading20"/>
      </w:pPr>
      <w:r w:rsidRPr="00A36AA9">
        <w:t>Findings</w:t>
      </w:r>
    </w:p>
    <w:p w14:paraId="79A44064" w14:textId="55C13028" w:rsidR="00851919" w:rsidRPr="00A65023" w:rsidRDefault="00B66F7E" w:rsidP="00A65023">
      <w:pPr>
        <w:pStyle w:val="NormalArial"/>
        <w:rPr>
          <w:rFonts w:eastAsia="Times New Roman"/>
          <w:color w:val="000000"/>
          <w:lang w:eastAsia="en-AU"/>
        </w:rPr>
      </w:pPr>
      <w:r w:rsidRPr="00A65023">
        <w:rPr>
          <w:rFonts w:eastAsia="Times New Roman"/>
          <w:color w:val="000000"/>
          <w:lang w:eastAsia="en-AU"/>
        </w:rPr>
        <w:t>The service environment is safe, clean, well maintained, comfortable and welcoming</w:t>
      </w:r>
      <w:r w:rsidR="00BF3C40">
        <w:rPr>
          <w:rFonts w:eastAsia="Times New Roman"/>
          <w:color w:val="000000"/>
          <w:lang w:eastAsia="en-AU"/>
        </w:rPr>
        <w:t>,</w:t>
      </w:r>
      <w:r w:rsidRPr="00A65023">
        <w:rPr>
          <w:rFonts w:eastAsia="Times New Roman"/>
          <w:color w:val="000000"/>
          <w:lang w:eastAsia="en-AU"/>
        </w:rPr>
        <w:t xml:space="preserve"> and consumers can move freely both indoors and outdoors with staff supervision. </w:t>
      </w:r>
      <w:r w:rsidR="00A65023">
        <w:rPr>
          <w:rFonts w:eastAsia="Times New Roman"/>
          <w:color w:val="000000"/>
          <w:lang w:eastAsia="en-AU"/>
        </w:rPr>
        <w:t>Additionally, furnit</w:t>
      </w:r>
      <w:r w:rsidR="00F02950">
        <w:rPr>
          <w:rFonts w:eastAsia="Times New Roman"/>
          <w:color w:val="000000"/>
          <w:lang w:eastAsia="en-AU"/>
        </w:rPr>
        <w:t xml:space="preserve">ure, fittings and equipment are in good condition and suitable for consumers. </w:t>
      </w:r>
      <w:r w:rsidR="00851919" w:rsidRPr="00A65023">
        <w:rPr>
          <w:rFonts w:eastAsia="Times New Roman"/>
          <w:color w:val="000000"/>
          <w:lang w:eastAsia="en-AU"/>
        </w:rPr>
        <w:t>The service environment</w:t>
      </w:r>
      <w:r w:rsidRPr="00A65023">
        <w:rPr>
          <w:rFonts w:eastAsia="Times New Roman"/>
          <w:color w:val="000000"/>
          <w:lang w:eastAsia="en-AU"/>
        </w:rPr>
        <w:t xml:space="preserve"> is</w:t>
      </w:r>
      <w:r w:rsidR="00DF6FFE" w:rsidRPr="00A65023">
        <w:rPr>
          <w:rFonts w:eastAsia="Times New Roman"/>
          <w:color w:val="000000"/>
          <w:lang w:eastAsia="en-AU"/>
        </w:rPr>
        <w:t xml:space="preserve"> located on </w:t>
      </w:r>
      <w:r w:rsidR="00851919" w:rsidRPr="00A65023">
        <w:rPr>
          <w:rFonts w:eastAsia="Times New Roman"/>
          <w:color w:val="000000"/>
          <w:lang w:eastAsia="en-AU"/>
        </w:rPr>
        <w:t>level 10</w:t>
      </w:r>
      <w:r w:rsidR="00DF6FFE" w:rsidRPr="00A65023">
        <w:rPr>
          <w:rFonts w:eastAsia="Times New Roman"/>
          <w:color w:val="000000"/>
          <w:lang w:eastAsia="en-AU"/>
        </w:rPr>
        <w:t xml:space="preserve"> and can</w:t>
      </w:r>
      <w:r w:rsidR="00851919" w:rsidRPr="00A65023">
        <w:rPr>
          <w:rFonts w:eastAsia="Times New Roman"/>
          <w:color w:val="000000"/>
          <w:lang w:eastAsia="en-AU"/>
        </w:rPr>
        <w:t xml:space="preserve"> be accessed via </w:t>
      </w:r>
      <w:r w:rsidR="00BF3C40">
        <w:rPr>
          <w:rFonts w:eastAsia="Times New Roman"/>
          <w:color w:val="000000"/>
          <w:lang w:eastAsia="en-AU"/>
        </w:rPr>
        <w:t xml:space="preserve">a </w:t>
      </w:r>
      <w:r w:rsidR="00851919" w:rsidRPr="00A65023">
        <w:rPr>
          <w:rFonts w:eastAsia="Times New Roman"/>
          <w:color w:val="000000"/>
          <w:lang w:eastAsia="en-AU"/>
        </w:rPr>
        <w:t xml:space="preserve">lift from ground floor. </w:t>
      </w:r>
      <w:r w:rsidR="00A65023" w:rsidRPr="00A65023">
        <w:rPr>
          <w:rFonts w:eastAsia="Times New Roman"/>
          <w:color w:val="000000"/>
          <w:lang w:eastAsia="en-AU"/>
        </w:rPr>
        <w:t xml:space="preserve">Furniture </w:t>
      </w:r>
      <w:r w:rsidR="00BF3C40">
        <w:rPr>
          <w:rFonts w:eastAsia="Times New Roman"/>
          <w:color w:val="000000"/>
          <w:lang w:eastAsia="en-AU"/>
        </w:rPr>
        <w:t xml:space="preserve">in the large activities room </w:t>
      </w:r>
      <w:r w:rsidR="00A65023" w:rsidRPr="00A65023">
        <w:rPr>
          <w:rFonts w:eastAsia="Times New Roman"/>
          <w:color w:val="000000"/>
          <w:lang w:eastAsia="en-AU"/>
        </w:rPr>
        <w:t xml:space="preserve">is arranged for each session based on the number of consumers attending and in a way that provides access and easy movement. There is adequate lighting, exit points are clearly marked and emergency evacuation procedures are in place. </w:t>
      </w:r>
      <w:r w:rsidR="00851919" w:rsidRPr="00A65023">
        <w:rPr>
          <w:rFonts w:eastAsia="Times New Roman"/>
          <w:color w:val="000000"/>
          <w:lang w:eastAsia="en-AU"/>
        </w:rPr>
        <w:t>A cleaning protocol for planned activity groups is completed by staff after each session</w:t>
      </w:r>
      <w:r w:rsidR="00D218FF" w:rsidRPr="00A65023">
        <w:rPr>
          <w:rFonts w:eastAsia="Times New Roman"/>
          <w:color w:val="000000"/>
          <w:lang w:eastAsia="en-AU"/>
        </w:rPr>
        <w:t>, and includes</w:t>
      </w:r>
      <w:r w:rsidR="00851919" w:rsidRPr="00A65023">
        <w:rPr>
          <w:rFonts w:eastAsia="Times New Roman"/>
          <w:color w:val="000000"/>
          <w:lang w:eastAsia="en-AU"/>
        </w:rPr>
        <w:t xml:space="preserve"> sanitising and wipe down of touch points.  </w:t>
      </w:r>
    </w:p>
    <w:p w14:paraId="214E9AB4" w14:textId="69F385F1" w:rsidR="00851919" w:rsidRPr="00851919" w:rsidRDefault="00F02950" w:rsidP="00F02950">
      <w:pPr>
        <w:pStyle w:val="NormalArial"/>
        <w:rPr>
          <w:rFonts w:eastAsia="Arial"/>
          <w:lang w:eastAsia="en-AU"/>
        </w:rPr>
      </w:pPr>
      <w:r>
        <w:t>Based on the assessment team’s report, I find all requirements in Standard 5 Organisation’s service environment compliant, therefore, the Standard is compliant for both HCP and CHSP.</w:t>
      </w:r>
    </w:p>
    <w:p w14:paraId="0DB7E58E" w14:textId="33EEAA02" w:rsidR="00E126D3" w:rsidRPr="00A36AA9" w:rsidRDefault="00E126D3" w:rsidP="00F87E39">
      <w:pPr>
        <w:pStyle w:val="NormalArial"/>
      </w:pPr>
      <w:r w:rsidRPr="00A36AA9">
        <w:br w:type="page"/>
      </w:r>
    </w:p>
    <w:p w14:paraId="62EE41A4" w14:textId="77777777" w:rsidR="00E126D3" w:rsidRPr="00A36AA9" w:rsidRDefault="00E126D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F6269" w14:paraId="37730208" w14:textId="77777777" w:rsidTr="004F6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9590E3C" w14:textId="77777777" w:rsidR="00E126D3" w:rsidRPr="003217D3" w:rsidRDefault="00E126D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88415F3" w14:textId="77777777" w:rsidR="00E126D3" w:rsidRPr="003217D3" w:rsidRDefault="00E126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E4AD250" w14:textId="77777777" w:rsidR="00E126D3" w:rsidRPr="003217D3" w:rsidRDefault="00E126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6269" w14:paraId="3E896168" w14:textId="77777777" w:rsidTr="004F6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1C4DF"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48A824A"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00B54494"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571460"/>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864" w:type="dxa"/>
            <w:shd w:val="clear" w:color="auto" w:fill="auto"/>
          </w:tcPr>
          <w:p w14:paraId="45148043"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503770"/>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6CBC8782" w14:textId="77777777" w:rsidTr="004F6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6ABAA2"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486A941" w14:textId="77777777" w:rsidR="00E126D3" w:rsidRPr="00244176" w:rsidRDefault="00E12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D17D245"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892866"/>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864" w:type="dxa"/>
            <w:shd w:val="clear" w:color="auto" w:fill="auto"/>
          </w:tcPr>
          <w:p w14:paraId="65EA689F"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38664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11A2B37F" w14:textId="77777777" w:rsidTr="004F6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A767B6"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C4270BC"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BEB97F0"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98359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864" w:type="dxa"/>
            <w:shd w:val="clear" w:color="auto" w:fill="auto"/>
          </w:tcPr>
          <w:p w14:paraId="4830C281"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755555"/>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3CB3F62C" w14:textId="77777777" w:rsidTr="004F626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CCC071"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EFF7675" w14:textId="77777777" w:rsidR="00E126D3" w:rsidRPr="00244176" w:rsidRDefault="00E12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9704451"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857650"/>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864" w:type="dxa"/>
            <w:shd w:val="clear" w:color="auto" w:fill="auto"/>
          </w:tcPr>
          <w:p w14:paraId="02F99ACA"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262906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bl>
    <w:p w14:paraId="5EF7D811" w14:textId="77777777" w:rsidR="00E126D3" w:rsidRDefault="00E126D3" w:rsidP="007B3959">
      <w:pPr>
        <w:pStyle w:val="Heading20"/>
      </w:pPr>
      <w:r w:rsidRPr="00A36AA9">
        <w:t>Findings</w:t>
      </w:r>
    </w:p>
    <w:p w14:paraId="308A7B2C" w14:textId="3F2D8C2A" w:rsidR="006B53A0" w:rsidRPr="00934A1E" w:rsidRDefault="00187DD4" w:rsidP="00934A1E">
      <w:pPr>
        <w:pStyle w:val="NormalArial"/>
        <w:rPr>
          <w:rFonts w:eastAsia="Times New Roman"/>
          <w:color w:val="000000"/>
          <w:lang w:eastAsia="en-AU"/>
        </w:rPr>
      </w:pPr>
      <w:r w:rsidRPr="00934A1E">
        <w:rPr>
          <w:rFonts w:eastAsia="Times New Roman"/>
          <w:color w:val="000000"/>
          <w:lang w:eastAsia="en-AU"/>
        </w:rPr>
        <w:t xml:space="preserve">Consumers and representatives feel supported and encouraged to provide feedback and </w:t>
      </w:r>
      <w:r w:rsidR="00934A1E" w:rsidRPr="00934A1E">
        <w:rPr>
          <w:rFonts w:eastAsia="Times New Roman"/>
          <w:color w:val="000000"/>
          <w:lang w:eastAsia="en-AU"/>
        </w:rPr>
        <w:t xml:space="preserve">understand how to make a complaint either through the service or an external agency, and consumers said they have family or a representative who can advocate and translate for them if required. Information relating to internal and external complaints avenues, advocacy and translation services is included in the consumer welcome pack, ensuring consumers are supported to provide feedback or make a complaint whatever their culture, language, or ability. </w:t>
      </w:r>
      <w:r w:rsidR="007540DB" w:rsidRPr="00934A1E">
        <w:rPr>
          <w:rFonts w:eastAsia="Times New Roman"/>
          <w:color w:val="000000"/>
          <w:lang w:eastAsia="en-AU"/>
        </w:rPr>
        <w:t>Feedback and complaints are encouraged through a range of avenues, including surveys, audits, feedback forms, and meeting forums.</w:t>
      </w:r>
      <w:r w:rsidR="00BF3C40">
        <w:rPr>
          <w:rFonts w:eastAsia="Times New Roman"/>
          <w:color w:val="000000"/>
          <w:lang w:eastAsia="en-AU"/>
        </w:rPr>
        <w:t xml:space="preserve"> Additionally, t</w:t>
      </w:r>
      <w:r w:rsidR="006B53A0" w:rsidRPr="00934A1E">
        <w:rPr>
          <w:rFonts w:eastAsia="Times New Roman"/>
          <w:color w:val="000000"/>
          <w:lang w:eastAsia="en-AU"/>
        </w:rPr>
        <w:t>he welcome pack provided to consumers at the initial assessment contains magnets with information encouraging and supporting consumers to provide feedback and make a complaint</w:t>
      </w:r>
      <w:r w:rsidR="00F02950" w:rsidRPr="00934A1E">
        <w:rPr>
          <w:rFonts w:eastAsia="Times New Roman"/>
          <w:color w:val="000000"/>
          <w:lang w:eastAsia="en-AU"/>
        </w:rPr>
        <w:t>.</w:t>
      </w:r>
      <w:r w:rsidRPr="00934A1E">
        <w:rPr>
          <w:rFonts w:eastAsia="Times New Roman"/>
          <w:color w:val="000000"/>
          <w:lang w:eastAsia="en-AU"/>
        </w:rPr>
        <w:t xml:space="preserve"> </w:t>
      </w:r>
      <w:r w:rsidR="000170D6" w:rsidRPr="00934A1E">
        <w:rPr>
          <w:rFonts w:eastAsia="Times New Roman"/>
          <w:color w:val="000000"/>
          <w:lang w:eastAsia="en-AU"/>
        </w:rPr>
        <w:t>Where feedback and complaints are received, c</w:t>
      </w:r>
      <w:r w:rsidR="006B53A0" w:rsidRPr="00934A1E">
        <w:rPr>
          <w:rFonts w:eastAsia="Times New Roman"/>
          <w:color w:val="000000"/>
          <w:lang w:eastAsia="en-AU"/>
        </w:rPr>
        <w:t xml:space="preserve">are workers </w:t>
      </w:r>
      <w:r w:rsidR="000170D6" w:rsidRPr="00934A1E">
        <w:rPr>
          <w:rFonts w:eastAsia="Times New Roman"/>
          <w:color w:val="000000"/>
          <w:lang w:eastAsia="en-AU"/>
        </w:rPr>
        <w:t>said they notify</w:t>
      </w:r>
      <w:r w:rsidR="006B53A0" w:rsidRPr="00934A1E">
        <w:rPr>
          <w:rFonts w:eastAsia="Times New Roman"/>
          <w:color w:val="000000"/>
          <w:lang w:eastAsia="en-AU"/>
        </w:rPr>
        <w:t xml:space="preserve"> their manager and the service provider through shift notes</w:t>
      </w:r>
      <w:r w:rsidR="000170D6" w:rsidRPr="00934A1E">
        <w:rPr>
          <w:rFonts w:eastAsia="Times New Roman"/>
          <w:color w:val="000000"/>
          <w:lang w:eastAsia="en-AU"/>
        </w:rPr>
        <w:t xml:space="preserve"> and</w:t>
      </w:r>
      <w:r w:rsidR="006B53A0" w:rsidRPr="00934A1E">
        <w:rPr>
          <w:rFonts w:eastAsia="Times New Roman"/>
          <w:color w:val="000000"/>
          <w:lang w:eastAsia="en-AU"/>
        </w:rPr>
        <w:t xml:space="preserve"> refer to the welcome pack to </w:t>
      </w:r>
      <w:r w:rsidR="00BF3C40">
        <w:rPr>
          <w:rFonts w:eastAsia="Times New Roman"/>
          <w:color w:val="000000"/>
          <w:lang w:eastAsia="en-AU"/>
        </w:rPr>
        <w:t>enable them</w:t>
      </w:r>
      <w:r w:rsidR="006B53A0" w:rsidRPr="00934A1E">
        <w:rPr>
          <w:rFonts w:eastAsia="Times New Roman"/>
          <w:color w:val="000000"/>
          <w:lang w:eastAsia="en-AU"/>
        </w:rPr>
        <w:t xml:space="preserve"> to refer consumer</w:t>
      </w:r>
      <w:r w:rsidR="00BF3C40">
        <w:rPr>
          <w:rFonts w:eastAsia="Times New Roman"/>
          <w:color w:val="000000"/>
          <w:lang w:eastAsia="en-AU"/>
        </w:rPr>
        <w:t>s</w:t>
      </w:r>
      <w:r w:rsidR="006B53A0" w:rsidRPr="00934A1E">
        <w:rPr>
          <w:rFonts w:eastAsia="Times New Roman"/>
          <w:color w:val="000000"/>
          <w:lang w:eastAsia="en-AU"/>
        </w:rPr>
        <w:t xml:space="preserve"> to the variety of mechanisms </w:t>
      </w:r>
      <w:r w:rsidRPr="00934A1E">
        <w:rPr>
          <w:rFonts w:eastAsia="Times New Roman"/>
          <w:color w:val="000000"/>
          <w:lang w:eastAsia="en-AU"/>
        </w:rPr>
        <w:t>available to</w:t>
      </w:r>
      <w:r w:rsidR="006B53A0" w:rsidRPr="00934A1E">
        <w:rPr>
          <w:rFonts w:eastAsia="Times New Roman"/>
          <w:color w:val="000000"/>
          <w:lang w:eastAsia="en-AU"/>
        </w:rPr>
        <w:t xml:space="preserve"> provide feedback and/or complaints. </w:t>
      </w:r>
    </w:p>
    <w:p w14:paraId="13696662" w14:textId="46908E3F" w:rsidR="0035022E" w:rsidRDefault="006B53A0" w:rsidP="00433632">
      <w:pPr>
        <w:pStyle w:val="NormalArial"/>
        <w:rPr>
          <w:rFonts w:eastAsia="Times New Roman"/>
          <w:color w:val="000000"/>
          <w:lang w:eastAsia="en-AU"/>
        </w:rPr>
      </w:pPr>
      <w:r w:rsidRPr="0035022E">
        <w:rPr>
          <w:rFonts w:eastAsia="Times New Roman"/>
          <w:color w:val="000000"/>
          <w:lang w:eastAsia="en-AU"/>
        </w:rPr>
        <w:t xml:space="preserve">Consumers and representatives </w:t>
      </w:r>
      <w:r w:rsidR="000469F5" w:rsidRPr="0035022E">
        <w:rPr>
          <w:rFonts w:eastAsia="Times New Roman"/>
          <w:color w:val="000000"/>
          <w:lang w:eastAsia="en-AU"/>
        </w:rPr>
        <w:t>said</w:t>
      </w:r>
      <w:r w:rsidRPr="0035022E">
        <w:rPr>
          <w:rFonts w:eastAsia="Times New Roman"/>
          <w:color w:val="000000"/>
          <w:lang w:eastAsia="en-AU"/>
        </w:rPr>
        <w:t xml:space="preserve"> </w:t>
      </w:r>
      <w:r w:rsidR="000469F5" w:rsidRPr="0035022E">
        <w:rPr>
          <w:rFonts w:eastAsia="Times New Roman"/>
          <w:color w:val="000000"/>
          <w:lang w:eastAsia="en-AU"/>
        </w:rPr>
        <w:t xml:space="preserve">prompt action is taken to </w:t>
      </w:r>
      <w:r w:rsidRPr="0035022E">
        <w:rPr>
          <w:rFonts w:eastAsia="Times New Roman"/>
          <w:color w:val="000000"/>
          <w:lang w:eastAsia="en-AU"/>
        </w:rPr>
        <w:t>resolve their complaints</w:t>
      </w:r>
      <w:r w:rsidR="000469F5" w:rsidRPr="0035022E">
        <w:rPr>
          <w:rFonts w:eastAsia="Times New Roman"/>
          <w:color w:val="000000"/>
          <w:lang w:eastAsia="en-AU"/>
        </w:rPr>
        <w:t>, and they are</w:t>
      </w:r>
      <w:r w:rsidRPr="0035022E">
        <w:rPr>
          <w:rFonts w:eastAsia="Times New Roman"/>
          <w:color w:val="000000"/>
          <w:lang w:eastAsia="en-AU"/>
        </w:rPr>
        <w:t xml:space="preserve"> kept informed of the process and of actions taken to address their concerns. </w:t>
      </w:r>
      <w:r w:rsidR="005F3FB3" w:rsidRPr="0035022E">
        <w:rPr>
          <w:rFonts w:eastAsia="Times New Roman"/>
          <w:color w:val="000000"/>
          <w:lang w:eastAsia="en-AU"/>
        </w:rPr>
        <w:t>A</w:t>
      </w:r>
      <w:r w:rsidRPr="0035022E">
        <w:rPr>
          <w:rFonts w:eastAsia="Times New Roman"/>
          <w:color w:val="000000"/>
          <w:lang w:eastAsia="en-AU"/>
        </w:rPr>
        <w:t xml:space="preserve"> complaints and feedback register </w:t>
      </w:r>
      <w:r w:rsidR="005F3FB3" w:rsidRPr="0035022E">
        <w:rPr>
          <w:rFonts w:eastAsia="Times New Roman"/>
          <w:color w:val="000000"/>
          <w:lang w:eastAsia="en-AU"/>
        </w:rPr>
        <w:t xml:space="preserve">is maintained and shows </w:t>
      </w:r>
      <w:r w:rsidR="0035022E" w:rsidRPr="0035022E">
        <w:rPr>
          <w:rFonts w:eastAsia="Times New Roman"/>
          <w:color w:val="000000"/>
          <w:lang w:eastAsia="en-AU"/>
        </w:rPr>
        <w:t xml:space="preserve">the </w:t>
      </w:r>
      <w:r w:rsidRPr="0035022E">
        <w:rPr>
          <w:rFonts w:eastAsia="Times New Roman"/>
          <w:color w:val="000000"/>
          <w:lang w:eastAsia="en-AU"/>
        </w:rPr>
        <w:t>complaint</w:t>
      </w:r>
      <w:r w:rsidR="0035022E" w:rsidRPr="0035022E">
        <w:rPr>
          <w:rFonts w:eastAsia="Times New Roman"/>
          <w:color w:val="000000"/>
          <w:lang w:eastAsia="en-AU"/>
        </w:rPr>
        <w:t>s</w:t>
      </w:r>
      <w:r w:rsidRPr="0035022E">
        <w:rPr>
          <w:rFonts w:eastAsia="Times New Roman"/>
          <w:color w:val="000000"/>
          <w:lang w:eastAsia="en-AU"/>
        </w:rPr>
        <w:t xml:space="preserve"> management system and processes </w:t>
      </w:r>
      <w:r w:rsidR="005F3FB3" w:rsidRPr="0035022E">
        <w:rPr>
          <w:rFonts w:eastAsia="Times New Roman"/>
          <w:color w:val="000000"/>
          <w:lang w:eastAsia="en-AU"/>
        </w:rPr>
        <w:t xml:space="preserve">are </w:t>
      </w:r>
      <w:r w:rsidR="0035022E" w:rsidRPr="0035022E">
        <w:rPr>
          <w:rFonts w:eastAsia="Times New Roman"/>
          <w:color w:val="000000"/>
          <w:lang w:eastAsia="en-AU"/>
        </w:rPr>
        <w:t>a</w:t>
      </w:r>
      <w:r w:rsidRPr="0035022E">
        <w:rPr>
          <w:rFonts w:eastAsia="Times New Roman"/>
          <w:color w:val="000000"/>
          <w:lang w:eastAsia="en-AU"/>
        </w:rPr>
        <w:t xml:space="preserve">dhered to and consumers </w:t>
      </w:r>
      <w:r w:rsidR="0035022E" w:rsidRPr="0035022E">
        <w:rPr>
          <w:rFonts w:eastAsia="Times New Roman"/>
          <w:color w:val="000000"/>
          <w:lang w:eastAsia="en-AU"/>
        </w:rPr>
        <w:t>are</w:t>
      </w:r>
      <w:r w:rsidRPr="0035022E">
        <w:rPr>
          <w:rFonts w:eastAsia="Times New Roman"/>
          <w:color w:val="000000"/>
          <w:lang w:eastAsia="en-AU"/>
        </w:rPr>
        <w:t xml:space="preserve"> satisfied with resolutions.</w:t>
      </w:r>
      <w:r w:rsidR="0035022E" w:rsidRPr="0035022E">
        <w:rPr>
          <w:rFonts w:eastAsia="Times New Roman"/>
          <w:color w:val="000000"/>
          <w:lang w:eastAsia="en-AU"/>
        </w:rPr>
        <w:t xml:space="preserve"> Open disclosure is used when addressing feedback and throughout the complaints handling process.</w:t>
      </w:r>
      <w:r w:rsidR="00433632">
        <w:rPr>
          <w:rFonts w:eastAsia="Times New Roman"/>
          <w:color w:val="000000"/>
          <w:lang w:eastAsia="en-AU"/>
        </w:rPr>
        <w:t xml:space="preserve"> </w:t>
      </w:r>
      <w:r w:rsidR="0035022E">
        <w:rPr>
          <w:rFonts w:eastAsia="Times New Roman"/>
          <w:color w:val="000000"/>
          <w:lang w:eastAsia="en-AU"/>
        </w:rPr>
        <w:t>C</w:t>
      </w:r>
      <w:r w:rsidRPr="006B53A0">
        <w:rPr>
          <w:rFonts w:eastAsia="Times New Roman"/>
          <w:color w:val="000000"/>
          <w:lang w:eastAsia="en-AU"/>
        </w:rPr>
        <w:t xml:space="preserve">omplaints and feedback </w:t>
      </w:r>
      <w:r w:rsidR="0035022E">
        <w:rPr>
          <w:rFonts w:eastAsia="Times New Roman"/>
          <w:color w:val="000000"/>
          <w:lang w:eastAsia="en-AU"/>
        </w:rPr>
        <w:t xml:space="preserve">are used </w:t>
      </w:r>
      <w:r w:rsidRPr="006B53A0">
        <w:rPr>
          <w:rFonts w:eastAsia="Times New Roman"/>
          <w:color w:val="000000"/>
          <w:lang w:eastAsia="en-AU"/>
        </w:rPr>
        <w:t>to improve the quality of care and services</w:t>
      </w:r>
      <w:r w:rsidR="00433632">
        <w:rPr>
          <w:rFonts w:eastAsia="Times New Roman"/>
          <w:color w:val="000000"/>
          <w:lang w:eastAsia="en-AU"/>
        </w:rPr>
        <w:t>, and c</w:t>
      </w:r>
      <w:r w:rsidRPr="006B53A0">
        <w:rPr>
          <w:rFonts w:eastAsia="Times New Roman"/>
          <w:color w:val="000000"/>
          <w:lang w:eastAsia="en-AU"/>
        </w:rPr>
        <w:t xml:space="preserve">onsumers </w:t>
      </w:r>
      <w:r w:rsidR="0035022E">
        <w:rPr>
          <w:rFonts w:eastAsia="Times New Roman"/>
          <w:color w:val="000000"/>
          <w:lang w:eastAsia="en-AU"/>
        </w:rPr>
        <w:t>said</w:t>
      </w:r>
      <w:r w:rsidRPr="006B53A0">
        <w:rPr>
          <w:rFonts w:eastAsia="Times New Roman"/>
          <w:color w:val="000000"/>
          <w:lang w:eastAsia="en-AU"/>
        </w:rPr>
        <w:t xml:space="preserve"> feedback and suggestions </w:t>
      </w:r>
      <w:r w:rsidR="0035022E">
        <w:rPr>
          <w:rFonts w:eastAsia="Times New Roman"/>
          <w:color w:val="000000"/>
          <w:lang w:eastAsia="en-AU"/>
        </w:rPr>
        <w:t>a</w:t>
      </w:r>
      <w:r w:rsidRPr="006B53A0">
        <w:rPr>
          <w:rFonts w:eastAsia="Times New Roman"/>
          <w:color w:val="000000"/>
          <w:lang w:eastAsia="en-AU"/>
        </w:rPr>
        <w:t xml:space="preserve">re encouraged, accepted and result in changes or immediate action when needed. </w:t>
      </w:r>
    </w:p>
    <w:p w14:paraId="5D681C9E" w14:textId="4B493507" w:rsidR="00433632" w:rsidRPr="00851919" w:rsidRDefault="00433632" w:rsidP="00433632">
      <w:pPr>
        <w:pStyle w:val="NormalArial"/>
        <w:rPr>
          <w:rFonts w:eastAsia="Arial"/>
          <w:lang w:eastAsia="en-AU"/>
        </w:rPr>
      </w:pPr>
      <w:r>
        <w:t>Based on the assessment team’s report, I find all requirements in Standard 6 Feedback and complaints compliant, therefore, the Standard is compliant for both HCP and CHSP.</w:t>
      </w:r>
    </w:p>
    <w:p w14:paraId="6528EC19" w14:textId="1390BFB5" w:rsidR="00E126D3" w:rsidRDefault="00E126D3" w:rsidP="00F87E39">
      <w:pPr>
        <w:pStyle w:val="NormalArial"/>
      </w:pPr>
      <w:r>
        <w:br w:type="page"/>
      </w:r>
    </w:p>
    <w:p w14:paraId="6DF678CF" w14:textId="77777777" w:rsidR="00E126D3" w:rsidRPr="003217D3" w:rsidRDefault="00E126D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F6269" w14:paraId="0B53FB03" w14:textId="77777777" w:rsidTr="004F6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3859576" w14:textId="77777777" w:rsidR="00E126D3" w:rsidRPr="003217D3" w:rsidRDefault="00E126D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6C397DF" w14:textId="77777777" w:rsidR="00E126D3" w:rsidRPr="003217D3" w:rsidRDefault="00E126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8A63535" w14:textId="77777777" w:rsidR="00E126D3" w:rsidRPr="003217D3" w:rsidRDefault="00E126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6269" w14:paraId="6849308E" w14:textId="77777777" w:rsidTr="004F6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D163E1"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EF174A6"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014C9D6"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68911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835" w:type="dxa"/>
            <w:shd w:val="clear" w:color="auto" w:fill="auto"/>
          </w:tcPr>
          <w:p w14:paraId="1890062A" w14:textId="77777777" w:rsidR="00E126D3" w:rsidRPr="00CC646C" w:rsidRDefault="0064573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3389155"/>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361BC348" w14:textId="77777777" w:rsidTr="004F6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D8935F"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19A90E8" w14:textId="77777777" w:rsidR="00E126D3" w:rsidRPr="00244176" w:rsidRDefault="00E12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1B5F59D"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170842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835" w:type="dxa"/>
            <w:shd w:val="clear" w:color="auto" w:fill="auto"/>
          </w:tcPr>
          <w:p w14:paraId="1C9C6001" w14:textId="77777777" w:rsidR="00E126D3" w:rsidRPr="00CC646C" w:rsidRDefault="0064573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980308"/>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5AFD9313" w14:textId="77777777" w:rsidTr="004F6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1F6E7B"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ADE4FE7"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DAC4E58"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72626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835" w:type="dxa"/>
            <w:shd w:val="clear" w:color="auto" w:fill="auto"/>
          </w:tcPr>
          <w:p w14:paraId="064688DF" w14:textId="77777777" w:rsidR="00E126D3" w:rsidRPr="00CC646C" w:rsidRDefault="0064573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570750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71E72B02" w14:textId="77777777" w:rsidTr="004F6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00255B"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9A5EBA7" w14:textId="77777777" w:rsidR="00E126D3" w:rsidRPr="00244176" w:rsidRDefault="00E12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D4E261C"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679773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835" w:type="dxa"/>
            <w:shd w:val="clear" w:color="auto" w:fill="auto"/>
          </w:tcPr>
          <w:p w14:paraId="0A18BBBE" w14:textId="77777777" w:rsidR="00E126D3" w:rsidRPr="00CC646C" w:rsidRDefault="0064573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0111745"/>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477ED46A" w14:textId="77777777" w:rsidTr="004F6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69D467"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30643D2"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2647EF1"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1532136"/>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835" w:type="dxa"/>
            <w:shd w:val="clear" w:color="auto" w:fill="auto"/>
          </w:tcPr>
          <w:p w14:paraId="1466D179" w14:textId="77777777" w:rsidR="00E126D3" w:rsidRPr="00CC646C" w:rsidRDefault="0064573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72832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bl>
    <w:p w14:paraId="67A7CEF5" w14:textId="77777777" w:rsidR="00E126D3" w:rsidRDefault="00E126D3" w:rsidP="007B3959">
      <w:pPr>
        <w:pStyle w:val="Heading20"/>
      </w:pPr>
      <w:r w:rsidRPr="00A36AA9">
        <w:t>Findings</w:t>
      </w:r>
    </w:p>
    <w:p w14:paraId="1D632245" w14:textId="3A7D5E3F" w:rsidR="005B72FC" w:rsidRPr="0036535B" w:rsidRDefault="001B4DF9" w:rsidP="0036535B">
      <w:pPr>
        <w:pStyle w:val="NormalArial"/>
      </w:pPr>
      <w:r>
        <w:rPr>
          <w:rFonts w:eastAsia="Arial"/>
          <w:lang w:eastAsia="en-AU"/>
        </w:rPr>
        <w:t>Effective w</w:t>
      </w:r>
      <w:r w:rsidR="00F44855" w:rsidRPr="00F44855">
        <w:rPr>
          <w:rFonts w:eastAsia="Arial"/>
          <w:lang w:eastAsia="en-AU"/>
        </w:rPr>
        <w:t xml:space="preserve">orkforce planning enables the delivery and management of safe and quality care and services through the provider compliance framework, using a range of subcontractors with different skill sets to deliver care and services across different regions. </w:t>
      </w:r>
      <w:r w:rsidR="005B72FC">
        <w:rPr>
          <w:rFonts w:eastAsia="Arial"/>
          <w:lang w:eastAsia="en-AU"/>
        </w:rPr>
        <w:t>P</w:t>
      </w:r>
      <w:r w:rsidR="00F44855" w:rsidRPr="00F44855">
        <w:rPr>
          <w:rFonts w:eastAsia="Arial"/>
          <w:lang w:eastAsia="en-AU"/>
        </w:rPr>
        <w:t>rovider partner</w:t>
      </w:r>
      <w:r w:rsidR="005B72FC">
        <w:rPr>
          <w:rFonts w:eastAsia="Arial"/>
          <w:lang w:eastAsia="en-AU"/>
        </w:rPr>
        <w:t>s</w:t>
      </w:r>
      <w:r w:rsidR="00F44855" w:rsidRPr="00F44855">
        <w:rPr>
          <w:rFonts w:eastAsia="Arial"/>
          <w:lang w:eastAsia="en-AU"/>
        </w:rPr>
        <w:t xml:space="preserve"> receive an email from the service with a referral form requesting services</w:t>
      </w:r>
      <w:r w:rsidR="00FE6100">
        <w:rPr>
          <w:rFonts w:eastAsia="Arial"/>
          <w:lang w:eastAsia="en-AU"/>
        </w:rPr>
        <w:t xml:space="preserve"> and t</w:t>
      </w:r>
      <w:r w:rsidR="00F44855" w:rsidRPr="00F44855">
        <w:rPr>
          <w:rFonts w:eastAsia="Arial"/>
          <w:lang w:eastAsia="en-AU"/>
        </w:rPr>
        <w:t>he agency work</w:t>
      </w:r>
      <w:r w:rsidR="00FE6100">
        <w:rPr>
          <w:rFonts w:eastAsia="Arial"/>
          <w:lang w:eastAsia="en-AU"/>
        </w:rPr>
        <w:t>s</w:t>
      </w:r>
      <w:r w:rsidR="00F44855" w:rsidRPr="00F44855">
        <w:rPr>
          <w:rFonts w:eastAsia="Arial"/>
          <w:lang w:eastAsia="en-AU"/>
        </w:rPr>
        <w:t xml:space="preserve"> in consultation with the customer care consultant to match the required worker skills</w:t>
      </w:r>
      <w:r w:rsidR="00FE6100">
        <w:rPr>
          <w:rFonts w:eastAsia="Arial"/>
          <w:lang w:eastAsia="en-AU"/>
        </w:rPr>
        <w:t>,</w:t>
      </w:r>
      <w:r w:rsidR="00F44855" w:rsidRPr="00F44855">
        <w:rPr>
          <w:rFonts w:eastAsia="Arial"/>
          <w:lang w:eastAsia="en-AU"/>
        </w:rPr>
        <w:t xml:space="preserve"> as well as day/time, language/gender/personality/specific gardening, or travel needs. Monthly provider capacity planning reports are compiled in consideration of the relationship between potential consumers over the next </w:t>
      </w:r>
      <w:r w:rsidR="005B72FC">
        <w:rPr>
          <w:rFonts w:eastAsia="Arial"/>
          <w:lang w:eastAsia="en-AU"/>
        </w:rPr>
        <w:t>two to three</w:t>
      </w:r>
      <w:r w:rsidR="00F44855" w:rsidRPr="00F44855">
        <w:rPr>
          <w:rFonts w:eastAsia="Arial"/>
          <w:lang w:eastAsia="en-AU"/>
        </w:rPr>
        <w:t xml:space="preserve"> months, where and what services will be required, and the capacity of the service</w:t>
      </w:r>
      <w:r w:rsidR="00BF3C40">
        <w:rPr>
          <w:rFonts w:eastAsia="Arial"/>
          <w:lang w:eastAsia="en-AU"/>
        </w:rPr>
        <w:t>’</w:t>
      </w:r>
      <w:r w:rsidR="00F44855" w:rsidRPr="00F44855">
        <w:rPr>
          <w:rFonts w:eastAsia="Arial"/>
          <w:lang w:eastAsia="en-AU"/>
        </w:rPr>
        <w:t xml:space="preserve">s provider partners to respond. Support workers feel like they have enough time to complete tasks and </w:t>
      </w:r>
      <w:r w:rsidR="00A80D5A">
        <w:rPr>
          <w:rFonts w:eastAsia="Arial"/>
          <w:lang w:eastAsia="en-AU"/>
        </w:rPr>
        <w:t xml:space="preserve">said </w:t>
      </w:r>
      <w:r w:rsidR="00F44855" w:rsidRPr="00F44855">
        <w:rPr>
          <w:rFonts w:eastAsia="Arial"/>
          <w:lang w:eastAsia="en-AU"/>
        </w:rPr>
        <w:t xml:space="preserve">if there </w:t>
      </w:r>
      <w:r w:rsidR="00BF3C40">
        <w:rPr>
          <w:rFonts w:eastAsia="Arial"/>
          <w:lang w:eastAsia="en-AU"/>
        </w:rPr>
        <w:t>i</w:t>
      </w:r>
      <w:r w:rsidR="00F44855" w:rsidRPr="00F44855">
        <w:rPr>
          <w:rFonts w:eastAsia="Arial"/>
          <w:lang w:eastAsia="en-AU"/>
        </w:rPr>
        <w:t>s an issue with time, they feel comfortable to raise their concerns with their manager.</w:t>
      </w:r>
      <w:r w:rsidR="005B72FC" w:rsidRPr="005B72FC">
        <w:rPr>
          <w:rFonts w:eastAsia="Arial"/>
          <w:lang w:eastAsia="en-AU"/>
        </w:rPr>
        <w:t xml:space="preserve"> </w:t>
      </w:r>
      <w:r w:rsidR="005B72FC">
        <w:rPr>
          <w:rFonts w:eastAsia="Arial"/>
          <w:lang w:eastAsia="en-AU"/>
        </w:rPr>
        <w:t>C</w:t>
      </w:r>
      <w:r w:rsidR="005B72FC" w:rsidRPr="00F44855">
        <w:rPr>
          <w:rFonts w:eastAsia="Arial"/>
          <w:lang w:eastAsia="en-AU"/>
        </w:rPr>
        <w:t xml:space="preserve">onsumers and representatives </w:t>
      </w:r>
      <w:r w:rsidR="005B72FC">
        <w:rPr>
          <w:rFonts w:eastAsia="Arial"/>
          <w:lang w:eastAsia="en-AU"/>
        </w:rPr>
        <w:t xml:space="preserve">said </w:t>
      </w:r>
      <w:r w:rsidR="005B72FC" w:rsidRPr="00F44855">
        <w:rPr>
          <w:rFonts w:eastAsia="Arial"/>
          <w:lang w:eastAsia="en-AU"/>
        </w:rPr>
        <w:t xml:space="preserve">staff are always on time, </w:t>
      </w:r>
      <w:r w:rsidR="005B72FC">
        <w:rPr>
          <w:rFonts w:eastAsia="Arial"/>
          <w:lang w:eastAsia="en-AU"/>
        </w:rPr>
        <w:t>consumers</w:t>
      </w:r>
      <w:r w:rsidR="005B72FC" w:rsidRPr="00F44855">
        <w:rPr>
          <w:rFonts w:eastAsia="Arial"/>
          <w:lang w:eastAsia="en-AU"/>
        </w:rPr>
        <w:t xml:space="preserve"> have not experienced a cancellation and </w:t>
      </w:r>
      <w:r w:rsidR="005B72FC">
        <w:rPr>
          <w:rFonts w:eastAsia="Arial"/>
          <w:lang w:eastAsia="en-AU"/>
        </w:rPr>
        <w:t xml:space="preserve">they </w:t>
      </w:r>
      <w:r w:rsidR="005B72FC" w:rsidRPr="00F44855">
        <w:rPr>
          <w:rFonts w:eastAsia="Arial"/>
          <w:lang w:eastAsia="en-AU"/>
        </w:rPr>
        <w:t xml:space="preserve">are happy with the staff. </w:t>
      </w:r>
    </w:p>
    <w:p w14:paraId="0147735F" w14:textId="548A7915" w:rsidR="00F44855" w:rsidRPr="00255E3B" w:rsidRDefault="0036535B" w:rsidP="00255E3B">
      <w:pPr>
        <w:pStyle w:val="NormalArial"/>
        <w:rPr>
          <w:rFonts w:eastAsia="Times New Roman"/>
          <w:color w:val="000000"/>
          <w:szCs w:val="22"/>
          <w:lang w:eastAsia="en-AU"/>
        </w:rPr>
      </w:pPr>
      <w:r>
        <w:rPr>
          <w:rFonts w:eastAsia="Arial"/>
          <w:lang w:eastAsia="en-AU"/>
        </w:rPr>
        <w:t>C</w:t>
      </w:r>
      <w:r w:rsidR="00F44855" w:rsidRPr="00F44855">
        <w:rPr>
          <w:rFonts w:eastAsia="Arial"/>
          <w:lang w:eastAsia="en-AU"/>
        </w:rPr>
        <w:t xml:space="preserve">onsumers and representatives </w:t>
      </w:r>
      <w:r>
        <w:rPr>
          <w:rFonts w:eastAsia="Arial"/>
          <w:lang w:eastAsia="en-AU"/>
        </w:rPr>
        <w:t>said</w:t>
      </w:r>
      <w:r w:rsidR="00F44855" w:rsidRPr="00F44855">
        <w:rPr>
          <w:rFonts w:eastAsia="Arial"/>
          <w:lang w:eastAsia="en-AU"/>
        </w:rPr>
        <w:t xml:space="preserve"> staff treat </w:t>
      </w:r>
      <w:r>
        <w:rPr>
          <w:rFonts w:eastAsia="Arial"/>
          <w:lang w:eastAsia="en-AU"/>
        </w:rPr>
        <w:t>consumers</w:t>
      </w:r>
      <w:r w:rsidR="00F44855" w:rsidRPr="00F44855">
        <w:rPr>
          <w:rFonts w:eastAsia="Arial"/>
          <w:lang w:eastAsia="en-AU"/>
        </w:rPr>
        <w:t xml:space="preserve"> with kindness, respect, and dignity. Staff </w:t>
      </w:r>
      <w:r>
        <w:rPr>
          <w:rFonts w:eastAsia="Arial"/>
          <w:lang w:eastAsia="en-AU"/>
        </w:rPr>
        <w:t>said they complete the</w:t>
      </w:r>
      <w:r w:rsidR="00F44855" w:rsidRPr="00F44855">
        <w:rPr>
          <w:rFonts w:eastAsia="Arial"/>
          <w:lang w:eastAsia="en-AU"/>
        </w:rPr>
        <w:t xml:space="preserve"> mandatory code of conduct and professional boundaries module during induction</w:t>
      </w:r>
      <w:r>
        <w:rPr>
          <w:rFonts w:eastAsia="Arial"/>
          <w:lang w:eastAsia="en-AU"/>
        </w:rPr>
        <w:t xml:space="preserve">, and </w:t>
      </w:r>
      <w:r w:rsidR="008D1DDB">
        <w:rPr>
          <w:rFonts w:eastAsia="Arial"/>
          <w:lang w:eastAsia="en-AU"/>
        </w:rPr>
        <w:t>access</w:t>
      </w:r>
      <w:r w:rsidR="00F44855" w:rsidRPr="00F44855">
        <w:rPr>
          <w:rFonts w:eastAsia="Arial"/>
          <w:lang w:eastAsia="en-AU"/>
        </w:rPr>
        <w:t xml:space="preserve"> consumer</w:t>
      </w:r>
      <w:r w:rsidR="008D1DDB">
        <w:rPr>
          <w:rFonts w:eastAsia="Arial"/>
          <w:lang w:eastAsia="en-AU"/>
        </w:rPr>
        <w:t xml:space="preserve"> information, including</w:t>
      </w:r>
      <w:r w:rsidR="00F44855" w:rsidRPr="00F44855">
        <w:rPr>
          <w:rFonts w:eastAsia="Arial"/>
          <w:lang w:eastAsia="en-AU"/>
        </w:rPr>
        <w:t xml:space="preserve"> support plan</w:t>
      </w:r>
      <w:r w:rsidR="008D1DDB">
        <w:rPr>
          <w:rFonts w:eastAsia="Arial"/>
          <w:lang w:eastAsia="en-AU"/>
        </w:rPr>
        <w:t>s</w:t>
      </w:r>
      <w:r w:rsidR="00F44855" w:rsidRPr="00F44855">
        <w:rPr>
          <w:rFonts w:eastAsia="Arial"/>
          <w:lang w:eastAsia="en-AU"/>
        </w:rPr>
        <w:t xml:space="preserve"> to help them to understand the consumer</w:t>
      </w:r>
      <w:r w:rsidR="008D1DDB">
        <w:rPr>
          <w:rFonts w:eastAsia="Arial"/>
          <w:lang w:eastAsia="en-AU"/>
        </w:rPr>
        <w:t>’</w:t>
      </w:r>
      <w:r w:rsidR="00F44855" w:rsidRPr="00F44855">
        <w:rPr>
          <w:rFonts w:eastAsia="Arial"/>
          <w:lang w:eastAsia="en-AU"/>
        </w:rPr>
        <w:t>s background, needs and goals to inform delivery of care and services that are kind, caring and respectful.</w:t>
      </w:r>
      <w:r w:rsidR="00255E3B">
        <w:rPr>
          <w:rFonts w:eastAsia="Arial"/>
          <w:lang w:eastAsia="en-AU"/>
        </w:rPr>
        <w:t xml:space="preserve"> </w:t>
      </w:r>
      <w:r w:rsidR="00AB2468">
        <w:rPr>
          <w:rFonts w:eastAsia="Arial"/>
          <w:lang w:eastAsia="en-AU"/>
        </w:rPr>
        <w:t>A</w:t>
      </w:r>
      <w:r w:rsidR="00F44855" w:rsidRPr="00F44855">
        <w:rPr>
          <w:rFonts w:eastAsia="Arial"/>
          <w:lang w:eastAsia="en-AU"/>
        </w:rPr>
        <w:t xml:space="preserve"> brokerage model employed by the service ensures consumer preferences, such as gender and diversity needs are met by providing access to a large and diverse pool of care workers that customer care consultants refer to match consumers to the appropriate subcontractor.</w:t>
      </w:r>
      <w:r w:rsidR="00255E3B">
        <w:rPr>
          <w:rFonts w:eastAsia="Arial"/>
          <w:lang w:eastAsia="en-AU"/>
        </w:rPr>
        <w:t xml:space="preserve"> </w:t>
      </w:r>
    </w:p>
    <w:p w14:paraId="4119D80E" w14:textId="53A0D06C" w:rsidR="00F44855" w:rsidRPr="00F44855" w:rsidRDefault="009D4789" w:rsidP="00F51041">
      <w:pPr>
        <w:pStyle w:val="NormalArial"/>
        <w:rPr>
          <w:rFonts w:eastAsia="Arial"/>
          <w:lang w:eastAsia="en-AU"/>
        </w:rPr>
      </w:pPr>
      <w:r>
        <w:rPr>
          <w:rFonts w:eastAsia="Arial"/>
          <w:lang w:eastAsia="en-AU"/>
        </w:rPr>
        <w:t>C</w:t>
      </w:r>
      <w:r w:rsidR="00F44855" w:rsidRPr="00F44855">
        <w:rPr>
          <w:rFonts w:eastAsia="Arial"/>
          <w:lang w:eastAsia="en-AU"/>
        </w:rPr>
        <w:t xml:space="preserve">onsumers and representatives </w:t>
      </w:r>
      <w:r>
        <w:rPr>
          <w:rFonts w:eastAsia="Arial"/>
          <w:lang w:eastAsia="en-AU"/>
        </w:rPr>
        <w:t>said</w:t>
      </w:r>
      <w:r w:rsidR="00F44855" w:rsidRPr="00F44855">
        <w:rPr>
          <w:rFonts w:eastAsia="Arial"/>
          <w:lang w:eastAsia="en-AU"/>
        </w:rPr>
        <w:t xml:space="preserve"> care workers are aware of </w:t>
      </w:r>
      <w:r>
        <w:rPr>
          <w:rFonts w:eastAsia="Arial"/>
          <w:lang w:eastAsia="en-AU"/>
        </w:rPr>
        <w:t>consumers’</w:t>
      </w:r>
      <w:r w:rsidR="00F44855" w:rsidRPr="00F44855">
        <w:rPr>
          <w:rFonts w:eastAsia="Arial"/>
          <w:lang w:eastAsia="en-AU"/>
        </w:rPr>
        <w:t xml:space="preserve"> needs and preferences</w:t>
      </w:r>
      <w:r>
        <w:rPr>
          <w:rFonts w:eastAsia="Arial"/>
          <w:lang w:eastAsia="en-AU"/>
        </w:rPr>
        <w:t xml:space="preserve">, </w:t>
      </w:r>
      <w:r w:rsidR="00F44855" w:rsidRPr="00F44855">
        <w:rPr>
          <w:rFonts w:eastAsia="Arial"/>
          <w:lang w:eastAsia="en-AU"/>
        </w:rPr>
        <w:t xml:space="preserve">know what they are doing, and they interact well with one another. </w:t>
      </w:r>
      <w:r w:rsidR="00325DD0">
        <w:rPr>
          <w:rFonts w:eastAsia="Arial"/>
          <w:lang w:eastAsia="en-AU"/>
        </w:rPr>
        <w:t>R</w:t>
      </w:r>
      <w:r w:rsidR="00325DD0" w:rsidRPr="00F44855">
        <w:rPr>
          <w:rFonts w:eastAsia="Arial"/>
          <w:lang w:eastAsia="en-AU"/>
        </w:rPr>
        <w:t>ecruitment</w:t>
      </w:r>
      <w:r w:rsidR="00F44855" w:rsidRPr="00F44855">
        <w:rPr>
          <w:rFonts w:eastAsia="Arial"/>
          <w:lang w:eastAsia="en-AU"/>
        </w:rPr>
        <w:t xml:space="preserve"> and onboarding proces</w:t>
      </w:r>
      <w:r>
        <w:rPr>
          <w:rFonts w:eastAsia="Arial"/>
          <w:lang w:eastAsia="en-AU"/>
        </w:rPr>
        <w:t xml:space="preserve">ses </w:t>
      </w:r>
      <w:r w:rsidR="00325DD0">
        <w:rPr>
          <w:rFonts w:eastAsia="Arial"/>
          <w:lang w:eastAsia="en-AU"/>
        </w:rPr>
        <w:t>ensure</w:t>
      </w:r>
      <w:r w:rsidR="00F44855" w:rsidRPr="00F44855">
        <w:rPr>
          <w:rFonts w:eastAsia="Arial"/>
          <w:lang w:eastAsia="en-AU"/>
        </w:rPr>
        <w:t xml:space="preserve"> the workforce hired is competent to perform their roles. </w:t>
      </w:r>
      <w:r w:rsidR="0050696D">
        <w:rPr>
          <w:rFonts w:eastAsia="Arial"/>
          <w:lang w:eastAsia="en-AU"/>
        </w:rPr>
        <w:t>K</w:t>
      </w:r>
      <w:r w:rsidR="0050696D" w:rsidRPr="00F44855">
        <w:rPr>
          <w:rFonts w:eastAsia="Arial"/>
          <w:lang w:eastAsia="en-AU"/>
        </w:rPr>
        <w:t xml:space="preserve">ey </w:t>
      </w:r>
      <w:r w:rsidR="0050696D" w:rsidRPr="00F44855">
        <w:rPr>
          <w:rFonts w:eastAsia="Arial"/>
          <w:lang w:eastAsia="en-AU"/>
        </w:rPr>
        <w:lastRenderedPageBreak/>
        <w:t xml:space="preserve">personal suitably assessments </w:t>
      </w:r>
      <w:r w:rsidR="0050696D">
        <w:rPr>
          <w:rFonts w:eastAsia="Arial"/>
          <w:lang w:eastAsia="en-AU"/>
        </w:rPr>
        <w:t xml:space="preserve">are completed </w:t>
      </w:r>
      <w:r w:rsidR="0050696D" w:rsidRPr="00F44855">
        <w:rPr>
          <w:rFonts w:eastAsia="Arial"/>
          <w:lang w:eastAsia="en-AU"/>
        </w:rPr>
        <w:t xml:space="preserve">to ensure information provided at the time of recruitment is current and </w:t>
      </w:r>
      <w:r w:rsidR="0050696D">
        <w:rPr>
          <w:rFonts w:eastAsia="Arial"/>
          <w:lang w:eastAsia="en-AU"/>
        </w:rPr>
        <w:t>that</w:t>
      </w:r>
      <w:r w:rsidR="0050696D" w:rsidRPr="00F44855">
        <w:rPr>
          <w:rFonts w:eastAsia="Arial"/>
          <w:lang w:eastAsia="en-AU"/>
        </w:rPr>
        <w:t xml:space="preserve"> staff have the appropriate skill set and compliance checks to undertake their roles and manage responsibilities.</w:t>
      </w:r>
      <w:r w:rsidR="00F51041">
        <w:rPr>
          <w:rFonts w:eastAsia="Arial"/>
          <w:lang w:eastAsia="en-AU"/>
        </w:rPr>
        <w:t xml:space="preserve"> </w:t>
      </w:r>
      <w:r w:rsidR="00F44855" w:rsidRPr="00F44855">
        <w:rPr>
          <w:rFonts w:eastAsia="Arial"/>
          <w:lang w:eastAsia="en-AU"/>
        </w:rPr>
        <w:t xml:space="preserve">Provider partners and subcontractors' compliance is managed by the provider compliance team. Customer care consultants obtain regular feedback from consumers and/or representatives about the services provided by subcontractors. </w:t>
      </w:r>
    </w:p>
    <w:p w14:paraId="622B3019" w14:textId="35C198F7" w:rsidR="00F44855" w:rsidRPr="00F44855" w:rsidRDefault="00F51041" w:rsidP="0008650E">
      <w:pPr>
        <w:pStyle w:val="NormalArial"/>
        <w:rPr>
          <w:rFonts w:eastAsia="Arial"/>
          <w:lang w:eastAsia="en-AU"/>
        </w:rPr>
      </w:pPr>
      <w:r>
        <w:rPr>
          <w:rFonts w:eastAsia="Arial"/>
          <w:lang w:eastAsia="en-AU"/>
        </w:rPr>
        <w:t>C</w:t>
      </w:r>
      <w:r w:rsidR="00F44855" w:rsidRPr="00F44855">
        <w:rPr>
          <w:rFonts w:eastAsia="Arial"/>
          <w:lang w:eastAsia="en-AU"/>
        </w:rPr>
        <w:t xml:space="preserve">onsumers and representatives </w:t>
      </w:r>
      <w:r>
        <w:rPr>
          <w:rFonts w:eastAsia="Arial"/>
          <w:lang w:eastAsia="en-AU"/>
        </w:rPr>
        <w:t>feel</w:t>
      </w:r>
      <w:r w:rsidR="00F44855" w:rsidRPr="00F44855">
        <w:rPr>
          <w:rFonts w:eastAsia="Arial"/>
          <w:lang w:eastAsia="en-AU"/>
        </w:rPr>
        <w:t xml:space="preserve"> staff </w:t>
      </w:r>
      <w:r>
        <w:rPr>
          <w:rFonts w:eastAsia="Arial"/>
          <w:lang w:eastAsia="en-AU"/>
        </w:rPr>
        <w:t>a</w:t>
      </w:r>
      <w:r w:rsidR="00F44855" w:rsidRPr="00F44855">
        <w:rPr>
          <w:rFonts w:eastAsia="Arial"/>
          <w:lang w:eastAsia="en-AU"/>
        </w:rPr>
        <w:t>re trained and equipped to provide care and services.</w:t>
      </w:r>
      <w:r w:rsidR="0008650E">
        <w:rPr>
          <w:rFonts w:eastAsia="Arial"/>
          <w:lang w:eastAsia="en-AU"/>
        </w:rPr>
        <w:t xml:space="preserve"> </w:t>
      </w:r>
      <w:r w:rsidRPr="0008650E">
        <w:rPr>
          <w:rFonts w:eastAsia="Arial"/>
          <w:lang w:eastAsia="en-AU"/>
        </w:rPr>
        <w:t>T</w:t>
      </w:r>
      <w:r w:rsidR="00F44855" w:rsidRPr="00F44855">
        <w:rPr>
          <w:rFonts w:eastAsia="Arial"/>
          <w:lang w:eastAsia="en-AU"/>
        </w:rPr>
        <w:t xml:space="preserve">he worker compliance register </w:t>
      </w:r>
      <w:r w:rsidR="0008650E">
        <w:rPr>
          <w:rFonts w:eastAsia="Arial"/>
          <w:lang w:eastAsia="en-AU"/>
        </w:rPr>
        <w:t>records</w:t>
      </w:r>
      <w:r w:rsidR="00F44855" w:rsidRPr="00F44855">
        <w:rPr>
          <w:rFonts w:eastAsia="Arial"/>
          <w:lang w:eastAsia="en-AU"/>
        </w:rPr>
        <w:t xml:space="preserve"> individual qualifications of care workers</w:t>
      </w:r>
      <w:r w:rsidR="0059545D">
        <w:rPr>
          <w:rFonts w:eastAsia="Arial"/>
          <w:lang w:eastAsia="en-AU"/>
        </w:rPr>
        <w:t>,</w:t>
      </w:r>
      <w:r w:rsidR="0008650E">
        <w:rPr>
          <w:rFonts w:eastAsia="Arial"/>
          <w:lang w:eastAsia="en-AU"/>
        </w:rPr>
        <w:t xml:space="preserve"> and p</w:t>
      </w:r>
      <w:r w:rsidR="00F44855" w:rsidRPr="00F44855">
        <w:rPr>
          <w:rFonts w:eastAsia="Arial"/>
          <w:lang w:eastAsia="en-AU"/>
        </w:rPr>
        <w:t>rovider partner spot check</w:t>
      </w:r>
      <w:r w:rsidR="0059545D">
        <w:rPr>
          <w:rFonts w:eastAsia="Arial"/>
          <w:lang w:eastAsia="en-AU"/>
        </w:rPr>
        <w:t>s</w:t>
      </w:r>
      <w:r w:rsidR="00F44855" w:rsidRPr="00F44855">
        <w:rPr>
          <w:rFonts w:eastAsia="Arial"/>
          <w:lang w:eastAsia="en-AU"/>
        </w:rPr>
        <w:t xml:space="preserve"> </w:t>
      </w:r>
      <w:r w:rsidR="0008650E">
        <w:rPr>
          <w:rFonts w:eastAsia="Arial"/>
          <w:lang w:eastAsia="en-AU"/>
        </w:rPr>
        <w:t xml:space="preserve">are undertaken </w:t>
      </w:r>
      <w:r w:rsidR="00F44855" w:rsidRPr="00F44855">
        <w:rPr>
          <w:rFonts w:eastAsia="Arial"/>
          <w:lang w:eastAsia="en-AU"/>
        </w:rPr>
        <w:t>of worker qualifications</w:t>
      </w:r>
      <w:r w:rsidR="0008650E">
        <w:rPr>
          <w:rFonts w:eastAsia="Arial"/>
          <w:lang w:eastAsia="en-AU"/>
        </w:rPr>
        <w:t xml:space="preserve"> for those</w:t>
      </w:r>
      <w:r w:rsidR="00F44855" w:rsidRPr="00F44855">
        <w:rPr>
          <w:rFonts w:eastAsia="Arial"/>
          <w:lang w:eastAsia="en-AU"/>
        </w:rPr>
        <w:t xml:space="preserve"> allocated to higher risk HCP consumers. Provider partners</w:t>
      </w:r>
      <w:r w:rsidR="0008650E">
        <w:rPr>
          <w:rFonts w:eastAsia="Arial"/>
          <w:lang w:eastAsia="en-AU"/>
        </w:rPr>
        <w:t>,</w:t>
      </w:r>
      <w:r w:rsidR="00F44855" w:rsidRPr="00F44855">
        <w:rPr>
          <w:rFonts w:eastAsia="Arial"/>
          <w:lang w:eastAsia="en-AU"/>
        </w:rPr>
        <w:t xml:space="preserve"> in consultation with customer care consultants are responsible for assigning workers who are appropriately trained to meet </w:t>
      </w:r>
      <w:r w:rsidR="0008650E">
        <w:rPr>
          <w:rFonts w:eastAsia="Arial"/>
          <w:lang w:eastAsia="en-AU"/>
        </w:rPr>
        <w:t>consumers’</w:t>
      </w:r>
      <w:r w:rsidR="00F44855" w:rsidRPr="00F44855">
        <w:rPr>
          <w:rFonts w:eastAsia="Arial"/>
          <w:lang w:eastAsia="en-AU"/>
        </w:rPr>
        <w:t xml:space="preserve"> specific care needs. </w:t>
      </w:r>
      <w:r w:rsidR="0008650E">
        <w:rPr>
          <w:rFonts w:eastAsia="Arial"/>
          <w:lang w:eastAsia="en-AU"/>
        </w:rPr>
        <w:t>Where a</w:t>
      </w:r>
      <w:r w:rsidR="00F44855" w:rsidRPr="00F44855">
        <w:rPr>
          <w:rFonts w:eastAsia="Arial"/>
          <w:lang w:eastAsia="en-AU"/>
        </w:rPr>
        <w:t xml:space="preserve"> consumer</w:t>
      </w:r>
      <w:r w:rsidR="0008650E">
        <w:rPr>
          <w:rFonts w:eastAsia="Arial"/>
          <w:lang w:eastAsia="en-AU"/>
        </w:rPr>
        <w:t>’</w:t>
      </w:r>
      <w:r w:rsidR="00F44855" w:rsidRPr="00F44855">
        <w:rPr>
          <w:rFonts w:eastAsia="Arial"/>
          <w:lang w:eastAsia="en-AU"/>
        </w:rPr>
        <w:t>s care needs change and they prefer to keep the care worker, the service will work with the provider partner and care worker to ensure the support worker receives the necessary upskilling.</w:t>
      </w:r>
      <w:r w:rsidR="00C7120A">
        <w:rPr>
          <w:rFonts w:eastAsia="Arial"/>
          <w:lang w:eastAsia="en-AU"/>
        </w:rPr>
        <w:t xml:space="preserve"> There are processes to ensure regular assessment, monitoring and review of the performance of each member of the workforce is undertaken. </w:t>
      </w:r>
    </w:p>
    <w:p w14:paraId="32EE0412" w14:textId="69C7AC03" w:rsidR="00C7120A" w:rsidRPr="00851919" w:rsidRDefault="00C7120A" w:rsidP="00C7120A">
      <w:pPr>
        <w:pStyle w:val="NormalArial"/>
        <w:rPr>
          <w:rFonts w:eastAsia="Arial"/>
          <w:lang w:eastAsia="en-AU"/>
        </w:rPr>
      </w:pPr>
      <w:r>
        <w:t>Based on the assessment team’s report, I find all requirements in Standard 7 Human resources compliant, therefore, the Standard is compliant for both HCP and CHSP.</w:t>
      </w:r>
    </w:p>
    <w:p w14:paraId="205980FF" w14:textId="77777777" w:rsidR="00F44855" w:rsidRPr="00F44855" w:rsidRDefault="00F44855" w:rsidP="00F44855">
      <w:pPr>
        <w:autoSpaceDE w:val="0"/>
        <w:autoSpaceDN w:val="0"/>
        <w:adjustRightInd w:val="0"/>
        <w:spacing w:after="0"/>
        <w:rPr>
          <w:rFonts w:ascii="Arial" w:eastAsia="Arial" w:hAnsi="Arial" w:cs="Arial"/>
          <w:lang w:eastAsia="en-AU"/>
        </w:rPr>
      </w:pPr>
    </w:p>
    <w:p w14:paraId="2BBB6EC9" w14:textId="4108F213" w:rsidR="00E126D3" w:rsidRPr="00A36AA9" w:rsidRDefault="00E126D3" w:rsidP="00F87E39">
      <w:pPr>
        <w:pStyle w:val="NormalArial"/>
      </w:pPr>
      <w:r w:rsidRPr="00A36AA9">
        <w:br w:type="page"/>
      </w:r>
    </w:p>
    <w:p w14:paraId="5095F06E" w14:textId="77777777" w:rsidR="00E126D3" w:rsidRPr="00A36AA9" w:rsidRDefault="00E126D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F6269" w14:paraId="32887F0F" w14:textId="77777777" w:rsidTr="004F6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3359CE1" w14:textId="77777777" w:rsidR="00E126D3" w:rsidRPr="003217D3" w:rsidRDefault="00E126D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AD03350" w14:textId="77777777" w:rsidR="00E126D3" w:rsidRPr="003217D3" w:rsidRDefault="00E126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04D5A29" w14:textId="77777777" w:rsidR="00E126D3" w:rsidRPr="003217D3" w:rsidRDefault="00E126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6269" w14:paraId="5BDE8303" w14:textId="77777777" w:rsidTr="004F6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7F23B7"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D89ED5C"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F63C003"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759476"/>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44" w:type="dxa"/>
            <w:shd w:val="clear" w:color="auto" w:fill="auto"/>
          </w:tcPr>
          <w:p w14:paraId="00C9E18D"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4613088"/>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65D57973" w14:textId="77777777" w:rsidTr="004F6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54EB0D"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ECA1250" w14:textId="77777777" w:rsidR="00E126D3" w:rsidRPr="00244176" w:rsidRDefault="00E12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92D5091"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7930449"/>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44" w:type="dxa"/>
            <w:shd w:val="clear" w:color="auto" w:fill="auto"/>
          </w:tcPr>
          <w:p w14:paraId="5A78C2C9"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013514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28CEF512" w14:textId="77777777" w:rsidTr="004F6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A12836"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6908DFD"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2A3EBBE" w14:textId="77777777" w:rsidR="00E126D3" w:rsidRPr="00244176" w:rsidRDefault="00E126D3" w:rsidP="001E01CB">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597A0C7" w14:textId="77777777" w:rsidR="00E126D3" w:rsidRPr="00244176" w:rsidRDefault="00E126D3" w:rsidP="001E01CB">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4FFDA72" w14:textId="77777777" w:rsidR="00E126D3" w:rsidRPr="00244176" w:rsidRDefault="00E126D3" w:rsidP="001E01CB">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66C0D52" w14:textId="77777777" w:rsidR="00E126D3" w:rsidRPr="00244176" w:rsidRDefault="00E126D3" w:rsidP="001E01CB">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A47EEB0" w14:textId="77777777" w:rsidR="00E126D3" w:rsidRPr="00244176" w:rsidRDefault="00E126D3" w:rsidP="001E01CB">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49C9EFF" w14:textId="77777777" w:rsidR="00E126D3" w:rsidRPr="00244176" w:rsidRDefault="00E126D3" w:rsidP="001E01CB">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78C53F0"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33926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44" w:type="dxa"/>
            <w:shd w:val="clear" w:color="auto" w:fill="auto"/>
          </w:tcPr>
          <w:p w14:paraId="2D7CD39D"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063996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5A8D8581" w14:textId="77777777" w:rsidTr="004F6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9C6E82"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A484931" w14:textId="77777777" w:rsidR="00E126D3" w:rsidRPr="00244176" w:rsidRDefault="00E126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22CC015" w14:textId="77777777" w:rsidR="00E126D3" w:rsidRPr="00244176" w:rsidRDefault="00E126D3" w:rsidP="001E01CB">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9D1B2F5" w14:textId="77777777" w:rsidR="00E126D3" w:rsidRPr="00244176" w:rsidRDefault="00E126D3" w:rsidP="001E01CB">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CCB25DC" w14:textId="77777777" w:rsidR="00E126D3" w:rsidRPr="00244176" w:rsidRDefault="00E126D3" w:rsidP="001E01CB">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878665A" w14:textId="77777777" w:rsidR="00E126D3" w:rsidRPr="00244176" w:rsidRDefault="00E126D3" w:rsidP="001E01CB">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DFB673B" w14:textId="77777777" w:rsidR="00E126D3" w:rsidRPr="00CC646C" w:rsidRDefault="00645739"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72303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44" w:type="dxa"/>
            <w:shd w:val="clear" w:color="auto" w:fill="auto"/>
          </w:tcPr>
          <w:p w14:paraId="40B428C9" w14:textId="77777777" w:rsidR="00E126D3" w:rsidRPr="00CC646C" w:rsidRDefault="00645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144924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r w:rsidR="004F6269" w14:paraId="442843F0" w14:textId="77777777" w:rsidTr="004F62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478194" w14:textId="77777777" w:rsidR="00E126D3" w:rsidRPr="00244176" w:rsidRDefault="00E126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C42CAD5" w14:textId="77777777" w:rsidR="00E126D3" w:rsidRPr="00244176" w:rsidRDefault="00E126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96C0C78" w14:textId="77777777" w:rsidR="00E126D3" w:rsidRPr="00244176" w:rsidRDefault="00E126D3" w:rsidP="001E01CB">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127462E" w14:textId="77777777" w:rsidR="00E126D3" w:rsidRPr="00244176" w:rsidRDefault="00E126D3" w:rsidP="001E01CB">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ABC2150" w14:textId="77777777" w:rsidR="00E126D3" w:rsidRPr="00244176" w:rsidRDefault="00E126D3" w:rsidP="001E01CB">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E56C24B"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837947"/>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c>
          <w:tcPr>
            <w:tcW w:w="1944" w:type="dxa"/>
            <w:shd w:val="clear" w:color="auto" w:fill="auto"/>
          </w:tcPr>
          <w:p w14:paraId="216894FC" w14:textId="77777777" w:rsidR="00E126D3" w:rsidRPr="00CC646C" w:rsidRDefault="00645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6281145"/>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E126D3" w:rsidRPr="00501C01">
                  <w:rPr>
                    <w:rFonts w:ascii="Arial" w:hAnsi="Arial" w:cs="Arial"/>
                  </w:rPr>
                  <w:t>Compliant</w:t>
                </w:r>
              </w:sdtContent>
            </w:sdt>
            <w:r w:rsidR="00E126D3" w:rsidRPr="00501C01">
              <w:rPr>
                <w:rFonts w:ascii="Arial" w:hAnsi="Arial" w:cs="Arial"/>
              </w:rPr>
              <w:t xml:space="preserve"> </w:t>
            </w:r>
          </w:p>
        </w:tc>
      </w:tr>
    </w:tbl>
    <w:p w14:paraId="57C33776" w14:textId="77777777" w:rsidR="00E126D3" w:rsidRDefault="00E126D3" w:rsidP="003217D3">
      <w:pPr>
        <w:pStyle w:val="Heading20"/>
      </w:pPr>
      <w:r w:rsidRPr="00A36AA9">
        <w:t>Findings</w:t>
      </w:r>
    </w:p>
    <w:p w14:paraId="010BA30B" w14:textId="7C58879E" w:rsidR="00EF6D2C" w:rsidRPr="00885A5D" w:rsidRDefault="00C7120A" w:rsidP="00885A5D">
      <w:pPr>
        <w:pStyle w:val="NormalArial"/>
      </w:pPr>
      <w:r>
        <w:rPr>
          <w:rFonts w:eastAsia="Times New Roman"/>
          <w:color w:val="000000"/>
          <w:szCs w:val="22"/>
          <w:lang w:eastAsia="en-AU"/>
        </w:rPr>
        <w:t>C</w:t>
      </w:r>
      <w:r w:rsidR="00EF6D2C" w:rsidRPr="00EF6D2C">
        <w:rPr>
          <w:rFonts w:eastAsia="Times New Roman"/>
          <w:color w:val="000000"/>
          <w:szCs w:val="22"/>
          <w:lang w:eastAsia="en-AU"/>
        </w:rPr>
        <w:t xml:space="preserve">onsumers </w:t>
      </w:r>
      <w:r>
        <w:rPr>
          <w:rFonts w:eastAsia="Times New Roman"/>
          <w:color w:val="000000"/>
          <w:szCs w:val="22"/>
          <w:lang w:eastAsia="en-AU"/>
        </w:rPr>
        <w:t xml:space="preserve">are supported to </w:t>
      </w:r>
      <w:r w:rsidR="00EF6D2C" w:rsidRPr="00EF6D2C">
        <w:rPr>
          <w:rFonts w:eastAsia="Times New Roman"/>
          <w:color w:val="000000"/>
          <w:szCs w:val="22"/>
          <w:lang w:eastAsia="en-AU"/>
        </w:rPr>
        <w:t xml:space="preserve">engage in the development, delivery and evaluation of care and services </w:t>
      </w:r>
      <w:r w:rsidR="0093078C">
        <w:rPr>
          <w:rFonts w:eastAsia="Times New Roman"/>
          <w:color w:val="000000"/>
          <w:szCs w:val="22"/>
          <w:lang w:eastAsia="en-AU"/>
        </w:rPr>
        <w:t xml:space="preserve">in various ways, including </w:t>
      </w:r>
      <w:r w:rsidR="0093078C" w:rsidRPr="00934A1E">
        <w:rPr>
          <w:rFonts w:eastAsia="Times New Roman"/>
          <w:color w:val="000000"/>
          <w:lang w:eastAsia="en-AU"/>
        </w:rPr>
        <w:t>surveys, audits, feedback forms, and meeting forums</w:t>
      </w:r>
      <w:r w:rsidR="00885A5D">
        <w:rPr>
          <w:rFonts w:eastAsia="Times New Roman"/>
          <w:color w:val="000000"/>
          <w:szCs w:val="22"/>
          <w:lang w:eastAsia="en-AU"/>
        </w:rPr>
        <w:t xml:space="preserve">. </w:t>
      </w:r>
      <w:r w:rsidR="00AA3A6B">
        <w:rPr>
          <w:rFonts w:eastAsia="Times New Roman"/>
          <w:color w:val="000000"/>
          <w:szCs w:val="22"/>
          <w:lang w:eastAsia="en-AU"/>
        </w:rPr>
        <w:t>A</w:t>
      </w:r>
      <w:r w:rsidR="00EF6D2C" w:rsidRPr="00EF6D2C">
        <w:rPr>
          <w:rFonts w:eastAsia="Times New Roman"/>
          <w:color w:val="000000"/>
          <w:szCs w:val="22"/>
          <w:lang w:eastAsia="en-AU"/>
        </w:rPr>
        <w:t xml:space="preserve"> consumer advisory board meets quarterly</w:t>
      </w:r>
      <w:r w:rsidR="00AA3A6B">
        <w:rPr>
          <w:rFonts w:eastAsia="Times New Roman"/>
          <w:color w:val="000000"/>
          <w:szCs w:val="22"/>
          <w:lang w:eastAsia="en-AU"/>
        </w:rPr>
        <w:t xml:space="preserve"> with </w:t>
      </w:r>
      <w:r w:rsidR="00885A5D">
        <w:rPr>
          <w:rFonts w:eastAsia="Times New Roman"/>
          <w:color w:val="000000"/>
          <w:szCs w:val="22"/>
          <w:lang w:eastAsia="en-AU"/>
        </w:rPr>
        <w:t>information</w:t>
      </w:r>
      <w:r w:rsidR="00AA3A6B">
        <w:rPr>
          <w:rFonts w:eastAsia="Times New Roman"/>
          <w:color w:val="000000"/>
          <w:szCs w:val="22"/>
          <w:lang w:eastAsia="en-AU"/>
        </w:rPr>
        <w:t xml:space="preserve"> discussed </w:t>
      </w:r>
      <w:r w:rsidR="00885A5D">
        <w:rPr>
          <w:rFonts w:eastAsia="Times New Roman"/>
          <w:color w:val="000000"/>
          <w:szCs w:val="22"/>
          <w:lang w:eastAsia="en-AU"/>
        </w:rPr>
        <w:t xml:space="preserve">reported to the </w:t>
      </w:r>
      <w:r w:rsidR="00885A5D" w:rsidRPr="00EF6D2C">
        <w:rPr>
          <w:rFonts w:eastAsia="Times New Roman"/>
          <w:color w:val="000000"/>
          <w:szCs w:val="22"/>
          <w:lang w:eastAsia="en-AU"/>
        </w:rPr>
        <w:t xml:space="preserve">quality </w:t>
      </w:r>
      <w:r w:rsidR="00885A5D" w:rsidRPr="00EF6D2C">
        <w:rPr>
          <w:rFonts w:eastAsia="Times New Roman"/>
          <w:color w:val="000000"/>
          <w:szCs w:val="22"/>
          <w:lang w:eastAsia="en-AU"/>
        </w:rPr>
        <w:lastRenderedPageBreak/>
        <w:t>care advisory board</w:t>
      </w:r>
      <w:r w:rsidR="00EF6D2C" w:rsidRPr="00EF6D2C">
        <w:rPr>
          <w:rFonts w:eastAsia="Times New Roman"/>
          <w:color w:val="000000"/>
          <w:szCs w:val="22"/>
          <w:lang w:eastAsia="en-AU"/>
        </w:rPr>
        <w:t xml:space="preserve">. </w:t>
      </w:r>
      <w:r w:rsidR="00885A5D">
        <w:rPr>
          <w:rFonts w:eastAsia="Times New Roman"/>
          <w:color w:val="000000"/>
          <w:szCs w:val="22"/>
          <w:lang w:eastAsia="en-AU"/>
        </w:rPr>
        <w:t>I</w:t>
      </w:r>
      <w:r w:rsidR="00EF6D2C" w:rsidRPr="00EF6D2C">
        <w:rPr>
          <w:rFonts w:eastAsia="Times New Roman"/>
          <w:color w:val="000000"/>
          <w:szCs w:val="22"/>
          <w:lang w:eastAsia="en-AU"/>
        </w:rPr>
        <w:t xml:space="preserve">nformation is reported back to the </w:t>
      </w:r>
      <w:r w:rsidR="00885A5D" w:rsidRPr="00EF6D2C">
        <w:rPr>
          <w:rFonts w:eastAsia="Times New Roman"/>
          <w:color w:val="000000"/>
          <w:szCs w:val="22"/>
          <w:lang w:eastAsia="en-AU"/>
        </w:rPr>
        <w:t>consumer advisory board</w:t>
      </w:r>
      <w:r w:rsidR="00EF6D2C" w:rsidRPr="00EF6D2C">
        <w:rPr>
          <w:rFonts w:eastAsia="Times New Roman"/>
          <w:color w:val="000000"/>
          <w:szCs w:val="22"/>
          <w:lang w:eastAsia="en-AU"/>
        </w:rPr>
        <w:t xml:space="preserve"> to ensure transparency and acknowledgement of consumers</w:t>
      </w:r>
      <w:r w:rsidR="00885A5D">
        <w:rPr>
          <w:rFonts w:eastAsia="Times New Roman"/>
          <w:color w:val="000000"/>
          <w:szCs w:val="22"/>
          <w:lang w:eastAsia="en-AU"/>
        </w:rPr>
        <w:t>’</w:t>
      </w:r>
      <w:r w:rsidR="00EF6D2C" w:rsidRPr="00EF6D2C">
        <w:rPr>
          <w:rFonts w:eastAsia="Times New Roman"/>
          <w:color w:val="000000"/>
          <w:szCs w:val="22"/>
          <w:lang w:eastAsia="en-AU"/>
        </w:rPr>
        <w:t xml:space="preserve"> input, advice and feedback. </w:t>
      </w:r>
    </w:p>
    <w:p w14:paraId="0B2FE6F7" w14:textId="64DFC480" w:rsidR="00E645AC" w:rsidRPr="00671149" w:rsidRDefault="00EF6D2C" w:rsidP="00671149">
      <w:pPr>
        <w:pStyle w:val="NormalArial"/>
        <w:rPr>
          <w:rFonts w:eastAsia="Arial"/>
          <w:lang w:eastAsia="en-AU"/>
        </w:rPr>
      </w:pPr>
      <w:r w:rsidRPr="00EF6D2C">
        <w:rPr>
          <w:rFonts w:eastAsia="Arial"/>
          <w:lang w:eastAsia="en-AU"/>
        </w:rPr>
        <w:t>The organisation’s governing body promotes and is accountable for the delivery of a culture of safe, inclusive quality care. The Board is responsible for governance oversight of the organisation, endorses decisions and priorities for the service and leads and promotes safe, quality and inclusive services.</w:t>
      </w:r>
      <w:r w:rsidR="00671149" w:rsidRPr="00671149">
        <w:rPr>
          <w:rFonts w:eastAsia="Arial"/>
          <w:lang w:eastAsia="en-AU"/>
        </w:rPr>
        <w:t xml:space="preserve"> </w:t>
      </w:r>
      <w:r w:rsidR="00671149" w:rsidRPr="00EF6D2C">
        <w:rPr>
          <w:rFonts w:eastAsia="Arial"/>
          <w:lang w:eastAsia="en-AU"/>
        </w:rPr>
        <w:t>The Board satisfies itself that the Aged Care Quality Standards are being met through use of internal audits</w:t>
      </w:r>
      <w:r w:rsidR="00671149">
        <w:rPr>
          <w:rFonts w:eastAsia="Arial"/>
          <w:lang w:eastAsia="en-AU"/>
        </w:rPr>
        <w:t>,</w:t>
      </w:r>
      <w:r w:rsidR="00671149" w:rsidRPr="00EF6D2C">
        <w:rPr>
          <w:rFonts w:eastAsia="Arial"/>
          <w:lang w:eastAsia="en-AU"/>
        </w:rPr>
        <w:t xml:space="preserve"> review</w:t>
      </w:r>
      <w:r w:rsidR="00671149">
        <w:rPr>
          <w:rFonts w:eastAsia="Arial"/>
          <w:lang w:eastAsia="en-AU"/>
        </w:rPr>
        <w:t xml:space="preserve"> of</w:t>
      </w:r>
      <w:r w:rsidR="00671149" w:rsidRPr="00EF6D2C">
        <w:rPr>
          <w:rFonts w:eastAsia="Arial"/>
          <w:lang w:eastAsia="en-AU"/>
        </w:rPr>
        <w:t xml:space="preserve"> </w:t>
      </w:r>
      <w:r w:rsidR="00671149">
        <w:rPr>
          <w:rFonts w:eastAsia="Arial"/>
          <w:lang w:eastAsia="en-AU"/>
        </w:rPr>
        <w:t xml:space="preserve">various reports, including </w:t>
      </w:r>
      <w:r w:rsidR="00671149" w:rsidRPr="00EF6D2C">
        <w:rPr>
          <w:rFonts w:eastAsia="Arial"/>
          <w:lang w:eastAsia="en-AU"/>
        </w:rPr>
        <w:t>feedback</w:t>
      </w:r>
      <w:r w:rsidR="00671149">
        <w:rPr>
          <w:rFonts w:eastAsia="Arial"/>
          <w:lang w:eastAsia="en-AU"/>
        </w:rPr>
        <w:t>,</w:t>
      </w:r>
      <w:r w:rsidR="00671149" w:rsidRPr="00EF6D2C">
        <w:rPr>
          <w:rFonts w:eastAsia="Arial"/>
          <w:lang w:eastAsia="en-AU"/>
        </w:rPr>
        <w:t xml:space="preserve"> clinical indicator</w:t>
      </w:r>
      <w:r w:rsidR="00671149">
        <w:rPr>
          <w:rFonts w:eastAsia="Arial"/>
          <w:lang w:eastAsia="en-AU"/>
        </w:rPr>
        <w:t>, and</w:t>
      </w:r>
      <w:r w:rsidR="00671149" w:rsidRPr="00EF6D2C">
        <w:rPr>
          <w:rFonts w:eastAsia="Arial"/>
          <w:lang w:eastAsia="en-AU"/>
        </w:rPr>
        <w:t xml:space="preserve"> incident</w:t>
      </w:r>
      <w:r w:rsidR="00671149">
        <w:rPr>
          <w:rFonts w:eastAsia="Arial"/>
          <w:lang w:eastAsia="en-AU"/>
        </w:rPr>
        <w:t xml:space="preserve">, </w:t>
      </w:r>
      <w:r w:rsidR="00671149" w:rsidRPr="00EF6D2C">
        <w:rPr>
          <w:rFonts w:eastAsia="Arial"/>
          <w:lang w:eastAsia="en-AU"/>
        </w:rPr>
        <w:t>the quality, care and clinical governance committee minutes and good news stories.</w:t>
      </w:r>
      <w:r w:rsidR="00671149">
        <w:rPr>
          <w:rFonts w:eastAsia="Arial"/>
          <w:lang w:eastAsia="en-AU"/>
        </w:rPr>
        <w:t xml:space="preserve"> </w:t>
      </w:r>
      <w:r w:rsidR="00E645AC">
        <w:rPr>
          <w:rFonts w:eastAsia="Arial"/>
          <w:lang w:eastAsia="en-AU"/>
        </w:rPr>
        <w:t>A skills-based</w:t>
      </w:r>
      <w:r w:rsidRPr="00EF6D2C">
        <w:rPr>
          <w:rFonts w:eastAsia="Arial"/>
          <w:lang w:eastAsia="en-AU"/>
        </w:rPr>
        <w:t xml:space="preserve"> quality, care and clinical governance committee review the </w:t>
      </w:r>
      <w:r w:rsidR="0059545D">
        <w:rPr>
          <w:rFonts w:eastAsia="Arial"/>
          <w:lang w:eastAsia="en-AU"/>
        </w:rPr>
        <w:t>B</w:t>
      </w:r>
      <w:r w:rsidRPr="00EF6D2C">
        <w:rPr>
          <w:rFonts w:eastAsia="Arial"/>
          <w:lang w:eastAsia="en-AU"/>
        </w:rPr>
        <w:t>oard</w:t>
      </w:r>
      <w:r w:rsidR="00E645AC">
        <w:rPr>
          <w:rFonts w:eastAsia="Arial"/>
          <w:lang w:eastAsia="en-AU"/>
        </w:rPr>
        <w:t>’</w:t>
      </w:r>
      <w:r w:rsidRPr="00EF6D2C">
        <w:rPr>
          <w:rFonts w:eastAsia="Arial"/>
          <w:lang w:eastAsia="en-AU"/>
        </w:rPr>
        <w:t>s annual work plan to ensure the</w:t>
      </w:r>
      <w:r w:rsidRPr="00EF6D2C">
        <w:rPr>
          <w:rFonts w:eastAsia="Times New Roman"/>
          <w:color w:val="000000"/>
          <w:lang w:eastAsia="en-AU"/>
        </w:rPr>
        <w:t xml:space="preserve"> </w:t>
      </w:r>
      <w:r w:rsidR="0059545D">
        <w:rPr>
          <w:rFonts w:eastAsia="Times New Roman"/>
          <w:color w:val="000000"/>
          <w:lang w:eastAsia="en-AU"/>
        </w:rPr>
        <w:t>B</w:t>
      </w:r>
      <w:r w:rsidRPr="00EF6D2C">
        <w:rPr>
          <w:rFonts w:eastAsia="Times New Roman"/>
          <w:color w:val="000000"/>
          <w:lang w:eastAsia="en-AU"/>
        </w:rPr>
        <w:t xml:space="preserve">oard and governance systems are accountable and committed to quality. </w:t>
      </w:r>
    </w:p>
    <w:p w14:paraId="4ACA7586" w14:textId="6E216A89" w:rsidR="007F25ED" w:rsidRPr="007F25ED" w:rsidRDefault="007F25ED" w:rsidP="00FB4B74">
      <w:pPr>
        <w:rPr>
          <w:rFonts w:ascii="Arial" w:hAnsi="Arial" w:cs="Arial"/>
          <w:color w:val="FF0000"/>
          <w:szCs w:val="22"/>
        </w:rPr>
      </w:pPr>
      <w:r w:rsidRPr="007F25ED">
        <w:rPr>
          <w:rFonts w:ascii="Arial" w:hAnsi="Arial" w:cs="Arial"/>
          <w:color w:val="auto"/>
          <w:szCs w:val="22"/>
        </w:rPr>
        <w:t xml:space="preserve">A governance structure is in place to support all aspects of the organisation, including information management, continuous improvement, financial governance, workforce and clinical governance, regulatory compliance and feedback and complaints. There are processes to ensure these areas are monitored and the governing body is aware of and accountable for the delivery of services. 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A clinical governance framework is supported by policies, procedures and training to guide staff practice, including in relation to antimicrobial stewardship, minimising use of restraint and open disclosure. Awareness of organisational policies and procedures relating to clinical governance was further demonstrated through evidence presented in other Standards. </w:t>
      </w:r>
    </w:p>
    <w:p w14:paraId="540B6F5E" w14:textId="60233ECB" w:rsidR="007F25ED" w:rsidRPr="007F25ED" w:rsidRDefault="007F25ED" w:rsidP="007F25ED">
      <w:pPr>
        <w:rPr>
          <w:rFonts w:ascii="Arial" w:hAnsi="Arial" w:cs="Arial"/>
        </w:rPr>
      </w:pPr>
      <w:bookmarkStart w:id="5" w:name="_Hlk126921913"/>
      <w:bookmarkStart w:id="6" w:name="_Hlk166574429"/>
      <w:r w:rsidRPr="007F25ED">
        <w:rPr>
          <w:rFonts w:ascii="Arial" w:hAnsi="Arial" w:cs="Arial"/>
          <w:szCs w:val="22"/>
        </w:rPr>
        <w:t>Based on the assessment team’s report, I find all requirements in Standard 8 Organisational governance compliant, therefore, the Standard is compliant</w:t>
      </w:r>
      <w:r w:rsidR="00FB4B74">
        <w:rPr>
          <w:rFonts w:ascii="Arial" w:hAnsi="Arial" w:cs="Arial"/>
          <w:szCs w:val="22"/>
        </w:rPr>
        <w:t xml:space="preserve"> for both HCP and CHSP</w:t>
      </w:r>
      <w:r w:rsidRPr="007F25ED">
        <w:rPr>
          <w:rFonts w:ascii="Arial" w:hAnsi="Arial" w:cs="Arial"/>
          <w:szCs w:val="22"/>
        </w:rPr>
        <w:t xml:space="preserve">. </w:t>
      </w:r>
      <w:bookmarkEnd w:id="5"/>
      <w:bookmarkEnd w:id="6"/>
    </w:p>
    <w:p w14:paraId="3FDC1721" w14:textId="77777777" w:rsidR="00EF6D2C" w:rsidRPr="00EF6D2C" w:rsidRDefault="00EF6D2C" w:rsidP="001E01CB">
      <w:pPr>
        <w:numPr>
          <w:ilvl w:val="0"/>
          <w:numId w:val="12"/>
        </w:numPr>
        <w:spacing w:before="240" w:after="0" w:line="276" w:lineRule="auto"/>
        <w:contextualSpacing/>
        <w:rPr>
          <w:rFonts w:ascii="Arial" w:eastAsia="Times New Roman" w:hAnsi="Arial" w:cs="Arial"/>
          <w:color w:val="FFFFFF" w:themeColor="background1"/>
          <w:lang w:eastAsia="en-AU"/>
        </w:rPr>
      </w:pPr>
    </w:p>
    <w:p w14:paraId="2C454F94" w14:textId="77777777" w:rsidR="00EF6D2C" w:rsidRPr="006B4042" w:rsidRDefault="00EF6D2C" w:rsidP="00F87E39">
      <w:pPr>
        <w:pStyle w:val="NormalArial"/>
      </w:pPr>
    </w:p>
    <w:sectPr w:rsidR="00EF6D2C"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49C5B" w14:textId="77777777" w:rsidR="00A46F81" w:rsidRDefault="00A46F81">
      <w:pPr>
        <w:spacing w:after="0"/>
      </w:pPr>
      <w:r>
        <w:separator/>
      </w:r>
    </w:p>
  </w:endnote>
  <w:endnote w:type="continuationSeparator" w:id="0">
    <w:p w14:paraId="24374DD0" w14:textId="77777777" w:rsidR="00A46F81" w:rsidRDefault="00A46F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AB991" w14:textId="77777777" w:rsidR="00E126D3" w:rsidRPr="00DF37F2" w:rsidRDefault="00E126D3"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Yourside Australia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FFDCF5B" w14:textId="77777777" w:rsidR="00E126D3" w:rsidRPr="00DF37F2" w:rsidRDefault="00E126D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200576</w:t>
    </w:r>
    <w:bookmarkEnd w:id="7"/>
    <w:r w:rsidRPr="00DF37F2">
      <w:rPr>
        <w:rStyle w:val="FooterBold"/>
        <w:rFonts w:ascii="Arial" w:hAnsi="Arial"/>
        <w:b w:val="0"/>
      </w:rPr>
      <w:tab/>
      <w:t xml:space="preserve">OFFICIAL: Sensitive </w:t>
    </w:r>
  </w:p>
  <w:p w14:paraId="4708D48A" w14:textId="77777777" w:rsidR="00E126D3" w:rsidRPr="00DF37F2" w:rsidRDefault="00E126D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80F2A" w14:textId="77777777" w:rsidR="00A46F81" w:rsidRDefault="00A46F81" w:rsidP="00D71F88">
      <w:pPr>
        <w:spacing w:after="0"/>
      </w:pPr>
      <w:r>
        <w:separator/>
      </w:r>
    </w:p>
  </w:footnote>
  <w:footnote w:type="continuationSeparator" w:id="0">
    <w:p w14:paraId="7BD251BC" w14:textId="77777777" w:rsidR="00A46F81" w:rsidRDefault="00A46F81" w:rsidP="00D71F88">
      <w:pPr>
        <w:spacing w:after="0"/>
      </w:pPr>
      <w:r>
        <w:continuationSeparator/>
      </w:r>
    </w:p>
  </w:footnote>
  <w:footnote w:id="1">
    <w:p w14:paraId="360B3C54" w14:textId="37BFDAD3" w:rsidR="00E126D3" w:rsidRDefault="00E126D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811BE">
        <w:rPr>
          <w:rFonts w:ascii="Arial" w:hAnsi="Arial" w:cs="Arial"/>
          <w:color w:val="auto"/>
          <w:sz w:val="20"/>
          <w:szCs w:val="20"/>
        </w:rPr>
        <w:t>section 57</w:t>
      </w:r>
      <w:r w:rsidRPr="008811BE">
        <w:rPr>
          <w:rFonts w:ascii="Arial" w:hAnsi="Arial" w:cs="Arial"/>
          <w:b/>
          <w:color w:val="auto"/>
          <w:sz w:val="20"/>
          <w:szCs w:val="20"/>
        </w:rPr>
        <w:t xml:space="preserve"> </w:t>
      </w:r>
      <w:r w:rsidRPr="008811BE">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68163010" w14:textId="77777777" w:rsidR="00E126D3" w:rsidRDefault="00E126D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40C47" w14:textId="77777777" w:rsidR="00E126D3" w:rsidRDefault="00E126D3">
    <w:pPr>
      <w:pStyle w:val="Header"/>
    </w:pPr>
    <w:r>
      <w:rPr>
        <w:noProof/>
        <w:color w:val="2B579A"/>
        <w:shd w:val="clear" w:color="auto" w:fill="E6E6E6"/>
        <w:lang w:val="en-US"/>
      </w:rPr>
      <w:drawing>
        <wp:anchor distT="0" distB="0" distL="114300" distR="114300" simplePos="0" relativeHeight="251663360" behindDoc="1" locked="0" layoutInCell="1" allowOverlap="1" wp14:anchorId="413D822F" wp14:editId="6FB8213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DBAFE" w14:textId="77777777" w:rsidR="00E126D3" w:rsidRDefault="00E126D3">
    <w:pPr>
      <w:pStyle w:val="Header"/>
    </w:pPr>
    <w:r>
      <w:rPr>
        <w:noProof/>
      </w:rPr>
      <w:drawing>
        <wp:anchor distT="0" distB="0" distL="114300" distR="114300" simplePos="0" relativeHeight="251661312" behindDoc="0" locked="0" layoutInCell="1" allowOverlap="1" wp14:anchorId="05DFE4AD" wp14:editId="7954674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61FB3"/>
    <w:multiLevelType w:val="hybridMultilevel"/>
    <w:tmpl w:val="9A4E0DB6"/>
    <w:lvl w:ilvl="0" w:tplc="A76672A0">
      <w:start w:val="1"/>
      <w:numFmt w:val="lowerRoman"/>
      <w:lvlText w:val="(%1)"/>
      <w:lvlJc w:val="left"/>
      <w:pPr>
        <w:ind w:left="1080" w:hanging="720"/>
      </w:pPr>
      <w:rPr>
        <w:rFonts w:hint="default"/>
      </w:rPr>
    </w:lvl>
    <w:lvl w:ilvl="1" w:tplc="E8A2261C" w:tentative="1">
      <w:start w:val="1"/>
      <w:numFmt w:val="lowerLetter"/>
      <w:lvlText w:val="%2."/>
      <w:lvlJc w:val="left"/>
      <w:pPr>
        <w:ind w:left="1440" w:hanging="360"/>
      </w:pPr>
    </w:lvl>
    <w:lvl w:ilvl="2" w:tplc="6CFCA166" w:tentative="1">
      <w:start w:val="1"/>
      <w:numFmt w:val="lowerRoman"/>
      <w:lvlText w:val="%3."/>
      <w:lvlJc w:val="right"/>
      <w:pPr>
        <w:ind w:left="2160" w:hanging="180"/>
      </w:pPr>
    </w:lvl>
    <w:lvl w:ilvl="3" w:tplc="4C3AAA3C" w:tentative="1">
      <w:start w:val="1"/>
      <w:numFmt w:val="decimal"/>
      <w:lvlText w:val="%4."/>
      <w:lvlJc w:val="left"/>
      <w:pPr>
        <w:ind w:left="2880" w:hanging="360"/>
      </w:pPr>
    </w:lvl>
    <w:lvl w:ilvl="4" w:tplc="300EF51C" w:tentative="1">
      <w:start w:val="1"/>
      <w:numFmt w:val="lowerLetter"/>
      <w:lvlText w:val="%5."/>
      <w:lvlJc w:val="left"/>
      <w:pPr>
        <w:ind w:left="3600" w:hanging="360"/>
      </w:pPr>
    </w:lvl>
    <w:lvl w:ilvl="5" w:tplc="E34C6AB6" w:tentative="1">
      <w:start w:val="1"/>
      <w:numFmt w:val="lowerRoman"/>
      <w:lvlText w:val="%6."/>
      <w:lvlJc w:val="right"/>
      <w:pPr>
        <w:ind w:left="4320" w:hanging="180"/>
      </w:pPr>
    </w:lvl>
    <w:lvl w:ilvl="6" w:tplc="25EE9E90" w:tentative="1">
      <w:start w:val="1"/>
      <w:numFmt w:val="decimal"/>
      <w:lvlText w:val="%7."/>
      <w:lvlJc w:val="left"/>
      <w:pPr>
        <w:ind w:left="5040" w:hanging="360"/>
      </w:pPr>
    </w:lvl>
    <w:lvl w:ilvl="7" w:tplc="75301144" w:tentative="1">
      <w:start w:val="1"/>
      <w:numFmt w:val="lowerLetter"/>
      <w:lvlText w:val="%8."/>
      <w:lvlJc w:val="left"/>
      <w:pPr>
        <w:ind w:left="5760" w:hanging="360"/>
      </w:pPr>
    </w:lvl>
    <w:lvl w:ilvl="8" w:tplc="CE18098C" w:tentative="1">
      <w:start w:val="1"/>
      <w:numFmt w:val="lowerRoman"/>
      <w:lvlText w:val="%9."/>
      <w:lvlJc w:val="right"/>
      <w:pPr>
        <w:ind w:left="6480" w:hanging="180"/>
      </w:pPr>
    </w:lvl>
  </w:abstractNum>
  <w:abstractNum w:abstractNumId="1" w15:restartNumberingAfterBreak="0">
    <w:nsid w:val="0DFE0571"/>
    <w:multiLevelType w:val="hybridMultilevel"/>
    <w:tmpl w:val="9A4E0DB6"/>
    <w:lvl w:ilvl="0" w:tplc="5B74D918">
      <w:start w:val="1"/>
      <w:numFmt w:val="lowerRoman"/>
      <w:lvlText w:val="(%1)"/>
      <w:lvlJc w:val="left"/>
      <w:pPr>
        <w:ind w:left="1080" w:hanging="720"/>
      </w:pPr>
      <w:rPr>
        <w:rFonts w:hint="default"/>
      </w:rPr>
    </w:lvl>
    <w:lvl w:ilvl="1" w:tplc="28C2FA7A" w:tentative="1">
      <w:start w:val="1"/>
      <w:numFmt w:val="lowerLetter"/>
      <w:lvlText w:val="%2."/>
      <w:lvlJc w:val="left"/>
      <w:pPr>
        <w:ind w:left="1440" w:hanging="360"/>
      </w:pPr>
    </w:lvl>
    <w:lvl w:ilvl="2" w:tplc="B10C9684" w:tentative="1">
      <w:start w:val="1"/>
      <w:numFmt w:val="lowerRoman"/>
      <w:lvlText w:val="%3."/>
      <w:lvlJc w:val="right"/>
      <w:pPr>
        <w:ind w:left="2160" w:hanging="180"/>
      </w:pPr>
    </w:lvl>
    <w:lvl w:ilvl="3" w:tplc="F16A1C2A" w:tentative="1">
      <w:start w:val="1"/>
      <w:numFmt w:val="decimal"/>
      <w:lvlText w:val="%4."/>
      <w:lvlJc w:val="left"/>
      <w:pPr>
        <w:ind w:left="2880" w:hanging="360"/>
      </w:pPr>
    </w:lvl>
    <w:lvl w:ilvl="4" w:tplc="BA56257E" w:tentative="1">
      <w:start w:val="1"/>
      <w:numFmt w:val="lowerLetter"/>
      <w:lvlText w:val="%5."/>
      <w:lvlJc w:val="left"/>
      <w:pPr>
        <w:ind w:left="3600" w:hanging="360"/>
      </w:pPr>
    </w:lvl>
    <w:lvl w:ilvl="5" w:tplc="C166D7F4" w:tentative="1">
      <w:start w:val="1"/>
      <w:numFmt w:val="lowerRoman"/>
      <w:lvlText w:val="%6."/>
      <w:lvlJc w:val="right"/>
      <w:pPr>
        <w:ind w:left="4320" w:hanging="180"/>
      </w:pPr>
    </w:lvl>
    <w:lvl w:ilvl="6" w:tplc="3D2656FA" w:tentative="1">
      <w:start w:val="1"/>
      <w:numFmt w:val="decimal"/>
      <w:lvlText w:val="%7."/>
      <w:lvlJc w:val="left"/>
      <w:pPr>
        <w:ind w:left="5040" w:hanging="360"/>
      </w:pPr>
    </w:lvl>
    <w:lvl w:ilvl="7" w:tplc="4280A6C4" w:tentative="1">
      <w:start w:val="1"/>
      <w:numFmt w:val="lowerLetter"/>
      <w:lvlText w:val="%8."/>
      <w:lvlJc w:val="left"/>
      <w:pPr>
        <w:ind w:left="5760" w:hanging="360"/>
      </w:pPr>
    </w:lvl>
    <w:lvl w:ilvl="8" w:tplc="2CB8E6E4" w:tentative="1">
      <w:start w:val="1"/>
      <w:numFmt w:val="lowerRoman"/>
      <w:lvlText w:val="%9."/>
      <w:lvlJc w:val="right"/>
      <w:pPr>
        <w:ind w:left="6480" w:hanging="180"/>
      </w:pPr>
    </w:lvl>
  </w:abstractNum>
  <w:abstractNum w:abstractNumId="2" w15:restartNumberingAfterBreak="0">
    <w:nsid w:val="172342AC"/>
    <w:multiLevelType w:val="hybridMultilevel"/>
    <w:tmpl w:val="12548ADC"/>
    <w:lvl w:ilvl="0" w:tplc="7E786020">
      <w:start w:val="1"/>
      <w:numFmt w:val="bullet"/>
      <w:lvlText w:val=""/>
      <w:lvlJc w:val="left"/>
      <w:pPr>
        <w:ind w:left="720" w:hanging="360"/>
      </w:pPr>
      <w:rPr>
        <w:rFonts w:ascii="Symbol" w:hAnsi="Symbol" w:hint="default"/>
        <w:color w:val="auto"/>
        <w:sz w:val="24"/>
        <w:szCs w:val="24"/>
      </w:rPr>
    </w:lvl>
    <w:lvl w:ilvl="1" w:tplc="3508EBF0" w:tentative="1">
      <w:start w:val="1"/>
      <w:numFmt w:val="bullet"/>
      <w:lvlText w:val="o"/>
      <w:lvlJc w:val="left"/>
      <w:pPr>
        <w:ind w:left="1440" w:hanging="360"/>
      </w:pPr>
      <w:rPr>
        <w:rFonts w:ascii="Courier New" w:hAnsi="Courier New" w:cs="Courier New" w:hint="default"/>
      </w:rPr>
    </w:lvl>
    <w:lvl w:ilvl="2" w:tplc="D670316C" w:tentative="1">
      <w:start w:val="1"/>
      <w:numFmt w:val="bullet"/>
      <w:lvlText w:val=""/>
      <w:lvlJc w:val="left"/>
      <w:pPr>
        <w:ind w:left="2160" w:hanging="360"/>
      </w:pPr>
      <w:rPr>
        <w:rFonts w:ascii="Wingdings" w:hAnsi="Wingdings" w:hint="default"/>
      </w:rPr>
    </w:lvl>
    <w:lvl w:ilvl="3" w:tplc="544AF4AC" w:tentative="1">
      <w:start w:val="1"/>
      <w:numFmt w:val="bullet"/>
      <w:lvlText w:val=""/>
      <w:lvlJc w:val="left"/>
      <w:pPr>
        <w:ind w:left="2880" w:hanging="360"/>
      </w:pPr>
      <w:rPr>
        <w:rFonts w:ascii="Symbol" w:hAnsi="Symbol" w:hint="default"/>
      </w:rPr>
    </w:lvl>
    <w:lvl w:ilvl="4" w:tplc="F79A7308" w:tentative="1">
      <w:start w:val="1"/>
      <w:numFmt w:val="bullet"/>
      <w:lvlText w:val="o"/>
      <w:lvlJc w:val="left"/>
      <w:pPr>
        <w:ind w:left="3600" w:hanging="360"/>
      </w:pPr>
      <w:rPr>
        <w:rFonts w:ascii="Courier New" w:hAnsi="Courier New" w:cs="Courier New" w:hint="default"/>
      </w:rPr>
    </w:lvl>
    <w:lvl w:ilvl="5" w:tplc="90241C2A" w:tentative="1">
      <w:start w:val="1"/>
      <w:numFmt w:val="bullet"/>
      <w:lvlText w:val=""/>
      <w:lvlJc w:val="left"/>
      <w:pPr>
        <w:ind w:left="4320" w:hanging="360"/>
      </w:pPr>
      <w:rPr>
        <w:rFonts w:ascii="Wingdings" w:hAnsi="Wingdings" w:hint="default"/>
      </w:rPr>
    </w:lvl>
    <w:lvl w:ilvl="6" w:tplc="CB2A7FC8" w:tentative="1">
      <w:start w:val="1"/>
      <w:numFmt w:val="bullet"/>
      <w:lvlText w:val=""/>
      <w:lvlJc w:val="left"/>
      <w:pPr>
        <w:ind w:left="5040" w:hanging="360"/>
      </w:pPr>
      <w:rPr>
        <w:rFonts w:ascii="Symbol" w:hAnsi="Symbol" w:hint="default"/>
      </w:rPr>
    </w:lvl>
    <w:lvl w:ilvl="7" w:tplc="793093D6" w:tentative="1">
      <w:start w:val="1"/>
      <w:numFmt w:val="bullet"/>
      <w:lvlText w:val="o"/>
      <w:lvlJc w:val="left"/>
      <w:pPr>
        <w:ind w:left="5760" w:hanging="360"/>
      </w:pPr>
      <w:rPr>
        <w:rFonts w:ascii="Courier New" w:hAnsi="Courier New" w:cs="Courier New" w:hint="default"/>
      </w:rPr>
    </w:lvl>
    <w:lvl w:ilvl="8" w:tplc="FD2067EC" w:tentative="1">
      <w:start w:val="1"/>
      <w:numFmt w:val="bullet"/>
      <w:lvlText w:val=""/>
      <w:lvlJc w:val="left"/>
      <w:pPr>
        <w:ind w:left="6480" w:hanging="360"/>
      </w:pPr>
      <w:rPr>
        <w:rFonts w:ascii="Wingdings" w:hAnsi="Wingdings" w:hint="default"/>
      </w:rPr>
    </w:lvl>
  </w:abstractNum>
  <w:abstractNum w:abstractNumId="3" w15:restartNumberingAfterBreak="0">
    <w:nsid w:val="21090626"/>
    <w:multiLevelType w:val="hybridMultilevel"/>
    <w:tmpl w:val="9A4E0DB6"/>
    <w:lvl w:ilvl="0" w:tplc="C9B84E38">
      <w:start w:val="1"/>
      <w:numFmt w:val="lowerRoman"/>
      <w:lvlText w:val="(%1)"/>
      <w:lvlJc w:val="left"/>
      <w:pPr>
        <w:ind w:left="1080" w:hanging="720"/>
      </w:pPr>
      <w:rPr>
        <w:rFonts w:hint="default"/>
      </w:rPr>
    </w:lvl>
    <w:lvl w:ilvl="1" w:tplc="16CA96E0" w:tentative="1">
      <w:start w:val="1"/>
      <w:numFmt w:val="lowerLetter"/>
      <w:lvlText w:val="%2."/>
      <w:lvlJc w:val="left"/>
      <w:pPr>
        <w:ind w:left="1440" w:hanging="360"/>
      </w:pPr>
    </w:lvl>
    <w:lvl w:ilvl="2" w:tplc="9D0EA0F0" w:tentative="1">
      <w:start w:val="1"/>
      <w:numFmt w:val="lowerRoman"/>
      <w:lvlText w:val="%3."/>
      <w:lvlJc w:val="right"/>
      <w:pPr>
        <w:ind w:left="2160" w:hanging="180"/>
      </w:pPr>
    </w:lvl>
    <w:lvl w:ilvl="3" w:tplc="8282472C" w:tentative="1">
      <w:start w:val="1"/>
      <w:numFmt w:val="decimal"/>
      <w:lvlText w:val="%4."/>
      <w:lvlJc w:val="left"/>
      <w:pPr>
        <w:ind w:left="2880" w:hanging="360"/>
      </w:pPr>
    </w:lvl>
    <w:lvl w:ilvl="4" w:tplc="E15297F2" w:tentative="1">
      <w:start w:val="1"/>
      <w:numFmt w:val="lowerLetter"/>
      <w:lvlText w:val="%5."/>
      <w:lvlJc w:val="left"/>
      <w:pPr>
        <w:ind w:left="3600" w:hanging="360"/>
      </w:pPr>
    </w:lvl>
    <w:lvl w:ilvl="5" w:tplc="85DE0842" w:tentative="1">
      <w:start w:val="1"/>
      <w:numFmt w:val="lowerRoman"/>
      <w:lvlText w:val="%6."/>
      <w:lvlJc w:val="right"/>
      <w:pPr>
        <w:ind w:left="4320" w:hanging="180"/>
      </w:pPr>
    </w:lvl>
    <w:lvl w:ilvl="6" w:tplc="43826304" w:tentative="1">
      <w:start w:val="1"/>
      <w:numFmt w:val="decimal"/>
      <w:lvlText w:val="%7."/>
      <w:lvlJc w:val="left"/>
      <w:pPr>
        <w:ind w:left="5040" w:hanging="360"/>
      </w:pPr>
    </w:lvl>
    <w:lvl w:ilvl="7" w:tplc="2F0AF1AE" w:tentative="1">
      <w:start w:val="1"/>
      <w:numFmt w:val="lowerLetter"/>
      <w:lvlText w:val="%8."/>
      <w:lvlJc w:val="left"/>
      <w:pPr>
        <w:ind w:left="5760" w:hanging="360"/>
      </w:pPr>
    </w:lvl>
    <w:lvl w:ilvl="8" w:tplc="218662F8" w:tentative="1">
      <w:start w:val="1"/>
      <w:numFmt w:val="lowerRoman"/>
      <w:lvlText w:val="%9."/>
      <w:lvlJc w:val="right"/>
      <w:pPr>
        <w:ind w:left="6480" w:hanging="180"/>
      </w:pPr>
    </w:lvl>
  </w:abstractNum>
  <w:abstractNum w:abstractNumId="4" w15:restartNumberingAfterBreak="0">
    <w:nsid w:val="323F5661"/>
    <w:multiLevelType w:val="hybridMultilevel"/>
    <w:tmpl w:val="9A4E0DB6"/>
    <w:lvl w:ilvl="0" w:tplc="CA8E5698">
      <w:start w:val="1"/>
      <w:numFmt w:val="lowerRoman"/>
      <w:lvlText w:val="(%1)"/>
      <w:lvlJc w:val="left"/>
      <w:pPr>
        <w:ind w:left="1080" w:hanging="720"/>
      </w:pPr>
      <w:rPr>
        <w:rFonts w:hint="default"/>
      </w:rPr>
    </w:lvl>
    <w:lvl w:ilvl="1" w:tplc="910AB232" w:tentative="1">
      <w:start w:val="1"/>
      <w:numFmt w:val="lowerLetter"/>
      <w:lvlText w:val="%2."/>
      <w:lvlJc w:val="left"/>
      <w:pPr>
        <w:ind w:left="1440" w:hanging="360"/>
      </w:pPr>
    </w:lvl>
    <w:lvl w:ilvl="2" w:tplc="9DEA8FFC" w:tentative="1">
      <w:start w:val="1"/>
      <w:numFmt w:val="lowerRoman"/>
      <w:lvlText w:val="%3."/>
      <w:lvlJc w:val="right"/>
      <w:pPr>
        <w:ind w:left="2160" w:hanging="180"/>
      </w:pPr>
    </w:lvl>
    <w:lvl w:ilvl="3" w:tplc="2F2AD7C6" w:tentative="1">
      <w:start w:val="1"/>
      <w:numFmt w:val="decimal"/>
      <w:lvlText w:val="%4."/>
      <w:lvlJc w:val="left"/>
      <w:pPr>
        <w:ind w:left="2880" w:hanging="360"/>
      </w:pPr>
    </w:lvl>
    <w:lvl w:ilvl="4" w:tplc="51348948" w:tentative="1">
      <w:start w:val="1"/>
      <w:numFmt w:val="lowerLetter"/>
      <w:lvlText w:val="%5."/>
      <w:lvlJc w:val="left"/>
      <w:pPr>
        <w:ind w:left="3600" w:hanging="360"/>
      </w:pPr>
    </w:lvl>
    <w:lvl w:ilvl="5" w:tplc="12000BA8" w:tentative="1">
      <w:start w:val="1"/>
      <w:numFmt w:val="lowerRoman"/>
      <w:lvlText w:val="%6."/>
      <w:lvlJc w:val="right"/>
      <w:pPr>
        <w:ind w:left="4320" w:hanging="180"/>
      </w:pPr>
    </w:lvl>
    <w:lvl w:ilvl="6" w:tplc="68BECC8A" w:tentative="1">
      <w:start w:val="1"/>
      <w:numFmt w:val="decimal"/>
      <w:lvlText w:val="%7."/>
      <w:lvlJc w:val="left"/>
      <w:pPr>
        <w:ind w:left="5040" w:hanging="360"/>
      </w:pPr>
    </w:lvl>
    <w:lvl w:ilvl="7" w:tplc="4350A0F4" w:tentative="1">
      <w:start w:val="1"/>
      <w:numFmt w:val="lowerLetter"/>
      <w:lvlText w:val="%8."/>
      <w:lvlJc w:val="left"/>
      <w:pPr>
        <w:ind w:left="5760" w:hanging="360"/>
      </w:pPr>
    </w:lvl>
    <w:lvl w:ilvl="8" w:tplc="265E5032" w:tentative="1">
      <w:start w:val="1"/>
      <w:numFmt w:val="lowerRoman"/>
      <w:lvlText w:val="%9."/>
      <w:lvlJc w:val="right"/>
      <w:pPr>
        <w:ind w:left="6480" w:hanging="180"/>
      </w:pPr>
    </w:lvl>
  </w:abstractNum>
  <w:abstractNum w:abstractNumId="5" w15:restartNumberingAfterBreak="0">
    <w:nsid w:val="33D52C88"/>
    <w:multiLevelType w:val="hybridMultilevel"/>
    <w:tmpl w:val="9A4E0DB6"/>
    <w:lvl w:ilvl="0" w:tplc="4524F4DC">
      <w:start w:val="1"/>
      <w:numFmt w:val="lowerRoman"/>
      <w:lvlText w:val="(%1)"/>
      <w:lvlJc w:val="left"/>
      <w:pPr>
        <w:ind w:left="1080" w:hanging="720"/>
      </w:pPr>
      <w:rPr>
        <w:rFonts w:hint="default"/>
      </w:rPr>
    </w:lvl>
    <w:lvl w:ilvl="1" w:tplc="2AE6FD64" w:tentative="1">
      <w:start w:val="1"/>
      <w:numFmt w:val="lowerLetter"/>
      <w:lvlText w:val="%2."/>
      <w:lvlJc w:val="left"/>
      <w:pPr>
        <w:ind w:left="1440" w:hanging="360"/>
      </w:pPr>
    </w:lvl>
    <w:lvl w:ilvl="2" w:tplc="8F04F93C" w:tentative="1">
      <w:start w:val="1"/>
      <w:numFmt w:val="lowerRoman"/>
      <w:lvlText w:val="%3."/>
      <w:lvlJc w:val="right"/>
      <w:pPr>
        <w:ind w:left="2160" w:hanging="180"/>
      </w:pPr>
    </w:lvl>
    <w:lvl w:ilvl="3" w:tplc="3B3E1C16" w:tentative="1">
      <w:start w:val="1"/>
      <w:numFmt w:val="decimal"/>
      <w:lvlText w:val="%4."/>
      <w:lvlJc w:val="left"/>
      <w:pPr>
        <w:ind w:left="2880" w:hanging="360"/>
      </w:pPr>
    </w:lvl>
    <w:lvl w:ilvl="4" w:tplc="CC50B268" w:tentative="1">
      <w:start w:val="1"/>
      <w:numFmt w:val="lowerLetter"/>
      <w:lvlText w:val="%5."/>
      <w:lvlJc w:val="left"/>
      <w:pPr>
        <w:ind w:left="3600" w:hanging="360"/>
      </w:pPr>
    </w:lvl>
    <w:lvl w:ilvl="5" w:tplc="B78057E8" w:tentative="1">
      <w:start w:val="1"/>
      <w:numFmt w:val="lowerRoman"/>
      <w:lvlText w:val="%6."/>
      <w:lvlJc w:val="right"/>
      <w:pPr>
        <w:ind w:left="4320" w:hanging="180"/>
      </w:pPr>
    </w:lvl>
    <w:lvl w:ilvl="6" w:tplc="C700EC18" w:tentative="1">
      <w:start w:val="1"/>
      <w:numFmt w:val="decimal"/>
      <w:lvlText w:val="%7."/>
      <w:lvlJc w:val="left"/>
      <w:pPr>
        <w:ind w:left="5040" w:hanging="360"/>
      </w:pPr>
    </w:lvl>
    <w:lvl w:ilvl="7" w:tplc="008EB408" w:tentative="1">
      <w:start w:val="1"/>
      <w:numFmt w:val="lowerLetter"/>
      <w:lvlText w:val="%8."/>
      <w:lvlJc w:val="left"/>
      <w:pPr>
        <w:ind w:left="5760" w:hanging="360"/>
      </w:pPr>
    </w:lvl>
    <w:lvl w:ilvl="8" w:tplc="414C8162" w:tentative="1">
      <w:start w:val="1"/>
      <w:numFmt w:val="lowerRoman"/>
      <w:lvlText w:val="%9."/>
      <w:lvlJc w:val="right"/>
      <w:pPr>
        <w:ind w:left="6480" w:hanging="180"/>
      </w:pPr>
    </w:lvl>
  </w:abstractNum>
  <w:abstractNum w:abstractNumId="6" w15:restartNumberingAfterBreak="0">
    <w:nsid w:val="3A422BD3"/>
    <w:multiLevelType w:val="hybridMultilevel"/>
    <w:tmpl w:val="9A4E0DB6"/>
    <w:lvl w:ilvl="0" w:tplc="70E22D16">
      <w:start w:val="1"/>
      <w:numFmt w:val="lowerRoman"/>
      <w:lvlText w:val="(%1)"/>
      <w:lvlJc w:val="left"/>
      <w:pPr>
        <w:ind w:left="1080" w:hanging="720"/>
      </w:pPr>
      <w:rPr>
        <w:rFonts w:hint="default"/>
      </w:rPr>
    </w:lvl>
    <w:lvl w:ilvl="1" w:tplc="19E60C86" w:tentative="1">
      <w:start w:val="1"/>
      <w:numFmt w:val="lowerLetter"/>
      <w:lvlText w:val="%2."/>
      <w:lvlJc w:val="left"/>
      <w:pPr>
        <w:ind w:left="1440" w:hanging="360"/>
      </w:pPr>
    </w:lvl>
    <w:lvl w:ilvl="2" w:tplc="D0F4C07C" w:tentative="1">
      <w:start w:val="1"/>
      <w:numFmt w:val="lowerRoman"/>
      <w:lvlText w:val="%3."/>
      <w:lvlJc w:val="right"/>
      <w:pPr>
        <w:ind w:left="2160" w:hanging="180"/>
      </w:pPr>
    </w:lvl>
    <w:lvl w:ilvl="3" w:tplc="D2FA625A" w:tentative="1">
      <w:start w:val="1"/>
      <w:numFmt w:val="decimal"/>
      <w:lvlText w:val="%4."/>
      <w:lvlJc w:val="left"/>
      <w:pPr>
        <w:ind w:left="2880" w:hanging="360"/>
      </w:pPr>
    </w:lvl>
    <w:lvl w:ilvl="4" w:tplc="87E24EEC" w:tentative="1">
      <w:start w:val="1"/>
      <w:numFmt w:val="lowerLetter"/>
      <w:lvlText w:val="%5."/>
      <w:lvlJc w:val="left"/>
      <w:pPr>
        <w:ind w:left="3600" w:hanging="360"/>
      </w:pPr>
    </w:lvl>
    <w:lvl w:ilvl="5" w:tplc="339EA9B0" w:tentative="1">
      <w:start w:val="1"/>
      <w:numFmt w:val="lowerRoman"/>
      <w:lvlText w:val="%6."/>
      <w:lvlJc w:val="right"/>
      <w:pPr>
        <w:ind w:left="4320" w:hanging="180"/>
      </w:pPr>
    </w:lvl>
    <w:lvl w:ilvl="6" w:tplc="35DA4406" w:tentative="1">
      <w:start w:val="1"/>
      <w:numFmt w:val="decimal"/>
      <w:lvlText w:val="%7."/>
      <w:lvlJc w:val="left"/>
      <w:pPr>
        <w:ind w:left="5040" w:hanging="360"/>
      </w:pPr>
    </w:lvl>
    <w:lvl w:ilvl="7" w:tplc="2B4C4790" w:tentative="1">
      <w:start w:val="1"/>
      <w:numFmt w:val="lowerLetter"/>
      <w:lvlText w:val="%8."/>
      <w:lvlJc w:val="left"/>
      <w:pPr>
        <w:ind w:left="5760" w:hanging="360"/>
      </w:pPr>
    </w:lvl>
    <w:lvl w:ilvl="8" w:tplc="D36A3A6E" w:tentative="1">
      <w:start w:val="1"/>
      <w:numFmt w:val="lowerRoman"/>
      <w:lvlText w:val="%9."/>
      <w:lvlJc w:val="right"/>
      <w:pPr>
        <w:ind w:left="6480" w:hanging="180"/>
      </w:pPr>
    </w:lvl>
  </w:abstractNum>
  <w:abstractNum w:abstractNumId="7" w15:restartNumberingAfterBreak="0">
    <w:nsid w:val="59CA6D35"/>
    <w:multiLevelType w:val="hybridMultilevel"/>
    <w:tmpl w:val="05FAA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F6A3824"/>
    <w:multiLevelType w:val="hybridMultilevel"/>
    <w:tmpl w:val="9A4E0DB6"/>
    <w:lvl w:ilvl="0" w:tplc="0A48B4F6">
      <w:start w:val="1"/>
      <w:numFmt w:val="lowerRoman"/>
      <w:lvlText w:val="(%1)"/>
      <w:lvlJc w:val="left"/>
      <w:pPr>
        <w:ind w:left="1080" w:hanging="720"/>
      </w:pPr>
      <w:rPr>
        <w:rFonts w:hint="default"/>
      </w:rPr>
    </w:lvl>
    <w:lvl w:ilvl="1" w:tplc="CDCA7BBE" w:tentative="1">
      <w:start w:val="1"/>
      <w:numFmt w:val="lowerLetter"/>
      <w:lvlText w:val="%2."/>
      <w:lvlJc w:val="left"/>
      <w:pPr>
        <w:ind w:left="1440" w:hanging="360"/>
      </w:pPr>
    </w:lvl>
    <w:lvl w:ilvl="2" w:tplc="C1B006C0" w:tentative="1">
      <w:start w:val="1"/>
      <w:numFmt w:val="lowerRoman"/>
      <w:lvlText w:val="%3."/>
      <w:lvlJc w:val="right"/>
      <w:pPr>
        <w:ind w:left="2160" w:hanging="180"/>
      </w:pPr>
    </w:lvl>
    <w:lvl w:ilvl="3" w:tplc="5B5C61B4" w:tentative="1">
      <w:start w:val="1"/>
      <w:numFmt w:val="decimal"/>
      <w:lvlText w:val="%4."/>
      <w:lvlJc w:val="left"/>
      <w:pPr>
        <w:ind w:left="2880" w:hanging="360"/>
      </w:pPr>
    </w:lvl>
    <w:lvl w:ilvl="4" w:tplc="AE6A8E7E" w:tentative="1">
      <w:start w:val="1"/>
      <w:numFmt w:val="lowerLetter"/>
      <w:lvlText w:val="%5."/>
      <w:lvlJc w:val="left"/>
      <w:pPr>
        <w:ind w:left="3600" w:hanging="360"/>
      </w:pPr>
    </w:lvl>
    <w:lvl w:ilvl="5" w:tplc="E5AA2F0A" w:tentative="1">
      <w:start w:val="1"/>
      <w:numFmt w:val="lowerRoman"/>
      <w:lvlText w:val="%6."/>
      <w:lvlJc w:val="right"/>
      <w:pPr>
        <w:ind w:left="4320" w:hanging="180"/>
      </w:pPr>
    </w:lvl>
    <w:lvl w:ilvl="6" w:tplc="03EE00DA" w:tentative="1">
      <w:start w:val="1"/>
      <w:numFmt w:val="decimal"/>
      <w:lvlText w:val="%7."/>
      <w:lvlJc w:val="left"/>
      <w:pPr>
        <w:ind w:left="5040" w:hanging="360"/>
      </w:pPr>
    </w:lvl>
    <w:lvl w:ilvl="7" w:tplc="0A86F49A" w:tentative="1">
      <w:start w:val="1"/>
      <w:numFmt w:val="lowerLetter"/>
      <w:lvlText w:val="%8."/>
      <w:lvlJc w:val="left"/>
      <w:pPr>
        <w:ind w:left="5760" w:hanging="360"/>
      </w:pPr>
    </w:lvl>
    <w:lvl w:ilvl="8" w:tplc="4A10ABB4" w:tentative="1">
      <w:start w:val="1"/>
      <w:numFmt w:val="lowerRoman"/>
      <w:lvlText w:val="%9."/>
      <w:lvlJc w:val="right"/>
      <w:pPr>
        <w:ind w:left="6480" w:hanging="180"/>
      </w:pPr>
    </w:lvl>
  </w:abstractNum>
  <w:abstractNum w:abstractNumId="9" w15:restartNumberingAfterBreak="0">
    <w:nsid w:val="6F0D259A"/>
    <w:multiLevelType w:val="hybridMultilevel"/>
    <w:tmpl w:val="9A4E0DB6"/>
    <w:lvl w:ilvl="0" w:tplc="398C37CE">
      <w:start w:val="1"/>
      <w:numFmt w:val="lowerRoman"/>
      <w:lvlText w:val="(%1)"/>
      <w:lvlJc w:val="left"/>
      <w:pPr>
        <w:ind w:left="1080" w:hanging="720"/>
      </w:pPr>
      <w:rPr>
        <w:rFonts w:hint="default"/>
      </w:rPr>
    </w:lvl>
    <w:lvl w:ilvl="1" w:tplc="31B2DBFC" w:tentative="1">
      <w:start w:val="1"/>
      <w:numFmt w:val="lowerLetter"/>
      <w:lvlText w:val="%2."/>
      <w:lvlJc w:val="left"/>
      <w:pPr>
        <w:ind w:left="1440" w:hanging="360"/>
      </w:pPr>
    </w:lvl>
    <w:lvl w:ilvl="2" w:tplc="F9340B62" w:tentative="1">
      <w:start w:val="1"/>
      <w:numFmt w:val="lowerRoman"/>
      <w:lvlText w:val="%3."/>
      <w:lvlJc w:val="right"/>
      <w:pPr>
        <w:ind w:left="2160" w:hanging="180"/>
      </w:pPr>
    </w:lvl>
    <w:lvl w:ilvl="3" w:tplc="083EA862" w:tentative="1">
      <w:start w:val="1"/>
      <w:numFmt w:val="decimal"/>
      <w:lvlText w:val="%4."/>
      <w:lvlJc w:val="left"/>
      <w:pPr>
        <w:ind w:left="2880" w:hanging="360"/>
      </w:pPr>
    </w:lvl>
    <w:lvl w:ilvl="4" w:tplc="6A6E60E2" w:tentative="1">
      <w:start w:val="1"/>
      <w:numFmt w:val="lowerLetter"/>
      <w:lvlText w:val="%5."/>
      <w:lvlJc w:val="left"/>
      <w:pPr>
        <w:ind w:left="3600" w:hanging="360"/>
      </w:pPr>
    </w:lvl>
    <w:lvl w:ilvl="5" w:tplc="34980800" w:tentative="1">
      <w:start w:val="1"/>
      <w:numFmt w:val="lowerRoman"/>
      <w:lvlText w:val="%6."/>
      <w:lvlJc w:val="right"/>
      <w:pPr>
        <w:ind w:left="4320" w:hanging="180"/>
      </w:pPr>
    </w:lvl>
    <w:lvl w:ilvl="6" w:tplc="4B508A8E" w:tentative="1">
      <w:start w:val="1"/>
      <w:numFmt w:val="decimal"/>
      <w:lvlText w:val="%7."/>
      <w:lvlJc w:val="left"/>
      <w:pPr>
        <w:ind w:left="5040" w:hanging="360"/>
      </w:pPr>
    </w:lvl>
    <w:lvl w:ilvl="7" w:tplc="EACE761C" w:tentative="1">
      <w:start w:val="1"/>
      <w:numFmt w:val="lowerLetter"/>
      <w:lvlText w:val="%8."/>
      <w:lvlJc w:val="left"/>
      <w:pPr>
        <w:ind w:left="5760" w:hanging="360"/>
      </w:pPr>
    </w:lvl>
    <w:lvl w:ilvl="8" w:tplc="950C8E32" w:tentative="1">
      <w:start w:val="1"/>
      <w:numFmt w:val="lowerRoman"/>
      <w:lvlText w:val="%9."/>
      <w:lvlJc w:val="right"/>
      <w:pPr>
        <w:ind w:left="6480" w:hanging="180"/>
      </w:pPr>
    </w:lvl>
  </w:abstractNum>
  <w:abstractNum w:abstractNumId="10" w15:restartNumberingAfterBreak="0">
    <w:nsid w:val="6FC36552"/>
    <w:multiLevelType w:val="hybridMultilevel"/>
    <w:tmpl w:val="9A4E0DB6"/>
    <w:lvl w:ilvl="0" w:tplc="4F7E2186">
      <w:start w:val="1"/>
      <w:numFmt w:val="lowerRoman"/>
      <w:lvlText w:val="(%1)"/>
      <w:lvlJc w:val="left"/>
      <w:pPr>
        <w:ind w:left="1080" w:hanging="720"/>
      </w:pPr>
      <w:rPr>
        <w:rFonts w:hint="default"/>
      </w:rPr>
    </w:lvl>
    <w:lvl w:ilvl="1" w:tplc="8C2E5B50" w:tentative="1">
      <w:start w:val="1"/>
      <w:numFmt w:val="lowerLetter"/>
      <w:lvlText w:val="%2."/>
      <w:lvlJc w:val="left"/>
      <w:pPr>
        <w:ind w:left="1440" w:hanging="360"/>
      </w:pPr>
    </w:lvl>
    <w:lvl w:ilvl="2" w:tplc="9976E8D6" w:tentative="1">
      <w:start w:val="1"/>
      <w:numFmt w:val="lowerRoman"/>
      <w:lvlText w:val="%3."/>
      <w:lvlJc w:val="right"/>
      <w:pPr>
        <w:ind w:left="2160" w:hanging="180"/>
      </w:pPr>
    </w:lvl>
    <w:lvl w:ilvl="3" w:tplc="00C83FD8" w:tentative="1">
      <w:start w:val="1"/>
      <w:numFmt w:val="decimal"/>
      <w:lvlText w:val="%4."/>
      <w:lvlJc w:val="left"/>
      <w:pPr>
        <w:ind w:left="2880" w:hanging="360"/>
      </w:pPr>
    </w:lvl>
    <w:lvl w:ilvl="4" w:tplc="A6C2FA44" w:tentative="1">
      <w:start w:val="1"/>
      <w:numFmt w:val="lowerLetter"/>
      <w:lvlText w:val="%5."/>
      <w:lvlJc w:val="left"/>
      <w:pPr>
        <w:ind w:left="3600" w:hanging="360"/>
      </w:pPr>
    </w:lvl>
    <w:lvl w:ilvl="5" w:tplc="AEEC3D54" w:tentative="1">
      <w:start w:val="1"/>
      <w:numFmt w:val="lowerRoman"/>
      <w:lvlText w:val="%6."/>
      <w:lvlJc w:val="right"/>
      <w:pPr>
        <w:ind w:left="4320" w:hanging="180"/>
      </w:pPr>
    </w:lvl>
    <w:lvl w:ilvl="6" w:tplc="211691FA" w:tentative="1">
      <w:start w:val="1"/>
      <w:numFmt w:val="decimal"/>
      <w:lvlText w:val="%7."/>
      <w:lvlJc w:val="left"/>
      <w:pPr>
        <w:ind w:left="5040" w:hanging="360"/>
      </w:pPr>
    </w:lvl>
    <w:lvl w:ilvl="7" w:tplc="C368037C" w:tentative="1">
      <w:start w:val="1"/>
      <w:numFmt w:val="lowerLetter"/>
      <w:lvlText w:val="%8."/>
      <w:lvlJc w:val="left"/>
      <w:pPr>
        <w:ind w:left="5760" w:hanging="360"/>
      </w:pPr>
    </w:lvl>
    <w:lvl w:ilvl="8" w:tplc="02D4D74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05664610">
    <w:abstractNumId w:val="11"/>
  </w:num>
  <w:num w:numId="2" w16cid:durableId="1919636158">
    <w:abstractNumId w:val="2"/>
  </w:num>
  <w:num w:numId="3" w16cid:durableId="851649679">
    <w:abstractNumId w:val="4"/>
  </w:num>
  <w:num w:numId="4" w16cid:durableId="1691103755">
    <w:abstractNumId w:val="1"/>
  </w:num>
  <w:num w:numId="5" w16cid:durableId="953292788">
    <w:abstractNumId w:val="0"/>
  </w:num>
  <w:num w:numId="6" w16cid:durableId="813182379">
    <w:abstractNumId w:val="9"/>
  </w:num>
  <w:num w:numId="7" w16cid:durableId="1840148129">
    <w:abstractNumId w:val="8"/>
  </w:num>
  <w:num w:numId="8" w16cid:durableId="781417175">
    <w:abstractNumId w:val="3"/>
  </w:num>
  <w:num w:numId="9" w16cid:durableId="307707691">
    <w:abstractNumId w:val="6"/>
  </w:num>
  <w:num w:numId="10" w16cid:durableId="323247621">
    <w:abstractNumId w:val="10"/>
  </w:num>
  <w:num w:numId="11" w16cid:durableId="2119597764">
    <w:abstractNumId w:val="5"/>
  </w:num>
  <w:num w:numId="12" w16cid:durableId="93208264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269"/>
    <w:rsid w:val="000170D6"/>
    <w:rsid w:val="00042957"/>
    <w:rsid w:val="000469F5"/>
    <w:rsid w:val="0008650E"/>
    <w:rsid w:val="000B20E1"/>
    <w:rsid w:val="000C0E29"/>
    <w:rsid w:val="000E4E60"/>
    <w:rsid w:val="00103647"/>
    <w:rsid w:val="001240BC"/>
    <w:rsid w:val="0014108A"/>
    <w:rsid w:val="0016631A"/>
    <w:rsid w:val="00187DD4"/>
    <w:rsid w:val="001973D4"/>
    <w:rsid w:val="001B4DF9"/>
    <w:rsid w:val="001B695C"/>
    <w:rsid w:val="001C44BC"/>
    <w:rsid w:val="001D0624"/>
    <w:rsid w:val="001D26D3"/>
    <w:rsid w:val="001E01CB"/>
    <w:rsid w:val="001F56F5"/>
    <w:rsid w:val="0022423B"/>
    <w:rsid w:val="00255E3B"/>
    <w:rsid w:val="002970A9"/>
    <w:rsid w:val="002B1CCD"/>
    <w:rsid w:val="0030292A"/>
    <w:rsid w:val="00325DD0"/>
    <w:rsid w:val="00330954"/>
    <w:rsid w:val="0035022E"/>
    <w:rsid w:val="00360575"/>
    <w:rsid w:val="0036535B"/>
    <w:rsid w:val="003945A3"/>
    <w:rsid w:val="003A12E3"/>
    <w:rsid w:val="003A4FB7"/>
    <w:rsid w:val="00433632"/>
    <w:rsid w:val="00435C37"/>
    <w:rsid w:val="00483B30"/>
    <w:rsid w:val="0049371D"/>
    <w:rsid w:val="004B2F05"/>
    <w:rsid w:val="004C4E95"/>
    <w:rsid w:val="004F6269"/>
    <w:rsid w:val="0050696D"/>
    <w:rsid w:val="005144B7"/>
    <w:rsid w:val="00517A93"/>
    <w:rsid w:val="00576AEC"/>
    <w:rsid w:val="005901E7"/>
    <w:rsid w:val="0059545D"/>
    <w:rsid w:val="005B2FA7"/>
    <w:rsid w:val="005B72FC"/>
    <w:rsid w:val="005D0200"/>
    <w:rsid w:val="005F3FB3"/>
    <w:rsid w:val="005F6A6C"/>
    <w:rsid w:val="006000C7"/>
    <w:rsid w:val="00643DA9"/>
    <w:rsid w:val="00655F02"/>
    <w:rsid w:val="00671149"/>
    <w:rsid w:val="00673E4D"/>
    <w:rsid w:val="006B53A0"/>
    <w:rsid w:val="006C1113"/>
    <w:rsid w:val="00704618"/>
    <w:rsid w:val="00706D25"/>
    <w:rsid w:val="007540DB"/>
    <w:rsid w:val="00784CBD"/>
    <w:rsid w:val="007E4E19"/>
    <w:rsid w:val="007F25ED"/>
    <w:rsid w:val="0083344C"/>
    <w:rsid w:val="00851919"/>
    <w:rsid w:val="008661DD"/>
    <w:rsid w:val="00873ADC"/>
    <w:rsid w:val="008811BE"/>
    <w:rsid w:val="00885A5D"/>
    <w:rsid w:val="008939F1"/>
    <w:rsid w:val="008C52FE"/>
    <w:rsid w:val="008D1DDB"/>
    <w:rsid w:val="008E2957"/>
    <w:rsid w:val="00927939"/>
    <w:rsid w:val="0093078C"/>
    <w:rsid w:val="00934A1E"/>
    <w:rsid w:val="00934D19"/>
    <w:rsid w:val="00971E90"/>
    <w:rsid w:val="00981DA6"/>
    <w:rsid w:val="00982AE8"/>
    <w:rsid w:val="009D1DCB"/>
    <w:rsid w:val="009D4789"/>
    <w:rsid w:val="00A02EE1"/>
    <w:rsid w:val="00A0742E"/>
    <w:rsid w:val="00A1554C"/>
    <w:rsid w:val="00A15AF2"/>
    <w:rsid w:val="00A1662B"/>
    <w:rsid w:val="00A411CC"/>
    <w:rsid w:val="00A433F2"/>
    <w:rsid w:val="00A46F81"/>
    <w:rsid w:val="00A472C2"/>
    <w:rsid w:val="00A6291B"/>
    <w:rsid w:val="00A65023"/>
    <w:rsid w:val="00A80D5A"/>
    <w:rsid w:val="00A97E34"/>
    <w:rsid w:val="00AA2209"/>
    <w:rsid w:val="00AA3A6B"/>
    <w:rsid w:val="00AB2468"/>
    <w:rsid w:val="00AD47B4"/>
    <w:rsid w:val="00AD47DF"/>
    <w:rsid w:val="00AD6A24"/>
    <w:rsid w:val="00B4712B"/>
    <w:rsid w:val="00B64D13"/>
    <w:rsid w:val="00B66F7E"/>
    <w:rsid w:val="00BA725B"/>
    <w:rsid w:val="00BD0B3E"/>
    <w:rsid w:val="00BE3AA1"/>
    <w:rsid w:val="00BE5B7C"/>
    <w:rsid w:val="00BF3C40"/>
    <w:rsid w:val="00C022A0"/>
    <w:rsid w:val="00C27729"/>
    <w:rsid w:val="00C7120A"/>
    <w:rsid w:val="00C7124E"/>
    <w:rsid w:val="00C731C7"/>
    <w:rsid w:val="00C73A23"/>
    <w:rsid w:val="00C74F98"/>
    <w:rsid w:val="00C903D7"/>
    <w:rsid w:val="00CA05C2"/>
    <w:rsid w:val="00CB37AF"/>
    <w:rsid w:val="00CD3AC8"/>
    <w:rsid w:val="00D124F3"/>
    <w:rsid w:val="00D218FF"/>
    <w:rsid w:val="00D602A1"/>
    <w:rsid w:val="00D605EA"/>
    <w:rsid w:val="00D70763"/>
    <w:rsid w:val="00D80305"/>
    <w:rsid w:val="00D842F3"/>
    <w:rsid w:val="00DC4015"/>
    <w:rsid w:val="00DF6FFE"/>
    <w:rsid w:val="00E0536D"/>
    <w:rsid w:val="00E126D3"/>
    <w:rsid w:val="00E148D8"/>
    <w:rsid w:val="00E25CF5"/>
    <w:rsid w:val="00E36021"/>
    <w:rsid w:val="00E645AC"/>
    <w:rsid w:val="00EB02CE"/>
    <w:rsid w:val="00EF6D2C"/>
    <w:rsid w:val="00F02950"/>
    <w:rsid w:val="00F054F9"/>
    <w:rsid w:val="00F1643C"/>
    <w:rsid w:val="00F206F5"/>
    <w:rsid w:val="00F23CFF"/>
    <w:rsid w:val="00F25A13"/>
    <w:rsid w:val="00F327C2"/>
    <w:rsid w:val="00F43650"/>
    <w:rsid w:val="00F44855"/>
    <w:rsid w:val="00F51041"/>
    <w:rsid w:val="00F9298F"/>
    <w:rsid w:val="00FB4763"/>
    <w:rsid w:val="00FB4B74"/>
    <w:rsid w:val="00FD39C0"/>
    <w:rsid w:val="00FE6100"/>
    <w:rsid w:val="00FE6418"/>
    <w:rsid w:val="00FF07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12020"/>
  <w15:docId w15:val="{F93ACCCD-22B8-4668-B9B0-750865A37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FD39C0"/>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FD39C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03BCD" w:rsidRDefault="00F03BC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03BCD" w:rsidRDefault="00F03BC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03BCD" w:rsidRDefault="00F03BCD"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03BCD" w:rsidRDefault="00F03BCD"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03BCD" w:rsidRDefault="00F03BCD"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F03BCD" w:rsidRDefault="00F03BCD"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03BCD" w:rsidRDefault="00F03BC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03BCD" w:rsidRDefault="00F03BC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03BCD" w:rsidRDefault="00F03BCD"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03BCD" w:rsidRDefault="00F03BCD"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03BCD" w:rsidRDefault="00F03BCD"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F03BCD" w:rsidRDefault="00F03BCD"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03BCD" w:rsidRDefault="00F03BCD"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F03BCD" w:rsidRDefault="00F03BCD"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03BCD" w:rsidRDefault="00F03BCD"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03BCD" w:rsidRDefault="00F03BCD"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03BCD" w:rsidRDefault="00F03BCD"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F03BCD" w:rsidRDefault="00F03BCD"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F03BCD" w:rsidRDefault="00F03BCD"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F03BCD" w:rsidRDefault="00F03BCD"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F03BCD" w:rsidRDefault="00F03BCD"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F03BCD" w:rsidRDefault="00F03BCD"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F03BCD" w:rsidRDefault="00F03BCD"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F03BCD" w:rsidRDefault="00F03BCD"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F03BCD" w:rsidRDefault="00F03BCD"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F03BCD" w:rsidRDefault="00F03BCD"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F03BCD" w:rsidRDefault="00F03BCD"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F03BCD" w:rsidRDefault="00F03BCD"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F03BCD" w:rsidRDefault="00F03BCD"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F03BCD" w:rsidRDefault="00F03BCD"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F03BCD" w:rsidRDefault="00F03BCD"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F03BCD" w:rsidRDefault="00F03BCD"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F03BCD" w:rsidRDefault="00F03BCD"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F03BCD" w:rsidRDefault="00F03BCD"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F03BCD" w:rsidRDefault="00F03BCD"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F03BCD" w:rsidRDefault="00F03BCD"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F03BCD" w:rsidRDefault="00F03BCD"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F03BCD" w:rsidRDefault="00F03BCD"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03BCD" w:rsidRDefault="00F03BCD"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F03BCD" w:rsidRDefault="00F03BCD"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F03BCD" w:rsidRDefault="00F03BCD"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F03BCD" w:rsidRDefault="00F03BCD"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F03BCD" w:rsidRDefault="00F03BCD"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F03BCD" w:rsidRDefault="00F03BCD"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F03BCD" w:rsidRDefault="00F03BCD"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F03BCD" w:rsidRDefault="00F03BCD"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F03BCD" w:rsidRDefault="00F03BCD"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F03BCD" w:rsidRDefault="00F03BCD"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F03BCD" w:rsidRDefault="00F03BCD"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F03BCD" w:rsidRDefault="00F03BCD"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F03BCD" w:rsidRDefault="00F03BCD"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F03BCD" w:rsidRDefault="00F03BCD"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F03BCD" w:rsidRDefault="00F03BCD"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F03BCD" w:rsidRDefault="00F03BCD"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F03BCD" w:rsidRDefault="00F03BCD"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F03BCD" w:rsidRDefault="00F03BCD"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F03BCD" w:rsidRDefault="00F03BCD"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F03BCD" w:rsidRDefault="00F03BCD"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F03BCD" w:rsidRDefault="00F03BCD"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F03BCD" w:rsidRDefault="00F03BCD"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F03BCD" w:rsidRDefault="00F03BCD"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F03BCD" w:rsidRDefault="00F03BCD"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F03BCD" w:rsidRDefault="00F03BCD"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F03BCD" w:rsidRDefault="00F03BCD"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F03BCD" w:rsidRDefault="00F03BCD"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F03BCD" w:rsidRDefault="00F03BCD"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F03BCD" w:rsidRDefault="00F03BCD"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F03BCD" w:rsidRDefault="00F03BCD"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F03BCD" w:rsidRDefault="00F03BCD"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F03BCD" w:rsidRDefault="00F03BCD"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F03BCD" w:rsidRDefault="00F03BCD"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F03BCD" w:rsidRDefault="00F03BCD"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F03BCD" w:rsidRDefault="00F03BCD"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F03BCD" w:rsidRDefault="00F03BCD"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F03BCD" w:rsidRDefault="00F03BCD"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F03BCD" w:rsidRDefault="00F03BCD"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F03BCD" w:rsidRDefault="00F03BCD"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F03BCD" w:rsidRDefault="00F03BCD"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F03BCD" w:rsidRDefault="00F03BCD"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F03BCD" w:rsidRDefault="00F03BCD"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F03BCD" w:rsidRDefault="00F03BCD"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F03BCD" w:rsidRDefault="00F03BCD"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F03BCD" w:rsidRDefault="00F03BCD"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F03BCD" w:rsidRDefault="00F03BCD"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F03BCD" w:rsidRDefault="00F03BCD"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F03BCD" w:rsidRDefault="00F03BCD"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F03BCD" w:rsidRDefault="00F03BCD"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F03BCD" w:rsidRDefault="00F03BCD"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F03BCD" w:rsidRDefault="00F03BCD"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F03BCD" w:rsidRDefault="00F03BCD"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F03BCD" w:rsidRDefault="00F03BCD"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F03BCD" w:rsidRDefault="00F03BCD"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F03BCD" w:rsidRDefault="00F03BCD"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F03BCD" w:rsidRDefault="00F03BCD"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F03BCD" w:rsidRDefault="00F03BCD"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F03BCD" w:rsidRDefault="00F03BCD"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F03BCD" w:rsidRDefault="00F03BCD"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F03BCD" w:rsidRDefault="00F03BCD"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F03BCD" w:rsidRDefault="00F03BCD"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03BCD"/>
    <w:rsid w:val="00096C07"/>
    <w:rsid w:val="00166783"/>
    <w:rsid w:val="00262C0F"/>
    <w:rsid w:val="005F5595"/>
    <w:rsid w:val="00892153"/>
    <w:rsid w:val="009045BC"/>
    <w:rsid w:val="00C83B5F"/>
    <w:rsid w:val="00E625F6"/>
    <w:rsid w:val="00F03B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62C0F"/>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5362</Words>
  <Characters>30570</Characters>
  <Application>Microsoft Office Word</Application>
  <DocSecurity>8</DocSecurity>
  <Lines>254</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2024-05-27T01:39:00Z</dcterms:created>
  <dcterms:modified xsi:type="dcterms:W3CDTF">2024-05-27T01:39:00Z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